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D1" w:rsidRDefault="00F734D1" w:rsidP="00F734D1">
      <w:pPr>
        <w:pStyle w:val="Textoindependiente"/>
        <w:spacing w:before="8"/>
        <w:jc w:val="center"/>
        <w:rPr>
          <w:b/>
          <w:sz w:val="28"/>
          <w:szCs w:val="28"/>
        </w:rPr>
      </w:pPr>
      <w:r>
        <w:rPr>
          <w:b/>
          <w:sz w:val="28"/>
          <w:szCs w:val="28"/>
        </w:rPr>
        <w:t>ANEXO 1 ESPECIFICACIONES TÈCNICAS DE LA LPL-43068001-029-2018</w:t>
      </w:r>
    </w:p>
    <w:p w:rsidR="00F734D1" w:rsidRDefault="00F734D1" w:rsidP="00F734D1">
      <w:pPr>
        <w:pStyle w:val="Textoindependiente"/>
        <w:spacing w:before="8"/>
        <w:jc w:val="center"/>
        <w:rPr>
          <w:b/>
          <w:sz w:val="28"/>
          <w:szCs w:val="28"/>
        </w:rPr>
      </w:pPr>
    </w:p>
    <w:p w:rsidR="00F734D1" w:rsidRDefault="00F734D1" w:rsidP="00F734D1">
      <w:pPr>
        <w:pStyle w:val="Ttulo2"/>
      </w:pPr>
      <w:r>
        <w:t>Ficha Técnica: Ambulancia de Urgencias Básicas</w:t>
      </w:r>
    </w:p>
    <w:tbl>
      <w:tblPr>
        <w:tblStyle w:val="TableNormal"/>
        <w:tblW w:w="135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6"/>
        <w:gridCol w:w="3985"/>
        <w:gridCol w:w="4818"/>
      </w:tblGrid>
      <w:tr w:rsidR="00F734D1" w:rsidTr="00F734D1">
        <w:trPr>
          <w:trHeight w:val="91"/>
        </w:trPr>
        <w:tc>
          <w:tcPr>
            <w:tcW w:w="4726" w:type="dxa"/>
            <w:shd w:val="clear" w:color="auto" w:fill="BEBEBE"/>
          </w:tcPr>
          <w:p w:rsidR="00F734D1" w:rsidRDefault="00F734D1" w:rsidP="00285638">
            <w:pPr>
              <w:pStyle w:val="TableParagraph"/>
              <w:spacing w:before="68"/>
              <w:ind w:left="1337"/>
              <w:rPr>
                <w:b/>
              </w:rPr>
            </w:pPr>
            <w:r>
              <w:rPr>
                <w:b/>
              </w:rPr>
              <w:t>Especificaciones técnicas</w:t>
            </w:r>
          </w:p>
        </w:tc>
        <w:tc>
          <w:tcPr>
            <w:tcW w:w="3985" w:type="dxa"/>
            <w:shd w:val="clear" w:color="auto" w:fill="BEBEBE"/>
          </w:tcPr>
          <w:p w:rsidR="00F734D1" w:rsidRDefault="00F734D1" w:rsidP="00285638">
            <w:pPr>
              <w:pStyle w:val="TableParagraph"/>
              <w:spacing w:before="68"/>
              <w:ind w:left="1108"/>
              <w:rPr>
                <w:b/>
              </w:rPr>
            </w:pPr>
            <w:r>
              <w:rPr>
                <w:b/>
              </w:rPr>
              <w:t>Sistema de seguridad</w:t>
            </w:r>
          </w:p>
        </w:tc>
        <w:tc>
          <w:tcPr>
            <w:tcW w:w="4818" w:type="dxa"/>
            <w:shd w:val="clear" w:color="auto" w:fill="BEBEBE"/>
          </w:tcPr>
          <w:p w:rsidR="00F734D1" w:rsidRDefault="00F734D1" w:rsidP="00285638">
            <w:pPr>
              <w:pStyle w:val="TableParagraph"/>
              <w:spacing w:before="68"/>
              <w:ind w:left="1858" w:right="1859"/>
              <w:jc w:val="center"/>
              <w:rPr>
                <w:b/>
              </w:rPr>
            </w:pPr>
            <w:r>
              <w:rPr>
                <w:b/>
              </w:rPr>
              <w:t>Equipamiento</w:t>
            </w:r>
          </w:p>
        </w:tc>
      </w:tr>
      <w:tr w:rsidR="00F734D1" w:rsidTr="00F734D1">
        <w:trPr>
          <w:trHeight w:val="1988"/>
        </w:trPr>
        <w:tc>
          <w:tcPr>
            <w:tcW w:w="4726" w:type="dxa"/>
          </w:tcPr>
          <w:p w:rsidR="00F734D1" w:rsidRPr="00F734D1" w:rsidRDefault="00F734D1" w:rsidP="00F734D1">
            <w:pPr>
              <w:pStyle w:val="TableParagraph"/>
              <w:numPr>
                <w:ilvl w:val="0"/>
                <w:numId w:val="3"/>
              </w:numPr>
              <w:tabs>
                <w:tab w:val="left" w:pos="1171"/>
                <w:tab w:val="left" w:pos="1172"/>
              </w:tabs>
              <w:ind w:right="102"/>
              <w:rPr>
                <w:sz w:val="14"/>
                <w:szCs w:val="14"/>
              </w:rPr>
            </w:pPr>
            <w:r w:rsidRPr="00F734D1">
              <w:rPr>
                <w:sz w:val="14"/>
                <w:szCs w:val="14"/>
              </w:rPr>
              <w:t>UNIDADES NUEVAS AÑO MODELO 2018</w:t>
            </w:r>
          </w:p>
          <w:p w:rsidR="00F734D1" w:rsidRPr="00F734D1" w:rsidRDefault="00F734D1" w:rsidP="00F734D1">
            <w:pPr>
              <w:pStyle w:val="TableParagraph"/>
              <w:numPr>
                <w:ilvl w:val="0"/>
                <w:numId w:val="3"/>
              </w:numPr>
              <w:tabs>
                <w:tab w:val="left" w:pos="1171"/>
                <w:tab w:val="left" w:pos="1172"/>
              </w:tabs>
              <w:spacing w:before="1" w:line="305" w:lineRule="exact"/>
              <w:rPr>
                <w:sz w:val="14"/>
                <w:szCs w:val="14"/>
              </w:rPr>
            </w:pPr>
            <w:r w:rsidRPr="00F734D1">
              <w:rPr>
                <w:sz w:val="14"/>
                <w:szCs w:val="14"/>
              </w:rPr>
              <w:t>MOTOR 3.6L, 24V</w:t>
            </w:r>
            <w:r w:rsidRPr="00F734D1">
              <w:rPr>
                <w:spacing w:val="-10"/>
                <w:sz w:val="14"/>
                <w:szCs w:val="14"/>
              </w:rPr>
              <w:t xml:space="preserve"> </w:t>
            </w:r>
            <w:r w:rsidRPr="00F734D1">
              <w:rPr>
                <w:sz w:val="14"/>
                <w:szCs w:val="14"/>
              </w:rPr>
              <w:t>VVT.</w:t>
            </w:r>
          </w:p>
          <w:p w:rsidR="00F734D1" w:rsidRPr="00F734D1" w:rsidRDefault="00F734D1" w:rsidP="00F734D1">
            <w:pPr>
              <w:pStyle w:val="TableParagraph"/>
              <w:numPr>
                <w:ilvl w:val="0"/>
                <w:numId w:val="3"/>
              </w:numPr>
              <w:tabs>
                <w:tab w:val="left" w:pos="1171"/>
                <w:tab w:val="left" w:pos="1172"/>
              </w:tabs>
              <w:spacing w:before="1" w:line="305" w:lineRule="exact"/>
              <w:rPr>
                <w:sz w:val="14"/>
                <w:szCs w:val="14"/>
              </w:rPr>
            </w:pPr>
            <w:r w:rsidRPr="00F734D1">
              <w:rPr>
                <w:sz w:val="14"/>
                <w:szCs w:val="14"/>
              </w:rPr>
              <w:t>6</w:t>
            </w:r>
            <w:r w:rsidRPr="00F734D1">
              <w:rPr>
                <w:spacing w:val="-5"/>
                <w:sz w:val="14"/>
                <w:szCs w:val="14"/>
              </w:rPr>
              <w:t xml:space="preserve"> </w:t>
            </w:r>
            <w:r w:rsidRPr="00F734D1">
              <w:rPr>
                <w:sz w:val="14"/>
                <w:szCs w:val="14"/>
              </w:rPr>
              <w:t>CILINDROS.</w:t>
            </w:r>
          </w:p>
          <w:p w:rsidR="00F734D1" w:rsidRPr="00F734D1" w:rsidRDefault="00F734D1" w:rsidP="00F734D1">
            <w:pPr>
              <w:pStyle w:val="TableParagraph"/>
              <w:numPr>
                <w:ilvl w:val="0"/>
                <w:numId w:val="3"/>
              </w:numPr>
              <w:tabs>
                <w:tab w:val="left" w:pos="1171"/>
                <w:tab w:val="left" w:pos="1172"/>
              </w:tabs>
              <w:spacing w:line="305" w:lineRule="exact"/>
              <w:rPr>
                <w:sz w:val="14"/>
                <w:szCs w:val="14"/>
              </w:rPr>
            </w:pPr>
            <w:r w:rsidRPr="00F734D1">
              <w:rPr>
                <w:sz w:val="14"/>
                <w:szCs w:val="14"/>
              </w:rPr>
              <w:t>POTENCIA 280 CF @ 6,400</w:t>
            </w:r>
            <w:r w:rsidRPr="00F734D1">
              <w:rPr>
                <w:spacing w:val="-9"/>
                <w:sz w:val="14"/>
                <w:szCs w:val="14"/>
              </w:rPr>
              <w:t xml:space="preserve"> </w:t>
            </w:r>
            <w:r w:rsidRPr="00F734D1">
              <w:rPr>
                <w:sz w:val="14"/>
                <w:szCs w:val="14"/>
              </w:rPr>
              <w:t>RPM.</w:t>
            </w:r>
          </w:p>
          <w:p w:rsidR="00F734D1" w:rsidRPr="00F734D1" w:rsidRDefault="00F734D1" w:rsidP="00F734D1">
            <w:pPr>
              <w:pStyle w:val="TableParagraph"/>
              <w:numPr>
                <w:ilvl w:val="0"/>
                <w:numId w:val="3"/>
              </w:numPr>
              <w:tabs>
                <w:tab w:val="left" w:pos="1171"/>
                <w:tab w:val="left" w:pos="1172"/>
              </w:tabs>
              <w:rPr>
                <w:sz w:val="14"/>
                <w:szCs w:val="14"/>
              </w:rPr>
            </w:pPr>
            <w:r w:rsidRPr="00F734D1">
              <w:rPr>
                <w:sz w:val="14"/>
                <w:szCs w:val="14"/>
              </w:rPr>
              <w:t>TORQUE 260 LB-PIE @ 4,175</w:t>
            </w:r>
            <w:r w:rsidRPr="00F734D1">
              <w:rPr>
                <w:spacing w:val="-10"/>
                <w:sz w:val="14"/>
                <w:szCs w:val="14"/>
              </w:rPr>
              <w:t xml:space="preserve"> </w:t>
            </w:r>
            <w:r w:rsidRPr="00F734D1">
              <w:rPr>
                <w:sz w:val="14"/>
                <w:szCs w:val="14"/>
              </w:rPr>
              <w:t>RPM.</w:t>
            </w:r>
          </w:p>
          <w:p w:rsidR="00F734D1" w:rsidRPr="00F734D1" w:rsidRDefault="00F734D1" w:rsidP="00F734D1">
            <w:pPr>
              <w:pStyle w:val="TableParagraph"/>
              <w:numPr>
                <w:ilvl w:val="0"/>
                <w:numId w:val="3"/>
              </w:numPr>
              <w:tabs>
                <w:tab w:val="left" w:pos="1171"/>
                <w:tab w:val="left" w:pos="1172"/>
              </w:tabs>
              <w:spacing w:before="1" w:line="305" w:lineRule="exact"/>
              <w:rPr>
                <w:sz w:val="14"/>
                <w:szCs w:val="14"/>
              </w:rPr>
            </w:pPr>
            <w:r w:rsidRPr="00F734D1">
              <w:rPr>
                <w:sz w:val="14"/>
                <w:szCs w:val="14"/>
              </w:rPr>
              <w:t>TRANSMISIÓN</w:t>
            </w:r>
            <w:r w:rsidRPr="00F734D1">
              <w:rPr>
                <w:spacing w:val="-16"/>
                <w:sz w:val="14"/>
                <w:szCs w:val="14"/>
              </w:rPr>
              <w:t xml:space="preserve"> </w:t>
            </w:r>
            <w:r w:rsidRPr="00F734D1">
              <w:rPr>
                <w:sz w:val="14"/>
                <w:szCs w:val="14"/>
              </w:rPr>
              <w:t>AUTOMÁTICA.</w:t>
            </w:r>
          </w:p>
          <w:p w:rsidR="00F734D1" w:rsidRPr="00F734D1" w:rsidRDefault="00F734D1" w:rsidP="00F734D1">
            <w:pPr>
              <w:pStyle w:val="TableParagraph"/>
              <w:numPr>
                <w:ilvl w:val="0"/>
                <w:numId w:val="3"/>
              </w:numPr>
              <w:tabs>
                <w:tab w:val="left" w:pos="1171"/>
                <w:tab w:val="left" w:pos="1172"/>
              </w:tabs>
              <w:spacing w:line="305" w:lineRule="exact"/>
              <w:rPr>
                <w:sz w:val="14"/>
                <w:szCs w:val="14"/>
              </w:rPr>
            </w:pPr>
            <w:r w:rsidRPr="00F734D1">
              <w:rPr>
                <w:sz w:val="14"/>
                <w:szCs w:val="14"/>
              </w:rPr>
              <w:t>TRACCIÓN</w:t>
            </w:r>
            <w:r w:rsidRPr="00F734D1">
              <w:rPr>
                <w:spacing w:val="-9"/>
                <w:sz w:val="14"/>
                <w:szCs w:val="14"/>
              </w:rPr>
              <w:t xml:space="preserve"> </w:t>
            </w:r>
            <w:r w:rsidRPr="00F734D1">
              <w:rPr>
                <w:sz w:val="14"/>
                <w:szCs w:val="14"/>
              </w:rPr>
              <w:t>DELANTERA.</w:t>
            </w:r>
          </w:p>
          <w:p w:rsidR="00F734D1" w:rsidRPr="00F734D1" w:rsidRDefault="00F734D1" w:rsidP="00F734D1">
            <w:pPr>
              <w:pStyle w:val="TableParagraph"/>
              <w:numPr>
                <w:ilvl w:val="0"/>
                <w:numId w:val="3"/>
              </w:numPr>
              <w:tabs>
                <w:tab w:val="left" w:pos="1171"/>
                <w:tab w:val="left" w:pos="1172"/>
              </w:tabs>
              <w:spacing w:before="2" w:line="305" w:lineRule="exact"/>
              <w:rPr>
                <w:sz w:val="14"/>
                <w:szCs w:val="14"/>
              </w:rPr>
            </w:pPr>
            <w:r w:rsidRPr="00F734D1">
              <w:rPr>
                <w:sz w:val="14"/>
                <w:szCs w:val="14"/>
              </w:rPr>
              <w:t>DIRECCIÓN</w:t>
            </w:r>
            <w:r w:rsidRPr="00F734D1">
              <w:rPr>
                <w:spacing w:val="-12"/>
                <w:sz w:val="14"/>
                <w:szCs w:val="14"/>
              </w:rPr>
              <w:t xml:space="preserve"> </w:t>
            </w:r>
            <w:r w:rsidRPr="00F734D1">
              <w:rPr>
                <w:sz w:val="14"/>
                <w:szCs w:val="14"/>
              </w:rPr>
              <w:t>HIDRÁULICA.</w:t>
            </w:r>
          </w:p>
          <w:p w:rsidR="00F734D1" w:rsidRPr="00F734D1" w:rsidRDefault="00F734D1" w:rsidP="00F734D1">
            <w:pPr>
              <w:pStyle w:val="TableParagraph"/>
              <w:numPr>
                <w:ilvl w:val="0"/>
                <w:numId w:val="3"/>
              </w:numPr>
              <w:tabs>
                <w:tab w:val="left" w:pos="1171"/>
                <w:tab w:val="left" w:pos="1172"/>
              </w:tabs>
              <w:ind w:right="1299"/>
              <w:rPr>
                <w:sz w:val="14"/>
                <w:szCs w:val="14"/>
              </w:rPr>
            </w:pPr>
            <w:r w:rsidRPr="00F734D1">
              <w:rPr>
                <w:sz w:val="14"/>
                <w:szCs w:val="14"/>
              </w:rPr>
              <w:t>SUSPENSIÓN</w:t>
            </w:r>
            <w:r w:rsidRPr="00F734D1">
              <w:rPr>
                <w:spacing w:val="-14"/>
                <w:sz w:val="14"/>
                <w:szCs w:val="14"/>
              </w:rPr>
              <w:t xml:space="preserve"> </w:t>
            </w:r>
            <w:r w:rsidRPr="00F734D1">
              <w:rPr>
                <w:sz w:val="14"/>
                <w:szCs w:val="14"/>
              </w:rPr>
              <w:t>DELANTERA MCPHERSON</w:t>
            </w:r>
            <w:r w:rsidRPr="00F734D1">
              <w:rPr>
                <w:spacing w:val="-5"/>
                <w:sz w:val="14"/>
                <w:szCs w:val="14"/>
              </w:rPr>
              <w:t xml:space="preserve"> </w:t>
            </w:r>
            <w:r w:rsidRPr="00F734D1">
              <w:rPr>
                <w:sz w:val="14"/>
                <w:szCs w:val="14"/>
              </w:rPr>
              <w:t>STRUT.</w:t>
            </w:r>
          </w:p>
          <w:p w:rsidR="00F734D1" w:rsidRPr="00F734D1" w:rsidRDefault="00F734D1" w:rsidP="00F734D1">
            <w:pPr>
              <w:pStyle w:val="TableParagraph"/>
              <w:numPr>
                <w:ilvl w:val="0"/>
                <w:numId w:val="3"/>
              </w:numPr>
              <w:tabs>
                <w:tab w:val="left" w:pos="1171"/>
                <w:tab w:val="left" w:pos="1172"/>
              </w:tabs>
              <w:spacing w:line="305" w:lineRule="exact"/>
              <w:rPr>
                <w:sz w:val="14"/>
                <w:szCs w:val="14"/>
              </w:rPr>
            </w:pPr>
            <w:r w:rsidRPr="00F734D1">
              <w:rPr>
                <w:sz w:val="14"/>
                <w:szCs w:val="14"/>
              </w:rPr>
              <w:t>SUSPENSIÓN TRASERA</w:t>
            </w:r>
            <w:r w:rsidRPr="00F734D1">
              <w:rPr>
                <w:spacing w:val="-21"/>
                <w:sz w:val="14"/>
                <w:szCs w:val="14"/>
              </w:rPr>
              <w:t xml:space="preserve"> </w:t>
            </w:r>
            <w:r w:rsidRPr="00F734D1">
              <w:rPr>
                <w:sz w:val="14"/>
                <w:szCs w:val="14"/>
              </w:rPr>
              <w:t>HOTCHKISS.</w:t>
            </w:r>
          </w:p>
          <w:p w:rsidR="00F734D1" w:rsidRPr="00F734D1" w:rsidRDefault="00F734D1" w:rsidP="00F734D1">
            <w:pPr>
              <w:pStyle w:val="TableParagraph"/>
              <w:numPr>
                <w:ilvl w:val="0"/>
                <w:numId w:val="3"/>
              </w:numPr>
              <w:tabs>
                <w:tab w:val="left" w:pos="1171"/>
                <w:tab w:val="left" w:pos="1172"/>
              </w:tabs>
              <w:spacing w:before="1" w:line="305" w:lineRule="exact"/>
              <w:rPr>
                <w:sz w:val="14"/>
                <w:szCs w:val="14"/>
              </w:rPr>
            </w:pPr>
            <w:r w:rsidRPr="00F734D1">
              <w:rPr>
                <w:sz w:val="14"/>
                <w:szCs w:val="14"/>
              </w:rPr>
              <w:t>ALTERNADOR 220</w:t>
            </w:r>
            <w:r w:rsidRPr="00F734D1">
              <w:rPr>
                <w:spacing w:val="-5"/>
                <w:sz w:val="14"/>
                <w:szCs w:val="14"/>
              </w:rPr>
              <w:t xml:space="preserve"> </w:t>
            </w:r>
            <w:r w:rsidRPr="00F734D1">
              <w:rPr>
                <w:sz w:val="14"/>
                <w:szCs w:val="14"/>
              </w:rPr>
              <w:t>AMP.</w:t>
            </w:r>
          </w:p>
          <w:p w:rsidR="00F734D1" w:rsidRPr="00F734D1" w:rsidRDefault="00F734D1" w:rsidP="00F734D1">
            <w:pPr>
              <w:pStyle w:val="TableParagraph"/>
              <w:numPr>
                <w:ilvl w:val="0"/>
                <w:numId w:val="3"/>
              </w:numPr>
              <w:tabs>
                <w:tab w:val="left" w:pos="1171"/>
                <w:tab w:val="left" w:pos="1172"/>
              </w:tabs>
              <w:spacing w:line="305" w:lineRule="exact"/>
              <w:rPr>
                <w:sz w:val="14"/>
                <w:szCs w:val="14"/>
              </w:rPr>
            </w:pPr>
            <w:r w:rsidRPr="00F734D1">
              <w:rPr>
                <w:sz w:val="14"/>
                <w:szCs w:val="14"/>
              </w:rPr>
              <w:t>PESO BRUTO VEHICULAR 4,037</w:t>
            </w:r>
            <w:r w:rsidRPr="00F734D1">
              <w:rPr>
                <w:spacing w:val="-9"/>
                <w:sz w:val="14"/>
                <w:szCs w:val="14"/>
              </w:rPr>
              <w:t xml:space="preserve"> </w:t>
            </w:r>
            <w:r w:rsidRPr="00F734D1">
              <w:rPr>
                <w:sz w:val="14"/>
                <w:szCs w:val="14"/>
              </w:rPr>
              <w:t>KGS.</w:t>
            </w:r>
          </w:p>
          <w:p w:rsidR="00F734D1" w:rsidRPr="00F734D1" w:rsidRDefault="00F734D1" w:rsidP="00F734D1">
            <w:pPr>
              <w:pStyle w:val="TableParagraph"/>
              <w:numPr>
                <w:ilvl w:val="0"/>
                <w:numId w:val="3"/>
              </w:numPr>
              <w:tabs>
                <w:tab w:val="left" w:pos="1171"/>
                <w:tab w:val="left" w:pos="1172"/>
              </w:tabs>
              <w:spacing w:before="1" w:line="305" w:lineRule="exact"/>
              <w:rPr>
                <w:sz w:val="14"/>
                <w:szCs w:val="14"/>
              </w:rPr>
            </w:pPr>
            <w:r w:rsidRPr="00F734D1">
              <w:rPr>
                <w:sz w:val="14"/>
                <w:szCs w:val="14"/>
              </w:rPr>
              <w:t>PESO VEHICULAR 2,165</w:t>
            </w:r>
            <w:r w:rsidRPr="00F734D1">
              <w:rPr>
                <w:spacing w:val="-6"/>
                <w:sz w:val="14"/>
                <w:szCs w:val="14"/>
              </w:rPr>
              <w:t xml:space="preserve"> </w:t>
            </w:r>
            <w:r w:rsidRPr="00F734D1">
              <w:rPr>
                <w:sz w:val="14"/>
                <w:szCs w:val="14"/>
              </w:rPr>
              <w:t>KGS.</w:t>
            </w:r>
          </w:p>
          <w:p w:rsidR="00F734D1" w:rsidRPr="00F734D1" w:rsidRDefault="00F734D1" w:rsidP="00F734D1">
            <w:pPr>
              <w:pStyle w:val="TableParagraph"/>
              <w:numPr>
                <w:ilvl w:val="0"/>
                <w:numId w:val="3"/>
              </w:numPr>
              <w:tabs>
                <w:tab w:val="left" w:pos="1171"/>
                <w:tab w:val="left" w:pos="1172"/>
              </w:tabs>
              <w:spacing w:line="305" w:lineRule="exact"/>
              <w:rPr>
                <w:sz w:val="14"/>
                <w:szCs w:val="14"/>
              </w:rPr>
            </w:pPr>
            <w:r w:rsidRPr="00F734D1">
              <w:rPr>
                <w:sz w:val="14"/>
                <w:szCs w:val="14"/>
              </w:rPr>
              <w:t>CAPACIDAD DE CARGA 1,862</w:t>
            </w:r>
            <w:r w:rsidRPr="00F734D1">
              <w:rPr>
                <w:spacing w:val="-6"/>
                <w:sz w:val="14"/>
                <w:szCs w:val="14"/>
              </w:rPr>
              <w:t xml:space="preserve"> </w:t>
            </w:r>
            <w:r w:rsidRPr="00F734D1">
              <w:rPr>
                <w:sz w:val="14"/>
                <w:szCs w:val="14"/>
              </w:rPr>
              <w:t>KGS.</w:t>
            </w:r>
          </w:p>
          <w:p w:rsidR="00F734D1" w:rsidRPr="00F734D1" w:rsidRDefault="00F734D1" w:rsidP="00F734D1">
            <w:pPr>
              <w:pStyle w:val="TableParagraph"/>
              <w:numPr>
                <w:ilvl w:val="0"/>
                <w:numId w:val="3"/>
              </w:numPr>
              <w:tabs>
                <w:tab w:val="left" w:pos="1171"/>
                <w:tab w:val="left" w:pos="1172"/>
              </w:tabs>
              <w:spacing w:line="305" w:lineRule="exact"/>
              <w:rPr>
                <w:sz w:val="14"/>
                <w:szCs w:val="14"/>
              </w:rPr>
            </w:pPr>
            <w:r w:rsidRPr="00F734D1">
              <w:rPr>
                <w:sz w:val="14"/>
                <w:szCs w:val="14"/>
              </w:rPr>
              <w:t>CAPACIDAD DE ARRASTRE 2,313</w:t>
            </w:r>
            <w:r w:rsidRPr="00F734D1">
              <w:rPr>
                <w:spacing w:val="-6"/>
                <w:sz w:val="14"/>
                <w:szCs w:val="14"/>
              </w:rPr>
              <w:t xml:space="preserve"> </w:t>
            </w:r>
            <w:r w:rsidRPr="00F734D1">
              <w:rPr>
                <w:sz w:val="14"/>
                <w:szCs w:val="14"/>
              </w:rPr>
              <w:t>KGS.</w:t>
            </w:r>
          </w:p>
          <w:p w:rsidR="00F734D1" w:rsidRPr="00F734D1" w:rsidRDefault="00F734D1" w:rsidP="00F734D1">
            <w:pPr>
              <w:pStyle w:val="TableParagraph"/>
              <w:numPr>
                <w:ilvl w:val="0"/>
                <w:numId w:val="3"/>
              </w:numPr>
              <w:tabs>
                <w:tab w:val="left" w:pos="1171"/>
                <w:tab w:val="left" w:pos="1172"/>
              </w:tabs>
              <w:spacing w:line="305" w:lineRule="exact"/>
              <w:rPr>
                <w:sz w:val="14"/>
                <w:szCs w:val="14"/>
              </w:rPr>
            </w:pPr>
          </w:p>
          <w:p w:rsidR="00F734D1" w:rsidRPr="00F734D1" w:rsidRDefault="00F734D1" w:rsidP="00285638">
            <w:pPr>
              <w:pStyle w:val="TableParagraph"/>
              <w:ind w:left="451"/>
              <w:rPr>
                <w:b/>
                <w:sz w:val="14"/>
                <w:szCs w:val="14"/>
              </w:rPr>
            </w:pPr>
            <w:r w:rsidRPr="00F734D1">
              <w:rPr>
                <w:b/>
                <w:sz w:val="14"/>
                <w:szCs w:val="14"/>
              </w:rPr>
              <w:t>DIMENSIONES EXTERIORES:</w:t>
            </w:r>
          </w:p>
          <w:p w:rsidR="00F734D1" w:rsidRPr="00F734D1" w:rsidRDefault="00F734D1" w:rsidP="00F734D1">
            <w:pPr>
              <w:pStyle w:val="TableParagraph"/>
              <w:numPr>
                <w:ilvl w:val="0"/>
                <w:numId w:val="3"/>
              </w:numPr>
              <w:tabs>
                <w:tab w:val="left" w:pos="1171"/>
                <w:tab w:val="left" w:pos="1172"/>
              </w:tabs>
              <w:spacing w:before="58" w:line="305" w:lineRule="exact"/>
              <w:rPr>
                <w:sz w:val="14"/>
                <w:szCs w:val="14"/>
              </w:rPr>
            </w:pPr>
            <w:r w:rsidRPr="00F734D1">
              <w:rPr>
                <w:sz w:val="14"/>
                <w:szCs w:val="14"/>
              </w:rPr>
              <w:t>LONGITUD TOTAL 5,182</w:t>
            </w:r>
            <w:r w:rsidRPr="00F734D1">
              <w:rPr>
                <w:spacing w:val="-12"/>
                <w:sz w:val="14"/>
                <w:szCs w:val="14"/>
              </w:rPr>
              <w:t xml:space="preserve"> </w:t>
            </w:r>
            <w:r w:rsidRPr="00F734D1">
              <w:rPr>
                <w:sz w:val="14"/>
                <w:szCs w:val="14"/>
              </w:rPr>
              <w:t>MM.</w:t>
            </w:r>
          </w:p>
          <w:p w:rsidR="00F734D1" w:rsidRPr="00F734D1" w:rsidRDefault="00F734D1" w:rsidP="00F734D1">
            <w:pPr>
              <w:pStyle w:val="TableParagraph"/>
              <w:numPr>
                <w:ilvl w:val="0"/>
                <w:numId w:val="3"/>
              </w:numPr>
              <w:tabs>
                <w:tab w:val="left" w:pos="1171"/>
                <w:tab w:val="left" w:pos="1172"/>
              </w:tabs>
              <w:spacing w:line="305" w:lineRule="exact"/>
              <w:rPr>
                <w:sz w:val="14"/>
                <w:szCs w:val="14"/>
              </w:rPr>
            </w:pPr>
            <w:r w:rsidRPr="00F734D1">
              <w:rPr>
                <w:sz w:val="14"/>
                <w:szCs w:val="14"/>
              </w:rPr>
              <w:t>ANCHO DE CARROCERÍA 2,050</w:t>
            </w:r>
            <w:r w:rsidRPr="00F734D1">
              <w:rPr>
                <w:spacing w:val="-8"/>
                <w:sz w:val="14"/>
                <w:szCs w:val="14"/>
              </w:rPr>
              <w:t xml:space="preserve"> </w:t>
            </w:r>
            <w:r w:rsidRPr="00F734D1">
              <w:rPr>
                <w:sz w:val="14"/>
                <w:szCs w:val="14"/>
              </w:rPr>
              <w:t>MM.</w:t>
            </w:r>
          </w:p>
          <w:p w:rsidR="00F734D1" w:rsidRPr="00F734D1" w:rsidRDefault="00F734D1" w:rsidP="00F734D1">
            <w:pPr>
              <w:pStyle w:val="TableParagraph"/>
              <w:numPr>
                <w:ilvl w:val="0"/>
                <w:numId w:val="3"/>
              </w:numPr>
              <w:tabs>
                <w:tab w:val="left" w:pos="1171"/>
                <w:tab w:val="left" w:pos="1172"/>
              </w:tabs>
              <w:spacing w:before="2" w:line="305" w:lineRule="exact"/>
              <w:rPr>
                <w:sz w:val="14"/>
                <w:szCs w:val="14"/>
              </w:rPr>
            </w:pPr>
            <w:r w:rsidRPr="00F734D1">
              <w:rPr>
                <w:sz w:val="14"/>
                <w:szCs w:val="14"/>
              </w:rPr>
              <w:t>ALTURA TOTAL 2,225</w:t>
            </w:r>
            <w:r w:rsidRPr="00F734D1">
              <w:rPr>
                <w:spacing w:val="-7"/>
                <w:sz w:val="14"/>
                <w:szCs w:val="14"/>
              </w:rPr>
              <w:t xml:space="preserve"> </w:t>
            </w:r>
            <w:r w:rsidRPr="00F734D1">
              <w:rPr>
                <w:sz w:val="14"/>
                <w:szCs w:val="14"/>
              </w:rPr>
              <w:t>MM.</w:t>
            </w:r>
          </w:p>
          <w:p w:rsidR="00F734D1" w:rsidRPr="00F734D1" w:rsidRDefault="00F734D1" w:rsidP="00F734D1">
            <w:pPr>
              <w:pStyle w:val="TableParagraph"/>
              <w:numPr>
                <w:ilvl w:val="0"/>
                <w:numId w:val="3"/>
              </w:numPr>
              <w:tabs>
                <w:tab w:val="left" w:pos="1171"/>
                <w:tab w:val="left" w:pos="1172"/>
              </w:tabs>
              <w:spacing w:line="305" w:lineRule="exact"/>
              <w:rPr>
                <w:sz w:val="14"/>
                <w:szCs w:val="14"/>
              </w:rPr>
            </w:pPr>
            <w:r w:rsidRPr="00F734D1">
              <w:rPr>
                <w:sz w:val="14"/>
                <w:szCs w:val="14"/>
              </w:rPr>
              <w:t>DISTANCIA ENTRE EJES 3450</w:t>
            </w:r>
            <w:r w:rsidRPr="00F734D1">
              <w:rPr>
                <w:spacing w:val="-6"/>
                <w:sz w:val="14"/>
                <w:szCs w:val="14"/>
              </w:rPr>
              <w:t xml:space="preserve"> </w:t>
            </w:r>
            <w:r w:rsidRPr="00F734D1">
              <w:rPr>
                <w:sz w:val="14"/>
                <w:szCs w:val="14"/>
              </w:rPr>
              <w:t>MM.</w:t>
            </w:r>
          </w:p>
          <w:p w:rsidR="00F734D1" w:rsidRPr="00F734D1" w:rsidRDefault="00F734D1" w:rsidP="00F734D1">
            <w:pPr>
              <w:pStyle w:val="TableParagraph"/>
              <w:numPr>
                <w:ilvl w:val="0"/>
                <w:numId w:val="3"/>
              </w:numPr>
              <w:tabs>
                <w:tab w:val="left" w:pos="1171"/>
                <w:tab w:val="left" w:pos="1172"/>
              </w:tabs>
              <w:spacing w:line="242" w:lineRule="auto"/>
              <w:ind w:right="262"/>
              <w:rPr>
                <w:sz w:val="14"/>
                <w:szCs w:val="14"/>
              </w:rPr>
            </w:pPr>
            <w:r w:rsidRPr="00F734D1">
              <w:rPr>
                <w:sz w:val="14"/>
                <w:szCs w:val="14"/>
              </w:rPr>
              <w:t>CONSTRUCCIÓN DE LA</w:t>
            </w:r>
            <w:r w:rsidRPr="00F734D1">
              <w:rPr>
                <w:spacing w:val="-19"/>
                <w:sz w:val="14"/>
                <w:szCs w:val="14"/>
              </w:rPr>
              <w:t xml:space="preserve"> </w:t>
            </w:r>
            <w:r w:rsidRPr="00F734D1">
              <w:rPr>
                <w:sz w:val="14"/>
                <w:szCs w:val="14"/>
              </w:rPr>
              <w:t>CARROCERÍA UNIBODY.</w:t>
            </w:r>
          </w:p>
          <w:p w:rsidR="00F734D1" w:rsidRPr="00F734D1" w:rsidRDefault="00F734D1" w:rsidP="00285638">
            <w:pPr>
              <w:pStyle w:val="TableParagraph"/>
              <w:spacing w:before="7"/>
              <w:rPr>
                <w:rFonts w:ascii="Arial"/>
                <w:b/>
                <w:sz w:val="14"/>
                <w:szCs w:val="14"/>
              </w:rPr>
            </w:pPr>
          </w:p>
          <w:p w:rsidR="00F734D1" w:rsidRPr="00F734D1" w:rsidRDefault="00F734D1" w:rsidP="00285638">
            <w:pPr>
              <w:pStyle w:val="TableParagraph"/>
              <w:ind w:left="451"/>
              <w:rPr>
                <w:b/>
                <w:sz w:val="14"/>
                <w:szCs w:val="14"/>
              </w:rPr>
            </w:pPr>
            <w:r w:rsidRPr="00F734D1">
              <w:rPr>
                <w:b/>
                <w:sz w:val="14"/>
                <w:szCs w:val="14"/>
              </w:rPr>
              <w:t>DIMENSIONES DEL ÁREA DE CARGA:</w:t>
            </w:r>
          </w:p>
        </w:tc>
        <w:tc>
          <w:tcPr>
            <w:tcW w:w="3985" w:type="dxa"/>
          </w:tcPr>
          <w:p w:rsidR="00F734D1" w:rsidRPr="00F734D1" w:rsidRDefault="00F734D1" w:rsidP="00F734D1">
            <w:pPr>
              <w:pStyle w:val="TableParagraph"/>
              <w:numPr>
                <w:ilvl w:val="0"/>
                <w:numId w:val="2"/>
              </w:numPr>
              <w:tabs>
                <w:tab w:val="left" w:pos="820"/>
                <w:tab w:val="left" w:pos="821"/>
              </w:tabs>
              <w:spacing w:before="58" w:line="305" w:lineRule="exact"/>
              <w:rPr>
                <w:sz w:val="14"/>
                <w:szCs w:val="14"/>
              </w:rPr>
            </w:pPr>
            <w:r w:rsidRPr="00F734D1">
              <w:rPr>
                <w:sz w:val="14"/>
                <w:szCs w:val="14"/>
              </w:rPr>
              <w:t>BOLSAS DE AIRE</w:t>
            </w:r>
            <w:r w:rsidRPr="00F734D1">
              <w:rPr>
                <w:spacing w:val="-15"/>
                <w:sz w:val="14"/>
                <w:szCs w:val="14"/>
              </w:rPr>
              <w:t xml:space="preserve"> </w:t>
            </w:r>
            <w:r w:rsidRPr="00F734D1">
              <w:rPr>
                <w:sz w:val="14"/>
                <w:szCs w:val="14"/>
              </w:rPr>
              <w:t>FRONTALES.</w:t>
            </w:r>
          </w:p>
          <w:p w:rsidR="00F734D1" w:rsidRPr="00F734D1" w:rsidRDefault="00F734D1" w:rsidP="00F734D1">
            <w:pPr>
              <w:pStyle w:val="TableParagraph"/>
              <w:numPr>
                <w:ilvl w:val="0"/>
                <w:numId w:val="2"/>
              </w:numPr>
              <w:tabs>
                <w:tab w:val="left" w:pos="820"/>
                <w:tab w:val="left" w:pos="821"/>
              </w:tabs>
              <w:spacing w:line="242" w:lineRule="auto"/>
              <w:ind w:right="650"/>
              <w:rPr>
                <w:sz w:val="14"/>
                <w:szCs w:val="14"/>
              </w:rPr>
            </w:pPr>
            <w:r w:rsidRPr="00F734D1">
              <w:rPr>
                <w:sz w:val="14"/>
                <w:szCs w:val="14"/>
              </w:rPr>
              <w:t>CONTROL ELECTRÓNICO DE ESTABILIDAD.</w:t>
            </w:r>
          </w:p>
          <w:p w:rsidR="00F734D1" w:rsidRPr="00F734D1" w:rsidRDefault="00F734D1" w:rsidP="00F734D1">
            <w:pPr>
              <w:pStyle w:val="TableParagraph"/>
              <w:numPr>
                <w:ilvl w:val="0"/>
                <w:numId w:val="2"/>
              </w:numPr>
              <w:tabs>
                <w:tab w:val="left" w:pos="820"/>
                <w:tab w:val="left" w:pos="821"/>
              </w:tabs>
              <w:ind w:right="844"/>
              <w:rPr>
                <w:sz w:val="14"/>
                <w:szCs w:val="14"/>
              </w:rPr>
            </w:pPr>
            <w:r w:rsidRPr="00F734D1">
              <w:rPr>
                <w:sz w:val="14"/>
                <w:szCs w:val="14"/>
              </w:rPr>
              <w:t>SISTEMA DE CONTROL</w:t>
            </w:r>
            <w:r w:rsidRPr="00F734D1">
              <w:rPr>
                <w:spacing w:val="-13"/>
                <w:sz w:val="14"/>
                <w:szCs w:val="14"/>
              </w:rPr>
              <w:t xml:space="preserve"> </w:t>
            </w:r>
            <w:r w:rsidRPr="00F734D1">
              <w:rPr>
                <w:sz w:val="14"/>
                <w:szCs w:val="14"/>
              </w:rPr>
              <w:t>DE TRACCIÓN.</w:t>
            </w:r>
          </w:p>
          <w:p w:rsidR="00F734D1" w:rsidRPr="00F734D1" w:rsidRDefault="00F734D1" w:rsidP="00F734D1">
            <w:pPr>
              <w:pStyle w:val="TableParagraph"/>
              <w:numPr>
                <w:ilvl w:val="0"/>
                <w:numId w:val="2"/>
              </w:numPr>
              <w:tabs>
                <w:tab w:val="left" w:pos="820"/>
                <w:tab w:val="left" w:pos="821"/>
              </w:tabs>
              <w:spacing w:before="2"/>
              <w:ind w:right="648"/>
              <w:rPr>
                <w:sz w:val="14"/>
                <w:szCs w:val="14"/>
              </w:rPr>
            </w:pPr>
            <w:r w:rsidRPr="00F734D1">
              <w:rPr>
                <w:sz w:val="14"/>
                <w:szCs w:val="14"/>
              </w:rPr>
              <w:t>CONTROL ELECTRONICO DE ESTABILIDAD</w:t>
            </w:r>
          </w:p>
          <w:p w:rsidR="00F734D1" w:rsidRPr="00F734D1" w:rsidRDefault="00F734D1" w:rsidP="00F734D1">
            <w:pPr>
              <w:pStyle w:val="TableParagraph"/>
              <w:numPr>
                <w:ilvl w:val="0"/>
                <w:numId w:val="2"/>
              </w:numPr>
              <w:tabs>
                <w:tab w:val="left" w:pos="820"/>
                <w:tab w:val="left" w:pos="821"/>
              </w:tabs>
              <w:spacing w:before="1"/>
              <w:ind w:right="530"/>
              <w:rPr>
                <w:sz w:val="14"/>
                <w:szCs w:val="14"/>
              </w:rPr>
            </w:pPr>
            <w:r w:rsidRPr="00F734D1">
              <w:rPr>
                <w:sz w:val="14"/>
                <w:szCs w:val="14"/>
              </w:rPr>
              <w:t>SISTEMA DE MONITOREO DE PRESIÓN DE</w:t>
            </w:r>
            <w:r w:rsidRPr="00F734D1">
              <w:rPr>
                <w:spacing w:val="-7"/>
                <w:sz w:val="14"/>
                <w:szCs w:val="14"/>
              </w:rPr>
              <w:t xml:space="preserve"> </w:t>
            </w:r>
            <w:r w:rsidRPr="00F734D1">
              <w:rPr>
                <w:sz w:val="14"/>
                <w:szCs w:val="14"/>
              </w:rPr>
              <w:t>LLANTAS.</w:t>
            </w:r>
          </w:p>
          <w:p w:rsidR="00F734D1" w:rsidRPr="00F734D1" w:rsidRDefault="00F734D1" w:rsidP="00F734D1">
            <w:pPr>
              <w:pStyle w:val="TableParagraph"/>
              <w:numPr>
                <w:ilvl w:val="0"/>
                <w:numId w:val="2"/>
              </w:numPr>
              <w:tabs>
                <w:tab w:val="left" w:pos="820"/>
                <w:tab w:val="left" w:pos="821"/>
              </w:tabs>
              <w:ind w:right="655"/>
              <w:rPr>
                <w:sz w:val="14"/>
                <w:szCs w:val="14"/>
              </w:rPr>
            </w:pPr>
            <w:r w:rsidRPr="00F734D1">
              <w:rPr>
                <w:sz w:val="14"/>
                <w:szCs w:val="14"/>
              </w:rPr>
              <w:t>SISTEMA DE ASISTENCIA DE FRENADO.</w:t>
            </w:r>
          </w:p>
          <w:p w:rsidR="00F734D1" w:rsidRPr="00F734D1" w:rsidRDefault="00F734D1" w:rsidP="00F734D1">
            <w:pPr>
              <w:pStyle w:val="TableParagraph"/>
              <w:numPr>
                <w:ilvl w:val="0"/>
                <w:numId w:val="2"/>
              </w:numPr>
              <w:tabs>
                <w:tab w:val="left" w:pos="820"/>
                <w:tab w:val="left" w:pos="821"/>
              </w:tabs>
              <w:spacing w:line="242" w:lineRule="auto"/>
              <w:ind w:right="250"/>
              <w:rPr>
                <w:sz w:val="14"/>
                <w:szCs w:val="14"/>
              </w:rPr>
            </w:pPr>
            <w:r w:rsidRPr="00F734D1">
              <w:rPr>
                <w:sz w:val="14"/>
                <w:szCs w:val="14"/>
              </w:rPr>
              <w:t>BOLSAS DE AIRE LATERALES</w:t>
            </w:r>
            <w:r w:rsidRPr="00F734D1">
              <w:rPr>
                <w:spacing w:val="-15"/>
                <w:sz w:val="14"/>
                <w:szCs w:val="14"/>
              </w:rPr>
              <w:t xml:space="preserve"> </w:t>
            </w:r>
            <w:r w:rsidRPr="00F734D1">
              <w:rPr>
                <w:sz w:val="14"/>
                <w:szCs w:val="14"/>
              </w:rPr>
              <w:t>(EN ASIENTO).</w:t>
            </w:r>
          </w:p>
          <w:p w:rsidR="00F734D1" w:rsidRPr="00F734D1" w:rsidRDefault="00F734D1" w:rsidP="00F734D1">
            <w:pPr>
              <w:pStyle w:val="TableParagraph"/>
              <w:numPr>
                <w:ilvl w:val="0"/>
                <w:numId w:val="2"/>
              </w:numPr>
              <w:tabs>
                <w:tab w:val="left" w:pos="820"/>
                <w:tab w:val="left" w:pos="821"/>
              </w:tabs>
              <w:ind w:right="134"/>
              <w:rPr>
                <w:sz w:val="14"/>
                <w:szCs w:val="14"/>
              </w:rPr>
            </w:pPr>
            <w:r w:rsidRPr="00F734D1">
              <w:rPr>
                <w:sz w:val="14"/>
                <w:szCs w:val="14"/>
              </w:rPr>
              <w:t>BOLSAS DE AIRE LATERALES TIPO CORTINA.</w:t>
            </w:r>
          </w:p>
          <w:p w:rsidR="00F734D1" w:rsidRPr="00F734D1" w:rsidRDefault="00F734D1" w:rsidP="00F734D1">
            <w:pPr>
              <w:pStyle w:val="TableParagraph"/>
              <w:numPr>
                <w:ilvl w:val="0"/>
                <w:numId w:val="2"/>
              </w:numPr>
              <w:tabs>
                <w:tab w:val="left" w:pos="820"/>
                <w:tab w:val="left" w:pos="821"/>
              </w:tabs>
              <w:spacing w:before="4" w:line="305" w:lineRule="exact"/>
              <w:rPr>
                <w:sz w:val="14"/>
                <w:szCs w:val="14"/>
              </w:rPr>
            </w:pPr>
            <w:r w:rsidRPr="00F734D1">
              <w:rPr>
                <w:sz w:val="14"/>
                <w:szCs w:val="14"/>
              </w:rPr>
              <w:t>SISTEMA ANTIRROBO</w:t>
            </w:r>
            <w:r w:rsidRPr="00F734D1">
              <w:rPr>
                <w:spacing w:val="-19"/>
                <w:sz w:val="14"/>
                <w:szCs w:val="14"/>
              </w:rPr>
              <w:t xml:space="preserve"> </w:t>
            </w:r>
            <w:r w:rsidRPr="00F734D1">
              <w:rPr>
                <w:sz w:val="14"/>
                <w:szCs w:val="14"/>
              </w:rPr>
              <w:t>(ALARMA).</w:t>
            </w:r>
          </w:p>
          <w:p w:rsidR="00F734D1" w:rsidRPr="00F734D1" w:rsidRDefault="00F734D1" w:rsidP="00F734D1">
            <w:pPr>
              <w:pStyle w:val="TableParagraph"/>
              <w:numPr>
                <w:ilvl w:val="0"/>
                <w:numId w:val="2"/>
              </w:numPr>
              <w:tabs>
                <w:tab w:val="left" w:pos="820"/>
                <w:tab w:val="left" w:pos="821"/>
              </w:tabs>
              <w:spacing w:before="1"/>
              <w:ind w:right="382"/>
              <w:rPr>
                <w:sz w:val="14"/>
                <w:szCs w:val="14"/>
              </w:rPr>
            </w:pPr>
            <w:r w:rsidRPr="00F734D1">
              <w:rPr>
                <w:sz w:val="14"/>
                <w:szCs w:val="14"/>
              </w:rPr>
              <w:t>ASISTENCIA DE ARRANQUE EN PENDIENTE.</w:t>
            </w:r>
          </w:p>
          <w:p w:rsidR="00F734D1" w:rsidRPr="00F734D1" w:rsidRDefault="00F734D1" w:rsidP="00F734D1">
            <w:pPr>
              <w:pStyle w:val="TableParagraph"/>
              <w:numPr>
                <w:ilvl w:val="0"/>
                <w:numId w:val="2"/>
              </w:numPr>
              <w:tabs>
                <w:tab w:val="left" w:pos="820"/>
                <w:tab w:val="left" w:pos="821"/>
              </w:tabs>
              <w:spacing w:line="305" w:lineRule="exact"/>
              <w:rPr>
                <w:sz w:val="14"/>
                <w:szCs w:val="14"/>
              </w:rPr>
            </w:pPr>
            <w:r w:rsidRPr="00F734D1">
              <w:rPr>
                <w:sz w:val="14"/>
                <w:szCs w:val="14"/>
              </w:rPr>
              <w:t>FRENOS TRASEROS DE</w:t>
            </w:r>
            <w:r w:rsidRPr="00F734D1">
              <w:rPr>
                <w:spacing w:val="-19"/>
                <w:sz w:val="14"/>
                <w:szCs w:val="14"/>
              </w:rPr>
              <w:t xml:space="preserve"> </w:t>
            </w:r>
            <w:r w:rsidRPr="00F734D1">
              <w:rPr>
                <w:sz w:val="14"/>
                <w:szCs w:val="14"/>
              </w:rPr>
              <w:t>DISCO.</w:t>
            </w:r>
          </w:p>
          <w:p w:rsidR="00F734D1" w:rsidRPr="00F734D1" w:rsidRDefault="00F734D1" w:rsidP="00F734D1">
            <w:pPr>
              <w:pStyle w:val="TableParagraph"/>
              <w:numPr>
                <w:ilvl w:val="0"/>
                <w:numId w:val="2"/>
              </w:numPr>
              <w:tabs>
                <w:tab w:val="left" w:pos="820"/>
                <w:tab w:val="left" w:pos="821"/>
              </w:tabs>
              <w:spacing w:before="2"/>
              <w:rPr>
                <w:sz w:val="14"/>
                <w:szCs w:val="14"/>
              </w:rPr>
            </w:pPr>
            <w:r w:rsidRPr="00F734D1">
              <w:rPr>
                <w:sz w:val="14"/>
                <w:szCs w:val="14"/>
              </w:rPr>
              <w:t>FRENOS</w:t>
            </w:r>
            <w:r w:rsidRPr="00F734D1">
              <w:rPr>
                <w:spacing w:val="-7"/>
                <w:sz w:val="14"/>
                <w:szCs w:val="14"/>
              </w:rPr>
              <w:t xml:space="preserve"> </w:t>
            </w:r>
            <w:r w:rsidRPr="00F734D1">
              <w:rPr>
                <w:sz w:val="14"/>
                <w:szCs w:val="14"/>
              </w:rPr>
              <w:t>ABS.</w:t>
            </w:r>
          </w:p>
        </w:tc>
        <w:tc>
          <w:tcPr>
            <w:tcW w:w="4818" w:type="dxa"/>
          </w:tcPr>
          <w:p w:rsidR="00F734D1" w:rsidRPr="00F734D1" w:rsidRDefault="00F734D1" w:rsidP="00F734D1">
            <w:pPr>
              <w:pStyle w:val="TableParagraph"/>
              <w:numPr>
                <w:ilvl w:val="0"/>
                <w:numId w:val="1"/>
              </w:numPr>
              <w:tabs>
                <w:tab w:val="left" w:pos="1164"/>
                <w:tab w:val="left" w:pos="1165"/>
              </w:tabs>
              <w:spacing w:before="58"/>
              <w:rPr>
                <w:sz w:val="14"/>
                <w:szCs w:val="14"/>
              </w:rPr>
            </w:pPr>
            <w:r w:rsidRPr="00F734D1">
              <w:rPr>
                <w:sz w:val="14"/>
                <w:szCs w:val="14"/>
              </w:rPr>
              <w:t>AIRE</w:t>
            </w:r>
            <w:r w:rsidRPr="00F734D1">
              <w:rPr>
                <w:spacing w:val="-5"/>
                <w:sz w:val="14"/>
                <w:szCs w:val="14"/>
              </w:rPr>
              <w:t xml:space="preserve"> </w:t>
            </w:r>
            <w:r w:rsidRPr="00F734D1">
              <w:rPr>
                <w:sz w:val="14"/>
                <w:szCs w:val="14"/>
              </w:rPr>
              <w:t>ACONDICIONADO.</w:t>
            </w:r>
          </w:p>
          <w:p w:rsidR="00F734D1" w:rsidRPr="00F734D1" w:rsidRDefault="00F734D1" w:rsidP="00F734D1">
            <w:pPr>
              <w:pStyle w:val="TableParagraph"/>
              <w:numPr>
                <w:ilvl w:val="0"/>
                <w:numId w:val="1"/>
              </w:numPr>
              <w:tabs>
                <w:tab w:val="left" w:pos="1164"/>
                <w:tab w:val="left" w:pos="1165"/>
              </w:tabs>
              <w:spacing w:before="58"/>
              <w:rPr>
                <w:sz w:val="14"/>
                <w:szCs w:val="14"/>
              </w:rPr>
            </w:pPr>
            <w:r w:rsidRPr="00F734D1">
              <w:rPr>
                <w:sz w:val="14"/>
                <w:szCs w:val="14"/>
              </w:rPr>
              <w:t>ASIENTO BUTACA</w:t>
            </w:r>
            <w:r w:rsidRPr="00F734D1">
              <w:rPr>
                <w:spacing w:val="-5"/>
                <w:sz w:val="14"/>
                <w:szCs w:val="14"/>
              </w:rPr>
              <w:t xml:space="preserve"> </w:t>
            </w:r>
            <w:r w:rsidRPr="00F734D1">
              <w:rPr>
                <w:sz w:val="14"/>
                <w:szCs w:val="14"/>
              </w:rPr>
              <w:t>TELA.</w:t>
            </w:r>
          </w:p>
          <w:p w:rsidR="00F734D1" w:rsidRPr="00F734D1" w:rsidRDefault="00F734D1" w:rsidP="00F734D1">
            <w:pPr>
              <w:pStyle w:val="TableParagraph"/>
              <w:numPr>
                <w:ilvl w:val="0"/>
                <w:numId w:val="1"/>
              </w:numPr>
              <w:tabs>
                <w:tab w:val="left" w:pos="1164"/>
                <w:tab w:val="left" w:pos="1165"/>
              </w:tabs>
              <w:spacing w:before="61"/>
              <w:ind w:right="774"/>
              <w:rPr>
                <w:sz w:val="14"/>
                <w:szCs w:val="14"/>
              </w:rPr>
            </w:pPr>
            <w:r w:rsidRPr="00F734D1">
              <w:rPr>
                <w:sz w:val="14"/>
                <w:szCs w:val="14"/>
              </w:rPr>
              <w:t>AJUSTE DE ALTURA ASIENTO DE CONDUCTOR.</w:t>
            </w:r>
          </w:p>
          <w:p w:rsidR="00F734D1" w:rsidRPr="00F734D1" w:rsidRDefault="00F734D1" w:rsidP="00F734D1">
            <w:pPr>
              <w:pStyle w:val="TableParagraph"/>
              <w:numPr>
                <w:ilvl w:val="0"/>
                <w:numId w:val="1"/>
              </w:numPr>
              <w:tabs>
                <w:tab w:val="left" w:pos="1164"/>
                <w:tab w:val="left" w:pos="1165"/>
              </w:tabs>
              <w:spacing w:before="59"/>
              <w:rPr>
                <w:sz w:val="14"/>
                <w:szCs w:val="14"/>
              </w:rPr>
            </w:pPr>
            <w:r w:rsidRPr="00F734D1">
              <w:rPr>
                <w:sz w:val="14"/>
                <w:szCs w:val="14"/>
              </w:rPr>
              <w:t>CRISTALES</w:t>
            </w:r>
            <w:r w:rsidRPr="00F734D1">
              <w:rPr>
                <w:spacing w:val="-15"/>
                <w:sz w:val="14"/>
                <w:szCs w:val="14"/>
              </w:rPr>
              <w:t xml:space="preserve"> </w:t>
            </w:r>
            <w:r w:rsidRPr="00F734D1">
              <w:rPr>
                <w:sz w:val="14"/>
                <w:szCs w:val="14"/>
              </w:rPr>
              <w:t>ELÉCTRICOS.</w:t>
            </w:r>
          </w:p>
          <w:p w:rsidR="00F734D1" w:rsidRPr="00F734D1" w:rsidRDefault="00F734D1" w:rsidP="00F734D1">
            <w:pPr>
              <w:pStyle w:val="TableParagraph"/>
              <w:numPr>
                <w:ilvl w:val="0"/>
                <w:numId w:val="1"/>
              </w:numPr>
              <w:tabs>
                <w:tab w:val="left" w:pos="1164"/>
                <w:tab w:val="left" w:pos="1165"/>
              </w:tabs>
              <w:spacing w:before="58"/>
              <w:rPr>
                <w:sz w:val="14"/>
                <w:szCs w:val="14"/>
              </w:rPr>
            </w:pPr>
            <w:r w:rsidRPr="00F734D1">
              <w:rPr>
                <w:sz w:val="14"/>
                <w:szCs w:val="14"/>
              </w:rPr>
              <w:t>DEFENSA DELANTERA DE TRES</w:t>
            </w:r>
            <w:r w:rsidRPr="00F734D1">
              <w:rPr>
                <w:spacing w:val="-19"/>
                <w:sz w:val="14"/>
                <w:szCs w:val="14"/>
              </w:rPr>
              <w:t xml:space="preserve"> </w:t>
            </w:r>
            <w:r w:rsidRPr="00F734D1">
              <w:rPr>
                <w:sz w:val="14"/>
                <w:szCs w:val="14"/>
              </w:rPr>
              <w:t>PIEZAS.</w:t>
            </w:r>
          </w:p>
          <w:p w:rsidR="00F734D1" w:rsidRPr="00F734D1" w:rsidRDefault="00F734D1" w:rsidP="00F734D1">
            <w:pPr>
              <w:pStyle w:val="TableParagraph"/>
              <w:numPr>
                <w:ilvl w:val="0"/>
                <w:numId w:val="1"/>
              </w:numPr>
              <w:tabs>
                <w:tab w:val="left" w:pos="1164"/>
                <w:tab w:val="left" w:pos="1165"/>
              </w:tabs>
              <w:spacing w:before="61"/>
              <w:rPr>
                <w:sz w:val="14"/>
                <w:szCs w:val="14"/>
              </w:rPr>
            </w:pPr>
            <w:r w:rsidRPr="00F734D1">
              <w:rPr>
                <w:sz w:val="14"/>
                <w:szCs w:val="14"/>
              </w:rPr>
              <w:t>ESPEJOS MANUALES</w:t>
            </w:r>
            <w:r w:rsidRPr="00F734D1">
              <w:rPr>
                <w:spacing w:val="-15"/>
                <w:sz w:val="14"/>
                <w:szCs w:val="14"/>
              </w:rPr>
              <w:t xml:space="preserve"> </w:t>
            </w:r>
            <w:r w:rsidRPr="00F734D1">
              <w:rPr>
                <w:sz w:val="14"/>
                <w:szCs w:val="14"/>
              </w:rPr>
              <w:t>ABATIBLES.</w:t>
            </w:r>
          </w:p>
          <w:p w:rsidR="00F734D1" w:rsidRPr="00F734D1" w:rsidRDefault="00F734D1" w:rsidP="00F734D1">
            <w:pPr>
              <w:pStyle w:val="TableParagraph"/>
              <w:numPr>
                <w:ilvl w:val="0"/>
                <w:numId w:val="1"/>
              </w:numPr>
              <w:tabs>
                <w:tab w:val="left" w:pos="1164"/>
                <w:tab w:val="left" w:pos="1165"/>
              </w:tabs>
              <w:spacing w:before="59"/>
              <w:rPr>
                <w:sz w:val="14"/>
                <w:szCs w:val="14"/>
              </w:rPr>
            </w:pPr>
            <w:r w:rsidRPr="00F734D1">
              <w:rPr>
                <w:sz w:val="14"/>
                <w:szCs w:val="14"/>
              </w:rPr>
              <w:t>LÁMPARA EXTERIOR DE</w:t>
            </w:r>
            <w:r w:rsidRPr="00F734D1">
              <w:rPr>
                <w:spacing w:val="-13"/>
                <w:sz w:val="14"/>
                <w:szCs w:val="14"/>
              </w:rPr>
              <w:t xml:space="preserve"> </w:t>
            </w:r>
            <w:r w:rsidRPr="00F734D1">
              <w:rPr>
                <w:sz w:val="14"/>
                <w:szCs w:val="14"/>
              </w:rPr>
              <w:t>CARGA.</w:t>
            </w:r>
          </w:p>
          <w:p w:rsidR="00F734D1" w:rsidRPr="00F734D1" w:rsidRDefault="00F734D1" w:rsidP="00F734D1">
            <w:pPr>
              <w:pStyle w:val="TableParagraph"/>
              <w:numPr>
                <w:ilvl w:val="0"/>
                <w:numId w:val="1"/>
              </w:numPr>
              <w:tabs>
                <w:tab w:val="left" w:pos="1164"/>
                <w:tab w:val="left" w:pos="1165"/>
              </w:tabs>
              <w:spacing w:before="61"/>
              <w:rPr>
                <w:sz w:val="14"/>
                <w:szCs w:val="14"/>
              </w:rPr>
            </w:pPr>
            <w:r w:rsidRPr="00F734D1">
              <w:rPr>
                <w:sz w:val="14"/>
                <w:szCs w:val="14"/>
              </w:rPr>
              <w:t>PREPARACION PARA</w:t>
            </w:r>
            <w:r w:rsidRPr="00F734D1">
              <w:rPr>
                <w:spacing w:val="-3"/>
                <w:sz w:val="14"/>
                <w:szCs w:val="14"/>
              </w:rPr>
              <w:t xml:space="preserve"> </w:t>
            </w:r>
            <w:r w:rsidRPr="00F734D1">
              <w:rPr>
                <w:sz w:val="14"/>
                <w:szCs w:val="14"/>
              </w:rPr>
              <w:t>RADIO</w:t>
            </w:r>
          </w:p>
          <w:p w:rsidR="00F734D1" w:rsidRPr="00F734D1" w:rsidRDefault="00F734D1" w:rsidP="00F734D1">
            <w:pPr>
              <w:pStyle w:val="TableParagraph"/>
              <w:numPr>
                <w:ilvl w:val="0"/>
                <w:numId w:val="1"/>
              </w:numPr>
              <w:tabs>
                <w:tab w:val="left" w:pos="1164"/>
                <w:tab w:val="left" w:pos="1165"/>
              </w:tabs>
              <w:spacing w:before="58"/>
              <w:rPr>
                <w:sz w:val="14"/>
                <w:szCs w:val="14"/>
              </w:rPr>
            </w:pPr>
            <w:r w:rsidRPr="00F734D1">
              <w:rPr>
                <w:sz w:val="14"/>
                <w:szCs w:val="14"/>
              </w:rPr>
              <w:t>4</w:t>
            </w:r>
            <w:r w:rsidRPr="00F734D1">
              <w:rPr>
                <w:spacing w:val="-5"/>
                <w:sz w:val="14"/>
                <w:szCs w:val="14"/>
              </w:rPr>
              <w:t xml:space="preserve"> </w:t>
            </w:r>
            <w:r w:rsidRPr="00F734D1">
              <w:rPr>
                <w:sz w:val="14"/>
                <w:szCs w:val="14"/>
              </w:rPr>
              <w:t>BOCINAS.</w:t>
            </w:r>
          </w:p>
          <w:p w:rsidR="00F734D1" w:rsidRPr="00F734D1" w:rsidRDefault="00F734D1" w:rsidP="00F734D1">
            <w:pPr>
              <w:pStyle w:val="TableParagraph"/>
              <w:numPr>
                <w:ilvl w:val="0"/>
                <w:numId w:val="1"/>
              </w:numPr>
              <w:tabs>
                <w:tab w:val="left" w:pos="1164"/>
                <w:tab w:val="left" w:pos="1165"/>
              </w:tabs>
              <w:spacing w:before="58" w:line="242" w:lineRule="auto"/>
              <w:ind w:right="392"/>
              <w:rPr>
                <w:sz w:val="14"/>
                <w:szCs w:val="14"/>
              </w:rPr>
            </w:pPr>
            <w:r w:rsidRPr="00F734D1">
              <w:rPr>
                <w:sz w:val="14"/>
                <w:szCs w:val="14"/>
              </w:rPr>
              <w:t>RIN 115/112R NEXEN ROADIAN</w:t>
            </w:r>
            <w:r w:rsidRPr="00F734D1">
              <w:rPr>
                <w:spacing w:val="-11"/>
                <w:sz w:val="14"/>
                <w:szCs w:val="14"/>
              </w:rPr>
              <w:t xml:space="preserve"> </w:t>
            </w:r>
            <w:r w:rsidRPr="00F734D1">
              <w:rPr>
                <w:sz w:val="14"/>
                <w:szCs w:val="14"/>
              </w:rPr>
              <w:t>CT8 HL.</w:t>
            </w:r>
          </w:p>
          <w:p w:rsidR="00F734D1" w:rsidRPr="00F734D1" w:rsidRDefault="00F734D1" w:rsidP="00F734D1">
            <w:pPr>
              <w:pStyle w:val="TableParagraph"/>
              <w:numPr>
                <w:ilvl w:val="0"/>
                <w:numId w:val="1"/>
              </w:numPr>
              <w:tabs>
                <w:tab w:val="left" w:pos="1164"/>
                <w:tab w:val="left" w:pos="1165"/>
              </w:tabs>
              <w:spacing w:before="55"/>
              <w:ind w:right="395"/>
              <w:rPr>
                <w:sz w:val="14"/>
                <w:szCs w:val="14"/>
              </w:rPr>
            </w:pPr>
            <w:r w:rsidRPr="00F734D1">
              <w:rPr>
                <w:sz w:val="14"/>
                <w:szCs w:val="14"/>
              </w:rPr>
              <w:t>SISTEMA DE CIERRE CENTRALIZADO DE</w:t>
            </w:r>
            <w:r w:rsidRPr="00F734D1">
              <w:rPr>
                <w:spacing w:val="-6"/>
                <w:sz w:val="14"/>
                <w:szCs w:val="14"/>
              </w:rPr>
              <w:t xml:space="preserve"> </w:t>
            </w:r>
            <w:r w:rsidRPr="00F734D1">
              <w:rPr>
                <w:sz w:val="14"/>
                <w:szCs w:val="14"/>
              </w:rPr>
              <w:t>SEGUROS</w:t>
            </w:r>
          </w:p>
          <w:p w:rsidR="00F734D1" w:rsidRPr="00F734D1" w:rsidRDefault="00F734D1" w:rsidP="00F734D1">
            <w:pPr>
              <w:pStyle w:val="TableParagraph"/>
              <w:numPr>
                <w:ilvl w:val="0"/>
                <w:numId w:val="1"/>
              </w:numPr>
              <w:tabs>
                <w:tab w:val="left" w:pos="1164"/>
                <w:tab w:val="left" w:pos="1165"/>
              </w:tabs>
              <w:spacing w:before="58" w:line="242" w:lineRule="auto"/>
              <w:ind w:right="331"/>
              <w:rPr>
                <w:sz w:val="14"/>
                <w:szCs w:val="14"/>
              </w:rPr>
            </w:pPr>
            <w:r w:rsidRPr="00F734D1">
              <w:rPr>
                <w:sz w:val="14"/>
                <w:szCs w:val="14"/>
              </w:rPr>
              <w:t>PUERTAS TRASERAS CON APERTURA DE 260°.</w:t>
            </w:r>
          </w:p>
          <w:p w:rsidR="00F734D1" w:rsidRPr="00F734D1" w:rsidRDefault="00F734D1" w:rsidP="00F734D1">
            <w:pPr>
              <w:pStyle w:val="TableParagraph"/>
              <w:numPr>
                <w:ilvl w:val="0"/>
                <w:numId w:val="1"/>
              </w:numPr>
              <w:tabs>
                <w:tab w:val="left" w:pos="1164"/>
                <w:tab w:val="left" w:pos="1165"/>
              </w:tabs>
              <w:spacing w:before="55"/>
              <w:rPr>
                <w:sz w:val="14"/>
                <w:szCs w:val="14"/>
              </w:rPr>
            </w:pPr>
            <w:r w:rsidRPr="00F734D1">
              <w:rPr>
                <w:sz w:val="14"/>
                <w:szCs w:val="14"/>
              </w:rPr>
              <w:t>LÁMPARA EN ÁREA DE</w:t>
            </w:r>
            <w:r w:rsidRPr="00F734D1">
              <w:rPr>
                <w:spacing w:val="-11"/>
                <w:sz w:val="14"/>
                <w:szCs w:val="14"/>
              </w:rPr>
              <w:t xml:space="preserve"> </w:t>
            </w:r>
            <w:r w:rsidRPr="00F734D1">
              <w:rPr>
                <w:sz w:val="14"/>
                <w:szCs w:val="14"/>
              </w:rPr>
              <w:t>CARGA.</w:t>
            </w:r>
          </w:p>
          <w:p w:rsidR="00F734D1" w:rsidRPr="00F734D1" w:rsidRDefault="00F734D1" w:rsidP="00F734D1">
            <w:pPr>
              <w:pStyle w:val="TableParagraph"/>
              <w:numPr>
                <w:ilvl w:val="0"/>
                <w:numId w:val="1"/>
              </w:numPr>
              <w:tabs>
                <w:tab w:val="left" w:pos="1164"/>
                <w:tab w:val="left" w:pos="1165"/>
              </w:tabs>
              <w:spacing w:before="58"/>
              <w:rPr>
                <w:sz w:val="14"/>
                <w:szCs w:val="14"/>
              </w:rPr>
            </w:pPr>
            <w:r w:rsidRPr="00F734D1">
              <w:rPr>
                <w:sz w:val="14"/>
                <w:szCs w:val="14"/>
              </w:rPr>
              <w:t>CERRADO REMOTO DE</w:t>
            </w:r>
            <w:r w:rsidRPr="00F734D1">
              <w:rPr>
                <w:spacing w:val="-10"/>
                <w:sz w:val="14"/>
                <w:szCs w:val="14"/>
              </w:rPr>
              <w:t xml:space="preserve"> </w:t>
            </w:r>
            <w:r w:rsidRPr="00F734D1">
              <w:rPr>
                <w:sz w:val="14"/>
                <w:szCs w:val="14"/>
              </w:rPr>
              <w:t>PUERTAS.</w:t>
            </w:r>
          </w:p>
          <w:p w:rsidR="00F734D1" w:rsidRPr="00F734D1" w:rsidRDefault="00F734D1" w:rsidP="00F734D1">
            <w:pPr>
              <w:pStyle w:val="TableParagraph"/>
              <w:numPr>
                <w:ilvl w:val="0"/>
                <w:numId w:val="1"/>
              </w:numPr>
              <w:tabs>
                <w:tab w:val="left" w:pos="1164"/>
                <w:tab w:val="left" w:pos="1165"/>
              </w:tabs>
              <w:spacing w:before="61"/>
              <w:ind w:right="356"/>
              <w:rPr>
                <w:sz w:val="14"/>
                <w:szCs w:val="14"/>
              </w:rPr>
            </w:pPr>
            <w:r w:rsidRPr="00F734D1">
              <w:rPr>
                <w:sz w:val="14"/>
                <w:szCs w:val="14"/>
              </w:rPr>
              <w:t>VOLANTE CON AJUSTE DE ALTURA Y PROFUNDIDAD.</w:t>
            </w:r>
          </w:p>
          <w:p w:rsidR="00F734D1" w:rsidRPr="00F734D1" w:rsidRDefault="00F734D1" w:rsidP="00F734D1">
            <w:pPr>
              <w:pStyle w:val="TableParagraph"/>
              <w:numPr>
                <w:ilvl w:val="0"/>
                <w:numId w:val="1"/>
              </w:numPr>
              <w:tabs>
                <w:tab w:val="left" w:pos="1164"/>
                <w:tab w:val="left" w:pos="1165"/>
              </w:tabs>
              <w:spacing w:before="58"/>
              <w:rPr>
                <w:sz w:val="14"/>
                <w:szCs w:val="14"/>
              </w:rPr>
            </w:pPr>
            <w:r w:rsidRPr="00F734D1">
              <w:rPr>
                <w:sz w:val="14"/>
                <w:szCs w:val="14"/>
              </w:rPr>
              <w:t>GUANTERA CON</w:t>
            </w:r>
            <w:r w:rsidRPr="00F734D1">
              <w:rPr>
                <w:spacing w:val="-9"/>
                <w:sz w:val="14"/>
                <w:szCs w:val="14"/>
              </w:rPr>
              <w:t xml:space="preserve"> </w:t>
            </w:r>
            <w:r w:rsidRPr="00F734D1">
              <w:rPr>
                <w:sz w:val="14"/>
                <w:szCs w:val="14"/>
              </w:rPr>
              <w:t>LLAVE.</w:t>
            </w:r>
          </w:p>
          <w:p w:rsidR="00F734D1" w:rsidRPr="00F734D1" w:rsidRDefault="00F734D1" w:rsidP="00F734D1">
            <w:pPr>
              <w:pStyle w:val="TableParagraph"/>
              <w:numPr>
                <w:ilvl w:val="0"/>
                <w:numId w:val="1"/>
              </w:numPr>
              <w:tabs>
                <w:tab w:val="left" w:pos="1164"/>
                <w:tab w:val="left" w:pos="1165"/>
              </w:tabs>
              <w:spacing w:before="58"/>
              <w:rPr>
                <w:sz w:val="14"/>
                <w:szCs w:val="14"/>
              </w:rPr>
            </w:pPr>
            <w:r w:rsidRPr="00F734D1">
              <w:rPr>
                <w:sz w:val="14"/>
                <w:szCs w:val="14"/>
              </w:rPr>
              <w:t>PUERTO DE CARGA</w:t>
            </w:r>
            <w:r w:rsidRPr="00F734D1">
              <w:rPr>
                <w:spacing w:val="-3"/>
                <w:sz w:val="14"/>
                <w:szCs w:val="14"/>
              </w:rPr>
              <w:t xml:space="preserve"> </w:t>
            </w:r>
            <w:r w:rsidRPr="00F734D1">
              <w:rPr>
                <w:sz w:val="14"/>
                <w:szCs w:val="14"/>
              </w:rPr>
              <w:t>USB</w:t>
            </w:r>
          </w:p>
          <w:p w:rsidR="00F734D1" w:rsidRPr="00F734D1" w:rsidRDefault="00F734D1" w:rsidP="00285638">
            <w:pPr>
              <w:pStyle w:val="TableParagraph"/>
              <w:rPr>
                <w:rFonts w:ascii="Arial"/>
                <w:b/>
                <w:sz w:val="14"/>
                <w:szCs w:val="14"/>
              </w:rPr>
            </w:pPr>
          </w:p>
          <w:p w:rsidR="00F734D1" w:rsidRPr="00F734D1" w:rsidRDefault="00F734D1" w:rsidP="00285638">
            <w:pPr>
              <w:pStyle w:val="TableParagraph"/>
              <w:ind w:left="103"/>
              <w:rPr>
                <w:sz w:val="14"/>
                <w:szCs w:val="14"/>
              </w:rPr>
            </w:pPr>
            <w:r w:rsidRPr="00F734D1">
              <w:rPr>
                <w:sz w:val="14"/>
                <w:szCs w:val="14"/>
              </w:rPr>
              <w:t>PAQUETE AMBULANCIA ORIGINAL DE PLANTA:</w:t>
            </w:r>
          </w:p>
        </w:tc>
      </w:tr>
    </w:tbl>
    <w:tbl>
      <w:tblPr>
        <w:tblStyle w:val="TableNormal1"/>
        <w:tblW w:w="1417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2"/>
        <w:gridCol w:w="4176"/>
        <w:gridCol w:w="5048"/>
      </w:tblGrid>
      <w:tr w:rsidR="00F734D1" w:rsidTr="00F734D1">
        <w:trPr>
          <w:trHeight w:val="4180"/>
        </w:trPr>
        <w:tc>
          <w:tcPr>
            <w:tcW w:w="4952" w:type="dxa"/>
          </w:tcPr>
          <w:p w:rsidR="00F734D1" w:rsidRDefault="00F734D1" w:rsidP="00F734D1">
            <w:pPr>
              <w:pStyle w:val="TableParagraph"/>
              <w:numPr>
                <w:ilvl w:val="0"/>
                <w:numId w:val="5"/>
              </w:numPr>
              <w:tabs>
                <w:tab w:val="left" w:pos="1171"/>
                <w:tab w:val="left" w:pos="1172"/>
              </w:tabs>
              <w:spacing w:line="304" w:lineRule="exact"/>
              <w:rPr>
                <w:sz w:val="24"/>
              </w:rPr>
            </w:pPr>
            <w:r>
              <w:rPr>
                <w:sz w:val="24"/>
              </w:rPr>
              <w:lastRenderedPageBreak/>
              <w:t>LONGITUD 3,124</w:t>
            </w:r>
            <w:r>
              <w:rPr>
                <w:spacing w:val="-10"/>
                <w:sz w:val="24"/>
              </w:rPr>
              <w:t xml:space="preserve"> </w:t>
            </w:r>
            <w:r>
              <w:rPr>
                <w:sz w:val="24"/>
              </w:rPr>
              <w:t>MM.</w:t>
            </w:r>
          </w:p>
          <w:p w:rsidR="00F734D1" w:rsidRDefault="00F734D1" w:rsidP="00F734D1">
            <w:pPr>
              <w:pStyle w:val="TableParagraph"/>
              <w:numPr>
                <w:ilvl w:val="0"/>
                <w:numId w:val="5"/>
              </w:numPr>
              <w:tabs>
                <w:tab w:val="left" w:pos="1171"/>
                <w:tab w:val="left" w:pos="1172"/>
              </w:tabs>
              <w:spacing w:line="305" w:lineRule="exact"/>
              <w:rPr>
                <w:sz w:val="24"/>
              </w:rPr>
            </w:pPr>
            <w:r>
              <w:rPr>
                <w:sz w:val="24"/>
              </w:rPr>
              <w:t>ANCHO 1,864</w:t>
            </w:r>
            <w:r>
              <w:rPr>
                <w:spacing w:val="-3"/>
                <w:sz w:val="24"/>
              </w:rPr>
              <w:t xml:space="preserve"> </w:t>
            </w:r>
            <w:r>
              <w:rPr>
                <w:sz w:val="24"/>
              </w:rPr>
              <w:t>MM.</w:t>
            </w:r>
          </w:p>
          <w:p w:rsidR="00F734D1" w:rsidRDefault="00F734D1" w:rsidP="00F734D1">
            <w:pPr>
              <w:pStyle w:val="TableParagraph"/>
              <w:numPr>
                <w:ilvl w:val="0"/>
                <w:numId w:val="5"/>
              </w:numPr>
              <w:tabs>
                <w:tab w:val="left" w:pos="1171"/>
                <w:tab w:val="left" w:pos="1172"/>
              </w:tabs>
              <w:spacing w:before="1" w:line="305" w:lineRule="exact"/>
              <w:rPr>
                <w:sz w:val="24"/>
              </w:rPr>
            </w:pPr>
            <w:r>
              <w:rPr>
                <w:sz w:val="24"/>
              </w:rPr>
              <w:t>ALTURA 1,930</w:t>
            </w:r>
            <w:r>
              <w:rPr>
                <w:spacing w:val="-3"/>
                <w:sz w:val="24"/>
              </w:rPr>
              <w:t xml:space="preserve"> </w:t>
            </w:r>
            <w:r>
              <w:rPr>
                <w:sz w:val="24"/>
              </w:rPr>
              <w:t>MM.</w:t>
            </w:r>
          </w:p>
          <w:p w:rsidR="00F734D1" w:rsidRDefault="00F734D1" w:rsidP="00F734D1">
            <w:pPr>
              <w:pStyle w:val="TableParagraph"/>
              <w:numPr>
                <w:ilvl w:val="0"/>
                <w:numId w:val="5"/>
              </w:numPr>
              <w:tabs>
                <w:tab w:val="left" w:pos="1171"/>
                <w:tab w:val="left" w:pos="1172"/>
              </w:tabs>
              <w:spacing w:line="242" w:lineRule="auto"/>
              <w:ind w:right="314"/>
              <w:rPr>
                <w:sz w:val="24"/>
              </w:rPr>
            </w:pPr>
            <w:r>
              <w:rPr>
                <w:sz w:val="24"/>
              </w:rPr>
              <w:t>ALTURA PARA CARGA DEL PISO 533 MM.</w:t>
            </w:r>
          </w:p>
          <w:p w:rsidR="00F734D1" w:rsidRDefault="00F734D1" w:rsidP="00F734D1">
            <w:pPr>
              <w:pStyle w:val="TableParagraph"/>
              <w:numPr>
                <w:ilvl w:val="0"/>
                <w:numId w:val="5"/>
              </w:numPr>
              <w:tabs>
                <w:tab w:val="left" w:pos="1171"/>
                <w:tab w:val="left" w:pos="1172"/>
              </w:tabs>
              <w:ind w:right="657"/>
              <w:rPr>
                <w:sz w:val="24"/>
              </w:rPr>
            </w:pPr>
            <w:r>
              <w:rPr>
                <w:sz w:val="24"/>
              </w:rPr>
              <w:t>PUERTA TRASERA ANCHO/ALTO 1,575 / 1,778</w:t>
            </w:r>
            <w:r>
              <w:rPr>
                <w:spacing w:val="-3"/>
                <w:sz w:val="24"/>
              </w:rPr>
              <w:t xml:space="preserve"> </w:t>
            </w:r>
            <w:r>
              <w:rPr>
                <w:sz w:val="24"/>
              </w:rPr>
              <w:t>MM.</w:t>
            </w:r>
          </w:p>
          <w:p w:rsidR="00F734D1" w:rsidRDefault="00F734D1" w:rsidP="00F734D1">
            <w:pPr>
              <w:pStyle w:val="TableParagraph"/>
              <w:numPr>
                <w:ilvl w:val="0"/>
                <w:numId w:val="5"/>
              </w:numPr>
              <w:tabs>
                <w:tab w:val="left" w:pos="1171"/>
                <w:tab w:val="left" w:pos="1172"/>
              </w:tabs>
              <w:spacing w:before="2"/>
              <w:ind w:right="696"/>
              <w:rPr>
                <w:sz w:val="24"/>
              </w:rPr>
            </w:pPr>
            <w:r>
              <w:rPr>
                <w:sz w:val="24"/>
              </w:rPr>
              <w:t>PUERTA LATERAL ANCHO/ALTO 1,245 / 1,778</w:t>
            </w:r>
            <w:r>
              <w:rPr>
                <w:spacing w:val="-3"/>
                <w:sz w:val="24"/>
              </w:rPr>
              <w:t xml:space="preserve"> </w:t>
            </w:r>
            <w:r>
              <w:rPr>
                <w:sz w:val="24"/>
              </w:rPr>
              <w:t>MM.</w:t>
            </w:r>
          </w:p>
        </w:tc>
        <w:tc>
          <w:tcPr>
            <w:tcW w:w="4176" w:type="dxa"/>
          </w:tcPr>
          <w:p w:rsidR="00F734D1" w:rsidRDefault="00F734D1" w:rsidP="00285638">
            <w:pPr>
              <w:pStyle w:val="TableParagraph"/>
              <w:rPr>
                <w:rFonts w:ascii="Times New Roman"/>
              </w:rPr>
            </w:pPr>
          </w:p>
        </w:tc>
        <w:tc>
          <w:tcPr>
            <w:tcW w:w="5048" w:type="dxa"/>
          </w:tcPr>
          <w:p w:rsidR="00F734D1" w:rsidRDefault="00F734D1" w:rsidP="00F734D1">
            <w:pPr>
              <w:pStyle w:val="TableParagraph"/>
              <w:numPr>
                <w:ilvl w:val="0"/>
                <w:numId w:val="4"/>
              </w:numPr>
              <w:tabs>
                <w:tab w:val="left" w:pos="823"/>
              </w:tabs>
              <w:ind w:right="196"/>
              <w:rPr>
                <w:sz w:val="24"/>
              </w:rPr>
            </w:pPr>
            <w:r>
              <w:rPr>
                <w:sz w:val="24"/>
              </w:rPr>
              <w:t>PREPARACION DE AIRE ACONDICIONADO TRASERO</w:t>
            </w:r>
          </w:p>
          <w:p w:rsidR="00F734D1" w:rsidRDefault="00F734D1" w:rsidP="00F734D1">
            <w:pPr>
              <w:pStyle w:val="TableParagraph"/>
              <w:numPr>
                <w:ilvl w:val="0"/>
                <w:numId w:val="4"/>
              </w:numPr>
              <w:tabs>
                <w:tab w:val="left" w:pos="823"/>
              </w:tabs>
              <w:rPr>
                <w:sz w:val="24"/>
              </w:rPr>
            </w:pPr>
            <w:r>
              <w:rPr>
                <w:sz w:val="24"/>
              </w:rPr>
              <w:t>VENTANAS TRASERAS CON</w:t>
            </w:r>
            <w:r>
              <w:rPr>
                <w:spacing w:val="-18"/>
                <w:sz w:val="24"/>
              </w:rPr>
              <w:t xml:space="preserve"> </w:t>
            </w:r>
            <w:r>
              <w:rPr>
                <w:sz w:val="24"/>
              </w:rPr>
              <w:t>DEFROSTER</w:t>
            </w:r>
          </w:p>
          <w:p w:rsidR="00F734D1" w:rsidRDefault="00F734D1" w:rsidP="00F734D1">
            <w:pPr>
              <w:pStyle w:val="TableParagraph"/>
              <w:numPr>
                <w:ilvl w:val="0"/>
                <w:numId w:val="4"/>
              </w:numPr>
              <w:tabs>
                <w:tab w:val="left" w:pos="823"/>
              </w:tabs>
              <w:ind w:right="1057"/>
              <w:rPr>
                <w:sz w:val="24"/>
              </w:rPr>
            </w:pPr>
            <w:r>
              <w:rPr>
                <w:sz w:val="24"/>
              </w:rPr>
              <w:t>PREPARACION DE INTERFASE DE CONEXIÓNES</w:t>
            </w:r>
          </w:p>
          <w:p w:rsidR="00F734D1" w:rsidRDefault="00F734D1" w:rsidP="00F734D1">
            <w:pPr>
              <w:pStyle w:val="TableParagraph"/>
              <w:numPr>
                <w:ilvl w:val="0"/>
                <w:numId w:val="4"/>
              </w:numPr>
              <w:tabs>
                <w:tab w:val="left" w:pos="823"/>
              </w:tabs>
              <w:rPr>
                <w:sz w:val="24"/>
              </w:rPr>
            </w:pPr>
            <w:r>
              <w:rPr>
                <w:sz w:val="24"/>
              </w:rPr>
              <w:t>PUERTA LATERAL CON</w:t>
            </w:r>
            <w:r>
              <w:rPr>
                <w:spacing w:val="-13"/>
                <w:sz w:val="24"/>
              </w:rPr>
              <w:t xml:space="preserve"> </w:t>
            </w:r>
            <w:r>
              <w:rPr>
                <w:sz w:val="24"/>
              </w:rPr>
              <w:t>VENTANA</w:t>
            </w:r>
          </w:p>
          <w:p w:rsidR="00F734D1" w:rsidRDefault="00F734D1" w:rsidP="00F734D1">
            <w:pPr>
              <w:pStyle w:val="TableParagraph"/>
              <w:numPr>
                <w:ilvl w:val="0"/>
                <w:numId w:val="4"/>
              </w:numPr>
              <w:tabs>
                <w:tab w:val="left" w:pos="823"/>
              </w:tabs>
              <w:rPr>
                <w:sz w:val="24"/>
              </w:rPr>
            </w:pPr>
            <w:r>
              <w:rPr>
                <w:sz w:val="24"/>
              </w:rPr>
              <w:t>LLAVE DE</w:t>
            </w:r>
            <w:r>
              <w:rPr>
                <w:spacing w:val="-5"/>
                <w:sz w:val="24"/>
              </w:rPr>
              <w:t xml:space="preserve"> </w:t>
            </w:r>
            <w:r>
              <w:rPr>
                <w:sz w:val="24"/>
              </w:rPr>
              <w:t>VALET</w:t>
            </w:r>
          </w:p>
          <w:p w:rsidR="00F734D1" w:rsidRDefault="00F734D1" w:rsidP="00F734D1">
            <w:pPr>
              <w:pStyle w:val="TableParagraph"/>
              <w:numPr>
                <w:ilvl w:val="0"/>
                <w:numId w:val="4"/>
              </w:numPr>
              <w:tabs>
                <w:tab w:val="left" w:pos="823"/>
              </w:tabs>
              <w:spacing w:before="1"/>
              <w:rPr>
                <w:sz w:val="24"/>
              </w:rPr>
            </w:pPr>
            <w:r>
              <w:rPr>
                <w:sz w:val="24"/>
              </w:rPr>
              <w:t>ASIENTO DOBLE</w:t>
            </w:r>
            <w:r>
              <w:rPr>
                <w:spacing w:val="-14"/>
                <w:sz w:val="24"/>
              </w:rPr>
              <w:t xml:space="preserve"> </w:t>
            </w:r>
            <w:r>
              <w:rPr>
                <w:sz w:val="24"/>
              </w:rPr>
              <w:t>COPILOTO</w:t>
            </w:r>
          </w:p>
          <w:p w:rsidR="00F734D1" w:rsidRDefault="00F734D1" w:rsidP="00F734D1">
            <w:pPr>
              <w:pStyle w:val="TableParagraph"/>
              <w:numPr>
                <w:ilvl w:val="0"/>
                <w:numId w:val="4"/>
              </w:numPr>
              <w:tabs>
                <w:tab w:val="left" w:pos="823"/>
              </w:tabs>
              <w:spacing w:before="2"/>
              <w:ind w:right="565"/>
              <w:rPr>
                <w:sz w:val="24"/>
              </w:rPr>
            </w:pPr>
            <w:r>
              <w:rPr>
                <w:sz w:val="24"/>
              </w:rPr>
              <w:t>MAMPARA DIVISORIA CON VENTANA DESLIZABLE</w:t>
            </w:r>
          </w:p>
        </w:tc>
      </w:tr>
    </w:tbl>
    <w:p w:rsidR="00C62821" w:rsidRDefault="00C62821" w:rsidP="00F734D1"/>
    <w:p w:rsidR="00F734D1" w:rsidRDefault="00F734D1" w:rsidP="00F734D1"/>
    <w:p w:rsidR="00F734D1" w:rsidRDefault="00F734D1" w:rsidP="00F734D1"/>
    <w:p w:rsidR="00F734D1" w:rsidRDefault="00F734D1" w:rsidP="00F734D1"/>
    <w:p w:rsidR="00F734D1" w:rsidRDefault="00F734D1" w:rsidP="00F734D1"/>
    <w:p w:rsidR="00F734D1" w:rsidRDefault="00F734D1" w:rsidP="00F734D1"/>
    <w:p w:rsidR="00F734D1" w:rsidRDefault="00F734D1" w:rsidP="00F734D1"/>
    <w:p w:rsidR="00F734D1" w:rsidRDefault="00F734D1" w:rsidP="00F734D1"/>
    <w:p w:rsidR="00F734D1" w:rsidRDefault="00F734D1" w:rsidP="00F734D1"/>
    <w:p w:rsidR="00F734D1" w:rsidRDefault="00F734D1" w:rsidP="00F734D1"/>
    <w:tbl>
      <w:tblPr>
        <w:tblStyle w:val="TableNormal"/>
        <w:tblpPr w:leftFromText="141" w:rightFromText="141" w:vertAnchor="page" w:horzAnchor="margin" w:tblpY="1441"/>
        <w:tblW w:w="13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1"/>
      </w:tblGrid>
      <w:tr w:rsidR="00F734D1" w:rsidTr="00F734D1">
        <w:trPr>
          <w:trHeight w:val="276"/>
        </w:trPr>
        <w:tc>
          <w:tcPr>
            <w:tcW w:w="13851" w:type="dxa"/>
            <w:shd w:val="clear" w:color="auto" w:fill="BEBEBE"/>
          </w:tcPr>
          <w:p w:rsidR="00F734D1" w:rsidRDefault="00F734D1" w:rsidP="00F734D1">
            <w:pPr>
              <w:pStyle w:val="TableParagraph"/>
              <w:spacing w:before="80"/>
              <w:ind w:right="5628"/>
              <w:jc w:val="center"/>
              <w:rPr>
                <w:b/>
              </w:rPr>
            </w:pPr>
            <w:r>
              <w:rPr>
                <w:b/>
              </w:rPr>
              <w:lastRenderedPageBreak/>
              <w:t xml:space="preserve">                                                                                                          Caracteristicas de la conversion</w:t>
            </w:r>
          </w:p>
        </w:tc>
      </w:tr>
      <w:tr w:rsidR="00F734D1" w:rsidTr="00F734D1">
        <w:trPr>
          <w:trHeight w:val="5694"/>
        </w:trPr>
        <w:tc>
          <w:tcPr>
            <w:tcW w:w="13851" w:type="dxa"/>
          </w:tcPr>
          <w:p w:rsidR="00F734D1" w:rsidRPr="00F734D1" w:rsidRDefault="00F734D1" w:rsidP="00F734D1">
            <w:pPr>
              <w:pStyle w:val="TableParagraph"/>
              <w:spacing w:before="56"/>
              <w:ind w:left="103"/>
              <w:rPr>
                <w:b/>
                <w:sz w:val="20"/>
                <w:szCs w:val="20"/>
              </w:rPr>
            </w:pPr>
            <w:r w:rsidRPr="00F734D1">
              <w:rPr>
                <w:b/>
                <w:sz w:val="20"/>
                <w:szCs w:val="20"/>
              </w:rPr>
              <w:t>REFORZAMIENTO Y ACORAZAMIENTO DE LA UNIDAD CONFORME A LAS DIRECTRICES DE PLANTA.</w:t>
            </w:r>
          </w:p>
          <w:p w:rsidR="00F734D1" w:rsidRPr="00F734D1" w:rsidRDefault="00F734D1" w:rsidP="00F734D1">
            <w:pPr>
              <w:pStyle w:val="TableParagraph"/>
              <w:rPr>
                <w:rFonts w:ascii="Times New Roman"/>
                <w:sz w:val="20"/>
                <w:szCs w:val="20"/>
              </w:rPr>
            </w:pPr>
          </w:p>
          <w:p w:rsidR="00F734D1" w:rsidRPr="00F734D1" w:rsidRDefault="00F734D1" w:rsidP="00F734D1">
            <w:pPr>
              <w:pStyle w:val="TableParagraph"/>
              <w:spacing w:before="159"/>
              <w:ind w:left="103"/>
              <w:rPr>
                <w:b/>
                <w:sz w:val="20"/>
                <w:szCs w:val="20"/>
              </w:rPr>
            </w:pPr>
            <w:r w:rsidRPr="00F734D1">
              <w:rPr>
                <w:b/>
                <w:sz w:val="20"/>
                <w:szCs w:val="20"/>
              </w:rPr>
              <w:t>INTERIORES.</w:t>
            </w:r>
          </w:p>
          <w:p w:rsidR="00F734D1" w:rsidRPr="00F734D1" w:rsidRDefault="00F734D1" w:rsidP="00F734D1">
            <w:pPr>
              <w:pStyle w:val="TableParagraph"/>
              <w:numPr>
                <w:ilvl w:val="0"/>
                <w:numId w:val="6"/>
              </w:numPr>
              <w:tabs>
                <w:tab w:val="left" w:pos="451"/>
                <w:tab w:val="left" w:pos="452"/>
              </w:tabs>
              <w:spacing w:before="61"/>
              <w:ind w:hanging="360"/>
              <w:rPr>
                <w:sz w:val="20"/>
                <w:szCs w:val="20"/>
              </w:rPr>
            </w:pPr>
            <w:r w:rsidRPr="00F734D1">
              <w:rPr>
                <w:spacing w:val="-3"/>
                <w:sz w:val="20"/>
                <w:szCs w:val="20"/>
              </w:rPr>
              <w:t xml:space="preserve">AISLAMIENTO TERMO ACÚSTICO </w:t>
            </w:r>
            <w:r w:rsidRPr="00F734D1">
              <w:rPr>
                <w:sz w:val="20"/>
                <w:szCs w:val="20"/>
              </w:rPr>
              <w:t xml:space="preserve">EN </w:t>
            </w:r>
            <w:r w:rsidRPr="00F734D1">
              <w:rPr>
                <w:spacing w:val="-3"/>
                <w:sz w:val="20"/>
                <w:szCs w:val="20"/>
              </w:rPr>
              <w:t xml:space="preserve">PAREDES </w:t>
            </w:r>
            <w:r w:rsidRPr="00F734D1">
              <w:rPr>
                <w:sz w:val="20"/>
                <w:szCs w:val="20"/>
              </w:rPr>
              <w:t xml:space="preserve">Y </w:t>
            </w:r>
            <w:r w:rsidRPr="00F734D1">
              <w:rPr>
                <w:spacing w:val="-3"/>
                <w:sz w:val="20"/>
                <w:szCs w:val="20"/>
              </w:rPr>
              <w:t xml:space="preserve">TECHO, ANTI FLAMA </w:t>
            </w:r>
            <w:r w:rsidRPr="00F734D1">
              <w:rPr>
                <w:sz w:val="20"/>
                <w:szCs w:val="20"/>
              </w:rPr>
              <w:t>Y</w:t>
            </w:r>
            <w:r w:rsidRPr="00F734D1">
              <w:rPr>
                <w:spacing w:val="20"/>
                <w:sz w:val="20"/>
                <w:szCs w:val="20"/>
              </w:rPr>
              <w:t xml:space="preserve"> </w:t>
            </w:r>
            <w:r w:rsidRPr="00F734D1">
              <w:rPr>
                <w:spacing w:val="-3"/>
                <w:sz w:val="20"/>
                <w:szCs w:val="20"/>
              </w:rPr>
              <w:t>AUTOEXTINGUIBLE.</w:t>
            </w:r>
          </w:p>
          <w:p w:rsidR="00F734D1" w:rsidRPr="00F734D1" w:rsidRDefault="00F734D1" w:rsidP="00F734D1">
            <w:pPr>
              <w:pStyle w:val="TableParagraph"/>
              <w:numPr>
                <w:ilvl w:val="0"/>
                <w:numId w:val="6"/>
              </w:numPr>
              <w:tabs>
                <w:tab w:val="left" w:pos="451"/>
                <w:tab w:val="left" w:pos="452"/>
              </w:tabs>
              <w:spacing w:before="59"/>
              <w:ind w:right="101" w:hanging="360"/>
              <w:rPr>
                <w:sz w:val="20"/>
                <w:szCs w:val="20"/>
              </w:rPr>
            </w:pPr>
            <w:r w:rsidRPr="00F734D1">
              <w:rPr>
                <w:sz w:val="20"/>
                <w:szCs w:val="20"/>
              </w:rPr>
              <w:t>DIFUSOR/CONDENSADOR REFORZADO DE AIRE ACONDICIONADO PARA LA CABINA DE PACIENTES CON CAPACIDAD DE 32,000 BTUS ACOPLADO AL AIRE ACONDICIONADO ORIGINAL DE LA CABINA DE</w:t>
            </w:r>
            <w:r w:rsidRPr="00F734D1">
              <w:rPr>
                <w:spacing w:val="-14"/>
                <w:sz w:val="20"/>
                <w:szCs w:val="20"/>
              </w:rPr>
              <w:t xml:space="preserve"> </w:t>
            </w:r>
            <w:r w:rsidRPr="00F734D1">
              <w:rPr>
                <w:sz w:val="20"/>
                <w:szCs w:val="20"/>
              </w:rPr>
              <w:t>MANDO.</w:t>
            </w:r>
          </w:p>
          <w:p w:rsidR="00F734D1" w:rsidRPr="00F734D1" w:rsidRDefault="00F734D1" w:rsidP="00F734D1">
            <w:pPr>
              <w:pStyle w:val="TableParagraph"/>
              <w:numPr>
                <w:ilvl w:val="0"/>
                <w:numId w:val="6"/>
              </w:numPr>
              <w:tabs>
                <w:tab w:val="left" w:pos="451"/>
                <w:tab w:val="left" w:pos="452"/>
              </w:tabs>
              <w:spacing w:before="65" w:line="237" w:lineRule="auto"/>
              <w:ind w:right="103" w:hanging="360"/>
              <w:rPr>
                <w:sz w:val="20"/>
                <w:szCs w:val="20"/>
              </w:rPr>
            </w:pPr>
            <w:r w:rsidRPr="00F734D1">
              <w:rPr>
                <w:sz w:val="20"/>
                <w:szCs w:val="20"/>
              </w:rPr>
              <w:t>PISO EN MADERA DE PINO DE 16MM CON TRATAMIENTO ANTIHUMEDAD Y SOBRE ESTA CUBIERTA CON LINÓLEUM DE USO RUDO CON ZOCLO DE 15  CM SELLADO</w:t>
            </w:r>
            <w:r w:rsidRPr="00F734D1">
              <w:rPr>
                <w:spacing w:val="-13"/>
                <w:sz w:val="20"/>
                <w:szCs w:val="20"/>
              </w:rPr>
              <w:t xml:space="preserve"> </w:t>
            </w:r>
            <w:r w:rsidRPr="00F734D1">
              <w:rPr>
                <w:sz w:val="20"/>
                <w:szCs w:val="20"/>
              </w:rPr>
              <w:t>PERIMETRALMENTE.</w:t>
            </w:r>
          </w:p>
          <w:p w:rsidR="00F734D1" w:rsidRPr="00F734D1" w:rsidRDefault="00F734D1" w:rsidP="00F734D1">
            <w:pPr>
              <w:pStyle w:val="TableParagraph"/>
              <w:numPr>
                <w:ilvl w:val="0"/>
                <w:numId w:val="6"/>
              </w:numPr>
              <w:tabs>
                <w:tab w:val="left" w:pos="451"/>
                <w:tab w:val="left" w:pos="452"/>
              </w:tabs>
              <w:spacing w:before="62"/>
              <w:ind w:hanging="360"/>
              <w:rPr>
                <w:sz w:val="20"/>
                <w:szCs w:val="20"/>
              </w:rPr>
            </w:pPr>
            <w:r w:rsidRPr="00F734D1">
              <w:rPr>
                <w:sz w:val="20"/>
                <w:szCs w:val="20"/>
              </w:rPr>
              <w:t>PAREDES</w:t>
            </w:r>
            <w:r w:rsidRPr="00F734D1">
              <w:rPr>
                <w:spacing w:val="-3"/>
                <w:sz w:val="20"/>
                <w:szCs w:val="20"/>
              </w:rPr>
              <w:t xml:space="preserve"> </w:t>
            </w:r>
            <w:r w:rsidRPr="00F734D1">
              <w:rPr>
                <w:sz w:val="20"/>
                <w:szCs w:val="20"/>
              </w:rPr>
              <w:t>Y</w:t>
            </w:r>
            <w:r w:rsidRPr="00F734D1">
              <w:rPr>
                <w:spacing w:val="-5"/>
                <w:sz w:val="20"/>
                <w:szCs w:val="20"/>
              </w:rPr>
              <w:t xml:space="preserve"> </w:t>
            </w:r>
            <w:r w:rsidRPr="00F734D1">
              <w:rPr>
                <w:sz w:val="20"/>
                <w:szCs w:val="20"/>
              </w:rPr>
              <w:t>TECHO</w:t>
            </w:r>
            <w:r w:rsidRPr="00F734D1">
              <w:rPr>
                <w:spacing w:val="-3"/>
                <w:sz w:val="20"/>
                <w:szCs w:val="20"/>
              </w:rPr>
              <w:t xml:space="preserve"> </w:t>
            </w:r>
            <w:r w:rsidRPr="00F734D1">
              <w:rPr>
                <w:sz w:val="20"/>
                <w:szCs w:val="20"/>
              </w:rPr>
              <w:t>CUBIERTOS</w:t>
            </w:r>
            <w:r w:rsidRPr="00F734D1">
              <w:rPr>
                <w:spacing w:val="-3"/>
                <w:sz w:val="20"/>
                <w:szCs w:val="20"/>
              </w:rPr>
              <w:t xml:space="preserve"> </w:t>
            </w:r>
            <w:r w:rsidRPr="00F734D1">
              <w:rPr>
                <w:sz w:val="20"/>
                <w:szCs w:val="20"/>
              </w:rPr>
              <w:t>CON</w:t>
            </w:r>
            <w:r w:rsidRPr="00F734D1">
              <w:rPr>
                <w:spacing w:val="-6"/>
                <w:sz w:val="20"/>
                <w:szCs w:val="20"/>
              </w:rPr>
              <w:t xml:space="preserve"> </w:t>
            </w:r>
            <w:r w:rsidRPr="00F734D1">
              <w:rPr>
                <w:sz w:val="20"/>
                <w:szCs w:val="20"/>
              </w:rPr>
              <w:t>PANELES</w:t>
            </w:r>
            <w:r w:rsidRPr="00F734D1">
              <w:rPr>
                <w:spacing w:val="-6"/>
                <w:sz w:val="20"/>
                <w:szCs w:val="20"/>
              </w:rPr>
              <w:t xml:space="preserve"> </w:t>
            </w:r>
            <w:r w:rsidRPr="00F734D1">
              <w:rPr>
                <w:sz w:val="20"/>
                <w:szCs w:val="20"/>
              </w:rPr>
              <w:t>PLASTIFICADOS</w:t>
            </w:r>
            <w:r w:rsidRPr="00F734D1">
              <w:rPr>
                <w:spacing w:val="-3"/>
                <w:sz w:val="20"/>
                <w:szCs w:val="20"/>
              </w:rPr>
              <w:t xml:space="preserve"> </w:t>
            </w:r>
            <w:r w:rsidRPr="00F734D1">
              <w:rPr>
                <w:sz w:val="20"/>
                <w:szCs w:val="20"/>
              </w:rPr>
              <w:t>ANTIHUMEDAD</w:t>
            </w:r>
            <w:r w:rsidRPr="00F734D1">
              <w:rPr>
                <w:spacing w:val="-5"/>
                <w:sz w:val="20"/>
                <w:szCs w:val="20"/>
              </w:rPr>
              <w:t xml:space="preserve"> </w:t>
            </w:r>
            <w:r w:rsidRPr="00F734D1">
              <w:rPr>
                <w:sz w:val="20"/>
                <w:szCs w:val="20"/>
              </w:rPr>
              <w:t>TOTALMENTE</w:t>
            </w:r>
            <w:r w:rsidRPr="00F734D1">
              <w:rPr>
                <w:spacing w:val="-5"/>
                <w:sz w:val="20"/>
                <w:szCs w:val="20"/>
              </w:rPr>
              <w:t xml:space="preserve"> </w:t>
            </w:r>
            <w:r w:rsidRPr="00F734D1">
              <w:rPr>
                <w:sz w:val="20"/>
                <w:szCs w:val="20"/>
              </w:rPr>
              <w:t>LISOS.</w:t>
            </w:r>
          </w:p>
          <w:p w:rsidR="00F734D1" w:rsidRPr="00F734D1" w:rsidRDefault="00F734D1" w:rsidP="00F734D1">
            <w:pPr>
              <w:pStyle w:val="TableParagraph"/>
              <w:numPr>
                <w:ilvl w:val="0"/>
                <w:numId w:val="6"/>
              </w:numPr>
              <w:tabs>
                <w:tab w:val="left" w:pos="451"/>
                <w:tab w:val="left" w:pos="452"/>
              </w:tabs>
              <w:spacing w:before="59"/>
              <w:ind w:hanging="360"/>
              <w:rPr>
                <w:sz w:val="20"/>
                <w:szCs w:val="20"/>
              </w:rPr>
            </w:pPr>
            <w:r w:rsidRPr="00F734D1">
              <w:rPr>
                <w:sz w:val="20"/>
                <w:szCs w:val="20"/>
              </w:rPr>
              <w:t>PROTECCIONES Y VISTAS DE VINIL</w:t>
            </w:r>
            <w:r w:rsidRPr="00F734D1">
              <w:rPr>
                <w:spacing w:val="-18"/>
                <w:sz w:val="20"/>
                <w:szCs w:val="20"/>
              </w:rPr>
              <w:t xml:space="preserve"> </w:t>
            </w:r>
            <w:r w:rsidRPr="00F734D1">
              <w:rPr>
                <w:sz w:val="20"/>
                <w:szCs w:val="20"/>
              </w:rPr>
              <w:t>ACOJINADO.</w:t>
            </w:r>
          </w:p>
          <w:p w:rsidR="00F734D1" w:rsidRPr="00F734D1" w:rsidRDefault="00F734D1" w:rsidP="00F734D1">
            <w:pPr>
              <w:pStyle w:val="TableParagraph"/>
              <w:numPr>
                <w:ilvl w:val="0"/>
                <w:numId w:val="6"/>
              </w:numPr>
              <w:tabs>
                <w:tab w:val="left" w:pos="451"/>
                <w:tab w:val="left" w:pos="452"/>
              </w:tabs>
              <w:spacing w:before="59"/>
              <w:ind w:hanging="360"/>
              <w:rPr>
                <w:sz w:val="20"/>
                <w:szCs w:val="20"/>
              </w:rPr>
            </w:pPr>
            <w:r w:rsidRPr="00F734D1">
              <w:rPr>
                <w:sz w:val="20"/>
                <w:szCs w:val="20"/>
              </w:rPr>
              <w:t>GABINETE</w:t>
            </w:r>
            <w:r w:rsidRPr="00F734D1">
              <w:rPr>
                <w:spacing w:val="-2"/>
                <w:sz w:val="20"/>
                <w:szCs w:val="20"/>
              </w:rPr>
              <w:t xml:space="preserve"> </w:t>
            </w:r>
            <w:r w:rsidRPr="00F734D1">
              <w:rPr>
                <w:sz w:val="20"/>
                <w:szCs w:val="20"/>
              </w:rPr>
              <w:t>ALS,</w:t>
            </w:r>
            <w:r w:rsidRPr="00F734D1">
              <w:rPr>
                <w:spacing w:val="-5"/>
                <w:sz w:val="20"/>
                <w:szCs w:val="20"/>
              </w:rPr>
              <w:t xml:space="preserve"> </w:t>
            </w:r>
            <w:r w:rsidRPr="00F734D1">
              <w:rPr>
                <w:sz w:val="20"/>
                <w:szCs w:val="20"/>
              </w:rPr>
              <w:t>REFORZADO</w:t>
            </w:r>
            <w:r w:rsidRPr="00F734D1">
              <w:rPr>
                <w:spacing w:val="-2"/>
                <w:sz w:val="20"/>
                <w:szCs w:val="20"/>
              </w:rPr>
              <w:t xml:space="preserve"> </w:t>
            </w:r>
            <w:r w:rsidRPr="00F734D1">
              <w:rPr>
                <w:sz w:val="20"/>
                <w:szCs w:val="20"/>
              </w:rPr>
              <w:t>SUJETO</w:t>
            </w:r>
            <w:r w:rsidRPr="00F734D1">
              <w:rPr>
                <w:spacing w:val="-5"/>
                <w:sz w:val="20"/>
                <w:szCs w:val="20"/>
              </w:rPr>
              <w:t xml:space="preserve"> </w:t>
            </w:r>
            <w:r w:rsidRPr="00F734D1">
              <w:rPr>
                <w:sz w:val="20"/>
                <w:szCs w:val="20"/>
              </w:rPr>
              <w:t>A</w:t>
            </w:r>
            <w:r w:rsidRPr="00F734D1">
              <w:rPr>
                <w:spacing w:val="-2"/>
                <w:sz w:val="20"/>
                <w:szCs w:val="20"/>
              </w:rPr>
              <w:t xml:space="preserve"> </w:t>
            </w:r>
            <w:r w:rsidRPr="00F734D1">
              <w:rPr>
                <w:sz w:val="20"/>
                <w:szCs w:val="20"/>
              </w:rPr>
              <w:t>LA</w:t>
            </w:r>
            <w:r w:rsidRPr="00F734D1">
              <w:rPr>
                <w:spacing w:val="-5"/>
                <w:sz w:val="20"/>
                <w:szCs w:val="20"/>
              </w:rPr>
              <w:t xml:space="preserve"> </w:t>
            </w:r>
            <w:r w:rsidRPr="00F734D1">
              <w:rPr>
                <w:sz w:val="20"/>
                <w:szCs w:val="20"/>
              </w:rPr>
              <w:t>CARROCERÍA,</w:t>
            </w:r>
            <w:r w:rsidRPr="00F734D1">
              <w:rPr>
                <w:spacing w:val="-2"/>
                <w:sz w:val="20"/>
                <w:szCs w:val="20"/>
              </w:rPr>
              <w:t xml:space="preserve"> </w:t>
            </w:r>
            <w:r w:rsidRPr="00F734D1">
              <w:rPr>
                <w:sz w:val="20"/>
                <w:szCs w:val="20"/>
              </w:rPr>
              <w:t>CUBIERTA</w:t>
            </w:r>
            <w:r w:rsidRPr="00F734D1">
              <w:rPr>
                <w:spacing w:val="-5"/>
                <w:sz w:val="20"/>
                <w:szCs w:val="20"/>
              </w:rPr>
              <w:t xml:space="preserve"> </w:t>
            </w:r>
            <w:r w:rsidRPr="00F734D1">
              <w:rPr>
                <w:sz w:val="20"/>
                <w:szCs w:val="20"/>
              </w:rPr>
              <w:t>CON</w:t>
            </w:r>
            <w:r w:rsidRPr="00F734D1">
              <w:rPr>
                <w:spacing w:val="-5"/>
                <w:sz w:val="20"/>
                <w:szCs w:val="20"/>
              </w:rPr>
              <w:t xml:space="preserve"> </w:t>
            </w:r>
            <w:r w:rsidRPr="00F734D1">
              <w:rPr>
                <w:sz w:val="20"/>
                <w:szCs w:val="20"/>
              </w:rPr>
              <w:t>PANELES</w:t>
            </w:r>
            <w:r w:rsidRPr="00F734D1">
              <w:rPr>
                <w:spacing w:val="-2"/>
                <w:sz w:val="20"/>
                <w:szCs w:val="20"/>
              </w:rPr>
              <w:t xml:space="preserve"> </w:t>
            </w:r>
            <w:r w:rsidRPr="00F734D1">
              <w:rPr>
                <w:sz w:val="20"/>
                <w:szCs w:val="20"/>
              </w:rPr>
              <w:t>PLASTIFICADOS</w:t>
            </w:r>
            <w:r w:rsidRPr="00F734D1">
              <w:rPr>
                <w:spacing w:val="-2"/>
                <w:sz w:val="20"/>
                <w:szCs w:val="20"/>
              </w:rPr>
              <w:t xml:space="preserve"> </w:t>
            </w:r>
            <w:r w:rsidRPr="00F734D1">
              <w:rPr>
                <w:sz w:val="20"/>
                <w:szCs w:val="20"/>
              </w:rPr>
              <w:t>ANTIHUMEDAD</w:t>
            </w:r>
            <w:r w:rsidRPr="00F734D1">
              <w:rPr>
                <w:spacing w:val="-4"/>
                <w:sz w:val="20"/>
                <w:szCs w:val="20"/>
              </w:rPr>
              <w:t xml:space="preserve"> </w:t>
            </w:r>
            <w:r w:rsidRPr="00F734D1">
              <w:rPr>
                <w:sz w:val="20"/>
                <w:szCs w:val="20"/>
              </w:rPr>
              <w:t>TOTALMENTE</w:t>
            </w:r>
            <w:r w:rsidRPr="00F734D1">
              <w:rPr>
                <w:spacing w:val="-4"/>
                <w:sz w:val="20"/>
                <w:szCs w:val="20"/>
              </w:rPr>
              <w:t xml:space="preserve"> </w:t>
            </w:r>
            <w:r w:rsidRPr="00F734D1">
              <w:rPr>
                <w:sz w:val="20"/>
                <w:szCs w:val="20"/>
              </w:rPr>
              <w:t>LISOS.</w:t>
            </w:r>
          </w:p>
          <w:p w:rsidR="00F734D1" w:rsidRPr="00F734D1" w:rsidRDefault="00F734D1" w:rsidP="00F734D1">
            <w:pPr>
              <w:pStyle w:val="TableParagraph"/>
              <w:numPr>
                <w:ilvl w:val="0"/>
                <w:numId w:val="6"/>
              </w:numPr>
              <w:tabs>
                <w:tab w:val="left" w:pos="451"/>
                <w:tab w:val="left" w:pos="452"/>
              </w:tabs>
              <w:spacing w:before="59"/>
              <w:ind w:hanging="360"/>
              <w:rPr>
                <w:sz w:val="20"/>
                <w:szCs w:val="20"/>
              </w:rPr>
            </w:pPr>
            <w:r w:rsidRPr="00F734D1">
              <w:rPr>
                <w:sz w:val="20"/>
                <w:szCs w:val="20"/>
              </w:rPr>
              <w:t>MESA DE TRABAJO UBICADA JUNTO AL ASIENTO RCP EN EL GABINETE</w:t>
            </w:r>
            <w:r w:rsidRPr="00F734D1">
              <w:rPr>
                <w:spacing w:val="-25"/>
                <w:sz w:val="20"/>
                <w:szCs w:val="20"/>
              </w:rPr>
              <w:t xml:space="preserve"> </w:t>
            </w:r>
            <w:r w:rsidRPr="00F734D1">
              <w:rPr>
                <w:sz w:val="20"/>
                <w:szCs w:val="20"/>
              </w:rPr>
              <w:t>IZQUIERDO.</w:t>
            </w:r>
          </w:p>
          <w:p w:rsidR="00F734D1" w:rsidRPr="00F734D1" w:rsidRDefault="00F734D1" w:rsidP="00F734D1">
            <w:pPr>
              <w:pStyle w:val="TableParagraph"/>
              <w:numPr>
                <w:ilvl w:val="0"/>
                <w:numId w:val="6"/>
              </w:numPr>
              <w:tabs>
                <w:tab w:val="left" w:pos="451"/>
                <w:tab w:val="left" w:pos="452"/>
              </w:tabs>
              <w:spacing w:before="61"/>
              <w:ind w:hanging="360"/>
              <w:rPr>
                <w:sz w:val="20"/>
                <w:szCs w:val="20"/>
              </w:rPr>
            </w:pPr>
            <w:r w:rsidRPr="00F734D1">
              <w:rPr>
                <w:sz w:val="20"/>
                <w:szCs w:val="20"/>
              </w:rPr>
              <w:t>PUERTAS</w:t>
            </w:r>
            <w:r w:rsidRPr="00F734D1">
              <w:rPr>
                <w:spacing w:val="-5"/>
                <w:sz w:val="20"/>
                <w:szCs w:val="20"/>
              </w:rPr>
              <w:t xml:space="preserve"> </w:t>
            </w:r>
            <w:r w:rsidRPr="00F734D1">
              <w:rPr>
                <w:sz w:val="20"/>
                <w:szCs w:val="20"/>
              </w:rPr>
              <w:t>DESLIZABLES</w:t>
            </w:r>
            <w:r w:rsidRPr="00F734D1">
              <w:rPr>
                <w:spacing w:val="-4"/>
                <w:sz w:val="20"/>
                <w:szCs w:val="20"/>
              </w:rPr>
              <w:t xml:space="preserve"> </w:t>
            </w:r>
            <w:r w:rsidRPr="00F734D1">
              <w:rPr>
                <w:sz w:val="20"/>
                <w:szCs w:val="20"/>
              </w:rPr>
              <w:t>DE</w:t>
            </w:r>
            <w:r w:rsidRPr="00F734D1">
              <w:rPr>
                <w:spacing w:val="-6"/>
                <w:sz w:val="20"/>
                <w:szCs w:val="20"/>
              </w:rPr>
              <w:t xml:space="preserve"> </w:t>
            </w:r>
            <w:r w:rsidRPr="00F734D1">
              <w:rPr>
                <w:sz w:val="20"/>
                <w:szCs w:val="20"/>
              </w:rPr>
              <w:t>PLEXIGLÁS</w:t>
            </w:r>
            <w:r w:rsidRPr="00F734D1">
              <w:rPr>
                <w:spacing w:val="-6"/>
                <w:sz w:val="20"/>
                <w:szCs w:val="20"/>
              </w:rPr>
              <w:t xml:space="preserve"> </w:t>
            </w:r>
            <w:r w:rsidRPr="00F734D1">
              <w:rPr>
                <w:sz w:val="20"/>
                <w:szCs w:val="20"/>
              </w:rPr>
              <w:t>TRANSPARENTE</w:t>
            </w:r>
            <w:r w:rsidRPr="00F734D1">
              <w:rPr>
                <w:spacing w:val="-6"/>
                <w:sz w:val="20"/>
                <w:szCs w:val="20"/>
              </w:rPr>
              <w:t xml:space="preserve"> </w:t>
            </w:r>
            <w:r w:rsidRPr="00F734D1">
              <w:rPr>
                <w:sz w:val="20"/>
                <w:szCs w:val="20"/>
              </w:rPr>
              <w:t>DE</w:t>
            </w:r>
            <w:r w:rsidRPr="00F734D1">
              <w:rPr>
                <w:spacing w:val="-6"/>
                <w:sz w:val="20"/>
                <w:szCs w:val="20"/>
              </w:rPr>
              <w:t xml:space="preserve"> </w:t>
            </w:r>
            <w:r w:rsidRPr="00F734D1">
              <w:rPr>
                <w:sz w:val="20"/>
                <w:szCs w:val="20"/>
              </w:rPr>
              <w:t>4MM</w:t>
            </w:r>
            <w:r w:rsidRPr="00F734D1">
              <w:rPr>
                <w:spacing w:val="-6"/>
                <w:sz w:val="20"/>
                <w:szCs w:val="20"/>
              </w:rPr>
              <w:t xml:space="preserve"> </w:t>
            </w:r>
            <w:r w:rsidRPr="00F734D1">
              <w:rPr>
                <w:sz w:val="20"/>
                <w:szCs w:val="20"/>
              </w:rPr>
              <w:t>CON</w:t>
            </w:r>
            <w:r w:rsidRPr="00F734D1">
              <w:rPr>
                <w:spacing w:val="-5"/>
                <w:sz w:val="20"/>
                <w:szCs w:val="20"/>
              </w:rPr>
              <w:t xml:space="preserve"> </w:t>
            </w:r>
            <w:r w:rsidRPr="00F734D1">
              <w:rPr>
                <w:sz w:val="20"/>
                <w:szCs w:val="20"/>
              </w:rPr>
              <w:t>CORREDERAS</w:t>
            </w:r>
            <w:r w:rsidRPr="00F734D1">
              <w:rPr>
                <w:spacing w:val="-5"/>
                <w:sz w:val="20"/>
                <w:szCs w:val="20"/>
              </w:rPr>
              <w:t xml:space="preserve"> </w:t>
            </w:r>
            <w:r w:rsidRPr="00F734D1">
              <w:rPr>
                <w:sz w:val="20"/>
                <w:szCs w:val="20"/>
              </w:rPr>
              <w:t>AFELPADAS.</w:t>
            </w:r>
          </w:p>
          <w:p w:rsidR="00F734D1" w:rsidRPr="00F734D1" w:rsidRDefault="00F734D1" w:rsidP="00F734D1">
            <w:pPr>
              <w:pStyle w:val="TableParagraph"/>
              <w:numPr>
                <w:ilvl w:val="0"/>
                <w:numId w:val="6"/>
              </w:numPr>
              <w:tabs>
                <w:tab w:val="left" w:pos="451"/>
                <w:tab w:val="left" w:pos="452"/>
              </w:tabs>
              <w:spacing w:before="59"/>
              <w:ind w:hanging="360"/>
              <w:rPr>
                <w:sz w:val="20"/>
                <w:szCs w:val="20"/>
              </w:rPr>
            </w:pPr>
            <w:r w:rsidRPr="00F734D1">
              <w:rPr>
                <w:sz w:val="20"/>
                <w:szCs w:val="20"/>
              </w:rPr>
              <w:t>MUEBLE VERTICAL CON ENTREPAÑOS COLOCADO DETRÁS DEL ASIENTO DEL</w:t>
            </w:r>
            <w:r w:rsidRPr="00F734D1">
              <w:rPr>
                <w:spacing w:val="-27"/>
                <w:sz w:val="20"/>
                <w:szCs w:val="20"/>
              </w:rPr>
              <w:t xml:space="preserve"> </w:t>
            </w:r>
            <w:r w:rsidRPr="00F734D1">
              <w:rPr>
                <w:sz w:val="20"/>
                <w:szCs w:val="20"/>
              </w:rPr>
              <w:t>COPILOTO.</w:t>
            </w:r>
          </w:p>
          <w:p w:rsidR="00F734D1" w:rsidRPr="00F734D1" w:rsidRDefault="00F734D1" w:rsidP="00F734D1">
            <w:pPr>
              <w:pStyle w:val="TableParagraph"/>
              <w:numPr>
                <w:ilvl w:val="0"/>
                <w:numId w:val="6"/>
              </w:numPr>
              <w:tabs>
                <w:tab w:val="left" w:pos="451"/>
                <w:tab w:val="left" w:pos="452"/>
              </w:tabs>
              <w:spacing w:before="62" w:line="237" w:lineRule="auto"/>
              <w:ind w:right="105" w:hanging="360"/>
              <w:rPr>
                <w:sz w:val="20"/>
                <w:szCs w:val="20"/>
              </w:rPr>
            </w:pPr>
            <w:r w:rsidRPr="00F734D1">
              <w:rPr>
                <w:sz w:val="20"/>
                <w:szCs w:val="20"/>
              </w:rPr>
              <w:t xml:space="preserve">MAMPARA CON COMUNICACIÓN ENTRE CABINA DE PACIENTES Y CABINA DE MANDO FIJA Y SUJETA FIRMEMENTE A LA CARROCERÍA, CUENTA </w:t>
            </w:r>
            <w:r w:rsidRPr="00F734D1">
              <w:rPr>
                <w:sz w:val="20"/>
                <w:szCs w:val="20"/>
              </w:rPr>
              <w:t>CON UNA</w:t>
            </w:r>
            <w:r w:rsidRPr="00F734D1">
              <w:rPr>
                <w:sz w:val="20"/>
                <w:szCs w:val="20"/>
              </w:rPr>
              <w:t xml:space="preserve"> VENTANA</w:t>
            </w:r>
            <w:r w:rsidRPr="00F734D1">
              <w:rPr>
                <w:spacing w:val="-12"/>
                <w:sz w:val="20"/>
                <w:szCs w:val="20"/>
              </w:rPr>
              <w:t xml:space="preserve"> </w:t>
            </w:r>
            <w:r w:rsidRPr="00F734D1">
              <w:rPr>
                <w:sz w:val="20"/>
                <w:szCs w:val="20"/>
              </w:rPr>
              <w:t>CORREDIZA.</w:t>
            </w:r>
          </w:p>
          <w:p w:rsidR="00F734D1" w:rsidRPr="00F734D1" w:rsidRDefault="00F734D1" w:rsidP="00F734D1">
            <w:pPr>
              <w:pStyle w:val="TableParagraph"/>
              <w:numPr>
                <w:ilvl w:val="0"/>
                <w:numId w:val="6"/>
              </w:numPr>
              <w:tabs>
                <w:tab w:val="left" w:pos="452"/>
              </w:tabs>
              <w:spacing w:before="61"/>
              <w:ind w:right="101" w:hanging="360"/>
              <w:jc w:val="both"/>
              <w:rPr>
                <w:sz w:val="20"/>
                <w:szCs w:val="20"/>
              </w:rPr>
            </w:pPr>
            <w:r w:rsidRPr="00F734D1">
              <w:rPr>
                <w:sz w:val="20"/>
                <w:szCs w:val="20"/>
              </w:rPr>
              <w:t>CHASE LONG CON ASIENTO Y RESPALDO FORRADO CON HULE POLY DE ALTA DENSIDAD Y TAPIZADO CON VINIL DE ALTA RESISTENCIA, ESPACIO PARA TABLA RÍGIDA, DOS CINTURONES DE SEGURIDAD LONGITUDINALES Y DOS MÁS TRANSVERSALES GRADO AUTOMOTRIZ CON HEBILLA DE ACERO IMPORTADO.</w:t>
            </w:r>
          </w:p>
          <w:p w:rsidR="00F734D1" w:rsidRPr="00F734D1" w:rsidRDefault="00F734D1" w:rsidP="00F734D1">
            <w:pPr>
              <w:pStyle w:val="TableParagraph"/>
              <w:numPr>
                <w:ilvl w:val="0"/>
                <w:numId w:val="6"/>
              </w:numPr>
              <w:tabs>
                <w:tab w:val="left" w:pos="451"/>
                <w:tab w:val="left" w:pos="452"/>
              </w:tabs>
              <w:spacing w:before="61"/>
              <w:ind w:right="100" w:hanging="360"/>
              <w:rPr>
                <w:sz w:val="20"/>
                <w:szCs w:val="20"/>
              </w:rPr>
            </w:pPr>
            <w:r w:rsidRPr="00F734D1">
              <w:rPr>
                <w:sz w:val="20"/>
                <w:szCs w:val="20"/>
              </w:rPr>
              <w:t>UN ASIENTO DE RCP ANATÓMICO ABATIBLE CON RESPALDO ALTO, TAPIZADO EN VINIL DE ALTA RESISTENCIA, CINTURÓN DE SEGURIDAD DE TRES PUNTAS GRADO AUTOMOTRIZ CON HEBILLA DE ACERO</w:t>
            </w:r>
            <w:r w:rsidRPr="00F734D1">
              <w:rPr>
                <w:spacing w:val="-22"/>
                <w:sz w:val="20"/>
                <w:szCs w:val="20"/>
              </w:rPr>
              <w:t xml:space="preserve"> </w:t>
            </w:r>
            <w:r w:rsidRPr="00F734D1">
              <w:rPr>
                <w:sz w:val="20"/>
                <w:szCs w:val="20"/>
              </w:rPr>
              <w:t>IMPORTADO.</w:t>
            </w:r>
          </w:p>
          <w:p w:rsidR="00F734D1" w:rsidRPr="00F734D1" w:rsidRDefault="00F734D1" w:rsidP="00F734D1">
            <w:pPr>
              <w:pStyle w:val="TableParagraph"/>
              <w:numPr>
                <w:ilvl w:val="0"/>
                <w:numId w:val="6"/>
              </w:numPr>
              <w:tabs>
                <w:tab w:val="left" w:pos="451"/>
                <w:tab w:val="left" w:pos="452"/>
              </w:tabs>
              <w:spacing w:before="64" w:line="237" w:lineRule="auto"/>
              <w:ind w:right="101" w:hanging="360"/>
              <w:rPr>
                <w:sz w:val="20"/>
                <w:szCs w:val="20"/>
              </w:rPr>
            </w:pPr>
            <w:r w:rsidRPr="00F734D1">
              <w:rPr>
                <w:sz w:val="20"/>
                <w:szCs w:val="20"/>
              </w:rPr>
              <w:t>DOS PORTAVENOCLISIS DE ÚLTIMA GENERACIÓN COLOCADOS EN EL TECHO, RETRACTIL CON CINTAS DE VELCRO PARA MANTENER INMÓVIL LAS SOLUCIONES.</w:t>
            </w:r>
          </w:p>
          <w:p w:rsidR="00F734D1" w:rsidRPr="00F734D1" w:rsidRDefault="00F734D1" w:rsidP="00F734D1">
            <w:pPr>
              <w:pStyle w:val="TableParagraph"/>
              <w:numPr>
                <w:ilvl w:val="0"/>
                <w:numId w:val="6"/>
              </w:numPr>
              <w:tabs>
                <w:tab w:val="left" w:pos="451"/>
                <w:tab w:val="left" w:pos="452"/>
              </w:tabs>
              <w:spacing w:before="61"/>
              <w:ind w:hanging="360"/>
              <w:rPr>
                <w:sz w:val="20"/>
                <w:szCs w:val="20"/>
              </w:rPr>
            </w:pPr>
            <w:r w:rsidRPr="00F734D1">
              <w:rPr>
                <w:sz w:val="20"/>
                <w:szCs w:val="20"/>
              </w:rPr>
              <w:t>PASAMANOS COLOCADOS EN EL TECHO FABRICADO DE UNA SOLA PIEZA DE</w:t>
            </w:r>
            <w:r w:rsidRPr="00F734D1">
              <w:rPr>
                <w:spacing w:val="-25"/>
                <w:sz w:val="20"/>
                <w:szCs w:val="20"/>
              </w:rPr>
              <w:t xml:space="preserve"> </w:t>
            </w:r>
            <w:r w:rsidRPr="00F734D1">
              <w:rPr>
                <w:sz w:val="20"/>
                <w:szCs w:val="20"/>
              </w:rPr>
              <w:t>1”.</w:t>
            </w:r>
          </w:p>
          <w:p w:rsidR="00F734D1" w:rsidRPr="00F734D1" w:rsidRDefault="00F734D1" w:rsidP="00F734D1">
            <w:pPr>
              <w:pStyle w:val="TableParagraph"/>
              <w:numPr>
                <w:ilvl w:val="0"/>
                <w:numId w:val="6"/>
              </w:numPr>
              <w:tabs>
                <w:tab w:val="left" w:pos="451"/>
                <w:tab w:val="left" w:pos="452"/>
              </w:tabs>
              <w:spacing w:before="59"/>
              <w:ind w:hanging="360"/>
              <w:rPr>
                <w:sz w:val="20"/>
                <w:szCs w:val="20"/>
              </w:rPr>
            </w:pPr>
            <w:r w:rsidRPr="00F734D1">
              <w:rPr>
                <w:sz w:val="20"/>
                <w:szCs w:val="20"/>
              </w:rPr>
              <w:t>COMPARTIMIENTO</w:t>
            </w:r>
            <w:r w:rsidRPr="00F734D1">
              <w:rPr>
                <w:spacing w:val="-5"/>
                <w:sz w:val="20"/>
                <w:szCs w:val="20"/>
              </w:rPr>
              <w:t xml:space="preserve"> </w:t>
            </w:r>
            <w:r w:rsidRPr="00F734D1">
              <w:rPr>
                <w:sz w:val="20"/>
                <w:szCs w:val="20"/>
              </w:rPr>
              <w:t>PARA</w:t>
            </w:r>
            <w:r w:rsidRPr="00F734D1">
              <w:rPr>
                <w:spacing w:val="-6"/>
                <w:sz w:val="20"/>
                <w:szCs w:val="20"/>
              </w:rPr>
              <w:t xml:space="preserve"> </w:t>
            </w:r>
            <w:r w:rsidRPr="00F734D1">
              <w:rPr>
                <w:sz w:val="20"/>
                <w:szCs w:val="20"/>
              </w:rPr>
              <w:t>ALOJAR</w:t>
            </w:r>
            <w:r w:rsidRPr="00F734D1">
              <w:rPr>
                <w:spacing w:val="-3"/>
                <w:sz w:val="20"/>
                <w:szCs w:val="20"/>
              </w:rPr>
              <w:t xml:space="preserve"> </w:t>
            </w:r>
            <w:r w:rsidRPr="00F734D1">
              <w:rPr>
                <w:sz w:val="20"/>
                <w:szCs w:val="20"/>
              </w:rPr>
              <w:t>UN</w:t>
            </w:r>
            <w:r w:rsidRPr="00F734D1">
              <w:rPr>
                <w:spacing w:val="-6"/>
                <w:sz w:val="20"/>
                <w:szCs w:val="20"/>
              </w:rPr>
              <w:t xml:space="preserve"> </w:t>
            </w:r>
            <w:r w:rsidRPr="00F734D1">
              <w:rPr>
                <w:sz w:val="20"/>
                <w:szCs w:val="20"/>
              </w:rPr>
              <w:t>TANQUE</w:t>
            </w:r>
            <w:r w:rsidRPr="00F734D1">
              <w:rPr>
                <w:spacing w:val="-5"/>
                <w:sz w:val="20"/>
                <w:szCs w:val="20"/>
              </w:rPr>
              <w:t xml:space="preserve"> </w:t>
            </w:r>
            <w:r w:rsidRPr="00F734D1">
              <w:rPr>
                <w:sz w:val="20"/>
                <w:szCs w:val="20"/>
              </w:rPr>
              <w:t>DE</w:t>
            </w:r>
            <w:r w:rsidRPr="00F734D1">
              <w:rPr>
                <w:spacing w:val="-4"/>
                <w:sz w:val="20"/>
                <w:szCs w:val="20"/>
              </w:rPr>
              <w:t xml:space="preserve"> </w:t>
            </w:r>
            <w:r w:rsidRPr="00F734D1">
              <w:rPr>
                <w:sz w:val="20"/>
                <w:szCs w:val="20"/>
              </w:rPr>
              <w:t>OXIGENO</w:t>
            </w:r>
            <w:r w:rsidRPr="00F734D1">
              <w:rPr>
                <w:spacing w:val="-3"/>
                <w:sz w:val="20"/>
                <w:szCs w:val="20"/>
              </w:rPr>
              <w:t xml:space="preserve"> </w:t>
            </w:r>
            <w:r w:rsidRPr="00F734D1">
              <w:rPr>
                <w:sz w:val="20"/>
                <w:szCs w:val="20"/>
              </w:rPr>
              <w:t>DE</w:t>
            </w:r>
            <w:r w:rsidRPr="00F734D1">
              <w:rPr>
                <w:spacing w:val="-3"/>
                <w:sz w:val="20"/>
                <w:szCs w:val="20"/>
              </w:rPr>
              <w:t xml:space="preserve"> </w:t>
            </w:r>
            <w:r w:rsidRPr="00F734D1">
              <w:rPr>
                <w:sz w:val="20"/>
                <w:szCs w:val="20"/>
              </w:rPr>
              <w:t>3,000LTS,</w:t>
            </w:r>
            <w:r w:rsidRPr="00F734D1">
              <w:rPr>
                <w:spacing w:val="-1"/>
                <w:sz w:val="20"/>
                <w:szCs w:val="20"/>
              </w:rPr>
              <w:t xml:space="preserve"> </w:t>
            </w:r>
            <w:r w:rsidRPr="00F734D1">
              <w:rPr>
                <w:sz w:val="20"/>
                <w:szCs w:val="20"/>
              </w:rPr>
              <w:t>CON</w:t>
            </w:r>
            <w:r w:rsidRPr="00F734D1">
              <w:rPr>
                <w:spacing w:val="-4"/>
                <w:sz w:val="20"/>
                <w:szCs w:val="20"/>
              </w:rPr>
              <w:t xml:space="preserve"> </w:t>
            </w:r>
            <w:r w:rsidRPr="00F734D1">
              <w:rPr>
                <w:sz w:val="20"/>
                <w:szCs w:val="20"/>
              </w:rPr>
              <w:t>UNA</w:t>
            </w:r>
            <w:r w:rsidRPr="00F734D1">
              <w:rPr>
                <w:spacing w:val="-3"/>
                <w:sz w:val="20"/>
                <w:szCs w:val="20"/>
              </w:rPr>
              <w:t xml:space="preserve"> </w:t>
            </w:r>
            <w:r w:rsidRPr="00F734D1">
              <w:rPr>
                <w:sz w:val="20"/>
                <w:szCs w:val="20"/>
              </w:rPr>
              <w:t>PUERTA/VENTANA</w:t>
            </w:r>
            <w:r w:rsidRPr="00F734D1">
              <w:rPr>
                <w:spacing w:val="-3"/>
                <w:sz w:val="20"/>
                <w:szCs w:val="20"/>
              </w:rPr>
              <w:t xml:space="preserve"> </w:t>
            </w:r>
            <w:r w:rsidRPr="00F734D1">
              <w:rPr>
                <w:sz w:val="20"/>
                <w:szCs w:val="20"/>
              </w:rPr>
              <w:t>DE</w:t>
            </w:r>
            <w:r w:rsidRPr="00F734D1">
              <w:rPr>
                <w:spacing w:val="-8"/>
                <w:sz w:val="20"/>
                <w:szCs w:val="20"/>
              </w:rPr>
              <w:t xml:space="preserve"> </w:t>
            </w:r>
            <w:r w:rsidRPr="00F734D1">
              <w:rPr>
                <w:sz w:val="20"/>
                <w:szCs w:val="20"/>
              </w:rPr>
              <w:t>ACRÍLICO</w:t>
            </w:r>
            <w:r w:rsidRPr="00F734D1">
              <w:rPr>
                <w:spacing w:val="-5"/>
                <w:sz w:val="20"/>
                <w:szCs w:val="20"/>
              </w:rPr>
              <w:t xml:space="preserve"> </w:t>
            </w:r>
            <w:r w:rsidRPr="00F734D1">
              <w:rPr>
                <w:sz w:val="20"/>
                <w:szCs w:val="20"/>
              </w:rPr>
              <w:t>TRANSPARENTE.</w:t>
            </w:r>
          </w:p>
          <w:p w:rsidR="00F734D1" w:rsidRDefault="00F734D1" w:rsidP="00F734D1">
            <w:pPr>
              <w:pStyle w:val="TableParagraph"/>
              <w:numPr>
                <w:ilvl w:val="0"/>
                <w:numId w:val="6"/>
              </w:numPr>
              <w:tabs>
                <w:tab w:val="left" w:pos="451"/>
                <w:tab w:val="left" w:pos="452"/>
              </w:tabs>
              <w:spacing w:before="59" w:line="283" w:lineRule="exact"/>
              <w:ind w:hanging="360"/>
            </w:pPr>
            <w:r w:rsidRPr="00F734D1">
              <w:rPr>
                <w:sz w:val="20"/>
                <w:szCs w:val="20"/>
              </w:rPr>
              <w:t>LÍNEAS</w:t>
            </w:r>
            <w:r w:rsidRPr="00F734D1">
              <w:rPr>
                <w:spacing w:val="11"/>
                <w:sz w:val="20"/>
                <w:szCs w:val="20"/>
              </w:rPr>
              <w:t xml:space="preserve"> </w:t>
            </w:r>
            <w:r w:rsidRPr="00F734D1">
              <w:rPr>
                <w:sz w:val="20"/>
                <w:szCs w:val="20"/>
              </w:rPr>
              <w:t>DE</w:t>
            </w:r>
            <w:r w:rsidRPr="00F734D1">
              <w:rPr>
                <w:spacing w:val="10"/>
                <w:sz w:val="20"/>
                <w:szCs w:val="20"/>
              </w:rPr>
              <w:t xml:space="preserve"> </w:t>
            </w:r>
            <w:r w:rsidRPr="00F734D1">
              <w:rPr>
                <w:sz w:val="20"/>
                <w:szCs w:val="20"/>
              </w:rPr>
              <w:t>OXIGENO</w:t>
            </w:r>
            <w:r w:rsidRPr="00F734D1">
              <w:rPr>
                <w:spacing w:val="12"/>
                <w:sz w:val="20"/>
                <w:szCs w:val="20"/>
              </w:rPr>
              <w:t xml:space="preserve"> </w:t>
            </w:r>
            <w:r w:rsidRPr="00F734D1">
              <w:rPr>
                <w:sz w:val="20"/>
                <w:szCs w:val="20"/>
              </w:rPr>
              <w:t>OCULTAS</w:t>
            </w:r>
            <w:r w:rsidRPr="00F734D1">
              <w:rPr>
                <w:spacing w:val="11"/>
                <w:sz w:val="20"/>
                <w:szCs w:val="20"/>
              </w:rPr>
              <w:t xml:space="preserve"> </w:t>
            </w:r>
            <w:r w:rsidRPr="00F734D1">
              <w:rPr>
                <w:sz w:val="20"/>
                <w:szCs w:val="20"/>
              </w:rPr>
              <w:t>UTILIZANDO</w:t>
            </w:r>
            <w:r w:rsidRPr="00F734D1">
              <w:rPr>
                <w:spacing w:val="10"/>
                <w:sz w:val="20"/>
                <w:szCs w:val="20"/>
              </w:rPr>
              <w:t xml:space="preserve"> </w:t>
            </w:r>
            <w:r w:rsidRPr="00F734D1">
              <w:rPr>
                <w:sz w:val="20"/>
                <w:szCs w:val="20"/>
              </w:rPr>
              <w:t>MANGUERA</w:t>
            </w:r>
            <w:r w:rsidRPr="00F734D1">
              <w:rPr>
                <w:spacing w:val="11"/>
                <w:sz w:val="20"/>
                <w:szCs w:val="20"/>
              </w:rPr>
              <w:t xml:space="preserve"> </w:t>
            </w:r>
            <w:r w:rsidRPr="00F734D1">
              <w:rPr>
                <w:sz w:val="20"/>
                <w:szCs w:val="20"/>
              </w:rPr>
              <w:t>DE</w:t>
            </w:r>
            <w:r w:rsidRPr="00F734D1">
              <w:rPr>
                <w:spacing w:val="12"/>
                <w:sz w:val="20"/>
                <w:szCs w:val="20"/>
              </w:rPr>
              <w:t xml:space="preserve"> </w:t>
            </w:r>
            <w:r w:rsidRPr="00F734D1">
              <w:rPr>
                <w:sz w:val="20"/>
                <w:szCs w:val="20"/>
              </w:rPr>
              <w:t>GRADO</w:t>
            </w:r>
            <w:r w:rsidRPr="00F734D1">
              <w:rPr>
                <w:spacing w:val="12"/>
                <w:sz w:val="20"/>
                <w:szCs w:val="20"/>
              </w:rPr>
              <w:t xml:space="preserve"> </w:t>
            </w:r>
            <w:r w:rsidRPr="00F734D1">
              <w:rPr>
                <w:sz w:val="20"/>
                <w:szCs w:val="20"/>
              </w:rPr>
              <w:t>MEDICO</w:t>
            </w:r>
            <w:r w:rsidRPr="00F734D1">
              <w:rPr>
                <w:spacing w:val="10"/>
                <w:sz w:val="20"/>
                <w:szCs w:val="20"/>
              </w:rPr>
              <w:t xml:space="preserve"> </w:t>
            </w:r>
            <w:r w:rsidRPr="00F734D1">
              <w:rPr>
                <w:sz w:val="20"/>
                <w:szCs w:val="20"/>
              </w:rPr>
              <w:t>CON</w:t>
            </w:r>
            <w:r w:rsidRPr="00F734D1">
              <w:rPr>
                <w:spacing w:val="11"/>
                <w:sz w:val="20"/>
                <w:szCs w:val="20"/>
              </w:rPr>
              <w:t xml:space="preserve"> </w:t>
            </w:r>
            <w:r w:rsidRPr="00F734D1">
              <w:rPr>
                <w:sz w:val="20"/>
                <w:szCs w:val="20"/>
              </w:rPr>
              <w:t>UNIONES</w:t>
            </w:r>
            <w:r w:rsidRPr="00F734D1">
              <w:rPr>
                <w:spacing w:val="11"/>
                <w:sz w:val="20"/>
                <w:szCs w:val="20"/>
              </w:rPr>
              <w:t xml:space="preserve"> </w:t>
            </w:r>
            <w:r w:rsidRPr="00F734D1">
              <w:rPr>
                <w:sz w:val="20"/>
                <w:szCs w:val="20"/>
              </w:rPr>
              <w:t>POR</w:t>
            </w:r>
            <w:r w:rsidRPr="00F734D1">
              <w:rPr>
                <w:spacing w:val="11"/>
                <w:sz w:val="20"/>
                <w:szCs w:val="20"/>
              </w:rPr>
              <w:t xml:space="preserve"> </w:t>
            </w:r>
            <w:r w:rsidRPr="00F734D1">
              <w:rPr>
                <w:sz w:val="20"/>
                <w:szCs w:val="20"/>
              </w:rPr>
              <w:t>MEDIO</w:t>
            </w:r>
            <w:r w:rsidRPr="00F734D1">
              <w:rPr>
                <w:spacing w:val="10"/>
                <w:sz w:val="20"/>
                <w:szCs w:val="20"/>
              </w:rPr>
              <w:t xml:space="preserve"> </w:t>
            </w:r>
            <w:r w:rsidRPr="00F734D1">
              <w:rPr>
                <w:sz w:val="20"/>
                <w:szCs w:val="20"/>
              </w:rPr>
              <w:t>DE</w:t>
            </w:r>
            <w:r w:rsidRPr="00F734D1">
              <w:rPr>
                <w:spacing w:val="12"/>
                <w:sz w:val="20"/>
                <w:szCs w:val="20"/>
              </w:rPr>
              <w:t xml:space="preserve"> </w:t>
            </w:r>
            <w:r w:rsidRPr="00F734D1">
              <w:rPr>
                <w:sz w:val="20"/>
                <w:szCs w:val="20"/>
              </w:rPr>
              <w:t>NIPLES</w:t>
            </w:r>
            <w:r w:rsidRPr="00F734D1">
              <w:rPr>
                <w:spacing w:val="11"/>
                <w:sz w:val="20"/>
                <w:szCs w:val="20"/>
              </w:rPr>
              <w:t xml:space="preserve"> </w:t>
            </w:r>
            <w:r w:rsidRPr="00F734D1">
              <w:rPr>
                <w:sz w:val="20"/>
                <w:szCs w:val="20"/>
              </w:rPr>
              <w:t>NPTF</w:t>
            </w:r>
            <w:r w:rsidRPr="00F734D1">
              <w:rPr>
                <w:spacing w:val="11"/>
                <w:sz w:val="20"/>
                <w:szCs w:val="20"/>
              </w:rPr>
              <w:t xml:space="preserve"> </w:t>
            </w:r>
            <w:r w:rsidRPr="00F734D1">
              <w:rPr>
                <w:sz w:val="20"/>
                <w:szCs w:val="20"/>
              </w:rPr>
              <w:t>DE</w:t>
            </w:r>
            <w:r w:rsidRPr="00F734D1">
              <w:rPr>
                <w:spacing w:val="12"/>
                <w:sz w:val="20"/>
                <w:szCs w:val="20"/>
              </w:rPr>
              <w:t xml:space="preserve"> </w:t>
            </w:r>
            <w:r w:rsidRPr="00F734D1">
              <w:rPr>
                <w:sz w:val="20"/>
                <w:szCs w:val="20"/>
              </w:rPr>
              <w:t>BRONCE</w:t>
            </w:r>
            <w:r w:rsidRPr="00F734D1">
              <w:rPr>
                <w:spacing w:val="10"/>
                <w:sz w:val="20"/>
                <w:szCs w:val="20"/>
              </w:rPr>
              <w:t xml:space="preserve"> </w:t>
            </w:r>
            <w:r w:rsidRPr="00F734D1">
              <w:rPr>
                <w:sz w:val="20"/>
                <w:szCs w:val="20"/>
              </w:rPr>
              <w:t>GRADO</w:t>
            </w:r>
            <w:r w:rsidRPr="00F734D1">
              <w:rPr>
                <w:spacing w:val="10"/>
                <w:sz w:val="20"/>
                <w:szCs w:val="20"/>
              </w:rPr>
              <w:t xml:space="preserve"> </w:t>
            </w:r>
            <w:r w:rsidRPr="00F734D1">
              <w:rPr>
                <w:sz w:val="20"/>
                <w:szCs w:val="20"/>
              </w:rPr>
              <w:t>MEDICO</w:t>
            </w:r>
          </w:p>
        </w:tc>
      </w:tr>
    </w:tbl>
    <w:p w:rsidR="00F734D1" w:rsidRDefault="00F734D1" w:rsidP="00F734D1"/>
    <w:p w:rsidR="00F734D1" w:rsidRDefault="00F734D1" w:rsidP="00F734D1"/>
    <w:tbl>
      <w:tblPr>
        <w:tblStyle w:val="Tablaconcuadrcula"/>
        <w:tblW w:w="0" w:type="auto"/>
        <w:tblLook w:val="04A0" w:firstRow="1" w:lastRow="0" w:firstColumn="1" w:lastColumn="0" w:noHBand="0" w:noVBand="1"/>
      </w:tblPr>
      <w:tblGrid>
        <w:gridCol w:w="12996"/>
      </w:tblGrid>
      <w:tr w:rsidR="00F734D1" w:rsidTr="00F734D1">
        <w:trPr>
          <w:trHeight w:val="3818"/>
        </w:trPr>
        <w:tc>
          <w:tcPr>
            <w:tcW w:w="12996" w:type="dxa"/>
          </w:tcPr>
          <w:p w:rsidR="00F734D1" w:rsidRPr="0052091F" w:rsidRDefault="00F734D1" w:rsidP="00F734D1">
            <w:pPr>
              <w:pStyle w:val="Textoindependiente"/>
              <w:spacing w:before="6"/>
              <w:rPr>
                <w:rFonts w:ascii="Calibri"/>
                <w:sz w:val="22"/>
                <w:szCs w:val="22"/>
              </w:rPr>
            </w:pPr>
            <w:r w:rsidRPr="0052091F">
              <w:rPr>
                <w:rFonts w:ascii="Calibri"/>
                <w:sz w:val="22"/>
                <w:szCs w:val="22"/>
              </w:rPr>
              <w:lastRenderedPageBreak/>
              <w:t>SIN UTILIZAR ABRAZADERAS.</w:t>
            </w:r>
          </w:p>
          <w:p w:rsidR="00F734D1" w:rsidRPr="0052091F" w:rsidRDefault="00F734D1" w:rsidP="00F734D1">
            <w:pPr>
              <w:pStyle w:val="Textoindependiente"/>
              <w:spacing w:before="6"/>
              <w:rPr>
                <w:rFonts w:ascii="Calibri"/>
                <w:sz w:val="22"/>
                <w:szCs w:val="22"/>
              </w:rPr>
            </w:pPr>
            <w:r w:rsidRPr="0052091F">
              <w:rPr>
                <w:rFonts w:ascii="Calibri"/>
                <w:sz w:val="22"/>
                <w:szCs w:val="22"/>
              </w:rPr>
              <w:t>DOS TOMAS DE OXIGENO DE ENCHUFE R</w:t>
            </w:r>
            <w:r w:rsidRPr="0052091F">
              <w:rPr>
                <w:rFonts w:ascii="Calibri"/>
                <w:sz w:val="22"/>
                <w:szCs w:val="22"/>
              </w:rPr>
              <w:t>Á</w:t>
            </w:r>
            <w:r w:rsidRPr="0052091F">
              <w:rPr>
                <w:rFonts w:ascii="Calibri"/>
                <w:sz w:val="22"/>
                <w:szCs w:val="22"/>
              </w:rPr>
              <w:t>PIDO COLOCANDO UNA EN MESA DE TRABAJO Y UNA MAS EN LA CABECERA DEL CHASE LONG</w:t>
            </w:r>
          </w:p>
          <w:p w:rsidR="00F734D1" w:rsidRPr="0052091F" w:rsidRDefault="00F734D1" w:rsidP="00F734D1">
            <w:pPr>
              <w:pStyle w:val="Textoindependiente"/>
              <w:spacing w:before="6"/>
              <w:rPr>
                <w:rFonts w:ascii="Calibri"/>
                <w:sz w:val="22"/>
                <w:szCs w:val="22"/>
              </w:rPr>
            </w:pPr>
          </w:p>
          <w:p w:rsidR="00F734D1" w:rsidRPr="0052091F" w:rsidRDefault="00F734D1" w:rsidP="00F734D1">
            <w:pPr>
              <w:pStyle w:val="Textoindependiente"/>
              <w:spacing w:before="6"/>
              <w:rPr>
                <w:rFonts w:ascii="Calibri"/>
                <w:sz w:val="22"/>
                <w:szCs w:val="22"/>
              </w:rPr>
            </w:pPr>
            <w:r w:rsidRPr="0052091F">
              <w:rPr>
                <w:rFonts w:ascii="Calibri"/>
                <w:sz w:val="22"/>
                <w:szCs w:val="22"/>
              </w:rPr>
              <w:t>SISTEMA ELECTRICO.</w:t>
            </w:r>
          </w:p>
          <w:p w:rsidR="00F734D1" w:rsidRPr="0052091F" w:rsidRDefault="00F734D1" w:rsidP="00F734D1">
            <w:pPr>
              <w:pStyle w:val="Textoindependiente"/>
              <w:spacing w:before="6"/>
              <w:rPr>
                <w:rFonts w:ascii="Calibri"/>
                <w:sz w:val="22"/>
                <w:szCs w:val="22"/>
              </w:rPr>
            </w:pPr>
            <w:r w:rsidRPr="0052091F">
              <w:rPr>
                <w:rFonts w:ascii="Calibri"/>
                <w:sz w:val="22"/>
                <w:szCs w:val="22"/>
              </w:rPr>
              <w:t>TARJETA ELECTR</w:t>
            </w:r>
            <w:r w:rsidRPr="0052091F">
              <w:rPr>
                <w:rFonts w:ascii="Calibri"/>
                <w:sz w:val="22"/>
                <w:szCs w:val="22"/>
              </w:rPr>
              <w:t>Ó</w:t>
            </w:r>
            <w:r w:rsidRPr="0052091F">
              <w:rPr>
                <w:rFonts w:ascii="Calibri"/>
                <w:sz w:val="22"/>
                <w:szCs w:val="22"/>
              </w:rPr>
              <w:t>NICA ORIGINAL ESPECIAL PARA AMBULANCIAS, IMPORTADA, COMPUESTA POR 25 RELEVADORES DE 30AMP, TODOS LOS RELEVADORES CUENTAN CON UN LED EN COLOR AMBAR QUE SE ENCIENDE AL ESTAR ENERGIZADO EL RELEVADOR, 25 FUSIBLES DE 20AMP PROTEGIDOS CONTRA IGNICI</w:t>
            </w:r>
            <w:r w:rsidRPr="0052091F">
              <w:rPr>
                <w:rFonts w:ascii="Calibri"/>
                <w:sz w:val="22"/>
                <w:szCs w:val="22"/>
              </w:rPr>
              <w:t>Ó</w:t>
            </w:r>
            <w:r w:rsidRPr="0052091F">
              <w:rPr>
                <w:rFonts w:ascii="Calibri"/>
                <w:sz w:val="22"/>
                <w:szCs w:val="22"/>
              </w:rPr>
              <w:t>N, TODOS LOS FUSIBLES SON MONITOREADOS ELECTR</w:t>
            </w:r>
            <w:r w:rsidRPr="0052091F">
              <w:rPr>
                <w:rFonts w:ascii="Calibri"/>
                <w:sz w:val="22"/>
                <w:szCs w:val="22"/>
              </w:rPr>
              <w:t>Ó</w:t>
            </w:r>
            <w:r w:rsidRPr="0052091F">
              <w:rPr>
                <w:rFonts w:ascii="Calibri"/>
                <w:sz w:val="22"/>
                <w:szCs w:val="22"/>
              </w:rPr>
              <w:t>NICAMENTE DONDE POR MEDIO DE UN LED EN COLOR ROJO INDICA QUE DETERMINADO FUSIBLE ESTA ABIERTO, CUENTA CON 23 SALIDAS CON LED INDICADOR EN COLOR VERDE. MEDIDAS DE 18CM X 19CM. (ESTA TARJETA ES DE DISE</w:t>
            </w:r>
            <w:r w:rsidRPr="0052091F">
              <w:rPr>
                <w:rFonts w:ascii="Calibri"/>
                <w:sz w:val="22"/>
                <w:szCs w:val="22"/>
              </w:rPr>
              <w:t>Ñ</w:t>
            </w:r>
            <w:r w:rsidRPr="0052091F">
              <w:rPr>
                <w:rFonts w:ascii="Calibri"/>
                <w:sz w:val="22"/>
                <w:szCs w:val="22"/>
              </w:rPr>
              <w:t>O Y FABRICACI</w:t>
            </w:r>
            <w:r w:rsidRPr="0052091F">
              <w:rPr>
                <w:rFonts w:ascii="Calibri"/>
                <w:sz w:val="22"/>
                <w:szCs w:val="22"/>
              </w:rPr>
              <w:t>Ó</w:t>
            </w:r>
            <w:r w:rsidRPr="0052091F">
              <w:rPr>
                <w:rFonts w:ascii="Calibri"/>
                <w:sz w:val="22"/>
                <w:szCs w:val="22"/>
              </w:rPr>
              <w:t>N ESPECIAL PARA AMBULANCIAS, CONTROLA TODOS LOS CIRCUITOS DE MANERA DIGITAL).</w:t>
            </w:r>
          </w:p>
          <w:p w:rsidR="00F734D1" w:rsidRPr="0052091F" w:rsidRDefault="00F734D1" w:rsidP="00F734D1">
            <w:pPr>
              <w:pStyle w:val="Textoindependiente"/>
              <w:spacing w:before="6"/>
              <w:rPr>
                <w:rFonts w:ascii="Calibri"/>
                <w:sz w:val="22"/>
                <w:szCs w:val="22"/>
              </w:rPr>
            </w:pPr>
            <w:r w:rsidRPr="0052091F">
              <w:rPr>
                <w:rFonts w:ascii="Calibri"/>
                <w:sz w:val="22"/>
                <w:szCs w:val="22"/>
              </w:rPr>
              <w:t>ARN</w:t>
            </w:r>
            <w:r w:rsidRPr="0052091F">
              <w:rPr>
                <w:rFonts w:ascii="Calibri"/>
                <w:sz w:val="22"/>
                <w:szCs w:val="22"/>
              </w:rPr>
              <w:t>É</w:t>
            </w:r>
            <w:r w:rsidRPr="0052091F">
              <w:rPr>
                <w:rFonts w:ascii="Calibri"/>
                <w:sz w:val="22"/>
                <w:szCs w:val="22"/>
              </w:rPr>
              <w:t>S MAESTRO DE DISE</w:t>
            </w:r>
            <w:r w:rsidRPr="0052091F">
              <w:rPr>
                <w:rFonts w:ascii="Calibri"/>
                <w:sz w:val="22"/>
                <w:szCs w:val="22"/>
              </w:rPr>
              <w:t>Ñ</w:t>
            </w:r>
            <w:r w:rsidRPr="0052091F">
              <w:rPr>
                <w:rFonts w:ascii="Calibri"/>
                <w:sz w:val="22"/>
                <w:szCs w:val="22"/>
              </w:rPr>
              <w:t>O Y FABRICACI</w:t>
            </w:r>
            <w:r w:rsidRPr="0052091F">
              <w:rPr>
                <w:rFonts w:ascii="Calibri"/>
                <w:sz w:val="22"/>
                <w:szCs w:val="22"/>
              </w:rPr>
              <w:t>Ó</w:t>
            </w:r>
            <w:r w:rsidRPr="0052091F">
              <w:rPr>
                <w:rFonts w:ascii="Calibri"/>
                <w:sz w:val="22"/>
                <w:szCs w:val="22"/>
              </w:rPr>
              <w:t>N ESPECIAL, CABLEADO OCULTO, ANTI FLAMA Y AUTO EXTINGUIBLE.</w:t>
            </w:r>
          </w:p>
          <w:p w:rsidR="00F734D1" w:rsidRPr="0052091F" w:rsidRDefault="00F734D1" w:rsidP="00F734D1">
            <w:pPr>
              <w:pStyle w:val="Textoindependiente"/>
              <w:spacing w:before="6"/>
              <w:rPr>
                <w:rFonts w:ascii="Calibri"/>
                <w:sz w:val="22"/>
                <w:szCs w:val="22"/>
              </w:rPr>
            </w:pPr>
            <w:r w:rsidRPr="0052091F">
              <w:rPr>
                <w:rFonts w:ascii="Calibri"/>
                <w:sz w:val="22"/>
                <w:szCs w:val="22"/>
              </w:rPr>
              <w:t>BATER</w:t>
            </w:r>
            <w:r w:rsidRPr="0052091F">
              <w:rPr>
                <w:rFonts w:ascii="Calibri"/>
                <w:sz w:val="22"/>
                <w:szCs w:val="22"/>
              </w:rPr>
              <w:t>Í</w:t>
            </w:r>
            <w:r w:rsidRPr="0052091F">
              <w:rPr>
                <w:rFonts w:ascii="Calibri"/>
                <w:sz w:val="22"/>
                <w:szCs w:val="22"/>
              </w:rPr>
              <w:t>A AUXILIAR DE GEL (LIBRE DE MANTENIMIENTO) CON CAPACIDAD DE 850AMP.</w:t>
            </w:r>
          </w:p>
          <w:p w:rsidR="00F734D1" w:rsidRPr="0052091F" w:rsidRDefault="00F734D1" w:rsidP="00F734D1">
            <w:pPr>
              <w:pStyle w:val="Textoindependiente"/>
              <w:spacing w:before="6"/>
              <w:rPr>
                <w:rFonts w:ascii="Calibri"/>
                <w:sz w:val="22"/>
                <w:szCs w:val="22"/>
              </w:rPr>
            </w:pPr>
            <w:r w:rsidRPr="0052091F">
              <w:rPr>
                <w:rFonts w:ascii="Calibri"/>
                <w:sz w:val="22"/>
                <w:szCs w:val="22"/>
              </w:rPr>
              <w:t>SISTEMA DUAL BATTERY O AISLADOR DE BATER</w:t>
            </w:r>
            <w:r w:rsidRPr="0052091F">
              <w:rPr>
                <w:rFonts w:ascii="Calibri"/>
                <w:sz w:val="22"/>
                <w:szCs w:val="22"/>
              </w:rPr>
              <w:t>Í</w:t>
            </w:r>
            <w:r w:rsidRPr="0052091F">
              <w:rPr>
                <w:rFonts w:ascii="Calibri"/>
                <w:sz w:val="22"/>
                <w:szCs w:val="22"/>
              </w:rPr>
              <w:t>AS POR MEDIO DE SOLENOIDE DE 300 AMP. PARA RECARGAR LAS DOS BATER</w:t>
            </w:r>
            <w:r w:rsidRPr="0052091F">
              <w:rPr>
                <w:rFonts w:ascii="Calibri"/>
                <w:sz w:val="22"/>
                <w:szCs w:val="22"/>
              </w:rPr>
              <w:t>Í</w:t>
            </w:r>
            <w:r w:rsidRPr="0052091F">
              <w:rPr>
                <w:rFonts w:ascii="Calibri"/>
                <w:sz w:val="22"/>
                <w:szCs w:val="22"/>
              </w:rPr>
              <w:t>AS MANTENI</w:t>
            </w:r>
            <w:r w:rsidRPr="0052091F">
              <w:rPr>
                <w:rFonts w:ascii="Calibri"/>
                <w:sz w:val="22"/>
                <w:szCs w:val="22"/>
              </w:rPr>
              <w:t>É</w:t>
            </w:r>
            <w:r w:rsidRPr="0052091F">
              <w:rPr>
                <w:rFonts w:ascii="Calibri"/>
                <w:sz w:val="22"/>
                <w:szCs w:val="22"/>
              </w:rPr>
              <w:t>NDOLAS EN OPERACI</w:t>
            </w:r>
            <w:r w:rsidRPr="0052091F">
              <w:rPr>
                <w:rFonts w:ascii="Calibri"/>
                <w:sz w:val="22"/>
                <w:szCs w:val="22"/>
              </w:rPr>
              <w:t>Ó</w:t>
            </w:r>
            <w:r w:rsidRPr="0052091F">
              <w:rPr>
                <w:rFonts w:ascii="Calibri"/>
                <w:sz w:val="22"/>
                <w:szCs w:val="22"/>
              </w:rPr>
              <w:t>N INDEPENDIENTE PARA QUE TODOS LOS ACCESORIOS Y EQUIPO DE EMERGENCIA EST</w:t>
            </w:r>
            <w:r w:rsidRPr="0052091F">
              <w:rPr>
                <w:rFonts w:ascii="Calibri"/>
                <w:sz w:val="22"/>
                <w:szCs w:val="22"/>
              </w:rPr>
              <w:t>É</w:t>
            </w:r>
            <w:r w:rsidRPr="0052091F">
              <w:rPr>
                <w:rFonts w:ascii="Calibri"/>
                <w:sz w:val="22"/>
                <w:szCs w:val="22"/>
              </w:rPr>
              <w:t>N CONECTADOS A LA BATER</w:t>
            </w:r>
            <w:r w:rsidRPr="0052091F">
              <w:rPr>
                <w:rFonts w:ascii="Calibri"/>
                <w:sz w:val="22"/>
                <w:szCs w:val="22"/>
              </w:rPr>
              <w:t>Í</w:t>
            </w:r>
            <w:r w:rsidRPr="0052091F">
              <w:rPr>
                <w:rFonts w:ascii="Calibri"/>
                <w:sz w:val="22"/>
                <w:szCs w:val="22"/>
              </w:rPr>
              <w:t>A ADICIONAL Y LA BATER</w:t>
            </w:r>
            <w:r w:rsidRPr="0052091F">
              <w:rPr>
                <w:rFonts w:ascii="Calibri"/>
                <w:sz w:val="22"/>
                <w:szCs w:val="22"/>
              </w:rPr>
              <w:t>Í</w:t>
            </w:r>
            <w:r w:rsidRPr="0052091F">
              <w:rPr>
                <w:rFonts w:ascii="Calibri"/>
                <w:sz w:val="22"/>
                <w:szCs w:val="22"/>
              </w:rPr>
              <w:t>A ORIGINAL SEA PARA USO EXCLUSIVO DEL VEH</w:t>
            </w:r>
            <w:r w:rsidRPr="0052091F">
              <w:rPr>
                <w:rFonts w:ascii="Calibri"/>
                <w:sz w:val="22"/>
                <w:szCs w:val="22"/>
              </w:rPr>
              <w:t>Í</w:t>
            </w:r>
            <w:r w:rsidRPr="0052091F">
              <w:rPr>
                <w:rFonts w:ascii="Calibri"/>
                <w:sz w:val="22"/>
                <w:szCs w:val="22"/>
              </w:rPr>
              <w:t>CULO.</w:t>
            </w:r>
          </w:p>
          <w:p w:rsidR="00F734D1" w:rsidRPr="0052091F" w:rsidRDefault="00F734D1" w:rsidP="00F734D1">
            <w:pPr>
              <w:pStyle w:val="Textoindependiente"/>
              <w:spacing w:before="6"/>
              <w:rPr>
                <w:rFonts w:ascii="Calibri"/>
                <w:sz w:val="22"/>
                <w:szCs w:val="22"/>
              </w:rPr>
            </w:pPr>
            <w:r w:rsidRPr="0052091F">
              <w:rPr>
                <w:rFonts w:ascii="Calibri"/>
                <w:sz w:val="22"/>
                <w:szCs w:val="22"/>
              </w:rPr>
              <w:t>SWITCH SELECTOR DE BATER</w:t>
            </w:r>
            <w:r w:rsidRPr="0052091F">
              <w:rPr>
                <w:rFonts w:ascii="Calibri"/>
                <w:sz w:val="22"/>
                <w:szCs w:val="22"/>
              </w:rPr>
              <w:t>Í</w:t>
            </w:r>
            <w:r w:rsidRPr="0052091F">
              <w:rPr>
                <w:rFonts w:ascii="Calibri"/>
                <w:sz w:val="22"/>
                <w:szCs w:val="22"/>
              </w:rPr>
              <w:t>A ORIGINAL IMPORTADO.</w:t>
            </w:r>
          </w:p>
          <w:p w:rsidR="00F734D1" w:rsidRPr="0052091F" w:rsidRDefault="00F734D1" w:rsidP="00F734D1">
            <w:pPr>
              <w:pStyle w:val="Textoindependiente"/>
              <w:spacing w:before="6"/>
              <w:rPr>
                <w:rFonts w:ascii="Calibri"/>
                <w:sz w:val="22"/>
                <w:szCs w:val="22"/>
              </w:rPr>
            </w:pPr>
            <w:r w:rsidRPr="0052091F">
              <w:rPr>
                <w:rFonts w:ascii="Calibri"/>
                <w:sz w:val="22"/>
                <w:szCs w:val="22"/>
              </w:rPr>
              <w:t>INVERSOR DE CORRIENTE IMPORTADO CON CAPACIDAD DE 1,000 WATTS.</w:t>
            </w:r>
          </w:p>
          <w:p w:rsidR="00F734D1" w:rsidRPr="0052091F" w:rsidRDefault="00F734D1" w:rsidP="00F734D1">
            <w:pPr>
              <w:pStyle w:val="Textoindependiente"/>
              <w:spacing w:before="6"/>
              <w:rPr>
                <w:rFonts w:ascii="Calibri"/>
                <w:sz w:val="22"/>
                <w:szCs w:val="22"/>
              </w:rPr>
            </w:pPr>
            <w:r w:rsidRPr="0052091F">
              <w:rPr>
                <w:rFonts w:ascii="Calibri"/>
                <w:sz w:val="22"/>
                <w:szCs w:val="22"/>
              </w:rPr>
              <w:t>VOLT</w:t>
            </w:r>
            <w:r w:rsidRPr="0052091F">
              <w:rPr>
                <w:rFonts w:ascii="Calibri"/>
                <w:sz w:val="22"/>
                <w:szCs w:val="22"/>
              </w:rPr>
              <w:t>Í</w:t>
            </w:r>
            <w:r w:rsidRPr="0052091F">
              <w:rPr>
                <w:rFonts w:ascii="Calibri"/>
                <w:sz w:val="22"/>
                <w:szCs w:val="22"/>
              </w:rPr>
              <w:t>METRO INTEGRADO AL PANEL DE CONTROL TRASERO.</w:t>
            </w:r>
          </w:p>
          <w:p w:rsidR="00F734D1" w:rsidRPr="0052091F" w:rsidRDefault="00F734D1" w:rsidP="00F734D1">
            <w:pPr>
              <w:pStyle w:val="Textoindependiente"/>
              <w:spacing w:before="6"/>
              <w:rPr>
                <w:rFonts w:ascii="Calibri"/>
                <w:sz w:val="22"/>
                <w:szCs w:val="22"/>
              </w:rPr>
            </w:pPr>
            <w:r w:rsidRPr="0052091F">
              <w:rPr>
                <w:rFonts w:ascii="Calibri"/>
                <w:sz w:val="22"/>
                <w:szCs w:val="22"/>
              </w:rPr>
              <w:t>DOS CONTACTOS DE 12 VOLTIOS COLOCADOS EN LA MESA DE TRABAJO.</w:t>
            </w:r>
          </w:p>
          <w:p w:rsidR="00F734D1" w:rsidRPr="0052091F" w:rsidRDefault="00F734D1" w:rsidP="00F734D1">
            <w:pPr>
              <w:pStyle w:val="Textoindependiente"/>
              <w:spacing w:before="6"/>
              <w:rPr>
                <w:rFonts w:ascii="Calibri"/>
                <w:sz w:val="22"/>
                <w:szCs w:val="22"/>
              </w:rPr>
            </w:pPr>
            <w:r w:rsidRPr="0052091F">
              <w:rPr>
                <w:rFonts w:ascii="Calibri"/>
                <w:sz w:val="22"/>
                <w:szCs w:val="22"/>
              </w:rPr>
              <w:t>PANEL DE CONTROL DELANTERO INTEGRADO EN EL M</w:t>
            </w:r>
            <w:r w:rsidRPr="0052091F">
              <w:rPr>
                <w:rFonts w:ascii="Calibri"/>
                <w:sz w:val="22"/>
                <w:szCs w:val="22"/>
              </w:rPr>
              <w:t>Ó</w:t>
            </w:r>
            <w:r w:rsidRPr="0052091F">
              <w:rPr>
                <w:rFonts w:ascii="Calibri"/>
                <w:sz w:val="22"/>
                <w:szCs w:val="22"/>
              </w:rPr>
              <w:t>DULO DE SIRENA CON BOTONES DIGITALES CON ILUMINACI</w:t>
            </w:r>
            <w:r w:rsidRPr="0052091F">
              <w:rPr>
                <w:rFonts w:ascii="Calibri"/>
                <w:sz w:val="22"/>
                <w:szCs w:val="22"/>
              </w:rPr>
              <w:t>Ó</w:t>
            </w:r>
            <w:r w:rsidRPr="0052091F">
              <w:rPr>
                <w:rFonts w:ascii="Calibri"/>
                <w:sz w:val="22"/>
                <w:szCs w:val="22"/>
              </w:rPr>
              <w:t>N.</w:t>
            </w:r>
          </w:p>
          <w:p w:rsidR="00F734D1" w:rsidRPr="0052091F" w:rsidRDefault="00F734D1" w:rsidP="00F734D1">
            <w:pPr>
              <w:pStyle w:val="Textoindependiente"/>
              <w:spacing w:before="6"/>
              <w:rPr>
                <w:rFonts w:ascii="Calibri"/>
                <w:sz w:val="22"/>
                <w:szCs w:val="22"/>
              </w:rPr>
            </w:pPr>
            <w:r w:rsidRPr="0052091F">
              <w:rPr>
                <w:rFonts w:ascii="Calibri"/>
                <w:sz w:val="22"/>
                <w:szCs w:val="22"/>
              </w:rPr>
              <w:t>PANEL DE CONTROL TRASERO POR MEDIO SWITCHES IMPORTADOS CON ILUMINACI</w:t>
            </w:r>
            <w:r w:rsidRPr="0052091F">
              <w:rPr>
                <w:rFonts w:ascii="Calibri"/>
                <w:sz w:val="22"/>
                <w:szCs w:val="22"/>
              </w:rPr>
              <w:t>Ó</w:t>
            </w:r>
            <w:r w:rsidRPr="0052091F">
              <w:rPr>
                <w:rFonts w:ascii="Calibri"/>
                <w:sz w:val="22"/>
                <w:szCs w:val="22"/>
              </w:rPr>
              <w:t>N.</w:t>
            </w:r>
          </w:p>
          <w:p w:rsidR="00F734D1" w:rsidRPr="0052091F" w:rsidRDefault="00F734D1" w:rsidP="00F734D1">
            <w:pPr>
              <w:pStyle w:val="Textoindependiente"/>
              <w:spacing w:before="6"/>
              <w:rPr>
                <w:rFonts w:ascii="Calibri"/>
                <w:sz w:val="22"/>
                <w:szCs w:val="22"/>
              </w:rPr>
            </w:pPr>
            <w:r w:rsidRPr="0052091F">
              <w:rPr>
                <w:rFonts w:ascii="Calibri"/>
                <w:sz w:val="22"/>
                <w:szCs w:val="22"/>
              </w:rPr>
              <w:t xml:space="preserve">SEIS LUCES INTERIORES DE LED CON DOBLE INTENSIDAD ALTA / BAJA. PRENDEN EN SU INTENSIDAD BAJA AL ABRIR CUALQUIERA DE LAS PUERTAS DEL </w:t>
            </w:r>
            <w:r w:rsidRPr="0052091F">
              <w:rPr>
                <w:rFonts w:ascii="Calibri"/>
                <w:sz w:val="22"/>
                <w:szCs w:val="22"/>
              </w:rPr>
              <w:t>Á</w:t>
            </w:r>
            <w:r w:rsidRPr="0052091F">
              <w:rPr>
                <w:rFonts w:ascii="Calibri"/>
                <w:sz w:val="22"/>
                <w:szCs w:val="22"/>
              </w:rPr>
              <w:t>REA M</w:t>
            </w:r>
            <w:r w:rsidRPr="0052091F">
              <w:rPr>
                <w:rFonts w:ascii="Calibri"/>
                <w:sz w:val="22"/>
                <w:szCs w:val="22"/>
              </w:rPr>
              <w:t>É</w:t>
            </w:r>
            <w:r w:rsidRPr="0052091F">
              <w:rPr>
                <w:rFonts w:ascii="Calibri"/>
                <w:sz w:val="22"/>
                <w:szCs w:val="22"/>
              </w:rPr>
              <w:t>DICA.</w:t>
            </w:r>
          </w:p>
          <w:p w:rsidR="00F734D1" w:rsidRPr="0052091F" w:rsidRDefault="00F734D1" w:rsidP="00F734D1">
            <w:pPr>
              <w:pStyle w:val="Textoindependiente"/>
              <w:spacing w:before="6"/>
              <w:rPr>
                <w:rFonts w:ascii="Calibri"/>
                <w:sz w:val="22"/>
                <w:szCs w:val="22"/>
              </w:rPr>
            </w:pPr>
          </w:p>
          <w:p w:rsidR="00F734D1" w:rsidRPr="0052091F" w:rsidRDefault="00F734D1" w:rsidP="00F734D1">
            <w:pPr>
              <w:pStyle w:val="Textoindependiente"/>
              <w:spacing w:before="6"/>
              <w:rPr>
                <w:rFonts w:ascii="Calibri"/>
                <w:sz w:val="22"/>
                <w:szCs w:val="22"/>
              </w:rPr>
            </w:pPr>
            <w:r w:rsidRPr="0052091F">
              <w:rPr>
                <w:rFonts w:ascii="Calibri"/>
                <w:sz w:val="22"/>
                <w:szCs w:val="22"/>
              </w:rPr>
              <w:t>EQUIPO DE SE</w:t>
            </w:r>
            <w:r w:rsidRPr="0052091F">
              <w:rPr>
                <w:rFonts w:ascii="Calibri"/>
                <w:sz w:val="22"/>
                <w:szCs w:val="22"/>
              </w:rPr>
              <w:t>Ñ</w:t>
            </w:r>
            <w:r w:rsidRPr="0052091F">
              <w:rPr>
                <w:rFonts w:ascii="Calibri"/>
                <w:sz w:val="22"/>
                <w:szCs w:val="22"/>
              </w:rPr>
              <w:t>ALIZACI</w:t>
            </w:r>
            <w:r w:rsidRPr="0052091F">
              <w:rPr>
                <w:rFonts w:ascii="Calibri"/>
                <w:sz w:val="22"/>
                <w:szCs w:val="22"/>
              </w:rPr>
              <w:t>Ó</w:t>
            </w:r>
            <w:r w:rsidRPr="0052091F">
              <w:rPr>
                <w:rFonts w:ascii="Calibri"/>
                <w:sz w:val="22"/>
                <w:szCs w:val="22"/>
              </w:rPr>
              <w:t>N VISUAL, AUDITIVA Y DE COMUNICACI</w:t>
            </w:r>
            <w:r w:rsidRPr="0052091F">
              <w:rPr>
                <w:rFonts w:ascii="Calibri"/>
                <w:sz w:val="22"/>
                <w:szCs w:val="22"/>
              </w:rPr>
              <w:t>Ó</w:t>
            </w:r>
            <w:r w:rsidRPr="0052091F">
              <w:rPr>
                <w:rFonts w:ascii="Calibri"/>
                <w:sz w:val="22"/>
                <w:szCs w:val="22"/>
              </w:rPr>
              <w:t>N IMPORTADOS CUENTAN CON LOS CERTIFICADOS ISO-9001 Y SAE: UNA TORRETA PARA AMBULANCIA, TODAS LAS LUCES HACIA EL FRENTE CON LAS SIGUIENTES CARACTER</w:t>
            </w:r>
            <w:r w:rsidRPr="0052091F">
              <w:rPr>
                <w:rFonts w:ascii="Calibri"/>
                <w:sz w:val="22"/>
                <w:szCs w:val="22"/>
              </w:rPr>
              <w:t>Í</w:t>
            </w:r>
            <w:r w:rsidRPr="0052091F">
              <w:rPr>
                <w:rFonts w:ascii="Calibri"/>
                <w:sz w:val="22"/>
                <w:szCs w:val="22"/>
              </w:rPr>
              <w:t>STICAS:</w:t>
            </w:r>
          </w:p>
          <w:p w:rsidR="00F734D1" w:rsidRPr="0052091F" w:rsidRDefault="00F734D1" w:rsidP="00F734D1">
            <w:pPr>
              <w:pStyle w:val="Textoindependiente"/>
              <w:spacing w:before="6"/>
              <w:rPr>
                <w:rFonts w:ascii="Calibri"/>
                <w:sz w:val="22"/>
                <w:szCs w:val="22"/>
              </w:rPr>
            </w:pPr>
          </w:p>
          <w:p w:rsidR="00F734D1" w:rsidRPr="0052091F" w:rsidRDefault="00F734D1" w:rsidP="00F734D1">
            <w:pPr>
              <w:pStyle w:val="Textoindependiente"/>
              <w:spacing w:before="6"/>
              <w:rPr>
                <w:rFonts w:ascii="Calibri"/>
                <w:sz w:val="22"/>
                <w:szCs w:val="22"/>
              </w:rPr>
            </w:pPr>
            <w:r w:rsidRPr="0052091F">
              <w:rPr>
                <w:rFonts w:ascii="Calibri"/>
                <w:sz w:val="22"/>
                <w:szCs w:val="22"/>
              </w:rPr>
              <w:t>12 M</w:t>
            </w:r>
            <w:r w:rsidRPr="0052091F">
              <w:rPr>
                <w:rFonts w:ascii="Calibri"/>
                <w:sz w:val="22"/>
                <w:szCs w:val="22"/>
              </w:rPr>
              <w:t>Ó</w:t>
            </w:r>
            <w:r w:rsidRPr="0052091F">
              <w:rPr>
                <w:rFonts w:ascii="Calibri"/>
                <w:sz w:val="22"/>
                <w:szCs w:val="22"/>
              </w:rPr>
              <w:t>DULOS DE LEDS (44) DISTRIBUIDOS DE LA SIGUIENTE MANERA:</w:t>
            </w:r>
          </w:p>
          <w:p w:rsidR="00F734D1" w:rsidRPr="0052091F" w:rsidRDefault="00F734D1" w:rsidP="00F734D1">
            <w:pPr>
              <w:pStyle w:val="Textoindependiente"/>
              <w:spacing w:before="6"/>
              <w:rPr>
                <w:rFonts w:ascii="Calibri"/>
                <w:sz w:val="22"/>
                <w:szCs w:val="22"/>
              </w:rPr>
            </w:pPr>
            <w:r w:rsidRPr="0052091F">
              <w:rPr>
                <w:rFonts w:ascii="Calibri"/>
                <w:sz w:val="22"/>
                <w:szCs w:val="22"/>
              </w:rPr>
              <w:t>8 M</w:t>
            </w:r>
            <w:r w:rsidRPr="0052091F">
              <w:rPr>
                <w:rFonts w:ascii="Calibri"/>
                <w:sz w:val="22"/>
                <w:szCs w:val="22"/>
              </w:rPr>
              <w:t>Ó</w:t>
            </w:r>
            <w:r w:rsidRPr="0052091F">
              <w:rPr>
                <w:rFonts w:ascii="Calibri"/>
                <w:sz w:val="22"/>
                <w:szCs w:val="22"/>
              </w:rPr>
              <w:t>DULOS (32 LEDS EN COLOR ROJO</w:t>
            </w:r>
          </w:p>
          <w:p w:rsidR="00F734D1" w:rsidRPr="0052091F" w:rsidRDefault="00F734D1" w:rsidP="00F734D1">
            <w:pPr>
              <w:pStyle w:val="Textoindependiente"/>
              <w:spacing w:before="6"/>
              <w:rPr>
                <w:rFonts w:ascii="Calibri"/>
                <w:sz w:val="22"/>
                <w:szCs w:val="22"/>
              </w:rPr>
            </w:pPr>
            <w:r w:rsidRPr="0052091F">
              <w:rPr>
                <w:rFonts w:ascii="Calibri"/>
                <w:sz w:val="22"/>
                <w:szCs w:val="22"/>
              </w:rPr>
              <w:t xml:space="preserve"> </w:t>
            </w:r>
          </w:p>
          <w:p w:rsidR="00F734D1" w:rsidRDefault="00F734D1" w:rsidP="00F734D1">
            <w:pPr>
              <w:pStyle w:val="Textoindependiente"/>
              <w:spacing w:before="6"/>
              <w:rPr>
                <w:rFonts w:ascii="Calibri"/>
                <w:sz w:val="18"/>
              </w:rPr>
            </w:pPr>
          </w:p>
          <w:p w:rsidR="00F734D1" w:rsidRDefault="00F734D1" w:rsidP="00F734D1">
            <w:pPr>
              <w:pStyle w:val="Prrafodelista"/>
              <w:numPr>
                <w:ilvl w:val="1"/>
                <w:numId w:val="7"/>
              </w:numPr>
              <w:tabs>
                <w:tab w:val="left" w:pos="1002"/>
              </w:tabs>
              <w:spacing w:before="75"/>
              <w:rPr>
                <w:rFonts w:ascii="Calibri" w:hAnsi="Calibri"/>
              </w:rPr>
            </w:pPr>
            <w:r>
              <w:rPr>
                <w:rFonts w:ascii="Calibri" w:hAnsi="Calibri"/>
              </w:rPr>
              <w:t>4 MÓDULOS (12 LEDS EN COLOR</w:t>
            </w:r>
            <w:r>
              <w:rPr>
                <w:rFonts w:ascii="Calibri" w:hAnsi="Calibri"/>
                <w:spacing w:val="-19"/>
              </w:rPr>
              <w:t xml:space="preserve"> </w:t>
            </w:r>
            <w:r>
              <w:rPr>
                <w:rFonts w:ascii="Calibri" w:hAnsi="Calibri"/>
              </w:rPr>
              <w:t>CLARO)</w:t>
            </w:r>
          </w:p>
          <w:p w:rsidR="00F734D1" w:rsidRDefault="00F734D1" w:rsidP="00F734D1">
            <w:pPr>
              <w:pStyle w:val="Prrafodelista"/>
              <w:numPr>
                <w:ilvl w:val="0"/>
                <w:numId w:val="7"/>
              </w:numPr>
              <w:tabs>
                <w:tab w:val="left" w:pos="577"/>
                <w:tab w:val="left" w:pos="578"/>
              </w:tabs>
              <w:spacing w:before="57" w:line="237" w:lineRule="auto"/>
              <w:ind w:right="231"/>
              <w:rPr>
                <w:rFonts w:ascii="Symbol" w:hAnsi="Symbol"/>
                <w:sz w:val="24"/>
              </w:rPr>
            </w:pPr>
            <w:r>
              <w:rPr>
                <w:rFonts w:ascii="Calibri" w:hAnsi="Calibri"/>
              </w:rPr>
              <w:lastRenderedPageBreak/>
              <w:t>4 MÓDULOS DE 4 LEDS GENERACIÓN IV (ÚLTIMA GENERACIÓN) (REBEL) CON HORIZONTALES CON REFLECTOR DE ÓPTICA ABIERTA PARA CUBRIR 360°, CON FILTRO ABIERTO DE CRISTAL, EN LAS ESQUINAS</w:t>
            </w:r>
            <w:r>
              <w:rPr>
                <w:rFonts w:ascii="Calibri" w:hAnsi="Calibri"/>
                <w:spacing w:val="-18"/>
              </w:rPr>
              <w:t xml:space="preserve"> </w:t>
            </w:r>
            <w:r>
              <w:rPr>
                <w:rFonts w:ascii="Calibri" w:hAnsi="Calibri"/>
              </w:rPr>
              <w:t>ROJOS.</w:t>
            </w:r>
          </w:p>
          <w:p w:rsidR="00F734D1" w:rsidRDefault="00F734D1" w:rsidP="00F734D1">
            <w:pPr>
              <w:pStyle w:val="Prrafodelista"/>
              <w:numPr>
                <w:ilvl w:val="0"/>
                <w:numId w:val="7"/>
              </w:numPr>
              <w:tabs>
                <w:tab w:val="left" w:pos="577"/>
                <w:tab w:val="left" w:pos="578"/>
              </w:tabs>
              <w:spacing w:before="64" w:line="237" w:lineRule="auto"/>
              <w:ind w:right="231"/>
              <w:rPr>
                <w:rFonts w:ascii="Symbol" w:hAnsi="Symbol"/>
                <w:sz w:val="24"/>
              </w:rPr>
            </w:pPr>
            <w:r>
              <w:rPr>
                <w:rFonts w:ascii="Calibri" w:hAnsi="Calibri"/>
              </w:rPr>
              <w:t>4 MÓDULOS DE 4 LEDS GENERACIÓN IV (ÚLTIMA GENERACIÓN) (REBEL) HORIZONTALES CON FILTRO DE ÓPTICA DIRECCIONAL, MEDIANTE FILTRO DE CRISTAL CÓNICO, PARA PROYECTAR LA SEÑAL EN FORMA DIRECTA HACIA EL FRENTE</w:t>
            </w:r>
            <w:r>
              <w:rPr>
                <w:rFonts w:ascii="Calibri" w:hAnsi="Calibri"/>
                <w:spacing w:val="-35"/>
              </w:rPr>
              <w:t xml:space="preserve"> </w:t>
            </w:r>
            <w:r>
              <w:rPr>
                <w:rFonts w:ascii="Calibri" w:hAnsi="Calibri"/>
              </w:rPr>
              <w:t>ROJOS.</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4 MÓDULOS DE 3 LEDS GENERACIÓN IV (ÚLTIMA GENERACIÓN) (REBEL) HORIZONTALES CON FILTRO DE ÓPTICA DIRECCIONAL PARA PROYECTAR LA SEÑAL EN FORMA DIRECTA HACIA EL FRENTE CLAROS.</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OPERACIÓN DE LOS MÓDULOS PARA SU ENCENDIDO EN FORMA INDEPENDIENTE O SIMULTÁNEA DE ACUERDO A LAS NECESIDADES DEL OPERADOR.</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MÓDULOS DE LEDS DE ESQUINA.</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MÓDULOS DE LEDS DIRECCIONALES HACIA EL FRENTE.</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MÓDULOS DE LEDS ALTERNANTES PARA PATRULLAJE HACIA ATRÁS.</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CALLEJONERA IZQUIERDA.</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CALLEJONERA DERECHA.</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LUZ DE ACERCAMIENTO. DIMENSIONES:</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119-120 CM. (47”) DE LARGO.</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(3.2”) DE ALTO.</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(12 1/4”) DE ANCHO.</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TODAS LAS LUCES DEBERAN DE CONTROLARSE A TRAVES DEL SISTEMA UBICADO EN EL PANEL DE LUCES UBICADO EN EL CONTROL DE LA SIRENA.</w:t>
            </w:r>
          </w:p>
          <w:p w:rsidR="00F734D1" w:rsidRPr="0052091F" w:rsidRDefault="00F734D1" w:rsidP="004A6279">
            <w:pPr>
              <w:pStyle w:val="Textoindependiente"/>
              <w:spacing w:before="10"/>
              <w:ind w:left="596"/>
              <w:rPr>
                <w:rFonts w:ascii="Calibri" w:hAnsi="Calibri"/>
                <w:sz w:val="22"/>
                <w:szCs w:val="22"/>
              </w:rPr>
            </w:pP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ILUMINACIÓN EXTERIOR:</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*SEIS (6) MODULOS DE 4 LED’S AUTODESTELLANTES Y CON SINCORONIZADO AUTOMATICO PAR CONFORMAR UN SISTEMA DE ALERTA EN COLOR ROJO BLANCO, LAS CUALES SE INSTALARAN 2 EN LA PARTE FRONTAL (PARRILLA DEL VEHICULO), DOS EN LAS SALPICADERAS DELANTERAS A MANERA DE LUZ DE INTERSECCION Y DOS EN LAS PUERTAS TRASERAS.</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*.DOS (2) PLAFONES DE LED (LUZ DE ESCENA) UNO DE 7X3 COLOCADO EN COSTADO DERECHO Y UNO MÁS DE 9X7 COLOCADO EN COSTADO IZQUIERDO EN COLOR CRISTAL CON DOMO DE POLICARBONATO TRANSPARENTE</w:t>
            </w:r>
          </w:p>
          <w:p w:rsidR="00F734D1" w:rsidRPr="0052091F" w:rsidRDefault="00F734D1" w:rsidP="004A6279">
            <w:pPr>
              <w:pStyle w:val="Textoindependiente"/>
              <w:numPr>
                <w:ilvl w:val="0"/>
                <w:numId w:val="9"/>
              </w:numPr>
              <w:spacing w:before="10"/>
              <w:ind w:left="596"/>
              <w:rPr>
                <w:rFonts w:ascii="Calibri" w:hAnsi="Calibri"/>
                <w:sz w:val="22"/>
                <w:szCs w:val="22"/>
              </w:rPr>
            </w:pPr>
            <w:r w:rsidRPr="0052091F">
              <w:rPr>
                <w:rFonts w:ascii="Calibri" w:hAnsi="Calibri"/>
                <w:sz w:val="22"/>
                <w:szCs w:val="22"/>
              </w:rPr>
              <w:t>CUATRO (4) PLAFONES DE 124 LEDS DE 9 X 7 EN COLOR ROJO, CON DOMO DE POLICARBONATO DE ALTA RESOLUCIÒN COLOR ROJO, LOS UALES SE NSTALARAN DOS A CADA LADO DE LA AMBULANCIA.</w:t>
            </w:r>
          </w:p>
          <w:p w:rsidR="004A6279" w:rsidRDefault="004A6279" w:rsidP="00F734D1"/>
        </w:tc>
      </w:tr>
    </w:tbl>
    <w:p w:rsidR="00F734D1" w:rsidRDefault="00F734D1" w:rsidP="00F734D1"/>
    <w:tbl>
      <w:tblPr>
        <w:tblStyle w:val="Tablaconcuadrcula"/>
        <w:tblW w:w="0" w:type="auto"/>
        <w:tblLook w:val="04A0" w:firstRow="1" w:lastRow="0" w:firstColumn="1" w:lastColumn="0" w:noHBand="0" w:noVBand="1"/>
      </w:tblPr>
      <w:tblGrid>
        <w:gridCol w:w="12996"/>
      </w:tblGrid>
      <w:tr w:rsidR="004A6279" w:rsidTr="004A6279">
        <w:trPr>
          <w:trHeight w:val="6657"/>
        </w:trPr>
        <w:tc>
          <w:tcPr>
            <w:tcW w:w="12996" w:type="dxa"/>
          </w:tcPr>
          <w:p w:rsidR="004A6279" w:rsidRDefault="004A6279" w:rsidP="004A6279">
            <w:pPr>
              <w:pStyle w:val="Prrafodelista"/>
              <w:numPr>
                <w:ilvl w:val="0"/>
                <w:numId w:val="7"/>
              </w:numPr>
              <w:tabs>
                <w:tab w:val="left" w:pos="577"/>
                <w:tab w:val="left" w:pos="578"/>
              </w:tabs>
              <w:spacing w:before="103" w:line="237" w:lineRule="auto"/>
              <w:ind w:right="231"/>
              <w:rPr>
                <w:rFonts w:ascii="Symbol" w:hAnsi="Symbol"/>
                <w:sz w:val="24"/>
              </w:rPr>
            </w:pPr>
            <w:r>
              <w:rPr>
                <w:rFonts w:ascii="Calibri" w:hAnsi="Calibri"/>
              </w:rPr>
              <w:lastRenderedPageBreak/>
              <w:t>*UNA LUZ DE ESCENA TRASERA INSTALADA EN EL INTERIOR DE LA AMBULANCIA EN EL MUEBLE MEDICO POR MEDIO DE 1 PLAFÓN QUE SE ACCIONARA AL ABRIR LA PUERTA TRASERA, PARA FACILITAR LAS MANIOBRAS DE CARGA Y</w:t>
            </w:r>
            <w:r>
              <w:rPr>
                <w:rFonts w:ascii="Calibri" w:hAnsi="Calibri"/>
                <w:spacing w:val="-26"/>
              </w:rPr>
              <w:t xml:space="preserve"> </w:t>
            </w:r>
            <w:r>
              <w:rPr>
                <w:rFonts w:ascii="Calibri" w:hAnsi="Calibri"/>
              </w:rPr>
              <w:t>DESCARGA.</w:t>
            </w:r>
          </w:p>
          <w:p w:rsidR="004A6279" w:rsidRPr="004A6279" w:rsidRDefault="004A6279" w:rsidP="004A6279">
            <w:pPr>
              <w:pStyle w:val="Prrafodelista"/>
              <w:numPr>
                <w:ilvl w:val="0"/>
                <w:numId w:val="7"/>
              </w:numPr>
              <w:tabs>
                <w:tab w:val="left" w:pos="577"/>
                <w:tab w:val="left" w:pos="578"/>
              </w:tabs>
              <w:spacing w:before="64" w:line="237" w:lineRule="auto"/>
              <w:ind w:right="231"/>
              <w:rPr>
                <w:rFonts w:ascii="Symbol" w:hAnsi="Symbol"/>
                <w:sz w:val="24"/>
              </w:rPr>
            </w:pPr>
            <w:r>
              <w:rPr>
                <w:rFonts w:ascii="Calibri" w:hAnsi="Calibri"/>
              </w:rPr>
              <w:t>*CINCO (5) MÓDULOS DE LED DE ULTIMA GENERACIÓN 3 LEDS POR MODULO, ARMAZÓN NEGRO, COLOCADOS SOBRE EL MARCO DE LAS PUERTAS TRASERAS.</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SIRENA ELECTRÓNICA COMPUTARIZADA DE 200 WATTS, TRES TONOS PRIMARIOS WAIL, YELP, HI-LO, 2 TONOS SECUNDARIOS HYPER-YELP, HYPER-HI-LO. CORNETA DE AIRE.</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MICRÓFONO PARA VOCEO.</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RETRANSMISIÓN DEL RADIO CUANDO EL RADIO DE DOS VÍAS LO PERMITA.</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OPERACIÓN DESDE EL VOLANTE DEL AUTOMÓVIL</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PANEL ILUMINADO.</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CONTROL DE BARRA DE LUCES CON UN INTERRUPTOR DESLIZABLE DE 4 POSICIONES Y 6 INTERRUPTORES INDEPENDIENTES.</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1 BOCINA DE 100 WATTS.</w:t>
            </w:r>
          </w:p>
          <w:p w:rsidR="004A6279" w:rsidRPr="004A6279" w:rsidRDefault="004A6279" w:rsidP="004A6279">
            <w:pPr>
              <w:pStyle w:val="Textoindependiente"/>
              <w:spacing w:before="5"/>
              <w:ind w:left="596"/>
              <w:rPr>
                <w:rFonts w:ascii="Calibri" w:hAnsi="Calibri"/>
                <w:sz w:val="22"/>
                <w:szCs w:val="22"/>
              </w:rPr>
            </w:pP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EQUIPO ELECTRICO CON SISTEMA DE 12V.</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ALARMA DE REVERSA DE 95DB.</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UNA VENTILA/EXTRACTOR DE 12V, TOMA EXTERIOR CROMADA ORIGINAL IMPORTADA.</w:t>
            </w:r>
          </w:p>
          <w:p w:rsidR="004A6279" w:rsidRPr="004A6279" w:rsidRDefault="004A6279" w:rsidP="004A6279">
            <w:pPr>
              <w:pStyle w:val="Textoindependiente"/>
              <w:spacing w:before="5"/>
              <w:ind w:left="596"/>
              <w:rPr>
                <w:rFonts w:ascii="Calibri" w:hAnsi="Calibri"/>
                <w:sz w:val="22"/>
                <w:szCs w:val="22"/>
              </w:rPr>
            </w:pP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ADICIONALES INCLUIDOS.</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ESTRIBO TRASERO PARA FÁCIL ACCESO A LA UNIDAD, FABRICADO EN ACERO DE ALTA RESISTENCIA TRATADO CON PINTURA ELECTROSTÁTICA</w:t>
            </w:r>
            <w:r w:rsidRPr="004A6279">
              <w:rPr>
                <w:rFonts w:ascii="Calibri" w:hAnsi="Calibri"/>
                <w:sz w:val="22"/>
                <w:szCs w:val="22"/>
              </w:rPr>
              <w:t>, INCLUYE</w:t>
            </w:r>
            <w:r w:rsidRPr="004A6279">
              <w:rPr>
                <w:rFonts w:ascii="Calibri" w:hAnsi="Calibri"/>
                <w:sz w:val="22"/>
                <w:szCs w:val="22"/>
              </w:rPr>
              <w:t xml:space="preserve"> EN SU PARTE SUPERIOR UNA HUELLA ANTIDERRAPANTE.</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COLOCACION DE CRISTALES FIJOS EN LAS PUERTAS TRASERAS Y UNA VENTANA CORREDIZA EN LA PUERTA LATERAL DESLIZABLE, FABRICADOS EN CRISTAL TEMPLADO FILTRASOL.</w:t>
            </w:r>
          </w:p>
          <w:p w:rsidR="004A6279" w:rsidRPr="004A6279" w:rsidRDefault="004A6279" w:rsidP="004A6279">
            <w:pPr>
              <w:pStyle w:val="Textoindependiente"/>
              <w:numPr>
                <w:ilvl w:val="0"/>
                <w:numId w:val="8"/>
              </w:numPr>
              <w:spacing w:before="5"/>
              <w:ind w:left="596"/>
              <w:rPr>
                <w:rFonts w:ascii="Calibri" w:hAnsi="Calibri"/>
                <w:sz w:val="22"/>
                <w:szCs w:val="22"/>
              </w:rPr>
            </w:pPr>
            <w:r w:rsidRPr="004A6279">
              <w:rPr>
                <w:rFonts w:ascii="Calibri" w:hAnsi="Calibri"/>
                <w:sz w:val="22"/>
                <w:szCs w:val="22"/>
              </w:rPr>
              <w:t>ROTULACIÓN DE ACUERDO A LA NOM DE LA SSA VIGENTE. QUE INCLUYE LA PALABRA AMBULANCIA, NUMERO ECONOMICO Y LOGOTIPO DE LA DEPENDENCIA.</w:t>
            </w:r>
          </w:p>
          <w:p w:rsidR="004A6279" w:rsidRPr="004A6279" w:rsidRDefault="004A6279" w:rsidP="004A6279">
            <w:pPr>
              <w:tabs>
                <w:tab w:val="left" w:pos="577"/>
                <w:tab w:val="left" w:pos="578"/>
              </w:tabs>
              <w:spacing w:before="64" w:line="237" w:lineRule="auto"/>
              <w:ind w:left="216" w:right="231"/>
              <w:rPr>
                <w:rFonts w:ascii="Symbol" w:hAnsi="Symbol"/>
                <w:sz w:val="24"/>
              </w:rPr>
            </w:pPr>
          </w:p>
          <w:p w:rsidR="004A6279" w:rsidRDefault="004A6279" w:rsidP="00F734D1"/>
        </w:tc>
      </w:tr>
    </w:tbl>
    <w:p w:rsidR="004A6279" w:rsidRDefault="004A6279" w:rsidP="00F734D1"/>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8474"/>
        <w:gridCol w:w="3456"/>
      </w:tblGrid>
      <w:tr w:rsidR="004A6279" w:rsidTr="00285638">
        <w:trPr>
          <w:trHeight w:val="380"/>
        </w:trPr>
        <w:tc>
          <w:tcPr>
            <w:tcW w:w="761" w:type="dxa"/>
            <w:tcBorders>
              <w:top w:val="nil"/>
              <w:left w:val="nil"/>
              <w:bottom w:val="nil"/>
              <w:right w:val="nil"/>
            </w:tcBorders>
            <w:shd w:val="clear" w:color="auto" w:fill="000000"/>
          </w:tcPr>
          <w:p w:rsidR="004A6279" w:rsidRDefault="004A6279" w:rsidP="00285638">
            <w:pPr>
              <w:pStyle w:val="TableParagraph"/>
              <w:spacing w:before="57"/>
              <w:ind w:left="50" w:right="50"/>
              <w:jc w:val="center"/>
              <w:rPr>
                <w:b/>
              </w:rPr>
            </w:pPr>
            <w:r>
              <w:rPr>
                <w:b/>
                <w:color w:val="FFFFFF"/>
              </w:rPr>
              <w:t>CANTI.</w:t>
            </w:r>
          </w:p>
        </w:tc>
        <w:tc>
          <w:tcPr>
            <w:tcW w:w="8474" w:type="dxa"/>
            <w:tcBorders>
              <w:top w:val="nil"/>
              <w:left w:val="nil"/>
              <w:bottom w:val="nil"/>
              <w:right w:val="nil"/>
            </w:tcBorders>
            <w:shd w:val="clear" w:color="auto" w:fill="000000"/>
          </w:tcPr>
          <w:p w:rsidR="004A6279" w:rsidRDefault="004A6279" w:rsidP="00285638">
            <w:pPr>
              <w:pStyle w:val="TableParagraph"/>
              <w:spacing w:before="57"/>
              <w:ind w:left="3598" w:right="3599"/>
              <w:jc w:val="center"/>
              <w:rPr>
                <w:b/>
              </w:rPr>
            </w:pPr>
            <w:r>
              <w:rPr>
                <w:b/>
                <w:color w:val="FFFFFF"/>
              </w:rPr>
              <w:t>DESCRIPCIÓN</w:t>
            </w:r>
          </w:p>
        </w:tc>
        <w:tc>
          <w:tcPr>
            <w:tcW w:w="3456" w:type="dxa"/>
            <w:tcBorders>
              <w:top w:val="nil"/>
              <w:left w:val="nil"/>
              <w:bottom w:val="nil"/>
              <w:right w:val="nil"/>
            </w:tcBorders>
            <w:shd w:val="clear" w:color="auto" w:fill="000000"/>
          </w:tcPr>
          <w:p w:rsidR="004A6279" w:rsidRDefault="004A6279" w:rsidP="00285638">
            <w:pPr>
              <w:pStyle w:val="TableParagraph"/>
              <w:spacing w:before="57"/>
              <w:ind w:left="540"/>
              <w:rPr>
                <w:b/>
              </w:rPr>
            </w:pPr>
            <w:r>
              <w:rPr>
                <w:b/>
                <w:color w:val="FFFFFF"/>
              </w:rPr>
              <w:t>NORMAS Y CERTIFICADOS</w:t>
            </w:r>
          </w:p>
        </w:tc>
      </w:tr>
      <w:tr w:rsidR="004A6279" w:rsidTr="00285638">
        <w:trPr>
          <w:trHeight w:val="1800"/>
        </w:trPr>
        <w:tc>
          <w:tcPr>
            <w:tcW w:w="761" w:type="dxa"/>
            <w:tcBorders>
              <w:top w:val="nil"/>
            </w:tcBorders>
          </w:tcPr>
          <w:p w:rsidR="004A6279" w:rsidRDefault="004A6279" w:rsidP="00285638">
            <w:pPr>
              <w:pStyle w:val="TableParagraph"/>
              <w:rPr>
                <w:b/>
              </w:rPr>
            </w:pPr>
          </w:p>
          <w:p w:rsidR="004A6279" w:rsidRDefault="004A6279" w:rsidP="00285638">
            <w:pPr>
              <w:pStyle w:val="TableParagraph"/>
              <w:rPr>
                <w:b/>
              </w:rPr>
            </w:pPr>
          </w:p>
          <w:p w:rsidR="004A6279" w:rsidRDefault="004A6279" w:rsidP="00285638">
            <w:pPr>
              <w:pStyle w:val="TableParagraph"/>
              <w:spacing w:before="10"/>
              <w:rPr>
                <w:b/>
                <w:sz w:val="18"/>
              </w:rPr>
            </w:pPr>
          </w:p>
          <w:p w:rsidR="004A6279" w:rsidRDefault="004A6279" w:rsidP="00285638">
            <w:pPr>
              <w:pStyle w:val="TableParagraph"/>
              <w:ind w:right="1"/>
              <w:jc w:val="center"/>
              <w:rPr>
                <w:b/>
              </w:rPr>
            </w:pPr>
            <w:r>
              <w:rPr>
                <w:b/>
              </w:rPr>
              <w:t>1</w:t>
            </w:r>
          </w:p>
        </w:tc>
        <w:tc>
          <w:tcPr>
            <w:tcW w:w="8474" w:type="dxa"/>
            <w:tcBorders>
              <w:top w:val="nil"/>
            </w:tcBorders>
          </w:tcPr>
          <w:p w:rsidR="004A6279" w:rsidRDefault="004A6279" w:rsidP="00285638">
            <w:pPr>
              <w:pStyle w:val="TableParagraph"/>
              <w:spacing w:before="66"/>
              <w:ind w:left="64"/>
              <w:jc w:val="both"/>
              <w:rPr>
                <w:b/>
              </w:rPr>
            </w:pPr>
            <w:r>
              <w:rPr>
                <w:b/>
              </w:rPr>
              <w:t>REANIMADOR DE ASISTENCIA VENTILATORIA:</w:t>
            </w:r>
          </w:p>
          <w:p w:rsidR="004A6279" w:rsidRDefault="004A6279" w:rsidP="00285638">
            <w:pPr>
              <w:pStyle w:val="TableParagraph"/>
              <w:spacing w:before="59"/>
              <w:ind w:left="64" w:right="64"/>
              <w:jc w:val="both"/>
            </w:pPr>
            <w:r>
              <w:rPr>
                <w:b/>
              </w:rPr>
              <w:t xml:space="preserve">REANIMADORES TIPO BOLSA CON VÁLVULA DE NO REINHALACIÓN, </w:t>
            </w:r>
            <w:r>
              <w:t>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tc>
        <w:tc>
          <w:tcPr>
            <w:tcW w:w="3456" w:type="dxa"/>
            <w:tcBorders>
              <w:top w:val="nil"/>
            </w:tcBorders>
          </w:tcPr>
          <w:p w:rsidR="004A6279" w:rsidRDefault="004A6279" w:rsidP="00285638">
            <w:pPr>
              <w:pStyle w:val="TableParagraph"/>
              <w:rPr>
                <w:b/>
              </w:rPr>
            </w:pPr>
          </w:p>
          <w:p w:rsidR="004A6279" w:rsidRDefault="004A6279" w:rsidP="00285638">
            <w:pPr>
              <w:pStyle w:val="TableParagraph"/>
              <w:rPr>
                <w:b/>
              </w:rPr>
            </w:pPr>
          </w:p>
          <w:p w:rsidR="004A6279" w:rsidRDefault="004A6279" w:rsidP="00285638">
            <w:pPr>
              <w:pStyle w:val="TableParagraph"/>
              <w:spacing w:before="10"/>
              <w:rPr>
                <w:b/>
                <w:sz w:val="18"/>
              </w:rPr>
            </w:pPr>
          </w:p>
          <w:p w:rsidR="004A6279" w:rsidRDefault="004A6279" w:rsidP="00285638">
            <w:pPr>
              <w:pStyle w:val="TableParagraph"/>
              <w:ind w:left="64"/>
              <w:rPr>
                <w:b/>
              </w:rPr>
            </w:pPr>
            <w:r>
              <w:rPr>
                <w:b/>
              </w:rPr>
              <w:t>ISO 13485:2012</w:t>
            </w:r>
          </w:p>
        </w:tc>
      </w:tr>
      <w:tr w:rsidR="004A6279" w:rsidTr="00285638">
        <w:trPr>
          <w:trHeight w:val="1680"/>
        </w:trPr>
        <w:tc>
          <w:tcPr>
            <w:tcW w:w="761" w:type="dxa"/>
          </w:tcPr>
          <w:p w:rsidR="004A6279" w:rsidRDefault="004A6279" w:rsidP="00285638">
            <w:pPr>
              <w:pStyle w:val="TableParagraph"/>
              <w:rPr>
                <w:b/>
              </w:rPr>
            </w:pPr>
          </w:p>
          <w:p w:rsidR="004A6279" w:rsidRDefault="004A6279" w:rsidP="00285638">
            <w:pPr>
              <w:pStyle w:val="TableParagraph"/>
              <w:rPr>
                <w:b/>
              </w:rPr>
            </w:pPr>
          </w:p>
          <w:p w:rsidR="004A6279" w:rsidRDefault="004A6279" w:rsidP="00285638">
            <w:pPr>
              <w:pStyle w:val="TableParagraph"/>
              <w:spacing w:before="172"/>
              <w:ind w:right="1"/>
              <w:jc w:val="center"/>
              <w:rPr>
                <w:b/>
              </w:rPr>
            </w:pPr>
            <w:r>
              <w:rPr>
                <w:b/>
              </w:rPr>
              <w:t>1</w:t>
            </w:r>
          </w:p>
        </w:tc>
        <w:tc>
          <w:tcPr>
            <w:tcW w:w="8474" w:type="dxa"/>
          </w:tcPr>
          <w:p w:rsidR="004A6279" w:rsidRDefault="004A6279" w:rsidP="00285638">
            <w:pPr>
              <w:pStyle w:val="TableParagraph"/>
              <w:spacing w:before="112"/>
              <w:ind w:left="64"/>
              <w:jc w:val="both"/>
              <w:rPr>
                <w:b/>
              </w:rPr>
            </w:pPr>
            <w:r>
              <w:rPr>
                <w:b/>
              </w:rPr>
              <w:t>CAMILLA RÍGIDA CON SISTEMA DE SUJECIÓN</w:t>
            </w:r>
          </w:p>
          <w:p w:rsidR="004A6279" w:rsidRDefault="004A6279" w:rsidP="00285638">
            <w:pPr>
              <w:pStyle w:val="TableParagraph"/>
              <w:spacing w:before="60"/>
              <w:ind w:left="64"/>
              <w:jc w:val="both"/>
            </w:pPr>
            <w:r>
              <w:t>CAMILLA RIGIDA CON SISTEMA DE SUJECION, LIVIANA PARA SU MANIOBRA</w:t>
            </w:r>
          </w:p>
          <w:p w:rsidR="004A6279" w:rsidRDefault="004A6279" w:rsidP="00285638">
            <w:pPr>
              <w:pStyle w:val="TableParagraph"/>
              <w:spacing w:before="60"/>
              <w:ind w:left="64" w:right="60"/>
              <w:jc w:val="both"/>
            </w:pPr>
            <w:r>
              <w:t>ASIDERAS A LO LARGO DE LA TABLA PARA MAYOR MANIOBLRABILIDAD,RESISTENTE A FLUIDOS TRANSMITIDOS POR SANGRE, FACIL  DE  DESCONTAMINAR, TRASLUCIDAS A RAYOS X, FLOTANTE PARA RESCATE EN AGUA</w:t>
            </w:r>
          </w:p>
        </w:tc>
        <w:tc>
          <w:tcPr>
            <w:tcW w:w="3456" w:type="dxa"/>
          </w:tcPr>
          <w:p w:rsidR="004A6279" w:rsidRDefault="004A6279" w:rsidP="00285638">
            <w:pPr>
              <w:pStyle w:val="TableParagraph"/>
              <w:rPr>
                <w:b/>
              </w:rPr>
            </w:pPr>
          </w:p>
          <w:p w:rsidR="004A6279" w:rsidRDefault="004A6279" w:rsidP="00285638">
            <w:pPr>
              <w:pStyle w:val="TableParagraph"/>
              <w:rPr>
                <w:b/>
              </w:rPr>
            </w:pPr>
          </w:p>
          <w:p w:rsidR="004A6279" w:rsidRDefault="004A6279" w:rsidP="00285638">
            <w:pPr>
              <w:pStyle w:val="TableParagraph"/>
              <w:spacing w:before="172"/>
              <w:ind w:left="64"/>
              <w:rPr>
                <w:b/>
              </w:rPr>
            </w:pPr>
            <w:r>
              <w:rPr>
                <w:b/>
              </w:rPr>
              <w:t>ISO 9001:2008</w:t>
            </w:r>
          </w:p>
        </w:tc>
      </w:tr>
      <w:tr w:rsidR="004A6279" w:rsidTr="00285638">
        <w:trPr>
          <w:trHeight w:val="1780"/>
        </w:trPr>
        <w:tc>
          <w:tcPr>
            <w:tcW w:w="761" w:type="dxa"/>
          </w:tcPr>
          <w:p w:rsidR="004A6279" w:rsidRDefault="004A6279" w:rsidP="00285638">
            <w:pPr>
              <w:pStyle w:val="TableParagraph"/>
              <w:rPr>
                <w:b/>
              </w:rPr>
            </w:pPr>
          </w:p>
          <w:p w:rsidR="004A6279" w:rsidRDefault="004A6279" w:rsidP="00285638">
            <w:pPr>
              <w:pStyle w:val="TableParagraph"/>
              <w:rPr>
                <w:b/>
              </w:rPr>
            </w:pPr>
          </w:p>
          <w:p w:rsidR="004A6279" w:rsidRDefault="004A6279" w:rsidP="00285638">
            <w:pPr>
              <w:pStyle w:val="TableParagraph"/>
              <w:spacing w:before="1"/>
              <w:rPr>
                <w:b/>
                <w:sz w:val="18"/>
              </w:rPr>
            </w:pPr>
          </w:p>
          <w:p w:rsidR="004A6279" w:rsidRDefault="004A6279" w:rsidP="00285638">
            <w:pPr>
              <w:pStyle w:val="TableParagraph"/>
              <w:ind w:right="1"/>
              <w:jc w:val="center"/>
              <w:rPr>
                <w:b/>
              </w:rPr>
            </w:pPr>
            <w:r>
              <w:rPr>
                <w:b/>
              </w:rPr>
              <w:t>1</w:t>
            </w:r>
          </w:p>
        </w:tc>
        <w:tc>
          <w:tcPr>
            <w:tcW w:w="8474" w:type="dxa"/>
          </w:tcPr>
          <w:p w:rsidR="004A6279" w:rsidRDefault="004A6279" w:rsidP="00285638">
            <w:pPr>
              <w:pStyle w:val="TableParagraph"/>
              <w:spacing w:before="56"/>
              <w:ind w:left="64"/>
              <w:jc w:val="both"/>
              <w:rPr>
                <w:b/>
              </w:rPr>
            </w:pPr>
            <w:r>
              <w:rPr>
                <w:b/>
              </w:rPr>
              <w:t>CARRO CAMILLA PARA AMBULANCIAS</w:t>
            </w:r>
          </w:p>
          <w:p w:rsidR="004A6279" w:rsidRDefault="004A6279" w:rsidP="00285638">
            <w:pPr>
              <w:pStyle w:val="TableParagraph"/>
              <w:spacing w:before="60"/>
              <w:ind w:left="64" w:right="60"/>
              <w:jc w:val="both"/>
            </w:pPr>
            <w:r>
              <w:t>CON CAPACIDAD DE 190 KG. - FÁCIL DE DESPLAZAR CON DOS NIVELES DE AJUSTE DE  ALTURA: TOTALMENTE ELEVADA O A NIVEL DEL PISO. - BRAZOS LATERALES, PERMITEN UN TRASLADO CONVENIENTE PARA EL PACIENTE DE LA CAMA A LA CAMILLA. - SUJETADOR DE SOLUCIONES. - RUEDAS TRASERAS CON FRENO. - DOS RUEDAS FIJAS Y DOS RUEDAS OSCILANTES A 360°. - RESPALDO AJUSTABLE DE 0° A 50°. - COLCHÓN CON SELLO</w:t>
            </w:r>
            <w:r>
              <w:rPr>
                <w:spacing w:val="-33"/>
              </w:rPr>
              <w:t xml:space="preserve"> </w:t>
            </w:r>
            <w:r>
              <w:t>TÉRMICO.</w:t>
            </w:r>
          </w:p>
        </w:tc>
        <w:tc>
          <w:tcPr>
            <w:tcW w:w="3456" w:type="dxa"/>
          </w:tcPr>
          <w:p w:rsidR="004A6279" w:rsidRDefault="004A6279" w:rsidP="00285638">
            <w:pPr>
              <w:pStyle w:val="TableParagraph"/>
              <w:rPr>
                <w:b/>
              </w:rPr>
            </w:pPr>
          </w:p>
          <w:p w:rsidR="004A6279" w:rsidRDefault="004A6279" w:rsidP="00285638">
            <w:pPr>
              <w:pStyle w:val="TableParagraph"/>
              <w:rPr>
                <w:b/>
              </w:rPr>
            </w:pPr>
          </w:p>
          <w:p w:rsidR="004A6279" w:rsidRDefault="004A6279" w:rsidP="00285638">
            <w:pPr>
              <w:pStyle w:val="TableParagraph"/>
              <w:spacing w:before="1"/>
              <w:rPr>
                <w:b/>
                <w:sz w:val="18"/>
              </w:rPr>
            </w:pPr>
          </w:p>
          <w:p w:rsidR="004A6279" w:rsidRDefault="004A6279" w:rsidP="00285638">
            <w:pPr>
              <w:pStyle w:val="TableParagraph"/>
              <w:ind w:left="64"/>
              <w:rPr>
                <w:b/>
              </w:rPr>
            </w:pPr>
            <w:r>
              <w:rPr>
                <w:b/>
              </w:rPr>
              <w:t>ISO: 9001:2008</w:t>
            </w:r>
          </w:p>
        </w:tc>
      </w:tr>
      <w:tr w:rsidR="004A6279" w:rsidTr="00285638">
        <w:trPr>
          <w:trHeight w:val="1580"/>
        </w:trPr>
        <w:tc>
          <w:tcPr>
            <w:tcW w:w="761" w:type="dxa"/>
          </w:tcPr>
          <w:p w:rsidR="004A6279" w:rsidRDefault="004A6279" w:rsidP="00285638">
            <w:pPr>
              <w:pStyle w:val="TableParagraph"/>
              <w:rPr>
                <w:b/>
              </w:rPr>
            </w:pPr>
          </w:p>
          <w:p w:rsidR="004A6279" w:rsidRDefault="004A6279" w:rsidP="00285638">
            <w:pPr>
              <w:pStyle w:val="TableParagraph"/>
              <w:spacing w:before="7"/>
              <w:rPr>
                <w:b/>
                <w:sz w:val="31"/>
              </w:rPr>
            </w:pPr>
          </w:p>
          <w:p w:rsidR="004A6279" w:rsidRDefault="004A6279" w:rsidP="00285638">
            <w:pPr>
              <w:pStyle w:val="TableParagraph"/>
              <w:ind w:right="1"/>
              <w:jc w:val="center"/>
              <w:rPr>
                <w:b/>
              </w:rPr>
            </w:pPr>
            <w:r>
              <w:rPr>
                <w:b/>
              </w:rPr>
              <w:t>1</w:t>
            </w:r>
          </w:p>
        </w:tc>
        <w:tc>
          <w:tcPr>
            <w:tcW w:w="8474" w:type="dxa"/>
          </w:tcPr>
          <w:p w:rsidR="004A6279" w:rsidRDefault="004A6279" w:rsidP="00285638">
            <w:pPr>
              <w:pStyle w:val="TableParagraph"/>
              <w:spacing w:before="56"/>
              <w:ind w:left="64"/>
              <w:rPr>
                <w:b/>
              </w:rPr>
            </w:pPr>
            <w:r>
              <w:rPr>
                <w:b/>
              </w:rPr>
              <w:t>ESFIGMOMANÓMETRO ANEROIDE PORTATIL</w:t>
            </w:r>
          </w:p>
          <w:p w:rsidR="004A6279" w:rsidRDefault="004A6279" w:rsidP="00285638">
            <w:pPr>
              <w:pStyle w:val="TableParagraph"/>
              <w:spacing w:before="59"/>
              <w:ind w:left="64" w:right="981"/>
            </w:pPr>
            <w:r>
              <w:t>ESFIGMOMANÓMETRO ANEROIDE CON BRAZALETES PARA ADULTO Y PEDIÁTRICO. MANGUERA Y PERILLA EN SILICON REFORZADO. MANOMETRO CON TERMINADOS CROMADOS. BRAZAL DE NYLON CON VARILLA DE REFUERZO</w:t>
            </w:r>
          </w:p>
          <w:p w:rsidR="004A6279" w:rsidRDefault="004A6279" w:rsidP="00285638">
            <w:pPr>
              <w:pStyle w:val="TableParagraph"/>
              <w:spacing w:before="60"/>
              <w:ind w:left="64"/>
            </w:pPr>
            <w:r>
              <w:t>ESFIGMOMANOMETRO ANEROIDE PORTATIL</w:t>
            </w:r>
          </w:p>
        </w:tc>
        <w:tc>
          <w:tcPr>
            <w:tcW w:w="3456" w:type="dxa"/>
          </w:tcPr>
          <w:p w:rsidR="004A6279" w:rsidRDefault="004A6279" w:rsidP="00285638">
            <w:pPr>
              <w:pStyle w:val="TableParagraph"/>
              <w:rPr>
                <w:b/>
              </w:rPr>
            </w:pPr>
          </w:p>
          <w:p w:rsidR="004A6279" w:rsidRDefault="004A6279" w:rsidP="00285638">
            <w:pPr>
              <w:pStyle w:val="TableParagraph"/>
              <w:spacing w:before="7"/>
              <w:rPr>
                <w:b/>
                <w:sz w:val="20"/>
              </w:rPr>
            </w:pPr>
          </w:p>
          <w:p w:rsidR="004A6279" w:rsidRDefault="004A6279" w:rsidP="00285638">
            <w:pPr>
              <w:pStyle w:val="TableParagraph"/>
              <w:ind w:left="64" w:right="915"/>
              <w:rPr>
                <w:b/>
              </w:rPr>
            </w:pPr>
            <w:r>
              <w:rPr>
                <w:b/>
              </w:rPr>
              <w:t>ISO 13485:2003, REGISTRO SANITARIO</w:t>
            </w:r>
          </w:p>
        </w:tc>
      </w:tr>
      <w:tr w:rsidR="004A6279" w:rsidTr="00285638">
        <w:trPr>
          <w:trHeight w:val="1520"/>
        </w:trPr>
        <w:tc>
          <w:tcPr>
            <w:tcW w:w="761" w:type="dxa"/>
          </w:tcPr>
          <w:p w:rsidR="004A6279" w:rsidRDefault="004A6279" w:rsidP="00285638">
            <w:pPr>
              <w:pStyle w:val="TableParagraph"/>
              <w:rPr>
                <w:b/>
              </w:rPr>
            </w:pPr>
          </w:p>
          <w:p w:rsidR="004A6279" w:rsidRDefault="004A6279" w:rsidP="00285638">
            <w:pPr>
              <w:pStyle w:val="TableParagraph"/>
              <w:rPr>
                <w:b/>
                <w:sz w:val="29"/>
              </w:rPr>
            </w:pPr>
          </w:p>
          <w:p w:rsidR="004A6279" w:rsidRDefault="004A6279" w:rsidP="00285638">
            <w:pPr>
              <w:pStyle w:val="TableParagraph"/>
              <w:ind w:right="1"/>
              <w:jc w:val="center"/>
              <w:rPr>
                <w:b/>
              </w:rPr>
            </w:pPr>
            <w:r>
              <w:rPr>
                <w:b/>
              </w:rPr>
              <w:t>1</w:t>
            </w:r>
          </w:p>
        </w:tc>
        <w:tc>
          <w:tcPr>
            <w:tcW w:w="8474" w:type="dxa"/>
          </w:tcPr>
          <w:p w:rsidR="004A6279" w:rsidRDefault="004A6279" w:rsidP="00285638">
            <w:pPr>
              <w:pStyle w:val="TableParagraph"/>
              <w:spacing w:before="56"/>
              <w:ind w:left="64"/>
              <w:jc w:val="both"/>
              <w:rPr>
                <w:b/>
              </w:rPr>
            </w:pPr>
            <w:r>
              <w:rPr>
                <w:b/>
              </w:rPr>
              <w:t>ESTETOSCOPIO DE CAPSULA DOBLE</w:t>
            </w:r>
          </w:p>
          <w:p w:rsidR="004A6279" w:rsidRDefault="004A6279" w:rsidP="00285638">
            <w:pPr>
              <w:pStyle w:val="TableParagraph"/>
              <w:spacing w:before="59"/>
              <w:ind w:left="64" w:right="57"/>
              <w:jc w:val="both"/>
            </w:pPr>
            <w:r>
              <w:t>ESTETOSCOPIO DUPLEX DOBLE CAMPANA ADULTO. COMBIANCION DE DIAFRAGMA- CAMPANA QUE PROPORCIONA UNA AMPLIA FRECUENCIA. ESTETOSCOPIO CON MEMBRANA ULTRASENSIBLE PAR AUN MEJOR AUSCULTACIÓN. OLIVAS ERGONOMICAS GARANTIZANDO CONFORM DURANTE SU USO</w:t>
            </w:r>
          </w:p>
        </w:tc>
        <w:tc>
          <w:tcPr>
            <w:tcW w:w="3456" w:type="dxa"/>
          </w:tcPr>
          <w:p w:rsidR="004A6279" w:rsidRDefault="004A6279" w:rsidP="00285638">
            <w:pPr>
              <w:pStyle w:val="TableParagraph"/>
              <w:rPr>
                <w:b/>
              </w:rPr>
            </w:pPr>
          </w:p>
          <w:p w:rsidR="004A6279" w:rsidRDefault="004A6279" w:rsidP="00285638">
            <w:pPr>
              <w:pStyle w:val="TableParagraph"/>
              <w:rPr>
                <w:b/>
                <w:sz w:val="29"/>
              </w:rPr>
            </w:pPr>
          </w:p>
          <w:p w:rsidR="004A6279" w:rsidRDefault="004A6279" w:rsidP="00285638">
            <w:pPr>
              <w:pStyle w:val="TableParagraph"/>
              <w:ind w:left="64"/>
              <w:rPr>
                <w:b/>
              </w:rPr>
            </w:pPr>
            <w:r>
              <w:rPr>
                <w:b/>
              </w:rPr>
              <w:t>REGISTRO SANITARIO</w:t>
            </w:r>
          </w:p>
        </w:tc>
      </w:tr>
    </w:tbl>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8474"/>
        <w:gridCol w:w="3456"/>
      </w:tblGrid>
      <w:tr w:rsidR="004A6279" w:rsidTr="00285638">
        <w:trPr>
          <w:trHeight w:val="380"/>
        </w:trPr>
        <w:tc>
          <w:tcPr>
            <w:tcW w:w="761" w:type="dxa"/>
            <w:tcBorders>
              <w:top w:val="nil"/>
              <w:left w:val="nil"/>
              <w:bottom w:val="nil"/>
              <w:right w:val="nil"/>
            </w:tcBorders>
            <w:shd w:val="clear" w:color="auto" w:fill="000000"/>
          </w:tcPr>
          <w:p w:rsidR="004A6279" w:rsidRDefault="004A6279" w:rsidP="00285638">
            <w:pPr>
              <w:pStyle w:val="TableParagraph"/>
              <w:spacing w:before="57"/>
              <w:ind w:left="50" w:right="50"/>
              <w:jc w:val="center"/>
              <w:rPr>
                <w:b/>
              </w:rPr>
            </w:pPr>
            <w:r>
              <w:rPr>
                <w:b/>
                <w:color w:val="FFFFFF"/>
              </w:rPr>
              <w:t>CANTI.</w:t>
            </w:r>
          </w:p>
        </w:tc>
        <w:tc>
          <w:tcPr>
            <w:tcW w:w="8474" w:type="dxa"/>
            <w:tcBorders>
              <w:top w:val="nil"/>
              <w:left w:val="nil"/>
              <w:bottom w:val="nil"/>
              <w:right w:val="nil"/>
            </w:tcBorders>
            <w:shd w:val="clear" w:color="auto" w:fill="000000"/>
          </w:tcPr>
          <w:p w:rsidR="004A6279" w:rsidRDefault="004A6279" w:rsidP="00285638">
            <w:pPr>
              <w:pStyle w:val="TableParagraph"/>
              <w:spacing w:before="57"/>
              <w:ind w:left="3598" w:right="3599"/>
              <w:jc w:val="center"/>
              <w:rPr>
                <w:b/>
              </w:rPr>
            </w:pPr>
            <w:r>
              <w:rPr>
                <w:b/>
                <w:color w:val="FFFFFF"/>
              </w:rPr>
              <w:t>DESCRIPCIÓN</w:t>
            </w:r>
          </w:p>
        </w:tc>
        <w:tc>
          <w:tcPr>
            <w:tcW w:w="3456" w:type="dxa"/>
            <w:tcBorders>
              <w:top w:val="nil"/>
              <w:left w:val="nil"/>
              <w:bottom w:val="nil"/>
              <w:right w:val="nil"/>
            </w:tcBorders>
            <w:shd w:val="clear" w:color="auto" w:fill="000000"/>
          </w:tcPr>
          <w:p w:rsidR="004A6279" w:rsidRDefault="004A6279" w:rsidP="00285638">
            <w:pPr>
              <w:pStyle w:val="TableParagraph"/>
              <w:spacing w:before="57"/>
              <w:ind w:left="540"/>
              <w:rPr>
                <w:b/>
              </w:rPr>
            </w:pPr>
            <w:r>
              <w:rPr>
                <w:b/>
                <w:color w:val="FFFFFF"/>
              </w:rPr>
              <w:t>NORMAS Y CERTIFICADOS</w:t>
            </w:r>
          </w:p>
        </w:tc>
      </w:tr>
      <w:tr w:rsidR="004A6279" w:rsidTr="00285638">
        <w:trPr>
          <w:trHeight w:val="1780"/>
        </w:trPr>
        <w:tc>
          <w:tcPr>
            <w:tcW w:w="761" w:type="dxa"/>
            <w:tcBorders>
              <w:top w:val="nil"/>
            </w:tcBorders>
          </w:tcPr>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spacing w:before="8"/>
              <w:rPr>
                <w:rFonts w:ascii="Times New Roman"/>
              </w:rPr>
            </w:pPr>
          </w:p>
          <w:p w:rsidR="004A6279" w:rsidRDefault="004A6279" w:rsidP="00285638">
            <w:pPr>
              <w:pStyle w:val="TableParagraph"/>
              <w:ind w:right="1"/>
              <w:jc w:val="center"/>
              <w:rPr>
                <w:b/>
              </w:rPr>
            </w:pPr>
            <w:r>
              <w:rPr>
                <w:b/>
              </w:rPr>
              <w:t>1</w:t>
            </w:r>
          </w:p>
        </w:tc>
        <w:tc>
          <w:tcPr>
            <w:tcW w:w="8474" w:type="dxa"/>
            <w:tcBorders>
              <w:top w:val="nil"/>
            </w:tcBorders>
          </w:tcPr>
          <w:p w:rsidR="004A6279" w:rsidRDefault="004A6279" w:rsidP="00285638">
            <w:pPr>
              <w:pStyle w:val="TableParagraph"/>
              <w:spacing w:before="66"/>
              <w:ind w:left="64"/>
              <w:rPr>
                <w:b/>
              </w:rPr>
            </w:pPr>
            <w:r>
              <w:rPr>
                <w:b/>
              </w:rPr>
              <w:t>ASPIRADOR PORTATIL PARA SUCCION CONTINUA</w:t>
            </w:r>
          </w:p>
          <w:p w:rsidR="004A6279" w:rsidRDefault="004A6279" w:rsidP="00285638">
            <w:pPr>
              <w:pStyle w:val="TableParagraph"/>
              <w:spacing w:before="59"/>
              <w:ind w:left="64" w:right="146" w:firstLine="50"/>
            </w:pPr>
            <w:r>
              <w:t>EQUIPO DE ASPIRACION DE SECRECIONES PORTATIL CON BATERIA, ALTO RENDIMIENTO: LOS AJUSTES DE ASPIRACIÓN PERMITEN ENTRE 80 Y 550 MM HG Y UN FLUJO LIBRE DE 27 LPM. REGULADOR DE FLUJO AJUSTABLE: PERILLA FÁCIL DE USAR UBICADA CÓMODAMENTE DEBAJO DEL INDICADOR PARA FACILITAR SU USO Y CONTROL. LA PERILLA TIENE UNA TRABA DE SEGURIDAD QUE NO PERMITIRÁ QUE SE DESENROSQUE.</w:t>
            </w:r>
          </w:p>
        </w:tc>
        <w:tc>
          <w:tcPr>
            <w:tcW w:w="3456" w:type="dxa"/>
            <w:tcBorders>
              <w:top w:val="nil"/>
            </w:tcBorders>
          </w:tcPr>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spacing w:before="8"/>
              <w:rPr>
                <w:rFonts w:ascii="Times New Roman"/>
              </w:rPr>
            </w:pPr>
          </w:p>
          <w:p w:rsidR="004A6279" w:rsidRDefault="004A6279" w:rsidP="00285638">
            <w:pPr>
              <w:pStyle w:val="TableParagraph"/>
              <w:ind w:left="64"/>
              <w:rPr>
                <w:b/>
              </w:rPr>
            </w:pPr>
            <w:r>
              <w:rPr>
                <w:b/>
              </w:rPr>
              <w:t>ISO 13485:2003</w:t>
            </w:r>
          </w:p>
        </w:tc>
      </w:tr>
      <w:tr w:rsidR="004A6279" w:rsidTr="00285638">
        <w:trPr>
          <w:trHeight w:val="700"/>
        </w:trPr>
        <w:tc>
          <w:tcPr>
            <w:tcW w:w="761" w:type="dxa"/>
          </w:tcPr>
          <w:p w:rsidR="004A6279" w:rsidRDefault="004A6279" w:rsidP="00285638">
            <w:pPr>
              <w:pStyle w:val="TableParagraph"/>
              <w:spacing w:before="4"/>
              <w:rPr>
                <w:rFonts w:ascii="Times New Roman"/>
                <w:sz w:val="19"/>
              </w:rPr>
            </w:pPr>
          </w:p>
          <w:p w:rsidR="004A6279" w:rsidRDefault="004A6279" w:rsidP="00285638">
            <w:pPr>
              <w:pStyle w:val="TableParagraph"/>
              <w:ind w:right="1"/>
              <w:jc w:val="center"/>
              <w:rPr>
                <w:b/>
              </w:rPr>
            </w:pPr>
            <w:r>
              <w:rPr>
                <w:b/>
              </w:rPr>
              <w:t>1</w:t>
            </w:r>
          </w:p>
        </w:tc>
        <w:tc>
          <w:tcPr>
            <w:tcW w:w="8474" w:type="dxa"/>
          </w:tcPr>
          <w:p w:rsidR="004A6279" w:rsidRDefault="004A6279" w:rsidP="00285638">
            <w:pPr>
              <w:pStyle w:val="TableParagraph"/>
              <w:spacing w:before="59"/>
              <w:ind w:left="64"/>
              <w:rPr>
                <w:b/>
              </w:rPr>
            </w:pPr>
            <w:r>
              <w:rPr>
                <w:b/>
              </w:rPr>
              <w:t>RIEL PORTAVENOCLISIS</w:t>
            </w:r>
          </w:p>
          <w:p w:rsidR="004A6279" w:rsidRDefault="004A6279" w:rsidP="00285638">
            <w:pPr>
              <w:pStyle w:val="TableParagraph"/>
              <w:spacing w:before="59"/>
              <w:ind w:left="64"/>
            </w:pPr>
            <w:r>
              <w:t>FIJO A TECHO</w:t>
            </w:r>
          </w:p>
        </w:tc>
        <w:tc>
          <w:tcPr>
            <w:tcW w:w="3456" w:type="dxa"/>
          </w:tcPr>
          <w:p w:rsidR="004A6279" w:rsidRDefault="004A6279" w:rsidP="00285638">
            <w:pPr>
              <w:pStyle w:val="TableParagraph"/>
              <w:rPr>
                <w:rFonts w:ascii="Times New Roman"/>
              </w:rPr>
            </w:pPr>
          </w:p>
        </w:tc>
      </w:tr>
      <w:tr w:rsidR="004A6279" w:rsidTr="00285638">
        <w:trPr>
          <w:trHeight w:val="2020"/>
        </w:trPr>
        <w:tc>
          <w:tcPr>
            <w:tcW w:w="761" w:type="dxa"/>
          </w:tcPr>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spacing w:before="1"/>
              <w:rPr>
                <w:rFonts w:ascii="Times New Roman"/>
                <w:sz w:val="32"/>
              </w:rPr>
            </w:pPr>
          </w:p>
          <w:p w:rsidR="004A6279" w:rsidRDefault="004A6279" w:rsidP="00285638">
            <w:pPr>
              <w:pStyle w:val="TableParagraph"/>
              <w:ind w:right="1"/>
              <w:jc w:val="center"/>
              <w:rPr>
                <w:b/>
              </w:rPr>
            </w:pPr>
            <w:r>
              <w:rPr>
                <w:b/>
              </w:rPr>
              <w:t>1</w:t>
            </w:r>
          </w:p>
        </w:tc>
        <w:tc>
          <w:tcPr>
            <w:tcW w:w="8474" w:type="dxa"/>
          </w:tcPr>
          <w:p w:rsidR="004A6279" w:rsidRDefault="004A6279" w:rsidP="00285638">
            <w:pPr>
              <w:pStyle w:val="TableParagraph"/>
              <w:spacing w:before="145"/>
              <w:ind w:left="64"/>
              <w:jc w:val="both"/>
              <w:rPr>
                <w:b/>
              </w:rPr>
            </w:pPr>
            <w:r>
              <w:rPr>
                <w:b/>
              </w:rPr>
              <w:t>GLUCÓMETRO</w:t>
            </w:r>
          </w:p>
          <w:p w:rsidR="004A6279" w:rsidRDefault="004A6279" w:rsidP="00285638">
            <w:pPr>
              <w:pStyle w:val="TableParagraph"/>
              <w:spacing w:before="57"/>
              <w:ind w:left="64"/>
              <w:jc w:val="both"/>
            </w:pPr>
            <w:r>
              <w:t>GLUCOMETRO  QUE  CUENTE  CON  LAS  SIGUIENTES  CARACTERISTICAS:  Auto   Codificación,</w:t>
            </w:r>
          </w:p>
          <w:p w:rsidR="004A6279" w:rsidRDefault="004A6279" w:rsidP="00285638">
            <w:pPr>
              <w:pStyle w:val="TableParagraph"/>
              <w:ind w:left="64" w:right="60"/>
              <w:jc w:val="both"/>
            </w:pPr>
            <w:r>
              <w:t>Conectividad infra-roja, Marcación post-prandial y pre-prandial, Resultados rápidos, Promedios de pruebas 7, 14, 30 días, Rango de medición, de 10 a 600 mg/dl, Capacidad de almacenar 250 memorias para tener registro e historial de tus valores</w:t>
            </w:r>
          </w:p>
          <w:p w:rsidR="004A6279" w:rsidRDefault="004A6279" w:rsidP="00285638">
            <w:pPr>
              <w:pStyle w:val="TableParagraph"/>
              <w:spacing w:before="60"/>
              <w:ind w:left="64"/>
              <w:jc w:val="both"/>
            </w:pPr>
            <w:r>
              <w:t>Encendido automático al insertar la tira reactiva Batería de litio de 3 voltios</w:t>
            </w:r>
          </w:p>
        </w:tc>
        <w:tc>
          <w:tcPr>
            <w:tcW w:w="3456" w:type="dxa"/>
          </w:tcPr>
          <w:p w:rsidR="004A6279" w:rsidRDefault="004A6279" w:rsidP="00285638">
            <w:pPr>
              <w:pStyle w:val="TableParagraph"/>
              <w:rPr>
                <w:rFonts w:ascii="Times New Roman"/>
              </w:rPr>
            </w:pPr>
          </w:p>
        </w:tc>
      </w:tr>
      <w:tr w:rsidR="004A6279" w:rsidTr="00285638">
        <w:trPr>
          <w:trHeight w:val="920"/>
        </w:trPr>
        <w:tc>
          <w:tcPr>
            <w:tcW w:w="761" w:type="dxa"/>
          </w:tcPr>
          <w:p w:rsidR="004A6279" w:rsidRDefault="004A6279" w:rsidP="00285638">
            <w:pPr>
              <w:pStyle w:val="TableParagraph"/>
              <w:spacing w:before="3"/>
              <w:rPr>
                <w:rFonts w:ascii="Times New Roman"/>
                <w:sz w:val="28"/>
              </w:rPr>
            </w:pPr>
          </w:p>
          <w:p w:rsidR="004A6279" w:rsidRDefault="004A6279" w:rsidP="00285638">
            <w:pPr>
              <w:pStyle w:val="TableParagraph"/>
              <w:ind w:right="1"/>
              <w:jc w:val="center"/>
              <w:rPr>
                <w:b/>
              </w:rPr>
            </w:pPr>
            <w:r>
              <w:rPr>
                <w:b/>
              </w:rPr>
              <w:t>1</w:t>
            </w:r>
          </w:p>
        </w:tc>
        <w:tc>
          <w:tcPr>
            <w:tcW w:w="8474" w:type="dxa"/>
          </w:tcPr>
          <w:p w:rsidR="004A6279" w:rsidRDefault="004A6279" w:rsidP="00285638">
            <w:pPr>
              <w:pStyle w:val="TableParagraph"/>
              <w:spacing w:before="56"/>
              <w:ind w:left="64" w:right="65"/>
              <w:jc w:val="both"/>
            </w:pPr>
            <w:r>
              <w:rPr>
                <w:b/>
              </w:rPr>
              <w:t xml:space="preserve">TANQUE DE OXÍGENO FIJO </w:t>
            </w:r>
            <w:r>
              <w:t>DE POR LO MENOS TRES METROS CÚBICOS CON MANÓMETRO DE ALTA PRESIÓN, FLUJÓMETRO CON RANGO ENTRE 2 A 15 LITROS POR MINUTO Y SALIDA PARA HUMIDIFICADOR</w:t>
            </w:r>
          </w:p>
        </w:tc>
        <w:tc>
          <w:tcPr>
            <w:tcW w:w="3456" w:type="dxa"/>
          </w:tcPr>
          <w:p w:rsidR="004A6279" w:rsidRDefault="004A6279" w:rsidP="00285638">
            <w:pPr>
              <w:pStyle w:val="TableParagraph"/>
              <w:spacing w:before="3"/>
              <w:rPr>
                <w:rFonts w:ascii="Times New Roman"/>
                <w:sz w:val="28"/>
              </w:rPr>
            </w:pPr>
          </w:p>
          <w:p w:rsidR="004A6279" w:rsidRDefault="004A6279" w:rsidP="00285638">
            <w:pPr>
              <w:pStyle w:val="TableParagraph"/>
              <w:ind w:left="64"/>
              <w:rPr>
                <w:b/>
              </w:rPr>
            </w:pPr>
            <w:r>
              <w:rPr>
                <w:b/>
              </w:rPr>
              <w:t>ISO 9001:2008</w:t>
            </w:r>
          </w:p>
        </w:tc>
      </w:tr>
      <w:tr w:rsidR="004A6279" w:rsidTr="00285638">
        <w:trPr>
          <w:trHeight w:val="780"/>
        </w:trPr>
        <w:tc>
          <w:tcPr>
            <w:tcW w:w="761" w:type="dxa"/>
          </w:tcPr>
          <w:p w:rsidR="004A6279" w:rsidRDefault="004A6279" w:rsidP="00285638">
            <w:pPr>
              <w:pStyle w:val="TableParagraph"/>
              <w:spacing w:before="2"/>
              <w:rPr>
                <w:rFonts w:ascii="Times New Roman"/>
              </w:rPr>
            </w:pPr>
          </w:p>
          <w:p w:rsidR="004A6279" w:rsidRDefault="004A6279" w:rsidP="00285638">
            <w:pPr>
              <w:pStyle w:val="TableParagraph"/>
              <w:spacing w:before="1"/>
              <w:ind w:right="1"/>
              <w:jc w:val="center"/>
              <w:rPr>
                <w:b/>
              </w:rPr>
            </w:pPr>
            <w:r>
              <w:rPr>
                <w:b/>
              </w:rPr>
              <w:t>1</w:t>
            </w:r>
          </w:p>
        </w:tc>
        <w:tc>
          <w:tcPr>
            <w:tcW w:w="8474" w:type="dxa"/>
          </w:tcPr>
          <w:p w:rsidR="004A6279" w:rsidRDefault="004A6279" w:rsidP="00285638">
            <w:pPr>
              <w:pStyle w:val="TableParagraph"/>
              <w:spacing w:before="121"/>
              <w:ind w:left="64" w:right="146"/>
            </w:pPr>
            <w:r>
              <w:rPr>
                <w:b/>
              </w:rPr>
              <w:t xml:space="preserve">TANQUE DE OXÍGENO PORTÁTIL </w:t>
            </w:r>
            <w:r>
              <w:t>TAMAÑO “D” CON MANÓMETRO, REGULADOR DE  PRESIÓN Y FLUJÓMETRO CON RANGO ENTRE 2 A 15 LITROS POR MINUTO O</w:t>
            </w:r>
            <w:r>
              <w:rPr>
                <w:spacing w:val="-29"/>
              </w:rPr>
              <w:t xml:space="preserve"> </w:t>
            </w:r>
            <w:r>
              <w:t>MAYOR</w:t>
            </w:r>
          </w:p>
        </w:tc>
        <w:tc>
          <w:tcPr>
            <w:tcW w:w="3456" w:type="dxa"/>
          </w:tcPr>
          <w:p w:rsidR="004A6279" w:rsidRDefault="004A6279" w:rsidP="00285638">
            <w:pPr>
              <w:pStyle w:val="TableParagraph"/>
              <w:spacing w:before="2"/>
              <w:rPr>
                <w:rFonts w:ascii="Times New Roman"/>
              </w:rPr>
            </w:pPr>
          </w:p>
          <w:p w:rsidR="004A6279" w:rsidRDefault="004A6279" w:rsidP="00285638">
            <w:pPr>
              <w:pStyle w:val="TableParagraph"/>
              <w:spacing w:before="1"/>
              <w:ind w:left="64"/>
              <w:rPr>
                <w:b/>
              </w:rPr>
            </w:pPr>
            <w:r>
              <w:rPr>
                <w:b/>
              </w:rPr>
              <w:t>ISO 9001:2008</w:t>
            </w:r>
          </w:p>
        </w:tc>
      </w:tr>
      <w:tr w:rsidR="004A6279" w:rsidTr="00285638">
        <w:trPr>
          <w:trHeight w:val="1840"/>
        </w:trPr>
        <w:tc>
          <w:tcPr>
            <w:tcW w:w="761" w:type="dxa"/>
          </w:tcPr>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spacing w:before="7"/>
              <w:rPr>
                <w:rFonts w:ascii="Times New Roman"/>
                <w:sz w:val="24"/>
              </w:rPr>
            </w:pPr>
          </w:p>
          <w:p w:rsidR="004A6279" w:rsidRDefault="004A6279" w:rsidP="00285638">
            <w:pPr>
              <w:pStyle w:val="TableParagraph"/>
              <w:ind w:right="1"/>
              <w:jc w:val="center"/>
              <w:rPr>
                <w:b/>
              </w:rPr>
            </w:pPr>
            <w:r>
              <w:rPr>
                <w:b/>
              </w:rPr>
              <w:t>1</w:t>
            </w:r>
          </w:p>
        </w:tc>
        <w:tc>
          <w:tcPr>
            <w:tcW w:w="8474" w:type="dxa"/>
          </w:tcPr>
          <w:p w:rsidR="004A6279" w:rsidRDefault="004A6279" w:rsidP="00285638">
            <w:pPr>
              <w:pStyle w:val="TableParagraph"/>
              <w:spacing w:before="56"/>
              <w:ind w:left="64"/>
            </w:pPr>
            <w:r>
              <w:rPr>
                <w:b/>
              </w:rPr>
              <w:t xml:space="preserve">TERMÓMETRO DIGITAL </w:t>
            </w:r>
            <w:r>
              <w:t>:</w:t>
            </w:r>
          </w:p>
          <w:p w:rsidR="004A6279" w:rsidRDefault="004A6279" w:rsidP="00285638">
            <w:pPr>
              <w:pStyle w:val="TableParagraph"/>
              <w:spacing w:before="60"/>
              <w:ind w:left="64" w:right="146"/>
            </w:pPr>
            <w:r>
              <w:t>TERMOMETRO QUE PERMITE MEDIR LA TEMPERATURA DEL CUERPO HUMANO A TRAVES DEL CANAL</w:t>
            </w:r>
            <w:r>
              <w:rPr>
                <w:spacing w:val="-6"/>
              </w:rPr>
              <w:t xml:space="preserve"> </w:t>
            </w:r>
            <w:r>
              <w:t>AUDITIVO</w:t>
            </w:r>
          </w:p>
          <w:p w:rsidR="004A6279" w:rsidRDefault="004A6279" w:rsidP="00285638">
            <w:pPr>
              <w:pStyle w:val="TableParagraph"/>
              <w:spacing w:before="60"/>
              <w:ind w:left="64"/>
            </w:pPr>
            <w:r>
              <w:t>CONTRA AGUA, LCD DE FACIL LECTURA, RANGO DE MEDICION: 32° C-42,9 °C, Alimentación:</w:t>
            </w:r>
          </w:p>
          <w:p w:rsidR="004A6279" w:rsidRDefault="004A6279" w:rsidP="00285638">
            <w:pPr>
              <w:pStyle w:val="TableParagraph"/>
              <w:ind w:left="64" w:right="146"/>
            </w:pPr>
            <w:r>
              <w:t>1.5 vcc (lr 41/192), +/- 0,1 °C Exactitud y respuesta rápida, Memoria de última lectura, Alarma de</w:t>
            </w:r>
            <w:r>
              <w:rPr>
                <w:spacing w:val="-7"/>
              </w:rPr>
              <w:t xml:space="preserve"> </w:t>
            </w:r>
            <w:r>
              <w:t>fiebre</w:t>
            </w:r>
          </w:p>
        </w:tc>
        <w:tc>
          <w:tcPr>
            <w:tcW w:w="3456" w:type="dxa"/>
          </w:tcPr>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spacing w:before="7"/>
              <w:rPr>
                <w:rFonts w:ascii="Times New Roman"/>
                <w:sz w:val="24"/>
              </w:rPr>
            </w:pPr>
          </w:p>
          <w:p w:rsidR="004A6279" w:rsidRDefault="004A6279" w:rsidP="00285638">
            <w:pPr>
              <w:pStyle w:val="TableParagraph"/>
              <w:ind w:left="64"/>
              <w:rPr>
                <w:b/>
              </w:rPr>
            </w:pPr>
            <w:r>
              <w:rPr>
                <w:b/>
              </w:rPr>
              <w:t>ISO 13485:2012</w:t>
            </w:r>
          </w:p>
        </w:tc>
      </w:tr>
    </w:tbl>
    <w:p w:rsidR="004A6279" w:rsidRDefault="004A6279" w:rsidP="00F734D1"/>
    <w:tbl>
      <w:tblPr>
        <w:tblStyle w:val="TableNormal"/>
        <w:tblW w:w="1297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9406"/>
        <w:gridCol w:w="2862"/>
      </w:tblGrid>
      <w:tr w:rsidR="004A6279" w:rsidTr="004A6279">
        <w:trPr>
          <w:trHeight w:val="354"/>
        </w:trPr>
        <w:tc>
          <w:tcPr>
            <w:tcW w:w="705" w:type="dxa"/>
            <w:tcBorders>
              <w:top w:val="nil"/>
              <w:left w:val="nil"/>
              <w:bottom w:val="nil"/>
              <w:right w:val="nil"/>
            </w:tcBorders>
            <w:shd w:val="clear" w:color="auto" w:fill="000000"/>
          </w:tcPr>
          <w:p w:rsidR="004A6279" w:rsidRDefault="004A6279" w:rsidP="00285638">
            <w:pPr>
              <w:pStyle w:val="TableParagraph"/>
              <w:spacing w:before="57"/>
              <w:ind w:left="50" w:right="50"/>
              <w:jc w:val="center"/>
              <w:rPr>
                <w:b/>
              </w:rPr>
            </w:pPr>
            <w:r>
              <w:rPr>
                <w:b/>
                <w:color w:val="FFFFFF"/>
              </w:rPr>
              <w:t>CANTI</w:t>
            </w:r>
            <w:r>
              <w:rPr>
                <w:b/>
                <w:color w:val="FFFFFF"/>
              </w:rPr>
              <w:lastRenderedPageBreak/>
              <w:t>.</w:t>
            </w:r>
          </w:p>
        </w:tc>
        <w:tc>
          <w:tcPr>
            <w:tcW w:w="9406" w:type="dxa"/>
            <w:tcBorders>
              <w:top w:val="nil"/>
              <w:left w:val="nil"/>
              <w:bottom w:val="nil"/>
              <w:right w:val="nil"/>
            </w:tcBorders>
            <w:shd w:val="clear" w:color="auto" w:fill="000000"/>
          </w:tcPr>
          <w:p w:rsidR="004A6279" w:rsidRPr="004A6279" w:rsidRDefault="004A6279" w:rsidP="00285638">
            <w:pPr>
              <w:pStyle w:val="TableParagraph"/>
              <w:spacing w:before="57"/>
              <w:ind w:left="3598" w:right="3599"/>
              <w:jc w:val="center"/>
              <w:rPr>
                <w:b/>
                <w:sz w:val="18"/>
                <w:szCs w:val="18"/>
              </w:rPr>
            </w:pPr>
            <w:r w:rsidRPr="004A6279">
              <w:rPr>
                <w:b/>
                <w:color w:val="FFFFFF"/>
                <w:sz w:val="18"/>
                <w:szCs w:val="18"/>
              </w:rPr>
              <w:lastRenderedPageBreak/>
              <w:t>DESCRIPCIÓN</w:t>
            </w:r>
          </w:p>
        </w:tc>
        <w:tc>
          <w:tcPr>
            <w:tcW w:w="2862" w:type="dxa"/>
            <w:tcBorders>
              <w:top w:val="nil"/>
              <w:left w:val="nil"/>
              <w:bottom w:val="nil"/>
              <w:right w:val="nil"/>
            </w:tcBorders>
            <w:shd w:val="clear" w:color="auto" w:fill="000000"/>
          </w:tcPr>
          <w:p w:rsidR="004A6279" w:rsidRDefault="004A6279" w:rsidP="00285638">
            <w:pPr>
              <w:pStyle w:val="TableParagraph"/>
              <w:spacing w:before="57"/>
              <w:ind w:left="540"/>
              <w:rPr>
                <w:b/>
              </w:rPr>
            </w:pPr>
            <w:r>
              <w:rPr>
                <w:b/>
                <w:color w:val="FFFFFF"/>
              </w:rPr>
              <w:t xml:space="preserve">NORMAS Y </w:t>
            </w:r>
            <w:r>
              <w:rPr>
                <w:b/>
                <w:color w:val="FFFFFF"/>
              </w:rPr>
              <w:lastRenderedPageBreak/>
              <w:t>CERTIFICADOS</w:t>
            </w:r>
          </w:p>
        </w:tc>
      </w:tr>
      <w:tr w:rsidR="004A6279" w:rsidTr="004A6279">
        <w:trPr>
          <w:trHeight w:val="7694"/>
        </w:trPr>
        <w:tc>
          <w:tcPr>
            <w:tcW w:w="705" w:type="dxa"/>
            <w:tcBorders>
              <w:top w:val="nil"/>
            </w:tcBorders>
          </w:tcPr>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spacing w:before="196"/>
              <w:ind w:right="1"/>
              <w:jc w:val="center"/>
              <w:rPr>
                <w:b/>
              </w:rPr>
            </w:pPr>
            <w:r>
              <w:rPr>
                <w:b/>
              </w:rPr>
              <w:t>1</w:t>
            </w:r>
          </w:p>
        </w:tc>
        <w:tc>
          <w:tcPr>
            <w:tcW w:w="9406" w:type="dxa"/>
            <w:tcBorders>
              <w:top w:val="nil"/>
            </w:tcBorders>
          </w:tcPr>
          <w:p w:rsidR="004A6279" w:rsidRPr="004A6279" w:rsidRDefault="004A6279" w:rsidP="00285638">
            <w:pPr>
              <w:pStyle w:val="TableParagraph"/>
              <w:spacing w:before="66"/>
              <w:ind w:left="64"/>
              <w:jc w:val="both"/>
              <w:rPr>
                <w:b/>
                <w:sz w:val="18"/>
                <w:szCs w:val="18"/>
              </w:rPr>
            </w:pPr>
            <w:r w:rsidRPr="004A6279">
              <w:rPr>
                <w:b/>
                <w:sz w:val="18"/>
                <w:szCs w:val="18"/>
              </w:rPr>
              <w:t>DESFIBRILADOR EXTERNO AUTOMATICO PORTATIL</w:t>
            </w:r>
          </w:p>
          <w:p w:rsidR="004A6279" w:rsidRPr="004A6279" w:rsidRDefault="004A6279" w:rsidP="00285638">
            <w:pPr>
              <w:adjustRightInd w:val="0"/>
              <w:jc w:val="both"/>
              <w:rPr>
                <w:rFonts w:cstheme="minorHAnsi"/>
                <w:sz w:val="18"/>
                <w:szCs w:val="18"/>
              </w:rPr>
            </w:pPr>
            <w:r w:rsidRPr="004A6279">
              <w:rPr>
                <w:rFonts w:cstheme="minorHAnsi"/>
                <w:b/>
                <w:sz w:val="18"/>
                <w:szCs w:val="18"/>
              </w:rPr>
              <w:t>1.0</w:t>
            </w:r>
            <w:r w:rsidRPr="004A6279">
              <w:rPr>
                <w:rFonts w:cstheme="minorHAnsi"/>
                <w:sz w:val="18"/>
                <w:szCs w:val="18"/>
              </w:rPr>
              <w:t xml:space="preserve"> Dispositivo que puede analizar el trazo electrocardiográfico (ECG), </w:t>
            </w:r>
          </w:p>
          <w:p w:rsidR="004A6279" w:rsidRPr="004A6279" w:rsidRDefault="004A6279" w:rsidP="00285638">
            <w:pPr>
              <w:adjustRightInd w:val="0"/>
              <w:jc w:val="both"/>
              <w:rPr>
                <w:rFonts w:cstheme="minorHAnsi"/>
                <w:sz w:val="18"/>
                <w:szCs w:val="18"/>
              </w:rPr>
            </w:pPr>
            <w:r w:rsidRPr="004A6279">
              <w:rPr>
                <w:rFonts w:cstheme="minorHAnsi"/>
                <w:sz w:val="18"/>
                <w:szCs w:val="18"/>
              </w:rPr>
              <w:t xml:space="preserve">Determinando y aplicando, de manera automática, la carga correcta conforme al estado del paciente. </w:t>
            </w:r>
          </w:p>
          <w:p w:rsidR="004A6279" w:rsidRPr="004A6279" w:rsidRDefault="004A6279" w:rsidP="00285638">
            <w:pPr>
              <w:adjustRightInd w:val="0"/>
              <w:jc w:val="both"/>
              <w:rPr>
                <w:rFonts w:cstheme="minorHAnsi"/>
                <w:sz w:val="18"/>
                <w:szCs w:val="18"/>
              </w:rPr>
            </w:pPr>
            <w:r w:rsidRPr="004A6279">
              <w:rPr>
                <w:rFonts w:cstheme="minorHAnsi"/>
                <w:b/>
                <w:sz w:val="18"/>
                <w:szCs w:val="18"/>
              </w:rPr>
              <w:t>2.0</w:t>
            </w:r>
            <w:r w:rsidRPr="004A6279">
              <w:rPr>
                <w:rFonts w:cstheme="minorHAnsi"/>
                <w:sz w:val="18"/>
                <w:szCs w:val="18"/>
              </w:rPr>
              <w:t xml:space="preserve"> Aparato portátil conformado por la unidad, parches desechables, batería de larga duración y estuche de guarda y transporte. </w:t>
            </w:r>
          </w:p>
          <w:p w:rsidR="004A6279" w:rsidRPr="004A6279" w:rsidRDefault="004A6279" w:rsidP="00285638">
            <w:pPr>
              <w:adjustRightInd w:val="0"/>
              <w:jc w:val="both"/>
              <w:rPr>
                <w:rFonts w:cstheme="minorHAnsi"/>
                <w:sz w:val="18"/>
                <w:szCs w:val="18"/>
              </w:rPr>
            </w:pPr>
            <w:r w:rsidRPr="004A6279">
              <w:rPr>
                <w:rFonts w:cstheme="minorHAnsi"/>
                <w:b/>
                <w:sz w:val="18"/>
                <w:szCs w:val="18"/>
              </w:rPr>
              <w:t>3.0</w:t>
            </w:r>
            <w:r w:rsidRPr="004A6279">
              <w:rPr>
                <w:rFonts w:cstheme="minorHAnsi"/>
                <w:sz w:val="18"/>
                <w:szCs w:val="18"/>
              </w:rPr>
              <w:t xml:space="preserve"> Equipo: de tecnología bifásica exponencial truncada, con capacidad de realizar de forma automática un choque de desfibrilación. Con protocolo de descarga configurable por el usuario, y ajuste de la compensacion del voltaje y duracion de la descarga, sobre la impedancia del paciente.</w:t>
            </w:r>
          </w:p>
          <w:p w:rsidR="004A6279" w:rsidRPr="004A6279" w:rsidRDefault="004A6279" w:rsidP="00285638">
            <w:pPr>
              <w:adjustRightInd w:val="0"/>
              <w:jc w:val="both"/>
              <w:rPr>
                <w:rFonts w:cstheme="minorHAnsi"/>
                <w:sz w:val="18"/>
                <w:szCs w:val="18"/>
              </w:rPr>
            </w:pPr>
            <w:r w:rsidRPr="004A6279">
              <w:rPr>
                <w:rFonts w:cstheme="minorHAnsi"/>
                <w:b/>
                <w:sz w:val="18"/>
                <w:szCs w:val="18"/>
              </w:rPr>
              <w:t>4.0</w:t>
            </w:r>
            <w:r w:rsidRPr="004A6279">
              <w:rPr>
                <w:rFonts w:cstheme="minorHAnsi"/>
                <w:sz w:val="18"/>
                <w:szCs w:val="18"/>
              </w:rPr>
              <w:t xml:space="preserve"> Peso de 2.0 Kg. con electrodos y accesorios.</w:t>
            </w:r>
          </w:p>
          <w:p w:rsidR="004A6279" w:rsidRPr="004A6279" w:rsidRDefault="004A6279" w:rsidP="00285638">
            <w:pPr>
              <w:adjustRightInd w:val="0"/>
              <w:jc w:val="both"/>
              <w:rPr>
                <w:rFonts w:cstheme="minorHAnsi"/>
                <w:sz w:val="18"/>
                <w:szCs w:val="18"/>
              </w:rPr>
            </w:pPr>
            <w:r w:rsidRPr="004A6279">
              <w:rPr>
                <w:rFonts w:cstheme="minorHAnsi"/>
                <w:b/>
                <w:sz w:val="18"/>
                <w:szCs w:val="18"/>
              </w:rPr>
              <w:t>5.0</w:t>
            </w:r>
            <w:r w:rsidRPr="004A6279">
              <w:rPr>
                <w:rFonts w:cstheme="minorHAnsi"/>
                <w:sz w:val="18"/>
                <w:szCs w:val="18"/>
              </w:rPr>
              <w:t xml:space="preserve"> Algoritmo de análisis del ECG para la determinación de un ritmo desfibrilable.</w:t>
            </w:r>
          </w:p>
          <w:p w:rsidR="004A6279" w:rsidRPr="004A6279" w:rsidRDefault="004A6279" w:rsidP="00285638">
            <w:pPr>
              <w:adjustRightInd w:val="0"/>
              <w:jc w:val="both"/>
              <w:rPr>
                <w:rFonts w:cstheme="minorHAnsi"/>
                <w:sz w:val="18"/>
                <w:szCs w:val="18"/>
              </w:rPr>
            </w:pPr>
            <w:r w:rsidRPr="004A6279">
              <w:rPr>
                <w:rFonts w:cstheme="minorHAnsi"/>
                <w:b/>
                <w:sz w:val="18"/>
                <w:szCs w:val="18"/>
              </w:rPr>
              <w:t>6.0</w:t>
            </w:r>
            <w:r w:rsidRPr="004A6279">
              <w:rPr>
                <w:rFonts w:cstheme="minorHAnsi"/>
                <w:sz w:val="18"/>
                <w:szCs w:val="18"/>
              </w:rPr>
              <w:t xml:space="preserve"> Con sistema de instrucciones guiadas por voz en idioma español. </w:t>
            </w:r>
          </w:p>
          <w:p w:rsidR="004A6279" w:rsidRPr="004A6279" w:rsidRDefault="004A6279" w:rsidP="00285638">
            <w:pPr>
              <w:adjustRightInd w:val="0"/>
              <w:jc w:val="both"/>
              <w:rPr>
                <w:rFonts w:cstheme="minorHAnsi"/>
                <w:sz w:val="18"/>
                <w:szCs w:val="18"/>
              </w:rPr>
            </w:pPr>
            <w:r w:rsidRPr="004A6279">
              <w:rPr>
                <w:rFonts w:cstheme="minorHAnsi"/>
                <w:b/>
                <w:sz w:val="18"/>
                <w:szCs w:val="18"/>
              </w:rPr>
              <w:t>7.0</w:t>
            </w:r>
            <w:r w:rsidRPr="004A6279">
              <w:rPr>
                <w:rFonts w:cstheme="minorHAnsi"/>
                <w:sz w:val="18"/>
                <w:szCs w:val="18"/>
              </w:rPr>
              <w:t xml:space="preserve"> Para uso en pacientes adultos y/o pediátricos según el tipo de parches.</w:t>
            </w:r>
          </w:p>
          <w:p w:rsidR="004A6279" w:rsidRPr="004A6279" w:rsidRDefault="004A6279" w:rsidP="00285638">
            <w:pPr>
              <w:adjustRightInd w:val="0"/>
              <w:jc w:val="both"/>
              <w:rPr>
                <w:rFonts w:cstheme="minorHAnsi"/>
                <w:sz w:val="18"/>
                <w:szCs w:val="18"/>
              </w:rPr>
            </w:pPr>
            <w:r w:rsidRPr="004A6279">
              <w:rPr>
                <w:rFonts w:cstheme="minorHAnsi"/>
                <w:b/>
                <w:sz w:val="18"/>
                <w:szCs w:val="18"/>
              </w:rPr>
              <w:t>8.0</w:t>
            </w:r>
            <w:r w:rsidRPr="004A6279">
              <w:rPr>
                <w:rFonts w:cstheme="minorHAnsi"/>
                <w:sz w:val="18"/>
                <w:szCs w:val="18"/>
              </w:rPr>
              <w:t xml:space="preserve"> Capacidad para realizar pruebas de autocomprobación del equipo de forma automática. </w:t>
            </w:r>
          </w:p>
          <w:p w:rsidR="004A6279" w:rsidRPr="004A6279" w:rsidRDefault="004A6279" w:rsidP="00285638">
            <w:pPr>
              <w:adjustRightInd w:val="0"/>
              <w:jc w:val="both"/>
              <w:rPr>
                <w:rFonts w:cstheme="minorHAnsi"/>
                <w:sz w:val="18"/>
                <w:szCs w:val="18"/>
              </w:rPr>
            </w:pPr>
            <w:r w:rsidRPr="004A6279">
              <w:rPr>
                <w:rFonts w:cstheme="minorHAnsi"/>
                <w:b/>
                <w:sz w:val="18"/>
                <w:szCs w:val="18"/>
              </w:rPr>
              <w:t>9.0</w:t>
            </w:r>
            <w:r w:rsidRPr="004A6279">
              <w:rPr>
                <w:rFonts w:cstheme="minorHAnsi"/>
                <w:sz w:val="18"/>
                <w:szCs w:val="18"/>
              </w:rPr>
              <w:t xml:space="preserve"> Memoria de almacenamiento de eventos, con capacidad de descarga de la misma para su revisión. </w:t>
            </w:r>
          </w:p>
          <w:p w:rsidR="004A6279" w:rsidRPr="004A6279" w:rsidRDefault="004A6279" w:rsidP="00285638">
            <w:pPr>
              <w:adjustRightInd w:val="0"/>
              <w:jc w:val="both"/>
              <w:rPr>
                <w:rFonts w:cstheme="minorHAnsi"/>
                <w:sz w:val="18"/>
                <w:szCs w:val="18"/>
              </w:rPr>
            </w:pPr>
            <w:r w:rsidRPr="004A6279">
              <w:rPr>
                <w:rFonts w:cstheme="minorHAnsi"/>
                <w:b/>
                <w:sz w:val="18"/>
                <w:szCs w:val="18"/>
              </w:rPr>
              <w:t>10.0</w:t>
            </w:r>
            <w:r w:rsidRPr="004A6279">
              <w:rPr>
                <w:rFonts w:cstheme="minorHAnsi"/>
                <w:sz w:val="18"/>
                <w:szCs w:val="18"/>
              </w:rPr>
              <w:t xml:space="preserve"> Batería de litio de 11.7v, 1.4 amp. y de larga duración de vida al menos 24 meses en modo espera, sellada y libre de mantenimiento.</w:t>
            </w:r>
          </w:p>
          <w:p w:rsidR="004A6279" w:rsidRPr="004A6279" w:rsidRDefault="004A6279" w:rsidP="00285638">
            <w:pPr>
              <w:adjustRightInd w:val="0"/>
              <w:jc w:val="both"/>
              <w:rPr>
                <w:rFonts w:cstheme="minorHAnsi"/>
                <w:sz w:val="18"/>
                <w:szCs w:val="18"/>
              </w:rPr>
            </w:pPr>
            <w:r w:rsidRPr="004A6279">
              <w:rPr>
                <w:rFonts w:cstheme="minorHAnsi"/>
                <w:b/>
                <w:sz w:val="18"/>
                <w:szCs w:val="18"/>
              </w:rPr>
              <w:t>11.0</w:t>
            </w:r>
            <w:r w:rsidRPr="004A6279">
              <w:rPr>
                <w:rFonts w:cstheme="minorHAnsi"/>
                <w:sz w:val="18"/>
                <w:szCs w:val="18"/>
              </w:rPr>
              <w:t xml:space="preserve"> Pantalla que muestre el estado optimo del equipo.</w:t>
            </w:r>
          </w:p>
          <w:p w:rsidR="004A6279" w:rsidRPr="004A6279" w:rsidRDefault="004A6279" w:rsidP="00285638">
            <w:pPr>
              <w:adjustRightInd w:val="0"/>
              <w:jc w:val="both"/>
              <w:rPr>
                <w:rFonts w:cstheme="minorHAnsi"/>
                <w:sz w:val="18"/>
                <w:szCs w:val="18"/>
              </w:rPr>
            </w:pPr>
            <w:r w:rsidRPr="004A6279">
              <w:rPr>
                <w:rFonts w:cstheme="minorHAnsi"/>
                <w:b/>
                <w:sz w:val="18"/>
                <w:szCs w:val="18"/>
              </w:rPr>
              <w:t>12.0</w:t>
            </w:r>
            <w:r w:rsidRPr="004A6279">
              <w:rPr>
                <w:rFonts w:cstheme="minorHAnsi"/>
                <w:sz w:val="18"/>
                <w:szCs w:val="18"/>
              </w:rPr>
              <w:t xml:space="preserve"> Parches: sistema desechable y autoadherible al paciente para conexión con el equipo.</w:t>
            </w:r>
          </w:p>
          <w:p w:rsidR="004A6279" w:rsidRPr="004A6279" w:rsidRDefault="004A6279" w:rsidP="00285638">
            <w:pPr>
              <w:adjustRightInd w:val="0"/>
              <w:jc w:val="both"/>
              <w:rPr>
                <w:rFonts w:cstheme="minorHAnsi"/>
                <w:sz w:val="18"/>
                <w:szCs w:val="18"/>
              </w:rPr>
            </w:pPr>
            <w:r w:rsidRPr="004A6279">
              <w:rPr>
                <w:rFonts w:cstheme="minorHAnsi"/>
                <w:b/>
                <w:sz w:val="18"/>
                <w:szCs w:val="18"/>
              </w:rPr>
              <w:t>13.0</w:t>
            </w:r>
            <w:r w:rsidRPr="004A6279">
              <w:rPr>
                <w:rFonts w:cstheme="minorHAnsi"/>
                <w:sz w:val="18"/>
                <w:szCs w:val="18"/>
              </w:rPr>
              <w:t xml:space="preserve"> De transmisión bidireccional para análisis del trazo de ECG del paciente, y la descarga conforme a lo requerido. </w:t>
            </w:r>
          </w:p>
          <w:p w:rsidR="004A6279" w:rsidRPr="004A6279" w:rsidRDefault="004A6279" w:rsidP="00285638">
            <w:pPr>
              <w:adjustRightInd w:val="0"/>
              <w:jc w:val="both"/>
              <w:rPr>
                <w:rFonts w:cstheme="minorHAnsi"/>
                <w:sz w:val="18"/>
                <w:szCs w:val="18"/>
              </w:rPr>
            </w:pPr>
            <w:r w:rsidRPr="004A6279">
              <w:rPr>
                <w:rFonts w:cstheme="minorHAnsi"/>
                <w:b/>
                <w:sz w:val="18"/>
                <w:szCs w:val="18"/>
              </w:rPr>
              <w:t>14.0</w:t>
            </w:r>
            <w:r w:rsidRPr="004A6279">
              <w:rPr>
                <w:rFonts w:cstheme="minorHAnsi"/>
                <w:sz w:val="18"/>
                <w:szCs w:val="18"/>
              </w:rPr>
              <w:t xml:space="preserve">  con grado de Resistencia IPX4 y de temperatura de funcionamiento de hasta 50° </w:t>
            </w:r>
          </w:p>
          <w:p w:rsidR="004A6279" w:rsidRPr="004A6279" w:rsidRDefault="004A6279" w:rsidP="00285638">
            <w:pPr>
              <w:adjustRightInd w:val="0"/>
              <w:jc w:val="both"/>
              <w:rPr>
                <w:rFonts w:cstheme="minorHAnsi"/>
                <w:sz w:val="18"/>
                <w:szCs w:val="18"/>
              </w:rPr>
            </w:pPr>
            <w:r w:rsidRPr="004A6279">
              <w:rPr>
                <w:rFonts w:cstheme="minorHAnsi"/>
                <w:b/>
                <w:sz w:val="18"/>
                <w:szCs w:val="18"/>
              </w:rPr>
              <w:t>15.0</w:t>
            </w:r>
            <w:r w:rsidRPr="004A6279">
              <w:rPr>
                <w:rFonts w:cstheme="minorHAnsi"/>
                <w:sz w:val="18"/>
                <w:szCs w:val="18"/>
              </w:rPr>
              <w:t xml:space="preserve"> Figuras o indicadores visuales que permitan al usuario ubicar cada parche en el lugar correcto de colocación en el paciente.</w:t>
            </w:r>
          </w:p>
          <w:p w:rsidR="004A6279" w:rsidRPr="004A6279" w:rsidRDefault="004A6279" w:rsidP="00285638">
            <w:pPr>
              <w:adjustRightInd w:val="0"/>
              <w:jc w:val="both"/>
              <w:rPr>
                <w:rFonts w:cstheme="minorHAnsi"/>
                <w:sz w:val="18"/>
                <w:szCs w:val="18"/>
              </w:rPr>
            </w:pPr>
            <w:r w:rsidRPr="004A6279">
              <w:rPr>
                <w:rFonts w:cstheme="minorHAnsi"/>
                <w:b/>
                <w:sz w:val="18"/>
                <w:szCs w:val="18"/>
              </w:rPr>
              <w:t>16.0</w:t>
            </w:r>
            <w:r w:rsidRPr="004A6279">
              <w:rPr>
                <w:rFonts w:cstheme="minorHAnsi"/>
                <w:sz w:val="18"/>
                <w:szCs w:val="18"/>
              </w:rPr>
              <w:t xml:space="preserve"> Con capacidad de descarga de hasta 360 Joules.</w:t>
            </w:r>
          </w:p>
          <w:p w:rsidR="004A6279" w:rsidRPr="004A6279" w:rsidRDefault="004A6279" w:rsidP="00285638">
            <w:pPr>
              <w:adjustRightInd w:val="0"/>
              <w:jc w:val="both"/>
              <w:rPr>
                <w:rFonts w:cstheme="minorHAnsi"/>
                <w:sz w:val="18"/>
                <w:szCs w:val="18"/>
              </w:rPr>
            </w:pPr>
            <w:r w:rsidRPr="004A6279">
              <w:rPr>
                <w:rFonts w:cstheme="minorHAnsi"/>
                <w:b/>
                <w:sz w:val="18"/>
                <w:szCs w:val="18"/>
              </w:rPr>
              <w:t>17.0</w:t>
            </w:r>
            <w:r w:rsidRPr="004A6279">
              <w:rPr>
                <w:rFonts w:cstheme="minorHAnsi"/>
                <w:sz w:val="18"/>
                <w:szCs w:val="18"/>
              </w:rPr>
              <w:t xml:space="preserve"> Funcionamiento de al menos 3 pasos.</w:t>
            </w:r>
          </w:p>
          <w:p w:rsidR="004A6279" w:rsidRPr="004A6279" w:rsidRDefault="004A6279" w:rsidP="00285638">
            <w:pPr>
              <w:adjustRightInd w:val="0"/>
              <w:jc w:val="both"/>
              <w:rPr>
                <w:rFonts w:cstheme="minorHAnsi"/>
                <w:b/>
                <w:sz w:val="18"/>
                <w:szCs w:val="18"/>
              </w:rPr>
            </w:pPr>
            <w:r w:rsidRPr="004A6279">
              <w:rPr>
                <w:rFonts w:cstheme="minorHAnsi"/>
                <w:b/>
                <w:sz w:val="18"/>
                <w:szCs w:val="18"/>
              </w:rPr>
              <w:t xml:space="preserve">18.0 </w:t>
            </w:r>
            <w:r w:rsidRPr="004A6279">
              <w:rPr>
                <w:rFonts w:cstheme="minorHAnsi"/>
                <w:sz w:val="18"/>
                <w:szCs w:val="18"/>
              </w:rPr>
              <w:t>Con al menos de capacidad el equipo de 30 descargas completas o 210 minutos de tiempo de actividad con un equipo totalmente cargado.</w:t>
            </w:r>
            <w:r w:rsidRPr="004A6279">
              <w:rPr>
                <w:rFonts w:cstheme="minorHAnsi"/>
                <w:b/>
                <w:sz w:val="18"/>
                <w:szCs w:val="18"/>
              </w:rPr>
              <w:t xml:space="preserve"> </w:t>
            </w:r>
          </w:p>
          <w:p w:rsidR="004A6279" w:rsidRPr="004A6279" w:rsidRDefault="004A6279" w:rsidP="00285638">
            <w:pPr>
              <w:adjustRightInd w:val="0"/>
              <w:jc w:val="both"/>
              <w:rPr>
                <w:rFonts w:cstheme="minorHAnsi"/>
                <w:sz w:val="18"/>
                <w:szCs w:val="18"/>
              </w:rPr>
            </w:pPr>
          </w:p>
          <w:p w:rsidR="004A6279" w:rsidRPr="004A6279" w:rsidRDefault="004A6279" w:rsidP="00285638">
            <w:pPr>
              <w:adjustRightInd w:val="0"/>
              <w:jc w:val="both"/>
              <w:rPr>
                <w:rFonts w:cstheme="minorHAnsi"/>
                <w:b/>
                <w:bCs/>
                <w:sz w:val="18"/>
                <w:szCs w:val="18"/>
              </w:rPr>
            </w:pPr>
            <w:r w:rsidRPr="004A6279">
              <w:rPr>
                <w:rFonts w:cstheme="minorHAnsi"/>
                <w:b/>
                <w:bCs/>
                <w:sz w:val="18"/>
                <w:szCs w:val="18"/>
              </w:rPr>
              <w:t>Accesorios:</w:t>
            </w:r>
          </w:p>
          <w:p w:rsidR="004A6279" w:rsidRPr="004A6279" w:rsidRDefault="004A6279" w:rsidP="00285638">
            <w:pPr>
              <w:adjustRightInd w:val="0"/>
              <w:jc w:val="both"/>
              <w:rPr>
                <w:rFonts w:cstheme="minorHAnsi"/>
                <w:sz w:val="18"/>
                <w:szCs w:val="18"/>
              </w:rPr>
            </w:pPr>
            <w:r w:rsidRPr="004A6279">
              <w:rPr>
                <w:rFonts w:cstheme="minorHAnsi"/>
                <w:sz w:val="18"/>
                <w:szCs w:val="18"/>
              </w:rPr>
              <w:t xml:space="preserve">CANTIDAD </w:t>
            </w:r>
          </w:p>
          <w:p w:rsidR="004A6279" w:rsidRPr="004A6279" w:rsidRDefault="004A6279" w:rsidP="00285638">
            <w:pPr>
              <w:adjustRightInd w:val="0"/>
              <w:jc w:val="both"/>
              <w:rPr>
                <w:rFonts w:cstheme="minorHAnsi"/>
                <w:sz w:val="18"/>
                <w:szCs w:val="18"/>
              </w:rPr>
            </w:pPr>
            <w:r w:rsidRPr="004A6279">
              <w:rPr>
                <w:rFonts w:cstheme="minorHAnsi"/>
                <w:sz w:val="18"/>
                <w:szCs w:val="18"/>
              </w:rPr>
              <w:t xml:space="preserve">         </w:t>
            </w:r>
            <w:r w:rsidRPr="004A6279">
              <w:rPr>
                <w:rFonts w:cstheme="minorHAnsi"/>
                <w:b/>
                <w:sz w:val="18"/>
                <w:szCs w:val="18"/>
              </w:rPr>
              <w:t>1</w:t>
            </w:r>
            <w:r w:rsidRPr="004A6279">
              <w:rPr>
                <w:rFonts w:cstheme="minorHAnsi"/>
                <w:sz w:val="18"/>
                <w:szCs w:val="18"/>
              </w:rPr>
              <w:t xml:space="preserve">               Mochila para transporte y/o almacenaje.</w:t>
            </w:r>
          </w:p>
          <w:p w:rsidR="004A6279" w:rsidRPr="004A6279" w:rsidRDefault="004A6279" w:rsidP="00285638">
            <w:pPr>
              <w:adjustRightInd w:val="0"/>
              <w:jc w:val="both"/>
              <w:rPr>
                <w:rFonts w:cstheme="minorHAnsi"/>
                <w:sz w:val="18"/>
                <w:szCs w:val="18"/>
              </w:rPr>
            </w:pPr>
            <w:r w:rsidRPr="004A6279">
              <w:rPr>
                <w:rFonts w:cstheme="minorHAnsi"/>
                <w:sz w:val="18"/>
                <w:szCs w:val="18"/>
              </w:rPr>
              <w:t xml:space="preserve">         </w:t>
            </w:r>
            <w:r w:rsidRPr="004A6279">
              <w:rPr>
                <w:rFonts w:cstheme="minorHAnsi"/>
                <w:b/>
                <w:sz w:val="18"/>
                <w:szCs w:val="18"/>
              </w:rPr>
              <w:t xml:space="preserve">3 </w:t>
            </w:r>
            <w:r w:rsidRPr="004A6279">
              <w:rPr>
                <w:rFonts w:cstheme="minorHAnsi"/>
                <w:sz w:val="18"/>
                <w:szCs w:val="18"/>
              </w:rPr>
              <w:t xml:space="preserve">              Parches electrodos tamaño adulto y 3 baterias de repuesto. </w:t>
            </w:r>
          </w:p>
          <w:p w:rsidR="004A6279" w:rsidRPr="004A6279" w:rsidRDefault="004A6279" w:rsidP="00285638">
            <w:pPr>
              <w:adjustRightInd w:val="0"/>
              <w:jc w:val="both"/>
              <w:rPr>
                <w:rFonts w:cstheme="minorHAnsi"/>
                <w:sz w:val="18"/>
                <w:szCs w:val="18"/>
              </w:rPr>
            </w:pPr>
            <w:r w:rsidRPr="004A6279">
              <w:rPr>
                <w:rFonts w:cstheme="minorHAnsi"/>
                <w:sz w:val="18"/>
                <w:szCs w:val="18"/>
              </w:rPr>
              <w:t xml:space="preserve">        </w:t>
            </w:r>
            <w:r w:rsidRPr="004A6279">
              <w:rPr>
                <w:rFonts w:cstheme="minorHAnsi"/>
                <w:b/>
                <w:sz w:val="18"/>
                <w:szCs w:val="18"/>
              </w:rPr>
              <w:t xml:space="preserve"> 1</w:t>
            </w:r>
            <w:r w:rsidRPr="004A6279">
              <w:rPr>
                <w:rFonts w:cstheme="minorHAnsi"/>
                <w:sz w:val="18"/>
                <w:szCs w:val="18"/>
              </w:rPr>
              <w:t xml:space="preserve">            </w:t>
            </w:r>
            <w:r w:rsidRPr="004A6279">
              <w:rPr>
                <w:sz w:val="18"/>
                <w:szCs w:val="18"/>
              </w:rPr>
              <w:t>Bolsa de primeros Auxilios con mascarilla para ventilación, guantes, rastrillo y tijeras.</w:t>
            </w:r>
          </w:p>
          <w:p w:rsidR="004A6279" w:rsidRPr="004A6279" w:rsidRDefault="004A6279" w:rsidP="00285638">
            <w:pPr>
              <w:adjustRightInd w:val="0"/>
              <w:jc w:val="both"/>
              <w:rPr>
                <w:rFonts w:cstheme="minorHAnsi"/>
                <w:b/>
                <w:bCs/>
                <w:sz w:val="18"/>
                <w:szCs w:val="18"/>
              </w:rPr>
            </w:pPr>
            <w:r>
              <w:rPr>
                <w:rFonts w:cstheme="minorHAnsi"/>
                <w:b/>
                <w:bCs/>
                <w:sz w:val="18"/>
                <w:szCs w:val="18"/>
              </w:rPr>
              <w:t xml:space="preserve">Tijeras </w:t>
            </w:r>
          </w:p>
        </w:tc>
        <w:tc>
          <w:tcPr>
            <w:tcW w:w="2862" w:type="dxa"/>
            <w:tcBorders>
              <w:top w:val="nil"/>
            </w:tcBorders>
          </w:tcPr>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4A6279">
            <w:pPr>
              <w:pStyle w:val="TableParagraph"/>
              <w:spacing w:before="196"/>
              <w:ind w:left="64"/>
              <w:jc w:val="center"/>
              <w:rPr>
                <w:b/>
              </w:rPr>
            </w:pPr>
            <w:r>
              <w:rPr>
                <w:b/>
              </w:rPr>
              <w:t>FDA, CE, ISO, REGISTRO SANITARIO</w:t>
            </w:r>
          </w:p>
        </w:tc>
      </w:tr>
      <w:tr w:rsidR="004A6279" w:rsidTr="004A6279">
        <w:trPr>
          <w:trHeight w:val="373"/>
        </w:trPr>
        <w:tc>
          <w:tcPr>
            <w:tcW w:w="705" w:type="dxa"/>
          </w:tcPr>
          <w:p w:rsidR="004A6279" w:rsidRDefault="004A6279" w:rsidP="00285638">
            <w:pPr>
              <w:pStyle w:val="TableParagraph"/>
              <w:spacing w:before="68"/>
              <w:ind w:right="1"/>
              <w:jc w:val="center"/>
              <w:rPr>
                <w:b/>
              </w:rPr>
            </w:pPr>
            <w:r>
              <w:rPr>
                <w:b/>
              </w:rPr>
              <w:t>1</w:t>
            </w:r>
          </w:p>
        </w:tc>
        <w:tc>
          <w:tcPr>
            <w:tcW w:w="9406" w:type="dxa"/>
          </w:tcPr>
          <w:p w:rsidR="004A6279" w:rsidRPr="004A6279" w:rsidRDefault="004A6279" w:rsidP="00285638">
            <w:pPr>
              <w:pStyle w:val="TableParagraph"/>
              <w:spacing w:before="68"/>
              <w:ind w:left="64"/>
              <w:rPr>
                <w:b/>
                <w:sz w:val="18"/>
                <w:szCs w:val="18"/>
              </w:rPr>
            </w:pPr>
            <w:r w:rsidRPr="004A6279">
              <w:rPr>
                <w:b/>
                <w:sz w:val="18"/>
                <w:szCs w:val="18"/>
              </w:rPr>
              <w:t>DISPOSITIVO DE ESTABILIZACIÓN PÉLVICA</w:t>
            </w:r>
          </w:p>
        </w:tc>
        <w:tc>
          <w:tcPr>
            <w:tcW w:w="2862" w:type="dxa"/>
          </w:tcPr>
          <w:p w:rsidR="004A6279" w:rsidRDefault="004A6279" w:rsidP="00285638">
            <w:pPr>
              <w:pStyle w:val="TableParagraph"/>
              <w:rPr>
                <w:rFonts w:ascii="Times New Roman"/>
              </w:rPr>
            </w:pPr>
          </w:p>
        </w:tc>
      </w:tr>
    </w:tbl>
    <w:tbl>
      <w:tblPr>
        <w:tblStyle w:val="TableNormal2"/>
        <w:tblW w:w="1349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0746"/>
        <w:gridCol w:w="1984"/>
      </w:tblGrid>
      <w:tr w:rsidR="004A6279" w:rsidTr="004A6279">
        <w:trPr>
          <w:trHeight w:val="380"/>
        </w:trPr>
        <w:tc>
          <w:tcPr>
            <w:tcW w:w="761" w:type="dxa"/>
            <w:tcBorders>
              <w:top w:val="nil"/>
              <w:left w:val="nil"/>
              <w:bottom w:val="nil"/>
              <w:right w:val="nil"/>
            </w:tcBorders>
            <w:shd w:val="clear" w:color="auto" w:fill="000000"/>
          </w:tcPr>
          <w:p w:rsidR="004A6279" w:rsidRDefault="004A6279" w:rsidP="00285638">
            <w:pPr>
              <w:pStyle w:val="TableParagraph"/>
              <w:spacing w:before="57"/>
              <w:ind w:left="50" w:right="50"/>
              <w:jc w:val="center"/>
              <w:rPr>
                <w:b/>
              </w:rPr>
            </w:pPr>
            <w:r>
              <w:rPr>
                <w:b/>
                <w:color w:val="FFFFFF"/>
              </w:rPr>
              <w:t>CANTI.</w:t>
            </w:r>
          </w:p>
        </w:tc>
        <w:tc>
          <w:tcPr>
            <w:tcW w:w="10746" w:type="dxa"/>
            <w:tcBorders>
              <w:top w:val="nil"/>
              <w:left w:val="nil"/>
              <w:bottom w:val="nil"/>
              <w:right w:val="nil"/>
            </w:tcBorders>
            <w:shd w:val="clear" w:color="auto" w:fill="000000"/>
          </w:tcPr>
          <w:p w:rsidR="004A6279" w:rsidRDefault="004A6279" w:rsidP="00285638">
            <w:pPr>
              <w:pStyle w:val="TableParagraph"/>
              <w:spacing w:before="57"/>
              <w:ind w:left="3598" w:right="3599"/>
              <w:jc w:val="center"/>
              <w:rPr>
                <w:b/>
              </w:rPr>
            </w:pPr>
            <w:r>
              <w:rPr>
                <w:b/>
                <w:color w:val="FFFFFF"/>
              </w:rPr>
              <w:t>DESCRIPCIÓN</w:t>
            </w:r>
          </w:p>
        </w:tc>
        <w:tc>
          <w:tcPr>
            <w:tcW w:w="1984" w:type="dxa"/>
            <w:tcBorders>
              <w:top w:val="nil"/>
              <w:left w:val="nil"/>
              <w:bottom w:val="nil"/>
              <w:right w:val="nil"/>
            </w:tcBorders>
            <w:shd w:val="clear" w:color="auto" w:fill="000000"/>
          </w:tcPr>
          <w:p w:rsidR="004A6279" w:rsidRDefault="004A6279" w:rsidP="00285638">
            <w:pPr>
              <w:pStyle w:val="TableParagraph"/>
              <w:spacing w:before="57"/>
              <w:ind w:left="540"/>
              <w:rPr>
                <w:b/>
              </w:rPr>
            </w:pPr>
            <w:r>
              <w:rPr>
                <w:b/>
                <w:color w:val="FFFFFF"/>
              </w:rPr>
              <w:t xml:space="preserve">NORMAS Y </w:t>
            </w:r>
            <w:r>
              <w:rPr>
                <w:b/>
                <w:color w:val="FFFFFF"/>
              </w:rPr>
              <w:lastRenderedPageBreak/>
              <w:t>CERTIFICADOS</w:t>
            </w:r>
          </w:p>
        </w:tc>
      </w:tr>
      <w:tr w:rsidR="004A6279" w:rsidTr="004A6279">
        <w:trPr>
          <w:trHeight w:val="980"/>
        </w:trPr>
        <w:tc>
          <w:tcPr>
            <w:tcW w:w="761" w:type="dxa"/>
            <w:tcBorders>
              <w:top w:val="nil"/>
            </w:tcBorders>
          </w:tcPr>
          <w:p w:rsidR="004A6279" w:rsidRDefault="004A6279" w:rsidP="00285638">
            <w:pPr>
              <w:pStyle w:val="TableParagraph"/>
              <w:spacing w:before="7"/>
              <w:rPr>
                <w:rFonts w:ascii="Times New Roman"/>
                <w:sz w:val="31"/>
              </w:rPr>
            </w:pPr>
          </w:p>
          <w:p w:rsidR="004A6279" w:rsidRDefault="004A6279" w:rsidP="00285638">
            <w:pPr>
              <w:pStyle w:val="TableParagraph"/>
              <w:ind w:right="1"/>
              <w:jc w:val="center"/>
              <w:rPr>
                <w:b/>
              </w:rPr>
            </w:pPr>
            <w:r>
              <w:rPr>
                <w:b/>
              </w:rPr>
              <w:t>1</w:t>
            </w:r>
          </w:p>
        </w:tc>
        <w:tc>
          <w:tcPr>
            <w:tcW w:w="10746" w:type="dxa"/>
            <w:tcBorders>
              <w:top w:val="nil"/>
            </w:tcBorders>
          </w:tcPr>
          <w:p w:rsidR="004A6279" w:rsidRDefault="004A6279" w:rsidP="00285638">
            <w:pPr>
              <w:pStyle w:val="TableParagraph"/>
              <w:spacing w:before="66"/>
              <w:ind w:left="64"/>
              <w:rPr>
                <w:b/>
              </w:rPr>
            </w:pPr>
            <w:r>
              <w:rPr>
                <w:b/>
              </w:rPr>
              <w:t>ESTETOSCOPIO DE PINARD</w:t>
            </w:r>
          </w:p>
          <w:p w:rsidR="004A6279" w:rsidRDefault="004A6279" w:rsidP="00285638">
            <w:pPr>
              <w:pStyle w:val="TableParagraph"/>
              <w:spacing w:before="59"/>
              <w:ind w:left="64"/>
            </w:pPr>
            <w:r>
              <w:t>AUXILIAR QUE PERMITE ESCUCHAR EL LATIDO FETAL A TRAVES DEL UTERO Y LA PARED ABDOMINAL DE LA MUJER EMBARAZADA</w:t>
            </w:r>
          </w:p>
        </w:tc>
        <w:tc>
          <w:tcPr>
            <w:tcW w:w="1984" w:type="dxa"/>
            <w:tcBorders>
              <w:top w:val="nil"/>
            </w:tcBorders>
          </w:tcPr>
          <w:p w:rsidR="004A6279" w:rsidRDefault="004A6279" w:rsidP="00285638">
            <w:pPr>
              <w:pStyle w:val="TableParagraph"/>
              <w:rPr>
                <w:rFonts w:ascii="Times New Roman"/>
              </w:rPr>
            </w:pPr>
          </w:p>
        </w:tc>
      </w:tr>
      <w:tr w:rsidR="004A6279" w:rsidTr="004A6279">
        <w:trPr>
          <w:trHeight w:val="2320"/>
        </w:trPr>
        <w:tc>
          <w:tcPr>
            <w:tcW w:w="761" w:type="dxa"/>
          </w:tcPr>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spacing w:before="3"/>
              <w:rPr>
                <w:rFonts w:ascii="Times New Roman"/>
                <w:sz w:val="23"/>
              </w:rPr>
            </w:pPr>
          </w:p>
          <w:p w:rsidR="004A6279" w:rsidRDefault="004A6279" w:rsidP="00285638">
            <w:pPr>
              <w:pStyle w:val="TableParagraph"/>
              <w:ind w:right="1"/>
              <w:jc w:val="center"/>
              <w:rPr>
                <w:b/>
              </w:rPr>
            </w:pPr>
            <w:r>
              <w:rPr>
                <w:b/>
              </w:rPr>
              <w:t>1</w:t>
            </w:r>
          </w:p>
        </w:tc>
        <w:tc>
          <w:tcPr>
            <w:tcW w:w="10746" w:type="dxa"/>
          </w:tcPr>
          <w:p w:rsidR="004A6279" w:rsidRDefault="004A6279" w:rsidP="00285638">
            <w:pPr>
              <w:pStyle w:val="TableParagraph"/>
              <w:spacing w:before="56"/>
              <w:ind w:left="64"/>
              <w:jc w:val="both"/>
              <w:rPr>
                <w:b/>
              </w:rPr>
            </w:pPr>
            <w:r>
              <w:rPr>
                <w:b/>
              </w:rPr>
              <w:t>OXÍMETRO DE PULSO PORTÁTIL</w:t>
            </w:r>
          </w:p>
          <w:p w:rsidR="004A6279" w:rsidRDefault="004A6279" w:rsidP="00285638">
            <w:pPr>
              <w:pStyle w:val="TableParagraph"/>
              <w:spacing w:before="59"/>
              <w:ind w:left="79" w:right="63"/>
              <w:jc w:val="both"/>
            </w:pPr>
            <w:r>
              <w:t>OXIMETRO DE PULSO PORTATIL, PARA REGISTRO Y CONTROL CONTINUO DEL NIVEL DE SATURACION DE OXIGENO EN LA SANGRE CON INTERVALO DE 0 A 100%, FRECUENCIA DEL PULSO DENTRO DEL RANGO DE 18 A 300 PPM , EN LED O BARRA DE COLOR PARA INDICAR  LA CALIAD DE LA SEÑAL DE PERFISION RECIBIDA. INDICADOR DE BATERIA, MEMORIA DE ALMACENAMIENTO DE 18 HORAS COMO MINIMO, ALARMAS PROGRAMABLES AUDIBLES Y VISUALES , CON INTERFASE RS-232 PARA COMUNICACION A COMPUTADORA , PESO MAXIMO</w:t>
            </w:r>
            <w:r>
              <w:rPr>
                <w:spacing w:val="-2"/>
              </w:rPr>
              <w:t xml:space="preserve"> </w:t>
            </w:r>
            <w:r>
              <w:t>550GMS</w:t>
            </w:r>
          </w:p>
        </w:tc>
        <w:tc>
          <w:tcPr>
            <w:tcW w:w="1984" w:type="dxa"/>
          </w:tcPr>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spacing w:before="3"/>
              <w:rPr>
                <w:rFonts w:ascii="Times New Roman"/>
                <w:sz w:val="23"/>
              </w:rPr>
            </w:pPr>
          </w:p>
          <w:p w:rsidR="004A6279" w:rsidRDefault="004A6279" w:rsidP="00285638">
            <w:pPr>
              <w:pStyle w:val="TableParagraph"/>
              <w:ind w:left="64"/>
              <w:rPr>
                <w:b/>
              </w:rPr>
            </w:pPr>
            <w:r>
              <w:rPr>
                <w:b/>
              </w:rPr>
              <w:t>CE, Registro Sanitario</w:t>
            </w:r>
          </w:p>
        </w:tc>
      </w:tr>
      <w:tr w:rsidR="004A6279" w:rsidTr="004A6279">
        <w:trPr>
          <w:trHeight w:val="2331"/>
        </w:trPr>
        <w:tc>
          <w:tcPr>
            <w:tcW w:w="761" w:type="dxa"/>
          </w:tcPr>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spacing w:before="4"/>
              <w:rPr>
                <w:rFonts w:ascii="Times New Roman"/>
                <w:sz w:val="23"/>
              </w:rPr>
            </w:pPr>
          </w:p>
          <w:p w:rsidR="004A6279" w:rsidRDefault="004A6279" w:rsidP="00285638">
            <w:pPr>
              <w:pStyle w:val="TableParagraph"/>
              <w:ind w:right="1"/>
              <w:jc w:val="center"/>
              <w:rPr>
                <w:b/>
              </w:rPr>
            </w:pPr>
            <w:r>
              <w:rPr>
                <w:b/>
              </w:rPr>
              <w:t>1</w:t>
            </w:r>
          </w:p>
        </w:tc>
        <w:tc>
          <w:tcPr>
            <w:tcW w:w="10746" w:type="dxa"/>
          </w:tcPr>
          <w:p w:rsidR="004A6279" w:rsidRDefault="004A6279" w:rsidP="00285638">
            <w:pPr>
              <w:pStyle w:val="TableParagraph"/>
              <w:spacing w:before="56"/>
              <w:ind w:left="64"/>
              <w:rPr>
                <w:b/>
              </w:rPr>
            </w:pPr>
            <w:r>
              <w:rPr>
                <w:b/>
              </w:rPr>
              <w:t>EQUIPO ESTERILIZADO PARA ATENCIÓN DE PARTO</w:t>
            </w:r>
          </w:p>
          <w:p w:rsidR="004A6279" w:rsidRDefault="004A6279" w:rsidP="00285638">
            <w:pPr>
              <w:pStyle w:val="TableParagraph"/>
              <w:spacing w:before="59" w:line="292" w:lineRule="auto"/>
              <w:ind w:left="64" w:right="166"/>
            </w:pPr>
            <w:r>
              <w:t>CONJUNTO DE PIEZAS DE INSTRUMENTAL, FABRICADAS EN ACERO INOXIDABLE QUIRURGICO, EL INSTRUMENTAL QUIRURGICO TIENE UN ACABADO MATE QUE PERMITE SER LAVADO CON DETERGENTES ENXIMATICOS CON PH NEUTRO BACTERIOSTATICOS Y RESISTENTES A GOLPES, AGENTES CORROSIVOS Y ALTAS TEMPERATURAS DE CALOR</w:t>
            </w:r>
          </w:p>
          <w:p w:rsidR="004A6279" w:rsidRDefault="004A6279" w:rsidP="00285638">
            <w:pPr>
              <w:pStyle w:val="TableParagraph"/>
              <w:ind w:left="64" w:right="61"/>
              <w:jc w:val="both"/>
            </w:pPr>
            <w:r>
              <w:t>SECO Y HUMEDO. CONTENIDO: 2 PINZAS TIPO ROCHESTER, ONFALOMOTO, TIJERA TIPO MAYO, CINTA UMBILICAL, PERILLA PARA ASPIRACIÓN, CAMPOS QUIRÚRGICOS, BATA QUIRÚRGICA, BUDINERA DE ACERO INOXIDABLE, CHAROLA MAYO, PINZA DE DISECCIÓN CON DIENTES Y PINZA DE DISECCIÓN SIN DIENTES.</w:t>
            </w:r>
          </w:p>
        </w:tc>
        <w:tc>
          <w:tcPr>
            <w:tcW w:w="1984" w:type="dxa"/>
          </w:tcPr>
          <w:p w:rsidR="004A6279" w:rsidRDefault="004A6279" w:rsidP="00285638">
            <w:pPr>
              <w:pStyle w:val="TableParagraph"/>
              <w:rPr>
                <w:rFonts w:ascii="Times New Roman"/>
              </w:rPr>
            </w:pPr>
          </w:p>
        </w:tc>
      </w:tr>
      <w:tr w:rsidR="004A6279" w:rsidTr="004A6279">
        <w:trPr>
          <w:trHeight w:val="2060"/>
        </w:trPr>
        <w:tc>
          <w:tcPr>
            <w:tcW w:w="761" w:type="dxa"/>
          </w:tcPr>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rPr>
                <w:rFonts w:ascii="Times New Roman"/>
              </w:rPr>
            </w:pPr>
          </w:p>
          <w:p w:rsidR="004A6279" w:rsidRDefault="004A6279" w:rsidP="00285638">
            <w:pPr>
              <w:pStyle w:val="TableParagraph"/>
              <w:spacing w:before="136"/>
              <w:ind w:right="1"/>
              <w:jc w:val="center"/>
              <w:rPr>
                <w:b/>
              </w:rPr>
            </w:pPr>
            <w:r>
              <w:rPr>
                <w:b/>
              </w:rPr>
              <w:t>1</w:t>
            </w:r>
          </w:p>
        </w:tc>
        <w:tc>
          <w:tcPr>
            <w:tcW w:w="10746" w:type="dxa"/>
          </w:tcPr>
          <w:p w:rsidR="004A6279" w:rsidRDefault="004A6279" w:rsidP="00285638">
            <w:pPr>
              <w:pStyle w:val="TableParagraph"/>
              <w:spacing w:before="59"/>
              <w:ind w:left="64"/>
              <w:jc w:val="both"/>
              <w:rPr>
                <w:b/>
              </w:rPr>
            </w:pPr>
            <w:r>
              <w:rPr>
                <w:b/>
              </w:rPr>
              <w:t>FÉRULAS PARA MIEMBROS TORÁCICOS Y PÉLVICOS</w:t>
            </w:r>
          </w:p>
          <w:p w:rsidR="004A6279" w:rsidRDefault="004A6279" w:rsidP="00285638">
            <w:pPr>
              <w:pStyle w:val="TableParagraph"/>
              <w:spacing w:before="57"/>
              <w:ind w:left="64" w:right="62"/>
              <w:jc w:val="both"/>
            </w:pPr>
            <w:r>
              <w:t>SET COMPUESTO DE 2 FERULAS NO ARTICULADAS Y 2 CON ARTICULACION, QUE SE UTILIZAN EN EXTREMIDADES INFERIORES Y SUPERIORES SEGUN SEA LA NECESIDAD DE INMOVILIZACION. 2 FERULAS MIDEN 80CM, Y 2 FERULAS MIDEN 58CM. CONSTRUIDAS CON INTERIOR DE MADERA Y CUBIERTA DE VINILONA, CON CIERRES DE  AJUSTE DE CONTACTEL. EN MOCHILA PARA SER TRANSPORTADAS. MATERIAL: MADERA, VINILONA. FABRICADAS CON MATERIAL 100% IMPERMEABLE</w:t>
            </w:r>
          </w:p>
        </w:tc>
        <w:tc>
          <w:tcPr>
            <w:tcW w:w="1984" w:type="dxa"/>
          </w:tcPr>
          <w:p w:rsidR="004A6279" w:rsidRDefault="004A6279" w:rsidP="00285638">
            <w:pPr>
              <w:pStyle w:val="TableParagraph"/>
              <w:rPr>
                <w:rFonts w:ascii="Times New Roman"/>
              </w:rPr>
            </w:pPr>
          </w:p>
        </w:tc>
      </w:tr>
      <w:tr w:rsidR="004A6279" w:rsidTr="004A6279">
        <w:trPr>
          <w:trHeight w:val="400"/>
        </w:trPr>
        <w:tc>
          <w:tcPr>
            <w:tcW w:w="761" w:type="dxa"/>
          </w:tcPr>
          <w:p w:rsidR="004A6279" w:rsidRDefault="004A6279" w:rsidP="00285638">
            <w:pPr>
              <w:pStyle w:val="TableParagraph"/>
              <w:spacing w:before="68"/>
              <w:ind w:right="1"/>
              <w:jc w:val="center"/>
              <w:rPr>
                <w:b/>
              </w:rPr>
            </w:pPr>
            <w:r>
              <w:rPr>
                <w:b/>
              </w:rPr>
              <w:t>1</w:t>
            </w:r>
          </w:p>
        </w:tc>
        <w:tc>
          <w:tcPr>
            <w:tcW w:w="10746" w:type="dxa"/>
          </w:tcPr>
          <w:p w:rsidR="004A6279" w:rsidRDefault="004A6279" w:rsidP="00285638">
            <w:pPr>
              <w:pStyle w:val="TableParagraph"/>
              <w:spacing w:before="68"/>
              <w:ind w:left="64"/>
              <w:rPr>
                <w:b/>
              </w:rPr>
            </w:pPr>
            <w:r>
              <w:rPr>
                <w:b/>
              </w:rPr>
              <w:t>SISTEMA DE INMOVILIZACIÓN PEDIÁTRICA</w:t>
            </w:r>
          </w:p>
        </w:tc>
        <w:tc>
          <w:tcPr>
            <w:tcW w:w="1984" w:type="dxa"/>
          </w:tcPr>
          <w:p w:rsidR="004A6279" w:rsidRDefault="004A6279" w:rsidP="00285638">
            <w:pPr>
              <w:pStyle w:val="TableParagraph"/>
              <w:rPr>
                <w:rFonts w:ascii="Times New Roman"/>
              </w:rPr>
            </w:pPr>
          </w:p>
        </w:tc>
      </w:tr>
    </w:tbl>
    <w:tbl>
      <w:tblPr>
        <w:tblStyle w:val="TableNormal3"/>
        <w:tblW w:w="0" w:type="auto"/>
        <w:tblInd w:w="117" w:type="dxa"/>
        <w:tblLayout w:type="fixed"/>
        <w:tblLook w:val="01E0" w:firstRow="1" w:lastRow="1" w:firstColumn="1" w:lastColumn="1" w:noHBand="0" w:noVBand="0"/>
      </w:tblPr>
      <w:tblGrid>
        <w:gridCol w:w="761"/>
        <w:gridCol w:w="8474"/>
        <w:gridCol w:w="3456"/>
      </w:tblGrid>
      <w:tr w:rsidR="004A6279" w:rsidTr="00285638">
        <w:trPr>
          <w:trHeight w:val="380"/>
        </w:trPr>
        <w:tc>
          <w:tcPr>
            <w:tcW w:w="761" w:type="dxa"/>
            <w:shd w:val="clear" w:color="auto" w:fill="000000"/>
          </w:tcPr>
          <w:p w:rsidR="004A6279" w:rsidRDefault="004A6279" w:rsidP="00285638">
            <w:pPr>
              <w:pStyle w:val="TableParagraph"/>
              <w:spacing w:before="57"/>
              <w:ind w:left="50" w:right="50"/>
              <w:jc w:val="center"/>
              <w:rPr>
                <w:b/>
              </w:rPr>
            </w:pPr>
            <w:r>
              <w:rPr>
                <w:b/>
                <w:color w:val="FFFFFF"/>
              </w:rPr>
              <w:t>CANTI.</w:t>
            </w:r>
          </w:p>
        </w:tc>
        <w:tc>
          <w:tcPr>
            <w:tcW w:w="8474" w:type="dxa"/>
            <w:shd w:val="clear" w:color="auto" w:fill="000000"/>
          </w:tcPr>
          <w:p w:rsidR="004A6279" w:rsidRDefault="004A6279" w:rsidP="00285638">
            <w:pPr>
              <w:pStyle w:val="TableParagraph"/>
              <w:spacing w:before="57"/>
              <w:ind w:left="3598" w:right="3599"/>
              <w:jc w:val="center"/>
              <w:rPr>
                <w:b/>
              </w:rPr>
            </w:pPr>
            <w:r>
              <w:rPr>
                <w:b/>
                <w:color w:val="FFFFFF"/>
              </w:rPr>
              <w:t>DESCRIPCIÓN</w:t>
            </w:r>
          </w:p>
        </w:tc>
        <w:tc>
          <w:tcPr>
            <w:tcW w:w="3456" w:type="dxa"/>
            <w:shd w:val="clear" w:color="auto" w:fill="000000"/>
          </w:tcPr>
          <w:p w:rsidR="004A6279" w:rsidRDefault="004A6279" w:rsidP="00285638">
            <w:pPr>
              <w:pStyle w:val="TableParagraph"/>
              <w:spacing w:before="57"/>
              <w:ind w:left="540"/>
              <w:rPr>
                <w:b/>
              </w:rPr>
            </w:pPr>
            <w:r>
              <w:rPr>
                <w:b/>
                <w:color w:val="FFFFFF"/>
              </w:rPr>
              <w:t>NORMAS Y CERTIFICADOS</w:t>
            </w:r>
          </w:p>
        </w:tc>
      </w:tr>
      <w:tr w:rsidR="004A6279" w:rsidTr="00285638">
        <w:trPr>
          <w:trHeight w:val="420"/>
        </w:trPr>
        <w:tc>
          <w:tcPr>
            <w:tcW w:w="761" w:type="dxa"/>
            <w:tcBorders>
              <w:left w:val="single" w:sz="4" w:space="0" w:color="000000"/>
              <w:bottom w:val="single" w:sz="4" w:space="0" w:color="000000"/>
              <w:right w:val="single" w:sz="4" w:space="0" w:color="000000"/>
            </w:tcBorders>
          </w:tcPr>
          <w:p w:rsidR="004A6279" w:rsidRDefault="004A6279" w:rsidP="00285638">
            <w:pPr>
              <w:pStyle w:val="TableParagraph"/>
              <w:spacing w:before="78"/>
              <w:ind w:right="1"/>
              <w:jc w:val="center"/>
              <w:rPr>
                <w:b/>
              </w:rPr>
            </w:pPr>
            <w:r>
              <w:rPr>
                <w:b/>
              </w:rPr>
              <w:lastRenderedPageBreak/>
              <w:t>1</w:t>
            </w:r>
          </w:p>
        </w:tc>
        <w:tc>
          <w:tcPr>
            <w:tcW w:w="8474" w:type="dxa"/>
            <w:tcBorders>
              <w:left w:val="single" w:sz="4" w:space="0" w:color="000000"/>
              <w:bottom w:val="single" w:sz="4" w:space="0" w:color="000000"/>
              <w:right w:val="single" w:sz="4" w:space="0" w:color="000000"/>
            </w:tcBorders>
          </w:tcPr>
          <w:p w:rsidR="004A6279" w:rsidRDefault="004A6279" w:rsidP="00285638">
            <w:pPr>
              <w:pStyle w:val="TableParagraph"/>
              <w:spacing w:before="78"/>
              <w:ind w:left="64"/>
              <w:rPr>
                <w:b/>
              </w:rPr>
            </w:pPr>
            <w:r>
              <w:rPr>
                <w:b/>
              </w:rPr>
              <w:t>TABLA CORTA CON SISTEMA DE SUJECIÓN O CHALECO DE EXTRACCIÓN.</w:t>
            </w:r>
          </w:p>
        </w:tc>
        <w:tc>
          <w:tcPr>
            <w:tcW w:w="3456" w:type="dxa"/>
            <w:tcBorders>
              <w:left w:val="single" w:sz="4" w:space="0" w:color="000000"/>
              <w:bottom w:val="single" w:sz="4" w:space="0" w:color="000000"/>
              <w:right w:val="single" w:sz="4" w:space="0" w:color="000000"/>
            </w:tcBorders>
          </w:tcPr>
          <w:p w:rsidR="004A6279" w:rsidRDefault="004A6279" w:rsidP="00285638">
            <w:pPr>
              <w:pStyle w:val="TableParagraph"/>
              <w:rPr>
                <w:rFonts w:ascii="Times New Roman"/>
              </w:rPr>
            </w:pPr>
          </w:p>
        </w:tc>
      </w:tr>
    </w:tbl>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Pr="004A6279" w:rsidRDefault="004A6279" w:rsidP="004A6279">
      <w:pPr>
        <w:pStyle w:val="Ttulo1"/>
        <w:rPr>
          <w:rFonts w:ascii="Arial" w:hAnsi="Arial" w:cs="Arial"/>
          <w:b/>
          <w:color w:val="auto"/>
        </w:rPr>
      </w:pPr>
      <w:r w:rsidRPr="004A6279">
        <w:rPr>
          <w:rFonts w:ascii="Arial" w:hAnsi="Arial" w:cs="Arial"/>
          <w:b/>
          <w:color w:val="auto"/>
        </w:rPr>
        <w:lastRenderedPageBreak/>
        <w:t>Ficha Técnica: Ambulancia de Terapia Intensiva</w:t>
      </w:r>
    </w:p>
    <w:tbl>
      <w:tblPr>
        <w:tblStyle w:val="TableNormal"/>
        <w:tblW w:w="1426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4"/>
        <w:gridCol w:w="4203"/>
        <w:gridCol w:w="5080"/>
      </w:tblGrid>
      <w:tr w:rsidR="004A6279" w:rsidTr="004A6279">
        <w:trPr>
          <w:trHeight w:val="266"/>
        </w:trPr>
        <w:tc>
          <w:tcPr>
            <w:tcW w:w="4984" w:type="dxa"/>
            <w:shd w:val="clear" w:color="auto" w:fill="BEBEBE"/>
          </w:tcPr>
          <w:p w:rsidR="004A6279" w:rsidRDefault="004A6279" w:rsidP="00285638">
            <w:pPr>
              <w:pStyle w:val="TableParagraph"/>
              <w:spacing w:before="68"/>
              <w:ind w:left="1337"/>
              <w:rPr>
                <w:b/>
              </w:rPr>
            </w:pPr>
            <w:r>
              <w:rPr>
                <w:b/>
              </w:rPr>
              <w:t>Especificaciones técnicas</w:t>
            </w:r>
          </w:p>
        </w:tc>
        <w:tc>
          <w:tcPr>
            <w:tcW w:w="4203" w:type="dxa"/>
            <w:shd w:val="clear" w:color="auto" w:fill="BEBEBE"/>
          </w:tcPr>
          <w:p w:rsidR="004A6279" w:rsidRDefault="004A6279" w:rsidP="00285638">
            <w:pPr>
              <w:pStyle w:val="TableParagraph"/>
              <w:spacing w:before="68"/>
              <w:ind w:left="1108"/>
              <w:rPr>
                <w:b/>
              </w:rPr>
            </w:pPr>
            <w:r>
              <w:rPr>
                <w:b/>
              </w:rPr>
              <w:t>Sistema de seguridad</w:t>
            </w:r>
          </w:p>
        </w:tc>
        <w:tc>
          <w:tcPr>
            <w:tcW w:w="5080" w:type="dxa"/>
            <w:shd w:val="clear" w:color="auto" w:fill="BEBEBE"/>
          </w:tcPr>
          <w:p w:rsidR="004A6279" w:rsidRDefault="004A6279" w:rsidP="00285638">
            <w:pPr>
              <w:pStyle w:val="TableParagraph"/>
              <w:spacing w:before="68"/>
              <w:ind w:left="1858" w:right="1859"/>
              <w:jc w:val="center"/>
              <w:rPr>
                <w:b/>
              </w:rPr>
            </w:pPr>
            <w:r>
              <w:rPr>
                <w:b/>
              </w:rPr>
              <w:t>Equipamiento</w:t>
            </w:r>
          </w:p>
        </w:tc>
      </w:tr>
      <w:tr w:rsidR="004A6279" w:rsidTr="004A6279">
        <w:trPr>
          <w:trHeight w:val="5444"/>
        </w:trPr>
        <w:tc>
          <w:tcPr>
            <w:tcW w:w="4984" w:type="dxa"/>
          </w:tcPr>
          <w:p w:rsidR="004A6279" w:rsidRDefault="004A6279" w:rsidP="004A6279">
            <w:pPr>
              <w:pStyle w:val="TableParagraph"/>
              <w:numPr>
                <w:ilvl w:val="0"/>
                <w:numId w:val="12"/>
              </w:numPr>
              <w:tabs>
                <w:tab w:val="left" w:pos="1171"/>
                <w:tab w:val="left" w:pos="1172"/>
              </w:tabs>
              <w:ind w:right="103"/>
              <w:rPr>
                <w:sz w:val="24"/>
              </w:rPr>
            </w:pPr>
            <w:r>
              <w:rPr>
                <w:sz w:val="24"/>
              </w:rPr>
              <w:t>UNIDADES NUEVAS AÑO MODELO 2018</w:t>
            </w:r>
          </w:p>
          <w:p w:rsidR="004A6279" w:rsidRDefault="004A6279" w:rsidP="004A6279">
            <w:pPr>
              <w:pStyle w:val="TableParagraph"/>
              <w:numPr>
                <w:ilvl w:val="0"/>
                <w:numId w:val="12"/>
              </w:numPr>
              <w:tabs>
                <w:tab w:val="left" w:pos="1171"/>
                <w:tab w:val="left" w:pos="1172"/>
              </w:tabs>
              <w:spacing w:before="1" w:line="305" w:lineRule="exact"/>
              <w:rPr>
                <w:sz w:val="24"/>
              </w:rPr>
            </w:pPr>
            <w:r>
              <w:rPr>
                <w:sz w:val="24"/>
              </w:rPr>
              <w:t>MOTOR 3.6L, 24V</w:t>
            </w:r>
            <w:r>
              <w:rPr>
                <w:spacing w:val="-10"/>
                <w:sz w:val="24"/>
              </w:rPr>
              <w:t xml:space="preserve"> </w:t>
            </w:r>
            <w:r>
              <w:rPr>
                <w:sz w:val="24"/>
              </w:rPr>
              <w:t>VVT.</w:t>
            </w:r>
          </w:p>
          <w:p w:rsidR="004A6279" w:rsidRDefault="004A6279" w:rsidP="004A6279">
            <w:pPr>
              <w:pStyle w:val="TableParagraph"/>
              <w:numPr>
                <w:ilvl w:val="0"/>
                <w:numId w:val="12"/>
              </w:numPr>
              <w:tabs>
                <w:tab w:val="left" w:pos="1171"/>
                <w:tab w:val="left" w:pos="1172"/>
              </w:tabs>
              <w:spacing w:before="1" w:line="306" w:lineRule="exact"/>
              <w:rPr>
                <w:sz w:val="24"/>
              </w:rPr>
            </w:pPr>
            <w:r>
              <w:rPr>
                <w:sz w:val="24"/>
              </w:rPr>
              <w:t>6</w:t>
            </w:r>
            <w:r>
              <w:rPr>
                <w:spacing w:val="-5"/>
                <w:sz w:val="24"/>
              </w:rPr>
              <w:t xml:space="preserve"> </w:t>
            </w:r>
            <w:r>
              <w:rPr>
                <w:sz w:val="24"/>
              </w:rPr>
              <w:t>CILINDROS.</w:t>
            </w:r>
          </w:p>
          <w:p w:rsidR="004A6279" w:rsidRDefault="004A6279" w:rsidP="004A6279">
            <w:pPr>
              <w:pStyle w:val="TableParagraph"/>
              <w:numPr>
                <w:ilvl w:val="0"/>
                <w:numId w:val="12"/>
              </w:numPr>
              <w:tabs>
                <w:tab w:val="left" w:pos="1171"/>
                <w:tab w:val="left" w:pos="1172"/>
              </w:tabs>
              <w:rPr>
                <w:sz w:val="24"/>
              </w:rPr>
            </w:pPr>
            <w:r>
              <w:rPr>
                <w:sz w:val="24"/>
              </w:rPr>
              <w:t>POTENCIA 280 CF @ 6,400</w:t>
            </w:r>
            <w:r>
              <w:rPr>
                <w:spacing w:val="-9"/>
                <w:sz w:val="24"/>
              </w:rPr>
              <w:t xml:space="preserve"> </w:t>
            </w:r>
            <w:r>
              <w:rPr>
                <w:sz w:val="24"/>
              </w:rPr>
              <w:t>RPM.</w:t>
            </w:r>
          </w:p>
          <w:p w:rsidR="004A6279" w:rsidRDefault="004A6279" w:rsidP="004A6279">
            <w:pPr>
              <w:pStyle w:val="TableParagraph"/>
              <w:numPr>
                <w:ilvl w:val="0"/>
                <w:numId w:val="12"/>
              </w:numPr>
              <w:tabs>
                <w:tab w:val="left" w:pos="1171"/>
                <w:tab w:val="left" w:pos="1172"/>
              </w:tabs>
              <w:spacing w:before="1" w:line="305" w:lineRule="exact"/>
              <w:rPr>
                <w:sz w:val="24"/>
              </w:rPr>
            </w:pPr>
            <w:r>
              <w:rPr>
                <w:sz w:val="24"/>
              </w:rPr>
              <w:t>TORQUE 260 LB-PIE @ 4,175</w:t>
            </w:r>
            <w:r>
              <w:rPr>
                <w:spacing w:val="-10"/>
                <w:sz w:val="24"/>
              </w:rPr>
              <w:t xml:space="preserve"> </w:t>
            </w:r>
            <w:r>
              <w:rPr>
                <w:sz w:val="24"/>
              </w:rPr>
              <w:t>RPM.</w:t>
            </w:r>
          </w:p>
          <w:p w:rsidR="004A6279" w:rsidRDefault="004A6279" w:rsidP="004A6279">
            <w:pPr>
              <w:pStyle w:val="TableParagraph"/>
              <w:numPr>
                <w:ilvl w:val="0"/>
                <w:numId w:val="12"/>
              </w:numPr>
              <w:tabs>
                <w:tab w:val="left" w:pos="1171"/>
                <w:tab w:val="left" w:pos="1172"/>
              </w:tabs>
              <w:spacing w:line="305" w:lineRule="exact"/>
              <w:rPr>
                <w:sz w:val="24"/>
              </w:rPr>
            </w:pPr>
            <w:r>
              <w:rPr>
                <w:sz w:val="24"/>
              </w:rPr>
              <w:t>TRANSMISIÓN</w:t>
            </w:r>
            <w:r>
              <w:rPr>
                <w:spacing w:val="-16"/>
                <w:sz w:val="24"/>
              </w:rPr>
              <w:t xml:space="preserve"> </w:t>
            </w:r>
            <w:r>
              <w:rPr>
                <w:sz w:val="24"/>
              </w:rPr>
              <w:t>AUTOMÁTICA.</w:t>
            </w:r>
          </w:p>
          <w:p w:rsidR="004A6279" w:rsidRDefault="004A6279" w:rsidP="004A6279">
            <w:pPr>
              <w:pStyle w:val="TableParagraph"/>
              <w:numPr>
                <w:ilvl w:val="0"/>
                <w:numId w:val="12"/>
              </w:numPr>
              <w:tabs>
                <w:tab w:val="left" w:pos="1171"/>
                <w:tab w:val="left" w:pos="1172"/>
              </w:tabs>
              <w:spacing w:line="305" w:lineRule="exact"/>
              <w:rPr>
                <w:sz w:val="24"/>
              </w:rPr>
            </w:pPr>
            <w:r>
              <w:rPr>
                <w:sz w:val="24"/>
              </w:rPr>
              <w:t>TRACCIÓN</w:t>
            </w:r>
            <w:r>
              <w:rPr>
                <w:spacing w:val="-9"/>
                <w:sz w:val="24"/>
              </w:rPr>
              <w:t xml:space="preserve"> </w:t>
            </w:r>
            <w:r>
              <w:rPr>
                <w:sz w:val="24"/>
              </w:rPr>
              <w:t>DELANTERA.</w:t>
            </w:r>
          </w:p>
          <w:p w:rsidR="004A6279" w:rsidRDefault="004A6279" w:rsidP="004A6279">
            <w:pPr>
              <w:pStyle w:val="TableParagraph"/>
              <w:numPr>
                <w:ilvl w:val="0"/>
                <w:numId w:val="12"/>
              </w:numPr>
              <w:tabs>
                <w:tab w:val="left" w:pos="1171"/>
                <w:tab w:val="left" w:pos="1172"/>
              </w:tabs>
              <w:spacing w:before="1" w:line="305" w:lineRule="exact"/>
              <w:rPr>
                <w:sz w:val="24"/>
              </w:rPr>
            </w:pPr>
            <w:r>
              <w:rPr>
                <w:sz w:val="24"/>
              </w:rPr>
              <w:t>DIRECCIÓN</w:t>
            </w:r>
            <w:r>
              <w:rPr>
                <w:spacing w:val="-12"/>
                <w:sz w:val="24"/>
              </w:rPr>
              <w:t xml:space="preserve"> </w:t>
            </w:r>
            <w:r>
              <w:rPr>
                <w:sz w:val="24"/>
              </w:rPr>
              <w:t>HIDRÁULICA.</w:t>
            </w:r>
          </w:p>
          <w:p w:rsidR="004A6279" w:rsidRDefault="004A6279" w:rsidP="004A6279">
            <w:pPr>
              <w:pStyle w:val="TableParagraph"/>
              <w:numPr>
                <w:ilvl w:val="0"/>
                <w:numId w:val="12"/>
              </w:numPr>
              <w:tabs>
                <w:tab w:val="left" w:pos="1171"/>
                <w:tab w:val="left" w:pos="1172"/>
              </w:tabs>
              <w:ind w:right="1299"/>
              <w:rPr>
                <w:sz w:val="24"/>
              </w:rPr>
            </w:pPr>
            <w:r>
              <w:rPr>
                <w:sz w:val="24"/>
              </w:rPr>
              <w:t>SUSPENSIÓN</w:t>
            </w:r>
            <w:r>
              <w:rPr>
                <w:spacing w:val="-14"/>
                <w:sz w:val="24"/>
              </w:rPr>
              <w:t xml:space="preserve"> </w:t>
            </w:r>
            <w:r>
              <w:rPr>
                <w:sz w:val="24"/>
              </w:rPr>
              <w:t>DELANTERA MCPHERSON</w:t>
            </w:r>
            <w:r>
              <w:rPr>
                <w:spacing w:val="-5"/>
                <w:sz w:val="24"/>
              </w:rPr>
              <w:t xml:space="preserve"> </w:t>
            </w:r>
            <w:r>
              <w:rPr>
                <w:sz w:val="24"/>
              </w:rPr>
              <w:t>STRUT.</w:t>
            </w:r>
          </w:p>
          <w:p w:rsidR="004A6279" w:rsidRDefault="004A6279" w:rsidP="004A6279">
            <w:pPr>
              <w:pStyle w:val="TableParagraph"/>
              <w:numPr>
                <w:ilvl w:val="0"/>
                <w:numId w:val="12"/>
              </w:numPr>
              <w:tabs>
                <w:tab w:val="left" w:pos="1171"/>
                <w:tab w:val="left" w:pos="1172"/>
              </w:tabs>
              <w:spacing w:before="1" w:line="305" w:lineRule="exact"/>
              <w:rPr>
                <w:sz w:val="24"/>
              </w:rPr>
            </w:pPr>
            <w:r>
              <w:rPr>
                <w:sz w:val="24"/>
              </w:rPr>
              <w:t>SUSPENSIÓN TRASERA</w:t>
            </w:r>
            <w:r>
              <w:rPr>
                <w:spacing w:val="-21"/>
                <w:sz w:val="24"/>
              </w:rPr>
              <w:t xml:space="preserve"> </w:t>
            </w:r>
            <w:r>
              <w:rPr>
                <w:sz w:val="24"/>
              </w:rPr>
              <w:t>HOTCHKISS.</w:t>
            </w:r>
          </w:p>
          <w:p w:rsidR="004A6279" w:rsidRDefault="004A6279" w:rsidP="004A6279">
            <w:pPr>
              <w:pStyle w:val="TableParagraph"/>
              <w:numPr>
                <w:ilvl w:val="0"/>
                <w:numId w:val="12"/>
              </w:numPr>
              <w:tabs>
                <w:tab w:val="left" w:pos="1171"/>
                <w:tab w:val="left" w:pos="1172"/>
              </w:tabs>
              <w:spacing w:line="305" w:lineRule="exact"/>
              <w:rPr>
                <w:sz w:val="24"/>
              </w:rPr>
            </w:pPr>
            <w:r>
              <w:rPr>
                <w:sz w:val="24"/>
              </w:rPr>
              <w:t>ALTERNADOR 220</w:t>
            </w:r>
            <w:r>
              <w:rPr>
                <w:spacing w:val="-5"/>
                <w:sz w:val="24"/>
              </w:rPr>
              <w:t xml:space="preserve"> </w:t>
            </w:r>
            <w:r>
              <w:rPr>
                <w:sz w:val="24"/>
              </w:rPr>
              <w:t>AMP.</w:t>
            </w:r>
          </w:p>
          <w:p w:rsidR="004A6279" w:rsidRDefault="004A6279" w:rsidP="004A6279">
            <w:pPr>
              <w:pStyle w:val="TableParagraph"/>
              <w:numPr>
                <w:ilvl w:val="0"/>
                <w:numId w:val="12"/>
              </w:numPr>
              <w:tabs>
                <w:tab w:val="left" w:pos="1171"/>
                <w:tab w:val="left" w:pos="1172"/>
              </w:tabs>
              <w:spacing w:line="305" w:lineRule="exact"/>
              <w:rPr>
                <w:sz w:val="24"/>
              </w:rPr>
            </w:pPr>
            <w:r>
              <w:rPr>
                <w:sz w:val="24"/>
              </w:rPr>
              <w:t>PESO BRUTO VEHICULAR 4,037</w:t>
            </w:r>
            <w:r>
              <w:rPr>
                <w:spacing w:val="-9"/>
                <w:sz w:val="24"/>
              </w:rPr>
              <w:t xml:space="preserve"> </w:t>
            </w:r>
            <w:r>
              <w:rPr>
                <w:sz w:val="24"/>
              </w:rPr>
              <w:t>KGS.</w:t>
            </w:r>
          </w:p>
          <w:p w:rsidR="004A6279" w:rsidRDefault="004A6279" w:rsidP="004A6279">
            <w:pPr>
              <w:pStyle w:val="TableParagraph"/>
              <w:numPr>
                <w:ilvl w:val="0"/>
                <w:numId w:val="12"/>
              </w:numPr>
              <w:tabs>
                <w:tab w:val="left" w:pos="1171"/>
                <w:tab w:val="left" w:pos="1172"/>
              </w:tabs>
              <w:spacing w:line="305" w:lineRule="exact"/>
              <w:rPr>
                <w:sz w:val="24"/>
              </w:rPr>
            </w:pPr>
            <w:r>
              <w:rPr>
                <w:sz w:val="24"/>
              </w:rPr>
              <w:t>PESO VEHICULAR 2,165</w:t>
            </w:r>
            <w:r>
              <w:rPr>
                <w:spacing w:val="-6"/>
                <w:sz w:val="24"/>
              </w:rPr>
              <w:t xml:space="preserve"> </w:t>
            </w:r>
            <w:r>
              <w:rPr>
                <w:sz w:val="24"/>
              </w:rPr>
              <w:t>KGS.</w:t>
            </w:r>
          </w:p>
          <w:p w:rsidR="004A6279" w:rsidRDefault="004A6279" w:rsidP="004A6279">
            <w:pPr>
              <w:pStyle w:val="TableParagraph"/>
              <w:numPr>
                <w:ilvl w:val="0"/>
                <w:numId w:val="12"/>
              </w:numPr>
              <w:tabs>
                <w:tab w:val="left" w:pos="1171"/>
                <w:tab w:val="left" w:pos="1172"/>
              </w:tabs>
              <w:spacing w:line="305" w:lineRule="exact"/>
              <w:rPr>
                <w:sz w:val="24"/>
              </w:rPr>
            </w:pPr>
            <w:r>
              <w:rPr>
                <w:sz w:val="24"/>
              </w:rPr>
              <w:t>CAPACIDAD DE CARGA 1,862</w:t>
            </w:r>
            <w:r>
              <w:rPr>
                <w:spacing w:val="-6"/>
                <w:sz w:val="24"/>
              </w:rPr>
              <w:t xml:space="preserve"> </w:t>
            </w:r>
            <w:r>
              <w:rPr>
                <w:sz w:val="24"/>
              </w:rPr>
              <w:t>KGS.</w:t>
            </w:r>
          </w:p>
          <w:p w:rsidR="004A6279" w:rsidRDefault="004A6279" w:rsidP="004A6279">
            <w:pPr>
              <w:pStyle w:val="TableParagraph"/>
              <w:numPr>
                <w:ilvl w:val="0"/>
                <w:numId w:val="12"/>
              </w:numPr>
              <w:tabs>
                <w:tab w:val="left" w:pos="1171"/>
                <w:tab w:val="left" w:pos="1172"/>
              </w:tabs>
              <w:spacing w:before="2"/>
              <w:rPr>
                <w:sz w:val="24"/>
              </w:rPr>
            </w:pPr>
            <w:r>
              <w:rPr>
                <w:sz w:val="24"/>
              </w:rPr>
              <w:t>CAPACIDAD DE ARRASTRE 2,313</w:t>
            </w:r>
            <w:r>
              <w:rPr>
                <w:spacing w:val="-6"/>
                <w:sz w:val="24"/>
              </w:rPr>
              <w:t xml:space="preserve"> </w:t>
            </w:r>
            <w:r>
              <w:rPr>
                <w:sz w:val="24"/>
              </w:rPr>
              <w:t>KGS.</w:t>
            </w:r>
          </w:p>
          <w:p w:rsidR="004A6279" w:rsidRDefault="004A6279" w:rsidP="00285638">
            <w:pPr>
              <w:pStyle w:val="TableParagraph"/>
              <w:spacing w:before="10"/>
              <w:rPr>
                <w:rFonts w:ascii="Arial"/>
                <w:b/>
                <w:sz w:val="35"/>
              </w:rPr>
            </w:pPr>
          </w:p>
          <w:p w:rsidR="004A6279" w:rsidRDefault="004A6279" w:rsidP="00285638">
            <w:pPr>
              <w:pStyle w:val="TableParagraph"/>
              <w:ind w:left="451"/>
              <w:rPr>
                <w:b/>
                <w:sz w:val="24"/>
              </w:rPr>
            </w:pPr>
            <w:r>
              <w:rPr>
                <w:b/>
                <w:sz w:val="24"/>
              </w:rPr>
              <w:t>DIMENSIONES EXTERIORES:</w:t>
            </w:r>
          </w:p>
          <w:p w:rsidR="004A6279" w:rsidRDefault="004A6279" w:rsidP="004A6279">
            <w:pPr>
              <w:pStyle w:val="TableParagraph"/>
              <w:numPr>
                <w:ilvl w:val="0"/>
                <w:numId w:val="12"/>
              </w:numPr>
              <w:tabs>
                <w:tab w:val="left" w:pos="1171"/>
                <w:tab w:val="left" w:pos="1172"/>
              </w:tabs>
              <w:spacing w:before="59" w:line="305" w:lineRule="exact"/>
              <w:rPr>
                <w:sz w:val="24"/>
              </w:rPr>
            </w:pPr>
            <w:r>
              <w:rPr>
                <w:sz w:val="24"/>
              </w:rPr>
              <w:t>LONGITUD TOTAL 5,182</w:t>
            </w:r>
            <w:r>
              <w:rPr>
                <w:spacing w:val="-12"/>
                <w:sz w:val="24"/>
              </w:rPr>
              <w:t xml:space="preserve"> </w:t>
            </w:r>
            <w:r>
              <w:rPr>
                <w:sz w:val="24"/>
              </w:rPr>
              <w:t>MM.</w:t>
            </w:r>
          </w:p>
          <w:p w:rsidR="004A6279" w:rsidRDefault="004A6279" w:rsidP="004A6279">
            <w:pPr>
              <w:pStyle w:val="TableParagraph"/>
              <w:numPr>
                <w:ilvl w:val="0"/>
                <w:numId w:val="12"/>
              </w:numPr>
              <w:tabs>
                <w:tab w:val="left" w:pos="1171"/>
                <w:tab w:val="left" w:pos="1172"/>
              </w:tabs>
              <w:spacing w:line="305" w:lineRule="exact"/>
              <w:rPr>
                <w:sz w:val="24"/>
              </w:rPr>
            </w:pPr>
            <w:r>
              <w:rPr>
                <w:sz w:val="24"/>
              </w:rPr>
              <w:t>ANCHO DE CARROCERÍA 2,050</w:t>
            </w:r>
            <w:r>
              <w:rPr>
                <w:spacing w:val="-8"/>
                <w:sz w:val="24"/>
              </w:rPr>
              <w:t xml:space="preserve"> </w:t>
            </w:r>
            <w:r>
              <w:rPr>
                <w:sz w:val="24"/>
              </w:rPr>
              <w:t>MM.</w:t>
            </w:r>
          </w:p>
          <w:p w:rsidR="004A6279" w:rsidRDefault="004A6279" w:rsidP="004A6279">
            <w:pPr>
              <w:pStyle w:val="TableParagraph"/>
              <w:numPr>
                <w:ilvl w:val="0"/>
                <w:numId w:val="12"/>
              </w:numPr>
              <w:tabs>
                <w:tab w:val="left" w:pos="1171"/>
                <w:tab w:val="left" w:pos="1172"/>
              </w:tabs>
              <w:spacing w:before="2" w:line="305" w:lineRule="exact"/>
              <w:rPr>
                <w:sz w:val="24"/>
              </w:rPr>
            </w:pPr>
            <w:r>
              <w:rPr>
                <w:sz w:val="24"/>
              </w:rPr>
              <w:t>ALTURA TOTAL 2,225</w:t>
            </w:r>
            <w:r>
              <w:rPr>
                <w:spacing w:val="-7"/>
                <w:sz w:val="24"/>
              </w:rPr>
              <w:t xml:space="preserve"> </w:t>
            </w:r>
            <w:r>
              <w:rPr>
                <w:sz w:val="24"/>
              </w:rPr>
              <w:t>MM.</w:t>
            </w:r>
          </w:p>
          <w:p w:rsidR="004A6279" w:rsidRDefault="004A6279" w:rsidP="004A6279">
            <w:pPr>
              <w:pStyle w:val="TableParagraph"/>
              <w:numPr>
                <w:ilvl w:val="0"/>
                <w:numId w:val="12"/>
              </w:numPr>
              <w:tabs>
                <w:tab w:val="left" w:pos="1171"/>
                <w:tab w:val="left" w:pos="1172"/>
              </w:tabs>
              <w:spacing w:line="305" w:lineRule="exact"/>
              <w:rPr>
                <w:sz w:val="24"/>
              </w:rPr>
            </w:pPr>
            <w:r>
              <w:rPr>
                <w:sz w:val="24"/>
              </w:rPr>
              <w:t>DISTANCIA ENTRE EJES 3450</w:t>
            </w:r>
            <w:r>
              <w:rPr>
                <w:spacing w:val="-6"/>
                <w:sz w:val="24"/>
              </w:rPr>
              <w:t xml:space="preserve"> </w:t>
            </w:r>
            <w:r>
              <w:rPr>
                <w:sz w:val="24"/>
              </w:rPr>
              <w:t>MM.</w:t>
            </w:r>
          </w:p>
          <w:p w:rsidR="004A6279" w:rsidRDefault="004A6279" w:rsidP="004A6279">
            <w:pPr>
              <w:pStyle w:val="TableParagraph"/>
              <w:numPr>
                <w:ilvl w:val="0"/>
                <w:numId w:val="12"/>
              </w:numPr>
              <w:tabs>
                <w:tab w:val="left" w:pos="1171"/>
                <w:tab w:val="left" w:pos="1172"/>
              </w:tabs>
              <w:spacing w:before="1"/>
              <w:ind w:right="262"/>
              <w:rPr>
                <w:sz w:val="24"/>
              </w:rPr>
            </w:pPr>
            <w:r>
              <w:rPr>
                <w:sz w:val="24"/>
              </w:rPr>
              <w:t>CONSTRUCCIÓN DE LA</w:t>
            </w:r>
            <w:r>
              <w:rPr>
                <w:spacing w:val="-19"/>
                <w:sz w:val="24"/>
              </w:rPr>
              <w:t xml:space="preserve"> </w:t>
            </w:r>
            <w:r>
              <w:rPr>
                <w:sz w:val="24"/>
              </w:rPr>
              <w:t>CARROCERÍA UNIBODY.</w:t>
            </w:r>
          </w:p>
        </w:tc>
        <w:tc>
          <w:tcPr>
            <w:tcW w:w="4203" w:type="dxa"/>
          </w:tcPr>
          <w:p w:rsidR="004A6279" w:rsidRDefault="004A6279" w:rsidP="004A6279">
            <w:pPr>
              <w:pStyle w:val="TableParagraph"/>
              <w:numPr>
                <w:ilvl w:val="0"/>
                <w:numId w:val="11"/>
              </w:numPr>
              <w:tabs>
                <w:tab w:val="left" w:pos="820"/>
                <w:tab w:val="left" w:pos="821"/>
              </w:tabs>
              <w:spacing w:before="58" w:line="305" w:lineRule="exact"/>
              <w:rPr>
                <w:sz w:val="24"/>
              </w:rPr>
            </w:pPr>
            <w:r>
              <w:rPr>
                <w:sz w:val="24"/>
              </w:rPr>
              <w:t>BOLSAS DE AIRE</w:t>
            </w:r>
            <w:r>
              <w:rPr>
                <w:spacing w:val="-15"/>
                <w:sz w:val="24"/>
              </w:rPr>
              <w:t xml:space="preserve"> </w:t>
            </w:r>
            <w:r>
              <w:rPr>
                <w:sz w:val="24"/>
              </w:rPr>
              <w:t>FRONTALES.</w:t>
            </w:r>
          </w:p>
          <w:p w:rsidR="004A6279" w:rsidRDefault="004A6279" w:rsidP="004A6279">
            <w:pPr>
              <w:pStyle w:val="TableParagraph"/>
              <w:numPr>
                <w:ilvl w:val="0"/>
                <w:numId w:val="11"/>
              </w:numPr>
              <w:tabs>
                <w:tab w:val="left" w:pos="820"/>
                <w:tab w:val="left" w:pos="821"/>
              </w:tabs>
              <w:spacing w:line="242" w:lineRule="auto"/>
              <w:ind w:right="650"/>
              <w:rPr>
                <w:sz w:val="24"/>
              </w:rPr>
            </w:pPr>
            <w:r>
              <w:rPr>
                <w:sz w:val="24"/>
              </w:rPr>
              <w:t>CONTROL ELECTRÓNICO DE ESTABILIDAD.</w:t>
            </w:r>
          </w:p>
          <w:p w:rsidR="004A6279" w:rsidRDefault="004A6279" w:rsidP="004A6279">
            <w:pPr>
              <w:pStyle w:val="TableParagraph"/>
              <w:numPr>
                <w:ilvl w:val="0"/>
                <w:numId w:val="11"/>
              </w:numPr>
              <w:tabs>
                <w:tab w:val="left" w:pos="820"/>
                <w:tab w:val="left" w:pos="821"/>
              </w:tabs>
              <w:ind w:right="844"/>
              <w:rPr>
                <w:sz w:val="24"/>
              </w:rPr>
            </w:pPr>
            <w:r>
              <w:rPr>
                <w:sz w:val="24"/>
              </w:rPr>
              <w:t>SISTEMA DE CONTROL</w:t>
            </w:r>
            <w:r>
              <w:rPr>
                <w:spacing w:val="-13"/>
                <w:sz w:val="24"/>
              </w:rPr>
              <w:t xml:space="preserve"> </w:t>
            </w:r>
            <w:r>
              <w:rPr>
                <w:sz w:val="24"/>
              </w:rPr>
              <w:t>DE TRACCIÓN.</w:t>
            </w:r>
          </w:p>
          <w:p w:rsidR="004A6279" w:rsidRDefault="004A6279" w:rsidP="004A6279">
            <w:pPr>
              <w:pStyle w:val="TableParagraph"/>
              <w:numPr>
                <w:ilvl w:val="0"/>
                <w:numId w:val="11"/>
              </w:numPr>
              <w:tabs>
                <w:tab w:val="left" w:pos="820"/>
                <w:tab w:val="left" w:pos="821"/>
              </w:tabs>
              <w:spacing w:before="1" w:line="242" w:lineRule="auto"/>
              <w:ind w:right="648"/>
              <w:rPr>
                <w:sz w:val="24"/>
              </w:rPr>
            </w:pPr>
            <w:r>
              <w:rPr>
                <w:sz w:val="24"/>
              </w:rPr>
              <w:t>CONTROL ELECTRONICO DE ESTABILIDAD</w:t>
            </w:r>
          </w:p>
          <w:p w:rsidR="004A6279" w:rsidRDefault="004A6279" w:rsidP="004A6279">
            <w:pPr>
              <w:pStyle w:val="TableParagraph"/>
              <w:numPr>
                <w:ilvl w:val="0"/>
                <w:numId w:val="11"/>
              </w:numPr>
              <w:tabs>
                <w:tab w:val="left" w:pos="820"/>
                <w:tab w:val="left" w:pos="821"/>
              </w:tabs>
              <w:ind w:right="530"/>
              <w:rPr>
                <w:sz w:val="24"/>
              </w:rPr>
            </w:pPr>
            <w:r>
              <w:rPr>
                <w:sz w:val="24"/>
              </w:rPr>
              <w:t>SISTEMA DE MONITOREO DE PRESIÓN DE</w:t>
            </w:r>
            <w:r>
              <w:rPr>
                <w:spacing w:val="-7"/>
                <w:sz w:val="24"/>
              </w:rPr>
              <w:t xml:space="preserve"> </w:t>
            </w:r>
            <w:r>
              <w:rPr>
                <w:sz w:val="24"/>
              </w:rPr>
              <w:t>LLANTAS.</w:t>
            </w:r>
          </w:p>
          <w:p w:rsidR="004A6279" w:rsidRDefault="004A6279" w:rsidP="004A6279">
            <w:pPr>
              <w:pStyle w:val="TableParagraph"/>
              <w:numPr>
                <w:ilvl w:val="0"/>
                <w:numId w:val="11"/>
              </w:numPr>
              <w:tabs>
                <w:tab w:val="left" w:pos="820"/>
                <w:tab w:val="left" w:pos="821"/>
              </w:tabs>
              <w:spacing w:before="3" w:line="242" w:lineRule="auto"/>
              <w:ind w:right="655"/>
              <w:rPr>
                <w:sz w:val="24"/>
              </w:rPr>
            </w:pPr>
            <w:r>
              <w:rPr>
                <w:sz w:val="24"/>
              </w:rPr>
              <w:t>SISTEMA DE ASISTENCIA DE FRENADO.</w:t>
            </w:r>
          </w:p>
          <w:p w:rsidR="004A6279" w:rsidRDefault="004A6279" w:rsidP="004A6279">
            <w:pPr>
              <w:pStyle w:val="TableParagraph"/>
              <w:numPr>
                <w:ilvl w:val="0"/>
                <w:numId w:val="11"/>
              </w:numPr>
              <w:tabs>
                <w:tab w:val="left" w:pos="820"/>
                <w:tab w:val="left" w:pos="821"/>
              </w:tabs>
              <w:ind w:right="250"/>
              <w:rPr>
                <w:sz w:val="24"/>
              </w:rPr>
            </w:pPr>
            <w:r>
              <w:rPr>
                <w:sz w:val="24"/>
              </w:rPr>
              <w:t>BOLSAS DE AIRE LATERALES</w:t>
            </w:r>
            <w:r>
              <w:rPr>
                <w:spacing w:val="-15"/>
                <w:sz w:val="24"/>
              </w:rPr>
              <w:t xml:space="preserve"> </w:t>
            </w:r>
            <w:r>
              <w:rPr>
                <w:sz w:val="24"/>
              </w:rPr>
              <w:t>(EN ASIENTO).</w:t>
            </w:r>
          </w:p>
          <w:p w:rsidR="004A6279" w:rsidRDefault="004A6279" w:rsidP="004A6279">
            <w:pPr>
              <w:pStyle w:val="TableParagraph"/>
              <w:numPr>
                <w:ilvl w:val="0"/>
                <w:numId w:val="11"/>
              </w:numPr>
              <w:tabs>
                <w:tab w:val="left" w:pos="820"/>
                <w:tab w:val="left" w:pos="821"/>
              </w:tabs>
              <w:spacing w:before="3"/>
              <w:ind w:right="134"/>
              <w:rPr>
                <w:sz w:val="24"/>
              </w:rPr>
            </w:pPr>
            <w:r>
              <w:rPr>
                <w:sz w:val="24"/>
              </w:rPr>
              <w:t>BOLSAS DE AIRE LATERALES TIPO CORTINA.</w:t>
            </w:r>
          </w:p>
          <w:p w:rsidR="004A6279" w:rsidRDefault="004A6279" w:rsidP="004A6279">
            <w:pPr>
              <w:pStyle w:val="TableParagraph"/>
              <w:numPr>
                <w:ilvl w:val="0"/>
                <w:numId w:val="11"/>
              </w:numPr>
              <w:tabs>
                <w:tab w:val="left" w:pos="820"/>
                <w:tab w:val="left" w:pos="821"/>
              </w:tabs>
              <w:spacing w:before="1" w:line="305" w:lineRule="exact"/>
              <w:rPr>
                <w:sz w:val="24"/>
              </w:rPr>
            </w:pPr>
            <w:r>
              <w:rPr>
                <w:sz w:val="24"/>
              </w:rPr>
              <w:t>SISTEMA ANTIRROBO</w:t>
            </w:r>
            <w:r>
              <w:rPr>
                <w:spacing w:val="-19"/>
                <w:sz w:val="24"/>
              </w:rPr>
              <w:t xml:space="preserve"> </w:t>
            </w:r>
            <w:r>
              <w:rPr>
                <w:sz w:val="24"/>
              </w:rPr>
              <w:t>(ALARMA).</w:t>
            </w:r>
          </w:p>
          <w:p w:rsidR="004A6279" w:rsidRDefault="004A6279" w:rsidP="004A6279">
            <w:pPr>
              <w:pStyle w:val="TableParagraph"/>
              <w:numPr>
                <w:ilvl w:val="0"/>
                <w:numId w:val="11"/>
              </w:numPr>
              <w:tabs>
                <w:tab w:val="left" w:pos="820"/>
                <w:tab w:val="left" w:pos="821"/>
              </w:tabs>
              <w:ind w:right="382"/>
              <w:rPr>
                <w:sz w:val="24"/>
              </w:rPr>
            </w:pPr>
            <w:r>
              <w:rPr>
                <w:sz w:val="24"/>
              </w:rPr>
              <w:t>ASISTENCIA DE ARRANQUE EN PENDIENTE.</w:t>
            </w:r>
          </w:p>
          <w:p w:rsidR="004A6279" w:rsidRDefault="004A6279" w:rsidP="004A6279">
            <w:pPr>
              <w:pStyle w:val="TableParagraph"/>
              <w:numPr>
                <w:ilvl w:val="0"/>
                <w:numId w:val="11"/>
              </w:numPr>
              <w:tabs>
                <w:tab w:val="left" w:pos="820"/>
                <w:tab w:val="left" w:pos="821"/>
              </w:tabs>
              <w:spacing w:line="305" w:lineRule="exact"/>
              <w:rPr>
                <w:sz w:val="24"/>
              </w:rPr>
            </w:pPr>
            <w:r>
              <w:rPr>
                <w:sz w:val="24"/>
              </w:rPr>
              <w:t>FRENOS TRASEROS DE</w:t>
            </w:r>
            <w:r>
              <w:rPr>
                <w:spacing w:val="-19"/>
                <w:sz w:val="24"/>
              </w:rPr>
              <w:t xml:space="preserve"> </w:t>
            </w:r>
            <w:r>
              <w:rPr>
                <w:sz w:val="24"/>
              </w:rPr>
              <w:t>DISCO.</w:t>
            </w:r>
          </w:p>
          <w:p w:rsidR="004A6279" w:rsidRDefault="004A6279" w:rsidP="004A6279">
            <w:pPr>
              <w:pStyle w:val="TableParagraph"/>
              <w:numPr>
                <w:ilvl w:val="0"/>
                <w:numId w:val="11"/>
              </w:numPr>
              <w:tabs>
                <w:tab w:val="left" w:pos="820"/>
                <w:tab w:val="left" w:pos="821"/>
              </w:tabs>
              <w:rPr>
                <w:sz w:val="24"/>
              </w:rPr>
            </w:pPr>
            <w:r>
              <w:rPr>
                <w:sz w:val="24"/>
              </w:rPr>
              <w:t>FRENOS</w:t>
            </w:r>
            <w:r>
              <w:rPr>
                <w:spacing w:val="-7"/>
                <w:sz w:val="24"/>
              </w:rPr>
              <w:t xml:space="preserve"> </w:t>
            </w:r>
            <w:r>
              <w:rPr>
                <w:sz w:val="24"/>
              </w:rPr>
              <w:t>ABS.</w:t>
            </w:r>
          </w:p>
        </w:tc>
        <w:tc>
          <w:tcPr>
            <w:tcW w:w="5080" w:type="dxa"/>
          </w:tcPr>
          <w:p w:rsidR="004A6279" w:rsidRDefault="004A6279" w:rsidP="004A6279">
            <w:pPr>
              <w:pStyle w:val="TableParagraph"/>
              <w:numPr>
                <w:ilvl w:val="0"/>
                <w:numId w:val="10"/>
              </w:numPr>
              <w:tabs>
                <w:tab w:val="left" w:pos="1164"/>
                <w:tab w:val="left" w:pos="1165"/>
              </w:tabs>
              <w:spacing w:before="58"/>
              <w:rPr>
                <w:sz w:val="24"/>
              </w:rPr>
            </w:pPr>
            <w:r>
              <w:rPr>
                <w:sz w:val="24"/>
              </w:rPr>
              <w:t>AIRE</w:t>
            </w:r>
            <w:r>
              <w:rPr>
                <w:spacing w:val="-5"/>
                <w:sz w:val="24"/>
              </w:rPr>
              <w:t xml:space="preserve"> </w:t>
            </w:r>
            <w:r>
              <w:rPr>
                <w:sz w:val="24"/>
              </w:rPr>
              <w:t>ACONDICIONADO.</w:t>
            </w:r>
          </w:p>
          <w:p w:rsidR="004A6279" w:rsidRDefault="004A6279" w:rsidP="004A6279">
            <w:pPr>
              <w:pStyle w:val="TableParagraph"/>
              <w:numPr>
                <w:ilvl w:val="0"/>
                <w:numId w:val="10"/>
              </w:numPr>
              <w:tabs>
                <w:tab w:val="left" w:pos="1164"/>
                <w:tab w:val="left" w:pos="1165"/>
              </w:tabs>
              <w:spacing w:before="58"/>
              <w:rPr>
                <w:sz w:val="24"/>
              </w:rPr>
            </w:pPr>
            <w:r>
              <w:rPr>
                <w:sz w:val="24"/>
              </w:rPr>
              <w:t>ASIENTO BUTACA</w:t>
            </w:r>
            <w:r>
              <w:rPr>
                <w:spacing w:val="-5"/>
                <w:sz w:val="24"/>
              </w:rPr>
              <w:t xml:space="preserve"> </w:t>
            </w:r>
            <w:r>
              <w:rPr>
                <w:sz w:val="24"/>
              </w:rPr>
              <w:t>TELA.</w:t>
            </w:r>
          </w:p>
          <w:p w:rsidR="004A6279" w:rsidRDefault="004A6279" w:rsidP="004A6279">
            <w:pPr>
              <w:pStyle w:val="TableParagraph"/>
              <w:numPr>
                <w:ilvl w:val="0"/>
                <w:numId w:val="10"/>
              </w:numPr>
              <w:tabs>
                <w:tab w:val="left" w:pos="1164"/>
                <w:tab w:val="left" w:pos="1165"/>
              </w:tabs>
              <w:spacing w:before="61"/>
              <w:ind w:right="774"/>
              <w:rPr>
                <w:sz w:val="24"/>
              </w:rPr>
            </w:pPr>
            <w:r>
              <w:rPr>
                <w:sz w:val="24"/>
              </w:rPr>
              <w:t>AJUSTE DE ALTURA ASIENTO DE CONDUCTOR.</w:t>
            </w:r>
          </w:p>
          <w:p w:rsidR="004A6279" w:rsidRDefault="004A6279" w:rsidP="004A6279">
            <w:pPr>
              <w:pStyle w:val="TableParagraph"/>
              <w:numPr>
                <w:ilvl w:val="0"/>
                <w:numId w:val="10"/>
              </w:numPr>
              <w:tabs>
                <w:tab w:val="left" w:pos="1164"/>
                <w:tab w:val="left" w:pos="1165"/>
              </w:tabs>
              <w:spacing w:before="59"/>
              <w:rPr>
                <w:sz w:val="24"/>
              </w:rPr>
            </w:pPr>
            <w:r>
              <w:rPr>
                <w:sz w:val="24"/>
              </w:rPr>
              <w:t>CRISTALES</w:t>
            </w:r>
            <w:r>
              <w:rPr>
                <w:spacing w:val="-15"/>
                <w:sz w:val="24"/>
              </w:rPr>
              <w:t xml:space="preserve"> </w:t>
            </w:r>
            <w:r>
              <w:rPr>
                <w:sz w:val="24"/>
              </w:rPr>
              <w:t>ELÉCTRICOS.</w:t>
            </w:r>
          </w:p>
          <w:p w:rsidR="004A6279" w:rsidRDefault="004A6279" w:rsidP="004A6279">
            <w:pPr>
              <w:pStyle w:val="TableParagraph"/>
              <w:numPr>
                <w:ilvl w:val="0"/>
                <w:numId w:val="10"/>
              </w:numPr>
              <w:tabs>
                <w:tab w:val="left" w:pos="1164"/>
                <w:tab w:val="left" w:pos="1165"/>
              </w:tabs>
              <w:spacing w:before="61"/>
              <w:rPr>
                <w:sz w:val="24"/>
              </w:rPr>
            </w:pPr>
            <w:r>
              <w:rPr>
                <w:sz w:val="24"/>
              </w:rPr>
              <w:t>DEFENSA DELANTERA DE TRES</w:t>
            </w:r>
            <w:r>
              <w:rPr>
                <w:spacing w:val="-19"/>
                <w:sz w:val="24"/>
              </w:rPr>
              <w:t xml:space="preserve"> </w:t>
            </w:r>
            <w:r>
              <w:rPr>
                <w:sz w:val="24"/>
              </w:rPr>
              <w:t>PIEZAS.</w:t>
            </w:r>
          </w:p>
          <w:p w:rsidR="004A6279" w:rsidRDefault="004A6279" w:rsidP="004A6279">
            <w:pPr>
              <w:pStyle w:val="TableParagraph"/>
              <w:numPr>
                <w:ilvl w:val="0"/>
                <w:numId w:val="10"/>
              </w:numPr>
              <w:tabs>
                <w:tab w:val="left" w:pos="1164"/>
                <w:tab w:val="left" w:pos="1165"/>
              </w:tabs>
              <w:spacing w:before="58"/>
              <w:rPr>
                <w:sz w:val="24"/>
              </w:rPr>
            </w:pPr>
            <w:r>
              <w:rPr>
                <w:sz w:val="24"/>
              </w:rPr>
              <w:t>ESPEJOS MANUALES</w:t>
            </w:r>
            <w:r>
              <w:rPr>
                <w:spacing w:val="-16"/>
                <w:sz w:val="24"/>
              </w:rPr>
              <w:t xml:space="preserve"> </w:t>
            </w:r>
            <w:r>
              <w:rPr>
                <w:sz w:val="24"/>
              </w:rPr>
              <w:t>ABATIBLES.</w:t>
            </w:r>
          </w:p>
          <w:p w:rsidR="004A6279" w:rsidRDefault="004A6279" w:rsidP="004A6279">
            <w:pPr>
              <w:pStyle w:val="TableParagraph"/>
              <w:numPr>
                <w:ilvl w:val="0"/>
                <w:numId w:val="10"/>
              </w:numPr>
              <w:tabs>
                <w:tab w:val="left" w:pos="1164"/>
                <w:tab w:val="left" w:pos="1165"/>
              </w:tabs>
              <w:spacing w:before="58"/>
              <w:rPr>
                <w:sz w:val="24"/>
              </w:rPr>
            </w:pPr>
            <w:r>
              <w:rPr>
                <w:sz w:val="24"/>
              </w:rPr>
              <w:t>LÁMPARA EXTERIOR DE</w:t>
            </w:r>
            <w:r>
              <w:rPr>
                <w:spacing w:val="-13"/>
                <w:sz w:val="24"/>
              </w:rPr>
              <w:t xml:space="preserve"> </w:t>
            </w:r>
            <w:r>
              <w:rPr>
                <w:sz w:val="24"/>
              </w:rPr>
              <w:t>CARGA.</w:t>
            </w:r>
          </w:p>
          <w:p w:rsidR="004A6279" w:rsidRDefault="004A6279" w:rsidP="004A6279">
            <w:pPr>
              <w:pStyle w:val="TableParagraph"/>
              <w:numPr>
                <w:ilvl w:val="0"/>
                <w:numId w:val="10"/>
              </w:numPr>
              <w:tabs>
                <w:tab w:val="left" w:pos="1164"/>
                <w:tab w:val="left" w:pos="1165"/>
              </w:tabs>
              <w:spacing w:before="61"/>
              <w:rPr>
                <w:sz w:val="24"/>
              </w:rPr>
            </w:pPr>
            <w:r>
              <w:rPr>
                <w:sz w:val="24"/>
              </w:rPr>
              <w:t>PREPARACION PARA</w:t>
            </w:r>
            <w:r>
              <w:rPr>
                <w:spacing w:val="-4"/>
                <w:sz w:val="24"/>
              </w:rPr>
              <w:t xml:space="preserve"> </w:t>
            </w:r>
            <w:r>
              <w:rPr>
                <w:sz w:val="24"/>
              </w:rPr>
              <w:t>RADIO.</w:t>
            </w:r>
          </w:p>
          <w:p w:rsidR="004A6279" w:rsidRDefault="004A6279" w:rsidP="004A6279">
            <w:pPr>
              <w:pStyle w:val="TableParagraph"/>
              <w:numPr>
                <w:ilvl w:val="0"/>
                <w:numId w:val="10"/>
              </w:numPr>
              <w:tabs>
                <w:tab w:val="left" w:pos="1164"/>
                <w:tab w:val="left" w:pos="1165"/>
              </w:tabs>
              <w:spacing w:before="59"/>
              <w:rPr>
                <w:sz w:val="24"/>
              </w:rPr>
            </w:pPr>
            <w:r>
              <w:rPr>
                <w:sz w:val="24"/>
              </w:rPr>
              <w:t>4</w:t>
            </w:r>
            <w:r>
              <w:rPr>
                <w:spacing w:val="-5"/>
                <w:sz w:val="24"/>
              </w:rPr>
              <w:t xml:space="preserve"> </w:t>
            </w:r>
            <w:r>
              <w:rPr>
                <w:sz w:val="24"/>
              </w:rPr>
              <w:t>BOCINAS.</w:t>
            </w:r>
          </w:p>
          <w:p w:rsidR="004A6279" w:rsidRDefault="004A6279" w:rsidP="004A6279">
            <w:pPr>
              <w:pStyle w:val="TableParagraph"/>
              <w:numPr>
                <w:ilvl w:val="0"/>
                <w:numId w:val="10"/>
              </w:numPr>
              <w:tabs>
                <w:tab w:val="left" w:pos="1164"/>
                <w:tab w:val="left" w:pos="1165"/>
              </w:tabs>
              <w:spacing w:before="59" w:line="242" w:lineRule="auto"/>
              <w:ind w:right="392"/>
              <w:rPr>
                <w:sz w:val="24"/>
              </w:rPr>
            </w:pPr>
            <w:r>
              <w:rPr>
                <w:sz w:val="24"/>
              </w:rPr>
              <w:t>RIN 115/112R NEXEN ROADIAN</w:t>
            </w:r>
            <w:r>
              <w:rPr>
                <w:spacing w:val="-11"/>
                <w:sz w:val="24"/>
              </w:rPr>
              <w:t xml:space="preserve"> </w:t>
            </w:r>
            <w:r>
              <w:rPr>
                <w:sz w:val="24"/>
              </w:rPr>
              <w:t>CT8 HL.</w:t>
            </w:r>
          </w:p>
          <w:p w:rsidR="004A6279" w:rsidRDefault="004A6279" w:rsidP="004A6279">
            <w:pPr>
              <w:pStyle w:val="TableParagraph"/>
              <w:numPr>
                <w:ilvl w:val="0"/>
                <w:numId w:val="10"/>
              </w:numPr>
              <w:tabs>
                <w:tab w:val="left" w:pos="1164"/>
                <w:tab w:val="left" w:pos="1165"/>
              </w:tabs>
              <w:spacing w:before="55"/>
              <w:ind w:right="395"/>
              <w:rPr>
                <w:sz w:val="24"/>
              </w:rPr>
            </w:pPr>
            <w:r>
              <w:rPr>
                <w:sz w:val="24"/>
              </w:rPr>
              <w:t>SISTEMA DE CIERRE CENTRALIZADO DE</w:t>
            </w:r>
            <w:r>
              <w:rPr>
                <w:spacing w:val="-7"/>
                <w:sz w:val="24"/>
              </w:rPr>
              <w:t xml:space="preserve"> </w:t>
            </w:r>
            <w:r>
              <w:rPr>
                <w:sz w:val="24"/>
              </w:rPr>
              <w:t>SEGUROS.</w:t>
            </w:r>
          </w:p>
          <w:p w:rsidR="004A6279" w:rsidRDefault="004A6279" w:rsidP="004A6279">
            <w:pPr>
              <w:pStyle w:val="TableParagraph"/>
              <w:numPr>
                <w:ilvl w:val="0"/>
                <w:numId w:val="10"/>
              </w:numPr>
              <w:tabs>
                <w:tab w:val="left" w:pos="1164"/>
                <w:tab w:val="left" w:pos="1165"/>
              </w:tabs>
              <w:spacing w:before="58" w:line="242" w:lineRule="auto"/>
              <w:ind w:right="331"/>
              <w:rPr>
                <w:sz w:val="24"/>
              </w:rPr>
            </w:pPr>
            <w:r>
              <w:rPr>
                <w:sz w:val="24"/>
              </w:rPr>
              <w:t>PUERTAS TRASERAS CON APERTURA DE 260°.</w:t>
            </w:r>
          </w:p>
          <w:p w:rsidR="004A6279" w:rsidRDefault="004A6279" w:rsidP="004A6279">
            <w:pPr>
              <w:pStyle w:val="TableParagraph"/>
              <w:numPr>
                <w:ilvl w:val="0"/>
                <w:numId w:val="10"/>
              </w:numPr>
              <w:tabs>
                <w:tab w:val="left" w:pos="1164"/>
                <w:tab w:val="left" w:pos="1165"/>
              </w:tabs>
              <w:spacing w:before="55"/>
              <w:rPr>
                <w:sz w:val="24"/>
              </w:rPr>
            </w:pPr>
            <w:r>
              <w:rPr>
                <w:sz w:val="24"/>
              </w:rPr>
              <w:t>LÁMPARA EN ÁREA DE</w:t>
            </w:r>
            <w:r>
              <w:rPr>
                <w:spacing w:val="-11"/>
                <w:sz w:val="24"/>
              </w:rPr>
              <w:t xml:space="preserve"> </w:t>
            </w:r>
            <w:r>
              <w:rPr>
                <w:sz w:val="24"/>
              </w:rPr>
              <w:t>CARGA.</w:t>
            </w:r>
          </w:p>
          <w:p w:rsidR="004A6279" w:rsidRDefault="004A6279" w:rsidP="004A6279">
            <w:pPr>
              <w:pStyle w:val="TableParagraph"/>
              <w:numPr>
                <w:ilvl w:val="0"/>
                <w:numId w:val="10"/>
              </w:numPr>
              <w:tabs>
                <w:tab w:val="left" w:pos="1164"/>
                <w:tab w:val="left" w:pos="1165"/>
              </w:tabs>
              <w:spacing w:before="59"/>
              <w:rPr>
                <w:sz w:val="24"/>
              </w:rPr>
            </w:pPr>
            <w:r>
              <w:rPr>
                <w:sz w:val="24"/>
              </w:rPr>
              <w:t>CERRADO REMOTO DE</w:t>
            </w:r>
            <w:r>
              <w:rPr>
                <w:spacing w:val="-10"/>
                <w:sz w:val="24"/>
              </w:rPr>
              <w:t xml:space="preserve"> </w:t>
            </w:r>
            <w:r>
              <w:rPr>
                <w:sz w:val="24"/>
              </w:rPr>
              <w:t>PUERTAS.</w:t>
            </w:r>
          </w:p>
          <w:p w:rsidR="004A6279" w:rsidRDefault="004A6279" w:rsidP="004A6279">
            <w:pPr>
              <w:pStyle w:val="TableParagraph"/>
              <w:numPr>
                <w:ilvl w:val="0"/>
                <w:numId w:val="10"/>
              </w:numPr>
              <w:tabs>
                <w:tab w:val="left" w:pos="1164"/>
                <w:tab w:val="left" w:pos="1165"/>
              </w:tabs>
              <w:spacing w:before="61"/>
              <w:ind w:right="358"/>
              <w:rPr>
                <w:sz w:val="24"/>
              </w:rPr>
            </w:pPr>
            <w:r>
              <w:rPr>
                <w:sz w:val="24"/>
              </w:rPr>
              <w:t>VOLANTE CON AJUSTE DE ALTURA Y PROFUNDIDAD.</w:t>
            </w:r>
          </w:p>
          <w:p w:rsidR="004A6279" w:rsidRDefault="004A6279" w:rsidP="004A6279">
            <w:pPr>
              <w:pStyle w:val="TableParagraph"/>
              <w:numPr>
                <w:ilvl w:val="0"/>
                <w:numId w:val="10"/>
              </w:numPr>
              <w:tabs>
                <w:tab w:val="left" w:pos="1164"/>
                <w:tab w:val="left" w:pos="1165"/>
              </w:tabs>
              <w:spacing w:before="58"/>
              <w:rPr>
                <w:sz w:val="24"/>
              </w:rPr>
            </w:pPr>
            <w:r>
              <w:rPr>
                <w:sz w:val="24"/>
              </w:rPr>
              <w:t>GUANTERA CON</w:t>
            </w:r>
            <w:r>
              <w:rPr>
                <w:spacing w:val="-9"/>
                <w:sz w:val="24"/>
              </w:rPr>
              <w:t xml:space="preserve"> </w:t>
            </w:r>
            <w:r>
              <w:rPr>
                <w:sz w:val="24"/>
              </w:rPr>
              <w:t>LLAVE.</w:t>
            </w:r>
          </w:p>
          <w:p w:rsidR="004A6279" w:rsidRDefault="004A6279" w:rsidP="004A6279">
            <w:pPr>
              <w:pStyle w:val="TableParagraph"/>
              <w:numPr>
                <w:ilvl w:val="0"/>
                <w:numId w:val="10"/>
              </w:numPr>
              <w:tabs>
                <w:tab w:val="left" w:pos="1164"/>
                <w:tab w:val="left" w:pos="1165"/>
              </w:tabs>
              <w:spacing w:before="61"/>
              <w:rPr>
                <w:sz w:val="24"/>
              </w:rPr>
            </w:pPr>
            <w:r>
              <w:rPr>
                <w:sz w:val="24"/>
              </w:rPr>
              <w:t>PUERTO DE CARGA</w:t>
            </w:r>
            <w:r>
              <w:rPr>
                <w:spacing w:val="-4"/>
                <w:sz w:val="24"/>
              </w:rPr>
              <w:t xml:space="preserve"> </w:t>
            </w:r>
            <w:r>
              <w:rPr>
                <w:sz w:val="24"/>
              </w:rPr>
              <w:t>USB.</w:t>
            </w:r>
          </w:p>
        </w:tc>
      </w:tr>
    </w:tbl>
    <w:p w:rsidR="004A6279" w:rsidRDefault="004A6279" w:rsidP="00F734D1"/>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2"/>
        <w:gridCol w:w="4176"/>
        <w:gridCol w:w="5048"/>
      </w:tblGrid>
      <w:tr w:rsidR="004A6279" w:rsidTr="00285638">
        <w:trPr>
          <w:trHeight w:val="4520"/>
        </w:trPr>
        <w:tc>
          <w:tcPr>
            <w:tcW w:w="4952" w:type="dxa"/>
          </w:tcPr>
          <w:p w:rsidR="004A6279" w:rsidRDefault="004A6279" w:rsidP="00285638">
            <w:pPr>
              <w:pStyle w:val="TableParagraph"/>
              <w:spacing w:line="292" w:lineRule="exact"/>
              <w:ind w:left="451"/>
              <w:rPr>
                <w:b/>
                <w:sz w:val="24"/>
              </w:rPr>
            </w:pPr>
            <w:r>
              <w:rPr>
                <w:b/>
                <w:sz w:val="24"/>
              </w:rPr>
              <w:lastRenderedPageBreak/>
              <w:t>DIMENSIONES DEL ÁREA DE CARGA:</w:t>
            </w:r>
          </w:p>
          <w:p w:rsidR="004A6279" w:rsidRDefault="004A6279" w:rsidP="004A6279">
            <w:pPr>
              <w:pStyle w:val="TableParagraph"/>
              <w:numPr>
                <w:ilvl w:val="0"/>
                <w:numId w:val="14"/>
              </w:numPr>
              <w:tabs>
                <w:tab w:val="left" w:pos="1171"/>
                <w:tab w:val="left" w:pos="1172"/>
              </w:tabs>
              <w:spacing w:before="59" w:line="305" w:lineRule="exact"/>
              <w:rPr>
                <w:sz w:val="24"/>
              </w:rPr>
            </w:pPr>
            <w:r>
              <w:rPr>
                <w:sz w:val="24"/>
              </w:rPr>
              <w:t>LONGITUD 3,124</w:t>
            </w:r>
            <w:r>
              <w:rPr>
                <w:spacing w:val="-10"/>
                <w:sz w:val="24"/>
              </w:rPr>
              <w:t xml:space="preserve"> </w:t>
            </w:r>
            <w:r>
              <w:rPr>
                <w:sz w:val="24"/>
              </w:rPr>
              <w:t>MM.</w:t>
            </w:r>
          </w:p>
          <w:p w:rsidR="004A6279" w:rsidRDefault="004A6279" w:rsidP="004A6279">
            <w:pPr>
              <w:pStyle w:val="TableParagraph"/>
              <w:numPr>
                <w:ilvl w:val="0"/>
                <w:numId w:val="14"/>
              </w:numPr>
              <w:tabs>
                <w:tab w:val="left" w:pos="1171"/>
                <w:tab w:val="left" w:pos="1172"/>
              </w:tabs>
              <w:spacing w:line="305" w:lineRule="exact"/>
              <w:rPr>
                <w:sz w:val="24"/>
              </w:rPr>
            </w:pPr>
            <w:r>
              <w:rPr>
                <w:sz w:val="24"/>
              </w:rPr>
              <w:t>ANCHO 1,864</w:t>
            </w:r>
            <w:r>
              <w:rPr>
                <w:spacing w:val="-3"/>
                <w:sz w:val="24"/>
              </w:rPr>
              <w:t xml:space="preserve"> </w:t>
            </w:r>
            <w:r>
              <w:rPr>
                <w:sz w:val="24"/>
              </w:rPr>
              <w:t>MM.</w:t>
            </w:r>
          </w:p>
          <w:p w:rsidR="004A6279" w:rsidRDefault="004A6279" w:rsidP="004A6279">
            <w:pPr>
              <w:pStyle w:val="TableParagraph"/>
              <w:numPr>
                <w:ilvl w:val="0"/>
                <w:numId w:val="14"/>
              </w:numPr>
              <w:tabs>
                <w:tab w:val="left" w:pos="1171"/>
                <w:tab w:val="left" w:pos="1172"/>
              </w:tabs>
              <w:spacing w:before="1" w:line="305" w:lineRule="exact"/>
              <w:rPr>
                <w:sz w:val="24"/>
              </w:rPr>
            </w:pPr>
            <w:r>
              <w:rPr>
                <w:sz w:val="24"/>
              </w:rPr>
              <w:t>ALTURA 1,930</w:t>
            </w:r>
            <w:r>
              <w:rPr>
                <w:spacing w:val="-3"/>
                <w:sz w:val="24"/>
              </w:rPr>
              <w:t xml:space="preserve"> </w:t>
            </w:r>
            <w:r>
              <w:rPr>
                <w:sz w:val="24"/>
              </w:rPr>
              <w:t>MM.</w:t>
            </w:r>
          </w:p>
          <w:p w:rsidR="004A6279" w:rsidRDefault="004A6279" w:rsidP="004A6279">
            <w:pPr>
              <w:pStyle w:val="TableParagraph"/>
              <w:numPr>
                <w:ilvl w:val="0"/>
                <w:numId w:val="14"/>
              </w:numPr>
              <w:tabs>
                <w:tab w:val="left" w:pos="1171"/>
                <w:tab w:val="left" w:pos="1172"/>
              </w:tabs>
              <w:spacing w:line="242" w:lineRule="auto"/>
              <w:ind w:right="314"/>
              <w:rPr>
                <w:sz w:val="24"/>
              </w:rPr>
            </w:pPr>
            <w:r>
              <w:rPr>
                <w:sz w:val="24"/>
              </w:rPr>
              <w:t>ALTURA PARA CARGA DEL PISO 533 MM.</w:t>
            </w:r>
          </w:p>
          <w:p w:rsidR="004A6279" w:rsidRDefault="004A6279" w:rsidP="004A6279">
            <w:pPr>
              <w:pStyle w:val="TableParagraph"/>
              <w:numPr>
                <w:ilvl w:val="0"/>
                <w:numId w:val="14"/>
              </w:numPr>
              <w:tabs>
                <w:tab w:val="left" w:pos="1171"/>
                <w:tab w:val="left" w:pos="1172"/>
              </w:tabs>
              <w:ind w:right="657"/>
              <w:rPr>
                <w:sz w:val="24"/>
              </w:rPr>
            </w:pPr>
            <w:r>
              <w:rPr>
                <w:sz w:val="24"/>
              </w:rPr>
              <w:t>PUERTA TRASERA ANCHO/ALTO 1,575 / 1,778</w:t>
            </w:r>
            <w:r>
              <w:rPr>
                <w:spacing w:val="-3"/>
                <w:sz w:val="24"/>
              </w:rPr>
              <w:t xml:space="preserve"> </w:t>
            </w:r>
            <w:r>
              <w:rPr>
                <w:sz w:val="24"/>
              </w:rPr>
              <w:t>MM.</w:t>
            </w:r>
          </w:p>
          <w:p w:rsidR="004A6279" w:rsidRDefault="004A6279" w:rsidP="004A6279">
            <w:pPr>
              <w:pStyle w:val="TableParagraph"/>
              <w:numPr>
                <w:ilvl w:val="0"/>
                <w:numId w:val="14"/>
              </w:numPr>
              <w:tabs>
                <w:tab w:val="left" w:pos="1171"/>
                <w:tab w:val="left" w:pos="1172"/>
              </w:tabs>
              <w:spacing w:before="2" w:line="242" w:lineRule="auto"/>
              <w:ind w:right="696"/>
              <w:rPr>
                <w:sz w:val="24"/>
              </w:rPr>
            </w:pPr>
            <w:r>
              <w:rPr>
                <w:sz w:val="24"/>
              </w:rPr>
              <w:t>PUERTA LATERAL ANCHO/ALTO 1,245 / 1,778</w:t>
            </w:r>
            <w:r>
              <w:rPr>
                <w:spacing w:val="-3"/>
                <w:sz w:val="24"/>
              </w:rPr>
              <w:t xml:space="preserve"> </w:t>
            </w:r>
            <w:r>
              <w:rPr>
                <w:sz w:val="24"/>
              </w:rPr>
              <w:t>MM.</w:t>
            </w:r>
          </w:p>
        </w:tc>
        <w:tc>
          <w:tcPr>
            <w:tcW w:w="4176" w:type="dxa"/>
          </w:tcPr>
          <w:p w:rsidR="004A6279" w:rsidRDefault="004A6279" w:rsidP="00285638">
            <w:pPr>
              <w:pStyle w:val="TableParagraph"/>
              <w:rPr>
                <w:rFonts w:ascii="Times New Roman"/>
              </w:rPr>
            </w:pPr>
          </w:p>
        </w:tc>
        <w:tc>
          <w:tcPr>
            <w:tcW w:w="5048" w:type="dxa"/>
          </w:tcPr>
          <w:p w:rsidR="004A6279" w:rsidRDefault="004A6279" w:rsidP="00285638">
            <w:pPr>
              <w:pStyle w:val="TableParagraph"/>
              <w:spacing w:line="292" w:lineRule="exact"/>
              <w:ind w:left="103"/>
              <w:rPr>
                <w:sz w:val="24"/>
              </w:rPr>
            </w:pPr>
            <w:r>
              <w:rPr>
                <w:sz w:val="24"/>
              </w:rPr>
              <w:t>PAQUETE AMBULANCIA ORIGINAL DE PLANTA:</w:t>
            </w:r>
          </w:p>
          <w:p w:rsidR="004A6279" w:rsidRDefault="004A6279" w:rsidP="004A6279">
            <w:pPr>
              <w:pStyle w:val="TableParagraph"/>
              <w:numPr>
                <w:ilvl w:val="0"/>
                <w:numId w:val="13"/>
              </w:numPr>
              <w:tabs>
                <w:tab w:val="left" w:pos="823"/>
              </w:tabs>
              <w:spacing w:before="60"/>
              <w:ind w:right="196"/>
              <w:rPr>
                <w:sz w:val="24"/>
              </w:rPr>
            </w:pPr>
            <w:r>
              <w:rPr>
                <w:sz w:val="24"/>
              </w:rPr>
              <w:t>PREPARACION DE AIRE ACONDICIONADO TRASERO</w:t>
            </w:r>
          </w:p>
          <w:p w:rsidR="004A6279" w:rsidRDefault="004A6279" w:rsidP="004A6279">
            <w:pPr>
              <w:pStyle w:val="TableParagraph"/>
              <w:numPr>
                <w:ilvl w:val="0"/>
                <w:numId w:val="13"/>
              </w:numPr>
              <w:tabs>
                <w:tab w:val="left" w:pos="823"/>
              </w:tabs>
              <w:rPr>
                <w:sz w:val="24"/>
              </w:rPr>
            </w:pPr>
            <w:r>
              <w:rPr>
                <w:sz w:val="24"/>
              </w:rPr>
              <w:t>VENTANAS TRASERAS CON</w:t>
            </w:r>
            <w:r>
              <w:rPr>
                <w:spacing w:val="-18"/>
                <w:sz w:val="24"/>
              </w:rPr>
              <w:t xml:space="preserve"> </w:t>
            </w:r>
            <w:r>
              <w:rPr>
                <w:sz w:val="24"/>
              </w:rPr>
              <w:t>DEFROSTER</w:t>
            </w:r>
          </w:p>
          <w:p w:rsidR="004A6279" w:rsidRDefault="004A6279" w:rsidP="004A6279">
            <w:pPr>
              <w:pStyle w:val="TableParagraph"/>
              <w:numPr>
                <w:ilvl w:val="0"/>
                <w:numId w:val="13"/>
              </w:numPr>
              <w:tabs>
                <w:tab w:val="left" w:pos="823"/>
              </w:tabs>
              <w:ind w:right="1057"/>
              <w:rPr>
                <w:sz w:val="24"/>
              </w:rPr>
            </w:pPr>
            <w:r>
              <w:rPr>
                <w:sz w:val="24"/>
              </w:rPr>
              <w:t>PREPARACION DE INTERFASE DE CONEXIÓNES</w:t>
            </w:r>
          </w:p>
          <w:p w:rsidR="004A6279" w:rsidRDefault="004A6279" w:rsidP="004A6279">
            <w:pPr>
              <w:pStyle w:val="TableParagraph"/>
              <w:numPr>
                <w:ilvl w:val="0"/>
                <w:numId w:val="13"/>
              </w:numPr>
              <w:tabs>
                <w:tab w:val="left" w:pos="823"/>
              </w:tabs>
              <w:rPr>
                <w:sz w:val="24"/>
              </w:rPr>
            </w:pPr>
            <w:r>
              <w:rPr>
                <w:sz w:val="24"/>
              </w:rPr>
              <w:t>PUERTA LATERAL CON</w:t>
            </w:r>
            <w:r>
              <w:rPr>
                <w:spacing w:val="-13"/>
                <w:sz w:val="24"/>
              </w:rPr>
              <w:t xml:space="preserve"> </w:t>
            </w:r>
            <w:r>
              <w:rPr>
                <w:sz w:val="24"/>
              </w:rPr>
              <w:t>VENTANA</w:t>
            </w:r>
          </w:p>
          <w:p w:rsidR="004A6279" w:rsidRDefault="004A6279" w:rsidP="004A6279">
            <w:pPr>
              <w:pStyle w:val="TableParagraph"/>
              <w:numPr>
                <w:ilvl w:val="0"/>
                <w:numId w:val="13"/>
              </w:numPr>
              <w:tabs>
                <w:tab w:val="left" w:pos="823"/>
              </w:tabs>
              <w:rPr>
                <w:sz w:val="24"/>
              </w:rPr>
            </w:pPr>
            <w:r>
              <w:rPr>
                <w:sz w:val="24"/>
              </w:rPr>
              <w:t>LLAVE DE</w:t>
            </w:r>
            <w:r>
              <w:rPr>
                <w:spacing w:val="-5"/>
                <w:sz w:val="24"/>
              </w:rPr>
              <w:t xml:space="preserve"> </w:t>
            </w:r>
            <w:r>
              <w:rPr>
                <w:sz w:val="24"/>
              </w:rPr>
              <w:t>VALET</w:t>
            </w:r>
          </w:p>
          <w:p w:rsidR="004A6279" w:rsidRDefault="004A6279" w:rsidP="004A6279">
            <w:pPr>
              <w:pStyle w:val="TableParagraph"/>
              <w:numPr>
                <w:ilvl w:val="0"/>
                <w:numId w:val="13"/>
              </w:numPr>
              <w:tabs>
                <w:tab w:val="left" w:pos="823"/>
              </w:tabs>
              <w:spacing w:before="2"/>
              <w:rPr>
                <w:sz w:val="24"/>
              </w:rPr>
            </w:pPr>
            <w:r>
              <w:rPr>
                <w:sz w:val="24"/>
              </w:rPr>
              <w:t>ASIENTO DOBLE</w:t>
            </w:r>
            <w:r>
              <w:rPr>
                <w:spacing w:val="-14"/>
                <w:sz w:val="24"/>
              </w:rPr>
              <w:t xml:space="preserve"> </w:t>
            </w:r>
            <w:r>
              <w:rPr>
                <w:sz w:val="24"/>
              </w:rPr>
              <w:t>COPILOTO</w:t>
            </w:r>
          </w:p>
          <w:p w:rsidR="004A6279" w:rsidRDefault="004A6279" w:rsidP="004A6279">
            <w:pPr>
              <w:pStyle w:val="TableParagraph"/>
              <w:numPr>
                <w:ilvl w:val="0"/>
                <w:numId w:val="13"/>
              </w:numPr>
              <w:tabs>
                <w:tab w:val="left" w:pos="823"/>
              </w:tabs>
              <w:ind w:right="563"/>
              <w:rPr>
                <w:sz w:val="24"/>
              </w:rPr>
            </w:pPr>
            <w:r>
              <w:rPr>
                <w:sz w:val="24"/>
              </w:rPr>
              <w:t>MAMPARA DIVISORIA CON VENTANA DESLIZABLE</w:t>
            </w:r>
          </w:p>
        </w:tc>
      </w:tr>
    </w:tbl>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p w:rsidR="004A6279" w:rsidRDefault="004A6279" w:rsidP="00F734D1"/>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7"/>
      </w:tblGrid>
      <w:tr w:rsidR="004A6279" w:rsidTr="00285638">
        <w:trPr>
          <w:trHeight w:val="420"/>
        </w:trPr>
        <w:tc>
          <w:tcPr>
            <w:tcW w:w="14177" w:type="dxa"/>
            <w:shd w:val="clear" w:color="auto" w:fill="BEBEBE"/>
          </w:tcPr>
          <w:p w:rsidR="004A6279" w:rsidRDefault="004A6279" w:rsidP="00285638">
            <w:pPr>
              <w:pStyle w:val="TableParagraph"/>
              <w:spacing w:before="80"/>
              <w:ind w:left="5627" w:right="5628"/>
              <w:jc w:val="center"/>
              <w:rPr>
                <w:b/>
              </w:rPr>
            </w:pPr>
            <w:r>
              <w:rPr>
                <w:b/>
              </w:rPr>
              <w:lastRenderedPageBreak/>
              <w:t>Características de la conversion</w:t>
            </w:r>
          </w:p>
        </w:tc>
      </w:tr>
      <w:tr w:rsidR="004A6279" w:rsidTr="004474ED">
        <w:trPr>
          <w:trHeight w:val="7778"/>
        </w:trPr>
        <w:tc>
          <w:tcPr>
            <w:tcW w:w="14177" w:type="dxa"/>
          </w:tcPr>
          <w:p w:rsidR="004A6279" w:rsidRPr="004474ED" w:rsidRDefault="004A6279" w:rsidP="00285638">
            <w:pPr>
              <w:pStyle w:val="TableParagraph"/>
              <w:spacing w:before="56"/>
              <w:ind w:left="103"/>
              <w:rPr>
                <w:b/>
                <w:sz w:val="20"/>
                <w:szCs w:val="20"/>
              </w:rPr>
            </w:pPr>
            <w:r w:rsidRPr="004474ED">
              <w:rPr>
                <w:b/>
                <w:sz w:val="20"/>
                <w:szCs w:val="20"/>
              </w:rPr>
              <w:t>REFORZAMIENTO Y ACORAZAMIENTO DE LA UNIDAD CONFORME A LAS DIRECTRICES DE PLANTA.</w:t>
            </w:r>
          </w:p>
          <w:p w:rsidR="004A6279" w:rsidRPr="004474ED" w:rsidRDefault="004A6279" w:rsidP="00285638">
            <w:pPr>
              <w:pStyle w:val="TableParagraph"/>
              <w:rPr>
                <w:rFonts w:ascii="Times New Roman"/>
                <w:sz w:val="20"/>
                <w:szCs w:val="20"/>
              </w:rPr>
            </w:pPr>
          </w:p>
          <w:p w:rsidR="004A6279" w:rsidRPr="004474ED" w:rsidRDefault="004A6279" w:rsidP="00285638">
            <w:pPr>
              <w:pStyle w:val="TableParagraph"/>
              <w:spacing w:before="159"/>
              <w:ind w:left="103"/>
              <w:rPr>
                <w:b/>
                <w:sz w:val="20"/>
                <w:szCs w:val="20"/>
              </w:rPr>
            </w:pPr>
            <w:r w:rsidRPr="004474ED">
              <w:rPr>
                <w:b/>
                <w:sz w:val="20"/>
                <w:szCs w:val="20"/>
              </w:rPr>
              <w:t>INTERIORES.</w:t>
            </w:r>
          </w:p>
          <w:p w:rsidR="004A6279" w:rsidRPr="004474ED" w:rsidRDefault="004A6279" w:rsidP="004A6279">
            <w:pPr>
              <w:pStyle w:val="TableParagraph"/>
              <w:numPr>
                <w:ilvl w:val="0"/>
                <w:numId w:val="15"/>
              </w:numPr>
              <w:tabs>
                <w:tab w:val="left" w:pos="451"/>
                <w:tab w:val="left" w:pos="452"/>
              </w:tabs>
              <w:spacing w:before="61"/>
              <w:ind w:hanging="360"/>
              <w:rPr>
                <w:sz w:val="20"/>
                <w:szCs w:val="20"/>
              </w:rPr>
            </w:pPr>
            <w:r w:rsidRPr="004474ED">
              <w:rPr>
                <w:spacing w:val="-3"/>
                <w:sz w:val="20"/>
                <w:szCs w:val="20"/>
              </w:rPr>
              <w:t xml:space="preserve">AISLAMIENTO TERMO ACÚSTICO </w:t>
            </w:r>
            <w:r w:rsidRPr="004474ED">
              <w:rPr>
                <w:sz w:val="20"/>
                <w:szCs w:val="20"/>
              </w:rPr>
              <w:t xml:space="preserve">EN </w:t>
            </w:r>
            <w:r w:rsidRPr="004474ED">
              <w:rPr>
                <w:spacing w:val="-3"/>
                <w:sz w:val="20"/>
                <w:szCs w:val="20"/>
              </w:rPr>
              <w:t xml:space="preserve">PAREDES </w:t>
            </w:r>
            <w:r w:rsidRPr="004474ED">
              <w:rPr>
                <w:sz w:val="20"/>
                <w:szCs w:val="20"/>
              </w:rPr>
              <w:t xml:space="preserve">Y </w:t>
            </w:r>
            <w:r w:rsidRPr="004474ED">
              <w:rPr>
                <w:spacing w:val="-3"/>
                <w:sz w:val="20"/>
                <w:szCs w:val="20"/>
              </w:rPr>
              <w:t xml:space="preserve">TECHO, ANTI FLAMA </w:t>
            </w:r>
            <w:r w:rsidRPr="004474ED">
              <w:rPr>
                <w:sz w:val="20"/>
                <w:szCs w:val="20"/>
              </w:rPr>
              <w:t>Y</w:t>
            </w:r>
            <w:r w:rsidRPr="004474ED">
              <w:rPr>
                <w:spacing w:val="17"/>
                <w:sz w:val="20"/>
                <w:szCs w:val="20"/>
              </w:rPr>
              <w:t xml:space="preserve"> </w:t>
            </w:r>
            <w:r w:rsidRPr="004474ED">
              <w:rPr>
                <w:spacing w:val="-3"/>
                <w:sz w:val="20"/>
                <w:szCs w:val="20"/>
              </w:rPr>
              <w:t>AUTOEXTINGUIBLE.</w:t>
            </w:r>
          </w:p>
          <w:p w:rsidR="004A6279" w:rsidRPr="004474ED" w:rsidRDefault="004A6279" w:rsidP="004A6279">
            <w:pPr>
              <w:pStyle w:val="TableParagraph"/>
              <w:numPr>
                <w:ilvl w:val="0"/>
                <w:numId w:val="15"/>
              </w:numPr>
              <w:tabs>
                <w:tab w:val="left" w:pos="451"/>
                <w:tab w:val="left" w:pos="452"/>
              </w:tabs>
              <w:spacing w:before="59"/>
              <w:ind w:right="101" w:hanging="360"/>
              <w:rPr>
                <w:sz w:val="20"/>
                <w:szCs w:val="20"/>
              </w:rPr>
            </w:pPr>
            <w:r w:rsidRPr="004474ED">
              <w:rPr>
                <w:sz w:val="20"/>
                <w:szCs w:val="20"/>
              </w:rPr>
              <w:t>DIFUSOR/CONDENSADOR REFORZADO DE AIRE ACONDICIONADO PARA LA CABINA DE PACIENTES CON CAPACIDAD DE 32,000 BTUS ACOPLADO AL AIRE ACONDICIONADO ORIGINAL DE LA CABINA DE</w:t>
            </w:r>
            <w:r w:rsidRPr="004474ED">
              <w:rPr>
                <w:spacing w:val="-14"/>
                <w:sz w:val="20"/>
                <w:szCs w:val="20"/>
              </w:rPr>
              <w:t xml:space="preserve"> </w:t>
            </w:r>
            <w:r w:rsidRPr="004474ED">
              <w:rPr>
                <w:sz w:val="20"/>
                <w:szCs w:val="20"/>
              </w:rPr>
              <w:t>MANDO.</w:t>
            </w:r>
          </w:p>
          <w:p w:rsidR="004A6279" w:rsidRPr="004474ED" w:rsidRDefault="004A6279" w:rsidP="004A6279">
            <w:pPr>
              <w:pStyle w:val="TableParagraph"/>
              <w:numPr>
                <w:ilvl w:val="0"/>
                <w:numId w:val="15"/>
              </w:numPr>
              <w:tabs>
                <w:tab w:val="left" w:pos="451"/>
                <w:tab w:val="left" w:pos="452"/>
              </w:tabs>
              <w:spacing w:before="65" w:line="237" w:lineRule="auto"/>
              <w:ind w:right="103" w:hanging="360"/>
              <w:rPr>
                <w:sz w:val="20"/>
                <w:szCs w:val="20"/>
              </w:rPr>
            </w:pPr>
            <w:r w:rsidRPr="004474ED">
              <w:rPr>
                <w:sz w:val="20"/>
                <w:szCs w:val="20"/>
              </w:rPr>
              <w:t>PISO EN MADERA DE PINO DE 16MM CON TRATAMIENTO ANTIHUMEDAD Y SOBRE ESTA CUBIERTA CON LINÓLEUM DE USO RUDO CON ZOCLO DE 15  CM SELLADO</w:t>
            </w:r>
            <w:r w:rsidRPr="004474ED">
              <w:rPr>
                <w:spacing w:val="-13"/>
                <w:sz w:val="20"/>
                <w:szCs w:val="20"/>
              </w:rPr>
              <w:t xml:space="preserve"> </w:t>
            </w:r>
            <w:r w:rsidRPr="004474ED">
              <w:rPr>
                <w:sz w:val="20"/>
                <w:szCs w:val="20"/>
              </w:rPr>
              <w:t>PERIMETRALMENTE.</w:t>
            </w:r>
          </w:p>
          <w:p w:rsidR="004A6279" w:rsidRPr="004474ED" w:rsidRDefault="004A6279" w:rsidP="004A6279">
            <w:pPr>
              <w:pStyle w:val="TableParagraph"/>
              <w:numPr>
                <w:ilvl w:val="0"/>
                <w:numId w:val="15"/>
              </w:numPr>
              <w:tabs>
                <w:tab w:val="left" w:pos="451"/>
                <w:tab w:val="left" w:pos="452"/>
              </w:tabs>
              <w:spacing w:before="62"/>
              <w:ind w:hanging="360"/>
              <w:rPr>
                <w:sz w:val="20"/>
                <w:szCs w:val="20"/>
              </w:rPr>
            </w:pPr>
            <w:r w:rsidRPr="004474ED">
              <w:rPr>
                <w:sz w:val="20"/>
                <w:szCs w:val="20"/>
              </w:rPr>
              <w:t>PAREDES</w:t>
            </w:r>
            <w:r w:rsidRPr="004474ED">
              <w:rPr>
                <w:spacing w:val="-3"/>
                <w:sz w:val="20"/>
                <w:szCs w:val="20"/>
              </w:rPr>
              <w:t xml:space="preserve"> </w:t>
            </w:r>
            <w:r w:rsidRPr="004474ED">
              <w:rPr>
                <w:sz w:val="20"/>
                <w:szCs w:val="20"/>
              </w:rPr>
              <w:t>Y</w:t>
            </w:r>
            <w:r w:rsidRPr="004474ED">
              <w:rPr>
                <w:spacing w:val="-5"/>
                <w:sz w:val="20"/>
                <w:szCs w:val="20"/>
              </w:rPr>
              <w:t xml:space="preserve"> </w:t>
            </w:r>
            <w:r w:rsidRPr="004474ED">
              <w:rPr>
                <w:sz w:val="20"/>
                <w:szCs w:val="20"/>
              </w:rPr>
              <w:t>TECHO</w:t>
            </w:r>
            <w:r w:rsidRPr="004474ED">
              <w:rPr>
                <w:spacing w:val="-3"/>
                <w:sz w:val="20"/>
                <w:szCs w:val="20"/>
              </w:rPr>
              <w:t xml:space="preserve"> </w:t>
            </w:r>
            <w:r w:rsidRPr="004474ED">
              <w:rPr>
                <w:sz w:val="20"/>
                <w:szCs w:val="20"/>
              </w:rPr>
              <w:t>CUBIERTOS</w:t>
            </w:r>
            <w:r w:rsidRPr="004474ED">
              <w:rPr>
                <w:spacing w:val="-3"/>
                <w:sz w:val="20"/>
                <w:szCs w:val="20"/>
              </w:rPr>
              <w:t xml:space="preserve"> </w:t>
            </w:r>
            <w:r w:rsidRPr="004474ED">
              <w:rPr>
                <w:sz w:val="20"/>
                <w:szCs w:val="20"/>
              </w:rPr>
              <w:t>CON</w:t>
            </w:r>
            <w:r w:rsidRPr="004474ED">
              <w:rPr>
                <w:spacing w:val="-6"/>
                <w:sz w:val="20"/>
                <w:szCs w:val="20"/>
              </w:rPr>
              <w:t xml:space="preserve"> </w:t>
            </w:r>
            <w:r w:rsidRPr="004474ED">
              <w:rPr>
                <w:sz w:val="20"/>
                <w:szCs w:val="20"/>
              </w:rPr>
              <w:t>PANELES</w:t>
            </w:r>
            <w:r w:rsidRPr="004474ED">
              <w:rPr>
                <w:spacing w:val="-6"/>
                <w:sz w:val="20"/>
                <w:szCs w:val="20"/>
              </w:rPr>
              <w:t xml:space="preserve"> </w:t>
            </w:r>
            <w:r w:rsidRPr="004474ED">
              <w:rPr>
                <w:sz w:val="20"/>
                <w:szCs w:val="20"/>
              </w:rPr>
              <w:t>PLASTIFICADOS</w:t>
            </w:r>
            <w:r w:rsidRPr="004474ED">
              <w:rPr>
                <w:spacing w:val="-3"/>
                <w:sz w:val="20"/>
                <w:szCs w:val="20"/>
              </w:rPr>
              <w:t xml:space="preserve"> </w:t>
            </w:r>
            <w:r w:rsidRPr="004474ED">
              <w:rPr>
                <w:sz w:val="20"/>
                <w:szCs w:val="20"/>
              </w:rPr>
              <w:t>ANTIHUMEDAD</w:t>
            </w:r>
            <w:r w:rsidRPr="004474ED">
              <w:rPr>
                <w:spacing w:val="-5"/>
                <w:sz w:val="20"/>
                <w:szCs w:val="20"/>
              </w:rPr>
              <w:t xml:space="preserve"> </w:t>
            </w:r>
            <w:r w:rsidRPr="004474ED">
              <w:rPr>
                <w:sz w:val="20"/>
                <w:szCs w:val="20"/>
              </w:rPr>
              <w:t>TOTALMENTE</w:t>
            </w:r>
            <w:r w:rsidRPr="004474ED">
              <w:rPr>
                <w:spacing w:val="-5"/>
                <w:sz w:val="20"/>
                <w:szCs w:val="20"/>
              </w:rPr>
              <w:t xml:space="preserve"> </w:t>
            </w:r>
            <w:r w:rsidRPr="004474ED">
              <w:rPr>
                <w:sz w:val="20"/>
                <w:szCs w:val="20"/>
              </w:rPr>
              <w:t>LISOS.</w:t>
            </w:r>
          </w:p>
          <w:p w:rsidR="004A6279" w:rsidRPr="004474ED" w:rsidRDefault="004A6279" w:rsidP="004A6279">
            <w:pPr>
              <w:pStyle w:val="TableParagraph"/>
              <w:numPr>
                <w:ilvl w:val="0"/>
                <w:numId w:val="15"/>
              </w:numPr>
              <w:tabs>
                <w:tab w:val="left" w:pos="451"/>
                <w:tab w:val="left" w:pos="452"/>
              </w:tabs>
              <w:spacing w:before="59"/>
              <w:ind w:hanging="360"/>
              <w:rPr>
                <w:sz w:val="20"/>
                <w:szCs w:val="20"/>
              </w:rPr>
            </w:pPr>
            <w:r w:rsidRPr="004474ED">
              <w:rPr>
                <w:sz w:val="20"/>
                <w:szCs w:val="20"/>
              </w:rPr>
              <w:t>PROTECCIONES Y VISTAS DE VINIL</w:t>
            </w:r>
            <w:r w:rsidRPr="004474ED">
              <w:rPr>
                <w:spacing w:val="-18"/>
                <w:sz w:val="20"/>
                <w:szCs w:val="20"/>
              </w:rPr>
              <w:t xml:space="preserve"> </w:t>
            </w:r>
            <w:r w:rsidRPr="004474ED">
              <w:rPr>
                <w:sz w:val="20"/>
                <w:szCs w:val="20"/>
              </w:rPr>
              <w:t>ACOJINADO.</w:t>
            </w:r>
          </w:p>
          <w:p w:rsidR="004A6279" w:rsidRPr="004474ED" w:rsidRDefault="004A6279" w:rsidP="004A6279">
            <w:pPr>
              <w:pStyle w:val="TableParagraph"/>
              <w:numPr>
                <w:ilvl w:val="0"/>
                <w:numId w:val="15"/>
              </w:numPr>
              <w:tabs>
                <w:tab w:val="left" w:pos="451"/>
                <w:tab w:val="left" w:pos="452"/>
              </w:tabs>
              <w:spacing w:before="59"/>
              <w:ind w:hanging="360"/>
              <w:rPr>
                <w:sz w:val="20"/>
                <w:szCs w:val="20"/>
              </w:rPr>
            </w:pPr>
            <w:r w:rsidRPr="004474ED">
              <w:rPr>
                <w:sz w:val="20"/>
                <w:szCs w:val="20"/>
              </w:rPr>
              <w:t>GABINETE</w:t>
            </w:r>
            <w:r w:rsidRPr="004474ED">
              <w:rPr>
                <w:spacing w:val="-3"/>
                <w:sz w:val="20"/>
                <w:szCs w:val="20"/>
              </w:rPr>
              <w:t xml:space="preserve"> </w:t>
            </w:r>
            <w:r w:rsidRPr="004474ED">
              <w:rPr>
                <w:sz w:val="20"/>
                <w:szCs w:val="20"/>
              </w:rPr>
              <w:t>ALS,</w:t>
            </w:r>
            <w:r w:rsidRPr="004474ED">
              <w:rPr>
                <w:spacing w:val="-5"/>
                <w:sz w:val="20"/>
                <w:szCs w:val="20"/>
              </w:rPr>
              <w:t xml:space="preserve"> </w:t>
            </w:r>
            <w:r w:rsidRPr="004474ED">
              <w:rPr>
                <w:sz w:val="20"/>
                <w:szCs w:val="20"/>
              </w:rPr>
              <w:t>REFORZADO</w:t>
            </w:r>
            <w:r w:rsidRPr="004474ED">
              <w:rPr>
                <w:spacing w:val="-3"/>
                <w:sz w:val="20"/>
                <w:szCs w:val="20"/>
              </w:rPr>
              <w:t xml:space="preserve"> </w:t>
            </w:r>
            <w:r w:rsidRPr="004474ED">
              <w:rPr>
                <w:sz w:val="20"/>
                <w:szCs w:val="20"/>
              </w:rPr>
              <w:t>SUJETO</w:t>
            </w:r>
            <w:r w:rsidRPr="004474ED">
              <w:rPr>
                <w:spacing w:val="-5"/>
                <w:sz w:val="20"/>
                <w:szCs w:val="20"/>
              </w:rPr>
              <w:t xml:space="preserve"> </w:t>
            </w:r>
            <w:r w:rsidRPr="004474ED">
              <w:rPr>
                <w:sz w:val="20"/>
                <w:szCs w:val="20"/>
              </w:rPr>
              <w:t>A</w:t>
            </w:r>
            <w:r w:rsidRPr="004474ED">
              <w:rPr>
                <w:spacing w:val="-3"/>
                <w:sz w:val="20"/>
                <w:szCs w:val="20"/>
              </w:rPr>
              <w:t xml:space="preserve"> </w:t>
            </w:r>
            <w:r w:rsidRPr="004474ED">
              <w:rPr>
                <w:sz w:val="20"/>
                <w:szCs w:val="20"/>
              </w:rPr>
              <w:t>LA</w:t>
            </w:r>
            <w:r w:rsidRPr="004474ED">
              <w:rPr>
                <w:spacing w:val="-5"/>
                <w:sz w:val="20"/>
                <w:szCs w:val="20"/>
              </w:rPr>
              <w:t xml:space="preserve"> </w:t>
            </w:r>
            <w:r w:rsidRPr="004474ED">
              <w:rPr>
                <w:sz w:val="20"/>
                <w:szCs w:val="20"/>
              </w:rPr>
              <w:t>CARROCERÍA,</w:t>
            </w:r>
            <w:r w:rsidRPr="004474ED">
              <w:rPr>
                <w:spacing w:val="-3"/>
                <w:sz w:val="20"/>
                <w:szCs w:val="20"/>
              </w:rPr>
              <w:t xml:space="preserve"> </w:t>
            </w:r>
            <w:r w:rsidRPr="004474ED">
              <w:rPr>
                <w:sz w:val="20"/>
                <w:szCs w:val="20"/>
              </w:rPr>
              <w:t>CUBIERTA</w:t>
            </w:r>
            <w:r w:rsidRPr="004474ED">
              <w:rPr>
                <w:spacing w:val="-5"/>
                <w:sz w:val="20"/>
                <w:szCs w:val="20"/>
              </w:rPr>
              <w:t xml:space="preserve"> </w:t>
            </w:r>
            <w:r w:rsidRPr="004474ED">
              <w:rPr>
                <w:sz w:val="20"/>
                <w:szCs w:val="20"/>
              </w:rPr>
              <w:t>CON</w:t>
            </w:r>
            <w:r w:rsidRPr="004474ED">
              <w:rPr>
                <w:spacing w:val="-5"/>
                <w:sz w:val="20"/>
                <w:szCs w:val="20"/>
              </w:rPr>
              <w:t xml:space="preserve"> </w:t>
            </w:r>
            <w:r w:rsidRPr="004474ED">
              <w:rPr>
                <w:sz w:val="20"/>
                <w:szCs w:val="20"/>
              </w:rPr>
              <w:t>PANELES</w:t>
            </w:r>
            <w:r w:rsidRPr="004474ED">
              <w:rPr>
                <w:spacing w:val="-3"/>
                <w:sz w:val="20"/>
                <w:szCs w:val="20"/>
              </w:rPr>
              <w:t xml:space="preserve"> </w:t>
            </w:r>
            <w:r w:rsidRPr="004474ED">
              <w:rPr>
                <w:sz w:val="20"/>
                <w:szCs w:val="20"/>
              </w:rPr>
              <w:t>PLASTIFICADOS</w:t>
            </w:r>
            <w:r w:rsidRPr="004474ED">
              <w:rPr>
                <w:spacing w:val="-4"/>
                <w:sz w:val="20"/>
                <w:szCs w:val="20"/>
              </w:rPr>
              <w:t xml:space="preserve"> </w:t>
            </w:r>
            <w:r w:rsidRPr="004474ED">
              <w:rPr>
                <w:sz w:val="20"/>
                <w:szCs w:val="20"/>
              </w:rPr>
              <w:t>ANTIHUMEDAD</w:t>
            </w:r>
            <w:r w:rsidRPr="004474ED">
              <w:rPr>
                <w:spacing w:val="-5"/>
                <w:sz w:val="20"/>
                <w:szCs w:val="20"/>
              </w:rPr>
              <w:t xml:space="preserve"> </w:t>
            </w:r>
            <w:r w:rsidRPr="004474ED">
              <w:rPr>
                <w:sz w:val="20"/>
                <w:szCs w:val="20"/>
              </w:rPr>
              <w:t>TOTALMENTE</w:t>
            </w:r>
            <w:r w:rsidRPr="004474ED">
              <w:rPr>
                <w:spacing w:val="-3"/>
                <w:sz w:val="20"/>
                <w:szCs w:val="20"/>
              </w:rPr>
              <w:t xml:space="preserve"> </w:t>
            </w:r>
            <w:r w:rsidRPr="004474ED">
              <w:rPr>
                <w:sz w:val="20"/>
                <w:szCs w:val="20"/>
              </w:rPr>
              <w:t>LISOS.</w:t>
            </w:r>
          </w:p>
          <w:p w:rsidR="004A6279" w:rsidRPr="004474ED" w:rsidRDefault="004A6279" w:rsidP="004A6279">
            <w:pPr>
              <w:pStyle w:val="TableParagraph"/>
              <w:numPr>
                <w:ilvl w:val="0"/>
                <w:numId w:val="15"/>
              </w:numPr>
              <w:tabs>
                <w:tab w:val="left" w:pos="451"/>
                <w:tab w:val="left" w:pos="452"/>
              </w:tabs>
              <w:spacing w:before="59"/>
              <w:ind w:hanging="360"/>
              <w:rPr>
                <w:sz w:val="20"/>
                <w:szCs w:val="20"/>
              </w:rPr>
            </w:pPr>
            <w:r w:rsidRPr="004474ED">
              <w:rPr>
                <w:sz w:val="20"/>
                <w:szCs w:val="20"/>
              </w:rPr>
              <w:t>MESA DE TRABAJO UBICADA JUNTO AL ASIENTO RCP EN EL GABINETE</w:t>
            </w:r>
            <w:r w:rsidRPr="004474ED">
              <w:rPr>
                <w:spacing w:val="-25"/>
                <w:sz w:val="20"/>
                <w:szCs w:val="20"/>
              </w:rPr>
              <w:t xml:space="preserve"> </w:t>
            </w:r>
            <w:r w:rsidRPr="004474ED">
              <w:rPr>
                <w:sz w:val="20"/>
                <w:szCs w:val="20"/>
              </w:rPr>
              <w:t>IZQUIERDO.</w:t>
            </w:r>
          </w:p>
          <w:p w:rsidR="004A6279" w:rsidRPr="004474ED" w:rsidRDefault="004A6279" w:rsidP="004A6279">
            <w:pPr>
              <w:pStyle w:val="TableParagraph"/>
              <w:numPr>
                <w:ilvl w:val="0"/>
                <w:numId w:val="15"/>
              </w:numPr>
              <w:tabs>
                <w:tab w:val="left" w:pos="451"/>
                <w:tab w:val="left" w:pos="452"/>
              </w:tabs>
              <w:spacing w:before="61"/>
              <w:ind w:hanging="360"/>
              <w:rPr>
                <w:sz w:val="20"/>
                <w:szCs w:val="20"/>
              </w:rPr>
            </w:pPr>
            <w:r w:rsidRPr="004474ED">
              <w:rPr>
                <w:sz w:val="20"/>
                <w:szCs w:val="20"/>
              </w:rPr>
              <w:t>PUERTAS</w:t>
            </w:r>
            <w:r w:rsidRPr="004474ED">
              <w:rPr>
                <w:spacing w:val="-5"/>
                <w:sz w:val="20"/>
                <w:szCs w:val="20"/>
              </w:rPr>
              <w:t xml:space="preserve"> </w:t>
            </w:r>
            <w:r w:rsidRPr="004474ED">
              <w:rPr>
                <w:sz w:val="20"/>
                <w:szCs w:val="20"/>
              </w:rPr>
              <w:t>DESLIZABLES</w:t>
            </w:r>
            <w:r w:rsidRPr="004474ED">
              <w:rPr>
                <w:spacing w:val="-4"/>
                <w:sz w:val="20"/>
                <w:szCs w:val="20"/>
              </w:rPr>
              <w:t xml:space="preserve"> </w:t>
            </w:r>
            <w:r w:rsidRPr="004474ED">
              <w:rPr>
                <w:sz w:val="20"/>
                <w:szCs w:val="20"/>
              </w:rPr>
              <w:t>DE</w:t>
            </w:r>
            <w:r w:rsidRPr="004474ED">
              <w:rPr>
                <w:spacing w:val="-6"/>
                <w:sz w:val="20"/>
                <w:szCs w:val="20"/>
              </w:rPr>
              <w:t xml:space="preserve"> </w:t>
            </w:r>
            <w:r w:rsidRPr="004474ED">
              <w:rPr>
                <w:sz w:val="20"/>
                <w:szCs w:val="20"/>
              </w:rPr>
              <w:t>PLEXIGLÁS</w:t>
            </w:r>
            <w:r w:rsidRPr="004474ED">
              <w:rPr>
                <w:spacing w:val="-6"/>
                <w:sz w:val="20"/>
                <w:szCs w:val="20"/>
              </w:rPr>
              <w:t xml:space="preserve"> </w:t>
            </w:r>
            <w:r w:rsidRPr="004474ED">
              <w:rPr>
                <w:sz w:val="20"/>
                <w:szCs w:val="20"/>
              </w:rPr>
              <w:t>TRANSPARENTE</w:t>
            </w:r>
            <w:r w:rsidRPr="004474ED">
              <w:rPr>
                <w:spacing w:val="-6"/>
                <w:sz w:val="20"/>
                <w:szCs w:val="20"/>
              </w:rPr>
              <w:t xml:space="preserve"> </w:t>
            </w:r>
            <w:r w:rsidRPr="004474ED">
              <w:rPr>
                <w:sz w:val="20"/>
                <w:szCs w:val="20"/>
              </w:rPr>
              <w:t>DE</w:t>
            </w:r>
            <w:r w:rsidRPr="004474ED">
              <w:rPr>
                <w:spacing w:val="-6"/>
                <w:sz w:val="20"/>
                <w:szCs w:val="20"/>
              </w:rPr>
              <w:t xml:space="preserve"> </w:t>
            </w:r>
            <w:r w:rsidRPr="004474ED">
              <w:rPr>
                <w:sz w:val="20"/>
                <w:szCs w:val="20"/>
              </w:rPr>
              <w:t>4MM</w:t>
            </w:r>
            <w:r w:rsidRPr="004474ED">
              <w:rPr>
                <w:spacing w:val="-6"/>
                <w:sz w:val="20"/>
                <w:szCs w:val="20"/>
              </w:rPr>
              <w:t xml:space="preserve"> </w:t>
            </w:r>
            <w:r w:rsidRPr="004474ED">
              <w:rPr>
                <w:sz w:val="20"/>
                <w:szCs w:val="20"/>
              </w:rPr>
              <w:t>CON</w:t>
            </w:r>
            <w:r w:rsidRPr="004474ED">
              <w:rPr>
                <w:spacing w:val="-5"/>
                <w:sz w:val="20"/>
                <w:szCs w:val="20"/>
              </w:rPr>
              <w:t xml:space="preserve"> </w:t>
            </w:r>
            <w:r w:rsidRPr="004474ED">
              <w:rPr>
                <w:sz w:val="20"/>
                <w:szCs w:val="20"/>
              </w:rPr>
              <w:t>CORREDERAS</w:t>
            </w:r>
            <w:r w:rsidRPr="004474ED">
              <w:rPr>
                <w:spacing w:val="-5"/>
                <w:sz w:val="20"/>
                <w:szCs w:val="20"/>
              </w:rPr>
              <w:t xml:space="preserve"> </w:t>
            </w:r>
            <w:r w:rsidRPr="004474ED">
              <w:rPr>
                <w:sz w:val="20"/>
                <w:szCs w:val="20"/>
              </w:rPr>
              <w:t>AFELPADAS.</w:t>
            </w:r>
          </w:p>
          <w:p w:rsidR="004A6279" w:rsidRPr="004474ED" w:rsidRDefault="004A6279" w:rsidP="004A6279">
            <w:pPr>
              <w:pStyle w:val="TableParagraph"/>
              <w:numPr>
                <w:ilvl w:val="0"/>
                <w:numId w:val="15"/>
              </w:numPr>
              <w:tabs>
                <w:tab w:val="left" w:pos="451"/>
                <w:tab w:val="left" w:pos="452"/>
              </w:tabs>
              <w:spacing w:before="59"/>
              <w:ind w:hanging="360"/>
              <w:rPr>
                <w:sz w:val="20"/>
                <w:szCs w:val="20"/>
              </w:rPr>
            </w:pPr>
            <w:r w:rsidRPr="004474ED">
              <w:rPr>
                <w:sz w:val="20"/>
                <w:szCs w:val="20"/>
              </w:rPr>
              <w:t>MUEBLE VERTICAL CON ENTREPAÑOS COLOCADO DETRÁS DEL ASIENTO DEL</w:t>
            </w:r>
            <w:r w:rsidRPr="004474ED">
              <w:rPr>
                <w:spacing w:val="-29"/>
                <w:sz w:val="20"/>
                <w:szCs w:val="20"/>
              </w:rPr>
              <w:t xml:space="preserve"> </w:t>
            </w:r>
            <w:r w:rsidRPr="004474ED">
              <w:rPr>
                <w:sz w:val="20"/>
                <w:szCs w:val="20"/>
              </w:rPr>
              <w:t>COPILOTO.</w:t>
            </w:r>
          </w:p>
          <w:p w:rsidR="004A6279" w:rsidRPr="004474ED" w:rsidRDefault="004A6279" w:rsidP="004A6279">
            <w:pPr>
              <w:pStyle w:val="TableParagraph"/>
              <w:numPr>
                <w:ilvl w:val="0"/>
                <w:numId w:val="15"/>
              </w:numPr>
              <w:tabs>
                <w:tab w:val="left" w:pos="451"/>
                <w:tab w:val="left" w:pos="452"/>
              </w:tabs>
              <w:spacing w:before="62" w:line="237" w:lineRule="auto"/>
              <w:ind w:right="105" w:hanging="360"/>
              <w:rPr>
                <w:sz w:val="20"/>
                <w:szCs w:val="20"/>
              </w:rPr>
            </w:pPr>
            <w:r w:rsidRPr="004474ED">
              <w:rPr>
                <w:sz w:val="20"/>
                <w:szCs w:val="20"/>
              </w:rPr>
              <w:t>MAMPARA CON COMUNICACIÓN ENTRE CABINA DE PACIENTES Y CABINA DE MANDO FIJA Y SUJETA FIRMEMENTE A LA CARROCERÍA, CUENTA CON UNA VENTANA</w:t>
            </w:r>
            <w:r w:rsidRPr="004474ED">
              <w:rPr>
                <w:spacing w:val="-12"/>
                <w:sz w:val="20"/>
                <w:szCs w:val="20"/>
              </w:rPr>
              <w:t xml:space="preserve"> </w:t>
            </w:r>
            <w:r w:rsidRPr="004474ED">
              <w:rPr>
                <w:sz w:val="20"/>
                <w:szCs w:val="20"/>
              </w:rPr>
              <w:t>CORREDIZA.</w:t>
            </w:r>
          </w:p>
          <w:p w:rsidR="004A6279" w:rsidRPr="004474ED" w:rsidRDefault="004A6279" w:rsidP="004A6279">
            <w:pPr>
              <w:pStyle w:val="TableParagraph"/>
              <w:numPr>
                <w:ilvl w:val="0"/>
                <w:numId w:val="15"/>
              </w:numPr>
              <w:tabs>
                <w:tab w:val="left" w:pos="452"/>
              </w:tabs>
              <w:spacing w:before="61"/>
              <w:ind w:right="101" w:hanging="360"/>
              <w:jc w:val="both"/>
              <w:rPr>
                <w:sz w:val="20"/>
                <w:szCs w:val="20"/>
              </w:rPr>
            </w:pPr>
            <w:r w:rsidRPr="004474ED">
              <w:rPr>
                <w:sz w:val="20"/>
                <w:szCs w:val="20"/>
              </w:rPr>
              <w:t>CHASE LONG CON ASIENTO Y RESPALDO FORRADO CON HULE POLY DE ALTA DENSIDAD Y TAPIZADO CON VINIL DE ALTA RESISTENCIA, ESPACIO PARA TABLA RÍGIDA, DOS CINTURONES DE SEGURIDAD LONGITUDINALES Y DOS MÁS TRANSVERSALES GRADO AUTOMOTRIZ CON HEBILLA DE ACERO IMPORTADO.</w:t>
            </w:r>
          </w:p>
          <w:p w:rsidR="004A6279" w:rsidRPr="004474ED" w:rsidRDefault="004A6279" w:rsidP="004A6279">
            <w:pPr>
              <w:pStyle w:val="TableParagraph"/>
              <w:numPr>
                <w:ilvl w:val="0"/>
                <w:numId w:val="15"/>
              </w:numPr>
              <w:tabs>
                <w:tab w:val="left" w:pos="451"/>
                <w:tab w:val="left" w:pos="452"/>
              </w:tabs>
              <w:spacing w:before="61"/>
              <w:ind w:right="100" w:hanging="360"/>
              <w:rPr>
                <w:sz w:val="20"/>
                <w:szCs w:val="20"/>
              </w:rPr>
            </w:pPr>
            <w:r w:rsidRPr="004474ED">
              <w:rPr>
                <w:sz w:val="20"/>
                <w:szCs w:val="20"/>
              </w:rPr>
              <w:t>UN ASIENTO DE RCP ANATÓMICO ABATIBLE CON RESPALDO ALTO, TAPIZADO EN VINIL DE ALTA RESISTENCIA, CINTURÓN DE SEGURIDAD DE TRES PUNTAS GRADO AUTOMOTRIZ CON HEBILLA DE ACERO</w:t>
            </w:r>
            <w:r w:rsidRPr="004474ED">
              <w:rPr>
                <w:spacing w:val="-22"/>
                <w:sz w:val="20"/>
                <w:szCs w:val="20"/>
              </w:rPr>
              <w:t xml:space="preserve"> </w:t>
            </w:r>
            <w:r w:rsidRPr="004474ED">
              <w:rPr>
                <w:sz w:val="20"/>
                <w:szCs w:val="20"/>
              </w:rPr>
              <w:t>IMPORTADO.</w:t>
            </w:r>
          </w:p>
          <w:p w:rsidR="004A6279" w:rsidRPr="004474ED" w:rsidRDefault="004A6279" w:rsidP="004A6279">
            <w:pPr>
              <w:pStyle w:val="TableParagraph"/>
              <w:numPr>
                <w:ilvl w:val="0"/>
                <w:numId w:val="15"/>
              </w:numPr>
              <w:tabs>
                <w:tab w:val="left" w:pos="451"/>
                <w:tab w:val="left" w:pos="452"/>
              </w:tabs>
              <w:spacing w:before="64" w:line="237" w:lineRule="auto"/>
              <w:ind w:right="101" w:hanging="360"/>
              <w:rPr>
                <w:sz w:val="20"/>
                <w:szCs w:val="20"/>
              </w:rPr>
            </w:pPr>
            <w:r w:rsidRPr="004474ED">
              <w:rPr>
                <w:sz w:val="20"/>
                <w:szCs w:val="20"/>
              </w:rPr>
              <w:t>DOS PORTAVENOCLISIS DE ÚLTIMA GENERACIÓN COLOCADOS EN EL TECHO, RETRACTIL CON CINTAS DE VELCRO PARA MANTENER INMÓVIL LAS SOLUCIONES.</w:t>
            </w:r>
          </w:p>
          <w:p w:rsidR="004A6279" w:rsidRPr="004474ED" w:rsidRDefault="004A6279" w:rsidP="004A6279">
            <w:pPr>
              <w:pStyle w:val="TableParagraph"/>
              <w:numPr>
                <w:ilvl w:val="0"/>
                <w:numId w:val="15"/>
              </w:numPr>
              <w:tabs>
                <w:tab w:val="left" w:pos="451"/>
                <w:tab w:val="left" w:pos="452"/>
              </w:tabs>
              <w:spacing w:before="61"/>
              <w:ind w:hanging="360"/>
              <w:rPr>
                <w:sz w:val="20"/>
                <w:szCs w:val="20"/>
              </w:rPr>
            </w:pPr>
            <w:r w:rsidRPr="004474ED">
              <w:rPr>
                <w:sz w:val="20"/>
                <w:szCs w:val="20"/>
              </w:rPr>
              <w:t>PASAMANOS COLOCADOS EN EL TECHO FABRICADO DE UNA SOLA PIEZA DE</w:t>
            </w:r>
            <w:r w:rsidRPr="004474ED">
              <w:rPr>
                <w:spacing w:val="-27"/>
                <w:sz w:val="20"/>
                <w:szCs w:val="20"/>
              </w:rPr>
              <w:t xml:space="preserve"> </w:t>
            </w:r>
            <w:r w:rsidRPr="004474ED">
              <w:rPr>
                <w:sz w:val="20"/>
                <w:szCs w:val="20"/>
              </w:rPr>
              <w:t>1”.</w:t>
            </w:r>
          </w:p>
          <w:p w:rsidR="004A6279" w:rsidRPr="004474ED" w:rsidRDefault="004A6279" w:rsidP="004A6279">
            <w:pPr>
              <w:pStyle w:val="TableParagraph"/>
              <w:numPr>
                <w:ilvl w:val="0"/>
                <w:numId w:val="15"/>
              </w:numPr>
              <w:tabs>
                <w:tab w:val="left" w:pos="451"/>
                <w:tab w:val="left" w:pos="452"/>
              </w:tabs>
              <w:spacing w:before="59"/>
              <w:ind w:hanging="360"/>
              <w:rPr>
                <w:sz w:val="20"/>
                <w:szCs w:val="20"/>
              </w:rPr>
            </w:pPr>
            <w:r w:rsidRPr="004474ED">
              <w:rPr>
                <w:sz w:val="20"/>
                <w:szCs w:val="20"/>
              </w:rPr>
              <w:t>COMPARTIMIENTO</w:t>
            </w:r>
            <w:r w:rsidRPr="004474ED">
              <w:rPr>
                <w:spacing w:val="-5"/>
                <w:sz w:val="20"/>
                <w:szCs w:val="20"/>
              </w:rPr>
              <w:t xml:space="preserve"> </w:t>
            </w:r>
            <w:r w:rsidRPr="004474ED">
              <w:rPr>
                <w:sz w:val="20"/>
                <w:szCs w:val="20"/>
              </w:rPr>
              <w:t>PARA</w:t>
            </w:r>
            <w:r w:rsidRPr="004474ED">
              <w:rPr>
                <w:spacing w:val="-6"/>
                <w:sz w:val="20"/>
                <w:szCs w:val="20"/>
              </w:rPr>
              <w:t xml:space="preserve"> </w:t>
            </w:r>
            <w:r w:rsidRPr="004474ED">
              <w:rPr>
                <w:sz w:val="20"/>
                <w:szCs w:val="20"/>
              </w:rPr>
              <w:t>ALOJAR</w:t>
            </w:r>
            <w:r w:rsidRPr="004474ED">
              <w:rPr>
                <w:spacing w:val="-3"/>
                <w:sz w:val="20"/>
                <w:szCs w:val="20"/>
              </w:rPr>
              <w:t xml:space="preserve"> </w:t>
            </w:r>
            <w:r w:rsidRPr="004474ED">
              <w:rPr>
                <w:sz w:val="20"/>
                <w:szCs w:val="20"/>
              </w:rPr>
              <w:t>UN</w:t>
            </w:r>
            <w:r w:rsidRPr="004474ED">
              <w:rPr>
                <w:spacing w:val="-6"/>
                <w:sz w:val="20"/>
                <w:szCs w:val="20"/>
              </w:rPr>
              <w:t xml:space="preserve"> </w:t>
            </w:r>
            <w:r w:rsidRPr="004474ED">
              <w:rPr>
                <w:sz w:val="20"/>
                <w:szCs w:val="20"/>
              </w:rPr>
              <w:t>TANQUE</w:t>
            </w:r>
            <w:r w:rsidRPr="004474ED">
              <w:rPr>
                <w:spacing w:val="-5"/>
                <w:sz w:val="20"/>
                <w:szCs w:val="20"/>
              </w:rPr>
              <w:t xml:space="preserve"> </w:t>
            </w:r>
            <w:r w:rsidRPr="004474ED">
              <w:rPr>
                <w:sz w:val="20"/>
                <w:szCs w:val="20"/>
              </w:rPr>
              <w:t>DE</w:t>
            </w:r>
            <w:r w:rsidRPr="004474ED">
              <w:rPr>
                <w:spacing w:val="-4"/>
                <w:sz w:val="20"/>
                <w:szCs w:val="20"/>
              </w:rPr>
              <w:t xml:space="preserve"> </w:t>
            </w:r>
            <w:r w:rsidRPr="004474ED">
              <w:rPr>
                <w:sz w:val="20"/>
                <w:szCs w:val="20"/>
              </w:rPr>
              <w:t>OXIGENO</w:t>
            </w:r>
            <w:r w:rsidRPr="004474ED">
              <w:rPr>
                <w:spacing w:val="-3"/>
                <w:sz w:val="20"/>
                <w:szCs w:val="20"/>
              </w:rPr>
              <w:t xml:space="preserve"> </w:t>
            </w:r>
            <w:r w:rsidRPr="004474ED">
              <w:rPr>
                <w:sz w:val="20"/>
                <w:szCs w:val="20"/>
              </w:rPr>
              <w:t>DE</w:t>
            </w:r>
            <w:r w:rsidRPr="004474ED">
              <w:rPr>
                <w:spacing w:val="-3"/>
                <w:sz w:val="20"/>
                <w:szCs w:val="20"/>
              </w:rPr>
              <w:t xml:space="preserve"> </w:t>
            </w:r>
            <w:r w:rsidRPr="004474ED">
              <w:rPr>
                <w:sz w:val="20"/>
                <w:szCs w:val="20"/>
              </w:rPr>
              <w:t>3,000LTS,</w:t>
            </w:r>
            <w:r w:rsidRPr="004474ED">
              <w:rPr>
                <w:spacing w:val="-1"/>
                <w:sz w:val="20"/>
                <w:szCs w:val="20"/>
              </w:rPr>
              <w:t xml:space="preserve"> </w:t>
            </w:r>
            <w:r w:rsidRPr="004474ED">
              <w:rPr>
                <w:sz w:val="20"/>
                <w:szCs w:val="20"/>
              </w:rPr>
              <w:t>CON</w:t>
            </w:r>
            <w:r w:rsidRPr="004474ED">
              <w:rPr>
                <w:spacing w:val="-4"/>
                <w:sz w:val="20"/>
                <w:szCs w:val="20"/>
              </w:rPr>
              <w:t xml:space="preserve"> </w:t>
            </w:r>
            <w:r w:rsidRPr="004474ED">
              <w:rPr>
                <w:sz w:val="20"/>
                <w:szCs w:val="20"/>
              </w:rPr>
              <w:t>UNA</w:t>
            </w:r>
            <w:r w:rsidRPr="004474ED">
              <w:rPr>
                <w:spacing w:val="-3"/>
                <w:sz w:val="20"/>
                <w:szCs w:val="20"/>
              </w:rPr>
              <w:t xml:space="preserve"> </w:t>
            </w:r>
            <w:r w:rsidRPr="004474ED">
              <w:rPr>
                <w:sz w:val="20"/>
                <w:szCs w:val="20"/>
              </w:rPr>
              <w:t>PUERTA/VENTANA</w:t>
            </w:r>
            <w:r w:rsidRPr="004474ED">
              <w:rPr>
                <w:spacing w:val="-3"/>
                <w:sz w:val="20"/>
                <w:szCs w:val="20"/>
              </w:rPr>
              <w:t xml:space="preserve"> </w:t>
            </w:r>
            <w:r w:rsidRPr="004474ED">
              <w:rPr>
                <w:sz w:val="20"/>
                <w:szCs w:val="20"/>
              </w:rPr>
              <w:t>DE</w:t>
            </w:r>
            <w:r w:rsidRPr="004474ED">
              <w:rPr>
                <w:spacing w:val="-8"/>
                <w:sz w:val="20"/>
                <w:szCs w:val="20"/>
              </w:rPr>
              <w:t xml:space="preserve"> </w:t>
            </w:r>
            <w:r w:rsidRPr="004474ED">
              <w:rPr>
                <w:sz w:val="20"/>
                <w:szCs w:val="20"/>
              </w:rPr>
              <w:t>ACRÍLICO</w:t>
            </w:r>
            <w:r w:rsidRPr="004474ED">
              <w:rPr>
                <w:spacing w:val="-5"/>
                <w:sz w:val="20"/>
                <w:szCs w:val="20"/>
              </w:rPr>
              <w:t xml:space="preserve"> </w:t>
            </w:r>
            <w:r w:rsidRPr="004474ED">
              <w:rPr>
                <w:sz w:val="20"/>
                <w:szCs w:val="20"/>
              </w:rPr>
              <w:t>TRANSPARENTE.</w:t>
            </w:r>
          </w:p>
          <w:p w:rsidR="004A6279" w:rsidRDefault="004A6279" w:rsidP="004A6279">
            <w:pPr>
              <w:pStyle w:val="TableParagraph"/>
              <w:numPr>
                <w:ilvl w:val="0"/>
                <w:numId w:val="15"/>
              </w:numPr>
              <w:tabs>
                <w:tab w:val="left" w:pos="451"/>
                <w:tab w:val="left" w:pos="452"/>
              </w:tabs>
              <w:spacing w:before="59" w:line="283" w:lineRule="exact"/>
              <w:ind w:hanging="360"/>
            </w:pPr>
            <w:r w:rsidRPr="004474ED">
              <w:rPr>
                <w:sz w:val="20"/>
                <w:szCs w:val="20"/>
              </w:rPr>
              <w:t>LÍNEAS</w:t>
            </w:r>
            <w:r w:rsidRPr="004474ED">
              <w:rPr>
                <w:spacing w:val="11"/>
                <w:sz w:val="20"/>
                <w:szCs w:val="20"/>
              </w:rPr>
              <w:t xml:space="preserve"> </w:t>
            </w:r>
            <w:r w:rsidRPr="004474ED">
              <w:rPr>
                <w:sz w:val="20"/>
                <w:szCs w:val="20"/>
              </w:rPr>
              <w:t>DE</w:t>
            </w:r>
            <w:r w:rsidRPr="004474ED">
              <w:rPr>
                <w:spacing w:val="10"/>
                <w:sz w:val="20"/>
                <w:szCs w:val="20"/>
              </w:rPr>
              <w:t xml:space="preserve"> </w:t>
            </w:r>
            <w:r w:rsidRPr="004474ED">
              <w:rPr>
                <w:sz w:val="20"/>
                <w:szCs w:val="20"/>
              </w:rPr>
              <w:t>OXIGENO</w:t>
            </w:r>
            <w:r w:rsidRPr="004474ED">
              <w:rPr>
                <w:spacing w:val="13"/>
                <w:sz w:val="20"/>
                <w:szCs w:val="20"/>
              </w:rPr>
              <w:t xml:space="preserve"> </w:t>
            </w:r>
            <w:r w:rsidRPr="004474ED">
              <w:rPr>
                <w:sz w:val="20"/>
                <w:szCs w:val="20"/>
              </w:rPr>
              <w:t>OCULTAS</w:t>
            </w:r>
            <w:r w:rsidRPr="004474ED">
              <w:rPr>
                <w:spacing w:val="12"/>
                <w:sz w:val="20"/>
                <w:szCs w:val="20"/>
              </w:rPr>
              <w:t xml:space="preserve"> </w:t>
            </w:r>
            <w:r w:rsidRPr="004474ED">
              <w:rPr>
                <w:sz w:val="20"/>
                <w:szCs w:val="20"/>
              </w:rPr>
              <w:t>UTILIZANDO</w:t>
            </w:r>
            <w:r w:rsidRPr="004474ED">
              <w:rPr>
                <w:spacing w:val="10"/>
                <w:sz w:val="20"/>
                <w:szCs w:val="20"/>
              </w:rPr>
              <w:t xml:space="preserve"> </w:t>
            </w:r>
            <w:r w:rsidRPr="004474ED">
              <w:rPr>
                <w:sz w:val="20"/>
                <w:szCs w:val="20"/>
              </w:rPr>
              <w:t>MANGUERA</w:t>
            </w:r>
            <w:r w:rsidRPr="004474ED">
              <w:rPr>
                <w:spacing w:val="12"/>
                <w:sz w:val="20"/>
                <w:szCs w:val="20"/>
              </w:rPr>
              <w:t xml:space="preserve"> </w:t>
            </w:r>
            <w:r w:rsidRPr="004474ED">
              <w:rPr>
                <w:sz w:val="20"/>
                <w:szCs w:val="20"/>
              </w:rPr>
              <w:t>DE</w:t>
            </w:r>
            <w:r w:rsidRPr="004474ED">
              <w:rPr>
                <w:spacing w:val="13"/>
                <w:sz w:val="20"/>
                <w:szCs w:val="20"/>
              </w:rPr>
              <w:t xml:space="preserve"> </w:t>
            </w:r>
            <w:r w:rsidRPr="004474ED">
              <w:rPr>
                <w:sz w:val="20"/>
                <w:szCs w:val="20"/>
              </w:rPr>
              <w:t>GRADO</w:t>
            </w:r>
            <w:r w:rsidRPr="004474ED">
              <w:rPr>
                <w:spacing w:val="13"/>
                <w:sz w:val="20"/>
                <w:szCs w:val="20"/>
              </w:rPr>
              <w:t xml:space="preserve"> </w:t>
            </w:r>
            <w:r w:rsidRPr="004474ED">
              <w:rPr>
                <w:sz w:val="20"/>
                <w:szCs w:val="20"/>
              </w:rPr>
              <w:t>MEDICO</w:t>
            </w:r>
            <w:r w:rsidRPr="004474ED">
              <w:rPr>
                <w:spacing w:val="10"/>
                <w:sz w:val="20"/>
                <w:szCs w:val="20"/>
              </w:rPr>
              <w:t xml:space="preserve"> </w:t>
            </w:r>
            <w:r w:rsidRPr="004474ED">
              <w:rPr>
                <w:sz w:val="20"/>
                <w:szCs w:val="20"/>
              </w:rPr>
              <w:t>CON</w:t>
            </w:r>
            <w:r w:rsidRPr="004474ED">
              <w:rPr>
                <w:spacing w:val="11"/>
                <w:sz w:val="20"/>
                <w:szCs w:val="20"/>
              </w:rPr>
              <w:t xml:space="preserve"> </w:t>
            </w:r>
            <w:r w:rsidRPr="004474ED">
              <w:rPr>
                <w:sz w:val="20"/>
                <w:szCs w:val="20"/>
              </w:rPr>
              <w:t>UNIONES</w:t>
            </w:r>
            <w:r w:rsidRPr="004474ED">
              <w:rPr>
                <w:spacing w:val="12"/>
                <w:sz w:val="20"/>
                <w:szCs w:val="20"/>
              </w:rPr>
              <w:t xml:space="preserve"> </w:t>
            </w:r>
            <w:r w:rsidRPr="004474ED">
              <w:rPr>
                <w:sz w:val="20"/>
                <w:szCs w:val="20"/>
              </w:rPr>
              <w:t>POR</w:t>
            </w:r>
            <w:r w:rsidRPr="004474ED">
              <w:rPr>
                <w:spacing w:val="10"/>
                <w:sz w:val="20"/>
                <w:szCs w:val="20"/>
              </w:rPr>
              <w:t xml:space="preserve"> </w:t>
            </w:r>
            <w:r w:rsidRPr="004474ED">
              <w:rPr>
                <w:sz w:val="20"/>
                <w:szCs w:val="20"/>
              </w:rPr>
              <w:t>MEDIO</w:t>
            </w:r>
            <w:r w:rsidRPr="004474ED">
              <w:rPr>
                <w:spacing w:val="10"/>
                <w:sz w:val="20"/>
                <w:szCs w:val="20"/>
              </w:rPr>
              <w:t xml:space="preserve"> </w:t>
            </w:r>
            <w:r w:rsidRPr="004474ED">
              <w:rPr>
                <w:sz w:val="20"/>
                <w:szCs w:val="20"/>
              </w:rPr>
              <w:t>DE</w:t>
            </w:r>
            <w:r w:rsidRPr="004474ED">
              <w:rPr>
                <w:spacing w:val="13"/>
                <w:sz w:val="20"/>
                <w:szCs w:val="20"/>
              </w:rPr>
              <w:t xml:space="preserve"> </w:t>
            </w:r>
            <w:r w:rsidRPr="004474ED">
              <w:rPr>
                <w:sz w:val="20"/>
                <w:szCs w:val="20"/>
              </w:rPr>
              <w:t>NIPLES</w:t>
            </w:r>
            <w:r w:rsidRPr="004474ED">
              <w:rPr>
                <w:spacing w:val="12"/>
                <w:sz w:val="20"/>
                <w:szCs w:val="20"/>
              </w:rPr>
              <w:t xml:space="preserve"> </w:t>
            </w:r>
            <w:r w:rsidRPr="004474ED">
              <w:rPr>
                <w:sz w:val="20"/>
                <w:szCs w:val="20"/>
              </w:rPr>
              <w:t>NPTF</w:t>
            </w:r>
            <w:r w:rsidRPr="004474ED">
              <w:rPr>
                <w:spacing w:val="10"/>
                <w:sz w:val="20"/>
                <w:szCs w:val="20"/>
              </w:rPr>
              <w:t xml:space="preserve"> </w:t>
            </w:r>
            <w:r w:rsidRPr="004474ED">
              <w:rPr>
                <w:sz w:val="20"/>
                <w:szCs w:val="20"/>
              </w:rPr>
              <w:t>DE</w:t>
            </w:r>
            <w:r w:rsidRPr="004474ED">
              <w:rPr>
                <w:spacing w:val="13"/>
                <w:sz w:val="20"/>
                <w:szCs w:val="20"/>
              </w:rPr>
              <w:t xml:space="preserve"> </w:t>
            </w:r>
            <w:r w:rsidRPr="004474ED">
              <w:rPr>
                <w:sz w:val="20"/>
                <w:szCs w:val="20"/>
              </w:rPr>
              <w:t>BRONCE</w:t>
            </w:r>
            <w:r w:rsidRPr="004474ED">
              <w:rPr>
                <w:spacing w:val="10"/>
                <w:sz w:val="20"/>
                <w:szCs w:val="20"/>
              </w:rPr>
              <w:t xml:space="preserve"> </w:t>
            </w:r>
            <w:r w:rsidRPr="004474ED">
              <w:rPr>
                <w:sz w:val="20"/>
                <w:szCs w:val="20"/>
              </w:rPr>
              <w:t>GRADO</w:t>
            </w:r>
            <w:r w:rsidRPr="004474ED">
              <w:rPr>
                <w:spacing w:val="10"/>
                <w:sz w:val="20"/>
                <w:szCs w:val="20"/>
              </w:rPr>
              <w:t xml:space="preserve"> </w:t>
            </w:r>
            <w:r w:rsidRPr="004474ED">
              <w:rPr>
                <w:sz w:val="20"/>
                <w:szCs w:val="20"/>
              </w:rPr>
              <w:t>MEDICO</w:t>
            </w:r>
          </w:p>
        </w:tc>
      </w:tr>
    </w:tbl>
    <w:tbl>
      <w:tblPr>
        <w:tblStyle w:val="Tablaconcuadrcula"/>
        <w:tblW w:w="0" w:type="auto"/>
        <w:tblLook w:val="04A0" w:firstRow="1" w:lastRow="0" w:firstColumn="1" w:lastColumn="0" w:noHBand="0" w:noVBand="1"/>
      </w:tblPr>
      <w:tblGrid>
        <w:gridCol w:w="12996"/>
      </w:tblGrid>
      <w:tr w:rsidR="004A6279" w:rsidTr="004A6279">
        <w:trPr>
          <w:trHeight w:val="3113"/>
        </w:trPr>
        <w:tc>
          <w:tcPr>
            <w:tcW w:w="12996" w:type="dxa"/>
          </w:tcPr>
          <w:p w:rsidR="004A6279" w:rsidRPr="009B44E8" w:rsidRDefault="009B44E8" w:rsidP="009B44E8">
            <w:pPr>
              <w:tabs>
                <w:tab w:val="left" w:pos="577"/>
                <w:tab w:val="left" w:pos="578"/>
              </w:tabs>
              <w:spacing w:before="62"/>
              <w:rPr>
                <w:rFonts w:cstheme="minorHAnsi"/>
                <w:sz w:val="20"/>
                <w:szCs w:val="20"/>
              </w:rPr>
            </w:pPr>
            <w:r w:rsidRPr="009B44E8">
              <w:rPr>
                <w:rFonts w:cstheme="minorHAnsi"/>
                <w:sz w:val="20"/>
                <w:szCs w:val="20"/>
              </w:rPr>
              <w:lastRenderedPageBreak/>
              <w:t>SIN UTILIZAR ABRAZADERAS</w:t>
            </w:r>
          </w:p>
          <w:p w:rsidR="009B44E8" w:rsidRPr="009B44E8" w:rsidRDefault="009B44E8" w:rsidP="009B44E8">
            <w:pPr>
              <w:tabs>
                <w:tab w:val="left" w:pos="577"/>
                <w:tab w:val="left" w:pos="578"/>
              </w:tabs>
              <w:spacing w:before="62"/>
              <w:rPr>
                <w:rFonts w:cstheme="minorHAnsi"/>
                <w:sz w:val="20"/>
                <w:szCs w:val="20"/>
              </w:rPr>
            </w:pPr>
            <w:r w:rsidRPr="009B44E8">
              <w:rPr>
                <w:rFonts w:cstheme="minorHAnsi"/>
                <w:sz w:val="20"/>
                <w:szCs w:val="20"/>
              </w:rPr>
              <w:t>DOS TOMAS DE OXIGEBO DE ENCHUFE RAPIDO OLOCANDO UNA EN MESA DE TRABAJO Y UNA MAS EN LA CABECERA DEK CHASE LONG</w:t>
            </w:r>
          </w:p>
          <w:p w:rsidR="009B44E8" w:rsidRPr="009B44E8" w:rsidRDefault="009B44E8" w:rsidP="009B44E8">
            <w:pPr>
              <w:tabs>
                <w:tab w:val="left" w:pos="577"/>
                <w:tab w:val="left" w:pos="578"/>
              </w:tabs>
              <w:spacing w:before="62"/>
              <w:rPr>
                <w:rFonts w:cstheme="minorHAnsi"/>
                <w:sz w:val="20"/>
                <w:szCs w:val="20"/>
              </w:rPr>
            </w:pPr>
          </w:p>
          <w:p w:rsidR="009B44E8" w:rsidRPr="009B44E8" w:rsidRDefault="009B44E8" w:rsidP="009B44E8">
            <w:pPr>
              <w:tabs>
                <w:tab w:val="left" w:pos="577"/>
                <w:tab w:val="left" w:pos="578"/>
              </w:tabs>
              <w:spacing w:before="62"/>
              <w:rPr>
                <w:rFonts w:cstheme="minorHAnsi"/>
                <w:sz w:val="20"/>
                <w:szCs w:val="20"/>
              </w:rPr>
            </w:pPr>
            <w:r w:rsidRPr="009B44E8">
              <w:rPr>
                <w:rFonts w:cstheme="minorHAnsi"/>
                <w:sz w:val="20"/>
                <w:szCs w:val="20"/>
              </w:rPr>
              <w:t>SITEMA ELECTRICO</w:t>
            </w:r>
          </w:p>
          <w:p w:rsidR="009B44E8" w:rsidRPr="009B44E8" w:rsidRDefault="009B44E8" w:rsidP="009B44E8">
            <w:pPr>
              <w:pStyle w:val="Prrafodelista"/>
              <w:numPr>
                <w:ilvl w:val="0"/>
                <w:numId w:val="7"/>
              </w:numPr>
              <w:tabs>
                <w:tab w:val="left" w:pos="578"/>
              </w:tabs>
              <w:spacing w:before="59"/>
              <w:ind w:right="231"/>
              <w:jc w:val="both"/>
              <w:rPr>
                <w:rFonts w:asciiTheme="minorHAnsi" w:hAnsiTheme="minorHAnsi" w:cstheme="minorHAnsi"/>
                <w:sz w:val="20"/>
                <w:szCs w:val="20"/>
              </w:rPr>
            </w:pPr>
            <w:r w:rsidRPr="009B44E8">
              <w:rPr>
                <w:rFonts w:asciiTheme="minorHAnsi" w:hAnsiTheme="minorHAnsi" w:cstheme="minorHAnsi"/>
                <w:sz w:val="20"/>
                <w:szCs w:val="20"/>
              </w:rPr>
              <w:t>TARJETA ELECTRÓNICA ORIGINAL ESPECIAL PARA AMBULANCIAS, IMPORTADA, COMPUESTA POR 25 RELEVADORES DE 30AMP, TODOS LOS RELEVADORES CUENTAN CON UN LED EN COLOR AMBAR QUE SE ENCIENDE AL ESTAR ENERGIZADO EL RELEVADOR, 25 FUSIBLES DE 20AMP PROTEGIDOS CONTRA IGNICIÓN, TODOS LOS FUSIBLES SON MONITOREADOS ELECTRÓNICAMENTE DONDE POR MEDIO DE UN LED EN COLOR ROJO INDICA QUE DETERMINADO FUSIBLE ESTA ABIERTO, CUENTA CON 23 SALIDAS CON LED INDICADOR EN COLOR VERDE. MEDIDAS DE 18CM  X 19CM. (ESTA</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TARJETA</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ES</w:t>
            </w:r>
            <w:r w:rsidRPr="009B44E8">
              <w:rPr>
                <w:rFonts w:asciiTheme="minorHAnsi" w:hAnsiTheme="minorHAnsi" w:cstheme="minorHAnsi"/>
                <w:spacing w:val="-5"/>
                <w:sz w:val="20"/>
                <w:szCs w:val="20"/>
              </w:rPr>
              <w:t xml:space="preserve"> </w:t>
            </w:r>
            <w:r w:rsidRPr="009B44E8">
              <w:rPr>
                <w:rFonts w:asciiTheme="minorHAnsi" w:hAnsiTheme="minorHAnsi" w:cstheme="minorHAnsi"/>
                <w:sz w:val="20"/>
                <w:szCs w:val="20"/>
              </w:rPr>
              <w:t>DE</w:t>
            </w:r>
            <w:r w:rsidRPr="009B44E8">
              <w:rPr>
                <w:rFonts w:asciiTheme="minorHAnsi" w:hAnsiTheme="minorHAnsi" w:cstheme="minorHAnsi"/>
                <w:spacing w:val="-4"/>
                <w:sz w:val="20"/>
                <w:szCs w:val="20"/>
              </w:rPr>
              <w:t xml:space="preserve"> </w:t>
            </w:r>
            <w:r w:rsidRPr="009B44E8">
              <w:rPr>
                <w:rFonts w:asciiTheme="minorHAnsi" w:hAnsiTheme="minorHAnsi" w:cstheme="minorHAnsi"/>
                <w:sz w:val="20"/>
                <w:szCs w:val="20"/>
              </w:rPr>
              <w:t>DISEÑO</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Y</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FABRICACIÓN</w:t>
            </w:r>
            <w:r w:rsidRPr="009B44E8">
              <w:rPr>
                <w:rFonts w:asciiTheme="minorHAnsi" w:hAnsiTheme="minorHAnsi" w:cstheme="minorHAnsi"/>
                <w:spacing w:val="-5"/>
                <w:sz w:val="20"/>
                <w:szCs w:val="20"/>
              </w:rPr>
              <w:t xml:space="preserve"> </w:t>
            </w:r>
            <w:r w:rsidRPr="009B44E8">
              <w:rPr>
                <w:rFonts w:asciiTheme="minorHAnsi" w:hAnsiTheme="minorHAnsi" w:cstheme="minorHAnsi"/>
                <w:sz w:val="20"/>
                <w:szCs w:val="20"/>
              </w:rPr>
              <w:t>ESPECIAL</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PARA</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AMBULANCIAS,</w:t>
            </w:r>
            <w:r w:rsidRPr="009B44E8">
              <w:rPr>
                <w:rFonts w:asciiTheme="minorHAnsi" w:hAnsiTheme="minorHAnsi" w:cstheme="minorHAnsi"/>
                <w:spacing w:val="-4"/>
                <w:sz w:val="20"/>
                <w:szCs w:val="20"/>
              </w:rPr>
              <w:t xml:space="preserve"> </w:t>
            </w:r>
            <w:r w:rsidRPr="009B44E8">
              <w:rPr>
                <w:rFonts w:asciiTheme="minorHAnsi" w:hAnsiTheme="minorHAnsi" w:cstheme="minorHAnsi"/>
                <w:sz w:val="20"/>
                <w:szCs w:val="20"/>
              </w:rPr>
              <w:t>CONTROLA</w:t>
            </w:r>
            <w:r w:rsidRPr="009B44E8">
              <w:rPr>
                <w:rFonts w:asciiTheme="minorHAnsi" w:hAnsiTheme="minorHAnsi" w:cstheme="minorHAnsi"/>
                <w:spacing w:val="-6"/>
                <w:sz w:val="20"/>
                <w:szCs w:val="20"/>
              </w:rPr>
              <w:t xml:space="preserve"> </w:t>
            </w:r>
            <w:r w:rsidRPr="009B44E8">
              <w:rPr>
                <w:rFonts w:asciiTheme="minorHAnsi" w:hAnsiTheme="minorHAnsi" w:cstheme="minorHAnsi"/>
                <w:sz w:val="20"/>
                <w:szCs w:val="20"/>
              </w:rPr>
              <w:t>TODOS</w:t>
            </w:r>
            <w:r w:rsidRPr="009B44E8">
              <w:rPr>
                <w:rFonts w:asciiTheme="minorHAnsi" w:hAnsiTheme="minorHAnsi" w:cstheme="minorHAnsi"/>
                <w:spacing w:val="-6"/>
                <w:sz w:val="20"/>
                <w:szCs w:val="20"/>
              </w:rPr>
              <w:t xml:space="preserve"> </w:t>
            </w:r>
            <w:r w:rsidRPr="009B44E8">
              <w:rPr>
                <w:rFonts w:asciiTheme="minorHAnsi" w:hAnsiTheme="minorHAnsi" w:cstheme="minorHAnsi"/>
                <w:sz w:val="20"/>
                <w:szCs w:val="20"/>
              </w:rPr>
              <w:t>LOS</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CIRCUITOS</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DE</w:t>
            </w:r>
            <w:r w:rsidRPr="009B44E8">
              <w:rPr>
                <w:rFonts w:asciiTheme="minorHAnsi" w:hAnsiTheme="minorHAnsi" w:cstheme="minorHAnsi"/>
                <w:spacing w:val="-5"/>
                <w:sz w:val="20"/>
                <w:szCs w:val="20"/>
              </w:rPr>
              <w:t xml:space="preserve"> </w:t>
            </w:r>
            <w:r w:rsidRPr="009B44E8">
              <w:rPr>
                <w:rFonts w:asciiTheme="minorHAnsi" w:hAnsiTheme="minorHAnsi" w:cstheme="minorHAnsi"/>
                <w:sz w:val="20"/>
                <w:szCs w:val="20"/>
              </w:rPr>
              <w:t>MANERA</w:t>
            </w:r>
            <w:r w:rsidRPr="009B44E8">
              <w:rPr>
                <w:rFonts w:asciiTheme="minorHAnsi" w:hAnsiTheme="minorHAnsi" w:cstheme="minorHAnsi"/>
                <w:spacing w:val="-6"/>
                <w:sz w:val="20"/>
                <w:szCs w:val="20"/>
              </w:rPr>
              <w:t xml:space="preserve"> </w:t>
            </w:r>
            <w:r w:rsidRPr="009B44E8">
              <w:rPr>
                <w:rFonts w:asciiTheme="minorHAnsi" w:hAnsiTheme="minorHAnsi" w:cstheme="minorHAnsi"/>
                <w:sz w:val="20"/>
                <w:szCs w:val="20"/>
              </w:rPr>
              <w:t>DIGITAL).</w:t>
            </w:r>
          </w:p>
          <w:p w:rsidR="009B44E8" w:rsidRPr="009B44E8" w:rsidRDefault="009B44E8" w:rsidP="009B44E8">
            <w:pPr>
              <w:pStyle w:val="Prrafodelista"/>
              <w:numPr>
                <w:ilvl w:val="0"/>
                <w:numId w:val="7"/>
              </w:numPr>
              <w:tabs>
                <w:tab w:val="left" w:pos="577"/>
                <w:tab w:val="left" w:pos="578"/>
              </w:tabs>
              <w:spacing w:before="61"/>
              <w:rPr>
                <w:rFonts w:asciiTheme="minorHAnsi" w:hAnsiTheme="minorHAnsi" w:cstheme="minorHAnsi"/>
                <w:sz w:val="20"/>
                <w:szCs w:val="20"/>
              </w:rPr>
            </w:pPr>
            <w:r w:rsidRPr="009B44E8">
              <w:rPr>
                <w:rFonts w:asciiTheme="minorHAnsi" w:hAnsiTheme="minorHAnsi" w:cstheme="minorHAnsi"/>
                <w:sz w:val="20"/>
                <w:szCs w:val="20"/>
              </w:rPr>
              <w:t>ARNÉS</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MAESTRO</w:t>
            </w:r>
            <w:r w:rsidRPr="009B44E8">
              <w:rPr>
                <w:rFonts w:asciiTheme="minorHAnsi" w:hAnsiTheme="minorHAnsi" w:cstheme="minorHAnsi"/>
                <w:spacing w:val="-5"/>
                <w:sz w:val="20"/>
                <w:szCs w:val="20"/>
              </w:rPr>
              <w:t xml:space="preserve"> </w:t>
            </w:r>
            <w:r w:rsidRPr="009B44E8">
              <w:rPr>
                <w:rFonts w:asciiTheme="minorHAnsi" w:hAnsiTheme="minorHAnsi" w:cstheme="minorHAnsi"/>
                <w:sz w:val="20"/>
                <w:szCs w:val="20"/>
              </w:rPr>
              <w:t>DE</w:t>
            </w:r>
            <w:r w:rsidRPr="009B44E8">
              <w:rPr>
                <w:rFonts w:asciiTheme="minorHAnsi" w:hAnsiTheme="minorHAnsi" w:cstheme="minorHAnsi"/>
                <w:spacing w:val="-5"/>
                <w:sz w:val="20"/>
                <w:szCs w:val="20"/>
              </w:rPr>
              <w:t xml:space="preserve"> </w:t>
            </w:r>
            <w:r w:rsidRPr="009B44E8">
              <w:rPr>
                <w:rFonts w:asciiTheme="minorHAnsi" w:hAnsiTheme="minorHAnsi" w:cstheme="minorHAnsi"/>
                <w:sz w:val="20"/>
                <w:szCs w:val="20"/>
              </w:rPr>
              <w:t>DISEÑO</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Y</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FABRICACIÓN</w:t>
            </w:r>
            <w:r w:rsidRPr="009B44E8">
              <w:rPr>
                <w:rFonts w:asciiTheme="minorHAnsi" w:hAnsiTheme="minorHAnsi" w:cstheme="minorHAnsi"/>
                <w:spacing w:val="-4"/>
                <w:sz w:val="20"/>
                <w:szCs w:val="20"/>
              </w:rPr>
              <w:t xml:space="preserve"> </w:t>
            </w:r>
            <w:r w:rsidRPr="009B44E8">
              <w:rPr>
                <w:rFonts w:asciiTheme="minorHAnsi" w:hAnsiTheme="minorHAnsi" w:cstheme="minorHAnsi"/>
                <w:sz w:val="20"/>
                <w:szCs w:val="20"/>
              </w:rPr>
              <w:t>ESPECIAL,</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CABLEADO</w:t>
            </w:r>
            <w:r w:rsidRPr="009B44E8">
              <w:rPr>
                <w:rFonts w:asciiTheme="minorHAnsi" w:hAnsiTheme="minorHAnsi" w:cstheme="minorHAnsi"/>
                <w:spacing w:val="-5"/>
                <w:sz w:val="20"/>
                <w:szCs w:val="20"/>
              </w:rPr>
              <w:t xml:space="preserve"> </w:t>
            </w:r>
            <w:r w:rsidRPr="009B44E8">
              <w:rPr>
                <w:rFonts w:asciiTheme="minorHAnsi" w:hAnsiTheme="minorHAnsi" w:cstheme="minorHAnsi"/>
                <w:sz w:val="20"/>
                <w:szCs w:val="20"/>
              </w:rPr>
              <w:t>OCULTO,</w:t>
            </w:r>
            <w:r w:rsidRPr="009B44E8">
              <w:rPr>
                <w:rFonts w:asciiTheme="minorHAnsi" w:hAnsiTheme="minorHAnsi" w:cstheme="minorHAnsi"/>
                <w:spacing w:val="-4"/>
                <w:sz w:val="20"/>
                <w:szCs w:val="20"/>
              </w:rPr>
              <w:t xml:space="preserve"> </w:t>
            </w:r>
            <w:r w:rsidRPr="009B44E8">
              <w:rPr>
                <w:rFonts w:asciiTheme="minorHAnsi" w:hAnsiTheme="minorHAnsi" w:cstheme="minorHAnsi"/>
                <w:sz w:val="20"/>
                <w:szCs w:val="20"/>
              </w:rPr>
              <w:t>ANTI</w:t>
            </w:r>
            <w:r w:rsidRPr="009B44E8">
              <w:rPr>
                <w:rFonts w:asciiTheme="minorHAnsi" w:hAnsiTheme="minorHAnsi" w:cstheme="minorHAnsi"/>
                <w:spacing w:val="-6"/>
                <w:sz w:val="20"/>
                <w:szCs w:val="20"/>
              </w:rPr>
              <w:t xml:space="preserve"> </w:t>
            </w:r>
            <w:r w:rsidRPr="009B44E8">
              <w:rPr>
                <w:rFonts w:asciiTheme="minorHAnsi" w:hAnsiTheme="minorHAnsi" w:cstheme="minorHAnsi"/>
                <w:sz w:val="20"/>
                <w:szCs w:val="20"/>
              </w:rPr>
              <w:t>FLAMA</w:t>
            </w:r>
            <w:r w:rsidRPr="009B44E8">
              <w:rPr>
                <w:rFonts w:asciiTheme="minorHAnsi" w:hAnsiTheme="minorHAnsi" w:cstheme="minorHAnsi"/>
                <w:spacing w:val="-6"/>
                <w:sz w:val="20"/>
                <w:szCs w:val="20"/>
              </w:rPr>
              <w:t xml:space="preserve"> </w:t>
            </w:r>
            <w:r w:rsidRPr="009B44E8">
              <w:rPr>
                <w:rFonts w:asciiTheme="minorHAnsi" w:hAnsiTheme="minorHAnsi" w:cstheme="minorHAnsi"/>
                <w:sz w:val="20"/>
                <w:szCs w:val="20"/>
              </w:rPr>
              <w:t>Y</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AUTO</w:t>
            </w:r>
            <w:r w:rsidRPr="009B44E8">
              <w:rPr>
                <w:rFonts w:asciiTheme="minorHAnsi" w:hAnsiTheme="minorHAnsi" w:cstheme="minorHAnsi"/>
                <w:spacing w:val="-3"/>
                <w:sz w:val="20"/>
                <w:szCs w:val="20"/>
              </w:rPr>
              <w:t xml:space="preserve"> </w:t>
            </w:r>
            <w:r w:rsidRPr="009B44E8">
              <w:rPr>
                <w:rFonts w:asciiTheme="minorHAnsi" w:hAnsiTheme="minorHAnsi" w:cstheme="minorHAnsi"/>
                <w:sz w:val="20"/>
                <w:szCs w:val="20"/>
              </w:rPr>
              <w:t>EXTINGUIBLE.</w:t>
            </w:r>
          </w:p>
          <w:p w:rsidR="009B44E8" w:rsidRPr="009B44E8" w:rsidRDefault="009B44E8" w:rsidP="009B44E8">
            <w:pPr>
              <w:pStyle w:val="Prrafodelista"/>
              <w:numPr>
                <w:ilvl w:val="0"/>
                <w:numId w:val="7"/>
              </w:numPr>
              <w:tabs>
                <w:tab w:val="left" w:pos="577"/>
                <w:tab w:val="left" w:pos="578"/>
              </w:tabs>
              <w:spacing w:before="59"/>
              <w:rPr>
                <w:rFonts w:asciiTheme="minorHAnsi" w:hAnsiTheme="minorHAnsi" w:cstheme="minorHAnsi"/>
                <w:sz w:val="20"/>
                <w:szCs w:val="20"/>
              </w:rPr>
            </w:pPr>
            <w:r w:rsidRPr="009B44E8">
              <w:rPr>
                <w:rFonts w:asciiTheme="minorHAnsi" w:hAnsiTheme="minorHAnsi" w:cstheme="minorHAnsi"/>
                <w:spacing w:val="-5"/>
                <w:sz w:val="20"/>
                <w:szCs w:val="20"/>
              </w:rPr>
              <w:t xml:space="preserve">BATERÍA AUXILIAR </w:t>
            </w:r>
            <w:r w:rsidRPr="009B44E8">
              <w:rPr>
                <w:rFonts w:asciiTheme="minorHAnsi" w:hAnsiTheme="minorHAnsi" w:cstheme="minorHAnsi"/>
                <w:sz w:val="20"/>
                <w:szCs w:val="20"/>
              </w:rPr>
              <w:t xml:space="preserve">DE </w:t>
            </w:r>
            <w:r w:rsidRPr="009B44E8">
              <w:rPr>
                <w:rFonts w:asciiTheme="minorHAnsi" w:hAnsiTheme="minorHAnsi" w:cstheme="minorHAnsi"/>
                <w:spacing w:val="-3"/>
                <w:sz w:val="20"/>
                <w:szCs w:val="20"/>
              </w:rPr>
              <w:t xml:space="preserve">GEL </w:t>
            </w:r>
            <w:r w:rsidRPr="009B44E8">
              <w:rPr>
                <w:rFonts w:asciiTheme="minorHAnsi" w:hAnsiTheme="minorHAnsi" w:cstheme="minorHAnsi"/>
                <w:spacing w:val="-5"/>
                <w:sz w:val="20"/>
                <w:szCs w:val="20"/>
              </w:rPr>
              <w:t xml:space="preserve">(LIBRE </w:t>
            </w:r>
            <w:r w:rsidRPr="009B44E8">
              <w:rPr>
                <w:rFonts w:asciiTheme="minorHAnsi" w:hAnsiTheme="minorHAnsi" w:cstheme="minorHAnsi"/>
                <w:sz w:val="20"/>
                <w:szCs w:val="20"/>
              </w:rPr>
              <w:t xml:space="preserve">DE </w:t>
            </w:r>
            <w:r w:rsidRPr="009B44E8">
              <w:rPr>
                <w:rFonts w:asciiTheme="minorHAnsi" w:hAnsiTheme="minorHAnsi" w:cstheme="minorHAnsi"/>
                <w:spacing w:val="-5"/>
                <w:sz w:val="20"/>
                <w:szCs w:val="20"/>
              </w:rPr>
              <w:t xml:space="preserve">MANTENIMIENTO) </w:t>
            </w:r>
            <w:r w:rsidRPr="009B44E8">
              <w:rPr>
                <w:rFonts w:asciiTheme="minorHAnsi" w:hAnsiTheme="minorHAnsi" w:cstheme="minorHAnsi"/>
                <w:spacing w:val="-4"/>
                <w:sz w:val="20"/>
                <w:szCs w:val="20"/>
              </w:rPr>
              <w:t xml:space="preserve">CON </w:t>
            </w:r>
            <w:r w:rsidRPr="009B44E8">
              <w:rPr>
                <w:rFonts w:asciiTheme="minorHAnsi" w:hAnsiTheme="minorHAnsi" w:cstheme="minorHAnsi"/>
                <w:spacing w:val="-5"/>
                <w:sz w:val="20"/>
                <w:szCs w:val="20"/>
              </w:rPr>
              <w:t xml:space="preserve">CAPACIDAD </w:t>
            </w:r>
            <w:r w:rsidRPr="009B44E8">
              <w:rPr>
                <w:rFonts w:asciiTheme="minorHAnsi" w:hAnsiTheme="minorHAnsi" w:cstheme="minorHAnsi"/>
                <w:sz w:val="20"/>
                <w:szCs w:val="20"/>
              </w:rPr>
              <w:t>DE</w:t>
            </w:r>
            <w:r w:rsidRPr="009B44E8">
              <w:rPr>
                <w:rFonts w:asciiTheme="minorHAnsi" w:hAnsiTheme="minorHAnsi" w:cstheme="minorHAnsi"/>
                <w:spacing w:val="-14"/>
                <w:sz w:val="20"/>
                <w:szCs w:val="20"/>
              </w:rPr>
              <w:t xml:space="preserve"> </w:t>
            </w:r>
            <w:r w:rsidRPr="009B44E8">
              <w:rPr>
                <w:rFonts w:asciiTheme="minorHAnsi" w:hAnsiTheme="minorHAnsi" w:cstheme="minorHAnsi"/>
                <w:spacing w:val="-4"/>
                <w:sz w:val="20"/>
                <w:szCs w:val="20"/>
              </w:rPr>
              <w:t>850AMP.</w:t>
            </w:r>
          </w:p>
          <w:p w:rsidR="009B44E8" w:rsidRPr="009B44E8" w:rsidRDefault="009B44E8" w:rsidP="009B44E8">
            <w:pPr>
              <w:pStyle w:val="Prrafodelista"/>
              <w:numPr>
                <w:ilvl w:val="0"/>
                <w:numId w:val="7"/>
              </w:numPr>
              <w:tabs>
                <w:tab w:val="left" w:pos="578"/>
              </w:tabs>
              <w:spacing w:before="61"/>
              <w:ind w:right="230"/>
              <w:jc w:val="both"/>
              <w:rPr>
                <w:rFonts w:asciiTheme="minorHAnsi" w:hAnsiTheme="minorHAnsi" w:cstheme="minorHAnsi"/>
                <w:sz w:val="20"/>
                <w:szCs w:val="20"/>
              </w:rPr>
            </w:pPr>
            <w:r w:rsidRPr="009B44E8">
              <w:rPr>
                <w:rFonts w:asciiTheme="minorHAnsi" w:hAnsiTheme="minorHAnsi" w:cstheme="minorHAnsi"/>
                <w:sz w:val="20"/>
                <w:szCs w:val="20"/>
              </w:rPr>
              <w:t>SISTEMA DUAL BATTERY O AISLADOR DE BATERÍAS POR MEDIO DE SOLENOIDE DE 300 AMP. PARA RECARGAR LAS DOS BATERÍAS MANTENIÉNDOLAS EN OPERACIÓN INDEPENDIENTE PARA QUE TODOS LOS ACCESORIOS Y EQUIPO DE EMERGENCIA ESTÉN CONECTADOS A LA BATERÍA ADICIONAL Y LA BATERÍA ORIGINAL SEA PARA USO EXCLUSIVO DEL</w:t>
            </w:r>
            <w:r w:rsidRPr="009B44E8">
              <w:rPr>
                <w:rFonts w:asciiTheme="minorHAnsi" w:hAnsiTheme="minorHAnsi" w:cstheme="minorHAnsi"/>
                <w:spacing w:val="-21"/>
                <w:sz w:val="20"/>
                <w:szCs w:val="20"/>
              </w:rPr>
              <w:t xml:space="preserve"> </w:t>
            </w:r>
            <w:r w:rsidRPr="009B44E8">
              <w:rPr>
                <w:rFonts w:asciiTheme="minorHAnsi" w:hAnsiTheme="minorHAnsi" w:cstheme="minorHAnsi"/>
                <w:sz w:val="20"/>
                <w:szCs w:val="20"/>
              </w:rPr>
              <w:t>VEHÍCULO.</w:t>
            </w:r>
          </w:p>
          <w:p w:rsidR="009B44E8" w:rsidRPr="009B44E8" w:rsidRDefault="009B44E8" w:rsidP="009B44E8">
            <w:pPr>
              <w:pStyle w:val="Prrafodelista"/>
              <w:numPr>
                <w:ilvl w:val="0"/>
                <w:numId w:val="7"/>
              </w:numPr>
              <w:tabs>
                <w:tab w:val="left" w:pos="577"/>
                <w:tab w:val="left" w:pos="578"/>
              </w:tabs>
              <w:spacing w:before="59"/>
              <w:rPr>
                <w:rFonts w:asciiTheme="minorHAnsi" w:hAnsiTheme="minorHAnsi" w:cstheme="minorHAnsi"/>
                <w:sz w:val="20"/>
                <w:szCs w:val="20"/>
              </w:rPr>
            </w:pPr>
            <w:r w:rsidRPr="009B44E8">
              <w:rPr>
                <w:rFonts w:asciiTheme="minorHAnsi" w:hAnsiTheme="minorHAnsi" w:cstheme="minorHAnsi"/>
                <w:sz w:val="20"/>
                <w:szCs w:val="20"/>
              </w:rPr>
              <w:t>SWITCH SELECTOR DE BATERÍA ORIGINAL</w:t>
            </w:r>
            <w:r w:rsidRPr="009B44E8">
              <w:rPr>
                <w:rFonts w:asciiTheme="minorHAnsi" w:hAnsiTheme="minorHAnsi" w:cstheme="minorHAnsi"/>
                <w:spacing w:val="-19"/>
                <w:sz w:val="20"/>
                <w:szCs w:val="20"/>
              </w:rPr>
              <w:t xml:space="preserve"> </w:t>
            </w:r>
            <w:r w:rsidRPr="009B44E8">
              <w:rPr>
                <w:rFonts w:asciiTheme="minorHAnsi" w:hAnsiTheme="minorHAnsi" w:cstheme="minorHAnsi"/>
                <w:sz w:val="20"/>
                <w:szCs w:val="20"/>
              </w:rPr>
              <w:t>IMPORTADO.</w:t>
            </w:r>
          </w:p>
          <w:p w:rsidR="009B44E8" w:rsidRPr="009B44E8" w:rsidRDefault="009B44E8" w:rsidP="009B44E8">
            <w:pPr>
              <w:pStyle w:val="Prrafodelista"/>
              <w:numPr>
                <w:ilvl w:val="0"/>
                <w:numId w:val="7"/>
              </w:numPr>
              <w:tabs>
                <w:tab w:val="left" w:pos="577"/>
                <w:tab w:val="left" w:pos="578"/>
              </w:tabs>
              <w:spacing w:before="62"/>
              <w:rPr>
                <w:rFonts w:asciiTheme="minorHAnsi" w:hAnsiTheme="minorHAnsi" w:cstheme="minorHAnsi"/>
                <w:sz w:val="20"/>
                <w:szCs w:val="20"/>
              </w:rPr>
            </w:pPr>
            <w:r w:rsidRPr="009B44E8">
              <w:rPr>
                <w:rFonts w:asciiTheme="minorHAnsi" w:hAnsiTheme="minorHAnsi" w:cstheme="minorHAnsi"/>
                <w:sz w:val="20"/>
                <w:szCs w:val="20"/>
              </w:rPr>
              <w:t>INVERSOR DE CORRIENTE IMPORTADO CON CAPACIDAD DE 1,000</w:t>
            </w:r>
            <w:r w:rsidRPr="009B44E8">
              <w:rPr>
                <w:rFonts w:asciiTheme="minorHAnsi" w:hAnsiTheme="minorHAnsi" w:cstheme="minorHAnsi"/>
                <w:spacing w:val="-31"/>
                <w:sz w:val="20"/>
                <w:szCs w:val="20"/>
              </w:rPr>
              <w:t xml:space="preserve"> </w:t>
            </w:r>
            <w:r w:rsidRPr="009B44E8">
              <w:rPr>
                <w:rFonts w:asciiTheme="minorHAnsi" w:hAnsiTheme="minorHAnsi" w:cstheme="minorHAnsi"/>
                <w:sz w:val="20"/>
                <w:szCs w:val="20"/>
              </w:rPr>
              <w:t>WATTS.</w:t>
            </w:r>
          </w:p>
          <w:p w:rsidR="009B44E8" w:rsidRPr="009B44E8" w:rsidRDefault="009B44E8" w:rsidP="009B44E8">
            <w:pPr>
              <w:pStyle w:val="Prrafodelista"/>
              <w:numPr>
                <w:ilvl w:val="0"/>
                <w:numId w:val="7"/>
              </w:numPr>
              <w:tabs>
                <w:tab w:val="left" w:pos="577"/>
                <w:tab w:val="left" w:pos="578"/>
              </w:tabs>
              <w:spacing w:before="59"/>
              <w:rPr>
                <w:rFonts w:asciiTheme="minorHAnsi" w:hAnsiTheme="minorHAnsi" w:cstheme="minorHAnsi"/>
                <w:sz w:val="20"/>
                <w:szCs w:val="20"/>
              </w:rPr>
            </w:pPr>
            <w:r w:rsidRPr="009B44E8">
              <w:rPr>
                <w:rFonts w:asciiTheme="minorHAnsi" w:hAnsiTheme="minorHAnsi" w:cstheme="minorHAnsi"/>
                <w:sz w:val="20"/>
                <w:szCs w:val="20"/>
              </w:rPr>
              <w:t>VOLTÍMETRO INTEGRADO AL PANEL DE CONTROL</w:t>
            </w:r>
            <w:r w:rsidRPr="009B44E8">
              <w:rPr>
                <w:rFonts w:asciiTheme="minorHAnsi" w:hAnsiTheme="minorHAnsi" w:cstheme="minorHAnsi"/>
                <w:spacing w:val="-26"/>
                <w:sz w:val="20"/>
                <w:szCs w:val="20"/>
              </w:rPr>
              <w:t xml:space="preserve"> </w:t>
            </w:r>
            <w:r w:rsidRPr="009B44E8">
              <w:rPr>
                <w:rFonts w:asciiTheme="minorHAnsi" w:hAnsiTheme="minorHAnsi" w:cstheme="minorHAnsi"/>
                <w:sz w:val="20"/>
                <w:szCs w:val="20"/>
              </w:rPr>
              <w:t>TRASERO.</w:t>
            </w:r>
          </w:p>
          <w:p w:rsidR="009B44E8" w:rsidRPr="009B44E8" w:rsidRDefault="009B44E8" w:rsidP="009B44E8">
            <w:pPr>
              <w:pStyle w:val="Prrafodelista"/>
              <w:numPr>
                <w:ilvl w:val="0"/>
                <w:numId w:val="7"/>
              </w:numPr>
              <w:tabs>
                <w:tab w:val="left" w:pos="577"/>
                <w:tab w:val="left" w:pos="578"/>
              </w:tabs>
              <w:spacing w:before="59"/>
              <w:rPr>
                <w:rFonts w:asciiTheme="minorHAnsi" w:hAnsiTheme="minorHAnsi" w:cstheme="minorHAnsi"/>
                <w:sz w:val="20"/>
                <w:szCs w:val="20"/>
              </w:rPr>
            </w:pPr>
            <w:r w:rsidRPr="009B44E8">
              <w:rPr>
                <w:rFonts w:asciiTheme="minorHAnsi" w:hAnsiTheme="minorHAnsi" w:cstheme="minorHAnsi"/>
                <w:sz w:val="20"/>
                <w:szCs w:val="20"/>
              </w:rPr>
              <w:t>DOS CONTACTOS DE 12 VOLTIOS COLOCADOS EN LA MESA DE</w:t>
            </w:r>
            <w:r w:rsidRPr="009B44E8">
              <w:rPr>
                <w:rFonts w:asciiTheme="minorHAnsi" w:hAnsiTheme="minorHAnsi" w:cstheme="minorHAnsi"/>
                <w:spacing w:val="-32"/>
                <w:sz w:val="20"/>
                <w:szCs w:val="20"/>
              </w:rPr>
              <w:t xml:space="preserve"> </w:t>
            </w:r>
            <w:r w:rsidRPr="009B44E8">
              <w:rPr>
                <w:rFonts w:asciiTheme="minorHAnsi" w:hAnsiTheme="minorHAnsi" w:cstheme="minorHAnsi"/>
                <w:sz w:val="20"/>
                <w:szCs w:val="20"/>
              </w:rPr>
              <w:t>TRABAJO.</w:t>
            </w:r>
          </w:p>
          <w:p w:rsidR="009B44E8" w:rsidRPr="009B44E8" w:rsidRDefault="009B44E8" w:rsidP="009B44E8">
            <w:pPr>
              <w:pStyle w:val="Prrafodelista"/>
              <w:numPr>
                <w:ilvl w:val="0"/>
                <w:numId w:val="7"/>
              </w:numPr>
              <w:tabs>
                <w:tab w:val="left" w:pos="577"/>
                <w:tab w:val="left" w:pos="578"/>
              </w:tabs>
              <w:spacing w:before="59"/>
              <w:rPr>
                <w:rFonts w:asciiTheme="minorHAnsi" w:hAnsiTheme="minorHAnsi" w:cstheme="minorHAnsi"/>
                <w:sz w:val="20"/>
                <w:szCs w:val="20"/>
              </w:rPr>
            </w:pPr>
            <w:r w:rsidRPr="009B44E8">
              <w:rPr>
                <w:rFonts w:asciiTheme="minorHAnsi" w:hAnsiTheme="minorHAnsi" w:cstheme="minorHAnsi"/>
                <w:sz w:val="20"/>
                <w:szCs w:val="20"/>
              </w:rPr>
              <w:t>PANEL DE CONTROL DELANTERO INTEGRADO EN EL MÓDULO DE SIRENA CON BOTONES DIGITALES</w:t>
            </w:r>
            <w:r w:rsidRPr="009B44E8">
              <w:rPr>
                <w:rFonts w:asciiTheme="minorHAnsi" w:hAnsiTheme="minorHAnsi" w:cstheme="minorHAnsi"/>
                <w:spacing w:val="-36"/>
                <w:sz w:val="20"/>
                <w:szCs w:val="20"/>
              </w:rPr>
              <w:t xml:space="preserve"> </w:t>
            </w:r>
            <w:r w:rsidRPr="009B44E8">
              <w:rPr>
                <w:rFonts w:asciiTheme="minorHAnsi" w:hAnsiTheme="minorHAnsi" w:cstheme="minorHAnsi"/>
                <w:sz w:val="20"/>
                <w:szCs w:val="20"/>
              </w:rPr>
              <w:t>CON ILUMINACIÓN.</w:t>
            </w:r>
          </w:p>
          <w:p w:rsidR="009B44E8" w:rsidRPr="009B44E8" w:rsidRDefault="009B44E8" w:rsidP="009B44E8">
            <w:pPr>
              <w:pStyle w:val="Prrafodelista"/>
              <w:numPr>
                <w:ilvl w:val="0"/>
                <w:numId w:val="7"/>
              </w:numPr>
              <w:tabs>
                <w:tab w:val="left" w:pos="577"/>
                <w:tab w:val="left" w:pos="578"/>
              </w:tabs>
              <w:spacing w:before="59"/>
              <w:rPr>
                <w:rFonts w:asciiTheme="minorHAnsi" w:hAnsiTheme="minorHAnsi" w:cstheme="minorHAnsi"/>
                <w:sz w:val="20"/>
                <w:szCs w:val="20"/>
              </w:rPr>
            </w:pPr>
            <w:r w:rsidRPr="009B44E8">
              <w:rPr>
                <w:rFonts w:asciiTheme="minorHAnsi" w:hAnsiTheme="minorHAnsi" w:cstheme="minorHAnsi"/>
                <w:sz w:val="20"/>
                <w:szCs w:val="20"/>
              </w:rPr>
              <w:t>PANEL DE CONTROL TRASERO POR MEDIO SWITCHES IMPORTADOS CON</w:t>
            </w:r>
            <w:r w:rsidRPr="009B44E8">
              <w:rPr>
                <w:rFonts w:asciiTheme="minorHAnsi" w:hAnsiTheme="minorHAnsi" w:cstheme="minorHAnsi"/>
                <w:spacing w:val="-33"/>
                <w:sz w:val="20"/>
                <w:szCs w:val="20"/>
              </w:rPr>
              <w:t xml:space="preserve"> </w:t>
            </w:r>
            <w:r w:rsidRPr="009B44E8">
              <w:rPr>
                <w:rFonts w:asciiTheme="minorHAnsi" w:hAnsiTheme="minorHAnsi" w:cstheme="minorHAnsi"/>
                <w:sz w:val="20"/>
                <w:szCs w:val="20"/>
              </w:rPr>
              <w:t>ILUMINACIÓN.</w:t>
            </w:r>
          </w:p>
          <w:p w:rsidR="009B44E8" w:rsidRPr="009B44E8" w:rsidRDefault="009B44E8" w:rsidP="009B44E8">
            <w:pPr>
              <w:pStyle w:val="Prrafodelista"/>
              <w:numPr>
                <w:ilvl w:val="0"/>
                <w:numId w:val="7"/>
              </w:numPr>
              <w:tabs>
                <w:tab w:val="left" w:pos="577"/>
                <w:tab w:val="left" w:pos="578"/>
              </w:tabs>
              <w:spacing w:before="59"/>
              <w:ind w:right="232"/>
              <w:rPr>
                <w:rFonts w:asciiTheme="minorHAnsi" w:hAnsiTheme="minorHAnsi" w:cstheme="minorHAnsi"/>
                <w:sz w:val="20"/>
                <w:szCs w:val="20"/>
              </w:rPr>
            </w:pPr>
            <w:r w:rsidRPr="009B44E8">
              <w:rPr>
                <w:rFonts w:asciiTheme="minorHAnsi" w:hAnsiTheme="minorHAnsi" w:cstheme="minorHAnsi"/>
                <w:sz w:val="20"/>
                <w:szCs w:val="20"/>
              </w:rPr>
              <w:t>SEIS LUCES INTERIORES DE LED CON DOBLE INTENSIDAD ALTA / BAJA. PRENDEN EN SU INTENSIDAD BAJA AL ABRIR CUALQUIERA DE LAS PUERTAS DEL ÁREA</w:t>
            </w:r>
            <w:r w:rsidRPr="009B44E8">
              <w:rPr>
                <w:rFonts w:asciiTheme="minorHAnsi" w:hAnsiTheme="minorHAnsi" w:cstheme="minorHAnsi"/>
                <w:spacing w:val="-1"/>
                <w:sz w:val="20"/>
                <w:szCs w:val="20"/>
              </w:rPr>
              <w:t xml:space="preserve"> </w:t>
            </w:r>
            <w:r w:rsidRPr="009B44E8">
              <w:rPr>
                <w:rFonts w:asciiTheme="minorHAnsi" w:hAnsiTheme="minorHAnsi" w:cstheme="minorHAnsi"/>
                <w:sz w:val="20"/>
                <w:szCs w:val="20"/>
              </w:rPr>
              <w:t>MÉDICA.</w:t>
            </w:r>
          </w:p>
          <w:p w:rsidR="009B44E8" w:rsidRDefault="009B44E8" w:rsidP="009B44E8">
            <w:pPr>
              <w:spacing w:before="145" w:line="292" w:lineRule="auto"/>
              <w:ind w:left="228" w:right="2016"/>
              <w:rPr>
                <w:rFonts w:cstheme="minorHAnsi"/>
                <w:b/>
                <w:sz w:val="20"/>
                <w:szCs w:val="20"/>
              </w:rPr>
            </w:pPr>
            <w:r w:rsidRPr="009B44E8">
              <w:rPr>
                <w:rFonts w:cstheme="minorHAnsi"/>
                <w:b/>
                <w:sz w:val="20"/>
                <w:szCs w:val="20"/>
              </w:rPr>
              <w:t xml:space="preserve">EQUIPO DE SEÑALIZACIÓN VISUAL, AUDITIVA Y DE COMUNICACIÓN IMPORTADOS CUENTAN </w:t>
            </w:r>
            <w:bookmarkStart w:id="0" w:name="_GoBack"/>
            <w:bookmarkEnd w:id="0"/>
            <w:r w:rsidRPr="009B44E8">
              <w:rPr>
                <w:rFonts w:cstheme="minorHAnsi"/>
                <w:b/>
                <w:sz w:val="20"/>
                <w:szCs w:val="20"/>
              </w:rPr>
              <w:t>CON LOS CERTIFICADOS ISO-9001 Y SAE: UNA TORRETA PARA AMBULANCIA, TODAS LAS LUCES HACIA EL FRENTE CON LAS SIGUIENTES CARACTERÍSTICAS:</w:t>
            </w:r>
          </w:p>
          <w:p w:rsidR="009B44E8" w:rsidRDefault="009B44E8" w:rsidP="009B44E8">
            <w:pPr>
              <w:pStyle w:val="Prrafodelista"/>
              <w:numPr>
                <w:ilvl w:val="0"/>
                <w:numId w:val="7"/>
              </w:numPr>
              <w:tabs>
                <w:tab w:val="left" w:pos="577"/>
                <w:tab w:val="left" w:pos="578"/>
              </w:tabs>
              <w:rPr>
                <w:rFonts w:ascii="Symbol" w:hAnsi="Symbol"/>
                <w:sz w:val="24"/>
              </w:rPr>
            </w:pPr>
            <w:r>
              <w:rPr>
                <w:rFonts w:ascii="Calibri" w:hAnsi="Calibri"/>
              </w:rPr>
              <w:t>12 MÓDULOS DE LEDS (44) DISTRIBUIDOS DE LA SIGUIENTE</w:t>
            </w:r>
            <w:r>
              <w:rPr>
                <w:rFonts w:ascii="Calibri" w:hAnsi="Calibri"/>
                <w:spacing w:val="-28"/>
              </w:rPr>
              <w:t xml:space="preserve"> </w:t>
            </w:r>
            <w:r>
              <w:rPr>
                <w:rFonts w:ascii="Calibri" w:hAnsi="Calibri"/>
              </w:rPr>
              <w:t>MANERA:</w:t>
            </w:r>
          </w:p>
          <w:p w:rsidR="009B44E8" w:rsidRPr="009B44E8" w:rsidRDefault="009B44E8" w:rsidP="009B44E8">
            <w:pPr>
              <w:pStyle w:val="Prrafodelista"/>
              <w:numPr>
                <w:ilvl w:val="0"/>
                <w:numId w:val="17"/>
              </w:numPr>
              <w:spacing w:before="145" w:line="292" w:lineRule="auto"/>
              <w:ind w:right="2016"/>
              <w:rPr>
                <w:rFonts w:asciiTheme="minorHAnsi" w:hAnsiTheme="minorHAnsi" w:cstheme="minorHAnsi"/>
                <w:sz w:val="20"/>
                <w:szCs w:val="20"/>
              </w:rPr>
            </w:pPr>
            <w:r w:rsidRPr="009B44E8">
              <w:rPr>
                <w:rFonts w:cstheme="minorHAnsi"/>
                <w:sz w:val="20"/>
                <w:szCs w:val="20"/>
              </w:rPr>
              <w:t xml:space="preserve">8 MODULOS (32 LEDS EN COLOR ROJO) </w:t>
            </w:r>
          </w:p>
          <w:p w:rsidR="009B44E8" w:rsidRPr="009B44E8" w:rsidRDefault="009B44E8" w:rsidP="009B44E8">
            <w:pPr>
              <w:tabs>
                <w:tab w:val="left" w:pos="577"/>
                <w:tab w:val="left" w:pos="578"/>
              </w:tabs>
              <w:spacing w:before="59"/>
              <w:ind w:left="216"/>
              <w:rPr>
                <w:rFonts w:ascii="Symbol" w:hAnsi="Symbol"/>
                <w:sz w:val="24"/>
              </w:rPr>
            </w:pPr>
          </w:p>
          <w:p w:rsidR="009B44E8" w:rsidRDefault="009B44E8" w:rsidP="009B44E8">
            <w:pPr>
              <w:tabs>
                <w:tab w:val="left" w:pos="577"/>
                <w:tab w:val="left" w:pos="578"/>
              </w:tabs>
              <w:spacing w:before="62"/>
            </w:pPr>
          </w:p>
        </w:tc>
      </w:tr>
    </w:tbl>
    <w:p w:rsidR="004A6279" w:rsidRDefault="004A6279" w:rsidP="00F734D1"/>
    <w:tbl>
      <w:tblPr>
        <w:tblStyle w:val="Tablaconcuadrcula"/>
        <w:tblW w:w="0" w:type="auto"/>
        <w:tblLook w:val="04A0" w:firstRow="1" w:lastRow="0" w:firstColumn="1" w:lastColumn="0" w:noHBand="0" w:noVBand="1"/>
      </w:tblPr>
      <w:tblGrid>
        <w:gridCol w:w="12996"/>
      </w:tblGrid>
      <w:tr w:rsidR="009B44E8" w:rsidTr="009B44E8">
        <w:trPr>
          <w:trHeight w:val="84"/>
        </w:trPr>
        <w:tc>
          <w:tcPr>
            <w:tcW w:w="12996" w:type="dxa"/>
          </w:tcPr>
          <w:p w:rsidR="009B44E8" w:rsidRPr="009B44E8" w:rsidRDefault="009B44E8" w:rsidP="009B44E8">
            <w:pPr>
              <w:pStyle w:val="Prrafodelista"/>
              <w:numPr>
                <w:ilvl w:val="1"/>
                <w:numId w:val="19"/>
              </w:numPr>
              <w:tabs>
                <w:tab w:val="left" w:pos="1002"/>
              </w:tabs>
              <w:spacing w:before="75"/>
              <w:rPr>
                <w:rFonts w:ascii="Calibri" w:hAnsi="Calibri" w:cs="Calibri"/>
                <w:sz w:val="20"/>
                <w:szCs w:val="20"/>
              </w:rPr>
            </w:pPr>
            <w:r w:rsidRPr="009B44E8">
              <w:rPr>
                <w:rFonts w:ascii="Calibri" w:hAnsi="Calibri" w:cs="Calibri"/>
                <w:sz w:val="20"/>
                <w:szCs w:val="20"/>
              </w:rPr>
              <w:lastRenderedPageBreak/>
              <w:t>4 MÓDULOS (12 LEDS EN COLOR</w:t>
            </w:r>
            <w:r w:rsidRPr="009B44E8">
              <w:rPr>
                <w:rFonts w:ascii="Calibri" w:hAnsi="Calibri" w:cs="Calibri"/>
                <w:spacing w:val="-19"/>
                <w:sz w:val="20"/>
                <w:szCs w:val="20"/>
              </w:rPr>
              <w:t xml:space="preserve"> </w:t>
            </w:r>
            <w:r w:rsidRPr="009B44E8">
              <w:rPr>
                <w:rFonts w:ascii="Calibri" w:hAnsi="Calibri" w:cs="Calibri"/>
                <w:sz w:val="20"/>
                <w:szCs w:val="20"/>
              </w:rPr>
              <w:t>CLARO)</w:t>
            </w:r>
          </w:p>
          <w:p w:rsidR="009B44E8" w:rsidRPr="009B44E8" w:rsidRDefault="009B44E8" w:rsidP="009B44E8">
            <w:pPr>
              <w:pStyle w:val="Prrafodelista"/>
              <w:numPr>
                <w:ilvl w:val="0"/>
                <w:numId w:val="19"/>
              </w:numPr>
              <w:tabs>
                <w:tab w:val="left" w:pos="577"/>
                <w:tab w:val="left" w:pos="578"/>
              </w:tabs>
              <w:spacing w:before="57" w:line="237" w:lineRule="auto"/>
              <w:ind w:right="232"/>
              <w:rPr>
                <w:rFonts w:ascii="Calibri" w:hAnsi="Calibri" w:cs="Calibri"/>
                <w:sz w:val="20"/>
                <w:szCs w:val="20"/>
              </w:rPr>
            </w:pPr>
            <w:r w:rsidRPr="009B44E8">
              <w:rPr>
                <w:rFonts w:ascii="Calibri" w:hAnsi="Calibri" w:cs="Calibri"/>
                <w:sz w:val="20"/>
                <w:szCs w:val="20"/>
              </w:rPr>
              <w:t>4 MÓDULOS DE 4 LEDS GENERACIÓN IV (ÚLTIMA GENERACIÓN) (REBEL) CON HORIZONTALES CON REFLECTOR DE ÓPTICA ABIERTA PARA CUBRIR 360°, CON FILTRO ABIERTO DE CRISTAL, EN LAS ESQUINAS</w:t>
            </w:r>
            <w:r w:rsidRPr="009B44E8">
              <w:rPr>
                <w:rFonts w:ascii="Calibri" w:hAnsi="Calibri" w:cs="Calibri"/>
                <w:spacing w:val="-15"/>
                <w:sz w:val="20"/>
                <w:szCs w:val="20"/>
              </w:rPr>
              <w:t xml:space="preserve"> </w:t>
            </w:r>
            <w:r w:rsidRPr="009B44E8">
              <w:rPr>
                <w:rFonts w:ascii="Calibri" w:hAnsi="Calibri" w:cs="Calibri"/>
                <w:sz w:val="20"/>
                <w:szCs w:val="20"/>
              </w:rPr>
              <w:t>ROJOS.</w:t>
            </w:r>
          </w:p>
          <w:p w:rsidR="009B44E8" w:rsidRPr="009B44E8" w:rsidRDefault="009B44E8" w:rsidP="009B44E8">
            <w:pPr>
              <w:pStyle w:val="Prrafodelista"/>
              <w:numPr>
                <w:ilvl w:val="0"/>
                <w:numId w:val="19"/>
              </w:numPr>
              <w:tabs>
                <w:tab w:val="left" w:pos="577"/>
                <w:tab w:val="left" w:pos="578"/>
              </w:tabs>
              <w:spacing w:before="64" w:line="237" w:lineRule="auto"/>
              <w:ind w:right="231"/>
              <w:rPr>
                <w:rFonts w:ascii="Calibri" w:hAnsi="Calibri" w:cs="Calibri"/>
                <w:sz w:val="20"/>
                <w:szCs w:val="20"/>
              </w:rPr>
            </w:pPr>
            <w:r w:rsidRPr="009B44E8">
              <w:rPr>
                <w:rFonts w:ascii="Calibri" w:hAnsi="Calibri" w:cs="Calibri"/>
                <w:sz w:val="20"/>
                <w:szCs w:val="20"/>
              </w:rPr>
              <w:t>4 MÓDULOS DE 4 LEDS GENERACIÓN IV (ÚLTIMA GENERACIÓN) (REBEL) HORIZONTALES CON FILTRO DE ÓPTICA DIRECCIONAL, MEDIANTE FILTRO DE CRISTAL CÓNICO, PARA PROYECTAR LA SEÑAL EN FORMA DIRECTA HACIA EL FRENTE</w:t>
            </w:r>
            <w:r w:rsidRPr="009B44E8">
              <w:rPr>
                <w:rFonts w:ascii="Calibri" w:hAnsi="Calibri" w:cs="Calibri"/>
                <w:spacing w:val="-35"/>
                <w:sz w:val="20"/>
                <w:szCs w:val="20"/>
              </w:rPr>
              <w:t xml:space="preserve"> </w:t>
            </w:r>
            <w:r w:rsidRPr="009B44E8">
              <w:rPr>
                <w:rFonts w:ascii="Calibri" w:hAnsi="Calibri" w:cs="Calibri"/>
                <w:sz w:val="20"/>
                <w:szCs w:val="20"/>
              </w:rPr>
              <w:t>ROJOS.</w:t>
            </w:r>
          </w:p>
          <w:p w:rsidR="009B44E8" w:rsidRPr="009B44E8" w:rsidRDefault="009B44E8" w:rsidP="009B44E8">
            <w:pPr>
              <w:pStyle w:val="Prrafodelista"/>
              <w:numPr>
                <w:ilvl w:val="0"/>
                <w:numId w:val="19"/>
              </w:numPr>
              <w:tabs>
                <w:tab w:val="left" w:pos="577"/>
                <w:tab w:val="left" w:pos="578"/>
              </w:tabs>
              <w:spacing w:before="64" w:line="237" w:lineRule="auto"/>
              <w:ind w:right="230"/>
              <w:rPr>
                <w:rFonts w:ascii="Calibri" w:hAnsi="Calibri" w:cs="Calibri"/>
                <w:sz w:val="20"/>
                <w:szCs w:val="20"/>
              </w:rPr>
            </w:pPr>
            <w:r w:rsidRPr="009B44E8">
              <w:rPr>
                <w:rFonts w:ascii="Calibri" w:hAnsi="Calibri" w:cs="Calibri"/>
                <w:sz w:val="20"/>
                <w:szCs w:val="20"/>
              </w:rPr>
              <w:t>4 MÓDULOS DE 3 LEDS GENERACIÓN IV (ÚLTIMA GENERACIÓN) (REBEL) HORIZONTALES CON FILTRO DE ÓPTICA DIRECCIONAL PARA PROYECTAR LA SEÑAL EN FORMA DIRECTA HACIA EL FRENTE</w:t>
            </w:r>
            <w:r w:rsidRPr="009B44E8">
              <w:rPr>
                <w:rFonts w:ascii="Calibri" w:hAnsi="Calibri" w:cs="Calibri"/>
                <w:spacing w:val="-17"/>
                <w:sz w:val="20"/>
                <w:szCs w:val="20"/>
              </w:rPr>
              <w:t xml:space="preserve"> </w:t>
            </w:r>
            <w:r w:rsidRPr="009B44E8">
              <w:rPr>
                <w:rFonts w:ascii="Calibri" w:hAnsi="Calibri" w:cs="Calibri"/>
                <w:sz w:val="20"/>
                <w:szCs w:val="20"/>
              </w:rPr>
              <w:t>CLAROS.</w:t>
            </w:r>
          </w:p>
          <w:p w:rsidR="009B44E8" w:rsidRPr="009B44E8" w:rsidRDefault="009B44E8" w:rsidP="009B44E8">
            <w:pPr>
              <w:pStyle w:val="Prrafodelista"/>
              <w:numPr>
                <w:ilvl w:val="0"/>
                <w:numId w:val="19"/>
              </w:numPr>
              <w:tabs>
                <w:tab w:val="left" w:pos="577"/>
                <w:tab w:val="left" w:pos="578"/>
              </w:tabs>
              <w:spacing w:before="62"/>
              <w:rPr>
                <w:rFonts w:ascii="Calibri" w:hAnsi="Calibri" w:cs="Calibri"/>
                <w:sz w:val="20"/>
                <w:szCs w:val="20"/>
              </w:rPr>
            </w:pPr>
            <w:r w:rsidRPr="009B44E8">
              <w:rPr>
                <w:rFonts w:ascii="Calibri" w:hAnsi="Calibri" w:cs="Calibri"/>
                <w:sz w:val="20"/>
                <w:szCs w:val="20"/>
              </w:rPr>
              <w:t>OPERACIÓN</w:t>
            </w:r>
            <w:r w:rsidRPr="009B44E8">
              <w:rPr>
                <w:rFonts w:ascii="Calibri" w:hAnsi="Calibri" w:cs="Calibri"/>
                <w:spacing w:val="-3"/>
                <w:sz w:val="20"/>
                <w:szCs w:val="20"/>
              </w:rPr>
              <w:t xml:space="preserve"> </w:t>
            </w:r>
            <w:r w:rsidRPr="009B44E8">
              <w:rPr>
                <w:rFonts w:ascii="Calibri" w:hAnsi="Calibri" w:cs="Calibri"/>
                <w:sz w:val="20"/>
                <w:szCs w:val="20"/>
              </w:rPr>
              <w:t>DE</w:t>
            </w:r>
            <w:r w:rsidRPr="009B44E8">
              <w:rPr>
                <w:rFonts w:ascii="Calibri" w:hAnsi="Calibri" w:cs="Calibri"/>
                <w:spacing w:val="-2"/>
                <w:sz w:val="20"/>
                <w:szCs w:val="20"/>
              </w:rPr>
              <w:t xml:space="preserve"> </w:t>
            </w:r>
            <w:r w:rsidRPr="009B44E8">
              <w:rPr>
                <w:rFonts w:ascii="Calibri" w:hAnsi="Calibri" w:cs="Calibri"/>
                <w:sz w:val="20"/>
                <w:szCs w:val="20"/>
              </w:rPr>
              <w:t>LOS</w:t>
            </w:r>
            <w:r w:rsidRPr="009B44E8">
              <w:rPr>
                <w:rFonts w:ascii="Calibri" w:hAnsi="Calibri" w:cs="Calibri"/>
                <w:spacing w:val="-2"/>
                <w:sz w:val="20"/>
                <w:szCs w:val="20"/>
              </w:rPr>
              <w:t xml:space="preserve"> </w:t>
            </w:r>
            <w:r w:rsidRPr="009B44E8">
              <w:rPr>
                <w:rFonts w:ascii="Calibri" w:hAnsi="Calibri" w:cs="Calibri"/>
                <w:sz w:val="20"/>
                <w:szCs w:val="20"/>
              </w:rPr>
              <w:t>MÓDULOS</w:t>
            </w:r>
            <w:r w:rsidRPr="009B44E8">
              <w:rPr>
                <w:rFonts w:ascii="Calibri" w:hAnsi="Calibri" w:cs="Calibri"/>
                <w:spacing w:val="-5"/>
                <w:sz w:val="20"/>
                <w:szCs w:val="20"/>
              </w:rPr>
              <w:t xml:space="preserve"> </w:t>
            </w:r>
            <w:r w:rsidRPr="009B44E8">
              <w:rPr>
                <w:rFonts w:ascii="Calibri" w:hAnsi="Calibri" w:cs="Calibri"/>
                <w:sz w:val="20"/>
                <w:szCs w:val="20"/>
              </w:rPr>
              <w:t>PARA</w:t>
            </w:r>
            <w:r w:rsidRPr="009B44E8">
              <w:rPr>
                <w:rFonts w:ascii="Calibri" w:hAnsi="Calibri" w:cs="Calibri"/>
                <w:spacing w:val="-3"/>
                <w:sz w:val="20"/>
                <w:szCs w:val="20"/>
              </w:rPr>
              <w:t xml:space="preserve"> </w:t>
            </w:r>
            <w:r w:rsidRPr="009B44E8">
              <w:rPr>
                <w:rFonts w:ascii="Calibri" w:hAnsi="Calibri" w:cs="Calibri"/>
                <w:sz w:val="20"/>
                <w:szCs w:val="20"/>
              </w:rPr>
              <w:t>SU</w:t>
            </w:r>
            <w:r w:rsidRPr="009B44E8">
              <w:rPr>
                <w:rFonts w:ascii="Calibri" w:hAnsi="Calibri" w:cs="Calibri"/>
                <w:spacing w:val="-5"/>
                <w:sz w:val="20"/>
                <w:szCs w:val="20"/>
              </w:rPr>
              <w:t xml:space="preserve"> </w:t>
            </w:r>
            <w:r w:rsidRPr="009B44E8">
              <w:rPr>
                <w:rFonts w:ascii="Calibri" w:hAnsi="Calibri" w:cs="Calibri"/>
                <w:sz w:val="20"/>
                <w:szCs w:val="20"/>
              </w:rPr>
              <w:t>ENCENDIDO</w:t>
            </w:r>
            <w:r w:rsidRPr="009B44E8">
              <w:rPr>
                <w:rFonts w:ascii="Calibri" w:hAnsi="Calibri" w:cs="Calibri"/>
                <w:spacing w:val="-4"/>
                <w:sz w:val="20"/>
                <w:szCs w:val="20"/>
              </w:rPr>
              <w:t xml:space="preserve"> </w:t>
            </w:r>
            <w:r w:rsidRPr="009B44E8">
              <w:rPr>
                <w:rFonts w:ascii="Calibri" w:hAnsi="Calibri" w:cs="Calibri"/>
                <w:sz w:val="20"/>
                <w:szCs w:val="20"/>
              </w:rPr>
              <w:t>EN</w:t>
            </w:r>
            <w:r w:rsidRPr="009B44E8">
              <w:rPr>
                <w:rFonts w:ascii="Calibri" w:hAnsi="Calibri" w:cs="Calibri"/>
                <w:spacing w:val="-3"/>
                <w:sz w:val="20"/>
                <w:szCs w:val="20"/>
              </w:rPr>
              <w:t xml:space="preserve"> </w:t>
            </w:r>
            <w:r w:rsidRPr="009B44E8">
              <w:rPr>
                <w:rFonts w:ascii="Calibri" w:hAnsi="Calibri" w:cs="Calibri"/>
                <w:sz w:val="20"/>
                <w:szCs w:val="20"/>
              </w:rPr>
              <w:t>FORMA</w:t>
            </w:r>
            <w:r w:rsidRPr="009B44E8">
              <w:rPr>
                <w:rFonts w:ascii="Calibri" w:hAnsi="Calibri" w:cs="Calibri"/>
                <w:spacing w:val="-5"/>
                <w:sz w:val="20"/>
                <w:szCs w:val="20"/>
              </w:rPr>
              <w:t xml:space="preserve"> </w:t>
            </w:r>
            <w:r w:rsidRPr="009B44E8">
              <w:rPr>
                <w:rFonts w:ascii="Calibri" w:hAnsi="Calibri" w:cs="Calibri"/>
                <w:sz w:val="20"/>
                <w:szCs w:val="20"/>
              </w:rPr>
              <w:t>INDEPENDIENTE</w:t>
            </w:r>
            <w:r w:rsidRPr="009B44E8">
              <w:rPr>
                <w:rFonts w:ascii="Calibri" w:hAnsi="Calibri" w:cs="Calibri"/>
                <w:spacing w:val="-2"/>
                <w:sz w:val="20"/>
                <w:szCs w:val="20"/>
              </w:rPr>
              <w:t xml:space="preserve"> </w:t>
            </w:r>
            <w:r w:rsidRPr="009B44E8">
              <w:rPr>
                <w:rFonts w:ascii="Calibri" w:hAnsi="Calibri" w:cs="Calibri"/>
                <w:sz w:val="20"/>
                <w:szCs w:val="20"/>
              </w:rPr>
              <w:t>O</w:t>
            </w:r>
            <w:r w:rsidRPr="009B44E8">
              <w:rPr>
                <w:rFonts w:ascii="Calibri" w:hAnsi="Calibri" w:cs="Calibri"/>
                <w:spacing w:val="-2"/>
                <w:sz w:val="20"/>
                <w:szCs w:val="20"/>
              </w:rPr>
              <w:t xml:space="preserve"> </w:t>
            </w:r>
            <w:r w:rsidRPr="009B44E8">
              <w:rPr>
                <w:rFonts w:ascii="Calibri" w:hAnsi="Calibri" w:cs="Calibri"/>
                <w:sz w:val="20"/>
                <w:szCs w:val="20"/>
              </w:rPr>
              <w:t>SIMULTÁNEA</w:t>
            </w:r>
            <w:r w:rsidRPr="009B44E8">
              <w:rPr>
                <w:rFonts w:ascii="Calibri" w:hAnsi="Calibri" w:cs="Calibri"/>
                <w:spacing w:val="-5"/>
                <w:sz w:val="20"/>
                <w:szCs w:val="20"/>
              </w:rPr>
              <w:t xml:space="preserve"> </w:t>
            </w:r>
            <w:r w:rsidRPr="009B44E8">
              <w:rPr>
                <w:rFonts w:ascii="Calibri" w:hAnsi="Calibri" w:cs="Calibri"/>
                <w:sz w:val="20"/>
                <w:szCs w:val="20"/>
              </w:rPr>
              <w:t>DE</w:t>
            </w:r>
            <w:r w:rsidRPr="009B44E8">
              <w:rPr>
                <w:rFonts w:ascii="Calibri" w:hAnsi="Calibri" w:cs="Calibri"/>
                <w:spacing w:val="-2"/>
                <w:sz w:val="20"/>
                <w:szCs w:val="20"/>
              </w:rPr>
              <w:t xml:space="preserve"> </w:t>
            </w:r>
            <w:r w:rsidRPr="009B44E8">
              <w:rPr>
                <w:rFonts w:ascii="Calibri" w:hAnsi="Calibri" w:cs="Calibri"/>
                <w:sz w:val="20"/>
                <w:szCs w:val="20"/>
              </w:rPr>
              <w:t>ACUERDO</w:t>
            </w:r>
            <w:r w:rsidRPr="009B44E8">
              <w:rPr>
                <w:rFonts w:ascii="Calibri" w:hAnsi="Calibri" w:cs="Calibri"/>
                <w:spacing w:val="-2"/>
                <w:sz w:val="20"/>
                <w:szCs w:val="20"/>
              </w:rPr>
              <w:t xml:space="preserve"> </w:t>
            </w:r>
            <w:r w:rsidRPr="009B44E8">
              <w:rPr>
                <w:rFonts w:ascii="Calibri" w:hAnsi="Calibri" w:cs="Calibri"/>
                <w:sz w:val="20"/>
                <w:szCs w:val="20"/>
              </w:rPr>
              <w:t>A</w:t>
            </w:r>
            <w:r w:rsidRPr="009B44E8">
              <w:rPr>
                <w:rFonts w:ascii="Calibri" w:hAnsi="Calibri" w:cs="Calibri"/>
                <w:spacing w:val="-5"/>
                <w:sz w:val="20"/>
                <w:szCs w:val="20"/>
              </w:rPr>
              <w:t xml:space="preserve"> </w:t>
            </w:r>
            <w:r w:rsidRPr="009B44E8">
              <w:rPr>
                <w:rFonts w:ascii="Calibri" w:hAnsi="Calibri" w:cs="Calibri"/>
                <w:sz w:val="20"/>
                <w:szCs w:val="20"/>
              </w:rPr>
              <w:t>LAS</w:t>
            </w:r>
            <w:r w:rsidRPr="009B44E8">
              <w:rPr>
                <w:rFonts w:ascii="Calibri" w:hAnsi="Calibri" w:cs="Calibri"/>
                <w:spacing w:val="-3"/>
                <w:sz w:val="20"/>
                <w:szCs w:val="20"/>
              </w:rPr>
              <w:t xml:space="preserve"> </w:t>
            </w:r>
            <w:r w:rsidRPr="009B44E8">
              <w:rPr>
                <w:rFonts w:ascii="Calibri" w:hAnsi="Calibri" w:cs="Calibri"/>
                <w:sz w:val="20"/>
                <w:szCs w:val="20"/>
              </w:rPr>
              <w:t>NECESIDADES</w:t>
            </w:r>
            <w:r w:rsidRPr="009B44E8">
              <w:rPr>
                <w:rFonts w:ascii="Calibri" w:hAnsi="Calibri" w:cs="Calibri"/>
                <w:spacing w:val="-5"/>
                <w:sz w:val="20"/>
                <w:szCs w:val="20"/>
              </w:rPr>
              <w:t xml:space="preserve"> </w:t>
            </w:r>
            <w:r w:rsidRPr="009B44E8">
              <w:rPr>
                <w:rFonts w:ascii="Calibri" w:hAnsi="Calibri" w:cs="Calibri"/>
                <w:sz w:val="20"/>
                <w:szCs w:val="20"/>
              </w:rPr>
              <w:t>DEL</w:t>
            </w:r>
            <w:r w:rsidRPr="009B44E8">
              <w:rPr>
                <w:rFonts w:ascii="Calibri" w:hAnsi="Calibri" w:cs="Calibri"/>
                <w:spacing w:val="-2"/>
                <w:sz w:val="20"/>
                <w:szCs w:val="20"/>
              </w:rPr>
              <w:t xml:space="preserve"> </w:t>
            </w:r>
            <w:r w:rsidRPr="009B44E8">
              <w:rPr>
                <w:rFonts w:ascii="Calibri" w:hAnsi="Calibri" w:cs="Calibri"/>
                <w:sz w:val="20"/>
                <w:szCs w:val="20"/>
              </w:rPr>
              <w:t>OPERADOR.</w:t>
            </w:r>
          </w:p>
          <w:p w:rsidR="009B44E8" w:rsidRPr="009B44E8" w:rsidRDefault="009B44E8" w:rsidP="009B44E8">
            <w:pPr>
              <w:pStyle w:val="Prrafodelista"/>
              <w:numPr>
                <w:ilvl w:val="1"/>
                <w:numId w:val="19"/>
              </w:numPr>
              <w:tabs>
                <w:tab w:val="left" w:pos="1001"/>
                <w:tab w:val="left" w:pos="1002"/>
              </w:tabs>
              <w:spacing w:before="58"/>
              <w:rPr>
                <w:rFonts w:ascii="Calibri" w:hAnsi="Calibri" w:cs="Calibri"/>
                <w:sz w:val="20"/>
                <w:szCs w:val="20"/>
              </w:rPr>
            </w:pPr>
            <w:r w:rsidRPr="009B44E8">
              <w:rPr>
                <w:rFonts w:ascii="Calibri" w:hAnsi="Calibri" w:cs="Calibri"/>
                <w:sz w:val="20"/>
                <w:szCs w:val="20"/>
              </w:rPr>
              <w:t>MÓDULOS DE LEDS DE</w:t>
            </w:r>
            <w:r w:rsidRPr="009B44E8">
              <w:rPr>
                <w:rFonts w:ascii="Calibri" w:hAnsi="Calibri" w:cs="Calibri"/>
                <w:spacing w:val="-13"/>
                <w:sz w:val="20"/>
                <w:szCs w:val="20"/>
              </w:rPr>
              <w:t xml:space="preserve"> </w:t>
            </w:r>
            <w:r w:rsidRPr="009B44E8">
              <w:rPr>
                <w:rFonts w:ascii="Calibri" w:hAnsi="Calibri" w:cs="Calibri"/>
                <w:sz w:val="20"/>
                <w:szCs w:val="20"/>
              </w:rPr>
              <w:t>ESQUINA.</w:t>
            </w:r>
          </w:p>
          <w:p w:rsidR="009B44E8" w:rsidRPr="009B44E8" w:rsidRDefault="009B44E8" w:rsidP="009B44E8">
            <w:pPr>
              <w:pStyle w:val="Prrafodelista"/>
              <w:numPr>
                <w:ilvl w:val="1"/>
                <w:numId w:val="19"/>
              </w:numPr>
              <w:tabs>
                <w:tab w:val="left" w:pos="1001"/>
                <w:tab w:val="left" w:pos="1002"/>
              </w:tabs>
              <w:spacing w:before="53"/>
              <w:rPr>
                <w:rFonts w:ascii="Calibri" w:hAnsi="Calibri" w:cs="Calibri"/>
                <w:sz w:val="20"/>
                <w:szCs w:val="20"/>
              </w:rPr>
            </w:pPr>
            <w:r w:rsidRPr="009B44E8">
              <w:rPr>
                <w:rFonts w:ascii="Calibri" w:hAnsi="Calibri" w:cs="Calibri"/>
                <w:sz w:val="20"/>
                <w:szCs w:val="20"/>
              </w:rPr>
              <w:t>MÓDULOS DE LEDS DIRECCIONALES HACIA EL</w:t>
            </w:r>
            <w:r w:rsidRPr="009B44E8">
              <w:rPr>
                <w:rFonts w:ascii="Calibri" w:hAnsi="Calibri" w:cs="Calibri"/>
                <w:spacing w:val="-19"/>
                <w:sz w:val="20"/>
                <w:szCs w:val="20"/>
              </w:rPr>
              <w:t xml:space="preserve"> </w:t>
            </w:r>
            <w:r w:rsidRPr="009B44E8">
              <w:rPr>
                <w:rFonts w:ascii="Calibri" w:hAnsi="Calibri" w:cs="Calibri"/>
                <w:sz w:val="20"/>
                <w:szCs w:val="20"/>
              </w:rPr>
              <w:t>FRENTE.</w:t>
            </w:r>
          </w:p>
          <w:p w:rsidR="009B44E8" w:rsidRPr="009B44E8" w:rsidRDefault="009B44E8" w:rsidP="009B44E8">
            <w:pPr>
              <w:pStyle w:val="Prrafodelista"/>
              <w:numPr>
                <w:ilvl w:val="1"/>
                <w:numId w:val="19"/>
              </w:numPr>
              <w:tabs>
                <w:tab w:val="left" w:pos="1001"/>
                <w:tab w:val="left" w:pos="1002"/>
              </w:tabs>
              <w:spacing w:before="53"/>
              <w:rPr>
                <w:rFonts w:ascii="Calibri" w:hAnsi="Calibri" w:cs="Calibri"/>
                <w:sz w:val="20"/>
                <w:szCs w:val="20"/>
              </w:rPr>
            </w:pPr>
            <w:r w:rsidRPr="009B44E8">
              <w:rPr>
                <w:rFonts w:ascii="Calibri" w:hAnsi="Calibri" w:cs="Calibri"/>
                <w:sz w:val="20"/>
                <w:szCs w:val="20"/>
              </w:rPr>
              <w:t>MÓDULOS DE LEDS ALTERNANTES PARA PATRULLAJE HACIA</w:t>
            </w:r>
            <w:r w:rsidRPr="009B44E8">
              <w:rPr>
                <w:rFonts w:ascii="Calibri" w:hAnsi="Calibri" w:cs="Calibri"/>
                <w:spacing w:val="-24"/>
                <w:sz w:val="20"/>
                <w:szCs w:val="20"/>
              </w:rPr>
              <w:t xml:space="preserve"> </w:t>
            </w:r>
            <w:r w:rsidRPr="009B44E8">
              <w:rPr>
                <w:rFonts w:ascii="Calibri" w:hAnsi="Calibri" w:cs="Calibri"/>
                <w:sz w:val="20"/>
                <w:szCs w:val="20"/>
              </w:rPr>
              <w:t>ATRÁS.</w:t>
            </w:r>
          </w:p>
          <w:p w:rsidR="009B44E8" w:rsidRPr="009B44E8" w:rsidRDefault="009B44E8" w:rsidP="009B44E8">
            <w:pPr>
              <w:pStyle w:val="Prrafodelista"/>
              <w:numPr>
                <w:ilvl w:val="1"/>
                <w:numId w:val="19"/>
              </w:numPr>
              <w:tabs>
                <w:tab w:val="left" w:pos="1001"/>
                <w:tab w:val="left" w:pos="1002"/>
              </w:tabs>
              <w:spacing w:before="53"/>
              <w:rPr>
                <w:rFonts w:ascii="Calibri" w:hAnsi="Calibri" w:cs="Calibri"/>
                <w:sz w:val="20"/>
                <w:szCs w:val="20"/>
              </w:rPr>
            </w:pPr>
            <w:r w:rsidRPr="009B44E8">
              <w:rPr>
                <w:rFonts w:ascii="Calibri" w:hAnsi="Calibri" w:cs="Calibri"/>
                <w:sz w:val="20"/>
                <w:szCs w:val="20"/>
              </w:rPr>
              <w:t>CALLEJONERA</w:t>
            </w:r>
            <w:r w:rsidRPr="009B44E8">
              <w:rPr>
                <w:rFonts w:ascii="Calibri" w:hAnsi="Calibri" w:cs="Calibri"/>
                <w:spacing w:val="-7"/>
                <w:sz w:val="20"/>
                <w:szCs w:val="20"/>
              </w:rPr>
              <w:t xml:space="preserve"> </w:t>
            </w:r>
            <w:r w:rsidRPr="009B44E8">
              <w:rPr>
                <w:rFonts w:ascii="Calibri" w:hAnsi="Calibri" w:cs="Calibri"/>
                <w:sz w:val="20"/>
                <w:szCs w:val="20"/>
              </w:rPr>
              <w:t>IZQUIERDA.</w:t>
            </w:r>
          </w:p>
          <w:p w:rsidR="009B44E8" w:rsidRPr="009B44E8" w:rsidRDefault="009B44E8" w:rsidP="009B44E8">
            <w:pPr>
              <w:pStyle w:val="Prrafodelista"/>
              <w:numPr>
                <w:ilvl w:val="1"/>
                <w:numId w:val="19"/>
              </w:numPr>
              <w:tabs>
                <w:tab w:val="left" w:pos="1001"/>
                <w:tab w:val="left" w:pos="1002"/>
              </w:tabs>
              <w:spacing w:before="53"/>
              <w:rPr>
                <w:rFonts w:ascii="Calibri" w:hAnsi="Calibri" w:cs="Calibri"/>
                <w:sz w:val="20"/>
                <w:szCs w:val="20"/>
              </w:rPr>
            </w:pPr>
            <w:r w:rsidRPr="009B44E8">
              <w:rPr>
                <w:rFonts w:ascii="Calibri" w:hAnsi="Calibri" w:cs="Calibri"/>
                <w:sz w:val="20"/>
                <w:szCs w:val="20"/>
              </w:rPr>
              <w:t>CALLEJONERA</w:t>
            </w:r>
            <w:r w:rsidRPr="009B44E8">
              <w:rPr>
                <w:rFonts w:ascii="Calibri" w:hAnsi="Calibri" w:cs="Calibri"/>
                <w:spacing w:val="-11"/>
                <w:sz w:val="20"/>
                <w:szCs w:val="20"/>
              </w:rPr>
              <w:t xml:space="preserve"> </w:t>
            </w:r>
            <w:r w:rsidRPr="009B44E8">
              <w:rPr>
                <w:rFonts w:ascii="Calibri" w:hAnsi="Calibri" w:cs="Calibri"/>
                <w:sz w:val="20"/>
                <w:szCs w:val="20"/>
              </w:rPr>
              <w:t>DERECHA.</w:t>
            </w:r>
          </w:p>
          <w:p w:rsidR="009B44E8" w:rsidRPr="009B44E8" w:rsidRDefault="009B44E8" w:rsidP="009B44E8">
            <w:pPr>
              <w:pStyle w:val="Prrafodelista"/>
              <w:numPr>
                <w:ilvl w:val="0"/>
                <w:numId w:val="19"/>
              </w:numPr>
              <w:ind w:left="1447" w:hanging="426"/>
              <w:rPr>
                <w:rFonts w:ascii="Calibri" w:hAnsi="Calibri" w:cs="Calibri"/>
                <w:sz w:val="20"/>
                <w:szCs w:val="20"/>
              </w:rPr>
            </w:pPr>
            <w:r w:rsidRPr="009B44E8">
              <w:rPr>
                <w:rFonts w:ascii="Calibri" w:hAnsi="Calibri" w:cs="Calibri"/>
                <w:sz w:val="20"/>
                <w:szCs w:val="20"/>
              </w:rPr>
              <w:t>LUZ DE ACERCAMIENTO.</w:t>
            </w:r>
          </w:p>
          <w:p w:rsidR="009B44E8" w:rsidRPr="009B44E8" w:rsidRDefault="009B44E8" w:rsidP="009B44E8">
            <w:pPr>
              <w:pStyle w:val="Prrafodelista"/>
              <w:numPr>
                <w:ilvl w:val="0"/>
                <w:numId w:val="19"/>
              </w:numPr>
              <w:ind w:left="1447" w:hanging="426"/>
              <w:rPr>
                <w:rFonts w:ascii="Calibri" w:hAnsi="Calibri" w:cs="Calibri"/>
                <w:sz w:val="20"/>
                <w:szCs w:val="20"/>
              </w:rPr>
            </w:pPr>
          </w:p>
          <w:p w:rsidR="009B44E8" w:rsidRPr="009B44E8" w:rsidRDefault="009B44E8" w:rsidP="009B44E8">
            <w:pPr>
              <w:pStyle w:val="Prrafodelista"/>
              <w:ind w:left="313" w:firstLine="0"/>
              <w:rPr>
                <w:rFonts w:ascii="Calibri" w:hAnsi="Calibri" w:cs="Calibri"/>
                <w:sz w:val="20"/>
                <w:szCs w:val="20"/>
              </w:rPr>
            </w:pPr>
            <w:r w:rsidRPr="009B44E8">
              <w:rPr>
                <w:rFonts w:ascii="Calibri" w:hAnsi="Calibri" w:cs="Calibri"/>
                <w:sz w:val="20"/>
                <w:szCs w:val="20"/>
              </w:rPr>
              <w:t>DIMENSIONES:</w:t>
            </w:r>
          </w:p>
          <w:p w:rsidR="009B44E8" w:rsidRPr="009B44E8" w:rsidRDefault="009B44E8" w:rsidP="009B44E8">
            <w:pPr>
              <w:spacing w:before="7"/>
              <w:ind w:left="313"/>
              <w:rPr>
                <w:rFonts w:ascii="Calibri" w:hAnsi="Calibri" w:cs="Calibri"/>
                <w:sz w:val="20"/>
                <w:szCs w:val="20"/>
              </w:rPr>
            </w:pPr>
            <w:r w:rsidRPr="009B44E8">
              <w:rPr>
                <w:rFonts w:ascii="Calibri" w:hAnsi="Calibri" w:cs="Calibri"/>
                <w:sz w:val="20"/>
                <w:szCs w:val="20"/>
              </w:rPr>
              <w:t>119-120 CM. (47”) DE LARGO.</w:t>
            </w:r>
          </w:p>
          <w:p w:rsidR="009B44E8" w:rsidRPr="009B44E8" w:rsidRDefault="009B44E8" w:rsidP="009B44E8">
            <w:pPr>
              <w:spacing w:before="60"/>
              <w:ind w:left="313"/>
              <w:rPr>
                <w:rFonts w:ascii="Calibri" w:hAnsi="Calibri" w:cs="Calibri"/>
                <w:sz w:val="20"/>
                <w:szCs w:val="20"/>
              </w:rPr>
            </w:pPr>
            <w:r w:rsidRPr="009B44E8">
              <w:rPr>
                <w:rFonts w:ascii="Calibri" w:hAnsi="Calibri" w:cs="Calibri"/>
                <w:sz w:val="20"/>
                <w:szCs w:val="20"/>
              </w:rPr>
              <w:t>(3.2”) DE ALTO.</w:t>
            </w:r>
          </w:p>
          <w:p w:rsidR="009B44E8" w:rsidRPr="009B44E8" w:rsidRDefault="009B44E8" w:rsidP="009B44E8">
            <w:pPr>
              <w:spacing w:before="60"/>
              <w:ind w:left="313"/>
              <w:rPr>
                <w:rFonts w:ascii="Calibri" w:hAnsi="Calibri" w:cs="Calibri"/>
                <w:sz w:val="20"/>
                <w:szCs w:val="20"/>
              </w:rPr>
            </w:pPr>
            <w:r w:rsidRPr="009B44E8">
              <w:rPr>
                <w:rFonts w:ascii="Calibri" w:hAnsi="Calibri" w:cs="Calibri"/>
                <w:sz w:val="20"/>
                <w:szCs w:val="20"/>
              </w:rPr>
              <w:t>(12 1/4”) DE ANCHO.</w:t>
            </w:r>
          </w:p>
          <w:p w:rsidR="009B44E8" w:rsidRPr="009B44E8" w:rsidRDefault="009B44E8" w:rsidP="009B44E8">
            <w:pPr>
              <w:pStyle w:val="Ttulo3"/>
              <w:spacing w:before="63"/>
              <w:ind w:left="228"/>
              <w:outlineLvl w:val="2"/>
              <w:rPr>
                <w:rFonts w:ascii="Calibri" w:hAnsi="Calibri" w:cs="Calibri"/>
                <w:b/>
                <w:color w:val="auto"/>
                <w:sz w:val="20"/>
                <w:szCs w:val="20"/>
              </w:rPr>
            </w:pPr>
            <w:r w:rsidRPr="009B44E8">
              <w:rPr>
                <w:rFonts w:ascii="Calibri" w:hAnsi="Calibri" w:cs="Calibri"/>
                <w:b/>
                <w:color w:val="auto"/>
                <w:sz w:val="20"/>
                <w:szCs w:val="20"/>
              </w:rPr>
              <w:t>TODAS LAS LUCES DEBERAN DE CONTROLARSE A TRAVES DEL SISTEMA UBICADO EN EL PANEL DE LUCES UBICADO EN EL CONTROL DE LA SIRENA.</w:t>
            </w:r>
          </w:p>
          <w:p w:rsidR="009B44E8" w:rsidRPr="009B44E8" w:rsidRDefault="009B44E8" w:rsidP="009B44E8">
            <w:pPr>
              <w:rPr>
                <w:rFonts w:ascii="Calibri" w:hAnsi="Calibri" w:cs="Calibri"/>
                <w:sz w:val="20"/>
                <w:szCs w:val="20"/>
              </w:rPr>
            </w:pPr>
          </w:p>
          <w:p w:rsidR="009B44E8" w:rsidRPr="009B44E8" w:rsidRDefault="009B44E8" w:rsidP="009B44E8">
            <w:pPr>
              <w:ind w:left="228"/>
              <w:rPr>
                <w:rFonts w:ascii="Calibri" w:hAnsi="Calibri" w:cs="Calibri"/>
                <w:b/>
                <w:sz w:val="20"/>
                <w:szCs w:val="20"/>
              </w:rPr>
            </w:pPr>
            <w:r w:rsidRPr="009B44E8">
              <w:rPr>
                <w:rFonts w:ascii="Calibri" w:hAnsi="Calibri" w:cs="Calibri"/>
                <w:b/>
                <w:sz w:val="20"/>
                <w:szCs w:val="20"/>
              </w:rPr>
              <w:t>ILUMINACIÓN EXTERIOR:</w:t>
            </w:r>
          </w:p>
          <w:p w:rsidR="009B44E8" w:rsidRPr="009B44E8" w:rsidRDefault="009B44E8" w:rsidP="009B44E8">
            <w:pPr>
              <w:pStyle w:val="Prrafodelista"/>
              <w:numPr>
                <w:ilvl w:val="0"/>
                <w:numId w:val="7"/>
              </w:numPr>
              <w:tabs>
                <w:tab w:val="left" w:pos="578"/>
              </w:tabs>
              <w:spacing w:before="61"/>
              <w:ind w:right="338"/>
              <w:jc w:val="both"/>
              <w:rPr>
                <w:rFonts w:ascii="Calibri" w:hAnsi="Calibri" w:cs="Calibri"/>
                <w:sz w:val="20"/>
                <w:szCs w:val="20"/>
              </w:rPr>
            </w:pPr>
            <w:r w:rsidRPr="009B44E8">
              <w:rPr>
                <w:rFonts w:ascii="Calibri" w:hAnsi="Calibri" w:cs="Calibri"/>
                <w:sz w:val="20"/>
                <w:szCs w:val="20"/>
              </w:rPr>
              <w:t>SEIS (6) MODULOS DE 4 LED’S AUTODESTELLANTES Y CON SINCORONIZADO AUTOMATICO PAR CONFORMAR UN SISTEMA DE ALERTA EN COLOR ROJO BLANCO, LAS CUALES SE INSTALARAN 2 EN LA PARTE FRONTAL (PARRILLA DEL VEHICULO), DOS EN LAS SALPICADERAS DELANTERAS A MANERA DE LUZ DE INTERSECCION Y DOS EN LAS PUERTAS</w:t>
            </w:r>
            <w:r w:rsidRPr="009B44E8">
              <w:rPr>
                <w:rFonts w:ascii="Calibri" w:hAnsi="Calibri" w:cs="Calibri"/>
                <w:spacing w:val="-17"/>
                <w:sz w:val="20"/>
                <w:szCs w:val="20"/>
              </w:rPr>
              <w:t xml:space="preserve"> </w:t>
            </w:r>
            <w:r w:rsidRPr="009B44E8">
              <w:rPr>
                <w:rFonts w:ascii="Calibri" w:hAnsi="Calibri" w:cs="Calibri"/>
                <w:sz w:val="20"/>
                <w:szCs w:val="20"/>
              </w:rPr>
              <w:t>TRASERAS.</w:t>
            </w:r>
          </w:p>
          <w:p w:rsidR="009B44E8" w:rsidRDefault="009B44E8" w:rsidP="009B44E8">
            <w:pPr>
              <w:pStyle w:val="Prrafodelista"/>
              <w:numPr>
                <w:ilvl w:val="0"/>
                <w:numId w:val="7"/>
              </w:numPr>
              <w:tabs>
                <w:tab w:val="left" w:pos="577"/>
                <w:tab w:val="left" w:pos="578"/>
              </w:tabs>
              <w:spacing w:before="60"/>
              <w:ind w:right="335"/>
              <w:rPr>
                <w:rFonts w:ascii="Calibri" w:hAnsi="Calibri" w:cs="Calibri"/>
                <w:sz w:val="20"/>
                <w:szCs w:val="20"/>
              </w:rPr>
            </w:pPr>
            <w:r w:rsidRPr="009B44E8">
              <w:rPr>
                <w:rFonts w:ascii="Calibri" w:hAnsi="Calibri" w:cs="Calibri"/>
                <w:sz w:val="20"/>
                <w:szCs w:val="20"/>
              </w:rPr>
              <w:t>DOS (2) PLAFONES DE LED (LUZ DE ESCENA) UNO DE 7X3 COLOCADO EN COSTADO DERECHO Y UNO MÁS DE 9X7 COLOCADO EN COSTADO IZQUIERDO EN COLOR CRISTAL CON DOMO DE POLICARBONATO</w:t>
            </w:r>
            <w:r w:rsidRPr="009B44E8">
              <w:rPr>
                <w:rFonts w:ascii="Calibri" w:hAnsi="Calibri" w:cs="Calibri"/>
                <w:spacing w:val="-33"/>
                <w:sz w:val="20"/>
                <w:szCs w:val="20"/>
              </w:rPr>
              <w:t xml:space="preserve"> </w:t>
            </w:r>
            <w:r w:rsidRPr="009B44E8">
              <w:rPr>
                <w:rFonts w:ascii="Calibri" w:hAnsi="Calibri" w:cs="Calibri"/>
                <w:sz w:val="20"/>
                <w:szCs w:val="20"/>
              </w:rPr>
              <w:t>TRANSPARENTE</w:t>
            </w:r>
          </w:p>
          <w:p w:rsidR="009B44E8" w:rsidRPr="009B44E8" w:rsidRDefault="009B44E8" w:rsidP="009B44E8">
            <w:pPr>
              <w:pStyle w:val="Prrafodelista"/>
              <w:numPr>
                <w:ilvl w:val="0"/>
                <w:numId w:val="7"/>
              </w:numPr>
              <w:tabs>
                <w:tab w:val="left" w:pos="577"/>
                <w:tab w:val="left" w:pos="578"/>
              </w:tabs>
              <w:spacing w:before="60"/>
              <w:ind w:right="335"/>
              <w:rPr>
                <w:rFonts w:ascii="Calibri" w:hAnsi="Calibri" w:cs="Calibri"/>
                <w:sz w:val="20"/>
                <w:szCs w:val="20"/>
              </w:rPr>
            </w:pPr>
            <w:r>
              <w:rPr>
                <w:rFonts w:ascii="Calibri" w:hAnsi="Calibri" w:cs="Calibri"/>
                <w:sz w:val="20"/>
                <w:szCs w:val="20"/>
              </w:rPr>
              <w:t xml:space="preserve">CUATRO (4) PLAFONES DE 124 DE 9X7 EN COLOR ROJO, CON DOMO DE POLICARBONATO DE ALTA RESOLUCION COLOR ROJO, LOS CUALES SE INSTALARAN DOS A CADA LADO DE LA AMBULANCIA. </w:t>
            </w:r>
          </w:p>
          <w:p w:rsidR="009B44E8" w:rsidRPr="009B44E8" w:rsidRDefault="009B44E8" w:rsidP="009B44E8"/>
          <w:p w:rsidR="009B44E8" w:rsidRDefault="009B44E8" w:rsidP="009B44E8"/>
        </w:tc>
      </w:tr>
      <w:tr w:rsidR="003B4954" w:rsidTr="003B4954">
        <w:trPr>
          <w:trHeight w:val="3963"/>
        </w:trPr>
        <w:tc>
          <w:tcPr>
            <w:tcW w:w="12996" w:type="dxa"/>
          </w:tcPr>
          <w:p w:rsidR="003B4954" w:rsidRDefault="003B4954" w:rsidP="003B4954">
            <w:pPr>
              <w:pStyle w:val="Prrafodelista"/>
              <w:numPr>
                <w:ilvl w:val="0"/>
                <w:numId w:val="7"/>
              </w:numPr>
              <w:tabs>
                <w:tab w:val="left" w:pos="577"/>
                <w:tab w:val="left" w:pos="578"/>
              </w:tabs>
              <w:spacing w:before="103" w:line="237" w:lineRule="auto"/>
              <w:ind w:right="230"/>
              <w:rPr>
                <w:rFonts w:ascii="Symbol" w:hAnsi="Symbol"/>
                <w:sz w:val="24"/>
              </w:rPr>
            </w:pPr>
            <w:r>
              <w:rPr>
                <w:rFonts w:ascii="Calibri" w:hAnsi="Calibri"/>
              </w:rPr>
              <w:lastRenderedPageBreak/>
              <w:t>UNA LUZ DE ESCENA TRASERA INSTALADA EN EL INTERIOR DE LA AMBULANCIA EN EL MUEBLE MEDICO POR MEDIO DE 1 PLAFÓN QUE SE ACCIONARA AL ABRIR LA PUERTA TRASERA, PARA FACILITAR LAS MANIOBRAS DE CARGA Y</w:t>
            </w:r>
            <w:r>
              <w:rPr>
                <w:rFonts w:ascii="Calibri" w:hAnsi="Calibri"/>
                <w:spacing w:val="-26"/>
              </w:rPr>
              <w:t xml:space="preserve"> </w:t>
            </w:r>
            <w:r>
              <w:rPr>
                <w:rFonts w:ascii="Calibri" w:hAnsi="Calibri"/>
              </w:rPr>
              <w:t>DESCARGA.</w:t>
            </w:r>
          </w:p>
          <w:p w:rsidR="003B4954" w:rsidRDefault="003B4954" w:rsidP="003B4954">
            <w:pPr>
              <w:pStyle w:val="Prrafodelista"/>
              <w:numPr>
                <w:ilvl w:val="0"/>
                <w:numId w:val="7"/>
              </w:numPr>
              <w:tabs>
                <w:tab w:val="left" w:pos="577"/>
                <w:tab w:val="left" w:pos="578"/>
              </w:tabs>
              <w:spacing w:before="64" w:line="237" w:lineRule="auto"/>
              <w:ind w:right="231"/>
              <w:rPr>
                <w:rFonts w:ascii="Symbol" w:hAnsi="Symbol"/>
                <w:sz w:val="24"/>
              </w:rPr>
            </w:pPr>
            <w:r>
              <w:rPr>
                <w:rFonts w:ascii="Calibri" w:hAnsi="Calibri"/>
              </w:rPr>
              <w:t>CINCO (5) MÓDULOS DE LED DE ULTIMA GENERACIÓN 3 LEDS POR MODULO, ARMAZÓN NEGRO, COLOCADOS SOBRE EL MARCO DE LAS PUERTAS TRASERAS.</w:t>
            </w:r>
          </w:p>
          <w:p w:rsidR="003B4954" w:rsidRDefault="003B4954" w:rsidP="003B4954">
            <w:pPr>
              <w:spacing w:before="144" w:line="292" w:lineRule="auto"/>
              <w:ind w:left="228" w:right="539"/>
              <w:rPr>
                <w:rFonts w:ascii="Calibri" w:hAnsi="Calibri"/>
              </w:rPr>
            </w:pPr>
            <w:r>
              <w:rPr>
                <w:rFonts w:ascii="Calibri" w:hAnsi="Calibri"/>
                <w:b/>
              </w:rPr>
              <w:t xml:space="preserve">SIRENA ELECTRÓNICA </w:t>
            </w:r>
            <w:r>
              <w:rPr>
                <w:rFonts w:ascii="Calibri" w:hAnsi="Calibri"/>
              </w:rPr>
              <w:t>COMPUTARIZADA DE 200 WATTS, TRES TONOS PRIMARIOS WAIL, YELP, HI-LO, 2 TONOS SECUNDARIOS HYPER-YELP, HYPER-HI-LO. CORNETA DE AIRE.</w:t>
            </w:r>
          </w:p>
          <w:p w:rsidR="003B4954" w:rsidRDefault="003B4954" w:rsidP="003B4954">
            <w:pPr>
              <w:pStyle w:val="Prrafodelista"/>
              <w:numPr>
                <w:ilvl w:val="0"/>
                <w:numId w:val="7"/>
              </w:numPr>
              <w:tabs>
                <w:tab w:val="left" w:pos="718"/>
                <w:tab w:val="left" w:pos="719"/>
              </w:tabs>
              <w:spacing w:before="3"/>
              <w:ind w:left="718" w:hanging="490"/>
              <w:rPr>
                <w:rFonts w:ascii="Symbol" w:hAnsi="Symbol"/>
                <w:sz w:val="24"/>
              </w:rPr>
            </w:pPr>
            <w:r>
              <w:rPr>
                <w:rFonts w:ascii="Calibri" w:hAnsi="Calibri"/>
              </w:rPr>
              <w:t>MICRÓFONO PARA</w:t>
            </w:r>
            <w:r>
              <w:rPr>
                <w:rFonts w:ascii="Calibri" w:hAnsi="Calibri"/>
                <w:spacing w:val="-7"/>
              </w:rPr>
              <w:t xml:space="preserve"> </w:t>
            </w:r>
            <w:r>
              <w:rPr>
                <w:rFonts w:ascii="Calibri" w:hAnsi="Calibri"/>
              </w:rPr>
              <w:t>VOCEO.</w:t>
            </w:r>
          </w:p>
          <w:p w:rsidR="003B4954" w:rsidRDefault="003B4954" w:rsidP="003B4954">
            <w:pPr>
              <w:pStyle w:val="Prrafodelista"/>
              <w:numPr>
                <w:ilvl w:val="0"/>
                <w:numId w:val="7"/>
              </w:numPr>
              <w:tabs>
                <w:tab w:val="left" w:pos="718"/>
                <w:tab w:val="left" w:pos="719"/>
              </w:tabs>
              <w:spacing w:before="59"/>
              <w:ind w:left="718" w:hanging="490"/>
              <w:rPr>
                <w:rFonts w:ascii="Symbol" w:hAnsi="Symbol"/>
                <w:sz w:val="24"/>
              </w:rPr>
            </w:pPr>
            <w:r>
              <w:rPr>
                <w:rFonts w:ascii="Calibri" w:hAnsi="Calibri"/>
              </w:rPr>
              <w:t>RETRANSMISIÓN DEL RADIO CUANDO EL RADIO DE DOS VÍAS LO</w:t>
            </w:r>
            <w:r>
              <w:rPr>
                <w:rFonts w:ascii="Calibri" w:hAnsi="Calibri"/>
                <w:spacing w:val="-25"/>
              </w:rPr>
              <w:t xml:space="preserve"> </w:t>
            </w:r>
            <w:r>
              <w:rPr>
                <w:rFonts w:ascii="Calibri" w:hAnsi="Calibri"/>
              </w:rPr>
              <w:t>PERMITA.</w:t>
            </w:r>
          </w:p>
          <w:p w:rsidR="003B4954" w:rsidRDefault="003B4954" w:rsidP="003B4954">
            <w:pPr>
              <w:pStyle w:val="Prrafodelista"/>
              <w:numPr>
                <w:ilvl w:val="0"/>
                <w:numId w:val="7"/>
              </w:numPr>
              <w:tabs>
                <w:tab w:val="left" w:pos="718"/>
                <w:tab w:val="left" w:pos="719"/>
              </w:tabs>
              <w:spacing w:before="59"/>
              <w:ind w:left="718" w:hanging="490"/>
              <w:rPr>
                <w:rFonts w:ascii="Symbol" w:hAnsi="Symbol"/>
                <w:sz w:val="24"/>
              </w:rPr>
            </w:pPr>
            <w:r>
              <w:rPr>
                <w:rFonts w:ascii="Calibri" w:hAnsi="Calibri"/>
              </w:rPr>
              <w:t>OPERACIÓN DESDE EL VOLANTE DEL</w:t>
            </w:r>
            <w:r>
              <w:rPr>
                <w:rFonts w:ascii="Calibri" w:hAnsi="Calibri"/>
                <w:spacing w:val="-19"/>
              </w:rPr>
              <w:t xml:space="preserve"> </w:t>
            </w:r>
            <w:r>
              <w:rPr>
                <w:rFonts w:ascii="Calibri" w:hAnsi="Calibri"/>
              </w:rPr>
              <w:t>AUTOMÓVIL</w:t>
            </w:r>
          </w:p>
          <w:p w:rsidR="003B4954" w:rsidRDefault="003B4954" w:rsidP="003B4954">
            <w:pPr>
              <w:tabs>
                <w:tab w:val="left" w:pos="1143"/>
              </w:tabs>
              <w:spacing w:before="57"/>
              <w:ind w:left="718"/>
              <w:rPr>
                <w:rFonts w:ascii="Calibri"/>
              </w:rPr>
            </w:pPr>
            <w:r>
              <w:rPr>
                <w:rFonts w:ascii="Courier New"/>
                <w:sz w:val="24"/>
              </w:rPr>
              <w:t>O</w:t>
            </w:r>
            <w:r>
              <w:rPr>
                <w:rFonts w:ascii="Courier New"/>
                <w:sz w:val="24"/>
              </w:rPr>
              <w:tab/>
            </w:r>
            <w:r>
              <w:rPr>
                <w:rFonts w:ascii="Calibri"/>
              </w:rPr>
              <w:t>PANEL</w:t>
            </w:r>
            <w:r>
              <w:rPr>
                <w:rFonts w:ascii="Calibri"/>
                <w:spacing w:val="-5"/>
              </w:rPr>
              <w:t xml:space="preserve"> </w:t>
            </w:r>
            <w:r>
              <w:rPr>
                <w:rFonts w:ascii="Calibri"/>
              </w:rPr>
              <w:t>ILUMINADO.</w:t>
            </w:r>
          </w:p>
          <w:p w:rsidR="003B4954" w:rsidRDefault="003B4954" w:rsidP="003B4954">
            <w:pPr>
              <w:tabs>
                <w:tab w:val="left" w:pos="1143"/>
              </w:tabs>
              <w:spacing w:before="47"/>
              <w:ind w:left="718"/>
              <w:rPr>
                <w:rFonts w:ascii="Calibri"/>
              </w:rPr>
            </w:pPr>
            <w:r>
              <w:rPr>
                <w:rFonts w:ascii="Courier New"/>
                <w:sz w:val="24"/>
              </w:rPr>
              <w:t>O</w:t>
            </w:r>
            <w:r>
              <w:rPr>
                <w:rFonts w:ascii="Courier New"/>
                <w:sz w:val="24"/>
              </w:rPr>
              <w:tab/>
            </w:r>
            <w:r>
              <w:rPr>
                <w:rFonts w:ascii="Calibri"/>
              </w:rPr>
              <w:t>CONTROL</w:t>
            </w:r>
            <w:r>
              <w:rPr>
                <w:rFonts w:ascii="Calibri"/>
                <w:spacing w:val="-3"/>
              </w:rPr>
              <w:t xml:space="preserve"> </w:t>
            </w:r>
            <w:r>
              <w:rPr>
                <w:rFonts w:ascii="Calibri"/>
              </w:rPr>
              <w:t>DE</w:t>
            </w:r>
            <w:r>
              <w:rPr>
                <w:rFonts w:ascii="Calibri"/>
                <w:spacing w:val="-3"/>
              </w:rPr>
              <w:t xml:space="preserve"> </w:t>
            </w:r>
            <w:r>
              <w:rPr>
                <w:rFonts w:ascii="Calibri"/>
              </w:rPr>
              <w:t>BARRA</w:t>
            </w:r>
            <w:r>
              <w:rPr>
                <w:rFonts w:ascii="Calibri"/>
                <w:spacing w:val="-6"/>
              </w:rPr>
              <w:t xml:space="preserve"> </w:t>
            </w:r>
            <w:r>
              <w:rPr>
                <w:rFonts w:ascii="Calibri"/>
              </w:rPr>
              <w:t>DE</w:t>
            </w:r>
            <w:r>
              <w:rPr>
                <w:rFonts w:ascii="Calibri"/>
                <w:spacing w:val="-2"/>
              </w:rPr>
              <w:t xml:space="preserve"> </w:t>
            </w:r>
            <w:r>
              <w:rPr>
                <w:rFonts w:ascii="Calibri"/>
              </w:rPr>
              <w:t>LUCES</w:t>
            </w:r>
            <w:r>
              <w:rPr>
                <w:rFonts w:ascii="Calibri"/>
                <w:spacing w:val="-3"/>
              </w:rPr>
              <w:t xml:space="preserve"> </w:t>
            </w:r>
            <w:r>
              <w:rPr>
                <w:rFonts w:ascii="Calibri"/>
              </w:rPr>
              <w:t>CON</w:t>
            </w:r>
            <w:r>
              <w:rPr>
                <w:rFonts w:ascii="Calibri"/>
                <w:spacing w:val="-4"/>
              </w:rPr>
              <w:t xml:space="preserve"> </w:t>
            </w:r>
            <w:r>
              <w:rPr>
                <w:rFonts w:ascii="Calibri"/>
              </w:rPr>
              <w:t>UN</w:t>
            </w:r>
            <w:r>
              <w:rPr>
                <w:rFonts w:ascii="Calibri"/>
                <w:spacing w:val="-4"/>
              </w:rPr>
              <w:t xml:space="preserve"> </w:t>
            </w:r>
            <w:r>
              <w:rPr>
                <w:rFonts w:ascii="Calibri"/>
              </w:rPr>
              <w:t>INTERRUPTOR</w:t>
            </w:r>
            <w:r>
              <w:rPr>
                <w:rFonts w:ascii="Calibri"/>
                <w:spacing w:val="-5"/>
              </w:rPr>
              <w:t xml:space="preserve"> </w:t>
            </w:r>
            <w:r>
              <w:rPr>
                <w:rFonts w:ascii="Calibri"/>
              </w:rPr>
              <w:t>DESLIZABLE</w:t>
            </w:r>
            <w:r>
              <w:rPr>
                <w:rFonts w:ascii="Calibri"/>
                <w:spacing w:val="-5"/>
              </w:rPr>
              <w:t xml:space="preserve"> </w:t>
            </w:r>
            <w:r>
              <w:rPr>
                <w:rFonts w:ascii="Calibri"/>
              </w:rPr>
              <w:t>DE</w:t>
            </w:r>
            <w:r>
              <w:rPr>
                <w:rFonts w:ascii="Calibri"/>
                <w:spacing w:val="-6"/>
              </w:rPr>
              <w:t xml:space="preserve"> </w:t>
            </w:r>
            <w:r>
              <w:rPr>
                <w:rFonts w:ascii="Calibri"/>
              </w:rPr>
              <w:t>4</w:t>
            </w:r>
            <w:r>
              <w:rPr>
                <w:rFonts w:ascii="Calibri"/>
                <w:spacing w:val="-3"/>
              </w:rPr>
              <w:t xml:space="preserve"> </w:t>
            </w:r>
            <w:r>
              <w:rPr>
                <w:rFonts w:ascii="Calibri"/>
              </w:rPr>
              <w:t>POSICIONES</w:t>
            </w:r>
            <w:r>
              <w:rPr>
                <w:rFonts w:ascii="Calibri"/>
                <w:spacing w:val="-3"/>
              </w:rPr>
              <w:t xml:space="preserve"> </w:t>
            </w:r>
            <w:r>
              <w:rPr>
                <w:rFonts w:ascii="Calibri"/>
              </w:rPr>
              <w:t>Y</w:t>
            </w:r>
            <w:r>
              <w:rPr>
                <w:rFonts w:ascii="Calibri"/>
                <w:spacing w:val="-3"/>
              </w:rPr>
              <w:t xml:space="preserve"> </w:t>
            </w:r>
            <w:r>
              <w:rPr>
                <w:rFonts w:ascii="Calibri"/>
              </w:rPr>
              <w:t>6</w:t>
            </w:r>
            <w:r>
              <w:rPr>
                <w:rFonts w:ascii="Calibri"/>
                <w:spacing w:val="-4"/>
              </w:rPr>
              <w:t xml:space="preserve"> </w:t>
            </w:r>
            <w:r>
              <w:rPr>
                <w:rFonts w:ascii="Calibri"/>
              </w:rPr>
              <w:t>INTERRUPTORES</w:t>
            </w:r>
            <w:r>
              <w:rPr>
                <w:rFonts w:ascii="Calibri"/>
                <w:spacing w:val="-3"/>
              </w:rPr>
              <w:t xml:space="preserve"> </w:t>
            </w:r>
            <w:r>
              <w:rPr>
                <w:rFonts w:ascii="Calibri"/>
              </w:rPr>
              <w:t>INDEPENDIENTES.</w:t>
            </w:r>
          </w:p>
          <w:p w:rsidR="003B4954" w:rsidRDefault="003B4954" w:rsidP="003B4954">
            <w:pPr>
              <w:tabs>
                <w:tab w:val="left" w:pos="1143"/>
              </w:tabs>
              <w:spacing w:before="47"/>
              <w:ind w:left="718"/>
              <w:rPr>
                <w:rFonts w:ascii="Calibri"/>
              </w:rPr>
            </w:pPr>
            <w:r>
              <w:rPr>
                <w:rFonts w:ascii="Courier New"/>
                <w:sz w:val="24"/>
              </w:rPr>
              <w:t>O</w:t>
            </w:r>
            <w:r>
              <w:rPr>
                <w:rFonts w:ascii="Courier New"/>
                <w:sz w:val="24"/>
              </w:rPr>
              <w:tab/>
            </w:r>
            <w:r>
              <w:rPr>
                <w:rFonts w:ascii="Calibri"/>
              </w:rPr>
              <w:t>1 BOCINA DE 100</w:t>
            </w:r>
            <w:r>
              <w:rPr>
                <w:rFonts w:ascii="Calibri"/>
                <w:spacing w:val="-4"/>
              </w:rPr>
              <w:t xml:space="preserve"> </w:t>
            </w:r>
            <w:r>
              <w:rPr>
                <w:rFonts w:ascii="Calibri"/>
              </w:rPr>
              <w:t>WATTS.</w:t>
            </w:r>
          </w:p>
          <w:p w:rsidR="003B4954" w:rsidRDefault="003B4954" w:rsidP="00F734D1"/>
          <w:p w:rsidR="003B4954" w:rsidRDefault="003B4954" w:rsidP="003B4954">
            <w:pPr>
              <w:ind w:left="228"/>
              <w:rPr>
                <w:rFonts w:ascii="Calibri"/>
                <w:b/>
              </w:rPr>
            </w:pPr>
            <w:r>
              <w:rPr>
                <w:rFonts w:ascii="Calibri"/>
                <w:b/>
              </w:rPr>
              <w:t>EQUIPO ELECTRICO CON SISTEMA DE 12V.</w:t>
            </w:r>
          </w:p>
          <w:p w:rsidR="003B4954" w:rsidRDefault="003B4954" w:rsidP="003B4954">
            <w:pPr>
              <w:pStyle w:val="Prrafodelista"/>
              <w:numPr>
                <w:ilvl w:val="0"/>
                <w:numId w:val="7"/>
              </w:numPr>
              <w:tabs>
                <w:tab w:val="left" w:pos="718"/>
                <w:tab w:val="left" w:pos="719"/>
              </w:tabs>
              <w:spacing w:before="61"/>
              <w:ind w:left="718" w:hanging="490"/>
              <w:rPr>
                <w:rFonts w:ascii="Symbol"/>
                <w:sz w:val="24"/>
              </w:rPr>
            </w:pPr>
            <w:r>
              <w:rPr>
                <w:rFonts w:ascii="Calibri"/>
              </w:rPr>
              <w:t>ALARMA DE REVERSA DE</w:t>
            </w:r>
            <w:r>
              <w:rPr>
                <w:rFonts w:ascii="Calibri"/>
                <w:spacing w:val="-7"/>
              </w:rPr>
              <w:t xml:space="preserve"> </w:t>
            </w:r>
            <w:r>
              <w:rPr>
                <w:rFonts w:ascii="Calibri"/>
              </w:rPr>
              <w:t>95DB.</w:t>
            </w:r>
          </w:p>
          <w:p w:rsidR="003B4954" w:rsidRDefault="003B4954" w:rsidP="003B4954">
            <w:pPr>
              <w:pStyle w:val="Prrafodelista"/>
              <w:numPr>
                <w:ilvl w:val="0"/>
                <w:numId w:val="7"/>
              </w:numPr>
              <w:tabs>
                <w:tab w:val="left" w:pos="718"/>
                <w:tab w:val="left" w:pos="719"/>
              </w:tabs>
              <w:spacing w:before="59"/>
              <w:ind w:left="718" w:hanging="490"/>
              <w:rPr>
                <w:rFonts w:ascii="Symbol"/>
                <w:sz w:val="24"/>
              </w:rPr>
            </w:pPr>
            <w:r>
              <w:rPr>
                <w:rFonts w:ascii="Calibri"/>
              </w:rPr>
              <w:t>UNA VENTILA/EXTRACTOR DE 12V,</w:t>
            </w:r>
            <w:r>
              <w:rPr>
                <w:rFonts w:ascii="Calibri"/>
                <w:spacing w:val="-37"/>
              </w:rPr>
              <w:t xml:space="preserve"> </w:t>
            </w:r>
            <w:r>
              <w:rPr>
                <w:rFonts w:ascii="Calibri"/>
              </w:rPr>
              <w:t>TOMA EXTERIOR CROMADA ORIGINAL IMPORTADA.</w:t>
            </w:r>
          </w:p>
          <w:p w:rsidR="003B4954" w:rsidRDefault="003B4954" w:rsidP="00F734D1"/>
          <w:p w:rsidR="003B4954" w:rsidRDefault="003B4954" w:rsidP="003B4954">
            <w:pPr>
              <w:ind w:left="228"/>
              <w:rPr>
                <w:rFonts w:ascii="Calibri"/>
                <w:b/>
              </w:rPr>
            </w:pPr>
            <w:r>
              <w:rPr>
                <w:rFonts w:ascii="Calibri"/>
                <w:b/>
              </w:rPr>
              <w:t>ADICIONALES INCLUIDOS.</w:t>
            </w:r>
          </w:p>
          <w:p w:rsidR="003B4954" w:rsidRDefault="003B4954" w:rsidP="003B4954">
            <w:pPr>
              <w:pStyle w:val="Prrafodelista"/>
              <w:numPr>
                <w:ilvl w:val="0"/>
                <w:numId w:val="7"/>
              </w:numPr>
              <w:tabs>
                <w:tab w:val="left" w:pos="718"/>
                <w:tab w:val="left" w:pos="719"/>
              </w:tabs>
              <w:spacing w:before="61"/>
              <w:ind w:left="718" w:right="231" w:hanging="490"/>
              <w:rPr>
                <w:rFonts w:ascii="Symbol" w:hAnsi="Symbol"/>
                <w:sz w:val="24"/>
              </w:rPr>
            </w:pPr>
            <w:r>
              <w:rPr>
                <w:rFonts w:ascii="Calibri" w:hAnsi="Calibri"/>
              </w:rPr>
              <w:t>ESTRIBO TRASERO PARA FÁCIL ACCESO A LA UNIDAD, FABRICADO EN ACERO DE ALTA RESISTENCIA TRATADO CON PINTURA ELECTROSTÁTICA</w:t>
            </w:r>
            <w:r w:rsidR="002F2552">
              <w:rPr>
                <w:rFonts w:ascii="Calibri" w:hAnsi="Calibri"/>
              </w:rPr>
              <w:t>, INCLUYE</w:t>
            </w:r>
            <w:r>
              <w:rPr>
                <w:rFonts w:ascii="Calibri" w:hAnsi="Calibri"/>
              </w:rPr>
              <w:t xml:space="preserve"> EN SU PARTE SUPERIOR UNA HUELLA</w:t>
            </w:r>
            <w:r>
              <w:rPr>
                <w:rFonts w:ascii="Calibri" w:hAnsi="Calibri"/>
                <w:spacing w:val="-25"/>
              </w:rPr>
              <w:t xml:space="preserve"> </w:t>
            </w:r>
            <w:r>
              <w:rPr>
                <w:rFonts w:ascii="Calibri" w:hAnsi="Calibri"/>
              </w:rPr>
              <w:t>ANTIDERRAPANTE.</w:t>
            </w:r>
          </w:p>
          <w:p w:rsidR="003B4954" w:rsidRDefault="003B4954" w:rsidP="003B4954">
            <w:pPr>
              <w:pStyle w:val="Prrafodelista"/>
              <w:numPr>
                <w:ilvl w:val="0"/>
                <w:numId w:val="7"/>
              </w:numPr>
              <w:tabs>
                <w:tab w:val="left" w:pos="718"/>
                <w:tab w:val="left" w:pos="719"/>
              </w:tabs>
              <w:spacing w:before="60"/>
              <w:ind w:left="718" w:right="230" w:hanging="490"/>
              <w:rPr>
                <w:rFonts w:ascii="Symbol"/>
                <w:sz w:val="24"/>
              </w:rPr>
            </w:pPr>
            <w:r>
              <w:rPr>
                <w:rFonts w:ascii="Calibri"/>
              </w:rPr>
              <w:t>COLOCACION DE CRISTALES FIJOS EN LAS PUERTAS TRASERAS Y UNA VENTANA CORREDIZA EN LA PUERTA LATERAL DESLIZABLE, FABRICADOS EN CRISTAL TEMPLADO</w:t>
            </w:r>
            <w:r>
              <w:rPr>
                <w:rFonts w:ascii="Calibri"/>
                <w:spacing w:val="-18"/>
              </w:rPr>
              <w:t xml:space="preserve"> </w:t>
            </w:r>
            <w:r>
              <w:rPr>
                <w:rFonts w:ascii="Calibri"/>
              </w:rPr>
              <w:t>FILTRASOL.</w:t>
            </w:r>
          </w:p>
          <w:p w:rsidR="003B4954" w:rsidRPr="002F2552" w:rsidRDefault="003B4954" w:rsidP="002F2552">
            <w:pPr>
              <w:pStyle w:val="Prrafodelista"/>
              <w:numPr>
                <w:ilvl w:val="0"/>
                <w:numId w:val="20"/>
              </w:numPr>
              <w:ind w:left="738" w:hanging="502"/>
            </w:pPr>
            <w:r w:rsidRPr="002F2552">
              <w:rPr>
                <w:rFonts w:ascii="Calibri" w:hAnsi="Calibri"/>
              </w:rPr>
              <w:t>ROTULACIÓN DE ACUERDO A LA NOM DE LA SSA VIGENTE. QUE INCLUYE LA PALABRA AMBULANCIA, NUMERO ECONOMICO</w:t>
            </w:r>
            <w:r w:rsidR="002F2552">
              <w:rPr>
                <w:rFonts w:ascii="Calibri" w:hAnsi="Calibri"/>
              </w:rPr>
              <w:t xml:space="preserve"> Y LOGOTIPO DE LA DEPENDENCIA.</w:t>
            </w:r>
          </w:p>
          <w:p w:rsidR="002F2552" w:rsidRPr="002F2552" w:rsidRDefault="002F2552" w:rsidP="002F2552">
            <w:pPr>
              <w:pStyle w:val="Prrafodelista"/>
              <w:numPr>
                <w:ilvl w:val="0"/>
                <w:numId w:val="21"/>
              </w:numPr>
              <w:spacing w:before="56"/>
              <w:ind w:left="738" w:hanging="567"/>
              <w:rPr>
                <w:rFonts w:ascii="Calibri"/>
              </w:rPr>
            </w:pPr>
            <w:r w:rsidRPr="002F2552">
              <w:rPr>
                <w:rFonts w:ascii="Calibri"/>
              </w:rPr>
              <w:t>EQUIPO MEDICO AMBULANCIA TERAPIA INTENSIVA (POR UNIDAD)</w:t>
            </w:r>
          </w:p>
          <w:p w:rsidR="002F2552" w:rsidRDefault="002F2552" w:rsidP="002F2552">
            <w:pPr>
              <w:ind w:left="171"/>
            </w:pPr>
          </w:p>
        </w:tc>
      </w:tr>
    </w:tbl>
    <w:p w:rsidR="009B44E8" w:rsidRDefault="009B44E8" w:rsidP="00F734D1"/>
    <w:tbl>
      <w:tblPr>
        <w:tblStyle w:val="TableNormal"/>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486"/>
        <w:gridCol w:w="6988"/>
        <w:gridCol w:w="1486"/>
        <w:gridCol w:w="1970"/>
        <w:gridCol w:w="1486"/>
      </w:tblGrid>
      <w:tr w:rsidR="002F2552" w:rsidTr="002F2552">
        <w:trPr>
          <w:gridAfter w:val="1"/>
          <w:wAfter w:w="1486" w:type="dxa"/>
          <w:trHeight w:val="740"/>
        </w:trPr>
        <w:tc>
          <w:tcPr>
            <w:tcW w:w="761" w:type="dxa"/>
            <w:tcBorders>
              <w:top w:val="nil"/>
              <w:left w:val="nil"/>
              <w:bottom w:val="nil"/>
              <w:right w:val="nil"/>
            </w:tcBorders>
            <w:shd w:val="clear" w:color="auto" w:fill="000000"/>
          </w:tcPr>
          <w:p w:rsidR="002F2552" w:rsidRDefault="002F2552" w:rsidP="00285638">
            <w:pPr>
              <w:pStyle w:val="TableParagraph"/>
              <w:rPr>
                <w:sz w:val="19"/>
              </w:rPr>
            </w:pPr>
          </w:p>
          <w:p w:rsidR="002F2552" w:rsidRDefault="002F2552" w:rsidP="00285638">
            <w:pPr>
              <w:pStyle w:val="TableParagraph"/>
              <w:ind w:left="50" w:right="50"/>
              <w:jc w:val="center"/>
            </w:pPr>
            <w:r>
              <w:rPr>
                <w:color w:val="FFFFFF"/>
              </w:rPr>
              <w:t>CANTI.</w:t>
            </w:r>
          </w:p>
        </w:tc>
        <w:tc>
          <w:tcPr>
            <w:tcW w:w="8474" w:type="dxa"/>
            <w:gridSpan w:val="2"/>
            <w:tcBorders>
              <w:top w:val="nil"/>
              <w:left w:val="nil"/>
              <w:bottom w:val="nil"/>
              <w:right w:val="nil"/>
            </w:tcBorders>
            <w:shd w:val="clear" w:color="auto" w:fill="000000"/>
          </w:tcPr>
          <w:p w:rsidR="002F2552" w:rsidRDefault="002F2552" w:rsidP="00285638">
            <w:pPr>
              <w:pStyle w:val="TableParagraph"/>
            </w:pPr>
          </w:p>
          <w:p w:rsidR="002F2552" w:rsidRDefault="002F2552" w:rsidP="00285638">
            <w:pPr>
              <w:pStyle w:val="TableParagraph"/>
              <w:spacing w:before="141"/>
              <w:ind w:left="813"/>
            </w:pPr>
            <w:r>
              <w:rPr>
                <w:color w:val="FFFFFF"/>
              </w:rPr>
              <w:t>DESCRIPCIÓN DE ACUERDO A LA NORMA OFICIAL MEXICANA 034-SSA3-2013</w:t>
            </w:r>
          </w:p>
        </w:tc>
        <w:tc>
          <w:tcPr>
            <w:tcW w:w="3456" w:type="dxa"/>
            <w:gridSpan w:val="2"/>
            <w:tcBorders>
              <w:top w:val="nil"/>
              <w:left w:val="nil"/>
              <w:bottom w:val="nil"/>
              <w:right w:val="nil"/>
            </w:tcBorders>
            <w:shd w:val="clear" w:color="auto" w:fill="000000"/>
          </w:tcPr>
          <w:p w:rsidR="002F2552" w:rsidRDefault="002F2552" w:rsidP="00285638">
            <w:pPr>
              <w:pStyle w:val="TableParagraph"/>
              <w:rPr>
                <w:sz w:val="19"/>
              </w:rPr>
            </w:pPr>
          </w:p>
          <w:p w:rsidR="002F2552" w:rsidRDefault="002F2552" w:rsidP="00285638">
            <w:pPr>
              <w:pStyle w:val="TableParagraph"/>
              <w:ind w:left="566"/>
            </w:pPr>
            <w:r>
              <w:rPr>
                <w:color w:val="FFFFFF"/>
              </w:rPr>
              <w:t>NORMAS Y CERTIFICADOS</w:t>
            </w:r>
          </w:p>
        </w:tc>
      </w:tr>
      <w:tr w:rsidR="002F2552" w:rsidTr="002F2552">
        <w:trPr>
          <w:gridAfter w:val="1"/>
          <w:wAfter w:w="1486" w:type="dxa"/>
          <w:trHeight w:val="3375"/>
        </w:trPr>
        <w:tc>
          <w:tcPr>
            <w:tcW w:w="761" w:type="dxa"/>
            <w:tcBorders>
              <w:top w:val="nil"/>
            </w:tcBorders>
          </w:tcPr>
          <w:p w:rsidR="002F2552" w:rsidRDefault="002F2552" w:rsidP="00285638">
            <w:pPr>
              <w:pStyle w:val="TableParagraph"/>
            </w:pPr>
          </w:p>
          <w:p w:rsidR="002F2552" w:rsidRDefault="002F2552" w:rsidP="00285638">
            <w:pPr>
              <w:pStyle w:val="TableParagraph"/>
            </w:pPr>
          </w:p>
          <w:p w:rsidR="002F2552" w:rsidRDefault="002F2552" w:rsidP="00285638">
            <w:pPr>
              <w:pStyle w:val="TableParagraph"/>
            </w:pPr>
          </w:p>
          <w:p w:rsidR="002F2552" w:rsidRDefault="002F2552" w:rsidP="00285638">
            <w:pPr>
              <w:pStyle w:val="TableParagraph"/>
            </w:pPr>
          </w:p>
          <w:p w:rsidR="002F2552" w:rsidRDefault="002F2552" w:rsidP="00285638">
            <w:pPr>
              <w:pStyle w:val="TableParagraph"/>
            </w:pPr>
          </w:p>
          <w:p w:rsidR="002F2552" w:rsidRDefault="002F2552" w:rsidP="00285638">
            <w:pPr>
              <w:pStyle w:val="TableParagraph"/>
              <w:spacing w:before="11"/>
              <w:rPr>
                <w:sz w:val="21"/>
              </w:rPr>
            </w:pPr>
          </w:p>
          <w:p w:rsidR="002F2552" w:rsidRDefault="002F2552" w:rsidP="00285638">
            <w:pPr>
              <w:pStyle w:val="TableParagraph"/>
              <w:ind w:right="1"/>
              <w:jc w:val="center"/>
              <w:rPr>
                <w:b/>
              </w:rPr>
            </w:pPr>
            <w:r>
              <w:rPr>
                <w:b/>
              </w:rPr>
              <w:t>1</w:t>
            </w:r>
          </w:p>
        </w:tc>
        <w:tc>
          <w:tcPr>
            <w:tcW w:w="8474" w:type="dxa"/>
            <w:gridSpan w:val="2"/>
            <w:tcBorders>
              <w:top w:val="nil"/>
            </w:tcBorders>
          </w:tcPr>
          <w:p w:rsidR="002F2552" w:rsidRDefault="002F2552" w:rsidP="00285638">
            <w:pPr>
              <w:pStyle w:val="TableParagraph"/>
              <w:spacing w:before="177"/>
              <w:ind w:left="64"/>
              <w:jc w:val="both"/>
              <w:rPr>
                <w:b/>
              </w:rPr>
            </w:pPr>
            <w:r>
              <w:rPr>
                <w:b/>
              </w:rPr>
              <w:t>REANIMADOR DE ASISTENCIA VENTILATORIA</w:t>
            </w:r>
          </w:p>
          <w:p w:rsidR="002F2552" w:rsidRDefault="002F2552" w:rsidP="00285638">
            <w:pPr>
              <w:pStyle w:val="TableParagraph"/>
              <w:spacing w:before="60"/>
              <w:ind w:left="64" w:right="64"/>
              <w:jc w:val="both"/>
            </w:pPr>
            <w:r>
              <w:rPr>
                <w:b/>
              </w:rPr>
              <w:t xml:space="preserve">REANIMADORES TIPO BOLSA CON VÁLVULA DE NO REINHALACIÓN, </w:t>
            </w:r>
            <w:r>
              <w:t>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p w:rsidR="002F2552" w:rsidRDefault="002F2552" w:rsidP="00285638">
            <w:pPr>
              <w:pStyle w:val="TableParagraph"/>
              <w:spacing w:before="60"/>
              <w:ind w:left="64"/>
              <w:jc w:val="both"/>
            </w:pPr>
            <w:r>
              <w:t>REANIMADOR DE ASISTENCIA VENTILATORIA</w:t>
            </w:r>
          </w:p>
          <w:p w:rsidR="002F2552" w:rsidRDefault="002F2552" w:rsidP="00285638">
            <w:pPr>
              <w:pStyle w:val="TableParagraph"/>
              <w:spacing w:before="60"/>
              <w:ind w:left="64" w:right="65"/>
              <w:jc w:val="both"/>
            </w:pPr>
            <w:r>
              <w:t>REAMINADORES TIPO BOLSA CON VALVULA DE NO REHINALACION, CON VIAS DE ENTRADA DE OXIGENO, DISPOSITIVO DE CONCENTRACION Y VALVULAS DE LIBERACION. EN CASO DEL NEONATO CON BOLSAS DE 250 ML, LACTANTE BOLSA DE 500ML, PEDIATRICO BOLSA DE 750 ML Y ADULTO CON BOLSA DE 1000 ML, ADEMAS DE MARCARILLAS DE TAMAÑO 0,1,2,3,4, Y 5</w:t>
            </w:r>
          </w:p>
        </w:tc>
        <w:tc>
          <w:tcPr>
            <w:tcW w:w="3456" w:type="dxa"/>
            <w:gridSpan w:val="2"/>
            <w:tcBorders>
              <w:top w:val="nil"/>
            </w:tcBorders>
          </w:tcPr>
          <w:p w:rsidR="002F2552" w:rsidRDefault="002F2552" w:rsidP="00285638">
            <w:pPr>
              <w:pStyle w:val="TableParagraph"/>
            </w:pPr>
          </w:p>
          <w:p w:rsidR="002F2552" w:rsidRDefault="002F2552" w:rsidP="00285638">
            <w:pPr>
              <w:pStyle w:val="TableParagraph"/>
            </w:pPr>
          </w:p>
          <w:p w:rsidR="002F2552" w:rsidRDefault="002F2552" w:rsidP="00285638">
            <w:pPr>
              <w:pStyle w:val="TableParagraph"/>
            </w:pPr>
          </w:p>
          <w:p w:rsidR="002F2552" w:rsidRDefault="002F2552" w:rsidP="00285638">
            <w:pPr>
              <w:pStyle w:val="TableParagraph"/>
            </w:pPr>
          </w:p>
          <w:p w:rsidR="002F2552" w:rsidRDefault="002F2552" w:rsidP="00285638">
            <w:pPr>
              <w:pStyle w:val="TableParagraph"/>
            </w:pPr>
          </w:p>
          <w:p w:rsidR="002F2552" w:rsidRDefault="002F2552" w:rsidP="00285638">
            <w:pPr>
              <w:pStyle w:val="TableParagraph"/>
              <w:spacing w:before="11"/>
              <w:rPr>
                <w:sz w:val="21"/>
              </w:rPr>
            </w:pPr>
          </w:p>
          <w:p w:rsidR="002F2552" w:rsidRDefault="002F2552" w:rsidP="00285638">
            <w:pPr>
              <w:pStyle w:val="TableParagraph"/>
              <w:ind w:left="64"/>
              <w:rPr>
                <w:b/>
              </w:rPr>
            </w:pPr>
            <w:r>
              <w:rPr>
                <w:b/>
              </w:rPr>
              <w:t>ISO 13485:2012</w:t>
            </w:r>
          </w:p>
        </w:tc>
      </w:tr>
      <w:tr w:rsidR="002F2552" w:rsidTr="002F2552">
        <w:trPr>
          <w:gridAfter w:val="1"/>
          <w:wAfter w:w="1486" w:type="dxa"/>
          <w:trHeight w:val="1580"/>
        </w:trPr>
        <w:tc>
          <w:tcPr>
            <w:tcW w:w="761" w:type="dxa"/>
          </w:tcPr>
          <w:p w:rsidR="002F2552" w:rsidRDefault="002F2552" w:rsidP="00285638">
            <w:pPr>
              <w:pStyle w:val="TableParagraph"/>
            </w:pPr>
          </w:p>
          <w:p w:rsidR="002F2552" w:rsidRDefault="002F2552" w:rsidP="00285638">
            <w:pPr>
              <w:pStyle w:val="TableParagraph"/>
              <w:rPr>
                <w:sz w:val="32"/>
              </w:rPr>
            </w:pPr>
          </w:p>
          <w:p w:rsidR="002F2552" w:rsidRDefault="002F2552" w:rsidP="00285638">
            <w:pPr>
              <w:pStyle w:val="TableParagraph"/>
              <w:ind w:right="1"/>
              <w:jc w:val="center"/>
              <w:rPr>
                <w:b/>
              </w:rPr>
            </w:pPr>
            <w:r>
              <w:rPr>
                <w:b/>
              </w:rPr>
              <w:t>1</w:t>
            </w:r>
          </w:p>
        </w:tc>
        <w:tc>
          <w:tcPr>
            <w:tcW w:w="8474" w:type="dxa"/>
            <w:gridSpan w:val="2"/>
          </w:tcPr>
          <w:p w:rsidR="002F2552" w:rsidRDefault="002F2552" w:rsidP="00285638">
            <w:pPr>
              <w:pStyle w:val="TableParagraph"/>
              <w:spacing w:before="62"/>
              <w:ind w:left="64"/>
              <w:jc w:val="both"/>
              <w:rPr>
                <w:b/>
              </w:rPr>
            </w:pPr>
            <w:r>
              <w:rPr>
                <w:b/>
              </w:rPr>
              <w:t>CAMILLA RÍGIDA CON SISTEMA DE SUJECIÓN</w:t>
            </w:r>
          </w:p>
          <w:p w:rsidR="002F2552" w:rsidRDefault="002F2552" w:rsidP="00285638">
            <w:pPr>
              <w:pStyle w:val="TableParagraph"/>
              <w:spacing w:before="60"/>
              <w:ind w:left="64"/>
              <w:jc w:val="both"/>
            </w:pPr>
            <w:r>
              <w:t>LIVIANA PARA SU MANIOBRA</w:t>
            </w:r>
          </w:p>
          <w:p w:rsidR="002F2552" w:rsidRDefault="002F2552" w:rsidP="00285638">
            <w:pPr>
              <w:pStyle w:val="TableParagraph"/>
              <w:spacing w:before="60"/>
              <w:ind w:left="64" w:right="65"/>
              <w:jc w:val="both"/>
            </w:pPr>
            <w:r>
              <w:t>ASIDERAS A LO LARGO DE LA TABLA PARA MAYOR MANIOBLRABILIDAD,RESISTENTE A FLUIDOS TRANSMITIDOS POR SANGRE, FACIL DE DESCONTAMINAR, TRASLUCIDAS A RAYOS  X, FLOTANTE PARA RESCATE EN</w:t>
            </w:r>
            <w:r>
              <w:rPr>
                <w:spacing w:val="-9"/>
              </w:rPr>
              <w:t xml:space="preserve"> </w:t>
            </w:r>
            <w:r>
              <w:t>AGUA</w:t>
            </w:r>
          </w:p>
        </w:tc>
        <w:tc>
          <w:tcPr>
            <w:tcW w:w="3456" w:type="dxa"/>
            <w:gridSpan w:val="2"/>
          </w:tcPr>
          <w:p w:rsidR="002F2552" w:rsidRDefault="002F2552" w:rsidP="00285638">
            <w:pPr>
              <w:pStyle w:val="TableParagraph"/>
            </w:pPr>
          </w:p>
          <w:p w:rsidR="002F2552" w:rsidRDefault="002F2552" w:rsidP="00285638">
            <w:pPr>
              <w:pStyle w:val="TableParagraph"/>
              <w:rPr>
                <w:sz w:val="32"/>
              </w:rPr>
            </w:pPr>
          </w:p>
          <w:p w:rsidR="002F2552" w:rsidRDefault="002F2552" w:rsidP="00285638">
            <w:pPr>
              <w:pStyle w:val="TableParagraph"/>
              <w:ind w:left="64"/>
              <w:rPr>
                <w:b/>
              </w:rPr>
            </w:pPr>
            <w:r>
              <w:rPr>
                <w:b/>
              </w:rPr>
              <w:t>ISO 9001:2008</w:t>
            </w:r>
          </w:p>
        </w:tc>
      </w:tr>
      <w:tr w:rsidR="002F2552" w:rsidTr="002F2552">
        <w:trPr>
          <w:gridAfter w:val="1"/>
          <w:wAfter w:w="1486" w:type="dxa"/>
          <w:trHeight w:val="1780"/>
        </w:trPr>
        <w:tc>
          <w:tcPr>
            <w:tcW w:w="761" w:type="dxa"/>
          </w:tcPr>
          <w:p w:rsidR="002F2552" w:rsidRDefault="002F2552" w:rsidP="00285638">
            <w:pPr>
              <w:pStyle w:val="TableParagraph"/>
            </w:pPr>
          </w:p>
          <w:p w:rsidR="002F2552" w:rsidRDefault="002F2552" w:rsidP="00285638">
            <w:pPr>
              <w:pStyle w:val="TableParagraph"/>
            </w:pPr>
          </w:p>
          <w:p w:rsidR="002F2552" w:rsidRDefault="002F2552" w:rsidP="00285638">
            <w:pPr>
              <w:pStyle w:val="TableParagraph"/>
              <w:spacing w:before="10"/>
              <w:rPr>
                <w:sz w:val="17"/>
              </w:rPr>
            </w:pPr>
          </w:p>
          <w:p w:rsidR="002F2552" w:rsidRDefault="002F2552" w:rsidP="00285638">
            <w:pPr>
              <w:pStyle w:val="TableParagraph"/>
              <w:ind w:right="1"/>
              <w:jc w:val="center"/>
              <w:rPr>
                <w:b/>
              </w:rPr>
            </w:pPr>
            <w:r>
              <w:rPr>
                <w:b/>
              </w:rPr>
              <w:t>1</w:t>
            </w:r>
          </w:p>
        </w:tc>
        <w:tc>
          <w:tcPr>
            <w:tcW w:w="8474" w:type="dxa"/>
            <w:gridSpan w:val="2"/>
          </w:tcPr>
          <w:p w:rsidR="002F2552" w:rsidRDefault="002F2552" w:rsidP="00285638">
            <w:pPr>
              <w:pStyle w:val="TableParagraph"/>
              <w:spacing w:before="188"/>
              <w:ind w:left="64"/>
              <w:jc w:val="both"/>
            </w:pPr>
            <w:r>
              <w:t>CARRO CAMILLA PARA AMBULANCIA</w:t>
            </w:r>
          </w:p>
          <w:p w:rsidR="002F2552" w:rsidRDefault="002F2552" w:rsidP="00285638">
            <w:pPr>
              <w:pStyle w:val="TableParagraph"/>
              <w:spacing w:before="59"/>
              <w:ind w:left="64" w:right="63"/>
              <w:jc w:val="both"/>
            </w:pPr>
            <w:r>
              <w:t>CARRO CAMILLA DE CHOQUE CON CAPACIDAD DE HASTA 190 KG, DOS NIVELES DE AJUSTE EN ALTURA TOTALMENTE ELEVADA O A NIVEL DE PISO, BRAZOS LATERALES, SUJETADOR DE SOLUCIONES, RUEDAS TRASERAS CON FRENO, RESPALDO AJUSTABLE DE 0 A 50° Y COLCHON CON SELLO</w:t>
            </w:r>
            <w:r>
              <w:rPr>
                <w:spacing w:val="-8"/>
              </w:rPr>
              <w:t xml:space="preserve"> </w:t>
            </w:r>
            <w:r>
              <w:t>TERMICO</w:t>
            </w:r>
          </w:p>
        </w:tc>
        <w:tc>
          <w:tcPr>
            <w:tcW w:w="3456" w:type="dxa"/>
            <w:gridSpan w:val="2"/>
          </w:tcPr>
          <w:p w:rsidR="002F2552" w:rsidRDefault="002F2552" w:rsidP="00285638">
            <w:pPr>
              <w:pStyle w:val="TableParagraph"/>
            </w:pPr>
          </w:p>
          <w:p w:rsidR="002F2552" w:rsidRDefault="002F2552" w:rsidP="00285638">
            <w:pPr>
              <w:pStyle w:val="TableParagraph"/>
            </w:pPr>
          </w:p>
          <w:p w:rsidR="002F2552" w:rsidRDefault="002F2552" w:rsidP="00285638">
            <w:pPr>
              <w:pStyle w:val="TableParagraph"/>
              <w:spacing w:before="10"/>
              <w:rPr>
                <w:sz w:val="17"/>
              </w:rPr>
            </w:pPr>
          </w:p>
          <w:p w:rsidR="002F2552" w:rsidRDefault="002F2552" w:rsidP="00285638">
            <w:pPr>
              <w:pStyle w:val="TableParagraph"/>
              <w:ind w:left="64"/>
              <w:rPr>
                <w:b/>
              </w:rPr>
            </w:pPr>
            <w:r>
              <w:rPr>
                <w:b/>
              </w:rPr>
              <w:t>ISO 9001:2008</w:t>
            </w:r>
          </w:p>
        </w:tc>
      </w:tr>
      <w:tr w:rsidR="002F2552" w:rsidTr="002F2552">
        <w:trPr>
          <w:gridAfter w:val="1"/>
          <w:wAfter w:w="1486" w:type="dxa"/>
          <w:trHeight w:val="1240"/>
        </w:trPr>
        <w:tc>
          <w:tcPr>
            <w:tcW w:w="761" w:type="dxa"/>
          </w:tcPr>
          <w:p w:rsidR="002F2552" w:rsidRDefault="002F2552" w:rsidP="00285638">
            <w:pPr>
              <w:pStyle w:val="TableParagraph"/>
            </w:pPr>
          </w:p>
          <w:p w:rsidR="002F2552" w:rsidRDefault="002F2552" w:rsidP="00285638">
            <w:pPr>
              <w:pStyle w:val="TableParagraph"/>
              <w:spacing w:before="2"/>
              <w:rPr>
                <w:sz w:val="18"/>
              </w:rPr>
            </w:pPr>
          </w:p>
          <w:p w:rsidR="002F2552" w:rsidRDefault="002F2552" w:rsidP="00285638">
            <w:pPr>
              <w:pStyle w:val="TableParagraph"/>
              <w:spacing w:before="1"/>
              <w:ind w:right="1"/>
              <w:jc w:val="center"/>
              <w:rPr>
                <w:b/>
              </w:rPr>
            </w:pPr>
            <w:r>
              <w:rPr>
                <w:b/>
              </w:rPr>
              <w:t>1</w:t>
            </w:r>
          </w:p>
        </w:tc>
        <w:tc>
          <w:tcPr>
            <w:tcW w:w="8474" w:type="dxa"/>
            <w:gridSpan w:val="2"/>
          </w:tcPr>
          <w:p w:rsidR="002F2552" w:rsidRDefault="002F2552" w:rsidP="00285638">
            <w:pPr>
              <w:pStyle w:val="TableParagraph"/>
              <w:spacing w:before="56"/>
              <w:ind w:left="64"/>
              <w:jc w:val="both"/>
              <w:rPr>
                <w:b/>
              </w:rPr>
            </w:pPr>
            <w:r>
              <w:rPr>
                <w:b/>
              </w:rPr>
              <w:t>ESFIGMOMANÓMETRO ANEROIDE PORTATIL</w:t>
            </w:r>
          </w:p>
          <w:p w:rsidR="002F2552" w:rsidRDefault="002F2552" w:rsidP="00285638">
            <w:pPr>
              <w:pStyle w:val="TableParagraph"/>
              <w:spacing w:before="59"/>
              <w:ind w:left="64" w:right="64"/>
              <w:jc w:val="both"/>
            </w:pPr>
            <w:r>
              <w:t>CON BRAZALETES PARA ADULTO Y PEDIÁTRICO MANGUERA Y PERILLA EN SILICON REFORZADO. MANOMETRO CON TERMINADOS CROMADOS. BRAZAL DE NYLON CON VARILLA DE</w:t>
            </w:r>
            <w:r>
              <w:rPr>
                <w:spacing w:val="-3"/>
              </w:rPr>
              <w:t xml:space="preserve"> </w:t>
            </w:r>
            <w:r>
              <w:t>REFUERZO</w:t>
            </w:r>
          </w:p>
        </w:tc>
        <w:tc>
          <w:tcPr>
            <w:tcW w:w="3456" w:type="dxa"/>
            <w:gridSpan w:val="2"/>
          </w:tcPr>
          <w:p w:rsidR="002F2552" w:rsidRDefault="002F2552" w:rsidP="00285638">
            <w:pPr>
              <w:pStyle w:val="TableParagraph"/>
              <w:spacing w:before="8"/>
              <w:rPr>
                <w:sz w:val="26"/>
              </w:rPr>
            </w:pPr>
          </w:p>
          <w:p w:rsidR="002F2552" w:rsidRDefault="002F2552" w:rsidP="00285638">
            <w:pPr>
              <w:pStyle w:val="TableParagraph"/>
              <w:spacing w:line="292" w:lineRule="auto"/>
              <w:ind w:left="115" w:right="1331" w:hanging="51"/>
              <w:rPr>
                <w:b/>
              </w:rPr>
            </w:pPr>
            <w:r>
              <w:rPr>
                <w:b/>
              </w:rPr>
              <w:t>ISO 13485:2003, REGISTRO SANITARIO</w:t>
            </w:r>
          </w:p>
        </w:tc>
      </w:tr>
      <w:tr w:rsidR="002F2552" w:rsidTr="002F2552">
        <w:trPr>
          <w:trHeight w:val="740"/>
        </w:trPr>
        <w:tc>
          <w:tcPr>
            <w:tcW w:w="761" w:type="dxa"/>
            <w:tcBorders>
              <w:top w:val="nil"/>
              <w:left w:val="nil"/>
              <w:bottom w:val="nil"/>
              <w:right w:val="nil"/>
            </w:tcBorders>
            <w:shd w:val="clear" w:color="auto" w:fill="000000"/>
          </w:tcPr>
          <w:p w:rsidR="002F2552" w:rsidRDefault="002F2552" w:rsidP="00285638">
            <w:pPr>
              <w:pStyle w:val="TableParagraph"/>
              <w:spacing w:before="4"/>
              <w:rPr>
                <w:rFonts w:ascii="Times New Roman"/>
                <w:sz w:val="20"/>
              </w:rPr>
            </w:pPr>
          </w:p>
          <w:p w:rsidR="002F2552" w:rsidRDefault="002F2552" w:rsidP="00285638">
            <w:pPr>
              <w:pStyle w:val="TableParagraph"/>
              <w:ind w:left="50" w:right="50"/>
              <w:jc w:val="center"/>
            </w:pPr>
            <w:r>
              <w:rPr>
                <w:color w:val="FFFFFF"/>
              </w:rPr>
              <w:t>CANTI.</w:t>
            </w:r>
          </w:p>
        </w:tc>
        <w:tc>
          <w:tcPr>
            <w:tcW w:w="1486" w:type="dxa"/>
            <w:tcBorders>
              <w:top w:val="nil"/>
              <w:left w:val="nil"/>
              <w:bottom w:val="nil"/>
              <w:right w:val="nil"/>
            </w:tcBorders>
            <w:shd w:val="clear" w:color="auto" w:fill="000000"/>
          </w:tcPr>
          <w:p w:rsidR="002F2552" w:rsidRDefault="002F2552" w:rsidP="00285638">
            <w:pPr>
              <w:pStyle w:val="TableParagraph"/>
              <w:spacing w:before="4"/>
              <w:rPr>
                <w:rFonts w:ascii="Times New Roman"/>
                <w:sz w:val="20"/>
              </w:rPr>
            </w:pPr>
          </w:p>
          <w:p w:rsidR="002F2552" w:rsidRDefault="002F2552" w:rsidP="00285638">
            <w:pPr>
              <w:pStyle w:val="TableParagraph"/>
              <w:ind w:left="455"/>
            </w:pPr>
            <w:r>
              <w:rPr>
                <w:color w:val="FFFFFF"/>
              </w:rPr>
              <w:t>CLAVE</w:t>
            </w:r>
          </w:p>
        </w:tc>
        <w:tc>
          <w:tcPr>
            <w:tcW w:w="8474" w:type="dxa"/>
            <w:gridSpan w:val="2"/>
            <w:tcBorders>
              <w:top w:val="nil"/>
              <w:left w:val="nil"/>
              <w:bottom w:val="nil"/>
              <w:right w:val="nil"/>
            </w:tcBorders>
            <w:shd w:val="clear" w:color="auto" w:fill="000000"/>
          </w:tcPr>
          <w:p w:rsidR="002F2552" w:rsidRDefault="002F2552" w:rsidP="00285638">
            <w:pPr>
              <w:pStyle w:val="TableParagraph"/>
              <w:rPr>
                <w:rFonts w:ascii="Times New Roman"/>
              </w:rPr>
            </w:pPr>
          </w:p>
          <w:p w:rsidR="002F2552" w:rsidRDefault="002F2552" w:rsidP="00285638">
            <w:pPr>
              <w:pStyle w:val="TableParagraph"/>
              <w:spacing w:before="156"/>
              <w:ind w:left="813"/>
            </w:pPr>
            <w:r>
              <w:rPr>
                <w:color w:val="FFFFFF"/>
              </w:rPr>
              <w:t>DESCRIPCIÓN DE ACUERDO A LA NORMA OFICIAL MEXICANA 034-SSA3-2013</w:t>
            </w:r>
          </w:p>
        </w:tc>
        <w:tc>
          <w:tcPr>
            <w:tcW w:w="3456" w:type="dxa"/>
            <w:gridSpan w:val="2"/>
            <w:tcBorders>
              <w:top w:val="nil"/>
              <w:left w:val="nil"/>
              <w:bottom w:val="nil"/>
              <w:right w:val="nil"/>
            </w:tcBorders>
            <w:shd w:val="clear" w:color="auto" w:fill="000000"/>
          </w:tcPr>
          <w:p w:rsidR="002F2552" w:rsidRDefault="002F2552" w:rsidP="00285638">
            <w:pPr>
              <w:pStyle w:val="TableParagraph"/>
              <w:spacing w:before="4"/>
              <w:rPr>
                <w:rFonts w:ascii="Times New Roman"/>
                <w:sz w:val="20"/>
              </w:rPr>
            </w:pPr>
          </w:p>
          <w:p w:rsidR="002F2552" w:rsidRDefault="002F2552" w:rsidP="00285638">
            <w:pPr>
              <w:pStyle w:val="TableParagraph"/>
              <w:ind w:left="566"/>
            </w:pPr>
            <w:r>
              <w:rPr>
                <w:color w:val="FFFFFF"/>
              </w:rPr>
              <w:t>NORMAS Y CERTIFICADOS</w:t>
            </w:r>
          </w:p>
        </w:tc>
      </w:tr>
      <w:tr w:rsidR="002F2552" w:rsidTr="002F2552">
        <w:trPr>
          <w:trHeight w:val="1249"/>
        </w:trPr>
        <w:tc>
          <w:tcPr>
            <w:tcW w:w="761" w:type="dxa"/>
            <w:tcBorders>
              <w:top w:val="nil"/>
            </w:tcBorders>
          </w:tcPr>
          <w:p w:rsidR="002F2552" w:rsidRDefault="002F2552" w:rsidP="00285638">
            <w:pPr>
              <w:pStyle w:val="TableParagraph"/>
              <w:rPr>
                <w:rFonts w:ascii="Times New Roman"/>
              </w:rPr>
            </w:pPr>
          </w:p>
          <w:p w:rsidR="002F2552" w:rsidRDefault="002F2552" w:rsidP="00285638">
            <w:pPr>
              <w:pStyle w:val="TableParagraph"/>
              <w:spacing w:before="7"/>
              <w:rPr>
                <w:rFonts w:ascii="Times New Roman"/>
                <w:sz w:val="28"/>
              </w:rPr>
            </w:pPr>
          </w:p>
          <w:p w:rsidR="002F2552" w:rsidRDefault="002F2552" w:rsidP="00285638">
            <w:pPr>
              <w:pStyle w:val="TableParagraph"/>
              <w:ind w:right="1"/>
              <w:jc w:val="center"/>
              <w:rPr>
                <w:b/>
              </w:rPr>
            </w:pPr>
            <w:r>
              <w:rPr>
                <w:b/>
              </w:rPr>
              <w:t>1</w:t>
            </w:r>
          </w:p>
        </w:tc>
        <w:tc>
          <w:tcPr>
            <w:tcW w:w="1486" w:type="dxa"/>
            <w:tcBorders>
              <w:top w:val="nil"/>
            </w:tcBorders>
          </w:tcPr>
          <w:p w:rsidR="002F2552" w:rsidRDefault="002F2552" w:rsidP="00285638">
            <w:pPr>
              <w:pStyle w:val="TableParagraph"/>
              <w:rPr>
                <w:rFonts w:ascii="Times New Roman"/>
              </w:rPr>
            </w:pPr>
          </w:p>
        </w:tc>
        <w:tc>
          <w:tcPr>
            <w:tcW w:w="8474" w:type="dxa"/>
            <w:gridSpan w:val="2"/>
            <w:tcBorders>
              <w:top w:val="nil"/>
            </w:tcBorders>
          </w:tcPr>
          <w:p w:rsidR="002F2552" w:rsidRDefault="002F2552" w:rsidP="00285638">
            <w:pPr>
              <w:pStyle w:val="TableParagraph"/>
              <w:spacing w:before="150"/>
              <w:ind w:left="64"/>
              <w:jc w:val="both"/>
              <w:rPr>
                <w:b/>
              </w:rPr>
            </w:pPr>
            <w:r>
              <w:rPr>
                <w:b/>
              </w:rPr>
              <w:t>ESTETOSCOPIO  DE CAPSULA DOBLE.</w:t>
            </w:r>
          </w:p>
          <w:p w:rsidR="002F2552" w:rsidRDefault="002F2552" w:rsidP="00285638">
            <w:pPr>
              <w:pStyle w:val="TableParagraph"/>
              <w:spacing w:before="59"/>
              <w:ind w:left="64" w:right="60"/>
              <w:jc w:val="both"/>
            </w:pPr>
            <w:r>
              <w:t>Estetoscopio dúplex Doble campana Adulto. Combinación de Diafragma-campana que proporciona una amplia Frecuencia. Estetoscopio con Membrana ultrasensible par aún mejor auscultación. Olivas ergonómicas garantizando confort durante su uso.</w:t>
            </w:r>
          </w:p>
        </w:tc>
        <w:tc>
          <w:tcPr>
            <w:tcW w:w="3456" w:type="dxa"/>
            <w:gridSpan w:val="2"/>
            <w:tcBorders>
              <w:top w:val="nil"/>
            </w:tcBorders>
          </w:tcPr>
          <w:p w:rsidR="002F2552" w:rsidRDefault="002F2552" w:rsidP="00285638">
            <w:pPr>
              <w:pStyle w:val="TableParagraph"/>
              <w:rPr>
                <w:rFonts w:ascii="Times New Roman"/>
              </w:rPr>
            </w:pPr>
          </w:p>
          <w:p w:rsidR="002F2552" w:rsidRDefault="002F2552" w:rsidP="00285638">
            <w:pPr>
              <w:pStyle w:val="TableParagraph"/>
              <w:spacing w:before="7"/>
              <w:rPr>
                <w:rFonts w:ascii="Times New Roman"/>
                <w:sz w:val="28"/>
              </w:rPr>
            </w:pPr>
          </w:p>
          <w:p w:rsidR="002F2552" w:rsidRDefault="002F2552" w:rsidP="00285638">
            <w:pPr>
              <w:pStyle w:val="TableParagraph"/>
              <w:ind w:left="64"/>
              <w:rPr>
                <w:b/>
              </w:rPr>
            </w:pPr>
            <w:r>
              <w:rPr>
                <w:b/>
              </w:rPr>
              <w:t>REGISTRO SANITARIO</w:t>
            </w:r>
          </w:p>
        </w:tc>
      </w:tr>
      <w:tr w:rsidR="002F2552" w:rsidTr="002F2552">
        <w:trPr>
          <w:trHeight w:val="1655"/>
        </w:trPr>
        <w:tc>
          <w:tcPr>
            <w:tcW w:w="761" w:type="dxa"/>
          </w:tcPr>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spacing w:before="6"/>
              <w:rPr>
                <w:rFonts w:ascii="Times New Roman"/>
              </w:rPr>
            </w:pPr>
          </w:p>
          <w:p w:rsidR="002F2552" w:rsidRDefault="002F2552" w:rsidP="00285638">
            <w:pPr>
              <w:pStyle w:val="TableParagraph"/>
              <w:ind w:right="1"/>
              <w:jc w:val="center"/>
              <w:rPr>
                <w:b/>
              </w:rPr>
            </w:pPr>
            <w:r>
              <w:rPr>
                <w:b/>
              </w:rPr>
              <w:t>1</w:t>
            </w:r>
          </w:p>
        </w:tc>
        <w:tc>
          <w:tcPr>
            <w:tcW w:w="1486" w:type="dxa"/>
          </w:tcPr>
          <w:p w:rsidR="002F2552" w:rsidRDefault="002F2552" w:rsidP="00285638">
            <w:pPr>
              <w:pStyle w:val="TableParagraph"/>
              <w:rPr>
                <w:rFonts w:ascii="Times New Roman"/>
              </w:rPr>
            </w:pPr>
          </w:p>
        </w:tc>
        <w:tc>
          <w:tcPr>
            <w:tcW w:w="8474" w:type="dxa"/>
            <w:gridSpan w:val="2"/>
          </w:tcPr>
          <w:p w:rsidR="002F2552" w:rsidRDefault="002F2552" w:rsidP="00285638">
            <w:pPr>
              <w:pStyle w:val="TableParagraph"/>
              <w:spacing w:before="64"/>
              <w:ind w:left="64"/>
              <w:rPr>
                <w:b/>
              </w:rPr>
            </w:pPr>
            <w:r>
              <w:rPr>
                <w:b/>
              </w:rPr>
              <w:t>ASPIRADOR PORTATIL PARA SUCCION CONTINUA</w:t>
            </w:r>
          </w:p>
          <w:p w:rsidR="002F2552" w:rsidRDefault="002F2552" w:rsidP="00285638">
            <w:pPr>
              <w:pStyle w:val="TableParagraph"/>
              <w:spacing w:before="59"/>
              <w:ind w:left="64" w:right="90"/>
            </w:pPr>
            <w:r>
              <w:t>EQUIPO DE ASPIRACION DE SECRECIONES PORTATIL CON BATERIA, ALTO RENDIMIENTO: LOS AJUSTES DE ASPIRACIÓN PERMITEN ENTRE 80 Y 550 MM HG Y UN FLUJO LIBRE DE 27 LPM. REGULADOR DE FLUJO AJUSTABLE: PERILLA FÁCIL DE USAR UBICADA CÓMODAMENTE DEBAJO DEL INDICADOR PARA FACILITAR SU USO Y CONTROL. LA PERILLA TIENE UNA TRABA DE SEGURIDAD QUE NO PERMITIRÁ QUE SE DESENROSQUE.</w:t>
            </w:r>
          </w:p>
        </w:tc>
        <w:tc>
          <w:tcPr>
            <w:tcW w:w="3456" w:type="dxa"/>
            <w:gridSpan w:val="2"/>
          </w:tcPr>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spacing w:before="6"/>
              <w:rPr>
                <w:rFonts w:ascii="Times New Roman"/>
              </w:rPr>
            </w:pPr>
          </w:p>
          <w:p w:rsidR="002F2552" w:rsidRDefault="002F2552" w:rsidP="00285638">
            <w:pPr>
              <w:pStyle w:val="TableParagraph"/>
              <w:ind w:left="64"/>
              <w:rPr>
                <w:b/>
              </w:rPr>
            </w:pPr>
            <w:r>
              <w:rPr>
                <w:b/>
              </w:rPr>
              <w:t>ISO 13485:2003</w:t>
            </w:r>
          </w:p>
        </w:tc>
      </w:tr>
      <w:tr w:rsidR="002F2552" w:rsidTr="002F2552">
        <w:trPr>
          <w:trHeight w:val="631"/>
        </w:trPr>
        <w:tc>
          <w:tcPr>
            <w:tcW w:w="761" w:type="dxa"/>
          </w:tcPr>
          <w:p w:rsidR="002F2552" w:rsidRDefault="002F2552" w:rsidP="00285638">
            <w:pPr>
              <w:pStyle w:val="TableParagraph"/>
              <w:spacing w:before="2"/>
              <w:rPr>
                <w:rFonts w:ascii="Times New Roman"/>
              </w:rPr>
            </w:pPr>
          </w:p>
          <w:p w:rsidR="002F2552" w:rsidRDefault="002F2552" w:rsidP="00285638">
            <w:pPr>
              <w:pStyle w:val="TableParagraph"/>
              <w:spacing w:before="1"/>
              <w:ind w:right="1"/>
              <w:jc w:val="center"/>
              <w:rPr>
                <w:b/>
              </w:rPr>
            </w:pPr>
            <w:r>
              <w:rPr>
                <w:b/>
              </w:rPr>
              <w:t>1</w:t>
            </w:r>
          </w:p>
        </w:tc>
        <w:tc>
          <w:tcPr>
            <w:tcW w:w="1486" w:type="dxa"/>
          </w:tcPr>
          <w:p w:rsidR="002F2552" w:rsidRDefault="002F2552" w:rsidP="00285638">
            <w:pPr>
              <w:pStyle w:val="TableParagraph"/>
              <w:rPr>
                <w:rFonts w:ascii="Times New Roman"/>
              </w:rPr>
            </w:pPr>
          </w:p>
        </w:tc>
        <w:tc>
          <w:tcPr>
            <w:tcW w:w="8474" w:type="dxa"/>
            <w:gridSpan w:val="2"/>
          </w:tcPr>
          <w:p w:rsidR="002F2552" w:rsidRDefault="002F2552" w:rsidP="00285638">
            <w:pPr>
              <w:pStyle w:val="TableParagraph"/>
              <w:spacing w:before="78"/>
              <w:ind w:left="64"/>
              <w:rPr>
                <w:b/>
              </w:rPr>
            </w:pPr>
            <w:r>
              <w:rPr>
                <w:b/>
              </w:rPr>
              <w:t>RIEL PORTAVENOCLISIS</w:t>
            </w:r>
          </w:p>
          <w:p w:rsidR="002F2552" w:rsidRDefault="002F2552" w:rsidP="00285638">
            <w:pPr>
              <w:pStyle w:val="TableParagraph"/>
              <w:spacing w:before="62"/>
              <w:ind w:left="64"/>
            </w:pPr>
            <w:r>
              <w:t>DOBLE</w:t>
            </w:r>
            <w:r>
              <w:rPr>
                <w:sz w:val="24"/>
              </w:rPr>
              <w:t xml:space="preserve">, </w:t>
            </w:r>
            <w:r>
              <w:t>FIJO A TECHO</w:t>
            </w:r>
          </w:p>
        </w:tc>
        <w:tc>
          <w:tcPr>
            <w:tcW w:w="3456" w:type="dxa"/>
            <w:gridSpan w:val="2"/>
          </w:tcPr>
          <w:p w:rsidR="002F2552" w:rsidRDefault="002F2552" w:rsidP="00285638">
            <w:pPr>
              <w:pStyle w:val="TableParagraph"/>
              <w:rPr>
                <w:rFonts w:ascii="Times New Roman"/>
              </w:rPr>
            </w:pPr>
          </w:p>
        </w:tc>
      </w:tr>
      <w:tr w:rsidR="002F2552" w:rsidTr="002F2552">
        <w:trPr>
          <w:trHeight w:val="1478"/>
        </w:trPr>
        <w:tc>
          <w:tcPr>
            <w:tcW w:w="761" w:type="dxa"/>
          </w:tcPr>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spacing w:before="6"/>
              <w:rPr>
                <w:rFonts w:ascii="Times New Roman"/>
                <w:sz w:val="24"/>
              </w:rPr>
            </w:pPr>
          </w:p>
          <w:p w:rsidR="002F2552" w:rsidRDefault="002F2552" w:rsidP="00285638">
            <w:pPr>
              <w:pStyle w:val="TableParagraph"/>
              <w:ind w:right="1"/>
              <w:jc w:val="center"/>
              <w:rPr>
                <w:b/>
              </w:rPr>
            </w:pPr>
            <w:r>
              <w:rPr>
                <w:b/>
              </w:rPr>
              <w:t>1</w:t>
            </w:r>
          </w:p>
        </w:tc>
        <w:tc>
          <w:tcPr>
            <w:tcW w:w="1486" w:type="dxa"/>
          </w:tcPr>
          <w:p w:rsidR="002F2552" w:rsidRDefault="002F2552" w:rsidP="00285638">
            <w:pPr>
              <w:pStyle w:val="TableParagraph"/>
              <w:rPr>
                <w:rFonts w:ascii="Times New Roman"/>
              </w:rPr>
            </w:pPr>
          </w:p>
        </w:tc>
        <w:tc>
          <w:tcPr>
            <w:tcW w:w="8474" w:type="dxa"/>
            <w:gridSpan w:val="2"/>
          </w:tcPr>
          <w:p w:rsidR="002F2552" w:rsidRDefault="002F2552" w:rsidP="00285638">
            <w:pPr>
              <w:pStyle w:val="TableParagraph"/>
              <w:spacing w:before="56"/>
              <w:ind w:left="64"/>
              <w:jc w:val="both"/>
              <w:rPr>
                <w:b/>
              </w:rPr>
            </w:pPr>
            <w:r>
              <w:rPr>
                <w:b/>
              </w:rPr>
              <w:t>GLUCÓMETRO</w:t>
            </w:r>
          </w:p>
          <w:p w:rsidR="002F2552" w:rsidRDefault="002F2552" w:rsidP="00285638">
            <w:pPr>
              <w:pStyle w:val="TableParagraph"/>
              <w:spacing w:before="59"/>
              <w:ind w:left="64"/>
              <w:jc w:val="both"/>
            </w:pPr>
            <w:r>
              <w:t>GLUCOMETRO  QUE  CUENTE  CON  LAS  SIGUIENTES  CARACTERISTICAS:  Auto   Codificación,</w:t>
            </w:r>
          </w:p>
          <w:p w:rsidR="002F2552" w:rsidRDefault="002F2552" w:rsidP="00285638">
            <w:pPr>
              <w:pStyle w:val="TableParagraph"/>
              <w:ind w:left="64" w:right="60"/>
              <w:jc w:val="both"/>
            </w:pPr>
            <w:r>
              <w:t>Conectividad infra-roja, Marcación post-prandial y pre-prandial, Resultados rápidos, Promedios de pruebas 7, 14, 30 días, Rango de medición, de 10 a 600 mg/dl, Capacidad de almacenar 250 memorias para tener registro e historial de tus valores</w:t>
            </w:r>
          </w:p>
          <w:p w:rsidR="002F2552" w:rsidRDefault="002F2552" w:rsidP="00285638">
            <w:pPr>
              <w:pStyle w:val="TableParagraph"/>
              <w:spacing w:before="60"/>
              <w:ind w:left="64"/>
              <w:jc w:val="both"/>
            </w:pPr>
            <w:r>
              <w:t>Encendido automático al insertar la tira reactiva Batería de litio de 3 voltios</w:t>
            </w:r>
          </w:p>
        </w:tc>
        <w:tc>
          <w:tcPr>
            <w:tcW w:w="3456" w:type="dxa"/>
            <w:gridSpan w:val="2"/>
          </w:tcPr>
          <w:p w:rsidR="002F2552" w:rsidRDefault="002F2552" w:rsidP="00285638">
            <w:pPr>
              <w:pStyle w:val="TableParagraph"/>
              <w:rPr>
                <w:rFonts w:ascii="Times New Roman"/>
              </w:rPr>
            </w:pPr>
          </w:p>
        </w:tc>
      </w:tr>
      <w:tr w:rsidR="002F2552" w:rsidTr="002F2552">
        <w:trPr>
          <w:trHeight w:val="667"/>
        </w:trPr>
        <w:tc>
          <w:tcPr>
            <w:tcW w:w="761" w:type="dxa"/>
          </w:tcPr>
          <w:p w:rsidR="002F2552" w:rsidRDefault="002F2552" w:rsidP="00285638">
            <w:pPr>
              <w:pStyle w:val="TableParagraph"/>
              <w:spacing w:before="3"/>
              <w:rPr>
                <w:rFonts w:ascii="Times New Roman"/>
                <w:sz w:val="28"/>
              </w:rPr>
            </w:pPr>
          </w:p>
          <w:p w:rsidR="002F2552" w:rsidRDefault="002F2552" w:rsidP="00285638">
            <w:pPr>
              <w:pStyle w:val="TableParagraph"/>
              <w:ind w:right="1"/>
              <w:jc w:val="center"/>
              <w:rPr>
                <w:b/>
              </w:rPr>
            </w:pPr>
            <w:r>
              <w:rPr>
                <w:b/>
              </w:rPr>
              <w:t>1</w:t>
            </w:r>
          </w:p>
        </w:tc>
        <w:tc>
          <w:tcPr>
            <w:tcW w:w="1486" w:type="dxa"/>
          </w:tcPr>
          <w:p w:rsidR="002F2552" w:rsidRDefault="002F2552" w:rsidP="00285638">
            <w:pPr>
              <w:pStyle w:val="TableParagraph"/>
              <w:rPr>
                <w:rFonts w:ascii="Times New Roman"/>
              </w:rPr>
            </w:pPr>
          </w:p>
        </w:tc>
        <w:tc>
          <w:tcPr>
            <w:tcW w:w="8474" w:type="dxa"/>
            <w:gridSpan w:val="2"/>
          </w:tcPr>
          <w:p w:rsidR="002F2552" w:rsidRDefault="002F2552" w:rsidP="00285638">
            <w:pPr>
              <w:pStyle w:val="TableParagraph"/>
              <w:spacing w:before="56"/>
              <w:ind w:left="64" w:right="63"/>
              <w:jc w:val="both"/>
            </w:pPr>
            <w:r>
              <w:rPr>
                <w:b/>
              </w:rPr>
              <w:t xml:space="preserve">TANQUE DE OXÍGENO FIJO </w:t>
            </w:r>
            <w:r>
              <w:t>DE POR LO MENOS TRES METROS CÚBICOS CON MANÓMETRO DE ALTA PRESIÓN, FLUJÓMETRO CON RANGO ENTRE 2 A 15 LITROS POR MINUTO Y SALIDA PARA HUMIDIFICADOR</w:t>
            </w:r>
          </w:p>
        </w:tc>
        <w:tc>
          <w:tcPr>
            <w:tcW w:w="3456" w:type="dxa"/>
            <w:gridSpan w:val="2"/>
          </w:tcPr>
          <w:p w:rsidR="002F2552" w:rsidRDefault="002F2552" w:rsidP="00285638">
            <w:pPr>
              <w:pStyle w:val="TableParagraph"/>
              <w:spacing w:before="3"/>
              <w:rPr>
                <w:rFonts w:ascii="Times New Roman"/>
                <w:sz w:val="28"/>
              </w:rPr>
            </w:pPr>
          </w:p>
          <w:p w:rsidR="002F2552" w:rsidRDefault="002F2552" w:rsidP="00285638">
            <w:pPr>
              <w:pStyle w:val="TableParagraph"/>
              <w:ind w:left="64"/>
              <w:rPr>
                <w:b/>
              </w:rPr>
            </w:pPr>
            <w:r>
              <w:rPr>
                <w:b/>
              </w:rPr>
              <w:t>ISO 9001:2008</w:t>
            </w:r>
          </w:p>
        </w:tc>
      </w:tr>
      <w:tr w:rsidR="002F2552" w:rsidTr="002F2552">
        <w:trPr>
          <w:trHeight w:val="640"/>
        </w:trPr>
        <w:tc>
          <w:tcPr>
            <w:tcW w:w="761" w:type="dxa"/>
          </w:tcPr>
          <w:p w:rsidR="002F2552" w:rsidRDefault="002F2552" w:rsidP="00285638">
            <w:pPr>
              <w:pStyle w:val="TableParagraph"/>
              <w:spacing w:before="191"/>
              <w:ind w:right="1"/>
              <w:jc w:val="center"/>
              <w:rPr>
                <w:b/>
              </w:rPr>
            </w:pPr>
            <w:r>
              <w:rPr>
                <w:b/>
              </w:rPr>
              <w:t>1</w:t>
            </w:r>
          </w:p>
        </w:tc>
        <w:tc>
          <w:tcPr>
            <w:tcW w:w="1486" w:type="dxa"/>
          </w:tcPr>
          <w:p w:rsidR="002F2552" w:rsidRDefault="002F2552" w:rsidP="00285638">
            <w:pPr>
              <w:pStyle w:val="TableParagraph"/>
              <w:rPr>
                <w:rFonts w:ascii="Times New Roman"/>
              </w:rPr>
            </w:pPr>
          </w:p>
        </w:tc>
        <w:tc>
          <w:tcPr>
            <w:tcW w:w="8474" w:type="dxa"/>
            <w:gridSpan w:val="2"/>
          </w:tcPr>
          <w:p w:rsidR="002F2552" w:rsidRDefault="002F2552" w:rsidP="00285638">
            <w:pPr>
              <w:pStyle w:val="TableParagraph"/>
              <w:spacing w:before="56"/>
              <w:ind w:left="64" w:right="146"/>
            </w:pPr>
            <w:r>
              <w:rPr>
                <w:b/>
              </w:rPr>
              <w:t xml:space="preserve">TANQUE DE OXÍGENO PORTÁTIL </w:t>
            </w:r>
            <w:r>
              <w:t>TAMAÑO “D” CON MANÓMETRO, REGULADOR DE  PRESIÓN Y FLUJÓMETRO CON RANGO ENTRE 2 A 15 LITROS POR MINUTO O</w:t>
            </w:r>
            <w:r>
              <w:rPr>
                <w:spacing w:val="-29"/>
              </w:rPr>
              <w:t xml:space="preserve"> </w:t>
            </w:r>
            <w:r>
              <w:t>MAYOR</w:t>
            </w:r>
          </w:p>
        </w:tc>
        <w:tc>
          <w:tcPr>
            <w:tcW w:w="3456" w:type="dxa"/>
            <w:gridSpan w:val="2"/>
          </w:tcPr>
          <w:p w:rsidR="002F2552" w:rsidRDefault="002F2552" w:rsidP="00285638">
            <w:pPr>
              <w:pStyle w:val="TableParagraph"/>
              <w:spacing w:before="191"/>
              <w:ind w:left="64"/>
              <w:rPr>
                <w:b/>
              </w:rPr>
            </w:pPr>
            <w:r>
              <w:rPr>
                <w:b/>
              </w:rPr>
              <w:t>ISO 9001:2008</w:t>
            </w:r>
          </w:p>
        </w:tc>
      </w:tr>
      <w:tr w:rsidR="002F2552" w:rsidTr="002F2552">
        <w:trPr>
          <w:trHeight w:val="980"/>
        </w:trPr>
        <w:tc>
          <w:tcPr>
            <w:tcW w:w="761" w:type="dxa"/>
          </w:tcPr>
          <w:p w:rsidR="002F2552" w:rsidRDefault="002F2552" w:rsidP="00285638">
            <w:pPr>
              <w:pStyle w:val="TableParagraph"/>
              <w:rPr>
                <w:rFonts w:ascii="Times New Roman"/>
                <w:sz w:val="31"/>
              </w:rPr>
            </w:pPr>
          </w:p>
          <w:p w:rsidR="002F2552" w:rsidRDefault="002F2552" w:rsidP="00285638">
            <w:pPr>
              <w:pStyle w:val="TableParagraph"/>
              <w:ind w:right="1"/>
              <w:jc w:val="center"/>
              <w:rPr>
                <w:b/>
              </w:rPr>
            </w:pPr>
            <w:r>
              <w:rPr>
                <w:b/>
              </w:rPr>
              <w:t>1</w:t>
            </w:r>
          </w:p>
        </w:tc>
        <w:tc>
          <w:tcPr>
            <w:tcW w:w="1486" w:type="dxa"/>
          </w:tcPr>
          <w:p w:rsidR="002F2552" w:rsidRDefault="002F2552" w:rsidP="00285638">
            <w:pPr>
              <w:pStyle w:val="TableParagraph"/>
              <w:rPr>
                <w:rFonts w:ascii="Times New Roman"/>
              </w:rPr>
            </w:pPr>
          </w:p>
        </w:tc>
        <w:tc>
          <w:tcPr>
            <w:tcW w:w="8474" w:type="dxa"/>
            <w:gridSpan w:val="2"/>
          </w:tcPr>
          <w:p w:rsidR="002F2552" w:rsidRDefault="002F2552" w:rsidP="00285638">
            <w:pPr>
              <w:pStyle w:val="TableParagraph"/>
              <w:spacing w:before="56"/>
              <w:ind w:left="64"/>
              <w:rPr>
                <w:b/>
              </w:rPr>
            </w:pPr>
            <w:r>
              <w:rPr>
                <w:b/>
              </w:rPr>
              <w:t>TERMÓMETRO DIGITAL</w:t>
            </w:r>
          </w:p>
          <w:p w:rsidR="002F2552" w:rsidRDefault="002F2552" w:rsidP="00285638">
            <w:pPr>
              <w:pStyle w:val="TableParagraph"/>
              <w:spacing w:before="59"/>
              <w:ind w:left="64" w:right="146"/>
            </w:pPr>
            <w:r>
              <w:t>TERMOMETRO QUE PERIMTE MEDIR LA TEMPERATURA DEL CUERPO HUMANO A TRAVES  DEL CANAL</w:t>
            </w:r>
            <w:r>
              <w:rPr>
                <w:spacing w:val="-6"/>
              </w:rPr>
              <w:t xml:space="preserve"> </w:t>
            </w:r>
            <w:r>
              <w:t>AUDITIVO</w:t>
            </w:r>
          </w:p>
        </w:tc>
        <w:tc>
          <w:tcPr>
            <w:tcW w:w="3456" w:type="dxa"/>
            <w:gridSpan w:val="2"/>
          </w:tcPr>
          <w:p w:rsidR="002F2552" w:rsidRDefault="002F2552" w:rsidP="00285638">
            <w:pPr>
              <w:pStyle w:val="TableParagraph"/>
              <w:rPr>
                <w:rFonts w:ascii="Times New Roman"/>
                <w:sz w:val="31"/>
              </w:rPr>
            </w:pPr>
          </w:p>
          <w:p w:rsidR="002F2552" w:rsidRDefault="002F2552" w:rsidP="00285638">
            <w:pPr>
              <w:pStyle w:val="TableParagraph"/>
              <w:ind w:left="64"/>
              <w:rPr>
                <w:b/>
              </w:rPr>
            </w:pPr>
            <w:r>
              <w:rPr>
                <w:b/>
              </w:rPr>
              <w:t>ISO 13485:2012</w:t>
            </w:r>
          </w:p>
        </w:tc>
      </w:tr>
      <w:tr w:rsidR="002F2552" w:rsidTr="002F2552">
        <w:trPr>
          <w:gridAfter w:val="1"/>
          <w:wAfter w:w="1486" w:type="dxa"/>
          <w:trHeight w:val="740"/>
        </w:trPr>
        <w:tc>
          <w:tcPr>
            <w:tcW w:w="761" w:type="dxa"/>
            <w:tcBorders>
              <w:top w:val="nil"/>
              <w:left w:val="nil"/>
              <w:bottom w:val="nil"/>
              <w:right w:val="nil"/>
            </w:tcBorders>
            <w:shd w:val="clear" w:color="auto" w:fill="000000"/>
          </w:tcPr>
          <w:p w:rsidR="002F2552" w:rsidRDefault="002F2552" w:rsidP="00285638">
            <w:pPr>
              <w:pStyle w:val="TableParagraph"/>
              <w:spacing w:before="4"/>
              <w:rPr>
                <w:rFonts w:ascii="Times New Roman"/>
                <w:sz w:val="20"/>
              </w:rPr>
            </w:pPr>
          </w:p>
          <w:p w:rsidR="002F2552" w:rsidRDefault="002F2552" w:rsidP="00285638">
            <w:pPr>
              <w:pStyle w:val="TableParagraph"/>
              <w:ind w:left="50" w:right="50"/>
              <w:jc w:val="center"/>
            </w:pPr>
            <w:r>
              <w:rPr>
                <w:color w:val="FFFFFF"/>
              </w:rPr>
              <w:t>CANTI.</w:t>
            </w:r>
          </w:p>
        </w:tc>
        <w:tc>
          <w:tcPr>
            <w:tcW w:w="8474" w:type="dxa"/>
            <w:gridSpan w:val="2"/>
            <w:tcBorders>
              <w:top w:val="nil"/>
              <w:left w:val="nil"/>
              <w:bottom w:val="nil"/>
              <w:right w:val="nil"/>
            </w:tcBorders>
            <w:shd w:val="clear" w:color="auto" w:fill="000000"/>
          </w:tcPr>
          <w:p w:rsidR="002F2552" w:rsidRDefault="002F2552" w:rsidP="00285638">
            <w:pPr>
              <w:pStyle w:val="TableParagraph"/>
              <w:rPr>
                <w:rFonts w:ascii="Times New Roman"/>
              </w:rPr>
            </w:pPr>
          </w:p>
          <w:p w:rsidR="002F2552" w:rsidRDefault="002F2552" w:rsidP="00285638">
            <w:pPr>
              <w:pStyle w:val="TableParagraph"/>
              <w:spacing w:before="156"/>
              <w:ind w:left="813"/>
            </w:pPr>
            <w:r>
              <w:rPr>
                <w:color w:val="FFFFFF"/>
              </w:rPr>
              <w:t>DESCRIPCIÓN DE ACUERDO A LA NORMA OFICIAL MEXICANA 034-SSA3-2013</w:t>
            </w:r>
          </w:p>
        </w:tc>
        <w:tc>
          <w:tcPr>
            <w:tcW w:w="3456" w:type="dxa"/>
            <w:gridSpan w:val="2"/>
            <w:tcBorders>
              <w:top w:val="nil"/>
              <w:left w:val="nil"/>
              <w:bottom w:val="nil"/>
              <w:right w:val="nil"/>
            </w:tcBorders>
            <w:shd w:val="clear" w:color="auto" w:fill="000000"/>
          </w:tcPr>
          <w:p w:rsidR="002F2552" w:rsidRDefault="002F2552" w:rsidP="00285638">
            <w:pPr>
              <w:pStyle w:val="TableParagraph"/>
              <w:spacing w:before="4"/>
              <w:rPr>
                <w:rFonts w:ascii="Times New Roman"/>
                <w:sz w:val="20"/>
              </w:rPr>
            </w:pPr>
          </w:p>
          <w:p w:rsidR="002F2552" w:rsidRDefault="002F2552" w:rsidP="00285638">
            <w:pPr>
              <w:pStyle w:val="TableParagraph"/>
              <w:ind w:left="566"/>
            </w:pPr>
            <w:r>
              <w:rPr>
                <w:color w:val="FFFFFF"/>
              </w:rPr>
              <w:t>NORMAS Y CERTIFICADOS</w:t>
            </w:r>
          </w:p>
        </w:tc>
      </w:tr>
      <w:tr w:rsidR="002F2552" w:rsidTr="002F2552">
        <w:trPr>
          <w:gridAfter w:val="1"/>
          <w:wAfter w:w="1486" w:type="dxa"/>
          <w:trHeight w:val="740"/>
        </w:trPr>
        <w:tc>
          <w:tcPr>
            <w:tcW w:w="761" w:type="dxa"/>
            <w:tcBorders>
              <w:top w:val="nil"/>
            </w:tcBorders>
          </w:tcPr>
          <w:p w:rsidR="002F2552" w:rsidRDefault="002F2552" w:rsidP="00285638">
            <w:pPr>
              <w:pStyle w:val="TableParagraph"/>
              <w:spacing w:before="2"/>
              <w:rPr>
                <w:rFonts w:ascii="Times New Roman"/>
                <w:sz w:val="21"/>
              </w:rPr>
            </w:pPr>
          </w:p>
          <w:p w:rsidR="002F2552" w:rsidRDefault="002F2552" w:rsidP="00285638">
            <w:pPr>
              <w:pStyle w:val="TableParagraph"/>
              <w:ind w:right="1"/>
              <w:jc w:val="center"/>
              <w:rPr>
                <w:b/>
              </w:rPr>
            </w:pPr>
            <w:r>
              <w:rPr>
                <w:b/>
              </w:rPr>
              <w:t>1</w:t>
            </w:r>
          </w:p>
        </w:tc>
        <w:tc>
          <w:tcPr>
            <w:tcW w:w="8474" w:type="dxa"/>
            <w:gridSpan w:val="2"/>
            <w:tcBorders>
              <w:top w:val="nil"/>
            </w:tcBorders>
          </w:tcPr>
          <w:p w:rsidR="002F2552" w:rsidRDefault="002F2552" w:rsidP="00285638">
            <w:pPr>
              <w:pStyle w:val="TableParagraph"/>
              <w:spacing w:before="66"/>
              <w:ind w:left="64"/>
              <w:rPr>
                <w:b/>
              </w:rPr>
            </w:pPr>
            <w:r>
              <w:rPr>
                <w:b/>
              </w:rPr>
              <w:t>DISPOSITIVO DE ESTABILIZACION PELVICA</w:t>
            </w:r>
          </w:p>
        </w:tc>
        <w:tc>
          <w:tcPr>
            <w:tcW w:w="3456" w:type="dxa"/>
            <w:gridSpan w:val="2"/>
            <w:tcBorders>
              <w:top w:val="nil"/>
            </w:tcBorders>
          </w:tcPr>
          <w:p w:rsidR="002F2552" w:rsidRDefault="002F2552" w:rsidP="00285638">
            <w:pPr>
              <w:pStyle w:val="TableParagraph"/>
              <w:rPr>
                <w:rFonts w:ascii="Times New Roman"/>
              </w:rPr>
            </w:pPr>
          </w:p>
        </w:tc>
      </w:tr>
      <w:tr w:rsidR="002F2552" w:rsidTr="002F2552">
        <w:trPr>
          <w:gridAfter w:val="1"/>
          <w:wAfter w:w="1486" w:type="dxa"/>
          <w:trHeight w:val="740"/>
        </w:trPr>
        <w:tc>
          <w:tcPr>
            <w:tcW w:w="761" w:type="dxa"/>
          </w:tcPr>
          <w:p w:rsidR="002F2552" w:rsidRDefault="002F2552" w:rsidP="00285638">
            <w:pPr>
              <w:pStyle w:val="TableParagraph"/>
              <w:spacing w:before="4"/>
              <w:rPr>
                <w:rFonts w:ascii="Times New Roman"/>
                <w:sz w:val="20"/>
              </w:rPr>
            </w:pPr>
          </w:p>
          <w:p w:rsidR="002F2552" w:rsidRDefault="002F2552" w:rsidP="00285638">
            <w:pPr>
              <w:pStyle w:val="TableParagraph"/>
              <w:ind w:right="1"/>
              <w:jc w:val="center"/>
              <w:rPr>
                <w:b/>
              </w:rPr>
            </w:pPr>
            <w:r>
              <w:rPr>
                <w:b/>
              </w:rPr>
              <w:t>1</w:t>
            </w:r>
          </w:p>
        </w:tc>
        <w:tc>
          <w:tcPr>
            <w:tcW w:w="8474" w:type="dxa"/>
            <w:gridSpan w:val="2"/>
          </w:tcPr>
          <w:p w:rsidR="002F2552" w:rsidRDefault="002F2552" w:rsidP="00285638">
            <w:pPr>
              <w:pStyle w:val="TableParagraph"/>
              <w:spacing w:before="56"/>
              <w:ind w:left="64"/>
              <w:rPr>
                <w:b/>
              </w:rPr>
            </w:pPr>
            <w:r>
              <w:rPr>
                <w:b/>
              </w:rPr>
              <w:t>ESTETOSCOPIO DE PINARD</w:t>
            </w:r>
          </w:p>
        </w:tc>
        <w:tc>
          <w:tcPr>
            <w:tcW w:w="3456" w:type="dxa"/>
            <w:gridSpan w:val="2"/>
          </w:tcPr>
          <w:p w:rsidR="002F2552" w:rsidRDefault="002F2552" w:rsidP="00285638">
            <w:pPr>
              <w:pStyle w:val="TableParagraph"/>
              <w:rPr>
                <w:rFonts w:ascii="Times New Roman"/>
              </w:rPr>
            </w:pPr>
          </w:p>
        </w:tc>
      </w:tr>
      <w:tr w:rsidR="002F2552" w:rsidTr="002F2552">
        <w:trPr>
          <w:gridAfter w:val="1"/>
          <w:wAfter w:w="1486" w:type="dxa"/>
          <w:trHeight w:val="2840"/>
        </w:trPr>
        <w:tc>
          <w:tcPr>
            <w:tcW w:w="761" w:type="dxa"/>
          </w:tcPr>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sz w:val="24"/>
              </w:rPr>
            </w:pPr>
          </w:p>
          <w:p w:rsidR="002F2552" w:rsidRDefault="002F2552" w:rsidP="00285638">
            <w:pPr>
              <w:pStyle w:val="TableParagraph"/>
              <w:ind w:right="1"/>
              <w:jc w:val="center"/>
              <w:rPr>
                <w:b/>
              </w:rPr>
            </w:pPr>
            <w:r>
              <w:rPr>
                <w:b/>
              </w:rPr>
              <w:t>1</w:t>
            </w:r>
          </w:p>
        </w:tc>
        <w:tc>
          <w:tcPr>
            <w:tcW w:w="8474" w:type="dxa"/>
            <w:gridSpan w:val="2"/>
          </w:tcPr>
          <w:p w:rsidR="002F2552" w:rsidRDefault="002F2552" w:rsidP="00285638">
            <w:pPr>
              <w:pStyle w:val="TableParagraph"/>
              <w:spacing w:before="64"/>
              <w:ind w:left="64"/>
              <w:rPr>
                <w:b/>
              </w:rPr>
            </w:pPr>
            <w:r>
              <w:rPr>
                <w:b/>
              </w:rPr>
              <w:t>EQUIPO ESTERILIZADO PARA ATENCION DE PARTO</w:t>
            </w:r>
          </w:p>
          <w:p w:rsidR="002F2552" w:rsidRDefault="002F2552" w:rsidP="00285638">
            <w:pPr>
              <w:pStyle w:val="TableParagraph"/>
              <w:spacing w:before="59" w:line="292" w:lineRule="auto"/>
              <w:ind w:left="64" w:right="166"/>
            </w:pPr>
            <w:r>
              <w:t>CONJUNTO DE PIEZAS DE INSTRUMENTAL, FABRICADAS EN ACERO INOXIDABLE QUIRURGICO, EL INSTRUMENTAL QUIRURGICO TIENE UN ACABADO MATE QUE PERMITE SER LAVADO CON DETERGENTES ENXIMATICOS CON PH NEUTRO BACTERIOSTATICOS Y RESISTENTES A GOLPES, AGENTES CORROSIVOS Y ALTAS TEMPERATURAS DE CALOR</w:t>
            </w:r>
          </w:p>
          <w:p w:rsidR="002F2552" w:rsidRDefault="002F2552" w:rsidP="00285638">
            <w:pPr>
              <w:pStyle w:val="TableParagraph"/>
              <w:ind w:left="64" w:right="62"/>
              <w:jc w:val="both"/>
            </w:pPr>
            <w:r>
              <w:t>SECO Y HUMEDO. CONTENIDO: 2 PINZAS TIPO ROCHESTER, ONFALOMOTO, TIJERA TIPO MAYO, CINTA UMBILICAL, PERILLA PARA ASPIRACIÓN, CAMPOS QUIRÚRGICOS, BATA QUIRÚRGICA, BUDINERA DE ACERO INOXIDABLE, CHAROLA MAYO, PINZA DE DISECCIÓN CON DIENTES Y PINZA DE DISECCIÓN SIN DIENTES.</w:t>
            </w:r>
          </w:p>
        </w:tc>
        <w:tc>
          <w:tcPr>
            <w:tcW w:w="3456" w:type="dxa"/>
            <w:gridSpan w:val="2"/>
          </w:tcPr>
          <w:p w:rsidR="002F2552" w:rsidRDefault="002F2552" w:rsidP="00285638">
            <w:pPr>
              <w:pStyle w:val="TableParagraph"/>
              <w:rPr>
                <w:rFonts w:ascii="Times New Roman"/>
              </w:rPr>
            </w:pPr>
          </w:p>
        </w:tc>
      </w:tr>
      <w:tr w:rsidR="002F2552" w:rsidTr="002F2552">
        <w:trPr>
          <w:gridAfter w:val="1"/>
          <w:wAfter w:w="1486" w:type="dxa"/>
          <w:trHeight w:val="400"/>
        </w:trPr>
        <w:tc>
          <w:tcPr>
            <w:tcW w:w="761" w:type="dxa"/>
          </w:tcPr>
          <w:p w:rsidR="002F2552" w:rsidRDefault="002F2552" w:rsidP="00285638">
            <w:pPr>
              <w:pStyle w:val="TableParagraph"/>
              <w:spacing w:before="71"/>
              <w:ind w:right="1"/>
              <w:jc w:val="center"/>
              <w:rPr>
                <w:b/>
              </w:rPr>
            </w:pPr>
            <w:r>
              <w:rPr>
                <w:b/>
              </w:rPr>
              <w:t>1</w:t>
            </w:r>
          </w:p>
        </w:tc>
        <w:tc>
          <w:tcPr>
            <w:tcW w:w="8474" w:type="dxa"/>
            <w:gridSpan w:val="2"/>
          </w:tcPr>
          <w:p w:rsidR="002F2552" w:rsidRDefault="002F2552" w:rsidP="00285638">
            <w:pPr>
              <w:pStyle w:val="TableParagraph"/>
              <w:spacing w:before="71"/>
              <w:ind w:left="64"/>
              <w:rPr>
                <w:b/>
              </w:rPr>
            </w:pPr>
            <w:r>
              <w:rPr>
                <w:b/>
              </w:rPr>
              <w:t>SISTEMA DE INMOVILIZACION PEDIATRICA</w:t>
            </w:r>
          </w:p>
        </w:tc>
        <w:tc>
          <w:tcPr>
            <w:tcW w:w="3456" w:type="dxa"/>
            <w:gridSpan w:val="2"/>
          </w:tcPr>
          <w:p w:rsidR="002F2552" w:rsidRDefault="002F2552" w:rsidP="00285638">
            <w:pPr>
              <w:pStyle w:val="TableParagraph"/>
              <w:rPr>
                <w:rFonts w:ascii="Times New Roman"/>
              </w:rPr>
            </w:pPr>
          </w:p>
        </w:tc>
      </w:tr>
      <w:tr w:rsidR="002F2552" w:rsidTr="002F2552">
        <w:trPr>
          <w:gridAfter w:val="1"/>
          <w:wAfter w:w="1486" w:type="dxa"/>
          <w:trHeight w:val="400"/>
        </w:trPr>
        <w:tc>
          <w:tcPr>
            <w:tcW w:w="761" w:type="dxa"/>
          </w:tcPr>
          <w:p w:rsidR="002F2552" w:rsidRDefault="002F2552" w:rsidP="00285638">
            <w:pPr>
              <w:pStyle w:val="TableParagraph"/>
              <w:spacing w:before="68"/>
              <w:ind w:right="1"/>
              <w:jc w:val="center"/>
              <w:rPr>
                <w:b/>
              </w:rPr>
            </w:pPr>
            <w:r>
              <w:rPr>
                <w:b/>
              </w:rPr>
              <w:t>1</w:t>
            </w:r>
          </w:p>
        </w:tc>
        <w:tc>
          <w:tcPr>
            <w:tcW w:w="8474" w:type="dxa"/>
            <w:gridSpan w:val="2"/>
          </w:tcPr>
          <w:p w:rsidR="002F2552" w:rsidRDefault="002F2552" w:rsidP="00285638">
            <w:pPr>
              <w:pStyle w:val="TableParagraph"/>
              <w:spacing w:before="68"/>
              <w:ind w:left="64"/>
              <w:rPr>
                <w:b/>
              </w:rPr>
            </w:pPr>
            <w:r>
              <w:rPr>
                <w:b/>
              </w:rPr>
              <w:t>TABLA CORTA CON SISTEMA DE SUJECIÓN O CHALECO DE EXTRACCIÓN</w:t>
            </w:r>
          </w:p>
        </w:tc>
        <w:tc>
          <w:tcPr>
            <w:tcW w:w="3456" w:type="dxa"/>
            <w:gridSpan w:val="2"/>
          </w:tcPr>
          <w:p w:rsidR="002F2552" w:rsidRDefault="002F2552" w:rsidP="00285638">
            <w:pPr>
              <w:pStyle w:val="TableParagraph"/>
              <w:rPr>
                <w:rFonts w:ascii="Times New Roman"/>
              </w:rPr>
            </w:pPr>
          </w:p>
        </w:tc>
      </w:tr>
    </w:tbl>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tbl>
      <w:tblPr>
        <w:tblStyle w:val="TableNormal"/>
        <w:tblW w:w="1306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9612"/>
        <w:gridCol w:w="2693"/>
      </w:tblGrid>
      <w:tr w:rsidR="002F2552" w:rsidTr="002F2552">
        <w:trPr>
          <w:trHeight w:val="740"/>
        </w:trPr>
        <w:tc>
          <w:tcPr>
            <w:tcW w:w="761" w:type="dxa"/>
            <w:tcBorders>
              <w:top w:val="nil"/>
              <w:left w:val="nil"/>
              <w:bottom w:val="nil"/>
              <w:right w:val="nil"/>
            </w:tcBorders>
            <w:shd w:val="clear" w:color="auto" w:fill="000000"/>
          </w:tcPr>
          <w:p w:rsidR="002F2552" w:rsidRDefault="002F2552" w:rsidP="00285638">
            <w:pPr>
              <w:pStyle w:val="TableParagraph"/>
              <w:spacing w:before="4"/>
              <w:rPr>
                <w:rFonts w:ascii="Times New Roman"/>
                <w:sz w:val="20"/>
              </w:rPr>
            </w:pPr>
          </w:p>
          <w:p w:rsidR="002F2552" w:rsidRDefault="002F2552" w:rsidP="00285638">
            <w:pPr>
              <w:pStyle w:val="TableParagraph"/>
              <w:ind w:left="50" w:right="50"/>
              <w:jc w:val="center"/>
            </w:pPr>
            <w:r>
              <w:rPr>
                <w:color w:val="FFFFFF"/>
              </w:rPr>
              <w:t>CANTI.</w:t>
            </w:r>
          </w:p>
        </w:tc>
        <w:tc>
          <w:tcPr>
            <w:tcW w:w="9612" w:type="dxa"/>
            <w:tcBorders>
              <w:top w:val="nil"/>
              <w:left w:val="nil"/>
              <w:bottom w:val="nil"/>
              <w:right w:val="nil"/>
            </w:tcBorders>
            <w:shd w:val="clear" w:color="auto" w:fill="000000"/>
          </w:tcPr>
          <w:p w:rsidR="002F2552" w:rsidRDefault="002F2552" w:rsidP="00285638">
            <w:pPr>
              <w:pStyle w:val="TableParagraph"/>
              <w:rPr>
                <w:rFonts w:ascii="Times New Roman"/>
              </w:rPr>
            </w:pPr>
          </w:p>
          <w:p w:rsidR="002F2552" w:rsidRDefault="002F2552" w:rsidP="00285638">
            <w:pPr>
              <w:pStyle w:val="TableParagraph"/>
              <w:spacing w:before="156"/>
              <w:ind w:left="813"/>
            </w:pPr>
            <w:r>
              <w:rPr>
                <w:color w:val="FFFFFF"/>
              </w:rPr>
              <w:t>DESCRIPCIÓN DE ACUERDO A LA NORMA OFICIAL MEXICANA 034-SSA3-2013</w:t>
            </w:r>
          </w:p>
        </w:tc>
        <w:tc>
          <w:tcPr>
            <w:tcW w:w="2693" w:type="dxa"/>
            <w:tcBorders>
              <w:top w:val="nil"/>
              <w:left w:val="nil"/>
              <w:bottom w:val="nil"/>
              <w:right w:val="nil"/>
            </w:tcBorders>
            <w:shd w:val="clear" w:color="auto" w:fill="000000"/>
          </w:tcPr>
          <w:p w:rsidR="002F2552" w:rsidRDefault="002F2552" w:rsidP="00285638">
            <w:pPr>
              <w:pStyle w:val="TableParagraph"/>
              <w:spacing w:before="4"/>
              <w:rPr>
                <w:rFonts w:ascii="Times New Roman"/>
                <w:sz w:val="20"/>
              </w:rPr>
            </w:pPr>
          </w:p>
          <w:p w:rsidR="002F2552" w:rsidRDefault="002F2552" w:rsidP="00285638">
            <w:pPr>
              <w:pStyle w:val="TableParagraph"/>
              <w:ind w:left="566"/>
            </w:pPr>
            <w:r>
              <w:rPr>
                <w:color w:val="FFFFFF"/>
              </w:rPr>
              <w:t>NORMAS Y CERTIFICADOS</w:t>
            </w:r>
          </w:p>
        </w:tc>
      </w:tr>
      <w:tr w:rsidR="002F2552" w:rsidTr="002F2552">
        <w:trPr>
          <w:trHeight w:val="5900"/>
        </w:trPr>
        <w:tc>
          <w:tcPr>
            <w:tcW w:w="761" w:type="dxa"/>
            <w:tcBorders>
              <w:top w:val="nil"/>
            </w:tcBorders>
          </w:tcPr>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spacing w:before="7"/>
              <w:rPr>
                <w:rFonts w:ascii="Times New Roman"/>
                <w:sz w:val="25"/>
              </w:rPr>
            </w:pPr>
          </w:p>
          <w:p w:rsidR="002F2552" w:rsidRDefault="002F2552" w:rsidP="00285638">
            <w:pPr>
              <w:pStyle w:val="TableParagraph"/>
              <w:ind w:right="1"/>
              <w:jc w:val="center"/>
              <w:rPr>
                <w:b/>
              </w:rPr>
            </w:pPr>
            <w:r>
              <w:rPr>
                <w:b/>
              </w:rPr>
              <w:t>1</w:t>
            </w:r>
          </w:p>
        </w:tc>
        <w:tc>
          <w:tcPr>
            <w:tcW w:w="9612" w:type="dxa"/>
            <w:tcBorders>
              <w:top w:val="nil"/>
            </w:tcBorders>
          </w:tcPr>
          <w:p w:rsidR="002F2552" w:rsidRDefault="002F2552" w:rsidP="00285638">
            <w:pPr>
              <w:pStyle w:val="TableParagraph"/>
              <w:spacing w:before="66"/>
              <w:ind w:left="64"/>
              <w:jc w:val="both"/>
              <w:rPr>
                <w:b/>
              </w:rPr>
            </w:pPr>
            <w:r>
              <w:rPr>
                <w:b/>
              </w:rPr>
              <w:t>DESFIBRILADOR-MONITOR PORTATIL MULTIPARAMETROS</w:t>
            </w:r>
          </w:p>
          <w:p w:rsidR="002F2552" w:rsidRDefault="002F2552" w:rsidP="00285638">
            <w:pPr>
              <w:pStyle w:val="TableParagraph"/>
              <w:spacing w:before="59"/>
              <w:ind w:left="64" w:right="59"/>
              <w:jc w:val="both"/>
            </w:pPr>
            <w:r w:rsidRPr="006D47CD">
              <w:rPr>
                <w:sz w:val="14"/>
                <w:szCs w:val="16"/>
                <w:lang w:val="es-ES"/>
              </w:rPr>
              <w:t>Desfibrilador bifásico, con marcapasos y monitor multi paramétrico. Equipo electromédico portátil, de soporte de vida que integra la monitorización de múltiples parámetros fisiológicos del pacientes, la capacidad de proporcionar una desfibrilación sincrónica o asincrónica mediante palas externas, y/o realizar la función de marcapasos y desfibrilador mediante parches adheribles. Un solo equipo integrado por  desfibrilador, marcapasos, monitor de parámetros fisiológicos, sistema de registro y baterías</w:t>
            </w:r>
            <w:r>
              <w:rPr>
                <w:sz w:val="14"/>
                <w:szCs w:val="16"/>
                <w:lang w:val="es-ES"/>
              </w:rPr>
              <w:t>, con peso no mayor a 13</w:t>
            </w:r>
            <w:r w:rsidRPr="006D47CD">
              <w:rPr>
                <w:sz w:val="14"/>
                <w:szCs w:val="16"/>
                <w:lang w:val="es-ES"/>
              </w:rPr>
              <w:t xml:space="preserve"> Kg con palas y baterías incluidas. Desfibrilador y marcapasos: equipo de corriente continua, de tecnología bifásica</w:t>
            </w:r>
            <w:r>
              <w:rPr>
                <w:sz w:val="14"/>
                <w:szCs w:val="16"/>
                <w:lang w:val="es-ES"/>
              </w:rPr>
              <w:t xml:space="preserve"> con forma de onda exponencial truncada</w:t>
            </w:r>
            <w:r w:rsidRPr="006D47CD">
              <w:rPr>
                <w:sz w:val="14"/>
                <w:szCs w:val="16"/>
                <w:lang w:val="es-ES"/>
              </w:rPr>
              <w:t>, con capacidad para desfibrilación simple, sincronizada (cardioversión) y terapia de estimulación cardiaca externa con crecimiento a estimulación interna; perilla selectora de carga de nivel de energía en pasos al men</w:t>
            </w:r>
            <w:r>
              <w:rPr>
                <w:sz w:val="14"/>
                <w:szCs w:val="16"/>
                <w:lang w:val="es-ES"/>
              </w:rPr>
              <w:t>os que cubra el rango de 2 a 360 Joules; indicador visual de carga de las baterías, tanto en pantalla como en las baterías mismas,</w:t>
            </w:r>
            <w:r w:rsidRPr="006D47CD">
              <w:rPr>
                <w:sz w:val="14"/>
                <w:szCs w:val="16"/>
                <w:lang w:val="es-ES"/>
              </w:rPr>
              <w:t xml:space="preserve"> tiempo de carga del equipo a m</w:t>
            </w:r>
            <w:r>
              <w:rPr>
                <w:sz w:val="14"/>
                <w:szCs w:val="16"/>
                <w:lang w:val="es-ES"/>
              </w:rPr>
              <w:t>áxima potencia a no mas de  10</w:t>
            </w:r>
            <w:r w:rsidRPr="006D47CD">
              <w:rPr>
                <w:sz w:val="14"/>
                <w:szCs w:val="16"/>
                <w:lang w:val="es-ES"/>
              </w:rPr>
              <w:t xml:space="preserve"> segundos; botón de carga desde palas y en desfibrilador; c</w:t>
            </w:r>
            <w:r>
              <w:rPr>
                <w:sz w:val="14"/>
                <w:szCs w:val="16"/>
                <w:lang w:val="es-ES"/>
              </w:rPr>
              <w:t>on selector de energía desde las palas duras</w:t>
            </w:r>
            <w:r w:rsidRPr="006D47CD">
              <w:rPr>
                <w:sz w:val="14"/>
                <w:szCs w:val="16"/>
                <w:lang w:val="es-ES"/>
              </w:rPr>
              <w:t>s; sistema de desfibrilación en pasos 1-2-3 (selección de energía, carga, descarga); palas externas adulto; cable adaptador para marcapasos externo transcutáneo y/o parches de desfibrilación en modo automático o semi automático; sistema de seguridad que descargue el equipo si no se aplica la carga en el lap</w:t>
            </w:r>
            <w:r>
              <w:rPr>
                <w:sz w:val="14"/>
                <w:szCs w:val="16"/>
                <w:lang w:val="es-ES"/>
              </w:rPr>
              <w:t>so de 1 minuto (± 1 minuto), pantalla LCD en color de 8.4 pulgadas en diagonal</w:t>
            </w:r>
            <w:r w:rsidRPr="006D47CD">
              <w:rPr>
                <w:sz w:val="14"/>
                <w:szCs w:val="16"/>
                <w:lang w:val="es-ES"/>
              </w:rPr>
              <w:t>,</w:t>
            </w:r>
            <w:r>
              <w:rPr>
                <w:sz w:val="14"/>
                <w:szCs w:val="16"/>
                <w:lang w:val="es-ES"/>
              </w:rPr>
              <w:t xml:space="preserve"> con sistema de alto contraste SunVue,</w:t>
            </w:r>
            <w:r w:rsidRPr="006D47CD">
              <w:rPr>
                <w:sz w:val="14"/>
                <w:szCs w:val="16"/>
                <w:lang w:val="es-ES"/>
              </w:rPr>
              <w:t xml:space="preserve"> </w:t>
            </w:r>
            <w:r>
              <w:rPr>
                <w:sz w:val="14"/>
                <w:szCs w:val="16"/>
                <w:lang w:val="es-ES"/>
              </w:rPr>
              <w:t>con despliegue de 3 canales de forma de onda,</w:t>
            </w:r>
            <w:r w:rsidRPr="006D47CD">
              <w:rPr>
                <w:sz w:val="14"/>
                <w:szCs w:val="16"/>
                <w:lang w:val="es-ES"/>
              </w:rPr>
              <w:t xml:space="preserve"> información de desfibrilación/marcapaso y signos vitales; software, menús e indicadores deberán estar en idioma español, capacidad de monitorización de una canal de ECG a través de las palas externas o parches transcutáneos; sistema de marcapasos externo por parches transcutáneos, con ajuste de amplitud del pulso de </w:t>
            </w:r>
            <w:r>
              <w:rPr>
                <w:sz w:val="14"/>
                <w:szCs w:val="16"/>
                <w:lang w:val="es-ES"/>
              </w:rPr>
              <w:t>hasta 200 mA , frecuencia del pulso de 40 ppm a 170 ppm</w:t>
            </w:r>
            <w:r w:rsidRPr="006D47CD">
              <w:rPr>
                <w:sz w:val="14"/>
                <w:szCs w:val="16"/>
                <w:lang w:val="es-ES"/>
              </w:rPr>
              <w:t>, modos de operación seleccionables entre fijo (o asincrónico) y a demanda (o sincrónico); toda la información de la configuración y activación del desfibr</w:t>
            </w:r>
            <w:r>
              <w:rPr>
                <w:sz w:val="14"/>
                <w:szCs w:val="16"/>
                <w:lang w:val="es-ES"/>
              </w:rPr>
              <w:t>ilador y marcapasos esta</w:t>
            </w:r>
            <w:r w:rsidRPr="006D47CD">
              <w:rPr>
                <w:sz w:val="14"/>
                <w:szCs w:val="16"/>
                <w:lang w:val="es-ES"/>
              </w:rPr>
              <w:t xml:space="preserve"> siempre visible en la pantalla y con capacidad de impresión de los mismo; palas externas para uso adulto</w:t>
            </w:r>
            <w:r>
              <w:rPr>
                <w:sz w:val="14"/>
                <w:szCs w:val="16"/>
                <w:lang w:val="es-ES"/>
              </w:rPr>
              <w:t xml:space="preserve"> con adaptadores para uso pediatrico</w:t>
            </w:r>
            <w:r w:rsidRPr="006D47CD">
              <w:rPr>
                <w:sz w:val="14"/>
                <w:szCs w:val="16"/>
                <w:lang w:val="es-ES"/>
              </w:rPr>
              <w:t xml:space="preserve">, en material resistente al impacto, con compartimento para su montaje y sujeción al equipo para evitar accidentes al momento de su transporte; sistema de revisión manual y/o autorevisión automática para garantizar su buen funcionamiento; sistema de descarga automático o semi automático con guía de voz en español, capacidad de incorporar parches transcutáneos adulto o pediátricos con detección automática del tipo de parche, algoritmo de análisis automático del trazo de ECG durante esta modalidad, capacidad de hacer la descarga sin intervención del personal usuario (automático) o descarga manual por parte del personal (semiautomático) ambas mediante la guía de voz. Monitor de parámetros fisiológicos </w:t>
            </w:r>
            <w:r>
              <w:rPr>
                <w:sz w:val="14"/>
                <w:szCs w:val="16"/>
                <w:lang w:val="es-ES"/>
              </w:rPr>
              <w:t>con</w:t>
            </w:r>
            <w:r w:rsidRPr="006D47CD">
              <w:rPr>
                <w:sz w:val="14"/>
                <w:szCs w:val="16"/>
                <w:lang w:val="es-ES"/>
              </w:rPr>
              <w:t xml:space="preserve"> ECG, SpO2,</w:t>
            </w:r>
            <w:r>
              <w:rPr>
                <w:sz w:val="14"/>
                <w:szCs w:val="16"/>
                <w:lang w:val="es-ES"/>
              </w:rPr>
              <w:t xml:space="preserve"> SpMet </w:t>
            </w:r>
            <w:r w:rsidRPr="006D47CD">
              <w:rPr>
                <w:sz w:val="14"/>
                <w:szCs w:val="16"/>
                <w:lang w:val="es-ES"/>
              </w:rPr>
              <w:t xml:space="preserve"> presión no inva</w:t>
            </w:r>
            <w:r>
              <w:rPr>
                <w:sz w:val="14"/>
                <w:szCs w:val="16"/>
                <w:lang w:val="es-ES"/>
              </w:rPr>
              <w:t xml:space="preserve">siva,CapnografÍa, 2 presiones invasivas con cable interfase para transductor de presión </w:t>
            </w:r>
            <w:r w:rsidRPr="006D47CD">
              <w:rPr>
                <w:sz w:val="14"/>
                <w:szCs w:val="16"/>
                <w:lang w:val="es-ES"/>
              </w:rPr>
              <w:t>: despliegue en pantalla de al menos 3 curvas (1 fija de ECG) y 3 valores numéricos de manera simultánea;  configurable por tipo de paciente, con alarmas autoajustables según el tipo de paciente configurado; sistema para la monitorización del trazo de ECG mediante cable troncal a paciente</w:t>
            </w:r>
            <w:r>
              <w:rPr>
                <w:sz w:val="14"/>
                <w:szCs w:val="16"/>
                <w:lang w:val="es-ES"/>
              </w:rPr>
              <w:t xml:space="preserve"> con 10</w:t>
            </w:r>
            <w:r w:rsidRPr="006D47CD">
              <w:rPr>
                <w:sz w:val="14"/>
                <w:szCs w:val="16"/>
                <w:lang w:val="es-ES"/>
              </w:rPr>
              <w:t xml:space="preserve"> latiguillos, despliegue gráfico de 1 trazo de ECG fijo, cascada o hasta 3 trazos de ECG seleccionables (al me</w:t>
            </w:r>
            <w:r>
              <w:rPr>
                <w:sz w:val="14"/>
                <w:szCs w:val="16"/>
                <w:lang w:val="es-ES"/>
              </w:rPr>
              <w:t>nos I, II, II, AvF, AvR, AvL y</w:t>
            </w:r>
            <w:r w:rsidRPr="006D47CD">
              <w:rPr>
                <w:sz w:val="14"/>
                <w:szCs w:val="16"/>
                <w:lang w:val="es-ES"/>
              </w:rPr>
              <w:t xml:space="preserve"> precordial</w:t>
            </w:r>
            <w:r>
              <w:rPr>
                <w:sz w:val="14"/>
                <w:szCs w:val="16"/>
                <w:lang w:val="es-ES"/>
              </w:rPr>
              <w:t>es</w:t>
            </w:r>
            <w:r w:rsidRPr="006D47CD">
              <w:rPr>
                <w:sz w:val="14"/>
                <w:szCs w:val="16"/>
                <w:lang w:val="es-ES"/>
              </w:rPr>
              <w:t>), cambio automático de la derivación en caso de detectar desconexión del electrodo, configuración de la amplitud y velocidad del trazo, identificación de pulso de marcapaso (interno o externo), algoritmo de análisis de arritmias para identificación de alarmas (bradicardia, taquicardia, asistolia, fibrilación ventricular como mínimo), valores numéricos de frecuencia cardiaca (con indicación del origen de la misma) y frecuencia respiratoria (por impedancia transtoráxica en los electrodos de ECG o por la capnometría); sistema para la monitorización de la saturación promedio de oxígeno en sangre por espectrometría a través de cable sensor a</w:t>
            </w:r>
            <w:r>
              <w:rPr>
                <w:sz w:val="14"/>
                <w:szCs w:val="16"/>
                <w:lang w:val="es-ES"/>
              </w:rPr>
              <w:t>dulto reusable, gráfica de pletismógrafia</w:t>
            </w:r>
            <w:r w:rsidRPr="006D47CD">
              <w:rPr>
                <w:sz w:val="14"/>
                <w:szCs w:val="16"/>
                <w:lang w:val="es-ES"/>
              </w:rPr>
              <w:t xml:space="preserve"> con capacidad de ajuste de la amplitud y velocidad, valores numéricos de la saturación promedio de oxígeno en sangre, con promedios de muestreo configurables, y de la perfusión</w:t>
            </w:r>
            <w:r>
              <w:rPr>
                <w:sz w:val="14"/>
                <w:szCs w:val="16"/>
                <w:lang w:val="es-ES"/>
              </w:rPr>
              <w:t>, asi como medición de Metahemoglobina</w:t>
            </w:r>
            <w:r w:rsidRPr="006D47CD">
              <w:rPr>
                <w:sz w:val="14"/>
                <w:szCs w:val="16"/>
                <w:lang w:val="es-ES"/>
              </w:rPr>
              <w:t>; sistema de monitorización de la presión arterial no invasiva por medio de oscilometría o tecnología mejorada a través de un brazalete con sujeción de velcro, valores numéricos de presión sistólica, diastólica y media, configurable en modo automático (con tiempos predefinidos desde 1 minuto hasta 1 horas como mínimo) o a demanda; sistema de CapnografÍa por absorbancia de haz infrarrojo en flujo lateral o principal a través de un cable con adaptador a la vía aérea (según el tipo de tecnología), despliegue gráfico de la curva de CapnografÍa, despliegue numérico de la frecuencia respiratoria, capnometría CO2 exhalado (en mmHg o %) y convenientemente CO2 inhalado; alarmas audibles y visibles, priorizadas y configurables conforme  a las necesidades del usuario, alarmas al menos para alta frecuencia cardiaca, baja frecuencia cardiaca, electrodo desconectado (LL, LA, RL, RA y V), asistolia, fibrilación ventricular, baja frecuencia respiratoria, alta frecuencia respiratoria, apnea, baja saturación de oxígeno, falla del sensor o error en la detección de la señal, alta presión sistólica, baja presión sistólica, alta presión diastólica, baja presión diastólica, alta presión media, baja presión media, error en la toma (oclusión o brazalete incorrecto), alta concentración de CO2 inhalado y baja concentración de CO2 exhalado, bajo nivel de batería. Sistema de registro: impresora térmica interconstruida al equipo para la impresión de todos los parámetros del desfibrilad</w:t>
            </w:r>
            <w:r>
              <w:rPr>
                <w:sz w:val="14"/>
                <w:szCs w:val="16"/>
                <w:lang w:val="es-ES"/>
              </w:rPr>
              <w:t>or, marcapasos y monitorización, 100 mm de ancho.</w:t>
            </w:r>
            <w:r w:rsidRPr="006D47CD">
              <w:rPr>
                <w:sz w:val="14"/>
                <w:szCs w:val="16"/>
                <w:lang w:val="es-ES"/>
              </w:rPr>
              <w:t xml:space="preserve"> Baterías: sistema de alimentación eléctrica por baterías integradas y a través de alimentación eléctrica de 120 VAC ± 10% a 60 Hz, </w:t>
            </w:r>
            <w:r>
              <w:rPr>
                <w:sz w:val="14"/>
                <w:szCs w:val="16"/>
                <w:lang w:val="es-ES"/>
              </w:rPr>
              <w:t xml:space="preserve">2 </w:t>
            </w:r>
            <w:r w:rsidRPr="006D47CD">
              <w:rPr>
                <w:sz w:val="14"/>
                <w:szCs w:val="16"/>
                <w:lang w:val="es-ES"/>
              </w:rPr>
              <w:t>baterías selladas libres de mantenimiento</w:t>
            </w:r>
            <w:r>
              <w:rPr>
                <w:sz w:val="14"/>
                <w:szCs w:val="16"/>
                <w:lang w:val="es-ES"/>
              </w:rPr>
              <w:t xml:space="preserve"> ion-litio 5.7 amp.</w:t>
            </w:r>
            <w:r w:rsidRPr="006D47CD">
              <w:rPr>
                <w:sz w:val="14"/>
                <w:szCs w:val="16"/>
                <w:lang w:val="es-ES"/>
              </w:rPr>
              <w:t>, con capacidad garantizada con batería a plena carga y en condicio</w:t>
            </w:r>
            <w:r>
              <w:rPr>
                <w:sz w:val="14"/>
                <w:szCs w:val="16"/>
                <w:lang w:val="es-ES"/>
              </w:rPr>
              <w:t xml:space="preserve">nes normales para cuando menos 360 minutos cada una, </w:t>
            </w:r>
            <w:r w:rsidRPr="006D47CD">
              <w:rPr>
                <w:sz w:val="14"/>
                <w:szCs w:val="16"/>
                <w:lang w:val="es-ES"/>
              </w:rPr>
              <w:t>alimentación eléctrica o funci</w:t>
            </w:r>
            <w:r>
              <w:rPr>
                <w:sz w:val="14"/>
                <w:szCs w:val="16"/>
                <w:lang w:val="es-ES"/>
              </w:rPr>
              <w:t>onamiento en modo batería, e indicador de carga. Grado IP44, Metronomo, algoritmo interpretativo para 12 derivaciones, medición segmento ST, Administracion de datos, incluida la forma de onda. Maleta de transporte con bolsas laterales. Accesorios: 10 parches electrodos adulto, 5 kit transductores de presión, 25 lineas de muestreo para capnigrafia, 2 rollos de papel 100 mm., 1 tubo de gel conductivo, 100 electrodos de ECG, 3 brazaletes de tamaño, adulto, pediátrico, neonatal.</w:t>
            </w:r>
          </w:p>
        </w:tc>
        <w:tc>
          <w:tcPr>
            <w:tcW w:w="2693" w:type="dxa"/>
            <w:tcBorders>
              <w:top w:val="nil"/>
            </w:tcBorders>
          </w:tcPr>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spacing w:before="7"/>
              <w:rPr>
                <w:rFonts w:ascii="Times New Roman"/>
                <w:sz w:val="25"/>
              </w:rPr>
            </w:pPr>
          </w:p>
          <w:p w:rsidR="002F2552" w:rsidRDefault="002F2552" w:rsidP="00285638">
            <w:pPr>
              <w:pStyle w:val="TableParagraph"/>
              <w:ind w:left="64"/>
              <w:rPr>
                <w:b/>
              </w:rPr>
            </w:pPr>
            <w:r>
              <w:rPr>
                <w:b/>
              </w:rPr>
              <w:t>FDA,CE, ISO, REGISTRO SANITARIO</w:t>
            </w:r>
          </w:p>
        </w:tc>
      </w:tr>
      <w:tr w:rsidR="002F2552" w:rsidTr="002F2552">
        <w:trPr>
          <w:trHeight w:val="1260"/>
        </w:trPr>
        <w:tc>
          <w:tcPr>
            <w:tcW w:w="761" w:type="dxa"/>
          </w:tcPr>
          <w:p w:rsidR="002F2552" w:rsidRDefault="002F2552" w:rsidP="00285638">
            <w:pPr>
              <w:pStyle w:val="TableParagraph"/>
              <w:rPr>
                <w:rFonts w:ascii="Times New Roman"/>
              </w:rPr>
            </w:pPr>
          </w:p>
          <w:p w:rsidR="002F2552" w:rsidRDefault="002F2552" w:rsidP="00285638">
            <w:pPr>
              <w:pStyle w:val="TableParagraph"/>
              <w:spacing w:before="4"/>
              <w:rPr>
                <w:rFonts w:ascii="Times New Roman"/>
                <w:sz w:val="21"/>
              </w:rPr>
            </w:pPr>
          </w:p>
          <w:p w:rsidR="002F2552" w:rsidRDefault="002F2552" w:rsidP="00285638">
            <w:pPr>
              <w:pStyle w:val="TableParagraph"/>
              <w:ind w:right="1"/>
              <w:jc w:val="center"/>
              <w:rPr>
                <w:b/>
              </w:rPr>
            </w:pPr>
            <w:r>
              <w:rPr>
                <w:b/>
              </w:rPr>
              <w:t>1</w:t>
            </w:r>
          </w:p>
        </w:tc>
        <w:tc>
          <w:tcPr>
            <w:tcW w:w="9612" w:type="dxa"/>
          </w:tcPr>
          <w:p w:rsidR="002F2552" w:rsidRDefault="002F2552" w:rsidP="00285638">
            <w:pPr>
              <w:pStyle w:val="TableParagraph"/>
              <w:spacing w:before="5"/>
              <w:rPr>
                <w:rFonts w:ascii="Times New Roman"/>
                <w:sz w:val="17"/>
              </w:rPr>
            </w:pPr>
          </w:p>
          <w:p w:rsidR="002F2552" w:rsidRDefault="002F2552" w:rsidP="00285638">
            <w:pPr>
              <w:pStyle w:val="TableParagraph"/>
              <w:ind w:left="64"/>
              <w:rPr>
                <w:b/>
              </w:rPr>
            </w:pPr>
            <w:r>
              <w:rPr>
                <w:b/>
              </w:rPr>
              <w:t>ESTUCHE DE DIAGNOSTICO BASICO</w:t>
            </w:r>
          </w:p>
          <w:p w:rsidR="002F2552" w:rsidRDefault="002F2552" w:rsidP="00285638">
            <w:pPr>
              <w:pStyle w:val="TableParagraph"/>
              <w:spacing w:before="58"/>
              <w:ind w:left="64" w:right="146"/>
            </w:pPr>
            <w:r>
              <w:t>ESTUCHE DE DIAGNOSTICO QUE CONTENGA: MANGO, OFTALMOSCOPIO CON LUZ,  SELECTOR</w:t>
            </w:r>
            <w:r>
              <w:rPr>
                <w:spacing w:val="-5"/>
              </w:rPr>
              <w:t xml:space="preserve"> </w:t>
            </w:r>
            <w:r>
              <w:t>DE</w:t>
            </w:r>
            <w:r>
              <w:rPr>
                <w:spacing w:val="-3"/>
              </w:rPr>
              <w:t xml:space="preserve"> </w:t>
            </w:r>
            <w:r>
              <w:t>APERTURAS</w:t>
            </w:r>
            <w:r>
              <w:rPr>
                <w:spacing w:val="-6"/>
              </w:rPr>
              <w:t xml:space="preserve"> </w:t>
            </w:r>
            <w:r>
              <w:t>Y</w:t>
            </w:r>
            <w:r>
              <w:rPr>
                <w:spacing w:val="-3"/>
              </w:rPr>
              <w:t xml:space="preserve"> </w:t>
            </w:r>
            <w:r>
              <w:t>LENTES,</w:t>
            </w:r>
            <w:r>
              <w:rPr>
                <w:spacing w:val="-3"/>
              </w:rPr>
              <w:t xml:space="preserve"> </w:t>
            </w:r>
            <w:r>
              <w:t>OTOSCOPIO</w:t>
            </w:r>
            <w:r>
              <w:rPr>
                <w:spacing w:val="-3"/>
              </w:rPr>
              <w:t xml:space="preserve"> </w:t>
            </w:r>
            <w:r>
              <w:t>CON</w:t>
            </w:r>
            <w:r>
              <w:rPr>
                <w:spacing w:val="-7"/>
              </w:rPr>
              <w:t xml:space="preserve"> </w:t>
            </w:r>
            <w:r>
              <w:t>LUZ</w:t>
            </w:r>
            <w:r>
              <w:rPr>
                <w:spacing w:val="-5"/>
              </w:rPr>
              <w:t xml:space="preserve"> </w:t>
            </w:r>
            <w:r>
              <w:t>Y</w:t>
            </w:r>
            <w:r>
              <w:rPr>
                <w:spacing w:val="-3"/>
              </w:rPr>
              <w:t xml:space="preserve"> </w:t>
            </w:r>
            <w:r>
              <w:t>CONOS</w:t>
            </w:r>
            <w:r>
              <w:rPr>
                <w:spacing w:val="-6"/>
              </w:rPr>
              <w:t xml:space="preserve"> </w:t>
            </w:r>
            <w:r>
              <w:t>REUTILIZABLES</w:t>
            </w:r>
          </w:p>
        </w:tc>
        <w:tc>
          <w:tcPr>
            <w:tcW w:w="2693" w:type="dxa"/>
          </w:tcPr>
          <w:p w:rsidR="002F2552" w:rsidRDefault="002F2552" w:rsidP="00285638">
            <w:pPr>
              <w:pStyle w:val="TableParagraph"/>
              <w:spacing w:before="7"/>
              <w:rPr>
                <w:rFonts w:ascii="Times New Roman"/>
                <w:sz w:val="31"/>
              </w:rPr>
            </w:pPr>
          </w:p>
          <w:p w:rsidR="002F2552" w:rsidRDefault="002F2552" w:rsidP="00285638">
            <w:pPr>
              <w:pStyle w:val="TableParagraph"/>
              <w:ind w:left="64"/>
              <w:rPr>
                <w:b/>
              </w:rPr>
            </w:pPr>
            <w:r>
              <w:rPr>
                <w:b/>
              </w:rPr>
              <w:t>ISO 9001:2008, ISO 13485:2003, REGISTRO SANITARIO</w:t>
            </w:r>
          </w:p>
        </w:tc>
      </w:tr>
      <w:tr w:rsidR="002F2552" w:rsidTr="002F2552">
        <w:trPr>
          <w:trHeight w:val="980"/>
        </w:trPr>
        <w:tc>
          <w:tcPr>
            <w:tcW w:w="761" w:type="dxa"/>
          </w:tcPr>
          <w:p w:rsidR="002F2552" w:rsidRDefault="002F2552" w:rsidP="00285638">
            <w:pPr>
              <w:pStyle w:val="TableParagraph"/>
              <w:spacing w:before="5"/>
              <w:rPr>
                <w:rFonts w:ascii="Times New Roman"/>
                <w:sz w:val="31"/>
              </w:rPr>
            </w:pPr>
          </w:p>
          <w:p w:rsidR="002F2552" w:rsidRDefault="002F2552" w:rsidP="00285638">
            <w:pPr>
              <w:pStyle w:val="TableParagraph"/>
              <w:ind w:right="1"/>
              <w:jc w:val="center"/>
              <w:rPr>
                <w:b/>
              </w:rPr>
            </w:pPr>
            <w:r>
              <w:rPr>
                <w:b/>
              </w:rPr>
              <w:t>1</w:t>
            </w:r>
          </w:p>
        </w:tc>
        <w:tc>
          <w:tcPr>
            <w:tcW w:w="9612" w:type="dxa"/>
          </w:tcPr>
          <w:p w:rsidR="002F2552" w:rsidRDefault="002F2552" w:rsidP="00285638">
            <w:pPr>
              <w:pStyle w:val="TableParagraph"/>
              <w:spacing w:before="59"/>
              <w:ind w:left="64"/>
              <w:rPr>
                <w:b/>
              </w:rPr>
            </w:pPr>
            <w:r>
              <w:rPr>
                <w:b/>
              </w:rPr>
              <w:t>EQUIPO PARA INFUSIÓN INTRAÓSEA</w:t>
            </w:r>
          </w:p>
          <w:p w:rsidR="002F2552" w:rsidRDefault="002F2552" w:rsidP="00285638">
            <w:pPr>
              <w:pStyle w:val="TableParagraph"/>
              <w:spacing w:before="63" w:line="237" w:lineRule="auto"/>
              <w:ind w:left="439"/>
            </w:pPr>
            <w:r>
              <w:t>Infusor manual que sirve para la administración de soluciones por medio del bombeo manual, para facilitar el suministro necesario en una emergencia.</w:t>
            </w:r>
          </w:p>
        </w:tc>
        <w:tc>
          <w:tcPr>
            <w:tcW w:w="2693" w:type="dxa"/>
          </w:tcPr>
          <w:p w:rsidR="002F2552" w:rsidRDefault="002F2552" w:rsidP="00285638">
            <w:pPr>
              <w:pStyle w:val="TableParagraph"/>
              <w:rPr>
                <w:rFonts w:ascii="Times New Roman"/>
              </w:rPr>
            </w:pPr>
          </w:p>
        </w:tc>
      </w:tr>
    </w:tbl>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8474"/>
        <w:gridCol w:w="3456"/>
      </w:tblGrid>
      <w:tr w:rsidR="002F2552" w:rsidTr="00285638">
        <w:trPr>
          <w:trHeight w:val="740"/>
        </w:trPr>
        <w:tc>
          <w:tcPr>
            <w:tcW w:w="761" w:type="dxa"/>
            <w:tcBorders>
              <w:top w:val="nil"/>
              <w:left w:val="nil"/>
              <w:bottom w:val="nil"/>
              <w:right w:val="nil"/>
            </w:tcBorders>
            <w:shd w:val="clear" w:color="auto" w:fill="000000"/>
          </w:tcPr>
          <w:p w:rsidR="002F2552" w:rsidRDefault="002F2552" w:rsidP="00285638">
            <w:pPr>
              <w:pStyle w:val="TableParagraph"/>
              <w:spacing w:before="4"/>
              <w:rPr>
                <w:rFonts w:ascii="Times New Roman"/>
                <w:sz w:val="20"/>
              </w:rPr>
            </w:pPr>
          </w:p>
          <w:p w:rsidR="002F2552" w:rsidRDefault="002F2552" w:rsidP="00285638">
            <w:pPr>
              <w:pStyle w:val="TableParagraph"/>
              <w:ind w:left="50" w:right="50"/>
              <w:jc w:val="center"/>
            </w:pPr>
            <w:r>
              <w:rPr>
                <w:color w:val="FFFFFF"/>
              </w:rPr>
              <w:t>CANTI.</w:t>
            </w:r>
          </w:p>
        </w:tc>
        <w:tc>
          <w:tcPr>
            <w:tcW w:w="8474" w:type="dxa"/>
            <w:tcBorders>
              <w:top w:val="nil"/>
              <w:left w:val="nil"/>
              <w:bottom w:val="nil"/>
              <w:right w:val="nil"/>
            </w:tcBorders>
            <w:shd w:val="clear" w:color="auto" w:fill="000000"/>
          </w:tcPr>
          <w:p w:rsidR="002F2552" w:rsidRDefault="002F2552" w:rsidP="00285638">
            <w:pPr>
              <w:pStyle w:val="TableParagraph"/>
              <w:rPr>
                <w:rFonts w:ascii="Times New Roman"/>
              </w:rPr>
            </w:pPr>
          </w:p>
          <w:p w:rsidR="002F2552" w:rsidRDefault="002F2552" w:rsidP="00285638">
            <w:pPr>
              <w:pStyle w:val="TableParagraph"/>
              <w:spacing w:before="156"/>
              <w:ind w:left="813"/>
            </w:pPr>
            <w:r>
              <w:rPr>
                <w:color w:val="FFFFFF"/>
              </w:rPr>
              <w:t>DESCRIPCIÓN DE ACUERDO A LA NORMA OFICIAL MEXICANA 034-SSA3-2013</w:t>
            </w:r>
          </w:p>
        </w:tc>
        <w:tc>
          <w:tcPr>
            <w:tcW w:w="3456" w:type="dxa"/>
            <w:tcBorders>
              <w:top w:val="nil"/>
              <w:left w:val="nil"/>
              <w:bottom w:val="nil"/>
              <w:right w:val="nil"/>
            </w:tcBorders>
            <w:shd w:val="clear" w:color="auto" w:fill="000000"/>
          </w:tcPr>
          <w:p w:rsidR="002F2552" w:rsidRDefault="002F2552" w:rsidP="00285638">
            <w:pPr>
              <w:pStyle w:val="TableParagraph"/>
              <w:spacing w:before="4"/>
              <w:rPr>
                <w:rFonts w:ascii="Times New Roman"/>
                <w:sz w:val="20"/>
              </w:rPr>
            </w:pPr>
          </w:p>
          <w:p w:rsidR="002F2552" w:rsidRDefault="002F2552" w:rsidP="00285638">
            <w:pPr>
              <w:pStyle w:val="TableParagraph"/>
              <w:ind w:left="566"/>
            </w:pPr>
            <w:r>
              <w:rPr>
                <w:color w:val="FFFFFF"/>
              </w:rPr>
              <w:t>NORMAS Y CERTIFICADOS</w:t>
            </w:r>
          </w:p>
        </w:tc>
      </w:tr>
      <w:tr w:rsidR="002F2552" w:rsidTr="00285638">
        <w:trPr>
          <w:trHeight w:val="1260"/>
        </w:trPr>
        <w:tc>
          <w:tcPr>
            <w:tcW w:w="761" w:type="dxa"/>
            <w:tcBorders>
              <w:top w:val="nil"/>
            </w:tcBorders>
          </w:tcPr>
          <w:p w:rsidR="002F2552" w:rsidRDefault="002F2552" w:rsidP="00285638">
            <w:pPr>
              <w:pStyle w:val="TableParagraph"/>
              <w:rPr>
                <w:rFonts w:ascii="Times New Roman"/>
              </w:rPr>
            </w:pPr>
          </w:p>
          <w:p w:rsidR="002F2552" w:rsidRDefault="002F2552" w:rsidP="00285638">
            <w:pPr>
              <w:pStyle w:val="TableParagraph"/>
              <w:spacing w:before="11"/>
              <w:rPr>
                <w:rFonts w:ascii="Times New Roman"/>
                <w:sz w:val="21"/>
              </w:rPr>
            </w:pPr>
          </w:p>
          <w:p w:rsidR="002F2552" w:rsidRDefault="002F2552" w:rsidP="00285638">
            <w:pPr>
              <w:pStyle w:val="TableParagraph"/>
              <w:ind w:right="1"/>
              <w:jc w:val="center"/>
              <w:rPr>
                <w:b/>
              </w:rPr>
            </w:pPr>
            <w:r>
              <w:rPr>
                <w:b/>
              </w:rPr>
              <w:t>1</w:t>
            </w:r>
          </w:p>
        </w:tc>
        <w:tc>
          <w:tcPr>
            <w:tcW w:w="8474" w:type="dxa"/>
            <w:tcBorders>
              <w:top w:val="nil"/>
            </w:tcBorders>
          </w:tcPr>
          <w:p w:rsidR="002F2552" w:rsidRDefault="002F2552" w:rsidP="00285638">
            <w:pPr>
              <w:pStyle w:val="TableParagraph"/>
              <w:spacing w:before="1"/>
              <w:rPr>
                <w:rFonts w:ascii="Times New Roman"/>
                <w:sz w:val="18"/>
              </w:rPr>
            </w:pPr>
          </w:p>
          <w:p w:rsidR="002F2552" w:rsidRDefault="002F2552" w:rsidP="00285638">
            <w:pPr>
              <w:pStyle w:val="TableParagraph"/>
              <w:ind w:left="64"/>
              <w:rPr>
                <w:b/>
              </w:rPr>
            </w:pPr>
            <w:r>
              <w:rPr>
                <w:b/>
              </w:rPr>
              <w:t>LARINGOSCOPIOS:</w:t>
            </w:r>
          </w:p>
          <w:p w:rsidR="002F2552" w:rsidRDefault="002F2552" w:rsidP="00285638">
            <w:pPr>
              <w:pStyle w:val="TableParagraph"/>
              <w:spacing w:before="57"/>
              <w:ind w:left="64" w:right="59"/>
            </w:pPr>
            <w:r>
              <w:t>LARINGOSCOPIOS TAMAÑO ADULTO PEDIATRICO CON HOJAS RECTAS NUMERO 0,1,2,3 Y 4, Y HOJAS CURVAS NUMERO 1,2,3 Y 4</w:t>
            </w:r>
          </w:p>
        </w:tc>
        <w:tc>
          <w:tcPr>
            <w:tcW w:w="3456" w:type="dxa"/>
            <w:tcBorders>
              <w:top w:val="nil"/>
            </w:tcBorders>
          </w:tcPr>
          <w:p w:rsidR="002F2552" w:rsidRDefault="002F2552" w:rsidP="00285638">
            <w:pPr>
              <w:pStyle w:val="TableParagraph"/>
              <w:rPr>
                <w:rFonts w:ascii="Times New Roman"/>
              </w:rPr>
            </w:pPr>
          </w:p>
        </w:tc>
      </w:tr>
      <w:tr w:rsidR="002F2552" w:rsidTr="00285638">
        <w:trPr>
          <w:trHeight w:val="2340"/>
        </w:trPr>
        <w:tc>
          <w:tcPr>
            <w:tcW w:w="761" w:type="dxa"/>
          </w:tcPr>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spacing w:before="8"/>
              <w:rPr>
                <w:rFonts w:ascii="Times New Roman"/>
                <w:sz w:val="23"/>
              </w:rPr>
            </w:pPr>
          </w:p>
          <w:p w:rsidR="002F2552" w:rsidRDefault="002F2552" w:rsidP="00285638">
            <w:pPr>
              <w:pStyle w:val="TableParagraph"/>
              <w:ind w:right="1"/>
              <w:jc w:val="center"/>
              <w:rPr>
                <w:b/>
              </w:rPr>
            </w:pPr>
            <w:r>
              <w:rPr>
                <w:b/>
              </w:rPr>
              <w:t>1</w:t>
            </w:r>
          </w:p>
        </w:tc>
        <w:tc>
          <w:tcPr>
            <w:tcW w:w="8474" w:type="dxa"/>
          </w:tcPr>
          <w:p w:rsidR="002F2552" w:rsidRDefault="002F2552" w:rsidP="00285638">
            <w:pPr>
              <w:pStyle w:val="TableParagraph"/>
              <w:spacing w:before="62"/>
              <w:ind w:left="64"/>
              <w:jc w:val="both"/>
              <w:rPr>
                <w:b/>
              </w:rPr>
            </w:pPr>
            <w:r>
              <w:rPr>
                <w:b/>
              </w:rPr>
              <w:t>NEBULIZADOR CON DOSIFICADOR DE OXIGENO</w:t>
            </w:r>
          </w:p>
          <w:p w:rsidR="002F2552" w:rsidRDefault="002F2552" w:rsidP="00285638">
            <w:pPr>
              <w:pStyle w:val="TableParagraph"/>
              <w:spacing w:before="60"/>
              <w:ind w:left="64" w:right="62"/>
              <w:jc w:val="both"/>
            </w:pPr>
            <w:r>
              <w:t>Sistema profesional de micro bombas de nebulización en modo continúo e intermitente. Con operación silenciosa. Nebulización de partículas de 3.4 micras. Con capacidad desde 0.1 ml a 3 ml de capacidad de dosificación. De intervalos de trabajo de 30 minutos con recarga de batería en máximo de 45 minutos. Con batería interna de duración continua de 7 días. Con función para colocación en mascarilla no invasiva o circuito de ventilación invasiva. Con un indicador de estado de funcionamiento y un solo botón de mando selector. Con un peso de  la unidad de control no mayor a 250</w:t>
            </w:r>
            <w:r>
              <w:rPr>
                <w:spacing w:val="-9"/>
              </w:rPr>
              <w:t xml:space="preserve"> </w:t>
            </w:r>
            <w:r>
              <w:t>gr.</w:t>
            </w:r>
          </w:p>
        </w:tc>
        <w:tc>
          <w:tcPr>
            <w:tcW w:w="3456" w:type="dxa"/>
          </w:tcPr>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tabs>
                <w:tab w:val="left" w:pos="860"/>
                <w:tab w:val="left" w:pos="2462"/>
              </w:tabs>
              <w:spacing w:before="138"/>
              <w:ind w:left="64" w:right="62"/>
              <w:rPr>
                <w:b/>
              </w:rPr>
            </w:pPr>
            <w:r>
              <w:rPr>
                <w:b/>
              </w:rPr>
              <w:t>ISO</w:t>
            </w:r>
            <w:r>
              <w:rPr>
                <w:b/>
              </w:rPr>
              <w:tab/>
              <w:t>13845:2012,</w:t>
            </w:r>
            <w:r>
              <w:rPr>
                <w:b/>
              </w:rPr>
              <w:tab/>
              <w:t>REGISTRO SANITARIO,</w:t>
            </w:r>
            <w:r>
              <w:rPr>
                <w:b/>
                <w:spacing w:val="-3"/>
              </w:rPr>
              <w:t xml:space="preserve"> </w:t>
            </w:r>
            <w:r>
              <w:rPr>
                <w:b/>
              </w:rPr>
              <w:t>CE</w:t>
            </w:r>
          </w:p>
        </w:tc>
      </w:tr>
      <w:tr w:rsidR="002F2552" w:rsidTr="00285638">
        <w:trPr>
          <w:trHeight w:val="1520"/>
        </w:trPr>
        <w:tc>
          <w:tcPr>
            <w:tcW w:w="761" w:type="dxa"/>
          </w:tcPr>
          <w:p w:rsidR="002F2552" w:rsidRDefault="002F2552" w:rsidP="00285638">
            <w:pPr>
              <w:pStyle w:val="TableParagraph"/>
              <w:rPr>
                <w:rFonts w:ascii="Times New Roman"/>
              </w:rPr>
            </w:pPr>
          </w:p>
          <w:p w:rsidR="002F2552" w:rsidRDefault="002F2552" w:rsidP="00285638">
            <w:pPr>
              <w:pStyle w:val="TableParagraph"/>
              <w:spacing w:before="9"/>
              <w:rPr>
                <w:rFonts w:ascii="Times New Roman"/>
                <w:sz w:val="32"/>
              </w:rPr>
            </w:pPr>
          </w:p>
          <w:p w:rsidR="002F2552" w:rsidRDefault="002F2552" w:rsidP="00285638">
            <w:pPr>
              <w:pStyle w:val="TableParagraph"/>
              <w:ind w:right="1"/>
              <w:jc w:val="center"/>
              <w:rPr>
                <w:b/>
              </w:rPr>
            </w:pPr>
            <w:r>
              <w:rPr>
                <w:b/>
              </w:rPr>
              <w:t>1</w:t>
            </w:r>
          </w:p>
        </w:tc>
        <w:tc>
          <w:tcPr>
            <w:tcW w:w="8474" w:type="dxa"/>
          </w:tcPr>
          <w:p w:rsidR="002F2552" w:rsidRDefault="002F2552" w:rsidP="00285638">
            <w:pPr>
              <w:pStyle w:val="TableParagraph"/>
              <w:spacing w:before="61"/>
              <w:ind w:left="64"/>
              <w:jc w:val="both"/>
              <w:rPr>
                <w:b/>
              </w:rPr>
            </w:pPr>
            <w:r>
              <w:rPr>
                <w:b/>
              </w:rPr>
              <w:t>PINZAS DE MAGILL, RAMAS ANGULADAS, LONGITUD DE 150 A 160MM</w:t>
            </w:r>
          </w:p>
          <w:p w:rsidR="002F2552" w:rsidRDefault="002F2552" w:rsidP="00285638">
            <w:pPr>
              <w:pStyle w:val="TableParagraph"/>
              <w:spacing w:before="60"/>
              <w:ind w:left="64" w:right="63"/>
              <w:jc w:val="both"/>
            </w:pPr>
            <w:r>
              <w:t>PINZAS DE INSTRUMENTAL TIPO MAGILL, FABRICADAS EN ACERO INOXIDABLE QUIRURGICO, EL INSTRUMENTAL QUIRURGICO TIENE UN ACABADO MATE QUE PERMITE SER LAVADO CON DETERGENTES ENXIMATICOS CON PH NEUTRO BACTERIOSTATICOS Y RESISTENTES A GOLPES, AGENTES CORROSIVOS Y ALTAS TEMPERATURAS DE CALOR SECO Y HUMEDO.</w:t>
            </w:r>
          </w:p>
        </w:tc>
        <w:tc>
          <w:tcPr>
            <w:tcW w:w="3456" w:type="dxa"/>
          </w:tcPr>
          <w:p w:rsidR="002F2552" w:rsidRDefault="002F2552" w:rsidP="00285638">
            <w:pPr>
              <w:pStyle w:val="TableParagraph"/>
              <w:rPr>
                <w:rFonts w:ascii="Times New Roman"/>
              </w:rPr>
            </w:pPr>
          </w:p>
        </w:tc>
      </w:tr>
    </w:tbl>
    <w:p w:rsidR="002F2552" w:rsidRDefault="002F2552" w:rsidP="00F734D1"/>
    <w:p w:rsidR="002F2552" w:rsidRDefault="002F2552" w:rsidP="00F734D1"/>
    <w:p w:rsidR="002F2552" w:rsidRDefault="002F2552" w:rsidP="00F734D1"/>
    <w:p w:rsidR="002F2552" w:rsidRDefault="002F2552" w:rsidP="00F734D1"/>
    <w:p w:rsidR="002F2552" w:rsidRDefault="002F2552" w:rsidP="00F734D1"/>
    <w:p w:rsidR="002F2552" w:rsidRDefault="002F2552" w:rsidP="00F734D1"/>
    <w:tbl>
      <w:tblPr>
        <w:tblStyle w:val="TableNormal"/>
        <w:tblW w:w="13788" w:type="dxa"/>
        <w:tblInd w:w="-180" w:type="dxa"/>
        <w:tblLayout w:type="fixed"/>
        <w:tblLook w:val="01E0" w:firstRow="1" w:lastRow="1" w:firstColumn="1" w:lastColumn="1" w:noHBand="0" w:noVBand="0"/>
      </w:tblPr>
      <w:tblGrid>
        <w:gridCol w:w="734"/>
        <w:gridCol w:w="10219"/>
        <w:gridCol w:w="2835"/>
      </w:tblGrid>
      <w:tr w:rsidR="002F2552" w:rsidTr="004474ED">
        <w:trPr>
          <w:trHeight w:val="740"/>
        </w:trPr>
        <w:tc>
          <w:tcPr>
            <w:tcW w:w="734" w:type="dxa"/>
            <w:shd w:val="clear" w:color="auto" w:fill="000000"/>
          </w:tcPr>
          <w:p w:rsidR="002F2552" w:rsidRPr="002F2552" w:rsidRDefault="002F2552" w:rsidP="00285638">
            <w:pPr>
              <w:pStyle w:val="TableParagraph"/>
              <w:spacing w:before="4"/>
              <w:rPr>
                <w:rFonts w:ascii="Times New Roman"/>
                <w:sz w:val="20"/>
                <w:szCs w:val="20"/>
              </w:rPr>
            </w:pPr>
          </w:p>
          <w:p w:rsidR="002F2552" w:rsidRPr="002F2552" w:rsidRDefault="002F2552" w:rsidP="00285638">
            <w:pPr>
              <w:pStyle w:val="TableParagraph"/>
              <w:ind w:left="50" w:right="50"/>
              <w:jc w:val="center"/>
              <w:rPr>
                <w:sz w:val="20"/>
                <w:szCs w:val="20"/>
              </w:rPr>
            </w:pPr>
            <w:r w:rsidRPr="002F2552">
              <w:rPr>
                <w:color w:val="FFFFFF"/>
                <w:sz w:val="20"/>
                <w:szCs w:val="20"/>
              </w:rPr>
              <w:t>CANTI.</w:t>
            </w:r>
          </w:p>
        </w:tc>
        <w:tc>
          <w:tcPr>
            <w:tcW w:w="10219" w:type="dxa"/>
            <w:shd w:val="clear" w:color="auto" w:fill="000000"/>
          </w:tcPr>
          <w:p w:rsidR="002F2552" w:rsidRPr="002F2552" w:rsidRDefault="002F2552" w:rsidP="00285638">
            <w:pPr>
              <w:pStyle w:val="TableParagraph"/>
              <w:rPr>
                <w:rFonts w:ascii="Times New Roman"/>
                <w:sz w:val="20"/>
                <w:szCs w:val="20"/>
              </w:rPr>
            </w:pPr>
          </w:p>
          <w:p w:rsidR="002F2552" w:rsidRPr="002F2552" w:rsidRDefault="002F2552" w:rsidP="00285638">
            <w:pPr>
              <w:pStyle w:val="TableParagraph"/>
              <w:spacing w:before="156"/>
              <w:ind w:left="813"/>
              <w:rPr>
                <w:sz w:val="20"/>
                <w:szCs w:val="20"/>
              </w:rPr>
            </w:pPr>
            <w:r w:rsidRPr="002F2552">
              <w:rPr>
                <w:color w:val="FFFFFF"/>
                <w:sz w:val="20"/>
                <w:szCs w:val="20"/>
              </w:rPr>
              <w:t>DESCRIPCIÓN DE ACUERDO A LA NORMA OFICIAL MEXICANA 034-SSA3-2013</w:t>
            </w:r>
          </w:p>
        </w:tc>
        <w:tc>
          <w:tcPr>
            <w:tcW w:w="2835" w:type="dxa"/>
            <w:shd w:val="clear" w:color="auto" w:fill="000000"/>
          </w:tcPr>
          <w:p w:rsidR="002F2552" w:rsidRPr="002F2552" w:rsidRDefault="002F2552" w:rsidP="00285638">
            <w:pPr>
              <w:pStyle w:val="TableParagraph"/>
              <w:spacing w:before="4"/>
              <w:rPr>
                <w:rFonts w:ascii="Times New Roman"/>
                <w:sz w:val="20"/>
                <w:szCs w:val="20"/>
              </w:rPr>
            </w:pPr>
          </w:p>
          <w:p w:rsidR="002F2552" w:rsidRPr="002F2552" w:rsidRDefault="002F2552" w:rsidP="00285638">
            <w:pPr>
              <w:pStyle w:val="TableParagraph"/>
              <w:ind w:left="566"/>
              <w:rPr>
                <w:sz w:val="20"/>
                <w:szCs w:val="20"/>
              </w:rPr>
            </w:pPr>
            <w:r w:rsidRPr="002F2552">
              <w:rPr>
                <w:color w:val="FFFFFF"/>
                <w:sz w:val="20"/>
                <w:szCs w:val="20"/>
              </w:rPr>
              <w:t>NORMAS Y CERTIFICADOS</w:t>
            </w:r>
          </w:p>
        </w:tc>
      </w:tr>
      <w:tr w:rsidR="002F2552" w:rsidTr="004474ED">
        <w:trPr>
          <w:trHeight w:val="275"/>
        </w:trPr>
        <w:tc>
          <w:tcPr>
            <w:tcW w:w="734" w:type="dxa"/>
            <w:tcBorders>
              <w:left w:val="single" w:sz="4" w:space="0" w:color="000000"/>
              <w:bottom w:val="single" w:sz="4" w:space="0" w:color="000000"/>
              <w:right w:val="single" w:sz="4" w:space="0" w:color="000000"/>
            </w:tcBorders>
          </w:tcPr>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rPr>
                <w:rFonts w:ascii="Times New Roman"/>
              </w:rPr>
            </w:pPr>
          </w:p>
          <w:p w:rsidR="002F2552" w:rsidRDefault="002F2552" w:rsidP="00285638">
            <w:pPr>
              <w:pStyle w:val="TableParagraph"/>
              <w:spacing w:before="10"/>
              <w:rPr>
                <w:rFonts w:ascii="Times New Roman"/>
                <w:sz w:val="31"/>
              </w:rPr>
            </w:pPr>
          </w:p>
          <w:p w:rsidR="002F2552" w:rsidRDefault="002F2552" w:rsidP="00285638">
            <w:pPr>
              <w:pStyle w:val="TableParagraph"/>
              <w:ind w:right="1"/>
              <w:jc w:val="center"/>
              <w:rPr>
                <w:b/>
              </w:rPr>
            </w:pPr>
            <w:r>
              <w:rPr>
                <w:b/>
              </w:rPr>
              <w:t>1</w:t>
            </w:r>
          </w:p>
        </w:tc>
        <w:tc>
          <w:tcPr>
            <w:tcW w:w="10219" w:type="dxa"/>
            <w:tcBorders>
              <w:left w:val="single" w:sz="4" w:space="0" w:color="000000"/>
              <w:bottom w:val="single" w:sz="4" w:space="0" w:color="000000"/>
              <w:right w:val="single" w:sz="4" w:space="0" w:color="000000"/>
            </w:tcBorders>
          </w:tcPr>
          <w:p w:rsidR="002F2552" w:rsidRPr="002F2552" w:rsidRDefault="002F2552" w:rsidP="00285638">
            <w:pPr>
              <w:pStyle w:val="TableParagraph"/>
              <w:spacing w:before="73"/>
              <w:ind w:left="64"/>
              <w:jc w:val="both"/>
              <w:rPr>
                <w:b/>
                <w:sz w:val="14"/>
                <w:szCs w:val="14"/>
              </w:rPr>
            </w:pPr>
            <w:r w:rsidRPr="002F2552">
              <w:rPr>
                <w:b/>
                <w:sz w:val="14"/>
                <w:szCs w:val="14"/>
              </w:rPr>
              <w:t>VENTILADOR DE TRASLADO PEDIÁTRICO-ADULTO-NEONATAL DE ALTA FRECUENCIA HFO</w:t>
            </w:r>
          </w:p>
          <w:p w:rsidR="002F2552" w:rsidRPr="002F2552" w:rsidRDefault="002F2552" w:rsidP="00285638">
            <w:pPr>
              <w:pStyle w:val="TableParagraph"/>
              <w:tabs>
                <w:tab w:val="left" w:pos="7272"/>
              </w:tabs>
              <w:ind w:left="64" w:right="60"/>
              <w:jc w:val="both"/>
              <w:rPr>
                <w:rFonts w:cs="Arial"/>
                <w:sz w:val="14"/>
                <w:szCs w:val="14"/>
              </w:rPr>
            </w:pPr>
            <w:r w:rsidRPr="002F2552">
              <w:rPr>
                <w:rFonts w:cs="Arial"/>
                <w:sz w:val="14"/>
                <w:szCs w:val="14"/>
              </w:rPr>
              <w:t>EQUIPO ELECTROMECÁNICO CONTROLADO POR MICROPROCESADOR, DE SOPORTE DE VIDA PARA APOYO EN MODO DE VENTILACIÓN DE ALTA FRECUENCIA OSCILATORIA Y MODOS DE VENTILACIÓN CONVENCIONALES DE PACIENTES NEONATALES Y PEDIÁTRICOS QUE TENGAN COMPROMETIDA LA FUNCIÓN RESPIRATORIA</w:t>
            </w:r>
          </w:p>
          <w:p w:rsidR="002F2552" w:rsidRPr="002F2552" w:rsidRDefault="002F2552" w:rsidP="00285638">
            <w:pPr>
              <w:pStyle w:val="TableParagraph"/>
              <w:tabs>
                <w:tab w:val="left" w:pos="7272"/>
              </w:tabs>
              <w:ind w:left="64" w:right="60"/>
              <w:jc w:val="both"/>
              <w:rPr>
                <w:rFonts w:asciiTheme="minorHAnsi" w:hAnsiTheme="minorHAnsi" w:cstheme="minorHAnsi"/>
                <w:sz w:val="14"/>
                <w:szCs w:val="14"/>
              </w:rPr>
            </w:pPr>
          </w:p>
          <w:p w:rsidR="002F2552" w:rsidRPr="002F2552" w:rsidRDefault="002F2552" w:rsidP="002F2552">
            <w:pPr>
              <w:pStyle w:val="Prrafodelista"/>
              <w:numPr>
                <w:ilvl w:val="0"/>
                <w:numId w:val="22"/>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CONTROLES DE ALTA FRECUENCIA OSCILATORIA (VAFO):</w:t>
            </w:r>
          </w:p>
          <w:p w:rsidR="002F2552" w:rsidRPr="002F2552" w:rsidRDefault="002F2552" w:rsidP="002F2552">
            <w:pPr>
              <w:pStyle w:val="Prrafodelista"/>
              <w:numPr>
                <w:ilvl w:val="0"/>
                <w:numId w:val="23"/>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PRESIÓN MEDIA DE LA VÍA AÉREA (CM H2O O MBAR).</w:t>
            </w:r>
          </w:p>
          <w:p w:rsidR="002F2552" w:rsidRPr="002F2552" w:rsidRDefault="002F2552" w:rsidP="002F2552">
            <w:pPr>
              <w:pStyle w:val="Prrafodelista"/>
              <w:numPr>
                <w:ilvl w:val="0"/>
                <w:numId w:val="24"/>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LIMITE INFERIOR 0</w:t>
            </w:r>
          </w:p>
          <w:p w:rsidR="002F2552" w:rsidRPr="002F2552" w:rsidRDefault="002F2552" w:rsidP="002F2552">
            <w:pPr>
              <w:pStyle w:val="Prrafodelista"/>
              <w:numPr>
                <w:ilvl w:val="0"/>
                <w:numId w:val="24"/>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LIMITE SUPERIOR 45 O MAYOR</w:t>
            </w:r>
          </w:p>
          <w:p w:rsidR="002F2552" w:rsidRPr="002F2552" w:rsidRDefault="002F2552" w:rsidP="002F2552">
            <w:pPr>
              <w:pStyle w:val="Prrafodelista"/>
              <w:numPr>
                <w:ilvl w:val="0"/>
                <w:numId w:val="23"/>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FRECUENCIA RESPIRATORIA (HZ).</w:t>
            </w:r>
          </w:p>
          <w:p w:rsidR="002F2552" w:rsidRPr="002F2552" w:rsidRDefault="002F2552" w:rsidP="002F2552">
            <w:pPr>
              <w:pStyle w:val="Prrafodelista"/>
              <w:numPr>
                <w:ilvl w:val="0"/>
                <w:numId w:val="25"/>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LIMITE INFERIOR 3</w:t>
            </w:r>
          </w:p>
          <w:p w:rsidR="002F2552" w:rsidRPr="002F2552" w:rsidRDefault="002F2552" w:rsidP="002F2552">
            <w:pPr>
              <w:pStyle w:val="Prrafodelista"/>
              <w:numPr>
                <w:ilvl w:val="0"/>
                <w:numId w:val="25"/>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LIMITE SUPERIOR 20</w:t>
            </w:r>
          </w:p>
          <w:p w:rsidR="002F2552" w:rsidRPr="002F2552" w:rsidRDefault="002F2552" w:rsidP="002F2552">
            <w:pPr>
              <w:pStyle w:val="Prrafodelista"/>
              <w:numPr>
                <w:ilvl w:val="0"/>
                <w:numId w:val="23"/>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FRACCIÓN INSPIRADA DE OXÍGENO (FIO2) %.</w:t>
            </w:r>
          </w:p>
          <w:p w:rsidR="002F2552" w:rsidRPr="002F2552" w:rsidRDefault="002F2552" w:rsidP="002F2552">
            <w:pPr>
              <w:pStyle w:val="Prrafodelista"/>
              <w:numPr>
                <w:ilvl w:val="0"/>
                <w:numId w:val="26"/>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LIMITE INFERIOR 21</w:t>
            </w:r>
          </w:p>
          <w:p w:rsidR="002F2552" w:rsidRPr="002F2552" w:rsidRDefault="002F2552" w:rsidP="002F2552">
            <w:pPr>
              <w:pStyle w:val="Prrafodelista"/>
              <w:numPr>
                <w:ilvl w:val="0"/>
                <w:numId w:val="26"/>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LIMITE SUPERIOR 100</w:t>
            </w:r>
          </w:p>
          <w:p w:rsidR="002F2552" w:rsidRPr="002F2552" w:rsidRDefault="002F2552" w:rsidP="002F2552">
            <w:pPr>
              <w:pStyle w:val="Prrafodelista"/>
              <w:numPr>
                <w:ilvl w:val="0"/>
                <w:numId w:val="23"/>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RELACIÓN I:E EN ALTA FRECUENCIA DE 1:1, 1:2 y 1:3</w:t>
            </w:r>
          </w:p>
          <w:p w:rsidR="002F2552" w:rsidRPr="002F2552" w:rsidRDefault="002F2552" w:rsidP="002F2552">
            <w:pPr>
              <w:pStyle w:val="Prrafodelista"/>
              <w:numPr>
                <w:ilvl w:val="0"/>
                <w:numId w:val="23"/>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PRESIÓN DE OSCILACIÓN (∆P) CMH2O O MBAR.</w:t>
            </w:r>
          </w:p>
          <w:p w:rsidR="002F2552" w:rsidRPr="002F2552" w:rsidRDefault="002F2552" w:rsidP="002F2552">
            <w:pPr>
              <w:pStyle w:val="Prrafodelista"/>
              <w:numPr>
                <w:ilvl w:val="0"/>
                <w:numId w:val="27"/>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LIMITE INFERIOR 4 O MENOR</w:t>
            </w:r>
          </w:p>
          <w:p w:rsidR="002F2552" w:rsidRPr="002F2552" w:rsidRDefault="002F2552" w:rsidP="002F2552">
            <w:pPr>
              <w:pStyle w:val="Prrafodelista"/>
              <w:numPr>
                <w:ilvl w:val="0"/>
                <w:numId w:val="27"/>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LIMITE SUPERIOR 160 O MAYOR</w:t>
            </w:r>
          </w:p>
          <w:p w:rsidR="002F2552" w:rsidRPr="002F2552" w:rsidRDefault="002F2552" w:rsidP="002F2552">
            <w:pPr>
              <w:pStyle w:val="Prrafodelista"/>
              <w:numPr>
                <w:ilvl w:val="0"/>
                <w:numId w:val="22"/>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PARÁMETROS MONITORIZADOS EN VAFO:</w:t>
            </w:r>
          </w:p>
          <w:p w:rsidR="002F2552" w:rsidRPr="002F2552" w:rsidRDefault="002F2552" w:rsidP="002F2552">
            <w:pPr>
              <w:pStyle w:val="Prrafodelista"/>
              <w:numPr>
                <w:ilvl w:val="0"/>
                <w:numId w:val="28"/>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PRESIÓN MEDIA DE LA VÍA AÉREA.</w:t>
            </w:r>
          </w:p>
          <w:p w:rsidR="002F2552" w:rsidRPr="002F2552" w:rsidRDefault="002F2552" w:rsidP="002F2552">
            <w:pPr>
              <w:pStyle w:val="Prrafodelista"/>
              <w:numPr>
                <w:ilvl w:val="0"/>
                <w:numId w:val="28"/>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AMPLITUD DE LAS EXCURSIONES DE PRESIÓN DE LA VÍA AÉREA O DELTA P.</w:t>
            </w:r>
          </w:p>
          <w:p w:rsidR="002F2552" w:rsidRPr="002F2552" w:rsidRDefault="002F2552" w:rsidP="002F2552">
            <w:pPr>
              <w:pStyle w:val="Prrafodelista"/>
              <w:numPr>
                <w:ilvl w:val="0"/>
                <w:numId w:val="28"/>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FRECUENCIA RESPIRATORIA (HZ).</w:t>
            </w:r>
          </w:p>
          <w:p w:rsidR="002F2552" w:rsidRPr="002F2552" w:rsidRDefault="002F2552" w:rsidP="002F2552">
            <w:pPr>
              <w:pStyle w:val="Prrafodelista"/>
              <w:numPr>
                <w:ilvl w:val="0"/>
                <w:numId w:val="28"/>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COEFICIENTE DE TRANSPORTE DE GAS DCO2.</w:t>
            </w:r>
          </w:p>
          <w:p w:rsidR="002F2552" w:rsidRPr="002F2552" w:rsidRDefault="002F2552" w:rsidP="002F2552">
            <w:pPr>
              <w:pStyle w:val="Prrafodelista"/>
              <w:numPr>
                <w:ilvl w:val="0"/>
                <w:numId w:val="28"/>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FRACCIÓN INSPIRADA DE OXÍGENO (FiO2).</w:t>
            </w:r>
          </w:p>
          <w:p w:rsidR="002F2552" w:rsidRPr="002F2552" w:rsidRDefault="002F2552" w:rsidP="002F2552">
            <w:pPr>
              <w:pStyle w:val="Prrafodelista"/>
              <w:numPr>
                <w:ilvl w:val="0"/>
                <w:numId w:val="29"/>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MODOS VENTILATORIOS:</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VENTILACIÓN DE ALTA FRECUENCIA OSCILATORIA (VAFO)</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VAFO + CMV</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ES_tradnl"/>
              </w:rPr>
              <w:t>VENTILACIÓN MANDATORIA CONTROLADA (CMV).</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ES_tradnl"/>
              </w:rPr>
              <w:t>VENTILACIÓN DISPARADA POR PACIENTE (PTV) O A/C.</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ES_tradnl"/>
              </w:rPr>
              <w:t>PTV O A/C COMBINADA CON VENTILACION CON VOLUMEN OBJETIVO (VTO O TTV).</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ES_tradnl"/>
              </w:rPr>
              <w:t>VENTILACIÓN MANDATORIA INTERMITENTE SINCRONIZADA (SIMV).</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ES_tradnl"/>
              </w:rPr>
              <w:t>SIMV COMBINADA CON PRESIÓN SOPORTE (PSV) Y CON VENTILACIÓN CON VOLUMEN OBJETIVO (VTO O TTV).</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ES_tradnl"/>
              </w:rPr>
              <w:t>PRESIÓN SOPORTE (PSV) CON POSIBILIDAD DE VOLUMEN GARANTIZADO O VOLUMEN OBJETIVO.</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ES_tradnl"/>
              </w:rPr>
              <w:t>CPAP O ESPONTÁNEO.</w:t>
            </w:r>
          </w:p>
          <w:p w:rsidR="002F2552" w:rsidRPr="002F2552" w:rsidRDefault="002F2552" w:rsidP="002F2552">
            <w:pPr>
              <w:pStyle w:val="Prrafodelista"/>
              <w:numPr>
                <w:ilvl w:val="0"/>
                <w:numId w:val="29"/>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CONTROLES EN VENTILACIÓN CONVENCIONAL:</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CON CONTROL DE SENSIBILIDAD DE DISPARO (LPM).</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INFERIOR 0.2</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SUPERIOR 10 O MAYOR</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PRESIÓN INSPIRATORIA (CM H20 O MBAR)</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INFERIOR 0</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SUPERIOR 65 O MAYOR</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FRECUENCIA RESPIRATORIA (RPM)</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lastRenderedPageBreak/>
              <w:t>LIMITE INFERIOR 1</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SUPERIOR 150 O MAYOR</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TIEMPO INSPIRATORIO (SEG)</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INFERIOR 0.1</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SUPERIOR 3 O MAYOR</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FIO2 (%)</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INFERIOR 21</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SUPERIOR 100</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VOLUMEN CORRIENTE (ML)</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INFERIOR 2</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SUPERIOR 200 O MAYOR</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PEEP/CPAP (CM H2O O MBAR)</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INFERIOR 0</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SUPERIOR 20 O MAYOR</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PRESIÓN SOPORTE (% DEL FLUJO PICO O PIP O CMH2O O MBAR)</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INFERIOR 0 MBAR O 5%</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LIMITE SUPERIOR 65 O MAYOR 0 90% O MAYOR</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COMPENSACIÓN DE FUGAS</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RESPIRACIÓN MANUAL</w:t>
            </w:r>
          </w:p>
          <w:p w:rsidR="002F2552" w:rsidRPr="002F2552" w:rsidRDefault="002F2552" w:rsidP="002F2552">
            <w:pPr>
              <w:pStyle w:val="Prrafodelista"/>
              <w:numPr>
                <w:ilvl w:val="0"/>
                <w:numId w:val="29"/>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PARÁMETROS MONITORIZADOS EN VENTILACIÓN CONVENCIONAL.</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PRESIÓN INSPIRATORIA PICO O MÁXIMA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PRESIÓN MEDIA EN VÍAS AÉREAS</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PEEP</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VOLUMEN MINUTO</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VOLUMEN CORRIENTE</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FRECUENCIA RESPIRATORIA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TIEMPO INSPIRATORIO</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RELACIÓN I:E</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FIO2</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INDICADOR DE HORAS DE USO</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ES_tradnl"/>
              </w:rPr>
              <w:t>MEDICIÓN DE DISTENSIBILIDAD ALVEOLAR (COMPLIANZA DINÁMICA)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ES_tradnl"/>
              </w:rPr>
              <w:t>MEDICIÓN DE RESISTENCIA ALVEOLAR</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ES_tradnl"/>
              </w:rPr>
              <w:t>DESPLIEGUE SIMULTÁNEO DE LAS TRES CURVAS BÁSICAS DE VENTILACIÓN:</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PRESIÓN – TIEMPO</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VOLUMEN – TIEMPO</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FLUJO – TIEMPO</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ES_tradnl"/>
              </w:rPr>
              <w:t xml:space="preserve">DESPLIEGUE DE LOS SIGUIENTES LOOPS O LAZOS:  </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FLUJO - VOLUMEN</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FLUJO – PRESIÓN</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rPr>
              <w:t xml:space="preserve">VOLUMEN – PRESIÓN </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MX"/>
              </w:rPr>
              <w:t xml:space="preserve">GRAFICAS DE TENDENCIA PARA: </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lang w:val="es-MX"/>
              </w:rPr>
              <w:t xml:space="preserve">VOLUMEN-MINUTO/TIEMPO </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lang w:val="es-MX"/>
              </w:rPr>
              <w:t xml:space="preserve">PRESIÓN-MEDIA/TIEMPO </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lang w:val="es-MX"/>
              </w:rPr>
              <w:t>FIO2/TIEMPO</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lang w:val="es-MX"/>
              </w:rPr>
              <w:t xml:space="preserve">DCO2/TIEMPO </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lang w:val="es-MX"/>
              </w:rPr>
              <w:lastRenderedPageBreak/>
              <w:t xml:space="preserve">RESISTENCIA/TIEMPO </w:t>
            </w:r>
          </w:p>
          <w:p w:rsidR="002F2552" w:rsidRPr="002F2552" w:rsidRDefault="002F2552" w:rsidP="002F2552">
            <w:pPr>
              <w:pStyle w:val="Prrafodelista"/>
              <w:numPr>
                <w:ilvl w:val="2"/>
                <w:numId w:val="29"/>
              </w:numPr>
              <w:autoSpaceDE/>
              <w:autoSpaceDN/>
              <w:spacing w:line="276" w:lineRule="auto"/>
              <w:ind w:left="1477"/>
              <w:contextualSpacing/>
              <w:rPr>
                <w:rFonts w:asciiTheme="minorHAnsi" w:hAnsiTheme="minorHAnsi" w:cstheme="minorHAnsi"/>
                <w:sz w:val="14"/>
                <w:szCs w:val="14"/>
              </w:rPr>
            </w:pPr>
            <w:r w:rsidRPr="002F2552">
              <w:rPr>
                <w:rFonts w:asciiTheme="minorHAnsi" w:hAnsiTheme="minorHAnsi" w:cstheme="minorHAnsi"/>
                <w:sz w:val="14"/>
                <w:szCs w:val="14"/>
                <w:lang w:val="es-MX"/>
              </w:rPr>
              <w:t>DISTENSIBILIDAD/TIEMPO</w:t>
            </w:r>
          </w:p>
          <w:p w:rsidR="002F2552" w:rsidRPr="002F2552" w:rsidRDefault="002F2552" w:rsidP="002F2552">
            <w:pPr>
              <w:pStyle w:val="Prrafodelista"/>
              <w:numPr>
                <w:ilvl w:val="0"/>
                <w:numId w:val="29"/>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ALARMAS:</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AUDIBLES Y VISUALES, PRIORIZADAS.</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VOLUMEN MINUTO ALTO.</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VOLUMEN MINUTO BAJO.</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PRESIÓN ALTA Y BAJA.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SUBIDA INESPERADA DE LA PRESIÓN MEDIA O PRESIÓN MEDIA ALTA.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BAJADA INESPERADA DE LA PRESIÓN MEDIA O PRESIÓN MEDIA BAJA.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APNEA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BAJA PRESIÓN DEL SUMINISTRO DE GASES O PÉRDID DEL SUMINISTRO DE GASES.</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FALLA DE ALIMENTACIÓN ELÉCTRICA.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BATERÍA BAJA.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VENTILADOR INOPERANTE O FALLA DE VENTILADOR O FALLO DEL SISTEMA.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SILENCIO DE ALARMA.</w:t>
            </w:r>
          </w:p>
          <w:p w:rsidR="002F2552" w:rsidRPr="002F2552" w:rsidRDefault="002F2552" w:rsidP="002F2552">
            <w:pPr>
              <w:pStyle w:val="Prrafodelista"/>
              <w:numPr>
                <w:ilvl w:val="0"/>
                <w:numId w:val="29"/>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b/>
                <w:sz w:val="14"/>
                <w:szCs w:val="14"/>
              </w:rPr>
              <w:t>GENERALES</w:t>
            </w:r>
            <w:r w:rsidRPr="002F2552">
              <w:rPr>
                <w:rFonts w:asciiTheme="minorHAnsi" w:hAnsiTheme="minorHAnsi" w:cstheme="minorHAnsi"/>
                <w:sz w:val="14"/>
                <w:szCs w:val="14"/>
              </w:rPr>
              <w:t>:</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MX"/>
              </w:rPr>
              <w:t>CONTROLADO ELECTRÓNICAMENTE POR ORDENADOR.</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MX"/>
              </w:rPr>
              <w:t>PARA PACIENTES DESDE 500 G O MENOR (2 ML VOL. TIDAL) HASTA 20 KG O MAYOR, EN VENTILACIÓN DE  ALTA FRECUENCIA OSCILATORIA Y VENTILACIÓN EN MODO CONVENCIONAL.</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MX"/>
              </w:rPr>
              <w:t>CON ESPIRACIÓN ACTIVA EN ALTA FRECUENCIA OSCILATORIA.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MX"/>
              </w:rPr>
              <w:t>PANTALLA TÁCTIL A COLOR, INTERCONSTRUIDA AL EQUIPO.</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MX"/>
              </w:rPr>
              <w:t>CON CAPACIDAD DE ACTUALIZACIÓN POR SOFTWARE.</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MX"/>
              </w:rPr>
              <w:t>CIRCUITO DE PACIENTE ESTÁNDAR PARA LOS MODOS VENTILATORIOS INCLUIDO VAFO.</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MX"/>
              </w:rPr>
              <w:t>CAPACIDAD DE PRE-AJUSTE DE PARÁMETROS EN TODOS LOS MODOS OPERATIVOS.</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MX"/>
              </w:rPr>
              <w:t>CAPACIDAD DE ALMACENAR DATOS DE TENDENCIAS DURANTE 24 HORAS O MÁS.</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MX"/>
              </w:rPr>
              <w:t>CON AUTO-SUMINISTRO DE AIRE MEDIANTE COMPRESOR EXTERNO O INTERCONSTRUIDO CON FILTRACIÓN DE 5 MICRAS, FLUJO DE SALIDA DE 60 L/MIN A 3.5 BAR O MAYOR Y NIVEL DE RUIDO MENOR A 52 dB(A).</w:t>
            </w:r>
          </w:p>
          <w:p w:rsidR="002F2552" w:rsidRPr="002F2552" w:rsidRDefault="002F2552" w:rsidP="002F2552">
            <w:pPr>
              <w:pStyle w:val="Prrafodelista"/>
              <w:numPr>
                <w:ilvl w:val="0"/>
                <w:numId w:val="29"/>
              </w:numPr>
              <w:autoSpaceDE/>
              <w:autoSpaceDN/>
              <w:spacing w:line="276" w:lineRule="auto"/>
              <w:contextualSpacing/>
              <w:rPr>
                <w:rFonts w:asciiTheme="minorHAnsi" w:hAnsiTheme="minorHAnsi" w:cstheme="minorHAnsi"/>
                <w:b/>
                <w:sz w:val="14"/>
                <w:szCs w:val="14"/>
              </w:rPr>
            </w:pPr>
            <w:r w:rsidRPr="002F2552">
              <w:rPr>
                <w:rFonts w:asciiTheme="minorHAnsi" w:hAnsiTheme="minorHAnsi" w:cstheme="minorHAnsi"/>
                <w:b/>
                <w:sz w:val="14"/>
                <w:szCs w:val="14"/>
              </w:rPr>
              <w:t>ACCESORIOS INCLUIDOS:</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BASE RODABLE PARA EL EQUIPO Y EL COMPRESOR.</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PULMÓN DE PRUEBA NEONATAL/PED.</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BATERÍA RECARGABLE DE RESPALDO INTERNA CON 45 MINUTOS MÍNIMO.</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MANGUERAS DE ALTA PRESIÓN CODIFICADAS PARA OXÍGENO Y PARA AIRE.</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SENSOR DE FLUJO REUSABLE DE ALAMBRE CALIENTE CON CABLE.</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 xml:space="preserve">HUMIDIFICADOR SERVOCONTROLADO EXTERNO </w:t>
            </w:r>
            <w:r w:rsidRPr="002F2552">
              <w:rPr>
                <w:rFonts w:asciiTheme="minorHAnsi" w:hAnsiTheme="minorHAnsi" w:cstheme="minorHAnsi"/>
                <w:sz w:val="14"/>
                <w:szCs w:val="14"/>
                <w:lang w:val="es-ES_tradnl"/>
              </w:rPr>
              <w:t>Y CON MODO MANUAL CON CABLE CALEFACTOR (PARA INSPIRACIÓN Y ESPIRACIÓN), SENSOR DE TEMPERATURA</w:t>
            </w:r>
            <w:r w:rsidRPr="002F2552">
              <w:rPr>
                <w:rFonts w:asciiTheme="minorHAnsi" w:hAnsiTheme="minorHAnsi" w:cstheme="minorHAnsi"/>
                <w:sz w:val="14"/>
                <w:szCs w:val="14"/>
              </w:rPr>
              <w:t xml:space="preserve"> Y SOPORTE AL VENTILADOR.</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lang w:val="es-MX"/>
              </w:rPr>
              <w:t>COMPRESOR EXTERNO O INTERCONSTRUIDO CON FILTRACIÓN DE 5 MICRAS Y NIVEL DE RUIDO MENOR A 50 dB(A).</w:t>
            </w:r>
          </w:p>
          <w:p w:rsidR="002F2552" w:rsidRPr="002F2552" w:rsidRDefault="002F2552" w:rsidP="002F2552">
            <w:pPr>
              <w:pStyle w:val="Prrafodelista"/>
              <w:numPr>
                <w:ilvl w:val="1"/>
                <w:numId w:val="29"/>
              </w:numPr>
              <w:autoSpaceDE/>
              <w:autoSpaceDN/>
              <w:spacing w:line="276" w:lineRule="auto"/>
              <w:ind w:left="910"/>
              <w:contextualSpacing/>
              <w:rPr>
                <w:rFonts w:asciiTheme="minorHAnsi" w:hAnsiTheme="minorHAnsi" w:cstheme="minorHAnsi"/>
                <w:sz w:val="14"/>
                <w:szCs w:val="14"/>
              </w:rPr>
            </w:pPr>
            <w:r w:rsidRPr="002F2552">
              <w:rPr>
                <w:rFonts w:asciiTheme="minorHAnsi" w:hAnsiTheme="minorHAnsi" w:cstheme="minorHAnsi"/>
                <w:sz w:val="14"/>
                <w:szCs w:val="14"/>
              </w:rPr>
              <w:t>FILTRO Y TRAMPA DE AGUA PARA LA ENTRADA DEL SUMINISTRO DE AIRE AL VENTILADOR.</w:t>
            </w:r>
          </w:p>
          <w:p w:rsidR="002F2552" w:rsidRPr="002F2552" w:rsidRDefault="002F2552" w:rsidP="002F2552">
            <w:pPr>
              <w:pStyle w:val="Prrafodelista"/>
              <w:widowControl/>
              <w:numPr>
                <w:ilvl w:val="0"/>
                <w:numId w:val="29"/>
              </w:numPr>
              <w:autoSpaceDE/>
              <w:autoSpaceDN/>
              <w:spacing w:line="276" w:lineRule="auto"/>
              <w:contextualSpacing/>
              <w:rPr>
                <w:rFonts w:asciiTheme="minorHAnsi" w:hAnsiTheme="minorHAnsi" w:cstheme="minorHAnsi"/>
                <w:b/>
                <w:sz w:val="14"/>
                <w:szCs w:val="14"/>
              </w:rPr>
            </w:pPr>
            <w:r w:rsidRPr="002F2552">
              <w:rPr>
                <w:rFonts w:asciiTheme="minorHAnsi" w:hAnsiTheme="minorHAnsi" w:cstheme="minorHAnsi"/>
                <w:b/>
                <w:sz w:val="14"/>
                <w:szCs w:val="14"/>
              </w:rPr>
              <w:t>CONSUMIBLES INCLUIDOS:</w:t>
            </w:r>
          </w:p>
          <w:p w:rsidR="002F2552" w:rsidRPr="002F2552" w:rsidRDefault="002F2552" w:rsidP="002F2552">
            <w:pPr>
              <w:pStyle w:val="Prrafodelista"/>
              <w:widowControl/>
              <w:numPr>
                <w:ilvl w:val="1"/>
                <w:numId w:val="29"/>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VEINTE CIRCUITOS DE PACIENTE PEDIÁTRICO/NEONATAL DESECHABLES COMPLETOS (CABLE CALEFACTOR, ADAPTADORES, ETC.).</w:t>
            </w:r>
          </w:p>
          <w:p w:rsidR="002F2552" w:rsidRPr="002F2552" w:rsidRDefault="002F2552" w:rsidP="002F2552">
            <w:pPr>
              <w:pStyle w:val="Prrafodelista"/>
              <w:numPr>
                <w:ilvl w:val="1"/>
                <w:numId w:val="29"/>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VEINTE FILTROS BACTERIANOS DESECHABLES.</w:t>
            </w:r>
          </w:p>
          <w:p w:rsidR="002F2552" w:rsidRPr="002F2552" w:rsidRDefault="002F2552" w:rsidP="002F2552">
            <w:pPr>
              <w:pStyle w:val="Prrafodelista"/>
              <w:numPr>
                <w:ilvl w:val="1"/>
                <w:numId w:val="29"/>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UN FILTRO BACTERIANO REUSABLE.</w:t>
            </w:r>
          </w:p>
          <w:p w:rsidR="002F2552" w:rsidRPr="002F2552" w:rsidRDefault="002F2552" w:rsidP="002F2552">
            <w:pPr>
              <w:pStyle w:val="Prrafodelista"/>
              <w:numPr>
                <w:ilvl w:val="1"/>
                <w:numId w:val="29"/>
              </w:numPr>
              <w:autoSpaceDE/>
              <w:autoSpaceDN/>
              <w:spacing w:line="276" w:lineRule="auto"/>
              <w:contextualSpacing/>
              <w:rPr>
                <w:rFonts w:asciiTheme="minorHAnsi" w:hAnsiTheme="minorHAnsi" w:cstheme="minorHAnsi"/>
                <w:sz w:val="14"/>
                <w:szCs w:val="14"/>
              </w:rPr>
            </w:pPr>
            <w:r w:rsidRPr="002F2552">
              <w:rPr>
                <w:rFonts w:asciiTheme="minorHAnsi" w:hAnsiTheme="minorHAnsi" w:cstheme="minorHAnsi"/>
                <w:sz w:val="14"/>
                <w:szCs w:val="14"/>
              </w:rPr>
              <w:t>VEINTE CÁMARAS DE HUMIDIFICACIÓN DESECHABLES.</w:t>
            </w:r>
          </w:p>
          <w:p w:rsidR="002F2552" w:rsidRPr="002F2552" w:rsidRDefault="002F2552" w:rsidP="00285638">
            <w:pPr>
              <w:pStyle w:val="TableParagraph"/>
              <w:tabs>
                <w:tab w:val="left" w:pos="7272"/>
              </w:tabs>
              <w:ind w:left="64" w:right="60"/>
              <w:jc w:val="both"/>
              <w:rPr>
                <w:rFonts w:asciiTheme="minorHAnsi" w:hAnsiTheme="minorHAnsi" w:cstheme="minorHAnsi"/>
                <w:sz w:val="14"/>
                <w:szCs w:val="14"/>
                <w:lang w:val="es-ES_tradnl"/>
              </w:rPr>
            </w:pPr>
            <w:r w:rsidRPr="002F2552">
              <w:rPr>
                <w:rFonts w:asciiTheme="minorHAnsi" w:hAnsiTheme="minorHAnsi" w:cstheme="minorHAnsi"/>
                <w:b/>
                <w:sz w:val="14"/>
                <w:szCs w:val="14"/>
                <w:lang w:val="es-ES_tradnl"/>
              </w:rPr>
              <w:t xml:space="preserve">ALIMENTACIÓN ELÉCTRICA: </w:t>
            </w:r>
            <w:r w:rsidRPr="002F2552">
              <w:rPr>
                <w:rFonts w:asciiTheme="minorHAnsi" w:hAnsiTheme="minorHAnsi" w:cstheme="minorHAnsi"/>
                <w:sz w:val="14"/>
                <w:szCs w:val="14"/>
                <w:lang w:val="es-ES_tradnl"/>
              </w:rPr>
              <w:t>120 V/60 HZ.</w:t>
            </w:r>
          </w:p>
          <w:p w:rsidR="002F2552" w:rsidRPr="00B6321F" w:rsidRDefault="002F2552" w:rsidP="00285638">
            <w:pPr>
              <w:pStyle w:val="TableParagraph"/>
              <w:tabs>
                <w:tab w:val="left" w:pos="7272"/>
              </w:tabs>
              <w:ind w:left="64" w:right="60"/>
              <w:jc w:val="both"/>
              <w:rPr>
                <w:sz w:val="16"/>
                <w:szCs w:val="16"/>
              </w:rPr>
            </w:pPr>
            <w:r w:rsidRPr="002F2552">
              <w:rPr>
                <w:rFonts w:asciiTheme="minorHAnsi" w:hAnsiTheme="minorHAnsi" w:cstheme="minorHAnsi"/>
                <w:b/>
                <w:sz w:val="14"/>
                <w:szCs w:val="14"/>
                <w:lang w:val="es-ES_tradnl"/>
              </w:rPr>
              <w:t xml:space="preserve">OPERACIÓN: </w:t>
            </w:r>
            <w:r w:rsidRPr="002F2552">
              <w:rPr>
                <w:rFonts w:asciiTheme="minorHAnsi" w:hAnsiTheme="minorHAnsi" w:cstheme="minorHAnsi"/>
                <w:sz w:val="14"/>
                <w:szCs w:val="14"/>
                <w:lang w:val="es-MX"/>
              </w:rPr>
              <w:t>POR PERSONAL ESPECIALIZADO Y DE ACUERDO AL MANUAL DE OPERACIÓN, CAPACITACIÓN AL PERSONAL OPERADOR DEL EQUIPO</w:t>
            </w:r>
            <w:r w:rsidRPr="002F2552">
              <w:rPr>
                <w:rFonts w:asciiTheme="minorHAnsi" w:hAnsiTheme="minorHAnsi" w:cstheme="minorHAnsi"/>
                <w:sz w:val="14"/>
                <w:szCs w:val="14"/>
                <w:lang w:val="es-ES_tradnl"/>
              </w:rPr>
              <w:t>.</w:t>
            </w:r>
          </w:p>
        </w:tc>
        <w:tc>
          <w:tcPr>
            <w:tcW w:w="2835" w:type="dxa"/>
            <w:tcBorders>
              <w:left w:val="single" w:sz="4" w:space="0" w:color="000000"/>
              <w:bottom w:val="single" w:sz="4" w:space="0" w:color="000000"/>
              <w:right w:val="single" w:sz="4" w:space="0" w:color="000000"/>
            </w:tcBorders>
            <w:vAlign w:val="center"/>
          </w:tcPr>
          <w:p w:rsidR="002F2552" w:rsidRDefault="002F2552" w:rsidP="002F2552">
            <w:pPr>
              <w:pStyle w:val="TableParagraph"/>
              <w:jc w:val="center"/>
              <w:rPr>
                <w:rFonts w:ascii="Times New Roman"/>
              </w:rPr>
            </w:pPr>
            <w:r>
              <w:rPr>
                <w:b/>
              </w:rPr>
              <w:lastRenderedPageBreak/>
              <w:t>FDA, CE, ISO, REGISTRO SANITARIO</w:t>
            </w:r>
          </w:p>
        </w:tc>
      </w:tr>
    </w:tbl>
    <w:p w:rsidR="002F2552" w:rsidRDefault="002F2552" w:rsidP="004474ED"/>
    <w:sectPr w:rsidR="002F2552" w:rsidSect="004474ED">
      <w:footerReference w:type="default" r:id="rId8"/>
      <w:pgSz w:w="15840" w:h="12240" w:orient="landscape"/>
      <w:pgMar w:top="1701"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87" w:rsidRDefault="007D2C87" w:rsidP="00F734D1">
      <w:pPr>
        <w:spacing w:after="0" w:line="240" w:lineRule="auto"/>
      </w:pPr>
      <w:r>
        <w:separator/>
      </w:r>
    </w:p>
  </w:endnote>
  <w:endnote w:type="continuationSeparator" w:id="0">
    <w:p w:rsidR="007D2C87" w:rsidRDefault="007D2C87" w:rsidP="00F7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D1" w:rsidRDefault="00F734D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474ED" w:rsidRPr="004474ED">
      <w:rPr>
        <w:noProof/>
        <w:color w:val="323E4F" w:themeColor="text2" w:themeShade="BF"/>
        <w:sz w:val="24"/>
        <w:szCs w:val="24"/>
        <w:lang w:val="es-ES"/>
      </w:rPr>
      <w:t>26</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474ED" w:rsidRPr="004474ED">
      <w:rPr>
        <w:noProof/>
        <w:color w:val="323E4F" w:themeColor="text2" w:themeShade="BF"/>
        <w:sz w:val="24"/>
        <w:szCs w:val="24"/>
        <w:lang w:val="es-ES"/>
      </w:rPr>
      <w:t>26</w:t>
    </w:r>
    <w:r>
      <w:rPr>
        <w:color w:val="323E4F" w:themeColor="text2" w:themeShade="BF"/>
        <w:sz w:val="24"/>
        <w:szCs w:val="24"/>
      </w:rPr>
      <w:fldChar w:fldCharType="end"/>
    </w:r>
  </w:p>
  <w:p w:rsidR="00F734D1" w:rsidRDefault="00F734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87" w:rsidRDefault="007D2C87" w:rsidP="00F734D1">
      <w:pPr>
        <w:spacing w:after="0" w:line="240" w:lineRule="auto"/>
      </w:pPr>
      <w:r>
        <w:separator/>
      </w:r>
    </w:p>
  </w:footnote>
  <w:footnote w:type="continuationSeparator" w:id="0">
    <w:p w:rsidR="007D2C87" w:rsidRDefault="007D2C87" w:rsidP="00F73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494"/>
    <w:multiLevelType w:val="hybridMultilevel"/>
    <w:tmpl w:val="32401CAC"/>
    <w:lvl w:ilvl="0" w:tplc="080A0003">
      <w:start w:val="1"/>
      <w:numFmt w:val="bullet"/>
      <w:lvlText w:val="o"/>
      <w:lvlJc w:val="left"/>
      <w:pPr>
        <w:ind w:left="948" w:hanging="360"/>
      </w:pPr>
      <w:rPr>
        <w:rFonts w:ascii="Courier New" w:hAnsi="Courier New" w:cs="Courier New" w:hint="default"/>
      </w:rPr>
    </w:lvl>
    <w:lvl w:ilvl="1" w:tplc="080A0003" w:tentative="1">
      <w:start w:val="1"/>
      <w:numFmt w:val="bullet"/>
      <w:lvlText w:val="o"/>
      <w:lvlJc w:val="left"/>
      <w:pPr>
        <w:ind w:left="1668" w:hanging="360"/>
      </w:pPr>
      <w:rPr>
        <w:rFonts w:ascii="Courier New" w:hAnsi="Courier New" w:cs="Courier New" w:hint="default"/>
      </w:rPr>
    </w:lvl>
    <w:lvl w:ilvl="2" w:tplc="080A0005" w:tentative="1">
      <w:start w:val="1"/>
      <w:numFmt w:val="bullet"/>
      <w:lvlText w:val=""/>
      <w:lvlJc w:val="left"/>
      <w:pPr>
        <w:ind w:left="2388" w:hanging="360"/>
      </w:pPr>
      <w:rPr>
        <w:rFonts w:ascii="Wingdings" w:hAnsi="Wingdings" w:hint="default"/>
      </w:rPr>
    </w:lvl>
    <w:lvl w:ilvl="3" w:tplc="080A0001" w:tentative="1">
      <w:start w:val="1"/>
      <w:numFmt w:val="bullet"/>
      <w:lvlText w:val=""/>
      <w:lvlJc w:val="left"/>
      <w:pPr>
        <w:ind w:left="3108" w:hanging="360"/>
      </w:pPr>
      <w:rPr>
        <w:rFonts w:ascii="Symbol" w:hAnsi="Symbol" w:hint="default"/>
      </w:rPr>
    </w:lvl>
    <w:lvl w:ilvl="4" w:tplc="080A0003" w:tentative="1">
      <w:start w:val="1"/>
      <w:numFmt w:val="bullet"/>
      <w:lvlText w:val="o"/>
      <w:lvlJc w:val="left"/>
      <w:pPr>
        <w:ind w:left="3828" w:hanging="360"/>
      </w:pPr>
      <w:rPr>
        <w:rFonts w:ascii="Courier New" w:hAnsi="Courier New" w:cs="Courier New" w:hint="default"/>
      </w:rPr>
    </w:lvl>
    <w:lvl w:ilvl="5" w:tplc="080A0005" w:tentative="1">
      <w:start w:val="1"/>
      <w:numFmt w:val="bullet"/>
      <w:lvlText w:val=""/>
      <w:lvlJc w:val="left"/>
      <w:pPr>
        <w:ind w:left="4548" w:hanging="360"/>
      </w:pPr>
      <w:rPr>
        <w:rFonts w:ascii="Wingdings" w:hAnsi="Wingdings" w:hint="default"/>
      </w:rPr>
    </w:lvl>
    <w:lvl w:ilvl="6" w:tplc="080A0001" w:tentative="1">
      <w:start w:val="1"/>
      <w:numFmt w:val="bullet"/>
      <w:lvlText w:val=""/>
      <w:lvlJc w:val="left"/>
      <w:pPr>
        <w:ind w:left="5268" w:hanging="360"/>
      </w:pPr>
      <w:rPr>
        <w:rFonts w:ascii="Symbol" w:hAnsi="Symbol" w:hint="default"/>
      </w:rPr>
    </w:lvl>
    <w:lvl w:ilvl="7" w:tplc="080A0003" w:tentative="1">
      <w:start w:val="1"/>
      <w:numFmt w:val="bullet"/>
      <w:lvlText w:val="o"/>
      <w:lvlJc w:val="left"/>
      <w:pPr>
        <w:ind w:left="5988" w:hanging="360"/>
      </w:pPr>
      <w:rPr>
        <w:rFonts w:ascii="Courier New" w:hAnsi="Courier New" w:cs="Courier New" w:hint="default"/>
      </w:rPr>
    </w:lvl>
    <w:lvl w:ilvl="8" w:tplc="080A0005" w:tentative="1">
      <w:start w:val="1"/>
      <w:numFmt w:val="bullet"/>
      <w:lvlText w:val=""/>
      <w:lvlJc w:val="left"/>
      <w:pPr>
        <w:ind w:left="6708" w:hanging="360"/>
      </w:pPr>
      <w:rPr>
        <w:rFonts w:ascii="Wingdings" w:hAnsi="Wingdings" w:hint="default"/>
      </w:rPr>
    </w:lvl>
  </w:abstractNum>
  <w:abstractNum w:abstractNumId="1" w15:restartNumberingAfterBreak="0">
    <w:nsid w:val="02825275"/>
    <w:multiLevelType w:val="hybridMultilevel"/>
    <w:tmpl w:val="492222A8"/>
    <w:lvl w:ilvl="0" w:tplc="D848D71E">
      <w:numFmt w:val="bullet"/>
      <w:lvlText w:val=""/>
      <w:lvlJc w:val="left"/>
      <w:pPr>
        <w:ind w:left="1171" w:hanging="360"/>
      </w:pPr>
      <w:rPr>
        <w:rFonts w:ascii="Symbol" w:eastAsia="Symbol" w:hAnsi="Symbol" w:cs="Symbol" w:hint="default"/>
        <w:w w:val="100"/>
        <w:sz w:val="24"/>
        <w:szCs w:val="24"/>
      </w:rPr>
    </w:lvl>
    <w:lvl w:ilvl="1" w:tplc="27DA4412">
      <w:numFmt w:val="bullet"/>
      <w:lvlText w:val="•"/>
      <w:lvlJc w:val="left"/>
      <w:pPr>
        <w:ind w:left="1556" w:hanging="360"/>
      </w:pPr>
      <w:rPr>
        <w:rFonts w:hint="default"/>
      </w:rPr>
    </w:lvl>
    <w:lvl w:ilvl="2" w:tplc="C6263986">
      <w:numFmt w:val="bullet"/>
      <w:lvlText w:val="•"/>
      <w:lvlJc w:val="left"/>
      <w:pPr>
        <w:ind w:left="1932" w:hanging="360"/>
      </w:pPr>
      <w:rPr>
        <w:rFonts w:hint="default"/>
      </w:rPr>
    </w:lvl>
    <w:lvl w:ilvl="3" w:tplc="158E2E8C">
      <w:numFmt w:val="bullet"/>
      <w:lvlText w:val="•"/>
      <w:lvlJc w:val="left"/>
      <w:pPr>
        <w:ind w:left="2308" w:hanging="360"/>
      </w:pPr>
      <w:rPr>
        <w:rFonts w:hint="default"/>
      </w:rPr>
    </w:lvl>
    <w:lvl w:ilvl="4" w:tplc="22F69342">
      <w:numFmt w:val="bullet"/>
      <w:lvlText w:val="•"/>
      <w:lvlJc w:val="left"/>
      <w:pPr>
        <w:ind w:left="2684" w:hanging="360"/>
      </w:pPr>
      <w:rPr>
        <w:rFonts w:hint="default"/>
      </w:rPr>
    </w:lvl>
    <w:lvl w:ilvl="5" w:tplc="BA200236">
      <w:numFmt w:val="bullet"/>
      <w:lvlText w:val="•"/>
      <w:lvlJc w:val="left"/>
      <w:pPr>
        <w:ind w:left="3061" w:hanging="360"/>
      </w:pPr>
      <w:rPr>
        <w:rFonts w:hint="default"/>
      </w:rPr>
    </w:lvl>
    <w:lvl w:ilvl="6" w:tplc="1D8E3466">
      <w:numFmt w:val="bullet"/>
      <w:lvlText w:val="•"/>
      <w:lvlJc w:val="left"/>
      <w:pPr>
        <w:ind w:left="3437" w:hanging="360"/>
      </w:pPr>
      <w:rPr>
        <w:rFonts w:hint="default"/>
      </w:rPr>
    </w:lvl>
    <w:lvl w:ilvl="7" w:tplc="8D8CC29A">
      <w:numFmt w:val="bullet"/>
      <w:lvlText w:val="•"/>
      <w:lvlJc w:val="left"/>
      <w:pPr>
        <w:ind w:left="3813" w:hanging="360"/>
      </w:pPr>
      <w:rPr>
        <w:rFonts w:hint="default"/>
      </w:rPr>
    </w:lvl>
    <w:lvl w:ilvl="8" w:tplc="3B64E278">
      <w:numFmt w:val="bullet"/>
      <w:lvlText w:val="•"/>
      <w:lvlJc w:val="left"/>
      <w:pPr>
        <w:ind w:left="4189" w:hanging="360"/>
      </w:pPr>
      <w:rPr>
        <w:rFonts w:hint="default"/>
      </w:rPr>
    </w:lvl>
  </w:abstractNum>
  <w:abstractNum w:abstractNumId="2" w15:restartNumberingAfterBreak="0">
    <w:nsid w:val="0A0B73A7"/>
    <w:multiLevelType w:val="hybridMultilevel"/>
    <w:tmpl w:val="183AF0D0"/>
    <w:lvl w:ilvl="0" w:tplc="56E86F10">
      <w:numFmt w:val="bullet"/>
      <w:lvlText w:val=""/>
      <w:lvlJc w:val="left"/>
      <w:pPr>
        <w:ind w:left="1458" w:hanging="360"/>
      </w:pPr>
      <w:rPr>
        <w:rFonts w:ascii="Symbol" w:eastAsia="Symbol" w:hAnsi="Symbol" w:cs="Symbol" w:hint="default"/>
        <w:w w:val="100"/>
        <w:sz w:val="24"/>
        <w:szCs w:val="24"/>
      </w:rPr>
    </w:lvl>
    <w:lvl w:ilvl="1" w:tplc="080A0003" w:tentative="1">
      <w:start w:val="1"/>
      <w:numFmt w:val="bullet"/>
      <w:lvlText w:val="o"/>
      <w:lvlJc w:val="left"/>
      <w:pPr>
        <w:ind w:left="2178" w:hanging="360"/>
      </w:pPr>
      <w:rPr>
        <w:rFonts w:ascii="Courier New" w:hAnsi="Courier New" w:cs="Courier New" w:hint="default"/>
      </w:rPr>
    </w:lvl>
    <w:lvl w:ilvl="2" w:tplc="080A0005" w:tentative="1">
      <w:start w:val="1"/>
      <w:numFmt w:val="bullet"/>
      <w:lvlText w:val=""/>
      <w:lvlJc w:val="left"/>
      <w:pPr>
        <w:ind w:left="2898" w:hanging="360"/>
      </w:pPr>
      <w:rPr>
        <w:rFonts w:ascii="Wingdings" w:hAnsi="Wingdings" w:hint="default"/>
      </w:rPr>
    </w:lvl>
    <w:lvl w:ilvl="3" w:tplc="080A0001" w:tentative="1">
      <w:start w:val="1"/>
      <w:numFmt w:val="bullet"/>
      <w:lvlText w:val=""/>
      <w:lvlJc w:val="left"/>
      <w:pPr>
        <w:ind w:left="3618" w:hanging="360"/>
      </w:pPr>
      <w:rPr>
        <w:rFonts w:ascii="Symbol" w:hAnsi="Symbol" w:hint="default"/>
      </w:rPr>
    </w:lvl>
    <w:lvl w:ilvl="4" w:tplc="080A0003" w:tentative="1">
      <w:start w:val="1"/>
      <w:numFmt w:val="bullet"/>
      <w:lvlText w:val="o"/>
      <w:lvlJc w:val="left"/>
      <w:pPr>
        <w:ind w:left="4338" w:hanging="360"/>
      </w:pPr>
      <w:rPr>
        <w:rFonts w:ascii="Courier New" w:hAnsi="Courier New" w:cs="Courier New" w:hint="default"/>
      </w:rPr>
    </w:lvl>
    <w:lvl w:ilvl="5" w:tplc="080A0005" w:tentative="1">
      <w:start w:val="1"/>
      <w:numFmt w:val="bullet"/>
      <w:lvlText w:val=""/>
      <w:lvlJc w:val="left"/>
      <w:pPr>
        <w:ind w:left="5058" w:hanging="360"/>
      </w:pPr>
      <w:rPr>
        <w:rFonts w:ascii="Wingdings" w:hAnsi="Wingdings" w:hint="default"/>
      </w:rPr>
    </w:lvl>
    <w:lvl w:ilvl="6" w:tplc="080A0001" w:tentative="1">
      <w:start w:val="1"/>
      <w:numFmt w:val="bullet"/>
      <w:lvlText w:val=""/>
      <w:lvlJc w:val="left"/>
      <w:pPr>
        <w:ind w:left="5778" w:hanging="360"/>
      </w:pPr>
      <w:rPr>
        <w:rFonts w:ascii="Symbol" w:hAnsi="Symbol" w:hint="default"/>
      </w:rPr>
    </w:lvl>
    <w:lvl w:ilvl="7" w:tplc="080A0003" w:tentative="1">
      <w:start w:val="1"/>
      <w:numFmt w:val="bullet"/>
      <w:lvlText w:val="o"/>
      <w:lvlJc w:val="left"/>
      <w:pPr>
        <w:ind w:left="6498" w:hanging="360"/>
      </w:pPr>
      <w:rPr>
        <w:rFonts w:ascii="Courier New" w:hAnsi="Courier New" w:cs="Courier New" w:hint="default"/>
      </w:rPr>
    </w:lvl>
    <w:lvl w:ilvl="8" w:tplc="080A0005" w:tentative="1">
      <w:start w:val="1"/>
      <w:numFmt w:val="bullet"/>
      <w:lvlText w:val=""/>
      <w:lvlJc w:val="left"/>
      <w:pPr>
        <w:ind w:left="7218" w:hanging="360"/>
      </w:pPr>
      <w:rPr>
        <w:rFonts w:ascii="Wingdings" w:hAnsi="Wingdings" w:hint="default"/>
      </w:rPr>
    </w:lvl>
  </w:abstractNum>
  <w:abstractNum w:abstractNumId="3" w15:restartNumberingAfterBreak="0">
    <w:nsid w:val="127558A2"/>
    <w:multiLevelType w:val="hybridMultilevel"/>
    <w:tmpl w:val="31BE8F90"/>
    <w:lvl w:ilvl="0" w:tplc="56E86F10">
      <w:numFmt w:val="bullet"/>
      <w:lvlText w:val=""/>
      <w:lvlJc w:val="left"/>
      <w:pPr>
        <w:ind w:left="720" w:hanging="360"/>
      </w:pPr>
      <w:rPr>
        <w:rFonts w:ascii="Symbol" w:eastAsia="Symbol" w:hAnsi="Symbol" w:cs="Symbol" w:hint="default"/>
        <w:w w:val="10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C54B8"/>
    <w:multiLevelType w:val="hybridMultilevel"/>
    <w:tmpl w:val="C5501122"/>
    <w:lvl w:ilvl="0" w:tplc="C27221B8">
      <w:numFmt w:val="bullet"/>
      <w:lvlText w:val="o"/>
      <w:lvlJc w:val="left"/>
      <w:pPr>
        <w:ind w:left="720" w:hanging="360"/>
      </w:pPr>
      <w:rPr>
        <w:rFonts w:ascii="Courier New" w:eastAsia="Courier New" w:hAnsi="Courier New" w:cs="Courier New" w:hint="default"/>
        <w:w w:val="100"/>
        <w:sz w:val="22"/>
        <w:szCs w:val="22"/>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D74EA6"/>
    <w:multiLevelType w:val="hybridMultilevel"/>
    <w:tmpl w:val="D790562C"/>
    <w:lvl w:ilvl="0" w:tplc="32E2769E">
      <w:start w:val="1"/>
      <w:numFmt w:val="decimal"/>
      <w:lvlText w:val="1.1.%1."/>
      <w:lvlJc w:val="left"/>
      <w:pPr>
        <w:ind w:left="1211"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89546C6"/>
    <w:multiLevelType w:val="hybridMultilevel"/>
    <w:tmpl w:val="96FA9DFE"/>
    <w:lvl w:ilvl="0" w:tplc="AC8606A4">
      <w:numFmt w:val="bullet"/>
      <w:lvlText w:val=""/>
      <w:lvlJc w:val="left"/>
      <w:pPr>
        <w:ind w:left="451" w:hanging="361"/>
      </w:pPr>
      <w:rPr>
        <w:rFonts w:ascii="Symbol" w:eastAsia="Symbol" w:hAnsi="Symbol" w:cs="Symbol" w:hint="default"/>
        <w:w w:val="100"/>
        <w:sz w:val="24"/>
        <w:szCs w:val="24"/>
      </w:rPr>
    </w:lvl>
    <w:lvl w:ilvl="1" w:tplc="0B90D35E">
      <w:numFmt w:val="bullet"/>
      <w:lvlText w:val="•"/>
      <w:lvlJc w:val="left"/>
      <w:pPr>
        <w:ind w:left="1830" w:hanging="361"/>
      </w:pPr>
      <w:rPr>
        <w:rFonts w:hint="default"/>
      </w:rPr>
    </w:lvl>
    <w:lvl w:ilvl="2" w:tplc="6E70428A">
      <w:numFmt w:val="bullet"/>
      <w:lvlText w:val="•"/>
      <w:lvlJc w:val="left"/>
      <w:pPr>
        <w:ind w:left="3201" w:hanging="361"/>
      </w:pPr>
      <w:rPr>
        <w:rFonts w:hint="default"/>
      </w:rPr>
    </w:lvl>
    <w:lvl w:ilvl="3" w:tplc="F230BF82">
      <w:numFmt w:val="bullet"/>
      <w:lvlText w:val="•"/>
      <w:lvlJc w:val="left"/>
      <w:pPr>
        <w:ind w:left="4572" w:hanging="361"/>
      </w:pPr>
      <w:rPr>
        <w:rFonts w:hint="default"/>
      </w:rPr>
    </w:lvl>
    <w:lvl w:ilvl="4" w:tplc="8354BA66">
      <w:numFmt w:val="bullet"/>
      <w:lvlText w:val="•"/>
      <w:lvlJc w:val="left"/>
      <w:pPr>
        <w:ind w:left="5942" w:hanging="361"/>
      </w:pPr>
      <w:rPr>
        <w:rFonts w:hint="default"/>
      </w:rPr>
    </w:lvl>
    <w:lvl w:ilvl="5" w:tplc="950A1CF0">
      <w:numFmt w:val="bullet"/>
      <w:lvlText w:val="•"/>
      <w:lvlJc w:val="left"/>
      <w:pPr>
        <w:ind w:left="7313" w:hanging="361"/>
      </w:pPr>
      <w:rPr>
        <w:rFonts w:hint="default"/>
      </w:rPr>
    </w:lvl>
    <w:lvl w:ilvl="6" w:tplc="6CFA228A">
      <w:numFmt w:val="bullet"/>
      <w:lvlText w:val="•"/>
      <w:lvlJc w:val="left"/>
      <w:pPr>
        <w:ind w:left="8684" w:hanging="361"/>
      </w:pPr>
      <w:rPr>
        <w:rFonts w:hint="default"/>
      </w:rPr>
    </w:lvl>
    <w:lvl w:ilvl="7" w:tplc="55E6DA9A">
      <w:numFmt w:val="bullet"/>
      <w:lvlText w:val="•"/>
      <w:lvlJc w:val="left"/>
      <w:pPr>
        <w:ind w:left="10054" w:hanging="361"/>
      </w:pPr>
      <w:rPr>
        <w:rFonts w:hint="default"/>
      </w:rPr>
    </w:lvl>
    <w:lvl w:ilvl="8" w:tplc="D18C7740">
      <w:numFmt w:val="bullet"/>
      <w:lvlText w:val="•"/>
      <w:lvlJc w:val="left"/>
      <w:pPr>
        <w:ind w:left="11425" w:hanging="361"/>
      </w:pPr>
      <w:rPr>
        <w:rFonts w:hint="default"/>
      </w:rPr>
    </w:lvl>
  </w:abstractNum>
  <w:abstractNum w:abstractNumId="7" w15:restartNumberingAfterBreak="0">
    <w:nsid w:val="1A880BD3"/>
    <w:multiLevelType w:val="hybridMultilevel"/>
    <w:tmpl w:val="88CEC42C"/>
    <w:lvl w:ilvl="0" w:tplc="81004D36">
      <w:start w:val="15"/>
      <w:numFmt w:val="decimal"/>
      <w:lvlText w:val="%1."/>
      <w:lvlJc w:val="left"/>
      <w:pPr>
        <w:ind w:left="823" w:hanging="360"/>
      </w:pPr>
      <w:rPr>
        <w:rFonts w:ascii="Calibri" w:eastAsia="Calibri" w:hAnsi="Calibri" w:cs="Calibri" w:hint="default"/>
        <w:spacing w:val="-3"/>
        <w:w w:val="100"/>
        <w:sz w:val="24"/>
        <w:szCs w:val="24"/>
      </w:rPr>
    </w:lvl>
    <w:lvl w:ilvl="1" w:tplc="A7829E18">
      <w:numFmt w:val="bullet"/>
      <w:lvlText w:val="•"/>
      <w:lvlJc w:val="left"/>
      <w:pPr>
        <w:ind w:left="1241" w:hanging="360"/>
      </w:pPr>
      <w:rPr>
        <w:rFonts w:hint="default"/>
      </w:rPr>
    </w:lvl>
    <w:lvl w:ilvl="2" w:tplc="96D0346C">
      <w:numFmt w:val="bullet"/>
      <w:lvlText w:val="•"/>
      <w:lvlJc w:val="left"/>
      <w:pPr>
        <w:ind w:left="1663" w:hanging="360"/>
      </w:pPr>
      <w:rPr>
        <w:rFonts w:hint="default"/>
      </w:rPr>
    </w:lvl>
    <w:lvl w:ilvl="3" w:tplc="86781C42">
      <w:numFmt w:val="bullet"/>
      <w:lvlText w:val="•"/>
      <w:lvlJc w:val="left"/>
      <w:pPr>
        <w:ind w:left="2085" w:hanging="360"/>
      </w:pPr>
      <w:rPr>
        <w:rFonts w:hint="default"/>
      </w:rPr>
    </w:lvl>
    <w:lvl w:ilvl="4" w:tplc="5FF0E916">
      <w:numFmt w:val="bullet"/>
      <w:lvlText w:val="•"/>
      <w:lvlJc w:val="left"/>
      <w:pPr>
        <w:ind w:left="2507" w:hanging="360"/>
      </w:pPr>
      <w:rPr>
        <w:rFonts w:hint="default"/>
      </w:rPr>
    </w:lvl>
    <w:lvl w:ilvl="5" w:tplc="76ECCE5C">
      <w:numFmt w:val="bullet"/>
      <w:lvlText w:val="•"/>
      <w:lvlJc w:val="left"/>
      <w:pPr>
        <w:ind w:left="2929" w:hanging="360"/>
      </w:pPr>
      <w:rPr>
        <w:rFonts w:hint="default"/>
      </w:rPr>
    </w:lvl>
    <w:lvl w:ilvl="6" w:tplc="13CA75A2">
      <w:numFmt w:val="bullet"/>
      <w:lvlText w:val="•"/>
      <w:lvlJc w:val="left"/>
      <w:pPr>
        <w:ind w:left="3350" w:hanging="360"/>
      </w:pPr>
      <w:rPr>
        <w:rFonts w:hint="default"/>
      </w:rPr>
    </w:lvl>
    <w:lvl w:ilvl="7" w:tplc="2DDA7D18">
      <w:numFmt w:val="bullet"/>
      <w:lvlText w:val="•"/>
      <w:lvlJc w:val="left"/>
      <w:pPr>
        <w:ind w:left="3772" w:hanging="360"/>
      </w:pPr>
      <w:rPr>
        <w:rFonts w:hint="default"/>
      </w:rPr>
    </w:lvl>
    <w:lvl w:ilvl="8" w:tplc="A3D25294">
      <w:numFmt w:val="bullet"/>
      <w:lvlText w:val="•"/>
      <w:lvlJc w:val="left"/>
      <w:pPr>
        <w:ind w:left="4194" w:hanging="360"/>
      </w:pPr>
      <w:rPr>
        <w:rFonts w:hint="default"/>
      </w:rPr>
    </w:lvl>
  </w:abstractNum>
  <w:abstractNum w:abstractNumId="8" w15:restartNumberingAfterBreak="0">
    <w:nsid w:val="1EDE55D0"/>
    <w:multiLevelType w:val="hybridMultilevel"/>
    <w:tmpl w:val="C136E300"/>
    <w:lvl w:ilvl="0" w:tplc="AC304610">
      <w:start w:val="1"/>
      <w:numFmt w:val="decimal"/>
      <w:lvlText w:val="1.4.%1."/>
      <w:lvlJc w:val="left"/>
      <w:pPr>
        <w:ind w:left="1211"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212B2287"/>
    <w:multiLevelType w:val="hybridMultilevel"/>
    <w:tmpl w:val="A2C26454"/>
    <w:lvl w:ilvl="0" w:tplc="5E30ED84">
      <w:numFmt w:val="bullet"/>
      <w:lvlText w:val=""/>
      <w:lvlJc w:val="left"/>
      <w:pPr>
        <w:ind w:left="1164" w:hanging="361"/>
      </w:pPr>
      <w:rPr>
        <w:rFonts w:ascii="Symbol" w:eastAsia="Symbol" w:hAnsi="Symbol" w:cs="Symbol" w:hint="default"/>
        <w:w w:val="100"/>
        <w:sz w:val="24"/>
        <w:szCs w:val="24"/>
      </w:rPr>
    </w:lvl>
    <w:lvl w:ilvl="1" w:tplc="8ADEE22E">
      <w:numFmt w:val="bullet"/>
      <w:lvlText w:val="•"/>
      <w:lvlJc w:val="left"/>
      <w:pPr>
        <w:ind w:left="1547" w:hanging="361"/>
      </w:pPr>
      <w:rPr>
        <w:rFonts w:hint="default"/>
      </w:rPr>
    </w:lvl>
    <w:lvl w:ilvl="2" w:tplc="965830AA">
      <w:numFmt w:val="bullet"/>
      <w:lvlText w:val="•"/>
      <w:lvlJc w:val="left"/>
      <w:pPr>
        <w:ind w:left="1935" w:hanging="361"/>
      </w:pPr>
      <w:rPr>
        <w:rFonts w:hint="default"/>
      </w:rPr>
    </w:lvl>
    <w:lvl w:ilvl="3" w:tplc="54C8ED62">
      <w:numFmt w:val="bullet"/>
      <w:lvlText w:val="•"/>
      <w:lvlJc w:val="left"/>
      <w:pPr>
        <w:ind w:left="2323" w:hanging="361"/>
      </w:pPr>
      <w:rPr>
        <w:rFonts w:hint="default"/>
      </w:rPr>
    </w:lvl>
    <w:lvl w:ilvl="4" w:tplc="4D786216">
      <w:numFmt w:val="bullet"/>
      <w:lvlText w:val="•"/>
      <w:lvlJc w:val="left"/>
      <w:pPr>
        <w:ind w:left="2711" w:hanging="361"/>
      </w:pPr>
      <w:rPr>
        <w:rFonts w:hint="default"/>
      </w:rPr>
    </w:lvl>
    <w:lvl w:ilvl="5" w:tplc="7C8687A2">
      <w:numFmt w:val="bullet"/>
      <w:lvlText w:val="•"/>
      <w:lvlJc w:val="left"/>
      <w:pPr>
        <w:ind w:left="3099" w:hanging="361"/>
      </w:pPr>
      <w:rPr>
        <w:rFonts w:hint="default"/>
      </w:rPr>
    </w:lvl>
    <w:lvl w:ilvl="6" w:tplc="BC046B90">
      <w:numFmt w:val="bullet"/>
      <w:lvlText w:val="•"/>
      <w:lvlJc w:val="left"/>
      <w:pPr>
        <w:ind w:left="3486" w:hanging="361"/>
      </w:pPr>
      <w:rPr>
        <w:rFonts w:hint="default"/>
      </w:rPr>
    </w:lvl>
    <w:lvl w:ilvl="7" w:tplc="DBAC0396">
      <w:numFmt w:val="bullet"/>
      <w:lvlText w:val="•"/>
      <w:lvlJc w:val="left"/>
      <w:pPr>
        <w:ind w:left="3874" w:hanging="361"/>
      </w:pPr>
      <w:rPr>
        <w:rFonts w:hint="default"/>
      </w:rPr>
    </w:lvl>
    <w:lvl w:ilvl="8" w:tplc="D7BC00BA">
      <w:numFmt w:val="bullet"/>
      <w:lvlText w:val="•"/>
      <w:lvlJc w:val="left"/>
      <w:pPr>
        <w:ind w:left="4262" w:hanging="361"/>
      </w:pPr>
      <w:rPr>
        <w:rFonts w:hint="default"/>
      </w:rPr>
    </w:lvl>
  </w:abstractNum>
  <w:abstractNum w:abstractNumId="10" w15:restartNumberingAfterBreak="0">
    <w:nsid w:val="29D74CB9"/>
    <w:multiLevelType w:val="hybridMultilevel"/>
    <w:tmpl w:val="41245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537371"/>
    <w:multiLevelType w:val="hybridMultilevel"/>
    <w:tmpl w:val="24E6CD84"/>
    <w:lvl w:ilvl="0" w:tplc="56E86F10">
      <w:numFmt w:val="bullet"/>
      <w:lvlText w:val=""/>
      <w:lvlJc w:val="left"/>
      <w:pPr>
        <w:ind w:left="720" w:hanging="360"/>
      </w:pPr>
      <w:rPr>
        <w:rFonts w:ascii="Symbol" w:eastAsia="Symbol" w:hAnsi="Symbol" w:cs="Symbol" w:hint="default"/>
        <w:w w:val="10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205322"/>
    <w:multiLevelType w:val="hybridMultilevel"/>
    <w:tmpl w:val="071C3C6E"/>
    <w:lvl w:ilvl="0" w:tplc="A1F844FE">
      <w:start w:val="1"/>
      <w:numFmt w:val="decimal"/>
      <w:lvlText w:val="1.%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31472D1B"/>
    <w:multiLevelType w:val="hybridMultilevel"/>
    <w:tmpl w:val="53D472CE"/>
    <w:lvl w:ilvl="0" w:tplc="CA4698FA">
      <w:numFmt w:val="bullet"/>
      <w:lvlText w:val=""/>
      <w:lvlJc w:val="left"/>
      <w:pPr>
        <w:ind w:left="820" w:hanging="360"/>
      </w:pPr>
      <w:rPr>
        <w:rFonts w:ascii="Symbol" w:eastAsia="Symbol" w:hAnsi="Symbol" w:cs="Symbol" w:hint="default"/>
        <w:w w:val="100"/>
        <w:sz w:val="24"/>
        <w:szCs w:val="24"/>
      </w:rPr>
    </w:lvl>
    <w:lvl w:ilvl="1" w:tplc="28AA7882">
      <w:numFmt w:val="bullet"/>
      <w:lvlText w:val="•"/>
      <w:lvlJc w:val="left"/>
      <w:pPr>
        <w:ind w:left="1154" w:hanging="360"/>
      </w:pPr>
      <w:rPr>
        <w:rFonts w:hint="default"/>
      </w:rPr>
    </w:lvl>
    <w:lvl w:ilvl="2" w:tplc="86F0274A">
      <w:numFmt w:val="bullet"/>
      <w:lvlText w:val="•"/>
      <w:lvlJc w:val="left"/>
      <w:pPr>
        <w:ind w:left="1489" w:hanging="360"/>
      </w:pPr>
      <w:rPr>
        <w:rFonts w:hint="default"/>
      </w:rPr>
    </w:lvl>
    <w:lvl w:ilvl="3" w:tplc="87A419F8">
      <w:numFmt w:val="bullet"/>
      <w:lvlText w:val="•"/>
      <w:lvlJc w:val="left"/>
      <w:pPr>
        <w:ind w:left="1823" w:hanging="360"/>
      </w:pPr>
      <w:rPr>
        <w:rFonts w:hint="default"/>
      </w:rPr>
    </w:lvl>
    <w:lvl w:ilvl="4" w:tplc="949CA204">
      <w:numFmt w:val="bullet"/>
      <w:lvlText w:val="•"/>
      <w:lvlJc w:val="left"/>
      <w:pPr>
        <w:ind w:left="2158" w:hanging="360"/>
      </w:pPr>
      <w:rPr>
        <w:rFonts w:hint="default"/>
      </w:rPr>
    </w:lvl>
    <w:lvl w:ilvl="5" w:tplc="E59E8A48">
      <w:numFmt w:val="bullet"/>
      <w:lvlText w:val="•"/>
      <w:lvlJc w:val="left"/>
      <w:pPr>
        <w:ind w:left="2493" w:hanging="360"/>
      </w:pPr>
      <w:rPr>
        <w:rFonts w:hint="default"/>
      </w:rPr>
    </w:lvl>
    <w:lvl w:ilvl="6" w:tplc="83049CB2">
      <w:numFmt w:val="bullet"/>
      <w:lvlText w:val="•"/>
      <w:lvlJc w:val="left"/>
      <w:pPr>
        <w:ind w:left="2827" w:hanging="360"/>
      </w:pPr>
      <w:rPr>
        <w:rFonts w:hint="default"/>
      </w:rPr>
    </w:lvl>
    <w:lvl w:ilvl="7" w:tplc="FD74D5A6">
      <w:numFmt w:val="bullet"/>
      <w:lvlText w:val="•"/>
      <w:lvlJc w:val="left"/>
      <w:pPr>
        <w:ind w:left="3162" w:hanging="360"/>
      </w:pPr>
      <w:rPr>
        <w:rFonts w:hint="default"/>
      </w:rPr>
    </w:lvl>
    <w:lvl w:ilvl="8" w:tplc="C8E8EF2C">
      <w:numFmt w:val="bullet"/>
      <w:lvlText w:val="•"/>
      <w:lvlJc w:val="left"/>
      <w:pPr>
        <w:ind w:left="3497" w:hanging="360"/>
      </w:pPr>
      <w:rPr>
        <w:rFonts w:hint="default"/>
      </w:rPr>
    </w:lvl>
  </w:abstractNum>
  <w:abstractNum w:abstractNumId="14" w15:restartNumberingAfterBreak="0">
    <w:nsid w:val="359E31B4"/>
    <w:multiLevelType w:val="multilevel"/>
    <w:tmpl w:val="3A007598"/>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63A1B06"/>
    <w:multiLevelType w:val="hybridMultilevel"/>
    <w:tmpl w:val="CAFCABE0"/>
    <w:lvl w:ilvl="0" w:tplc="56E86F10">
      <w:numFmt w:val="bullet"/>
      <w:lvlText w:val=""/>
      <w:lvlJc w:val="left"/>
      <w:pPr>
        <w:ind w:left="1164" w:hanging="361"/>
      </w:pPr>
      <w:rPr>
        <w:rFonts w:ascii="Symbol" w:eastAsia="Symbol" w:hAnsi="Symbol" w:cs="Symbol" w:hint="default"/>
        <w:w w:val="100"/>
        <w:sz w:val="24"/>
        <w:szCs w:val="24"/>
      </w:rPr>
    </w:lvl>
    <w:lvl w:ilvl="1" w:tplc="1BBA3082">
      <w:numFmt w:val="bullet"/>
      <w:lvlText w:val="•"/>
      <w:lvlJc w:val="left"/>
      <w:pPr>
        <w:ind w:left="1547" w:hanging="361"/>
      </w:pPr>
      <w:rPr>
        <w:rFonts w:hint="default"/>
      </w:rPr>
    </w:lvl>
    <w:lvl w:ilvl="2" w:tplc="3C005A6C">
      <w:numFmt w:val="bullet"/>
      <w:lvlText w:val="•"/>
      <w:lvlJc w:val="left"/>
      <w:pPr>
        <w:ind w:left="1935" w:hanging="361"/>
      </w:pPr>
      <w:rPr>
        <w:rFonts w:hint="default"/>
      </w:rPr>
    </w:lvl>
    <w:lvl w:ilvl="3" w:tplc="43AEBC2C">
      <w:numFmt w:val="bullet"/>
      <w:lvlText w:val="•"/>
      <w:lvlJc w:val="left"/>
      <w:pPr>
        <w:ind w:left="2323" w:hanging="361"/>
      </w:pPr>
      <w:rPr>
        <w:rFonts w:hint="default"/>
      </w:rPr>
    </w:lvl>
    <w:lvl w:ilvl="4" w:tplc="8C2278EE">
      <w:numFmt w:val="bullet"/>
      <w:lvlText w:val="•"/>
      <w:lvlJc w:val="left"/>
      <w:pPr>
        <w:ind w:left="2711" w:hanging="361"/>
      </w:pPr>
      <w:rPr>
        <w:rFonts w:hint="default"/>
      </w:rPr>
    </w:lvl>
    <w:lvl w:ilvl="5" w:tplc="B3764EEC">
      <w:numFmt w:val="bullet"/>
      <w:lvlText w:val="•"/>
      <w:lvlJc w:val="left"/>
      <w:pPr>
        <w:ind w:left="3099" w:hanging="361"/>
      </w:pPr>
      <w:rPr>
        <w:rFonts w:hint="default"/>
      </w:rPr>
    </w:lvl>
    <w:lvl w:ilvl="6" w:tplc="2BAA9F6E">
      <w:numFmt w:val="bullet"/>
      <w:lvlText w:val="•"/>
      <w:lvlJc w:val="left"/>
      <w:pPr>
        <w:ind w:left="3486" w:hanging="361"/>
      </w:pPr>
      <w:rPr>
        <w:rFonts w:hint="default"/>
      </w:rPr>
    </w:lvl>
    <w:lvl w:ilvl="7" w:tplc="C6AA213A">
      <w:numFmt w:val="bullet"/>
      <w:lvlText w:val="•"/>
      <w:lvlJc w:val="left"/>
      <w:pPr>
        <w:ind w:left="3874" w:hanging="361"/>
      </w:pPr>
      <w:rPr>
        <w:rFonts w:hint="default"/>
      </w:rPr>
    </w:lvl>
    <w:lvl w:ilvl="8" w:tplc="28300A20">
      <w:numFmt w:val="bullet"/>
      <w:lvlText w:val="•"/>
      <w:lvlJc w:val="left"/>
      <w:pPr>
        <w:ind w:left="4262" w:hanging="361"/>
      </w:pPr>
      <w:rPr>
        <w:rFonts w:hint="default"/>
      </w:rPr>
    </w:lvl>
  </w:abstractNum>
  <w:abstractNum w:abstractNumId="16" w15:restartNumberingAfterBreak="0">
    <w:nsid w:val="367E2C08"/>
    <w:multiLevelType w:val="hybridMultilevel"/>
    <w:tmpl w:val="B3FA0AC8"/>
    <w:lvl w:ilvl="0" w:tplc="D48694C2">
      <w:start w:val="1"/>
      <w:numFmt w:val="decimal"/>
      <w:lvlText w:val="%1."/>
      <w:lvlJc w:val="left"/>
      <w:pPr>
        <w:ind w:left="823" w:hanging="360"/>
      </w:pPr>
      <w:rPr>
        <w:rFonts w:ascii="Calibri" w:eastAsia="Calibri" w:hAnsi="Calibri" w:cs="Calibri" w:hint="default"/>
        <w:spacing w:val="-3"/>
        <w:w w:val="100"/>
        <w:sz w:val="24"/>
        <w:szCs w:val="24"/>
      </w:rPr>
    </w:lvl>
    <w:lvl w:ilvl="1" w:tplc="44E2E386">
      <w:numFmt w:val="bullet"/>
      <w:lvlText w:val="•"/>
      <w:lvlJc w:val="left"/>
      <w:pPr>
        <w:ind w:left="1241" w:hanging="360"/>
      </w:pPr>
      <w:rPr>
        <w:rFonts w:hint="default"/>
      </w:rPr>
    </w:lvl>
    <w:lvl w:ilvl="2" w:tplc="18165626">
      <w:numFmt w:val="bullet"/>
      <w:lvlText w:val="•"/>
      <w:lvlJc w:val="left"/>
      <w:pPr>
        <w:ind w:left="1663" w:hanging="360"/>
      </w:pPr>
      <w:rPr>
        <w:rFonts w:hint="default"/>
      </w:rPr>
    </w:lvl>
    <w:lvl w:ilvl="3" w:tplc="7576A158">
      <w:numFmt w:val="bullet"/>
      <w:lvlText w:val="•"/>
      <w:lvlJc w:val="left"/>
      <w:pPr>
        <w:ind w:left="2085" w:hanging="360"/>
      </w:pPr>
      <w:rPr>
        <w:rFonts w:hint="default"/>
      </w:rPr>
    </w:lvl>
    <w:lvl w:ilvl="4" w:tplc="36D4DF40">
      <w:numFmt w:val="bullet"/>
      <w:lvlText w:val="•"/>
      <w:lvlJc w:val="left"/>
      <w:pPr>
        <w:ind w:left="2507" w:hanging="360"/>
      </w:pPr>
      <w:rPr>
        <w:rFonts w:hint="default"/>
      </w:rPr>
    </w:lvl>
    <w:lvl w:ilvl="5" w:tplc="1E2ABBEE">
      <w:numFmt w:val="bullet"/>
      <w:lvlText w:val="•"/>
      <w:lvlJc w:val="left"/>
      <w:pPr>
        <w:ind w:left="2929" w:hanging="360"/>
      </w:pPr>
      <w:rPr>
        <w:rFonts w:hint="default"/>
      </w:rPr>
    </w:lvl>
    <w:lvl w:ilvl="6" w:tplc="16586D60">
      <w:numFmt w:val="bullet"/>
      <w:lvlText w:val="•"/>
      <w:lvlJc w:val="left"/>
      <w:pPr>
        <w:ind w:left="3350" w:hanging="360"/>
      </w:pPr>
      <w:rPr>
        <w:rFonts w:hint="default"/>
      </w:rPr>
    </w:lvl>
    <w:lvl w:ilvl="7" w:tplc="592C620A">
      <w:numFmt w:val="bullet"/>
      <w:lvlText w:val="•"/>
      <w:lvlJc w:val="left"/>
      <w:pPr>
        <w:ind w:left="3772" w:hanging="360"/>
      </w:pPr>
      <w:rPr>
        <w:rFonts w:hint="default"/>
      </w:rPr>
    </w:lvl>
    <w:lvl w:ilvl="8" w:tplc="AFDE5142">
      <w:numFmt w:val="bullet"/>
      <w:lvlText w:val="•"/>
      <w:lvlJc w:val="left"/>
      <w:pPr>
        <w:ind w:left="4194" w:hanging="360"/>
      </w:pPr>
      <w:rPr>
        <w:rFonts w:hint="default"/>
      </w:rPr>
    </w:lvl>
  </w:abstractNum>
  <w:abstractNum w:abstractNumId="17" w15:restartNumberingAfterBreak="0">
    <w:nsid w:val="3D8960C4"/>
    <w:multiLevelType w:val="hybridMultilevel"/>
    <w:tmpl w:val="24EA8518"/>
    <w:lvl w:ilvl="0" w:tplc="45FEA708">
      <w:start w:val="1"/>
      <w:numFmt w:val="decimal"/>
      <w:lvlText w:val="2.%1."/>
      <w:lvlJc w:val="left"/>
      <w:pPr>
        <w:ind w:left="927"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8" w15:restartNumberingAfterBreak="0">
    <w:nsid w:val="3D9D62F2"/>
    <w:multiLevelType w:val="hybridMultilevel"/>
    <w:tmpl w:val="418C2970"/>
    <w:lvl w:ilvl="0" w:tplc="FBB2A334">
      <w:numFmt w:val="bullet"/>
      <w:lvlText w:val=""/>
      <w:lvlJc w:val="left"/>
      <w:pPr>
        <w:ind w:left="451" w:hanging="361"/>
      </w:pPr>
      <w:rPr>
        <w:rFonts w:ascii="Symbol" w:eastAsia="Symbol" w:hAnsi="Symbol" w:cs="Symbol" w:hint="default"/>
        <w:w w:val="100"/>
        <w:sz w:val="24"/>
        <w:szCs w:val="24"/>
      </w:rPr>
    </w:lvl>
    <w:lvl w:ilvl="1" w:tplc="7E9A67F4">
      <w:numFmt w:val="bullet"/>
      <w:lvlText w:val="•"/>
      <w:lvlJc w:val="left"/>
      <w:pPr>
        <w:ind w:left="1830" w:hanging="361"/>
      </w:pPr>
      <w:rPr>
        <w:rFonts w:hint="default"/>
      </w:rPr>
    </w:lvl>
    <w:lvl w:ilvl="2" w:tplc="7228CFB0">
      <w:numFmt w:val="bullet"/>
      <w:lvlText w:val="•"/>
      <w:lvlJc w:val="left"/>
      <w:pPr>
        <w:ind w:left="3201" w:hanging="361"/>
      </w:pPr>
      <w:rPr>
        <w:rFonts w:hint="default"/>
      </w:rPr>
    </w:lvl>
    <w:lvl w:ilvl="3" w:tplc="236890B8">
      <w:numFmt w:val="bullet"/>
      <w:lvlText w:val="•"/>
      <w:lvlJc w:val="left"/>
      <w:pPr>
        <w:ind w:left="4572" w:hanging="361"/>
      </w:pPr>
      <w:rPr>
        <w:rFonts w:hint="default"/>
      </w:rPr>
    </w:lvl>
    <w:lvl w:ilvl="4" w:tplc="62E0B4DC">
      <w:numFmt w:val="bullet"/>
      <w:lvlText w:val="•"/>
      <w:lvlJc w:val="left"/>
      <w:pPr>
        <w:ind w:left="5942" w:hanging="361"/>
      </w:pPr>
      <w:rPr>
        <w:rFonts w:hint="default"/>
      </w:rPr>
    </w:lvl>
    <w:lvl w:ilvl="5" w:tplc="1018E050">
      <w:numFmt w:val="bullet"/>
      <w:lvlText w:val="•"/>
      <w:lvlJc w:val="left"/>
      <w:pPr>
        <w:ind w:left="7313" w:hanging="361"/>
      </w:pPr>
      <w:rPr>
        <w:rFonts w:hint="default"/>
      </w:rPr>
    </w:lvl>
    <w:lvl w:ilvl="6" w:tplc="067AC930">
      <w:numFmt w:val="bullet"/>
      <w:lvlText w:val="•"/>
      <w:lvlJc w:val="left"/>
      <w:pPr>
        <w:ind w:left="8684" w:hanging="361"/>
      </w:pPr>
      <w:rPr>
        <w:rFonts w:hint="default"/>
      </w:rPr>
    </w:lvl>
    <w:lvl w:ilvl="7" w:tplc="F4B68E4A">
      <w:numFmt w:val="bullet"/>
      <w:lvlText w:val="•"/>
      <w:lvlJc w:val="left"/>
      <w:pPr>
        <w:ind w:left="10054" w:hanging="361"/>
      </w:pPr>
      <w:rPr>
        <w:rFonts w:hint="default"/>
      </w:rPr>
    </w:lvl>
    <w:lvl w:ilvl="8" w:tplc="1CC618C2">
      <w:numFmt w:val="bullet"/>
      <w:lvlText w:val="•"/>
      <w:lvlJc w:val="left"/>
      <w:pPr>
        <w:ind w:left="11425" w:hanging="361"/>
      </w:pPr>
      <w:rPr>
        <w:rFonts w:hint="default"/>
      </w:rPr>
    </w:lvl>
  </w:abstractNum>
  <w:abstractNum w:abstractNumId="19" w15:restartNumberingAfterBreak="0">
    <w:nsid w:val="41897507"/>
    <w:multiLevelType w:val="hybridMultilevel"/>
    <w:tmpl w:val="9DA69AF6"/>
    <w:lvl w:ilvl="0" w:tplc="36C810DA">
      <w:numFmt w:val="bullet"/>
      <w:lvlText w:val=""/>
      <w:lvlJc w:val="left"/>
      <w:pPr>
        <w:ind w:left="577" w:hanging="361"/>
      </w:pPr>
      <w:rPr>
        <w:rFonts w:hint="default"/>
        <w:w w:val="100"/>
      </w:rPr>
    </w:lvl>
    <w:lvl w:ilvl="1" w:tplc="C27221B8">
      <w:numFmt w:val="bullet"/>
      <w:lvlText w:val="o"/>
      <w:lvlJc w:val="left"/>
      <w:pPr>
        <w:ind w:left="1002" w:hanging="327"/>
      </w:pPr>
      <w:rPr>
        <w:rFonts w:ascii="Courier New" w:eastAsia="Courier New" w:hAnsi="Courier New" w:cs="Courier New" w:hint="default"/>
        <w:w w:val="100"/>
        <w:sz w:val="22"/>
        <w:szCs w:val="22"/>
      </w:rPr>
    </w:lvl>
    <w:lvl w:ilvl="2" w:tplc="E118EFF4">
      <w:numFmt w:val="bullet"/>
      <w:lvlText w:val="•"/>
      <w:lvlJc w:val="left"/>
      <w:pPr>
        <w:ind w:left="2491" w:hanging="327"/>
      </w:pPr>
      <w:rPr>
        <w:rFonts w:hint="default"/>
      </w:rPr>
    </w:lvl>
    <w:lvl w:ilvl="3" w:tplc="1870FE36">
      <w:numFmt w:val="bullet"/>
      <w:lvlText w:val="•"/>
      <w:lvlJc w:val="left"/>
      <w:pPr>
        <w:ind w:left="3982" w:hanging="327"/>
      </w:pPr>
      <w:rPr>
        <w:rFonts w:hint="default"/>
      </w:rPr>
    </w:lvl>
    <w:lvl w:ilvl="4" w:tplc="F6B4073C">
      <w:numFmt w:val="bullet"/>
      <w:lvlText w:val="•"/>
      <w:lvlJc w:val="left"/>
      <w:pPr>
        <w:ind w:left="5474" w:hanging="327"/>
      </w:pPr>
      <w:rPr>
        <w:rFonts w:hint="default"/>
      </w:rPr>
    </w:lvl>
    <w:lvl w:ilvl="5" w:tplc="DCB2559C">
      <w:numFmt w:val="bullet"/>
      <w:lvlText w:val="•"/>
      <w:lvlJc w:val="left"/>
      <w:pPr>
        <w:ind w:left="6965" w:hanging="327"/>
      </w:pPr>
      <w:rPr>
        <w:rFonts w:hint="default"/>
      </w:rPr>
    </w:lvl>
    <w:lvl w:ilvl="6" w:tplc="CEB6A6E0">
      <w:numFmt w:val="bullet"/>
      <w:lvlText w:val="•"/>
      <w:lvlJc w:val="left"/>
      <w:pPr>
        <w:ind w:left="8456" w:hanging="327"/>
      </w:pPr>
      <w:rPr>
        <w:rFonts w:hint="default"/>
      </w:rPr>
    </w:lvl>
    <w:lvl w:ilvl="7" w:tplc="55588D54">
      <w:numFmt w:val="bullet"/>
      <w:lvlText w:val="•"/>
      <w:lvlJc w:val="left"/>
      <w:pPr>
        <w:ind w:left="9948" w:hanging="327"/>
      </w:pPr>
      <w:rPr>
        <w:rFonts w:hint="default"/>
      </w:rPr>
    </w:lvl>
    <w:lvl w:ilvl="8" w:tplc="40BCDE64">
      <w:numFmt w:val="bullet"/>
      <w:lvlText w:val="•"/>
      <w:lvlJc w:val="left"/>
      <w:pPr>
        <w:ind w:left="11439" w:hanging="327"/>
      </w:pPr>
      <w:rPr>
        <w:rFonts w:hint="default"/>
      </w:rPr>
    </w:lvl>
  </w:abstractNum>
  <w:abstractNum w:abstractNumId="20" w15:restartNumberingAfterBreak="0">
    <w:nsid w:val="41FB0B88"/>
    <w:multiLevelType w:val="hybridMultilevel"/>
    <w:tmpl w:val="2326B49A"/>
    <w:lvl w:ilvl="0" w:tplc="075EEB8A">
      <w:numFmt w:val="bullet"/>
      <w:lvlText w:val=""/>
      <w:lvlJc w:val="left"/>
      <w:pPr>
        <w:ind w:left="1171" w:hanging="360"/>
      </w:pPr>
      <w:rPr>
        <w:rFonts w:ascii="Symbol" w:eastAsia="Symbol" w:hAnsi="Symbol" w:cs="Symbol" w:hint="default"/>
        <w:w w:val="100"/>
        <w:sz w:val="24"/>
        <w:szCs w:val="24"/>
      </w:rPr>
    </w:lvl>
    <w:lvl w:ilvl="1" w:tplc="A15AA972">
      <w:numFmt w:val="bullet"/>
      <w:lvlText w:val="•"/>
      <w:lvlJc w:val="left"/>
      <w:pPr>
        <w:ind w:left="1556" w:hanging="360"/>
      </w:pPr>
      <w:rPr>
        <w:rFonts w:hint="default"/>
      </w:rPr>
    </w:lvl>
    <w:lvl w:ilvl="2" w:tplc="F856A642">
      <w:numFmt w:val="bullet"/>
      <w:lvlText w:val="•"/>
      <w:lvlJc w:val="left"/>
      <w:pPr>
        <w:ind w:left="1932" w:hanging="360"/>
      </w:pPr>
      <w:rPr>
        <w:rFonts w:hint="default"/>
      </w:rPr>
    </w:lvl>
    <w:lvl w:ilvl="3" w:tplc="DDAA54C4">
      <w:numFmt w:val="bullet"/>
      <w:lvlText w:val="•"/>
      <w:lvlJc w:val="left"/>
      <w:pPr>
        <w:ind w:left="2308" w:hanging="360"/>
      </w:pPr>
      <w:rPr>
        <w:rFonts w:hint="default"/>
      </w:rPr>
    </w:lvl>
    <w:lvl w:ilvl="4" w:tplc="59BCD858">
      <w:numFmt w:val="bullet"/>
      <w:lvlText w:val="•"/>
      <w:lvlJc w:val="left"/>
      <w:pPr>
        <w:ind w:left="2684" w:hanging="360"/>
      </w:pPr>
      <w:rPr>
        <w:rFonts w:hint="default"/>
      </w:rPr>
    </w:lvl>
    <w:lvl w:ilvl="5" w:tplc="57EA2CE0">
      <w:numFmt w:val="bullet"/>
      <w:lvlText w:val="•"/>
      <w:lvlJc w:val="left"/>
      <w:pPr>
        <w:ind w:left="3061" w:hanging="360"/>
      </w:pPr>
      <w:rPr>
        <w:rFonts w:hint="default"/>
      </w:rPr>
    </w:lvl>
    <w:lvl w:ilvl="6" w:tplc="14AA07E8">
      <w:numFmt w:val="bullet"/>
      <w:lvlText w:val="•"/>
      <w:lvlJc w:val="left"/>
      <w:pPr>
        <w:ind w:left="3437" w:hanging="360"/>
      </w:pPr>
      <w:rPr>
        <w:rFonts w:hint="default"/>
      </w:rPr>
    </w:lvl>
    <w:lvl w:ilvl="7" w:tplc="AB3EE160">
      <w:numFmt w:val="bullet"/>
      <w:lvlText w:val="•"/>
      <w:lvlJc w:val="left"/>
      <w:pPr>
        <w:ind w:left="3813" w:hanging="360"/>
      </w:pPr>
      <w:rPr>
        <w:rFonts w:hint="default"/>
      </w:rPr>
    </w:lvl>
    <w:lvl w:ilvl="8" w:tplc="CF98AEEC">
      <w:numFmt w:val="bullet"/>
      <w:lvlText w:val="•"/>
      <w:lvlJc w:val="left"/>
      <w:pPr>
        <w:ind w:left="4189" w:hanging="360"/>
      </w:pPr>
      <w:rPr>
        <w:rFonts w:hint="default"/>
      </w:rPr>
    </w:lvl>
  </w:abstractNum>
  <w:abstractNum w:abstractNumId="21" w15:restartNumberingAfterBreak="0">
    <w:nsid w:val="502B4814"/>
    <w:multiLevelType w:val="hybridMultilevel"/>
    <w:tmpl w:val="F3CC808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19338F"/>
    <w:multiLevelType w:val="hybridMultilevel"/>
    <w:tmpl w:val="7980AE0E"/>
    <w:lvl w:ilvl="0" w:tplc="E20EE6F2">
      <w:numFmt w:val="bullet"/>
      <w:lvlText w:val=""/>
      <w:lvlJc w:val="left"/>
      <w:pPr>
        <w:ind w:left="1171" w:hanging="360"/>
      </w:pPr>
      <w:rPr>
        <w:rFonts w:ascii="Symbol" w:eastAsia="Symbol" w:hAnsi="Symbol" w:cs="Symbol" w:hint="default"/>
        <w:w w:val="100"/>
        <w:sz w:val="24"/>
        <w:szCs w:val="24"/>
      </w:rPr>
    </w:lvl>
    <w:lvl w:ilvl="1" w:tplc="5E82330A">
      <w:numFmt w:val="bullet"/>
      <w:lvlText w:val="•"/>
      <w:lvlJc w:val="left"/>
      <w:pPr>
        <w:ind w:left="1556" w:hanging="360"/>
      </w:pPr>
      <w:rPr>
        <w:rFonts w:hint="default"/>
      </w:rPr>
    </w:lvl>
    <w:lvl w:ilvl="2" w:tplc="8DBCDB32">
      <w:numFmt w:val="bullet"/>
      <w:lvlText w:val="•"/>
      <w:lvlJc w:val="left"/>
      <w:pPr>
        <w:ind w:left="1932" w:hanging="360"/>
      </w:pPr>
      <w:rPr>
        <w:rFonts w:hint="default"/>
      </w:rPr>
    </w:lvl>
    <w:lvl w:ilvl="3" w:tplc="9E08360E">
      <w:numFmt w:val="bullet"/>
      <w:lvlText w:val="•"/>
      <w:lvlJc w:val="left"/>
      <w:pPr>
        <w:ind w:left="2308" w:hanging="360"/>
      </w:pPr>
      <w:rPr>
        <w:rFonts w:hint="default"/>
      </w:rPr>
    </w:lvl>
    <w:lvl w:ilvl="4" w:tplc="17DA77BC">
      <w:numFmt w:val="bullet"/>
      <w:lvlText w:val="•"/>
      <w:lvlJc w:val="left"/>
      <w:pPr>
        <w:ind w:left="2684" w:hanging="360"/>
      </w:pPr>
      <w:rPr>
        <w:rFonts w:hint="default"/>
      </w:rPr>
    </w:lvl>
    <w:lvl w:ilvl="5" w:tplc="FC8AFE2A">
      <w:numFmt w:val="bullet"/>
      <w:lvlText w:val="•"/>
      <w:lvlJc w:val="left"/>
      <w:pPr>
        <w:ind w:left="3061" w:hanging="360"/>
      </w:pPr>
      <w:rPr>
        <w:rFonts w:hint="default"/>
      </w:rPr>
    </w:lvl>
    <w:lvl w:ilvl="6" w:tplc="43F22984">
      <w:numFmt w:val="bullet"/>
      <w:lvlText w:val="•"/>
      <w:lvlJc w:val="left"/>
      <w:pPr>
        <w:ind w:left="3437" w:hanging="360"/>
      </w:pPr>
      <w:rPr>
        <w:rFonts w:hint="default"/>
      </w:rPr>
    </w:lvl>
    <w:lvl w:ilvl="7" w:tplc="F078E6E0">
      <w:numFmt w:val="bullet"/>
      <w:lvlText w:val="•"/>
      <w:lvlJc w:val="left"/>
      <w:pPr>
        <w:ind w:left="3813" w:hanging="360"/>
      </w:pPr>
      <w:rPr>
        <w:rFonts w:hint="default"/>
      </w:rPr>
    </w:lvl>
    <w:lvl w:ilvl="8" w:tplc="B2247DAC">
      <w:numFmt w:val="bullet"/>
      <w:lvlText w:val="•"/>
      <w:lvlJc w:val="left"/>
      <w:pPr>
        <w:ind w:left="4189" w:hanging="360"/>
      </w:pPr>
      <w:rPr>
        <w:rFonts w:hint="default"/>
      </w:rPr>
    </w:lvl>
  </w:abstractNum>
  <w:abstractNum w:abstractNumId="23" w15:restartNumberingAfterBreak="0">
    <w:nsid w:val="5C02117A"/>
    <w:multiLevelType w:val="hybridMultilevel"/>
    <w:tmpl w:val="9C8C27E0"/>
    <w:lvl w:ilvl="0" w:tplc="0C0A000F">
      <w:start w:val="1"/>
      <w:numFmt w:val="decimal"/>
      <w:lvlText w:val="%1."/>
      <w:lvlJc w:val="left"/>
      <w:pPr>
        <w:ind w:left="720" w:hanging="360"/>
      </w:pPr>
    </w:lvl>
    <w:lvl w:ilvl="1" w:tplc="0C0A0019">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4055823"/>
    <w:multiLevelType w:val="hybridMultilevel"/>
    <w:tmpl w:val="EEB42E24"/>
    <w:lvl w:ilvl="0" w:tplc="820A333C">
      <w:numFmt w:val="bullet"/>
      <w:lvlText w:val=""/>
      <w:lvlJc w:val="left"/>
      <w:pPr>
        <w:ind w:left="1171" w:hanging="360"/>
      </w:pPr>
      <w:rPr>
        <w:rFonts w:ascii="Symbol" w:eastAsia="Symbol" w:hAnsi="Symbol" w:cs="Symbol" w:hint="default"/>
        <w:w w:val="100"/>
        <w:sz w:val="24"/>
        <w:szCs w:val="24"/>
      </w:rPr>
    </w:lvl>
    <w:lvl w:ilvl="1" w:tplc="054A2E78">
      <w:numFmt w:val="bullet"/>
      <w:lvlText w:val="•"/>
      <w:lvlJc w:val="left"/>
      <w:pPr>
        <w:ind w:left="1556" w:hanging="360"/>
      </w:pPr>
      <w:rPr>
        <w:rFonts w:hint="default"/>
      </w:rPr>
    </w:lvl>
    <w:lvl w:ilvl="2" w:tplc="FFD2DEEC">
      <w:numFmt w:val="bullet"/>
      <w:lvlText w:val="•"/>
      <w:lvlJc w:val="left"/>
      <w:pPr>
        <w:ind w:left="1932" w:hanging="360"/>
      </w:pPr>
      <w:rPr>
        <w:rFonts w:hint="default"/>
      </w:rPr>
    </w:lvl>
    <w:lvl w:ilvl="3" w:tplc="A4E0ADDE">
      <w:numFmt w:val="bullet"/>
      <w:lvlText w:val="•"/>
      <w:lvlJc w:val="left"/>
      <w:pPr>
        <w:ind w:left="2308" w:hanging="360"/>
      </w:pPr>
      <w:rPr>
        <w:rFonts w:hint="default"/>
      </w:rPr>
    </w:lvl>
    <w:lvl w:ilvl="4" w:tplc="BEFC4128">
      <w:numFmt w:val="bullet"/>
      <w:lvlText w:val="•"/>
      <w:lvlJc w:val="left"/>
      <w:pPr>
        <w:ind w:left="2684" w:hanging="360"/>
      </w:pPr>
      <w:rPr>
        <w:rFonts w:hint="default"/>
      </w:rPr>
    </w:lvl>
    <w:lvl w:ilvl="5" w:tplc="0B5C2C0E">
      <w:numFmt w:val="bullet"/>
      <w:lvlText w:val="•"/>
      <w:lvlJc w:val="left"/>
      <w:pPr>
        <w:ind w:left="3061" w:hanging="360"/>
      </w:pPr>
      <w:rPr>
        <w:rFonts w:hint="default"/>
      </w:rPr>
    </w:lvl>
    <w:lvl w:ilvl="6" w:tplc="78001B20">
      <w:numFmt w:val="bullet"/>
      <w:lvlText w:val="•"/>
      <w:lvlJc w:val="left"/>
      <w:pPr>
        <w:ind w:left="3437" w:hanging="360"/>
      </w:pPr>
      <w:rPr>
        <w:rFonts w:hint="default"/>
      </w:rPr>
    </w:lvl>
    <w:lvl w:ilvl="7" w:tplc="06203562">
      <w:numFmt w:val="bullet"/>
      <w:lvlText w:val="•"/>
      <w:lvlJc w:val="left"/>
      <w:pPr>
        <w:ind w:left="3813" w:hanging="360"/>
      </w:pPr>
      <w:rPr>
        <w:rFonts w:hint="default"/>
      </w:rPr>
    </w:lvl>
    <w:lvl w:ilvl="8" w:tplc="816C8B52">
      <w:numFmt w:val="bullet"/>
      <w:lvlText w:val="•"/>
      <w:lvlJc w:val="left"/>
      <w:pPr>
        <w:ind w:left="4189" w:hanging="360"/>
      </w:pPr>
      <w:rPr>
        <w:rFonts w:hint="default"/>
      </w:rPr>
    </w:lvl>
  </w:abstractNum>
  <w:abstractNum w:abstractNumId="25" w15:restartNumberingAfterBreak="0">
    <w:nsid w:val="65065171"/>
    <w:multiLevelType w:val="hybridMultilevel"/>
    <w:tmpl w:val="37342D54"/>
    <w:lvl w:ilvl="0" w:tplc="3CD88B22">
      <w:numFmt w:val="bullet"/>
      <w:lvlText w:val=""/>
      <w:lvlJc w:val="left"/>
      <w:pPr>
        <w:ind w:left="820" w:hanging="360"/>
      </w:pPr>
      <w:rPr>
        <w:rFonts w:ascii="Symbol" w:eastAsia="Symbol" w:hAnsi="Symbol" w:cs="Symbol" w:hint="default"/>
        <w:w w:val="100"/>
        <w:sz w:val="24"/>
        <w:szCs w:val="24"/>
      </w:rPr>
    </w:lvl>
    <w:lvl w:ilvl="1" w:tplc="42285FBC">
      <w:numFmt w:val="bullet"/>
      <w:lvlText w:val="•"/>
      <w:lvlJc w:val="left"/>
      <w:pPr>
        <w:ind w:left="1154" w:hanging="360"/>
      </w:pPr>
      <w:rPr>
        <w:rFonts w:hint="default"/>
      </w:rPr>
    </w:lvl>
    <w:lvl w:ilvl="2" w:tplc="12AEED48">
      <w:numFmt w:val="bullet"/>
      <w:lvlText w:val="•"/>
      <w:lvlJc w:val="left"/>
      <w:pPr>
        <w:ind w:left="1489" w:hanging="360"/>
      </w:pPr>
      <w:rPr>
        <w:rFonts w:hint="default"/>
      </w:rPr>
    </w:lvl>
    <w:lvl w:ilvl="3" w:tplc="ABC2D966">
      <w:numFmt w:val="bullet"/>
      <w:lvlText w:val="•"/>
      <w:lvlJc w:val="left"/>
      <w:pPr>
        <w:ind w:left="1823" w:hanging="360"/>
      </w:pPr>
      <w:rPr>
        <w:rFonts w:hint="default"/>
      </w:rPr>
    </w:lvl>
    <w:lvl w:ilvl="4" w:tplc="D5AE2AAE">
      <w:numFmt w:val="bullet"/>
      <w:lvlText w:val="•"/>
      <w:lvlJc w:val="left"/>
      <w:pPr>
        <w:ind w:left="2158" w:hanging="360"/>
      </w:pPr>
      <w:rPr>
        <w:rFonts w:hint="default"/>
      </w:rPr>
    </w:lvl>
    <w:lvl w:ilvl="5" w:tplc="DDBACC60">
      <w:numFmt w:val="bullet"/>
      <w:lvlText w:val="•"/>
      <w:lvlJc w:val="left"/>
      <w:pPr>
        <w:ind w:left="2493" w:hanging="360"/>
      </w:pPr>
      <w:rPr>
        <w:rFonts w:hint="default"/>
      </w:rPr>
    </w:lvl>
    <w:lvl w:ilvl="6" w:tplc="31481B30">
      <w:numFmt w:val="bullet"/>
      <w:lvlText w:val="•"/>
      <w:lvlJc w:val="left"/>
      <w:pPr>
        <w:ind w:left="2827" w:hanging="360"/>
      </w:pPr>
      <w:rPr>
        <w:rFonts w:hint="default"/>
      </w:rPr>
    </w:lvl>
    <w:lvl w:ilvl="7" w:tplc="86F4CB16">
      <w:numFmt w:val="bullet"/>
      <w:lvlText w:val="•"/>
      <w:lvlJc w:val="left"/>
      <w:pPr>
        <w:ind w:left="3162" w:hanging="360"/>
      </w:pPr>
      <w:rPr>
        <w:rFonts w:hint="default"/>
      </w:rPr>
    </w:lvl>
    <w:lvl w:ilvl="8" w:tplc="A10A6302">
      <w:numFmt w:val="bullet"/>
      <w:lvlText w:val="•"/>
      <w:lvlJc w:val="left"/>
      <w:pPr>
        <w:ind w:left="3497" w:hanging="360"/>
      </w:pPr>
      <w:rPr>
        <w:rFonts w:hint="default"/>
      </w:rPr>
    </w:lvl>
  </w:abstractNum>
  <w:abstractNum w:abstractNumId="26" w15:restartNumberingAfterBreak="0">
    <w:nsid w:val="67806841"/>
    <w:multiLevelType w:val="hybridMultilevel"/>
    <w:tmpl w:val="9D623336"/>
    <w:lvl w:ilvl="0" w:tplc="0C429C40">
      <w:start w:val="1"/>
      <w:numFmt w:val="decimal"/>
      <w:lvlText w:val="1.5.%1."/>
      <w:lvlJc w:val="left"/>
      <w:pPr>
        <w:ind w:left="1211"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703B4DAC"/>
    <w:multiLevelType w:val="hybridMultilevel"/>
    <w:tmpl w:val="F790D322"/>
    <w:lvl w:ilvl="0" w:tplc="F9C6DA94">
      <w:start w:val="1"/>
      <w:numFmt w:val="decimal"/>
      <w:lvlText w:val="1.2.%1."/>
      <w:lvlJc w:val="left"/>
      <w:pPr>
        <w:ind w:left="1211"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15:restartNumberingAfterBreak="0">
    <w:nsid w:val="774F60A9"/>
    <w:multiLevelType w:val="hybridMultilevel"/>
    <w:tmpl w:val="E6BC4C78"/>
    <w:lvl w:ilvl="0" w:tplc="56E86F10">
      <w:numFmt w:val="bullet"/>
      <w:lvlText w:val=""/>
      <w:lvlJc w:val="left"/>
      <w:pPr>
        <w:ind w:left="720" w:hanging="360"/>
      </w:pPr>
      <w:rPr>
        <w:rFonts w:ascii="Symbol" w:eastAsia="Symbol" w:hAnsi="Symbol" w:cs="Symbol" w:hint="default"/>
        <w:w w:val="10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2"/>
  </w:num>
  <w:num w:numId="4">
    <w:abstractNumId w:val="16"/>
  </w:num>
  <w:num w:numId="5">
    <w:abstractNumId w:val="24"/>
  </w:num>
  <w:num w:numId="6">
    <w:abstractNumId w:val="6"/>
  </w:num>
  <w:num w:numId="7">
    <w:abstractNumId w:val="19"/>
  </w:num>
  <w:num w:numId="8">
    <w:abstractNumId w:val="11"/>
  </w:num>
  <w:num w:numId="9">
    <w:abstractNumId w:val="28"/>
  </w:num>
  <w:num w:numId="10">
    <w:abstractNumId w:val="9"/>
  </w:num>
  <w:num w:numId="11">
    <w:abstractNumId w:val="13"/>
  </w:num>
  <w:num w:numId="12">
    <w:abstractNumId w:val="1"/>
  </w:num>
  <w:num w:numId="13">
    <w:abstractNumId w:val="7"/>
  </w:num>
  <w:num w:numId="14">
    <w:abstractNumId w:val="20"/>
  </w:num>
  <w:num w:numId="15">
    <w:abstractNumId w:val="18"/>
  </w:num>
  <w:num w:numId="16">
    <w:abstractNumId w:val="10"/>
  </w:num>
  <w:num w:numId="17">
    <w:abstractNumId w:val="0"/>
  </w:num>
  <w:num w:numId="18">
    <w:abstractNumId w:val="21"/>
  </w:num>
  <w:num w:numId="19">
    <w:abstractNumId w:val="4"/>
  </w:num>
  <w:num w:numId="20">
    <w:abstractNumId w:val="3"/>
  </w:num>
  <w:num w:numId="21">
    <w:abstractNumId w:val="2"/>
  </w:num>
  <w:num w:numId="22">
    <w:abstractNumId w:val="23"/>
  </w:num>
  <w:num w:numId="23">
    <w:abstractNumId w:val="12"/>
  </w:num>
  <w:num w:numId="24">
    <w:abstractNumId w:val="5"/>
  </w:num>
  <w:num w:numId="25">
    <w:abstractNumId w:val="27"/>
  </w:num>
  <w:num w:numId="26">
    <w:abstractNumId w:val="8"/>
  </w:num>
  <w:num w:numId="27">
    <w:abstractNumId w:val="26"/>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D1"/>
    <w:rsid w:val="002F2552"/>
    <w:rsid w:val="003B4954"/>
    <w:rsid w:val="004474ED"/>
    <w:rsid w:val="004A6279"/>
    <w:rsid w:val="007D2C87"/>
    <w:rsid w:val="009B44E8"/>
    <w:rsid w:val="00C31D1D"/>
    <w:rsid w:val="00C62821"/>
    <w:rsid w:val="00F73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7236E-509F-42C6-8235-900CC14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A62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F734D1"/>
    <w:pPr>
      <w:widowControl w:val="0"/>
      <w:autoSpaceDE w:val="0"/>
      <w:autoSpaceDN w:val="0"/>
      <w:spacing w:before="4" w:after="0" w:line="240" w:lineRule="auto"/>
      <w:ind w:left="152"/>
      <w:outlineLvl w:val="1"/>
    </w:pPr>
    <w:rPr>
      <w:rFonts w:ascii="Arial" w:eastAsia="Arial" w:hAnsi="Arial" w:cs="Arial"/>
      <w:b/>
      <w:bCs/>
      <w:sz w:val="32"/>
      <w:szCs w:val="32"/>
      <w:lang w:val="en-US"/>
    </w:rPr>
  </w:style>
  <w:style w:type="paragraph" w:styleId="Ttulo3">
    <w:name w:val="heading 3"/>
    <w:basedOn w:val="Normal"/>
    <w:next w:val="Normal"/>
    <w:link w:val="Ttulo3Car"/>
    <w:uiPriority w:val="9"/>
    <w:semiHidden/>
    <w:unhideWhenUsed/>
    <w:qFormat/>
    <w:rsid w:val="009B4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734D1"/>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F734D1"/>
    <w:rPr>
      <w:rFonts w:ascii="Arial" w:eastAsia="Arial" w:hAnsi="Arial" w:cs="Arial"/>
      <w:sz w:val="24"/>
      <w:szCs w:val="24"/>
      <w:lang w:val="en-US"/>
    </w:rPr>
  </w:style>
  <w:style w:type="character" w:customStyle="1" w:styleId="Ttulo2Car">
    <w:name w:val="Título 2 Car"/>
    <w:basedOn w:val="Fuentedeprrafopredeter"/>
    <w:link w:val="Ttulo2"/>
    <w:uiPriority w:val="1"/>
    <w:rsid w:val="00F734D1"/>
    <w:rPr>
      <w:rFonts w:ascii="Arial" w:eastAsia="Arial" w:hAnsi="Arial" w:cs="Arial"/>
      <w:b/>
      <w:bCs/>
      <w:sz w:val="32"/>
      <w:szCs w:val="32"/>
      <w:lang w:val="en-US"/>
    </w:rPr>
  </w:style>
  <w:style w:type="paragraph" w:styleId="Encabezado">
    <w:name w:val="header"/>
    <w:basedOn w:val="Normal"/>
    <w:link w:val="EncabezadoCar"/>
    <w:uiPriority w:val="99"/>
    <w:unhideWhenUsed/>
    <w:rsid w:val="00F734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4D1"/>
  </w:style>
  <w:style w:type="paragraph" w:styleId="Piedepgina">
    <w:name w:val="footer"/>
    <w:basedOn w:val="Normal"/>
    <w:link w:val="PiedepginaCar"/>
    <w:uiPriority w:val="99"/>
    <w:unhideWhenUsed/>
    <w:rsid w:val="00F734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4D1"/>
  </w:style>
  <w:style w:type="table" w:customStyle="1" w:styleId="TableNormal">
    <w:name w:val="Table Normal"/>
    <w:uiPriority w:val="2"/>
    <w:semiHidden/>
    <w:unhideWhenUsed/>
    <w:qFormat/>
    <w:rsid w:val="00F734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34D1"/>
    <w:pPr>
      <w:widowControl w:val="0"/>
      <w:autoSpaceDE w:val="0"/>
      <w:autoSpaceDN w:val="0"/>
      <w:spacing w:after="0" w:line="240" w:lineRule="auto"/>
    </w:pPr>
    <w:rPr>
      <w:rFonts w:ascii="Calibri" w:eastAsia="Calibri" w:hAnsi="Calibri" w:cs="Calibri"/>
      <w:lang w:val="en-US"/>
    </w:rPr>
  </w:style>
  <w:style w:type="paragraph" w:styleId="Textodeglobo">
    <w:name w:val="Balloon Text"/>
    <w:basedOn w:val="Normal"/>
    <w:link w:val="TextodegloboCar"/>
    <w:uiPriority w:val="99"/>
    <w:semiHidden/>
    <w:unhideWhenUsed/>
    <w:rsid w:val="00F734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4D1"/>
    <w:rPr>
      <w:rFonts w:ascii="Segoe UI" w:hAnsi="Segoe UI" w:cs="Segoe UI"/>
      <w:sz w:val="18"/>
      <w:szCs w:val="18"/>
    </w:rPr>
  </w:style>
  <w:style w:type="table" w:customStyle="1" w:styleId="TableNormal1">
    <w:name w:val="Table Normal1"/>
    <w:uiPriority w:val="2"/>
    <w:semiHidden/>
    <w:unhideWhenUsed/>
    <w:qFormat/>
    <w:rsid w:val="00F734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F7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F734D1"/>
    <w:pPr>
      <w:widowControl w:val="0"/>
      <w:autoSpaceDE w:val="0"/>
      <w:autoSpaceDN w:val="0"/>
      <w:spacing w:after="0" w:line="240" w:lineRule="auto"/>
      <w:ind w:left="913" w:hanging="360"/>
    </w:pPr>
    <w:rPr>
      <w:rFonts w:ascii="Arial" w:eastAsia="Arial" w:hAnsi="Arial" w:cs="Arial"/>
      <w:lang w:val="en-US"/>
    </w:rPr>
  </w:style>
  <w:style w:type="table" w:customStyle="1" w:styleId="TableNormal2">
    <w:name w:val="Table Normal2"/>
    <w:uiPriority w:val="2"/>
    <w:semiHidden/>
    <w:unhideWhenUsed/>
    <w:qFormat/>
    <w:rsid w:val="004A6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A6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4A6279"/>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9B44E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8249-1E6A-43C0-9B12-3721AC35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6917</Words>
  <Characters>38048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Ivette Ramirez Dueñas</dc:creator>
  <cp:keywords/>
  <dc:description/>
  <cp:lastModifiedBy>Tatiana Ivette Ramirez Dueñas</cp:lastModifiedBy>
  <cp:revision>1</cp:revision>
  <dcterms:created xsi:type="dcterms:W3CDTF">2018-05-15T22:46:00Z</dcterms:created>
  <dcterms:modified xsi:type="dcterms:W3CDTF">2018-05-16T00:13:00Z</dcterms:modified>
</cp:coreProperties>
</file>