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98" w:rsidRPr="007A68A9" w:rsidRDefault="00D459F8" w:rsidP="00C92A98">
      <w:pPr>
        <w:spacing w:before="720" w:line="360" w:lineRule="auto"/>
        <w:jc w:val="center"/>
        <w:rPr>
          <w:rFonts w:cs="Arial"/>
          <w:b/>
          <w:smallCaps/>
          <w:sz w:val="44"/>
          <w:szCs w:val="32"/>
        </w:rPr>
      </w:pPr>
      <w:sdt>
        <w:sdtPr>
          <w:rPr>
            <w:rFonts w:cs="Arial"/>
            <w:b/>
            <w:smallCaps/>
            <w:sz w:val="48"/>
            <w:szCs w:val="48"/>
          </w:rPr>
          <w:alias w:val="Autor"/>
          <w:tag w:val=""/>
          <w:id w:val="169690379"/>
          <w:placeholder>
            <w:docPart w:val="1405E1D08B7B4A35A0830F31BF3E99F2"/>
          </w:placeholder>
          <w:dataBinding w:prefixMappings="xmlns:ns0='http://purl.org/dc/elements/1.1/' xmlns:ns1='http://schemas.openxmlformats.org/package/2006/metadata/core-properties' " w:xpath="/ns1:coreProperties[1]/ns0:creator[1]" w:storeItemID="{6C3C8BC8-F283-45AE-878A-BAB7291924A1}"/>
          <w:text/>
        </w:sdtPr>
        <w:sdtEndPr/>
        <w:sdtContent>
          <w:r w:rsidR="00B2164E" w:rsidRPr="00B2164E">
            <w:rPr>
              <w:rFonts w:cs="Arial"/>
              <w:b/>
              <w:smallCaps/>
              <w:sz w:val="48"/>
              <w:szCs w:val="48"/>
            </w:rPr>
            <w:t>Organismo Público Descentralizado Servicios de Salud Jalisco</w:t>
          </w:r>
        </w:sdtContent>
      </w:sdt>
    </w:p>
    <w:p w:rsidR="00C92A98" w:rsidRPr="00C8523D" w:rsidRDefault="00C92A98" w:rsidP="00C92A98">
      <w:pPr>
        <w:rPr>
          <w:rFonts w:cs="Arial"/>
          <w:szCs w:val="24"/>
        </w:rPr>
      </w:pPr>
    </w:p>
    <w:p w:rsidR="00C92A98" w:rsidRPr="00C8523D" w:rsidRDefault="00C92A98" w:rsidP="00C92A98">
      <w:pPr>
        <w:rPr>
          <w:rFonts w:cs="Arial"/>
          <w:szCs w:val="24"/>
        </w:rPr>
      </w:pPr>
    </w:p>
    <w:p w:rsidR="00C92A98" w:rsidRPr="00C8523D" w:rsidRDefault="00C92A98" w:rsidP="00C92A98">
      <w:pPr>
        <w:jc w:val="center"/>
        <w:rPr>
          <w:rFonts w:cs="Arial"/>
          <w:szCs w:val="24"/>
        </w:rPr>
      </w:pPr>
    </w:p>
    <w:p w:rsidR="00C92A98" w:rsidRPr="00C8523D" w:rsidRDefault="00C92A98" w:rsidP="00C92A98">
      <w:pPr>
        <w:rPr>
          <w:rFonts w:cs="Arial"/>
          <w:szCs w:val="24"/>
        </w:rPr>
      </w:pPr>
    </w:p>
    <w:p w:rsidR="00C92A98" w:rsidRPr="00854463" w:rsidRDefault="00C92A98" w:rsidP="00854463">
      <w:pPr>
        <w:widowControl/>
        <w:suppressAutoHyphens/>
        <w:jc w:val="center"/>
        <w:rPr>
          <w:rFonts w:cs="Arial"/>
          <w:smallCaps/>
          <w:color w:val="000000" w:themeColor="text1"/>
          <w:spacing w:val="100"/>
          <w:sz w:val="72"/>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463">
        <w:rPr>
          <w:rFonts w:cs="Arial"/>
          <w:smallCaps/>
          <w:color w:val="000000" w:themeColor="text1"/>
          <w:spacing w:val="100"/>
          <w:sz w:val="72"/>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Convocatoria</w:t>
      </w:r>
    </w:p>
    <w:p w:rsidR="00C92A98" w:rsidRDefault="00C92A98" w:rsidP="00C92A98">
      <w:pPr>
        <w:rPr>
          <w:rFonts w:cs="Arial"/>
          <w:szCs w:val="24"/>
        </w:rPr>
      </w:pPr>
    </w:p>
    <w:p w:rsidR="00C92A98" w:rsidRPr="006F64A5" w:rsidRDefault="00C92A98" w:rsidP="00C92A98">
      <w:pPr>
        <w:rPr>
          <w:rFonts w:cs="Arial"/>
          <w:smallCaps/>
          <w:szCs w:val="24"/>
        </w:rPr>
      </w:pPr>
    </w:p>
    <w:p w:rsidR="00C92A98" w:rsidRDefault="00C92A98" w:rsidP="00C92A98">
      <w:pPr>
        <w:rPr>
          <w:rFonts w:cs="Arial"/>
          <w:b/>
          <w:szCs w:val="24"/>
        </w:rPr>
      </w:pPr>
    </w:p>
    <w:p w:rsidR="00C92A98" w:rsidRDefault="00C92A98" w:rsidP="00C92A98">
      <w:pPr>
        <w:rPr>
          <w:rFonts w:cs="Arial"/>
          <w:b/>
          <w:szCs w:val="24"/>
        </w:rPr>
      </w:pPr>
    </w:p>
    <w:sdt>
      <w:sdtPr>
        <w:rPr>
          <w:rFonts w:cs="Arial"/>
          <w:b/>
          <w:sz w:val="36"/>
          <w:szCs w:val="36"/>
        </w:rPr>
        <w:alias w:val="Asunto"/>
        <w:tag w:val=""/>
        <w:id w:val="-1125931309"/>
        <w:placeholder>
          <w:docPart w:val="0E42C092646A4AB58AD181E797A86D4B"/>
        </w:placeholder>
        <w:dataBinding w:prefixMappings="xmlns:ns0='http://purl.org/dc/elements/1.1/' xmlns:ns1='http://schemas.openxmlformats.org/package/2006/metadata/core-properties' " w:xpath="/ns1:coreProperties[1]/ns0:subject[1]" w:storeItemID="{6C3C8BC8-F283-45AE-878A-BAB7291924A1}"/>
        <w:text/>
      </w:sdtPr>
      <w:sdtEndPr/>
      <w:sdtContent>
        <w:p w:rsidR="00C92A98" w:rsidRPr="00854463" w:rsidRDefault="00854463" w:rsidP="00854463">
          <w:pPr>
            <w:jc w:val="center"/>
            <w:rPr>
              <w:rFonts w:cs="Arial"/>
              <w:b/>
              <w:sz w:val="36"/>
              <w:szCs w:val="36"/>
            </w:rPr>
          </w:pPr>
          <w:r w:rsidRPr="00854463">
            <w:rPr>
              <w:rFonts w:cs="Arial"/>
              <w:b/>
              <w:sz w:val="36"/>
              <w:szCs w:val="36"/>
            </w:rPr>
            <w:t>Licitación Pública Internacional</w:t>
          </w:r>
        </w:p>
      </w:sdtContent>
    </w:sdt>
    <w:p w:rsidR="00C92A98" w:rsidRPr="00854463" w:rsidRDefault="00C92A98" w:rsidP="00854463">
      <w:pPr>
        <w:jc w:val="center"/>
        <w:rPr>
          <w:rFonts w:cs="Arial"/>
          <w:b/>
          <w:sz w:val="36"/>
          <w:szCs w:val="36"/>
        </w:rPr>
      </w:pPr>
    </w:p>
    <w:sdt>
      <w:sdtPr>
        <w:rPr>
          <w:rFonts w:cs="Arial"/>
          <w:b/>
          <w:smallCaps/>
          <w:sz w:val="36"/>
          <w:szCs w:val="36"/>
        </w:rPr>
        <w:alias w:val="Estado"/>
        <w:tag w:val=""/>
        <w:id w:val="-74432560"/>
        <w:placeholder>
          <w:docPart w:val="E1949943375B4D47BBA3BF6BA0779E78"/>
        </w:placeholder>
        <w:dataBinding w:prefixMappings="xmlns:ns0='http://purl.org/dc/elements/1.1/' xmlns:ns1='http://schemas.openxmlformats.org/package/2006/metadata/core-properties' " w:xpath="/ns1:coreProperties[1]/ns1:contentStatus[1]" w:storeItemID="{6C3C8BC8-F283-45AE-878A-BAB7291924A1}"/>
        <w:text/>
      </w:sdtPr>
      <w:sdtEndPr/>
      <w:sdtContent>
        <w:p w:rsidR="00854463" w:rsidRPr="00854463" w:rsidRDefault="00854463" w:rsidP="00854463">
          <w:pPr>
            <w:jc w:val="center"/>
            <w:rPr>
              <w:rFonts w:cs="Arial"/>
              <w:b/>
              <w:smallCaps/>
              <w:sz w:val="36"/>
              <w:szCs w:val="36"/>
            </w:rPr>
          </w:pPr>
          <w:r w:rsidRPr="00854463">
            <w:rPr>
              <w:rFonts w:cs="Arial"/>
              <w:b/>
              <w:smallCaps/>
              <w:sz w:val="36"/>
              <w:szCs w:val="36"/>
            </w:rPr>
            <w:t>Presencial</w:t>
          </w:r>
        </w:p>
      </w:sdtContent>
    </w:sdt>
    <w:p w:rsidR="00854463" w:rsidRPr="00854463" w:rsidRDefault="00854463" w:rsidP="00854463">
      <w:pPr>
        <w:jc w:val="center"/>
        <w:rPr>
          <w:rFonts w:cs="Arial"/>
          <w:sz w:val="36"/>
          <w:szCs w:val="36"/>
        </w:rPr>
      </w:pPr>
    </w:p>
    <w:p w:rsidR="00854463" w:rsidRPr="00854463" w:rsidRDefault="00854463" w:rsidP="00854463">
      <w:pPr>
        <w:jc w:val="center"/>
        <w:rPr>
          <w:rFonts w:cs="Arial"/>
          <w:sz w:val="36"/>
          <w:szCs w:val="36"/>
        </w:rPr>
      </w:pPr>
    </w:p>
    <w:p w:rsidR="00854463" w:rsidRPr="00854463" w:rsidRDefault="00854463" w:rsidP="00854463">
      <w:pPr>
        <w:jc w:val="center"/>
        <w:rPr>
          <w:rFonts w:cs="Arial"/>
          <w:sz w:val="36"/>
          <w:szCs w:val="36"/>
        </w:rPr>
      </w:pPr>
    </w:p>
    <w:p w:rsidR="00854463" w:rsidRPr="00854463" w:rsidRDefault="00854463" w:rsidP="00854463">
      <w:pPr>
        <w:jc w:val="center"/>
        <w:rPr>
          <w:rFonts w:cs="Arial"/>
          <w:sz w:val="36"/>
          <w:szCs w:val="36"/>
        </w:rPr>
      </w:pPr>
    </w:p>
    <w:sdt>
      <w:sdtPr>
        <w:rPr>
          <w:rFonts w:cs="Arial"/>
          <w:b/>
          <w:smallCaps/>
          <w:sz w:val="36"/>
          <w:szCs w:val="36"/>
          <w:lang w:val="es-ES" w:eastAsia="ar-SA"/>
        </w:rPr>
        <w:alias w:val="Categoría"/>
        <w:tag w:val=""/>
        <w:id w:val="-1460488109"/>
        <w:placeholder>
          <w:docPart w:val="59A50EC52F6C4E8D985627B1F0270545"/>
        </w:placeholder>
        <w:dataBinding w:prefixMappings="xmlns:ns0='http://purl.org/dc/elements/1.1/' xmlns:ns1='http://schemas.openxmlformats.org/package/2006/metadata/core-properties' " w:xpath="/ns1:coreProperties[1]/ns1:category[1]" w:storeItemID="{6C3C8BC8-F283-45AE-878A-BAB7291924A1}"/>
        <w:text/>
      </w:sdtPr>
      <w:sdtEndPr/>
      <w:sdtContent>
        <w:p w:rsidR="00854463" w:rsidRPr="00854463" w:rsidRDefault="007374B4" w:rsidP="00854463">
          <w:pPr>
            <w:spacing w:line="360" w:lineRule="auto"/>
            <w:jc w:val="center"/>
            <w:rPr>
              <w:rFonts w:cs="Arial"/>
              <w:b/>
              <w:smallCaps/>
              <w:sz w:val="36"/>
              <w:szCs w:val="36"/>
            </w:rPr>
          </w:pPr>
          <w:r>
            <w:rPr>
              <w:rFonts w:cs="Arial"/>
              <w:b/>
              <w:smallCaps/>
              <w:sz w:val="36"/>
              <w:szCs w:val="36"/>
              <w:lang w:val="es-ES" w:eastAsia="ar-SA"/>
            </w:rPr>
            <w:t>LA-914010985-</w:t>
          </w:r>
          <w:r w:rsidR="00170625">
            <w:rPr>
              <w:rFonts w:cs="Arial"/>
              <w:b/>
              <w:smallCaps/>
              <w:sz w:val="36"/>
              <w:szCs w:val="36"/>
              <w:lang w:val="es-ES" w:eastAsia="ar-SA"/>
            </w:rPr>
            <w:t>E4-</w:t>
          </w:r>
          <w:r w:rsidR="00854463" w:rsidRPr="00854463">
            <w:rPr>
              <w:rFonts w:cs="Arial"/>
              <w:b/>
              <w:smallCaps/>
              <w:sz w:val="36"/>
              <w:szCs w:val="36"/>
              <w:lang w:val="es-ES" w:eastAsia="ar-SA"/>
            </w:rPr>
            <w:t>2018</w:t>
          </w:r>
        </w:p>
      </w:sdtContent>
    </w:sdt>
    <w:sdt>
      <w:sdtPr>
        <w:rPr>
          <w:rFonts w:cs="Arial"/>
          <w:b/>
          <w:smallCaps/>
          <w:sz w:val="36"/>
          <w:szCs w:val="36"/>
          <w:lang w:val="es-ES" w:eastAsia="ar-SA"/>
        </w:rPr>
        <w:alias w:val="Comentarios"/>
        <w:tag w:val=""/>
        <w:id w:val="-1192289913"/>
        <w:placeholder>
          <w:docPart w:val="8BEAEA2DDF9940078C091EB9E5A03B1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54463" w:rsidRPr="00854463" w:rsidRDefault="00032C57" w:rsidP="00854463">
          <w:pPr>
            <w:spacing w:line="360" w:lineRule="auto"/>
            <w:jc w:val="center"/>
            <w:rPr>
              <w:rFonts w:cs="Arial"/>
              <w:sz w:val="36"/>
              <w:szCs w:val="36"/>
            </w:rPr>
          </w:pPr>
          <w:r>
            <w:rPr>
              <w:rFonts w:cs="Arial"/>
              <w:b/>
              <w:smallCaps/>
              <w:sz w:val="36"/>
              <w:szCs w:val="36"/>
              <w:lang w:val="es-ES" w:eastAsia="ar-SA"/>
            </w:rPr>
            <w:t xml:space="preserve">Equipamiento </w:t>
          </w:r>
          <w:r w:rsidR="0083137A">
            <w:rPr>
              <w:rFonts w:cs="Arial"/>
              <w:b/>
              <w:smallCaps/>
              <w:sz w:val="36"/>
              <w:szCs w:val="36"/>
              <w:lang w:val="es-ES" w:eastAsia="ar-SA"/>
            </w:rPr>
            <w:t xml:space="preserve">para </w:t>
          </w:r>
          <w:r w:rsidRPr="00854463">
            <w:rPr>
              <w:rFonts w:cs="Arial"/>
              <w:b/>
              <w:smallCaps/>
              <w:sz w:val="36"/>
              <w:szCs w:val="36"/>
              <w:lang w:val="es-ES" w:eastAsia="ar-SA"/>
            </w:rPr>
            <w:t>el Hospital Geriátrico</w:t>
          </w:r>
        </w:p>
      </w:sdtContent>
    </w:sdt>
    <w:p w:rsidR="00854463" w:rsidRDefault="00854463" w:rsidP="00854463">
      <w:pPr>
        <w:jc w:val="right"/>
        <w:rPr>
          <w:rFonts w:cs="Arial"/>
          <w:szCs w:val="24"/>
        </w:rPr>
      </w:pPr>
    </w:p>
    <w:sdt>
      <w:sdtPr>
        <w:rPr>
          <w:rFonts w:cs="Arial"/>
          <w:szCs w:val="24"/>
          <w:lang w:val="es-ES" w:eastAsia="ar-SA"/>
        </w:rPr>
        <w:alias w:val="Fecha de publicación"/>
        <w:tag w:val=""/>
        <w:id w:val="-2001649254"/>
        <w:placeholder>
          <w:docPart w:val="0797E903114B435981ED23CCF283E3EB"/>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rsidR="00C92A98" w:rsidRDefault="00854463" w:rsidP="00854463">
          <w:pPr>
            <w:jc w:val="right"/>
            <w:rPr>
              <w:rFonts w:cs="Arial"/>
              <w:b/>
              <w:szCs w:val="24"/>
            </w:rPr>
          </w:pPr>
          <w:r w:rsidRPr="00854463">
            <w:rPr>
              <w:rFonts w:cs="Arial"/>
              <w:szCs w:val="24"/>
              <w:lang w:val="es-ES" w:eastAsia="ar-SA"/>
            </w:rPr>
            <w:t>2</w:t>
          </w:r>
          <w:r w:rsidR="003A480F">
            <w:rPr>
              <w:rFonts w:cs="Arial"/>
              <w:szCs w:val="24"/>
              <w:lang w:val="es-ES" w:eastAsia="ar-SA"/>
            </w:rPr>
            <w:t>4</w:t>
          </w:r>
          <w:r w:rsidRPr="00854463">
            <w:rPr>
              <w:rFonts w:cs="Arial"/>
              <w:szCs w:val="24"/>
              <w:lang w:val="es-ES" w:eastAsia="ar-SA"/>
            </w:rPr>
            <w:t xml:space="preserve"> de mayo de 2018</w:t>
          </w:r>
        </w:p>
      </w:sdtContent>
    </w:sdt>
    <w:p w:rsidR="00C92A98" w:rsidRDefault="00C92A98" w:rsidP="00C92A98">
      <w:pPr>
        <w:rPr>
          <w:rFonts w:cs="Arial"/>
          <w:b/>
          <w:szCs w:val="24"/>
        </w:rPr>
      </w:pPr>
    </w:p>
    <w:p w:rsidR="00C92A98" w:rsidRDefault="00C92A98" w:rsidP="00C92A98">
      <w:pPr>
        <w:spacing w:after="160" w:line="259" w:lineRule="auto"/>
        <w:rPr>
          <w:rFonts w:cs="Arial"/>
          <w:b/>
          <w:szCs w:val="24"/>
        </w:rPr>
      </w:pPr>
      <w:r>
        <w:rPr>
          <w:rFonts w:cs="Arial"/>
          <w:b/>
          <w:szCs w:val="24"/>
        </w:rPr>
        <w:br w:type="page"/>
      </w:r>
    </w:p>
    <w:bookmarkStart w:id="0" w:name="_Toc490140449"/>
    <w:bookmarkStart w:id="1" w:name="_Toc508034163"/>
    <w:p w:rsidR="001F107A" w:rsidRDefault="009D3A79"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r w:rsidRPr="00B623FD">
        <w:lastRenderedPageBreak/>
        <w:fldChar w:fldCharType="begin"/>
      </w:r>
      <w:r w:rsidRPr="00B623FD">
        <w:instrText xml:space="preserve"> TOC \o "1-3" \h \z \u </w:instrText>
      </w:r>
      <w:r w:rsidRPr="00B623FD">
        <w:fldChar w:fldCharType="separate"/>
      </w:r>
      <w:hyperlink w:anchor="_Toc514666318" w:history="1">
        <w:r w:rsidR="001F107A" w:rsidRPr="0031693C">
          <w:rPr>
            <w:rStyle w:val="Hipervnculo"/>
            <w:noProof/>
          </w:rPr>
          <w:t>Convocatoria.</w:t>
        </w:r>
        <w:r w:rsidR="001F107A">
          <w:rPr>
            <w:noProof/>
            <w:webHidden/>
          </w:rPr>
          <w:tab/>
        </w:r>
        <w:r w:rsidR="001F107A">
          <w:rPr>
            <w:noProof/>
            <w:webHidden/>
          </w:rPr>
          <w:fldChar w:fldCharType="begin"/>
        </w:r>
        <w:r w:rsidR="001F107A">
          <w:rPr>
            <w:noProof/>
            <w:webHidden/>
          </w:rPr>
          <w:instrText xml:space="preserve"> PAGEREF _Toc514666318 \h </w:instrText>
        </w:r>
        <w:r w:rsidR="001F107A">
          <w:rPr>
            <w:noProof/>
            <w:webHidden/>
          </w:rPr>
        </w:r>
        <w:r w:rsidR="001F107A">
          <w:rPr>
            <w:noProof/>
            <w:webHidden/>
          </w:rPr>
          <w:fldChar w:fldCharType="separate"/>
        </w:r>
        <w:r w:rsidR="00927AE3">
          <w:rPr>
            <w:noProof/>
            <w:webHidden/>
          </w:rPr>
          <w:t>6</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19" w:history="1">
        <w:r w:rsidR="001F107A" w:rsidRPr="0031693C">
          <w:rPr>
            <w:rStyle w:val="Hipervnculo"/>
            <w:noProof/>
          </w:rPr>
          <w:t>Glosario de Términos.</w:t>
        </w:r>
        <w:r w:rsidR="001F107A">
          <w:rPr>
            <w:noProof/>
            <w:webHidden/>
          </w:rPr>
          <w:tab/>
        </w:r>
        <w:r w:rsidR="001F107A">
          <w:rPr>
            <w:noProof/>
            <w:webHidden/>
          </w:rPr>
          <w:fldChar w:fldCharType="begin"/>
        </w:r>
        <w:r w:rsidR="001F107A">
          <w:rPr>
            <w:noProof/>
            <w:webHidden/>
          </w:rPr>
          <w:instrText xml:space="preserve"> PAGEREF _Toc514666319 \h </w:instrText>
        </w:r>
        <w:r w:rsidR="001F107A">
          <w:rPr>
            <w:noProof/>
            <w:webHidden/>
          </w:rPr>
        </w:r>
        <w:r w:rsidR="001F107A">
          <w:rPr>
            <w:noProof/>
            <w:webHidden/>
          </w:rPr>
          <w:fldChar w:fldCharType="separate"/>
        </w:r>
        <w:r w:rsidR="00927AE3">
          <w:rPr>
            <w:noProof/>
            <w:webHidden/>
          </w:rPr>
          <w:t>7</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20" w:history="1">
        <w:r w:rsidR="001F107A" w:rsidRPr="0031693C">
          <w:rPr>
            <w:rStyle w:val="Hipervnculo"/>
            <w:rFonts w:cs="Arial"/>
            <w:noProof/>
          </w:rPr>
          <w:t>SECCIÓN I</w:t>
        </w:r>
        <w:r w:rsidR="001F107A">
          <w:rPr>
            <w:noProof/>
            <w:webHidden/>
          </w:rPr>
          <w:tab/>
        </w:r>
        <w:r w:rsidR="001F107A">
          <w:rPr>
            <w:noProof/>
            <w:webHidden/>
          </w:rPr>
          <w:fldChar w:fldCharType="begin"/>
        </w:r>
        <w:r w:rsidR="001F107A">
          <w:rPr>
            <w:noProof/>
            <w:webHidden/>
          </w:rPr>
          <w:instrText xml:space="preserve"> PAGEREF _Toc514666320 \h </w:instrText>
        </w:r>
        <w:r w:rsidR="001F107A">
          <w:rPr>
            <w:noProof/>
            <w:webHidden/>
          </w:rPr>
        </w:r>
        <w:r w:rsidR="001F107A">
          <w:rPr>
            <w:noProof/>
            <w:webHidden/>
          </w:rPr>
          <w:fldChar w:fldCharType="separate"/>
        </w:r>
        <w:r w:rsidR="00927AE3">
          <w:rPr>
            <w:noProof/>
            <w:webHidden/>
          </w:rPr>
          <w:t>9</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21" w:history="1">
        <w:r w:rsidR="001F107A" w:rsidRPr="0031693C">
          <w:rPr>
            <w:rStyle w:val="Hipervnculo"/>
            <w:noProof/>
          </w:rPr>
          <w:t>GENERALIDADES DEL PROCEDIMIENTO DE LICITACIÓN PARA LA ADQUISICIÓN DE “EQUIPO MEDICO”</w:t>
        </w:r>
        <w:r w:rsidR="001F107A">
          <w:rPr>
            <w:noProof/>
            <w:webHidden/>
          </w:rPr>
          <w:tab/>
        </w:r>
        <w:r w:rsidR="001F107A">
          <w:rPr>
            <w:noProof/>
            <w:webHidden/>
          </w:rPr>
          <w:fldChar w:fldCharType="begin"/>
        </w:r>
        <w:r w:rsidR="001F107A">
          <w:rPr>
            <w:noProof/>
            <w:webHidden/>
          </w:rPr>
          <w:instrText xml:space="preserve"> PAGEREF _Toc514666321 \h </w:instrText>
        </w:r>
        <w:r w:rsidR="001F107A">
          <w:rPr>
            <w:noProof/>
            <w:webHidden/>
          </w:rPr>
        </w:r>
        <w:r w:rsidR="001F107A">
          <w:rPr>
            <w:noProof/>
            <w:webHidden/>
          </w:rPr>
          <w:fldChar w:fldCharType="separate"/>
        </w:r>
        <w:r w:rsidR="00927AE3">
          <w:rPr>
            <w:noProof/>
            <w:webHidden/>
          </w:rPr>
          <w:t>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22" w:history="1">
        <w:r w:rsidR="001F107A" w:rsidRPr="0031693C">
          <w:rPr>
            <w:rStyle w:val="Hipervnculo"/>
            <w:noProof/>
          </w:rPr>
          <w:t>1</w:t>
        </w:r>
        <w:r w:rsidR="001F107A">
          <w:rPr>
            <w:rFonts w:eastAsiaTheme="minorEastAsia" w:cstheme="minorBidi"/>
            <w:b w:val="0"/>
            <w:bCs w:val="0"/>
            <w:noProof/>
            <w:sz w:val="22"/>
            <w:szCs w:val="22"/>
            <w:lang w:eastAsia="es-MX"/>
          </w:rPr>
          <w:tab/>
        </w:r>
        <w:r w:rsidR="001F107A" w:rsidRPr="0031693C">
          <w:rPr>
            <w:rStyle w:val="Hipervnculo"/>
            <w:noProof/>
          </w:rPr>
          <w:t>REQUISITOS PARA PARTICIPAR EN ESTA LICITACIÓN.</w:t>
        </w:r>
        <w:r w:rsidR="001F107A">
          <w:rPr>
            <w:noProof/>
            <w:webHidden/>
          </w:rPr>
          <w:tab/>
        </w:r>
        <w:r w:rsidR="001F107A">
          <w:rPr>
            <w:noProof/>
            <w:webHidden/>
          </w:rPr>
          <w:fldChar w:fldCharType="begin"/>
        </w:r>
        <w:r w:rsidR="001F107A">
          <w:rPr>
            <w:noProof/>
            <w:webHidden/>
          </w:rPr>
          <w:instrText xml:space="preserve"> PAGEREF _Toc514666322 \h </w:instrText>
        </w:r>
        <w:r w:rsidR="001F107A">
          <w:rPr>
            <w:noProof/>
            <w:webHidden/>
          </w:rPr>
        </w:r>
        <w:r w:rsidR="001F107A">
          <w:rPr>
            <w:noProof/>
            <w:webHidden/>
          </w:rPr>
          <w:fldChar w:fldCharType="separate"/>
        </w:r>
        <w:r w:rsidR="00927AE3">
          <w:rPr>
            <w:noProof/>
            <w:webHidden/>
          </w:rPr>
          <w:t>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23" w:history="1">
        <w:r w:rsidR="001F107A" w:rsidRPr="0031693C">
          <w:rPr>
            <w:rStyle w:val="Hipervnculo"/>
            <w:rFonts w:cs="Arial"/>
            <w:noProof/>
          </w:rPr>
          <w:t xml:space="preserve">2 </w:t>
        </w:r>
        <w:r w:rsidR="001F107A">
          <w:rPr>
            <w:rFonts w:eastAsiaTheme="minorEastAsia" w:cstheme="minorBidi"/>
            <w:b w:val="0"/>
            <w:bCs w:val="0"/>
            <w:noProof/>
            <w:sz w:val="22"/>
            <w:szCs w:val="22"/>
            <w:lang w:eastAsia="es-MX"/>
          </w:rPr>
          <w:tab/>
        </w:r>
        <w:r w:rsidR="001F107A" w:rsidRPr="0031693C">
          <w:rPr>
            <w:rStyle w:val="Hipervnculo"/>
            <w:rFonts w:cs="Arial"/>
            <w:noProof/>
          </w:rPr>
          <w:t>INSTRUCCIONES GENERALES PARA LA PREPARACIÓN E INTEGRACIÓN DE PROPOSICIONES</w:t>
        </w:r>
        <w:r w:rsidR="001F107A">
          <w:rPr>
            <w:noProof/>
            <w:webHidden/>
          </w:rPr>
          <w:tab/>
        </w:r>
        <w:r w:rsidR="001F107A">
          <w:rPr>
            <w:noProof/>
            <w:webHidden/>
          </w:rPr>
          <w:fldChar w:fldCharType="begin"/>
        </w:r>
        <w:r w:rsidR="001F107A">
          <w:rPr>
            <w:noProof/>
            <w:webHidden/>
          </w:rPr>
          <w:instrText xml:space="preserve"> PAGEREF _Toc514666323 \h </w:instrText>
        </w:r>
        <w:r w:rsidR="001F107A">
          <w:rPr>
            <w:noProof/>
            <w:webHidden/>
          </w:rPr>
        </w:r>
        <w:r w:rsidR="001F107A">
          <w:rPr>
            <w:noProof/>
            <w:webHidden/>
          </w:rPr>
          <w:fldChar w:fldCharType="separate"/>
        </w:r>
        <w:r w:rsidR="00927AE3">
          <w:rPr>
            <w:noProof/>
            <w:webHidden/>
          </w:rPr>
          <w:t>9</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24" w:history="1">
        <w:r w:rsidR="001F107A" w:rsidRPr="0031693C">
          <w:rPr>
            <w:rStyle w:val="Hipervnculo"/>
            <w:rFonts w:cs="Arial"/>
            <w:bCs/>
            <w:iCs/>
            <w:noProof/>
          </w:rPr>
          <w:t>2.1</w:t>
        </w:r>
        <w:r w:rsidR="001F107A">
          <w:rPr>
            <w:rFonts w:eastAsiaTheme="minorEastAsia" w:cstheme="minorBidi"/>
            <w:noProof/>
            <w:sz w:val="22"/>
            <w:szCs w:val="22"/>
            <w:lang w:eastAsia="es-MX"/>
          </w:rPr>
          <w:tab/>
        </w:r>
        <w:r w:rsidR="001F107A" w:rsidRPr="0031693C">
          <w:rPr>
            <w:rStyle w:val="Hipervnculo"/>
            <w:rFonts w:cs="Arial"/>
            <w:noProof/>
          </w:rPr>
          <w:t>PROPOSICIONES POR ESCRITO.</w:t>
        </w:r>
        <w:r w:rsidR="001F107A">
          <w:rPr>
            <w:noProof/>
            <w:webHidden/>
          </w:rPr>
          <w:tab/>
        </w:r>
        <w:r w:rsidR="001F107A">
          <w:rPr>
            <w:noProof/>
            <w:webHidden/>
          </w:rPr>
          <w:fldChar w:fldCharType="begin"/>
        </w:r>
        <w:r w:rsidR="001F107A">
          <w:rPr>
            <w:noProof/>
            <w:webHidden/>
          </w:rPr>
          <w:instrText xml:space="preserve"> PAGEREF _Toc514666324 \h </w:instrText>
        </w:r>
        <w:r w:rsidR="001F107A">
          <w:rPr>
            <w:noProof/>
            <w:webHidden/>
          </w:rPr>
        </w:r>
        <w:r w:rsidR="001F107A">
          <w:rPr>
            <w:noProof/>
            <w:webHidden/>
          </w:rPr>
          <w:fldChar w:fldCharType="separate"/>
        </w:r>
        <w:r w:rsidR="00927AE3">
          <w:rPr>
            <w:noProof/>
            <w:webHidden/>
          </w:rPr>
          <w:t>12</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25" w:history="1">
        <w:r w:rsidR="001F107A" w:rsidRPr="0031693C">
          <w:rPr>
            <w:rStyle w:val="Hipervnculo"/>
            <w:rFonts w:cs="Arial"/>
            <w:noProof/>
          </w:rPr>
          <w:t>2.2</w:t>
        </w:r>
        <w:r w:rsidR="001F107A">
          <w:rPr>
            <w:rFonts w:eastAsiaTheme="minorEastAsia" w:cstheme="minorBidi"/>
            <w:noProof/>
            <w:sz w:val="22"/>
            <w:szCs w:val="22"/>
            <w:lang w:eastAsia="es-MX"/>
          </w:rPr>
          <w:tab/>
        </w:r>
        <w:r w:rsidR="001F107A" w:rsidRPr="0031693C">
          <w:rPr>
            <w:rStyle w:val="Hipervnculo"/>
            <w:rFonts w:cs="Arial"/>
            <w:noProof/>
          </w:rPr>
          <w:t>PROPOSICIONES POR VÍA</w:t>
        </w:r>
        <w:r w:rsidR="001F107A" w:rsidRPr="0031693C">
          <w:rPr>
            <w:rStyle w:val="Hipervnculo"/>
            <w:rFonts w:cs="Arial"/>
            <w:noProof/>
            <w:kern w:val="16"/>
          </w:rPr>
          <w:t xml:space="preserve"> </w:t>
        </w:r>
        <w:r w:rsidR="001F107A" w:rsidRPr="0031693C">
          <w:rPr>
            <w:rStyle w:val="Hipervnculo"/>
            <w:rFonts w:cs="Arial"/>
            <w:noProof/>
          </w:rPr>
          <w:t>ELECTRÓNICA. (NO APLICA)</w:t>
        </w:r>
        <w:r w:rsidR="001F107A">
          <w:rPr>
            <w:noProof/>
            <w:webHidden/>
          </w:rPr>
          <w:tab/>
        </w:r>
        <w:r w:rsidR="001F107A">
          <w:rPr>
            <w:noProof/>
            <w:webHidden/>
          </w:rPr>
          <w:fldChar w:fldCharType="begin"/>
        </w:r>
        <w:r w:rsidR="001F107A">
          <w:rPr>
            <w:noProof/>
            <w:webHidden/>
          </w:rPr>
          <w:instrText xml:space="preserve"> PAGEREF _Toc514666325 \h </w:instrText>
        </w:r>
        <w:r w:rsidR="001F107A">
          <w:rPr>
            <w:noProof/>
            <w:webHidden/>
          </w:rPr>
        </w:r>
        <w:r w:rsidR="001F107A">
          <w:rPr>
            <w:noProof/>
            <w:webHidden/>
          </w:rPr>
          <w:fldChar w:fldCharType="separate"/>
        </w:r>
        <w:r w:rsidR="00927AE3">
          <w:rPr>
            <w:noProof/>
            <w:webHidden/>
          </w:rPr>
          <w:t>12</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26" w:history="1">
        <w:r w:rsidR="001F107A" w:rsidRPr="0031693C">
          <w:rPr>
            <w:rStyle w:val="Hipervnculo"/>
            <w:noProof/>
          </w:rPr>
          <w:t>3</w:t>
        </w:r>
        <w:r w:rsidR="001F107A">
          <w:rPr>
            <w:rFonts w:eastAsiaTheme="minorEastAsia" w:cstheme="minorBidi"/>
            <w:b w:val="0"/>
            <w:bCs w:val="0"/>
            <w:noProof/>
            <w:sz w:val="22"/>
            <w:szCs w:val="22"/>
            <w:lang w:eastAsia="es-MX"/>
          </w:rPr>
          <w:tab/>
        </w:r>
        <w:r w:rsidR="001F107A" w:rsidRPr="0031693C">
          <w:rPr>
            <w:rStyle w:val="Hipervnculo"/>
            <w:noProof/>
          </w:rPr>
          <w:t>PROCEDIMIENTO DE LICITACIÓN.</w:t>
        </w:r>
        <w:r w:rsidR="001F107A">
          <w:rPr>
            <w:noProof/>
            <w:webHidden/>
          </w:rPr>
          <w:tab/>
        </w:r>
        <w:r w:rsidR="001F107A">
          <w:rPr>
            <w:noProof/>
            <w:webHidden/>
          </w:rPr>
          <w:fldChar w:fldCharType="begin"/>
        </w:r>
        <w:r w:rsidR="001F107A">
          <w:rPr>
            <w:noProof/>
            <w:webHidden/>
          </w:rPr>
          <w:instrText xml:space="preserve"> PAGEREF _Toc514666326 \h </w:instrText>
        </w:r>
        <w:r w:rsidR="001F107A">
          <w:rPr>
            <w:noProof/>
            <w:webHidden/>
          </w:rPr>
        </w:r>
        <w:r w:rsidR="001F107A">
          <w:rPr>
            <w:noProof/>
            <w:webHidden/>
          </w:rPr>
          <w:fldChar w:fldCharType="separate"/>
        </w:r>
        <w:r w:rsidR="00927AE3">
          <w:rPr>
            <w:noProof/>
            <w:webHidden/>
          </w:rPr>
          <w:t>12</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27" w:history="1">
        <w:r w:rsidR="001F107A" w:rsidRPr="0031693C">
          <w:rPr>
            <w:rStyle w:val="Hipervnculo"/>
            <w:rFonts w:cs="Arial"/>
            <w:bCs/>
            <w:noProof/>
          </w:rPr>
          <w:t>3.1</w:t>
        </w:r>
        <w:r w:rsidR="001F107A">
          <w:rPr>
            <w:rFonts w:eastAsiaTheme="minorEastAsia" w:cstheme="minorBidi"/>
            <w:noProof/>
            <w:sz w:val="22"/>
            <w:szCs w:val="22"/>
            <w:lang w:eastAsia="es-MX"/>
          </w:rPr>
          <w:tab/>
        </w:r>
        <w:r w:rsidR="001F107A" w:rsidRPr="0031693C">
          <w:rPr>
            <w:rStyle w:val="Hipervnculo"/>
            <w:rFonts w:cs="Arial"/>
            <w:noProof/>
          </w:rPr>
          <w:t>JUNTA DE ACLARACIONES.</w:t>
        </w:r>
        <w:r w:rsidR="001F107A">
          <w:rPr>
            <w:noProof/>
            <w:webHidden/>
          </w:rPr>
          <w:tab/>
        </w:r>
        <w:r w:rsidR="001F107A">
          <w:rPr>
            <w:noProof/>
            <w:webHidden/>
          </w:rPr>
          <w:fldChar w:fldCharType="begin"/>
        </w:r>
        <w:r w:rsidR="001F107A">
          <w:rPr>
            <w:noProof/>
            <w:webHidden/>
          </w:rPr>
          <w:instrText xml:space="preserve"> PAGEREF _Toc514666327 \h </w:instrText>
        </w:r>
        <w:r w:rsidR="001F107A">
          <w:rPr>
            <w:noProof/>
            <w:webHidden/>
          </w:rPr>
        </w:r>
        <w:r w:rsidR="001F107A">
          <w:rPr>
            <w:noProof/>
            <w:webHidden/>
          </w:rPr>
          <w:fldChar w:fldCharType="separate"/>
        </w:r>
        <w:r w:rsidR="00927AE3">
          <w:rPr>
            <w:noProof/>
            <w:webHidden/>
          </w:rPr>
          <w:t>12</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28" w:history="1">
        <w:r w:rsidR="001F107A" w:rsidRPr="0031693C">
          <w:rPr>
            <w:rStyle w:val="Hipervnculo"/>
            <w:rFonts w:cs="Arial"/>
            <w:bCs/>
            <w:noProof/>
          </w:rPr>
          <w:t>3.2</w:t>
        </w:r>
        <w:r w:rsidR="001F107A">
          <w:rPr>
            <w:rFonts w:eastAsiaTheme="minorEastAsia" w:cstheme="minorBidi"/>
            <w:noProof/>
            <w:sz w:val="22"/>
            <w:szCs w:val="22"/>
            <w:lang w:eastAsia="es-MX"/>
          </w:rPr>
          <w:tab/>
        </w:r>
        <w:r w:rsidR="001F107A" w:rsidRPr="0031693C">
          <w:rPr>
            <w:rStyle w:val="Hipervnculo"/>
            <w:rFonts w:cs="Arial"/>
            <w:noProof/>
          </w:rPr>
          <w:t>DESARROLLO DEL ACTO DE PRESENTACIÓN Y APERTURA DE PROPOSICIONES</w:t>
        </w:r>
        <w:r w:rsidR="001F107A" w:rsidRPr="0031693C">
          <w:rPr>
            <w:rStyle w:val="Hipervnculo"/>
            <w:rFonts w:cs="Arial"/>
            <w:bCs/>
            <w:noProof/>
          </w:rPr>
          <w:t>.</w:t>
        </w:r>
        <w:r w:rsidR="001F107A">
          <w:rPr>
            <w:noProof/>
            <w:webHidden/>
          </w:rPr>
          <w:tab/>
        </w:r>
        <w:r w:rsidR="001F107A">
          <w:rPr>
            <w:noProof/>
            <w:webHidden/>
          </w:rPr>
          <w:fldChar w:fldCharType="begin"/>
        </w:r>
        <w:r w:rsidR="001F107A">
          <w:rPr>
            <w:noProof/>
            <w:webHidden/>
          </w:rPr>
          <w:instrText xml:space="preserve"> PAGEREF _Toc514666328 \h </w:instrText>
        </w:r>
        <w:r w:rsidR="001F107A">
          <w:rPr>
            <w:noProof/>
            <w:webHidden/>
          </w:rPr>
        </w:r>
        <w:r w:rsidR="001F107A">
          <w:rPr>
            <w:noProof/>
            <w:webHidden/>
          </w:rPr>
          <w:fldChar w:fldCharType="separate"/>
        </w:r>
        <w:r w:rsidR="00927AE3">
          <w:rPr>
            <w:noProof/>
            <w:webHidden/>
          </w:rPr>
          <w:t>14</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29" w:history="1">
        <w:r w:rsidR="001F107A" w:rsidRPr="0031693C">
          <w:rPr>
            <w:rStyle w:val="Hipervnculo"/>
            <w:rFonts w:cs="Arial"/>
            <w:bCs/>
            <w:noProof/>
          </w:rPr>
          <w:t>3.3</w:t>
        </w:r>
        <w:r w:rsidR="001F107A">
          <w:rPr>
            <w:rFonts w:eastAsiaTheme="minorEastAsia" w:cstheme="minorBidi"/>
            <w:noProof/>
            <w:sz w:val="22"/>
            <w:szCs w:val="22"/>
            <w:lang w:eastAsia="es-MX"/>
          </w:rPr>
          <w:tab/>
        </w:r>
        <w:r w:rsidR="001F107A" w:rsidRPr="0031693C">
          <w:rPr>
            <w:rStyle w:val="Hipervnculo"/>
            <w:rFonts w:cs="Arial"/>
            <w:noProof/>
          </w:rPr>
          <w:t>CRITERIOS DE EVALUACIÓN Y ADJUDICACIÓN.</w:t>
        </w:r>
        <w:r w:rsidR="001F107A">
          <w:rPr>
            <w:noProof/>
            <w:webHidden/>
          </w:rPr>
          <w:tab/>
        </w:r>
        <w:r w:rsidR="001F107A">
          <w:rPr>
            <w:noProof/>
            <w:webHidden/>
          </w:rPr>
          <w:fldChar w:fldCharType="begin"/>
        </w:r>
        <w:r w:rsidR="001F107A">
          <w:rPr>
            <w:noProof/>
            <w:webHidden/>
          </w:rPr>
          <w:instrText xml:space="preserve"> PAGEREF _Toc514666329 \h </w:instrText>
        </w:r>
        <w:r w:rsidR="001F107A">
          <w:rPr>
            <w:noProof/>
            <w:webHidden/>
          </w:rPr>
        </w:r>
        <w:r w:rsidR="001F107A">
          <w:rPr>
            <w:noProof/>
            <w:webHidden/>
          </w:rPr>
          <w:fldChar w:fldCharType="separate"/>
        </w:r>
        <w:r w:rsidR="00927AE3">
          <w:rPr>
            <w:noProof/>
            <w:webHidden/>
          </w:rPr>
          <w:t>15</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30" w:history="1">
        <w:r w:rsidR="001F107A" w:rsidRPr="0031693C">
          <w:rPr>
            <w:rStyle w:val="Hipervnculo"/>
            <w:rFonts w:cs="Arial"/>
            <w:noProof/>
          </w:rPr>
          <w:t>3.3.1</w:t>
        </w:r>
        <w:r w:rsidR="001F107A">
          <w:rPr>
            <w:rFonts w:eastAsiaTheme="minorEastAsia" w:cstheme="minorBidi"/>
            <w:noProof/>
            <w:sz w:val="22"/>
            <w:szCs w:val="22"/>
            <w:lang w:eastAsia="es-MX"/>
          </w:rPr>
          <w:tab/>
        </w:r>
        <w:r w:rsidR="001F107A" w:rsidRPr="0031693C">
          <w:rPr>
            <w:rStyle w:val="Hipervnculo"/>
            <w:rFonts w:cs="Arial"/>
            <w:noProof/>
          </w:rPr>
          <w:t>EVALUACIÓN DE LAS PROPOSICIONES.</w:t>
        </w:r>
        <w:r w:rsidR="001F107A">
          <w:rPr>
            <w:noProof/>
            <w:webHidden/>
          </w:rPr>
          <w:tab/>
        </w:r>
        <w:r w:rsidR="001F107A">
          <w:rPr>
            <w:noProof/>
            <w:webHidden/>
          </w:rPr>
          <w:fldChar w:fldCharType="begin"/>
        </w:r>
        <w:r w:rsidR="001F107A">
          <w:rPr>
            <w:noProof/>
            <w:webHidden/>
          </w:rPr>
          <w:instrText xml:space="preserve"> PAGEREF _Toc514666330 \h </w:instrText>
        </w:r>
        <w:r w:rsidR="001F107A">
          <w:rPr>
            <w:noProof/>
            <w:webHidden/>
          </w:rPr>
        </w:r>
        <w:r w:rsidR="001F107A">
          <w:rPr>
            <w:noProof/>
            <w:webHidden/>
          </w:rPr>
          <w:fldChar w:fldCharType="separate"/>
        </w:r>
        <w:r w:rsidR="00927AE3">
          <w:rPr>
            <w:noProof/>
            <w:webHidden/>
          </w:rPr>
          <w:t>16</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31" w:history="1">
        <w:r w:rsidR="001F107A" w:rsidRPr="0031693C">
          <w:rPr>
            <w:rStyle w:val="Hipervnculo"/>
            <w:rFonts w:cs="Arial"/>
            <w:bCs/>
            <w:iCs/>
            <w:noProof/>
          </w:rPr>
          <w:t>3.4</w:t>
        </w:r>
        <w:r w:rsidR="001F107A">
          <w:rPr>
            <w:rFonts w:eastAsiaTheme="minorEastAsia" w:cstheme="minorBidi"/>
            <w:noProof/>
            <w:sz w:val="22"/>
            <w:szCs w:val="22"/>
            <w:lang w:eastAsia="es-MX"/>
          </w:rPr>
          <w:tab/>
        </w:r>
        <w:r w:rsidR="001F107A" w:rsidRPr="0031693C">
          <w:rPr>
            <w:rStyle w:val="Hipervnculo"/>
            <w:rFonts w:cs="Arial"/>
            <w:noProof/>
          </w:rPr>
          <w:t>ACTO DE FALLO</w:t>
        </w:r>
        <w:r w:rsidR="001F107A" w:rsidRPr="0031693C">
          <w:rPr>
            <w:rStyle w:val="Hipervnculo"/>
            <w:rFonts w:cs="Arial"/>
            <w:bCs/>
            <w:iCs/>
            <w:noProof/>
          </w:rPr>
          <w:t>.</w:t>
        </w:r>
        <w:r w:rsidR="001F107A">
          <w:rPr>
            <w:noProof/>
            <w:webHidden/>
          </w:rPr>
          <w:tab/>
        </w:r>
        <w:r w:rsidR="001F107A">
          <w:rPr>
            <w:noProof/>
            <w:webHidden/>
          </w:rPr>
          <w:fldChar w:fldCharType="begin"/>
        </w:r>
        <w:r w:rsidR="001F107A">
          <w:rPr>
            <w:noProof/>
            <w:webHidden/>
          </w:rPr>
          <w:instrText xml:space="preserve"> PAGEREF _Toc514666331 \h </w:instrText>
        </w:r>
        <w:r w:rsidR="001F107A">
          <w:rPr>
            <w:noProof/>
            <w:webHidden/>
          </w:rPr>
        </w:r>
        <w:r w:rsidR="001F107A">
          <w:rPr>
            <w:noProof/>
            <w:webHidden/>
          </w:rPr>
          <w:fldChar w:fldCharType="separate"/>
        </w:r>
        <w:r w:rsidR="00927AE3">
          <w:rPr>
            <w:noProof/>
            <w:webHidden/>
          </w:rPr>
          <w:t>17</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32" w:history="1">
        <w:r w:rsidR="001F107A" w:rsidRPr="0031693C">
          <w:rPr>
            <w:rStyle w:val="Hipervnculo"/>
            <w:rFonts w:cs="Arial"/>
            <w:noProof/>
          </w:rPr>
          <w:t>3.5</w:t>
        </w:r>
        <w:r w:rsidR="001F107A">
          <w:rPr>
            <w:rFonts w:eastAsiaTheme="minorEastAsia" w:cstheme="minorBidi"/>
            <w:noProof/>
            <w:sz w:val="22"/>
            <w:szCs w:val="22"/>
            <w:lang w:eastAsia="es-MX"/>
          </w:rPr>
          <w:tab/>
        </w:r>
        <w:r w:rsidR="001F107A" w:rsidRPr="0031693C">
          <w:rPr>
            <w:rStyle w:val="Hipervnculo"/>
            <w:rFonts w:cs="Arial"/>
            <w:noProof/>
          </w:rPr>
          <w:t>ASISTENCIA A LOS ACTOS Y NOTIFICACIONES.</w:t>
        </w:r>
        <w:r w:rsidR="001F107A">
          <w:rPr>
            <w:noProof/>
            <w:webHidden/>
          </w:rPr>
          <w:tab/>
        </w:r>
        <w:r w:rsidR="001F107A">
          <w:rPr>
            <w:noProof/>
            <w:webHidden/>
          </w:rPr>
          <w:fldChar w:fldCharType="begin"/>
        </w:r>
        <w:r w:rsidR="001F107A">
          <w:rPr>
            <w:noProof/>
            <w:webHidden/>
          </w:rPr>
          <w:instrText xml:space="preserve"> PAGEREF _Toc514666332 \h </w:instrText>
        </w:r>
        <w:r w:rsidR="001F107A">
          <w:rPr>
            <w:noProof/>
            <w:webHidden/>
          </w:rPr>
        </w:r>
        <w:r w:rsidR="001F107A">
          <w:rPr>
            <w:noProof/>
            <w:webHidden/>
          </w:rPr>
          <w:fldChar w:fldCharType="separate"/>
        </w:r>
        <w:r w:rsidR="00927AE3">
          <w:rPr>
            <w:noProof/>
            <w:webHidden/>
          </w:rPr>
          <w:t>17</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3" w:history="1">
        <w:r w:rsidR="001F107A" w:rsidRPr="0031693C">
          <w:rPr>
            <w:rStyle w:val="Hipervnculo"/>
            <w:rFonts w:cs="Arial"/>
            <w:noProof/>
          </w:rPr>
          <w:t>4</w:t>
        </w:r>
        <w:r w:rsidR="001F107A">
          <w:rPr>
            <w:rFonts w:eastAsiaTheme="minorEastAsia" w:cstheme="minorBidi"/>
            <w:b w:val="0"/>
            <w:bCs w:val="0"/>
            <w:noProof/>
            <w:sz w:val="22"/>
            <w:szCs w:val="22"/>
            <w:lang w:eastAsia="es-MX"/>
          </w:rPr>
          <w:tab/>
        </w:r>
        <w:r w:rsidR="001F107A" w:rsidRPr="0031693C">
          <w:rPr>
            <w:rStyle w:val="Hipervnculo"/>
            <w:rFonts w:cs="Arial"/>
            <w:noProof/>
          </w:rPr>
          <w:t>DESECHAMIENTO.</w:t>
        </w:r>
        <w:r w:rsidR="001F107A">
          <w:rPr>
            <w:noProof/>
            <w:webHidden/>
          </w:rPr>
          <w:tab/>
        </w:r>
        <w:r w:rsidR="001F107A">
          <w:rPr>
            <w:noProof/>
            <w:webHidden/>
          </w:rPr>
          <w:fldChar w:fldCharType="begin"/>
        </w:r>
        <w:r w:rsidR="001F107A">
          <w:rPr>
            <w:noProof/>
            <w:webHidden/>
          </w:rPr>
          <w:instrText xml:space="preserve"> PAGEREF _Toc514666333 \h </w:instrText>
        </w:r>
        <w:r w:rsidR="001F107A">
          <w:rPr>
            <w:noProof/>
            <w:webHidden/>
          </w:rPr>
        </w:r>
        <w:r w:rsidR="001F107A">
          <w:rPr>
            <w:noProof/>
            <w:webHidden/>
          </w:rPr>
          <w:fldChar w:fldCharType="separate"/>
        </w:r>
        <w:r w:rsidR="00927AE3">
          <w:rPr>
            <w:noProof/>
            <w:webHidden/>
          </w:rPr>
          <w:t>18</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4" w:history="1">
        <w:r w:rsidR="001F107A" w:rsidRPr="0031693C">
          <w:rPr>
            <w:rStyle w:val="Hipervnculo"/>
            <w:rFonts w:cs="Arial"/>
            <w:noProof/>
          </w:rPr>
          <w:t>5</w:t>
        </w:r>
        <w:r w:rsidR="001F107A">
          <w:rPr>
            <w:rFonts w:eastAsiaTheme="minorEastAsia" w:cstheme="minorBidi"/>
            <w:b w:val="0"/>
            <w:bCs w:val="0"/>
            <w:noProof/>
            <w:sz w:val="22"/>
            <w:szCs w:val="22"/>
            <w:lang w:eastAsia="es-MX"/>
          </w:rPr>
          <w:tab/>
        </w:r>
        <w:r w:rsidR="001F107A" w:rsidRPr="0031693C">
          <w:rPr>
            <w:rStyle w:val="Hipervnculo"/>
            <w:rFonts w:cs="Arial"/>
            <w:noProof/>
          </w:rPr>
          <w:t>SUSPENSIÓN DE LA LICITACIÓN.</w:t>
        </w:r>
        <w:r w:rsidR="001F107A">
          <w:rPr>
            <w:noProof/>
            <w:webHidden/>
          </w:rPr>
          <w:tab/>
        </w:r>
        <w:r w:rsidR="001F107A">
          <w:rPr>
            <w:noProof/>
            <w:webHidden/>
          </w:rPr>
          <w:fldChar w:fldCharType="begin"/>
        </w:r>
        <w:r w:rsidR="001F107A">
          <w:rPr>
            <w:noProof/>
            <w:webHidden/>
          </w:rPr>
          <w:instrText xml:space="preserve"> PAGEREF _Toc514666334 \h </w:instrText>
        </w:r>
        <w:r w:rsidR="001F107A">
          <w:rPr>
            <w:noProof/>
            <w:webHidden/>
          </w:rPr>
        </w:r>
        <w:r w:rsidR="001F107A">
          <w:rPr>
            <w:noProof/>
            <w:webHidden/>
          </w:rPr>
          <w:fldChar w:fldCharType="separate"/>
        </w:r>
        <w:r w:rsidR="00927AE3">
          <w:rPr>
            <w:noProof/>
            <w:webHidden/>
          </w:rPr>
          <w:t>18</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5" w:history="1">
        <w:r w:rsidR="001F107A" w:rsidRPr="0031693C">
          <w:rPr>
            <w:rStyle w:val="Hipervnculo"/>
            <w:rFonts w:cs="Arial"/>
            <w:noProof/>
          </w:rPr>
          <w:t>6</w:t>
        </w:r>
        <w:r w:rsidR="001F107A">
          <w:rPr>
            <w:rFonts w:eastAsiaTheme="minorEastAsia" w:cstheme="minorBidi"/>
            <w:b w:val="0"/>
            <w:bCs w:val="0"/>
            <w:noProof/>
            <w:sz w:val="22"/>
            <w:szCs w:val="22"/>
            <w:lang w:eastAsia="es-MX"/>
          </w:rPr>
          <w:tab/>
        </w:r>
        <w:r w:rsidR="001F107A" w:rsidRPr="0031693C">
          <w:rPr>
            <w:rStyle w:val="Hipervnculo"/>
            <w:rFonts w:cs="Arial"/>
            <w:noProof/>
          </w:rPr>
          <w:t>CANCELACIÓN DE LA LICITACIÓN, PARTIDA(S) Y/O AGRUPACIÓN DE PARTIDAS O CONCEPTOS INCLUIDOS EN ÉSTA(S).</w:t>
        </w:r>
        <w:r w:rsidR="001F107A">
          <w:rPr>
            <w:noProof/>
            <w:webHidden/>
          </w:rPr>
          <w:tab/>
        </w:r>
        <w:r w:rsidR="001F107A">
          <w:rPr>
            <w:noProof/>
            <w:webHidden/>
          </w:rPr>
          <w:fldChar w:fldCharType="begin"/>
        </w:r>
        <w:r w:rsidR="001F107A">
          <w:rPr>
            <w:noProof/>
            <w:webHidden/>
          </w:rPr>
          <w:instrText xml:space="preserve"> PAGEREF _Toc514666335 \h </w:instrText>
        </w:r>
        <w:r w:rsidR="001F107A">
          <w:rPr>
            <w:noProof/>
            <w:webHidden/>
          </w:rPr>
        </w:r>
        <w:r w:rsidR="001F107A">
          <w:rPr>
            <w:noProof/>
            <w:webHidden/>
          </w:rPr>
          <w:fldChar w:fldCharType="separate"/>
        </w:r>
        <w:r w:rsidR="00927AE3">
          <w:rPr>
            <w:noProof/>
            <w:webHidden/>
          </w:rPr>
          <w:t>19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6" w:history="1">
        <w:r w:rsidR="001F107A" w:rsidRPr="0031693C">
          <w:rPr>
            <w:rStyle w:val="Hipervnculo"/>
            <w:rFonts w:cs="Arial"/>
            <w:noProof/>
          </w:rPr>
          <w:t>7</w:t>
        </w:r>
        <w:r w:rsidR="001F107A">
          <w:rPr>
            <w:rFonts w:eastAsiaTheme="minorEastAsia" w:cstheme="minorBidi"/>
            <w:b w:val="0"/>
            <w:bCs w:val="0"/>
            <w:noProof/>
            <w:sz w:val="22"/>
            <w:szCs w:val="22"/>
            <w:lang w:eastAsia="es-MX"/>
          </w:rPr>
          <w:tab/>
        </w:r>
        <w:r w:rsidR="001F107A" w:rsidRPr="0031693C">
          <w:rPr>
            <w:rStyle w:val="Hipervnculo"/>
            <w:rFonts w:cs="Arial"/>
            <w:noProof/>
          </w:rPr>
          <w:t>DECLARAR DESIERTA LA LICITACIÓN, PARTIDA(S) Y/O AGRUPACIÓN DE PARTIDAS.</w:t>
        </w:r>
        <w:r w:rsidR="001F107A">
          <w:rPr>
            <w:noProof/>
            <w:webHidden/>
          </w:rPr>
          <w:tab/>
        </w:r>
        <w:r w:rsidR="001F107A">
          <w:rPr>
            <w:noProof/>
            <w:webHidden/>
          </w:rPr>
          <w:fldChar w:fldCharType="begin"/>
        </w:r>
        <w:r w:rsidR="001F107A">
          <w:rPr>
            <w:noProof/>
            <w:webHidden/>
          </w:rPr>
          <w:instrText xml:space="preserve"> PAGEREF _Toc514666336 \h </w:instrText>
        </w:r>
        <w:r w:rsidR="001F107A">
          <w:rPr>
            <w:noProof/>
            <w:webHidden/>
          </w:rPr>
        </w:r>
        <w:r w:rsidR="001F107A">
          <w:rPr>
            <w:noProof/>
            <w:webHidden/>
          </w:rPr>
          <w:fldChar w:fldCharType="separate"/>
        </w:r>
        <w:r w:rsidR="00927AE3">
          <w:rPr>
            <w:noProof/>
            <w:webHidden/>
          </w:rPr>
          <w:t>19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7" w:history="1">
        <w:r w:rsidR="001F107A" w:rsidRPr="0031693C">
          <w:rPr>
            <w:rStyle w:val="Hipervnculo"/>
            <w:rFonts w:cs="Arial"/>
            <w:noProof/>
          </w:rPr>
          <w:t>8</w:t>
        </w:r>
        <w:r w:rsidR="001F107A">
          <w:rPr>
            <w:rFonts w:eastAsiaTheme="minorEastAsia" w:cstheme="minorBidi"/>
            <w:b w:val="0"/>
            <w:bCs w:val="0"/>
            <w:noProof/>
            <w:sz w:val="22"/>
            <w:szCs w:val="22"/>
            <w:lang w:eastAsia="es-MX"/>
          </w:rPr>
          <w:tab/>
        </w:r>
        <w:r w:rsidR="001F107A" w:rsidRPr="0031693C">
          <w:rPr>
            <w:rStyle w:val="Hipervnculo"/>
            <w:rFonts w:cs="Arial"/>
            <w:noProof/>
          </w:rPr>
          <w:t>INCONFORMIDADES.</w:t>
        </w:r>
        <w:r w:rsidR="001F107A">
          <w:rPr>
            <w:noProof/>
            <w:webHidden/>
          </w:rPr>
          <w:tab/>
        </w:r>
        <w:r w:rsidR="001F107A">
          <w:rPr>
            <w:noProof/>
            <w:webHidden/>
          </w:rPr>
          <w:fldChar w:fldCharType="begin"/>
        </w:r>
        <w:r w:rsidR="001F107A">
          <w:rPr>
            <w:noProof/>
            <w:webHidden/>
          </w:rPr>
          <w:instrText xml:space="preserve"> PAGEREF _Toc514666337 \h </w:instrText>
        </w:r>
        <w:r w:rsidR="001F107A">
          <w:rPr>
            <w:noProof/>
            <w:webHidden/>
          </w:rPr>
        </w:r>
        <w:r w:rsidR="001F107A">
          <w:rPr>
            <w:noProof/>
            <w:webHidden/>
          </w:rPr>
          <w:fldChar w:fldCharType="separate"/>
        </w:r>
        <w:r w:rsidR="00927AE3">
          <w:rPr>
            <w:noProof/>
            <w:webHidden/>
          </w:rPr>
          <w:t>19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8" w:history="1">
        <w:r w:rsidR="001F107A" w:rsidRPr="0031693C">
          <w:rPr>
            <w:rStyle w:val="Hipervnculo"/>
            <w:rFonts w:cs="Arial"/>
            <w:noProof/>
          </w:rPr>
          <w:t>9</w:t>
        </w:r>
        <w:r w:rsidR="001F107A">
          <w:rPr>
            <w:rFonts w:eastAsiaTheme="minorEastAsia" w:cstheme="minorBidi"/>
            <w:b w:val="0"/>
            <w:bCs w:val="0"/>
            <w:noProof/>
            <w:sz w:val="22"/>
            <w:szCs w:val="22"/>
            <w:lang w:eastAsia="es-MX"/>
          </w:rPr>
          <w:tab/>
        </w:r>
        <w:r w:rsidR="001F107A" w:rsidRPr="0031693C">
          <w:rPr>
            <w:rStyle w:val="Hipervnculo"/>
            <w:rFonts w:cs="Arial"/>
            <w:noProof/>
          </w:rPr>
          <w:t>NULIDAD DE ACTOS, CONTRATOS/PEDIDOS Y CONVENIOS.</w:t>
        </w:r>
        <w:r w:rsidR="001F107A">
          <w:rPr>
            <w:noProof/>
            <w:webHidden/>
          </w:rPr>
          <w:tab/>
        </w:r>
        <w:r w:rsidR="001F107A">
          <w:rPr>
            <w:noProof/>
            <w:webHidden/>
          </w:rPr>
          <w:fldChar w:fldCharType="begin"/>
        </w:r>
        <w:r w:rsidR="001F107A">
          <w:rPr>
            <w:noProof/>
            <w:webHidden/>
          </w:rPr>
          <w:instrText xml:space="preserve"> PAGEREF _Toc514666338 \h </w:instrText>
        </w:r>
        <w:r w:rsidR="001F107A">
          <w:rPr>
            <w:noProof/>
            <w:webHidden/>
          </w:rPr>
        </w:r>
        <w:r w:rsidR="001F107A">
          <w:rPr>
            <w:noProof/>
            <w:webHidden/>
          </w:rPr>
          <w:fldChar w:fldCharType="separate"/>
        </w:r>
        <w:r w:rsidR="00927AE3">
          <w:rPr>
            <w:noProof/>
            <w:webHidden/>
          </w:rPr>
          <w:t>19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39" w:history="1">
        <w:r w:rsidR="001F107A" w:rsidRPr="0031693C">
          <w:rPr>
            <w:rStyle w:val="Hipervnculo"/>
            <w:rFonts w:cs="Arial"/>
            <w:noProof/>
          </w:rPr>
          <w:t>10</w:t>
        </w:r>
        <w:r w:rsidR="001F107A">
          <w:rPr>
            <w:rFonts w:eastAsiaTheme="minorEastAsia" w:cstheme="minorBidi"/>
            <w:b w:val="0"/>
            <w:bCs w:val="0"/>
            <w:noProof/>
            <w:sz w:val="22"/>
            <w:szCs w:val="22"/>
            <w:lang w:eastAsia="es-MX"/>
          </w:rPr>
          <w:tab/>
        </w:r>
        <w:r w:rsidR="001F107A" w:rsidRPr="0031693C">
          <w:rPr>
            <w:rStyle w:val="Hipervnculo"/>
            <w:rFonts w:cs="Arial"/>
            <w:noProof/>
          </w:rPr>
          <w:t>INFRACCIONES Y SANCIONES.</w:t>
        </w:r>
        <w:r w:rsidR="001F107A">
          <w:rPr>
            <w:noProof/>
            <w:webHidden/>
          </w:rPr>
          <w:tab/>
        </w:r>
        <w:r w:rsidR="001F107A">
          <w:rPr>
            <w:noProof/>
            <w:webHidden/>
          </w:rPr>
          <w:fldChar w:fldCharType="begin"/>
        </w:r>
        <w:r w:rsidR="001F107A">
          <w:rPr>
            <w:noProof/>
            <w:webHidden/>
          </w:rPr>
          <w:instrText xml:space="preserve"> PAGEREF _Toc514666339 \h </w:instrText>
        </w:r>
        <w:r w:rsidR="001F107A">
          <w:rPr>
            <w:noProof/>
            <w:webHidden/>
          </w:rPr>
        </w:r>
        <w:r w:rsidR="001F107A">
          <w:rPr>
            <w:noProof/>
            <w:webHidden/>
          </w:rPr>
          <w:fldChar w:fldCharType="separate"/>
        </w:r>
        <w:r w:rsidR="00927AE3">
          <w:rPr>
            <w:noProof/>
            <w:webHidden/>
          </w:rPr>
          <w:t>20</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40" w:history="1">
        <w:r w:rsidR="001F107A" w:rsidRPr="0031693C">
          <w:rPr>
            <w:rStyle w:val="Hipervnculo"/>
            <w:rFonts w:cs="Arial"/>
            <w:noProof/>
          </w:rPr>
          <w:t xml:space="preserve">11 </w:t>
        </w:r>
        <w:r w:rsidR="001F107A">
          <w:rPr>
            <w:rFonts w:eastAsiaTheme="minorEastAsia" w:cstheme="minorBidi"/>
            <w:b w:val="0"/>
            <w:bCs w:val="0"/>
            <w:noProof/>
            <w:sz w:val="22"/>
            <w:szCs w:val="22"/>
            <w:lang w:eastAsia="es-MX"/>
          </w:rPr>
          <w:tab/>
        </w:r>
        <w:r w:rsidR="001F107A" w:rsidRPr="0031693C">
          <w:rPr>
            <w:rStyle w:val="Hipervnculo"/>
            <w:rFonts w:cs="Arial"/>
            <w:noProof/>
          </w:rPr>
          <w:t>PRÁCTICAS MONOPÓLICAS Y CONCENTRACIONES</w:t>
        </w:r>
        <w:r w:rsidR="001F107A">
          <w:rPr>
            <w:noProof/>
            <w:webHidden/>
          </w:rPr>
          <w:tab/>
        </w:r>
        <w:r w:rsidR="001F107A">
          <w:rPr>
            <w:noProof/>
            <w:webHidden/>
          </w:rPr>
          <w:fldChar w:fldCharType="begin"/>
        </w:r>
        <w:r w:rsidR="001F107A">
          <w:rPr>
            <w:noProof/>
            <w:webHidden/>
          </w:rPr>
          <w:instrText xml:space="preserve"> PAGEREF _Toc514666340 \h </w:instrText>
        </w:r>
        <w:r w:rsidR="001F107A">
          <w:rPr>
            <w:noProof/>
            <w:webHidden/>
          </w:rPr>
        </w:r>
        <w:r w:rsidR="001F107A">
          <w:rPr>
            <w:noProof/>
            <w:webHidden/>
          </w:rPr>
          <w:fldChar w:fldCharType="separate"/>
        </w:r>
        <w:r w:rsidR="00927AE3">
          <w:rPr>
            <w:noProof/>
            <w:webHidden/>
          </w:rPr>
          <w:t>20</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41" w:history="1">
        <w:r w:rsidR="001F107A" w:rsidRPr="0031693C">
          <w:rPr>
            <w:rStyle w:val="Hipervnculo"/>
            <w:rFonts w:cs="Arial"/>
            <w:noProof/>
            <w:kern w:val="16"/>
          </w:rPr>
          <w:t>SECCIÓN II</w:t>
        </w:r>
        <w:r w:rsidR="001F107A">
          <w:rPr>
            <w:noProof/>
            <w:webHidden/>
          </w:rPr>
          <w:tab/>
        </w:r>
        <w:r w:rsidR="001F107A">
          <w:rPr>
            <w:noProof/>
            <w:webHidden/>
          </w:rPr>
          <w:fldChar w:fldCharType="begin"/>
        </w:r>
        <w:r w:rsidR="001F107A">
          <w:rPr>
            <w:noProof/>
            <w:webHidden/>
          </w:rPr>
          <w:instrText xml:space="preserve"> PAGEREF _Toc514666341 \h </w:instrText>
        </w:r>
        <w:r w:rsidR="001F107A">
          <w:rPr>
            <w:noProof/>
            <w:webHidden/>
          </w:rPr>
        </w:r>
        <w:r w:rsidR="001F107A">
          <w:rPr>
            <w:noProof/>
            <w:webHidden/>
          </w:rPr>
          <w:fldChar w:fldCharType="separate"/>
        </w:r>
        <w:r w:rsidR="00927AE3">
          <w:rPr>
            <w:noProof/>
            <w:webHidden/>
          </w:rPr>
          <w:t>21</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42" w:history="1">
        <w:r w:rsidR="001F107A" w:rsidRPr="0031693C">
          <w:rPr>
            <w:rStyle w:val="Hipervnculo"/>
            <w:noProof/>
          </w:rPr>
          <w:t>PROCEDIMIENTO ESPECÍFICO DE ESTA LICITACIÓN.</w:t>
        </w:r>
        <w:r w:rsidR="001F107A">
          <w:rPr>
            <w:noProof/>
            <w:webHidden/>
          </w:rPr>
          <w:tab/>
        </w:r>
        <w:r w:rsidR="001F107A">
          <w:rPr>
            <w:noProof/>
            <w:webHidden/>
          </w:rPr>
          <w:fldChar w:fldCharType="begin"/>
        </w:r>
        <w:r w:rsidR="001F107A">
          <w:rPr>
            <w:noProof/>
            <w:webHidden/>
          </w:rPr>
          <w:instrText xml:space="preserve"> PAGEREF _Toc514666342 \h </w:instrText>
        </w:r>
        <w:r w:rsidR="001F107A">
          <w:rPr>
            <w:noProof/>
            <w:webHidden/>
          </w:rPr>
        </w:r>
        <w:r w:rsidR="001F107A">
          <w:rPr>
            <w:noProof/>
            <w:webHidden/>
          </w:rPr>
          <w:fldChar w:fldCharType="separate"/>
        </w:r>
        <w:r w:rsidR="00927AE3">
          <w:rPr>
            <w:noProof/>
            <w:webHidden/>
          </w:rPr>
          <w:t>21</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43" w:history="1">
        <w:r w:rsidR="001F107A" w:rsidRPr="0031693C">
          <w:rPr>
            <w:rStyle w:val="Hipervnculo"/>
            <w:noProof/>
          </w:rPr>
          <w:t>CALENDARIO DE EVENTOS:</w:t>
        </w:r>
        <w:r w:rsidR="001F107A">
          <w:rPr>
            <w:noProof/>
            <w:webHidden/>
          </w:rPr>
          <w:tab/>
        </w:r>
        <w:r w:rsidR="001F107A">
          <w:rPr>
            <w:noProof/>
            <w:webHidden/>
          </w:rPr>
          <w:fldChar w:fldCharType="begin"/>
        </w:r>
        <w:r w:rsidR="001F107A">
          <w:rPr>
            <w:noProof/>
            <w:webHidden/>
          </w:rPr>
          <w:instrText xml:space="preserve"> PAGEREF _Toc514666343 \h </w:instrText>
        </w:r>
        <w:r w:rsidR="001F107A">
          <w:rPr>
            <w:noProof/>
            <w:webHidden/>
          </w:rPr>
        </w:r>
        <w:r w:rsidR="001F107A">
          <w:rPr>
            <w:noProof/>
            <w:webHidden/>
          </w:rPr>
          <w:fldChar w:fldCharType="separate"/>
        </w:r>
        <w:r w:rsidR="00927AE3">
          <w:rPr>
            <w:noProof/>
            <w:webHidden/>
          </w:rPr>
          <w:t>21</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44" w:history="1">
        <w:r w:rsidR="001F107A" w:rsidRPr="0031693C">
          <w:rPr>
            <w:rStyle w:val="Hipervnculo"/>
            <w:noProof/>
          </w:rPr>
          <w:t>Descripción de Eventos</w:t>
        </w:r>
        <w:r w:rsidR="001F107A">
          <w:rPr>
            <w:noProof/>
            <w:webHidden/>
          </w:rPr>
          <w:tab/>
        </w:r>
        <w:r w:rsidR="001F107A">
          <w:rPr>
            <w:noProof/>
            <w:webHidden/>
          </w:rPr>
          <w:fldChar w:fldCharType="begin"/>
        </w:r>
        <w:r w:rsidR="001F107A">
          <w:rPr>
            <w:noProof/>
            <w:webHidden/>
          </w:rPr>
          <w:instrText xml:space="preserve"> PAGEREF _Toc514666344 \h </w:instrText>
        </w:r>
        <w:r w:rsidR="001F107A">
          <w:rPr>
            <w:noProof/>
            <w:webHidden/>
          </w:rPr>
        </w:r>
        <w:r w:rsidR="001F107A">
          <w:rPr>
            <w:noProof/>
            <w:webHidden/>
          </w:rPr>
          <w:fldChar w:fldCharType="separate"/>
        </w:r>
        <w:r w:rsidR="00927AE3">
          <w:rPr>
            <w:noProof/>
            <w:webHidden/>
          </w:rPr>
          <w:t>22</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45" w:history="1">
        <w:r w:rsidR="001F107A" w:rsidRPr="0031693C">
          <w:rPr>
            <w:rStyle w:val="Hipervnculo"/>
            <w:noProof/>
          </w:rPr>
          <w:t>CRITERIOS DE ADJUDICACIÓN</w:t>
        </w:r>
        <w:r w:rsidR="001F107A">
          <w:rPr>
            <w:noProof/>
            <w:webHidden/>
          </w:rPr>
          <w:tab/>
        </w:r>
        <w:r w:rsidR="001F107A">
          <w:rPr>
            <w:noProof/>
            <w:webHidden/>
          </w:rPr>
          <w:fldChar w:fldCharType="begin"/>
        </w:r>
        <w:r w:rsidR="001F107A">
          <w:rPr>
            <w:noProof/>
            <w:webHidden/>
          </w:rPr>
          <w:instrText xml:space="preserve"> PAGEREF _Toc514666345 \h </w:instrText>
        </w:r>
        <w:r w:rsidR="001F107A">
          <w:rPr>
            <w:noProof/>
            <w:webHidden/>
          </w:rPr>
        </w:r>
        <w:r w:rsidR="001F107A">
          <w:rPr>
            <w:noProof/>
            <w:webHidden/>
          </w:rPr>
          <w:fldChar w:fldCharType="separate"/>
        </w:r>
        <w:r w:rsidR="00927AE3">
          <w:rPr>
            <w:noProof/>
            <w:webHidden/>
          </w:rPr>
          <w:t>32</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46" w:history="1">
        <w:r w:rsidR="001F107A" w:rsidRPr="0031693C">
          <w:rPr>
            <w:rStyle w:val="Hipervnculo"/>
            <w:noProof/>
          </w:rPr>
          <w:t>SECCIÓN</w:t>
        </w:r>
        <w:r w:rsidR="001F107A" w:rsidRPr="0031693C">
          <w:rPr>
            <w:rStyle w:val="Hipervnculo"/>
            <w:noProof/>
            <w:lang w:val="es-ES"/>
          </w:rPr>
          <w:t xml:space="preserve"> III</w:t>
        </w:r>
        <w:r w:rsidR="001F107A">
          <w:rPr>
            <w:noProof/>
            <w:webHidden/>
          </w:rPr>
          <w:tab/>
        </w:r>
        <w:r w:rsidR="001F107A">
          <w:rPr>
            <w:noProof/>
            <w:webHidden/>
          </w:rPr>
          <w:fldChar w:fldCharType="begin"/>
        </w:r>
        <w:r w:rsidR="001F107A">
          <w:rPr>
            <w:noProof/>
            <w:webHidden/>
          </w:rPr>
          <w:instrText xml:space="preserve"> PAGEREF _Toc514666346 \h </w:instrText>
        </w:r>
        <w:r w:rsidR="001F107A">
          <w:rPr>
            <w:noProof/>
            <w:webHidden/>
          </w:rPr>
        </w:r>
        <w:r w:rsidR="001F107A">
          <w:rPr>
            <w:noProof/>
            <w:webHidden/>
          </w:rPr>
          <w:fldChar w:fldCharType="separate"/>
        </w:r>
        <w:r w:rsidR="00927AE3">
          <w:rPr>
            <w:noProof/>
            <w:webHidden/>
          </w:rPr>
          <w:t>33</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47" w:history="1">
        <w:r w:rsidR="001F107A" w:rsidRPr="0031693C">
          <w:rPr>
            <w:rStyle w:val="Hipervnculo"/>
            <w:noProof/>
          </w:rPr>
          <w:t>OBLIGACIONES CONTRACTUALES GENERALES.</w:t>
        </w:r>
        <w:r w:rsidR="001F107A">
          <w:rPr>
            <w:noProof/>
            <w:webHidden/>
          </w:rPr>
          <w:tab/>
        </w:r>
        <w:r w:rsidR="001F107A">
          <w:rPr>
            <w:noProof/>
            <w:webHidden/>
          </w:rPr>
          <w:fldChar w:fldCharType="begin"/>
        </w:r>
        <w:r w:rsidR="001F107A">
          <w:rPr>
            <w:noProof/>
            <w:webHidden/>
          </w:rPr>
          <w:instrText xml:space="preserve"> PAGEREF _Toc514666347 \h </w:instrText>
        </w:r>
        <w:r w:rsidR="001F107A">
          <w:rPr>
            <w:noProof/>
            <w:webHidden/>
          </w:rPr>
        </w:r>
        <w:r w:rsidR="001F107A">
          <w:rPr>
            <w:noProof/>
            <w:webHidden/>
          </w:rPr>
          <w:fldChar w:fldCharType="separate"/>
        </w:r>
        <w:r w:rsidR="00927AE3">
          <w:rPr>
            <w:noProof/>
            <w:webHidden/>
          </w:rPr>
          <w:t>33</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48" w:history="1">
        <w:r w:rsidR="001F107A" w:rsidRPr="0031693C">
          <w:rPr>
            <w:rStyle w:val="Hipervnculo"/>
            <w:rFonts w:cs="Arial"/>
            <w:noProof/>
            <w:lang w:val="es-ES"/>
          </w:rPr>
          <w:t xml:space="preserve">1 </w:t>
        </w:r>
        <w:r w:rsidR="001F107A">
          <w:rPr>
            <w:rFonts w:eastAsiaTheme="minorEastAsia" w:cstheme="minorBidi"/>
            <w:b w:val="0"/>
            <w:bCs w:val="0"/>
            <w:noProof/>
            <w:sz w:val="22"/>
            <w:szCs w:val="22"/>
            <w:lang w:eastAsia="es-MX"/>
          </w:rPr>
          <w:tab/>
        </w:r>
        <w:r w:rsidR="001F107A" w:rsidRPr="0031693C">
          <w:rPr>
            <w:rStyle w:val="Hipervnculo"/>
            <w:rFonts w:cs="Arial"/>
            <w:noProof/>
            <w:lang w:val="es-ES"/>
          </w:rPr>
          <w:t>CELEBRACIÓN DEL CONTRATO/PEDIDO</w:t>
        </w:r>
        <w:r w:rsidR="001F107A">
          <w:rPr>
            <w:noProof/>
            <w:webHidden/>
          </w:rPr>
          <w:tab/>
        </w:r>
        <w:r w:rsidR="001F107A">
          <w:rPr>
            <w:noProof/>
            <w:webHidden/>
          </w:rPr>
          <w:fldChar w:fldCharType="begin"/>
        </w:r>
        <w:r w:rsidR="001F107A">
          <w:rPr>
            <w:noProof/>
            <w:webHidden/>
          </w:rPr>
          <w:instrText xml:space="preserve"> PAGEREF _Toc514666348 \h </w:instrText>
        </w:r>
        <w:r w:rsidR="001F107A">
          <w:rPr>
            <w:noProof/>
            <w:webHidden/>
          </w:rPr>
        </w:r>
        <w:r w:rsidR="001F107A">
          <w:rPr>
            <w:noProof/>
            <w:webHidden/>
          </w:rPr>
          <w:fldChar w:fldCharType="separate"/>
        </w:r>
        <w:r w:rsidR="00927AE3">
          <w:rPr>
            <w:noProof/>
            <w:webHidden/>
          </w:rPr>
          <w:t>33</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49" w:history="1">
        <w:r w:rsidR="001F107A" w:rsidRPr="0031693C">
          <w:rPr>
            <w:rStyle w:val="Hipervnculo"/>
            <w:rFonts w:cs="Arial"/>
            <w:noProof/>
            <w:lang w:val="es-ES"/>
          </w:rPr>
          <w:t>1.1 DOCUMENTACIÓN OBLIGATORIA:</w:t>
        </w:r>
        <w:r w:rsidR="001F107A">
          <w:rPr>
            <w:noProof/>
            <w:webHidden/>
          </w:rPr>
          <w:tab/>
        </w:r>
        <w:r w:rsidR="001F107A">
          <w:rPr>
            <w:noProof/>
            <w:webHidden/>
          </w:rPr>
          <w:fldChar w:fldCharType="begin"/>
        </w:r>
        <w:r w:rsidR="001F107A">
          <w:rPr>
            <w:noProof/>
            <w:webHidden/>
          </w:rPr>
          <w:instrText xml:space="preserve"> PAGEREF _Toc514666349 \h </w:instrText>
        </w:r>
        <w:r w:rsidR="001F107A">
          <w:rPr>
            <w:noProof/>
            <w:webHidden/>
          </w:rPr>
        </w:r>
        <w:r w:rsidR="001F107A">
          <w:rPr>
            <w:noProof/>
            <w:webHidden/>
          </w:rPr>
          <w:fldChar w:fldCharType="separate"/>
        </w:r>
        <w:r w:rsidR="00927AE3">
          <w:rPr>
            <w:noProof/>
            <w:webHidden/>
          </w:rPr>
          <w:t>33</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50" w:history="1">
        <w:r w:rsidR="001F107A" w:rsidRPr="0031693C">
          <w:rPr>
            <w:rStyle w:val="Hipervnculo"/>
            <w:rFonts w:cs="Arial"/>
            <w:noProof/>
          </w:rPr>
          <w:t>1.2 ACREDITAMIENTO DE OBLIGACIONES FISCALES</w:t>
        </w:r>
        <w:r w:rsidR="001F107A">
          <w:rPr>
            <w:noProof/>
            <w:webHidden/>
          </w:rPr>
          <w:tab/>
        </w:r>
        <w:r w:rsidR="001F107A">
          <w:rPr>
            <w:noProof/>
            <w:webHidden/>
          </w:rPr>
          <w:fldChar w:fldCharType="begin"/>
        </w:r>
        <w:r w:rsidR="001F107A">
          <w:rPr>
            <w:noProof/>
            <w:webHidden/>
          </w:rPr>
          <w:instrText xml:space="preserve"> PAGEREF _Toc514666350 \h </w:instrText>
        </w:r>
        <w:r w:rsidR="001F107A">
          <w:rPr>
            <w:noProof/>
            <w:webHidden/>
          </w:rPr>
        </w:r>
        <w:r w:rsidR="001F107A">
          <w:rPr>
            <w:noProof/>
            <w:webHidden/>
          </w:rPr>
          <w:fldChar w:fldCharType="separate"/>
        </w:r>
        <w:r w:rsidR="00927AE3">
          <w:rPr>
            <w:noProof/>
            <w:webHidden/>
          </w:rPr>
          <w:t>34</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51" w:history="1">
        <w:r w:rsidR="001F107A" w:rsidRPr="0031693C">
          <w:rPr>
            <w:rStyle w:val="Hipervnculo"/>
            <w:noProof/>
          </w:rPr>
          <w:t xml:space="preserve">1.3 </w:t>
        </w:r>
        <w:r w:rsidR="001F107A" w:rsidRPr="0031693C">
          <w:rPr>
            <w:rStyle w:val="Hipervnculo"/>
            <w:noProof/>
            <w:lang w:val="es-ES"/>
          </w:rPr>
          <w:t xml:space="preserve">DECLARACIÓN DE ESTRATIFICACIÓN DE EMPRESA: </w:t>
        </w:r>
        <w:r w:rsidR="001F107A" w:rsidRPr="0031693C">
          <w:rPr>
            <w:rStyle w:val="Hipervnculo"/>
            <w:noProof/>
            <w:lang w:val="es-ES_tradnl"/>
          </w:rPr>
          <w:t>MICRO, PEQUEÑA Y MEDIANA EMPRESA (MIPYMES)</w:t>
        </w:r>
        <w:r w:rsidR="001F107A">
          <w:rPr>
            <w:noProof/>
            <w:webHidden/>
          </w:rPr>
          <w:tab/>
        </w:r>
        <w:r w:rsidR="001F107A">
          <w:rPr>
            <w:noProof/>
            <w:webHidden/>
          </w:rPr>
          <w:fldChar w:fldCharType="begin"/>
        </w:r>
        <w:r w:rsidR="001F107A">
          <w:rPr>
            <w:noProof/>
            <w:webHidden/>
          </w:rPr>
          <w:instrText xml:space="preserve"> PAGEREF _Toc514666351 \h </w:instrText>
        </w:r>
        <w:r w:rsidR="001F107A">
          <w:rPr>
            <w:noProof/>
            <w:webHidden/>
          </w:rPr>
        </w:r>
        <w:r w:rsidR="001F107A">
          <w:rPr>
            <w:noProof/>
            <w:webHidden/>
          </w:rPr>
          <w:fldChar w:fldCharType="separate"/>
        </w:r>
        <w:r w:rsidR="00927AE3">
          <w:rPr>
            <w:noProof/>
            <w:webHidden/>
          </w:rPr>
          <w:t>35</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52" w:history="1">
        <w:r w:rsidR="001F107A" w:rsidRPr="0031693C">
          <w:rPr>
            <w:rStyle w:val="Hipervnculo"/>
            <w:noProof/>
          </w:rPr>
          <w:t xml:space="preserve">1.4 </w:t>
        </w:r>
        <w:r w:rsidR="001F107A">
          <w:rPr>
            <w:rFonts w:eastAsiaTheme="minorEastAsia" w:cstheme="minorBidi"/>
            <w:noProof/>
            <w:sz w:val="22"/>
            <w:szCs w:val="22"/>
            <w:lang w:eastAsia="es-MX"/>
          </w:rPr>
          <w:tab/>
        </w:r>
        <w:r w:rsidR="001F107A" w:rsidRPr="0031693C">
          <w:rPr>
            <w:rStyle w:val="Hipervnculo"/>
            <w:noProof/>
          </w:rPr>
          <w:t>FIRMA DEL CONTRATO/PEDIDO</w:t>
        </w:r>
        <w:r w:rsidR="001F107A">
          <w:rPr>
            <w:noProof/>
            <w:webHidden/>
          </w:rPr>
          <w:tab/>
        </w:r>
        <w:r w:rsidR="001F107A">
          <w:rPr>
            <w:noProof/>
            <w:webHidden/>
          </w:rPr>
          <w:fldChar w:fldCharType="begin"/>
        </w:r>
        <w:r w:rsidR="001F107A">
          <w:rPr>
            <w:noProof/>
            <w:webHidden/>
          </w:rPr>
          <w:instrText xml:space="preserve"> PAGEREF _Toc514666352 \h </w:instrText>
        </w:r>
        <w:r w:rsidR="001F107A">
          <w:rPr>
            <w:noProof/>
            <w:webHidden/>
          </w:rPr>
        </w:r>
        <w:r w:rsidR="001F107A">
          <w:rPr>
            <w:noProof/>
            <w:webHidden/>
          </w:rPr>
          <w:fldChar w:fldCharType="separate"/>
        </w:r>
        <w:r w:rsidR="00927AE3">
          <w:rPr>
            <w:noProof/>
            <w:webHidden/>
          </w:rPr>
          <w:t>35</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53" w:history="1">
        <w:r w:rsidR="001F107A" w:rsidRPr="0031693C">
          <w:rPr>
            <w:rStyle w:val="Hipervnculo"/>
            <w:noProof/>
          </w:rPr>
          <w:t>2</w:t>
        </w:r>
        <w:r w:rsidR="001F107A">
          <w:rPr>
            <w:rFonts w:eastAsiaTheme="minorEastAsia" w:cstheme="minorBidi"/>
            <w:b w:val="0"/>
            <w:bCs w:val="0"/>
            <w:noProof/>
            <w:sz w:val="22"/>
            <w:szCs w:val="22"/>
            <w:lang w:eastAsia="es-MX"/>
          </w:rPr>
          <w:tab/>
        </w:r>
        <w:r w:rsidR="001F107A" w:rsidRPr="0031693C">
          <w:rPr>
            <w:rStyle w:val="Hipervnculo"/>
            <w:noProof/>
          </w:rPr>
          <w:t>MODIFICACIONES A LOS CONTRATOS/PEDIDOS.</w:t>
        </w:r>
        <w:r w:rsidR="001F107A">
          <w:rPr>
            <w:noProof/>
            <w:webHidden/>
          </w:rPr>
          <w:tab/>
        </w:r>
        <w:r w:rsidR="001F107A">
          <w:rPr>
            <w:noProof/>
            <w:webHidden/>
          </w:rPr>
          <w:fldChar w:fldCharType="begin"/>
        </w:r>
        <w:r w:rsidR="001F107A">
          <w:rPr>
            <w:noProof/>
            <w:webHidden/>
          </w:rPr>
          <w:instrText xml:space="preserve"> PAGEREF _Toc514666353 \h </w:instrText>
        </w:r>
        <w:r w:rsidR="001F107A">
          <w:rPr>
            <w:noProof/>
            <w:webHidden/>
          </w:rPr>
        </w:r>
        <w:r w:rsidR="001F107A">
          <w:rPr>
            <w:noProof/>
            <w:webHidden/>
          </w:rPr>
          <w:fldChar w:fldCharType="separate"/>
        </w:r>
        <w:r w:rsidR="00927AE3">
          <w:rPr>
            <w:noProof/>
            <w:webHidden/>
          </w:rPr>
          <w:t>35</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54" w:history="1">
        <w:r w:rsidR="001F107A" w:rsidRPr="0031693C">
          <w:rPr>
            <w:rStyle w:val="Hipervnculo"/>
            <w:rFonts w:cs="Arial"/>
            <w:noProof/>
          </w:rPr>
          <w:t>3</w:t>
        </w:r>
        <w:r w:rsidR="001F107A">
          <w:rPr>
            <w:rFonts w:eastAsiaTheme="minorEastAsia" w:cstheme="minorBidi"/>
            <w:b w:val="0"/>
            <w:bCs w:val="0"/>
            <w:noProof/>
            <w:sz w:val="22"/>
            <w:szCs w:val="22"/>
            <w:lang w:eastAsia="es-MX"/>
          </w:rPr>
          <w:tab/>
        </w:r>
        <w:r w:rsidR="001F107A" w:rsidRPr="0031693C">
          <w:rPr>
            <w:rStyle w:val="Hipervnculo"/>
            <w:rFonts w:cs="Arial"/>
            <w:noProof/>
          </w:rPr>
          <w:t>FACTURACIÓN.</w:t>
        </w:r>
        <w:r w:rsidR="001F107A">
          <w:rPr>
            <w:noProof/>
            <w:webHidden/>
          </w:rPr>
          <w:tab/>
        </w:r>
        <w:r w:rsidR="001F107A">
          <w:rPr>
            <w:noProof/>
            <w:webHidden/>
          </w:rPr>
          <w:fldChar w:fldCharType="begin"/>
        </w:r>
        <w:r w:rsidR="001F107A">
          <w:rPr>
            <w:noProof/>
            <w:webHidden/>
          </w:rPr>
          <w:instrText xml:space="preserve"> PAGEREF _Toc514666354 \h </w:instrText>
        </w:r>
        <w:r w:rsidR="001F107A">
          <w:rPr>
            <w:noProof/>
            <w:webHidden/>
          </w:rPr>
        </w:r>
        <w:r w:rsidR="001F107A">
          <w:rPr>
            <w:noProof/>
            <w:webHidden/>
          </w:rPr>
          <w:fldChar w:fldCharType="separate"/>
        </w:r>
        <w:r w:rsidR="00927AE3">
          <w:rPr>
            <w:noProof/>
            <w:webHidden/>
          </w:rPr>
          <w:t>36</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55" w:history="1">
        <w:r w:rsidR="001F107A" w:rsidRPr="0031693C">
          <w:rPr>
            <w:rStyle w:val="Hipervnculo"/>
            <w:rFonts w:cs="Arial"/>
            <w:noProof/>
          </w:rPr>
          <w:t>4</w:t>
        </w:r>
        <w:r w:rsidR="001F107A">
          <w:rPr>
            <w:rFonts w:eastAsiaTheme="minorEastAsia" w:cstheme="minorBidi"/>
            <w:b w:val="0"/>
            <w:bCs w:val="0"/>
            <w:noProof/>
            <w:sz w:val="22"/>
            <w:szCs w:val="22"/>
            <w:lang w:eastAsia="es-MX"/>
          </w:rPr>
          <w:tab/>
        </w:r>
        <w:r w:rsidR="001F107A" w:rsidRPr="0031693C">
          <w:rPr>
            <w:rStyle w:val="Hipervnculo"/>
            <w:rFonts w:cs="Arial"/>
            <w:noProof/>
          </w:rPr>
          <w:t>PAGO AL PROVEEDOR.</w:t>
        </w:r>
        <w:r w:rsidR="001F107A">
          <w:rPr>
            <w:noProof/>
            <w:webHidden/>
          </w:rPr>
          <w:tab/>
        </w:r>
        <w:r w:rsidR="001F107A">
          <w:rPr>
            <w:noProof/>
            <w:webHidden/>
          </w:rPr>
          <w:fldChar w:fldCharType="begin"/>
        </w:r>
        <w:r w:rsidR="001F107A">
          <w:rPr>
            <w:noProof/>
            <w:webHidden/>
          </w:rPr>
          <w:instrText xml:space="preserve"> PAGEREF _Toc514666355 \h </w:instrText>
        </w:r>
        <w:r w:rsidR="001F107A">
          <w:rPr>
            <w:noProof/>
            <w:webHidden/>
          </w:rPr>
        </w:r>
        <w:r w:rsidR="001F107A">
          <w:rPr>
            <w:noProof/>
            <w:webHidden/>
          </w:rPr>
          <w:fldChar w:fldCharType="separate"/>
        </w:r>
        <w:r w:rsidR="00927AE3">
          <w:rPr>
            <w:noProof/>
            <w:webHidden/>
          </w:rPr>
          <w:t>36</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56" w:history="1">
        <w:r w:rsidR="001F107A" w:rsidRPr="0031693C">
          <w:rPr>
            <w:rStyle w:val="Hipervnculo"/>
            <w:noProof/>
          </w:rPr>
          <w:t xml:space="preserve">4.1 </w:t>
        </w:r>
        <w:r w:rsidR="001F107A">
          <w:rPr>
            <w:rFonts w:eastAsiaTheme="minorEastAsia" w:cstheme="minorBidi"/>
            <w:noProof/>
            <w:sz w:val="22"/>
            <w:szCs w:val="22"/>
            <w:lang w:eastAsia="es-MX"/>
          </w:rPr>
          <w:tab/>
        </w:r>
        <w:r w:rsidR="001F107A" w:rsidRPr="0031693C">
          <w:rPr>
            <w:rStyle w:val="Hipervnculo"/>
            <w:noProof/>
          </w:rPr>
          <w:t>CESIÓN DE DERECHOS - CADENAS PRODUCTIVAS</w:t>
        </w:r>
        <w:r w:rsidR="001F107A">
          <w:rPr>
            <w:noProof/>
            <w:webHidden/>
          </w:rPr>
          <w:tab/>
        </w:r>
        <w:r w:rsidR="001F107A">
          <w:rPr>
            <w:noProof/>
            <w:webHidden/>
          </w:rPr>
          <w:fldChar w:fldCharType="begin"/>
        </w:r>
        <w:r w:rsidR="001F107A">
          <w:rPr>
            <w:noProof/>
            <w:webHidden/>
          </w:rPr>
          <w:instrText xml:space="preserve"> PAGEREF _Toc514666356 \h </w:instrText>
        </w:r>
        <w:r w:rsidR="001F107A">
          <w:rPr>
            <w:noProof/>
            <w:webHidden/>
          </w:rPr>
        </w:r>
        <w:r w:rsidR="001F107A">
          <w:rPr>
            <w:noProof/>
            <w:webHidden/>
          </w:rPr>
          <w:fldChar w:fldCharType="separate"/>
        </w:r>
        <w:r w:rsidR="00927AE3">
          <w:rPr>
            <w:noProof/>
            <w:webHidden/>
          </w:rPr>
          <w:t>37</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57" w:history="1">
        <w:r w:rsidR="001F107A" w:rsidRPr="0031693C">
          <w:rPr>
            <w:rStyle w:val="Hipervnculo"/>
            <w:rFonts w:cs="Arial"/>
            <w:noProof/>
          </w:rPr>
          <w:t>5</w:t>
        </w:r>
        <w:r w:rsidR="001F107A">
          <w:rPr>
            <w:rFonts w:eastAsiaTheme="minorEastAsia" w:cstheme="minorBidi"/>
            <w:b w:val="0"/>
            <w:bCs w:val="0"/>
            <w:noProof/>
            <w:sz w:val="22"/>
            <w:szCs w:val="22"/>
            <w:lang w:eastAsia="es-MX"/>
          </w:rPr>
          <w:tab/>
        </w:r>
        <w:r w:rsidR="001F107A" w:rsidRPr="0031693C">
          <w:rPr>
            <w:rStyle w:val="Hipervnculo"/>
            <w:rFonts w:cs="Arial"/>
            <w:noProof/>
          </w:rPr>
          <w:t>IMPUESTOS Y DERECHOS.</w:t>
        </w:r>
        <w:r w:rsidR="001F107A">
          <w:rPr>
            <w:noProof/>
            <w:webHidden/>
          </w:rPr>
          <w:tab/>
        </w:r>
        <w:r w:rsidR="001F107A">
          <w:rPr>
            <w:noProof/>
            <w:webHidden/>
          </w:rPr>
          <w:fldChar w:fldCharType="begin"/>
        </w:r>
        <w:r w:rsidR="001F107A">
          <w:rPr>
            <w:noProof/>
            <w:webHidden/>
          </w:rPr>
          <w:instrText xml:space="preserve"> PAGEREF _Toc514666357 \h </w:instrText>
        </w:r>
        <w:r w:rsidR="001F107A">
          <w:rPr>
            <w:noProof/>
            <w:webHidden/>
          </w:rPr>
        </w:r>
        <w:r w:rsidR="001F107A">
          <w:rPr>
            <w:noProof/>
            <w:webHidden/>
          </w:rPr>
          <w:fldChar w:fldCharType="separate"/>
        </w:r>
        <w:r w:rsidR="00927AE3">
          <w:rPr>
            <w:noProof/>
            <w:webHidden/>
          </w:rPr>
          <w:t>37</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58" w:history="1">
        <w:r w:rsidR="001F107A" w:rsidRPr="0031693C">
          <w:rPr>
            <w:rStyle w:val="Hipervnculo"/>
            <w:rFonts w:cs="Arial"/>
            <w:noProof/>
          </w:rPr>
          <w:t>6</w:t>
        </w:r>
        <w:r w:rsidR="001F107A">
          <w:rPr>
            <w:rFonts w:eastAsiaTheme="minorEastAsia" w:cstheme="minorBidi"/>
            <w:b w:val="0"/>
            <w:bCs w:val="0"/>
            <w:noProof/>
            <w:sz w:val="22"/>
            <w:szCs w:val="22"/>
            <w:lang w:eastAsia="es-MX"/>
          </w:rPr>
          <w:tab/>
        </w:r>
        <w:r w:rsidR="001F107A" w:rsidRPr="0031693C">
          <w:rPr>
            <w:rStyle w:val="Hipervnculo"/>
            <w:rFonts w:cs="Arial"/>
            <w:noProof/>
          </w:rPr>
          <w:t>PROPIEDAD INTELECTUAL.</w:t>
        </w:r>
        <w:r w:rsidR="001F107A">
          <w:rPr>
            <w:noProof/>
            <w:webHidden/>
          </w:rPr>
          <w:tab/>
        </w:r>
        <w:r w:rsidR="001F107A">
          <w:rPr>
            <w:noProof/>
            <w:webHidden/>
          </w:rPr>
          <w:fldChar w:fldCharType="begin"/>
        </w:r>
        <w:r w:rsidR="001F107A">
          <w:rPr>
            <w:noProof/>
            <w:webHidden/>
          </w:rPr>
          <w:instrText xml:space="preserve"> PAGEREF _Toc514666358 \h </w:instrText>
        </w:r>
        <w:r w:rsidR="001F107A">
          <w:rPr>
            <w:noProof/>
            <w:webHidden/>
          </w:rPr>
        </w:r>
        <w:r w:rsidR="001F107A">
          <w:rPr>
            <w:noProof/>
            <w:webHidden/>
          </w:rPr>
          <w:fldChar w:fldCharType="separate"/>
        </w:r>
        <w:r w:rsidR="00927AE3">
          <w:rPr>
            <w:noProof/>
            <w:webHidden/>
          </w:rPr>
          <w:t>37</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59" w:history="1">
        <w:r w:rsidR="001F107A" w:rsidRPr="0031693C">
          <w:rPr>
            <w:rStyle w:val="Hipervnculo"/>
            <w:rFonts w:cs="Arial"/>
            <w:noProof/>
          </w:rPr>
          <w:t>7</w:t>
        </w:r>
        <w:r w:rsidR="001F107A">
          <w:rPr>
            <w:rFonts w:eastAsiaTheme="minorEastAsia" w:cstheme="minorBidi"/>
            <w:b w:val="0"/>
            <w:bCs w:val="0"/>
            <w:noProof/>
            <w:sz w:val="22"/>
            <w:szCs w:val="22"/>
            <w:lang w:eastAsia="es-MX"/>
          </w:rPr>
          <w:tab/>
        </w:r>
        <w:r w:rsidR="001F107A" w:rsidRPr="0031693C">
          <w:rPr>
            <w:rStyle w:val="Hipervnculo"/>
            <w:rFonts w:cs="Arial"/>
            <w:noProof/>
          </w:rPr>
          <w:t>PLAZO, LUGAR Y CONDICIONES DE ENTREGA DE LOS BIENES.</w:t>
        </w:r>
        <w:r w:rsidR="001F107A">
          <w:rPr>
            <w:noProof/>
            <w:webHidden/>
          </w:rPr>
          <w:tab/>
        </w:r>
        <w:r w:rsidR="001F107A">
          <w:rPr>
            <w:noProof/>
            <w:webHidden/>
          </w:rPr>
          <w:fldChar w:fldCharType="begin"/>
        </w:r>
        <w:r w:rsidR="001F107A">
          <w:rPr>
            <w:noProof/>
            <w:webHidden/>
          </w:rPr>
          <w:instrText xml:space="preserve"> PAGEREF _Toc514666359 \h </w:instrText>
        </w:r>
        <w:r w:rsidR="001F107A">
          <w:rPr>
            <w:noProof/>
            <w:webHidden/>
          </w:rPr>
        </w:r>
        <w:r w:rsidR="001F107A">
          <w:rPr>
            <w:noProof/>
            <w:webHidden/>
          </w:rPr>
          <w:fldChar w:fldCharType="separate"/>
        </w:r>
        <w:r w:rsidR="00927AE3">
          <w:rPr>
            <w:noProof/>
            <w:webHidden/>
          </w:rPr>
          <w:t>37</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60" w:history="1">
        <w:r w:rsidR="001F107A" w:rsidRPr="0031693C">
          <w:rPr>
            <w:rStyle w:val="Hipervnculo"/>
            <w:noProof/>
          </w:rPr>
          <w:t>7.1</w:t>
        </w:r>
        <w:r w:rsidR="001F107A">
          <w:rPr>
            <w:rFonts w:eastAsiaTheme="minorEastAsia" w:cstheme="minorBidi"/>
            <w:noProof/>
            <w:sz w:val="22"/>
            <w:szCs w:val="22"/>
            <w:lang w:eastAsia="es-MX"/>
          </w:rPr>
          <w:tab/>
        </w:r>
        <w:r w:rsidR="001F107A" w:rsidRPr="0031693C">
          <w:rPr>
            <w:rStyle w:val="Hipervnculo"/>
            <w:noProof/>
          </w:rPr>
          <w:t>PRÓRROGA</w:t>
        </w:r>
        <w:r w:rsidR="001F107A">
          <w:rPr>
            <w:noProof/>
            <w:webHidden/>
          </w:rPr>
          <w:tab/>
        </w:r>
        <w:r w:rsidR="001F107A">
          <w:rPr>
            <w:noProof/>
            <w:webHidden/>
          </w:rPr>
          <w:fldChar w:fldCharType="begin"/>
        </w:r>
        <w:r w:rsidR="001F107A">
          <w:rPr>
            <w:noProof/>
            <w:webHidden/>
          </w:rPr>
          <w:instrText xml:space="preserve"> PAGEREF _Toc514666360 \h </w:instrText>
        </w:r>
        <w:r w:rsidR="001F107A">
          <w:rPr>
            <w:noProof/>
            <w:webHidden/>
          </w:rPr>
        </w:r>
        <w:r w:rsidR="001F107A">
          <w:rPr>
            <w:noProof/>
            <w:webHidden/>
          </w:rPr>
          <w:fldChar w:fldCharType="separate"/>
        </w:r>
        <w:r w:rsidR="00927AE3">
          <w:rPr>
            <w:noProof/>
            <w:webHidden/>
          </w:rPr>
          <w:t>38</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61" w:history="1">
        <w:r w:rsidR="001F107A" w:rsidRPr="0031693C">
          <w:rPr>
            <w:rStyle w:val="Hipervnculo"/>
            <w:rFonts w:cs="Arial"/>
            <w:noProof/>
          </w:rPr>
          <w:t>8</w:t>
        </w:r>
        <w:r w:rsidR="001F107A">
          <w:rPr>
            <w:rFonts w:eastAsiaTheme="minorEastAsia" w:cstheme="minorBidi"/>
            <w:b w:val="0"/>
            <w:bCs w:val="0"/>
            <w:noProof/>
            <w:sz w:val="22"/>
            <w:szCs w:val="22"/>
            <w:lang w:eastAsia="es-MX"/>
          </w:rPr>
          <w:tab/>
        </w:r>
        <w:r w:rsidR="001F107A" w:rsidRPr="0031693C">
          <w:rPr>
            <w:rStyle w:val="Hipervnculo"/>
            <w:rFonts w:cs="Arial"/>
            <w:noProof/>
          </w:rPr>
          <w:t>INSPECCIÓN Y RECEPCIÓN DE BIENES.</w:t>
        </w:r>
        <w:r w:rsidR="001F107A">
          <w:rPr>
            <w:noProof/>
            <w:webHidden/>
          </w:rPr>
          <w:tab/>
        </w:r>
        <w:r w:rsidR="001F107A">
          <w:rPr>
            <w:noProof/>
            <w:webHidden/>
          </w:rPr>
          <w:fldChar w:fldCharType="begin"/>
        </w:r>
        <w:r w:rsidR="001F107A">
          <w:rPr>
            <w:noProof/>
            <w:webHidden/>
          </w:rPr>
          <w:instrText xml:space="preserve"> PAGEREF _Toc514666361 \h </w:instrText>
        </w:r>
        <w:r w:rsidR="001F107A">
          <w:rPr>
            <w:noProof/>
            <w:webHidden/>
          </w:rPr>
        </w:r>
        <w:r w:rsidR="001F107A">
          <w:rPr>
            <w:noProof/>
            <w:webHidden/>
          </w:rPr>
          <w:fldChar w:fldCharType="separate"/>
        </w:r>
        <w:r w:rsidR="00927AE3">
          <w:rPr>
            <w:noProof/>
            <w:webHidden/>
          </w:rPr>
          <w:t>38</w:t>
        </w:r>
        <w:r w:rsidR="001F107A">
          <w:rPr>
            <w:noProof/>
            <w:webHidden/>
          </w:rPr>
          <w:fldChar w:fldCharType="end"/>
        </w:r>
      </w:hyperlink>
    </w:p>
    <w:p w:rsidR="001F107A" w:rsidRDefault="00D459F8" w:rsidP="001F107A">
      <w:pPr>
        <w:pStyle w:val="TDC3"/>
        <w:tabs>
          <w:tab w:val="left" w:pos="720"/>
          <w:tab w:val="right" w:pos="8779"/>
        </w:tabs>
        <w:spacing w:before="240" w:after="120"/>
        <w:rPr>
          <w:rFonts w:eastAsiaTheme="minorEastAsia" w:cstheme="minorBidi"/>
          <w:noProof/>
          <w:sz w:val="22"/>
          <w:szCs w:val="22"/>
          <w:lang w:eastAsia="es-MX"/>
        </w:rPr>
      </w:pPr>
      <w:hyperlink w:anchor="_Toc514666362" w:history="1">
        <w:r w:rsidR="001F107A" w:rsidRPr="0031693C">
          <w:rPr>
            <w:rStyle w:val="Hipervnculo"/>
            <w:noProof/>
          </w:rPr>
          <w:t>8.1</w:t>
        </w:r>
        <w:r w:rsidR="001F107A">
          <w:rPr>
            <w:rFonts w:eastAsiaTheme="minorEastAsia" w:cstheme="minorBidi"/>
            <w:noProof/>
            <w:sz w:val="22"/>
            <w:szCs w:val="22"/>
            <w:lang w:eastAsia="es-MX"/>
          </w:rPr>
          <w:tab/>
        </w:r>
        <w:r w:rsidR="001F107A" w:rsidRPr="0031693C">
          <w:rPr>
            <w:rStyle w:val="Hipervnculo"/>
            <w:noProof/>
          </w:rPr>
          <w:t>PROGRAMA DE MUESTREO PERIÓDICO PERMANENTE. (NO APLICA)</w:t>
        </w:r>
        <w:r w:rsidR="001F107A">
          <w:rPr>
            <w:noProof/>
            <w:webHidden/>
          </w:rPr>
          <w:tab/>
        </w:r>
        <w:r w:rsidR="001F107A">
          <w:rPr>
            <w:noProof/>
            <w:webHidden/>
          </w:rPr>
          <w:fldChar w:fldCharType="begin"/>
        </w:r>
        <w:r w:rsidR="001F107A">
          <w:rPr>
            <w:noProof/>
            <w:webHidden/>
          </w:rPr>
          <w:instrText xml:space="preserve"> PAGEREF _Toc514666362 \h </w:instrText>
        </w:r>
        <w:r w:rsidR="001F107A">
          <w:rPr>
            <w:noProof/>
            <w:webHidden/>
          </w:rPr>
        </w:r>
        <w:r w:rsidR="001F107A">
          <w:rPr>
            <w:noProof/>
            <w:webHidden/>
          </w:rPr>
          <w:fldChar w:fldCharType="separate"/>
        </w:r>
        <w:r w:rsidR="00927AE3">
          <w:rPr>
            <w:noProof/>
            <w:webHidden/>
          </w:rPr>
          <w:t>38</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63" w:history="1">
        <w:r w:rsidR="001F107A" w:rsidRPr="0031693C">
          <w:rPr>
            <w:rStyle w:val="Hipervnculo"/>
            <w:rFonts w:cs="Arial"/>
            <w:noProof/>
          </w:rPr>
          <w:t>9</w:t>
        </w:r>
        <w:r w:rsidR="001F107A">
          <w:rPr>
            <w:rFonts w:eastAsiaTheme="minorEastAsia" w:cstheme="minorBidi"/>
            <w:b w:val="0"/>
            <w:bCs w:val="0"/>
            <w:noProof/>
            <w:sz w:val="22"/>
            <w:szCs w:val="22"/>
            <w:lang w:eastAsia="es-MX"/>
          </w:rPr>
          <w:tab/>
        </w:r>
        <w:r w:rsidR="001F107A" w:rsidRPr="0031693C">
          <w:rPr>
            <w:rStyle w:val="Hipervnculo"/>
            <w:rFonts w:cs="Arial"/>
            <w:noProof/>
          </w:rPr>
          <w:t>DEVOLUCIONES.</w:t>
        </w:r>
        <w:r w:rsidR="001F107A">
          <w:rPr>
            <w:noProof/>
            <w:webHidden/>
          </w:rPr>
          <w:tab/>
        </w:r>
        <w:r w:rsidR="001F107A">
          <w:rPr>
            <w:noProof/>
            <w:webHidden/>
          </w:rPr>
          <w:fldChar w:fldCharType="begin"/>
        </w:r>
        <w:r w:rsidR="001F107A">
          <w:rPr>
            <w:noProof/>
            <w:webHidden/>
          </w:rPr>
          <w:instrText xml:space="preserve"> PAGEREF _Toc514666363 \h </w:instrText>
        </w:r>
        <w:r w:rsidR="001F107A">
          <w:rPr>
            <w:noProof/>
            <w:webHidden/>
          </w:rPr>
        </w:r>
        <w:r w:rsidR="001F107A">
          <w:rPr>
            <w:noProof/>
            <w:webHidden/>
          </w:rPr>
          <w:fldChar w:fldCharType="separate"/>
        </w:r>
        <w:r w:rsidR="00927AE3">
          <w:rPr>
            <w:noProof/>
            <w:webHidden/>
          </w:rPr>
          <w:t>39</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64" w:history="1">
        <w:r w:rsidR="001F107A" w:rsidRPr="0031693C">
          <w:rPr>
            <w:rStyle w:val="Hipervnculo"/>
            <w:rFonts w:cs="Arial"/>
            <w:noProof/>
          </w:rPr>
          <w:t>10</w:t>
        </w:r>
        <w:r w:rsidR="001F107A">
          <w:rPr>
            <w:rFonts w:eastAsiaTheme="minorEastAsia" w:cstheme="minorBidi"/>
            <w:b w:val="0"/>
            <w:bCs w:val="0"/>
            <w:noProof/>
            <w:sz w:val="22"/>
            <w:szCs w:val="22"/>
            <w:lang w:eastAsia="es-MX"/>
          </w:rPr>
          <w:tab/>
        </w:r>
        <w:r w:rsidR="001F107A" w:rsidRPr="0031693C">
          <w:rPr>
            <w:rStyle w:val="Hipervnculo"/>
            <w:rFonts w:cs="Arial"/>
            <w:noProof/>
          </w:rPr>
          <w:t>GARANTÍAS.</w:t>
        </w:r>
        <w:r w:rsidR="001F107A">
          <w:rPr>
            <w:noProof/>
            <w:webHidden/>
          </w:rPr>
          <w:tab/>
        </w:r>
        <w:r w:rsidR="001F107A">
          <w:rPr>
            <w:noProof/>
            <w:webHidden/>
          </w:rPr>
          <w:fldChar w:fldCharType="begin"/>
        </w:r>
        <w:r w:rsidR="001F107A">
          <w:rPr>
            <w:noProof/>
            <w:webHidden/>
          </w:rPr>
          <w:instrText xml:space="preserve"> PAGEREF _Toc514666364 \h </w:instrText>
        </w:r>
        <w:r w:rsidR="001F107A">
          <w:rPr>
            <w:noProof/>
            <w:webHidden/>
          </w:rPr>
        </w:r>
        <w:r w:rsidR="001F107A">
          <w:rPr>
            <w:noProof/>
            <w:webHidden/>
          </w:rPr>
          <w:fldChar w:fldCharType="separate"/>
        </w:r>
        <w:r w:rsidR="00927AE3">
          <w:rPr>
            <w:noProof/>
            <w:webHidden/>
          </w:rPr>
          <w:t>39</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65" w:history="1">
        <w:r w:rsidR="001F107A" w:rsidRPr="0031693C">
          <w:rPr>
            <w:rStyle w:val="Hipervnculo"/>
            <w:noProof/>
          </w:rPr>
          <w:t>10.1</w:t>
        </w:r>
        <w:r w:rsidR="001F107A">
          <w:rPr>
            <w:rFonts w:eastAsiaTheme="minorEastAsia" w:cstheme="minorBidi"/>
            <w:noProof/>
            <w:sz w:val="22"/>
            <w:szCs w:val="22"/>
            <w:lang w:eastAsia="es-MX"/>
          </w:rPr>
          <w:tab/>
        </w:r>
        <w:r w:rsidR="001F107A" w:rsidRPr="0031693C">
          <w:rPr>
            <w:rStyle w:val="Hipervnculo"/>
            <w:noProof/>
          </w:rPr>
          <w:t>DEL CUMPLIMIENTO DEL CONTRATO/PEDIDO.</w:t>
        </w:r>
        <w:r w:rsidR="001F107A">
          <w:rPr>
            <w:noProof/>
            <w:webHidden/>
          </w:rPr>
          <w:tab/>
        </w:r>
        <w:r w:rsidR="001F107A">
          <w:rPr>
            <w:noProof/>
            <w:webHidden/>
          </w:rPr>
          <w:fldChar w:fldCharType="begin"/>
        </w:r>
        <w:r w:rsidR="001F107A">
          <w:rPr>
            <w:noProof/>
            <w:webHidden/>
          </w:rPr>
          <w:instrText xml:space="preserve"> PAGEREF _Toc514666365 \h </w:instrText>
        </w:r>
        <w:r w:rsidR="001F107A">
          <w:rPr>
            <w:noProof/>
            <w:webHidden/>
          </w:rPr>
        </w:r>
        <w:r w:rsidR="001F107A">
          <w:rPr>
            <w:noProof/>
            <w:webHidden/>
          </w:rPr>
          <w:fldChar w:fldCharType="separate"/>
        </w:r>
        <w:r w:rsidR="00927AE3">
          <w:rPr>
            <w:noProof/>
            <w:webHidden/>
          </w:rPr>
          <w:t>39</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66" w:history="1">
        <w:r w:rsidR="001F107A" w:rsidRPr="0031693C">
          <w:rPr>
            <w:rStyle w:val="Hipervnculo"/>
            <w:noProof/>
          </w:rPr>
          <w:t>10.2</w:t>
        </w:r>
        <w:r w:rsidR="001F107A">
          <w:rPr>
            <w:rFonts w:eastAsiaTheme="minorEastAsia" w:cstheme="minorBidi"/>
            <w:noProof/>
            <w:sz w:val="22"/>
            <w:szCs w:val="22"/>
            <w:lang w:eastAsia="es-MX"/>
          </w:rPr>
          <w:tab/>
        </w:r>
        <w:r w:rsidR="001F107A" w:rsidRPr="0031693C">
          <w:rPr>
            <w:rStyle w:val="Hipervnculo"/>
            <w:noProof/>
          </w:rPr>
          <w:t>DE LOS BIENES.</w:t>
        </w:r>
        <w:r w:rsidR="001F107A">
          <w:rPr>
            <w:noProof/>
            <w:webHidden/>
          </w:rPr>
          <w:tab/>
        </w:r>
        <w:r w:rsidR="001F107A">
          <w:rPr>
            <w:noProof/>
            <w:webHidden/>
          </w:rPr>
          <w:fldChar w:fldCharType="begin"/>
        </w:r>
        <w:r w:rsidR="001F107A">
          <w:rPr>
            <w:noProof/>
            <w:webHidden/>
          </w:rPr>
          <w:instrText xml:space="preserve"> PAGEREF _Toc514666366 \h </w:instrText>
        </w:r>
        <w:r w:rsidR="001F107A">
          <w:rPr>
            <w:noProof/>
            <w:webHidden/>
          </w:rPr>
        </w:r>
        <w:r w:rsidR="001F107A">
          <w:rPr>
            <w:noProof/>
            <w:webHidden/>
          </w:rPr>
          <w:fldChar w:fldCharType="separate"/>
        </w:r>
        <w:r w:rsidR="00927AE3">
          <w:rPr>
            <w:noProof/>
            <w:webHidden/>
          </w:rPr>
          <w:t>40</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67" w:history="1">
        <w:r w:rsidR="001F107A" w:rsidRPr="0031693C">
          <w:rPr>
            <w:rStyle w:val="Hipervnculo"/>
            <w:rFonts w:cs="Arial"/>
            <w:noProof/>
            <w:lang w:val="es-ES"/>
          </w:rPr>
          <w:t>11</w:t>
        </w:r>
        <w:r w:rsidR="001F107A">
          <w:rPr>
            <w:rFonts w:eastAsiaTheme="minorEastAsia" w:cstheme="minorBidi"/>
            <w:b w:val="0"/>
            <w:bCs w:val="0"/>
            <w:noProof/>
            <w:sz w:val="22"/>
            <w:szCs w:val="22"/>
            <w:lang w:eastAsia="es-MX"/>
          </w:rPr>
          <w:tab/>
        </w:r>
        <w:r w:rsidR="001F107A" w:rsidRPr="0031693C">
          <w:rPr>
            <w:rStyle w:val="Hipervnculo"/>
            <w:rFonts w:cs="Arial"/>
            <w:noProof/>
            <w:lang w:val="es-ES"/>
          </w:rPr>
          <w:t>CONSECUENCIAS POR INCUMPLIMIENTO DEL PROVEEDOR</w:t>
        </w:r>
        <w:r w:rsidR="001F107A" w:rsidRPr="0031693C">
          <w:rPr>
            <w:rStyle w:val="Hipervnculo"/>
            <w:rFonts w:cs="Arial"/>
            <w:noProof/>
            <w:kern w:val="16"/>
          </w:rPr>
          <w:t>.</w:t>
        </w:r>
        <w:r w:rsidR="001F107A">
          <w:rPr>
            <w:noProof/>
            <w:webHidden/>
          </w:rPr>
          <w:tab/>
        </w:r>
        <w:r w:rsidR="001F107A">
          <w:rPr>
            <w:noProof/>
            <w:webHidden/>
          </w:rPr>
          <w:fldChar w:fldCharType="begin"/>
        </w:r>
        <w:r w:rsidR="001F107A">
          <w:rPr>
            <w:noProof/>
            <w:webHidden/>
          </w:rPr>
          <w:instrText xml:space="preserve"> PAGEREF _Toc514666367 \h </w:instrText>
        </w:r>
        <w:r w:rsidR="001F107A">
          <w:rPr>
            <w:noProof/>
            <w:webHidden/>
          </w:rPr>
        </w:r>
        <w:r w:rsidR="001F107A">
          <w:rPr>
            <w:noProof/>
            <w:webHidden/>
          </w:rPr>
          <w:fldChar w:fldCharType="separate"/>
        </w:r>
        <w:r w:rsidR="00927AE3">
          <w:rPr>
            <w:noProof/>
            <w:webHidden/>
          </w:rPr>
          <w:t>41</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68" w:history="1">
        <w:r w:rsidR="001F107A" w:rsidRPr="0031693C">
          <w:rPr>
            <w:rStyle w:val="Hipervnculo"/>
            <w:noProof/>
          </w:rPr>
          <w:t>11.1</w:t>
        </w:r>
        <w:r w:rsidR="001F107A">
          <w:rPr>
            <w:rFonts w:eastAsiaTheme="minorEastAsia" w:cstheme="minorBidi"/>
            <w:noProof/>
            <w:sz w:val="22"/>
            <w:szCs w:val="22"/>
            <w:lang w:eastAsia="es-MX"/>
          </w:rPr>
          <w:tab/>
        </w:r>
        <w:r w:rsidR="001F107A" w:rsidRPr="0031693C">
          <w:rPr>
            <w:rStyle w:val="Hipervnculo"/>
            <w:noProof/>
          </w:rPr>
          <w:t>RESCISIÓN ADMINISTRATIVA DE LOS CONTRATOS/PEDIDOS.</w:t>
        </w:r>
        <w:r w:rsidR="001F107A">
          <w:rPr>
            <w:noProof/>
            <w:webHidden/>
          </w:rPr>
          <w:tab/>
        </w:r>
        <w:r w:rsidR="001F107A">
          <w:rPr>
            <w:noProof/>
            <w:webHidden/>
          </w:rPr>
          <w:fldChar w:fldCharType="begin"/>
        </w:r>
        <w:r w:rsidR="001F107A">
          <w:rPr>
            <w:noProof/>
            <w:webHidden/>
          </w:rPr>
          <w:instrText xml:space="preserve"> PAGEREF _Toc514666368 \h </w:instrText>
        </w:r>
        <w:r w:rsidR="001F107A">
          <w:rPr>
            <w:noProof/>
            <w:webHidden/>
          </w:rPr>
        </w:r>
        <w:r w:rsidR="001F107A">
          <w:rPr>
            <w:noProof/>
            <w:webHidden/>
          </w:rPr>
          <w:fldChar w:fldCharType="separate"/>
        </w:r>
        <w:r w:rsidR="00927AE3">
          <w:rPr>
            <w:noProof/>
            <w:webHidden/>
          </w:rPr>
          <w:t>41</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69" w:history="1">
        <w:r w:rsidR="001F107A" w:rsidRPr="0031693C">
          <w:rPr>
            <w:rStyle w:val="Hipervnculo"/>
            <w:rFonts w:cs="Arial"/>
            <w:noProof/>
          </w:rPr>
          <w:t>11.2</w:t>
        </w:r>
        <w:r w:rsidR="001F107A">
          <w:rPr>
            <w:rFonts w:eastAsiaTheme="minorEastAsia" w:cstheme="minorBidi"/>
            <w:noProof/>
            <w:sz w:val="22"/>
            <w:szCs w:val="22"/>
            <w:lang w:eastAsia="es-MX"/>
          </w:rPr>
          <w:tab/>
        </w:r>
        <w:r w:rsidR="001F107A" w:rsidRPr="0031693C">
          <w:rPr>
            <w:rStyle w:val="Hipervnculo"/>
            <w:rFonts w:cs="Arial"/>
            <w:noProof/>
          </w:rPr>
          <w:t>PENAS CONVENCIONALES.</w:t>
        </w:r>
        <w:r w:rsidR="001F107A">
          <w:rPr>
            <w:noProof/>
            <w:webHidden/>
          </w:rPr>
          <w:tab/>
        </w:r>
        <w:r w:rsidR="001F107A">
          <w:rPr>
            <w:noProof/>
            <w:webHidden/>
          </w:rPr>
          <w:fldChar w:fldCharType="begin"/>
        </w:r>
        <w:r w:rsidR="001F107A">
          <w:rPr>
            <w:noProof/>
            <w:webHidden/>
          </w:rPr>
          <w:instrText xml:space="preserve"> PAGEREF _Toc514666369 \h </w:instrText>
        </w:r>
        <w:r w:rsidR="001F107A">
          <w:rPr>
            <w:noProof/>
            <w:webHidden/>
          </w:rPr>
        </w:r>
        <w:r w:rsidR="001F107A">
          <w:rPr>
            <w:noProof/>
            <w:webHidden/>
          </w:rPr>
          <w:fldChar w:fldCharType="separate"/>
        </w:r>
        <w:r w:rsidR="00927AE3">
          <w:rPr>
            <w:noProof/>
            <w:webHidden/>
          </w:rPr>
          <w:t>42</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70" w:history="1">
        <w:r w:rsidR="001F107A" w:rsidRPr="0031693C">
          <w:rPr>
            <w:rStyle w:val="Hipervnculo"/>
            <w:rFonts w:cs="Arial"/>
            <w:noProof/>
          </w:rPr>
          <w:t>11.3</w:t>
        </w:r>
        <w:r w:rsidR="001F107A">
          <w:rPr>
            <w:rFonts w:eastAsiaTheme="minorEastAsia" w:cstheme="minorBidi"/>
            <w:noProof/>
            <w:sz w:val="22"/>
            <w:szCs w:val="22"/>
            <w:lang w:eastAsia="es-MX"/>
          </w:rPr>
          <w:tab/>
        </w:r>
        <w:r w:rsidR="001F107A" w:rsidRPr="0031693C">
          <w:rPr>
            <w:rStyle w:val="Hipervnculo"/>
            <w:rFonts w:cs="Arial"/>
            <w:noProof/>
          </w:rPr>
          <w:t>DEDUCCIONES.</w:t>
        </w:r>
        <w:r w:rsidR="001F107A">
          <w:rPr>
            <w:noProof/>
            <w:webHidden/>
          </w:rPr>
          <w:tab/>
        </w:r>
        <w:r w:rsidR="001F107A">
          <w:rPr>
            <w:noProof/>
            <w:webHidden/>
          </w:rPr>
          <w:fldChar w:fldCharType="begin"/>
        </w:r>
        <w:r w:rsidR="001F107A">
          <w:rPr>
            <w:noProof/>
            <w:webHidden/>
          </w:rPr>
          <w:instrText xml:space="preserve"> PAGEREF _Toc514666370 \h </w:instrText>
        </w:r>
        <w:r w:rsidR="001F107A">
          <w:rPr>
            <w:noProof/>
            <w:webHidden/>
          </w:rPr>
        </w:r>
        <w:r w:rsidR="001F107A">
          <w:rPr>
            <w:noProof/>
            <w:webHidden/>
          </w:rPr>
          <w:fldChar w:fldCharType="separate"/>
        </w:r>
        <w:r w:rsidR="00927AE3">
          <w:rPr>
            <w:noProof/>
            <w:webHidden/>
          </w:rPr>
          <w:t>42</w:t>
        </w:r>
        <w:r w:rsidR="001F107A">
          <w:rPr>
            <w:noProof/>
            <w:webHidden/>
          </w:rPr>
          <w:fldChar w:fldCharType="end"/>
        </w:r>
      </w:hyperlink>
    </w:p>
    <w:p w:rsidR="001F107A" w:rsidRDefault="00D459F8" w:rsidP="001F107A">
      <w:pPr>
        <w:pStyle w:val="TDC3"/>
        <w:tabs>
          <w:tab w:val="left" w:pos="960"/>
          <w:tab w:val="right" w:pos="8779"/>
        </w:tabs>
        <w:spacing w:before="240" w:after="120"/>
        <w:rPr>
          <w:rFonts w:eastAsiaTheme="minorEastAsia" w:cstheme="minorBidi"/>
          <w:noProof/>
          <w:sz w:val="22"/>
          <w:szCs w:val="22"/>
          <w:lang w:eastAsia="es-MX"/>
        </w:rPr>
      </w:pPr>
      <w:hyperlink w:anchor="_Toc514666371" w:history="1">
        <w:r w:rsidR="001F107A" w:rsidRPr="0031693C">
          <w:rPr>
            <w:rStyle w:val="Hipervnculo"/>
            <w:rFonts w:cs="Arial"/>
            <w:noProof/>
          </w:rPr>
          <w:t xml:space="preserve">11.4 </w:t>
        </w:r>
        <w:r w:rsidR="001F107A">
          <w:rPr>
            <w:rFonts w:eastAsiaTheme="minorEastAsia" w:cstheme="minorBidi"/>
            <w:noProof/>
            <w:sz w:val="22"/>
            <w:szCs w:val="22"/>
            <w:lang w:eastAsia="es-MX"/>
          </w:rPr>
          <w:tab/>
        </w:r>
        <w:r w:rsidR="001F107A" w:rsidRPr="0031693C">
          <w:rPr>
            <w:rStyle w:val="Hipervnculo"/>
            <w:rFonts w:cs="Arial"/>
            <w:noProof/>
          </w:rPr>
          <w:t>EJECUCIÓN DE LA GARANTÍA DE CUMPLIMIENTO.</w:t>
        </w:r>
        <w:r w:rsidR="001F107A">
          <w:rPr>
            <w:noProof/>
            <w:webHidden/>
          </w:rPr>
          <w:tab/>
        </w:r>
        <w:r w:rsidR="001F107A">
          <w:rPr>
            <w:noProof/>
            <w:webHidden/>
          </w:rPr>
          <w:fldChar w:fldCharType="begin"/>
        </w:r>
        <w:r w:rsidR="001F107A">
          <w:rPr>
            <w:noProof/>
            <w:webHidden/>
          </w:rPr>
          <w:instrText xml:space="preserve"> PAGEREF _Toc514666371 \h </w:instrText>
        </w:r>
        <w:r w:rsidR="001F107A">
          <w:rPr>
            <w:noProof/>
            <w:webHidden/>
          </w:rPr>
        </w:r>
        <w:r w:rsidR="001F107A">
          <w:rPr>
            <w:noProof/>
            <w:webHidden/>
          </w:rPr>
          <w:fldChar w:fldCharType="separate"/>
        </w:r>
        <w:r w:rsidR="00927AE3">
          <w:rPr>
            <w:noProof/>
            <w:webHidden/>
          </w:rPr>
          <w:t>42</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72" w:history="1">
        <w:r w:rsidR="001F107A" w:rsidRPr="0031693C">
          <w:rPr>
            <w:rStyle w:val="Hipervnculo"/>
            <w:rFonts w:cs="Arial"/>
            <w:noProof/>
          </w:rPr>
          <w:t>12</w:t>
        </w:r>
        <w:r w:rsidR="001F107A">
          <w:rPr>
            <w:rFonts w:eastAsiaTheme="minorEastAsia" w:cstheme="minorBidi"/>
            <w:b w:val="0"/>
            <w:bCs w:val="0"/>
            <w:noProof/>
            <w:sz w:val="22"/>
            <w:szCs w:val="22"/>
            <w:lang w:eastAsia="es-MX"/>
          </w:rPr>
          <w:tab/>
        </w:r>
        <w:r w:rsidR="001F107A" w:rsidRPr="0031693C">
          <w:rPr>
            <w:rStyle w:val="Hipervnculo"/>
            <w:rFonts w:cs="Arial"/>
            <w:noProof/>
          </w:rPr>
          <w:t>TERMINACIÓN ANTICIPADA DE LOS CONTRATOS/PEDIDOS.</w:t>
        </w:r>
        <w:r w:rsidR="001F107A">
          <w:rPr>
            <w:noProof/>
            <w:webHidden/>
          </w:rPr>
          <w:tab/>
        </w:r>
        <w:r w:rsidR="001F107A">
          <w:rPr>
            <w:noProof/>
            <w:webHidden/>
          </w:rPr>
          <w:fldChar w:fldCharType="begin"/>
        </w:r>
        <w:r w:rsidR="001F107A">
          <w:rPr>
            <w:noProof/>
            <w:webHidden/>
          </w:rPr>
          <w:instrText xml:space="preserve"> PAGEREF _Toc514666372 \h </w:instrText>
        </w:r>
        <w:r w:rsidR="001F107A">
          <w:rPr>
            <w:noProof/>
            <w:webHidden/>
          </w:rPr>
        </w:r>
        <w:r w:rsidR="001F107A">
          <w:rPr>
            <w:noProof/>
            <w:webHidden/>
          </w:rPr>
          <w:fldChar w:fldCharType="separate"/>
        </w:r>
        <w:r w:rsidR="00927AE3">
          <w:rPr>
            <w:noProof/>
            <w:webHidden/>
          </w:rPr>
          <w:t>43</w:t>
        </w:r>
        <w:r w:rsidR="001F107A">
          <w:rPr>
            <w:noProof/>
            <w:webHidden/>
          </w:rPr>
          <w:fldChar w:fldCharType="end"/>
        </w:r>
      </w:hyperlink>
    </w:p>
    <w:p w:rsidR="001F107A" w:rsidRDefault="00D459F8" w:rsidP="001F107A">
      <w:pPr>
        <w:pStyle w:val="TDC2"/>
        <w:tabs>
          <w:tab w:val="left" w:pos="480"/>
          <w:tab w:val="right" w:pos="8779"/>
        </w:tabs>
        <w:spacing w:after="120"/>
        <w:rPr>
          <w:rFonts w:eastAsiaTheme="minorEastAsia" w:cstheme="minorBidi"/>
          <w:b w:val="0"/>
          <w:bCs w:val="0"/>
          <w:noProof/>
          <w:sz w:val="22"/>
          <w:szCs w:val="22"/>
          <w:lang w:eastAsia="es-MX"/>
        </w:rPr>
      </w:pPr>
      <w:hyperlink w:anchor="_Toc514666373" w:history="1">
        <w:r w:rsidR="001F107A" w:rsidRPr="0031693C">
          <w:rPr>
            <w:rStyle w:val="Hipervnculo"/>
            <w:rFonts w:cs="Arial"/>
            <w:noProof/>
          </w:rPr>
          <w:t>13</w:t>
        </w:r>
        <w:r w:rsidR="001F107A">
          <w:rPr>
            <w:rFonts w:eastAsiaTheme="minorEastAsia" w:cstheme="minorBidi"/>
            <w:b w:val="0"/>
            <w:bCs w:val="0"/>
            <w:noProof/>
            <w:sz w:val="22"/>
            <w:szCs w:val="22"/>
            <w:lang w:eastAsia="es-MX"/>
          </w:rPr>
          <w:tab/>
        </w:r>
        <w:r w:rsidR="001F107A" w:rsidRPr="0031693C">
          <w:rPr>
            <w:rStyle w:val="Hipervnculo"/>
            <w:rFonts w:cs="Arial"/>
            <w:noProof/>
          </w:rPr>
          <w:t>CONCILIACIÓN.</w:t>
        </w:r>
        <w:r w:rsidR="001F107A">
          <w:rPr>
            <w:noProof/>
            <w:webHidden/>
          </w:rPr>
          <w:tab/>
        </w:r>
        <w:r w:rsidR="001F107A">
          <w:rPr>
            <w:noProof/>
            <w:webHidden/>
          </w:rPr>
          <w:fldChar w:fldCharType="begin"/>
        </w:r>
        <w:r w:rsidR="001F107A">
          <w:rPr>
            <w:noProof/>
            <w:webHidden/>
          </w:rPr>
          <w:instrText xml:space="preserve"> PAGEREF _Toc514666373 \h </w:instrText>
        </w:r>
        <w:r w:rsidR="001F107A">
          <w:rPr>
            <w:noProof/>
            <w:webHidden/>
          </w:rPr>
        </w:r>
        <w:r w:rsidR="001F107A">
          <w:rPr>
            <w:noProof/>
            <w:webHidden/>
          </w:rPr>
          <w:fldChar w:fldCharType="separate"/>
        </w:r>
        <w:r w:rsidR="00927AE3">
          <w:rPr>
            <w:noProof/>
            <w:webHidden/>
          </w:rPr>
          <w:t>43</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74" w:history="1">
        <w:r w:rsidR="001F107A" w:rsidRPr="0031693C">
          <w:rPr>
            <w:rStyle w:val="Hipervnculo"/>
            <w:rFonts w:cs="Arial"/>
            <w:noProof/>
          </w:rPr>
          <w:t>SECCIÓN IV</w:t>
        </w:r>
        <w:r w:rsidR="001F107A">
          <w:rPr>
            <w:noProof/>
            <w:webHidden/>
          </w:rPr>
          <w:tab/>
        </w:r>
        <w:r w:rsidR="001F107A">
          <w:rPr>
            <w:noProof/>
            <w:webHidden/>
          </w:rPr>
          <w:fldChar w:fldCharType="begin"/>
        </w:r>
        <w:r w:rsidR="001F107A">
          <w:rPr>
            <w:noProof/>
            <w:webHidden/>
          </w:rPr>
          <w:instrText xml:space="preserve"> PAGEREF _Toc514666374 \h </w:instrText>
        </w:r>
        <w:r w:rsidR="001F107A">
          <w:rPr>
            <w:noProof/>
            <w:webHidden/>
          </w:rPr>
        </w:r>
        <w:r w:rsidR="001F107A">
          <w:rPr>
            <w:noProof/>
            <w:webHidden/>
          </w:rPr>
          <w:fldChar w:fldCharType="separate"/>
        </w:r>
        <w:r w:rsidR="00927AE3">
          <w:rPr>
            <w:noProof/>
            <w:webHidden/>
          </w:rPr>
          <w:t>44</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75" w:history="1">
        <w:r w:rsidR="001F107A" w:rsidRPr="0031693C">
          <w:rPr>
            <w:rStyle w:val="Hipervnculo"/>
            <w:noProof/>
          </w:rPr>
          <w:t>OBLIGACIONES CONTRACTUALES ESPECÍFICAS.</w:t>
        </w:r>
        <w:r w:rsidR="001F107A">
          <w:rPr>
            <w:noProof/>
            <w:webHidden/>
          </w:rPr>
          <w:tab/>
        </w:r>
        <w:r w:rsidR="001F107A">
          <w:rPr>
            <w:noProof/>
            <w:webHidden/>
          </w:rPr>
          <w:fldChar w:fldCharType="begin"/>
        </w:r>
        <w:r w:rsidR="001F107A">
          <w:rPr>
            <w:noProof/>
            <w:webHidden/>
          </w:rPr>
          <w:instrText xml:space="preserve"> PAGEREF _Toc514666375 \h </w:instrText>
        </w:r>
        <w:r w:rsidR="001F107A">
          <w:rPr>
            <w:noProof/>
            <w:webHidden/>
          </w:rPr>
        </w:r>
        <w:r w:rsidR="001F107A">
          <w:rPr>
            <w:noProof/>
            <w:webHidden/>
          </w:rPr>
          <w:fldChar w:fldCharType="separate"/>
        </w:r>
        <w:r w:rsidR="00927AE3">
          <w:rPr>
            <w:noProof/>
            <w:webHidden/>
          </w:rPr>
          <w:t>44</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76" w:history="1">
        <w:r w:rsidR="001F107A" w:rsidRPr="0031693C">
          <w:rPr>
            <w:rStyle w:val="Hipervnculo"/>
            <w:rFonts w:cs="Arial"/>
            <w:noProof/>
          </w:rPr>
          <w:t>SECCIÓN V</w:t>
        </w:r>
        <w:r w:rsidR="001F107A">
          <w:rPr>
            <w:noProof/>
            <w:webHidden/>
          </w:rPr>
          <w:tab/>
        </w:r>
        <w:r w:rsidR="001F107A">
          <w:rPr>
            <w:noProof/>
            <w:webHidden/>
          </w:rPr>
          <w:fldChar w:fldCharType="begin"/>
        </w:r>
        <w:r w:rsidR="001F107A">
          <w:rPr>
            <w:noProof/>
            <w:webHidden/>
          </w:rPr>
          <w:instrText xml:space="preserve"> PAGEREF _Toc514666376 \h </w:instrText>
        </w:r>
        <w:r w:rsidR="001F107A">
          <w:rPr>
            <w:noProof/>
            <w:webHidden/>
          </w:rPr>
        </w:r>
        <w:r w:rsidR="001F107A">
          <w:rPr>
            <w:noProof/>
            <w:webHidden/>
          </w:rPr>
          <w:fldChar w:fldCharType="separate"/>
        </w:r>
        <w:r w:rsidR="00927AE3">
          <w:rPr>
            <w:noProof/>
            <w:webHidden/>
          </w:rPr>
          <w:t>48</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77" w:history="1">
        <w:r w:rsidR="001F107A" w:rsidRPr="0031693C">
          <w:rPr>
            <w:rStyle w:val="Hipervnculo"/>
            <w:noProof/>
          </w:rPr>
          <w:t>RELACIÓN DE ENTREGA DE DOCUMENTACIÓN.</w:t>
        </w:r>
        <w:r w:rsidR="001F107A">
          <w:rPr>
            <w:noProof/>
            <w:webHidden/>
          </w:rPr>
          <w:tab/>
        </w:r>
        <w:r w:rsidR="001F107A">
          <w:rPr>
            <w:noProof/>
            <w:webHidden/>
          </w:rPr>
          <w:fldChar w:fldCharType="begin"/>
        </w:r>
        <w:r w:rsidR="001F107A">
          <w:rPr>
            <w:noProof/>
            <w:webHidden/>
          </w:rPr>
          <w:instrText xml:space="preserve"> PAGEREF _Toc514666377 \h </w:instrText>
        </w:r>
        <w:r w:rsidR="001F107A">
          <w:rPr>
            <w:noProof/>
            <w:webHidden/>
          </w:rPr>
        </w:r>
        <w:r w:rsidR="001F107A">
          <w:rPr>
            <w:noProof/>
            <w:webHidden/>
          </w:rPr>
          <w:fldChar w:fldCharType="separate"/>
        </w:r>
        <w:r w:rsidR="00927AE3">
          <w:rPr>
            <w:noProof/>
            <w:webHidden/>
          </w:rPr>
          <w:t>48</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78" w:history="1">
        <w:r w:rsidR="001F107A" w:rsidRPr="0031693C">
          <w:rPr>
            <w:rStyle w:val="Hipervnculo"/>
            <w:rFonts w:cs="Arial"/>
            <w:noProof/>
          </w:rPr>
          <w:t xml:space="preserve">ANEXO 1 </w:t>
        </w:r>
        <w:r w:rsidR="001F107A" w:rsidRPr="0031693C">
          <w:rPr>
            <w:rStyle w:val="Hipervnculo"/>
            <w:noProof/>
          </w:rPr>
          <w:t>MANIFESTACIÓN DE INTERÉS EN PARTICIPAR</w:t>
        </w:r>
        <w:r w:rsidR="001F107A">
          <w:rPr>
            <w:noProof/>
            <w:webHidden/>
          </w:rPr>
          <w:tab/>
        </w:r>
        <w:r w:rsidR="001F107A">
          <w:rPr>
            <w:noProof/>
            <w:webHidden/>
          </w:rPr>
          <w:fldChar w:fldCharType="begin"/>
        </w:r>
        <w:r w:rsidR="001F107A">
          <w:rPr>
            <w:noProof/>
            <w:webHidden/>
          </w:rPr>
          <w:instrText xml:space="preserve"> PAGEREF _Toc514666378 \h </w:instrText>
        </w:r>
        <w:r w:rsidR="001F107A">
          <w:rPr>
            <w:noProof/>
            <w:webHidden/>
          </w:rPr>
        </w:r>
        <w:r w:rsidR="001F107A">
          <w:rPr>
            <w:noProof/>
            <w:webHidden/>
          </w:rPr>
          <w:fldChar w:fldCharType="separate"/>
        </w:r>
        <w:r w:rsidR="00927AE3">
          <w:rPr>
            <w:noProof/>
            <w:webHidden/>
          </w:rPr>
          <w:t>51</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79" w:history="1">
        <w:r w:rsidR="001F107A" w:rsidRPr="0031693C">
          <w:rPr>
            <w:rStyle w:val="Hipervnculo"/>
            <w:rFonts w:cs="Arial"/>
            <w:noProof/>
          </w:rPr>
          <w:t>ANEXO 2 ACREDITAMIENTO DE EXISTENCIA LEGAL Y PERSONALIDAD JURÍDICA, PARA COMPROMETERSE Y SUSCRIBIR PROPOSICIONES</w:t>
        </w:r>
        <w:r w:rsidR="001F107A">
          <w:rPr>
            <w:noProof/>
            <w:webHidden/>
          </w:rPr>
          <w:tab/>
        </w:r>
        <w:r w:rsidR="001F107A">
          <w:rPr>
            <w:noProof/>
            <w:webHidden/>
          </w:rPr>
          <w:fldChar w:fldCharType="begin"/>
        </w:r>
        <w:r w:rsidR="001F107A">
          <w:rPr>
            <w:noProof/>
            <w:webHidden/>
          </w:rPr>
          <w:instrText xml:space="preserve"> PAGEREF _Toc514666379 \h </w:instrText>
        </w:r>
        <w:r w:rsidR="001F107A">
          <w:rPr>
            <w:noProof/>
            <w:webHidden/>
          </w:rPr>
        </w:r>
        <w:r w:rsidR="001F107A">
          <w:rPr>
            <w:noProof/>
            <w:webHidden/>
          </w:rPr>
          <w:fldChar w:fldCharType="separate"/>
        </w:r>
        <w:r w:rsidR="00927AE3">
          <w:rPr>
            <w:noProof/>
            <w:webHidden/>
          </w:rPr>
          <w:t>52</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0" w:history="1">
        <w:r w:rsidR="001F107A" w:rsidRPr="0031693C">
          <w:rPr>
            <w:rStyle w:val="Hipervnculo"/>
            <w:rFonts w:cs="Arial"/>
            <w:noProof/>
          </w:rPr>
          <w:t>ANEXO 3 MANIFIESTO DE NO EXISTIR IMPEDIMENTO PARA PARTICIPAR.</w:t>
        </w:r>
        <w:r w:rsidR="001F107A">
          <w:rPr>
            <w:noProof/>
            <w:webHidden/>
          </w:rPr>
          <w:tab/>
        </w:r>
        <w:r w:rsidR="001F107A">
          <w:rPr>
            <w:noProof/>
            <w:webHidden/>
          </w:rPr>
          <w:fldChar w:fldCharType="begin"/>
        </w:r>
        <w:r w:rsidR="001F107A">
          <w:rPr>
            <w:noProof/>
            <w:webHidden/>
          </w:rPr>
          <w:instrText xml:space="preserve"> PAGEREF _Toc514666380 \h </w:instrText>
        </w:r>
        <w:r w:rsidR="001F107A">
          <w:rPr>
            <w:noProof/>
            <w:webHidden/>
          </w:rPr>
        </w:r>
        <w:r w:rsidR="001F107A">
          <w:rPr>
            <w:noProof/>
            <w:webHidden/>
          </w:rPr>
          <w:fldChar w:fldCharType="separate"/>
        </w:r>
        <w:r w:rsidR="00927AE3">
          <w:rPr>
            <w:noProof/>
            <w:webHidden/>
          </w:rPr>
          <w:t>53</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1" w:history="1">
        <w:r w:rsidR="001F107A" w:rsidRPr="0031693C">
          <w:rPr>
            <w:rStyle w:val="Hipervnculo"/>
            <w:rFonts w:cs="Arial"/>
            <w:noProof/>
          </w:rPr>
          <w:t>ANEXO 4 DECLARACIÓN DE INTEGRIDAD.</w:t>
        </w:r>
        <w:r w:rsidR="001F107A">
          <w:rPr>
            <w:noProof/>
            <w:webHidden/>
          </w:rPr>
          <w:tab/>
        </w:r>
        <w:r w:rsidR="001F107A">
          <w:rPr>
            <w:noProof/>
            <w:webHidden/>
          </w:rPr>
          <w:fldChar w:fldCharType="begin"/>
        </w:r>
        <w:r w:rsidR="001F107A">
          <w:rPr>
            <w:noProof/>
            <w:webHidden/>
          </w:rPr>
          <w:instrText xml:space="preserve"> PAGEREF _Toc514666381 \h </w:instrText>
        </w:r>
        <w:r w:rsidR="001F107A">
          <w:rPr>
            <w:noProof/>
            <w:webHidden/>
          </w:rPr>
        </w:r>
        <w:r w:rsidR="001F107A">
          <w:rPr>
            <w:noProof/>
            <w:webHidden/>
          </w:rPr>
          <w:fldChar w:fldCharType="separate"/>
        </w:r>
        <w:r w:rsidR="00927AE3">
          <w:rPr>
            <w:noProof/>
            <w:webHidden/>
          </w:rPr>
          <w:t>54</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2" w:history="1">
        <w:r w:rsidR="001F107A" w:rsidRPr="0031693C">
          <w:rPr>
            <w:rStyle w:val="Hipervnculo"/>
            <w:noProof/>
          </w:rPr>
          <w:t xml:space="preserve">ANEXO 5 </w:t>
        </w:r>
        <w:r w:rsidR="001F107A" w:rsidRPr="0031693C">
          <w:rPr>
            <w:rStyle w:val="Hipervnculo"/>
            <w:rFonts w:cs="Arial"/>
            <w:noProof/>
          </w:rPr>
          <w:t>MODELO DE CONVENIO DE PARTICIPACIÓN CONJUNTA (No Aplica)</w:t>
        </w:r>
        <w:r w:rsidR="001F107A">
          <w:rPr>
            <w:noProof/>
            <w:webHidden/>
          </w:rPr>
          <w:tab/>
        </w:r>
        <w:r w:rsidR="001F107A">
          <w:rPr>
            <w:noProof/>
            <w:webHidden/>
          </w:rPr>
          <w:fldChar w:fldCharType="begin"/>
        </w:r>
        <w:r w:rsidR="001F107A">
          <w:rPr>
            <w:noProof/>
            <w:webHidden/>
          </w:rPr>
          <w:instrText xml:space="preserve"> PAGEREF _Toc514666382 \h </w:instrText>
        </w:r>
        <w:r w:rsidR="001F107A">
          <w:rPr>
            <w:noProof/>
            <w:webHidden/>
          </w:rPr>
        </w:r>
        <w:r w:rsidR="001F107A">
          <w:rPr>
            <w:noProof/>
            <w:webHidden/>
          </w:rPr>
          <w:fldChar w:fldCharType="separate"/>
        </w:r>
        <w:r w:rsidR="00927AE3">
          <w:rPr>
            <w:noProof/>
            <w:webHidden/>
          </w:rPr>
          <w:t>55</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3" w:history="1">
        <w:r w:rsidR="001F107A" w:rsidRPr="0031693C">
          <w:rPr>
            <w:rStyle w:val="Hipervnculo"/>
            <w:rFonts w:cs="Arial"/>
            <w:noProof/>
          </w:rPr>
          <w:t>ANEXO 6 CARTA PODER</w:t>
        </w:r>
        <w:r w:rsidR="001F107A">
          <w:rPr>
            <w:noProof/>
            <w:webHidden/>
          </w:rPr>
          <w:tab/>
        </w:r>
        <w:r w:rsidR="001F107A">
          <w:rPr>
            <w:noProof/>
            <w:webHidden/>
          </w:rPr>
          <w:fldChar w:fldCharType="begin"/>
        </w:r>
        <w:r w:rsidR="001F107A">
          <w:rPr>
            <w:noProof/>
            <w:webHidden/>
          </w:rPr>
          <w:instrText xml:space="preserve"> PAGEREF _Toc514666383 \h </w:instrText>
        </w:r>
        <w:r w:rsidR="001F107A">
          <w:rPr>
            <w:noProof/>
            <w:webHidden/>
          </w:rPr>
        </w:r>
        <w:r w:rsidR="001F107A">
          <w:rPr>
            <w:noProof/>
            <w:webHidden/>
          </w:rPr>
          <w:fldChar w:fldCharType="separate"/>
        </w:r>
        <w:r w:rsidR="00927AE3">
          <w:rPr>
            <w:noProof/>
            <w:webHidden/>
          </w:rPr>
          <w:t>59</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4" w:history="1">
        <w:r w:rsidR="001F107A" w:rsidRPr="0031693C">
          <w:rPr>
            <w:rStyle w:val="Hipervnculo"/>
            <w:rFonts w:cs="Arial"/>
            <w:noProof/>
          </w:rPr>
          <w:t>ANEXO 7 DESCRIPCIÓN TÉCNICA DEL BIEN.</w:t>
        </w:r>
        <w:r w:rsidR="001F107A">
          <w:rPr>
            <w:noProof/>
            <w:webHidden/>
          </w:rPr>
          <w:tab/>
        </w:r>
        <w:r w:rsidR="001F107A">
          <w:rPr>
            <w:noProof/>
            <w:webHidden/>
          </w:rPr>
          <w:fldChar w:fldCharType="begin"/>
        </w:r>
        <w:r w:rsidR="001F107A">
          <w:rPr>
            <w:noProof/>
            <w:webHidden/>
          </w:rPr>
          <w:instrText xml:space="preserve"> PAGEREF _Toc514666384 \h </w:instrText>
        </w:r>
        <w:r w:rsidR="001F107A">
          <w:rPr>
            <w:noProof/>
            <w:webHidden/>
          </w:rPr>
        </w:r>
        <w:r w:rsidR="001F107A">
          <w:rPr>
            <w:noProof/>
            <w:webHidden/>
          </w:rPr>
          <w:fldChar w:fldCharType="separate"/>
        </w:r>
        <w:r w:rsidR="00927AE3">
          <w:rPr>
            <w:noProof/>
            <w:webHidden/>
          </w:rPr>
          <w:t>60</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5" w:history="1">
        <w:r w:rsidR="001F107A" w:rsidRPr="0031693C">
          <w:rPr>
            <w:rStyle w:val="Hipervnculo"/>
            <w:noProof/>
          </w:rPr>
          <w:t>ANEXO 8 RELACIÓN DE NORMAS OBLIGATORIO</w:t>
        </w:r>
        <w:r w:rsidR="001F107A">
          <w:rPr>
            <w:noProof/>
            <w:webHidden/>
          </w:rPr>
          <w:tab/>
        </w:r>
        <w:r w:rsidR="001F107A">
          <w:rPr>
            <w:noProof/>
            <w:webHidden/>
          </w:rPr>
          <w:fldChar w:fldCharType="begin"/>
        </w:r>
        <w:r w:rsidR="001F107A">
          <w:rPr>
            <w:noProof/>
            <w:webHidden/>
          </w:rPr>
          <w:instrText xml:space="preserve"> PAGEREF _Toc514666385 \h </w:instrText>
        </w:r>
        <w:r w:rsidR="001F107A">
          <w:rPr>
            <w:noProof/>
            <w:webHidden/>
          </w:rPr>
        </w:r>
        <w:r w:rsidR="001F107A">
          <w:rPr>
            <w:noProof/>
            <w:webHidden/>
          </w:rPr>
          <w:fldChar w:fldCharType="separate"/>
        </w:r>
        <w:r w:rsidR="00927AE3">
          <w:rPr>
            <w:noProof/>
            <w:webHidden/>
          </w:rPr>
          <w:t>61</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6" w:history="1">
        <w:r w:rsidR="001F107A" w:rsidRPr="0031693C">
          <w:rPr>
            <w:rStyle w:val="Hipervnculo"/>
            <w:rFonts w:cs="Arial"/>
            <w:noProof/>
          </w:rPr>
          <w:t xml:space="preserve">ANEXO 9 </w:t>
        </w:r>
        <w:r w:rsidR="001F107A" w:rsidRPr="0031693C">
          <w:rPr>
            <w:rStyle w:val="Hipervnculo"/>
            <w:noProof/>
          </w:rPr>
          <w:t>NACIONALIDAD DEL LICITANTE Y GRADO DE CONTENIDO NACIONAL DE LOS BIENES</w:t>
        </w:r>
        <w:r w:rsidR="001F107A">
          <w:rPr>
            <w:noProof/>
            <w:webHidden/>
          </w:rPr>
          <w:tab/>
        </w:r>
        <w:r w:rsidR="001F107A">
          <w:rPr>
            <w:noProof/>
            <w:webHidden/>
          </w:rPr>
          <w:fldChar w:fldCharType="begin"/>
        </w:r>
        <w:r w:rsidR="001F107A">
          <w:rPr>
            <w:noProof/>
            <w:webHidden/>
          </w:rPr>
          <w:instrText xml:space="preserve"> PAGEREF _Toc514666386 \h </w:instrText>
        </w:r>
        <w:r w:rsidR="001F107A">
          <w:rPr>
            <w:noProof/>
            <w:webHidden/>
          </w:rPr>
        </w:r>
        <w:r w:rsidR="001F107A">
          <w:rPr>
            <w:noProof/>
            <w:webHidden/>
          </w:rPr>
          <w:fldChar w:fldCharType="separate"/>
        </w:r>
        <w:r w:rsidR="00927AE3">
          <w:rPr>
            <w:noProof/>
            <w:webHidden/>
          </w:rPr>
          <w:t>62</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7" w:history="1">
        <w:r w:rsidR="001F107A" w:rsidRPr="0031693C">
          <w:rPr>
            <w:rStyle w:val="Hipervnculo"/>
            <w:noProof/>
          </w:rPr>
          <w:t>ANEXO 10 PROPUESTA ECONÓMICA.</w:t>
        </w:r>
        <w:r w:rsidR="001F107A">
          <w:rPr>
            <w:noProof/>
            <w:webHidden/>
          </w:rPr>
          <w:tab/>
        </w:r>
        <w:r w:rsidR="001F107A">
          <w:rPr>
            <w:noProof/>
            <w:webHidden/>
          </w:rPr>
          <w:fldChar w:fldCharType="begin"/>
        </w:r>
        <w:r w:rsidR="001F107A">
          <w:rPr>
            <w:noProof/>
            <w:webHidden/>
          </w:rPr>
          <w:instrText xml:space="preserve"> PAGEREF _Toc514666387 \h </w:instrText>
        </w:r>
        <w:r w:rsidR="001F107A">
          <w:rPr>
            <w:noProof/>
            <w:webHidden/>
          </w:rPr>
        </w:r>
        <w:r w:rsidR="001F107A">
          <w:rPr>
            <w:noProof/>
            <w:webHidden/>
          </w:rPr>
          <w:fldChar w:fldCharType="separate"/>
        </w:r>
        <w:r w:rsidR="00927AE3">
          <w:rPr>
            <w:noProof/>
            <w:webHidden/>
          </w:rPr>
          <w:t>64</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8" w:history="1">
        <w:r w:rsidR="001F107A" w:rsidRPr="0031693C">
          <w:rPr>
            <w:rStyle w:val="Hipervnculo"/>
            <w:noProof/>
          </w:rPr>
          <w:t>ANEXO 11 ESTRATIFICACIÓN DE LAS MICRO, PEQUEÑAS Y MEDIANAS EMPRESAS</w:t>
        </w:r>
        <w:r w:rsidR="001F107A">
          <w:rPr>
            <w:noProof/>
            <w:webHidden/>
          </w:rPr>
          <w:tab/>
        </w:r>
        <w:r w:rsidR="001F107A">
          <w:rPr>
            <w:noProof/>
            <w:webHidden/>
          </w:rPr>
          <w:fldChar w:fldCharType="begin"/>
        </w:r>
        <w:r w:rsidR="001F107A">
          <w:rPr>
            <w:noProof/>
            <w:webHidden/>
          </w:rPr>
          <w:instrText xml:space="preserve"> PAGEREF _Toc514666388 \h </w:instrText>
        </w:r>
        <w:r w:rsidR="001F107A">
          <w:rPr>
            <w:noProof/>
            <w:webHidden/>
          </w:rPr>
        </w:r>
        <w:r w:rsidR="001F107A">
          <w:rPr>
            <w:noProof/>
            <w:webHidden/>
          </w:rPr>
          <w:fldChar w:fldCharType="separate"/>
        </w:r>
        <w:r w:rsidR="00927AE3">
          <w:rPr>
            <w:noProof/>
            <w:webHidden/>
          </w:rPr>
          <w:t>65</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89" w:history="1">
        <w:r w:rsidR="001F107A" w:rsidRPr="0031693C">
          <w:rPr>
            <w:rStyle w:val="Hipervnculo"/>
            <w:noProof/>
          </w:rPr>
          <w:t>MODELO DE ANEXOS</w:t>
        </w:r>
        <w:r w:rsidR="001F107A">
          <w:rPr>
            <w:noProof/>
            <w:webHidden/>
          </w:rPr>
          <w:tab/>
        </w:r>
        <w:r w:rsidR="001F107A">
          <w:rPr>
            <w:noProof/>
            <w:webHidden/>
          </w:rPr>
          <w:fldChar w:fldCharType="begin"/>
        </w:r>
        <w:r w:rsidR="001F107A">
          <w:rPr>
            <w:noProof/>
            <w:webHidden/>
          </w:rPr>
          <w:instrText xml:space="preserve"> PAGEREF _Toc514666389 \h </w:instrText>
        </w:r>
        <w:r w:rsidR="001F107A">
          <w:rPr>
            <w:noProof/>
            <w:webHidden/>
          </w:rPr>
        </w:r>
        <w:r w:rsidR="001F107A">
          <w:rPr>
            <w:noProof/>
            <w:webHidden/>
          </w:rPr>
          <w:fldChar w:fldCharType="separate"/>
        </w:r>
        <w:r w:rsidR="00927AE3">
          <w:rPr>
            <w:noProof/>
            <w:webHidden/>
          </w:rPr>
          <w:t>66</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0" w:history="1">
        <w:r w:rsidR="001F107A" w:rsidRPr="0031693C">
          <w:rPr>
            <w:rStyle w:val="Hipervnculo"/>
            <w:noProof/>
          </w:rPr>
          <w:t>ANEXO A FORMATO DE ACLARACIÓN (NO APLICA)</w:t>
        </w:r>
        <w:r w:rsidR="001F107A">
          <w:rPr>
            <w:noProof/>
            <w:webHidden/>
          </w:rPr>
          <w:tab/>
        </w:r>
        <w:r w:rsidR="001F107A">
          <w:rPr>
            <w:noProof/>
            <w:webHidden/>
          </w:rPr>
          <w:fldChar w:fldCharType="begin"/>
        </w:r>
        <w:r w:rsidR="001F107A">
          <w:rPr>
            <w:noProof/>
            <w:webHidden/>
          </w:rPr>
          <w:instrText xml:space="preserve"> PAGEREF _Toc514666390 \h </w:instrText>
        </w:r>
        <w:r w:rsidR="001F107A">
          <w:rPr>
            <w:noProof/>
            <w:webHidden/>
          </w:rPr>
        </w:r>
        <w:r w:rsidR="001F107A">
          <w:rPr>
            <w:noProof/>
            <w:webHidden/>
          </w:rPr>
          <w:fldChar w:fldCharType="separate"/>
        </w:r>
        <w:r w:rsidR="00927AE3">
          <w:rPr>
            <w:noProof/>
            <w:webHidden/>
          </w:rPr>
          <w:t>66</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1" w:history="1">
        <w:r w:rsidR="001F107A" w:rsidRPr="0031693C">
          <w:rPr>
            <w:rStyle w:val="Hipervnculo"/>
            <w:noProof/>
          </w:rPr>
          <w:t>ANEXO B FORMATO PARA ACREDITAR EL CUMPLIMIENTO DE OBLIGACIONES FISCALES</w:t>
        </w:r>
        <w:r w:rsidR="001F107A">
          <w:rPr>
            <w:noProof/>
            <w:webHidden/>
          </w:rPr>
          <w:tab/>
        </w:r>
        <w:r w:rsidR="001F107A">
          <w:rPr>
            <w:noProof/>
            <w:webHidden/>
          </w:rPr>
          <w:fldChar w:fldCharType="begin"/>
        </w:r>
        <w:r w:rsidR="001F107A">
          <w:rPr>
            <w:noProof/>
            <w:webHidden/>
          </w:rPr>
          <w:instrText xml:space="preserve"> PAGEREF _Toc514666391 \h </w:instrText>
        </w:r>
        <w:r w:rsidR="001F107A">
          <w:rPr>
            <w:noProof/>
            <w:webHidden/>
          </w:rPr>
        </w:r>
        <w:r w:rsidR="001F107A">
          <w:rPr>
            <w:noProof/>
            <w:webHidden/>
          </w:rPr>
          <w:fldChar w:fldCharType="separate"/>
        </w:r>
        <w:r w:rsidR="00927AE3">
          <w:rPr>
            <w:noProof/>
            <w:webHidden/>
          </w:rPr>
          <w:t>67</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2" w:history="1">
        <w:r w:rsidR="001F107A" w:rsidRPr="0031693C">
          <w:rPr>
            <w:rStyle w:val="Hipervnculo"/>
            <w:noProof/>
          </w:rPr>
          <w:t>ANEXO C MODELO DE FIANZA DE GARANTÍA DE CUMPLIMIENTO DEL CONTRATO/PEDIDO</w:t>
        </w:r>
        <w:r w:rsidR="001F107A" w:rsidRPr="0031693C">
          <w:rPr>
            <w:rStyle w:val="Hipervnculo"/>
            <w:rFonts w:cs="Arial"/>
            <w:noProof/>
          </w:rPr>
          <w:t>.</w:t>
        </w:r>
        <w:r w:rsidR="001F107A">
          <w:rPr>
            <w:noProof/>
            <w:webHidden/>
          </w:rPr>
          <w:tab/>
        </w:r>
        <w:r w:rsidR="001F107A">
          <w:rPr>
            <w:noProof/>
            <w:webHidden/>
          </w:rPr>
          <w:fldChar w:fldCharType="begin"/>
        </w:r>
        <w:r w:rsidR="001F107A">
          <w:rPr>
            <w:noProof/>
            <w:webHidden/>
          </w:rPr>
          <w:instrText xml:space="preserve"> PAGEREF _Toc514666392 \h </w:instrText>
        </w:r>
        <w:r w:rsidR="001F107A">
          <w:rPr>
            <w:noProof/>
            <w:webHidden/>
          </w:rPr>
        </w:r>
        <w:r w:rsidR="001F107A">
          <w:rPr>
            <w:noProof/>
            <w:webHidden/>
          </w:rPr>
          <w:fldChar w:fldCharType="separate"/>
        </w:r>
        <w:r w:rsidR="00927AE3">
          <w:rPr>
            <w:noProof/>
            <w:webHidden/>
          </w:rPr>
          <w:t>68</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3" w:history="1">
        <w:r w:rsidR="001F107A" w:rsidRPr="0031693C">
          <w:rPr>
            <w:rStyle w:val="Hipervnculo"/>
            <w:noProof/>
          </w:rPr>
          <w:t>ANEXO D CONSENTIMIENTO PARA EL PAGO DE FACTURAS DE BIENES, VÍA DEPÓSITO EN CUENTA DE CHEQUES.</w:t>
        </w:r>
        <w:r w:rsidR="001F107A">
          <w:rPr>
            <w:noProof/>
            <w:webHidden/>
          </w:rPr>
          <w:tab/>
        </w:r>
        <w:r w:rsidR="001F107A">
          <w:rPr>
            <w:noProof/>
            <w:webHidden/>
          </w:rPr>
          <w:fldChar w:fldCharType="begin"/>
        </w:r>
        <w:r w:rsidR="001F107A">
          <w:rPr>
            <w:noProof/>
            <w:webHidden/>
          </w:rPr>
          <w:instrText xml:space="preserve"> PAGEREF _Toc514666393 \h </w:instrText>
        </w:r>
        <w:r w:rsidR="001F107A">
          <w:rPr>
            <w:noProof/>
            <w:webHidden/>
          </w:rPr>
        </w:r>
        <w:r w:rsidR="001F107A">
          <w:rPr>
            <w:noProof/>
            <w:webHidden/>
          </w:rPr>
          <w:fldChar w:fldCharType="separate"/>
        </w:r>
        <w:r w:rsidR="00927AE3">
          <w:rPr>
            <w:noProof/>
            <w:webHidden/>
          </w:rPr>
          <w:t>69</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4" w:history="1">
        <w:r w:rsidR="001F107A" w:rsidRPr="0031693C">
          <w:rPr>
            <w:rStyle w:val="Hipervnculo"/>
            <w:noProof/>
          </w:rPr>
          <w:t>ANEXO E CARTA DE GARANTÍA CONTRA DEFECTOS DE FABRICACIÓN Y VICIOS OCULTOS</w:t>
        </w:r>
        <w:r w:rsidR="001F107A">
          <w:rPr>
            <w:noProof/>
            <w:webHidden/>
          </w:rPr>
          <w:tab/>
        </w:r>
        <w:r w:rsidR="001F107A">
          <w:rPr>
            <w:noProof/>
            <w:webHidden/>
          </w:rPr>
          <w:fldChar w:fldCharType="begin"/>
        </w:r>
        <w:r w:rsidR="001F107A">
          <w:rPr>
            <w:noProof/>
            <w:webHidden/>
          </w:rPr>
          <w:instrText xml:space="preserve"> PAGEREF _Toc514666394 \h </w:instrText>
        </w:r>
        <w:r w:rsidR="001F107A">
          <w:rPr>
            <w:noProof/>
            <w:webHidden/>
          </w:rPr>
        </w:r>
        <w:r w:rsidR="001F107A">
          <w:rPr>
            <w:noProof/>
            <w:webHidden/>
          </w:rPr>
          <w:fldChar w:fldCharType="separate"/>
        </w:r>
        <w:r w:rsidR="00927AE3">
          <w:rPr>
            <w:noProof/>
            <w:webHidden/>
          </w:rPr>
          <w:t>72</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5" w:history="1">
        <w:r w:rsidR="001F107A" w:rsidRPr="0031693C">
          <w:rPr>
            <w:rStyle w:val="Hipervnculo"/>
            <w:noProof/>
          </w:rPr>
          <w:t>ANEXO F INSTRUCTIVO PARA LA ENTREGA DE BIENES, EN LOS ALMACENES DE SERVICIOS DE SALUD JALISCO.</w:t>
        </w:r>
        <w:r w:rsidR="001F107A">
          <w:rPr>
            <w:noProof/>
            <w:webHidden/>
          </w:rPr>
          <w:tab/>
        </w:r>
        <w:r w:rsidR="001F107A">
          <w:rPr>
            <w:noProof/>
            <w:webHidden/>
          </w:rPr>
          <w:fldChar w:fldCharType="begin"/>
        </w:r>
        <w:r w:rsidR="001F107A">
          <w:rPr>
            <w:noProof/>
            <w:webHidden/>
          </w:rPr>
          <w:instrText xml:space="preserve"> PAGEREF _Toc514666395 \h </w:instrText>
        </w:r>
        <w:r w:rsidR="001F107A">
          <w:rPr>
            <w:noProof/>
            <w:webHidden/>
          </w:rPr>
        </w:r>
        <w:r w:rsidR="001F107A">
          <w:rPr>
            <w:noProof/>
            <w:webHidden/>
          </w:rPr>
          <w:fldChar w:fldCharType="separate"/>
        </w:r>
        <w:r w:rsidR="00927AE3">
          <w:rPr>
            <w:noProof/>
            <w:webHidden/>
          </w:rPr>
          <w:t>73</w:t>
        </w:r>
        <w:r w:rsidR="001F107A">
          <w:rPr>
            <w:noProof/>
            <w:webHidden/>
          </w:rPr>
          <w:fldChar w:fldCharType="end"/>
        </w:r>
      </w:hyperlink>
    </w:p>
    <w:p w:rsidR="001F107A" w:rsidRDefault="00D459F8" w:rsidP="001F107A">
      <w:pPr>
        <w:pStyle w:val="TDC2"/>
        <w:tabs>
          <w:tab w:val="right" w:pos="8779"/>
        </w:tabs>
        <w:spacing w:after="120"/>
        <w:rPr>
          <w:rFonts w:eastAsiaTheme="minorEastAsia" w:cstheme="minorBidi"/>
          <w:b w:val="0"/>
          <w:bCs w:val="0"/>
          <w:noProof/>
          <w:sz w:val="22"/>
          <w:szCs w:val="22"/>
          <w:lang w:eastAsia="es-MX"/>
        </w:rPr>
      </w:pPr>
      <w:hyperlink w:anchor="_Toc514666396" w:history="1">
        <w:r w:rsidR="001F107A" w:rsidRPr="0031693C">
          <w:rPr>
            <w:rStyle w:val="Hipervnculo"/>
            <w:noProof/>
            <w:lang w:val="pt-BR"/>
          </w:rPr>
          <w:t>ANEXO G MODELO DE CONTRATO/PEDIDO</w:t>
        </w:r>
        <w:r w:rsidR="001F107A">
          <w:rPr>
            <w:noProof/>
            <w:webHidden/>
          </w:rPr>
          <w:tab/>
        </w:r>
        <w:r w:rsidR="001F107A">
          <w:rPr>
            <w:noProof/>
            <w:webHidden/>
          </w:rPr>
          <w:fldChar w:fldCharType="begin"/>
        </w:r>
        <w:r w:rsidR="001F107A">
          <w:rPr>
            <w:noProof/>
            <w:webHidden/>
          </w:rPr>
          <w:instrText xml:space="preserve"> PAGEREF _Toc514666396 \h </w:instrText>
        </w:r>
        <w:r w:rsidR="001F107A">
          <w:rPr>
            <w:noProof/>
            <w:webHidden/>
          </w:rPr>
        </w:r>
        <w:r w:rsidR="001F107A">
          <w:rPr>
            <w:noProof/>
            <w:webHidden/>
          </w:rPr>
          <w:fldChar w:fldCharType="separate"/>
        </w:r>
        <w:r w:rsidR="00927AE3">
          <w:rPr>
            <w:noProof/>
            <w:webHidden/>
          </w:rPr>
          <w:t>81</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97" w:history="1">
        <w:r w:rsidR="001F107A" w:rsidRPr="0031693C">
          <w:rPr>
            <w:rStyle w:val="Hipervnculo"/>
            <w:noProof/>
          </w:rPr>
          <w:t>SECCIÓN VI</w:t>
        </w:r>
        <w:r w:rsidR="001F107A">
          <w:rPr>
            <w:noProof/>
            <w:webHidden/>
          </w:rPr>
          <w:tab/>
        </w:r>
        <w:r w:rsidR="001F107A">
          <w:rPr>
            <w:noProof/>
            <w:webHidden/>
          </w:rPr>
          <w:fldChar w:fldCharType="begin"/>
        </w:r>
        <w:r w:rsidR="001F107A">
          <w:rPr>
            <w:noProof/>
            <w:webHidden/>
          </w:rPr>
          <w:instrText xml:space="preserve"> PAGEREF _Toc514666397 \h </w:instrText>
        </w:r>
        <w:r w:rsidR="001F107A">
          <w:rPr>
            <w:noProof/>
            <w:webHidden/>
          </w:rPr>
        </w:r>
        <w:r w:rsidR="001F107A">
          <w:rPr>
            <w:noProof/>
            <w:webHidden/>
          </w:rPr>
          <w:fldChar w:fldCharType="separate"/>
        </w:r>
        <w:r w:rsidR="00927AE3">
          <w:rPr>
            <w:noProof/>
            <w:webHidden/>
          </w:rPr>
          <w:t>83</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98" w:history="1">
        <w:r w:rsidR="001F107A" w:rsidRPr="0031693C">
          <w:rPr>
            <w:rStyle w:val="Hipervnculo"/>
            <w:noProof/>
          </w:rPr>
          <w:t>ANEXO TÉCNICO</w:t>
        </w:r>
        <w:r w:rsidR="001F107A">
          <w:rPr>
            <w:noProof/>
            <w:webHidden/>
          </w:rPr>
          <w:tab/>
        </w:r>
        <w:r w:rsidR="001F107A">
          <w:rPr>
            <w:noProof/>
            <w:webHidden/>
          </w:rPr>
          <w:fldChar w:fldCharType="begin"/>
        </w:r>
        <w:r w:rsidR="001F107A">
          <w:rPr>
            <w:noProof/>
            <w:webHidden/>
          </w:rPr>
          <w:instrText xml:space="preserve"> PAGEREF _Toc514666398 \h </w:instrText>
        </w:r>
        <w:r w:rsidR="001F107A">
          <w:rPr>
            <w:noProof/>
            <w:webHidden/>
          </w:rPr>
        </w:r>
        <w:r w:rsidR="001F107A">
          <w:rPr>
            <w:noProof/>
            <w:webHidden/>
          </w:rPr>
          <w:fldChar w:fldCharType="separate"/>
        </w:r>
        <w:r w:rsidR="00927AE3">
          <w:rPr>
            <w:noProof/>
            <w:webHidden/>
          </w:rPr>
          <w:t>83</w:t>
        </w:r>
        <w:r w:rsidR="001F107A">
          <w:rPr>
            <w:noProof/>
            <w:webHidden/>
          </w:rPr>
          <w:fldChar w:fldCharType="end"/>
        </w:r>
      </w:hyperlink>
    </w:p>
    <w:p w:rsidR="001F107A" w:rsidRDefault="00D459F8" w:rsidP="001F107A">
      <w:pPr>
        <w:pStyle w:val="TDC1"/>
        <w:tabs>
          <w:tab w:val="right" w:pos="8779"/>
        </w:tabs>
        <w:spacing w:before="240" w:after="120"/>
        <w:rPr>
          <w:rFonts w:asciiTheme="minorHAnsi" w:eastAsiaTheme="minorEastAsia" w:hAnsiTheme="minorHAnsi" w:cstheme="minorBidi"/>
          <w:b w:val="0"/>
          <w:bCs w:val="0"/>
          <w:caps w:val="0"/>
          <w:noProof/>
          <w:sz w:val="22"/>
          <w:szCs w:val="22"/>
          <w:lang w:eastAsia="es-MX"/>
        </w:rPr>
      </w:pPr>
      <w:hyperlink w:anchor="_Toc514666399" w:history="1">
        <w:r w:rsidR="001F107A" w:rsidRPr="0031693C">
          <w:rPr>
            <w:rStyle w:val="Hipervnculo"/>
            <w:noProof/>
          </w:rPr>
          <w:t>Firmas de Autorización de Bases.</w:t>
        </w:r>
        <w:r w:rsidR="001F107A">
          <w:rPr>
            <w:noProof/>
            <w:webHidden/>
          </w:rPr>
          <w:tab/>
        </w:r>
        <w:r w:rsidR="001F107A">
          <w:rPr>
            <w:noProof/>
            <w:webHidden/>
          </w:rPr>
          <w:fldChar w:fldCharType="begin"/>
        </w:r>
        <w:r w:rsidR="001F107A">
          <w:rPr>
            <w:noProof/>
            <w:webHidden/>
          </w:rPr>
          <w:instrText xml:space="preserve"> PAGEREF _Toc514666399 \h </w:instrText>
        </w:r>
        <w:r w:rsidR="001F107A">
          <w:rPr>
            <w:noProof/>
            <w:webHidden/>
          </w:rPr>
        </w:r>
        <w:r w:rsidR="001F107A">
          <w:rPr>
            <w:noProof/>
            <w:webHidden/>
          </w:rPr>
          <w:fldChar w:fldCharType="separate"/>
        </w:r>
        <w:r w:rsidR="00927AE3">
          <w:rPr>
            <w:noProof/>
            <w:webHidden/>
          </w:rPr>
          <w:t>88</w:t>
        </w:r>
        <w:r w:rsidR="001F107A">
          <w:rPr>
            <w:noProof/>
            <w:webHidden/>
          </w:rPr>
          <w:fldChar w:fldCharType="end"/>
        </w:r>
      </w:hyperlink>
    </w:p>
    <w:p w:rsidR="00826B8E" w:rsidRDefault="009D3A79" w:rsidP="00461D6A">
      <w:pPr>
        <w:widowControl/>
        <w:spacing w:before="240" w:after="120"/>
        <w:jc w:val="left"/>
      </w:pPr>
      <w:r w:rsidRPr="00B623FD">
        <w:fldChar w:fldCharType="end"/>
      </w:r>
    </w:p>
    <w:p w:rsidR="00826B8E" w:rsidRDefault="00826B8E">
      <w:pPr>
        <w:widowControl/>
        <w:jc w:val="left"/>
      </w:pPr>
    </w:p>
    <w:p w:rsidR="00826B8E" w:rsidRDefault="00826B8E">
      <w:pPr>
        <w:widowControl/>
        <w:jc w:val="left"/>
      </w:pPr>
    </w:p>
    <w:p w:rsidR="00826B8E" w:rsidRDefault="00826B8E">
      <w:pPr>
        <w:widowControl/>
        <w:jc w:val="left"/>
      </w:pPr>
    </w:p>
    <w:p w:rsidR="00826B8E" w:rsidRDefault="00826B8E">
      <w:pPr>
        <w:widowControl/>
        <w:jc w:val="left"/>
      </w:pPr>
    </w:p>
    <w:p w:rsidR="00826B8E" w:rsidRDefault="00826B8E">
      <w:pPr>
        <w:widowControl/>
        <w:jc w:val="left"/>
      </w:pPr>
    </w:p>
    <w:p w:rsidR="00826B8E" w:rsidRDefault="00826B8E">
      <w:pPr>
        <w:widowControl/>
        <w:jc w:val="left"/>
      </w:pPr>
    </w:p>
    <w:p w:rsidR="00826B8E" w:rsidRDefault="00826B8E">
      <w:pPr>
        <w:widowControl/>
        <w:jc w:val="left"/>
        <w:rPr>
          <w:rFonts w:cs="Arial"/>
          <w:b/>
          <w:smallCaps/>
          <w:spacing w:val="60"/>
          <w:sz w:val="28"/>
          <w:szCs w:val="24"/>
          <w:lang w:val="es-ES" w:eastAsia="ar-SA"/>
        </w:rPr>
      </w:pPr>
      <w:r>
        <w:br w:type="page"/>
      </w:r>
    </w:p>
    <w:p w:rsidR="00C92A98" w:rsidRPr="000654B9" w:rsidRDefault="00C92A98" w:rsidP="00826B8E">
      <w:pPr>
        <w:pStyle w:val="Ttulo1"/>
      </w:pPr>
      <w:bookmarkStart w:id="2" w:name="_Toc514584729"/>
      <w:bookmarkStart w:id="3" w:name="_Toc514666318"/>
      <w:r w:rsidRPr="00826B8E">
        <w:lastRenderedPageBreak/>
        <w:t>Convocatoria</w:t>
      </w:r>
      <w:r w:rsidRPr="000654B9">
        <w:t>.</w:t>
      </w:r>
      <w:bookmarkEnd w:id="0"/>
      <w:bookmarkEnd w:id="1"/>
      <w:bookmarkEnd w:id="2"/>
      <w:bookmarkEnd w:id="3"/>
    </w:p>
    <w:p w:rsidR="00C92A98" w:rsidRDefault="00C92A98" w:rsidP="00854463">
      <w:pPr>
        <w:spacing w:before="100" w:beforeAutospacing="1" w:after="100" w:afterAutospacing="1" w:line="360" w:lineRule="auto"/>
        <w:rPr>
          <w:rFonts w:cs="Arial"/>
          <w:szCs w:val="24"/>
          <w:lang w:val="es-ES_tradnl"/>
        </w:rPr>
      </w:pPr>
      <w:r w:rsidRPr="005A2E89">
        <w:rPr>
          <w:rFonts w:cs="Arial"/>
          <w:szCs w:val="24"/>
          <w:lang w:val="es-ES_tradnl"/>
        </w:rPr>
        <w:t xml:space="preserve">De conformidad con lo dispuesto por el artículo 134 de la Constitución Política de los Estados Unidos Mexicanos; y en observancia a los artículos </w:t>
      </w:r>
      <w:r w:rsidRPr="00D07983">
        <w:rPr>
          <w:rFonts w:cs="Arial"/>
          <w:szCs w:val="24"/>
          <w:lang w:val="es-ES_tradnl"/>
        </w:rPr>
        <w:t>26 fracción I, 26-Bis fracción I y 28 frac</w:t>
      </w:r>
      <w:bookmarkStart w:id="4" w:name="_GoBack"/>
      <w:bookmarkEnd w:id="4"/>
      <w:r w:rsidRPr="00D07983">
        <w:rPr>
          <w:rFonts w:cs="Arial"/>
          <w:szCs w:val="24"/>
          <w:lang w:val="es-ES_tradnl"/>
        </w:rPr>
        <w:t>ción II de la Ley de Adquisiciones, Arrendamientos y Servicios del Sector Público y demás disposiciones legales aplicables en la materia</w:t>
      </w:r>
      <w:r w:rsidRPr="005A2E89">
        <w:rPr>
          <w:rFonts w:cs="Arial"/>
          <w:szCs w:val="24"/>
          <w:lang w:val="es-ES_tradnl"/>
        </w:rPr>
        <w:t xml:space="preserve">, </w:t>
      </w:r>
      <w:r>
        <w:rPr>
          <w:rFonts w:cs="Arial"/>
          <w:szCs w:val="24"/>
          <w:lang w:val="es-ES_tradnl"/>
        </w:rPr>
        <w:t xml:space="preserve">el </w:t>
      </w:r>
      <w:r w:rsidRPr="00104BAB">
        <w:rPr>
          <w:rFonts w:cs="Arial"/>
          <w:b/>
          <w:smallCaps/>
          <w:szCs w:val="24"/>
          <w:lang w:val="es-ES_tradnl"/>
        </w:rPr>
        <w:t>“Organismo</w:t>
      </w:r>
      <w:r>
        <w:rPr>
          <w:rFonts w:cs="Arial"/>
          <w:szCs w:val="24"/>
          <w:lang w:val="es-ES_tradnl"/>
        </w:rPr>
        <w:t xml:space="preserve">” </w:t>
      </w:r>
      <w:r w:rsidRPr="00104BAB">
        <w:rPr>
          <w:rFonts w:eastAsia="Arial" w:cs="Arial"/>
          <w:szCs w:val="24"/>
          <w:lang w:eastAsia="en-US"/>
        </w:rPr>
        <w:t>garantiza que el contrato que se adjudique cuent</w:t>
      </w:r>
      <w:r>
        <w:rPr>
          <w:rFonts w:eastAsia="Arial" w:cs="Arial"/>
          <w:szCs w:val="24"/>
          <w:lang w:eastAsia="en-US"/>
        </w:rPr>
        <w:t>a</w:t>
      </w:r>
      <w:r w:rsidRPr="00104BAB">
        <w:rPr>
          <w:rFonts w:eastAsia="Arial" w:cs="Arial"/>
          <w:szCs w:val="24"/>
          <w:lang w:eastAsia="en-US"/>
        </w:rPr>
        <w:t xml:space="preserve"> con el presupuesto suficiente para el cumplimiento de sus obligaciones</w:t>
      </w:r>
      <w:r w:rsidRPr="00C71935">
        <w:rPr>
          <w:rFonts w:cs="Arial"/>
          <w:szCs w:val="24"/>
          <w:lang w:val="es-ES_tradnl"/>
        </w:rPr>
        <w:t xml:space="preserve">, </w:t>
      </w:r>
      <w:r>
        <w:rPr>
          <w:rFonts w:cs="Arial"/>
          <w:szCs w:val="24"/>
          <w:lang w:val="es-ES_tradnl"/>
        </w:rPr>
        <w:t xml:space="preserve">el domicilio está </w:t>
      </w:r>
      <w:r w:rsidRPr="00C71935">
        <w:rPr>
          <w:rFonts w:cs="Arial"/>
          <w:szCs w:val="24"/>
          <w:lang w:val="es-ES_tradnl"/>
        </w:rPr>
        <w:t xml:space="preserve">ubicado en Dr. Baeza </w:t>
      </w:r>
      <w:proofErr w:type="spellStart"/>
      <w:r w:rsidRPr="00C71935">
        <w:rPr>
          <w:rFonts w:cs="Arial"/>
          <w:szCs w:val="24"/>
          <w:lang w:val="es-ES_tradnl"/>
        </w:rPr>
        <w:t>Alzaga</w:t>
      </w:r>
      <w:proofErr w:type="spellEnd"/>
      <w:r w:rsidRPr="00C71935">
        <w:rPr>
          <w:rFonts w:cs="Arial"/>
          <w:szCs w:val="24"/>
          <w:lang w:val="es-ES_tradnl"/>
        </w:rPr>
        <w:t xml:space="preserve"> #107, Col. Centro, C.P. 44100, Guadalajara, Jalisco, con núme</w:t>
      </w:r>
      <w:r>
        <w:rPr>
          <w:rFonts w:cs="Arial"/>
          <w:szCs w:val="24"/>
          <w:lang w:val="es-ES_tradnl"/>
        </w:rPr>
        <w:t>ro telefónico 3030-5000 ext. 35329</w:t>
      </w:r>
      <w:r w:rsidRPr="00C71935">
        <w:rPr>
          <w:rFonts w:cs="Arial"/>
          <w:szCs w:val="24"/>
          <w:lang w:val="es-ES_tradnl"/>
        </w:rPr>
        <w:t>, 35</w:t>
      </w:r>
      <w:r>
        <w:rPr>
          <w:rFonts w:cs="Arial"/>
          <w:szCs w:val="24"/>
          <w:lang w:val="es-ES_tradnl"/>
        </w:rPr>
        <w:t xml:space="preserve">321 y 35322 y se le </w:t>
      </w:r>
      <w:r w:rsidRPr="00C71935">
        <w:rPr>
          <w:rFonts w:cs="Arial"/>
          <w:szCs w:val="24"/>
          <w:lang w:val="es-ES_tradnl"/>
        </w:rPr>
        <w:t>convoca a las personas físicas y morales interesadas en participar en el proceso de:</w:t>
      </w:r>
      <w:r>
        <w:rPr>
          <w:rFonts w:cs="Arial"/>
          <w:szCs w:val="24"/>
          <w:lang w:val="es-ES_tradnl"/>
        </w:rPr>
        <w:t xml:space="preserve"> </w:t>
      </w:r>
      <w:sdt>
        <w:sdtPr>
          <w:rPr>
            <w:rFonts w:cs="Arial"/>
            <w:szCs w:val="24"/>
            <w:lang w:val="es-ES_tradnl"/>
          </w:rPr>
          <w:alias w:val="Asunto"/>
          <w:tag w:val=""/>
          <w:id w:val="1958670759"/>
          <w:placeholder>
            <w:docPart w:val="141D64BD517644218D68A40FC39A40A2"/>
          </w:placeholder>
          <w:dataBinding w:prefixMappings="xmlns:ns0='http://purl.org/dc/elements/1.1/' xmlns:ns1='http://schemas.openxmlformats.org/package/2006/metadata/core-properties' " w:xpath="/ns1:coreProperties[1]/ns0:subject[1]" w:storeItemID="{6C3C8BC8-F283-45AE-878A-BAB7291924A1}"/>
          <w:text/>
        </w:sdtPr>
        <w:sdtEndPr/>
        <w:sdtContent>
          <w:r w:rsidR="00854463">
            <w:rPr>
              <w:rFonts w:cs="Arial"/>
              <w:szCs w:val="24"/>
              <w:lang w:val="es-ES_tradnl"/>
            </w:rPr>
            <w:t>Licitación Pública Internacional</w:t>
          </w:r>
        </w:sdtContent>
      </w:sdt>
      <w:r w:rsidR="00854463">
        <w:rPr>
          <w:rFonts w:cs="Arial"/>
          <w:szCs w:val="24"/>
          <w:lang w:val="es-ES_tradnl"/>
        </w:rPr>
        <w:t xml:space="preserve"> </w:t>
      </w:r>
      <w:sdt>
        <w:sdtPr>
          <w:rPr>
            <w:rFonts w:cs="Arial"/>
            <w:szCs w:val="24"/>
            <w:lang w:val="es-ES_tradnl"/>
          </w:rPr>
          <w:alias w:val="Estado"/>
          <w:tag w:val=""/>
          <w:id w:val="1734428527"/>
          <w:placeholder>
            <w:docPart w:val="BD1C36B9D7B945E9BC7D9FB879EB74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4463">
            <w:rPr>
              <w:rFonts w:cs="Arial"/>
              <w:szCs w:val="24"/>
              <w:lang w:val="es-ES_tradnl"/>
            </w:rPr>
            <w:t>Presencial</w:t>
          </w:r>
        </w:sdtContent>
      </w:sdt>
      <w:r w:rsidR="00C32B5B">
        <w:rPr>
          <w:rFonts w:cs="Arial"/>
          <w:szCs w:val="24"/>
          <w:lang w:val="es-ES_tradnl"/>
        </w:rPr>
        <w:t>, bajo la cobertura de los tratados de libre comercio.</w:t>
      </w:r>
    </w:p>
    <w:p w:rsidR="00854463" w:rsidRPr="00854463" w:rsidRDefault="00D459F8" w:rsidP="00854463">
      <w:pPr>
        <w:spacing w:before="100" w:beforeAutospacing="1" w:after="100" w:afterAutospacing="1" w:line="360" w:lineRule="auto"/>
        <w:jc w:val="center"/>
        <w:rPr>
          <w:rFonts w:cs="Arial"/>
          <w:b/>
          <w:szCs w:val="24"/>
          <w:lang w:val="es-ES_tradnl"/>
        </w:rPr>
      </w:pPr>
      <w:sdt>
        <w:sdtPr>
          <w:rPr>
            <w:rFonts w:cs="Arial"/>
            <w:b/>
            <w:szCs w:val="24"/>
            <w:lang w:val="es-ES_tradnl"/>
          </w:rPr>
          <w:alias w:val="Categoría"/>
          <w:tag w:val=""/>
          <w:id w:val="-1808380895"/>
          <w:placeholder>
            <w:docPart w:val="E06F273CA37A4ED4B5F71B952A2AB02F"/>
          </w:placeholder>
          <w:dataBinding w:prefixMappings="xmlns:ns0='http://purl.org/dc/elements/1.1/' xmlns:ns1='http://schemas.openxmlformats.org/package/2006/metadata/core-properties' " w:xpath="/ns1:coreProperties[1]/ns1:category[1]" w:storeItemID="{6C3C8BC8-F283-45AE-878A-BAB7291924A1}"/>
          <w:text/>
        </w:sdtPr>
        <w:sdtEndPr/>
        <w:sdtContent>
          <w:r w:rsidR="00170625">
            <w:rPr>
              <w:rFonts w:cs="Arial"/>
              <w:b/>
              <w:szCs w:val="24"/>
              <w:lang w:val="es-ES_tradnl"/>
            </w:rPr>
            <w:t>LA-914010985-E4-2018</w:t>
          </w:r>
        </w:sdtContent>
      </w:sdt>
      <w:r w:rsidR="00854463" w:rsidRPr="00854463">
        <w:rPr>
          <w:rFonts w:cs="Arial"/>
          <w:b/>
          <w:szCs w:val="24"/>
          <w:lang w:val="es-ES_tradnl"/>
        </w:rPr>
        <w:t xml:space="preserve"> </w:t>
      </w:r>
      <w:sdt>
        <w:sdtPr>
          <w:rPr>
            <w:rFonts w:cs="Arial"/>
            <w:b/>
            <w:szCs w:val="24"/>
            <w:lang w:val="es-ES_tradnl"/>
          </w:rPr>
          <w:alias w:val="Comentarios"/>
          <w:tag w:val=""/>
          <w:id w:val="1093897813"/>
          <w:placeholder>
            <w:docPart w:val="E3E2688A8D2E498389D642AE74C835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137A">
            <w:rPr>
              <w:rFonts w:cs="Arial"/>
              <w:b/>
              <w:szCs w:val="24"/>
              <w:lang w:val="es-ES_tradnl"/>
            </w:rPr>
            <w:t>Equipamiento para el Hospital Geriátrico</w:t>
          </w:r>
        </w:sdtContent>
      </w:sdt>
    </w:p>
    <w:p w:rsidR="00C92A98" w:rsidRPr="008C46AC" w:rsidRDefault="00C92A98" w:rsidP="00C92A98">
      <w:pPr>
        <w:spacing w:before="100" w:beforeAutospacing="1" w:after="100" w:afterAutospacing="1" w:line="360" w:lineRule="auto"/>
        <w:rPr>
          <w:rFonts w:cs="Arial"/>
          <w:szCs w:val="24"/>
          <w:lang w:val="es-ES_tradnl"/>
        </w:rPr>
      </w:pPr>
      <w:r w:rsidRPr="008C46AC">
        <w:rPr>
          <w:rFonts w:cs="Arial"/>
          <w:szCs w:val="24"/>
          <w:lang w:val="es-ES_tradnl"/>
        </w:rPr>
        <w:t xml:space="preserve">Las </w:t>
      </w:r>
      <w:r>
        <w:rPr>
          <w:rFonts w:cs="Arial"/>
          <w:szCs w:val="24"/>
          <w:lang w:val="es-ES_tradnl"/>
        </w:rPr>
        <w:t>bases</w:t>
      </w:r>
      <w:r w:rsidRPr="008C46AC">
        <w:rPr>
          <w:rFonts w:cs="Arial"/>
          <w:szCs w:val="24"/>
          <w:lang w:val="es-ES_tradnl"/>
        </w:rPr>
        <w:t xml:space="preserve"> son gratuitas y estarán a su disposición en la página web del </w:t>
      </w:r>
      <w:r>
        <w:rPr>
          <w:rFonts w:cs="Arial"/>
          <w:szCs w:val="24"/>
          <w:lang w:val="es-ES_tradnl"/>
        </w:rPr>
        <w:t>Organismo</w:t>
      </w:r>
      <w:r w:rsidRPr="008C46AC">
        <w:rPr>
          <w:rFonts w:cs="Arial"/>
          <w:szCs w:val="24"/>
          <w:lang w:val="es-ES_tradnl"/>
        </w:rPr>
        <w:t xml:space="preserve">, </w:t>
      </w:r>
      <w:r>
        <w:rPr>
          <w:rFonts w:cs="Arial"/>
          <w:szCs w:val="24"/>
          <w:lang w:val="es-ES_tradnl"/>
        </w:rPr>
        <w:t xml:space="preserve">en Compra Net, </w:t>
      </w:r>
      <w:r w:rsidRPr="008C46AC">
        <w:rPr>
          <w:rFonts w:cs="Arial"/>
          <w:szCs w:val="24"/>
          <w:lang w:val="es-ES_tradnl"/>
        </w:rPr>
        <w:t xml:space="preserve">así como en </w:t>
      </w:r>
      <w:r>
        <w:rPr>
          <w:rFonts w:cs="Arial"/>
          <w:szCs w:val="24"/>
          <w:lang w:val="es-ES_tradnl"/>
        </w:rPr>
        <w:t xml:space="preserve">el Departamento de Adquisiciones </w:t>
      </w:r>
      <w:r w:rsidRPr="008C46AC">
        <w:rPr>
          <w:rFonts w:cs="Arial"/>
          <w:szCs w:val="24"/>
          <w:lang w:val="es-ES_tradnl"/>
        </w:rPr>
        <w:t>del O</w:t>
      </w:r>
      <w:r>
        <w:rPr>
          <w:rFonts w:cs="Arial"/>
          <w:szCs w:val="24"/>
          <w:lang w:val="es-ES_tradnl"/>
        </w:rPr>
        <w:t>rganismo</w:t>
      </w:r>
      <w:r w:rsidRPr="008C46AC">
        <w:rPr>
          <w:rFonts w:cs="Arial"/>
          <w:szCs w:val="24"/>
          <w:lang w:val="es-ES_tradnl"/>
        </w:rPr>
        <w:t xml:space="preserve"> desde su publicación hasta un día antes del evento Presentación de propuestas técnicas y económicas, en día hábil y un horario comprendido entre las 0</w:t>
      </w:r>
      <w:r>
        <w:rPr>
          <w:rFonts w:cs="Arial"/>
          <w:szCs w:val="24"/>
          <w:lang w:val="es-ES_tradnl"/>
        </w:rPr>
        <w:t>9</w:t>
      </w:r>
      <w:r w:rsidRPr="008C46AC">
        <w:rPr>
          <w:rFonts w:cs="Arial"/>
          <w:szCs w:val="24"/>
          <w:lang w:val="es-ES_tradnl"/>
        </w:rPr>
        <w:t xml:space="preserve">:00 a las 15:00 horas. </w:t>
      </w:r>
    </w:p>
    <w:p w:rsidR="00C92A98" w:rsidRPr="008C46AC" w:rsidRDefault="00C92A98" w:rsidP="00C92A98">
      <w:pPr>
        <w:spacing w:before="100" w:beforeAutospacing="1" w:after="100" w:afterAutospacing="1" w:line="360" w:lineRule="auto"/>
        <w:rPr>
          <w:rFonts w:cs="Arial"/>
          <w:szCs w:val="24"/>
          <w:lang w:val="es-ES_tradnl"/>
        </w:rPr>
      </w:pPr>
      <w:r w:rsidRPr="008C46AC">
        <w:rPr>
          <w:rFonts w:cs="Arial"/>
          <w:szCs w:val="24"/>
          <w:lang w:val="es-ES_tradnl"/>
        </w:rPr>
        <w:t xml:space="preserve">Por lo señalado en el párrafo anterior, es responsabilidad exclusiva del </w:t>
      </w:r>
      <w:r>
        <w:rPr>
          <w:rFonts w:cs="Arial"/>
          <w:szCs w:val="24"/>
          <w:lang w:val="es-ES_tradnl"/>
        </w:rPr>
        <w:t>participante</w:t>
      </w:r>
      <w:r w:rsidRPr="008C46AC">
        <w:rPr>
          <w:rFonts w:cs="Arial"/>
          <w:szCs w:val="24"/>
          <w:lang w:val="es-ES_tradnl"/>
        </w:rPr>
        <w:t xml:space="preserve"> obtenerlas oportunamente.</w:t>
      </w:r>
    </w:p>
    <w:p w:rsidR="00C92A98" w:rsidRDefault="00C92A98" w:rsidP="00C92A98">
      <w:pPr>
        <w:spacing w:after="160" w:line="259" w:lineRule="auto"/>
        <w:rPr>
          <w:rFonts w:cs="Arial"/>
          <w:szCs w:val="24"/>
          <w:lang w:val="es-ES_tradnl"/>
        </w:rPr>
      </w:pPr>
      <w:r>
        <w:rPr>
          <w:rFonts w:cs="Arial"/>
          <w:szCs w:val="24"/>
          <w:lang w:val="es-ES_tradnl"/>
        </w:rPr>
        <w:br w:type="page"/>
      </w:r>
    </w:p>
    <w:p w:rsidR="00C92A98" w:rsidRPr="00986FC8" w:rsidRDefault="00C92A98" w:rsidP="00826B8E">
      <w:pPr>
        <w:pStyle w:val="Ttulo1"/>
      </w:pPr>
      <w:bookmarkStart w:id="5" w:name="_Toc508034164"/>
      <w:bookmarkStart w:id="6" w:name="_Toc514584730"/>
      <w:bookmarkStart w:id="7" w:name="_Toc514666319"/>
      <w:r w:rsidRPr="00986FC8">
        <w:lastRenderedPageBreak/>
        <w:t>Glosario de Términos.</w:t>
      </w:r>
      <w:bookmarkEnd w:id="5"/>
      <w:bookmarkEnd w:id="6"/>
      <w:bookmarkEnd w:id="7"/>
    </w:p>
    <w:p w:rsidR="00C92A98" w:rsidRPr="006430DA" w:rsidRDefault="00C92A98" w:rsidP="00C92A98">
      <w:pPr>
        <w:spacing w:before="240" w:after="120" w:line="360" w:lineRule="auto"/>
        <w:rPr>
          <w:rFonts w:cs="Arial"/>
          <w:szCs w:val="24"/>
        </w:rPr>
      </w:pPr>
      <w:r w:rsidRPr="006430DA">
        <w:rPr>
          <w:rFonts w:cs="Arial"/>
          <w:szCs w:val="24"/>
        </w:rPr>
        <w:t>Para efectos de comprensión y entendimiento del presente documento, deberá entenderse por:</w:t>
      </w:r>
    </w:p>
    <w:tbl>
      <w:tblPr>
        <w:tblStyle w:val="Tabladelista3-nfasis1"/>
        <w:tblW w:w="8926" w:type="dxa"/>
        <w:jc w:val="center"/>
        <w:tblLayout w:type="fixed"/>
        <w:tblLook w:val="0000" w:firstRow="0" w:lastRow="0" w:firstColumn="0" w:lastColumn="0" w:noHBand="0" w:noVBand="0"/>
      </w:tblPr>
      <w:tblGrid>
        <w:gridCol w:w="2122"/>
        <w:gridCol w:w="6804"/>
      </w:tblGrid>
      <w:tr w:rsidR="00C92A98" w:rsidRPr="006430DA" w:rsidTr="00854463">
        <w:trPr>
          <w:trHeight w:val="563"/>
          <w:tblHeader/>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6430DA" w:rsidRDefault="00C92A98" w:rsidP="00854463">
            <w:pPr>
              <w:snapToGrid w:val="0"/>
              <w:jc w:val="center"/>
              <w:rPr>
                <w:rFonts w:cs="Arial"/>
                <w:b/>
                <w:szCs w:val="24"/>
              </w:rPr>
            </w:pPr>
            <w:r w:rsidRPr="006430DA">
              <w:rPr>
                <w:rFonts w:cs="Arial"/>
                <w:b/>
                <w:szCs w:val="24"/>
              </w:rPr>
              <w:t>TÉRMINO</w:t>
            </w:r>
          </w:p>
        </w:tc>
        <w:tc>
          <w:tcPr>
            <w:tcW w:w="6804" w:type="dxa"/>
            <w:vAlign w:val="center"/>
          </w:tcPr>
          <w:p w:rsidR="00C92A98" w:rsidRPr="006430DA" w:rsidRDefault="00C92A98" w:rsidP="00854463">
            <w:pPr>
              <w:snapToGrid w:val="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6430DA">
              <w:rPr>
                <w:rFonts w:cs="Arial"/>
                <w:b/>
                <w:szCs w:val="24"/>
              </w:rPr>
              <w:t>DEFINICIÓN</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ORGANISMO</w:t>
            </w:r>
          </w:p>
        </w:tc>
        <w:tc>
          <w:tcPr>
            <w:tcW w:w="6804" w:type="dxa"/>
          </w:tcPr>
          <w:p w:rsidR="00C92A98" w:rsidRPr="00E6005F" w:rsidRDefault="00C92A98" w:rsidP="00854463">
            <w:pPr>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6005F">
              <w:rPr>
                <w:rFonts w:cs="Arial"/>
                <w:sz w:val="22"/>
              </w:rPr>
              <w:t>Organismo Público Descentralizado Servicios de Salud Jalisco.</w:t>
            </w:r>
          </w:p>
        </w:tc>
      </w:tr>
      <w:tr w:rsidR="00C92A98" w:rsidRPr="006430DA" w:rsidTr="00854463">
        <w:trPr>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CONVOCANTE</w:t>
            </w:r>
          </w:p>
        </w:tc>
        <w:tc>
          <w:tcPr>
            <w:tcW w:w="6804" w:type="dxa"/>
          </w:tcPr>
          <w:p w:rsidR="00C92A98" w:rsidRPr="00E6005F" w:rsidRDefault="00C92A98" w:rsidP="00854463">
            <w:pPr>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lang w:eastAsia="en-US"/>
              </w:rPr>
              <w:t>Servicios de Salud Jalisco, que a través de su Unidad Centralizada de Compras lleva a cabo los procedimientos de contratación a efecto de adquirir o arrendar bienes o contratar la prestación de servicios que solicite la unidad requirente</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LEY</w:t>
            </w:r>
          </w:p>
        </w:tc>
        <w:tc>
          <w:tcPr>
            <w:tcW w:w="6804" w:type="dxa"/>
          </w:tcPr>
          <w:p w:rsidR="00C92A98" w:rsidRPr="00E6005F" w:rsidRDefault="00C92A98" w:rsidP="00854463">
            <w:pPr>
              <w:snapToGrid w:val="0"/>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Ley de Adquisiciones, Arrendamientos y Servicios del Sector Público.</w:t>
            </w:r>
          </w:p>
        </w:tc>
      </w:tr>
      <w:tr w:rsidR="00C92A98" w:rsidRPr="006430DA" w:rsidTr="00854463">
        <w:trPr>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REGLAMENTO</w:t>
            </w:r>
          </w:p>
        </w:tc>
        <w:tc>
          <w:tcPr>
            <w:tcW w:w="6804" w:type="dxa"/>
          </w:tcPr>
          <w:p w:rsidR="00C92A98" w:rsidRPr="00E6005F" w:rsidRDefault="00C92A98" w:rsidP="00854463">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rPr>
              <w:t xml:space="preserve">Reglamento de la Ley </w:t>
            </w:r>
            <w:r>
              <w:rPr>
                <w:rFonts w:cs="Arial"/>
                <w:sz w:val="22"/>
              </w:rPr>
              <w:t>de Adquisiciones, Arrendamientos y Servicios del Sector Público.</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POLÍTICAS</w:t>
            </w:r>
          </w:p>
        </w:tc>
        <w:tc>
          <w:tcPr>
            <w:tcW w:w="6804" w:type="dxa"/>
            <w:shd w:val="clear" w:color="auto" w:fill="auto"/>
          </w:tcPr>
          <w:p w:rsidR="00C92A98" w:rsidRPr="00E6005F" w:rsidRDefault="00C92A98" w:rsidP="00854463">
            <w:pPr>
              <w:snapToGrid w:val="0"/>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D96BB3">
              <w:rPr>
                <w:rFonts w:cs="Arial"/>
                <w:sz w:val="22"/>
              </w:rPr>
              <w:t>Políticas y Lineamientos para la Contratación de Adquisiciones, Servicios y Enajenaciones de ‘Servicios de Salud Jalisco’</w:t>
            </w:r>
          </w:p>
        </w:tc>
      </w:tr>
      <w:tr w:rsidR="00C92A98" w:rsidRPr="006430DA" w:rsidTr="00854463">
        <w:trPr>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 xml:space="preserve">ÁREA </w:t>
            </w:r>
            <w:r>
              <w:rPr>
                <w:rFonts w:cs="Arial"/>
                <w:b/>
                <w:sz w:val="22"/>
              </w:rPr>
              <w:t>REQUIRENTE</w:t>
            </w:r>
          </w:p>
        </w:tc>
        <w:tc>
          <w:tcPr>
            <w:tcW w:w="6804" w:type="dxa"/>
          </w:tcPr>
          <w:p w:rsidR="00C92A98" w:rsidRPr="00E6005F" w:rsidRDefault="00C92A98" w:rsidP="00854463">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rPr>
              <w:t xml:space="preserve">La que de acuerdo a sus necesidades solicite o requiera los insumos de la presente </w:t>
            </w:r>
            <w:r>
              <w:rPr>
                <w:rFonts w:cs="Arial"/>
                <w:b/>
                <w:sz w:val="22"/>
              </w:rPr>
              <w:t xml:space="preserve">LICITACION </w:t>
            </w:r>
            <w:r w:rsidRPr="00A27523">
              <w:rPr>
                <w:rFonts w:cs="Arial"/>
                <w:sz w:val="22"/>
              </w:rPr>
              <w:t>y determina el fallo de acuerdo a su evaluación técnica</w:t>
            </w:r>
            <w:r>
              <w:rPr>
                <w:rFonts w:cs="Arial"/>
                <w:sz w:val="22"/>
              </w:rPr>
              <w:t xml:space="preserve">, </w:t>
            </w:r>
            <w:r w:rsidRPr="005F13AD">
              <w:rPr>
                <w:rFonts w:cs="Arial"/>
                <w:b/>
                <w:sz w:val="22"/>
              </w:rPr>
              <w:t>Dirección General de Salud Pública.</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BASES O CONVOCATORIA</w:t>
            </w:r>
          </w:p>
        </w:tc>
        <w:tc>
          <w:tcPr>
            <w:tcW w:w="6804" w:type="dxa"/>
          </w:tcPr>
          <w:p w:rsidR="00C92A98" w:rsidRPr="00E6005F" w:rsidRDefault="00C92A98" w:rsidP="00854463">
            <w:pPr>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lang w:eastAsia="es-MX"/>
              </w:rPr>
              <w:t xml:space="preserve">Es la </w:t>
            </w:r>
            <w:r w:rsidRPr="005F13AD">
              <w:rPr>
                <w:rFonts w:cs="Arial"/>
                <w:b/>
                <w:sz w:val="22"/>
                <w:lang w:eastAsia="es-MX"/>
              </w:rPr>
              <w:t>invitación</w:t>
            </w:r>
            <w:r>
              <w:rPr>
                <w:rFonts w:cs="Arial"/>
                <w:sz w:val="22"/>
                <w:lang w:eastAsia="es-MX"/>
              </w:rPr>
              <w:t xml:space="preserve"> </w:t>
            </w:r>
            <w:r w:rsidRPr="00E6005F">
              <w:rPr>
                <w:rFonts w:cs="Arial"/>
                <w:sz w:val="22"/>
                <w:lang w:eastAsia="es-MX"/>
              </w:rPr>
              <w:t>a los interesados a participar en determinado procedimiento de adquisiciones o enajenación, que además contiene las condiciones y requisitos detallados de participación en dichos procedimientos</w:t>
            </w:r>
          </w:p>
        </w:tc>
      </w:tr>
      <w:tr w:rsidR="00C92A98" w:rsidRPr="006430DA" w:rsidTr="00854463">
        <w:trPr>
          <w:trHeight w:val="39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ÁREA TÉCNICA</w:t>
            </w:r>
          </w:p>
        </w:tc>
        <w:tc>
          <w:tcPr>
            <w:tcW w:w="6804" w:type="dxa"/>
          </w:tcPr>
          <w:p w:rsidR="00C92A98" w:rsidRPr="00E6005F" w:rsidRDefault="00C92A98" w:rsidP="00622515">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rPr>
              <w:t>La que establezca especificaciones y normas de carácter técnico del servicio</w:t>
            </w:r>
            <w:r>
              <w:rPr>
                <w:rFonts w:cs="Arial"/>
                <w:sz w:val="22"/>
              </w:rPr>
              <w:t>, insumos o productos</w:t>
            </w:r>
            <w:r w:rsidRPr="00E6005F">
              <w:rPr>
                <w:rFonts w:cs="Arial"/>
                <w:sz w:val="22"/>
              </w:rPr>
              <w:t xml:space="preserve"> requerido</w:t>
            </w:r>
            <w:r w:rsidR="00622515">
              <w:rPr>
                <w:rFonts w:cs="Arial"/>
                <w:sz w:val="22"/>
              </w:rPr>
              <w:t>s.</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0368E2" w:rsidP="00854463">
            <w:pPr>
              <w:snapToGrid w:val="0"/>
              <w:spacing w:before="40" w:after="40" w:line="276" w:lineRule="auto"/>
              <w:jc w:val="right"/>
              <w:rPr>
                <w:rFonts w:cs="Arial"/>
                <w:b/>
                <w:sz w:val="22"/>
              </w:rPr>
            </w:pPr>
            <w:r>
              <w:rPr>
                <w:rFonts w:cs="Arial"/>
                <w:b/>
                <w:sz w:val="22"/>
              </w:rPr>
              <w:t>ÁREA CONTRATANTE</w:t>
            </w:r>
          </w:p>
        </w:tc>
        <w:tc>
          <w:tcPr>
            <w:tcW w:w="6804" w:type="dxa"/>
          </w:tcPr>
          <w:p w:rsidR="00C92A98" w:rsidRPr="00E6005F" w:rsidRDefault="00C92A98" w:rsidP="00854463">
            <w:pPr>
              <w:snapToGrid w:val="0"/>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6005F">
              <w:rPr>
                <w:rFonts w:cs="Arial"/>
                <w:sz w:val="22"/>
              </w:rPr>
              <w:t>La Dire</w:t>
            </w:r>
            <w:r>
              <w:rPr>
                <w:rFonts w:cs="Arial"/>
                <w:sz w:val="22"/>
              </w:rPr>
              <w:t>cción de Recursos Materiales a través del Departamento de Adquisiciones.</w:t>
            </w:r>
          </w:p>
        </w:tc>
      </w:tr>
      <w:tr w:rsidR="00C92A98" w:rsidRPr="006430DA" w:rsidTr="00854463">
        <w:trPr>
          <w:trHeight w:val="39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DOMICILIO</w:t>
            </w:r>
          </w:p>
        </w:tc>
        <w:tc>
          <w:tcPr>
            <w:tcW w:w="6804" w:type="dxa"/>
          </w:tcPr>
          <w:p w:rsidR="00C92A98" w:rsidRPr="00E6005F" w:rsidRDefault="00C92A98" w:rsidP="00854463">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rPr>
              <w:t xml:space="preserve">Dr. Baeza </w:t>
            </w:r>
            <w:proofErr w:type="spellStart"/>
            <w:r w:rsidRPr="00E6005F">
              <w:rPr>
                <w:rFonts w:cs="Arial"/>
                <w:sz w:val="22"/>
              </w:rPr>
              <w:t>Alzaga</w:t>
            </w:r>
            <w:proofErr w:type="spellEnd"/>
            <w:r w:rsidRPr="00E6005F">
              <w:rPr>
                <w:rFonts w:cs="Arial"/>
                <w:sz w:val="22"/>
              </w:rPr>
              <w:t xml:space="preserve"> No. 107, Col. Centro, C.P. 44100, Guadalajara, Jalisco</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CONTRATO</w:t>
            </w:r>
          </w:p>
        </w:tc>
        <w:tc>
          <w:tcPr>
            <w:tcW w:w="6804" w:type="dxa"/>
          </w:tcPr>
          <w:p w:rsidR="00C92A98" w:rsidRPr="00E6005F" w:rsidRDefault="00C92A98" w:rsidP="00854463">
            <w:pPr>
              <w:snapToGrid w:val="0"/>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6005F">
              <w:rPr>
                <w:rFonts w:cs="Arial"/>
                <w:sz w:val="22"/>
              </w:rPr>
              <w:t>Acuerdo de voluntades que crean derechos y obligaciones entre ‘Servicios de Salud Jalisco’ y el proveedor derivado de la presente licitación</w:t>
            </w:r>
          </w:p>
        </w:tc>
      </w:tr>
      <w:tr w:rsidR="00C92A98" w:rsidRPr="006430DA" w:rsidTr="00854463">
        <w:trPr>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PARTICIPANTE o LICITANTE</w:t>
            </w:r>
          </w:p>
        </w:tc>
        <w:tc>
          <w:tcPr>
            <w:tcW w:w="6804" w:type="dxa"/>
          </w:tcPr>
          <w:p w:rsidR="00C92A98" w:rsidRPr="00E6005F" w:rsidRDefault="00C92A98" w:rsidP="00854463">
            <w:pPr>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rPr>
              <w:t>Persona Física o Jurídica/Moral (Razón Social) interesada en proporcionar el servicio</w:t>
            </w:r>
            <w:r>
              <w:rPr>
                <w:rFonts w:cs="Arial"/>
                <w:sz w:val="22"/>
              </w:rPr>
              <w:t>, insumo</w:t>
            </w:r>
            <w:r w:rsidRPr="00E6005F">
              <w:rPr>
                <w:rFonts w:cs="Arial"/>
                <w:sz w:val="22"/>
              </w:rPr>
              <w:t xml:space="preserve"> </w:t>
            </w:r>
            <w:r>
              <w:rPr>
                <w:rFonts w:cs="Arial"/>
                <w:sz w:val="22"/>
              </w:rPr>
              <w:t xml:space="preserve">o bienes </w:t>
            </w:r>
            <w:r w:rsidRPr="00E6005F">
              <w:rPr>
                <w:rFonts w:cs="Arial"/>
                <w:sz w:val="22"/>
              </w:rPr>
              <w:t>objeto del presente proceso licitatorio</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26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lastRenderedPageBreak/>
              <w:t>LUGAR DE ENTREGA DE</w:t>
            </w:r>
            <w:r>
              <w:rPr>
                <w:rFonts w:cs="Arial"/>
                <w:b/>
                <w:sz w:val="22"/>
              </w:rPr>
              <w:t xml:space="preserve"> BIENES</w:t>
            </w:r>
          </w:p>
        </w:tc>
        <w:tc>
          <w:tcPr>
            <w:tcW w:w="6804" w:type="dxa"/>
          </w:tcPr>
          <w:p w:rsidR="00C92A98" w:rsidRPr="00986FC8" w:rsidRDefault="00C92A98" w:rsidP="00854463">
            <w:pPr>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986FC8">
              <w:rPr>
                <w:rFonts w:cs="Arial"/>
                <w:b/>
                <w:sz w:val="22"/>
              </w:rPr>
              <w:t>Oficina de Inventarios</w:t>
            </w:r>
            <w:r w:rsidRPr="00986FC8">
              <w:rPr>
                <w:rFonts w:cs="Arial"/>
                <w:sz w:val="22"/>
              </w:rPr>
              <w:t xml:space="preserve"> del OPD Servicios de Salud Jalisco ubicado en Calle Privada Atotonilco 500, Col. Nuevo México, Zapopan Jalisco</w:t>
            </w:r>
            <w:r>
              <w:rPr>
                <w:rFonts w:cs="Arial"/>
                <w:sz w:val="22"/>
              </w:rPr>
              <w:t>, tel. 36 24 18 97 y 98</w:t>
            </w:r>
            <w:r w:rsidRPr="00986FC8">
              <w:rPr>
                <w:rFonts w:cs="Arial"/>
                <w:sz w:val="22"/>
              </w:rPr>
              <w:t xml:space="preserve">. </w:t>
            </w:r>
          </w:p>
        </w:tc>
      </w:tr>
      <w:tr w:rsidR="00C92A98" w:rsidRPr="006430DA" w:rsidTr="00854463">
        <w:trPr>
          <w:trHeight w:val="691"/>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PROCESO</w:t>
            </w:r>
          </w:p>
        </w:tc>
        <w:tc>
          <w:tcPr>
            <w:tcW w:w="6804" w:type="dxa"/>
          </w:tcPr>
          <w:p w:rsidR="00C92A98" w:rsidRPr="00E6005F" w:rsidRDefault="00D459F8" w:rsidP="00854463">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b/>
                <w:sz w:val="22"/>
              </w:rPr>
            </w:pPr>
            <w:sdt>
              <w:sdtPr>
                <w:rPr>
                  <w:rFonts w:cs="Arial"/>
                  <w:b/>
                  <w:sz w:val="22"/>
                </w:rPr>
                <w:alias w:val="Asunto"/>
                <w:tag w:val=""/>
                <w:id w:val="1687713170"/>
                <w:placeholder>
                  <w:docPart w:val="B6C9BF9E51A247F09B2411CFB71F7119"/>
                </w:placeholder>
                <w:dataBinding w:prefixMappings="xmlns:ns0='http://purl.org/dc/elements/1.1/' xmlns:ns1='http://schemas.openxmlformats.org/package/2006/metadata/core-properties' " w:xpath="/ns1:coreProperties[1]/ns0:subject[1]" w:storeItemID="{6C3C8BC8-F283-45AE-878A-BAB7291924A1}"/>
                <w:text/>
              </w:sdtPr>
              <w:sdtEndPr/>
              <w:sdtContent>
                <w:r w:rsidR="00032C57">
                  <w:rPr>
                    <w:rFonts w:cs="Arial"/>
                    <w:b/>
                    <w:sz w:val="22"/>
                  </w:rPr>
                  <w:t>Licitación Pública Internacional</w:t>
                </w:r>
              </w:sdtContent>
            </w:sdt>
            <w:r w:rsidR="00032C57">
              <w:rPr>
                <w:rFonts w:cs="Arial"/>
                <w:b/>
                <w:sz w:val="22"/>
              </w:rPr>
              <w:t xml:space="preserve"> </w:t>
            </w:r>
            <w:sdt>
              <w:sdtPr>
                <w:rPr>
                  <w:rFonts w:cs="Arial"/>
                  <w:b/>
                  <w:sz w:val="22"/>
                </w:rPr>
                <w:alias w:val="Categoría"/>
                <w:tag w:val=""/>
                <w:id w:val="-1853718853"/>
                <w:placeholder>
                  <w:docPart w:val="E97558B0D2114214BF0471591D1D1803"/>
                </w:placeholder>
                <w:dataBinding w:prefixMappings="xmlns:ns0='http://purl.org/dc/elements/1.1/' xmlns:ns1='http://schemas.openxmlformats.org/package/2006/metadata/core-properties' " w:xpath="/ns1:coreProperties[1]/ns1:category[1]" w:storeItemID="{6C3C8BC8-F283-45AE-878A-BAB7291924A1}"/>
                <w:text/>
              </w:sdtPr>
              <w:sdtEndPr/>
              <w:sdtContent>
                <w:r w:rsidR="00170625">
                  <w:rPr>
                    <w:rFonts w:cs="Arial"/>
                    <w:b/>
                    <w:sz w:val="22"/>
                  </w:rPr>
                  <w:t>LA-914010985-E4-2018</w:t>
                </w:r>
              </w:sdtContent>
            </w:sdt>
            <w:r w:rsidR="00032C57">
              <w:rPr>
                <w:rFonts w:cs="Arial"/>
                <w:b/>
                <w:sz w:val="22"/>
              </w:rPr>
              <w:t xml:space="preserve"> </w:t>
            </w:r>
            <w:sdt>
              <w:sdtPr>
                <w:rPr>
                  <w:rFonts w:cs="Arial"/>
                  <w:b/>
                  <w:sz w:val="22"/>
                </w:rPr>
                <w:alias w:val="Comentarios"/>
                <w:tag w:val=""/>
                <w:id w:val="-1308392282"/>
                <w:placeholder>
                  <w:docPart w:val="5A62D4B1CB6A4D1FB62F1842FCEC17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137A">
                  <w:rPr>
                    <w:rFonts w:cs="Arial"/>
                    <w:b/>
                    <w:sz w:val="22"/>
                  </w:rPr>
                  <w:t>Equipamiento para el Hospital Geriátrico</w:t>
                </w:r>
              </w:sdtContent>
            </w:sdt>
            <w:r w:rsidR="00032C57">
              <w:rPr>
                <w:rFonts w:cs="Arial"/>
                <w:b/>
                <w:sz w:val="22"/>
              </w:rPr>
              <w:t xml:space="preserve">    </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701"/>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PROPOSICIÓN</w:t>
            </w:r>
          </w:p>
        </w:tc>
        <w:tc>
          <w:tcPr>
            <w:tcW w:w="6804" w:type="dxa"/>
          </w:tcPr>
          <w:p w:rsidR="00C92A98" w:rsidRPr="00E6005F" w:rsidRDefault="00C92A98" w:rsidP="00854463">
            <w:pPr>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6005F">
              <w:rPr>
                <w:rFonts w:cs="Arial"/>
                <w:sz w:val="22"/>
              </w:rPr>
              <w:t xml:space="preserve">Documentación que contiene la propuesta técnica y la propuesta económica de los </w:t>
            </w:r>
            <w:r w:rsidRPr="00E6005F">
              <w:rPr>
                <w:rFonts w:cs="Arial"/>
                <w:b/>
                <w:sz w:val="22"/>
              </w:rPr>
              <w:t>LICITANTES</w:t>
            </w:r>
            <w:r w:rsidRPr="00E6005F">
              <w:rPr>
                <w:rFonts w:cs="Arial"/>
                <w:sz w:val="22"/>
              </w:rPr>
              <w:t>, así como aquella distinta a éstas.</w:t>
            </w:r>
          </w:p>
        </w:tc>
      </w:tr>
      <w:tr w:rsidR="00C92A98" w:rsidRPr="006430DA" w:rsidTr="00854463">
        <w:trPr>
          <w:trHeight w:val="697"/>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C92A98" w:rsidP="00854463">
            <w:pPr>
              <w:snapToGrid w:val="0"/>
              <w:spacing w:before="40" w:after="40" w:line="276" w:lineRule="auto"/>
              <w:jc w:val="right"/>
              <w:rPr>
                <w:rFonts w:cs="Arial"/>
                <w:b/>
                <w:sz w:val="22"/>
              </w:rPr>
            </w:pPr>
            <w:r w:rsidRPr="00E6005F">
              <w:rPr>
                <w:rFonts w:cs="Arial"/>
                <w:b/>
                <w:sz w:val="22"/>
              </w:rPr>
              <w:t>PROVEEDOR</w:t>
            </w:r>
          </w:p>
        </w:tc>
        <w:tc>
          <w:tcPr>
            <w:tcW w:w="6804" w:type="dxa"/>
          </w:tcPr>
          <w:p w:rsidR="00C92A98" w:rsidRPr="00E6005F" w:rsidRDefault="00C92A98" w:rsidP="00854463">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6005F">
              <w:rPr>
                <w:rFonts w:cs="Arial"/>
                <w:sz w:val="22"/>
              </w:rPr>
              <w:t>Toda persona física o jurídica que suministre mercancía, materias primas y demás bienes muebles, proporcione inmuebles en arrendamientos o preste servicios a los sujetos obligados de la Ley.</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689"/>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Pr="00E6005F" w:rsidRDefault="00667C6A" w:rsidP="00854463">
            <w:pPr>
              <w:snapToGrid w:val="0"/>
              <w:spacing w:before="40" w:after="40" w:line="276" w:lineRule="auto"/>
              <w:jc w:val="right"/>
              <w:rPr>
                <w:rFonts w:cs="Arial"/>
                <w:b/>
                <w:sz w:val="22"/>
              </w:rPr>
            </w:pPr>
            <w:r>
              <w:rPr>
                <w:rFonts w:cs="Arial"/>
                <w:b/>
                <w:sz w:val="22"/>
              </w:rPr>
              <w:t>BIENES</w:t>
            </w:r>
            <w:r w:rsidR="00C92A98" w:rsidRPr="00E6005F">
              <w:rPr>
                <w:rFonts w:cs="Arial"/>
                <w:b/>
                <w:sz w:val="22"/>
              </w:rPr>
              <w:t xml:space="preserve"> </w:t>
            </w:r>
          </w:p>
        </w:tc>
        <w:tc>
          <w:tcPr>
            <w:tcW w:w="6804" w:type="dxa"/>
          </w:tcPr>
          <w:p w:rsidR="00C92A98" w:rsidRPr="00E6005F" w:rsidRDefault="00C92A98" w:rsidP="00032C57">
            <w:pPr>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6005F">
              <w:rPr>
                <w:rFonts w:cs="Arial"/>
                <w:sz w:val="22"/>
              </w:rPr>
              <w:t xml:space="preserve">Los que se solicitan con motivo de la presente licitación y se especifican en el </w:t>
            </w:r>
            <w:r w:rsidRPr="00E6005F">
              <w:rPr>
                <w:rFonts w:cs="Arial"/>
                <w:b/>
                <w:sz w:val="22"/>
              </w:rPr>
              <w:t xml:space="preserve">ANEXO </w:t>
            </w:r>
            <w:r w:rsidR="00032C57">
              <w:rPr>
                <w:rFonts w:cs="Arial"/>
                <w:b/>
                <w:sz w:val="22"/>
              </w:rPr>
              <w:t>TÉCNICO.</w:t>
            </w:r>
          </w:p>
        </w:tc>
      </w:tr>
      <w:tr w:rsidR="00C92A98" w:rsidRPr="006430DA" w:rsidTr="00854463">
        <w:trPr>
          <w:trHeight w:val="689"/>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Default="00C92A98" w:rsidP="00854463">
            <w:pPr>
              <w:snapToGrid w:val="0"/>
              <w:spacing w:before="40" w:after="40" w:line="276" w:lineRule="auto"/>
              <w:jc w:val="right"/>
              <w:rPr>
                <w:rFonts w:cs="Arial"/>
                <w:b/>
                <w:sz w:val="22"/>
              </w:rPr>
            </w:pPr>
            <w:r>
              <w:rPr>
                <w:rFonts w:cs="Arial"/>
                <w:b/>
                <w:sz w:val="22"/>
              </w:rPr>
              <w:t xml:space="preserve">INVITACIÓN </w:t>
            </w:r>
          </w:p>
        </w:tc>
        <w:tc>
          <w:tcPr>
            <w:tcW w:w="6804" w:type="dxa"/>
          </w:tcPr>
          <w:p w:rsidR="00C92A98" w:rsidRPr="00E6005F" w:rsidRDefault="00C92A98" w:rsidP="00854463">
            <w:pPr>
              <w:snapToGrid w:val="0"/>
              <w:spacing w:before="40" w:after="4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F6FED">
              <w:rPr>
                <w:rFonts w:cs="Arial"/>
                <w:sz w:val="22"/>
              </w:rPr>
              <w:t>Documento que contiene las condiciones y requisitos que regirán y serán aplicados en este procedimiento.</w:t>
            </w:r>
          </w:p>
        </w:tc>
      </w:tr>
      <w:tr w:rsidR="00C92A98" w:rsidRPr="006430DA" w:rsidTr="00854463">
        <w:trPr>
          <w:cnfStyle w:val="000000100000" w:firstRow="0" w:lastRow="0" w:firstColumn="0" w:lastColumn="0" w:oddVBand="0" w:evenVBand="0" w:oddHBand="1" w:evenHBand="0" w:firstRowFirstColumn="0" w:firstRowLastColumn="0" w:lastRowFirstColumn="0" w:lastRowLastColumn="0"/>
          <w:trHeight w:val="689"/>
          <w:jc w:val="center"/>
        </w:trPr>
        <w:tc>
          <w:tcPr>
            <w:cnfStyle w:val="000010000000" w:firstRow="0" w:lastRow="0" w:firstColumn="0" w:lastColumn="0" w:oddVBand="1" w:evenVBand="0" w:oddHBand="0" w:evenHBand="0" w:firstRowFirstColumn="0" w:firstRowLastColumn="0" w:lastRowFirstColumn="0" w:lastRowLastColumn="0"/>
            <w:tcW w:w="2122" w:type="dxa"/>
            <w:vAlign w:val="center"/>
          </w:tcPr>
          <w:p w:rsidR="00C92A98" w:rsidRDefault="00C92A98" w:rsidP="00854463">
            <w:pPr>
              <w:snapToGrid w:val="0"/>
              <w:spacing w:before="40" w:after="40" w:line="276" w:lineRule="auto"/>
              <w:jc w:val="right"/>
              <w:rPr>
                <w:rFonts w:cs="Arial"/>
                <w:b/>
                <w:sz w:val="22"/>
              </w:rPr>
            </w:pPr>
            <w:r>
              <w:rPr>
                <w:rFonts w:cs="Arial"/>
                <w:b/>
                <w:sz w:val="22"/>
              </w:rPr>
              <w:t>Compra Net</w:t>
            </w:r>
          </w:p>
        </w:tc>
        <w:tc>
          <w:tcPr>
            <w:tcW w:w="6804" w:type="dxa"/>
          </w:tcPr>
          <w:p w:rsidR="00C92A98" w:rsidRPr="00EF6FED" w:rsidRDefault="00C92A98" w:rsidP="00854463">
            <w:pPr>
              <w:snapToGrid w:val="0"/>
              <w:spacing w:before="40" w:after="4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F6FED">
              <w:rPr>
                <w:rFonts w:cs="Arial"/>
                <w:sz w:val="22"/>
              </w:rPr>
              <w:t>El sistema electrónico de información pública gubernamental sobre adquisiciones, arrendamientos y servicios, integrado entre otra información, el registro único de proveedores; el padrón de testigos sociales; el registro de proveedores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tc>
      </w:tr>
    </w:tbl>
    <w:p w:rsidR="00826B8E" w:rsidRPr="00826B8E" w:rsidRDefault="00826B8E" w:rsidP="00826B8E"/>
    <w:p w:rsidR="00AF4952" w:rsidRPr="00C44098" w:rsidRDefault="00AF4952" w:rsidP="00D8632B">
      <w:pPr>
        <w:ind w:left="2268" w:hanging="2268"/>
        <w:rPr>
          <w:rFonts w:cs="Arial"/>
          <w:szCs w:val="24"/>
        </w:rPr>
      </w:pPr>
    </w:p>
    <w:p w:rsidR="00AF4952" w:rsidRPr="00C44098" w:rsidRDefault="00AF4952" w:rsidP="00D8632B">
      <w:pPr>
        <w:ind w:left="2268" w:hanging="2268"/>
        <w:rPr>
          <w:rFonts w:cs="Arial"/>
          <w:szCs w:val="24"/>
        </w:rPr>
      </w:pPr>
    </w:p>
    <w:p w:rsidR="00AF4952" w:rsidRPr="00C44098" w:rsidRDefault="00AF4952" w:rsidP="00D8632B">
      <w:pPr>
        <w:pStyle w:val="Puesto"/>
        <w:jc w:val="left"/>
        <w:outlineLvl w:val="0"/>
        <w:rPr>
          <w:rFonts w:cs="Arial"/>
          <w:szCs w:val="24"/>
        </w:rPr>
      </w:pPr>
    </w:p>
    <w:p w:rsidR="00AF4952" w:rsidRPr="00C44098" w:rsidRDefault="00AF4952" w:rsidP="00D8632B">
      <w:pPr>
        <w:pStyle w:val="Puesto"/>
        <w:jc w:val="left"/>
        <w:outlineLvl w:val="0"/>
        <w:rPr>
          <w:rFonts w:cs="Arial"/>
          <w:szCs w:val="24"/>
        </w:rPr>
        <w:sectPr w:rsidR="00AF4952" w:rsidRPr="00C44098" w:rsidSect="00B2164E">
          <w:headerReference w:type="default" r:id="rId9"/>
          <w:footerReference w:type="default" r:id="rId10"/>
          <w:type w:val="nextColumn"/>
          <w:pgSz w:w="12242" w:h="15842" w:code="1"/>
          <w:pgMar w:top="2019" w:right="618" w:bottom="1582" w:left="2835" w:header="431" w:footer="1022" w:gutter="0"/>
          <w:cols w:space="720"/>
        </w:sectPr>
      </w:pPr>
    </w:p>
    <w:p w:rsidR="00AF4952" w:rsidRPr="00C44098" w:rsidRDefault="00AF4952" w:rsidP="00D8632B">
      <w:pPr>
        <w:pStyle w:val="Ttulo1"/>
        <w:ind w:left="900" w:hanging="900"/>
        <w:jc w:val="center"/>
        <w:rPr>
          <w:rFonts w:cs="Arial"/>
          <w:bCs/>
          <w:szCs w:val="24"/>
        </w:rPr>
      </w:pPr>
      <w:bookmarkStart w:id="8" w:name="_Toc185934492"/>
      <w:bookmarkStart w:id="9" w:name="_Toc425762635"/>
      <w:bookmarkStart w:id="10" w:name="_Toc425856771"/>
      <w:bookmarkStart w:id="11" w:name="_Toc514327948"/>
      <w:bookmarkStart w:id="12" w:name="_Toc514584731"/>
      <w:bookmarkStart w:id="13" w:name="_Toc514666320"/>
      <w:r w:rsidRPr="00C44098">
        <w:rPr>
          <w:rFonts w:cs="Arial"/>
          <w:bCs/>
          <w:szCs w:val="24"/>
        </w:rPr>
        <w:lastRenderedPageBreak/>
        <w:t>SECCIÓN I</w:t>
      </w:r>
      <w:bookmarkEnd w:id="8"/>
      <w:bookmarkEnd w:id="9"/>
      <w:bookmarkEnd w:id="10"/>
      <w:bookmarkEnd w:id="11"/>
      <w:bookmarkEnd w:id="12"/>
      <w:bookmarkEnd w:id="13"/>
    </w:p>
    <w:p w:rsidR="00AF4952" w:rsidRPr="00C44098" w:rsidRDefault="00AF4952" w:rsidP="00D8632B">
      <w:pPr>
        <w:rPr>
          <w:rFonts w:cs="Arial"/>
          <w:szCs w:val="24"/>
        </w:rPr>
      </w:pPr>
    </w:p>
    <w:p w:rsidR="00AF4952" w:rsidRPr="00C44098" w:rsidRDefault="00AF4952" w:rsidP="007E6597">
      <w:pPr>
        <w:pStyle w:val="Ttulo1"/>
      </w:pPr>
      <w:bookmarkStart w:id="14" w:name="_Toc185934493"/>
      <w:bookmarkStart w:id="15" w:name="_Toc425762636"/>
      <w:bookmarkStart w:id="16" w:name="_Toc425856772"/>
      <w:bookmarkStart w:id="17" w:name="_Toc514327949"/>
      <w:bookmarkStart w:id="18" w:name="_Toc514584732"/>
      <w:bookmarkStart w:id="19" w:name="_Toc514666321"/>
      <w:r w:rsidRPr="00C44098">
        <w:t>GENERALIDADES DEL PROCEDIMIENTO DE LICITACIÓN</w:t>
      </w:r>
      <w:bookmarkEnd w:id="14"/>
      <w:r w:rsidRPr="00C44098">
        <w:t xml:space="preserve"> PARA LA ADQUISICIÓN DE “</w:t>
      </w:r>
      <w:r>
        <w:t>EQUIPO MEDICO</w:t>
      </w:r>
      <w:r w:rsidRPr="00C44098">
        <w:t>”</w:t>
      </w:r>
      <w:bookmarkEnd w:id="15"/>
      <w:bookmarkEnd w:id="16"/>
      <w:bookmarkEnd w:id="17"/>
      <w:bookmarkEnd w:id="18"/>
      <w:bookmarkEnd w:id="19"/>
    </w:p>
    <w:p w:rsidR="00AF4952" w:rsidRPr="00C44098" w:rsidRDefault="00AF4952" w:rsidP="007E6597">
      <w:pPr>
        <w:pStyle w:val="Ttulo1"/>
        <w:rPr>
          <w:color w:val="0000FF"/>
          <w:sz w:val="16"/>
          <w:szCs w:val="16"/>
        </w:rPr>
      </w:pPr>
    </w:p>
    <w:p w:rsidR="00AF4952" w:rsidRPr="00C44098" w:rsidRDefault="00AF4952" w:rsidP="00826B8E">
      <w:pPr>
        <w:pStyle w:val="Ttulo2"/>
        <w:rPr>
          <w:bCs/>
        </w:rPr>
      </w:pPr>
      <w:bookmarkStart w:id="20" w:name="_Toc48545738"/>
      <w:bookmarkStart w:id="21" w:name="_Toc108523036"/>
      <w:bookmarkStart w:id="22" w:name="_Toc185934494"/>
      <w:bookmarkStart w:id="23" w:name="_Toc425762637"/>
      <w:bookmarkStart w:id="24" w:name="_Toc425856773"/>
      <w:bookmarkStart w:id="25" w:name="_Toc514327950"/>
      <w:bookmarkStart w:id="26" w:name="_Toc514584733"/>
      <w:bookmarkStart w:id="27" w:name="_Toc514666322"/>
      <w:r w:rsidRPr="00C44098">
        <w:rPr>
          <w:bCs/>
        </w:rPr>
        <w:t>1</w:t>
      </w:r>
      <w:r w:rsidRPr="00C44098">
        <w:rPr>
          <w:bCs/>
        </w:rPr>
        <w:tab/>
      </w:r>
      <w:bookmarkEnd w:id="20"/>
      <w:bookmarkEnd w:id="21"/>
      <w:r w:rsidRPr="00C44098">
        <w:t>REQUISITOS PARA PARTICIPAR EN ESTA LICITACIÓN.</w:t>
      </w:r>
      <w:bookmarkEnd w:id="22"/>
      <w:bookmarkEnd w:id="23"/>
      <w:bookmarkEnd w:id="24"/>
      <w:bookmarkEnd w:id="25"/>
      <w:bookmarkEnd w:id="26"/>
      <w:bookmarkEnd w:id="27"/>
    </w:p>
    <w:p w:rsidR="00AF4952" w:rsidRPr="00C44098" w:rsidRDefault="00AF4952" w:rsidP="00D8632B">
      <w:pPr>
        <w:rPr>
          <w:rFonts w:cs="Arial"/>
          <w:sz w:val="16"/>
          <w:szCs w:val="16"/>
        </w:rPr>
      </w:pPr>
    </w:p>
    <w:p w:rsidR="00AF4952" w:rsidRPr="00C44098" w:rsidRDefault="00AF4952" w:rsidP="00D8632B">
      <w:pPr>
        <w:rPr>
          <w:rFonts w:cs="Arial"/>
          <w:szCs w:val="24"/>
        </w:rPr>
      </w:pPr>
    </w:p>
    <w:p w:rsidR="00AF4952" w:rsidRPr="00C44098" w:rsidRDefault="00AF4952" w:rsidP="00826B8E">
      <w:pPr>
        <w:ind w:left="709"/>
        <w:rPr>
          <w:rFonts w:cs="Arial"/>
          <w:szCs w:val="24"/>
        </w:rPr>
      </w:pPr>
      <w:r w:rsidRPr="00C44098">
        <w:rPr>
          <w:rFonts w:cs="Arial"/>
          <w:szCs w:val="24"/>
        </w:rPr>
        <w:t>No encontrarse en alguno de los supuestos establecidos en los artículos, 50 y 60 antepenúltimo párrafo de la LEY.</w:t>
      </w:r>
    </w:p>
    <w:p w:rsidR="00AF4952" w:rsidRPr="00C44098" w:rsidRDefault="00AF4952" w:rsidP="00826B8E">
      <w:pPr>
        <w:ind w:left="709"/>
        <w:rPr>
          <w:rFonts w:cs="Arial"/>
          <w:szCs w:val="24"/>
        </w:rPr>
      </w:pPr>
    </w:p>
    <w:p w:rsidR="00AF4952" w:rsidRPr="00C44098" w:rsidRDefault="00AF4952" w:rsidP="00826B8E">
      <w:pPr>
        <w:ind w:left="709"/>
        <w:rPr>
          <w:rFonts w:cs="Arial"/>
          <w:szCs w:val="24"/>
        </w:rPr>
      </w:pPr>
      <w:r w:rsidRPr="00C44098">
        <w:rPr>
          <w:rFonts w:cs="Arial"/>
          <w:szCs w:val="24"/>
        </w:rPr>
        <w:t>Presentar PROPOSICIONES</w:t>
      </w:r>
      <w:r w:rsidRPr="00C44098">
        <w:rPr>
          <w:rFonts w:cs="Arial"/>
          <w:b/>
          <w:szCs w:val="24"/>
        </w:rPr>
        <w:t xml:space="preserve"> </w:t>
      </w:r>
      <w:r w:rsidRPr="00C44098">
        <w:rPr>
          <w:rFonts w:cs="Arial"/>
          <w:szCs w:val="24"/>
        </w:rPr>
        <w:t>conforme a la CONVOCATORIA.</w:t>
      </w:r>
    </w:p>
    <w:p w:rsidR="00AF4952" w:rsidRPr="00C44098" w:rsidRDefault="00AF4952" w:rsidP="00826B8E">
      <w:pPr>
        <w:ind w:left="709"/>
        <w:rPr>
          <w:rFonts w:cs="Arial"/>
          <w:szCs w:val="24"/>
        </w:rPr>
      </w:pPr>
    </w:p>
    <w:p w:rsidR="00D15CD4" w:rsidRPr="00C44098" w:rsidRDefault="00AF4952" w:rsidP="00D15CD4">
      <w:pPr>
        <w:spacing w:after="160"/>
        <w:ind w:left="709"/>
        <w:rPr>
          <w:rFonts w:cs="Arial"/>
          <w:szCs w:val="24"/>
        </w:rPr>
      </w:pPr>
      <w:r w:rsidRPr="00C44098">
        <w:rPr>
          <w:rFonts w:cs="Arial"/>
          <w:szCs w:val="24"/>
        </w:rPr>
        <w:t>La CONVOCATORIA se pondrá a disposición de los interesados a partir del día en que se publique en COMPRANET, así como en el domicilio de la CONVOCANTE, conforme al calendario señalado en la Sección II.</w:t>
      </w:r>
    </w:p>
    <w:p w:rsidR="00AF4952" w:rsidRPr="00C44098" w:rsidRDefault="00AF4952" w:rsidP="00826B8E">
      <w:pPr>
        <w:ind w:left="709"/>
        <w:rPr>
          <w:rFonts w:cs="Arial"/>
          <w:szCs w:val="24"/>
        </w:rPr>
      </w:pPr>
    </w:p>
    <w:p w:rsidR="00AF4952" w:rsidRPr="00C44098" w:rsidRDefault="00AF4952" w:rsidP="00826B8E">
      <w:pPr>
        <w:ind w:left="709"/>
        <w:rPr>
          <w:rFonts w:cs="Arial"/>
          <w:szCs w:val="24"/>
        </w:rPr>
      </w:pPr>
      <w:r w:rsidRPr="00C44098">
        <w:rPr>
          <w:rFonts w:cs="Arial"/>
          <w:szCs w:val="24"/>
        </w:rPr>
        <w:t>Para poder intervenir en el acto de presentación y apertura de PROPOSICIONES, el LICITANTE deberá presentar un escrito en el que su firmante manifieste bajo protesta de decir verdad, que cuenta con facultades suficientes para comprometerse, por si o por su representada. Por el hecho de presentar PROPOSICIONES</w:t>
      </w:r>
      <w:r w:rsidRPr="00C44098">
        <w:rPr>
          <w:rFonts w:cs="Arial"/>
          <w:b/>
          <w:szCs w:val="24"/>
        </w:rPr>
        <w:t>,</w:t>
      </w:r>
      <w:r w:rsidRPr="00C44098">
        <w:rPr>
          <w:rFonts w:cs="Arial"/>
          <w:szCs w:val="24"/>
        </w:rPr>
        <w:t xml:space="preserve"> el LICITANTE acepta y se obliga a cumplir con las condiciones establecidas en esta CONVOCATORIA y en la(s) acta(s) de la(s) junta(s) de aclaraciones, no pudiendo renunciar a su contenido y alcance, en el entendido que solo podrá presentar una PROPOSICIÓN para esta licitación.</w:t>
      </w:r>
    </w:p>
    <w:p w:rsidR="00AF4952" w:rsidRPr="00C44098" w:rsidRDefault="00AF4952" w:rsidP="00826B8E">
      <w:pPr>
        <w:ind w:left="709"/>
        <w:rPr>
          <w:rFonts w:cs="Arial"/>
          <w:szCs w:val="24"/>
        </w:rPr>
      </w:pPr>
    </w:p>
    <w:p w:rsidR="00AF4952" w:rsidRPr="00C44098" w:rsidRDefault="00AF4952" w:rsidP="00826B8E">
      <w:pPr>
        <w:ind w:left="709"/>
        <w:rPr>
          <w:rFonts w:cs="Arial"/>
          <w:color w:val="800000"/>
          <w:szCs w:val="24"/>
        </w:rPr>
      </w:pPr>
      <w:r w:rsidRPr="00C44098">
        <w:rPr>
          <w:rFonts w:cs="Arial"/>
          <w:szCs w:val="24"/>
        </w:rPr>
        <w:t xml:space="preserve">Es importante destacar que ninguna de las condiciones contenidas en la CONVOCATORIA, así como las PROPOSICIONES presentadas por los LICITANTES podrán ser negociadas. </w:t>
      </w:r>
    </w:p>
    <w:p w:rsidR="00AF4952" w:rsidRPr="00C44098" w:rsidRDefault="00AF4952" w:rsidP="00826B8E">
      <w:pPr>
        <w:ind w:left="709"/>
        <w:rPr>
          <w:rFonts w:cs="Arial"/>
          <w:szCs w:val="24"/>
        </w:rPr>
      </w:pPr>
    </w:p>
    <w:p w:rsidR="00AF4952" w:rsidRPr="00C44098" w:rsidRDefault="00AF4952" w:rsidP="00826B8E">
      <w:pPr>
        <w:ind w:left="709"/>
        <w:rPr>
          <w:rFonts w:cs="Arial"/>
          <w:szCs w:val="24"/>
        </w:rPr>
      </w:pPr>
      <w:r w:rsidRPr="00C44098">
        <w:rPr>
          <w:rFonts w:cs="Arial"/>
          <w:szCs w:val="24"/>
        </w:rPr>
        <w:t>Una vez recibidas las PROPOSICIONES en la fecha, hora y lugar establecidos en la Sección II de la CONVOCATORIA, éstas no podrán ser retiradas o dejarse sin efecto, por lo que se considerarán vigentes dentro del procedimiento de la presente licitación hasta su conclusión.</w:t>
      </w:r>
      <w:bookmarkStart w:id="28" w:name="_Toc21339964"/>
      <w:r w:rsidRPr="00C44098">
        <w:rPr>
          <w:rFonts w:cs="Arial"/>
          <w:szCs w:val="24"/>
        </w:rPr>
        <w:t xml:space="preserve">   </w:t>
      </w:r>
    </w:p>
    <w:p w:rsidR="00AF4952" w:rsidRPr="00C44098" w:rsidRDefault="00AF4952" w:rsidP="00826B8E">
      <w:pPr>
        <w:ind w:left="709"/>
        <w:rPr>
          <w:rFonts w:cs="Arial"/>
          <w:szCs w:val="24"/>
        </w:rPr>
      </w:pPr>
    </w:p>
    <w:p w:rsidR="00AF4952" w:rsidRPr="00C44098" w:rsidRDefault="00AF4952" w:rsidP="00D8632B">
      <w:pPr>
        <w:pStyle w:val="Ttulo2"/>
        <w:ind w:left="720" w:hanging="720"/>
        <w:rPr>
          <w:rFonts w:cs="Arial"/>
          <w:szCs w:val="24"/>
        </w:rPr>
      </w:pPr>
      <w:bookmarkStart w:id="29" w:name="_Toc185934495"/>
      <w:bookmarkStart w:id="30" w:name="_Toc425762638"/>
      <w:bookmarkStart w:id="31" w:name="_Toc425856774"/>
      <w:bookmarkStart w:id="32" w:name="_Toc514327951"/>
      <w:bookmarkStart w:id="33" w:name="_Toc514584734"/>
      <w:bookmarkStart w:id="34" w:name="_Toc514666323"/>
      <w:r w:rsidRPr="00C44098">
        <w:rPr>
          <w:rFonts w:cs="Arial"/>
          <w:bCs/>
          <w:szCs w:val="24"/>
        </w:rPr>
        <w:t xml:space="preserve">2 </w:t>
      </w:r>
      <w:r w:rsidRPr="00C44098">
        <w:rPr>
          <w:rFonts w:cs="Arial"/>
          <w:bCs/>
          <w:szCs w:val="24"/>
        </w:rPr>
        <w:tab/>
      </w:r>
      <w:bookmarkEnd w:id="28"/>
      <w:r w:rsidRPr="00C44098">
        <w:rPr>
          <w:rFonts w:cs="Arial"/>
          <w:szCs w:val="24"/>
        </w:rPr>
        <w:t>INSTRUCCIONES GENERALES PARA LA PREPARACIÓN E INTEGRACIÓN DE PROPOSICIONES</w:t>
      </w:r>
      <w:bookmarkEnd w:id="29"/>
      <w:bookmarkEnd w:id="30"/>
      <w:bookmarkEnd w:id="31"/>
      <w:bookmarkEnd w:id="32"/>
      <w:bookmarkEnd w:id="33"/>
      <w:bookmarkEnd w:id="34"/>
    </w:p>
    <w:p w:rsidR="00AF4952" w:rsidRPr="00C44098" w:rsidRDefault="00AF4952" w:rsidP="00D8632B">
      <w:pPr>
        <w:rPr>
          <w:rFonts w:cs="Arial"/>
          <w:szCs w:val="24"/>
        </w:rPr>
      </w:pPr>
    </w:p>
    <w:p w:rsidR="00AF4952" w:rsidRPr="00C44098" w:rsidRDefault="00AF4952" w:rsidP="007E6597">
      <w:pPr>
        <w:pStyle w:val="Textoindependiente"/>
        <w:ind w:left="709"/>
        <w:rPr>
          <w:rFonts w:cs="Arial"/>
          <w:b w:val="0"/>
          <w:szCs w:val="24"/>
        </w:rPr>
      </w:pPr>
      <w:r w:rsidRPr="00C44098">
        <w:rPr>
          <w:b w:val="0"/>
        </w:rPr>
        <w:t>Las PROPOSICIONES técnicas y económicas se deberán presentar en idioma español</w:t>
      </w:r>
      <w:r w:rsidRPr="00C44098">
        <w:rPr>
          <w:rFonts w:cs="Arial"/>
          <w:b w:val="0"/>
          <w:szCs w:val="24"/>
        </w:rPr>
        <w:t xml:space="preserve">, preferentemente en papel membretado del LICITANTE. </w:t>
      </w:r>
      <w:r w:rsidRPr="00C44098">
        <w:rPr>
          <w:b w:val="0"/>
        </w:rPr>
        <w:t>Los anexos técnicos y folletos podrán presentarse en el idioma del país de origen, acompañados de una traducción simple al español.</w:t>
      </w:r>
    </w:p>
    <w:p w:rsidR="00AF4952" w:rsidRPr="00C44098" w:rsidRDefault="00AF4952" w:rsidP="007E6597">
      <w:pPr>
        <w:tabs>
          <w:tab w:val="left" w:pos="1120"/>
        </w:tabs>
        <w:ind w:left="709"/>
        <w:rPr>
          <w:rFonts w:cs="Arial"/>
          <w:szCs w:val="24"/>
          <w:lang w:val="es-ES"/>
        </w:rPr>
      </w:pPr>
    </w:p>
    <w:p w:rsidR="00AF4952" w:rsidRPr="00C44098" w:rsidRDefault="00AF4952" w:rsidP="007E6597">
      <w:pPr>
        <w:ind w:left="709"/>
        <w:rPr>
          <w:bCs/>
          <w:lang w:val="es-ES"/>
        </w:rPr>
      </w:pPr>
      <w:r w:rsidRPr="00C44098">
        <w:rPr>
          <w:bCs/>
          <w:lang w:val="es-ES"/>
        </w:rPr>
        <w:t xml:space="preserve">Para el caso de los LICITANTES nacionales que oferten lo BIENES </w:t>
      </w:r>
      <w:r w:rsidRPr="00C44098">
        <w:rPr>
          <w:bCs/>
          <w:lang w:val="es-ES"/>
        </w:rPr>
        <w:lastRenderedPageBreak/>
        <w:t>nacionales, éstos deberán ser producidos en México contando por lo menos con un grado de contenido nacional del 60% o el correspondiente a los casos de excepción que establezca la Secretaría de Economía y lo señalado en el “Acuerdo por el que se reforma el diverso por el que se establecen las reglas para la determinación y acreditación del grado de contenido nacional, tratándose de procedimientos de contratación de carácter nacional”, publicado en el DOF del 12 de julio de 2004.</w:t>
      </w:r>
    </w:p>
    <w:p w:rsidR="00AF4952" w:rsidRPr="00C44098" w:rsidRDefault="00AF4952" w:rsidP="007E6597">
      <w:pPr>
        <w:tabs>
          <w:tab w:val="left" w:pos="1120"/>
        </w:tabs>
        <w:ind w:left="709"/>
        <w:rPr>
          <w:rFonts w:cs="Arial"/>
          <w:szCs w:val="24"/>
          <w:lang w:val="es-ES"/>
        </w:rPr>
      </w:pPr>
    </w:p>
    <w:p w:rsidR="00AF4952" w:rsidRPr="00C44098" w:rsidRDefault="00AF4952" w:rsidP="007E6597">
      <w:pPr>
        <w:ind w:left="709"/>
        <w:rPr>
          <w:rFonts w:cs="Arial"/>
          <w:szCs w:val="24"/>
        </w:rPr>
      </w:pPr>
      <w:r w:rsidRPr="00C44098">
        <w:rPr>
          <w:rFonts w:cs="Arial"/>
          <w:szCs w:val="24"/>
        </w:rPr>
        <w:t>Las PROPOSICIONES</w:t>
      </w:r>
      <w:r w:rsidRPr="00C44098">
        <w:rPr>
          <w:rFonts w:cs="Arial"/>
          <w:b/>
          <w:szCs w:val="24"/>
        </w:rPr>
        <w:t xml:space="preserve"> </w:t>
      </w:r>
      <w:r w:rsidRPr="00C44098">
        <w:rPr>
          <w:rFonts w:cs="Arial"/>
          <w:szCs w:val="24"/>
        </w:rPr>
        <w:t>deberán abarcar el 100% del volumen de los BIENES requeridos en cada partida y/o agrupación de partidas, según lo indicado en la Sección VI de la CONVOCATORIA.</w:t>
      </w:r>
    </w:p>
    <w:p w:rsidR="00AF4952" w:rsidRPr="00C44098" w:rsidRDefault="00AF4952" w:rsidP="007E6597">
      <w:pPr>
        <w:ind w:left="634"/>
        <w:rPr>
          <w:rFonts w:cs="Arial"/>
          <w:szCs w:val="24"/>
        </w:rPr>
      </w:pPr>
    </w:p>
    <w:p w:rsidR="00AF4952" w:rsidRPr="00C44098" w:rsidRDefault="00AF4952" w:rsidP="007E6597">
      <w:pPr>
        <w:ind w:left="709"/>
        <w:rPr>
          <w:rFonts w:cs="Arial"/>
          <w:szCs w:val="24"/>
        </w:rPr>
      </w:pPr>
      <w:r w:rsidRPr="00C44098">
        <w:rPr>
          <w:rFonts w:cs="Arial"/>
          <w:szCs w:val="24"/>
        </w:rPr>
        <w:t>Evitar tachaduras y enmendaduras.</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Los LICITANTES deberán cumplir, en su caso, con las licencias, autorizaciones y/o permisos señalados en la Sección II de la CONVOCATORIA.</w:t>
      </w:r>
    </w:p>
    <w:p w:rsidR="00AF4952" w:rsidRPr="00C44098" w:rsidRDefault="00AF4952" w:rsidP="007E6597">
      <w:pPr>
        <w:ind w:left="709"/>
        <w:rPr>
          <w:rFonts w:cs="Arial"/>
          <w:szCs w:val="24"/>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Los BIENES objeto de la presente licitación, deberán cumplir con las normas oficiales mexicanas o las normas mexicanas, y a falta de estas las normas internacionales o, en su caso, las normas de referencia o especificaciones en términos de lo dispuesto en el artículo 31 del REGLAMENTO, señaladas en la Sección II de la CONVOCATORIA.</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 xml:space="preserve">Todos los documentos que la CONVOCANTE solicite como adicionales en la Sección II de la CONVOCATORIA, variarán dependiendo de la naturaleza de los BIENES por adquirir. </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 xml:space="preserve">Reproducir y </w:t>
      </w:r>
      <w:proofErr w:type="spellStart"/>
      <w:r w:rsidRPr="00C44098">
        <w:rPr>
          <w:rFonts w:cs="Arial"/>
          <w:szCs w:val="24"/>
        </w:rPr>
        <w:t>requisitar</w:t>
      </w:r>
      <w:proofErr w:type="spellEnd"/>
      <w:r w:rsidRPr="00C44098">
        <w:rPr>
          <w:rFonts w:cs="Arial"/>
          <w:szCs w:val="24"/>
        </w:rPr>
        <w:t xml:space="preserve"> los modelos de ANEXOS de la Sección V de la CONVOCATORIA, de acuerdo con la información solicitada en los mismos y preferentemente en papel membretado del LICITANTE.</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Para el caso de la propuesta económica, deberá considerarse entre otros aspectos lo siguiente:</w:t>
      </w:r>
    </w:p>
    <w:p w:rsidR="00AF4952" w:rsidRPr="00C44098" w:rsidRDefault="00AF4952" w:rsidP="007E6597">
      <w:pPr>
        <w:ind w:left="709"/>
        <w:rPr>
          <w:rFonts w:cs="Arial"/>
          <w:szCs w:val="24"/>
        </w:rPr>
      </w:pPr>
    </w:p>
    <w:p w:rsidR="00AF4952" w:rsidRPr="00C44098" w:rsidRDefault="00AF4952" w:rsidP="00AD4A56">
      <w:pPr>
        <w:numPr>
          <w:ilvl w:val="0"/>
          <w:numId w:val="5"/>
        </w:numPr>
        <w:tabs>
          <w:tab w:val="clear" w:pos="1080"/>
          <w:tab w:val="num" w:pos="1789"/>
        </w:tabs>
        <w:ind w:left="1789"/>
        <w:rPr>
          <w:rFonts w:cs="Arial"/>
          <w:szCs w:val="24"/>
        </w:rPr>
      </w:pPr>
      <w:r w:rsidRPr="00C44098">
        <w:rPr>
          <w:rFonts w:cs="Arial"/>
          <w:szCs w:val="24"/>
        </w:rPr>
        <w:t>Los precios cotizados deberán cubrir los costos de los BIENES, así como gastos inherentes a la entrega, impuestos, seguros, fianzas, derechos, licencias, fletes, empaques, carga, descarga y cualquier otro que pudiera presentarse.</w:t>
      </w:r>
    </w:p>
    <w:p w:rsidR="00AF4952" w:rsidRPr="00C44098" w:rsidRDefault="00AF4952" w:rsidP="00AD4A56">
      <w:pPr>
        <w:numPr>
          <w:ilvl w:val="0"/>
          <w:numId w:val="5"/>
        </w:numPr>
        <w:tabs>
          <w:tab w:val="clear" w:pos="1080"/>
          <w:tab w:val="num" w:pos="1789"/>
        </w:tabs>
        <w:spacing w:before="100" w:after="100"/>
        <w:ind w:left="1789"/>
        <w:rPr>
          <w:rFonts w:cs="Arial"/>
          <w:szCs w:val="24"/>
        </w:rPr>
      </w:pPr>
      <w:r w:rsidRPr="00C44098">
        <w:rPr>
          <w:rFonts w:cs="Arial"/>
          <w:szCs w:val="24"/>
        </w:rPr>
        <w:t>Cotizar en pesos mexicanos.</w:t>
      </w:r>
    </w:p>
    <w:p w:rsidR="00AF4952" w:rsidRPr="00C44098" w:rsidRDefault="00AF4952" w:rsidP="00AD4A56">
      <w:pPr>
        <w:numPr>
          <w:ilvl w:val="0"/>
          <w:numId w:val="5"/>
        </w:numPr>
        <w:tabs>
          <w:tab w:val="clear" w:pos="1080"/>
          <w:tab w:val="num" w:pos="1789"/>
        </w:tabs>
        <w:spacing w:before="100" w:after="100"/>
        <w:ind w:left="1789"/>
        <w:rPr>
          <w:rFonts w:cs="Arial"/>
          <w:szCs w:val="24"/>
        </w:rPr>
      </w:pPr>
      <w:r w:rsidRPr="00C44098">
        <w:rPr>
          <w:rFonts w:cs="Arial"/>
          <w:szCs w:val="24"/>
        </w:rPr>
        <w:t>Los precios serán fijos, salvo que en la Sección II de esta CONVOCATORIA, se establezca que puedan ser variables.</w:t>
      </w:r>
    </w:p>
    <w:p w:rsidR="00AF4952" w:rsidRPr="00C44098" w:rsidRDefault="00AF4952" w:rsidP="00AD4A56">
      <w:pPr>
        <w:numPr>
          <w:ilvl w:val="0"/>
          <w:numId w:val="5"/>
        </w:numPr>
        <w:tabs>
          <w:tab w:val="clear" w:pos="1080"/>
          <w:tab w:val="num" w:pos="1789"/>
        </w:tabs>
        <w:ind w:left="1789"/>
        <w:rPr>
          <w:rFonts w:cs="Arial"/>
          <w:szCs w:val="24"/>
        </w:rPr>
      </w:pPr>
      <w:r w:rsidRPr="00C44098">
        <w:rPr>
          <w:rFonts w:cs="Arial"/>
          <w:szCs w:val="24"/>
        </w:rPr>
        <w:t>Cuidar que las operaciones aritméticas realizadas sean correctas en los importes unitarios y totales.</w:t>
      </w:r>
    </w:p>
    <w:p w:rsidR="00AF4952" w:rsidRPr="00C44098" w:rsidRDefault="00AF4952" w:rsidP="007E6597">
      <w:pPr>
        <w:widowControl/>
        <w:spacing w:before="100"/>
        <w:ind w:left="709"/>
        <w:rPr>
          <w:rFonts w:cs="Arial"/>
          <w:szCs w:val="24"/>
        </w:rPr>
      </w:pPr>
    </w:p>
    <w:p w:rsidR="00AF4952" w:rsidRPr="00C44098" w:rsidRDefault="00AF4952" w:rsidP="007E6597">
      <w:pPr>
        <w:ind w:left="709"/>
        <w:rPr>
          <w:rFonts w:cs="Arial"/>
          <w:szCs w:val="24"/>
        </w:rPr>
      </w:pPr>
      <w:r w:rsidRPr="00C44098">
        <w:rPr>
          <w:rFonts w:cs="Arial"/>
          <w:szCs w:val="24"/>
        </w:rPr>
        <w:t xml:space="preserve">Los LICITANTES podrán presentar </w:t>
      </w:r>
      <w:r w:rsidRPr="00C44098">
        <w:rPr>
          <w:rFonts w:cs="Arial"/>
          <w:bCs/>
          <w:szCs w:val="24"/>
        </w:rPr>
        <w:t>PROPOSICIONES</w:t>
      </w:r>
      <w:r w:rsidRPr="00C44098">
        <w:rPr>
          <w:rFonts w:cs="Arial"/>
          <w:szCs w:val="24"/>
        </w:rPr>
        <w:t xml:space="preserve"> conjuntas cumpliendo con los siguientes aspectos:</w:t>
      </w:r>
    </w:p>
    <w:p w:rsidR="00AF4952" w:rsidRPr="00C44098" w:rsidRDefault="00AF4952" w:rsidP="007E6597">
      <w:pPr>
        <w:ind w:left="709"/>
        <w:rPr>
          <w:rFonts w:cs="Arial"/>
          <w:szCs w:val="24"/>
        </w:rPr>
      </w:pPr>
    </w:p>
    <w:p w:rsidR="00AF4952" w:rsidRPr="00C44098" w:rsidRDefault="00AF4952" w:rsidP="00AD4A56">
      <w:pPr>
        <w:numPr>
          <w:ilvl w:val="0"/>
          <w:numId w:val="7"/>
        </w:numPr>
        <w:tabs>
          <w:tab w:val="clear" w:pos="720"/>
          <w:tab w:val="num" w:pos="1135"/>
        </w:tabs>
        <w:spacing w:before="140"/>
        <w:ind w:left="1135" w:hanging="426"/>
        <w:rPr>
          <w:rFonts w:cs="Arial"/>
          <w:szCs w:val="24"/>
        </w:rPr>
      </w:pPr>
      <w:r w:rsidRPr="00C44098">
        <w:rPr>
          <w:rFonts w:cs="Arial"/>
          <w:szCs w:val="24"/>
        </w:rPr>
        <w:t>Deberán celebrar entre todas las personas que integran la agrupación, un convenio en términos de la legislación aplicable en donde se establezca lo siguiente:</w:t>
      </w:r>
    </w:p>
    <w:p w:rsidR="00AF4952" w:rsidRPr="00C44098" w:rsidRDefault="00AF4952" w:rsidP="007E6597">
      <w:pPr>
        <w:ind w:left="709"/>
        <w:rPr>
          <w:rFonts w:cs="Arial"/>
          <w:kern w:val="16"/>
          <w:sz w:val="16"/>
          <w:szCs w:val="16"/>
        </w:rPr>
      </w:pPr>
    </w:p>
    <w:p w:rsidR="00AF4952" w:rsidRPr="00C44098" w:rsidRDefault="00AF4952" w:rsidP="00AD4A56">
      <w:pPr>
        <w:widowControl/>
        <w:numPr>
          <w:ilvl w:val="0"/>
          <w:numId w:val="3"/>
        </w:numPr>
        <w:tabs>
          <w:tab w:val="clear" w:pos="360"/>
          <w:tab w:val="num" w:pos="1560"/>
        </w:tabs>
        <w:ind w:left="1560" w:hanging="425"/>
        <w:rPr>
          <w:rFonts w:cs="Arial"/>
          <w:bCs/>
          <w:kern w:val="16"/>
          <w:szCs w:val="24"/>
        </w:rPr>
      </w:pPr>
      <w:r w:rsidRPr="00C44098">
        <w:rPr>
          <w:rFonts w:cs="Arial"/>
          <w:szCs w:val="24"/>
        </w:rPr>
        <w:t>Nombre, domicilio y Registro Federal de Contribuyentes, teléfonos, correos electrónicos, relación de accionistas, descripción del objeto social, de las personas integrantes, identificando, en su caso, los datos de las escrituras públicas con las que se acredite la existencia legal de las personas morales, y de haberlas, sus reformas y modificaciones así como el nombre de los socios que aparezcan en éstas;</w:t>
      </w:r>
    </w:p>
    <w:p w:rsidR="00AF4952" w:rsidRPr="00C44098" w:rsidRDefault="00AF4952" w:rsidP="00AD4A56">
      <w:pPr>
        <w:widowControl/>
        <w:numPr>
          <w:ilvl w:val="0"/>
          <w:numId w:val="3"/>
        </w:numPr>
        <w:tabs>
          <w:tab w:val="clear" w:pos="360"/>
          <w:tab w:val="num" w:pos="1560"/>
        </w:tabs>
        <w:spacing w:before="140" w:after="140"/>
        <w:ind w:left="1560" w:hanging="425"/>
        <w:rPr>
          <w:rFonts w:cs="Arial"/>
          <w:szCs w:val="24"/>
        </w:rPr>
      </w:pPr>
      <w:r w:rsidRPr="00C44098">
        <w:rPr>
          <w:rFonts w:cs="Arial"/>
          <w:szCs w:val="24"/>
        </w:rPr>
        <w:t>Nombre y domicilio de los representantes de cada una de las personas agrupadas, identificando, en su caso, los datos de las escrituras públicas con las que acrediten las facultades de representación;</w:t>
      </w:r>
    </w:p>
    <w:p w:rsidR="00AF4952" w:rsidRPr="00C44098" w:rsidRDefault="00AF4952" w:rsidP="00AD4A56">
      <w:pPr>
        <w:widowControl/>
        <w:numPr>
          <w:ilvl w:val="0"/>
          <w:numId w:val="3"/>
        </w:numPr>
        <w:tabs>
          <w:tab w:val="clear" w:pos="360"/>
          <w:tab w:val="num" w:pos="1560"/>
        </w:tabs>
        <w:spacing w:before="140" w:after="140"/>
        <w:ind w:left="1560" w:hanging="425"/>
        <w:rPr>
          <w:rFonts w:cs="Arial"/>
          <w:szCs w:val="24"/>
        </w:rPr>
      </w:pPr>
      <w:r w:rsidRPr="00C44098">
        <w:rPr>
          <w:rFonts w:cs="Arial"/>
          <w:szCs w:val="24"/>
        </w:rPr>
        <w:t xml:space="preserve">La designación de un representante común, otorgándole poder amplio y suficiente, para atender todo lo relacionado con la PROPOSICIÓN en el procedimiento de licitación, mismo que firmará la PROPOSICIÓN; </w:t>
      </w:r>
    </w:p>
    <w:p w:rsidR="00AF4952" w:rsidRPr="00C44098" w:rsidRDefault="00AF4952" w:rsidP="00AD4A56">
      <w:pPr>
        <w:widowControl/>
        <w:numPr>
          <w:ilvl w:val="0"/>
          <w:numId w:val="3"/>
        </w:numPr>
        <w:tabs>
          <w:tab w:val="clear" w:pos="360"/>
          <w:tab w:val="num" w:pos="1560"/>
        </w:tabs>
        <w:spacing w:before="140" w:after="140"/>
        <w:ind w:left="1560" w:hanging="425"/>
        <w:rPr>
          <w:rFonts w:cs="Arial"/>
          <w:szCs w:val="24"/>
        </w:rPr>
      </w:pPr>
      <w:r w:rsidRPr="00C44098">
        <w:rPr>
          <w:rFonts w:cs="Arial"/>
          <w:szCs w:val="24"/>
        </w:rPr>
        <w:t>La descripción de las partes objeto del CONTRATO/PEDIDO que corresponda cumplir a cada persona, así como la manera en que se exigirá el cumplimiento de las obligaciones, y</w:t>
      </w:r>
    </w:p>
    <w:p w:rsidR="00AF4952" w:rsidRPr="00C44098" w:rsidRDefault="00AF4952" w:rsidP="00AD4A56">
      <w:pPr>
        <w:widowControl/>
        <w:numPr>
          <w:ilvl w:val="0"/>
          <w:numId w:val="3"/>
        </w:numPr>
        <w:tabs>
          <w:tab w:val="clear" w:pos="360"/>
          <w:tab w:val="num" w:pos="1560"/>
        </w:tabs>
        <w:ind w:left="1560" w:hanging="425"/>
        <w:rPr>
          <w:rFonts w:cs="Arial"/>
          <w:szCs w:val="24"/>
        </w:rPr>
      </w:pPr>
      <w:r w:rsidRPr="00C44098">
        <w:rPr>
          <w:rFonts w:cs="Arial"/>
          <w:szCs w:val="24"/>
        </w:rPr>
        <w:t>Estipulación expresa de que cada uno de los firmantes quedará obligado en forma conjunta y solidaria con los demás integrantes, para comprometerse por cualquier responsabilidad derivada del CONTRATO/PEDIDO que se firme.</w:t>
      </w:r>
    </w:p>
    <w:p w:rsidR="00AF4952" w:rsidRPr="00C44098" w:rsidRDefault="00AF4952" w:rsidP="00AD4A56">
      <w:pPr>
        <w:numPr>
          <w:ilvl w:val="0"/>
          <w:numId w:val="7"/>
        </w:numPr>
        <w:tabs>
          <w:tab w:val="clear" w:pos="720"/>
          <w:tab w:val="num" w:pos="1135"/>
        </w:tabs>
        <w:spacing w:before="140"/>
        <w:ind w:left="1135" w:hanging="426"/>
        <w:rPr>
          <w:rFonts w:cs="Arial"/>
          <w:szCs w:val="24"/>
        </w:rPr>
      </w:pPr>
      <w:r w:rsidRPr="00C44098">
        <w:rPr>
          <w:rFonts w:cs="Arial"/>
          <w:szCs w:val="24"/>
        </w:rPr>
        <w:t>No encontrarse ninguno de los miembros de la agrupación en alguno de los supuestos establecidos en los artículos, 50 y 60 antepenúltimo párrafo de la LEY.</w:t>
      </w:r>
    </w:p>
    <w:p w:rsidR="00AF4952" w:rsidRPr="00C44098" w:rsidRDefault="00AF4952" w:rsidP="00AD4A56">
      <w:pPr>
        <w:numPr>
          <w:ilvl w:val="0"/>
          <w:numId w:val="7"/>
        </w:numPr>
        <w:tabs>
          <w:tab w:val="clear" w:pos="720"/>
          <w:tab w:val="num" w:pos="1135"/>
        </w:tabs>
        <w:spacing w:before="140"/>
        <w:ind w:left="1135" w:hanging="426"/>
        <w:rPr>
          <w:rFonts w:cs="Arial"/>
          <w:szCs w:val="24"/>
        </w:rPr>
      </w:pPr>
      <w:r w:rsidRPr="00C44098">
        <w:rPr>
          <w:rFonts w:cs="Arial"/>
          <w:szCs w:val="24"/>
        </w:rPr>
        <w:t>Presentar cada uno de los miembros el manifiesto de no encontrarse ninguno de los miembros de la agrupación en alguno de los supuestos establecidos en los artículos, 50 y 60 antepenúltimo párrafo de la LEY.</w:t>
      </w:r>
    </w:p>
    <w:p w:rsidR="00AF4952" w:rsidRPr="00C44098" w:rsidRDefault="00AF4952" w:rsidP="00AD4A56">
      <w:pPr>
        <w:numPr>
          <w:ilvl w:val="0"/>
          <w:numId w:val="7"/>
        </w:numPr>
        <w:tabs>
          <w:tab w:val="clear" w:pos="720"/>
          <w:tab w:val="num" w:pos="1135"/>
        </w:tabs>
        <w:spacing w:before="140"/>
        <w:ind w:left="1135" w:hanging="426"/>
        <w:rPr>
          <w:rFonts w:cs="Arial"/>
          <w:szCs w:val="24"/>
        </w:rPr>
      </w:pPr>
      <w:r w:rsidRPr="00C44098">
        <w:rPr>
          <w:rFonts w:cs="Arial"/>
          <w:szCs w:val="24"/>
        </w:rPr>
        <w:t xml:space="preserve">Presentar cada uno de los miembros Declaración de Integridad; en la que se manifieste bajo protesta de decir verdad, que se abstendrán de adoptar conductas, para que los servidores públicos del ORGANISMO, induzcan o alteren las evaluaciones de las propuestas, el resultado del procedimiento, u otros aspectos que </w:t>
      </w:r>
      <w:r w:rsidRPr="00C44098">
        <w:rPr>
          <w:rFonts w:cs="Arial"/>
          <w:szCs w:val="24"/>
        </w:rPr>
        <w:lastRenderedPageBreak/>
        <w:t>otorguen condiciones más ventajosas con relación a los demás participantes firmada autógrafamente por la persona facultada legalmente para ello.</w:t>
      </w:r>
    </w:p>
    <w:p w:rsidR="00AF4952" w:rsidRPr="00C44098" w:rsidRDefault="00AF4952" w:rsidP="00AD4A56">
      <w:pPr>
        <w:numPr>
          <w:ilvl w:val="0"/>
          <w:numId w:val="7"/>
        </w:numPr>
        <w:tabs>
          <w:tab w:val="clear" w:pos="720"/>
          <w:tab w:val="num" w:pos="1135"/>
        </w:tabs>
        <w:spacing w:before="140"/>
        <w:ind w:left="1135" w:hanging="426"/>
        <w:rPr>
          <w:rFonts w:cs="Arial"/>
          <w:szCs w:val="24"/>
        </w:rPr>
      </w:pPr>
      <w:r w:rsidRPr="00C44098">
        <w:rPr>
          <w:rFonts w:cs="Arial"/>
          <w:szCs w:val="24"/>
        </w:rPr>
        <w:t>Las PROPOSICIONES deberán ser firmadas por el representante común que haya sido designado por los integrantes de la agrupación.</w:t>
      </w:r>
    </w:p>
    <w:p w:rsidR="00AF4952" w:rsidRPr="00C44098" w:rsidRDefault="00AF4952" w:rsidP="00570655">
      <w:pPr>
        <w:spacing w:before="180"/>
        <w:rPr>
          <w:rFonts w:cs="Arial"/>
          <w:sz w:val="16"/>
          <w:szCs w:val="16"/>
        </w:rPr>
      </w:pPr>
    </w:p>
    <w:p w:rsidR="00AF4952" w:rsidRPr="00C44098" w:rsidRDefault="00AF4952" w:rsidP="00D8632B">
      <w:pPr>
        <w:pStyle w:val="Ttulo3"/>
        <w:ind w:left="900" w:hanging="900"/>
        <w:jc w:val="both"/>
        <w:rPr>
          <w:rFonts w:cs="Arial"/>
          <w:bCs/>
          <w:i w:val="0"/>
          <w:iCs/>
          <w:szCs w:val="24"/>
        </w:rPr>
      </w:pPr>
      <w:bookmarkStart w:id="35" w:name="_Toc476655858"/>
      <w:bookmarkStart w:id="36" w:name="_Toc505426106"/>
      <w:bookmarkStart w:id="37" w:name="_Toc511532519"/>
      <w:bookmarkStart w:id="38" w:name="_Toc15288639"/>
      <w:bookmarkStart w:id="39" w:name="_Toc185934496"/>
      <w:bookmarkStart w:id="40" w:name="_Toc425762639"/>
      <w:bookmarkStart w:id="41" w:name="_Toc425856775"/>
      <w:bookmarkStart w:id="42" w:name="_Toc514327952"/>
      <w:bookmarkStart w:id="43" w:name="_Toc514584735"/>
      <w:bookmarkStart w:id="44" w:name="_Toc514666324"/>
      <w:r w:rsidRPr="00C44098">
        <w:rPr>
          <w:rFonts w:cs="Arial"/>
          <w:bCs/>
          <w:i w:val="0"/>
          <w:iCs/>
          <w:szCs w:val="24"/>
        </w:rPr>
        <w:t>2.1</w:t>
      </w:r>
      <w:r w:rsidRPr="00C44098">
        <w:rPr>
          <w:rFonts w:cs="Arial"/>
          <w:bCs/>
          <w:i w:val="0"/>
          <w:iCs/>
          <w:szCs w:val="24"/>
        </w:rPr>
        <w:tab/>
      </w:r>
      <w:bookmarkEnd w:id="35"/>
      <w:bookmarkEnd w:id="36"/>
      <w:bookmarkEnd w:id="37"/>
      <w:bookmarkEnd w:id="38"/>
      <w:r w:rsidRPr="00C44098">
        <w:rPr>
          <w:rFonts w:cs="Arial"/>
          <w:i w:val="0"/>
          <w:szCs w:val="24"/>
        </w:rPr>
        <w:t>PROPOSICIONES POR ESCRITO.</w:t>
      </w:r>
      <w:bookmarkEnd w:id="39"/>
      <w:bookmarkEnd w:id="40"/>
      <w:bookmarkEnd w:id="41"/>
      <w:bookmarkEnd w:id="42"/>
      <w:bookmarkEnd w:id="43"/>
      <w:bookmarkEnd w:id="44"/>
    </w:p>
    <w:p w:rsidR="00AF4952" w:rsidRPr="00C44098" w:rsidRDefault="00AF4952" w:rsidP="00D8632B">
      <w:pPr>
        <w:rPr>
          <w:rFonts w:cs="Arial"/>
          <w:sz w:val="16"/>
          <w:szCs w:val="16"/>
        </w:rPr>
      </w:pPr>
    </w:p>
    <w:p w:rsidR="00AF4952" w:rsidRPr="00C44098" w:rsidRDefault="00AF4952" w:rsidP="007E6597">
      <w:pPr>
        <w:pStyle w:val="Encabezado"/>
        <w:tabs>
          <w:tab w:val="clear" w:pos="4419"/>
          <w:tab w:val="clear" w:pos="8838"/>
        </w:tabs>
        <w:ind w:left="709"/>
        <w:rPr>
          <w:rFonts w:cs="Arial"/>
          <w:szCs w:val="24"/>
          <w:lang w:val="es-ES"/>
        </w:rPr>
      </w:pPr>
      <w:bookmarkStart w:id="45" w:name="_Toc21339965"/>
      <w:r w:rsidRPr="00C44098">
        <w:rPr>
          <w:rFonts w:cs="Arial"/>
          <w:szCs w:val="24"/>
          <w:lang w:val="es-ES"/>
        </w:rPr>
        <w:t>Los LICITANTES que opten por presentar sus PROPOSICIONES por escrito, lo harán en un sobre cerrado debidamente identificado con el nombre del LICITANTE, el número y nombre de la presente licitación, el cual contendrá la información solicitada en la Sección II de la CONVOCATORIA. No obstante, la documentación distinta a la PROPOSICIÓN podrá presentarse fuera del sobre.</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Las PROPOSICIONES deberán estar firmadas autógrafamente por persona facultada legalmente para ello en la última hoja del documento que las contenga y en el caso de los modelos de ANEXOS de la Sección V de la CONVOCATORIA, deberán firmarse en la parte que se indique. De preferencia las hojas deberán foliarse.</w:t>
      </w:r>
    </w:p>
    <w:p w:rsidR="00AF4952" w:rsidRPr="00C44098" w:rsidRDefault="00AF4952" w:rsidP="00570655">
      <w:pPr>
        <w:pStyle w:val="Textoindependiente"/>
        <w:spacing w:before="100"/>
        <w:rPr>
          <w:rFonts w:cs="Arial"/>
          <w:b w:val="0"/>
          <w:szCs w:val="24"/>
          <w:lang w:val="es-MX"/>
        </w:rPr>
      </w:pPr>
    </w:p>
    <w:p w:rsidR="00AF4952" w:rsidRPr="00C44098" w:rsidRDefault="00AF4952" w:rsidP="00D8632B">
      <w:pPr>
        <w:pStyle w:val="Ttulo3"/>
        <w:ind w:left="900" w:hanging="900"/>
        <w:jc w:val="both"/>
        <w:rPr>
          <w:rFonts w:cs="Arial"/>
          <w:i w:val="0"/>
          <w:szCs w:val="24"/>
        </w:rPr>
      </w:pPr>
      <w:bookmarkStart w:id="46" w:name="_Toc505426107"/>
      <w:bookmarkStart w:id="47" w:name="_Toc511532520"/>
      <w:bookmarkStart w:id="48" w:name="_Toc15288640"/>
      <w:bookmarkStart w:id="49" w:name="_Toc185934497"/>
      <w:bookmarkStart w:id="50" w:name="_Toc425762640"/>
      <w:bookmarkStart w:id="51" w:name="_Toc425856776"/>
      <w:bookmarkStart w:id="52" w:name="_Toc514327953"/>
      <w:bookmarkStart w:id="53" w:name="_Toc514584736"/>
      <w:bookmarkStart w:id="54" w:name="_Toc514666325"/>
      <w:bookmarkEnd w:id="45"/>
      <w:r w:rsidRPr="00C44098">
        <w:rPr>
          <w:rFonts w:cs="Arial"/>
          <w:i w:val="0"/>
          <w:szCs w:val="24"/>
        </w:rPr>
        <w:t>2.2</w:t>
      </w:r>
      <w:r w:rsidRPr="00C44098">
        <w:rPr>
          <w:rFonts w:cs="Arial"/>
          <w:i w:val="0"/>
          <w:szCs w:val="24"/>
        </w:rPr>
        <w:tab/>
      </w:r>
      <w:bookmarkEnd w:id="46"/>
      <w:bookmarkEnd w:id="47"/>
      <w:bookmarkEnd w:id="48"/>
      <w:r w:rsidRPr="00C44098">
        <w:rPr>
          <w:rFonts w:cs="Arial"/>
          <w:i w:val="0"/>
          <w:szCs w:val="24"/>
        </w:rPr>
        <w:t>PROPOSICIONES POR VÍA</w:t>
      </w:r>
      <w:r w:rsidRPr="00C44098">
        <w:rPr>
          <w:rFonts w:cs="Arial"/>
          <w:i w:val="0"/>
          <w:kern w:val="16"/>
          <w:szCs w:val="24"/>
        </w:rPr>
        <w:t xml:space="preserve"> </w:t>
      </w:r>
      <w:r w:rsidRPr="00C44098">
        <w:rPr>
          <w:rFonts w:cs="Arial"/>
          <w:i w:val="0"/>
          <w:szCs w:val="24"/>
        </w:rPr>
        <w:t>ELECTRÓNICA.</w:t>
      </w:r>
      <w:bookmarkEnd w:id="49"/>
      <w:bookmarkEnd w:id="50"/>
      <w:bookmarkEnd w:id="51"/>
      <w:r w:rsidRPr="00C44098">
        <w:rPr>
          <w:rFonts w:cs="Arial"/>
          <w:i w:val="0"/>
          <w:szCs w:val="24"/>
        </w:rPr>
        <w:t xml:space="preserve"> (NO APLICA)</w:t>
      </w:r>
      <w:bookmarkEnd w:id="52"/>
      <w:bookmarkEnd w:id="53"/>
      <w:bookmarkEnd w:id="54"/>
    </w:p>
    <w:p w:rsidR="00AF4952" w:rsidRPr="00C44098" w:rsidRDefault="00AF4952" w:rsidP="00D8632B">
      <w:pPr>
        <w:rPr>
          <w:rFonts w:cs="Arial"/>
          <w:szCs w:val="24"/>
        </w:rPr>
      </w:pPr>
    </w:p>
    <w:p w:rsidR="00AF4952" w:rsidRPr="00C44098" w:rsidRDefault="00AF4952" w:rsidP="006109C6">
      <w:pPr>
        <w:spacing w:before="100"/>
        <w:rPr>
          <w:rFonts w:cs="Arial"/>
          <w:sz w:val="16"/>
          <w:szCs w:val="16"/>
        </w:rPr>
      </w:pPr>
    </w:p>
    <w:p w:rsidR="00AF4952" w:rsidRPr="00C44098" w:rsidRDefault="00AF4952" w:rsidP="007E6597">
      <w:pPr>
        <w:pStyle w:val="Ttulo2"/>
        <w:rPr>
          <w:bCs/>
        </w:rPr>
      </w:pPr>
      <w:bookmarkStart w:id="55" w:name="_Toc42669029"/>
      <w:bookmarkStart w:id="56" w:name="_Toc185934498"/>
      <w:bookmarkStart w:id="57" w:name="_Toc425762641"/>
      <w:bookmarkStart w:id="58" w:name="_Toc425856777"/>
      <w:bookmarkStart w:id="59" w:name="_Toc514327954"/>
      <w:bookmarkStart w:id="60" w:name="_Toc514584737"/>
      <w:bookmarkStart w:id="61" w:name="_Toc514666326"/>
      <w:r w:rsidRPr="00C44098">
        <w:rPr>
          <w:bCs/>
        </w:rPr>
        <w:t>3</w:t>
      </w:r>
      <w:r w:rsidRPr="00C44098">
        <w:rPr>
          <w:bCs/>
        </w:rPr>
        <w:tab/>
      </w:r>
      <w:bookmarkEnd w:id="55"/>
      <w:r w:rsidRPr="00C44098">
        <w:t>PROCEDIMIENTO DE LICITACIÓN.</w:t>
      </w:r>
      <w:bookmarkEnd w:id="56"/>
      <w:bookmarkEnd w:id="57"/>
      <w:bookmarkEnd w:id="58"/>
      <w:bookmarkEnd w:id="59"/>
      <w:bookmarkEnd w:id="60"/>
      <w:bookmarkEnd w:id="61"/>
    </w:p>
    <w:p w:rsidR="00AF4952" w:rsidRPr="00C44098" w:rsidRDefault="00AF4952" w:rsidP="00D8632B">
      <w:pPr>
        <w:rPr>
          <w:rFonts w:cs="Arial"/>
          <w:kern w:val="16"/>
          <w:szCs w:val="24"/>
        </w:rPr>
      </w:pPr>
    </w:p>
    <w:p w:rsidR="00AF4952" w:rsidRPr="00C44098" w:rsidRDefault="00AF4952" w:rsidP="007E6597">
      <w:pPr>
        <w:ind w:left="709"/>
        <w:rPr>
          <w:rFonts w:cs="Arial"/>
          <w:szCs w:val="24"/>
        </w:rPr>
      </w:pPr>
      <w:r w:rsidRPr="00C44098">
        <w:rPr>
          <w:rFonts w:cs="Arial"/>
          <w:szCs w:val="24"/>
        </w:rPr>
        <w:t>La licitación pública inicia con la publicación de la CONVOCATORIA, y concluye con la emisión del fallo, o en su caso, con la cancelación del procedimiento respectivo.</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La publicación de la CONVOCATORIA se realiza en COMPRANET en la fecha indicada en la Sección II y su obtención es en forma gratuita. Además simultáneamente se envía para su publicación en el DOF, un resumen de la misma.</w:t>
      </w:r>
    </w:p>
    <w:p w:rsidR="00AF4952" w:rsidRPr="00C44098" w:rsidRDefault="00AF4952" w:rsidP="00570655">
      <w:pPr>
        <w:spacing w:before="100"/>
        <w:rPr>
          <w:rFonts w:cs="Arial"/>
          <w:bCs/>
          <w:sz w:val="16"/>
          <w:szCs w:val="16"/>
        </w:rPr>
      </w:pPr>
    </w:p>
    <w:p w:rsidR="00AF4952" w:rsidRPr="00C44098" w:rsidRDefault="00AF4952" w:rsidP="00D8632B">
      <w:pPr>
        <w:pStyle w:val="Ttulo3"/>
        <w:ind w:left="720" w:hanging="720"/>
        <w:jc w:val="both"/>
        <w:rPr>
          <w:rFonts w:cs="Arial"/>
          <w:i w:val="0"/>
          <w:szCs w:val="24"/>
        </w:rPr>
      </w:pPr>
      <w:bookmarkStart w:id="62" w:name="_Toc185934499"/>
      <w:bookmarkStart w:id="63" w:name="_Toc425762642"/>
      <w:bookmarkStart w:id="64" w:name="_Toc425856778"/>
      <w:bookmarkStart w:id="65" w:name="_Toc514327955"/>
      <w:bookmarkStart w:id="66" w:name="_Toc514584738"/>
      <w:bookmarkStart w:id="67" w:name="_Toc514666327"/>
      <w:r w:rsidRPr="00C44098">
        <w:rPr>
          <w:rFonts w:cs="Arial"/>
          <w:bCs/>
          <w:i w:val="0"/>
          <w:szCs w:val="24"/>
        </w:rPr>
        <w:t>3.1</w:t>
      </w:r>
      <w:r w:rsidRPr="00C44098">
        <w:rPr>
          <w:rFonts w:cs="Arial"/>
          <w:bCs/>
          <w:i w:val="0"/>
          <w:szCs w:val="24"/>
        </w:rPr>
        <w:tab/>
      </w:r>
      <w:r w:rsidRPr="00C44098">
        <w:rPr>
          <w:rFonts w:cs="Arial"/>
          <w:i w:val="0"/>
          <w:szCs w:val="24"/>
        </w:rPr>
        <w:t>JUNTA DE ACLARACIONES.</w:t>
      </w:r>
      <w:bookmarkEnd w:id="62"/>
      <w:bookmarkEnd w:id="63"/>
      <w:bookmarkEnd w:id="64"/>
      <w:bookmarkEnd w:id="65"/>
      <w:bookmarkEnd w:id="66"/>
      <w:bookmarkEnd w:id="67"/>
    </w:p>
    <w:p w:rsidR="00AF4952" w:rsidRPr="00C44098" w:rsidRDefault="00AF4952" w:rsidP="00D8632B">
      <w:pPr>
        <w:pStyle w:val="Encabezado"/>
        <w:tabs>
          <w:tab w:val="clear" w:pos="4419"/>
          <w:tab w:val="clear" w:pos="8838"/>
        </w:tabs>
        <w:rPr>
          <w:rFonts w:cs="Arial"/>
          <w:b/>
          <w:szCs w:val="24"/>
          <w:lang w:val="es-ES"/>
        </w:rPr>
      </w:pPr>
    </w:p>
    <w:p w:rsidR="00AF4952" w:rsidRPr="00C44098" w:rsidRDefault="00AF4952" w:rsidP="007E6597">
      <w:pPr>
        <w:ind w:left="709"/>
        <w:rPr>
          <w:rFonts w:cs="Arial"/>
          <w:szCs w:val="24"/>
        </w:rPr>
      </w:pPr>
      <w:r w:rsidRPr="00C44098">
        <w:rPr>
          <w:rFonts w:cs="Arial"/>
          <w:szCs w:val="24"/>
        </w:rPr>
        <w:t>El acto será presidido por el servidor público designado por la CONVOCANTE, quién deberá ser asistido por un representante del área técnica o usuaria de los BIENES objeto de la contratación, a fin de que se resuelvan en forma clara y precisa las dudas y planteamientos de los LICITANTES relacionados con los aspectos contenidos en la CONVOCATORIA.</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lastRenderedPageBreak/>
        <w:t xml:space="preserve">La CONVOCANTE celebrará junta de aclaraciones de conformidad con lo señalado en la Sección II de la CONVOCATORIA; en la que solamente podrán formular preguntas los LICITANTES que presenten un escrito en el que exprese su interés en participar en la licitación, por si o en representación de un tercero, manifestando en todos los casos los datos generales del interesado y, en su caso, del representante </w:t>
      </w:r>
      <w:r w:rsidRPr="00C44098">
        <w:rPr>
          <w:rFonts w:cs="Arial"/>
          <w:b/>
          <w:szCs w:val="24"/>
        </w:rPr>
        <w:t>(</w:t>
      </w:r>
      <w:r w:rsidRPr="00C44098">
        <w:rPr>
          <w:rFonts w:cs="Arial"/>
          <w:b/>
          <w:color w:val="0000FF"/>
          <w:szCs w:val="24"/>
        </w:rPr>
        <w:t>Anexo 1)</w:t>
      </w:r>
      <w:r w:rsidRPr="00C44098">
        <w:rPr>
          <w:rFonts w:cs="Arial"/>
          <w:szCs w:val="24"/>
        </w:rPr>
        <w:t xml:space="preserve">. </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AF4952" w:rsidRPr="00C44098" w:rsidRDefault="00AF4952" w:rsidP="007E6597">
      <w:pPr>
        <w:ind w:left="709"/>
        <w:rPr>
          <w:rFonts w:cs="Arial"/>
          <w:szCs w:val="24"/>
          <w:lang w:val="es-ES"/>
        </w:rPr>
      </w:pPr>
    </w:p>
    <w:p w:rsidR="00AF4952" w:rsidRPr="00C44098" w:rsidRDefault="00AF4952" w:rsidP="007E6597">
      <w:pPr>
        <w:ind w:left="709"/>
        <w:rPr>
          <w:rFonts w:cs="Arial"/>
          <w:szCs w:val="24"/>
        </w:rPr>
      </w:pPr>
      <w:r w:rsidRPr="00C44098">
        <w:rPr>
          <w:rFonts w:cs="Arial"/>
          <w:szCs w:val="24"/>
        </w:rPr>
        <w:t xml:space="preserve">Se recomienda a los LICITANTES obtener copia del(las) acta(s) de dicha(s) junta(s), ya que cualquier modificación o aclaración será considerada como parte integrante de la CONVOCATORIA, y por lo tanto obligatorias para todos los LICITANTES, aún y cuando no se hubiesen presentado a este acto. </w:t>
      </w:r>
    </w:p>
    <w:p w:rsidR="00AF4952" w:rsidRPr="00C44098" w:rsidRDefault="00AF4952" w:rsidP="007E6597">
      <w:pPr>
        <w:ind w:left="709"/>
        <w:rPr>
          <w:rFonts w:cs="Arial"/>
          <w:sz w:val="16"/>
          <w:szCs w:val="16"/>
        </w:rPr>
      </w:pPr>
    </w:p>
    <w:p w:rsidR="00AF4952" w:rsidRPr="00C44098" w:rsidRDefault="00AF4952" w:rsidP="007E6597">
      <w:pPr>
        <w:ind w:left="709"/>
        <w:rPr>
          <w:rFonts w:cs="Arial"/>
          <w:szCs w:val="24"/>
        </w:rPr>
      </w:pPr>
      <w:r w:rsidRPr="00C44098">
        <w:rPr>
          <w:rFonts w:cs="Arial"/>
          <w:szCs w:val="24"/>
        </w:rPr>
        <w:t xml:space="preserve">A fin de agilizar la junta de aclaraciones, será obligatorio para todos los LICITANTES elaborar y presentar sus solicitudes de aclaraciones, las cuales se podrán enviar a través de COMPRANET o entregarlas personalmente a más tardar veinticuatro horas antes de la fecha y hora en que se vaya a realizar la junta de aclaraciones (presentando de manera opcional éstas en CD o USB en programa Word), y preferentemente en papel membretado del LICITANTE conforme a lo señalado en la Sección II y al modelo de anexo de la Sección V de la CONVOCATORIA. </w:t>
      </w:r>
    </w:p>
    <w:p w:rsidR="00AF4952" w:rsidRPr="00C44098" w:rsidRDefault="00AF4952" w:rsidP="007E6597">
      <w:pPr>
        <w:ind w:left="709"/>
        <w:rPr>
          <w:rFonts w:cs="Arial"/>
          <w:sz w:val="16"/>
          <w:szCs w:val="16"/>
        </w:rPr>
      </w:pPr>
    </w:p>
    <w:p w:rsidR="00AF4952" w:rsidRPr="00C44098" w:rsidRDefault="00AF4952" w:rsidP="007E6597">
      <w:pPr>
        <w:ind w:left="709"/>
        <w:rPr>
          <w:rFonts w:cs="Arial"/>
          <w:szCs w:val="24"/>
        </w:rPr>
      </w:pPr>
      <w:r w:rsidRPr="00C44098">
        <w:rPr>
          <w:rFonts w:cs="Arial"/>
          <w:szCs w:val="24"/>
        </w:rPr>
        <w:t>Cuando las solicitudes de aclaraciones a la CONVOCATORIA contengan virus informáticos o no puedan consultarse por cualquier causa motivada por problemas técnicos imputables a sus programas o equipo de cómputo, los LICITANTES admitirán que se tendrán por no presentadas las mismas.</w:t>
      </w:r>
    </w:p>
    <w:p w:rsidR="00AF4952" w:rsidRPr="00C44098" w:rsidRDefault="00AF4952" w:rsidP="007E6597">
      <w:pPr>
        <w:ind w:left="709"/>
        <w:rPr>
          <w:rFonts w:cs="Arial"/>
          <w:sz w:val="16"/>
          <w:szCs w:val="16"/>
        </w:rPr>
      </w:pPr>
    </w:p>
    <w:p w:rsidR="00AF4952" w:rsidRPr="00C44098" w:rsidRDefault="00AF4952" w:rsidP="007E6597">
      <w:pPr>
        <w:ind w:left="709"/>
        <w:rPr>
          <w:rFonts w:cs="Arial"/>
          <w:sz w:val="16"/>
          <w:szCs w:val="16"/>
        </w:rPr>
      </w:pPr>
    </w:p>
    <w:p w:rsidR="00AF4952" w:rsidRPr="00C44098" w:rsidRDefault="00AF4952" w:rsidP="007E6597">
      <w:pPr>
        <w:ind w:left="709"/>
        <w:rPr>
          <w:rFonts w:cs="Arial"/>
          <w:szCs w:val="24"/>
        </w:rPr>
      </w:pPr>
      <w:r w:rsidRPr="00C44098">
        <w:rPr>
          <w:rFonts w:cs="Arial"/>
          <w:szCs w:val="24"/>
        </w:rPr>
        <w:t xml:space="preserve">Las solicitudes de aclaración formuladas por los LICITANTES, las respuestas y modificaciones que haga la CONVOCANTE, se leerán en voz alta, identificando el nombre del LICITANTE que formula las preguntas, las que constarán en acta que al efecto se levante y </w:t>
      </w:r>
      <w:r w:rsidRPr="00C44098">
        <w:rPr>
          <w:rFonts w:cs="Arial"/>
          <w:szCs w:val="24"/>
        </w:rPr>
        <w:lastRenderedPageBreak/>
        <w:t>contendrá la firma de los asistentes y en consecuencia formarán parte integrante de la CONVOCATORIA. La falta de firma de algún LICITANTE no invalidará su contenido.</w:t>
      </w:r>
    </w:p>
    <w:p w:rsidR="00AF4952" w:rsidRPr="00C44098" w:rsidRDefault="00AF4952" w:rsidP="00570655">
      <w:pPr>
        <w:spacing w:before="100"/>
        <w:rPr>
          <w:rFonts w:cs="Arial"/>
          <w:sz w:val="16"/>
          <w:szCs w:val="16"/>
        </w:rPr>
      </w:pPr>
    </w:p>
    <w:p w:rsidR="00AF4952" w:rsidRPr="00C44098" w:rsidRDefault="00AF4952" w:rsidP="00E42162">
      <w:pPr>
        <w:pStyle w:val="Ttulo3"/>
        <w:ind w:left="720" w:hanging="720"/>
        <w:jc w:val="both"/>
        <w:rPr>
          <w:rFonts w:cs="Arial"/>
          <w:bCs/>
          <w:i w:val="0"/>
          <w:szCs w:val="24"/>
        </w:rPr>
      </w:pPr>
      <w:bookmarkStart w:id="68" w:name="_Toc185934500"/>
      <w:bookmarkStart w:id="69" w:name="_Toc425762643"/>
      <w:bookmarkStart w:id="70" w:name="_Toc425856779"/>
      <w:bookmarkStart w:id="71" w:name="_Toc514327956"/>
      <w:bookmarkStart w:id="72" w:name="_Toc514584739"/>
      <w:bookmarkStart w:id="73" w:name="_Toc514666328"/>
      <w:r w:rsidRPr="00C44098">
        <w:rPr>
          <w:rFonts w:cs="Arial"/>
          <w:bCs/>
          <w:i w:val="0"/>
          <w:szCs w:val="24"/>
        </w:rPr>
        <w:t>3.2</w:t>
      </w:r>
      <w:r w:rsidRPr="00C44098">
        <w:rPr>
          <w:rFonts w:cs="Arial"/>
          <w:bCs/>
          <w:i w:val="0"/>
          <w:szCs w:val="24"/>
        </w:rPr>
        <w:tab/>
      </w:r>
      <w:r w:rsidRPr="00C44098">
        <w:rPr>
          <w:rFonts w:cs="Arial"/>
          <w:i w:val="0"/>
          <w:szCs w:val="24"/>
        </w:rPr>
        <w:t>DESARROLLO DEL ACTO DE PRESENTACIÓN Y APERTURA DE PROPOSICIONES</w:t>
      </w:r>
      <w:r w:rsidRPr="00C44098">
        <w:rPr>
          <w:rFonts w:cs="Arial"/>
          <w:bCs/>
          <w:i w:val="0"/>
          <w:szCs w:val="24"/>
        </w:rPr>
        <w:t>.</w:t>
      </w:r>
      <w:bookmarkEnd w:id="68"/>
      <w:bookmarkEnd w:id="69"/>
      <w:bookmarkEnd w:id="70"/>
      <w:bookmarkEnd w:id="71"/>
      <w:bookmarkEnd w:id="72"/>
      <w:bookmarkEnd w:id="73"/>
    </w:p>
    <w:p w:rsidR="00AF4952" w:rsidRPr="00C44098" w:rsidRDefault="00AF4952" w:rsidP="00AD4A56">
      <w:pPr>
        <w:numPr>
          <w:ilvl w:val="0"/>
          <w:numId w:val="10"/>
        </w:numPr>
        <w:spacing w:before="100"/>
        <w:rPr>
          <w:rFonts w:cs="Arial"/>
          <w:szCs w:val="24"/>
        </w:rPr>
      </w:pPr>
      <w:bookmarkStart w:id="74" w:name="_Toc377317611"/>
      <w:bookmarkStart w:id="75" w:name="_Toc21339968"/>
      <w:r w:rsidRPr="00C44098">
        <w:rPr>
          <w:rFonts w:cs="Arial"/>
          <w:szCs w:val="24"/>
        </w:rPr>
        <w:t>Los LICITANTES o cualquier otra persona interesada deberán registrar su asistencia.</w:t>
      </w:r>
    </w:p>
    <w:p w:rsidR="00AF4952" w:rsidRPr="00C44098" w:rsidRDefault="00AF4952" w:rsidP="00AD4A56">
      <w:pPr>
        <w:widowControl/>
        <w:numPr>
          <w:ilvl w:val="0"/>
          <w:numId w:val="1"/>
        </w:numPr>
        <w:tabs>
          <w:tab w:val="clear" w:pos="360"/>
          <w:tab w:val="num" w:pos="720"/>
        </w:tabs>
        <w:spacing w:before="140" w:after="140"/>
        <w:ind w:left="717" w:hanging="357"/>
        <w:rPr>
          <w:rFonts w:cs="Arial"/>
          <w:kern w:val="16"/>
          <w:szCs w:val="24"/>
        </w:rPr>
      </w:pPr>
      <w:r w:rsidRPr="00C44098">
        <w:rPr>
          <w:rFonts w:cs="Arial"/>
          <w:szCs w:val="24"/>
        </w:rPr>
        <w:t>Se realizará en el domicilio, horario y fecha señalados en la CONVOCATORIA y en la Sección II de la CONVOCATORIA, o en su caso, a lo establecido en la junta de aclaraciones; llegada la hora programada para la realización del acto, será cerrado el recinto, de tal suerte que no se permitirá el acceso a más LICITANTES ni observadores, excepto servidores públicos, así mismo los LICITANTES no podrán recibir documentación del exterior de dicho recinto;</w:t>
      </w:r>
      <w:r w:rsidRPr="00C44098">
        <w:rPr>
          <w:rFonts w:cs="Arial"/>
          <w:kern w:val="16"/>
          <w:szCs w:val="24"/>
        </w:rPr>
        <w:t xml:space="preserve"> se </w:t>
      </w:r>
      <w:r w:rsidRPr="00C44098">
        <w:rPr>
          <w:rFonts w:cs="Arial"/>
          <w:szCs w:val="24"/>
        </w:rPr>
        <w:t>declarará iniciado el acto; se procederá a la presentación de los servidores públicos, y se pasará lista de asistencia a los LICITANTES y demás participantes.</w:t>
      </w:r>
    </w:p>
    <w:p w:rsidR="00AF4952" w:rsidRPr="00C44098" w:rsidRDefault="00AF4952" w:rsidP="00AD4A56">
      <w:pPr>
        <w:widowControl/>
        <w:numPr>
          <w:ilvl w:val="0"/>
          <w:numId w:val="2"/>
        </w:numPr>
        <w:tabs>
          <w:tab w:val="clear" w:pos="360"/>
          <w:tab w:val="num" w:pos="720"/>
        </w:tabs>
        <w:spacing w:before="140" w:after="140"/>
        <w:ind w:left="717" w:hanging="357"/>
        <w:rPr>
          <w:rFonts w:cs="Arial"/>
          <w:szCs w:val="24"/>
        </w:rPr>
      </w:pPr>
      <w:r w:rsidRPr="00C44098">
        <w:rPr>
          <w:rFonts w:cs="Arial"/>
          <w:szCs w:val="24"/>
        </w:rPr>
        <w:t xml:space="preserve">El acto será presidido por el servidor público designado por la CONVOCANTE, quien será la única autoridad facultada para aceptar o desechar PROPOSICIONES, y en general, para tomar cualquier decisión durante la realización del acto. </w:t>
      </w:r>
    </w:p>
    <w:p w:rsidR="00AF4952" w:rsidRPr="00C44098" w:rsidRDefault="00AF4952" w:rsidP="00AD4A56">
      <w:pPr>
        <w:widowControl/>
        <w:numPr>
          <w:ilvl w:val="0"/>
          <w:numId w:val="1"/>
        </w:numPr>
        <w:tabs>
          <w:tab w:val="clear" w:pos="360"/>
          <w:tab w:val="num" w:pos="720"/>
        </w:tabs>
        <w:spacing w:before="140" w:after="140"/>
        <w:ind w:left="717" w:hanging="357"/>
        <w:rPr>
          <w:rFonts w:cs="Arial"/>
          <w:b/>
          <w:kern w:val="16"/>
          <w:szCs w:val="24"/>
        </w:rPr>
      </w:pPr>
      <w:r w:rsidRPr="00C44098">
        <w:rPr>
          <w:rFonts w:cs="Arial"/>
          <w:szCs w:val="24"/>
        </w:rPr>
        <w:t>Los LICITANTES serán nombrados conforme a la lista de asistencia por el servidor público que presida el acto,</w:t>
      </w:r>
      <w:r w:rsidRPr="00C44098">
        <w:rPr>
          <w:rFonts w:cs="Arial"/>
          <w:bCs/>
          <w:szCs w:val="24"/>
        </w:rPr>
        <w:t xml:space="preserve"> procediendo en primer término a la recepción de los sobres que presumiblemente contienen las PROPOSICIONES. </w:t>
      </w:r>
    </w:p>
    <w:p w:rsidR="00AF4952" w:rsidRPr="00C44098" w:rsidRDefault="00AF4952" w:rsidP="00AD4A56">
      <w:pPr>
        <w:widowControl/>
        <w:numPr>
          <w:ilvl w:val="0"/>
          <w:numId w:val="1"/>
        </w:numPr>
        <w:tabs>
          <w:tab w:val="clear" w:pos="360"/>
          <w:tab w:val="num" w:pos="720"/>
        </w:tabs>
        <w:ind w:left="720"/>
        <w:rPr>
          <w:rFonts w:cs="Arial"/>
          <w:kern w:val="16"/>
          <w:szCs w:val="24"/>
        </w:rPr>
      </w:pPr>
      <w:r w:rsidRPr="00C44098">
        <w:rPr>
          <w:rFonts w:cs="Arial"/>
          <w:bCs/>
          <w:szCs w:val="24"/>
        </w:rPr>
        <w:t xml:space="preserve">Acto seguido, se procederá a la apertura de las PROPOSICIONES, </w:t>
      </w:r>
      <w:r w:rsidR="00667C6A">
        <w:rPr>
          <w:rFonts w:cs="Arial"/>
          <w:bCs/>
          <w:szCs w:val="24"/>
        </w:rPr>
        <w:t xml:space="preserve">con </w:t>
      </w:r>
      <w:r w:rsidRPr="00C44098">
        <w:rPr>
          <w:rFonts w:cs="Arial"/>
          <w:bCs/>
          <w:szCs w:val="24"/>
        </w:rPr>
        <w:t>los sobres que presumiblemente contengan las PROPOSICIONES presentadas en papel.</w:t>
      </w:r>
    </w:p>
    <w:p w:rsidR="00AF4952" w:rsidRPr="00C44098" w:rsidRDefault="00AF4952" w:rsidP="00AD4A56">
      <w:pPr>
        <w:numPr>
          <w:ilvl w:val="0"/>
          <w:numId w:val="4"/>
        </w:numPr>
        <w:spacing w:before="140" w:after="140"/>
        <w:ind w:left="717" w:hanging="357"/>
        <w:rPr>
          <w:rFonts w:cs="Arial"/>
          <w:szCs w:val="24"/>
        </w:rPr>
      </w:pPr>
      <w:r w:rsidRPr="00C44098">
        <w:rPr>
          <w:rFonts w:cs="Arial"/>
          <w:szCs w:val="24"/>
        </w:rPr>
        <w:t xml:space="preserve">En el supuesto de que durante el acto de presentación y apertura de PROPOSICIONES, por causas ajenas a la voluntad de la SFP o de la CONVOCANTE, no sea posible abrir los sobres que presumiblemente contengan las PROPOSICIONES enviadas por medios electrónicos, el acto se reanudará a partir de que se restablezcan las condiciones que dieron origen a la interrupción, salvo lo previsto en el inciso d) de la disposición sexta del Acuerdo señalado en el punto 2.2 de esta Sección. </w:t>
      </w:r>
    </w:p>
    <w:p w:rsidR="00AF4952" w:rsidRPr="00C44098" w:rsidRDefault="00AF4952" w:rsidP="00AD4A56">
      <w:pPr>
        <w:numPr>
          <w:ilvl w:val="0"/>
          <w:numId w:val="4"/>
        </w:numPr>
        <w:spacing w:before="140" w:after="140"/>
        <w:ind w:left="717" w:hanging="357"/>
        <w:rPr>
          <w:rFonts w:cs="Arial"/>
          <w:szCs w:val="24"/>
        </w:rPr>
      </w:pPr>
      <w:r w:rsidRPr="00C44098">
        <w:rPr>
          <w:rFonts w:cs="Arial"/>
          <w:szCs w:val="24"/>
        </w:rPr>
        <w:t>Se procederá a su apertura haciéndose constar la documentación presentada por los LICITANTES en una relación de entrega, misma que a manera de ejemplo se referencia en la Sección V de la presente CONVOCATORIA, sin que ello implique la evaluación de su contenido.</w:t>
      </w:r>
    </w:p>
    <w:p w:rsidR="00AF4952" w:rsidRPr="00C44098" w:rsidRDefault="00AF4952" w:rsidP="00AD4A56">
      <w:pPr>
        <w:widowControl/>
        <w:numPr>
          <w:ilvl w:val="0"/>
          <w:numId w:val="1"/>
        </w:numPr>
        <w:tabs>
          <w:tab w:val="clear" w:pos="360"/>
          <w:tab w:val="num" w:pos="720"/>
        </w:tabs>
        <w:spacing w:before="140" w:after="140"/>
        <w:ind w:left="717" w:hanging="357"/>
        <w:rPr>
          <w:rFonts w:cs="Arial"/>
          <w:szCs w:val="24"/>
        </w:rPr>
      </w:pPr>
      <w:r w:rsidRPr="00C44098">
        <w:rPr>
          <w:rFonts w:cs="Arial"/>
          <w:szCs w:val="24"/>
        </w:rPr>
        <w:lastRenderedPageBreak/>
        <w:t>De entre los LICITANTES que hayan asistido, éstos elegirán a uno, que en forma conjunta con el servidor público que la CONVOCANTE designe, rubricará las partes de las PROPOSICIONES solicitadas como obligatorias en la Sección II de la CONVOCATORIA.</w:t>
      </w:r>
    </w:p>
    <w:p w:rsidR="00AF4952" w:rsidRPr="00C44098" w:rsidRDefault="00AF4952" w:rsidP="00AD4A56">
      <w:pPr>
        <w:widowControl/>
        <w:numPr>
          <w:ilvl w:val="0"/>
          <w:numId w:val="1"/>
        </w:numPr>
        <w:tabs>
          <w:tab w:val="clear" w:pos="360"/>
          <w:tab w:val="num" w:pos="720"/>
        </w:tabs>
        <w:spacing w:before="140" w:after="140"/>
        <w:ind w:left="717" w:hanging="357"/>
        <w:rPr>
          <w:rFonts w:cs="Arial"/>
          <w:szCs w:val="24"/>
        </w:rPr>
      </w:pPr>
      <w:r w:rsidRPr="00C44098">
        <w:rPr>
          <w:rFonts w:cs="Arial"/>
          <w:szCs w:val="24"/>
        </w:rPr>
        <w:t>Las PROPOSICIONES presentadas a través de medios electrónicos, se imprimirán para su rúbrica.</w:t>
      </w:r>
    </w:p>
    <w:p w:rsidR="00AF4952" w:rsidRPr="00C44098" w:rsidRDefault="00AF4952" w:rsidP="00AD4A56">
      <w:pPr>
        <w:widowControl/>
        <w:numPr>
          <w:ilvl w:val="0"/>
          <w:numId w:val="1"/>
        </w:numPr>
        <w:tabs>
          <w:tab w:val="clear" w:pos="360"/>
          <w:tab w:val="num" w:pos="720"/>
        </w:tabs>
        <w:ind w:left="717" w:hanging="357"/>
        <w:rPr>
          <w:rFonts w:cs="Arial"/>
          <w:szCs w:val="24"/>
        </w:rPr>
      </w:pPr>
      <w:r w:rsidRPr="00C44098">
        <w:rPr>
          <w:rFonts w:cs="Arial"/>
          <w:szCs w:val="24"/>
        </w:rPr>
        <w:t xml:space="preserve">Se levantará acta que servirá de constancia de la celebración del acto de presentación y apertura de las PROPOSICIONES, en la que se harán constar las PROPOSICIONES presentadas para su posterior evaluación y el importe de cada una de ellas, las PROPOSICIONES que por medios electrónicos fueron recibidas en tiempo y forma, así como el lugar, fecha y hora en que se dará a conocer el fallo de la licitación. El acta será firmada por los asistentes a quienes se les entregará copia de la misma, debiendo considerar la falta de firma de algún LICITANTE no invalidará su contenido y efectos. al finalizar el acto se fijará un ejemplar del acta en la pizarra de avisos de la CONVOCANTE por un término de 5 días hábiles. Asimismo, se difundirá un ejemplar en COMPRANET para efectos de notificación a los LICITANTES que no hayan asistido o se hayan retirado. </w:t>
      </w:r>
    </w:p>
    <w:p w:rsidR="00AF4952" w:rsidRPr="00C44098" w:rsidRDefault="00AF4952" w:rsidP="00AB0289">
      <w:pPr>
        <w:widowControl/>
        <w:rPr>
          <w:rFonts w:cs="Arial"/>
          <w:szCs w:val="24"/>
        </w:rPr>
      </w:pPr>
    </w:p>
    <w:p w:rsidR="00AF4952" w:rsidRPr="00C44098" w:rsidRDefault="00AF4952" w:rsidP="00D8632B">
      <w:pPr>
        <w:pStyle w:val="Ttulo3"/>
        <w:ind w:left="902" w:hanging="902"/>
        <w:jc w:val="both"/>
        <w:rPr>
          <w:rFonts w:cs="Arial"/>
          <w:bCs/>
          <w:i w:val="0"/>
          <w:szCs w:val="24"/>
        </w:rPr>
      </w:pPr>
      <w:bookmarkStart w:id="76" w:name="_Toc185934501"/>
      <w:bookmarkStart w:id="77" w:name="_Toc425762644"/>
      <w:bookmarkStart w:id="78" w:name="_Toc425856780"/>
      <w:bookmarkStart w:id="79" w:name="_Toc514327957"/>
      <w:bookmarkStart w:id="80" w:name="_Toc514584740"/>
      <w:bookmarkStart w:id="81" w:name="_Toc514666329"/>
      <w:r w:rsidRPr="00C44098">
        <w:rPr>
          <w:rFonts w:cs="Arial"/>
          <w:bCs/>
          <w:i w:val="0"/>
          <w:szCs w:val="24"/>
        </w:rPr>
        <w:t>3.3</w:t>
      </w:r>
      <w:r w:rsidRPr="00C44098">
        <w:rPr>
          <w:rFonts w:cs="Arial"/>
          <w:bCs/>
          <w:i w:val="0"/>
          <w:szCs w:val="24"/>
        </w:rPr>
        <w:tab/>
      </w:r>
      <w:bookmarkStart w:id="82" w:name="_Toc153874242"/>
      <w:r w:rsidRPr="00C44098">
        <w:rPr>
          <w:rFonts w:cs="Arial"/>
          <w:i w:val="0"/>
          <w:szCs w:val="24"/>
        </w:rPr>
        <w:t>CRITERIOS DE EVALUACIÓN Y ADJUDICACIÓN.</w:t>
      </w:r>
      <w:bookmarkEnd w:id="76"/>
      <w:bookmarkEnd w:id="77"/>
      <w:bookmarkEnd w:id="78"/>
      <w:bookmarkEnd w:id="79"/>
      <w:bookmarkEnd w:id="80"/>
      <w:bookmarkEnd w:id="81"/>
      <w:bookmarkEnd w:id="82"/>
    </w:p>
    <w:p w:rsidR="00AF4952" w:rsidRPr="00C44098" w:rsidRDefault="00AF4952" w:rsidP="00D8632B">
      <w:pPr>
        <w:rPr>
          <w:rFonts w:cs="Arial"/>
          <w:b/>
          <w:kern w:val="16"/>
          <w:szCs w:val="24"/>
        </w:rPr>
      </w:pPr>
    </w:p>
    <w:bookmarkEnd w:id="74"/>
    <w:bookmarkEnd w:id="75"/>
    <w:p w:rsidR="00AF4952" w:rsidRPr="00C44098" w:rsidRDefault="00AF4952" w:rsidP="007E6597">
      <w:pPr>
        <w:ind w:left="709" w:right="45"/>
        <w:rPr>
          <w:rFonts w:cs="Arial"/>
          <w:szCs w:val="24"/>
        </w:rPr>
      </w:pPr>
      <w:r w:rsidRPr="00C44098">
        <w:rPr>
          <w:rFonts w:cs="Arial"/>
          <w:szCs w:val="24"/>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La forma de adjudicación se llevará a cabo de acuerdo a lo establecido en la Sección II de la CONVOCATORIA.</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 xml:space="preserve">Admitidas las </w:t>
      </w:r>
      <w:r w:rsidRPr="00C44098">
        <w:rPr>
          <w:rFonts w:cs="Arial"/>
          <w:b w:val="0"/>
          <w:szCs w:val="24"/>
        </w:rPr>
        <w:t>PROPOSICIONES</w:t>
      </w:r>
      <w:r w:rsidRPr="00C44098">
        <w:rPr>
          <w:rFonts w:cs="Arial"/>
          <w:b w:val="0"/>
          <w:szCs w:val="24"/>
          <w:lang w:val="es-MX"/>
        </w:rPr>
        <w:t xml:space="preserve"> no podrán alterarse y deberán mantenerse en las mismas condiciones con que fueron aceptadas.</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En su caso, se realizarán visitas a las instalaciones de los LICITANTES en los términos que se señalen en la Sección II de la CONVOCATORIA.</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La CONVOCANTE, en su caso, solicitará muestras físicas, catálogos, fichas técnicas o folletos en los términos establecidos en la Sección II de la CONVOCATORIA.</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 xml:space="preserve">En la Sección II de esta CONVOCATORIA se establecerán los criterios específicos que se utilizarán para la evaluación de las PROPOSICIONES de adjudicación de los Contratos/Pedidos, siendo </w:t>
      </w:r>
      <w:r w:rsidRPr="00C44098">
        <w:rPr>
          <w:rFonts w:cs="Arial"/>
          <w:b w:val="0"/>
          <w:szCs w:val="24"/>
          <w:lang w:val="es-MX"/>
        </w:rPr>
        <w:lastRenderedPageBreak/>
        <w:t xml:space="preserve">éstos los siguientes: Puntos y Porcentajes, Costo Beneficio </w:t>
      </w:r>
      <w:r>
        <w:rPr>
          <w:rFonts w:cs="Arial"/>
          <w:b w:val="0"/>
          <w:szCs w:val="24"/>
          <w:lang w:val="es-MX"/>
        </w:rPr>
        <w:t xml:space="preserve">fecha de entrega de los bienes </w:t>
      </w:r>
      <w:r w:rsidRPr="00C44098">
        <w:rPr>
          <w:rFonts w:cs="Arial"/>
          <w:b w:val="0"/>
          <w:szCs w:val="24"/>
          <w:lang w:val="es-MX"/>
        </w:rPr>
        <w:t xml:space="preserve">y Binario. </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tabs>
          <w:tab w:val="left" w:pos="720"/>
        </w:tabs>
        <w:ind w:left="709"/>
        <w:rPr>
          <w:rFonts w:cs="Arial"/>
          <w:b w:val="0"/>
          <w:szCs w:val="24"/>
          <w:lang w:val="es-MX"/>
        </w:rPr>
      </w:pPr>
      <w:r w:rsidRPr="00C44098">
        <w:rPr>
          <w:rFonts w:cs="Arial"/>
          <w:b w:val="0"/>
          <w:szCs w:val="24"/>
          <w:lang w:val="es-MX"/>
        </w:rPr>
        <w:t>Una vez hecha la evaluación de las PROPOSICIONES, el CONTRATO/PEDIDO se adjudicará al (los) LICITANTE(S) que reúna(n) las condiciones legales, técnicas y económicas requeridas por la CONVOCANTE y de acuerdo a lo establecido en el punto de adjudicación del CONTRATO/PEDIDO de la Sección II de esta CONVOCATORIA.</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Para los casos previstos en las fracciones I y II del Artículo 36 Bis de la LEY, en caso de existir igualdad de condiciones, se dará preferencia a las personas que integren el sector de micro, pequeñas y mediana empresa</w:t>
      </w:r>
      <w:r>
        <w:rPr>
          <w:rFonts w:cs="Arial"/>
          <w:b w:val="0"/>
          <w:szCs w:val="24"/>
          <w:lang w:val="es-MX"/>
        </w:rPr>
        <w:t>, así como a las empresas locales</w:t>
      </w:r>
      <w:r w:rsidRPr="00C44098">
        <w:rPr>
          <w:rFonts w:cs="Arial"/>
          <w:b w:val="0"/>
          <w:szCs w:val="24"/>
          <w:lang w:val="es-MX"/>
        </w:rPr>
        <w:t>.</w:t>
      </w:r>
    </w:p>
    <w:p w:rsidR="00AF4952" w:rsidRPr="00C44098" w:rsidRDefault="00AF4952" w:rsidP="007E6597">
      <w:pPr>
        <w:pStyle w:val="Textoindependiente"/>
        <w:tabs>
          <w:tab w:val="left" w:pos="720"/>
        </w:tabs>
        <w:ind w:left="709"/>
        <w:rPr>
          <w:rFonts w:cs="Arial"/>
          <w:b w:val="0"/>
          <w:szCs w:val="24"/>
          <w:lang w:val="es-MX"/>
        </w:rPr>
      </w:pPr>
    </w:p>
    <w:p w:rsidR="00AF4952" w:rsidRPr="00C44098" w:rsidRDefault="00AF4952" w:rsidP="007E6597">
      <w:pPr>
        <w:pStyle w:val="Textoindependiente"/>
        <w:tabs>
          <w:tab w:val="left" w:pos="720"/>
        </w:tabs>
        <w:ind w:left="709"/>
        <w:rPr>
          <w:rFonts w:cs="Arial"/>
          <w:b w:val="0"/>
          <w:szCs w:val="24"/>
          <w:lang w:val="es-MX"/>
        </w:rPr>
      </w:pPr>
      <w:r w:rsidRPr="00C44098">
        <w:rPr>
          <w:rFonts w:cs="Arial"/>
          <w:b w:val="0"/>
          <w:szCs w:val="24"/>
          <w:lang w:val="es-MX"/>
        </w:rPr>
        <w:t>De subsistir el empate entre las personas del sector señalado, la adjudicación se efectuará a favor del LICITANTE que resulte ganador del sorteo que se realice en términos de lo dispuesto por el Artículo 54 del Reglamento de la LEY. En las licitaciones públicas que cuenten con la participación de un testigo social, éste invariablemente deberá ser invitado al mismo. Igualmente será convocado un representante del Órgano Interno de Control de ORGANISMO.</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F4952" w:rsidRPr="00C44098" w:rsidRDefault="00AF4952" w:rsidP="007E6597">
      <w:pPr>
        <w:pStyle w:val="Textoindependiente"/>
        <w:ind w:left="709"/>
        <w:rPr>
          <w:rFonts w:cs="Arial"/>
          <w:b w:val="0"/>
          <w:szCs w:val="24"/>
          <w:lang w:val="es-MX"/>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t>Si el LICITANTE no acepta la corrección de la propuesta económica, ésta se desechará, o sólo las partidas que sean afectadas por tal error.</w:t>
      </w:r>
    </w:p>
    <w:p w:rsidR="00AF4952" w:rsidRPr="00C44098" w:rsidRDefault="00AF4952" w:rsidP="00570655">
      <w:pPr>
        <w:spacing w:before="100"/>
        <w:rPr>
          <w:rFonts w:cs="Arial"/>
          <w:szCs w:val="24"/>
        </w:rPr>
      </w:pPr>
    </w:p>
    <w:p w:rsidR="00AF4952" w:rsidRPr="00C44098" w:rsidRDefault="00AF4952" w:rsidP="00E42162">
      <w:pPr>
        <w:pStyle w:val="Ttulo3"/>
        <w:tabs>
          <w:tab w:val="left" w:pos="720"/>
        </w:tabs>
        <w:jc w:val="left"/>
        <w:rPr>
          <w:rFonts w:cs="Arial"/>
          <w:kern w:val="16"/>
          <w:szCs w:val="24"/>
        </w:rPr>
      </w:pPr>
      <w:bookmarkStart w:id="83" w:name="_Toc153879276"/>
      <w:bookmarkStart w:id="84" w:name="_Toc185934504"/>
      <w:bookmarkStart w:id="85" w:name="_Toc425762645"/>
      <w:bookmarkStart w:id="86" w:name="_Toc425856781"/>
      <w:bookmarkStart w:id="87" w:name="_Toc514327958"/>
      <w:bookmarkStart w:id="88" w:name="_Toc514584741"/>
      <w:bookmarkStart w:id="89" w:name="_Toc514666330"/>
      <w:r w:rsidRPr="00C44098">
        <w:rPr>
          <w:rFonts w:cs="Arial"/>
          <w:i w:val="0"/>
          <w:szCs w:val="24"/>
        </w:rPr>
        <w:t>3.3.1</w:t>
      </w:r>
      <w:r w:rsidRPr="00C44098">
        <w:rPr>
          <w:rStyle w:val="Ttulo4Car"/>
          <w:rFonts w:cs="Arial"/>
          <w:szCs w:val="24"/>
        </w:rPr>
        <w:tab/>
      </w:r>
      <w:r w:rsidRPr="00C44098">
        <w:rPr>
          <w:rFonts w:cs="Arial"/>
          <w:i w:val="0"/>
          <w:szCs w:val="24"/>
        </w:rPr>
        <w:t>EVALUACIÓN DE LAS PROPOSICIONES</w:t>
      </w:r>
      <w:r w:rsidRPr="00C44098">
        <w:rPr>
          <w:rStyle w:val="Ttulo4Car"/>
          <w:rFonts w:cs="Arial"/>
          <w:szCs w:val="24"/>
        </w:rPr>
        <w:t>.</w:t>
      </w:r>
      <w:bookmarkEnd w:id="83"/>
      <w:bookmarkEnd w:id="84"/>
      <w:bookmarkEnd w:id="85"/>
      <w:bookmarkEnd w:id="86"/>
      <w:bookmarkEnd w:id="87"/>
      <w:bookmarkEnd w:id="88"/>
      <w:bookmarkEnd w:id="89"/>
    </w:p>
    <w:p w:rsidR="00AF4952" w:rsidRPr="00C44098" w:rsidRDefault="00AF4952" w:rsidP="00E42162">
      <w:pPr>
        <w:pStyle w:val="Textoindependiente"/>
        <w:rPr>
          <w:rFonts w:cs="Arial"/>
          <w:b w:val="0"/>
          <w:szCs w:val="24"/>
          <w:lang w:val="es-MX"/>
        </w:rPr>
      </w:pPr>
    </w:p>
    <w:p w:rsidR="00AF4952" w:rsidRPr="00C44098" w:rsidRDefault="00AF4952" w:rsidP="007E6597">
      <w:pPr>
        <w:ind w:left="709"/>
        <w:rPr>
          <w:rFonts w:cs="Arial"/>
          <w:szCs w:val="24"/>
        </w:rPr>
      </w:pPr>
      <w:r w:rsidRPr="00C44098">
        <w:rPr>
          <w:rFonts w:cs="Arial"/>
          <w:szCs w:val="24"/>
        </w:rPr>
        <w:t xml:space="preserve">Una vez concluido el acto de presentación y apertura de PROPOSICIONES, el ÁREA CONVOCANTE llevará a cabo la evaluación cuantitativa y pondrá las PROPOSICIONES presentadas por los LICITANTES a disposición del ÁREA SOLICITANTE, para que ésta y/o el ÁREA TÉCNICA lleven a cabo la revisión cualitativa de las mismas, conforme a lo dispuesto en la Sección II de la CONVOCATORIA y elaboren el documento de evaluación técnico y económico, el cual deberá especificar las partidas y/o agrupación de partidas y las causas sobre el </w:t>
      </w:r>
      <w:proofErr w:type="spellStart"/>
      <w:r w:rsidRPr="00C44098">
        <w:rPr>
          <w:rFonts w:cs="Arial"/>
          <w:szCs w:val="24"/>
        </w:rPr>
        <w:t>desechamiento</w:t>
      </w:r>
      <w:proofErr w:type="spellEnd"/>
      <w:r w:rsidRPr="00C44098">
        <w:rPr>
          <w:rFonts w:cs="Arial"/>
          <w:szCs w:val="24"/>
        </w:rPr>
        <w:t xml:space="preserve"> de aquellas partidas o </w:t>
      </w:r>
      <w:r w:rsidRPr="00C44098">
        <w:rPr>
          <w:rFonts w:cs="Arial"/>
          <w:szCs w:val="24"/>
        </w:rPr>
        <w:lastRenderedPageBreak/>
        <w:t>agrupación de partidas que no aprobaron la evaluación, considerando que la documentación correspondiente a las condiciones legales, será evaluada por el área que designe la CONVOCANTE.</w:t>
      </w:r>
    </w:p>
    <w:p w:rsidR="00AF4952" w:rsidRPr="00C44098" w:rsidRDefault="00AF4952" w:rsidP="007E6597">
      <w:pPr>
        <w:pStyle w:val="Textoindependiente"/>
        <w:ind w:left="709"/>
        <w:rPr>
          <w:rFonts w:cs="Arial"/>
          <w:b w:val="0"/>
          <w:szCs w:val="24"/>
          <w:lang w:val="es-MX"/>
        </w:rPr>
      </w:pPr>
    </w:p>
    <w:p w:rsidR="00AF4952" w:rsidRDefault="00AF4952" w:rsidP="007E6597">
      <w:pPr>
        <w:pStyle w:val="Textoindependiente"/>
        <w:ind w:left="709"/>
        <w:rPr>
          <w:rFonts w:cs="Arial"/>
          <w:b w:val="0"/>
          <w:szCs w:val="24"/>
          <w:lang w:val="es-MX"/>
        </w:rPr>
      </w:pPr>
      <w:r w:rsidRPr="00C44098">
        <w:rPr>
          <w:rFonts w:cs="Arial"/>
          <w:b w:val="0"/>
          <w:szCs w:val="24"/>
          <w:lang w:val="es-MX"/>
        </w:rPr>
        <w:t>El resultado de todo lo anterior, servirá como base a la CONVOCANTE para la emisión del Fallo a que se refiere el artículo 37 de la LEY.</w:t>
      </w:r>
    </w:p>
    <w:p w:rsidR="00AF4952" w:rsidRPr="00C44098" w:rsidRDefault="00AF4952" w:rsidP="007E6597">
      <w:pPr>
        <w:pStyle w:val="Textoindependiente"/>
        <w:ind w:left="709"/>
        <w:rPr>
          <w:rFonts w:cs="Arial"/>
          <w:b w:val="0"/>
          <w:szCs w:val="24"/>
          <w:lang w:val="es-MX"/>
        </w:rPr>
      </w:pPr>
    </w:p>
    <w:p w:rsidR="00AF4952" w:rsidRPr="00C44098" w:rsidRDefault="00AF4952" w:rsidP="00E42162">
      <w:pPr>
        <w:pStyle w:val="Ttulo3"/>
        <w:ind w:left="720" w:hanging="720"/>
        <w:jc w:val="left"/>
        <w:rPr>
          <w:rFonts w:cs="Arial"/>
          <w:bCs/>
          <w:i w:val="0"/>
          <w:iCs/>
          <w:szCs w:val="24"/>
        </w:rPr>
      </w:pPr>
      <w:bookmarkStart w:id="90" w:name="_Toc42669038"/>
      <w:bookmarkStart w:id="91" w:name="_Toc185934505"/>
      <w:bookmarkStart w:id="92" w:name="_Toc425762646"/>
      <w:bookmarkStart w:id="93" w:name="_Toc425856782"/>
      <w:bookmarkStart w:id="94" w:name="_Toc514327959"/>
      <w:bookmarkStart w:id="95" w:name="_Toc514584742"/>
      <w:bookmarkStart w:id="96" w:name="_Toc514666331"/>
      <w:bookmarkStart w:id="97" w:name="_Toc21340005"/>
      <w:r w:rsidRPr="00C44098">
        <w:rPr>
          <w:rFonts w:cs="Arial"/>
          <w:bCs/>
          <w:i w:val="0"/>
          <w:iCs/>
          <w:szCs w:val="24"/>
        </w:rPr>
        <w:t>3.4</w:t>
      </w:r>
      <w:r w:rsidRPr="00C44098">
        <w:rPr>
          <w:rFonts w:cs="Arial"/>
          <w:bCs/>
          <w:i w:val="0"/>
          <w:iCs/>
          <w:szCs w:val="24"/>
        </w:rPr>
        <w:tab/>
      </w:r>
      <w:bookmarkEnd w:id="90"/>
      <w:r w:rsidRPr="00C44098">
        <w:rPr>
          <w:rFonts w:cs="Arial"/>
          <w:i w:val="0"/>
          <w:szCs w:val="24"/>
        </w:rPr>
        <w:t>ACTO DE FALLO</w:t>
      </w:r>
      <w:r w:rsidRPr="00C44098">
        <w:rPr>
          <w:rFonts w:cs="Arial"/>
          <w:bCs/>
          <w:i w:val="0"/>
          <w:iCs/>
          <w:szCs w:val="24"/>
        </w:rPr>
        <w:t>.</w:t>
      </w:r>
      <w:bookmarkEnd w:id="91"/>
      <w:bookmarkEnd w:id="92"/>
      <w:bookmarkEnd w:id="93"/>
      <w:bookmarkEnd w:id="94"/>
      <w:bookmarkEnd w:id="95"/>
      <w:bookmarkEnd w:id="96"/>
    </w:p>
    <w:p w:rsidR="00AF4952" w:rsidRPr="00C44098" w:rsidRDefault="00AF4952" w:rsidP="00E42162">
      <w:pPr>
        <w:rPr>
          <w:rFonts w:cs="Arial"/>
          <w:szCs w:val="24"/>
        </w:rPr>
      </w:pPr>
    </w:p>
    <w:p w:rsidR="00AF4952" w:rsidRPr="00C44098" w:rsidRDefault="00AF4952" w:rsidP="007E6597">
      <w:pPr>
        <w:pStyle w:val="Textoindependiente"/>
        <w:spacing w:line="240" w:lineRule="atLeast"/>
        <w:ind w:left="709"/>
        <w:rPr>
          <w:b w:val="0"/>
          <w:lang w:val="es-MX"/>
        </w:rPr>
      </w:pPr>
      <w:r w:rsidRPr="00C44098">
        <w:rPr>
          <w:b w:val="0"/>
          <w:lang w:val="es-MX"/>
        </w:rPr>
        <w:t>Se dará a conocer el Fallo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se encuentra a su disposición en COMPRANET.</w:t>
      </w:r>
    </w:p>
    <w:p w:rsidR="00AF4952" w:rsidRPr="00C44098" w:rsidRDefault="00AF4952" w:rsidP="007E6597">
      <w:pPr>
        <w:pStyle w:val="Textoindependiente"/>
        <w:spacing w:line="240" w:lineRule="atLeast"/>
        <w:ind w:left="709"/>
        <w:rPr>
          <w:b w:val="0"/>
          <w:lang w:val="es-MX"/>
        </w:rPr>
      </w:pPr>
    </w:p>
    <w:p w:rsidR="00AF4952" w:rsidRPr="00C44098" w:rsidRDefault="00AF4952" w:rsidP="007E6597">
      <w:pPr>
        <w:pStyle w:val="Textoindependiente"/>
        <w:spacing w:line="240" w:lineRule="atLeast"/>
        <w:ind w:left="709"/>
        <w:rPr>
          <w:b w:val="0"/>
          <w:lang w:val="es-MX"/>
        </w:rPr>
      </w:pPr>
      <w:r w:rsidRPr="00C44098">
        <w:rPr>
          <w:b w:val="0"/>
          <w:lang w:val="es-MX"/>
        </w:rPr>
        <w:t>Con la notificación del Fallo por el que se adjudica el contrato, las obligaciones derivadas de éste serán exigibles, sin perjuicio de la obligación de las partes de firmarlo en la fecha y términos señalados en el fallo.</w:t>
      </w:r>
    </w:p>
    <w:p w:rsidR="00AF4952" w:rsidRPr="00C44098" w:rsidRDefault="00AF4952" w:rsidP="00AA20D5">
      <w:pPr>
        <w:pStyle w:val="Textoindependiente"/>
        <w:spacing w:line="240" w:lineRule="atLeast"/>
        <w:rPr>
          <w:b w:val="0"/>
          <w:lang w:val="es-MX"/>
        </w:rPr>
      </w:pPr>
    </w:p>
    <w:p w:rsidR="00AF4952" w:rsidRPr="00C44098" w:rsidRDefault="00AF4952" w:rsidP="00E42162">
      <w:pPr>
        <w:pStyle w:val="Ttulo3"/>
        <w:tabs>
          <w:tab w:val="left" w:pos="308"/>
        </w:tabs>
        <w:ind w:left="720" w:hanging="720"/>
        <w:jc w:val="both"/>
        <w:rPr>
          <w:rFonts w:cs="Arial"/>
          <w:i w:val="0"/>
          <w:szCs w:val="24"/>
        </w:rPr>
      </w:pPr>
      <w:bookmarkStart w:id="98" w:name="_Toc48545749"/>
      <w:bookmarkStart w:id="99" w:name="_Toc135717740"/>
      <w:bookmarkStart w:id="100" w:name="_Toc185934506"/>
      <w:bookmarkStart w:id="101" w:name="_Toc425762647"/>
      <w:bookmarkStart w:id="102" w:name="_Toc425856783"/>
      <w:bookmarkStart w:id="103" w:name="_Toc514327960"/>
      <w:bookmarkStart w:id="104" w:name="_Toc514584743"/>
      <w:bookmarkStart w:id="105" w:name="_Toc514666332"/>
      <w:r w:rsidRPr="00C44098">
        <w:rPr>
          <w:rFonts w:cs="Arial"/>
          <w:i w:val="0"/>
          <w:szCs w:val="24"/>
        </w:rPr>
        <w:t>3.5</w:t>
      </w:r>
      <w:r w:rsidRPr="00C44098">
        <w:rPr>
          <w:rFonts w:cs="Arial"/>
          <w:i w:val="0"/>
          <w:szCs w:val="24"/>
        </w:rPr>
        <w:tab/>
        <w:t>ASISTENCIA A LOS ACTOS Y NOTIFICACIONES.</w:t>
      </w:r>
      <w:bookmarkEnd w:id="98"/>
      <w:bookmarkEnd w:id="99"/>
      <w:bookmarkEnd w:id="100"/>
      <w:bookmarkEnd w:id="101"/>
      <w:bookmarkEnd w:id="102"/>
      <w:bookmarkEnd w:id="103"/>
      <w:bookmarkEnd w:id="104"/>
      <w:bookmarkEnd w:id="105"/>
    </w:p>
    <w:p w:rsidR="00AF4952" w:rsidRPr="00C44098" w:rsidRDefault="00AF4952" w:rsidP="00E42162">
      <w:pPr>
        <w:pStyle w:val="Encabezado"/>
        <w:tabs>
          <w:tab w:val="clear" w:pos="4419"/>
          <w:tab w:val="clear" w:pos="8838"/>
        </w:tabs>
        <w:rPr>
          <w:rFonts w:cs="Arial"/>
          <w:kern w:val="16"/>
          <w:szCs w:val="24"/>
          <w:lang w:val="es-ES"/>
        </w:rPr>
      </w:pPr>
    </w:p>
    <w:p w:rsidR="00AF4952" w:rsidRPr="00C44098" w:rsidRDefault="00AF4952" w:rsidP="007E6597">
      <w:pPr>
        <w:ind w:left="709"/>
        <w:rPr>
          <w:rFonts w:cs="Arial"/>
          <w:szCs w:val="24"/>
        </w:rPr>
      </w:pPr>
      <w:r w:rsidRPr="00C44098">
        <w:rPr>
          <w:rFonts w:cs="Arial"/>
          <w:szCs w:val="24"/>
        </w:rPr>
        <w:t xml:space="preserve">Los actos correspondientes a la(s) junta(s) de aclaraciones, presentación y apertura de PROPOSICIONES y de ser el caso, el fallo, tendrán el carácter de públicos y se levantará acta de los mismos la cual se difundirá en COMPRANET. </w:t>
      </w:r>
    </w:p>
    <w:p w:rsidR="00AF4952" w:rsidRPr="00C44098" w:rsidRDefault="00AF4952" w:rsidP="007E6597">
      <w:pPr>
        <w:ind w:left="709"/>
        <w:rPr>
          <w:rFonts w:cs="Arial"/>
          <w:szCs w:val="24"/>
        </w:rPr>
      </w:pPr>
    </w:p>
    <w:p w:rsidR="00AF4952" w:rsidRPr="00C44098" w:rsidRDefault="00AF4952" w:rsidP="007E6597">
      <w:pPr>
        <w:ind w:left="709"/>
        <w:rPr>
          <w:rFonts w:cs="Arial"/>
          <w:color w:val="800000"/>
          <w:szCs w:val="24"/>
        </w:rPr>
      </w:pPr>
      <w:r w:rsidRPr="00C44098">
        <w:rPr>
          <w:rFonts w:cs="Arial"/>
          <w:szCs w:val="24"/>
        </w:rPr>
        <w:t>A los actos del procedimiento de licitación, podrá asistir cualquier persona en calidad de observador, bajo la condición de registrar su asistencia y abstenerse de intervenir en cualquier forma en los mismos, de acuerdo a lo establecido en el artículo 26 de la LEY.</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 xml:space="preserve">Asimismo, al finalizar los actos, se fijará un ejemplar en cualquiera de los tableros informativos de licitaciones, ubicados en el Departamento de Adquisiciones, sita en calle Dr. Baeza </w:t>
      </w:r>
      <w:proofErr w:type="spellStart"/>
      <w:r w:rsidRPr="00C44098">
        <w:rPr>
          <w:rFonts w:cs="Arial"/>
          <w:szCs w:val="24"/>
        </w:rPr>
        <w:t>Alzaga</w:t>
      </w:r>
      <w:proofErr w:type="spellEnd"/>
      <w:r w:rsidRPr="00C44098">
        <w:rPr>
          <w:rFonts w:cs="Arial"/>
          <w:szCs w:val="24"/>
        </w:rPr>
        <w:t xml:space="preserve"> No. 107, Colonia Centro, C.P. 44100, Guadalajara, Jalisco, el cual permanecerá por un término no menor a cinco días hábiles.</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El hecho de que el LICITANTE opte por utilizar medios electrónicos para enviar su PROPOSICIÓN</w:t>
      </w:r>
      <w:r>
        <w:rPr>
          <w:rFonts w:cs="Arial"/>
          <w:szCs w:val="24"/>
        </w:rPr>
        <w:t xml:space="preserve"> (no aplica)</w:t>
      </w:r>
      <w:r w:rsidRPr="00C44098">
        <w:rPr>
          <w:rFonts w:cs="Arial"/>
          <w:szCs w:val="24"/>
        </w:rPr>
        <w:t xml:space="preserve">, no limita en ningún caso que asista a los diferentes actos derivados de la LICITACIÓN. </w:t>
      </w:r>
    </w:p>
    <w:p w:rsidR="00AF4952" w:rsidRPr="00C44098" w:rsidRDefault="00AF4952" w:rsidP="007E6597">
      <w:pPr>
        <w:spacing w:before="100"/>
        <w:ind w:left="709"/>
      </w:pPr>
    </w:p>
    <w:p w:rsidR="00AF4952" w:rsidRPr="00C44098" w:rsidRDefault="00AF4952" w:rsidP="00E42162">
      <w:pPr>
        <w:pStyle w:val="Ttulo2"/>
        <w:ind w:left="720" w:hanging="720"/>
        <w:rPr>
          <w:rFonts w:cs="Arial"/>
          <w:bCs/>
          <w:szCs w:val="24"/>
        </w:rPr>
      </w:pPr>
      <w:bookmarkStart w:id="106" w:name="_Toc42669039"/>
      <w:bookmarkStart w:id="107" w:name="_Toc185934507"/>
      <w:bookmarkStart w:id="108" w:name="_Toc425762648"/>
      <w:bookmarkStart w:id="109" w:name="_Toc425856784"/>
      <w:bookmarkStart w:id="110" w:name="_Toc514327961"/>
      <w:bookmarkStart w:id="111" w:name="_Toc514584744"/>
      <w:bookmarkStart w:id="112" w:name="_Toc514666333"/>
      <w:bookmarkStart w:id="113" w:name="_Toc21340006"/>
      <w:bookmarkEnd w:id="97"/>
      <w:r w:rsidRPr="00C44098">
        <w:rPr>
          <w:rFonts w:cs="Arial"/>
          <w:bCs/>
          <w:szCs w:val="24"/>
        </w:rPr>
        <w:lastRenderedPageBreak/>
        <w:t>4</w:t>
      </w:r>
      <w:r w:rsidRPr="00C44098">
        <w:rPr>
          <w:rFonts w:cs="Arial"/>
          <w:bCs/>
          <w:szCs w:val="24"/>
        </w:rPr>
        <w:tab/>
      </w:r>
      <w:bookmarkEnd w:id="106"/>
      <w:r w:rsidRPr="00C44098">
        <w:rPr>
          <w:rFonts w:cs="Arial"/>
          <w:szCs w:val="24"/>
        </w:rPr>
        <w:t>DESECHAMIENTO</w:t>
      </w:r>
      <w:r w:rsidRPr="00C44098">
        <w:rPr>
          <w:rFonts w:cs="Arial"/>
          <w:bCs/>
          <w:szCs w:val="24"/>
        </w:rPr>
        <w:t>.</w:t>
      </w:r>
      <w:bookmarkEnd w:id="107"/>
      <w:bookmarkEnd w:id="108"/>
      <w:bookmarkEnd w:id="109"/>
      <w:bookmarkEnd w:id="110"/>
      <w:bookmarkEnd w:id="111"/>
      <w:bookmarkEnd w:id="112"/>
    </w:p>
    <w:p w:rsidR="00AF4952" w:rsidRPr="00C44098" w:rsidRDefault="00AF4952" w:rsidP="00E42162">
      <w:pPr>
        <w:rPr>
          <w:rFonts w:cs="Arial"/>
          <w:b/>
          <w:kern w:val="16"/>
          <w:szCs w:val="24"/>
        </w:rPr>
      </w:pPr>
    </w:p>
    <w:p w:rsidR="00AF4952" w:rsidRPr="00C44098" w:rsidRDefault="00AF4952" w:rsidP="007E6597">
      <w:pPr>
        <w:spacing w:after="160"/>
        <w:ind w:left="454"/>
        <w:rPr>
          <w:rFonts w:cs="Arial"/>
          <w:kern w:val="16"/>
          <w:szCs w:val="24"/>
        </w:rPr>
      </w:pPr>
      <w:r w:rsidRPr="00C44098">
        <w:rPr>
          <w:rFonts w:cs="Arial"/>
          <w:szCs w:val="24"/>
          <w:lang w:val="es-ES"/>
        </w:rPr>
        <w:t>Durante el proceso de evaluación se desecharán las PROPOSICIONES, partida(s) o agrupación de partidas que se ubiquen en cualquiera de las siguientes situaciones:</w:t>
      </w:r>
    </w:p>
    <w:p w:rsidR="00AF4952" w:rsidRPr="00C44098" w:rsidRDefault="00AF4952" w:rsidP="00AD4A56">
      <w:pPr>
        <w:pStyle w:val="Textoindependiente"/>
        <w:numPr>
          <w:ilvl w:val="0"/>
          <w:numId w:val="11"/>
        </w:numPr>
        <w:tabs>
          <w:tab w:val="clear" w:pos="454"/>
          <w:tab w:val="num" w:pos="908"/>
        </w:tabs>
        <w:spacing w:after="120"/>
        <w:ind w:left="908"/>
        <w:rPr>
          <w:rFonts w:cs="Arial"/>
          <w:b w:val="0"/>
          <w:kern w:val="16"/>
          <w:szCs w:val="24"/>
        </w:rPr>
      </w:pPr>
      <w:r w:rsidRPr="00C44098">
        <w:rPr>
          <w:rFonts w:cs="Arial"/>
          <w:b w:val="0"/>
          <w:szCs w:val="24"/>
          <w:lang w:val="es-MX"/>
        </w:rPr>
        <w:t>Cuando</w:t>
      </w:r>
      <w:r w:rsidRPr="00C44098">
        <w:rPr>
          <w:rFonts w:cs="Arial"/>
          <w:b w:val="0"/>
          <w:szCs w:val="24"/>
        </w:rPr>
        <w:t xml:space="preserve"> no se cumpla con alguno de los requisitos solicitados como obligatorios en la CONVOCATORIA, y a la descripción y unidad de presentación de las partidas requeridas, relacionadas en el </w:t>
      </w:r>
      <w:r w:rsidRPr="00C44098">
        <w:rPr>
          <w:rFonts w:cs="Arial"/>
          <w:szCs w:val="24"/>
        </w:rPr>
        <w:t>Anexo Técnico.</w:t>
      </w:r>
    </w:p>
    <w:p w:rsidR="00AF4952" w:rsidRPr="00C44098" w:rsidRDefault="00AF4952" w:rsidP="00AD4A56">
      <w:pPr>
        <w:pStyle w:val="Textoindependiente"/>
        <w:numPr>
          <w:ilvl w:val="0"/>
          <w:numId w:val="11"/>
        </w:numPr>
        <w:tabs>
          <w:tab w:val="clear" w:pos="454"/>
          <w:tab w:val="num" w:pos="908"/>
        </w:tabs>
        <w:spacing w:after="120"/>
        <w:ind w:left="908"/>
        <w:rPr>
          <w:rFonts w:cs="Arial"/>
          <w:b w:val="0"/>
          <w:kern w:val="16"/>
          <w:szCs w:val="24"/>
        </w:rPr>
      </w:pPr>
      <w:r w:rsidRPr="00C44098">
        <w:rPr>
          <w:rFonts w:cs="Arial"/>
          <w:b w:val="0"/>
          <w:szCs w:val="24"/>
        </w:rPr>
        <w:t>Cuando se compruebe que algún LICITANTE ha acordado con otro u otros elevar los precios de los BIENES objeto de esta licitación, o cualquier otro acuerdo que tenga como fin obtener una ventaja sobre los demás LICITANTES</w:t>
      </w:r>
      <w:r w:rsidRPr="00C44098">
        <w:rPr>
          <w:rFonts w:cs="Arial"/>
          <w:b w:val="0"/>
          <w:kern w:val="16"/>
          <w:szCs w:val="24"/>
        </w:rPr>
        <w:t xml:space="preserve">. </w:t>
      </w:r>
    </w:p>
    <w:p w:rsidR="00AF4952" w:rsidRPr="00C44098" w:rsidRDefault="00AF4952" w:rsidP="00AD4A56">
      <w:pPr>
        <w:pStyle w:val="Textoindependiente"/>
        <w:numPr>
          <w:ilvl w:val="0"/>
          <w:numId w:val="11"/>
        </w:numPr>
        <w:tabs>
          <w:tab w:val="clear" w:pos="454"/>
          <w:tab w:val="num" w:pos="908"/>
        </w:tabs>
        <w:spacing w:after="120"/>
        <w:ind w:left="908"/>
        <w:rPr>
          <w:rFonts w:cs="Arial"/>
          <w:b w:val="0"/>
          <w:kern w:val="16"/>
          <w:szCs w:val="24"/>
        </w:rPr>
      </w:pPr>
      <w:r w:rsidRPr="00C44098">
        <w:rPr>
          <w:rFonts w:cs="Arial"/>
          <w:b w:val="0"/>
          <w:kern w:val="16"/>
          <w:szCs w:val="24"/>
        </w:rPr>
        <w:t xml:space="preserve">Cuando no se cumpla alguno de los requisitos legales, técnicos y económicos establecidos en la CONVOCATORIA y por tanto no se garantice el cumplimiento de sus obligaciones, de conformidad a lo dispuesto en el primer párrafo del artículo 36 Bis de la LEY, siempre y cuando afecten la solvencia de su PROPOSICIÓN. </w:t>
      </w:r>
    </w:p>
    <w:p w:rsidR="00AF4952" w:rsidRPr="00C44098" w:rsidRDefault="00AF4952" w:rsidP="00AD4A56">
      <w:pPr>
        <w:pStyle w:val="Textoindependiente"/>
        <w:numPr>
          <w:ilvl w:val="0"/>
          <w:numId w:val="11"/>
        </w:numPr>
        <w:tabs>
          <w:tab w:val="clear" w:pos="454"/>
          <w:tab w:val="num" w:pos="908"/>
        </w:tabs>
        <w:spacing w:before="140" w:after="140"/>
        <w:ind w:left="908"/>
        <w:rPr>
          <w:rFonts w:cs="Arial"/>
          <w:b w:val="0"/>
          <w:szCs w:val="24"/>
        </w:rPr>
      </w:pPr>
      <w:r w:rsidRPr="00C44098">
        <w:rPr>
          <w:rFonts w:cs="Arial"/>
          <w:b w:val="0"/>
          <w:bCs w:val="0"/>
          <w:szCs w:val="24"/>
        </w:rPr>
        <w:t xml:space="preserve">Cuando </w:t>
      </w:r>
      <w:r w:rsidRPr="00C44098">
        <w:rPr>
          <w:rFonts w:cs="Arial"/>
          <w:b w:val="0"/>
          <w:szCs w:val="24"/>
        </w:rPr>
        <w:t xml:space="preserve">la autoridad facultada </w:t>
      </w:r>
      <w:r w:rsidRPr="00C44098">
        <w:rPr>
          <w:rFonts w:cs="Arial"/>
          <w:b w:val="0"/>
          <w:bCs w:val="0"/>
          <w:szCs w:val="24"/>
        </w:rPr>
        <w:t>compruebe que el LICITANTE se encuentra en alguno de los supuestos a que se refieren los artículos 50 y 60 antepenúltimo párrafo de la LEY.</w:t>
      </w:r>
    </w:p>
    <w:p w:rsidR="00AF4952" w:rsidRPr="00C44098" w:rsidRDefault="00AF4952" w:rsidP="00AD4A56">
      <w:pPr>
        <w:pStyle w:val="Textoindependiente"/>
        <w:numPr>
          <w:ilvl w:val="0"/>
          <w:numId w:val="11"/>
        </w:numPr>
        <w:tabs>
          <w:tab w:val="clear" w:pos="454"/>
          <w:tab w:val="num" w:pos="908"/>
        </w:tabs>
        <w:spacing w:before="140" w:after="140"/>
        <w:ind w:left="908"/>
        <w:rPr>
          <w:rFonts w:cs="Arial"/>
          <w:b w:val="0"/>
          <w:kern w:val="16"/>
          <w:szCs w:val="24"/>
        </w:rPr>
      </w:pPr>
      <w:r w:rsidRPr="00C44098">
        <w:rPr>
          <w:rFonts w:cs="Arial"/>
          <w:b w:val="0"/>
          <w:szCs w:val="24"/>
        </w:rPr>
        <w:t>Cuando se presente más de una PROPOSICIÓN, propuesta técnica o económica para el mismo bien, por un mismo LICITANTE</w:t>
      </w:r>
      <w:r w:rsidRPr="00C44098">
        <w:rPr>
          <w:rFonts w:cs="Arial"/>
          <w:b w:val="0"/>
          <w:kern w:val="16"/>
          <w:szCs w:val="24"/>
        </w:rPr>
        <w:t xml:space="preserve">. </w:t>
      </w:r>
    </w:p>
    <w:p w:rsidR="00AF4952" w:rsidRPr="00C44098" w:rsidRDefault="00AF4952" w:rsidP="00AD4A56">
      <w:pPr>
        <w:pStyle w:val="Textoindependiente"/>
        <w:numPr>
          <w:ilvl w:val="0"/>
          <w:numId w:val="11"/>
        </w:numPr>
        <w:tabs>
          <w:tab w:val="clear" w:pos="454"/>
          <w:tab w:val="num" w:pos="908"/>
        </w:tabs>
        <w:spacing w:before="140" w:after="140"/>
        <w:ind w:left="908"/>
        <w:rPr>
          <w:rFonts w:cs="Arial"/>
          <w:b w:val="0"/>
          <w:kern w:val="16"/>
          <w:szCs w:val="24"/>
          <w:u w:val="single"/>
        </w:rPr>
      </w:pPr>
      <w:r w:rsidRPr="00C44098">
        <w:rPr>
          <w:rFonts w:cs="Arial"/>
          <w:b w:val="0"/>
          <w:kern w:val="16"/>
          <w:szCs w:val="24"/>
        </w:rPr>
        <w:t>C</w:t>
      </w:r>
      <w:r w:rsidRPr="00C44098">
        <w:rPr>
          <w:rFonts w:cs="Arial"/>
          <w:b w:val="0"/>
          <w:szCs w:val="24"/>
        </w:rPr>
        <w:t>uando habiéndose presentado un error de cálculo en la propuesta económica, el LICITANTE no acepte la rectificación por parte de la CONVOCANTE, cuando la corrección no implique la modificación de precios unitarios.</w:t>
      </w:r>
      <w:r w:rsidRPr="00C44098">
        <w:rPr>
          <w:rFonts w:cs="Arial"/>
          <w:b w:val="0"/>
          <w:kern w:val="16"/>
          <w:szCs w:val="24"/>
          <w:u w:val="single"/>
        </w:rPr>
        <w:t xml:space="preserve"> </w:t>
      </w:r>
    </w:p>
    <w:p w:rsidR="00AF4952" w:rsidRPr="00C44098" w:rsidRDefault="00AF4952" w:rsidP="00AD4A56">
      <w:pPr>
        <w:pStyle w:val="Textoindependiente"/>
        <w:numPr>
          <w:ilvl w:val="0"/>
          <w:numId w:val="11"/>
        </w:numPr>
        <w:tabs>
          <w:tab w:val="clear" w:pos="454"/>
          <w:tab w:val="num" w:pos="908"/>
        </w:tabs>
        <w:spacing w:before="140" w:after="140"/>
        <w:ind w:left="908"/>
        <w:rPr>
          <w:rFonts w:cs="Arial"/>
          <w:b w:val="0"/>
          <w:kern w:val="16"/>
          <w:szCs w:val="24"/>
        </w:rPr>
      </w:pPr>
      <w:r w:rsidRPr="00C44098">
        <w:rPr>
          <w:rFonts w:cs="Arial"/>
          <w:b w:val="0"/>
          <w:kern w:val="16"/>
          <w:szCs w:val="24"/>
        </w:rPr>
        <w:t xml:space="preserve">Cuando </w:t>
      </w:r>
      <w:r w:rsidRPr="00C44098">
        <w:rPr>
          <w:rFonts w:cs="Arial"/>
          <w:b w:val="0"/>
          <w:szCs w:val="24"/>
        </w:rPr>
        <w:t>la autoridad facultada compruebe la presentación de documentos alterados, o apócrifos</w:t>
      </w:r>
      <w:r w:rsidRPr="00C44098">
        <w:rPr>
          <w:rFonts w:cs="Arial"/>
          <w:b w:val="0"/>
          <w:kern w:val="16"/>
          <w:szCs w:val="24"/>
        </w:rPr>
        <w:t>.</w:t>
      </w:r>
    </w:p>
    <w:p w:rsidR="00AF4952" w:rsidRPr="00C44098" w:rsidRDefault="00AF4952" w:rsidP="00AD4A56">
      <w:pPr>
        <w:pStyle w:val="Textoindependiente"/>
        <w:numPr>
          <w:ilvl w:val="0"/>
          <w:numId w:val="11"/>
        </w:numPr>
        <w:tabs>
          <w:tab w:val="clear" w:pos="454"/>
          <w:tab w:val="num" w:pos="908"/>
        </w:tabs>
        <w:ind w:left="908"/>
        <w:rPr>
          <w:rFonts w:cs="Arial"/>
          <w:b w:val="0"/>
          <w:szCs w:val="24"/>
        </w:rPr>
      </w:pPr>
      <w:r w:rsidRPr="00C44098">
        <w:rPr>
          <w:rFonts w:cs="Arial"/>
          <w:b w:val="0"/>
          <w:kern w:val="16"/>
          <w:szCs w:val="24"/>
        </w:rPr>
        <w:t>C</w:t>
      </w:r>
      <w:r w:rsidRPr="00C44098">
        <w:rPr>
          <w:rFonts w:cs="Arial"/>
          <w:b w:val="0"/>
          <w:szCs w:val="24"/>
        </w:rPr>
        <w:t>uando el LICITANTE incumpla alguna obligación establecida en la LEY, su REGLAMENTO o demás disposiciones normativas derivadas de dichos ordenamientos.</w:t>
      </w:r>
    </w:p>
    <w:p w:rsidR="00AF4952" w:rsidRPr="00C44098" w:rsidRDefault="00AF4952" w:rsidP="00AD4A56">
      <w:pPr>
        <w:pStyle w:val="Textoindependiente"/>
        <w:numPr>
          <w:ilvl w:val="0"/>
          <w:numId w:val="11"/>
        </w:numPr>
        <w:tabs>
          <w:tab w:val="clear" w:pos="454"/>
          <w:tab w:val="num" w:pos="908"/>
        </w:tabs>
        <w:ind w:left="908"/>
        <w:rPr>
          <w:rFonts w:cs="Arial"/>
          <w:b w:val="0"/>
          <w:szCs w:val="24"/>
        </w:rPr>
      </w:pPr>
      <w:r w:rsidRPr="00C44098">
        <w:rPr>
          <w:rFonts w:cs="Arial"/>
          <w:b w:val="0"/>
          <w:szCs w:val="24"/>
        </w:rPr>
        <w:t>Cuando el LICITANTE no presente oferta técnica pero si económica o viceversa de alguna partida.</w:t>
      </w:r>
    </w:p>
    <w:p w:rsidR="00AF4952" w:rsidRPr="00C44098" w:rsidRDefault="00AF4952" w:rsidP="001705A0">
      <w:bookmarkStart w:id="114" w:name="_Toc185934508"/>
    </w:p>
    <w:p w:rsidR="00AF4952" w:rsidRPr="00C44098" w:rsidRDefault="00AF4952" w:rsidP="00774F2E">
      <w:pPr>
        <w:pStyle w:val="Ttulo2"/>
        <w:ind w:left="720" w:hanging="720"/>
        <w:rPr>
          <w:rFonts w:cs="Arial"/>
          <w:bCs/>
          <w:szCs w:val="24"/>
        </w:rPr>
      </w:pPr>
      <w:bookmarkStart w:id="115" w:name="_Toc425762649"/>
      <w:bookmarkStart w:id="116" w:name="_Toc425856785"/>
      <w:bookmarkStart w:id="117" w:name="_Toc514327962"/>
      <w:bookmarkStart w:id="118" w:name="_Toc514584745"/>
      <w:bookmarkStart w:id="119" w:name="_Toc514666334"/>
      <w:r w:rsidRPr="00C44098">
        <w:rPr>
          <w:rFonts w:cs="Arial"/>
          <w:bCs/>
          <w:szCs w:val="24"/>
        </w:rPr>
        <w:t>5</w:t>
      </w:r>
      <w:r w:rsidRPr="00C44098">
        <w:rPr>
          <w:rFonts w:cs="Arial"/>
          <w:bCs/>
          <w:szCs w:val="24"/>
        </w:rPr>
        <w:tab/>
      </w:r>
      <w:bookmarkEnd w:id="113"/>
      <w:r w:rsidRPr="00C44098">
        <w:rPr>
          <w:rFonts w:cs="Arial"/>
          <w:szCs w:val="24"/>
        </w:rPr>
        <w:t>SUSPENSIÓN DE LA LICITACIÓN</w:t>
      </w:r>
      <w:bookmarkEnd w:id="114"/>
      <w:r w:rsidRPr="00C44098">
        <w:rPr>
          <w:rFonts w:cs="Arial"/>
          <w:szCs w:val="24"/>
        </w:rPr>
        <w:t>.</w:t>
      </w:r>
      <w:bookmarkEnd w:id="115"/>
      <w:bookmarkEnd w:id="116"/>
      <w:bookmarkEnd w:id="117"/>
      <w:bookmarkEnd w:id="118"/>
      <w:bookmarkEnd w:id="119"/>
    </w:p>
    <w:p w:rsidR="00AF4952" w:rsidRPr="00C44098" w:rsidRDefault="00AF4952" w:rsidP="00D8632B">
      <w:pPr>
        <w:rPr>
          <w:rFonts w:cs="Arial"/>
          <w:szCs w:val="24"/>
        </w:rPr>
      </w:pPr>
    </w:p>
    <w:p w:rsidR="00AF4952" w:rsidRPr="00C44098" w:rsidRDefault="00AF4952" w:rsidP="007E6597">
      <w:pPr>
        <w:ind w:left="709"/>
        <w:rPr>
          <w:rFonts w:cs="Arial"/>
          <w:szCs w:val="24"/>
        </w:rPr>
      </w:pPr>
      <w:r w:rsidRPr="00C44098">
        <w:rPr>
          <w:rFonts w:cs="Arial"/>
          <w:szCs w:val="24"/>
        </w:rPr>
        <w:t>La SFP con base en sus atribuciones, podrán suspender la presente licitación al dar trámite a alguna inconformidad o realizar las investigaciones que conforme a sus facultades resulten pertinentes.</w:t>
      </w:r>
    </w:p>
    <w:p w:rsidR="00AF4952" w:rsidRPr="00C44098" w:rsidRDefault="00AF4952" w:rsidP="007E6597">
      <w:pPr>
        <w:ind w:left="709"/>
        <w:rPr>
          <w:rFonts w:cs="Arial"/>
          <w:szCs w:val="24"/>
        </w:rPr>
      </w:pPr>
    </w:p>
    <w:p w:rsidR="00AF4952" w:rsidRPr="00C44098" w:rsidRDefault="00AF4952" w:rsidP="007E6597">
      <w:pPr>
        <w:pStyle w:val="Textoindependiente"/>
        <w:ind w:left="709"/>
        <w:rPr>
          <w:rFonts w:cs="Arial"/>
          <w:b w:val="0"/>
          <w:szCs w:val="24"/>
          <w:lang w:val="es-MX"/>
        </w:rPr>
      </w:pPr>
      <w:r w:rsidRPr="00C44098">
        <w:rPr>
          <w:rFonts w:cs="Arial"/>
          <w:b w:val="0"/>
          <w:szCs w:val="24"/>
          <w:lang w:val="es-MX"/>
        </w:rPr>
        <w:lastRenderedPageBreak/>
        <w:t>El procedimiento se reanudará en los términos de la orden o resolución que emita la SFP, lo que se deberá hacer del conocimiento a los LICITANTES por escrito.</w:t>
      </w:r>
    </w:p>
    <w:p w:rsidR="00AF4952" w:rsidRPr="00C44098" w:rsidRDefault="00AF4952" w:rsidP="00E42162">
      <w:pPr>
        <w:pStyle w:val="Textoindependiente"/>
        <w:rPr>
          <w:rFonts w:cs="Arial"/>
          <w:b w:val="0"/>
          <w:szCs w:val="24"/>
          <w:lang w:val="es-MX"/>
        </w:rPr>
      </w:pPr>
    </w:p>
    <w:p w:rsidR="00AF4952" w:rsidRPr="00C44098" w:rsidRDefault="00AF4952" w:rsidP="00E42162">
      <w:pPr>
        <w:pStyle w:val="Ttulo2"/>
        <w:ind w:left="720" w:hanging="720"/>
        <w:rPr>
          <w:rFonts w:cs="Arial"/>
          <w:bCs/>
          <w:szCs w:val="24"/>
        </w:rPr>
      </w:pPr>
      <w:bookmarkStart w:id="120" w:name="_Toc21340007"/>
      <w:bookmarkStart w:id="121" w:name="_Toc185934509"/>
      <w:bookmarkStart w:id="122" w:name="_Toc425762650"/>
      <w:bookmarkStart w:id="123" w:name="_Toc425856786"/>
      <w:bookmarkStart w:id="124" w:name="_Toc514327963"/>
      <w:bookmarkStart w:id="125" w:name="_Toc514584746"/>
      <w:bookmarkStart w:id="126" w:name="_Toc514666335"/>
      <w:r w:rsidRPr="00C44098">
        <w:rPr>
          <w:rFonts w:cs="Arial"/>
          <w:bCs/>
          <w:szCs w:val="24"/>
        </w:rPr>
        <w:t>6</w:t>
      </w:r>
      <w:r w:rsidRPr="00C44098">
        <w:rPr>
          <w:rFonts w:cs="Arial"/>
          <w:bCs/>
          <w:szCs w:val="24"/>
        </w:rPr>
        <w:tab/>
      </w:r>
      <w:bookmarkEnd w:id="120"/>
      <w:r w:rsidRPr="00C44098">
        <w:rPr>
          <w:rFonts w:cs="Arial"/>
          <w:szCs w:val="24"/>
        </w:rPr>
        <w:t>CANCELACIÓN DE LA LICITACIÓN, PARTIDA(S) Y/O AGRUPACIÓN DE PARTIDAS O CONCEPTOS INCLUIDOS EN ÉSTA(S).</w:t>
      </w:r>
      <w:bookmarkEnd w:id="121"/>
      <w:bookmarkEnd w:id="122"/>
      <w:bookmarkEnd w:id="123"/>
      <w:bookmarkEnd w:id="124"/>
      <w:bookmarkEnd w:id="125"/>
      <w:bookmarkEnd w:id="126"/>
    </w:p>
    <w:p w:rsidR="00AF4952" w:rsidRPr="00C44098" w:rsidRDefault="00AF4952" w:rsidP="00E42162">
      <w:pPr>
        <w:rPr>
          <w:rFonts w:cs="Arial"/>
          <w:szCs w:val="24"/>
        </w:rPr>
      </w:pPr>
    </w:p>
    <w:p w:rsidR="00AF4952" w:rsidRPr="00C44098" w:rsidRDefault="00AF4952" w:rsidP="007E6597">
      <w:pPr>
        <w:ind w:left="709"/>
        <w:rPr>
          <w:rFonts w:cs="Arial"/>
          <w:szCs w:val="24"/>
        </w:rPr>
      </w:pPr>
      <w:bookmarkStart w:id="127" w:name="_Toc21340008"/>
      <w:r w:rsidRPr="00C44098">
        <w:rPr>
          <w:rFonts w:cs="Arial"/>
          <w:szCs w:val="24"/>
        </w:rPr>
        <w:t>La CONVOCANTE podrá cancelar una licitación, partida(s) y/o agrupación de partidas o conceptos incluidos en ésta(s) por caso fortuito o fuerza mayor. De igual manera se podrá cancelar cuando existan circunstancias debidamente justificadas que provoquen la extinción de la necesidad, y que de continuarse con el procedimiento de contratación se pudiera ocasionar un daño o perjuicio al ORGANISMO.</w:t>
      </w:r>
    </w:p>
    <w:p w:rsidR="00AF4952" w:rsidRPr="00C44098" w:rsidRDefault="00AF4952" w:rsidP="007E6597">
      <w:pPr>
        <w:ind w:left="709"/>
        <w:rPr>
          <w:rFonts w:cs="Arial"/>
          <w:szCs w:val="24"/>
        </w:rPr>
      </w:pPr>
    </w:p>
    <w:p w:rsidR="00AF4952" w:rsidRPr="00C44098" w:rsidRDefault="00AF4952" w:rsidP="007E6597">
      <w:pPr>
        <w:ind w:left="709"/>
        <w:rPr>
          <w:rFonts w:cs="Arial"/>
          <w:szCs w:val="24"/>
        </w:rPr>
      </w:pPr>
      <w:r w:rsidRPr="00C44098">
        <w:rPr>
          <w:rFonts w:cs="Arial"/>
          <w:szCs w:val="24"/>
        </w:rPr>
        <w:t>La determinación de dar por cancelada la licitación, partida(s) y/o agrupación de partidas o conceptos incluidos en ésta(s), deberá precisar el acontecimiento que motiva la decisión, la cual se hará del conocimiento de los LICITANTES.</w:t>
      </w:r>
    </w:p>
    <w:p w:rsidR="00AF4952" w:rsidRPr="00C44098" w:rsidRDefault="00AF4952" w:rsidP="00F77A90">
      <w:pPr>
        <w:rPr>
          <w:rFonts w:cs="Arial"/>
          <w:szCs w:val="24"/>
        </w:rPr>
      </w:pPr>
      <w:bookmarkStart w:id="128" w:name="_Toc48545761"/>
      <w:bookmarkStart w:id="129" w:name="_Toc153874251"/>
      <w:bookmarkStart w:id="130" w:name="_Toc185934510"/>
      <w:bookmarkStart w:id="131" w:name="_Toc21340009"/>
      <w:bookmarkEnd w:id="127"/>
    </w:p>
    <w:p w:rsidR="00AF4952" w:rsidRPr="00C44098" w:rsidRDefault="00AF4952" w:rsidP="00774F2E">
      <w:pPr>
        <w:pStyle w:val="Ttulo2"/>
        <w:ind w:left="720" w:hanging="720"/>
        <w:rPr>
          <w:rFonts w:cs="Arial"/>
          <w:szCs w:val="24"/>
        </w:rPr>
      </w:pPr>
      <w:bookmarkStart w:id="132" w:name="_Toc425762651"/>
      <w:bookmarkStart w:id="133" w:name="_Toc425856787"/>
      <w:bookmarkStart w:id="134" w:name="_Toc514327964"/>
      <w:bookmarkStart w:id="135" w:name="_Toc514584747"/>
      <w:bookmarkStart w:id="136" w:name="_Toc514666336"/>
      <w:r w:rsidRPr="00C44098">
        <w:rPr>
          <w:rFonts w:cs="Arial"/>
          <w:szCs w:val="24"/>
        </w:rPr>
        <w:t>7</w:t>
      </w:r>
      <w:r w:rsidRPr="00C44098">
        <w:rPr>
          <w:rFonts w:cs="Arial"/>
          <w:szCs w:val="24"/>
        </w:rPr>
        <w:tab/>
        <w:t>DECLARAR DESIERTA LA LICITACIÓN, PARTIDA(S) Y/O AGRUPACIÓN DE PARTIDAS.</w:t>
      </w:r>
      <w:bookmarkEnd w:id="128"/>
      <w:bookmarkEnd w:id="129"/>
      <w:bookmarkEnd w:id="130"/>
      <w:bookmarkEnd w:id="132"/>
      <w:bookmarkEnd w:id="133"/>
      <w:bookmarkEnd w:id="134"/>
      <w:bookmarkEnd w:id="135"/>
      <w:bookmarkEnd w:id="136"/>
    </w:p>
    <w:p w:rsidR="00AF4952" w:rsidRPr="00C44098" w:rsidRDefault="00AF4952" w:rsidP="00D8632B">
      <w:pPr>
        <w:rPr>
          <w:rFonts w:cs="Arial"/>
          <w:szCs w:val="24"/>
        </w:rPr>
      </w:pPr>
    </w:p>
    <w:p w:rsidR="00AF4952" w:rsidRPr="00C44098" w:rsidRDefault="00AF4952" w:rsidP="007E6597">
      <w:pPr>
        <w:pStyle w:val="Textoindependiente"/>
        <w:ind w:left="357"/>
        <w:rPr>
          <w:rFonts w:cs="Arial"/>
          <w:b w:val="0"/>
          <w:szCs w:val="24"/>
          <w:lang w:val="es-MX"/>
        </w:rPr>
      </w:pPr>
      <w:r w:rsidRPr="00C44098">
        <w:rPr>
          <w:rFonts w:cs="Arial"/>
          <w:b w:val="0"/>
          <w:szCs w:val="24"/>
          <w:lang w:val="es-MX"/>
        </w:rPr>
        <w:t xml:space="preserve">La CONVOCANTE, procederá a declarar desierta la licitación, </w:t>
      </w:r>
      <w:r w:rsidRPr="00C44098">
        <w:rPr>
          <w:rFonts w:cs="Arial"/>
          <w:b w:val="0"/>
          <w:szCs w:val="24"/>
        </w:rPr>
        <w:t>partida(s) y/o agrupación de partidas</w:t>
      </w:r>
      <w:r w:rsidRPr="00C44098">
        <w:rPr>
          <w:rFonts w:cs="Arial"/>
          <w:b w:val="0"/>
          <w:szCs w:val="24"/>
          <w:lang w:val="es-MX"/>
        </w:rPr>
        <w:t xml:space="preserve"> cuando:</w:t>
      </w:r>
    </w:p>
    <w:p w:rsidR="00AF4952" w:rsidRPr="00C44098" w:rsidRDefault="00AF4952" w:rsidP="00AD4A56">
      <w:pPr>
        <w:pStyle w:val="Textoindependiente"/>
        <w:numPr>
          <w:ilvl w:val="0"/>
          <w:numId w:val="6"/>
        </w:numPr>
        <w:spacing w:before="140" w:after="140"/>
        <w:ind w:left="1071" w:hanging="357"/>
        <w:rPr>
          <w:rFonts w:cs="Arial"/>
          <w:b w:val="0"/>
          <w:szCs w:val="24"/>
          <w:lang w:val="es-MX"/>
        </w:rPr>
      </w:pPr>
      <w:r w:rsidRPr="00C44098">
        <w:rPr>
          <w:rFonts w:cs="Arial"/>
          <w:b w:val="0"/>
          <w:szCs w:val="24"/>
          <w:lang w:val="es-MX"/>
        </w:rPr>
        <w:t>No se presenten PROPOSICIONES en el acto de presentación y apertura.</w:t>
      </w:r>
    </w:p>
    <w:p w:rsidR="00AF4952" w:rsidRPr="00C44098" w:rsidRDefault="00AF4952" w:rsidP="00AD4A56">
      <w:pPr>
        <w:pStyle w:val="Textoindependiente"/>
        <w:numPr>
          <w:ilvl w:val="0"/>
          <w:numId w:val="6"/>
        </w:numPr>
        <w:spacing w:before="140" w:after="140"/>
        <w:ind w:left="1071" w:hanging="357"/>
        <w:rPr>
          <w:rFonts w:cs="Arial"/>
          <w:b w:val="0"/>
          <w:szCs w:val="24"/>
          <w:lang w:val="es-MX"/>
        </w:rPr>
      </w:pPr>
      <w:r w:rsidRPr="00C44098">
        <w:rPr>
          <w:rFonts w:cs="Arial"/>
          <w:b w:val="0"/>
          <w:szCs w:val="24"/>
          <w:lang w:val="es-MX"/>
        </w:rPr>
        <w:t>Las PROPOSICIONES presentadas no reúnan los requisitos de la CONVOCATORIA.</w:t>
      </w:r>
    </w:p>
    <w:p w:rsidR="00AF4952" w:rsidRPr="00C44098" w:rsidRDefault="00AF4952" w:rsidP="00AD4A56">
      <w:pPr>
        <w:pStyle w:val="Textoindependiente"/>
        <w:numPr>
          <w:ilvl w:val="0"/>
          <w:numId w:val="6"/>
        </w:numPr>
        <w:ind w:left="1077"/>
        <w:rPr>
          <w:rFonts w:cs="Arial"/>
          <w:b w:val="0"/>
          <w:szCs w:val="24"/>
          <w:lang w:val="es-MX"/>
        </w:rPr>
      </w:pPr>
      <w:r w:rsidRPr="00C44098">
        <w:rPr>
          <w:rFonts w:cs="Arial"/>
          <w:b w:val="0"/>
          <w:szCs w:val="24"/>
          <w:lang w:val="es-MX"/>
        </w:rPr>
        <w:t>Sus precios no fueran aceptables, conforme a la investigación de precios realizada por el ÁREA SOLICITANTE o la CONVOCANTE.</w:t>
      </w:r>
    </w:p>
    <w:p w:rsidR="00AF4952" w:rsidRPr="00C44098" w:rsidRDefault="00AF4952" w:rsidP="007E6597">
      <w:pPr>
        <w:spacing w:before="100"/>
        <w:ind w:left="357"/>
        <w:rPr>
          <w:rFonts w:cs="Arial"/>
          <w:szCs w:val="24"/>
        </w:rPr>
      </w:pPr>
    </w:p>
    <w:p w:rsidR="00AF4952" w:rsidRPr="00C44098" w:rsidRDefault="00AF4952" w:rsidP="00E42162">
      <w:pPr>
        <w:pStyle w:val="Ttulo2"/>
        <w:ind w:left="720" w:hanging="720"/>
        <w:rPr>
          <w:rFonts w:cs="Arial"/>
          <w:szCs w:val="24"/>
        </w:rPr>
      </w:pPr>
      <w:bookmarkStart w:id="137" w:name="_Toc48545762"/>
      <w:bookmarkStart w:id="138" w:name="_Toc153874252"/>
      <w:bookmarkStart w:id="139" w:name="_Toc185934511"/>
      <w:bookmarkStart w:id="140" w:name="_Toc425762652"/>
      <w:bookmarkStart w:id="141" w:name="_Toc425856788"/>
      <w:bookmarkStart w:id="142" w:name="_Toc514327965"/>
      <w:bookmarkStart w:id="143" w:name="_Toc514584748"/>
      <w:bookmarkStart w:id="144" w:name="_Toc514666337"/>
      <w:bookmarkEnd w:id="131"/>
      <w:r w:rsidRPr="00C44098">
        <w:rPr>
          <w:rFonts w:cs="Arial"/>
          <w:szCs w:val="24"/>
        </w:rPr>
        <w:t>8</w:t>
      </w:r>
      <w:r w:rsidRPr="00C44098">
        <w:rPr>
          <w:rFonts w:cs="Arial"/>
          <w:szCs w:val="24"/>
        </w:rPr>
        <w:tab/>
        <w:t>INCONFORMIDADES.</w:t>
      </w:r>
      <w:bookmarkEnd w:id="137"/>
      <w:bookmarkEnd w:id="138"/>
      <w:bookmarkEnd w:id="139"/>
      <w:bookmarkEnd w:id="140"/>
      <w:bookmarkEnd w:id="141"/>
      <w:bookmarkEnd w:id="142"/>
      <w:bookmarkEnd w:id="143"/>
      <w:bookmarkEnd w:id="144"/>
    </w:p>
    <w:p w:rsidR="00AF4952" w:rsidRPr="00C44098" w:rsidRDefault="00AF4952" w:rsidP="00E42162">
      <w:pPr>
        <w:pStyle w:val="Textoindependiente"/>
        <w:rPr>
          <w:rFonts w:cs="Arial"/>
          <w:b w:val="0"/>
          <w:szCs w:val="24"/>
          <w:lang w:val="es-MX"/>
        </w:rPr>
      </w:pPr>
    </w:p>
    <w:p w:rsidR="00AF4952" w:rsidRPr="00C44098" w:rsidRDefault="00AF4952" w:rsidP="00760515">
      <w:pPr>
        <w:pStyle w:val="Textoindependiente"/>
        <w:ind w:left="709"/>
        <w:rPr>
          <w:rFonts w:cs="Arial"/>
          <w:b w:val="0"/>
          <w:szCs w:val="24"/>
          <w:lang w:val="es-MX"/>
        </w:rPr>
      </w:pPr>
      <w:r w:rsidRPr="00C44098">
        <w:rPr>
          <w:rFonts w:cs="Arial"/>
          <w:b w:val="0"/>
          <w:szCs w:val="24"/>
        </w:rPr>
        <w:t>El procedimiento, plazos y formalidades para la presentación y substanciación de la inconformidad, serán los que se establecen en el Título Sexto, Capítulo Primero de la LEY y Titulo Sexto Capítulo Primero del REGLAMENTO, podrán presentarse en las oficinas de la SFP, en Avenida Insurgentes Sur N</w:t>
      </w:r>
      <w:r>
        <w:rPr>
          <w:rFonts w:cs="Arial"/>
          <w:b w:val="0"/>
          <w:szCs w:val="24"/>
        </w:rPr>
        <w:t>o.</w:t>
      </w:r>
      <w:r w:rsidRPr="00C44098">
        <w:rPr>
          <w:rFonts w:cs="Arial"/>
          <w:b w:val="0"/>
          <w:szCs w:val="24"/>
        </w:rPr>
        <w:t xml:space="preserve"> 1735, Col Guadalupe </w:t>
      </w:r>
      <w:proofErr w:type="spellStart"/>
      <w:r w:rsidRPr="00C44098">
        <w:rPr>
          <w:rFonts w:cs="Arial"/>
          <w:b w:val="0"/>
          <w:szCs w:val="24"/>
        </w:rPr>
        <w:t>Inn</w:t>
      </w:r>
      <w:proofErr w:type="spellEnd"/>
      <w:r w:rsidRPr="00C44098">
        <w:rPr>
          <w:rFonts w:cs="Arial"/>
          <w:b w:val="0"/>
          <w:szCs w:val="24"/>
        </w:rPr>
        <w:t xml:space="preserve">, </w:t>
      </w:r>
      <w:proofErr w:type="spellStart"/>
      <w:r w:rsidRPr="00C44098">
        <w:rPr>
          <w:rFonts w:cs="Arial"/>
          <w:b w:val="0"/>
          <w:szCs w:val="24"/>
        </w:rPr>
        <w:t>Deleg</w:t>
      </w:r>
      <w:proofErr w:type="spellEnd"/>
      <w:r w:rsidRPr="00C44098">
        <w:rPr>
          <w:rFonts w:cs="Arial"/>
          <w:b w:val="0"/>
          <w:szCs w:val="24"/>
        </w:rPr>
        <w:t>. Álvaro Obregón, C.P. 01020 o a través de COMPRANET.</w:t>
      </w:r>
    </w:p>
    <w:p w:rsidR="00AF4952" w:rsidRPr="00C44098" w:rsidRDefault="00AF4952" w:rsidP="00760515">
      <w:pPr>
        <w:spacing w:before="100"/>
        <w:ind w:left="709"/>
        <w:rPr>
          <w:rFonts w:cs="Arial"/>
          <w:szCs w:val="24"/>
        </w:rPr>
      </w:pPr>
    </w:p>
    <w:p w:rsidR="00AF4952" w:rsidRPr="00C44098" w:rsidRDefault="00AF4952" w:rsidP="00E42162">
      <w:pPr>
        <w:pStyle w:val="Ttulo2"/>
        <w:ind w:left="720" w:hanging="720"/>
        <w:rPr>
          <w:rFonts w:cs="Arial"/>
          <w:szCs w:val="24"/>
        </w:rPr>
      </w:pPr>
      <w:bookmarkStart w:id="145" w:name="_Toc48545763"/>
      <w:bookmarkStart w:id="146" w:name="_Toc153874253"/>
      <w:bookmarkStart w:id="147" w:name="_Toc185934512"/>
      <w:bookmarkStart w:id="148" w:name="_Toc425762653"/>
      <w:bookmarkStart w:id="149" w:name="_Toc425856789"/>
      <w:bookmarkStart w:id="150" w:name="_Toc514327966"/>
      <w:bookmarkStart w:id="151" w:name="_Toc514584749"/>
      <w:bookmarkStart w:id="152" w:name="_Toc514666338"/>
      <w:r w:rsidRPr="00C44098">
        <w:rPr>
          <w:rFonts w:cs="Arial"/>
          <w:szCs w:val="24"/>
        </w:rPr>
        <w:t>9</w:t>
      </w:r>
      <w:r w:rsidRPr="00C44098">
        <w:rPr>
          <w:rFonts w:cs="Arial"/>
          <w:szCs w:val="24"/>
        </w:rPr>
        <w:tab/>
      </w:r>
      <w:bookmarkEnd w:id="145"/>
      <w:bookmarkEnd w:id="146"/>
      <w:bookmarkEnd w:id="147"/>
      <w:r w:rsidRPr="00C44098">
        <w:rPr>
          <w:rFonts w:cs="Arial"/>
          <w:szCs w:val="24"/>
        </w:rPr>
        <w:t>NULIDAD DE ACTOS, CONTRATOS/PEDIDOS Y CONVENIOS.</w:t>
      </w:r>
      <w:bookmarkEnd w:id="148"/>
      <w:bookmarkEnd w:id="149"/>
      <w:bookmarkEnd w:id="150"/>
      <w:bookmarkEnd w:id="151"/>
      <w:bookmarkEnd w:id="152"/>
    </w:p>
    <w:p w:rsidR="00AF4952" w:rsidRPr="00C44098" w:rsidRDefault="00AF4952" w:rsidP="00E42162">
      <w:pPr>
        <w:pStyle w:val="Textoindependiente2"/>
        <w:rPr>
          <w:rFonts w:cs="Arial"/>
          <w:color w:val="auto"/>
          <w:szCs w:val="24"/>
          <w:lang w:val="es-MX"/>
        </w:rPr>
      </w:pPr>
    </w:p>
    <w:p w:rsidR="00AF4952" w:rsidRPr="00C44098" w:rsidRDefault="00AF4952" w:rsidP="00760515">
      <w:pPr>
        <w:ind w:left="709"/>
        <w:rPr>
          <w:rFonts w:cs="Arial"/>
          <w:szCs w:val="24"/>
        </w:rPr>
      </w:pPr>
      <w:r w:rsidRPr="00C44098">
        <w:rPr>
          <w:rFonts w:cs="Arial"/>
          <w:szCs w:val="24"/>
        </w:rPr>
        <w:t xml:space="preserve">Los actos, CONTRATOS/PEDIDOS y convenios que celebre la </w:t>
      </w:r>
      <w:r w:rsidRPr="00C44098">
        <w:rPr>
          <w:rFonts w:cs="Arial"/>
          <w:szCs w:val="24"/>
        </w:rPr>
        <w:lastRenderedPageBreak/>
        <w:t>CONVOCANTE en contravención a lo dispuesto por esta LEY serán nulos previa determinación de la autoridad competente.</w:t>
      </w:r>
    </w:p>
    <w:p w:rsidR="00AF4952" w:rsidRPr="00C44098" w:rsidRDefault="00AF4952" w:rsidP="00570655">
      <w:pPr>
        <w:spacing w:before="100"/>
        <w:rPr>
          <w:rFonts w:cs="Arial"/>
          <w:szCs w:val="24"/>
        </w:rPr>
      </w:pPr>
    </w:p>
    <w:p w:rsidR="00AF4952" w:rsidRPr="00C44098" w:rsidRDefault="00AF4952" w:rsidP="00E42162">
      <w:pPr>
        <w:pStyle w:val="Ttulo2"/>
        <w:ind w:left="720" w:hanging="720"/>
        <w:rPr>
          <w:rFonts w:cs="Arial"/>
          <w:szCs w:val="24"/>
        </w:rPr>
      </w:pPr>
      <w:bookmarkStart w:id="153" w:name="_Toc48545764"/>
      <w:bookmarkStart w:id="154" w:name="_Toc153874254"/>
      <w:bookmarkStart w:id="155" w:name="_Toc185934513"/>
      <w:bookmarkStart w:id="156" w:name="_Toc425762654"/>
      <w:bookmarkStart w:id="157" w:name="_Toc425856790"/>
      <w:bookmarkStart w:id="158" w:name="_Toc514327967"/>
      <w:bookmarkStart w:id="159" w:name="_Toc514584750"/>
      <w:bookmarkStart w:id="160" w:name="_Toc514666339"/>
      <w:r w:rsidRPr="00C44098">
        <w:rPr>
          <w:rFonts w:cs="Arial"/>
          <w:szCs w:val="24"/>
        </w:rPr>
        <w:t>10</w:t>
      </w:r>
      <w:r w:rsidRPr="00C44098">
        <w:rPr>
          <w:rFonts w:cs="Arial"/>
          <w:szCs w:val="24"/>
        </w:rPr>
        <w:tab/>
        <w:t>INFRACCIONES Y SANCIONES.</w:t>
      </w:r>
      <w:bookmarkEnd w:id="153"/>
      <w:bookmarkEnd w:id="154"/>
      <w:bookmarkEnd w:id="155"/>
      <w:bookmarkEnd w:id="156"/>
      <w:bookmarkEnd w:id="157"/>
      <w:bookmarkEnd w:id="158"/>
      <w:bookmarkEnd w:id="159"/>
      <w:bookmarkEnd w:id="160"/>
    </w:p>
    <w:p w:rsidR="00AF4952" w:rsidRPr="00C44098" w:rsidRDefault="00AF4952" w:rsidP="00E42162">
      <w:pPr>
        <w:rPr>
          <w:rFonts w:cs="Arial"/>
          <w:szCs w:val="24"/>
        </w:rPr>
      </w:pPr>
    </w:p>
    <w:p w:rsidR="00AF4952" w:rsidRPr="00C44098" w:rsidRDefault="00AF4952" w:rsidP="00760515">
      <w:pPr>
        <w:pStyle w:val="Textoindependiente3"/>
        <w:widowControl w:val="0"/>
        <w:spacing w:before="100"/>
        <w:ind w:left="709"/>
        <w:rPr>
          <w:rFonts w:cs="Arial"/>
          <w:b w:val="0"/>
          <w:bCs w:val="0"/>
          <w:i w:val="0"/>
          <w:szCs w:val="24"/>
          <w:lang w:val="es-MX"/>
        </w:rPr>
      </w:pPr>
      <w:r w:rsidRPr="00C44098">
        <w:rPr>
          <w:rFonts w:cs="Arial"/>
          <w:b w:val="0"/>
          <w:bCs w:val="0"/>
          <w:i w:val="0"/>
          <w:szCs w:val="24"/>
          <w:lang w:val="es-MX"/>
        </w:rPr>
        <w:t>Conforme a lo dispuesto en el Título Quinto de la LEY y Título Quinto, Capítulo Único del REGLAMENTO.</w:t>
      </w:r>
    </w:p>
    <w:p w:rsidR="00AF4952" w:rsidRPr="00C44098" w:rsidRDefault="00AF4952" w:rsidP="00570655">
      <w:pPr>
        <w:pStyle w:val="Textoindependiente3"/>
        <w:widowControl w:val="0"/>
        <w:spacing w:before="100"/>
        <w:rPr>
          <w:rFonts w:cs="Arial"/>
          <w:b w:val="0"/>
          <w:bCs w:val="0"/>
          <w:i w:val="0"/>
          <w:szCs w:val="24"/>
          <w:lang w:val="es-MX"/>
        </w:rPr>
      </w:pPr>
    </w:p>
    <w:p w:rsidR="00AF4952" w:rsidRPr="00C44098" w:rsidRDefault="00AF4952" w:rsidP="00B83229">
      <w:pPr>
        <w:pStyle w:val="Ttulo2"/>
        <w:ind w:left="902" w:hanging="902"/>
        <w:rPr>
          <w:rFonts w:cs="Arial"/>
          <w:szCs w:val="24"/>
        </w:rPr>
      </w:pPr>
      <w:bookmarkStart w:id="161" w:name="_Toc425762656"/>
      <w:bookmarkStart w:id="162" w:name="_Toc425856792"/>
      <w:bookmarkStart w:id="163" w:name="_Toc514327968"/>
      <w:bookmarkStart w:id="164" w:name="_Toc514584751"/>
      <w:bookmarkStart w:id="165" w:name="_Toc514666340"/>
      <w:bookmarkStart w:id="166" w:name="_Toc59257602"/>
      <w:bookmarkStart w:id="167" w:name="_Toc153874256"/>
      <w:bookmarkStart w:id="168" w:name="_Toc185934515"/>
      <w:r w:rsidRPr="00C44098">
        <w:rPr>
          <w:rFonts w:cs="Arial"/>
          <w:szCs w:val="24"/>
        </w:rPr>
        <w:t xml:space="preserve">11 </w:t>
      </w:r>
      <w:r w:rsidRPr="00C44098">
        <w:rPr>
          <w:rFonts w:cs="Arial"/>
          <w:szCs w:val="24"/>
        </w:rPr>
        <w:tab/>
        <w:t>PRÁCTICAS MONOPÓLICAS Y CONCENTRACIONES</w:t>
      </w:r>
      <w:bookmarkEnd w:id="161"/>
      <w:bookmarkEnd w:id="162"/>
      <w:bookmarkEnd w:id="163"/>
      <w:bookmarkEnd w:id="164"/>
      <w:bookmarkEnd w:id="165"/>
      <w:r w:rsidRPr="00C44098">
        <w:rPr>
          <w:rFonts w:cs="Arial"/>
          <w:szCs w:val="24"/>
        </w:rPr>
        <w:t xml:space="preserve"> </w:t>
      </w:r>
    </w:p>
    <w:bookmarkEnd w:id="166"/>
    <w:bookmarkEnd w:id="167"/>
    <w:bookmarkEnd w:id="168"/>
    <w:p w:rsidR="00AF4952" w:rsidRPr="00C44098" w:rsidRDefault="00AF4952" w:rsidP="00B83229">
      <w:pPr>
        <w:rPr>
          <w:rFonts w:cs="Arial"/>
          <w:szCs w:val="24"/>
        </w:rPr>
      </w:pPr>
    </w:p>
    <w:p w:rsidR="00760515" w:rsidRDefault="00AF4952" w:rsidP="00760515">
      <w:pPr>
        <w:widowControl/>
        <w:ind w:left="709"/>
        <w:rPr>
          <w:rFonts w:cs="Arial"/>
          <w:szCs w:val="24"/>
        </w:rPr>
      </w:pPr>
      <w:r w:rsidRPr="00C44098">
        <w:rPr>
          <w:rFonts w:cs="Arial"/>
          <w:szCs w:val="24"/>
        </w:rPr>
        <w:t>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 CONVOCANTE determine los requisitos, características y condiciones de los mismos en el ámbito de sus atribuciones. Cualquier LICITANTE o la CONVOCANTE, podrá hacer del conocimiento de la Comisión Federal de Competencia, hechos materia de la citada Ley, para que resuelva lo conducente</w:t>
      </w:r>
      <w:r w:rsidR="00760515">
        <w:rPr>
          <w:rFonts w:cs="Arial"/>
          <w:szCs w:val="24"/>
        </w:rPr>
        <w:t>.</w:t>
      </w:r>
    </w:p>
    <w:p w:rsidR="008F34D1" w:rsidRDefault="008F34D1" w:rsidP="00760515">
      <w:pPr>
        <w:widowControl/>
        <w:ind w:left="709"/>
        <w:rPr>
          <w:rFonts w:cs="Arial"/>
          <w:szCs w:val="24"/>
        </w:rPr>
      </w:pPr>
    </w:p>
    <w:p w:rsidR="00AF4952" w:rsidRPr="00C44098" w:rsidRDefault="00AF4952" w:rsidP="00B83229">
      <w:pPr>
        <w:widowControl/>
        <w:rPr>
          <w:rFonts w:cs="Arial"/>
          <w:szCs w:val="24"/>
        </w:rPr>
        <w:sectPr w:rsidR="00AF4952" w:rsidRPr="00C44098" w:rsidSect="00C92A98">
          <w:headerReference w:type="default" r:id="rId11"/>
          <w:pgSz w:w="12240" w:h="15840" w:code="1"/>
          <w:pgMar w:top="1287" w:right="816" w:bottom="1584" w:left="3119" w:header="432" w:footer="1008" w:gutter="0"/>
          <w:cols w:space="708"/>
          <w:docGrid w:linePitch="360"/>
        </w:sectPr>
      </w:pPr>
      <w:r w:rsidRPr="00C44098">
        <w:rPr>
          <w:rFonts w:cs="Arial"/>
          <w:szCs w:val="24"/>
        </w:rPr>
        <w:t>.</w:t>
      </w:r>
    </w:p>
    <w:p w:rsidR="00AF4952" w:rsidRPr="00C44098" w:rsidRDefault="00AF4952" w:rsidP="00D8632B">
      <w:pPr>
        <w:pStyle w:val="Ttulo1"/>
        <w:jc w:val="center"/>
        <w:rPr>
          <w:rFonts w:cs="Arial"/>
          <w:bCs/>
          <w:kern w:val="16"/>
          <w:szCs w:val="24"/>
        </w:rPr>
      </w:pPr>
      <w:bookmarkStart w:id="169" w:name="_Toc185934516"/>
      <w:bookmarkStart w:id="170" w:name="_Toc425762657"/>
      <w:bookmarkStart w:id="171" w:name="_Toc425856793"/>
      <w:bookmarkStart w:id="172" w:name="_Toc514327969"/>
      <w:bookmarkStart w:id="173" w:name="_Toc514584752"/>
      <w:bookmarkStart w:id="174" w:name="_Toc514666341"/>
      <w:r w:rsidRPr="00C44098">
        <w:rPr>
          <w:rFonts w:cs="Arial"/>
          <w:bCs/>
          <w:kern w:val="16"/>
          <w:szCs w:val="24"/>
        </w:rPr>
        <w:lastRenderedPageBreak/>
        <w:t>SECCIÓN II</w:t>
      </w:r>
      <w:bookmarkEnd w:id="169"/>
      <w:bookmarkEnd w:id="170"/>
      <w:bookmarkEnd w:id="171"/>
      <w:bookmarkEnd w:id="172"/>
      <w:bookmarkEnd w:id="173"/>
      <w:bookmarkEnd w:id="174"/>
    </w:p>
    <w:p w:rsidR="00AF4952" w:rsidRPr="00C44098" w:rsidRDefault="00AF4952" w:rsidP="00D8632B">
      <w:pPr>
        <w:pStyle w:val="Encabezado"/>
        <w:tabs>
          <w:tab w:val="clear" w:pos="4419"/>
          <w:tab w:val="clear" w:pos="8838"/>
        </w:tabs>
        <w:rPr>
          <w:rFonts w:cs="Arial"/>
          <w:szCs w:val="24"/>
          <w:lang w:val="es-ES"/>
        </w:rPr>
      </w:pPr>
    </w:p>
    <w:p w:rsidR="00AF4952" w:rsidRPr="00C44098" w:rsidRDefault="00AF4952" w:rsidP="00760515">
      <w:pPr>
        <w:pStyle w:val="Ttulo1"/>
      </w:pPr>
      <w:bookmarkStart w:id="175" w:name="_Toc185934517"/>
      <w:bookmarkStart w:id="176" w:name="_Toc425762658"/>
      <w:bookmarkStart w:id="177" w:name="_Toc425856794"/>
      <w:bookmarkStart w:id="178" w:name="_Toc514327970"/>
      <w:bookmarkStart w:id="179" w:name="_Toc514584753"/>
      <w:bookmarkStart w:id="180" w:name="_Toc514666342"/>
      <w:r w:rsidRPr="00C44098">
        <w:t>PROCEDIMIENTO ESPECÍFICO DE ESTA LICITACIÓN.</w:t>
      </w:r>
      <w:bookmarkEnd w:id="175"/>
      <w:bookmarkEnd w:id="176"/>
      <w:bookmarkEnd w:id="177"/>
      <w:bookmarkEnd w:id="178"/>
      <w:bookmarkEnd w:id="179"/>
      <w:bookmarkEnd w:id="180"/>
    </w:p>
    <w:p w:rsidR="00AF4952" w:rsidRPr="00C44098" w:rsidRDefault="00AF4952" w:rsidP="00D8632B">
      <w:pPr>
        <w:rPr>
          <w:rFonts w:cs="Arial"/>
          <w:szCs w:val="24"/>
        </w:rPr>
      </w:pPr>
    </w:p>
    <w:p w:rsidR="00AF4952" w:rsidRDefault="00AF4952" w:rsidP="00D8632B">
      <w:pPr>
        <w:rPr>
          <w:rFonts w:cs="Arial"/>
          <w:bCs/>
          <w:szCs w:val="24"/>
        </w:rPr>
      </w:pPr>
      <w:r w:rsidRPr="00C44098">
        <w:rPr>
          <w:rFonts w:cs="Arial"/>
          <w:bCs/>
          <w:szCs w:val="24"/>
        </w:rPr>
        <w:t>A continuación se establecen las particularidades aplicables al presente procedimiento de licitación</w:t>
      </w:r>
      <w:r w:rsidR="00760515">
        <w:rPr>
          <w:rFonts w:cs="Arial"/>
          <w:bCs/>
          <w:szCs w:val="24"/>
        </w:rPr>
        <w:t>.</w:t>
      </w:r>
    </w:p>
    <w:p w:rsidR="00760515" w:rsidRPr="00C44098" w:rsidRDefault="00760515" w:rsidP="00D8632B">
      <w:pPr>
        <w:rPr>
          <w:rFonts w:cs="Arial"/>
          <w:bCs/>
          <w:szCs w:val="24"/>
        </w:rPr>
      </w:pPr>
    </w:p>
    <w:p w:rsidR="00AF4952" w:rsidRPr="00C44098" w:rsidRDefault="00AF4952" w:rsidP="00760515">
      <w:pPr>
        <w:pStyle w:val="Ttulo2"/>
      </w:pPr>
      <w:bookmarkStart w:id="181" w:name="_Toc514584754"/>
      <w:bookmarkStart w:id="182" w:name="_Toc514666343"/>
      <w:r w:rsidRPr="00C44098">
        <w:t>CALENDARIO DE EVENTOS:</w:t>
      </w:r>
      <w:bookmarkEnd w:id="181"/>
      <w:bookmarkEnd w:id="182"/>
    </w:p>
    <w:p w:rsidR="00AF4952" w:rsidRDefault="00AF4952" w:rsidP="00410B8C">
      <w:pPr>
        <w:jc w:val="center"/>
        <w:rPr>
          <w:rFonts w:cs="Arial"/>
          <w:b/>
          <w:sz w:val="16"/>
          <w:szCs w:val="16"/>
        </w:rPr>
      </w:pPr>
    </w:p>
    <w:p w:rsidR="00760515" w:rsidRDefault="00760515" w:rsidP="00410B8C">
      <w:pPr>
        <w:jc w:val="center"/>
        <w:rPr>
          <w:rFonts w:cs="Arial"/>
          <w:b/>
          <w:sz w:val="16"/>
          <w:szCs w:val="16"/>
        </w:rPr>
      </w:pPr>
    </w:p>
    <w:tbl>
      <w:tblPr>
        <w:tblStyle w:val="Tabladelista3"/>
        <w:tblW w:w="8784" w:type="dxa"/>
        <w:tblInd w:w="-5" w:type="dxa"/>
        <w:tblLayout w:type="fixed"/>
        <w:tblLook w:val="0000" w:firstRow="0" w:lastRow="0" w:firstColumn="0" w:lastColumn="0" w:noHBand="0" w:noVBand="0"/>
      </w:tblPr>
      <w:tblGrid>
        <w:gridCol w:w="2127"/>
        <w:gridCol w:w="4252"/>
        <w:gridCol w:w="2405"/>
      </w:tblGrid>
      <w:tr w:rsidR="00760515" w:rsidRPr="003F1BBB" w:rsidTr="00760515">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D15CD4">
            <w:pPr>
              <w:snapToGrid w:val="0"/>
              <w:jc w:val="center"/>
              <w:rPr>
                <w:rFonts w:cs="Arial"/>
                <w:b/>
                <w:sz w:val="20"/>
              </w:rPr>
            </w:pPr>
            <w:r w:rsidRPr="003F1BBB">
              <w:rPr>
                <w:rFonts w:cs="Arial"/>
                <w:b/>
                <w:sz w:val="20"/>
              </w:rPr>
              <w:t>EVENTOS DEL PROCESO</w:t>
            </w:r>
          </w:p>
        </w:tc>
        <w:tc>
          <w:tcPr>
            <w:tcW w:w="4252" w:type="dxa"/>
            <w:vAlign w:val="center"/>
          </w:tcPr>
          <w:p w:rsidR="00760515" w:rsidRPr="003F1BBB" w:rsidRDefault="00760515" w:rsidP="00D15CD4">
            <w:pPr>
              <w:snapToGrid w:val="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3F1BBB">
              <w:rPr>
                <w:rFonts w:cs="Arial"/>
                <w:b/>
                <w:sz w:val="20"/>
              </w:rPr>
              <w:t>LUGAR DEL EVENTO</w:t>
            </w:r>
          </w:p>
        </w:tc>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760515" w:rsidP="00D15CD4">
            <w:pPr>
              <w:snapToGrid w:val="0"/>
              <w:jc w:val="center"/>
              <w:rPr>
                <w:rFonts w:cs="Arial"/>
                <w:b/>
                <w:sz w:val="20"/>
              </w:rPr>
            </w:pPr>
            <w:r w:rsidRPr="003F1BBB">
              <w:rPr>
                <w:rFonts w:cs="Arial"/>
                <w:b/>
                <w:sz w:val="20"/>
              </w:rPr>
              <w:t>FECHA Y HORA</w:t>
            </w:r>
          </w:p>
        </w:tc>
      </w:tr>
      <w:tr w:rsidR="00760515" w:rsidRPr="003F1BBB" w:rsidTr="00760515">
        <w:trPr>
          <w:trHeight w:val="312"/>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760515">
            <w:pPr>
              <w:snapToGrid w:val="0"/>
              <w:spacing w:line="276" w:lineRule="auto"/>
              <w:jc w:val="center"/>
              <w:rPr>
                <w:rFonts w:cs="Arial"/>
                <w:i/>
                <w:sz w:val="20"/>
              </w:rPr>
            </w:pPr>
            <w:r w:rsidRPr="003F1BBB">
              <w:rPr>
                <w:rFonts w:cs="Arial"/>
                <w:i/>
                <w:sz w:val="20"/>
              </w:rPr>
              <w:t>Publicación de la CONVOCATORIA</w:t>
            </w:r>
          </w:p>
        </w:tc>
        <w:tc>
          <w:tcPr>
            <w:tcW w:w="4252" w:type="dxa"/>
            <w:vAlign w:val="center"/>
          </w:tcPr>
          <w:p w:rsidR="00760515" w:rsidRPr="003F1BBB" w:rsidRDefault="003F1BBB" w:rsidP="00760515">
            <w:pPr>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i/>
                <w:sz w:val="20"/>
              </w:rPr>
            </w:pPr>
            <w:r w:rsidRPr="003F1BBB">
              <w:rPr>
                <w:rFonts w:cs="Arial"/>
                <w:sz w:val="20"/>
              </w:rPr>
              <w:t xml:space="preserve">Departamento de Adquisiciones del </w:t>
            </w:r>
            <w:r w:rsidRPr="003F1BBB">
              <w:rPr>
                <w:rFonts w:cs="Arial"/>
                <w:b/>
                <w:sz w:val="20"/>
              </w:rPr>
              <w:t>ORGANISMO</w:t>
            </w:r>
            <w:r w:rsidRPr="003F1BBB">
              <w:rPr>
                <w:rFonts w:cs="Arial"/>
                <w:sz w:val="20"/>
              </w:rPr>
              <w:t xml:space="preserve"> ubicado el </w:t>
            </w:r>
            <w:r w:rsidRPr="003F1BBB">
              <w:rPr>
                <w:rFonts w:cs="Arial"/>
                <w:b/>
                <w:sz w:val="20"/>
              </w:rPr>
              <w:t>DOMICILIO</w:t>
            </w:r>
          </w:p>
        </w:tc>
        <w:sdt>
          <w:sdtPr>
            <w:rPr>
              <w:rFonts w:cs="Arial"/>
              <w:i/>
              <w:sz w:val="20"/>
            </w:rPr>
            <w:alias w:val="Fecha de publicación"/>
            <w:tag w:val=""/>
            <w:id w:val="-223301151"/>
            <w:placeholder>
              <w:docPart w:val="55C661EADF904F75AC5AD672049D063E"/>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3A480F" w:rsidP="00760515">
                <w:pPr>
                  <w:snapToGrid w:val="0"/>
                  <w:spacing w:line="276" w:lineRule="auto"/>
                  <w:jc w:val="center"/>
                  <w:rPr>
                    <w:rFonts w:cs="Arial"/>
                    <w:i/>
                    <w:sz w:val="20"/>
                  </w:rPr>
                </w:pPr>
                <w:r>
                  <w:rPr>
                    <w:rFonts w:cs="Arial"/>
                    <w:i/>
                    <w:sz w:val="20"/>
                  </w:rPr>
                  <w:t>24 de mayo de 2018</w:t>
                </w:r>
              </w:p>
            </w:tc>
          </w:sdtContent>
        </w:sdt>
      </w:tr>
      <w:tr w:rsidR="00760515" w:rsidRPr="003F1BBB" w:rsidTr="00760515">
        <w:trPr>
          <w:cnfStyle w:val="000000100000" w:firstRow="0" w:lastRow="0" w:firstColumn="0" w:lastColumn="0" w:oddVBand="0" w:evenVBand="0" w:oddHBand="1" w:evenHBand="0" w:firstRowFirstColumn="0" w:firstRowLastColumn="0" w:lastRowFirstColumn="0" w:lastRowLastColumn="0"/>
          <w:trHeight w:val="802"/>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3F1BBB">
            <w:pPr>
              <w:snapToGrid w:val="0"/>
              <w:spacing w:line="276" w:lineRule="auto"/>
              <w:jc w:val="center"/>
              <w:rPr>
                <w:rFonts w:cs="Arial"/>
                <w:i/>
                <w:sz w:val="20"/>
              </w:rPr>
            </w:pPr>
            <w:r w:rsidRPr="003F1BBB">
              <w:rPr>
                <w:rFonts w:cs="Arial"/>
                <w:i/>
                <w:sz w:val="20"/>
              </w:rPr>
              <w:t>Entrega de solicitudes</w:t>
            </w:r>
            <w:r w:rsidR="003F1BBB" w:rsidRPr="003F1BBB">
              <w:rPr>
                <w:rFonts w:cs="Arial"/>
                <w:i/>
                <w:sz w:val="20"/>
              </w:rPr>
              <w:t xml:space="preserve"> de</w:t>
            </w:r>
            <w:r w:rsidRPr="003F1BBB">
              <w:rPr>
                <w:rFonts w:cs="Arial"/>
                <w:i/>
                <w:sz w:val="20"/>
              </w:rPr>
              <w:t xml:space="preserve"> aclaratorias</w:t>
            </w:r>
            <w:hyperlink w:anchor="_4._JUNTA_ACLARATORIA." w:history="1"/>
          </w:p>
        </w:tc>
        <w:tc>
          <w:tcPr>
            <w:tcW w:w="4252" w:type="dxa"/>
            <w:vAlign w:val="center"/>
          </w:tcPr>
          <w:p w:rsidR="00760515" w:rsidRPr="003F1BBB" w:rsidRDefault="00760515" w:rsidP="00D15CD4">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sidRPr="003F1BBB">
              <w:rPr>
                <w:rFonts w:cs="Arial"/>
                <w:sz w:val="20"/>
              </w:rPr>
              <w:t>Vía electrónica al correo</w:t>
            </w:r>
            <w:r w:rsidRPr="003F1BBB">
              <w:rPr>
                <w:sz w:val="20"/>
              </w:rPr>
              <w:t xml:space="preserve">: </w:t>
            </w:r>
            <w:hyperlink r:id="rId12" w:history="1">
              <w:r w:rsidRPr="003F1BBB">
                <w:rPr>
                  <w:rStyle w:val="Hipervnculo"/>
                  <w:sz w:val="20"/>
                </w:rPr>
                <w:t>arturo.salinas@jalisco.gob.mx</w:t>
              </w:r>
            </w:hyperlink>
            <w:r w:rsidRPr="003F1BBB">
              <w:rPr>
                <w:rFonts w:cs="Arial"/>
                <w:sz w:val="20"/>
              </w:rPr>
              <w:t xml:space="preserve">, o en el Departamento de Adquisiciones del </w:t>
            </w:r>
            <w:r w:rsidRPr="003F1BBB">
              <w:rPr>
                <w:rFonts w:cs="Arial"/>
                <w:b/>
                <w:sz w:val="20"/>
              </w:rPr>
              <w:t>ORGANISMO</w:t>
            </w:r>
            <w:r w:rsidRPr="003F1BBB">
              <w:rPr>
                <w:rFonts w:cs="Arial"/>
                <w:sz w:val="20"/>
              </w:rPr>
              <w:t xml:space="preserve"> ubicado el </w:t>
            </w:r>
            <w:r w:rsidRPr="003F1BBB">
              <w:rPr>
                <w:rFonts w:cs="Arial"/>
                <w:b/>
                <w:sz w:val="20"/>
              </w:rPr>
              <w:t>DOMICILIO</w:t>
            </w:r>
            <w:r w:rsidRPr="003F1BBB">
              <w:rPr>
                <w:rFonts w:cs="Arial"/>
                <w:sz w:val="20"/>
              </w:rPr>
              <w:t>.</w:t>
            </w:r>
          </w:p>
        </w:tc>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760515" w:rsidP="00D15CD4">
            <w:pPr>
              <w:snapToGrid w:val="0"/>
              <w:spacing w:line="276" w:lineRule="auto"/>
              <w:jc w:val="center"/>
              <w:rPr>
                <w:rFonts w:cs="Arial"/>
                <w:sz w:val="20"/>
              </w:rPr>
            </w:pPr>
            <w:r w:rsidRPr="003F1BBB">
              <w:rPr>
                <w:rFonts w:cs="Arial"/>
                <w:sz w:val="20"/>
              </w:rPr>
              <w:t>2</w:t>
            </w:r>
            <w:r w:rsidR="00E9263D">
              <w:rPr>
                <w:rFonts w:cs="Arial"/>
                <w:sz w:val="20"/>
              </w:rPr>
              <w:t>8</w:t>
            </w:r>
            <w:r w:rsidRPr="003F1BBB">
              <w:rPr>
                <w:rFonts w:cs="Arial"/>
                <w:sz w:val="20"/>
              </w:rPr>
              <w:t xml:space="preserve"> de ma</w:t>
            </w:r>
            <w:r w:rsidR="00742B35">
              <w:rPr>
                <w:rFonts w:cs="Arial"/>
                <w:sz w:val="20"/>
              </w:rPr>
              <w:t>yo</w:t>
            </w:r>
            <w:r w:rsidRPr="003F1BBB">
              <w:rPr>
                <w:rFonts w:cs="Arial"/>
                <w:sz w:val="20"/>
              </w:rPr>
              <w:t xml:space="preserve"> de 2018.</w:t>
            </w:r>
          </w:p>
          <w:p w:rsidR="00760515" w:rsidRPr="003F1BBB" w:rsidRDefault="00760515" w:rsidP="00E9263D">
            <w:pPr>
              <w:snapToGrid w:val="0"/>
              <w:spacing w:line="276" w:lineRule="auto"/>
              <w:jc w:val="center"/>
              <w:rPr>
                <w:rFonts w:cs="Arial"/>
                <w:sz w:val="20"/>
              </w:rPr>
            </w:pPr>
            <w:r w:rsidRPr="003F1BBB">
              <w:rPr>
                <w:rFonts w:cs="Arial"/>
                <w:sz w:val="20"/>
              </w:rPr>
              <w:t>Hasta las 1</w:t>
            </w:r>
            <w:r w:rsidR="00E9263D">
              <w:rPr>
                <w:rFonts w:cs="Arial"/>
                <w:sz w:val="20"/>
              </w:rPr>
              <w:t>0</w:t>
            </w:r>
            <w:r w:rsidRPr="003F1BBB">
              <w:rPr>
                <w:rFonts w:cs="Arial"/>
                <w:sz w:val="20"/>
              </w:rPr>
              <w:t>:00 horas.</w:t>
            </w:r>
          </w:p>
        </w:tc>
      </w:tr>
      <w:tr w:rsidR="00760515" w:rsidRPr="003F1BBB" w:rsidTr="00760515">
        <w:trPr>
          <w:trHeight w:val="802"/>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D15CD4">
            <w:pPr>
              <w:snapToGrid w:val="0"/>
              <w:spacing w:line="276" w:lineRule="auto"/>
              <w:jc w:val="center"/>
              <w:rPr>
                <w:rFonts w:cs="Arial"/>
                <w:i/>
                <w:sz w:val="20"/>
              </w:rPr>
            </w:pPr>
            <w:r w:rsidRPr="003F1BBB">
              <w:rPr>
                <w:rFonts w:cs="Arial"/>
                <w:i/>
                <w:sz w:val="20"/>
              </w:rPr>
              <w:t>Junta aclaratoria de bases.</w:t>
            </w:r>
          </w:p>
        </w:tc>
        <w:tc>
          <w:tcPr>
            <w:tcW w:w="4252" w:type="dxa"/>
            <w:vAlign w:val="center"/>
          </w:tcPr>
          <w:p w:rsidR="00760515" w:rsidRPr="003F1BBB" w:rsidRDefault="003F1BBB" w:rsidP="00D15CD4">
            <w:pPr>
              <w:snapToGrid w:val="0"/>
              <w:spacing w:line="276" w:lineRule="auto"/>
              <w:ind w:left="213" w:right="214"/>
              <w:jc w:val="center"/>
              <w:cnfStyle w:val="000000000000" w:firstRow="0" w:lastRow="0" w:firstColumn="0" w:lastColumn="0" w:oddVBand="0" w:evenVBand="0" w:oddHBand="0" w:evenHBand="0" w:firstRowFirstColumn="0" w:firstRowLastColumn="0" w:lastRowFirstColumn="0" w:lastRowLastColumn="0"/>
              <w:rPr>
                <w:rFonts w:cs="Arial"/>
                <w:b/>
                <w:sz w:val="20"/>
              </w:rPr>
            </w:pPr>
            <w:r>
              <w:rPr>
                <w:rFonts w:cs="Arial"/>
                <w:sz w:val="20"/>
              </w:rPr>
              <w:t xml:space="preserve">En el </w:t>
            </w:r>
            <w:r w:rsidRPr="003F1BBB">
              <w:rPr>
                <w:rFonts w:cs="Arial"/>
                <w:b/>
                <w:sz w:val="20"/>
              </w:rPr>
              <w:t>AUDITORIO</w:t>
            </w:r>
            <w:r>
              <w:rPr>
                <w:rFonts w:cs="Arial"/>
                <w:sz w:val="20"/>
              </w:rPr>
              <w:t xml:space="preserve"> del </w:t>
            </w:r>
            <w:r w:rsidRPr="003F1BBB">
              <w:rPr>
                <w:rFonts w:cs="Arial"/>
                <w:b/>
                <w:sz w:val="20"/>
              </w:rPr>
              <w:t>ORGANISMO</w:t>
            </w:r>
            <w:r>
              <w:rPr>
                <w:rFonts w:cs="Arial"/>
                <w:b/>
                <w:sz w:val="20"/>
              </w:rPr>
              <w:t>.</w:t>
            </w:r>
          </w:p>
        </w:tc>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3A480F" w:rsidP="0083137A">
            <w:pPr>
              <w:snapToGrid w:val="0"/>
              <w:spacing w:line="276" w:lineRule="auto"/>
              <w:jc w:val="center"/>
              <w:rPr>
                <w:rFonts w:cs="Arial"/>
                <w:sz w:val="20"/>
              </w:rPr>
            </w:pPr>
            <w:r>
              <w:rPr>
                <w:rFonts w:cs="Arial"/>
                <w:sz w:val="20"/>
              </w:rPr>
              <w:t xml:space="preserve">El día </w:t>
            </w:r>
            <w:r w:rsidR="00E9263D">
              <w:rPr>
                <w:rFonts w:cs="Arial"/>
                <w:sz w:val="20"/>
              </w:rPr>
              <w:t xml:space="preserve">el </w:t>
            </w:r>
            <w:r w:rsidR="0083137A">
              <w:rPr>
                <w:rFonts w:cs="Arial"/>
                <w:sz w:val="20"/>
              </w:rPr>
              <w:t>1</w:t>
            </w:r>
            <w:r w:rsidR="00760515" w:rsidRPr="003F1BBB">
              <w:rPr>
                <w:rFonts w:cs="Arial"/>
                <w:sz w:val="20"/>
              </w:rPr>
              <w:t xml:space="preserve"> de </w:t>
            </w:r>
            <w:r w:rsidR="0083137A">
              <w:rPr>
                <w:rFonts w:cs="Arial"/>
                <w:sz w:val="20"/>
              </w:rPr>
              <w:t>junio</w:t>
            </w:r>
            <w:r>
              <w:rPr>
                <w:rFonts w:cs="Arial"/>
                <w:sz w:val="20"/>
              </w:rPr>
              <w:t xml:space="preserve"> </w:t>
            </w:r>
            <w:r w:rsidR="00760515" w:rsidRPr="003F1BBB">
              <w:rPr>
                <w:rFonts w:cs="Arial"/>
                <w:sz w:val="20"/>
              </w:rPr>
              <w:t>de 2018</w:t>
            </w:r>
            <w:r>
              <w:rPr>
                <w:rFonts w:cs="Arial"/>
                <w:sz w:val="20"/>
              </w:rPr>
              <w:t>, a las 1</w:t>
            </w:r>
            <w:r w:rsidR="00E9263D">
              <w:rPr>
                <w:rFonts w:cs="Arial"/>
                <w:sz w:val="20"/>
              </w:rPr>
              <w:t>1</w:t>
            </w:r>
            <w:r>
              <w:rPr>
                <w:rFonts w:cs="Arial"/>
                <w:sz w:val="20"/>
              </w:rPr>
              <w:t>:00 horas</w:t>
            </w:r>
          </w:p>
        </w:tc>
      </w:tr>
      <w:tr w:rsidR="00760515" w:rsidRPr="003F1BBB" w:rsidTr="00760515">
        <w:trPr>
          <w:cnfStyle w:val="000000100000" w:firstRow="0" w:lastRow="0" w:firstColumn="0" w:lastColumn="0" w:oddVBand="0" w:evenVBand="0" w:oddHBand="1" w:evenHBand="0" w:firstRowFirstColumn="0" w:firstRowLastColumn="0" w:lastRowFirstColumn="0" w:lastRowLastColumn="0"/>
          <w:trHeight w:val="649"/>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D15CD4">
            <w:pPr>
              <w:snapToGrid w:val="0"/>
              <w:spacing w:line="276" w:lineRule="auto"/>
              <w:jc w:val="center"/>
              <w:rPr>
                <w:rFonts w:cs="Arial"/>
                <w:i/>
                <w:sz w:val="20"/>
              </w:rPr>
            </w:pPr>
            <w:r w:rsidRPr="003F1BBB">
              <w:rPr>
                <w:rFonts w:cs="Arial"/>
                <w:i/>
                <w:sz w:val="20"/>
              </w:rPr>
              <w:t xml:space="preserve">Presentación de propuestas </w:t>
            </w:r>
            <w:hyperlink w:anchor="_8.1._Presentación_de" w:history="1"/>
          </w:p>
        </w:tc>
        <w:tc>
          <w:tcPr>
            <w:tcW w:w="4252" w:type="dxa"/>
            <w:vAlign w:val="center"/>
          </w:tcPr>
          <w:p w:rsidR="00760515" w:rsidRPr="003F1BBB" w:rsidRDefault="00760515" w:rsidP="00D15CD4">
            <w:pPr>
              <w:snapToGrid w:val="0"/>
              <w:spacing w:line="276" w:lineRule="auto"/>
              <w:ind w:left="213" w:right="214"/>
              <w:jc w:val="center"/>
              <w:cnfStyle w:val="000000100000" w:firstRow="0" w:lastRow="0" w:firstColumn="0" w:lastColumn="0" w:oddVBand="0" w:evenVBand="0" w:oddHBand="1" w:evenHBand="0" w:firstRowFirstColumn="0" w:firstRowLastColumn="0" w:lastRowFirstColumn="0" w:lastRowLastColumn="0"/>
              <w:rPr>
                <w:rFonts w:cs="Arial"/>
                <w:sz w:val="20"/>
              </w:rPr>
            </w:pPr>
            <w:r w:rsidRPr="003F1BBB">
              <w:rPr>
                <w:rFonts w:cs="Arial"/>
                <w:sz w:val="20"/>
              </w:rPr>
              <w:t xml:space="preserve">En el Departamento de Adquisiciones del </w:t>
            </w:r>
            <w:r w:rsidRPr="003F1BBB">
              <w:rPr>
                <w:rFonts w:cs="Arial"/>
                <w:b/>
                <w:sz w:val="20"/>
              </w:rPr>
              <w:t>ORGANISMO</w:t>
            </w:r>
            <w:r w:rsidRPr="003F1BBB">
              <w:rPr>
                <w:rFonts w:cs="Arial"/>
                <w:sz w:val="20"/>
              </w:rPr>
              <w:t xml:space="preserve"> ubicado en el </w:t>
            </w:r>
            <w:r w:rsidRPr="003F1BBB">
              <w:rPr>
                <w:rFonts w:cs="Arial"/>
                <w:b/>
                <w:sz w:val="20"/>
              </w:rPr>
              <w:t>DOMICILIO</w:t>
            </w:r>
          </w:p>
        </w:tc>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760515" w:rsidP="00E9263D">
            <w:pPr>
              <w:snapToGrid w:val="0"/>
              <w:spacing w:line="276" w:lineRule="auto"/>
              <w:jc w:val="center"/>
              <w:rPr>
                <w:rFonts w:cs="Arial"/>
                <w:sz w:val="20"/>
              </w:rPr>
            </w:pPr>
            <w:r w:rsidRPr="003F1BBB">
              <w:rPr>
                <w:rFonts w:cs="Arial"/>
                <w:sz w:val="20"/>
              </w:rPr>
              <w:t>El día 0</w:t>
            </w:r>
            <w:r w:rsidR="0083137A">
              <w:rPr>
                <w:rFonts w:cs="Arial"/>
                <w:sz w:val="20"/>
              </w:rPr>
              <w:t>8</w:t>
            </w:r>
            <w:r w:rsidR="00282796">
              <w:rPr>
                <w:rFonts w:cs="Arial"/>
                <w:sz w:val="20"/>
              </w:rPr>
              <w:t xml:space="preserve"> </w:t>
            </w:r>
            <w:r w:rsidRPr="003F1BBB">
              <w:rPr>
                <w:rFonts w:cs="Arial"/>
                <w:sz w:val="20"/>
              </w:rPr>
              <w:t xml:space="preserve">de </w:t>
            </w:r>
            <w:r w:rsidR="003A480F">
              <w:rPr>
                <w:rFonts w:cs="Arial"/>
                <w:sz w:val="20"/>
              </w:rPr>
              <w:t>junio de 2018, 10</w:t>
            </w:r>
            <w:r w:rsidRPr="003F1BBB">
              <w:rPr>
                <w:rFonts w:cs="Arial"/>
                <w:sz w:val="20"/>
              </w:rPr>
              <w:t>:00 horas.</w:t>
            </w:r>
          </w:p>
        </w:tc>
      </w:tr>
      <w:tr w:rsidR="00760515" w:rsidRPr="003F1BBB" w:rsidTr="00760515">
        <w:trPr>
          <w:trHeight w:val="727"/>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D15CD4">
            <w:pPr>
              <w:snapToGrid w:val="0"/>
              <w:spacing w:line="276" w:lineRule="auto"/>
              <w:jc w:val="center"/>
              <w:rPr>
                <w:rFonts w:cs="Arial"/>
                <w:i/>
                <w:sz w:val="20"/>
              </w:rPr>
            </w:pPr>
            <w:r w:rsidRPr="003F1BBB">
              <w:rPr>
                <w:rFonts w:cs="Arial"/>
                <w:i/>
                <w:sz w:val="20"/>
              </w:rPr>
              <w:t>Fallo de Adjudicación</w:t>
            </w:r>
          </w:p>
        </w:tc>
        <w:tc>
          <w:tcPr>
            <w:tcW w:w="4252" w:type="dxa"/>
            <w:vAlign w:val="center"/>
          </w:tcPr>
          <w:p w:rsidR="00760515" w:rsidRPr="003F1BBB" w:rsidRDefault="00760515" w:rsidP="00D15CD4">
            <w:pPr>
              <w:snapToGrid w:val="0"/>
              <w:spacing w:line="276" w:lineRule="auto"/>
              <w:ind w:left="213" w:right="214"/>
              <w:jc w:val="center"/>
              <w:cnfStyle w:val="000000000000" w:firstRow="0" w:lastRow="0" w:firstColumn="0" w:lastColumn="0" w:oddVBand="0" w:evenVBand="0" w:oddHBand="0" w:evenHBand="0" w:firstRowFirstColumn="0" w:firstRowLastColumn="0" w:lastRowFirstColumn="0" w:lastRowLastColumn="0"/>
              <w:rPr>
                <w:rFonts w:cs="Arial"/>
                <w:sz w:val="20"/>
              </w:rPr>
            </w:pPr>
            <w:r w:rsidRPr="003F1BBB">
              <w:rPr>
                <w:rFonts w:cs="Arial"/>
                <w:sz w:val="20"/>
              </w:rPr>
              <w:t>Se publicarán las aclaraciones y respuestas en la página del ORGANISMO.</w:t>
            </w:r>
          </w:p>
        </w:tc>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760515" w:rsidP="0083137A">
            <w:pPr>
              <w:snapToGrid w:val="0"/>
              <w:spacing w:line="276" w:lineRule="auto"/>
              <w:jc w:val="center"/>
              <w:rPr>
                <w:rFonts w:cs="Arial"/>
                <w:sz w:val="20"/>
              </w:rPr>
            </w:pPr>
            <w:r w:rsidRPr="003F1BBB">
              <w:rPr>
                <w:rFonts w:cs="Arial"/>
                <w:sz w:val="20"/>
              </w:rPr>
              <w:t xml:space="preserve">El día </w:t>
            </w:r>
            <w:r w:rsidR="00282796">
              <w:rPr>
                <w:rFonts w:cs="Arial"/>
                <w:sz w:val="20"/>
              </w:rPr>
              <w:t>1</w:t>
            </w:r>
            <w:r w:rsidR="0083137A">
              <w:rPr>
                <w:rFonts w:cs="Arial"/>
                <w:sz w:val="20"/>
              </w:rPr>
              <w:t>5</w:t>
            </w:r>
            <w:r w:rsidRPr="003F1BBB">
              <w:rPr>
                <w:rFonts w:cs="Arial"/>
                <w:sz w:val="20"/>
              </w:rPr>
              <w:t xml:space="preserve"> de </w:t>
            </w:r>
            <w:r w:rsidR="00742B35">
              <w:rPr>
                <w:rFonts w:cs="Arial"/>
                <w:sz w:val="20"/>
              </w:rPr>
              <w:t>junio</w:t>
            </w:r>
            <w:r w:rsidRPr="003F1BBB">
              <w:rPr>
                <w:rFonts w:cs="Arial"/>
                <w:sz w:val="20"/>
              </w:rPr>
              <w:t xml:space="preserve"> de 2018, 13:00 horas.</w:t>
            </w:r>
          </w:p>
        </w:tc>
      </w:tr>
      <w:tr w:rsidR="00760515" w:rsidRPr="003F1BBB" w:rsidTr="00760515">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D15CD4">
            <w:pPr>
              <w:snapToGrid w:val="0"/>
              <w:spacing w:line="276" w:lineRule="auto"/>
              <w:jc w:val="center"/>
              <w:rPr>
                <w:rFonts w:cs="Arial"/>
                <w:i/>
                <w:sz w:val="20"/>
              </w:rPr>
            </w:pPr>
            <w:r w:rsidRPr="003F1BBB">
              <w:rPr>
                <w:rFonts w:cs="Arial"/>
                <w:i/>
                <w:sz w:val="20"/>
              </w:rPr>
              <w:t>Firma del pedido o contrato para el(los) participante(s) adjudicado(s).</w:t>
            </w:r>
            <w:hyperlink w:anchor="_17._FIRMA_DEL" w:history="1"/>
          </w:p>
        </w:tc>
        <w:tc>
          <w:tcPr>
            <w:tcW w:w="4252" w:type="dxa"/>
            <w:vAlign w:val="center"/>
          </w:tcPr>
          <w:p w:rsidR="00760515" w:rsidRPr="003F1BBB" w:rsidRDefault="00760515" w:rsidP="00D15CD4">
            <w:pPr>
              <w:snapToGrid w:val="0"/>
              <w:spacing w:line="276" w:lineRule="auto"/>
              <w:ind w:left="213" w:right="214"/>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3F1BBB">
              <w:rPr>
                <w:rFonts w:cs="Arial"/>
                <w:sz w:val="20"/>
              </w:rPr>
              <w:t xml:space="preserve">En el </w:t>
            </w:r>
            <w:r w:rsidRPr="003F1BBB">
              <w:rPr>
                <w:rFonts w:cs="Arial"/>
                <w:b/>
                <w:sz w:val="20"/>
              </w:rPr>
              <w:t>UNIDAD CENTRALIZADA DE COMPRAS</w:t>
            </w:r>
          </w:p>
        </w:tc>
        <w:tc>
          <w:tcPr>
            <w:cnfStyle w:val="000010000000" w:firstRow="0" w:lastRow="0" w:firstColumn="0" w:lastColumn="0" w:oddVBand="1" w:evenVBand="0" w:oddHBand="0" w:evenHBand="0" w:firstRowFirstColumn="0" w:firstRowLastColumn="0" w:lastRowFirstColumn="0" w:lastRowLastColumn="0"/>
            <w:tcW w:w="2405" w:type="dxa"/>
            <w:vAlign w:val="center"/>
          </w:tcPr>
          <w:p w:rsidR="00760515" w:rsidRPr="003F1BBB" w:rsidRDefault="00760515" w:rsidP="00D15CD4">
            <w:pPr>
              <w:snapToGrid w:val="0"/>
              <w:spacing w:line="276" w:lineRule="auto"/>
              <w:jc w:val="center"/>
              <w:rPr>
                <w:rFonts w:cs="Arial"/>
                <w:i/>
                <w:sz w:val="20"/>
              </w:rPr>
            </w:pPr>
            <w:r w:rsidRPr="003F1BBB">
              <w:rPr>
                <w:rFonts w:cs="Arial"/>
                <w:i/>
                <w:sz w:val="20"/>
              </w:rPr>
              <w:t>Al 6 día hábil contados a partir de la fecha de la notificación de la Resolución de adjudicación.</w:t>
            </w:r>
          </w:p>
        </w:tc>
      </w:tr>
      <w:tr w:rsidR="00760515" w:rsidRPr="003F1BBB" w:rsidTr="00EE244B">
        <w:trPr>
          <w:trHeight w:val="125"/>
        </w:trPr>
        <w:tc>
          <w:tcPr>
            <w:cnfStyle w:val="000010000000" w:firstRow="0" w:lastRow="0" w:firstColumn="0" w:lastColumn="0" w:oddVBand="1" w:evenVBand="0" w:oddHBand="0" w:evenHBand="0" w:firstRowFirstColumn="0" w:firstRowLastColumn="0" w:lastRowFirstColumn="0" w:lastRowLastColumn="0"/>
            <w:tcW w:w="2127" w:type="dxa"/>
            <w:vAlign w:val="center"/>
          </w:tcPr>
          <w:p w:rsidR="00760515" w:rsidRPr="003F1BBB" w:rsidRDefault="00760515" w:rsidP="00D15CD4">
            <w:pPr>
              <w:snapToGrid w:val="0"/>
              <w:spacing w:line="276" w:lineRule="auto"/>
              <w:jc w:val="center"/>
              <w:rPr>
                <w:rFonts w:cs="Arial"/>
                <w:i/>
                <w:sz w:val="20"/>
              </w:rPr>
            </w:pPr>
            <w:r w:rsidRPr="003F1BBB">
              <w:rPr>
                <w:rFonts w:cs="Arial"/>
                <w:i/>
                <w:sz w:val="20"/>
              </w:rPr>
              <w:t>Entrega de Bienes o presentación del servicio</w:t>
            </w:r>
          </w:p>
        </w:tc>
        <w:tc>
          <w:tcPr>
            <w:tcW w:w="4252" w:type="dxa"/>
            <w:vAlign w:val="center"/>
          </w:tcPr>
          <w:p w:rsidR="00760515" w:rsidRPr="003F1BBB" w:rsidRDefault="00760515" w:rsidP="00D15CD4">
            <w:pPr>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3F1BBB">
              <w:rPr>
                <w:rFonts w:cs="Arial"/>
                <w:sz w:val="20"/>
              </w:rPr>
              <w:t>Conforme al ANEXO 1</w:t>
            </w:r>
          </w:p>
        </w:tc>
        <w:tc>
          <w:tcPr>
            <w:cnfStyle w:val="000010000000" w:firstRow="0" w:lastRow="0" w:firstColumn="0" w:lastColumn="0" w:oddVBand="1" w:evenVBand="0" w:oddHBand="0" w:evenHBand="0" w:firstRowFirstColumn="0" w:firstRowLastColumn="0" w:lastRowFirstColumn="0" w:lastRowLastColumn="0"/>
            <w:tcW w:w="2405" w:type="dxa"/>
            <w:shd w:val="clear" w:color="auto" w:fill="auto"/>
            <w:vAlign w:val="center"/>
          </w:tcPr>
          <w:p w:rsidR="0057221E" w:rsidRDefault="0057221E" w:rsidP="00E9263D">
            <w:pPr>
              <w:snapToGrid w:val="0"/>
              <w:spacing w:line="276" w:lineRule="auto"/>
              <w:jc w:val="center"/>
              <w:rPr>
                <w:rFonts w:cs="Arial"/>
                <w:i/>
                <w:sz w:val="20"/>
              </w:rPr>
            </w:pPr>
          </w:p>
          <w:p w:rsidR="00760515" w:rsidRPr="00EE244B" w:rsidRDefault="00742B35" w:rsidP="00E9263D">
            <w:pPr>
              <w:snapToGrid w:val="0"/>
              <w:spacing w:line="276" w:lineRule="auto"/>
              <w:jc w:val="center"/>
              <w:rPr>
                <w:rFonts w:cs="Arial"/>
                <w:i/>
                <w:sz w:val="20"/>
              </w:rPr>
            </w:pPr>
            <w:r w:rsidRPr="00EE244B">
              <w:rPr>
                <w:rFonts w:cs="Arial"/>
                <w:i/>
                <w:sz w:val="20"/>
              </w:rPr>
              <w:t xml:space="preserve">A más tardar </w:t>
            </w:r>
            <w:r w:rsidR="0057221E">
              <w:rPr>
                <w:rFonts w:cs="Arial"/>
                <w:i/>
                <w:sz w:val="20"/>
              </w:rPr>
              <w:t>30</w:t>
            </w:r>
            <w:r w:rsidRPr="00EE244B">
              <w:rPr>
                <w:rFonts w:cs="Arial"/>
                <w:i/>
                <w:sz w:val="20"/>
              </w:rPr>
              <w:t xml:space="preserve"> de </w:t>
            </w:r>
            <w:r w:rsidR="00E9263D" w:rsidRPr="00EE244B">
              <w:rPr>
                <w:rFonts w:cs="Arial"/>
                <w:i/>
                <w:sz w:val="20"/>
              </w:rPr>
              <w:t>ju</w:t>
            </w:r>
            <w:r w:rsidR="0057221E">
              <w:rPr>
                <w:rFonts w:cs="Arial"/>
                <w:i/>
                <w:sz w:val="20"/>
              </w:rPr>
              <w:t>l</w:t>
            </w:r>
            <w:r w:rsidR="00E9263D" w:rsidRPr="00EE244B">
              <w:rPr>
                <w:rFonts w:cs="Arial"/>
                <w:i/>
                <w:sz w:val="20"/>
              </w:rPr>
              <w:t>io</w:t>
            </w:r>
            <w:r w:rsidRPr="00EE244B">
              <w:rPr>
                <w:rFonts w:cs="Arial"/>
                <w:i/>
                <w:sz w:val="20"/>
              </w:rPr>
              <w:t xml:space="preserve"> de</w:t>
            </w:r>
            <w:r w:rsidR="00760515" w:rsidRPr="00EE244B">
              <w:rPr>
                <w:rFonts w:cs="Arial"/>
                <w:i/>
                <w:sz w:val="20"/>
              </w:rPr>
              <w:t xml:space="preserve"> 2018</w:t>
            </w:r>
          </w:p>
          <w:p w:rsidR="00E9263D" w:rsidRPr="003F1BBB" w:rsidRDefault="00E9263D" w:rsidP="0057221E">
            <w:pPr>
              <w:snapToGrid w:val="0"/>
              <w:spacing w:line="276" w:lineRule="auto"/>
              <w:jc w:val="center"/>
              <w:rPr>
                <w:rFonts w:cs="Arial"/>
                <w:i/>
                <w:sz w:val="20"/>
              </w:rPr>
            </w:pPr>
          </w:p>
        </w:tc>
      </w:tr>
    </w:tbl>
    <w:p w:rsidR="00760515" w:rsidRDefault="00760515" w:rsidP="00410B8C">
      <w:pPr>
        <w:jc w:val="center"/>
        <w:rPr>
          <w:rFonts w:cs="Arial"/>
          <w:b/>
          <w:sz w:val="16"/>
          <w:szCs w:val="16"/>
        </w:rPr>
      </w:pPr>
    </w:p>
    <w:p w:rsidR="00EE52B6" w:rsidRPr="00986FC8" w:rsidRDefault="00EE52B6" w:rsidP="00EE52B6">
      <w:pPr>
        <w:spacing w:before="240" w:after="120" w:line="360" w:lineRule="auto"/>
        <w:rPr>
          <w:rFonts w:cs="Arial"/>
          <w:szCs w:val="18"/>
        </w:rPr>
      </w:pPr>
      <w:r w:rsidRPr="00986FC8">
        <w:rPr>
          <w:rFonts w:cs="Arial"/>
          <w:b/>
          <w:szCs w:val="18"/>
        </w:rPr>
        <w:t>Nota</w:t>
      </w:r>
      <w:r w:rsidRPr="00986FC8">
        <w:rPr>
          <w:rFonts w:cs="Arial"/>
          <w:szCs w:val="18"/>
        </w:rPr>
        <w:t>: Los eventos a los que hace referencia el presente punto son independientes entre sí, sin embargo son complementarios y guardan relación uno con otro conforme al proceso de compra establecido en la Ley de la Materia y su reglamento así como las Políticas y Lineamientos de la</w:t>
      </w:r>
      <w:r w:rsidRPr="00986FC8">
        <w:rPr>
          <w:rFonts w:cs="Arial"/>
          <w:b/>
          <w:szCs w:val="18"/>
        </w:rPr>
        <w:t xml:space="preserve"> CONVOCANTE</w:t>
      </w:r>
      <w:r w:rsidRPr="00986FC8">
        <w:rPr>
          <w:rFonts w:cs="Arial"/>
          <w:szCs w:val="18"/>
        </w:rPr>
        <w:t xml:space="preserve">. </w:t>
      </w:r>
    </w:p>
    <w:p w:rsidR="003F1BBB" w:rsidRDefault="003F1BBB" w:rsidP="00410B8C">
      <w:pPr>
        <w:jc w:val="center"/>
        <w:rPr>
          <w:rFonts w:cs="Arial"/>
          <w:b/>
          <w:sz w:val="16"/>
          <w:szCs w:val="16"/>
        </w:rPr>
      </w:pPr>
    </w:p>
    <w:p w:rsidR="00EE52B6" w:rsidRDefault="00EE52B6" w:rsidP="00410B8C">
      <w:pPr>
        <w:jc w:val="center"/>
        <w:rPr>
          <w:rFonts w:cs="Arial"/>
          <w:b/>
          <w:sz w:val="16"/>
          <w:szCs w:val="16"/>
        </w:rPr>
      </w:pPr>
    </w:p>
    <w:p w:rsidR="00EE52B6" w:rsidRDefault="00EE52B6" w:rsidP="00410B8C">
      <w:pPr>
        <w:jc w:val="center"/>
        <w:rPr>
          <w:rFonts w:cs="Arial"/>
          <w:b/>
          <w:sz w:val="16"/>
          <w:szCs w:val="16"/>
        </w:rPr>
      </w:pPr>
    </w:p>
    <w:p w:rsidR="00EE52B6" w:rsidRPr="00EE52B6" w:rsidRDefault="00EE52B6" w:rsidP="00EE52B6">
      <w:pPr>
        <w:pStyle w:val="Ttulo2"/>
      </w:pPr>
      <w:bookmarkStart w:id="183" w:name="_Toc514584755"/>
      <w:bookmarkStart w:id="184" w:name="_Toc514666344"/>
      <w:r w:rsidRPr="00EE52B6">
        <w:lastRenderedPageBreak/>
        <w:t>Descripción de Eventos</w:t>
      </w:r>
      <w:bookmarkEnd w:id="183"/>
      <w:bookmarkEnd w:id="184"/>
    </w:p>
    <w:p w:rsidR="00EE52B6" w:rsidRDefault="00EE52B6" w:rsidP="00410B8C">
      <w:pPr>
        <w:jc w:val="center"/>
        <w:rPr>
          <w:rFonts w:cs="Arial"/>
          <w:b/>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1"/>
      </w:tblGrid>
      <w:tr w:rsidR="00AF4952" w:rsidRPr="00C44098" w:rsidTr="008F34D1">
        <w:tc>
          <w:tcPr>
            <w:tcW w:w="2693" w:type="dxa"/>
          </w:tcPr>
          <w:p w:rsidR="00AF4952" w:rsidRPr="00C44098" w:rsidRDefault="00AF4952" w:rsidP="003F1BBB">
            <w:pPr>
              <w:jc w:val="left"/>
              <w:rPr>
                <w:rFonts w:cs="Arial"/>
                <w:b/>
                <w:szCs w:val="24"/>
              </w:rPr>
            </w:pPr>
            <w:r w:rsidRPr="00C44098">
              <w:rPr>
                <w:rFonts w:cs="Arial"/>
                <w:b/>
                <w:szCs w:val="24"/>
              </w:rPr>
              <w:t>LOS EVENTOS SERÁN REALIZADOS EN:</w:t>
            </w:r>
          </w:p>
        </w:tc>
        <w:tc>
          <w:tcPr>
            <w:tcW w:w="6091" w:type="dxa"/>
            <w:vAlign w:val="center"/>
          </w:tcPr>
          <w:p w:rsidR="00AF4952" w:rsidRPr="003F1BBB" w:rsidRDefault="00AF4952" w:rsidP="003F1BBB">
            <w:pPr>
              <w:spacing w:before="100" w:after="140"/>
              <w:jc w:val="left"/>
              <w:rPr>
                <w:rFonts w:cs="Arial"/>
                <w:bCs/>
                <w:szCs w:val="24"/>
              </w:rPr>
            </w:pPr>
            <w:r w:rsidRPr="00C44098">
              <w:rPr>
                <w:b/>
                <w:szCs w:val="24"/>
              </w:rPr>
              <w:t xml:space="preserve">Auditorio Central de “Servicios de Salud Jalisco” </w:t>
            </w:r>
            <w:r w:rsidRPr="00C44098">
              <w:rPr>
                <w:rFonts w:cs="Arial"/>
                <w:bCs/>
                <w:szCs w:val="24"/>
              </w:rPr>
              <w:t xml:space="preserve">Dr. Baeza </w:t>
            </w:r>
            <w:proofErr w:type="spellStart"/>
            <w:r w:rsidRPr="00C44098">
              <w:rPr>
                <w:rFonts w:cs="Arial"/>
                <w:bCs/>
                <w:szCs w:val="24"/>
              </w:rPr>
              <w:t>Alzaga</w:t>
            </w:r>
            <w:proofErr w:type="spellEnd"/>
            <w:r w:rsidRPr="00C44098">
              <w:rPr>
                <w:rFonts w:cs="Arial"/>
                <w:bCs/>
                <w:szCs w:val="24"/>
              </w:rPr>
              <w:t xml:space="preserve"> No. 107, Col. Centro, CP 44100, Guadalajara, Jal.</w:t>
            </w:r>
          </w:p>
        </w:tc>
      </w:tr>
    </w:tbl>
    <w:p w:rsidR="00AF4952" w:rsidRPr="00C44098" w:rsidRDefault="00AF4952" w:rsidP="003F1BBB">
      <w:pPr>
        <w:jc w:val="left"/>
        <w:rPr>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6091"/>
      </w:tblGrid>
      <w:tr w:rsidR="00AF4952" w:rsidRPr="00C44098" w:rsidTr="008F34D1">
        <w:tc>
          <w:tcPr>
            <w:tcW w:w="2693" w:type="dxa"/>
          </w:tcPr>
          <w:p w:rsidR="00AF4952" w:rsidRPr="00C44098" w:rsidRDefault="00AF4952" w:rsidP="003F1BBB">
            <w:pPr>
              <w:jc w:val="left"/>
              <w:rPr>
                <w:rFonts w:cs="Arial"/>
                <w:b/>
                <w:szCs w:val="24"/>
              </w:rPr>
            </w:pPr>
            <w:r w:rsidRPr="00C44098">
              <w:rPr>
                <w:rFonts w:cs="Arial"/>
                <w:b/>
                <w:szCs w:val="24"/>
              </w:rPr>
              <w:t>DOMICILIO Y HORARIO PARA CONSULTA DE CONVOCATORIA.</w:t>
            </w:r>
          </w:p>
          <w:p w:rsidR="00AF4952" w:rsidRPr="00C44098" w:rsidRDefault="00AF4952" w:rsidP="003F1BBB">
            <w:pPr>
              <w:jc w:val="left"/>
              <w:rPr>
                <w:rFonts w:cs="Arial"/>
                <w:szCs w:val="24"/>
              </w:rPr>
            </w:pPr>
            <w:r w:rsidRPr="00C44098">
              <w:rPr>
                <w:rFonts w:cs="Arial"/>
                <w:szCs w:val="24"/>
              </w:rPr>
              <w:t>(Sección I, punto 1)</w:t>
            </w:r>
          </w:p>
        </w:tc>
        <w:tc>
          <w:tcPr>
            <w:tcW w:w="6091" w:type="dxa"/>
          </w:tcPr>
          <w:p w:rsidR="00AF4952" w:rsidRPr="00C44098" w:rsidRDefault="00AF4952" w:rsidP="003F1BBB">
            <w:pPr>
              <w:pStyle w:val="Encabezado"/>
              <w:tabs>
                <w:tab w:val="clear" w:pos="4419"/>
                <w:tab w:val="clear" w:pos="8838"/>
              </w:tabs>
              <w:spacing w:before="100" w:after="100"/>
              <w:jc w:val="left"/>
              <w:rPr>
                <w:rFonts w:cs="Arial"/>
                <w:bCs/>
                <w:szCs w:val="24"/>
                <w:lang w:val="es-MX"/>
              </w:rPr>
            </w:pPr>
            <w:r w:rsidRPr="00192B4F">
              <w:rPr>
                <w:rFonts w:cs="Arial"/>
                <w:bCs/>
                <w:szCs w:val="24"/>
                <w:lang w:val="es-MX"/>
              </w:rPr>
              <w:t xml:space="preserve">En el Departamento de Adquisiciones del O.P.D. Servicios de Salud Jalisco, Dr. Baeza </w:t>
            </w:r>
            <w:proofErr w:type="spellStart"/>
            <w:r w:rsidRPr="00192B4F">
              <w:rPr>
                <w:rFonts w:cs="Arial"/>
                <w:bCs/>
                <w:szCs w:val="24"/>
                <w:lang w:val="es-MX"/>
              </w:rPr>
              <w:t>Alzaga</w:t>
            </w:r>
            <w:proofErr w:type="spellEnd"/>
            <w:r w:rsidRPr="00192B4F">
              <w:rPr>
                <w:rFonts w:cs="Arial"/>
                <w:bCs/>
                <w:szCs w:val="24"/>
                <w:lang w:val="es-MX"/>
              </w:rPr>
              <w:t xml:space="preserve"> No. 107, Col. Centro, CP 44100, Guadalajara, Jal en días hábiles de lunes a viernes, con horario de 9:00 a 15:00  horas.</w:t>
            </w:r>
          </w:p>
        </w:tc>
      </w:tr>
    </w:tbl>
    <w:p w:rsidR="00AF4952" w:rsidRPr="00C44098" w:rsidRDefault="00AF4952" w:rsidP="003F1BBB">
      <w:pPr>
        <w:jc w:val="left"/>
        <w:rPr>
          <w:rFonts w:cs="Arial"/>
          <w:b/>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6095"/>
      </w:tblGrid>
      <w:tr w:rsidR="00AF4952" w:rsidRPr="00C44098" w:rsidTr="008F34D1">
        <w:tc>
          <w:tcPr>
            <w:tcW w:w="2689" w:type="dxa"/>
          </w:tcPr>
          <w:p w:rsidR="00AF4952" w:rsidRPr="00C44098" w:rsidRDefault="00AF4952" w:rsidP="003F1BBB">
            <w:pPr>
              <w:jc w:val="left"/>
              <w:rPr>
                <w:rFonts w:cs="Arial"/>
                <w:b/>
                <w:kern w:val="16"/>
                <w:szCs w:val="24"/>
              </w:rPr>
            </w:pPr>
            <w:r w:rsidRPr="00C44098">
              <w:rPr>
                <w:rFonts w:cs="Arial"/>
                <w:b/>
                <w:kern w:val="16"/>
                <w:szCs w:val="24"/>
              </w:rPr>
              <w:t>JUNTA DE ACLARACIONES</w:t>
            </w:r>
          </w:p>
          <w:p w:rsidR="00AF4952" w:rsidRPr="00C44098" w:rsidRDefault="00AF4952" w:rsidP="003F1BBB">
            <w:pPr>
              <w:jc w:val="left"/>
              <w:rPr>
                <w:rFonts w:cs="Arial"/>
                <w:kern w:val="16"/>
                <w:szCs w:val="24"/>
              </w:rPr>
            </w:pPr>
            <w:r w:rsidRPr="00C44098">
              <w:rPr>
                <w:rFonts w:cs="Arial"/>
                <w:kern w:val="16"/>
                <w:szCs w:val="24"/>
              </w:rPr>
              <w:t>(Sección I, punto 3.1)</w:t>
            </w:r>
          </w:p>
        </w:tc>
        <w:tc>
          <w:tcPr>
            <w:tcW w:w="6095" w:type="dxa"/>
          </w:tcPr>
          <w:p w:rsidR="00AF4952" w:rsidRPr="00C44098" w:rsidRDefault="00AF4952" w:rsidP="003F1BBB">
            <w:pPr>
              <w:jc w:val="left"/>
              <w:rPr>
                <w:rFonts w:cs="Arial"/>
                <w:szCs w:val="24"/>
              </w:rPr>
            </w:pPr>
            <w:r w:rsidRPr="00C44098">
              <w:rPr>
                <w:rFonts w:cs="Arial"/>
                <w:szCs w:val="24"/>
              </w:rPr>
              <w:t>Sección V de la CONVOCATORIA.</w:t>
            </w:r>
          </w:p>
          <w:p w:rsidR="00AF4952" w:rsidRPr="00C44098" w:rsidRDefault="00AF4952" w:rsidP="003F1BBB">
            <w:pPr>
              <w:jc w:val="left"/>
              <w:rPr>
                <w:rFonts w:cs="Arial"/>
                <w:sz w:val="16"/>
                <w:szCs w:val="16"/>
              </w:rPr>
            </w:pPr>
          </w:p>
          <w:p w:rsidR="00AF4952" w:rsidRPr="00C44098" w:rsidRDefault="00AF4952" w:rsidP="003F1BBB">
            <w:pPr>
              <w:jc w:val="left"/>
              <w:rPr>
                <w:rFonts w:cs="Arial"/>
                <w:szCs w:val="24"/>
              </w:rPr>
            </w:pPr>
            <w:r w:rsidRPr="00C44098">
              <w:rPr>
                <w:rFonts w:cs="Arial"/>
                <w:szCs w:val="24"/>
              </w:rPr>
              <w:t>Dichas solicitudes se podrán:</w:t>
            </w:r>
          </w:p>
          <w:p w:rsidR="00AF4952" w:rsidRPr="00C44098" w:rsidRDefault="00AF4952" w:rsidP="003F1BBB">
            <w:pPr>
              <w:jc w:val="left"/>
              <w:rPr>
                <w:rFonts w:cs="Arial"/>
                <w:sz w:val="16"/>
                <w:szCs w:val="16"/>
              </w:rPr>
            </w:pPr>
            <w:r w:rsidRPr="00C44098">
              <w:rPr>
                <w:rFonts w:cs="Arial"/>
                <w:szCs w:val="24"/>
              </w:rPr>
              <w:t xml:space="preserve"> </w:t>
            </w:r>
          </w:p>
          <w:p w:rsidR="00AF4952" w:rsidRPr="00C44098" w:rsidRDefault="00AF4952" w:rsidP="003F1BBB">
            <w:pPr>
              <w:jc w:val="left"/>
              <w:rPr>
                <w:rFonts w:cs="Arial"/>
                <w:szCs w:val="24"/>
              </w:rPr>
            </w:pPr>
            <w:r w:rsidRPr="00C44098">
              <w:rPr>
                <w:rFonts w:cs="Arial"/>
                <w:szCs w:val="24"/>
              </w:rPr>
              <w:t>Enviar a través de COMPRANET o</w:t>
            </w:r>
          </w:p>
          <w:p w:rsidR="00AF4952" w:rsidRPr="00C44098" w:rsidRDefault="00AF4952" w:rsidP="003F1BBB">
            <w:pPr>
              <w:ind w:left="125"/>
              <w:jc w:val="left"/>
              <w:rPr>
                <w:rFonts w:cs="Arial"/>
                <w:sz w:val="16"/>
                <w:szCs w:val="16"/>
              </w:rPr>
            </w:pPr>
          </w:p>
          <w:p w:rsidR="00AF4952" w:rsidRPr="00C44098" w:rsidRDefault="00AF4952" w:rsidP="003F1BBB">
            <w:pPr>
              <w:spacing w:after="100"/>
              <w:jc w:val="left"/>
              <w:rPr>
                <w:rFonts w:cs="Arial"/>
                <w:color w:val="0070C0"/>
                <w:szCs w:val="24"/>
              </w:rPr>
            </w:pPr>
            <w:r w:rsidRPr="00C44098">
              <w:rPr>
                <w:rFonts w:cs="Arial"/>
                <w:szCs w:val="24"/>
              </w:rPr>
              <w:t xml:space="preserve">Entregar personalmente en el Departamento de Adquisiciones, sita en Dr. Baeza </w:t>
            </w:r>
            <w:proofErr w:type="spellStart"/>
            <w:r w:rsidRPr="00C44098">
              <w:rPr>
                <w:rFonts w:cs="Arial"/>
                <w:szCs w:val="24"/>
              </w:rPr>
              <w:t>Alzaga</w:t>
            </w:r>
            <w:proofErr w:type="spellEnd"/>
            <w:r w:rsidRPr="00C44098">
              <w:rPr>
                <w:rFonts w:cs="Arial"/>
                <w:szCs w:val="24"/>
              </w:rPr>
              <w:t xml:space="preserve"> No. 107, Col. Centro, CP 44100, Guadalajara, Jalisco, con teléfonos (01 33) 3030- 5223, 3030 5226 y 3030-5225, en días hábiles, con horario de 9:00 a 13:00 horas o al correo electrónico </w:t>
            </w:r>
            <w:hyperlink r:id="rId13" w:history="1">
              <w:r w:rsidR="00257ECB" w:rsidRPr="00F0612B">
                <w:rPr>
                  <w:rStyle w:val="Hipervnculo"/>
                  <w:rFonts w:cs="Arial"/>
                  <w:szCs w:val="24"/>
                </w:rPr>
                <w:t>arturo.salinas@jalisco.gob.mx</w:t>
              </w:r>
            </w:hyperlink>
            <w:r w:rsidR="00257ECB">
              <w:rPr>
                <w:rFonts w:cs="Arial"/>
                <w:color w:val="000000"/>
                <w:szCs w:val="24"/>
              </w:rPr>
              <w:t xml:space="preserve"> </w:t>
            </w:r>
          </w:p>
          <w:p w:rsidR="00AF4952" w:rsidRPr="00C44098" w:rsidRDefault="00AF4952" w:rsidP="003F1BBB">
            <w:pPr>
              <w:spacing w:after="100"/>
              <w:jc w:val="left"/>
              <w:rPr>
                <w:rFonts w:cs="Arial"/>
                <w:color w:val="0070C0"/>
                <w:szCs w:val="24"/>
              </w:rPr>
            </w:pPr>
          </w:p>
          <w:p w:rsidR="00AF4952" w:rsidRPr="00C44098" w:rsidRDefault="00AF4952" w:rsidP="003F1BBB">
            <w:pPr>
              <w:spacing w:after="100"/>
              <w:jc w:val="left"/>
              <w:rPr>
                <w:rFonts w:cs="Arial"/>
                <w:szCs w:val="24"/>
              </w:rPr>
            </w:pPr>
            <w:r w:rsidRPr="00C44098">
              <w:rPr>
                <w:rFonts w:cs="Arial"/>
                <w:szCs w:val="24"/>
              </w:rPr>
              <w:t xml:space="preserve">Para ingresar a la junta de aclaraciones y solicitar aclaraciones a los aspectos contenidos en la CONVOCATORIA, deberán presentar escrito bajo protesta de decir verdad, en el que exprese su interés en participar en la licitación, por si o en representación de un tercero manifestando en todos los casos los datos generales del interesado, y en su caso, del representante, según modelo del </w:t>
            </w:r>
            <w:r w:rsidRPr="00C44098">
              <w:rPr>
                <w:rFonts w:cs="Arial"/>
                <w:b/>
                <w:color w:val="0000FF"/>
                <w:szCs w:val="24"/>
              </w:rPr>
              <w:t>Anexo 2</w:t>
            </w:r>
            <w:r w:rsidRPr="00C44098">
              <w:rPr>
                <w:rFonts w:cs="Arial"/>
                <w:szCs w:val="24"/>
              </w:rPr>
              <w:t xml:space="preserve"> de la Sección V de esta CONVOCATORIA.</w:t>
            </w:r>
          </w:p>
        </w:tc>
      </w:tr>
    </w:tbl>
    <w:p w:rsidR="00AF4952" w:rsidRPr="00C44098" w:rsidRDefault="00AF4952" w:rsidP="003F1BBB">
      <w:pPr>
        <w:jc w:val="left"/>
        <w:rPr>
          <w:rFonts w:cs="Arial"/>
          <w:sz w:val="16"/>
          <w:szCs w:val="16"/>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090"/>
      </w:tblGrid>
      <w:tr w:rsidR="00AF4952" w:rsidRPr="00C44098" w:rsidTr="008F34D1">
        <w:tc>
          <w:tcPr>
            <w:tcW w:w="2694" w:type="dxa"/>
          </w:tcPr>
          <w:p w:rsidR="00AF4952" w:rsidRPr="00C44098" w:rsidRDefault="00AF4952" w:rsidP="003F1BBB">
            <w:pPr>
              <w:jc w:val="left"/>
              <w:rPr>
                <w:rFonts w:cs="Arial"/>
                <w:b/>
                <w:strike/>
                <w:szCs w:val="24"/>
              </w:rPr>
            </w:pPr>
            <w:r w:rsidRPr="00C44098">
              <w:rPr>
                <w:rFonts w:cs="Arial"/>
                <w:b/>
                <w:szCs w:val="24"/>
              </w:rPr>
              <w:t>EVALUACIÓN DE PROPOSICIONES</w:t>
            </w:r>
          </w:p>
          <w:p w:rsidR="00AF4952" w:rsidRPr="00C44098" w:rsidRDefault="00AF4952" w:rsidP="003F1BBB">
            <w:pPr>
              <w:jc w:val="left"/>
              <w:rPr>
                <w:rFonts w:cs="Arial"/>
                <w:b/>
                <w:szCs w:val="24"/>
              </w:rPr>
            </w:pPr>
            <w:r w:rsidRPr="00C44098">
              <w:rPr>
                <w:rFonts w:cs="Arial"/>
                <w:b/>
                <w:szCs w:val="24"/>
              </w:rPr>
              <w:t>(Sección I, punto 3.3)</w:t>
            </w:r>
          </w:p>
          <w:p w:rsidR="00AF4952" w:rsidRPr="00C44098" w:rsidRDefault="00AF4952" w:rsidP="003F1BBB">
            <w:pPr>
              <w:jc w:val="left"/>
              <w:rPr>
                <w:rFonts w:cs="Arial"/>
                <w:b/>
                <w:sz w:val="10"/>
                <w:szCs w:val="10"/>
              </w:rPr>
            </w:pPr>
          </w:p>
          <w:p w:rsidR="00AF4952" w:rsidRPr="00C44098" w:rsidRDefault="00AF4952" w:rsidP="003F1BBB">
            <w:pPr>
              <w:pStyle w:val="Encabezado"/>
              <w:tabs>
                <w:tab w:val="clear" w:pos="4419"/>
                <w:tab w:val="clear" w:pos="8838"/>
              </w:tabs>
              <w:jc w:val="left"/>
              <w:rPr>
                <w:rFonts w:cs="Arial"/>
                <w:szCs w:val="24"/>
                <w:lang w:val="es-MX"/>
              </w:rPr>
            </w:pPr>
            <w:r w:rsidRPr="00C44098">
              <w:rPr>
                <w:rFonts w:cs="Arial"/>
                <w:szCs w:val="24"/>
                <w:lang w:val="es-MX"/>
              </w:rPr>
              <w:t xml:space="preserve">Para aquellos LICITANTES que hayan optado por presentar sus PROPOSICIONES por vía electrónica deberán también ajustarse a lo </w:t>
            </w:r>
            <w:r w:rsidRPr="00C44098">
              <w:rPr>
                <w:rFonts w:cs="Arial"/>
                <w:szCs w:val="24"/>
                <w:lang w:val="es-MX"/>
              </w:rPr>
              <w:lastRenderedPageBreak/>
              <w:t>solicitado en el punto 2.2 de la Sección I.</w:t>
            </w:r>
          </w:p>
          <w:p w:rsidR="00AF4952" w:rsidRPr="00C44098" w:rsidRDefault="00AF4952" w:rsidP="003F1BBB">
            <w:pPr>
              <w:pStyle w:val="Encabezado"/>
              <w:tabs>
                <w:tab w:val="clear" w:pos="4419"/>
                <w:tab w:val="clear" w:pos="8838"/>
              </w:tabs>
              <w:jc w:val="left"/>
              <w:rPr>
                <w:rFonts w:cs="Arial"/>
                <w:szCs w:val="24"/>
                <w:lang w:val="es-MX"/>
              </w:rPr>
            </w:pPr>
          </w:p>
          <w:p w:rsidR="00AF4952" w:rsidRPr="00C44098" w:rsidRDefault="00AF4952" w:rsidP="003F1BBB">
            <w:pPr>
              <w:pStyle w:val="Encabezado"/>
              <w:tabs>
                <w:tab w:val="clear" w:pos="4419"/>
                <w:tab w:val="clear" w:pos="8838"/>
              </w:tabs>
              <w:jc w:val="left"/>
              <w:rPr>
                <w:rFonts w:cs="Arial"/>
                <w:bCs/>
                <w:kern w:val="16"/>
                <w:szCs w:val="24"/>
                <w:lang w:val="es-MX"/>
              </w:rPr>
            </w:pPr>
            <w:r w:rsidRPr="00C44098">
              <w:rPr>
                <w:rFonts w:cs="Arial"/>
                <w:b/>
                <w:szCs w:val="24"/>
                <w:lang w:val="es-MX"/>
              </w:rPr>
              <w:t>Nota:</w:t>
            </w:r>
            <w:r w:rsidRPr="00C44098">
              <w:rPr>
                <w:rFonts w:cs="Arial"/>
                <w:szCs w:val="24"/>
                <w:lang w:val="es-MX"/>
              </w:rPr>
              <w:t xml:space="preserve"> La omisión de los documentos solicitados como obligatorios será motivo de </w:t>
            </w:r>
            <w:proofErr w:type="spellStart"/>
            <w:r w:rsidRPr="00C44098">
              <w:rPr>
                <w:rFonts w:cs="Arial"/>
                <w:szCs w:val="24"/>
                <w:lang w:val="es-MX"/>
              </w:rPr>
              <w:t>desechamiento</w:t>
            </w:r>
            <w:proofErr w:type="spellEnd"/>
            <w:r w:rsidRPr="00C44098">
              <w:rPr>
                <w:rFonts w:cs="Arial"/>
                <w:szCs w:val="24"/>
                <w:lang w:val="es-MX"/>
              </w:rPr>
              <w:t>.</w:t>
            </w:r>
          </w:p>
        </w:tc>
        <w:tc>
          <w:tcPr>
            <w:tcW w:w="6090" w:type="dxa"/>
          </w:tcPr>
          <w:p w:rsidR="00AF4952" w:rsidRPr="00C44098" w:rsidRDefault="00AF4952" w:rsidP="00257ECB">
            <w:pPr>
              <w:pStyle w:val="TDC1"/>
              <w:jc w:val="both"/>
              <w:rPr>
                <w:rFonts w:cs="Arial"/>
                <w:u w:val="single"/>
              </w:rPr>
            </w:pPr>
            <w:r w:rsidRPr="00C44098">
              <w:rPr>
                <w:rFonts w:cs="Arial"/>
                <w:u w:val="single"/>
              </w:rPr>
              <w:lastRenderedPageBreak/>
              <w:t>2.- DOCUMENTACIÓN DISTINTA A LA PROPUESTA TÉCNICA Y ECONÓMICA:</w:t>
            </w:r>
          </w:p>
          <w:p w:rsidR="00AF4952" w:rsidRPr="00C44098" w:rsidRDefault="00AF4952" w:rsidP="00257ECB">
            <w:pPr>
              <w:rPr>
                <w:rFonts w:cs="Arial"/>
                <w:sz w:val="12"/>
                <w:szCs w:val="12"/>
              </w:rPr>
            </w:pPr>
          </w:p>
          <w:p w:rsidR="00AF4952" w:rsidRPr="00C44098" w:rsidRDefault="00AF4952" w:rsidP="00257ECB">
            <w:pPr>
              <w:pStyle w:val="ecmsonormal"/>
              <w:shd w:val="clear" w:color="auto" w:fill="FFFFFF"/>
              <w:jc w:val="both"/>
              <w:rPr>
                <w:rFonts w:ascii="Segoe UI" w:hAnsi="Segoe UI" w:cs="Segoe UI"/>
                <w:color w:val="444444"/>
                <w:sz w:val="20"/>
                <w:szCs w:val="20"/>
              </w:rPr>
            </w:pPr>
            <w:r w:rsidRPr="00C44098">
              <w:rPr>
                <w:rFonts w:ascii="Arial" w:hAnsi="Arial" w:cs="Arial"/>
                <w:b/>
                <w:bCs/>
                <w:color w:val="000000"/>
                <w:lang w:val="es-MX"/>
              </w:rPr>
              <w:t xml:space="preserve">Documento 1 (Obligatorio).- </w:t>
            </w:r>
            <w:r w:rsidRPr="00C44098">
              <w:rPr>
                <w:rFonts w:ascii="Arial" w:hAnsi="Arial" w:cs="Arial"/>
                <w:bCs/>
                <w:color w:val="000000"/>
                <w:lang w:val="es-MX"/>
              </w:rPr>
              <w:t>“ESCRITO DE FACULTADES SUFICIENTES PARA COMPROMETERSE E INTERVENIR EN EL ACTO DE PRESENTACIÓN Y APERTURA DE PROPOSICIONES”</w:t>
            </w:r>
            <w:r w:rsidRPr="00C44098">
              <w:rPr>
                <w:rFonts w:ascii="Arial" w:hAnsi="Arial" w:cs="Arial"/>
                <w:b/>
                <w:bCs/>
                <w:color w:val="000000"/>
                <w:lang w:val="es-MX"/>
              </w:rPr>
              <w:t>,</w:t>
            </w:r>
            <w:r w:rsidRPr="00C44098">
              <w:rPr>
                <w:rFonts w:ascii="Arial" w:hAnsi="Arial" w:cs="Arial"/>
                <w:color w:val="000000"/>
                <w:lang w:val="es-MX"/>
              </w:rPr>
              <w:t xml:space="preserve"> según modelo de </w:t>
            </w:r>
            <w:r w:rsidRPr="00C44098">
              <w:rPr>
                <w:rFonts w:ascii="Arial" w:hAnsi="Arial" w:cs="Arial"/>
                <w:b/>
                <w:color w:val="0000FF"/>
                <w:lang w:val="es-MX"/>
              </w:rPr>
              <w:t>Anexo 1</w:t>
            </w:r>
            <w:r w:rsidRPr="00C44098">
              <w:rPr>
                <w:rFonts w:ascii="Arial" w:hAnsi="Arial" w:cs="Arial"/>
                <w:color w:val="000000"/>
                <w:lang w:val="es-MX"/>
              </w:rPr>
              <w:t xml:space="preserve"> de la Sección V de la CONVOCATORIA, preferentemente en </w:t>
            </w:r>
            <w:r w:rsidRPr="00C44098">
              <w:rPr>
                <w:rFonts w:ascii="Arial" w:hAnsi="Arial" w:cs="Arial"/>
                <w:color w:val="000000"/>
                <w:lang w:val="es-MX"/>
              </w:rPr>
              <w:lastRenderedPageBreak/>
              <w:t>papel membretado, en el que su firmante manifieste, “Bajo Protesta de Decir Verdad”, que cuenta con facultades suficientes para comprometerse e intervenir en el acto de presentación y apertura de PROPOSICIONES, por si o por su representada, indicando el número de invitación en la que participará.</w:t>
            </w:r>
          </w:p>
          <w:p w:rsidR="00AF4952" w:rsidRPr="00C44098" w:rsidRDefault="00AF4952" w:rsidP="00257ECB">
            <w:pPr>
              <w:rPr>
                <w:rFonts w:cs="Arial"/>
                <w:b/>
                <w:szCs w:val="24"/>
              </w:rPr>
            </w:pPr>
            <w:r w:rsidRPr="00C44098">
              <w:rPr>
                <w:rFonts w:cs="Arial"/>
                <w:b/>
                <w:szCs w:val="24"/>
              </w:rPr>
              <w:t xml:space="preserve">Evaluación: </w:t>
            </w:r>
          </w:p>
          <w:p w:rsidR="00AF4952" w:rsidRPr="00C44098" w:rsidRDefault="00AF4952" w:rsidP="00257ECB">
            <w:pPr>
              <w:rPr>
                <w:rFonts w:cs="Arial"/>
                <w:szCs w:val="24"/>
              </w:rPr>
            </w:pPr>
            <w:r w:rsidRPr="00C44098">
              <w:rPr>
                <w:rFonts w:cs="Arial"/>
                <w:szCs w:val="24"/>
              </w:rPr>
              <w:t xml:space="preserve">Se verificará que dicho documento contenga la manifestación “Bajo Protesta de Decir Verdad”; que cuenta con facultades suficientes para comprometerse por </w:t>
            </w:r>
            <w:proofErr w:type="spellStart"/>
            <w:r w:rsidRPr="00C44098">
              <w:rPr>
                <w:rFonts w:cs="Arial"/>
                <w:szCs w:val="24"/>
              </w:rPr>
              <w:t>si</w:t>
            </w:r>
            <w:proofErr w:type="spellEnd"/>
            <w:r w:rsidRPr="00C44098">
              <w:rPr>
                <w:rFonts w:cs="Arial"/>
                <w:szCs w:val="24"/>
              </w:rPr>
              <w:t xml:space="preserve"> o por su representada para intervenir en el acto de presentación y apertura de PROPOSICIONES, haciendo referencia al número de invitación en la que participará.</w:t>
            </w:r>
          </w:p>
          <w:p w:rsidR="00AF4952" w:rsidRPr="00C44098" w:rsidRDefault="00AF4952" w:rsidP="00257ECB">
            <w:pPr>
              <w:rPr>
                <w:rFonts w:cs="Arial"/>
                <w:sz w:val="16"/>
                <w:szCs w:val="16"/>
              </w:rPr>
            </w:pPr>
          </w:p>
          <w:p w:rsidR="00AF4952" w:rsidRPr="00C44098" w:rsidRDefault="00AF4952" w:rsidP="00257ECB">
            <w:pPr>
              <w:rPr>
                <w:rFonts w:cs="Arial"/>
                <w:szCs w:val="24"/>
              </w:rPr>
            </w:pPr>
            <w:r w:rsidRPr="00C44098">
              <w:rPr>
                <w:rFonts w:cs="Arial"/>
                <w:b/>
                <w:szCs w:val="24"/>
              </w:rPr>
              <w:t xml:space="preserve">Documento 2 (Obligatorio).- </w:t>
            </w:r>
            <w:r w:rsidRPr="00C44098">
              <w:rPr>
                <w:rFonts w:cs="Arial"/>
                <w:szCs w:val="24"/>
              </w:rPr>
              <w:t xml:space="preserve">“ACREDITAMIENTO DE EXISTENCIA LEGAL Y PERSONALIDAD JURÍDICA PARA COMPROMETERSE Y SUSCRIBIR PROPOSICIONES”, documento “Bajo Protesta de Decir Verdad”, firmado autógrafamente por la persona facultada legalmente para ello según modelo de </w:t>
            </w:r>
            <w:r w:rsidRPr="00C44098">
              <w:rPr>
                <w:rFonts w:cs="Arial"/>
                <w:b/>
                <w:color w:val="0000FF"/>
                <w:szCs w:val="24"/>
              </w:rPr>
              <w:t>Anexo 2</w:t>
            </w:r>
            <w:r w:rsidRPr="00C44098">
              <w:rPr>
                <w:rFonts w:cs="Arial"/>
                <w:szCs w:val="24"/>
              </w:rPr>
              <w:t xml:space="preserve"> de la Sección V de la CONVOCATORIA. </w:t>
            </w:r>
          </w:p>
          <w:p w:rsidR="00AF4952" w:rsidRPr="00C44098" w:rsidRDefault="00AF4952" w:rsidP="00257ECB">
            <w:pPr>
              <w:rPr>
                <w:rFonts w:cs="Arial"/>
                <w:szCs w:val="22"/>
              </w:rPr>
            </w:pPr>
          </w:p>
          <w:p w:rsidR="00AF4952" w:rsidRPr="00C44098" w:rsidRDefault="00AF4952" w:rsidP="00257ECB">
            <w:pPr>
              <w:rPr>
                <w:rFonts w:cs="Arial"/>
                <w:b/>
                <w:szCs w:val="24"/>
              </w:rPr>
            </w:pPr>
            <w:r w:rsidRPr="00C44098">
              <w:rPr>
                <w:rFonts w:cs="Arial"/>
                <w:b/>
                <w:szCs w:val="24"/>
              </w:rPr>
              <w:t xml:space="preserve">Evaluación: </w:t>
            </w:r>
          </w:p>
          <w:p w:rsidR="00AF4952" w:rsidRPr="00C44098" w:rsidRDefault="00AF4952" w:rsidP="00257ECB">
            <w:pPr>
              <w:rPr>
                <w:rFonts w:cs="Arial"/>
                <w:szCs w:val="24"/>
              </w:rPr>
            </w:pPr>
            <w:r w:rsidRPr="00C44098">
              <w:rPr>
                <w:rFonts w:cs="Arial"/>
                <w:szCs w:val="24"/>
              </w:rPr>
              <w:t xml:space="preserve">Se verificará que dicho documento contenga la manifestación “Bajo Protesta de Decir Verdad”; que esté  firmado autógrafamente por la persona facultada legalmente para ello y que lo manifestado  corresponda en lo general a lo solicitado en el modelo de Anexo referido y que la descripción del objeto social señalado en dicho Anexo corresponda al objeto de la invitación. </w:t>
            </w:r>
          </w:p>
          <w:p w:rsidR="00AF4952" w:rsidRPr="00C44098" w:rsidRDefault="00AF4952" w:rsidP="00257ECB">
            <w:pPr>
              <w:rPr>
                <w:rFonts w:cs="Arial"/>
                <w:szCs w:val="22"/>
              </w:rPr>
            </w:pPr>
          </w:p>
          <w:p w:rsidR="00AF4952" w:rsidRPr="00C44098" w:rsidRDefault="00AF4952" w:rsidP="00257ECB">
            <w:pPr>
              <w:rPr>
                <w:rFonts w:cs="Arial"/>
                <w:szCs w:val="24"/>
              </w:rPr>
            </w:pPr>
            <w:r w:rsidRPr="00C44098">
              <w:rPr>
                <w:rFonts w:cs="Arial"/>
                <w:b/>
                <w:szCs w:val="24"/>
              </w:rPr>
              <w:t>Documento 3 (Obligatorio).-</w:t>
            </w:r>
            <w:r>
              <w:rPr>
                <w:rFonts w:cs="Arial"/>
                <w:szCs w:val="24"/>
              </w:rPr>
              <w:t xml:space="preserve"> </w:t>
            </w:r>
            <w:r w:rsidRPr="00C44098">
              <w:rPr>
                <w:rFonts w:cs="Arial"/>
                <w:szCs w:val="24"/>
              </w:rPr>
              <w:t>“MANIFIESTO DE NO EXISTIR IMPEDIMENTO PARA PARTICIPAR”, documento “Bajo Protesta de Decir Verdad” firmado autógrafamente por la persona facultada legalmente para ello</w:t>
            </w:r>
            <w:r>
              <w:rPr>
                <w:rFonts w:cs="Arial"/>
                <w:szCs w:val="24"/>
              </w:rPr>
              <w:t xml:space="preserve"> </w:t>
            </w:r>
            <w:r w:rsidRPr="00C44098">
              <w:rPr>
                <w:rFonts w:cs="Arial"/>
                <w:szCs w:val="24"/>
              </w:rPr>
              <w:t xml:space="preserve">según modelo de </w:t>
            </w:r>
            <w:r w:rsidRPr="00C44098">
              <w:rPr>
                <w:rFonts w:cs="Arial"/>
                <w:b/>
                <w:color w:val="0000FF"/>
                <w:szCs w:val="24"/>
              </w:rPr>
              <w:t xml:space="preserve">Anexo 3 </w:t>
            </w:r>
            <w:r w:rsidRPr="00C44098">
              <w:rPr>
                <w:rFonts w:cs="Arial"/>
                <w:szCs w:val="24"/>
              </w:rPr>
              <w:t>de la Sección V de la CONVOCATORIA.</w:t>
            </w:r>
          </w:p>
          <w:p w:rsidR="00AF4952" w:rsidRPr="00C44098" w:rsidRDefault="00AF4952" w:rsidP="00257ECB">
            <w:pPr>
              <w:rPr>
                <w:rFonts w:cs="Arial"/>
                <w:szCs w:val="22"/>
              </w:rPr>
            </w:pPr>
          </w:p>
          <w:p w:rsidR="00AF4952" w:rsidRPr="00C44098" w:rsidRDefault="00AF4952" w:rsidP="00257ECB">
            <w:pPr>
              <w:rPr>
                <w:rFonts w:cs="Arial"/>
                <w:b/>
                <w:szCs w:val="24"/>
              </w:rPr>
            </w:pPr>
            <w:r w:rsidRPr="00C44098">
              <w:rPr>
                <w:rFonts w:cs="Arial"/>
                <w:b/>
                <w:szCs w:val="24"/>
              </w:rPr>
              <w:t xml:space="preserve">Evaluación: </w:t>
            </w:r>
          </w:p>
          <w:p w:rsidR="00AF4952" w:rsidRPr="00C44098" w:rsidRDefault="00AF4952" w:rsidP="00257ECB">
            <w:pPr>
              <w:rPr>
                <w:rFonts w:cs="Arial"/>
                <w:szCs w:val="24"/>
              </w:rPr>
            </w:pPr>
            <w:r w:rsidRPr="00C44098">
              <w:rPr>
                <w:rFonts w:cs="Arial"/>
                <w:szCs w:val="24"/>
              </w:rPr>
              <w:t xml:space="preserve">Se verificará que dicho documento contenga la manifestación “Bajo Protesta de Decir Verdad”; que esté firmado autógrafamente por la persona facultada legalmente </w:t>
            </w:r>
            <w:r>
              <w:rPr>
                <w:rFonts w:cs="Arial"/>
                <w:szCs w:val="24"/>
              </w:rPr>
              <w:t xml:space="preserve">para ello y que lo manifestado </w:t>
            </w:r>
            <w:r w:rsidRPr="00C44098">
              <w:rPr>
                <w:rFonts w:cs="Arial"/>
                <w:szCs w:val="24"/>
              </w:rPr>
              <w:t>corresponda a lo solicitado en el modelo de Anexo referido.</w:t>
            </w:r>
          </w:p>
          <w:p w:rsidR="00AF4952" w:rsidRPr="00C44098" w:rsidRDefault="00AF4952" w:rsidP="00257ECB">
            <w:pPr>
              <w:rPr>
                <w:rFonts w:cs="Arial"/>
                <w:szCs w:val="22"/>
              </w:rPr>
            </w:pPr>
          </w:p>
          <w:p w:rsidR="00AF4952" w:rsidRPr="00C44098" w:rsidRDefault="00AF4952" w:rsidP="00257ECB">
            <w:pPr>
              <w:pStyle w:val="ecmsonormal"/>
              <w:shd w:val="clear" w:color="auto" w:fill="FFFFFF"/>
              <w:jc w:val="both"/>
              <w:rPr>
                <w:rFonts w:ascii="Arial" w:hAnsi="Arial" w:cs="Arial"/>
                <w:color w:val="000000"/>
                <w:lang w:val="es-MX"/>
              </w:rPr>
            </w:pPr>
            <w:r w:rsidRPr="00C44098">
              <w:rPr>
                <w:rFonts w:ascii="Arial" w:hAnsi="Arial" w:cs="Arial"/>
                <w:b/>
                <w:bCs/>
                <w:color w:val="000000"/>
                <w:lang w:val="es-MX"/>
              </w:rPr>
              <w:t>Documento 4 (Obligatorio).- </w:t>
            </w:r>
            <w:r w:rsidRPr="00C44098">
              <w:rPr>
                <w:rFonts w:ascii="Arial" w:hAnsi="Arial" w:cs="Arial"/>
                <w:bCs/>
                <w:color w:val="000000"/>
                <w:lang w:val="es-MX"/>
              </w:rPr>
              <w:t>“DECLARACIÓN DE INTEGRIDAD”</w:t>
            </w:r>
            <w:r w:rsidRPr="00C44098">
              <w:rPr>
                <w:rFonts w:ascii="Arial" w:hAnsi="Arial" w:cs="Arial"/>
                <w:b/>
                <w:bCs/>
                <w:color w:val="000000"/>
                <w:lang w:val="es-MX"/>
              </w:rPr>
              <w:t>;</w:t>
            </w:r>
            <w:r w:rsidRPr="00C44098">
              <w:rPr>
                <w:rFonts w:ascii="Arial" w:hAnsi="Arial" w:cs="Arial"/>
                <w:color w:val="000000"/>
                <w:lang w:val="es-MX"/>
              </w:rPr>
              <w:t xml:space="preserve"> en la que se manifieste Bajo Protesta de Decir Verdad, firmada autógrafamente por la persona facultada legalmente para ello,</w:t>
            </w:r>
            <w:r w:rsidRPr="00C44098">
              <w:rPr>
                <w:rFonts w:ascii="Arial" w:hAnsi="Arial" w:cs="Arial"/>
                <w:color w:val="000000"/>
                <w:sz w:val="23"/>
                <w:szCs w:val="23"/>
                <w:lang w:val="es-MX"/>
              </w:rPr>
              <w:t xml:space="preserve"> en el que </w:t>
            </w:r>
            <w:r w:rsidR="00EE244B">
              <w:rPr>
                <w:rFonts w:ascii="Arial" w:hAnsi="Arial" w:cs="Arial"/>
                <w:color w:val="000000"/>
                <w:sz w:val="23"/>
                <w:szCs w:val="23"/>
                <w:lang w:val="es-MX"/>
              </w:rPr>
              <w:t>señale</w:t>
            </w:r>
            <w:r w:rsidRPr="00C44098">
              <w:rPr>
                <w:rFonts w:ascii="Arial" w:hAnsi="Arial" w:cs="Arial"/>
                <w:color w:val="000000"/>
                <w:sz w:val="23"/>
                <w:szCs w:val="23"/>
                <w:lang w:val="es-MX"/>
              </w:rPr>
              <w:t xml:space="preserve"> que se abstendrá de adoptar conductas, para que los servidores públicos de la dependencia o entidad, induzcan o alteren las evaluaciones de las propuestas, el resultado del procedimiento, u otros aspectos que otorguen condiciones más ventajosas con relación a los demás participantes,</w:t>
            </w:r>
            <w:r w:rsidRPr="00C44098">
              <w:rPr>
                <w:rFonts w:ascii="Arial" w:hAnsi="Arial" w:cs="Arial"/>
                <w:color w:val="000000"/>
                <w:lang w:val="es-MX"/>
              </w:rPr>
              <w:t xml:space="preserve"> según modelo de </w:t>
            </w:r>
            <w:r w:rsidRPr="00C44098">
              <w:rPr>
                <w:rFonts w:ascii="Arial" w:hAnsi="Arial" w:cs="Arial"/>
                <w:b/>
                <w:color w:val="0000FF"/>
                <w:lang w:val="es-MX"/>
              </w:rPr>
              <w:t>ANEXO 4</w:t>
            </w:r>
            <w:r w:rsidRPr="00C44098">
              <w:rPr>
                <w:rFonts w:ascii="Arial" w:hAnsi="Arial" w:cs="Arial"/>
                <w:color w:val="000000"/>
                <w:lang w:val="es-MX"/>
              </w:rPr>
              <w:t xml:space="preserve"> de la Sección V de la CONVOCATORIA. </w:t>
            </w:r>
          </w:p>
          <w:p w:rsidR="00AF4952" w:rsidRPr="00C44098" w:rsidRDefault="00AF4952" w:rsidP="00257ECB">
            <w:pPr>
              <w:rPr>
                <w:rFonts w:cs="Arial"/>
                <w:b/>
                <w:szCs w:val="24"/>
              </w:rPr>
            </w:pPr>
            <w:r w:rsidRPr="00C44098">
              <w:rPr>
                <w:rFonts w:cs="Arial"/>
                <w:b/>
                <w:szCs w:val="24"/>
              </w:rPr>
              <w:t xml:space="preserve">Evaluación: </w:t>
            </w:r>
          </w:p>
          <w:p w:rsidR="00AF4952" w:rsidRPr="00C44098" w:rsidRDefault="00AF4952" w:rsidP="00257ECB">
            <w:pPr>
              <w:rPr>
                <w:rFonts w:cs="Arial"/>
                <w:szCs w:val="24"/>
              </w:rPr>
            </w:pPr>
            <w:r w:rsidRPr="00C44098">
              <w:rPr>
                <w:rFonts w:cs="Arial"/>
                <w:szCs w:val="24"/>
              </w:rPr>
              <w:t xml:space="preserve">Se verificará que en dicho documento se contenga la manifestación Bajo Protesta de Decir Verdad, que esté firmado autógrafamente por la persona facultada legalmente para ello, y que lo manifestado corresponda en lo general a lo solicitado en el modelo de anexo referido. </w:t>
            </w:r>
          </w:p>
          <w:p w:rsidR="00AF4952" w:rsidRPr="00C44098" w:rsidRDefault="00AF4952" w:rsidP="00257ECB">
            <w:pPr>
              <w:rPr>
                <w:rFonts w:cs="Arial"/>
                <w:szCs w:val="24"/>
              </w:rPr>
            </w:pPr>
          </w:p>
          <w:p w:rsidR="00AF4952" w:rsidRPr="00C44098" w:rsidRDefault="00AF4952" w:rsidP="00257ECB">
            <w:pPr>
              <w:rPr>
                <w:rFonts w:cs="Arial"/>
                <w:szCs w:val="24"/>
              </w:rPr>
            </w:pPr>
            <w:r w:rsidRPr="00C44098">
              <w:rPr>
                <w:rFonts w:cs="Arial"/>
                <w:b/>
                <w:szCs w:val="24"/>
              </w:rPr>
              <w:t>Documento 5 (Obligatorio para los LICITANTES que presenten PROPOSICIONES conjuntas).-</w:t>
            </w:r>
            <w:r w:rsidRPr="00C44098">
              <w:rPr>
                <w:rFonts w:cs="Arial"/>
                <w:szCs w:val="24"/>
              </w:rPr>
              <w:t xml:space="preserve"> “CONVENIO DE PARTICIPACIÓN CONJUNTA”, previsto en el punto 2 de la Sección I de la CONVOCATORIA, </w:t>
            </w:r>
            <w:r w:rsidRPr="00C44098">
              <w:rPr>
                <w:rFonts w:cs="Arial"/>
                <w:b/>
                <w:color w:val="0000FF"/>
                <w:szCs w:val="24"/>
              </w:rPr>
              <w:t>Anexo 5</w:t>
            </w:r>
            <w:r w:rsidRPr="00C44098">
              <w:rPr>
                <w:rFonts w:cs="Arial"/>
                <w:szCs w:val="24"/>
              </w:rPr>
              <w:t xml:space="preserve"> así como presentar manifestación por cada uno de los miembros de la agrupación, de no existir impedimento para participar, según modelo de </w:t>
            </w:r>
            <w:r w:rsidRPr="00C44098">
              <w:rPr>
                <w:rFonts w:cs="Arial"/>
                <w:b/>
                <w:color w:val="0000FF"/>
                <w:szCs w:val="24"/>
              </w:rPr>
              <w:t>Anexo 3</w:t>
            </w:r>
            <w:r w:rsidRPr="00C44098">
              <w:rPr>
                <w:rFonts w:cs="Arial"/>
                <w:szCs w:val="24"/>
              </w:rPr>
              <w:t xml:space="preserve"> de la Sección V de la CONVOCATORIA y declaración de integridad de cada uno de los miembros de la agrupación, según modelo de </w:t>
            </w:r>
            <w:r w:rsidRPr="00C44098">
              <w:rPr>
                <w:rFonts w:cs="Arial"/>
                <w:b/>
                <w:color w:val="0000FF"/>
                <w:szCs w:val="24"/>
              </w:rPr>
              <w:t>Anexo 4</w:t>
            </w:r>
            <w:r w:rsidRPr="00C44098">
              <w:rPr>
                <w:rFonts w:cs="Arial"/>
                <w:szCs w:val="24"/>
              </w:rPr>
              <w:t xml:space="preserve"> de la Sección V</w:t>
            </w:r>
            <w:r>
              <w:rPr>
                <w:rFonts w:cs="Arial"/>
                <w:szCs w:val="24"/>
              </w:rPr>
              <w:t xml:space="preserve"> de la CONVOCATORIA, (No Aplica)</w:t>
            </w:r>
          </w:p>
          <w:p w:rsidR="00AF4952" w:rsidRPr="00C44098" w:rsidRDefault="00AF4952" w:rsidP="00257ECB">
            <w:pPr>
              <w:rPr>
                <w:rFonts w:cs="Arial"/>
                <w:sz w:val="16"/>
                <w:szCs w:val="16"/>
              </w:rPr>
            </w:pPr>
          </w:p>
          <w:p w:rsidR="00AF4952" w:rsidRPr="00C44098" w:rsidRDefault="00AF4952" w:rsidP="00257ECB">
            <w:pPr>
              <w:rPr>
                <w:rFonts w:cs="Arial"/>
                <w:b/>
                <w:szCs w:val="24"/>
              </w:rPr>
            </w:pPr>
            <w:r w:rsidRPr="00C44098">
              <w:rPr>
                <w:rFonts w:cs="Arial"/>
                <w:b/>
                <w:szCs w:val="24"/>
              </w:rPr>
              <w:t xml:space="preserve">Evaluación: </w:t>
            </w:r>
          </w:p>
          <w:p w:rsidR="00AF4952" w:rsidRPr="00C44098" w:rsidRDefault="00AF4952" w:rsidP="00257ECB">
            <w:pPr>
              <w:rPr>
                <w:rFonts w:cs="Arial"/>
                <w:szCs w:val="24"/>
              </w:rPr>
            </w:pPr>
            <w:r w:rsidRPr="00C44098">
              <w:rPr>
                <w:rFonts w:cs="Arial"/>
                <w:szCs w:val="24"/>
              </w:rPr>
              <w:t>Se verificará que dicho convenio contenga los requisitos enlistados en el punto referido, y que el manifiesto de no existir impedimento para participar y la declaración de integridad de cada uno de sus miembros se acompañen y</w:t>
            </w:r>
            <w:r>
              <w:rPr>
                <w:rFonts w:cs="Arial"/>
                <w:szCs w:val="24"/>
              </w:rPr>
              <w:t xml:space="preserve"> </w:t>
            </w:r>
            <w:r w:rsidRPr="00C44098">
              <w:rPr>
                <w:rFonts w:cs="Arial"/>
                <w:szCs w:val="24"/>
              </w:rPr>
              <w:t xml:space="preserve">  corresponda en lo general a lo solicitado en los ANEXOS 3 y 4.</w:t>
            </w:r>
          </w:p>
          <w:p w:rsidR="00AF4952" w:rsidRPr="00C44098" w:rsidRDefault="00AF4952" w:rsidP="00257ECB">
            <w:pPr>
              <w:rPr>
                <w:rFonts w:cs="Arial"/>
                <w:b/>
                <w:sz w:val="16"/>
                <w:szCs w:val="16"/>
              </w:rPr>
            </w:pPr>
          </w:p>
          <w:p w:rsidR="00AF4952" w:rsidRPr="00C44098" w:rsidRDefault="00AF4952" w:rsidP="00257ECB">
            <w:pPr>
              <w:spacing w:after="120"/>
              <w:rPr>
                <w:rFonts w:cs="Arial"/>
                <w:b/>
                <w:sz w:val="16"/>
                <w:szCs w:val="16"/>
              </w:rPr>
            </w:pPr>
            <w:r w:rsidRPr="00C44098">
              <w:rPr>
                <w:rFonts w:cs="Arial"/>
                <w:b/>
                <w:szCs w:val="24"/>
              </w:rPr>
              <w:t>En caso de resultar adjudicado, éste documento se deberá presentar a la firma del CONTRATO/PEDIDO, como se indica en la Sección III punto 1 de la CONVOCATORIA.</w:t>
            </w:r>
          </w:p>
          <w:p w:rsidR="00AF4952" w:rsidRPr="00C44098" w:rsidRDefault="00AF4952" w:rsidP="00257ECB">
            <w:pPr>
              <w:rPr>
                <w:rFonts w:cs="Arial"/>
                <w:szCs w:val="24"/>
              </w:rPr>
            </w:pPr>
            <w:r w:rsidRPr="00C44098">
              <w:rPr>
                <w:rFonts w:cs="Arial"/>
                <w:b/>
                <w:szCs w:val="24"/>
              </w:rPr>
              <w:lastRenderedPageBreak/>
              <w:t xml:space="preserve">Documento 6 (Opcional).- </w:t>
            </w:r>
            <w:r w:rsidRPr="00C44098">
              <w:rPr>
                <w:rFonts w:cs="Arial"/>
                <w:szCs w:val="24"/>
              </w:rPr>
              <w:t xml:space="preserve">“CARTA PODER”. Quien concurra en representación de una persona física o moral con el objeto de entregar y recibir documentación; comparecer a los actos de presentación y apertura de PROPOSICIONES, del fallo; solicitar aclaraciones que deriven en dichos actos; oír y recibir notificaciones; deberá presentar “CARTA PODER”  firmada autógrafamente por la persona facultada legalmente y aquellas que se señalan, en el modelo de </w:t>
            </w:r>
            <w:r w:rsidRPr="00C44098">
              <w:rPr>
                <w:rFonts w:cs="Arial"/>
                <w:b/>
                <w:color w:val="0000FF"/>
                <w:szCs w:val="24"/>
              </w:rPr>
              <w:t>ANEXO 6</w:t>
            </w:r>
            <w:r w:rsidRPr="00C44098">
              <w:rPr>
                <w:rFonts w:cs="Arial"/>
                <w:szCs w:val="24"/>
              </w:rPr>
              <w:t xml:space="preserve"> de la Sección V de la CONVOCATORIA; así como copia legible de su identificación oficial y original para su cotejo. </w:t>
            </w:r>
          </w:p>
          <w:p w:rsidR="00AF4952" w:rsidRPr="00C44098" w:rsidRDefault="00AF4952" w:rsidP="00257ECB">
            <w:pPr>
              <w:rPr>
                <w:rFonts w:cs="Arial"/>
                <w:b/>
                <w:sz w:val="16"/>
                <w:szCs w:val="16"/>
              </w:rPr>
            </w:pPr>
          </w:p>
          <w:p w:rsidR="00AF4952" w:rsidRPr="00C44098" w:rsidRDefault="00AF4952" w:rsidP="00257ECB">
            <w:pPr>
              <w:rPr>
                <w:rFonts w:cs="Arial"/>
                <w:b/>
                <w:szCs w:val="24"/>
              </w:rPr>
            </w:pPr>
            <w:r w:rsidRPr="00C44098">
              <w:rPr>
                <w:rFonts w:cs="Arial"/>
                <w:b/>
                <w:szCs w:val="24"/>
              </w:rPr>
              <w:t xml:space="preserve">Evaluación: </w:t>
            </w:r>
          </w:p>
          <w:p w:rsidR="00AF4952" w:rsidRPr="00C44098" w:rsidRDefault="00AF4952" w:rsidP="00257ECB">
            <w:pPr>
              <w:rPr>
                <w:rFonts w:cs="Arial"/>
                <w:szCs w:val="24"/>
              </w:rPr>
            </w:pPr>
            <w:r w:rsidRPr="00C44098">
              <w:rPr>
                <w:rFonts w:cs="Arial"/>
                <w:szCs w:val="24"/>
              </w:rPr>
              <w:t>Se verificará que quien concurra en representación del LICITANTE presente dicho documento a su nombre, en términos del modelo de anexo referido conteniendo las firmas autógrafas solicitadas y se cotejara que la identificación corresponda a la persona señalada en la carta poder.</w:t>
            </w:r>
          </w:p>
          <w:p w:rsidR="00AF4952" w:rsidRPr="00C44098" w:rsidRDefault="00AF4952" w:rsidP="00257ECB">
            <w:pPr>
              <w:rPr>
                <w:rFonts w:cs="Arial"/>
                <w:sz w:val="16"/>
                <w:szCs w:val="16"/>
              </w:rPr>
            </w:pPr>
          </w:p>
          <w:p w:rsidR="00AF4952" w:rsidRPr="00C44098" w:rsidRDefault="00AF4952" w:rsidP="00257ECB">
            <w:pPr>
              <w:rPr>
                <w:rFonts w:cs="Arial"/>
                <w:b/>
                <w:szCs w:val="24"/>
              </w:rPr>
            </w:pPr>
            <w:r w:rsidRPr="00C44098">
              <w:rPr>
                <w:rFonts w:cs="Arial"/>
                <w:b/>
                <w:szCs w:val="24"/>
              </w:rPr>
              <w:t>Nota:</w:t>
            </w:r>
          </w:p>
          <w:p w:rsidR="00AF4952" w:rsidRPr="00C44098" w:rsidRDefault="00AF4952" w:rsidP="00257ECB">
            <w:pPr>
              <w:pStyle w:val="Textoindependiente3"/>
              <w:autoSpaceDE w:val="0"/>
              <w:autoSpaceDN w:val="0"/>
              <w:rPr>
                <w:rFonts w:cs="Arial"/>
                <w:b w:val="0"/>
                <w:i w:val="0"/>
                <w:strike/>
                <w:sz w:val="16"/>
                <w:szCs w:val="16"/>
              </w:rPr>
            </w:pPr>
            <w:r w:rsidRPr="00C44098">
              <w:rPr>
                <w:rFonts w:cs="Arial"/>
                <w:b w:val="0"/>
                <w:i w:val="0"/>
                <w:szCs w:val="24"/>
              </w:rPr>
              <w:t>Únicamente podrán participar con derecho a voz en los diferentes actos de la presente invitación, la persona facultada legalmente o en su caso a quien se le haya otorgado la facultad mediante la carta poder.</w:t>
            </w:r>
          </w:p>
        </w:tc>
      </w:tr>
    </w:tbl>
    <w:p w:rsidR="00AF4952" w:rsidRPr="00C44098" w:rsidRDefault="00AF4952" w:rsidP="003F1BBB">
      <w:pPr>
        <w:jc w:val="left"/>
        <w:rPr>
          <w:sz w:val="16"/>
          <w:szCs w:val="16"/>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7"/>
      </w:tblGrid>
      <w:tr w:rsidR="00AF4952" w:rsidRPr="00C44098" w:rsidTr="00257ECB">
        <w:tc>
          <w:tcPr>
            <w:tcW w:w="2952" w:type="dxa"/>
          </w:tcPr>
          <w:p w:rsidR="00AF4952" w:rsidRPr="00C44098" w:rsidRDefault="00AF4952" w:rsidP="003F1BBB">
            <w:pPr>
              <w:pStyle w:val="TDC1"/>
              <w:spacing w:before="100"/>
              <w:rPr>
                <w:rFonts w:cs="Arial"/>
                <w:bCs w:val="0"/>
              </w:rPr>
            </w:pPr>
            <w:r w:rsidRPr="00C44098">
              <w:rPr>
                <w:rFonts w:cs="Arial"/>
                <w:bCs w:val="0"/>
              </w:rPr>
              <w:t>3.- PROPUESTA TÉCNICA</w:t>
            </w:r>
          </w:p>
          <w:p w:rsidR="00AF4952" w:rsidRPr="00C44098" w:rsidRDefault="00AF4952" w:rsidP="003F1BBB">
            <w:pPr>
              <w:jc w:val="left"/>
              <w:rPr>
                <w:rFonts w:cs="Arial"/>
                <w:szCs w:val="24"/>
              </w:rPr>
            </w:pPr>
            <w:r w:rsidRPr="00C44098">
              <w:rPr>
                <w:rFonts w:cs="Arial"/>
                <w:szCs w:val="24"/>
              </w:rPr>
              <w:t>(Sección I punto 2)</w:t>
            </w:r>
          </w:p>
        </w:tc>
        <w:tc>
          <w:tcPr>
            <w:tcW w:w="5837" w:type="dxa"/>
          </w:tcPr>
          <w:p w:rsidR="00AF4952" w:rsidRPr="00C44098" w:rsidRDefault="00AF4952" w:rsidP="008E0E93">
            <w:pPr>
              <w:spacing w:before="100"/>
              <w:rPr>
                <w:rFonts w:ascii="Arial (W1)" w:hAnsi="Arial (W1)"/>
              </w:rPr>
            </w:pPr>
            <w:r w:rsidRPr="00C44098">
              <w:rPr>
                <w:b/>
              </w:rPr>
              <w:t xml:space="preserve">Documento 7 </w:t>
            </w:r>
            <w:r w:rsidRPr="00C44098">
              <w:rPr>
                <w:b/>
                <w:kern w:val="16"/>
                <w:lang w:val="es-ES"/>
              </w:rPr>
              <w:t>(Obligatorio).-</w:t>
            </w:r>
            <w:r w:rsidRPr="00C44098">
              <w:rPr>
                <w:kern w:val="16"/>
                <w:lang w:val="es-ES"/>
              </w:rPr>
              <w:t>. “DESCRIPCIÓN TÉCNICA DEL BIEN</w:t>
            </w:r>
            <w:r w:rsidRPr="00C44098">
              <w:t xml:space="preserve">” firmado autógrafamente por la persona facultada legalmente para ello en la última hoja del documento que la contenga, según modelo de </w:t>
            </w:r>
            <w:r w:rsidRPr="00C44098">
              <w:rPr>
                <w:b/>
                <w:color w:val="0000FF"/>
              </w:rPr>
              <w:t>ANEXO 7</w:t>
            </w:r>
            <w:r w:rsidRPr="00C44098">
              <w:t xml:space="preserve"> de la Sección V de la CONVOCATORIA</w:t>
            </w:r>
            <w:r w:rsidRPr="00C44098">
              <w:rPr>
                <w:rFonts w:ascii="Arial (W1)" w:hAnsi="Arial (W1)"/>
              </w:rPr>
              <w:t>.</w:t>
            </w:r>
          </w:p>
          <w:p w:rsidR="00AF4952" w:rsidRPr="00C44098" w:rsidRDefault="00AF4952" w:rsidP="008E0E93">
            <w:pPr>
              <w:rPr>
                <w:rFonts w:ascii="Arial (W1)" w:hAnsi="Arial (W1)"/>
                <w:sz w:val="16"/>
                <w:szCs w:val="16"/>
              </w:rPr>
            </w:pPr>
          </w:p>
          <w:p w:rsidR="00AF4952" w:rsidRPr="00C44098" w:rsidRDefault="00AF4952" w:rsidP="008E0E93">
            <w:pPr>
              <w:rPr>
                <w:rFonts w:ascii="Arial (W1)" w:hAnsi="Arial (W1)"/>
                <w:b/>
                <w:color w:val="0000FF"/>
              </w:rPr>
            </w:pPr>
            <w:r w:rsidRPr="00C44098">
              <w:rPr>
                <w:rFonts w:ascii="Arial (W1)" w:hAnsi="Arial (W1)"/>
              </w:rPr>
              <w:t xml:space="preserve">Este documento deberá </w:t>
            </w:r>
            <w:r w:rsidRPr="00C44098">
              <w:t>contener toda la información señalada en el anexo técnico</w:t>
            </w:r>
            <w:r w:rsidRPr="00C44098">
              <w:rPr>
                <w:rFonts w:ascii="Arial (W1)" w:hAnsi="Arial (W1)"/>
              </w:rPr>
              <w:t xml:space="preserve"> de la Sección VI de la CONVOCATORIA, así como lo indicado en el propio modelo de </w:t>
            </w:r>
            <w:r w:rsidRPr="00C44098">
              <w:rPr>
                <w:rFonts w:ascii="Arial (W1)" w:hAnsi="Arial (W1)"/>
                <w:b/>
                <w:color w:val="0000FF"/>
              </w:rPr>
              <w:t>ANEXO 7.</w:t>
            </w:r>
          </w:p>
          <w:p w:rsidR="00AF4952" w:rsidRPr="00C44098" w:rsidRDefault="00AF4952" w:rsidP="008E0E93">
            <w:pPr>
              <w:rPr>
                <w:sz w:val="16"/>
                <w:szCs w:val="16"/>
              </w:rPr>
            </w:pPr>
          </w:p>
          <w:p w:rsidR="00AF4952" w:rsidRPr="00C44098" w:rsidRDefault="00AF4952" w:rsidP="008E0E93">
            <w:r w:rsidRPr="00C44098">
              <w:t>Este documento se presentará debidamente identificado con la razón o denominación social del LICITANTE, el número de la invitación y a que partida corresponde.</w:t>
            </w:r>
          </w:p>
          <w:p w:rsidR="00AF4952" w:rsidRPr="00C44098" w:rsidRDefault="00AF4952" w:rsidP="008E0E93">
            <w:pPr>
              <w:pStyle w:val="Textoindependiente"/>
              <w:widowControl w:val="0"/>
              <w:spacing w:line="240" w:lineRule="atLeast"/>
              <w:rPr>
                <w:kern w:val="16"/>
                <w:lang w:val="es-MX"/>
              </w:rPr>
            </w:pPr>
            <w:r w:rsidRPr="00C44098">
              <w:rPr>
                <w:kern w:val="16"/>
                <w:lang w:val="es-MX"/>
              </w:rPr>
              <w:t xml:space="preserve">Evaluación: </w:t>
            </w:r>
          </w:p>
          <w:p w:rsidR="00AF4952" w:rsidRPr="00C44098" w:rsidRDefault="00AF4952" w:rsidP="008E0E93">
            <w:pPr>
              <w:pStyle w:val="Textoindependiente"/>
              <w:widowControl w:val="0"/>
              <w:spacing w:line="240" w:lineRule="atLeast"/>
              <w:rPr>
                <w:b w:val="0"/>
              </w:rPr>
            </w:pPr>
            <w:r w:rsidRPr="00C44098">
              <w:rPr>
                <w:b w:val="0"/>
              </w:rPr>
              <w:t xml:space="preserve">Se verificará que el documento esté firmado autógrafamente por la persona facultada legalmente para ello en la última hoja del documento que lo contenga y que la información contenida corresponda </w:t>
            </w:r>
            <w:r w:rsidRPr="00C44098">
              <w:rPr>
                <w:b w:val="0"/>
              </w:rPr>
              <w:lastRenderedPageBreak/>
              <w:t xml:space="preserve">a las especificaciones solicitadas en el Anexo Técnico y demás información solicitada en el modelo de </w:t>
            </w:r>
            <w:r w:rsidRPr="00C44098">
              <w:rPr>
                <w:color w:val="0000FF"/>
              </w:rPr>
              <w:t>ANEXO 7</w:t>
            </w:r>
            <w:r w:rsidRPr="00C44098">
              <w:rPr>
                <w:b w:val="0"/>
              </w:rPr>
              <w:t xml:space="preserve"> de la Sección V de la CONVOCATORIA,</w:t>
            </w:r>
            <w:r w:rsidRPr="00C44098">
              <w:t xml:space="preserve"> asimismo que indique marca y modelo </w:t>
            </w:r>
            <w:r w:rsidRPr="00C44098">
              <w:rPr>
                <w:rFonts w:ascii="Arial (W1)" w:hAnsi="Arial (W1)"/>
              </w:rPr>
              <w:t>de los BIENES ofertados</w:t>
            </w:r>
          </w:p>
          <w:p w:rsidR="00AF4952" w:rsidRPr="00C44098" w:rsidRDefault="00AF4952" w:rsidP="008E0E93">
            <w:pPr>
              <w:pStyle w:val="Textoindependiente"/>
              <w:widowControl w:val="0"/>
              <w:spacing w:line="240" w:lineRule="atLeast"/>
              <w:rPr>
                <w:b w:val="0"/>
                <w:sz w:val="16"/>
                <w:szCs w:val="16"/>
              </w:rPr>
            </w:pPr>
          </w:p>
          <w:p w:rsidR="00AF4952" w:rsidRPr="00C44098" w:rsidRDefault="00AF4952" w:rsidP="008E0E93">
            <w:pPr>
              <w:rPr>
                <w:rFonts w:ascii="Arial (W1)" w:hAnsi="Arial (W1)"/>
                <w:szCs w:val="24"/>
              </w:rPr>
            </w:pPr>
            <w:r w:rsidRPr="00C44098">
              <w:rPr>
                <w:rFonts w:ascii="Arial (W1)" w:hAnsi="Arial (W1)"/>
                <w:b/>
                <w:szCs w:val="24"/>
              </w:rPr>
              <w:t>Documento 8</w:t>
            </w:r>
            <w:r w:rsidRPr="00C44098">
              <w:rPr>
                <w:rFonts w:ascii="Arial (W1)" w:hAnsi="Arial (W1)"/>
                <w:szCs w:val="24"/>
              </w:rPr>
              <w:t>.-</w:t>
            </w:r>
            <w:r w:rsidRPr="00C44098">
              <w:rPr>
                <w:rFonts w:ascii="Arial (W1)" w:hAnsi="Arial (W1)"/>
                <w:b/>
                <w:szCs w:val="24"/>
              </w:rPr>
              <w:t xml:space="preserve"> </w:t>
            </w:r>
            <w:r w:rsidR="00734112" w:rsidRPr="00263077">
              <w:rPr>
                <w:rFonts w:ascii="Arial (W1)" w:hAnsi="Arial (W1)"/>
                <w:b/>
                <w:szCs w:val="24"/>
              </w:rPr>
              <w:t>(Obligatorio</w:t>
            </w:r>
            <w:r w:rsidRPr="00C44098">
              <w:rPr>
                <w:rFonts w:ascii="Arial (W1)" w:hAnsi="Arial (W1)"/>
                <w:b/>
                <w:szCs w:val="24"/>
              </w:rPr>
              <w:t xml:space="preserve">) “NORMAS” </w:t>
            </w:r>
            <w:r w:rsidRPr="00C44098">
              <w:rPr>
                <w:rFonts w:ascii="Arial (W1)" w:hAnsi="Arial (W1)"/>
                <w:szCs w:val="24"/>
              </w:rPr>
              <w:t>Manifiesto de cumplimiento de “Normas Oficiales”</w:t>
            </w:r>
            <w:r w:rsidR="0049041B">
              <w:rPr>
                <w:rFonts w:ascii="Arial (W1)" w:hAnsi="Arial (W1)"/>
                <w:szCs w:val="24"/>
              </w:rPr>
              <w:t xml:space="preserve"> señaladas en el Anexo Técnico Sección VI, </w:t>
            </w:r>
            <w:r w:rsidRPr="00C44098">
              <w:rPr>
                <w:rFonts w:ascii="Arial (W1)" w:hAnsi="Arial (W1)"/>
                <w:szCs w:val="24"/>
              </w:rPr>
              <w:t xml:space="preserve"> firmado autógrafamente por la persona facultada legalmente para ello, en donde relacione las normas con su título y a que partida corresponde y manifieste que los bienes ofertados cumplen con las normas señaladas en el apartado de </w:t>
            </w:r>
            <w:r w:rsidRPr="00C44098">
              <w:rPr>
                <w:rFonts w:ascii="Arial (W1)" w:hAnsi="Arial (W1)"/>
                <w:i/>
                <w:szCs w:val="24"/>
              </w:rPr>
              <w:t>“NORMAS”</w:t>
            </w:r>
            <w:r w:rsidRPr="00C44098">
              <w:rPr>
                <w:rFonts w:ascii="Arial (W1)" w:hAnsi="Arial (W1)"/>
                <w:szCs w:val="24"/>
              </w:rPr>
              <w:t xml:space="preserve"> de esta misma Sección.</w:t>
            </w:r>
          </w:p>
          <w:p w:rsidR="00AF4952" w:rsidRPr="00C44098" w:rsidRDefault="00AF4952" w:rsidP="008E0E93">
            <w:pPr>
              <w:rPr>
                <w:rFonts w:ascii="Arial (W1)" w:hAnsi="Arial (W1)"/>
                <w:sz w:val="16"/>
                <w:szCs w:val="16"/>
              </w:rPr>
            </w:pPr>
          </w:p>
          <w:p w:rsidR="00AF4952" w:rsidRPr="00C44098" w:rsidRDefault="00AF4952" w:rsidP="008E0E93">
            <w:pPr>
              <w:rPr>
                <w:rFonts w:ascii="Arial (W1)" w:hAnsi="Arial (W1)"/>
                <w:szCs w:val="24"/>
              </w:rPr>
            </w:pPr>
            <w:r w:rsidRPr="00C44098">
              <w:rPr>
                <w:rFonts w:ascii="Arial (W1)" w:hAnsi="Arial (W1)"/>
                <w:szCs w:val="24"/>
              </w:rPr>
              <w:t xml:space="preserve">Este documento será presentado por el LICITANTE conforme al </w:t>
            </w:r>
            <w:r w:rsidRPr="00C44098">
              <w:rPr>
                <w:rFonts w:ascii="Arial (W1)" w:hAnsi="Arial (W1)"/>
                <w:b/>
                <w:color w:val="0000FF"/>
                <w:szCs w:val="24"/>
              </w:rPr>
              <w:t>ANEXO 8</w:t>
            </w:r>
            <w:r w:rsidRPr="00C44098">
              <w:rPr>
                <w:rFonts w:ascii="Arial (W1)" w:hAnsi="Arial (W1)"/>
                <w:szCs w:val="24"/>
              </w:rPr>
              <w:t xml:space="preserve"> preferentemente en papel membretado del LICITANTE, identificando el número y el nombre de la invitación.</w:t>
            </w:r>
          </w:p>
          <w:p w:rsidR="00AF4952" w:rsidRPr="00C44098" w:rsidRDefault="00AF4952" w:rsidP="008E0E93">
            <w:pPr>
              <w:rPr>
                <w:rFonts w:ascii="Arial (W1)" w:hAnsi="Arial (W1)"/>
                <w:sz w:val="16"/>
                <w:szCs w:val="16"/>
              </w:rPr>
            </w:pPr>
          </w:p>
          <w:p w:rsidR="00AF4952" w:rsidRPr="00C44098" w:rsidRDefault="00AF4952" w:rsidP="008E0E93">
            <w:pPr>
              <w:rPr>
                <w:rFonts w:ascii="Arial (W1)" w:hAnsi="Arial (W1)"/>
                <w:szCs w:val="24"/>
              </w:rPr>
            </w:pPr>
            <w:r w:rsidRPr="00C44098">
              <w:rPr>
                <w:rFonts w:ascii="Arial (W1)" w:hAnsi="Arial (W1)"/>
                <w:b/>
                <w:szCs w:val="24"/>
              </w:rPr>
              <w:t>Evaluación:</w:t>
            </w:r>
            <w:r w:rsidRPr="00C44098">
              <w:rPr>
                <w:rFonts w:ascii="Arial (W1)" w:hAnsi="Arial (W1)"/>
                <w:szCs w:val="24"/>
              </w:rPr>
              <w:t xml:space="preserve"> </w:t>
            </w:r>
            <w:r w:rsidRPr="00C44098">
              <w:t>Se verificará que dicho documento contenga la firma de la persona facultada legalmente para ello, que contenga la relación de las normas oficiales con su título y que se haga mención a que partida corresponde y que la manifestación de los BIENES que oferta cumple con las normas referidas.</w:t>
            </w:r>
          </w:p>
          <w:p w:rsidR="00AF4952" w:rsidRPr="00C44098" w:rsidRDefault="00AF4952" w:rsidP="008E0E93">
            <w:pPr>
              <w:rPr>
                <w:b/>
                <w:sz w:val="16"/>
                <w:szCs w:val="16"/>
              </w:rPr>
            </w:pPr>
          </w:p>
          <w:p w:rsidR="00AF4952" w:rsidRPr="00C44098" w:rsidRDefault="00AF4952" w:rsidP="008E0E93">
            <w:pPr>
              <w:rPr>
                <w:kern w:val="16"/>
              </w:rPr>
            </w:pPr>
            <w:r w:rsidRPr="00C44098">
              <w:rPr>
                <w:b/>
              </w:rPr>
              <w:t xml:space="preserve">Documento 9.- </w:t>
            </w:r>
            <w:r w:rsidRPr="00C44098">
              <w:rPr>
                <w:b/>
                <w:kern w:val="16"/>
              </w:rPr>
              <w:t>(Obligatorio).</w:t>
            </w:r>
            <w:r w:rsidRPr="00C44098">
              <w:rPr>
                <w:kern w:val="16"/>
              </w:rPr>
              <w:t xml:space="preserve"> “MANIFIESTO DE LA NACIONALIDAD DEL LICITANTE Y DEL GRADO DE CONTENIDO NACIONAL DE LOS BIENES”. Según modelo de </w:t>
            </w:r>
            <w:r w:rsidRPr="00C44098">
              <w:rPr>
                <w:b/>
                <w:color w:val="0000FF"/>
                <w:kern w:val="16"/>
              </w:rPr>
              <w:t>Anexo 9</w:t>
            </w:r>
            <w:r w:rsidRPr="00C44098">
              <w:rPr>
                <w:kern w:val="16"/>
              </w:rPr>
              <w:t xml:space="preserve"> de la Sección V de las CONVOCATORIA, presentar manifiesto Bajo Protesta de Decir Verdad, apegándose al contenido del modelo de Anexo antes referido firmado autógrafamente por </w:t>
            </w:r>
            <w:r w:rsidRPr="00C44098">
              <w:t>la persona facultada legalmente para ello, del representante del LICITANTE</w:t>
            </w:r>
            <w:r w:rsidRPr="00C44098">
              <w:rPr>
                <w:kern w:val="16"/>
              </w:rPr>
              <w:t>.</w:t>
            </w:r>
          </w:p>
          <w:p w:rsidR="00AF4952" w:rsidRPr="00C44098" w:rsidRDefault="00AF4952" w:rsidP="008E0E93">
            <w:pPr>
              <w:rPr>
                <w:kern w:val="16"/>
                <w:sz w:val="16"/>
                <w:szCs w:val="16"/>
              </w:rPr>
            </w:pPr>
          </w:p>
          <w:p w:rsidR="00AF4952" w:rsidRPr="00C44098" w:rsidRDefault="00AF4952" w:rsidP="008E0E93">
            <w:pPr>
              <w:spacing w:after="120"/>
            </w:pPr>
            <w:r w:rsidRPr="00C44098">
              <w:rPr>
                <w:kern w:val="16"/>
              </w:rPr>
              <w:t xml:space="preserve">Evaluación: </w:t>
            </w:r>
            <w:r w:rsidRPr="008E0E93">
              <w:t>Se verificará que dicho documento contenga la manifestación “Bajo Protesta de Decir Verdad”; que esté firmado autógrafamente por la persona facultada legalmente para ello por parte del LICITANTE y que el contenido del mismo corresponda en lo general a lo solicitado en el modelo de anexo referido.</w:t>
            </w:r>
          </w:p>
        </w:tc>
      </w:tr>
    </w:tbl>
    <w:p w:rsidR="008F34D1" w:rsidRPr="00C44098" w:rsidRDefault="008F34D1" w:rsidP="003F1BBB">
      <w:pPr>
        <w:jc w:val="left"/>
        <w:rPr>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2"/>
      </w:tblGrid>
      <w:tr w:rsidR="00AF4952" w:rsidRPr="00C44098" w:rsidTr="00257ECB">
        <w:tc>
          <w:tcPr>
            <w:tcW w:w="2952" w:type="dxa"/>
          </w:tcPr>
          <w:p w:rsidR="00AF4952" w:rsidRPr="00C44098" w:rsidRDefault="00AF4952" w:rsidP="003F1BBB">
            <w:pPr>
              <w:pStyle w:val="TDC1"/>
              <w:spacing w:before="60"/>
              <w:rPr>
                <w:rFonts w:cs="Arial"/>
                <w:bCs w:val="0"/>
              </w:rPr>
            </w:pPr>
            <w:r w:rsidRPr="00C44098">
              <w:rPr>
                <w:rFonts w:cs="Arial"/>
                <w:bCs w:val="0"/>
              </w:rPr>
              <w:t>4.- PROPUESTA ECONÓMICA</w:t>
            </w:r>
          </w:p>
          <w:p w:rsidR="00AF4952" w:rsidRPr="00C44098" w:rsidRDefault="00AF4952" w:rsidP="003F1BBB">
            <w:pPr>
              <w:jc w:val="left"/>
              <w:rPr>
                <w:rFonts w:cs="Arial"/>
                <w:szCs w:val="24"/>
              </w:rPr>
            </w:pPr>
            <w:r w:rsidRPr="00C44098">
              <w:rPr>
                <w:rFonts w:cs="Arial"/>
                <w:b/>
                <w:szCs w:val="24"/>
              </w:rPr>
              <w:lastRenderedPageBreak/>
              <w:t>(Sección I punto 2)</w:t>
            </w:r>
          </w:p>
        </w:tc>
        <w:tc>
          <w:tcPr>
            <w:tcW w:w="5832" w:type="dxa"/>
          </w:tcPr>
          <w:p w:rsidR="00AF4952" w:rsidRPr="00C44098" w:rsidRDefault="00AF4952" w:rsidP="008E0E93">
            <w:pPr>
              <w:rPr>
                <w:rFonts w:cs="Arial"/>
                <w:szCs w:val="24"/>
                <w:lang w:val="es-ES"/>
              </w:rPr>
            </w:pPr>
            <w:r w:rsidRPr="00C44098">
              <w:rPr>
                <w:rFonts w:cs="Arial"/>
                <w:b/>
                <w:szCs w:val="24"/>
              </w:rPr>
              <w:lastRenderedPageBreak/>
              <w:t>Documento 10 (</w:t>
            </w:r>
            <w:r w:rsidRPr="00C44098">
              <w:rPr>
                <w:rFonts w:cs="Arial"/>
                <w:b/>
                <w:kern w:val="16"/>
                <w:szCs w:val="24"/>
                <w:lang w:val="es-ES"/>
              </w:rPr>
              <w:t>Obligatorio).-</w:t>
            </w:r>
            <w:r w:rsidRPr="00C44098">
              <w:rPr>
                <w:rFonts w:cs="Arial"/>
                <w:kern w:val="16"/>
                <w:szCs w:val="24"/>
                <w:lang w:val="es-ES"/>
              </w:rPr>
              <w:t xml:space="preserve"> </w:t>
            </w:r>
            <w:r w:rsidRPr="00C44098">
              <w:rPr>
                <w:rFonts w:cs="Arial"/>
                <w:szCs w:val="24"/>
                <w:lang w:val="es-ES"/>
              </w:rPr>
              <w:t xml:space="preserve">“PROPUESTA ECONÓMICA” </w:t>
            </w:r>
            <w:r w:rsidRPr="00C44098">
              <w:rPr>
                <w:rFonts w:cs="Arial"/>
                <w:szCs w:val="24"/>
              </w:rPr>
              <w:t xml:space="preserve">firmada autógrafamente en la última </w:t>
            </w:r>
            <w:r w:rsidRPr="00C44098">
              <w:rPr>
                <w:rFonts w:cs="Arial"/>
                <w:szCs w:val="24"/>
              </w:rPr>
              <w:lastRenderedPageBreak/>
              <w:t xml:space="preserve">hoja del documento que lo contenga por  la persona facultada legalmente para ello, según modelo de </w:t>
            </w:r>
            <w:r w:rsidRPr="00C44098">
              <w:rPr>
                <w:rFonts w:cs="Arial"/>
                <w:b/>
                <w:color w:val="0000FF"/>
                <w:szCs w:val="24"/>
              </w:rPr>
              <w:t>Anexo 10</w:t>
            </w:r>
            <w:r w:rsidRPr="00C44098">
              <w:rPr>
                <w:rFonts w:cs="Arial"/>
                <w:szCs w:val="24"/>
              </w:rPr>
              <w:t xml:space="preserve"> de la Sección V de la CONVOCATORIA.</w:t>
            </w:r>
          </w:p>
          <w:p w:rsidR="00AF4952" w:rsidRPr="00C44098" w:rsidRDefault="00AF4952" w:rsidP="008E0E93">
            <w:pPr>
              <w:spacing w:after="120"/>
              <w:rPr>
                <w:b/>
                <w:kern w:val="16"/>
                <w:sz w:val="16"/>
                <w:szCs w:val="16"/>
              </w:rPr>
            </w:pPr>
          </w:p>
          <w:p w:rsidR="00AF4952" w:rsidRPr="00C44098" w:rsidRDefault="00AF4952" w:rsidP="008E0E93">
            <w:pPr>
              <w:spacing w:after="120"/>
              <w:rPr>
                <w:b/>
                <w:kern w:val="16"/>
              </w:rPr>
            </w:pPr>
            <w:r w:rsidRPr="00C44098">
              <w:rPr>
                <w:b/>
                <w:kern w:val="16"/>
              </w:rPr>
              <w:t xml:space="preserve">Evaluación: </w:t>
            </w:r>
          </w:p>
          <w:p w:rsidR="00AF4952" w:rsidRPr="00C44098" w:rsidRDefault="00AF4952" w:rsidP="008E0E93">
            <w:pPr>
              <w:spacing w:after="120"/>
              <w:rPr>
                <w:b/>
                <w:color w:val="0000FF"/>
              </w:rPr>
            </w:pPr>
            <w:r w:rsidRPr="00C44098">
              <w:t xml:space="preserve">Se verificará que el documento referido esté firmado por la persona facultada legalmente para ello y que la información contenida corresponda al modelo de propuesta económica </w:t>
            </w:r>
            <w:r w:rsidRPr="00C44098">
              <w:rPr>
                <w:b/>
                <w:color w:val="0000FF"/>
              </w:rPr>
              <w:t>(Anexo 10).</w:t>
            </w:r>
          </w:p>
          <w:p w:rsidR="00AF4952" w:rsidRPr="00C44098" w:rsidRDefault="00AF4952" w:rsidP="008E0E93">
            <w:pPr>
              <w:spacing w:after="120"/>
              <w:rPr>
                <w:sz w:val="16"/>
                <w:szCs w:val="16"/>
              </w:rPr>
            </w:pPr>
          </w:p>
          <w:p w:rsidR="00AF4952" w:rsidRPr="00C44098" w:rsidRDefault="00AF4952" w:rsidP="008E0E93">
            <w:pPr>
              <w:rPr>
                <w:rFonts w:cs="Arial"/>
                <w:szCs w:val="24"/>
              </w:rPr>
            </w:pPr>
            <w:r w:rsidRPr="00C44098">
              <w:rPr>
                <w:rFonts w:cs="Arial"/>
                <w:szCs w:val="24"/>
              </w:rPr>
              <w:t>La propuesta económica, deberá contener los precios de los BIENES ofertados, indicando la partida</w:t>
            </w:r>
            <w:r w:rsidRPr="00C44098">
              <w:rPr>
                <w:rFonts w:cs="Arial"/>
                <w:b/>
                <w:szCs w:val="24"/>
              </w:rPr>
              <w:t>,</w:t>
            </w:r>
            <w:r w:rsidRPr="00C44098">
              <w:rPr>
                <w:rFonts w:cs="Arial"/>
                <w:szCs w:val="24"/>
              </w:rPr>
              <w:t xml:space="preserve"> cantidad, clave;  precio unitario sin IVA, subtotal y el importe total de los BIENES, desglosando el IVA, conforme al </w:t>
            </w:r>
            <w:r w:rsidRPr="00C44098">
              <w:rPr>
                <w:rFonts w:cs="Arial"/>
                <w:b/>
                <w:color w:val="0000FF"/>
                <w:szCs w:val="24"/>
              </w:rPr>
              <w:t>Anexo 10</w:t>
            </w:r>
            <w:r w:rsidRPr="00C44098">
              <w:rPr>
                <w:rFonts w:cs="Arial"/>
                <w:szCs w:val="24"/>
              </w:rPr>
              <w:t xml:space="preserve"> de la Sección V el cual forma parte de las presente CONVOCATORIA</w:t>
            </w:r>
          </w:p>
          <w:p w:rsidR="00AF4952" w:rsidRPr="00C44098" w:rsidRDefault="00AF4952" w:rsidP="008E0E93">
            <w:pPr>
              <w:rPr>
                <w:rFonts w:cs="Arial"/>
                <w:sz w:val="16"/>
                <w:szCs w:val="16"/>
              </w:rPr>
            </w:pPr>
          </w:p>
          <w:p w:rsidR="00AF4952" w:rsidRPr="00C44098" w:rsidRDefault="00AF4952" w:rsidP="008E0E93">
            <w:pPr>
              <w:rPr>
                <w:rFonts w:cs="Arial"/>
                <w:szCs w:val="24"/>
              </w:rPr>
            </w:pPr>
            <w:r w:rsidRPr="00C44098">
              <w:rPr>
                <w:rFonts w:cs="Arial"/>
                <w:szCs w:val="24"/>
              </w:rPr>
              <w:t>Los licitantes deberán cotizar los BIENES a precios fijos durante la vigencia del contrato.</w:t>
            </w:r>
          </w:p>
          <w:p w:rsidR="00AF4952" w:rsidRPr="00C44098" w:rsidRDefault="00AF4952" w:rsidP="008E0E93">
            <w:pPr>
              <w:rPr>
                <w:rFonts w:cs="Arial"/>
                <w:sz w:val="16"/>
                <w:szCs w:val="16"/>
              </w:rPr>
            </w:pPr>
          </w:p>
          <w:p w:rsidR="00AF4952" w:rsidRPr="00C44098" w:rsidRDefault="00AF4952" w:rsidP="008E0E93">
            <w:pPr>
              <w:rPr>
                <w:rFonts w:cs="Arial"/>
                <w:szCs w:val="24"/>
              </w:rPr>
            </w:pPr>
            <w:r w:rsidRPr="00C44098">
              <w:rPr>
                <w:rFonts w:cs="Arial"/>
                <w:szCs w:val="24"/>
              </w:rPr>
              <w:t>Las cotizaciones deberán elaborarse a: 2 (dos) decimales.</w:t>
            </w:r>
          </w:p>
          <w:p w:rsidR="00AF4952" w:rsidRPr="00C44098" w:rsidRDefault="00AF4952" w:rsidP="008E0E93">
            <w:pPr>
              <w:rPr>
                <w:rFonts w:cs="Arial"/>
                <w:sz w:val="16"/>
                <w:szCs w:val="16"/>
              </w:rPr>
            </w:pPr>
          </w:p>
          <w:p w:rsidR="00AF4952" w:rsidRPr="00C44098" w:rsidRDefault="00AF4952" w:rsidP="008E0E93">
            <w:pPr>
              <w:rPr>
                <w:rFonts w:cs="Arial"/>
                <w:szCs w:val="24"/>
              </w:rPr>
            </w:pPr>
            <w:r w:rsidRPr="00C44098">
              <w:rPr>
                <w:rFonts w:cs="Arial"/>
                <w:szCs w:val="24"/>
              </w:rPr>
              <w:t>Para la mejor conducción del proceso los LICITANTES, de preferencia, deberán proteger con cinta adhesiva la información que proporcionen en sus cotizaciones, relativa a precios, impuestos, subtotales, totales, etc. La omisión de este requisito no será causa de descalificación.</w:t>
            </w:r>
          </w:p>
          <w:p w:rsidR="00AF4952" w:rsidRDefault="00AF4952" w:rsidP="008E0E93">
            <w:pPr>
              <w:rPr>
                <w:b/>
                <w:sz w:val="16"/>
                <w:szCs w:val="16"/>
                <w:lang w:val="es-ES"/>
              </w:rPr>
            </w:pPr>
          </w:p>
          <w:p w:rsidR="00AF4952" w:rsidRPr="00356DCD" w:rsidRDefault="00AF4952" w:rsidP="008E0E93">
            <w:pPr>
              <w:pStyle w:val="Textoindependiente"/>
              <w:rPr>
                <w:rFonts w:ascii="Arial (W1)" w:hAnsi="Arial (W1)"/>
                <w:b w:val="0"/>
                <w:szCs w:val="24"/>
              </w:rPr>
            </w:pPr>
            <w:r w:rsidRPr="00356DCD">
              <w:rPr>
                <w:b w:val="0"/>
              </w:rPr>
              <w:t>Se analizarán los precios y se verificará las operaciones aritméticas de las propuestas;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tc>
      </w:tr>
    </w:tbl>
    <w:p w:rsidR="00734112" w:rsidRPr="00C44098" w:rsidRDefault="00734112" w:rsidP="003F1BBB">
      <w:pPr>
        <w:jc w:val="left"/>
        <w:rPr>
          <w:sz w:val="16"/>
          <w:szCs w:val="16"/>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7"/>
      </w:tblGrid>
      <w:tr w:rsidR="00734112" w:rsidRPr="00C44098" w:rsidTr="00734112">
        <w:tc>
          <w:tcPr>
            <w:tcW w:w="2952" w:type="dxa"/>
            <w:tcBorders>
              <w:top w:val="single" w:sz="4" w:space="0" w:color="auto"/>
              <w:left w:val="single" w:sz="4" w:space="0" w:color="auto"/>
              <w:bottom w:val="single" w:sz="4" w:space="0" w:color="auto"/>
              <w:right w:val="single" w:sz="4" w:space="0" w:color="auto"/>
            </w:tcBorders>
          </w:tcPr>
          <w:p w:rsidR="00734112" w:rsidRPr="00734112" w:rsidRDefault="00734112" w:rsidP="00734112">
            <w:pPr>
              <w:rPr>
                <w:rFonts w:cs="Arial"/>
                <w:b/>
                <w:szCs w:val="24"/>
                <w:lang w:val="es-ES"/>
              </w:rPr>
            </w:pPr>
            <w:r w:rsidRPr="00734112">
              <w:rPr>
                <w:rFonts w:cs="Arial"/>
                <w:b/>
                <w:szCs w:val="24"/>
                <w:lang w:val="es-ES"/>
              </w:rPr>
              <w:t>5.- DOCUMENTOS ADICIONALES</w:t>
            </w:r>
          </w:p>
          <w:p w:rsidR="00734112" w:rsidRPr="00734112" w:rsidRDefault="00734112" w:rsidP="003A480F">
            <w:pPr>
              <w:jc w:val="left"/>
              <w:rPr>
                <w:rFonts w:cs="Arial"/>
                <w:b/>
                <w:szCs w:val="24"/>
                <w:lang w:val="es-ES"/>
              </w:rPr>
            </w:pPr>
            <w:r w:rsidRPr="00734112">
              <w:rPr>
                <w:rFonts w:cs="Arial"/>
                <w:b/>
                <w:szCs w:val="24"/>
                <w:lang w:val="es-ES"/>
              </w:rPr>
              <w:t>(Sección I punto 2)</w:t>
            </w:r>
          </w:p>
        </w:tc>
        <w:tc>
          <w:tcPr>
            <w:tcW w:w="5837" w:type="dxa"/>
            <w:tcBorders>
              <w:top w:val="single" w:sz="4" w:space="0" w:color="auto"/>
              <w:left w:val="single" w:sz="4" w:space="0" w:color="auto"/>
              <w:bottom w:val="single" w:sz="4" w:space="0" w:color="auto"/>
              <w:right w:val="single" w:sz="4" w:space="0" w:color="auto"/>
            </w:tcBorders>
          </w:tcPr>
          <w:p w:rsidR="00734112" w:rsidRPr="00413F4B" w:rsidRDefault="00734112" w:rsidP="008E0E93">
            <w:pPr>
              <w:tabs>
                <w:tab w:val="left" w:pos="470"/>
                <w:tab w:val="num" w:pos="830"/>
              </w:tabs>
              <w:ind w:left="465" w:hanging="357"/>
              <w:rPr>
                <w:rFonts w:cs="Arial"/>
                <w:szCs w:val="24"/>
              </w:rPr>
            </w:pPr>
            <w:r w:rsidRPr="00734112">
              <w:rPr>
                <w:rFonts w:cs="Arial"/>
                <w:b/>
                <w:szCs w:val="24"/>
              </w:rPr>
              <w:t xml:space="preserve">Documento 11.- </w:t>
            </w:r>
            <w:r w:rsidRPr="00413F4B">
              <w:rPr>
                <w:rFonts w:cs="Arial"/>
                <w:szCs w:val="24"/>
              </w:rPr>
              <w:t xml:space="preserve">(Optativo).- Formato de estratificación de  empresa micro, pequeña y mediana  (MIPYMES), considerando los aspectos contenidos en el ANEXO 11 de esta CONVOCATORIA, para los </w:t>
            </w:r>
            <w:r w:rsidRPr="00413F4B">
              <w:rPr>
                <w:rFonts w:cs="Arial"/>
                <w:szCs w:val="24"/>
              </w:rPr>
              <w:lastRenderedPageBreak/>
              <w:t>LICITANTES  quieran acreditar que se ubican en una MIPYME para que su PROPOSICIÓN sea considerada en caso de que se presente empate en la evaluación de la PROPOSICIONES.</w:t>
            </w:r>
          </w:p>
          <w:p w:rsidR="00413F4B" w:rsidRDefault="00413F4B" w:rsidP="008E0E93">
            <w:pPr>
              <w:tabs>
                <w:tab w:val="left" w:pos="470"/>
                <w:tab w:val="num" w:pos="830"/>
              </w:tabs>
              <w:ind w:left="465" w:hanging="357"/>
              <w:rPr>
                <w:rFonts w:cs="Arial"/>
                <w:szCs w:val="24"/>
              </w:rPr>
            </w:pPr>
          </w:p>
          <w:p w:rsidR="00734112" w:rsidRPr="00413F4B" w:rsidRDefault="00734112" w:rsidP="008E0E93">
            <w:pPr>
              <w:tabs>
                <w:tab w:val="left" w:pos="470"/>
                <w:tab w:val="num" w:pos="830"/>
              </w:tabs>
              <w:ind w:left="465" w:hanging="357"/>
              <w:rPr>
                <w:rFonts w:cs="Arial"/>
                <w:b/>
                <w:szCs w:val="24"/>
              </w:rPr>
            </w:pPr>
            <w:r w:rsidRPr="00413F4B">
              <w:rPr>
                <w:rFonts w:cs="Arial"/>
                <w:b/>
                <w:szCs w:val="24"/>
              </w:rPr>
              <w:t>Evaluación</w:t>
            </w:r>
          </w:p>
          <w:p w:rsidR="00734112" w:rsidRPr="00413F4B" w:rsidRDefault="00734112" w:rsidP="008E0E93">
            <w:pPr>
              <w:tabs>
                <w:tab w:val="left" w:pos="470"/>
                <w:tab w:val="num" w:pos="830"/>
              </w:tabs>
              <w:ind w:left="465" w:hanging="357"/>
              <w:rPr>
                <w:rFonts w:cs="Arial"/>
                <w:szCs w:val="24"/>
              </w:rPr>
            </w:pPr>
            <w:r w:rsidRPr="00413F4B">
              <w:rPr>
                <w:rFonts w:cs="Arial"/>
                <w:szCs w:val="24"/>
              </w:rPr>
              <w:t>En caso de existir igualdad de condiciones, se dará preferencia a las personas que integren el sector de micro, pequeñas y mediana empresa.</w:t>
            </w:r>
          </w:p>
          <w:p w:rsidR="00734112" w:rsidRPr="00734112" w:rsidRDefault="00734112" w:rsidP="008E0E93">
            <w:pPr>
              <w:tabs>
                <w:tab w:val="left" w:pos="470"/>
                <w:tab w:val="num" w:pos="830"/>
              </w:tabs>
              <w:ind w:left="465" w:hanging="357"/>
              <w:rPr>
                <w:rFonts w:cs="Arial"/>
                <w:b/>
                <w:szCs w:val="24"/>
              </w:rPr>
            </w:pPr>
          </w:p>
          <w:p w:rsidR="00734112" w:rsidRPr="00413F4B" w:rsidRDefault="00734112" w:rsidP="008E0E93">
            <w:pPr>
              <w:tabs>
                <w:tab w:val="left" w:pos="470"/>
                <w:tab w:val="num" w:pos="830"/>
              </w:tabs>
              <w:ind w:left="465" w:hanging="357"/>
              <w:rPr>
                <w:rFonts w:cs="Arial"/>
                <w:szCs w:val="24"/>
              </w:rPr>
            </w:pPr>
            <w:r w:rsidRPr="00734112">
              <w:rPr>
                <w:rFonts w:cs="Arial"/>
                <w:b/>
                <w:szCs w:val="24"/>
              </w:rPr>
              <w:t xml:space="preserve">Documento 12.- </w:t>
            </w:r>
            <w:r w:rsidRPr="00413F4B">
              <w:rPr>
                <w:rFonts w:cs="Arial"/>
                <w:szCs w:val="24"/>
              </w:rPr>
              <w:t xml:space="preserve">(Obligatorio).- “CARTA DE GARANTIA” en la que se manifieste Bajo Protesta de Decir Verdad, firmada autógrafamente por la persona facultada legalmente para ello, en el que manifieste la garantía de los bienes ofertados contra </w:t>
            </w:r>
            <w:r w:rsidRPr="00560644">
              <w:rPr>
                <w:rFonts w:cs="Arial"/>
                <w:b/>
                <w:szCs w:val="24"/>
              </w:rPr>
              <w:t>vicios ocultos y defectos de fabricación</w:t>
            </w:r>
            <w:r w:rsidRPr="00413F4B">
              <w:rPr>
                <w:rFonts w:cs="Arial"/>
                <w:szCs w:val="24"/>
              </w:rPr>
              <w:t xml:space="preserve"> por un periodo de al menos 1 año contado a partir de la fecha de instalación y puesta en marcha. Escrito libre.</w:t>
            </w:r>
          </w:p>
          <w:p w:rsidR="00413F4B" w:rsidRDefault="00413F4B" w:rsidP="008E0E93">
            <w:pPr>
              <w:tabs>
                <w:tab w:val="left" w:pos="470"/>
                <w:tab w:val="num" w:pos="830"/>
              </w:tabs>
              <w:ind w:left="465" w:hanging="357"/>
              <w:rPr>
                <w:rFonts w:cs="Arial"/>
                <w:b/>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Evaluación: </w:t>
            </w:r>
          </w:p>
          <w:p w:rsidR="00734112" w:rsidRPr="00413F4B" w:rsidRDefault="00734112" w:rsidP="008E0E93">
            <w:pPr>
              <w:tabs>
                <w:tab w:val="left" w:pos="470"/>
                <w:tab w:val="num" w:pos="830"/>
              </w:tabs>
              <w:ind w:left="465" w:hanging="357"/>
              <w:rPr>
                <w:rFonts w:cs="Arial"/>
                <w:szCs w:val="24"/>
              </w:rPr>
            </w:pPr>
            <w:r w:rsidRPr="00413F4B">
              <w:rPr>
                <w:rFonts w:cs="Arial"/>
                <w:szCs w:val="24"/>
              </w:rPr>
              <w:t>Se verificará que en dicho documento se contenga la manifestación Bajo Protesta de Decir Verdad, que esté firmado autógrafamente por la persona facultada legalmente para ello, y que lo manifestado corresponda al tiempo solicitado de garantía para la totalidad de los bienes ofertados.</w:t>
            </w:r>
          </w:p>
          <w:p w:rsidR="00734112" w:rsidRPr="00734112" w:rsidRDefault="00734112" w:rsidP="008E0E93">
            <w:pPr>
              <w:tabs>
                <w:tab w:val="left" w:pos="470"/>
                <w:tab w:val="num" w:pos="830"/>
              </w:tabs>
              <w:ind w:left="465" w:hanging="357"/>
              <w:rPr>
                <w:rFonts w:cs="Arial"/>
                <w:b/>
                <w:szCs w:val="24"/>
              </w:rPr>
            </w:pPr>
          </w:p>
          <w:p w:rsidR="00734112" w:rsidRPr="00413F4B" w:rsidRDefault="00734112" w:rsidP="008E0E93">
            <w:pPr>
              <w:tabs>
                <w:tab w:val="left" w:pos="470"/>
                <w:tab w:val="num" w:pos="830"/>
              </w:tabs>
              <w:ind w:left="465" w:hanging="357"/>
              <w:rPr>
                <w:rFonts w:cs="Arial"/>
                <w:szCs w:val="24"/>
              </w:rPr>
            </w:pPr>
            <w:r w:rsidRPr="00734112">
              <w:rPr>
                <w:rFonts w:cs="Arial"/>
                <w:b/>
                <w:szCs w:val="24"/>
              </w:rPr>
              <w:t xml:space="preserve">Documento 13.- </w:t>
            </w:r>
            <w:r w:rsidRPr="00413F4B">
              <w:rPr>
                <w:rFonts w:cs="Arial"/>
                <w:szCs w:val="24"/>
              </w:rPr>
              <w:t>(Obligatorio).- “CARTA DE EXISTENCIA DE REFACCIONES, CONSUMIBLES Y ACCESORIOS” en la que se manifieste Bajo Protesta de Decir Verdad, firmada autógrafamente por la persona facultada legalmente para ello, en el que manifieste que los bienes ofertados contaran con refacciones, consumibles y accesorios en el mercado por un periodo de al menos 5 años. Escrito libre.</w:t>
            </w:r>
          </w:p>
          <w:p w:rsidR="00413F4B" w:rsidRDefault="00413F4B" w:rsidP="008E0E93">
            <w:pPr>
              <w:tabs>
                <w:tab w:val="left" w:pos="470"/>
                <w:tab w:val="num" w:pos="830"/>
              </w:tabs>
              <w:ind w:left="465" w:hanging="357"/>
              <w:rPr>
                <w:rFonts w:cs="Arial"/>
                <w:b/>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Evaluación: </w:t>
            </w:r>
          </w:p>
          <w:p w:rsidR="00734112" w:rsidRPr="00413F4B" w:rsidRDefault="00734112" w:rsidP="008E0E93">
            <w:pPr>
              <w:tabs>
                <w:tab w:val="left" w:pos="470"/>
                <w:tab w:val="num" w:pos="830"/>
              </w:tabs>
              <w:ind w:left="465" w:hanging="357"/>
              <w:rPr>
                <w:rFonts w:cs="Arial"/>
                <w:szCs w:val="24"/>
              </w:rPr>
            </w:pPr>
            <w:r w:rsidRPr="00413F4B">
              <w:rPr>
                <w:rFonts w:cs="Arial"/>
                <w:szCs w:val="24"/>
              </w:rPr>
              <w:t xml:space="preserve">Se verificará que en dicho documento se contenga la manifestación Bajo Protesta de Decir Verdad, que esté firmado autógrafamente por la persona facultada legalmente para ello, y que lo manifestado corresponda al tiempo solicitado de existencia de refacciones, consumibles y </w:t>
            </w:r>
            <w:r w:rsidRPr="00413F4B">
              <w:rPr>
                <w:rFonts w:cs="Arial"/>
                <w:szCs w:val="24"/>
              </w:rPr>
              <w:lastRenderedPageBreak/>
              <w:t>accesorios para la totalidad de los bienes ofertados.</w:t>
            </w:r>
          </w:p>
          <w:p w:rsidR="00734112" w:rsidRPr="00734112" w:rsidRDefault="00734112" w:rsidP="008E0E93">
            <w:pPr>
              <w:tabs>
                <w:tab w:val="left" w:pos="470"/>
                <w:tab w:val="num" w:pos="830"/>
              </w:tabs>
              <w:ind w:left="465" w:hanging="357"/>
              <w:rPr>
                <w:rFonts w:cs="Arial"/>
                <w:b/>
                <w:szCs w:val="24"/>
              </w:rPr>
            </w:pPr>
          </w:p>
          <w:p w:rsidR="00734112" w:rsidRDefault="00734112" w:rsidP="008E0E93">
            <w:pPr>
              <w:tabs>
                <w:tab w:val="left" w:pos="470"/>
                <w:tab w:val="num" w:pos="830"/>
              </w:tabs>
              <w:ind w:left="465" w:hanging="357"/>
              <w:rPr>
                <w:rFonts w:cs="Arial"/>
                <w:szCs w:val="24"/>
              </w:rPr>
            </w:pPr>
            <w:r w:rsidRPr="00734112">
              <w:rPr>
                <w:rFonts w:cs="Arial"/>
                <w:b/>
                <w:szCs w:val="24"/>
              </w:rPr>
              <w:t>Documento 14</w:t>
            </w:r>
            <w:r w:rsidRPr="00413F4B">
              <w:rPr>
                <w:rFonts w:cs="Arial"/>
                <w:szCs w:val="24"/>
              </w:rPr>
              <w:t>.- (Obligatorio).- “CARTA COMPROMISO DE ENTREGA DE MANUALES” en la que se manifieste Bajo Protesta de Decir Verdad, firmada autógrafamente por la persona facultada legalmente para ello, en el que manifieste que en caso de ser adjudicado entregara en físico y en electrónico el manual de usuario y de servicio, en español así como las guías rápidas de funcionamiento en español para cada uno de los bienes adjudicados. Escrito libre.</w:t>
            </w:r>
          </w:p>
          <w:p w:rsidR="00413F4B" w:rsidRPr="00413F4B" w:rsidRDefault="00413F4B" w:rsidP="008E0E93">
            <w:pPr>
              <w:tabs>
                <w:tab w:val="left" w:pos="470"/>
                <w:tab w:val="num" w:pos="830"/>
              </w:tabs>
              <w:ind w:left="465" w:hanging="357"/>
              <w:rPr>
                <w:rFonts w:cs="Arial"/>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Evaluación: </w:t>
            </w:r>
          </w:p>
          <w:p w:rsidR="00734112" w:rsidRPr="00413F4B" w:rsidRDefault="00734112" w:rsidP="008E0E93">
            <w:pPr>
              <w:tabs>
                <w:tab w:val="left" w:pos="470"/>
                <w:tab w:val="num" w:pos="830"/>
              </w:tabs>
              <w:ind w:left="465" w:hanging="357"/>
              <w:rPr>
                <w:rFonts w:cs="Arial"/>
                <w:szCs w:val="24"/>
              </w:rPr>
            </w:pPr>
            <w:r w:rsidRPr="00413F4B">
              <w:rPr>
                <w:rFonts w:cs="Arial"/>
                <w:szCs w:val="24"/>
              </w:rPr>
              <w:t>Se verificará que en dicho documento se contenga la manifestación Bajo Protesta de Decir Verdad, que esté firmado autógrafamente por la persona facultada legalmente para ello, y que lo manifestado corresponda a la entrega en físico y electrónico del manual de usuario y de servicio en español, así como las guías rápidas de funcionamiento en español para cada uno de los bienes en caso de ser adjudicado.</w:t>
            </w:r>
          </w:p>
          <w:p w:rsidR="00734112" w:rsidRPr="00413F4B" w:rsidRDefault="00734112" w:rsidP="008E0E93">
            <w:pPr>
              <w:tabs>
                <w:tab w:val="left" w:pos="470"/>
                <w:tab w:val="num" w:pos="830"/>
              </w:tabs>
              <w:ind w:left="465" w:hanging="357"/>
              <w:rPr>
                <w:rFonts w:cs="Arial"/>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Documento 15.- </w:t>
            </w:r>
            <w:r w:rsidRPr="00413F4B">
              <w:rPr>
                <w:rFonts w:cs="Arial"/>
                <w:szCs w:val="24"/>
              </w:rPr>
              <w:t>(Obligatorio).- “CARTA COMPROMISO DE ENTREGA DE EQUIPO NUEVO” en la que se manifieste Bajo Protesta de Decir Verdad, firmada autógrafamente por la persona facultada legalmente para ello, en el que manifieste que en caso de ser adjudicado entregara equipo nuevo y de reciente fabricación. Escrito libre.</w:t>
            </w:r>
          </w:p>
          <w:p w:rsidR="00413F4B" w:rsidRDefault="00413F4B" w:rsidP="008E0E93">
            <w:pPr>
              <w:tabs>
                <w:tab w:val="left" w:pos="470"/>
                <w:tab w:val="num" w:pos="830"/>
              </w:tabs>
              <w:ind w:left="465" w:hanging="357"/>
              <w:rPr>
                <w:rFonts w:cs="Arial"/>
                <w:b/>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Evaluación: </w:t>
            </w:r>
          </w:p>
          <w:p w:rsidR="00734112" w:rsidRPr="00413F4B" w:rsidRDefault="00734112" w:rsidP="008E0E93">
            <w:pPr>
              <w:tabs>
                <w:tab w:val="left" w:pos="470"/>
                <w:tab w:val="num" w:pos="830"/>
              </w:tabs>
              <w:ind w:left="465" w:hanging="357"/>
              <w:rPr>
                <w:rFonts w:cs="Arial"/>
                <w:szCs w:val="24"/>
              </w:rPr>
            </w:pPr>
            <w:r w:rsidRPr="00413F4B">
              <w:rPr>
                <w:rFonts w:cs="Arial"/>
                <w:szCs w:val="24"/>
              </w:rPr>
              <w:t>Se verificará que en dicho documento se contenga la manifestación Bajo Protesta de Decir Verdad, que esté firmado autógrafamente por la persona facultada legalmente para ello, y que lo manifestado corresponda a la entrega de equipo nuevo y de reciente fabricación en caso de ser adjudicado.</w:t>
            </w:r>
          </w:p>
          <w:p w:rsidR="00734112" w:rsidRPr="00413F4B" w:rsidRDefault="00734112" w:rsidP="008E0E93">
            <w:pPr>
              <w:tabs>
                <w:tab w:val="left" w:pos="470"/>
                <w:tab w:val="num" w:pos="830"/>
              </w:tabs>
              <w:ind w:left="465" w:hanging="357"/>
              <w:rPr>
                <w:rFonts w:cs="Arial"/>
                <w:szCs w:val="24"/>
              </w:rPr>
            </w:pPr>
          </w:p>
          <w:p w:rsidR="00734112" w:rsidRPr="00413F4B" w:rsidRDefault="00734112" w:rsidP="008E0E93">
            <w:pPr>
              <w:tabs>
                <w:tab w:val="left" w:pos="470"/>
                <w:tab w:val="num" w:pos="830"/>
              </w:tabs>
              <w:ind w:left="465" w:hanging="357"/>
              <w:rPr>
                <w:rFonts w:cs="Arial"/>
                <w:szCs w:val="24"/>
              </w:rPr>
            </w:pPr>
            <w:r w:rsidRPr="00734112">
              <w:rPr>
                <w:rFonts w:cs="Arial"/>
                <w:b/>
                <w:szCs w:val="24"/>
              </w:rPr>
              <w:t xml:space="preserve">Documento 16.- </w:t>
            </w:r>
            <w:r w:rsidRPr="00413F4B">
              <w:rPr>
                <w:rFonts w:cs="Arial"/>
                <w:szCs w:val="24"/>
              </w:rPr>
              <w:t xml:space="preserve">(Obligatorio).- “CARTA DE MANTENIMIENTO PREVENTIVO” en la que se manifieste Bajo Protesta de Decir Verdad, </w:t>
            </w:r>
            <w:r w:rsidRPr="00413F4B">
              <w:rPr>
                <w:rFonts w:cs="Arial"/>
                <w:szCs w:val="24"/>
              </w:rPr>
              <w:lastRenderedPageBreak/>
              <w:t>firmada autógrafamente por la persona facultada legalmente para ello, en el que manifieste que en caso de ser adjudicado se compromete a brindar al menos dos servicios de mantenimiento preventivo durante el periodo de garantía de los bienes adjudicados sin costo adicional para el ORGANISMO. Escrito libre</w:t>
            </w:r>
          </w:p>
          <w:p w:rsidR="00413F4B" w:rsidRDefault="00413F4B" w:rsidP="008E0E93">
            <w:pPr>
              <w:tabs>
                <w:tab w:val="left" w:pos="470"/>
                <w:tab w:val="num" w:pos="830"/>
              </w:tabs>
              <w:ind w:left="465" w:hanging="357"/>
              <w:rPr>
                <w:rFonts w:cs="Arial"/>
                <w:b/>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Evaluación: </w:t>
            </w:r>
          </w:p>
          <w:p w:rsidR="00734112" w:rsidRPr="00413F4B" w:rsidRDefault="00734112" w:rsidP="008E0E93">
            <w:pPr>
              <w:tabs>
                <w:tab w:val="left" w:pos="470"/>
                <w:tab w:val="num" w:pos="830"/>
              </w:tabs>
              <w:ind w:left="465" w:hanging="357"/>
              <w:rPr>
                <w:rFonts w:cs="Arial"/>
                <w:szCs w:val="24"/>
              </w:rPr>
            </w:pPr>
            <w:r w:rsidRPr="00413F4B">
              <w:rPr>
                <w:rFonts w:cs="Arial"/>
                <w:szCs w:val="24"/>
              </w:rPr>
              <w:t>Se verificará que en dicho documento se contenga la manifestación Bajo Protesta de Decir Verdad, que esté firmado autógrafamente por la persona facultada legalmente para ello, y que lo manifestado corresponda al compromiso de brindar al menos dos servicios de mantenimiento preventivo durante el periodo de garantía de los bienes adjudicados sin costo adicional para el ORGANISMO.</w:t>
            </w:r>
          </w:p>
          <w:p w:rsidR="00734112" w:rsidRPr="00734112" w:rsidRDefault="00734112" w:rsidP="008E0E93">
            <w:pPr>
              <w:tabs>
                <w:tab w:val="left" w:pos="470"/>
                <w:tab w:val="num" w:pos="830"/>
              </w:tabs>
              <w:ind w:left="465" w:hanging="357"/>
              <w:rPr>
                <w:rFonts w:cs="Arial"/>
                <w:b/>
                <w:szCs w:val="24"/>
              </w:rPr>
            </w:pPr>
          </w:p>
          <w:p w:rsidR="00734112" w:rsidRPr="00413F4B" w:rsidRDefault="00734112" w:rsidP="008E0E93">
            <w:pPr>
              <w:tabs>
                <w:tab w:val="left" w:pos="470"/>
                <w:tab w:val="num" w:pos="830"/>
              </w:tabs>
              <w:ind w:left="465" w:hanging="357"/>
              <w:rPr>
                <w:rFonts w:cs="Arial"/>
                <w:szCs w:val="24"/>
              </w:rPr>
            </w:pPr>
            <w:r w:rsidRPr="00734112">
              <w:rPr>
                <w:rFonts w:cs="Arial"/>
                <w:b/>
                <w:szCs w:val="24"/>
              </w:rPr>
              <w:t>Documento 17</w:t>
            </w:r>
            <w:r w:rsidRPr="00413F4B">
              <w:rPr>
                <w:rFonts w:cs="Arial"/>
                <w:szCs w:val="24"/>
              </w:rPr>
              <w:t xml:space="preserve">.- (Obligatorio).- “CARTA DE INSTALACION, PUESTA EN MARCHA Y CAPACITACION” en la que se manifieste Bajo Protesta de Decir Verdad, firmada autógrafamente por la persona facultada legalmente para ello, en el que manifieste que en caso de ser adjudicado se compromete a instalar y poner el marcha los bienes adjudicados así como la capacitación del personal </w:t>
            </w:r>
            <w:r w:rsidR="00C8566B">
              <w:rPr>
                <w:rFonts w:cs="Arial"/>
                <w:szCs w:val="24"/>
              </w:rPr>
              <w:t xml:space="preserve">como mínimo en 2 ocasiones, </w:t>
            </w:r>
            <w:r w:rsidRPr="00413F4B">
              <w:rPr>
                <w:rFonts w:cs="Arial"/>
                <w:szCs w:val="24"/>
              </w:rPr>
              <w:t>sin costo adicional para el ORGANISMO. Escrito libre</w:t>
            </w:r>
          </w:p>
          <w:p w:rsidR="00413F4B" w:rsidRDefault="00413F4B" w:rsidP="008E0E93">
            <w:pPr>
              <w:tabs>
                <w:tab w:val="left" w:pos="470"/>
                <w:tab w:val="num" w:pos="830"/>
              </w:tabs>
              <w:ind w:left="465" w:hanging="357"/>
              <w:rPr>
                <w:rFonts w:cs="Arial"/>
                <w:b/>
                <w:szCs w:val="24"/>
              </w:rPr>
            </w:pPr>
          </w:p>
          <w:p w:rsidR="00734112" w:rsidRPr="00734112" w:rsidRDefault="00734112" w:rsidP="008E0E93">
            <w:pPr>
              <w:tabs>
                <w:tab w:val="left" w:pos="470"/>
                <w:tab w:val="num" w:pos="830"/>
              </w:tabs>
              <w:ind w:left="465" w:hanging="357"/>
              <w:rPr>
                <w:rFonts w:cs="Arial"/>
                <w:b/>
                <w:szCs w:val="24"/>
              </w:rPr>
            </w:pPr>
            <w:r w:rsidRPr="00734112">
              <w:rPr>
                <w:rFonts w:cs="Arial"/>
                <w:b/>
                <w:szCs w:val="24"/>
              </w:rPr>
              <w:t xml:space="preserve">Evaluación: </w:t>
            </w:r>
          </w:p>
          <w:p w:rsidR="00734112" w:rsidRPr="00734112" w:rsidRDefault="00734112" w:rsidP="008E0E93">
            <w:pPr>
              <w:tabs>
                <w:tab w:val="left" w:pos="470"/>
                <w:tab w:val="num" w:pos="830"/>
              </w:tabs>
              <w:ind w:left="465" w:hanging="357"/>
              <w:rPr>
                <w:rFonts w:cs="Arial"/>
                <w:b/>
                <w:szCs w:val="24"/>
              </w:rPr>
            </w:pPr>
            <w:r w:rsidRPr="00413F4B">
              <w:rPr>
                <w:rFonts w:cs="Arial"/>
                <w:szCs w:val="24"/>
              </w:rPr>
              <w:t>Se verificará que en dicho documento se contenga la manifestación Bajo Protesta de Decir Verdad, que esté firmado autógrafamente por la persona facultada legalmente para ello, y que lo manifestado corresponda al compromiso de instalar, poner en marcha y capacitar sin costo adicional para el ORGANISMO.</w:t>
            </w:r>
          </w:p>
        </w:tc>
      </w:tr>
      <w:tr w:rsidR="00734112" w:rsidRPr="00C44098" w:rsidTr="00734112">
        <w:tc>
          <w:tcPr>
            <w:tcW w:w="2952" w:type="dxa"/>
            <w:tcBorders>
              <w:top w:val="single" w:sz="4" w:space="0" w:color="auto"/>
              <w:left w:val="single" w:sz="4" w:space="0" w:color="auto"/>
              <w:bottom w:val="single" w:sz="4" w:space="0" w:color="auto"/>
              <w:right w:val="single" w:sz="4" w:space="0" w:color="auto"/>
            </w:tcBorders>
          </w:tcPr>
          <w:p w:rsidR="00734112" w:rsidRPr="00734112" w:rsidRDefault="00734112" w:rsidP="00734112">
            <w:pPr>
              <w:rPr>
                <w:rFonts w:cs="Arial"/>
                <w:b/>
                <w:szCs w:val="24"/>
                <w:lang w:val="es-ES"/>
              </w:rPr>
            </w:pPr>
          </w:p>
        </w:tc>
        <w:tc>
          <w:tcPr>
            <w:tcW w:w="5837" w:type="dxa"/>
            <w:tcBorders>
              <w:top w:val="single" w:sz="4" w:space="0" w:color="auto"/>
              <w:left w:val="single" w:sz="4" w:space="0" w:color="auto"/>
              <w:bottom w:val="single" w:sz="4" w:space="0" w:color="auto"/>
              <w:right w:val="single" w:sz="4" w:space="0" w:color="auto"/>
            </w:tcBorders>
          </w:tcPr>
          <w:p w:rsidR="00734112" w:rsidRPr="00734112" w:rsidRDefault="00734112" w:rsidP="008E0E93">
            <w:pPr>
              <w:tabs>
                <w:tab w:val="left" w:pos="470"/>
                <w:tab w:val="num" w:pos="830"/>
              </w:tabs>
              <w:ind w:left="465" w:hanging="357"/>
              <w:rPr>
                <w:rFonts w:cs="Arial"/>
                <w:b/>
                <w:szCs w:val="24"/>
              </w:rPr>
            </w:pPr>
          </w:p>
        </w:tc>
      </w:tr>
      <w:tr w:rsidR="00AF4952" w:rsidRPr="00C44098" w:rsidTr="00364E9D">
        <w:tc>
          <w:tcPr>
            <w:tcW w:w="2952" w:type="dxa"/>
          </w:tcPr>
          <w:p w:rsidR="00AF4952" w:rsidRPr="00C44098" w:rsidRDefault="00AF4952" w:rsidP="003F1BBB">
            <w:pPr>
              <w:jc w:val="left"/>
              <w:rPr>
                <w:rFonts w:cs="Arial"/>
                <w:b/>
                <w:szCs w:val="24"/>
                <w:lang w:val="es-ES"/>
              </w:rPr>
            </w:pPr>
          </w:p>
          <w:p w:rsidR="00AF4952" w:rsidRPr="00C44098" w:rsidRDefault="00AF4952" w:rsidP="003F1BBB">
            <w:pPr>
              <w:jc w:val="left"/>
              <w:rPr>
                <w:rFonts w:cs="Arial"/>
                <w:szCs w:val="24"/>
              </w:rPr>
            </w:pPr>
            <w:r w:rsidRPr="00C44098">
              <w:rPr>
                <w:rFonts w:cs="Arial"/>
                <w:b/>
                <w:szCs w:val="24"/>
                <w:lang w:val="es-ES"/>
              </w:rPr>
              <w:t xml:space="preserve">Nota: </w:t>
            </w:r>
            <w:r w:rsidRPr="00C44098">
              <w:rPr>
                <w:rFonts w:cs="Arial"/>
                <w:b/>
                <w:szCs w:val="24"/>
              </w:rPr>
              <w:t>Se recomienda a los LICITANTES lo siguiente:</w:t>
            </w:r>
          </w:p>
          <w:p w:rsidR="00AF4952" w:rsidRPr="00C44098" w:rsidRDefault="00AF4952" w:rsidP="003F1BBB">
            <w:pPr>
              <w:pStyle w:val="TDC1"/>
              <w:rPr>
                <w:rFonts w:cs="Arial"/>
                <w:bCs w:val="0"/>
              </w:rPr>
            </w:pPr>
          </w:p>
        </w:tc>
        <w:tc>
          <w:tcPr>
            <w:tcW w:w="5837" w:type="dxa"/>
          </w:tcPr>
          <w:p w:rsidR="00AF4952" w:rsidRPr="00C44098" w:rsidRDefault="00AF4952" w:rsidP="008E0E93">
            <w:pPr>
              <w:numPr>
                <w:ilvl w:val="0"/>
                <w:numId w:val="9"/>
              </w:numPr>
              <w:tabs>
                <w:tab w:val="clear" w:pos="610"/>
                <w:tab w:val="left" w:pos="470"/>
                <w:tab w:val="num" w:pos="830"/>
              </w:tabs>
              <w:ind w:left="465" w:hanging="357"/>
              <w:rPr>
                <w:rFonts w:cs="Arial"/>
                <w:szCs w:val="24"/>
                <w:lang w:val="es-ES"/>
              </w:rPr>
            </w:pPr>
            <w:r w:rsidRPr="00C44098">
              <w:rPr>
                <w:rFonts w:cs="Arial"/>
                <w:b/>
                <w:szCs w:val="24"/>
              </w:rPr>
              <w:lastRenderedPageBreak/>
              <w:t>Presentar la documentación en una carpeta panorámica de tres argollas y en orden conforme a la “RELACIÓN DE ENTREGA DE DOCUMENTACIÓN”</w:t>
            </w:r>
            <w:r w:rsidRPr="00C44098">
              <w:rPr>
                <w:rFonts w:cs="Arial"/>
                <w:szCs w:val="24"/>
              </w:rPr>
              <w:t xml:space="preserve">, según modelo de la Sección V de la CONVOCATORIA. Dicho formato servirá a cada uno de los LICITANTES como </w:t>
            </w:r>
            <w:r w:rsidRPr="00C44098">
              <w:rPr>
                <w:rFonts w:cs="Arial"/>
                <w:szCs w:val="24"/>
              </w:rPr>
              <w:lastRenderedPageBreak/>
              <w:t>constancia de entrega de la documentación a la CONVOCANTE, en caso de que el LICITANTE no lo presente, la CONVOCANTE elaborará dicho documento para su entrega correspondiente al LICITANTE.</w:t>
            </w:r>
          </w:p>
          <w:p w:rsidR="00AF4952" w:rsidRPr="00C44098" w:rsidRDefault="00AF4952" w:rsidP="008E0E93">
            <w:pPr>
              <w:tabs>
                <w:tab w:val="left" w:pos="470"/>
              </w:tabs>
              <w:ind w:left="108"/>
              <w:rPr>
                <w:rFonts w:cs="Arial"/>
                <w:sz w:val="12"/>
                <w:szCs w:val="12"/>
                <w:lang w:val="es-ES"/>
              </w:rPr>
            </w:pPr>
          </w:p>
          <w:p w:rsidR="00AF4952" w:rsidRPr="00C44098" w:rsidRDefault="00AF4952" w:rsidP="008E0E93">
            <w:pPr>
              <w:numPr>
                <w:ilvl w:val="0"/>
                <w:numId w:val="9"/>
              </w:numPr>
              <w:tabs>
                <w:tab w:val="clear" w:pos="610"/>
                <w:tab w:val="left" w:pos="470"/>
                <w:tab w:val="num" w:pos="830"/>
              </w:tabs>
              <w:ind w:left="470" w:hanging="357"/>
              <w:rPr>
                <w:rFonts w:cs="Arial"/>
                <w:szCs w:val="24"/>
              </w:rPr>
            </w:pPr>
            <w:r w:rsidRPr="00C44098">
              <w:rPr>
                <w:rFonts w:cs="Arial"/>
                <w:b/>
                <w:bCs/>
                <w:szCs w:val="24"/>
                <w:u w:val="single"/>
                <w:lang w:val="es-ES"/>
              </w:rPr>
              <w:t>Los que presenten sus PROPOSICIONES en forma documental y por escrito, acompañar</w:t>
            </w:r>
            <w:r>
              <w:rPr>
                <w:rFonts w:cs="Arial"/>
                <w:b/>
                <w:bCs/>
                <w:szCs w:val="24"/>
                <w:u w:val="single"/>
                <w:lang w:val="es-ES"/>
              </w:rPr>
              <w:t xml:space="preserve">las de una versión electrónica </w:t>
            </w:r>
            <w:r w:rsidR="00560644">
              <w:rPr>
                <w:rFonts w:cs="Arial"/>
                <w:b/>
                <w:bCs/>
                <w:szCs w:val="24"/>
                <w:u w:val="single"/>
                <w:lang w:val="es-ES"/>
              </w:rPr>
              <w:t>en (USB</w:t>
            </w:r>
            <w:r w:rsidRPr="00C44098">
              <w:rPr>
                <w:rFonts w:cs="Arial"/>
                <w:b/>
                <w:bCs/>
                <w:szCs w:val="24"/>
                <w:u w:val="single"/>
                <w:lang w:val="es-ES"/>
              </w:rPr>
              <w:t>) en programa EXCEL el anexo No. 10 “Propuesta Económica”</w:t>
            </w:r>
            <w:r w:rsidRPr="00C44098">
              <w:rPr>
                <w:rFonts w:cs="Arial"/>
                <w:bCs/>
                <w:szCs w:val="24"/>
                <w:lang w:val="es-ES"/>
              </w:rPr>
              <w:t xml:space="preserve">. La no presentación de lo anterior, </w:t>
            </w:r>
            <w:r w:rsidRPr="00C44098">
              <w:rPr>
                <w:rFonts w:cs="Arial"/>
                <w:szCs w:val="24"/>
              </w:rPr>
              <w:t xml:space="preserve">no será motivo de </w:t>
            </w:r>
            <w:proofErr w:type="spellStart"/>
            <w:r w:rsidRPr="00C44098">
              <w:rPr>
                <w:rFonts w:cs="Arial"/>
                <w:szCs w:val="24"/>
              </w:rPr>
              <w:t>desechamiento</w:t>
            </w:r>
            <w:proofErr w:type="spellEnd"/>
            <w:r w:rsidRPr="00C44098">
              <w:rPr>
                <w:rFonts w:cs="Arial"/>
                <w:szCs w:val="24"/>
              </w:rPr>
              <w:t>.</w:t>
            </w:r>
          </w:p>
          <w:p w:rsidR="00AF4952" w:rsidRPr="00C44098" w:rsidRDefault="00AF4952" w:rsidP="008E0E93">
            <w:pPr>
              <w:tabs>
                <w:tab w:val="left" w:pos="470"/>
              </w:tabs>
              <w:ind w:left="115"/>
              <w:rPr>
                <w:rFonts w:cs="Arial"/>
                <w:sz w:val="16"/>
                <w:szCs w:val="16"/>
              </w:rPr>
            </w:pPr>
          </w:p>
          <w:p w:rsidR="00AF4952" w:rsidRPr="00C44098" w:rsidRDefault="00AF4952" w:rsidP="008E0E93">
            <w:pPr>
              <w:tabs>
                <w:tab w:val="left" w:pos="470"/>
              </w:tabs>
              <w:spacing w:after="100"/>
              <w:ind w:left="470"/>
              <w:rPr>
                <w:rFonts w:cs="Arial"/>
                <w:b/>
                <w:szCs w:val="24"/>
              </w:rPr>
            </w:pPr>
            <w:r w:rsidRPr="00C44098">
              <w:rPr>
                <w:bCs/>
                <w:lang w:val="es-ES"/>
              </w:rPr>
              <w:t>O</w:t>
            </w:r>
            <w:r w:rsidRPr="00C44098">
              <w:rPr>
                <w:lang w:val="es-ES"/>
              </w:rPr>
              <w:t>bservar lo dispuesto en el punto 2 de la Sección I de la CONVOCATORIA</w:t>
            </w:r>
          </w:p>
        </w:tc>
      </w:tr>
    </w:tbl>
    <w:p w:rsidR="00AF4952" w:rsidRPr="00C44098" w:rsidRDefault="00AF4952" w:rsidP="003F1BBB">
      <w:pPr>
        <w:jc w:val="left"/>
        <w:rPr>
          <w:sz w:val="16"/>
          <w:szCs w:val="16"/>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7"/>
      </w:tblGrid>
      <w:tr w:rsidR="00AF4952" w:rsidRPr="00C44098" w:rsidTr="00364E9D">
        <w:tc>
          <w:tcPr>
            <w:tcW w:w="2952" w:type="dxa"/>
          </w:tcPr>
          <w:p w:rsidR="00AF4952" w:rsidRPr="00C44098" w:rsidRDefault="00AF4952" w:rsidP="003F1BBB">
            <w:pPr>
              <w:pStyle w:val="TDC1"/>
              <w:rPr>
                <w:rFonts w:cs="Arial"/>
              </w:rPr>
            </w:pPr>
            <w:r w:rsidRPr="00C44098">
              <w:rPr>
                <w:rFonts w:cs="Arial"/>
              </w:rPr>
              <w:t>VISITAS A LAS INSTALACIONES DE LOS LICITANTES</w:t>
            </w:r>
          </w:p>
          <w:p w:rsidR="00AF4952" w:rsidRPr="00C44098" w:rsidRDefault="00AF4952" w:rsidP="003F1BBB">
            <w:pPr>
              <w:pStyle w:val="TDC1"/>
              <w:rPr>
                <w:rFonts w:cs="Arial"/>
                <w:bCs w:val="0"/>
              </w:rPr>
            </w:pPr>
            <w:r w:rsidRPr="00C44098">
              <w:rPr>
                <w:rFonts w:cs="Arial"/>
                <w:b w:val="0"/>
              </w:rPr>
              <w:t>(Sección I, punto 3.3)</w:t>
            </w:r>
          </w:p>
        </w:tc>
        <w:tc>
          <w:tcPr>
            <w:tcW w:w="5837" w:type="dxa"/>
          </w:tcPr>
          <w:p w:rsidR="00AF4952" w:rsidRPr="00C44098" w:rsidRDefault="00AF4952" w:rsidP="003F1BBB">
            <w:pPr>
              <w:ind w:left="2314" w:hanging="2314"/>
              <w:jc w:val="left"/>
              <w:rPr>
                <w:rFonts w:cs="Arial"/>
                <w:szCs w:val="24"/>
              </w:rPr>
            </w:pPr>
            <w:r w:rsidRPr="00C44098">
              <w:rPr>
                <w:rFonts w:cs="Arial"/>
                <w:szCs w:val="24"/>
              </w:rPr>
              <w:t xml:space="preserve">APLICA ( </w:t>
            </w:r>
            <w:r w:rsidRPr="00C44098">
              <w:rPr>
                <w:rFonts w:cs="Arial"/>
                <w:b/>
                <w:color w:val="0000FF"/>
                <w:szCs w:val="24"/>
              </w:rPr>
              <w:t>X</w:t>
            </w:r>
            <w:r w:rsidRPr="00C44098">
              <w:rPr>
                <w:rFonts w:cs="Arial"/>
                <w:szCs w:val="24"/>
              </w:rPr>
              <w:t xml:space="preserve"> )  </w:t>
            </w:r>
          </w:p>
          <w:p w:rsidR="00AF4952" w:rsidRPr="00C44098" w:rsidRDefault="00AF4952" w:rsidP="003F1BBB">
            <w:pPr>
              <w:jc w:val="left"/>
              <w:rPr>
                <w:rFonts w:cs="Arial"/>
                <w:szCs w:val="24"/>
              </w:rPr>
            </w:pPr>
            <w:r w:rsidRPr="00C44098">
              <w:rPr>
                <w:rFonts w:cs="Arial"/>
                <w:szCs w:val="24"/>
              </w:rPr>
              <w:t xml:space="preserve">En caso de que lo requiere el organismo realizará visitas a las instalaciones durante la evaluación y posterior al fallo </w:t>
            </w:r>
          </w:p>
          <w:p w:rsidR="00AF4952" w:rsidRPr="00C44098" w:rsidRDefault="00AF4952" w:rsidP="003F1BBB">
            <w:pPr>
              <w:spacing w:after="100"/>
              <w:jc w:val="left"/>
              <w:rPr>
                <w:rFonts w:cs="Arial"/>
                <w:szCs w:val="24"/>
                <w:lang w:val="es-ES"/>
              </w:rPr>
            </w:pPr>
            <w:r w:rsidRPr="00C44098">
              <w:rPr>
                <w:rFonts w:cs="Arial"/>
                <w:szCs w:val="24"/>
              </w:rPr>
              <w:t xml:space="preserve">NO APLICA </w:t>
            </w:r>
            <w:r w:rsidRPr="00C44098">
              <w:rPr>
                <w:rFonts w:cs="Arial"/>
                <w:b/>
                <w:color w:val="0000FF"/>
                <w:szCs w:val="24"/>
              </w:rPr>
              <w:t>(  )</w:t>
            </w:r>
          </w:p>
        </w:tc>
      </w:tr>
    </w:tbl>
    <w:p w:rsidR="00AF4952" w:rsidRPr="00C44098" w:rsidRDefault="00AF4952" w:rsidP="003F1BBB">
      <w:pPr>
        <w:jc w:val="left"/>
        <w:rPr>
          <w:sz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7"/>
      </w:tblGrid>
      <w:tr w:rsidR="00AF4952" w:rsidRPr="00C44098" w:rsidTr="00364E9D">
        <w:tc>
          <w:tcPr>
            <w:tcW w:w="2952" w:type="dxa"/>
          </w:tcPr>
          <w:p w:rsidR="00AF4952" w:rsidRPr="00C44098" w:rsidRDefault="00AF4952" w:rsidP="003F1BBB">
            <w:pPr>
              <w:pStyle w:val="TDC1"/>
              <w:rPr>
                <w:rFonts w:cs="Arial"/>
              </w:rPr>
            </w:pPr>
            <w:r w:rsidRPr="00C44098">
              <w:rPr>
                <w:rFonts w:cs="Arial"/>
              </w:rPr>
              <w:t>MUESTRAS FÍSICAS, CATÁLOGOS, FICHAS TÉCNICAS O FOLLETOS.</w:t>
            </w:r>
          </w:p>
          <w:p w:rsidR="00AF4952" w:rsidRPr="00C44098" w:rsidRDefault="00AF4952" w:rsidP="003F1BBB">
            <w:pPr>
              <w:pStyle w:val="TDC1"/>
              <w:rPr>
                <w:rFonts w:cs="Arial"/>
                <w:b w:val="0"/>
                <w:bCs w:val="0"/>
              </w:rPr>
            </w:pPr>
            <w:r w:rsidRPr="00C44098">
              <w:rPr>
                <w:rFonts w:cs="Arial"/>
                <w:b w:val="0"/>
              </w:rPr>
              <w:t>(Sección I, punto 3.3)</w:t>
            </w:r>
          </w:p>
        </w:tc>
        <w:tc>
          <w:tcPr>
            <w:tcW w:w="5837" w:type="dxa"/>
          </w:tcPr>
          <w:p w:rsidR="00AF4952" w:rsidRPr="00C44098" w:rsidRDefault="00AF4952" w:rsidP="003F1BBB">
            <w:pPr>
              <w:spacing w:before="100" w:after="100"/>
              <w:jc w:val="left"/>
              <w:rPr>
                <w:rFonts w:ascii="Arial (W1)" w:hAnsi="Arial (W1)" w:cs="Arial"/>
                <w:szCs w:val="24"/>
              </w:rPr>
            </w:pPr>
            <w:r w:rsidRPr="00C44098">
              <w:rPr>
                <w:rFonts w:cs="Arial"/>
                <w:szCs w:val="24"/>
              </w:rPr>
              <w:t xml:space="preserve">APLICA </w:t>
            </w:r>
            <w:r w:rsidR="002D18AC">
              <w:rPr>
                <w:rFonts w:cs="Arial"/>
                <w:color w:val="0000FF"/>
                <w:szCs w:val="24"/>
              </w:rPr>
              <w:t xml:space="preserve">( </w:t>
            </w:r>
            <w:r w:rsidRPr="00C44098">
              <w:rPr>
                <w:rFonts w:cs="Arial"/>
                <w:color w:val="0000FF"/>
                <w:szCs w:val="24"/>
              </w:rPr>
              <w:t xml:space="preserve"> </w:t>
            </w:r>
            <w:r w:rsidR="003B6328">
              <w:rPr>
                <w:rFonts w:cs="Arial"/>
                <w:color w:val="0000FF"/>
                <w:szCs w:val="24"/>
              </w:rPr>
              <w:t xml:space="preserve">X </w:t>
            </w:r>
            <w:r w:rsidRPr="00C44098">
              <w:rPr>
                <w:rFonts w:cs="Arial"/>
                <w:color w:val="0000FF"/>
                <w:szCs w:val="24"/>
              </w:rPr>
              <w:t xml:space="preserve"> )</w:t>
            </w:r>
            <w:r w:rsidRPr="00C44098">
              <w:rPr>
                <w:rFonts w:ascii="Arial (W1)" w:hAnsi="Arial (W1)" w:cs="Arial"/>
                <w:szCs w:val="24"/>
              </w:rPr>
              <w:t xml:space="preserve"> </w:t>
            </w:r>
          </w:p>
          <w:p w:rsidR="00AF4952" w:rsidRPr="00C44098" w:rsidRDefault="00AF4952" w:rsidP="003F1BBB">
            <w:pPr>
              <w:spacing w:before="100" w:after="100"/>
              <w:jc w:val="left"/>
              <w:rPr>
                <w:rFonts w:ascii="Arial (W1)" w:hAnsi="Arial (W1)" w:cs="Arial"/>
                <w:szCs w:val="24"/>
              </w:rPr>
            </w:pPr>
            <w:r w:rsidRPr="00C44098">
              <w:rPr>
                <w:rFonts w:ascii="Arial (W1)" w:hAnsi="Arial (W1)" w:cs="Arial"/>
                <w:b/>
                <w:szCs w:val="24"/>
              </w:rPr>
              <w:t xml:space="preserve">Catálogos </w:t>
            </w:r>
            <w:r w:rsidRPr="00C44098">
              <w:rPr>
                <w:rFonts w:ascii="Arial (W1)" w:hAnsi="Arial (W1)" w:cs="Arial"/>
                <w:szCs w:val="24"/>
              </w:rPr>
              <w:t>de los bienes ofertado correspondientes a todas las partidas, identificar cada catalogo en la parte superior derecha a que partida corresponde</w:t>
            </w:r>
          </w:p>
          <w:p w:rsidR="00AF4952" w:rsidRPr="00C44098" w:rsidRDefault="00AF4952" w:rsidP="002D18AC">
            <w:pPr>
              <w:spacing w:before="360" w:after="100"/>
              <w:jc w:val="left"/>
              <w:rPr>
                <w:rFonts w:cs="Arial"/>
                <w:szCs w:val="24"/>
                <w:lang w:val="es-ES"/>
              </w:rPr>
            </w:pPr>
            <w:r w:rsidRPr="00C44098">
              <w:rPr>
                <w:rFonts w:cs="Arial"/>
                <w:szCs w:val="24"/>
              </w:rPr>
              <w:t xml:space="preserve">NO APLICA </w:t>
            </w:r>
            <w:r w:rsidR="003B6328">
              <w:rPr>
                <w:rFonts w:cs="Arial"/>
                <w:b/>
                <w:color w:val="0000FF"/>
                <w:szCs w:val="24"/>
              </w:rPr>
              <w:t xml:space="preserve">( </w:t>
            </w:r>
            <w:r w:rsidRPr="00C44098">
              <w:rPr>
                <w:rFonts w:cs="Arial"/>
                <w:b/>
                <w:color w:val="0000FF"/>
                <w:szCs w:val="24"/>
              </w:rPr>
              <w:t>).</w:t>
            </w:r>
          </w:p>
        </w:tc>
      </w:tr>
    </w:tbl>
    <w:p w:rsidR="00AF4952" w:rsidRPr="00C44098" w:rsidRDefault="00AF4952" w:rsidP="003F1BBB">
      <w:pPr>
        <w:jc w:val="left"/>
        <w:rPr>
          <w:sz w:val="12"/>
          <w:szCs w:val="1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2"/>
      </w:tblGrid>
      <w:tr w:rsidR="00AF4952" w:rsidRPr="00C44098" w:rsidTr="00364E9D">
        <w:tc>
          <w:tcPr>
            <w:tcW w:w="2952" w:type="dxa"/>
          </w:tcPr>
          <w:p w:rsidR="00AF4952" w:rsidRPr="00C44098" w:rsidRDefault="00AF4952" w:rsidP="003F1BBB">
            <w:pPr>
              <w:jc w:val="left"/>
              <w:rPr>
                <w:rFonts w:cs="Arial"/>
                <w:b/>
                <w:szCs w:val="24"/>
                <w:lang w:val="es-ES"/>
              </w:rPr>
            </w:pPr>
            <w:r w:rsidRPr="00C44098">
              <w:rPr>
                <w:rFonts w:cs="Arial"/>
                <w:b/>
                <w:szCs w:val="24"/>
                <w:lang w:val="es-ES"/>
              </w:rPr>
              <w:t>NORMAS</w:t>
            </w:r>
          </w:p>
          <w:p w:rsidR="00AF4952" w:rsidRPr="00C44098" w:rsidRDefault="00AF4952" w:rsidP="003F1BBB">
            <w:pPr>
              <w:pStyle w:val="TDC1"/>
              <w:rPr>
                <w:rFonts w:cs="Arial"/>
                <w:bCs w:val="0"/>
              </w:rPr>
            </w:pPr>
            <w:r w:rsidRPr="00C44098">
              <w:rPr>
                <w:rFonts w:cs="Arial"/>
                <w:b w:val="0"/>
                <w:iCs/>
                <w:kern w:val="16"/>
              </w:rPr>
              <w:t>(Sección I, punto 2)</w:t>
            </w:r>
          </w:p>
        </w:tc>
        <w:tc>
          <w:tcPr>
            <w:tcW w:w="5832" w:type="dxa"/>
          </w:tcPr>
          <w:p w:rsidR="00AF4952" w:rsidRPr="00C44098" w:rsidRDefault="00AF4952" w:rsidP="003F1BBB">
            <w:pPr>
              <w:spacing w:before="80" w:after="200" w:line="240" w:lineRule="atLeast"/>
              <w:jc w:val="left"/>
              <w:rPr>
                <w:rFonts w:cs="Arial"/>
                <w:b/>
              </w:rPr>
            </w:pPr>
            <w:r w:rsidRPr="00C44098">
              <w:rPr>
                <w:rFonts w:cs="Arial"/>
              </w:rPr>
              <w:t xml:space="preserve">APLICA </w:t>
            </w:r>
            <w:r>
              <w:rPr>
                <w:rFonts w:cs="Arial"/>
                <w:b/>
              </w:rPr>
              <w:t>( X</w:t>
            </w:r>
            <w:r w:rsidRPr="00C44098">
              <w:rPr>
                <w:rFonts w:cs="Arial"/>
                <w:b/>
              </w:rPr>
              <w:t xml:space="preserve"> )</w:t>
            </w:r>
          </w:p>
          <w:p w:rsidR="00AF4952" w:rsidRPr="00C44098" w:rsidRDefault="00AF4952" w:rsidP="003F1BBB">
            <w:pPr>
              <w:spacing w:after="140"/>
              <w:jc w:val="left"/>
              <w:rPr>
                <w:rFonts w:cs="Arial"/>
              </w:rPr>
            </w:pPr>
            <w:r>
              <w:rPr>
                <w:rFonts w:cs="Arial"/>
              </w:rPr>
              <w:t>Las que describan las fichas técnicas correspondientes a cada clave.</w:t>
            </w:r>
          </w:p>
          <w:p w:rsidR="00AF4952" w:rsidRPr="00C44098" w:rsidRDefault="00AF4952" w:rsidP="003F1BBB">
            <w:pPr>
              <w:spacing w:after="140"/>
              <w:jc w:val="left"/>
              <w:rPr>
                <w:rFonts w:cs="Arial"/>
                <w:b/>
                <w:szCs w:val="24"/>
                <w:lang w:val="es-ES"/>
              </w:rPr>
            </w:pPr>
            <w:r w:rsidRPr="00C44098">
              <w:rPr>
                <w:rFonts w:cs="Arial"/>
              </w:rPr>
              <w:t>NO APLICA (</w:t>
            </w:r>
            <w:r>
              <w:rPr>
                <w:rFonts w:cs="Arial"/>
              </w:rPr>
              <w:t xml:space="preserve"> </w:t>
            </w:r>
            <w:r w:rsidRPr="00C44098">
              <w:rPr>
                <w:rFonts w:cs="Arial"/>
              </w:rPr>
              <w:t>)</w:t>
            </w:r>
            <w:r w:rsidRPr="00C44098">
              <w:t xml:space="preserve"> </w:t>
            </w:r>
          </w:p>
        </w:tc>
      </w:tr>
    </w:tbl>
    <w:p w:rsidR="00AF4952" w:rsidRPr="00C44098" w:rsidRDefault="00AF4952" w:rsidP="003F1BBB">
      <w:pPr>
        <w:jc w:val="left"/>
        <w:rPr>
          <w:sz w:val="12"/>
          <w:szCs w:val="1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2"/>
      </w:tblGrid>
      <w:tr w:rsidR="00AF4952" w:rsidRPr="00C44098" w:rsidTr="00364E9D">
        <w:tc>
          <w:tcPr>
            <w:tcW w:w="2952" w:type="dxa"/>
          </w:tcPr>
          <w:p w:rsidR="00AF4952" w:rsidRPr="00C44098" w:rsidRDefault="00AF4952" w:rsidP="003F1BBB">
            <w:pPr>
              <w:jc w:val="left"/>
              <w:rPr>
                <w:rFonts w:cs="Arial"/>
                <w:b/>
                <w:szCs w:val="24"/>
                <w:lang w:val="es-ES"/>
              </w:rPr>
            </w:pPr>
            <w:r w:rsidRPr="00C44098">
              <w:rPr>
                <w:rFonts w:cs="Arial"/>
                <w:b/>
                <w:szCs w:val="24"/>
                <w:lang w:val="es-ES"/>
              </w:rPr>
              <w:t>CONDICIONES DE PRECIO</w:t>
            </w:r>
          </w:p>
          <w:p w:rsidR="00AF4952" w:rsidRPr="00C44098" w:rsidRDefault="00AF4952" w:rsidP="003F1BBB">
            <w:pPr>
              <w:pStyle w:val="TDC1"/>
              <w:rPr>
                <w:rFonts w:cs="Arial"/>
                <w:bCs w:val="0"/>
              </w:rPr>
            </w:pPr>
            <w:r w:rsidRPr="00C44098">
              <w:rPr>
                <w:rFonts w:cs="Arial"/>
                <w:b w:val="0"/>
                <w:kern w:val="16"/>
              </w:rPr>
              <w:t>(Sección I, punto 3.3)</w:t>
            </w:r>
          </w:p>
        </w:tc>
        <w:tc>
          <w:tcPr>
            <w:tcW w:w="5832" w:type="dxa"/>
          </w:tcPr>
          <w:p w:rsidR="00AF4952" w:rsidRPr="00C44098" w:rsidRDefault="00AF4952" w:rsidP="003F1BBB">
            <w:pPr>
              <w:spacing w:before="80" w:line="240" w:lineRule="atLeast"/>
              <w:ind w:left="2090" w:hanging="2090"/>
              <w:jc w:val="left"/>
              <w:rPr>
                <w:rFonts w:ascii="Arial (W1)" w:hAnsi="Arial (W1)" w:cs="Arial"/>
                <w:b/>
                <w:szCs w:val="24"/>
              </w:rPr>
            </w:pPr>
            <w:r w:rsidRPr="00C44098">
              <w:rPr>
                <w:rFonts w:ascii="Arial (W1)" w:hAnsi="Arial (W1)" w:cs="Arial"/>
                <w:szCs w:val="24"/>
              </w:rPr>
              <w:t xml:space="preserve">FIJO </w:t>
            </w:r>
            <w:r w:rsidRPr="00C44098">
              <w:rPr>
                <w:rFonts w:ascii="Arial (W1)" w:hAnsi="Arial (W1)" w:cs="Arial"/>
                <w:b/>
                <w:szCs w:val="24"/>
              </w:rPr>
              <w:t>(  X  )</w:t>
            </w:r>
          </w:p>
          <w:p w:rsidR="00AF4952" w:rsidRPr="00C44098" w:rsidRDefault="00AF4952" w:rsidP="003F1BBB">
            <w:pPr>
              <w:pStyle w:val="Encabezado"/>
              <w:tabs>
                <w:tab w:val="clear" w:pos="4419"/>
                <w:tab w:val="clear" w:pos="8838"/>
              </w:tabs>
              <w:spacing w:before="180" w:after="180" w:line="240" w:lineRule="exact"/>
              <w:jc w:val="left"/>
              <w:rPr>
                <w:rFonts w:ascii="Arial (W1)" w:hAnsi="Arial (W1)" w:cs="Arial"/>
                <w:szCs w:val="24"/>
                <w:lang w:val="es-MX"/>
              </w:rPr>
            </w:pPr>
            <w:r w:rsidRPr="00C44098">
              <w:rPr>
                <w:lang w:val="es-MX"/>
              </w:rPr>
              <w:t>VARIABLE (   )</w:t>
            </w:r>
          </w:p>
        </w:tc>
      </w:tr>
    </w:tbl>
    <w:p w:rsidR="00AF4952" w:rsidRPr="00C44098" w:rsidRDefault="00AF4952" w:rsidP="003F1BBB">
      <w:pPr>
        <w:jc w:val="left"/>
        <w:rPr>
          <w:b/>
          <w:sz w:val="12"/>
          <w:szCs w:val="1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832"/>
      </w:tblGrid>
      <w:tr w:rsidR="00AF4952" w:rsidRPr="00C44098" w:rsidTr="00364E9D">
        <w:tc>
          <w:tcPr>
            <w:tcW w:w="2952" w:type="dxa"/>
          </w:tcPr>
          <w:p w:rsidR="00AF4952" w:rsidRPr="00C44098" w:rsidRDefault="00AF4952" w:rsidP="003F1BBB">
            <w:pPr>
              <w:jc w:val="left"/>
              <w:rPr>
                <w:rFonts w:cs="Arial"/>
                <w:b/>
                <w:szCs w:val="24"/>
                <w:lang w:val="es-ES"/>
              </w:rPr>
            </w:pPr>
            <w:r w:rsidRPr="00C44098">
              <w:rPr>
                <w:rFonts w:cs="Arial"/>
                <w:b/>
                <w:szCs w:val="24"/>
                <w:lang w:val="es-ES"/>
              </w:rPr>
              <w:t>MONEDA EN QUE SE COTIZARÁ Y EFECTUARÁ EL PAGO</w:t>
            </w:r>
          </w:p>
          <w:p w:rsidR="00AF4952" w:rsidRPr="00C44098" w:rsidRDefault="00AF4952" w:rsidP="003F1BBB">
            <w:pPr>
              <w:pStyle w:val="TDC1"/>
              <w:rPr>
                <w:rFonts w:cs="Arial"/>
                <w:bCs w:val="0"/>
              </w:rPr>
            </w:pPr>
            <w:r w:rsidRPr="00C44098">
              <w:rPr>
                <w:rFonts w:cs="Arial"/>
                <w:b w:val="0"/>
                <w:kern w:val="16"/>
              </w:rPr>
              <w:lastRenderedPageBreak/>
              <w:t>(Sección I, punto 3.3)</w:t>
            </w:r>
          </w:p>
        </w:tc>
        <w:tc>
          <w:tcPr>
            <w:tcW w:w="5832" w:type="dxa"/>
            <w:vAlign w:val="center"/>
          </w:tcPr>
          <w:p w:rsidR="00AF4952" w:rsidRPr="00364E9D" w:rsidRDefault="00AF4952" w:rsidP="00364E9D">
            <w:pPr>
              <w:spacing w:before="80" w:line="240" w:lineRule="atLeast"/>
              <w:ind w:left="2090" w:hanging="2090"/>
              <w:jc w:val="center"/>
              <w:rPr>
                <w:rFonts w:ascii="Arial (W1)" w:hAnsi="Arial (W1)" w:cs="Arial"/>
                <w:b/>
                <w:szCs w:val="24"/>
              </w:rPr>
            </w:pPr>
            <w:r w:rsidRPr="00C44098">
              <w:rPr>
                <w:rFonts w:ascii="Arial (W1)" w:hAnsi="Arial (W1)" w:cs="Arial"/>
                <w:b/>
                <w:szCs w:val="24"/>
              </w:rPr>
              <w:lastRenderedPageBreak/>
              <w:t>PESOS MEXICANOS</w:t>
            </w:r>
          </w:p>
        </w:tc>
      </w:tr>
    </w:tbl>
    <w:p w:rsidR="00AF4952" w:rsidRPr="00C44098" w:rsidRDefault="00AF4952" w:rsidP="003F1BBB">
      <w:pPr>
        <w:jc w:val="left"/>
        <w:rPr>
          <w:b/>
          <w:sz w:val="10"/>
          <w:szCs w:val="10"/>
        </w:rPr>
      </w:pPr>
    </w:p>
    <w:p w:rsidR="00AF4952" w:rsidRPr="00C44098" w:rsidRDefault="00AF4952" w:rsidP="00EE52B6">
      <w:pPr>
        <w:pStyle w:val="Ttulo2"/>
      </w:pPr>
      <w:bookmarkStart w:id="185" w:name="_Toc514584756"/>
      <w:bookmarkStart w:id="186" w:name="_Toc514666345"/>
      <w:r w:rsidRPr="00C44098">
        <w:t>CRITERIOS DE ADJUDICACIÓN</w:t>
      </w:r>
      <w:bookmarkEnd w:id="185"/>
      <w:bookmarkEnd w:id="186"/>
    </w:p>
    <w:p w:rsidR="00AF4952" w:rsidRPr="00C44098" w:rsidRDefault="00AF4952" w:rsidP="003F1BBB">
      <w:pPr>
        <w:jc w:val="left"/>
        <w:rPr>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5954"/>
      </w:tblGrid>
      <w:tr w:rsidR="00AF4952" w:rsidRPr="00C44098" w:rsidTr="00413F4B">
        <w:tc>
          <w:tcPr>
            <w:tcW w:w="2830" w:type="dxa"/>
          </w:tcPr>
          <w:p w:rsidR="00AF4952" w:rsidRPr="00C44098" w:rsidRDefault="00AF4952" w:rsidP="003F1BBB">
            <w:pPr>
              <w:jc w:val="left"/>
              <w:rPr>
                <w:rFonts w:cs="Arial"/>
                <w:b/>
                <w:szCs w:val="24"/>
                <w:lang w:val="es-ES"/>
              </w:rPr>
            </w:pPr>
            <w:r w:rsidRPr="00C44098">
              <w:rPr>
                <w:rFonts w:cs="Arial"/>
                <w:b/>
                <w:szCs w:val="24"/>
                <w:lang w:val="es-ES"/>
              </w:rPr>
              <w:t>FORMA DE ADJUDICACIÓN</w:t>
            </w:r>
          </w:p>
          <w:p w:rsidR="00AF4952" w:rsidRPr="00C44098" w:rsidRDefault="00AF4952" w:rsidP="003F1BBB">
            <w:pPr>
              <w:pStyle w:val="TDC1"/>
              <w:rPr>
                <w:rFonts w:cs="Arial"/>
                <w:bCs w:val="0"/>
              </w:rPr>
            </w:pPr>
            <w:r w:rsidRPr="00C44098">
              <w:rPr>
                <w:rFonts w:cs="Arial"/>
                <w:b w:val="0"/>
                <w:kern w:val="16"/>
              </w:rPr>
              <w:t>(Sección I, punto 3.3)</w:t>
            </w:r>
          </w:p>
        </w:tc>
        <w:tc>
          <w:tcPr>
            <w:tcW w:w="5954" w:type="dxa"/>
            <w:vAlign w:val="center"/>
          </w:tcPr>
          <w:p w:rsidR="00AF4952" w:rsidRPr="00413F4B" w:rsidRDefault="00C145E2" w:rsidP="00C145E2">
            <w:pPr>
              <w:spacing w:before="80" w:line="240" w:lineRule="atLeast"/>
              <w:ind w:left="2090" w:hanging="2090"/>
              <w:jc w:val="center"/>
              <w:rPr>
                <w:rFonts w:ascii="Arial (W1)" w:hAnsi="Arial (W1)" w:cs="Arial"/>
                <w:b/>
                <w:szCs w:val="24"/>
              </w:rPr>
            </w:pPr>
            <w:r>
              <w:rPr>
                <w:rFonts w:ascii="Arial (W1)" w:hAnsi="Arial (W1)" w:cs="Arial"/>
                <w:b/>
                <w:szCs w:val="24"/>
              </w:rPr>
              <w:t>POR CLAVE</w:t>
            </w:r>
            <w:r w:rsidR="00AF4952" w:rsidRPr="00364E9D">
              <w:rPr>
                <w:rFonts w:ascii="Arial (W1)" w:hAnsi="Arial (W1)" w:cs="Arial"/>
                <w:b/>
                <w:szCs w:val="24"/>
              </w:rPr>
              <w:t xml:space="preserve"> ( X  )</w:t>
            </w:r>
          </w:p>
        </w:tc>
      </w:tr>
    </w:tbl>
    <w:p w:rsidR="00AF4952" w:rsidRPr="00C44098" w:rsidRDefault="00AF4952" w:rsidP="003F1BBB">
      <w:pPr>
        <w:jc w:val="left"/>
        <w:rPr>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5969"/>
      </w:tblGrid>
      <w:tr w:rsidR="00AF4952" w:rsidRPr="00C44098" w:rsidTr="008F34D1">
        <w:trPr>
          <w:trHeight w:val="2343"/>
        </w:trPr>
        <w:tc>
          <w:tcPr>
            <w:tcW w:w="2815" w:type="dxa"/>
          </w:tcPr>
          <w:p w:rsidR="00AF4952" w:rsidRPr="00C44098" w:rsidRDefault="00AF4952" w:rsidP="003F1BBB">
            <w:pPr>
              <w:jc w:val="left"/>
              <w:rPr>
                <w:rFonts w:cs="Arial"/>
                <w:b/>
                <w:szCs w:val="24"/>
                <w:lang w:val="es-ES"/>
              </w:rPr>
            </w:pPr>
            <w:r w:rsidRPr="00C44098">
              <w:rPr>
                <w:rFonts w:cs="Arial"/>
                <w:b/>
                <w:szCs w:val="24"/>
                <w:lang w:val="es-ES"/>
              </w:rPr>
              <w:t>ADJUDICACIÓN DEL CONTRATO/PEDIDO</w:t>
            </w:r>
          </w:p>
          <w:p w:rsidR="00AF4952" w:rsidRPr="00C44098" w:rsidRDefault="00AF4952" w:rsidP="003F1BBB">
            <w:pPr>
              <w:jc w:val="left"/>
              <w:rPr>
                <w:rFonts w:cs="Arial"/>
                <w:szCs w:val="24"/>
                <w:lang w:val="es-ES"/>
              </w:rPr>
            </w:pPr>
            <w:r w:rsidRPr="00C44098">
              <w:rPr>
                <w:rFonts w:cs="Arial"/>
                <w:szCs w:val="24"/>
                <w:lang w:val="es-ES"/>
              </w:rPr>
              <w:t>(Sección I, punto 3.3)</w:t>
            </w:r>
          </w:p>
          <w:p w:rsidR="00AF4952" w:rsidRPr="00C44098" w:rsidRDefault="00AF4952" w:rsidP="003F1BBB">
            <w:pPr>
              <w:jc w:val="left"/>
              <w:rPr>
                <w:rFonts w:cs="Arial"/>
                <w:b/>
                <w:szCs w:val="24"/>
                <w:lang w:val="es-ES"/>
              </w:rPr>
            </w:pPr>
          </w:p>
        </w:tc>
        <w:tc>
          <w:tcPr>
            <w:tcW w:w="5969" w:type="dxa"/>
          </w:tcPr>
          <w:p w:rsidR="00AF4952" w:rsidRPr="00C44098" w:rsidRDefault="00AF4952" w:rsidP="008E0E93">
            <w:pPr>
              <w:spacing w:before="100" w:after="300"/>
              <w:rPr>
                <w:rFonts w:cs="Arial"/>
                <w:szCs w:val="24"/>
              </w:rPr>
            </w:pPr>
            <w:r w:rsidRPr="00C44098">
              <w:rPr>
                <w:rFonts w:cs="Arial"/>
                <w:szCs w:val="24"/>
              </w:rPr>
              <w:t xml:space="preserve">De conformidad con lo establecido en los artículos 36 y 36 Bis de la LEY, una vez efectuada la evaluación de las PROPOSICIONES, el CONTRATO/PEDIDO se adjudicará al LICITANTE cuya oferta resulte solvente, porque cumple con los requisitos legales, técnicos y económicos establecidos en esta CONVOCATORIA, y que resulte ganador habiendo aplicado la modalidad de adjudicación que en seguida se establece: </w:t>
            </w:r>
          </w:p>
        </w:tc>
      </w:tr>
    </w:tbl>
    <w:p w:rsidR="00AF4952" w:rsidRPr="00C44098" w:rsidRDefault="00AF4952" w:rsidP="003F1BBB">
      <w:pPr>
        <w:jc w:val="left"/>
        <w:rPr>
          <w:sz w:val="10"/>
          <w:szCs w:val="1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5954"/>
      </w:tblGrid>
      <w:tr w:rsidR="00AF4952" w:rsidRPr="00C44098" w:rsidTr="00413F4B">
        <w:tc>
          <w:tcPr>
            <w:tcW w:w="2830" w:type="dxa"/>
          </w:tcPr>
          <w:p w:rsidR="00AF4952" w:rsidRPr="00C44098" w:rsidRDefault="00AF4952" w:rsidP="003F1BBB">
            <w:pPr>
              <w:jc w:val="left"/>
              <w:rPr>
                <w:rFonts w:cs="Arial"/>
                <w:b/>
                <w:szCs w:val="24"/>
                <w:lang w:val="es-ES"/>
              </w:rPr>
            </w:pPr>
          </w:p>
          <w:p w:rsidR="00AF4952" w:rsidRPr="00C44098" w:rsidRDefault="00AF4952" w:rsidP="003F1BBB">
            <w:pPr>
              <w:jc w:val="left"/>
              <w:rPr>
                <w:rFonts w:cs="Arial"/>
                <w:b/>
                <w:szCs w:val="24"/>
                <w:lang w:val="es-ES"/>
              </w:rPr>
            </w:pPr>
            <w:r w:rsidRPr="00C44098">
              <w:rPr>
                <w:rFonts w:cs="Arial"/>
                <w:b/>
                <w:szCs w:val="24"/>
                <w:lang w:val="es-ES"/>
              </w:rPr>
              <w:t>BINARIO</w:t>
            </w:r>
          </w:p>
          <w:p w:rsidR="00AF4952" w:rsidRPr="00C44098" w:rsidRDefault="00AF4952" w:rsidP="003F1BBB">
            <w:pPr>
              <w:jc w:val="left"/>
              <w:rPr>
                <w:rFonts w:cs="Arial"/>
                <w:szCs w:val="24"/>
                <w:lang w:val="es-ES"/>
              </w:rPr>
            </w:pPr>
            <w:r w:rsidRPr="00C44098">
              <w:rPr>
                <w:rFonts w:cs="Arial"/>
                <w:szCs w:val="24"/>
                <w:lang w:val="es-ES"/>
              </w:rPr>
              <w:t>(Sección I, punto 3.3)</w:t>
            </w:r>
          </w:p>
        </w:tc>
        <w:tc>
          <w:tcPr>
            <w:tcW w:w="5954" w:type="dxa"/>
          </w:tcPr>
          <w:p w:rsidR="00AF4952" w:rsidRPr="00C44098" w:rsidRDefault="00AF4952" w:rsidP="003F1BBB">
            <w:pPr>
              <w:spacing w:before="100" w:after="300"/>
              <w:jc w:val="left"/>
              <w:rPr>
                <w:rFonts w:cs="Arial"/>
                <w:szCs w:val="24"/>
              </w:rPr>
            </w:pPr>
            <w:r w:rsidRPr="00C44098">
              <w:rPr>
                <w:rFonts w:cs="Arial"/>
                <w:szCs w:val="24"/>
              </w:rPr>
              <w:t xml:space="preserve">APLICA </w:t>
            </w:r>
            <w:r w:rsidRPr="00C44098">
              <w:rPr>
                <w:rFonts w:cs="Arial"/>
                <w:b/>
                <w:szCs w:val="24"/>
              </w:rPr>
              <w:t>(  X  )</w:t>
            </w:r>
          </w:p>
          <w:p w:rsidR="00AF4952" w:rsidRPr="00C44098" w:rsidRDefault="00AF4952" w:rsidP="008E0E93">
            <w:pPr>
              <w:spacing w:before="80" w:after="180" w:line="240" w:lineRule="atLeast"/>
              <w:rPr>
                <w:rFonts w:cs="Arial"/>
                <w:szCs w:val="24"/>
              </w:rPr>
            </w:pPr>
            <w:r w:rsidRPr="00C44098">
              <w:rPr>
                <w:rFonts w:cs="Arial"/>
                <w:szCs w:val="24"/>
              </w:rPr>
              <w:t>En esta modalidad, la adjudicación se hará al LICITANTE que haya ofertado el precio más bajo, siempre y cuando éste resulte conveniente.</w:t>
            </w:r>
          </w:p>
          <w:p w:rsidR="00AF4952" w:rsidRPr="00C44098" w:rsidRDefault="00AF4952" w:rsidP="008E0E93">
            <w:pPr>
              <w:spacing w:before="80" w:after="180" w:line="240" w:lineRule="atLeast"/>
              <w:rPr>
                <w:rFonts w:cs="Arial"/>
                <w:szCs w:val="24"/>
              </w:rPr>
            </w:pPr>
            <w:r w:rsidRPr="00C44098">
              <w:rPr>
                <w:rFonts w:cs="Arial"/>
                <w:szCs w:val="24"/>
              </w:rPr>
              <w:t>La determinación del precio conveniente, se obtendrá del promedio de los precios preponderantes de las PROPOSICIONES aceptadas técnicamente, y al citado promedio se le restará el 30%.</w:t>
            </w:r>
          </w:p>
          <w:p w:rsidR="00AF4952" w:rsidRPr="00C44098" w:rsidRDefault="00AF4952" w:rsidP="008E0E93">
            <w:pPr>
              <w:spacing w:before="80" w:after="180" w:line="240" w:lineRule="atLeast"/>
              <w:rPr>
                <w:rFonts w:cs="Arial"/>
                <w:szCs w:val="24"/>
              </w:rPr>
            </w:pPr>
            <w:r w:rsidRPr="00C44098">
              <w:rPr>
                <w:rFonts w:cs="Arial"/>
                <w:b/>
                <w:szCs w:val="24"/>
              </w:rPr>
              <w:t xml:space="preserve">Nota.- </w:t>
            </w:r>
            <w:r w:rsidRPr="00C44098">
              <w:rPr>
                <w:rFonts w:cs="Arial"/>
                <w:szCs w:val="24"/>
              </w:rPr>
              <w:t>El citado porcentaje podrá ser modificado el ORGANISMO.</w:t>
            </w:r>
          </w:p>
          <w:p w:rsidR="00AF4952" w:rsidRPr="00C44098" w:rsidRDefault="00AF4952" w:rsidP="008E0E93">
            <w:pPr>
              <w:spacing w:before="80" w:after="180" w:line="240" w:lineRule="atLeast"/>
              <w:rPr>
                <w:rFonts w:cs="Arial"/>
                <w:szCs w:val="24"/>
              </w:rPr>
            </w:pPr>
            <w:r w:rsidRPr="00C44098">
              <w:rPr>
                <w:rFonts w:cs="Arial"/>
                <w:szCs w:val="24"/>
              </w:rPr>
              <w:t>De conformidad con el artículo 36 Bis, fracción II, de la LEY, los precios ofertados que se encuentren por debajo del precio conveniente, podrán ser desechados por la CONVOCANTE.</w:t>
            </w:r>
          </w:p>
          <w:p w:rsidR="00AF4952" w:rsidRPr="00C44098" w:rsidRDefault="00AF4952" w:rsidP="003F1BBB">
            <w:pPr>
              <w:spacing w:before="80" w:after="180" w:line="240" w:lineRule="atLeast"/>
              <w:jc w:val="left"/>
              <w:rPr>
                <w:rFonts w:cs="Arial"/>
                <w:szCs w:val="24"/>
              </w:rPr>
            </w:pPr>
            <w:r w:rsidRPr="00C44098">
              <w:rPr>
                <w:rFonts w:cs="Arial"/>
                <w:szCs w:val="24"/>
              </w:rPr>
              <w:t>NO APLICA (    )</w:t>
            </w:r>
          </w:p>
        </w:tc>
      </w:tr>
    </w:tbl>
    <w:p w:rsidR="00AF4952" w:rsidRPr="00C44098" w:rsidRDefault="00AF4952" w:rsidP="003F1BBB">
      <w:pPr>
        <w:jc w:val="left"/>
        <w:rPr>
          <w:sz w:val="10"/>
          <w:szCs w:val="1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812"/>
      </w:tblGrid>
      <w:tr w:rsidR="00AF4952" w:rsidRPr="00C44098" w:rsidTr="00461D6A">
        <w:trPr>
          <w:trHeight w:val="948"/>
        </w:trPr>
        <w:tc>
          <w:tcPr>
            <w:tcW w:w="2972" w:type="dxa"/>
          </w:tcPr>
          <w:p w:rsidR="00AF4952" w:rsidRPr="00C44098" w:rsidRDefault="00AF4952" w:rsidP="003F1BBB">
            <w:pPr>
              <w:jc w:val="left"/>
              <w:rPr>
                <w:rFonts w:cs="Arial"/>
                <w:b/>
                <w:szCs w:val="24"/>
                <w:lang w:val="es-ES"/>
              </w:rPr>
            </w:pPr>
          </w:p>
          <w:p w:rsidR="00AF4952" w:rsidRPr="00C44098" w:rsidRDefault="00AF4952" w:rsidP="003F1BBB">
            <w:pPr>
              <w:jc w:val="left"/>
              <w:rPr>
                <w:rFonts w:cs="Arial"/>
                <w:b/>
                <w:szCs w:val="24"/>
                <w:lang w:val="es-ES"/>
              </w:rPr>
            </w:pPr>
            <w:r w:rsidRPr="00C44098">
              <w:rPr>
                <w:rFonts w:cs="Arial"/>
                <w:b/>
                <w:szCs w:val="24"/>
                <w:lang w:val="es-ES"/>
              </w:rPr>
              <w:t>COSTO BENEFICIO</w:t>
            </w:r>
          </w:p>
          <w:p w:rsidR="00AF4952" w:rsidRPr="00C44098" w:rsidRDefault="00AF4952" w:rsidP="003F1BBB">
            <w:pPr>
              <w:jc w:val="left"/>
              <w:rPr>
                <w:rFonts w:cs="Arial"/>
                <w:szCs w:val="24"/>
                <w:lang w:val="es-ES"/>
              </w:rPr>
            </w:pPr>
            <w:r w:rsidRPr="00C44098">
              <w:rPr>
                <w:rFonts w:cs="Arial"/>
                <w:szCs w:val="24"/>
                <w:lang w:val="es-ES"/>
              </w:rPr>
              <w:t>(Sección I, punto 3.3)</w:t>
            </w:r>
          </w:p>
        </w:tc>
        <w:tc>
          <w:tcPr>
            <w:tcW w:w="5812" w:type="dxa"/>
          </w:tcPr>
          <w:p w:rsidR="00AF4952" w:rsidRPr="00E179B7" w:rsidRDefault="002D18AC" w:rsidP="003F1BBB">
            <w:pPr>
              <w:spacing w:before="100" w:after="300"/>
              <w:jc w:val="left"/>
              <w:rPr>
                <w:rFonts w:cs="Arial"/>
                <w:b/>
                <w:szCs w:val="24"/>
              </w:rPr>
            </w:pPr>
            <w:r>
              <w:rPr>
                <w:rFonts w:cs="Arial"/>
                <w:b/>
                <w:szCs w:val="24"/>
              </w:rPr>
              <w:t xml:space="preserve">APLICA (  </w:t>
            </w:r>
            <w:r w:rsidR="00AF4952" w:rsidRPr="00E179B7">
              <w:rPr>
                <w:rFonts w:cs="Arial"/>
                <w:b/>
                <w:szCs w:val="24"/>
              </w:rPr>
              <w:t xml:space="preserve">  )</w:t>
            </w:r>
          </w:p>
          <w:p w:rsidR="00AF4952" w:rsidRPr="00C44098" w:rsidRDefault="00AF4952" w:rsidP="003F1BBB">
            <w:pPr>
              <w:spacing w:before="80" w:after="180" w:line="240" w:lineRule="atLeast"/>
              <w:jc w:val="left"/>
              <w:rPr>
                <w:rFonts w:cs="Arial"/>
                <w:szCs w:val="24"/>
              </w:rPr>
            </w:pPr>
            <w:r w:rsidRPr="00C44098">
              <w:rPr>
                <w:rFonts w:cs="Arial"/>
                <w:szCs w:val="24"/>
              </w:rPr>
              <w:t xml:space="preserve">NO APLICA </w:t>
            </w:r>
            <w:r>
              <w:rPr>
                <w:rFonts w:cs="Arial"/>
                <w:b/>
                <w:szCs w:val="24"/>
              </w:rPr>
              <w:t xml:space="preserve">( </w:t>
            </w:r>
            <w:r w:rsidR="002D18AC">
              <w:rPr>
                <w:rFonts w:cs="Arial"/>
                <w:b/>
                <w:szCs w:val="24"/>
              </w:rPr>
              <w:t>X</w:t>
            </w:r>
            <w:r>
              <w:rPr>
                <w:rFonts w:cs="Arial"/>
                <w:b/>
                <w:szCs w:val="24"/>
              </w:rPr>
              <w:t xml:space="preserve"> </w:t>
            </w:r>
            <w:r w:rsidRPr="00C44098">
              <w:rPr>
                <w:rFonts w:cs="Arial"/>
                <w:b/>
                <w:szCs w:val="24"/>
              </w:rPr>
              <w:t xml:space="preserve"> )</w:t>
            </w:r>
            <w:r w:rsidRPr="00C44098">
              <w:rPr>
                <w:rFonts w:cs="Arial"/>
                <w:szCs w:val="24"/>
              </w:rPr>
              <w:t xml:space="preserve">  </w:t>
            </w:r>
          </w:p>
        </w:tc>
      </w:tr>
    </w:tbl>
    <w:p w:rsidR="00AF4952" w:rsidRPr="00C44098" w:rsidRDefault="00AF4952" w:rsidP="00D8632B">
      <w:pPr>
        <w:rPr>
          <w:rFonts w:cs="Arial"/>
          <w:bCs/>
          <w:szCs w:val="24"/>
          <w:lang w:val="es-ES"/>
        </w:rPr>
      </w:pPr>
    </w:p>
    <w:p w:rsidR="00AF4952" w:rsidRDefault="00AF4952" w:rsidP="00D8632B">
      <w:pPr>
        <w:rPr>
          <w:rFonts w:cs="Arial"/>
          <w:bCs/>
          <w:szCs w:val="24"/>
          <w:lang w:val="es-ES"/>
        </w:rPr>
      </w:pPr>
    </w:p>
    <w:p w:rsidR="008F34D1" w:rsidRPr="00C44098" w:rsidRDefault="008F34D1" w:rsidP="00D8632B">
      <w:pPr>
        <w:rPr>
          <w:rFonts w:cs="Arial"/>
          <w:bCs/>
          <w:szCs w:val="24"/>
          <w:lang w:val="es-ES"/>
        </w:rPr>
        <w:sectPr w:rsidR="008F34D1" w:rsidRPr="00C44098" w:rsidSect="00C92A98">
          <w:headerReference w:type="default" r:id="rId14"/>
          <w:type w:val="nextColumn"/>
          <w:pgSz w:w="12240" w:h="15840" w:code="1"/>
          <w:pgMar w:top="1282" w:right="816" w:bottom="1584" w:left="3119" w:header="360" w:footer="1008" w:gutter="0"/>
          <w:cols w:space="708"/>
          <w:docGrid w:linePitch="360"/>
        </w:sectPr>
      </w:pPr>
    </w:p>
    <w:p w:rsidR="00AF4952" w:rsidRDefault="00AF4952" w:rsidP="00E37EEF">
      <w:pPr>
        <w:pStyle w:val="Ttulo1"/>
        <w:rPr>
          <w:lang w:val="es-ES"/>
        </w:rPr>
      </w:pPr>
      <w:bookmarkStart w:id="187" w:name="_Toc185934518"/>
      <w:bookmarkStart w:id="188" w:name="_Toc236624488"/>
      <w:bookmarkStart w:id="189" w:name="_Toc514327971"/>
      <w:bookmarkStart w:id="190" w:name="_Toc514584757"/>
      <w:bookmarkStart w:id="191" w:name="_Toc514666346"/>
      <w:r w:rsidRPr="00E320F3">
        <w:lastRenderedPageBreak/>
        <w:t>SECCIÓN</w:t>
      </w:r>
      <w:r w:rsidRPr="00C44098">
        <w:rPr>
          <w:lang w:val="es-ES"/>
        </w:rPr>
        <w:t xml:space="preserve"> II</w:t>
      </w:r>
      <w:bookmarkEnd w:id="187"/>
      <w:r w:rsidRPr="00C44098">
        <w:rPr>
          <w:lang w:val="es-ES"/>
        </w:rPr>
        <w:t>I</w:t>
      </w:r>
      <w:bookmarkEnd w:id="188"/>
      <w:bookmarkEnd w:id="189"/>
      <w:bookmarkEnd w:id="190"/>
      <w:bookmarkEnd w:id="191"/>
    </w:p>
    <w:p w:rsidR="00E37EEF" w:rsidRPr="00E37EEF" w:rsidRDefault="00E37EEF" w:rsidP="00E37EEF">
      <w:pPr>
        <w:rPr>
          <w:lang w:val="es-ES"/>
        </w:rPr>
      </w:pPr>
    </w:p>
    <w:p w:rsidR="00AF4952" w:rsidRPr="00C44098" w:rsidRDefault="00AF4952" w:rsidP="00E37EEF">
      <w:pPr>
        <w:pStyle w:val="Ttulo1"/>
      </w:pPr>
      <w:bookmarkStart w:id="192" w:name="_Toc185934519"/>
      <w:bookmarkStart w:id="193" w:name="_Toc236624489"/>
      <w:bookmarkStart w:id="194" w:name="_Toc514327972"/>
      <w:bookmarkStart w:id="195" w:name="_Toc514584758"/>
      <w:bookmarkStart w:id="196" w:name="_Toc514666347"/>
      <w:r w:rsidRPr="00E320F3">
        <w:t>OBLIGACIONES</w:t>
      </w:r>
      <w:r w:rsidRPr="00C44098">
        <w:t xml:space="preserve"> CONTRACTUALES GENERALES.</w:t>
      </w:r>
      <w:bookmarkEnd w:id="192"/>
      <w:bookmarkEnd w:id="193"/>
      <w:bookmarkEnd w:id="194"/>
      <w:bookmarkEnd w:id="195"/>
      <w:bookmarkEnd w:id="196"/>
    </w:p>
    <w:p w:rsidR="00AF4952" w:rsidRPr="00C44098" w:rsidRDefault="00AF4952" w:rsidP="00E37EEF">
      <w:pPr>
        <w:rPr>
          <w:rFonts w:cs="Arial"/>
          <w:b/>
          <w:sz w:val="18"/>
          <w:szCs w:val="24"/>
          <w:lang w:val="es-ES"/>
        </w:rPr>
      </w:pPr>
    </w:p>
    <w:p w:rsidR="00AF4952" w:rsidRPr="00C44098" w:rsidRDefault="00AF4952" w:rsidP="00E37EEF">
      <w:pPr>
        <w:pStyle w:val="Ttulo2"/>
        <w:rPr>
          <w:rFonts w:cs="Arial"/>
          <w:szCs w:val="24"/>
          <w:lang w:val="es-ES"/>
        </w:rPr>
      </w:pPr>
      <w:bookmarkStart w:id="197" w:name="_Toc153874261"/>
      <w:bookmarkStart w:id="198" w:name="_Toc185934520"/>
      <w:bookmarkStart w:id="199" w:name="_Toc236624490"/>
      <w:bookmarkStart w:id="200" w:name="_Toc514327973"/>
      <w:bookmarkStart w:id="201" w:name="_Toc514584759"/>
      <w:bookmarkStart w:id="202" w:name="_Toc514666348"/>
      <w:bookmarkStart w:id="203" w:name="_Toc21339986"/>
      <w:bookmarkStart w:id="204" w:name="_Toc21339984"/>
      <w:r w:rsidRPr="00C44098">
        <w:rPr>
          <w:rFonts w:cs="Arial"/>
          <w:szCs w:val="24"/>
          <w:lang w:val="es-ES"/>
        </w:rPr>
        <w:t xml:space="preserve">1 </w:t>
      </w:r>
      <w:r w:rsidRPr="00C44098">
        <w:rPr>
          <w:rFonts w:cs="Arial"/>
          <w:szCs w:val="24"/>
          <w:lang w:val="es-ES"/>
        </w:rPr>
        <w:tab/>
        <w:t>CELEBRACIÓN DEL CONTRATO/PEDIDO</w:t>
      </w:r>
      <w:bookmarkEnd w:id="197"/>
      <w:bookmarkEnd w:id="198"/>
      <w:bookmarkEnd w:id="199"/>
      <w:bookmarkEnd w:id="200"/>
      <w:bookmarkEnd w:id="201"/>
      <w:bookmarkEnd w:id="202"/>
    </w:p>
    <w:p w:rsidR="00AF4952" w:rsidRPr="00C44098" w:rsidRDefault="00AF4952" w:rsidP="00E37EEF">
      <w:pPr>
        <w:widowControl/>
        <w:rPr>
          <w:rFonts w:cs="Arial"/>
          <w:sz w:val="20"/>
          <w:lang w:val="es-ES"/>
        </w:rPr>
      </w:pPr>
    </w:p>
    <w:p w:rsidR="00AF4952" w:rsidRPr="00C44098" w:rsidRDefault="00AF4952" w:rsidP="00E37EEF">
      <w:pPr>
        <w:widowControl/>
        <w:ind w:left="709"/>
        <w:rPr>
          <w:rFonts w:cs="Arial"/>
          <w:szCs w:val="24"/>
          <w:lang w:val="es-ES"/>
        </w:rPr>
      </w:pPr>
      <w:r w:rsidRPr="00C44098">
        <w:rPr>
          <w:rFonts w:cs="Arial"/>
          <w:szCs w:val="24"/>
          <w:lang w:val="es-ES"/>
        </w:rPr>
        <w:t xml:space="preserve">El(los) LICITANTE(S) adjudicado(s) deberá(n) presentarse a firmar el CONTRATO/PEDIDO (según modelo de </w:t>
      </w:r>
      <w:r w:rsidRPr="00C44098">
        <w:rPr>
          <w:rFonts w:cs="Arial"/>
          <w:b/>
          <w:szCs w:val="24"/>
          <w:lang w:val="es-ES"/>
        </w:rPr>
        <w:t>ANEXO G</w:t>
      </w:r>
      <w:r w:rsidRPr="00C44098">
        <w:rPr>
          <w:rFonts w:cs="Arial"/>
          <w:szCs w:val="24"/>
          <w:lang w:val="es-ES"/>
        </w:rPr>
        <w:t xml:space="preserve"> de la Sección V de la CONVOCATORIA) de acuerdo con lo señalado en la Sección IV de la misma, entregando la siguiente documentación:</w:t>
      </w:r>
    </w:p>
    <w:p w:rsidR="00AF4952" w:rsidRPr="00C44098" w:rsidRDefault="00AF4952" w:rsidP="00E37EEF">
      <w:pPr>
        <w:pStyle w:val="Textoindependiente2"/>
        <w:rPr>
          <w:rFonts w:cs="Arial"/>
          <w:color w:val="auto"/>
          <w:sz w:val="16"/>
        </w:rPr>
      </w:pPr>
    </w:p>
    <w:p w:rsidR="00AF4952" w:rsidRPr="00C44098" w:rsidRDefault="00AF4952" w:rsidP="00E37EEF">
      <w:pPr>
        <w:pStyle w:val="Ttulo2"/>
        <w:spacing w:after="120"/>
        <w:rPr>
          <w:rFonts w:cs="Arial"/>
          <w:szCs w:val="24"/>
          <w:lang w:val="es-ES"/>
        </w:rPr>
      </w:pPr>
      <w:bookmarkStart w:id="205" w:name="_Toc236624491"/>
      <w:bookmarkStart w:id="206" w:name="_Toc514327974"/>
      <w:bookmarkStart w:id="207" w:name="_Toc514584760"/>
      <w:bookmarkStart w:id="208" w:name="_Toc514666349"/>
      <w:r w:rsidRPr="00C44098">
        <w:rPr>
          <w:rFonts w:cs="Arial"/>
          <w:szCs w:val="24"/>
          <w:lang w:val="es-ES"/>
        </w:rPr>
        <w:t>1.1 DOCUMENTACIÓN OBLIGATORIA:</w:t>
      </w:r>
      <w:bookmarkEnd w:id="205"/>
      <w:bookmarkEnd w:id="206"/>
      <w:bookmarkEnd w:id="207"/>
      <w:bookmarkEnd w:id="208"/>
      <w:r w:rsidRPr="00C44098">
        <w:rPr>
          <w:rFonts w:cs="Arial"/>
          <w:szCs w:val="24"/>
          <w:lang w:val="es-ES"/>
        </w:rPr>
        <w:t xml:space="preserve">  </w:t>
      </w:r>
    </w:p>
    <w:p w:rsidR="00AF4952" w:rsidRPr="00C44098" w:rsidRDefault="00AF4952" w:rsidP="00E37EEF">
      <w:pPr>
        <w:spacing w:after="120"/>
        <w:ind w:left="709"/>
        <w:rPr>
          <w:rFonts w:cs="Arial"/>
          <w:b/>
          <w:szCs w:val="24"/>
          <w:lang w:val="es-ES"/>
        </w:rPr>
      </w:pPr>
      <w:r w:rsidRPr="00C44098">
        <w:rPr>
          <w:rFonts w:cs="Arial"/>
          <w:b/>
          <w:szCs w:val="24"/>
          <w:lang w:val="es-ES"/>
        </w:rPr>
        <w:t>SI ES PERSONA MORAL:</w:t>
      </w:r>
    </w:p>
    <w:p w:rsidR="00AF4952" w:rsidRPr="00E37EEF" w:rsidRDefault="00AF4952" w:rsidP="00AD4A56">
      <w:pPr>
        <w:pStyle w:val="Prrafodelista"/>
        <w:numPr>
          <w:ilvl w:val="0"/>
          <w:numId w:val="132"/>
        </w:numPr>
        <w:rPr>
          <w:rFonts w:cs="Arial"/>
          <w:szCs w:val="24"/>
          <w:lang w:val="es-ES"/>
        </w:rPr>
      </w:pPr>
      <w:r w:rsidRPr="00E37EEF">
        <w:rPr>
          <w:rFonts w:cs="Arial"/>
          <w:szCs w:val="24"/>
          <w:lang w:val="es-ES"/>
        </w:rPr>
        <w:t>Copia simple en tamaño carta para su archivo, del acta constitutiva y, en su caso, de la última modificación a la misma</w:t>
      </w:r>
    </w:p>
    <w:p w:rsidR="00AF4952" w:rsidRPr="00E37EEF" w:rsidRDefault="00AF4952" w:rsidP="00AD4A56">
      <w:pPr>
        <w:pStyle w:val="Prrafodelista"/>
        <w:numPr>
          <w:ilvl w:val="0"/>
          <w:numId w:val="132"/>
        </w:numPr>
        <w:rPr>
          <w:rFonts w:cs="Arial"/>
          <w:szCs w:val="24"/>
          <w:lang w:val="es-ES"/>
        </w:rPr>
      </w:pPr>
      <w:r w:rsidRPr="00E37EEF">
        <w:rPr>
          <w:rFonts w:cs="Arial"/>
          <w:szCs w:val="24"/>
          <w:lang w:val="es-ES"/>
        </w:rPr>
        <w:t>Copia simple en tamaño carta del poder notarial para su archivo, en el cual conste la facultad para contratar y.</w:t>
      </w:r>
    </w:p>
    <w:p w:rsidR="00AF4952" w:rsidRPr="00E37EEF" w:rsidRDefault="00AF4952" w:rsidP="00AD4A56">
      <w:pPr>
        <w:pStyle w:val="Prrafodelista"/>
        <w:numPr>
          <w:ilvl w:val="0"/>
          <w:numId w:val="132"/>
        </w:numPr>
        <w:rPr>
          <w:rFonts w:cs="Arial"/>
          <w:szCs w:val="24"/>
          <w:lang w:val="es-ES"/>
        </w:rPr>
      </w:pPr>
      <w:r w:rsidRPr="00E37EEF">
        <w:rPr>
          <w:rFonts w:cs="Arial"/>
          <w:szCs w:val="24"/>
          <w:lang w:val="es-ES"/>
        </w:rPr>
        <w:t>Copia de identificación oficial vigente, (cartilla del servicio militar, cédula profesional, credencial de elector o pasaporte) del representante legal y original o copia certificada para su cotejo.</w:t>
      </w:r>
    </w:p>
    <w:p w:rsidR="00AF4952" w:rsidRPr="00E37EEF" w:rsidRDefault="00AF4952" w:rsidP="00AD4A56">
      <w:pPr>
        <w:pStyle w:val="Prrafodelista"/>
        <w:numPr>
          <w:ilvl w:val="0"/>
          <w:numId w:val="132"/>
        </w:numPr>
        <w:rPr>
          <w:rFonts w:cs="Arial"/>
          <w:szCs w:val="24"/>
          <w:lang w:val="es-ES"/>
        </w:rPr>
      </w:pPr>
      <w:r w:rsidRPr="00E37EEF">
        <w:rPr>
          <w:rFonts w:cs="Arial"/>
          <w:szCs w:val="24"/>
          <w:lang w:val="es-ES"/>
        </w:rPr>
        <w:t>En caso de resultar adjudicada una PROPOSICIÓN conjunta, deberá presentar copia simple en tamaño carta y original o copia certificada para su cotejo de la escritura pública en donde conste el convenio señalado en la Sección I punto 2 de la CONVOCATORIA y la acreditación de las facultades del apoderado legal que formalizará el CONTRATO/PEDIDO respectivo, salvo que éste sea firmado por todas las personas que integran la propuesta conjunta o sus apoderados, quienes en lo individual, deberán acreditar su respectiva personalidad.</w:t>
      </w:r>
    </w:p>
    <w:p w:rsidR="00AF4952" w:rsidRPr="00E37EEF" w:rsidRDefault="00AF4952" w:rsidP="00AD4A56">
      <w:pPr>
        <w:pStyle w:val="Prrafodelista"/>
        <w:numPr>
          <w:ilvl w:val="0"/>
          <w:numId w:val="132"/>
        </w:numPr>
        <w:rPr>
          <w:rFonts w:cs="Arial"/>
          <w:szCs w:val="24"/>
          <w:lang w:val="es-ES"/>
        </w:rPr>
      </w:pPr>
      <w:r w:rsidRPr="00E37EEF">
        <w:rPr>
          <w:rFonts w:cs="Arial"/>
          <w:szCs w:val="24"/>
          <w:lang w:val="es-ES"/>
        </w:rPr>
        <w:t>El registro de proveedor vigente en el Estado de Jalisco ante la Secretaria de Administración, Planeación y Finanzas.</w:t>
      </w:r>
    </w:p>
    <w:p w:rsidR="00AF4952" w:rsidRPr="00C44098" w:rsidRDefault="00AF4952" w:rsidP="00E37EEF">
      <w:pPr>
        <w:ind w:left="709"/>
        <w:rPr>
          <w:rFonts w:cs="Arial"/>
          <w:sz w:val="16"/>
          <w:lang w:val="es-ES"/>
        </w:rPr>
      </w:pPr>
    </w:p>
    <w:p w:rsidR="00AF4952" w:rsidRPr="00C44098" w:rsidRDefault="00AF4952" w:rsidP="00E37EEF">
      <w:pPr>
        <w:spacing w:after="120"/>
        <w:ind w:left="709"/>
        <w:rPr>
          <w:rFonts w:cs="Arial"/>
          <w:b/>
          <w:szCs w:val="24"/>
          <w:lang w:val="es-ES"/>
        </w:rPr>
      </w:pPr>
      <w:r w:rsidRPr="00C44098">
        <w:rPr>
          <w:rFonts w:cs="Arial"/>
          <w:b/>
          <w:szCs w:val="24"/>
          <w:lang w:val="es-ES"/>
        </w:rPr>
        <w:t>SI ES PERSONA FÍSICA:</w:t>
      </w:r>
    </w:p>
    <w:p w:rsidR="00AF4952" w:rsidRPr="00E37EEF" w:rsidRDefault="00AF4952" w:rsidP="00AD4A56">
      <w:pPr>
        <w:pStyle w:val="Prrafodelista"/>
        <w:numPr>
          <w:ilvl w:val="0"/>
          <w:numId w:val="133"/>
        </w:numPr>
        <w:rPr>
          <w:rFonts w:cs="Arial"/>
          <w:szCs w:val="24"/>
          <w:lang w:val="es-ES"/>
        </w:rPr>
      </w:pPr>
      <w:r w:rsidRPr="00E37EEF">
        <w:rPr>
          <w:rFonts w:cs="Arial"/>
          <w:szCs w:val="24"/>
          <w:lang w:val="es-ES"/>
        </w:rPr>
        <w:t xml:space="preserve">Copia del acta de nacimiento </w:t>
      </w:r>
    </w:p>
    <w:p w:rsidR="00AF4952" w:rsidRPr="00E37EEF" w:rsidRDefault="00AF4952" w:rsidP="00AD4A56">
      <w:pPr>
        <w:pStyle w:val="Prrafodelista"/>
        <w:numPr>
          <w:ilvl w:val="0"/>
          <w:numId w:val="133"/>
        </w:numPr>
        <w:rPr>
          <w:rFonts w:cs="Arial"/>
          <w:szCs w:val="24"/>
          <w:lang w:val="es-ES"/>
        </w:rPr>
      </w:pPr>
      <w:r w:rsidRPr="00E37EEF">
        <w:rPr>
          <w:rFonts w:cs="Arial"/>
          <w:szCs w:val="24"/>
          <w:lang w:val="es-ES"/>
        </w:rPr>
        <w:t>En caso de que se presente el representante legal del LICITANTE adjudicado, deberá presentar copia del poder notarial para su archivo, en el cual conste la facultad para contratar.</w:t>
      </w:r>
    </w:p>
    <w:p w:rsidR="00AF4952" w:rsidRPr="00E37EEF" w:rsidRDefault="00AF4952" w:rsidP="00AD4A56">
      <w:pPr>
        <w:pStyle w:val="Prrafodelista"/>
        <w:numPr>
          <w:ilvl w:val="0"/>
          <w:numId w:val="133"/>
        </w:numPr>
        <w:rPr>
          <w:rFonts w:cs="Arial"/>
          <w:szCs w:val="24"/>
          <w:lang w:val="es-ES"/>
        </w:rPr>
      </w:pPr>
      <w:r w:rsidRPr="00E37EEF">
        <w:rPr>
          <w:rFonts w:cs="Arial"/>
          <w:szCs w:val="24"/>
          <w:lang w:val="es-ES"/>
        </w:rPr>
        <w:t>En caso de ser mexicano por naturalización, deberá presentar la documentación que así lo acredite, en copia simple.</w:t>
      </w:r>
    </w:p>
    <w:p w:rsidR="00AF4952" w:rsidRPr="00E37EEF" w:rsidRDefault="00AF4952" w:rsidP="00AD4A56">
      <w:pPr>
        <w:pStyle w:val="Prrafodelista"/>
        <w:numPr>
          <w:ilvl w:val="0"/>
          <w:numId w:val="133"/>
        </w:numPr>
        <w:rPr>
          <w:rFonts w:cs="Arial"/>
          <w:szCs w:val="24"/>
          <w:lang w:val="es-ES"/>
        </w:rPr>
      </w:pPr>
      <w:r w:rsidRPr="00E37EEF">
        <w:rPr>
          <w:rFonts w:cs="Arial"/>
          <w:szCs w:val="24"/>
          <w:lang w:val="es-ES"/>
        </w:rPr>
        <w:t>Copia de identificación oficial vigente, (cartilla del servicio militar, cédula profesional, credencial de elector o pasaporte) del LICITANTE adjudicado o de su representante legal.</w:t>
      </w:r>
    </w:p>
    <w:p w:rsidR="00AF4952" w:rsidRDefault="00AF4952" w:rsidP="00AD4A56">
      <w:pPr>
        <w:pStyle w:val="Prrafodelista"/>
        <w:numPr>
          <w:ilvl w:val="0"/>
          <w:numId w:val="133"/>
        </w:numPr>
        <w:rPr>
          <w:rFonts w:cs="Arial"/>
          <w:szCs w:val="24"/>
          <w:lang w:val="es-ES"/>
        </w:rPr>
      </w:pPr>
      <w:r w:rsidRPr="00E37EEF">
        <w:rPr>
          <w:rFonts w:cs="Arial"/>
          <w:szCs w:val="24"/>
          <w:lang w:val="es-ES"/>
        </w:rPr>
        <w:t xml:space="preserve">Copia simple del Registro Federal de Contribuyentes (Cédula de Identificación Fiscal) En caso de resultar adjudicada una PROPOSICIÓN conjunta, deberá presentar copia simple y original o copia certificada para su cotejo de la escritura pública en donde conste el convenio señalado en la Sección I punto 2 de la CONVOCATORIA y </w:t>
      </w:r>
      <w:r w:rsidRPr="00E37EEF">
        <w:rPr>
          <w:rFonts w:cs="Arial"/>
          <w:szCs w:val="24"/>
          <w:lang w:val="es-ES"/>
        </w:rPr>
        <w:lastRenderedPageBreak/>
        <w:t>la acreditación de las facultades del apoderado legal que formalizará el CONTRATO/PEDIDO respectivo, salvo que éste sea firmado por todas las personas que integran la propuesta conjunta, quienes en lo individual, deberán acreditar su respectiva personalidad.</w:t>
      </w:r>
    </w:p>
    <w:p w:rsidR="00E37EEF" w:rsidRPr="00E37EEF" w:rsidRDefault="00E37EEF" w:rsidP="00E37EEF">
      <w:pPr>
        <w:pStyle w:val="Prrafodelista"/>
        <w:ind w:left="1069"/>
        <w:rPr>
          <w:rFonts w:cs="Arial"/>
          <w:szCs w:val="24"/>
          <w:lang w:val="es-ES"/>
        </w:rPr>
      </w:pPr>
    </w:p>
    <w:p w:rsidR="00AF4952" w:rsidRPr="00C44098" w:rsidRDefault="00AF4952" w:rsidP="00E37EEF">
      <w:pPr>
        <w:pStyle w:val="Ttulo2"/>
        <w:rPr>
          <w:rFonts w:cs="Arial"/>
        </w:rPr>
      </w:pPr>
      <w:bookmarkStart w:id="209" w:name="_Toc236624492"/>
      <w:bookmarkStart w:id="210" w:name="_Toc514327975"/>
      <w:bookmarkStart w:id="211" w:name="_Toc514584761"/>
      <w:bookmarkStart w:id="212" w:name="_Toc514666350"/>
      <w:r w:rsidRPr="00C44098">
        <w:rPr>
          <w:rFonts w:cs="Arial"/>
        </w:rPr>
        <w:t>1.2 ACREDITAMIENTO DE OBLIGACIONES FISCALES</w:t>
      </w:r>
      <w:bookmarkEnd w:id="209"/>
      <w:bookmarkEnd w:id="210"/>
      <w:bookmarkEnd w:id="211"/>
      <w:bookmarkEnd w:id="212"/>
    </w:p>
    <w:p w:rsidR="00AF4952" w:rsidRPr="00C44098" w:rsidRDefault="00AF4952" w:rsidP="00E37EEF">
      <w:pPr>
        <w:rPr>
          <w:rFonts w:cs="Arial"/>
        </w:rPr>
      </w:pPr>
    </w:p>
    <w:p w:rsidR="00AF4952" w:rsidRPr="00C44098" w:rsidRDefault="00AF4952" w:rsidP="00E37EEF">
      <w:pPr>
        <w:ind w:left="709"/>
        <w:rPr>
          <w:rFonts w:cs="Arial"/>
        </w:rPr>
      </w:pPr>
      <w:r w:rsidRPr="00C44098">
        <w:rPr>
          <w:rFonts w:cs="Arial"/>
        </w:rPr>
        <w:t xml:space="preserve">El licitante que resulte adjudicado con un pedido o contrato cuyo monto sea superior a $300,000.00 sin incluir el IVA (o el que en su caso establezca el SAT), previo a la formalización del Contrato con la ORGANISMO, deberá presentar original del “acuse de recepción” en el que acredite que realizó la solicitud de opinión de su situación fiscal ante el SAT prevista en la Regla I.2.1.15 de la Resolución Miscelánea Fiscal para 2013 (o aquella que en lo futuro las sustituya), Así como el formato del </w:t>
      </w:r>
      <w:r w:rsidRPr="00C44098">
        <w:rPr>
          <w:rFonts w:cs="Arial"/>
          <w:b/>
          <w:color w:val="0000FF"/>
        </w:rPr>
        <w:t>ANEXO B</w:t>
      </w:r>
      <w:r w:rsidRPr="00C44098">
        <w:rPr>
          <w:rFonts w:cs="Arial"/>
        </w:rPr>
        <w:t xml:space="preserve"> Lo anterior en cumplimiento con lo dispuesto en el artículo 32-D del Código Fiscal de la Federación. </w:t>
      </w:r>
    </w:p>
    <w:p w:rsidR="00AF4952" w:rsidRPr="00C44098" w:rsidRDefault="00AF4952" w:rsidP="00E37EEF">
      <w:pPr>
        <w:ind w:left="709"/>
        <w:rPr>
          <w:rFonts w:cs="Arial"/>
        </w:rPr>
      </w:pPr>
    </w:p>
    <w:p w:rsidR="00AF4952" w:rsidRPr="00C44098" w:rsidRDefault="00AF4952" w:rsidP="00E37EEF">
      <w:pPr>
        <w:ind w:left="709"/>
        <w:rPr>
          <w:rFonts w:cs="Arial"/>
        </w:rPr>
      </w:pPr>
      <w:r w:rsidRPr="00C44098">
        <w:rPr>
          <w:rFonts w:cs="Arial"/>
        </w:rPr>
        <w:t>Conforme a lo dispuesto por la Secretaría de la Función Pública en el Oficio Circular No. UNAOPSFP/309/0743/2008, publicado en el Diario Oficial de la Federación el 19 de septiembre de 2008, se observará el siguiente procedimiento:</w:t>
      </w:r>
    </w:p>
    <w:p w:rsidR="00AF4952" w:rsidRPr="00C44098" w:rsidRDefault="00AF4952" w:rsidP="00E37EEF">
      <w:pPr>
        <w:rPr>
          <w:rFonts w:cs="Arial"/>
        </w:rPr>
      </w:pPr>
    </w:p>
    <w:p w:rsidR="00AF4952" w:rsidRPr="00E37EEF" w:rsidRDefault="00AF4952" w:rsidP="00AD4A56">
      <w:pPr>
        <w:pStyle w:val="Prrafodelista"/>
        <w:widowControl/>
        <w:numPr>
          <w:ilvl w:val="0"/>
          <w:numId w:val="134"/>
        </w:numPr>
        <w:spacing w:before="120"/>
        <w:ind w:left="1072"/>
        <w:contextualSpacing w:val="0"/>
        <w:rPr>
          <w:rFonts w:cs="Arial"/>
        </w:rPr>
      </w:pPr>
      <w:r w:rsidRPr="00E37EEF">
        <w:rPr>
          <w:rFonts w:cs="Arial"/>
        </w:rPr>
        <w:t>La consulta de opinión ante el SAT, deberá hacerse preferentemente dentro de los tres días hábiles posteriores a la fecha en que tengan conocimiento del fallo o adjudicación correspondiente.</w:t>
      </w:r>
    </w:p>
    <w:p w:rsidR="00AF4952" w:rsidRPr="00E37EEF" w:rsidRDefault="00AF4952" w:rsidP="00AD4A56">
      <w:pPr>
        <w:pStyle w:val="Prrafodelista"/>
        <w:widowControl/>
        <w:numPr>
          <w:ilvl w:val="0"/>
          <w:numId w:val="134"/>
        </w:numPr>
        <w:spacing w:before="120"/>
        <w:ind w:left="1072"/>
        <w:contextualSpacing w:val="0"/>
        <w:rPr>
          <w:rFonts w:cs="Arial"/>
        </w:rPr>
      </w:pPr>
      <w:r w:rsidRPr="00E37EEF">
        <w:rPr>
          <w:rFonts w:cs="Arial"/>
        </w:rPr>
        <w:t>En dicha consulta, la(s) persona(s) física(s) o moral(es) adjudicada(s) deberán incluir el correo electrónico indicado en la Sección IV de la CONVOCATORIA ,a fin de que el SAT envíe copia del “acuse de respuesta” que emitirá en atención a su solicitud de opinión.</w:t>
      </w:r>
    </w:p>
    <w:p w:rsidR="00AF4952" w:rsidRPr="00E37EEF" w:rsidRDefault="00AF4952" w:rsidP="00AD4A56">
      <w:pPr>
        <w:pStyle w:val="Prrafodelista"/>
        <w:widowControl/>
        <w:numPr>
          <w:ilvl w:val="0"/>
          <w:numId w:val="134"/>
        </w:numPr>
        <w:spacing w:before="120"/>
        <w:ind w:left="1072"/>
        <w:contextualSpacing w:val="0"/>
        <w:rPr>
          <w:rFonts w:cs="Arial"/>
        </w:rPr>
      </w:pPr>
      <w:r w:rsidRPr="00E37EEF">
        <w:rPr>
          <w:rFonts w:cs="Arial"/>
        </w:rPr>
        <w:t xml:space="preserve">Presentar el LICITANTE que haya resultado adjudicado el   “acuse de recepción de opinión ante el SAT”. </w:t>
      </w:r>
    </w:p>
    <w:p w:rsidR="00AF4952" w:rsidRPr="00E37EEF" w:rsidRDefault="00AF4952" w:rsidP="00E37EEF">
      <w:pPr>
        <w:pStyle w:val="Prrafodelista"/>
        <w:widowControl/>
        <w:spacing w:before="120"/>
        <w:ind w:left="1072"/>
        <w:contextualSpacing w:val="0"/>
        <w:rPr>
          <w:rFonts w:cs="Arial"/>
        </w:rPr>
      </w:pPr>
      <w:r w:rsidRPr="00E37EEF">
        <w:rPr>
          <w:rFonts w:cs="Arial"/>
        </w:rPr>
        <w:t>Tratándose de propuestas conjuntas que hayan resultado adjudicadas, cada una de las personas que integran la agrupación deberá presentar el “acuse de recepción de opinión ante el SAT”.</w:t>
      </w:r>
    </w:p>
    <w:p w:rsidR="00AF4952" w:rsidRPr="00E37EEF" w:rsidRDefault="00AF4952" w:rsidP="00AD4A56">
      <w:pPr>
        <w:pStyle w:val="Prrafodelista"/>
        <w:widowControl/>
        <w:numPr>
          <w:ilvl w:val="0"/>
          <w:numId w:val="134"/>
        </w:numPr>
        <w:spacing w:before="120"/>
        <w:ind w:left="1072"/>
        <w:contextualSpacing w:val="0"/>
        <w:rPr>
          <w:rFonts w:cs="Arial"/>
        </w:rPr>
      </w:pPr>
      <w:r w:rsidRPr="00E37EEF">
        <w:rPr>
          <w:rFonts w:cs="Arial"/>
        </w:rPr>
        <w:t>No se requerirá la solicitud de opinión al SAT en el caso de ampliación de contratos o pedidos.</w:t>
      </w:r>
    </w:p>
    <w:p w:rsidR="00AF4952" w:rsidRPr="00E37EEF" w:rsidRDefault="00AF4952" w:rsidP="00AD4A56">
      <w:pPr>
        <w:pStyle w:val="Prrafodelista"/>
        <w:widowControl/>
        <w:numPr>
          <w:ilvl w:val="0"/>
          <w:numId w:val="134"/>
        </w:numPr>
        <w:spacing w:before="120"/>
        <w:ind w:left="1072"/>
        <w:contextualSpacing w:val="0"/>
        <w:rPr>
          <w:rFonts w:cs="Arial"/>
        </w:rPr>
      </w:pPr>
      <w:r w:rsidRPr="00E37EEF">
        <w:rPr>
          <w:rFonts w:cs="Arial"/>
        </w:rPr>
        <w:t>La(s) persona(s) física(s) o moral(es) adjudicada(s) residentes en el extranjero y que no estén obligadas a presentar solicitud de inscripción en el RFC o declaraciones periódicas en México, así como los contribuyentes que no estén obligados a presentar total o parcialmente la declaración anual del ISR, realizarán su solicitud de opinión al SAT ante la Administración Local de Servicios al Contribuyente que corresponda al domicilio de la Secretaría.</w:t>
      </w:r>
    </w:p>
    <w:p w:rsidR="00AF4952" w:rsidRPr="00E37EEF" w:rsidRDefault="00AF4952" w:rsidP="00AD4A56">
      <w:pPr>
        <w:pStyle w:val="Prrafodelista"/>
        <w:numPr>
          <w:ilvl w:val="0"/>
          <w:numId w:val="134"/>
        </w:numPr>
        <w:spacing w:before="120"/>
        <w:ind w:left="1072"/>
        <w:contextualSpacing w:val="0"/>
        <w:rPr>
          <w:rFonts w:cs="Arial"/>
        </w:rPr>
      </w:pPr>
      <w:r w:rsidRPr="00E37EEF">
        <w:rPr>
          <w:rFonts w:cs="Arial"/>
        </w:rPr>
        <w:lastRenderedPageBreak/>
        <w:t>La falta de presentación del “acuse de recepción” del licitante(s) adjudicado(s) será motivo para la no formalización del contrato por causas imputables al mismo.</w:t>
      </w:r>
    </w:p>
    <w:p w:rsidR="00AF4952" w:rsidRPr="005015A6" w:rsidRDefault="00AF4952" w:rsidP="00E37EEF">
      <w:pPr>
        <w:rPr>
          <w:rFonts w:cs="Arial"/>
          <w:i/>
        </w:rPr>
      </w:pPr>
    </w:p>
    <w:p w:rsidR="00AF4952" w:rsidRPr="00C44098" w:rsidRDefault="00AF4952" w:rsidP="00413F4B">
      <w:pPr>
        <w:pStyle w:val="Ttulo2"/>
        <w:ind w:left="426" w:hanging="426"/>
        <w:rPr>
          <w:lang w:val="es-ES"/>
        </w:rPr>
      </w:pPr>
      <w:bookmarkStart w:id="213" w:name="_Toc236624493"/>
      <w:bookmarkStart w:id="214" w:name="_Toc514327976"/>
      <w:bookmarkStart w:id="215" w:name="_Toc514584762"/>
      <w:bookmarkStart w:id="216" w:name="_Toc514666351"/>
      <w:r w:rsidRPr="00C44098">
        <w:t xml:space="preserve">1.3 </w:t>
      </w:r>
      <w:r w:rsidRPr="00C44098">
        <w:rPr>
          <w:lang w:val="es-ES"/>
        </w:rPr>
        <w:t xml:space="preserve">DECLARACIÓN DE ESTRATIFICACIÓN DE EMPRESA: </w:t>
      </w:r>
      <w:r w:rsidRPr="00C44098">
        <w:rPr>
          <w:lang w:val="es-ES_tradnl"/>
        </w:rPr>
        <w:t>MICRO, PEQUEÑA Y MEDIANA EMPRESA (MIPYMES)</w:t>
      </w:r>
      <w:bookmarkEnd w:id="213"/>
      <w:bookmarkEnd w:id="214"/>
      <w:bookmarkEnd w:id="215"/>
      <w:bookmarkEnd w:id="216"/>
      <w:r w:rsidRPr="00C44098">
        <w:rPr>
          <w:lang w:val="es-ES"/>
        </w:rPr>
        <w:t xml:space="preserve"> </w:t>
      </w:r>
    </w:p>
    <w:p w:rsidR="00AF4952" w:rsidRPr="00C44098" w:rsidRDefault="00AF4952" w:rsidP="00E37EEF">
      <w:pPr>
        <w:rPr>
          <w:sz w:val="16"/>
          <w:szCs w:val="16"/>
          <w:lang w:val="es-ES"/>
        </w:rPr>
      </w:pPr>
    </w:p>
    <w:p w:rsidR="00AF4952" w:rsidRPr="00C44098" w:rsidRDefault="00AF4952" w:rsidP="00E37EEF">
      <w:pPr>
        <w:ind w:left="709"/>
        <w:rPr>
          <w:rFonts w:cs="Arial"/>
          <w:lang w:val="es-ES_tradnl"/>
        </w:rPr>
      </w:pPr>
      <w:r w:rsidRPr="00C44098">
        <w:rPr>
          <w:rFonts w:cs="Arial"/>
          <w:lang w:val="es-ES_tradnl"/>
        </w:rPr>
        <w:t>En cumplimiento a los artículos 8 de la Ley de Adquisiciones, Arrendamientos y Servicios del Sector Público y</w:t>
      </w:r>
      <w:r w:rsidRPr="00C44098">
        <w:rPr>
          <w:lang w:val="es-ES"/>
        </w:rPr>
        <w:t xml:space="preserve"> </w:t>
      </w:r>
      <w:r w:rsidRPr="00C44098">
        <w:rPr>
          <w:rFonts w:cs="Arial"/>
          <w:lang w:val="es-ES"/>
        </w:rPr>
        <w:t xml:space="preserve"> 3, fracción III, de la Ley para el Desarrollo de la Competitividad </w:t>
      </w:r>
      <w:r w:rsidRPr="00C44098">
        <w:rPr>
          <w:rFonts w:cs="Arial"/>
          <w:lang w:val="es-ES_tradnl"/>
        </w:rPr>
        <w:t xml:space="preserve"> de la MIPYMES, al Capítulo II del Acuerdo </w:t>
      </w:r>
      <w:r w:rsidRPr="00C44098">
        <w:rPr>
          <w:rFonts w:cs="Arial"/>
        </w:rPr>
        <w:t>mediante el cual se dan a conocer las reglas en materia de compras del sector público para la participación de las</w:t>
      </w:r>
      <w:r w:rsidRPr="00C44098">
        <w:rPr>
          <w:rFonts w:cs="Arial"/>
          <w:sz w:val="20"/>
          <w:lang w:val="es-ES_tradnl"/>
        </w:rPr>
        <w:t xml:space="preserve"> </w:t>
      </w:r>
      <w:r w:rsidRPr="00C44098">
        <w:rPr>
          <w:rFonts w:cs="Arial"/>
          <w:lang w:val="es-ES_tradnl"/>
        </w:rPr>
        <w:t>MIPYMES y al Acuerdo de Estratificación</w:t>
      </w:r>
      <w:r w:rsidRPr="00C44098">
        <w:rPr>
          <w:rFonts w:cs="Arial"/>
        </w:rPr>
        <w:t xml:space="preserve">  publicados en el DOF el 24 de noviembre de 1994 y 30 de junio de 2009</w:t>
      </w:r>
      <w:r w:rsidRPr="00C44098">
        <w:rPr>
          <w:rFonts w:cs="Arial"/>
          <w:lang w:val="es-ES_tradnl"/>
        </w:rPr>
        <w:t xml:space="preserve">, el LICITANTE ganador, informará sobre la estatificación respectiva, considerando los aspectos contenidos en el </w:t>
      </w:r>
      <w:r w:rsidRPr="00C44098">
        <w:rPr>
          <w:rFonts w:cs="Arial"/>
          <w:color w:val="0000FF"/>
          <w:lang w:val="es-ES_tradnl"/>
        </w:rPr>
        <w:t>ANEXO 11</w:t>
      </w:r>
      <w:r w:rsidRPr="00C44098">
        <w:rPr>
          <w:rFonts w:cs="Arial"/>
          <w:lang w:val="es-ES_tradnl"/>
        </w:rPr>
        <w:t xml:space="preserve"> de esta CONVOCATORIA. </w:t>
      </w:r>
    </w:p>
    <w:p w:rsidR="00AF4952" w:rsidRPr="00C44098" w:rsidRDefault="00AF4952" w:rsidP="00E37EEF">
      <w:pPr>
        <w:ind w:left="709"/>
        <w:rPr>
          <w:sz w:val="16"/>
          <w:szCs w:val="16"/>
          <w:lang w:val="es-ES_tradnl"/>
        </w:rPr>
      </w:pPr>
    </w:p>
    <w:p w:rsidR="00AF4952" w:rsidRPr="00C44098" w:rsidRDefault="00AF4952" w:rsidP="00E37EEF">
      <w:pPr>
        <w:pStyle w:val="Ttulo3"/>
        <w:jc w:val="left"/>
        <w:rPr>
          <w:i w:val="0"/>
        </w:rPr>
      </w:pPr>
      <w:bookmarkStart w:id="217" w:name="_Toc236624494"/>
      <w:bookmarkStart w:id="218" w:name="_Toc514327977"/>
      <w:bookmarkStart w:id="219" w:name="_Toc514584763"/>
      <w:bookmarkStart w:id="220" w:name="_Toc514666352"/>
      <w:r w:rsidRPr="00C44098">
        <w:rPr>
          <w:i w:val="0"/>
        </w:rPr>
        <w:t xml:space="preserve">1.4 </w:t>
      </w:r>
      <w:r w:rsidRPr="00C44098">
        <w:rPr>
          <w:i w:val="0"/>
        </w:rPr>
        <w:tab/>
        <w:t>FIRMA DEL CONTRATO/PEDIDO</w:t>
      </w:r>
      <w:bookmarkEnd w:id="217"/>
      <w:bookmarkEnd w:id="218"/>
      <w:bookmarkEnd w:id="219"/>
      <w:bookmarkEnd w:id="220"/>
    </w:p>
    <w:p w:rsidR="00AF4952" w:rsidRPr="00C44098" w:rsidRDefault="00AF4952" w:rsidP="00E37EEF">
      <w:pPr>
        <w:rPr>
          <w:sz w:val="16"/>
          <w:szCs w:val="16"/>
          <w:lang w:val="es-ES"/>
        </w:rPr>
      </w:pPr>
    </w:p>
    <w:p w:rsidR="00AF4952" w:rsidRPr="00C44098" w:rsidRDefault="00AF4952" w:rsidP="00E37EEF">
      <w:pPr>
        <w:pStyle w:val="Textoindependiente21"/>
        <w:spacing w:line="240" w:lineRule="atLeast"/>
        <w:ind w:left="709"/>
        <w:rPr>
          <w:color w:val="auto"/>
        </w:rPr>
      </w:pPr>
      <w:r w:rsidRPr="00C44098">
        <w:rPr>
          <w:color w:val="auto"/>
        </w:rPr>
        <w:t>Si el(los) LICITANTE(S) adjudicado(s) no firmare(n) el CONTRATO/PEDIDO por causas imputables al(los) mismo(s), dentro del plazo señalado, el ORGANISMO, podrá sin necesidad de un nuevo procedimiento, adjudicar el CONTRATO/PEDIDO al LICITANTE que en su caso, haya presentado la siguiente proposición solvente más baja y así sucesivamente en caso de que este último no acepte la adjudicación, siempre que la diferencia en precio con respecto a la PROPOSICIÓN que inicialmente hubiere resultado ganadora, no sea superior al diez por ciento.</w:t>
      </w:r>
    </w:p>
    <w:p w:rsidR="00AF4952" w:rsidRPr="00C44098" w:rsidRDefault="00AF4952" w:rsidP="00E37EEF">
      <w:pPr>
        <w:pStyle w:val="Textoindependiente21"/>
        <w:spacing w:line="240" w:lineRule="atLeast"/>
        <w:ind w:left="709"/>
        <w:rPr>
          <w:color w:val="auto"/>
          <w:sz w:val="16"/>
          <w:szCs w:val="16"/>
        </w:rPr>
      </w:pPr>
    </w:p>
    <w:p w:rsidR="00AF4952" w:rsidRPr="00C44098" w:rsidRDefault="00AF4952" w:rsidP="00E37EEF">
      <w:pPr>
        <w:pStyle w:val="Textoindependiente2"/>
        <w:spacing w:line="240" w:lineRule="atLeast"/>
        <w:ind w:left="709"/>
        <w:rPr>
          <w:color w:val="auto"/>
        </w:rPr>
      </w:pPr>
      <w:r w:rsidRPr="00C44098">
        <w:rPr>
          <w:color w:val="auto"/>
        </w:rPr>
        <w:t>El(los) LICITANTE(S) adjudicado(s) que no firme(n) el CONTRATO/PEDIDO por causas imputables al mismo será sancionado en los términos de lo dispuesto en el Título Sexto de la LEY y Capítulo Primero del Título Sexto del REGLAMENTO.</w:t>
      </w:r>
    </w:p>
    <w:p w:rsidR="00AF4952" w:rsidRPr="00C44098" w:rsidRDefault="00AF4952" w:rsidP="00E37EEF">
      <w:pPr>
        <w:pStyle w:val="Textoindependiente2"/>
        <w:rPr>
          <w:color w:val="auto"/>
          <w:sz w:val="16"/>
          <w:szCs w:val="16"/>
        </w:rPr>
      </w:pPr>
    </w:p>
    <w:p w:rsidR="00AF4952" w:rsidRPr="00C44098" w:rsidRDefault="00AF4952" w:rsidP="00E37EEF">
      <w:pPr>
        <w:pStyle w:val="Textoindependiente2"/>
        <w:rPr>
          <w:rFonts w:cs="Arial"/>
          <w:color w:val="auto"/>
          <w:sz w:val="10"/>
          <w:szCs w:val="10"/>
        </w:rPr>
      </w:pPr>
    </w:p>
    <w:p w:rsidR="00AF4952" w:rsidRPr="00C44098" w:rsidRDefault="00AF4952" w:rsidP="00E37EEF">
      <w:pPr>
        <w:pStyle w:val="Ttulo2"/>
      </w:pPr>
      <w:bookmarkStart w:id="221" w:name="_Toc48545773"/>
      <w:bookmarkStart w:id="222" w:name="_Toc153874262"/>
      <w:bookmarkStart w:id="223" w:name="_Toc185934521"/>
      <w:bookmarkStart w:id="224" w:name="_Toc236624495"/>
      <w:bookmarkStart w:id="225" w:name="_Toc514327978"/>
      <w:bookmarkStart w:id="226" w:name="_Toc514584764"/>
      <w:bookmarkStart w:id="227" w:name="_Toc514666353"/>
      <w:r w:rsidRPr="00C44098">
        <w:t>2</w:t>
      </w:r>
      <w:r w:rsidRPr="00C44098">
        <w:tab/>
        <w:t>MODIFICACIONES A LOS CONTRATOS/PEDIDOS.</w:t>
      </w:r>
      <w:bookmarkEnd w:id="221"/>
      <w:bookmarkEnd w:id="222"/>
      <w:bookmarkEnd w:id="223"/>
      <w:bookmarkEnd w:id="224"/>
      <w:bookmarkEnd w:id="225"/>
      <w:bookmarkEnd w:id="226"/>
      <w:bookmarkEnd w:id="227"/>
    </w:p>
    <w:p w:rsidR="00AF4952" w:rsidRPr="00192B4F" w:rsidRDefault="00AF4952" w:rsidP="00E37EEF">
      <w:pPr>
        <w:pStyle w:val="Encabezado"/>
        <w:tabs>
          <w:tab w:val="clear" w:pos="4419"/>
          <w:tab w:val="clear" w:pos="8838"/>
        </w:tabs>
        <w:rPr>
          <w:rFonts w:cs="Arial"/>
          <w:sz w:val="16"/>
          <w:szCs w:val="16"/>
          <w:lang w:val="es-MX"/>
        </w:rPr>
      </w:pPr>
    </w:p>
    <w:p w:rsidR="00AF4952" w:rsidRPr="00C44098" w:rsidRDefault="00AF4952" w:rsidP="00E37EEF">
      <w:pPr>
        <w:ind w:left="709"/>
        <w:rPr>
          <w:rFonts w:cs="Arial"/>
          <w:szCs w:val="24"/>
        </w:rPr>
      </w:pPr>
      <w:r w:rsidRPr="00C44098">
        <w:rPr>
          <w:rFonts w:cs="Arial"/>
          <w:szCs w:val="24"/>
        </w:rPr>
        <w:t>El ORGANISMO podrá, dentro de su presupuesto aprobado y disponible, bajo su responsabilidad y por razones fundadas y explícitas, acordar el incremento en la cantidad  solicitada, mediante modificaciones en sus CONTRATOS/PEDIDOS vigentes, dentro de los doce meses posteriores a su firma, siempre que el monto total de las modificaciones no rebase, en conjunto, el 20% del monto o cantidad de los conceptos y volúmenes establecidos originalmente en los mismos y el precio sea igual al pactado originalmente.</w:t>
      </w:r>
    </w:p>
    <w:p w:rsidR="00AF4952" w:rsidRPr="00C44098" w:rsidRDefault="00AF4952" w:rsidP="00E37EEF">
      <w:pPr>
        <w:ind w:left="709"/>
        <w:rPr>
          <w:rFonts w:cs="Arial"/>
          <w:szCs w:val="24"/>
        </w:rPr>
      </w:pPr>
    </w:p>
    <w:p w:rsidR="00AF4952" w:rsidRPr="00C44098" w:rsidRDefault="00AF4952" w:rsidP="00E37EEF">
      <w:pPr>
        <w:ind w:left="709"/>
        <w:rPr>
          <w:rFonts w:cs="Arial"/>
          <w:szCs w:val="24"/>
        </w:rPr>
      </w:pPr>
      <w:r w:rsidRPr="00C44098">
        <w:rPr>
          <w:rFonts w:cs="Arial"/>
          <w:szCs w:val="24"/>
        </w:rPr>
        <w:t>Tratándose de CONTRATOS/PEDIDOS en los que se incluyan partidas o conceptos de diferentes características, el porcentaje se aplicará para cada partida o concepto.</w:t>
      </w:r>
    </w:p>
    <w:p w:rsidR="00AF4952" w:rsidRPr="00C44098" w:rsidRDefault="00AF4952" w:rsidP="00E37EEF">
      <w:pPr>
        <w:ind w:left="709"/>
        <w:rPr>
          <w:rFonts w:cs="Arial"/>
          <w:szCs w:val="24"/>
        </w:rPr>
      </w:pPr>
    </w:p>
    <w:p w:rsidR="00AF4952" w:rsidRPr="00C44098" w:rsidRDefault="00AF4952" w:rsidP="00E37EEF">
      <w:pPr>
        <w:ind w:left="709"/>
        <w:rPr>
          <w:rFonts w:cs="Arial"/>
          <w:szCs w:val="24"/>
        </w:rPr>
      </w:pPr>
      <w:r w:rsidRPr="00C44098">
        <w:rPr>
          <w:rFonts w:cs="Arial"/>
          <w:szCs w:val="24"/>
        </w:rPr>
        <w:lastRenderedPageBreak/>
        <w:t>Cualquier modificación a los CONTRATOS/PEDIDOS deberá formalizarse por escrito y los convenios modificatorios respectivos serán suscritos por el servidor público que lo haya hecho en el CONTRATO/PEDIDO o quien lo sustituya o esté facultado para ello. En este caso el PROVEEDOR deberá obtener de la afianzadora, el endoso correspondiente a la póliza de garantía de cumplimiento por la modificación efectuada, mismo que deberá presentar a la firma del convenio modificatorio.</w:t>
      </w:r>
    </w:p>
    <w:p w:rsidR="00AF4952" w:rsidRPr="00C44098" w:rsidRDefault="00AF4952" w:rsidP="00E37EEF">
      <w:pPr>
        <w:spacing w:before="100"/>
        <w:rPr>
          <w:rFonts w:cs="Arial"/>
          <w:szCs w:val="24"/>
        </w:rPr>
      </w:pPr>
    </w:p>
    <w:p w:rsidR="00AF4952" w:rsidRPr="00C44098" w:rsidRDefault="00AF4952" w:rsidP="00E37EEF">
      <w:pPr>
        <w:pStyle w:val="Ttulo2"/>
        <w:rPr>
          <w:rFonts w:cs="Arial"/>
          <w:szCs w:val="24"/>
        </w:rPr>
      </w:pPr>
      <w:bookmarkStart w:id="228" w:name="_Toc48545774"/>
      <w:bookmarkStart w:id="229" w:name="_Toc153874263"/>
      <w:bookmarkStart w:id="230" w:name="_Toc185934522"/>
      <w:bookmarkStart w:id="231" w:name="_Toc236624496"/>
      <w:bookmarkStart w:id="232" w:name="_Toc514327979"/>
      <w:bookmarkStart w:id="233" w:name="_Toc514584765"/>
      <w:bookmarkStart w:id="234" w:name="_Toc514666354"/>
      <w:bookmarkEnd w:id="203"/>
      <w:r w:rsidRPr="00C44098">
        <w:rPr>
          <w:rFonts w:cs="Arial"/>
          <w:szCs w:val="24"/>
        </w:rPr>
        <w:t>3</w:t>
      </w:r>
      <w:r w:rsidRPr="00C44098">
        <w:rPr>
          <w:rFonts w:cs="Arial"/>
          <w:szCs w:val="24"/>
        </w:rPr>
        <w:tab/>
        <w:t>FACTURACIÓN.</w:t>
      </w:r>
      <w:bookmarkEnd w:id="228"/>
      <w:bookmarkEnd w:id="229"/>
      <w:bookmarkEnd w:id="230"/>
      <w:bookmarkEnd w:id="231"/>
      <w:bookmarkEnd w:id="232"/>
      <w:bookmarkEnd w:id="233"/>
      <w:bookmarkEnd w:id="234"/>
    </w:p>
    <w:p w:rsidR="00AF4952" w:rsidRPr="00C44098" w:rsidRDefault="00AF4952" w:rsidP="00E37EEF">
      <w:pPr>
        <w:pStyle w:val="Textoindependiente"/>
        <w:rPr>
          <w:rFonts w:cs="Arial"/>
          <w:b w:val="0"/>
          <w:kern w:val="16"/>
          <w:szCs w:val="24"/>
        </w:rPr>
      </w:pPr>
    </w:p>
    <w:p w:rsidR="00AF4952" w:rsidRPr="00C44098" w:rsidRDefault="00AF4952" w:rsidP="00E37EEF">
      <w:pPr>
        <w:pStyle w:val="Textoindependiente"/>
        <w:ind w:left="709"/>
        <w:rPr>
          <w:rFonts w:cs="Arial"/>
          <w:b w:val="0"/>
          <w:szCs w:val="24"/>
          <w:lang w:val="es-MX"/>
        </w:rPr>
      </w:pPr>
      <w:r w:rsidRPr="00C44098">
        <w:rPr>
          <w:rFonts w:cs="Arial"/>
          <w:b w:val="0"/>
          <w:szCs w:val="24"/>
          <w:lang w:val="es-MX"/>
        </w:rPr>
        <w:t>La factura correspondiente deberá tener como requisitos aquellos que se señalan en la Sección IV de la CONVOCATORIA.</w:t>
      </w:r>
    </w:p>
    <w:p w:rsidR="00AF4952" w:rsidRPr="00C44098" w:rsidRDefault="00AF4952" w:rsidP="00E37EEF">
      <w:pPr>
        <w:pStyle w:val="Textoindependiente"/>
        <w:ind w:left="709"/>
        <w:rPr>
          <w:rFonts w:cs="Arial"/>
          <w:b w:val="0"/>
          <w:szCs w:val="24"/>
          <w:lang w:val="es-MX"/>
        </w:rPr>
      </w:pPr>
    </w:p>
    <w:p w:rsidR="00AF4952" w:rsidRPr="00C44098" w:rsidRDefault="00AF4952" w:rsidP="00E37EEF">
      <w:pPr>
        <w:pStyle w:val="Textoindependiente"/>
        <w:ind w:left="709"/>
        <w:rPr>
          <w:rFonts w:cs="Arial"/>
          <w:b w:val="0"/>
          <w:szCs w:val="24"/>
          <w:lang w:val="es-MX"/>
        </w:rPr>
      </w:pPr>
      <w:r w:rsidRPr="00C44098">
        <w:rPr>
          <w:rFonts w:cs="Arial"/>
          <w:b w:val="0"/>
          <w:szCs w:val="24"/>
          <w:lang w:val="es-MX"/>
        </w:rPr>
        <w:t xml:space="preserve">Los PROVEEDORES presentarán, en el domicilio y horario señalado en la Sección IV de la CONVOCATORIA (“FACTURACIÓN” Y “PLAZO, LUGAR Y CONDICIONES DE ENTREGA DE LOS BIENES”) la documentación requerida para pago, a fin de que sea tramitada por personal del ORGANISMO. En caso de que las facturas presentadas para su pago presenten errores o deficiencias, el ORGANISMO dentro de los 3 días naturales siguientes al de su recepción, indicará por escrito al PROVEEDOR las deficiencias que deberá corregir. </w:t>
      </w:r>
      <w:r w:rsidRPr="00C44098">
        <w:rPr>
          <w:rFonts w:cs="Arial"/>
          <w:b w:val="0"/>
          <w:szCs w:val="24"/>
        </w:rPr>
        <w:t>El periodo que transcurre a partir de la entrega del citado escrito y hasta que el PROVEEDOR presenta las correcciones, no se computará para efectos del plazo establecido para el pago.</w:t>
      </w:r>
    </w:p>
    <w:p w:rsidR="00AF4952" w:rsidRPr="00C44098" w:rsidRDefault="00AF4952" w:rsidP="00E37EEF">
      <w:pPr>
        <w:pStyle w:val="Textoindependiente"/>
        <w:widowControl w:val="0"/>
        <w:spacing w:before="100"/>
        <w:ind w:left="709"/>
        <w:rPr>
          <w:rFonts w:cs="Arial"/>
          <w:b w:val="0"/>
          <w:bCs w:val="0"/>
          <w:szCs w:val="24"/>
          <w:lang w:val="es-MX"/>
        </w:rPr>
      </w:pPr>
    </w:p>
    <w:p w:rsidR="00AF4952" w:rsidRPr="00C44098" w:rsidRDefault="00AF4952" w:rsidP="00E37EEF">
      <w:pPr>
        <w:pStyle w:val="Ttulo2"/>
        <w:rPr>
          <w:rFonts w:cs="Arial"/>
          <w:szCs w:val="24"/>
        </w:rPr>
      </w:pPr>
      <w:bookmarkStart w:id="235" w:name="_Toc48545775"/>
      <w:bookmarkStart w:id="236" w:name="_Toc153874264"/>
      <w:bookmarkStart w:id="237" w:name="_Toc185934523"/>
      <w:bookmarkStart w:id="238" w:name="_Toc236624497"/>
      <w:bookmarkStart w:id="239" w:name="_Toc514327980"/>
      <w:bookmarkStart w:id="240" w:name="_Toc514584766"/>
      <w:bookmarkStart w:id="241" w:name="_Toc514666355"/>
      <w:bookmarkEnd w:id="204"/>
      <w:r w:rsidRPr="00C44098">
        <w:rPr>
          <w:rFonts w:cs="Arial"/>
          <w:szCs w:val="24"/>
        </w:rPr>
        <w:t>4</w:t>
      </w:r>
      <w:r w:rsidRPr="00C44098">
        <w:rPr>
          <w:rFonts w:cs="Arial"/>
          <w:szCs w:val="24"/>
        </w:rPr>
        <w:tab/>
        <w:t>PAGO AL PROVEEDOR.</w:t>
      </w:r>
      <w:bookmarkEnd w:id="235"/>
      <w:bookmarkEnd w:id="236"/>
      <w:bookmarkEnd w:id="237"/>
      <w:bookmarkEnd w:id="238"/>
      <w:bookmarkEnd w:id="239"/>
      <w:bookmarkEnd w:id="240"/>
      <w:bookmarkEnd w:id="241"/>
    </w:p>
    <w:p w:rsidR="00AF4952" w:rsidRPr="00C44098" w:rsidRDefault="00AF4952" w:rsidP="00E37EEF">
      <w:pPr>
        <w:rPr>
          <w:rFonts w:cs="Arial"/>
          <w:szCs w:val="24"/>
        </w:rPr>
      </w:pPr>
    </w:p>
    <w:p w:rsidR="00AF4952" w:rsidRPr="00C44098" w:rsidRDefault="00AF4952" w:rsidP="00E37EEF">
      <w:pPr>
        <w:ind w:left="709"/>
        <w:rPr>
          <w:rFonts w:cs="Arial"/>
          <w:szCs w:val="24"/>
        </w:rPr>
      </w:pPr>
      <w:r w:rsidRPr="00C44098">
        <w:rPr>
          <w:rFonts w:cs="Arial"/>
          <w:szCs w:val="24"/>
        </w:rPr>
        <w:t>No se otorgarán anticipos.</w:t>
      </w:r>
    </w:p>
    <w:p w:rsidR="00AF4952" w:rsidRPr="00C44098" w:rsidRDefault="00AF4952" w:rsidP="00E37EEF">
      <w:pPr>
        <w:ind w:left="709"/>
        <w:rPr>
          <w:rFonts w:cs="Arial"/>
          <w:szCs w:val="24"/>
        </w:rPr>
      </w:pPr>
    </w:p>
    <w:p w:rsidR="00AF4952" w:rsidRPr="00C44098" w:rsidRDefault="00AF4952" w:rsidP="00E37EEF">
      <w:pPr>
        <w:ind w:left="709"/>
        <w:rPr>
          <w:rFonts w:cs="Arial"/>
          <w:szCs w:val="24"/>
        </w:rPr>
      </w:pPr>
      <w:r w:rsidRPr="00C44098">
        <w:rPr>
          <w:rFonts w:cs="Arial"/>
          <w:szCs w:val="24"/>
        </w:rPr>
        <w:t xml:space="preserve">El pago al PROVEEDOR se realizará en moneda nacional, a los 20 días naturales posteriores contados a partir de la fecha en que el PROVEEDOR entregue la documentación contable debidamente integrada y </w:t>
      </w:r>
      <w:proofErr w:type="spellStart"/>
      <w:r w:rsidRPr="00C44098">
        <w:rPr>
          <w:rFonts w:cs="Arial"/>
          <w:szCs w:val="24"/>
        </w:rPr>
        <w:t>requisitada</w:t>
      </w:r>
      <w:proofErr w:type="spellEnd"/>
      <w:r w:rsidRPr="00C44098">
        <w:rPr>
          <w:rFonts w:cs="Arial"/>
          <w:szCs w:val="24"/>
        </w:rPr>
        <w:t xml:space="preserve"> y, en su caso, realice el pago voluntario por concepto de pena convencional, a dicho pago se le efectuarán las deducciones por el incumplimiento parcial o deficiente en la entrega según lo establecido en esta Convocatoria, en la Dirección de Recursos Financieros, sita en Dr. Baeza </w:t>
      </w:r>
      <w:proofErr w:type="spellStart"/>
      <w:r w:rsidRPr="00C44098">
        <w:rPr>
          <w:rFonts w:cs="Arial"/>
          <w:szCs w:val="24"/>
        </w:rPr>
        <w:t>Alzaga</w:t>
      </w:r>
      <w:proofErr w:type="spellEnd"/>
      <w:r w:rsidRPr="00C44098">
        <w:rPr>
          <w:rFonts w:cs="Arial"/>
          <w:szCs w:val="24"/>
        </w:rPr>
        <w:t xml:space="preserve"> No. 107, Colonia Centro, CP 44100, Guadalajara, Jalisco, previa entrega de los bienes a entera satisfacción del ORGANISMO.</w:t>
      </w:r>
    </w:p>
    <w:p w:rsidR="00AF4952" w:rsidRPr="00C44098" w:rsidRDefault="00AF4952" w:rsidP="00E37EEF">
      <w:pPr>
        <w:ind w:left="709"/>
        <w:rPr>
          <w:rFonts w:cs="Arial"/>
          <w:szCs w:val="24"/>
        </w:rPr>
      </w:pPr>
    </w:p>
    <w:p w:rsidR="00AF4952" w:rsidRPr="00C44098" w:rsidRDefault="00AF4952" w:rsidP="00E37EEF">
      <w:pPr>
        <w:ind w:left="709"/>
        <w:rPr>
          <w:rFonts w:cs="Arial"/>
          <w:szCs w:val="24"/>
        </w:rPr>
      </w:pPr>
      <w:r w:rsidRPr="00C44098">
        <w:rPr>
          <w:rFonts w:cs="Arial"/>
          <w:szCs w:val="18"/>
        </w:rPr>
        <w:t xml:space="preserve">La recepción de facturas para trámite de pago será en el momento de la entrega de bienes de acuerdo al </w:t>
      </w:r>
      <w:r w:rsidRPr="00C44098">
        <w:rPr>
          <w:rFonts w:cs="Arial"/>
          <w:b/>
          <w:szCs w:val="18"/>
        </w:rPr>
        <w:t>punto 7 Sección III</w:t>
      </w:r>
      <w:r w:rsidRPr="00C44098">
        <w:rPr>
          <w:rFonts w:cs="Arial"/>
          <w:szCs w:val="18"/>
        </w:rPr>
        <w:t xml:space="preserve"> de esta </w:t>
      </w:r>
      <w:r w:rsidRPr="00C44098">
        <w:t>Convocatoria</w:t>
      </w:r>
      <w:r w:rsidRPr="00C44098">
        <w:rPr>
          <w:rFonts w:cs="Arial"/>
          <w:szCs w:val="18"/>
        </w:rPr>
        <w:t>.</w:t>
      </w:r>
    </w:p>
    <w:p w:rsidR="00AF4952" w:rsidRPr="00C44098" w:rsidRDefault="00AF4952" w:rsidP="00E37EEF">
      <w:pPr>
        <w:ind w:left="709"/>
        <w:rPr>
          <w:rFonts w:cs="Arial"/>
          <w:szCs w:val="24"/>
        </w:rPr>
      </w:pPr>
    </w:p>
    <w:p w:rsidR="00AF4952" w:rsidRPr="00C44098" w:rsidRDefault="00AF4952" w:rsidP="00E37EEF">
      <w:pPr>
        <w:ind w:left="709"/>
        <w:rPr>
          <w:rFonts w:cs="Arial"/>
          <w:szCs w:val="24"/>
        </w:rPr>
      </w:pPr>
      <w:r w:rsidRPr="00C44098">
        <w:rPr>
          <w:rFonts w:cs="Arial"/>
          <w:szCs w:val="24"/>
        </w:rPr>
        <w:t>El ORGANISMO realizará los pagos por:</w:t>
      </w:r>
    </w:p>
    <w:p w:rsidR="00AF4952" w:rsidRPr="00C44098" w:rsidRDefault="00AF4952" w:rsidP="00E37EEF">
      <w:pPr>
        <w:rPr>
          <w:rFonts w:cs="Arial"/>
          <w:szCs w:val="24"/>
        </w:rPr>
      </w:pPr>
    </w:p>
    <w:p w:rsidR="00AF4952" w:rsidRPr="00FF16FA" w:rsidRDefault="00AF4952" w:rsidP="00E37EEF">
      <w:pPr>
        <w:ind w:left="709"/>
        <w:rPr>
          <w:rFonts w:cs="Arial"/>
          <w:szCs w:val="24"/>
        </w:rPr>
      </w:pPr>
      <w:r w:rsidRPr="00FF16FA">
        <w:rPr>
          <w:rFonts w:cs="Arial"/>
          <w:szCs w:val="24"/>
        </w:rPr>
        <w:t>CHEQUE</w:t>
      </w:r>
    </w:p>
    <w:p w:rsidR="00AF4952" w:rsidRPr="00FF16FA" w:rsidRDefault="00AF4952" w:rsidP="00AD4A56">
      <w:pPr>
        <w:pStyle w:val="Prrafodelista"/>
        <w:numPr>
          <w:ilvl w:val="0"/>
          <w:numId w:val="131"/>
        </w:numPr>
        <w:ind w:left="709" w:firstLine="0"/>
        <w:rPr>
          <w:rFonts w:cs="Arial"/>
          <w:szCs w:val="24"/>
        </w:rPr>
      </w:pPr>
      <w:r w:rsidRPr="00FF16FA">
        <w:rPr>
          <w:rFonts w:cs="Arial"/>
          <w:szCs w:val="24"/>
        </w:rPr>
        <w:t xml:space="preserve">En la Dirección de Recursos Financieros, sita en Dr. Baeza </w:t>
      </w:r>
      <w:proofErr w:type="spellStart"/>
      <w:r w:rsidRPr="00FF16FA">
        <w:rPr>
          <w:rFonts w:cs="Arial"/>
          <w:szCs w:val="24"/>
        </w:rPr>
        <w:t>Alzaga</w:t>
      </w:r>
      <w:proofErr w:type="spellEnd"/>
      <w:r w:rsidRPr="00FF16FA">
        <w:rPr>
          <w:rFonts w:cs="Arial"/>
          <w:szCs w:val="24"/>
        </w:rPr>
        <w:t xml:space="preserve"> </w:t>
      </w:r>
      <w:r w:rsidRPr="00FF16FA">
        <w:rPr>
          <w:rFonts w:cs="Arial"/>
          <w:szCs w:val="24"/>
        </w:rPr>
        <w:lastRenderedPageBreak/>
        <w:t>No. 107, Colonia Centro, C</w:t>
      </w:r>
      <w:r>
        <w:rPr>
          <w:rFonts w:cs="Arial"/>
          <w:szCs w:val="24"/>
        </w:rPr>
        <w:t>.</w:t>
      </w:r>
      <w:r w:rsidRPr="00FF16FA">
        <w:rPr>
          <w:rFonts w:cs="Arial"/>
          <w:szCs w:val="24"/>
        </w:rPr>
        <w:t>P</w:t>
      </w:r>
      <w:r>
        <w:rPr>
          <w:rFonts w:cs="Arial"/>
          <w:szCs w:val="24"/>
        </w:rPr>
        <w:t>.</w:t>
      </w:r>
      <w:r w:rsidRPr="00FF16FA">
        <w:rPr>
          <w:rFonts w:cs="Arial"/>
          <w:szCs w:val="24"/>
        </w:rPr>
        <w:t xml:space="preserve"> 44100, Guadalajara, Jalisco, previa entrega de los bienes a entera satisfacción del ORGANISMO.</w:t>
      </w:r>
    </w:p>
    <w:p w:rsidR="00AF4952" w:rsidRPr="00C44098" w:rsidRDefault="00AF4952" w:rsidP="00E37EEF">
      <w:pPr>
        <w:ind w:left="709"/>
        <w:rPr>
          <w:rFonts w:cs="Arial"/>
          <w:szCs w:val="24"/>
        </w:rPr>
      </w:pPr>
    </w:p>
    <w:p w:rsidR="00AF4952" w:rsidRPr="00FF16FA" w:rsidRDefault="00AF4952" w:rsidP="00E37EEF">
      <w:pPr>
        <w:ind w:left="709"/>
        <w:rPr>
          <w:rFonts w:cs="Arial"/>
          <w:szCs w:val="24"/>
        </w:rPr>
      </w:pPr>
      <w:r w:rsidRPr="00FF16FA">
        <w:rPr>
          <w:rFonts w:cs="Arial"/>
          <w:szCs w:val="24"/>
        </w:rPr>
        <w:t>PAGO ELECTRÓNICO.</w:t>
      </w:r>
    </w:p>
    <w:p w:rsidR="00AF4952" w:rsidRPr="00FF16FA" w:rsidRDefault="00AF4952" w:rsidP="00AD4A56">
      <w:pPr>
        <w:pStyle w:val="Prrafodelista"/>
        <w:numPr>
          <w:ilvl w:val="0"/>
          <w:numId w:val="131"/>
        </w:numPr>
        <w:ind w:left="709" w:firstLine="0"/>
        <w:rPr>
          <w:rFonts w:cs="Arial"/>
          <w:szCs w:val="24"/>
        </w:rPr>
      </w:pPr>
      <w:r>
        <w:rPr>
          <w:rFonts w:cs="Arial"/>
          <w:szCs w:val="24"/>
        </w:rPr>
        <w:t xml:space="preserve">En el caso que el proveedor </w:t>
      </w:r>
      <w:r w:rsidRPr="00FF16FA">
        <w:rPr>
          <w:rFonts w:cs="Arial"/>
          <w:szCs w:val="24"/>
        </w:rPr>
        <w:t xml:space="preserve">requería que el pago de sus facturas sea vía deposito en cuenta de cheques (Medios Electrónicos), deberá entregar el </w:t>
      </w:r>
      <w:r w:rsidRPr="00FF16FA">
        <w:rPr>
          <w:rFonts w:cs="Arial"/>
          <w:b/>
          <w:color w:val="0000FF"/>
          <w:szCs w:val="24"/>
        </w:rPr>
        <w:t>Anexo D</w:t>
      </w:r>
      <w:r w:rsidRPr="00FF16FA">
        <w:rPr>
          <w:rFonts w:cs="Arial"/>
          <w:szCs w:val="24"/>
        </w:rPr>
        <w:t xml:space="preserve"> de esta Convocatoria debidamente llenado conforme a las instrucciones del mismo, en dos tantos, se entregará en la Dirección de Recursos Financieros con domicilio en Dr. Baeza </w:t>
      </w:r>
      <w:proofErr w:type="spellStart"/>
      <w:r w:rsidRPr="00FF16FA">
        <w:rPr>
          <w:rFonts w:cs="Arial"/>
          <w:szCs w:val="24"/>
        </w:rPr>
        <w:t>Alzaga</w:t>
      </w:r>
      <w:proofErr w:type="spellEnd"/>
      <w:r w:rsidRPr="00FF16FA">
        <w:rPr>
          <w:rFonts w:cs="Arial"/>
          <w:szCs w:val="24"/>
        </w:rPr>
        <w:t xml:space="preserve"> No. 107, Colonia Centro, C</w:t>
      </w:r>
      <w:r>
        <w:rPr>
          <w:rFonts w:cs="Arial"/>
          <w:szCs w:val="24"/>
        </w:rPr>
        <w:t>.</w:t>
      </w:r>
      <w:r w:rsidRPr="00FF16FA">
        <w:rPr>
          <w:rFonts w:cs="Arial"/>
          <w:szCs w:val="24"/>
        </w:rPr>
        <w:t>P</w:t>
      </w:r>
      <w:r>
        <w:rPr>
          <w:rFonts w:cs="Arial"/>
          <w:szCs w:val="24"/>
        </w:rPr>
        <w:t>.</w:t>
      </w:r>
      <w:r w:rsidRPr="00FF16FA">
        <w:rPr>
          <w:rFonts w:cs="Arial"/>
          <w:szCs w:val="24"/>
        </w:rPr>
        <w:t xml:space="preserve"> 44100, Guadalajara, Jalisco.</w:t>
      </w:r>
    </w:p>
    <w:p w:rsidR="00AF4952" w:rsidRPr="00C44098" w:rsidRDefault="00AF4952" w:rsidP="00E37EEF">
      <w:pPr>
        <w:rPr>
          <w:rFonts w:cs="Arial"/>
          <w:szCs w:val="24"/>
        </w:rPr>
      </w:pPr>
    </w:p>
    <w:p w:rsidR="00AF4952" w:rsidRPr="00562113" w:rsidRDefault="00AF4952" w:rsidP="00562113">
      <w:pPr>
        <w:pStyle w:val="Ttulo3"/>
        <w:jc w:val="left"/>
        <w:rPr>
          <w:i w:val="0"/>
        </w:rPr>
      </w:pPr>
      <w:bookmarkStart w:id="242" w:name="_Toc236624498"/>
      <w:bookmarkStart w:id="243" w:name="_Toc514327981"/>
      <w:bookmarkStart w:id="244" w:name="_Toc514584767"/>
      <w:bookmarkStart w:id="245" w:name="_Toc514666356"/>
      <w:r w:rsidRPr="00562113">
        <w:rPr>
          <w:i w:val="0"/>
        </w:rPr>
        <w:t xml:space="preserve">4.1 </w:t>
      </w:r>
      <w:r w:rsidR="00734112">
        <w:rPr>
          <w:i w:val="0"/>
        </w:rPr>
        <w:tab/>
      </w:r>
      <w:r w:rsidRPr="00562113">
        <w:rPr>
          <w:i w:val="0"/>
        </w:rPr>
        <w:t>CESIÓN DE DERECHOS - CADENAS PRODUCTIVAS</w:t>
      </w:r>
      <w:bookmarkEnd w:id="242"/>
      <w:bookmarkEnd w:id="243"/>
      <w:bookmarkEnd w:id="244"/>
      <w:bookmarkEnd w:id="245"/>
    </w:p>
    <w:p w:rsidR="00AF4952" w:rsidRPr="00C44098" w:rsidRDefault="00AF4952" w:rsidP="00E37EEF">
      <w:pPr>
        <w:rPr>
          <w:rFonts w:cs="Arial"/>
          <w:lang w:val="es-ES_tradnl"/>
        </w:rPr>
      </w:pPr>
    </w:p>
    <w:p w:rsidR="00AF4952" w:rsidRPr="00C44098" w:rsidRDefault="00AF4952" w:rsidP="00562113">
      <w:pPr>
        <w:ind w:left="709"/>
        <w:rPr>
          <w:rFonts w:cs="Arial"/>
          <w:lang w:val="es-ES_tradnl"/>
        </w:rPr>
      </w:pPr>
      <w:r w:rsidRPr="00C44098">
        <w:rPr>
          <w:rFonts w:cs="Arial"/>
          <w:lang w:val="es-ES_tradnl"/>
        </w:rPr>
        <w:t>En ningún caso los derechos derivados de este contrato, podrán ser cedidos total o parcialmente en favor de otras personas físicas o morales distintas de aquella a la que se le hubiere adjudicado el contrato, con excepción de los derechos de cobro en cuyo caso se deberá contar con el consentimiento de la Secretaría</w:t>
      </w:r>
      <w:r w:rsidRPr="00C44098">
        <w:rPr>
          <w:rFonts w:cs="Arial"/>
          <w:i/>
          <w:iCs/>
          <w:lang w:val="es-ES_tradnl"/>
        </w:rPr>
        <w:t>.</w:t>
      </w:r>
    </w:p>
    <w:p w:rsidR="00AF4952" w:rsidRPr="00C44098" w:rsidRDefault="00AF4952" w:rsidP="00562113">
      <w:pPr>
        <w:ind w:left="709"/>
        <w:rPr>
          <w:rFonts w:cs="Arial"/>
        </w:rPr>
      </w:pPr>
    </w:p>
    <w:p w:rsidR="00AF4952" w:rsidRPr="00C44098" w:rsidRDefault="00AF4952" w:rsidP="00562113">
      <w:pPr>
        <w:ind w:left="709"/>
        <w:rPr>
          <w:rFonts w:cs="Arial"/>
        </w:rPr>
      </w:pPr>
      <w:r w:rsidRPr="00C44098">
        <w:rPr>
          <w:rFonts w:cs="Arial"/>
          <w:color w:val="000000"/>
        </w:rPr>
        <w:t>Tratándose del Programa de Cadenas Productivas de Nacional Financiera, Sociedad Nacional de Crédito, el ORGANISMO</w:t>
      </w:r>
      <w:r w:rsidRPr="00C44098">
        <w:rPr>
          <w:rFonts w:cs="Arial"/>
        </w:rPr>
        <w:t xml:space="preserve"> otorga su conformidad para que </w:t>
      </w:r>
      <w:r w:rsidRPr="00C44098">
        <w:rPr>
          <w:rFonts w:cs="Arial"/>
          <w:bCs/>
        </w:rPr>
        <w:t>EL PROVEEDOR</w:t>
      </w:r>
      <w:r w:rsidRPr="00C44098">
        <w:rPr>
          <w:rFonts w:cs="Arial"/>
        </w:rPr>
        <w:t xml:space="preserve"> pueda ceder su derecho de cobro a favor de cualquier intermediario financiero mediante operaciones factoraje o descuento electrónico en cadenas productivas.</w:t>
      </w:r>
    </w:p>
    <w:p w:rsidR="00AF4952" w:rsidRPr="00C44098" w:rsidRDefault="00AF4952" w:rsidP="00562113">
      <w:pPr>
        <w:ind w:left="709"/>
        <w:rPr>
          <w:rFonts w:cs="Arial"/>
        </w:rPr>
      </w:pPr>
    </w:p>
    <w:p w:rsidR="00AF4952" w:rsidRPr="00C44098" w:rsidRDefault="00AF4952" w:rsidP="00562113">
      <w:pPr>
        <w:ind w:left="709"/>
        <w:rPr>
          <w:rFonts w:cs="Arial"/>
        </w:rPr>
      </w:pPr>
      <w:r w:rsidRPr="00C44098">
        <w:rPr>
          <w:rFonts w:cs="Arial"/>
          <w:lang w:val="es-ES"/>
        </w:rPr>
        <w:t>Para mayores informes sobre el particular llamar desde el área metropolitana al 5089-6107 o al 01 800 623-4672 sin costo desde el interior de la república o bien a través de la página de Internet www.NAFIN.com</w:t>
      </w:r>
    </w:p>
    <w:p w:rsidR="00AF4952" w:rsidRPr="00C44098" w:rsidRDefault="00AF4952" w:rsidP="00E37EEF">
      <w:pPr>
        <w:pStyle w:val="Textoindependiente"/>
        <w:spacing w:before="140"/>
        <w:rPr>
          <w:rFonts w:cs="Arial"/>
          <w:b w:val="0"/>
          <w:bCs w:val="0"/>
          <w:szCs w:val="24"/>
          <w:lang w:val="es-MX"/>
        </w:rPr>
      </w:pPr>
    </w:p>
    <w:p w:rsidR="00AF4952" w:rsidRPr="00C44098" w:rsidRDefault="00AF4952" w:rsidP="00E37EEF">
      <w:pPr>
        <w:pStyle w:val="Ttulo2"/>
        <w:rPr>
          <w:rFonts w:cs="Arial"/>
          <w:szCs w:val="24"/>
        </w:rPr>
      </w:pPr>
      <w:bookmarkStart w:id="246" w:name="_Toc21339987"/>
      <w:bookmarkStart w:id="247" w:name="_Toc48545776"/>
      <w:bookmarkStart w:id="248" w:name="_Toc153874265"/>
      <w:bookmarkStart w:id="249" w:name="_Toc185934524"/>
      <w:bookmarkStart w:id="250" w:name="_Toc236624499"/>
      <w:bookmarkStart w:id="251" w:name="_Toc514327982"/>
      <w:bookmarkStart w:id="252" w:name="_Toc514584768"/>
      <w:bookmarkStart w:id="253" w:name="_Toc514666357"/>
      <w:r w:rsidRPr="00C44098">
        <w:rPr>
          <w:rFonts w:cs="Arial"/>
          <w:szCs w:val="24"/>
        </w:rPr>
        <w:t>5</w:t>
      </w:r>
      <w:r w:rsidRPr="00C44098">
        <w:rPr>
          <w:rFonts w:cs="Arial"/>
          <w:szCs w:val="24"/>
        </w:rPr>
        <w:tab/>
        <w:t>IMPUESTOS Y DERECHOS</w:t>
      </w:r>
      <w:bookmarkEnd w:id="246"/>
      <w:r w:rsidRPr="00C44098">
        <w:rPr>
          <w:rFonts w:cs="Arial"/>
          <w:szCs w:val="24"/>
        </w:rPr>
        <w:t>.</w:t>
      </w:r>
      <w:bookmarkEnd w:id="247"/>
      <w:bookmarkEnd w:id="248"/>
      <w:bookmarkEnd w:id="249"/>
      <w:bookmarkEnd w:id="250"/>
      <w:bookmarkEnd w:id="251"/>
      <w:bookmarkEnd w:id="252"/>
      <w:bookmarkEnd w:id="253"/>
    </w:p>
    <w:p w:rsidR="00AF4952" w:rsidRPr="00C44098" w:rsidRDefault="00AF4952" w:rsidP="00E37EEF">
      <w:pPr>
        <w:rPr>
          <w:rFonts w:cs="Arial"/>
          <w:sz w:val="16"/>
          <w:szCs w:val="16"/>
        </w:rPr>
      </w:pPr>
    </w:p>
    <w:p w:rsidR="00AF4952" w:rsidRPr="00C44098" w:rsidRDefault="00AF4952" w:rsidP="00562113">
      <w:pPr>
        <w:pStyle w:val="Textoindependiente"/>
        <w:ind w:left="709"/>
        <w:rPr>
          <w:rFonts w:cs="Arial"/>
          <w:b w:val="0"/>
          <w:kern w:val="16"/>
          <w:szCs w:val="24"/>
          <w:lang w:val="es-MX"/>
        </w:rPr>
      </w:pPr>
      <w:r w:rsidRPr="00C44098">
        <w:rPr>
          <w:rFonts w:cs="Arial"/>
          <w:b w:val="0"/>
          <w:szCs w:val="24"/>
          <w:lang w:val="es-MX"/>
        </w:rPr>
        <w:t>El ORGANISMO se obliga a cubrir el impuesto al valor agregado (IVA), siempre y cuando corresponda su pago según las disposiciones fiscales vigentes. Cualquier otro impuesto o derecho, deberá ser cubierto por el PROVEEDOR, por lo que el importe de éstos, deberán estar incluido en el precio unitario ofertado.</w:t>
      </w:r>
      <w:r w:rsidRPr="00C44098">
        <w:rPr>
          <w:rFonts w:cs="Arial"/>
          <w:b w:val="0"/>
          <w:kern w:val="16"/>
          <w:szCs w:val="24"/>
          <w:lang w:val="es-MX"/>
        </w:rPr>
        <w:t xml:space="preserve"> </w:t>
      </w:r>
    </w:p>
    <w:p w:rsidR="00AF4952" w:rsidRPr="00C44098" w:rsidRDefault="00AF4952" w:rsidP="00E37EEF">
      <w:pPr>
        <w:pStyle w:val="Textodeglobo1"/>
        <w:widowControl/>
        <w:spacing w:before="100"/>
        <w:rPr>
          <w:rFonts w:ascii="Arial" w:hAnsi="Arial" w:cs="Arial"/>
          <w:lang w:val="es-ES"/>
        </w:rPr>
      </w:pPr>
    </w:p>
    <w:p w:rsidR="00AF4952" w:rsidRPr="00C44098" w:rsidRDefault="00AF4952" w:rsidP="00E37EEF">
      <w:pPr>
        <w:pStyle w:val="Ttulo2"/>
        <w:rPr>
          <w:rFonts w:cs="Arial"/>
          <w:szCs w:val="24"/>
        </w:rPr>
      </w:pPr>
      <w:bookmarkStart w:id="254" w:name="_Toc21339989"/>
      <w:bookmarkStart w:id="255" w:name="_Toc48545777"/>
      <w:bookmarkStart w:id="256" w:name="_Toc153874266"/>
      <w:bookmarkStart w:id="257" w:name="_Toc185934525"/>
      <w:bookmarkStart w:id="258" w:name="_Toc236624500"/>
      <w:bookmarkStart w:id="259" w:name="_Toc514327983"/>
      <w:bookmarkStart w:id="260" w:name="_Toc514584769"/>
      <w:bookmarkStart w:id="261" w:name="_Toc514666358"/>
      <w:r w:rsidRPr="00C44098">
        <w:rPr>
          <w:rFonts w:cs="Arial"/>
          <w:szCs w:val="24"/>
        </w:rPr>
        <w:t>6</w:t>
      </w:r>
      <w:r w:rsidRPr="00C44098">
        <w:rPr>
          <w:rFonts w:cs="Arial"/>
          <w:szCs w:val="24"/>
        </w:rPr>
        <w:tab/>
        <w:t>PROPIEDAD INTELECTUAL</w:t>
      </w:r>
      <w:bookmarkEnd w:id="254"/>
      <w:r w:rsidRPr="00C44098">
        <w:rPr>
          <w:rFonts w:cs="Arial"/>
          <w:szCs w:val="24"/>
        </w:rPr>
        <w:t>.</w:t>
      </w:r>
      <w:bookmarkEnd w:id="255"/>
      <w:bookmarkEnd w:id="256"/>
      <w:bookmarkEnd w:id="257"/>
      <w:bookmarkEnd w:id="258"/>
      <w:bookmarkEnd w:id="259"/>
      <w:bookmarkEnd w:id="260"/>
      <w:bookmarkEnd w:id="261"/>
    </w:p>
    <w:p w:rsidR="00AF4952" w:rsidRPr="00C44098" w:rsidRDefault="00AF4952" w:rsidP="00E37EEF">
      <w:pPr>
        <w:rPr>
          <w:rFonts w:cs="Arial"/>
          <w:sz w:val="16"/>
          <w:szCs w:val="16"/>
        </w:rPr>
      </w:pPr>
    </w:p>
    <w:p w:rsidR="00AF4952" w:rsidRPr="00C44098" w:rsidRDefault="00AF4952" w:rsidP="00562113">
      <w:pPr>
        <w:pStyle w:val="Textoindependiente"/>
        <w:ind w:left="709"/>
        <w:rPr>
          <w:rFonts w:cs="Arial"/>
          <w:b w:val="0"/>
          <w:szCs w:val="24"/>
          <w:lang w:val="es-MX"/>
        </w:rPr>
      </w:pPr>
      <w:r w:rsidRPr="00C44098">
        <w:rPr>
          <w:rFonts w:cs="Arial"/>
          <w:b w:val="0"/>
          <w:szCs w:val="24"/>
          <w:lang w:val="es-MX"/>
        </w:rPr>
        <w:t>El PROVEEDOR será responsable de las consecuencias jurídicas en caso de infringir derechos sobre patentes, marcas, registros, derechos de autor y otros derivados de la propiedad intelectual por lo que se libera al ORGANISMO de cualquier responsabilidad civil, penal, fiscal o mercantil.</w:t>
      </w:r>
    </w:p>
    <w:p w:rsidR="00AF4952" w:rsidRPr="00C44098" w:rsidRDefault="00AF4952" w:rsidP="00E37EEF">
      <w:pPr>
        <w:pStyle w:val="Textoindependiente"/>
        <w:spacing w:before="100"/>
        <w:rPr>
          <w:rFonts w:cs="Arial"/>
          <w:b w:val="0"/>
          <w:bCs w:val="0"/>
          <w:sz w:val="16"/>
          <w:szCs w:val="16"/>
          <w:lang w:val="es-MX"/>
        </w:rPr>
      </w:pPr>
    </w:p>
    <w:p w:rsidR="00AF4952" w:rsidRPr="00C44098" w:rsidRDefault="00AF4952" w:rsidP="00E37EEF">
      <w:pPr>
        <w:pStyle w:val="Ttulo2"/>
        <w:rPr>
          <w:rFonts w:cs="Arial"/>
          <w:szCs w:val="24"/>
        </w:rPr>
      </w:pPr>
      <w:bookmarkStart w:id="262" w:name="_Toc48545778"/>
      <w:bookmarkStart w:id="263" w:name="_Toc153874267"/>
      <w:bookmarkStart w:id="264" w:name="_Toc185934526"/>
      <w:bookmarkStart w:id="265" w:name="_Toc236624501"/>
      <w:bookmarkStart w:id="266" w:name="_Toc514327984"/>
      <w:bookmarkStart w:id="267" w:name="_Toc514584770"/>
      <w:bookmarkStart w:id="268" w:name="_Toc514666359"/>
      <w:r w:rsidRPr="00C44098">
        <w:rPr>
          <w:rFonts w:cs="Arial"/>
          <w:szCs w:val="24"/>
        </w:rPr>
        <w:t>7</w:t>
      </w:r>
      <w:r w:rsidRPr="00C44098">
        <w:rPr>
          <w:rFonts w:cs="Arial"/>
          <w:szCs w:val="24"/>
        </w:rPr>
        <w:tab/>
        <w:t>PLAZO, LUGAR Y CONDICIONES DE ENTREGA DE LOS BIENES.</w:t>
      </w:r>
      <w:bookmarkEnd w:id="262"/>
      <w:bookmarkEnd w:id="263"/>
      <w:bookmarkEnd w:id="264"/>
      <w:bookmarkEnd w:id="265"/>
      <w:bookmarkEnd w:id="266"/>
      <w:bookmarkEnd w:id="267"/>
      <w:bookmarkEnd w:id="268"/>
    </w:p>
    <w:p w:rsidR="00AF4952" w:rsidRPr="00C44098" w:rsidRDefault="00AF4952" w:rsidP="00E37EEF">
      <w:pPr>
        <w:rPr>
          <w:rFonts w:cs="Arial"/>
          <w:sz w:val="16"/>
          <w:szCs w:val="16"/>
        </w:rPr>
      </w:pPr>
    </w:p>
    <w:p w:rsidR="00AF4952" w:rsidRPr="00C44098" w:rsidRDefault="00AF4952" w:rsidP="00562113">
      <w:pPr>
        <w:ind w:left="709"/>
        <w:rPr>
          <w:rFonts w:cs="Arial"/>
          <w:strike/>
          <w:szCs w:val="24"/>
        </w:rPr>
      </w:pPr>
      <w:r w:rsidRPr="00C44098">
        <w:rPr>
          <w:rFonts w:cs="Arial"/>
          <w:szCs w:val="24"/>
        </w:rPr>
        <w:t xml:space="preserve">Se entregarán de conformidad con lo señalado en la Sección IV de la </w:t>
      </w:r>
      <w:r w:rsidRPr="00C44098">
        <w:rPr>
          <w:rFonts w:cs="Arial"/>
          <w:szCs w:val="24"/>
        </w:rPr>
        <w:lastRenderedPageBreak/>
        <w:t>CONVOCATORIA.</w:t>
      </w:r>
    </w:p>
    <w:p w:rsidR="00AF4952" w:rsidRPr="00C44098" w:rsidRDefault="00AF4952" w:rsidP="00562113">
      <w:pPr>
        <w:ind w:left="709"/>
        <w:rPr>
          <w:rFonts w:cs="Arial"/>
          <w:sz w:val="16"/>
          <w:szCs w:val="16"/>
        </w:rPr>
      </w:pPr>
    </w:p>
    <w:p w:rsidR="00AF4952" w:rsidRPr="00C44098" w:rsidRDefault="00AF4952" w:rsidP="00562113">
      <w:pPr>
        <w:pStyle w:val="Textoindependiente"/>
        <w:ind w:left="709"/>
        <w:rPr>
          <w:rFonts w:cs="Arial"/>
          <w:b w:val="0"/>
          <w:szCs w:val="24"/>
        </w:rPr>
      </w:pPr>
      <w:r w:rsidRPr="00C44098">
        <w:rPr>
          <w:rFonts w:cs="Arial"/>
          <w:b w:val="0"/>
          <w:szCs w:val="24"/>
        </w:rPr>
        <w:t xml:space="preserve">En caso de que exista necesidad de efectuar cambios de domicilio para la entrega de los BIENES, el PROVEEDOR estará obligado a entregar éstos en el nuevo domicilio y horario establecidos. </w:t>
      </w:r>
      <w:r w:rsidRPr="00C44098">
        <w:rPr>
          <w:rFonts w:cs="Arial"/>
          <w:szCs w:val="24"/>
        </w:rPr>
        <w:t>El ORGANISMO no acepta entregas parciales por partida</w:t>
      </w:r>
      <w:r w:rsidRPr="00C44098">
        <w:rPr>
          <w:rFonts w:cs="Arial"/>
          <w:b w:val="0"/>
          <w:szCs w:val="24"/>
        </w:rPr>
        <w:t>.</w:t>
      </w:r>
    </w:p>
    <w:p w:rsidR="00AF4952" w:rsidRPr="00C44098" w:rsidRDefault="00AF4952" w:rsidP="00E37EEF">
      <w:pPr>
        <w:pStyle w:val="Textoindependiente"/>
        <w:rPr>
          <w:rFonts w:cs="Arial"/>
          <w:b w:val="0"/>
          <w:sz w:val="16"/>
          <w:szCs w:val="16"/>
        </w:rPr>
      </w:pPr>
    </w:p>
    <w:p w:rsidR="00AF4952" w:rsidRPr="00562113" w:rsidRDefault="00AF4952" w:rsidP="00562113">
      <w:pPr>
        <w:pStyle w:val="Ttulo3"/>
        <w:jc w:val="left"/>
        <w:rPr>
          <w:i w:val="0"/>
        </w:rPr>
      </w:pPr>
      <w:r w:rsidRPr="00562113">
        <w:rPr>
          <w:i w:val="0"/>
        </w:rPr>
        <w:t xml:space="preserve"> </w:t>
      </w:r>
      <w:bookmarkStart w:id="269" w:name="_Toc236624502"/>
      <w:bookmarkStart w:id="270" w:name="_Toc514327985"/>
      <w:bookmarkStart w:id="271" w:name="_Toc514584771"/>
      <w:bookmarkStart w:id="272" w:name="_Toc514666360"/>
      <w:r w:rsidRPr="00562113">
        <w:rPr>
          <w:i w:val="0"/>
        </w:rPr>
        <w:t>7.1</w:t>
      </w:r>
      <w:r w:rsidRPr="00562113">
        <w:rPr>
          <w:i w:val="0"/>
        </w:rPr>
        <w:tab/>
        <w:t>PRÓRROGA</w:t>
      </w:r>
      <w:bookmarkEnd w:id="269"/>
      <w:bookmarkEnd w:id="270"/>
      <w:bookmarkEnd w:id="271"/>
      <w:bookmarkEnd w:id="272"/>
    </w:p>
    <w:p w:rsidR="00AF4952" w:rsidRPr="00C44098" w:rsidRDefault="00AF4952" w:rsidP="00E37EEF">
      <w:pPr>
        <w:pStyle w:val="Textoindependiente"/>
        <w:rPr>
          <w:rFonts w:cs="Arial"/>
          <w:b w:val="0"/>
          <w:sz w:val="16"/>
          <w:szCs w:val="16"/>
        </w:rPr>
      </w:pPr>
    </w:p>
    <w:p w:rsidR="00AF4952" w:rsidRPr="00C44098" w:rsidRDefault="00AF4952" w:rsidP="00562113">
      <w:pPr>
        <w:pStyle w:val="Texto0"/>
        <w:spacing w:after="0" w:line="240" w:lineRule="auto"/>
        <w:ind w:left="709" w:firstLine="0"/>
        <w:rPr>
          <w:sz w:val="24"/>
          <w:szCs w:val="24"/>
        </w:rPr>
      </w:pPr>
      <w:r w:rsidRPr="00C44098">
        <w:rPr>
          <w:sz w:val="24"/>
          <w:szCs w:val="24"/>
        </w:rPr>
        <w:t>Se otorgará prórroga por caso fortuito o fuerza mayor, o por causas atribuibles al ORGANISMO, ésta podrá modificar el CONTRATO/PEDIDO a efecto de prorrogar la fecha o plazo para la entrega. En este supuesto deberá formalizarse el convenio modificatorio respectivo, no procediendo la aplicación de penas convencionales por atraso. Tratándose de causas imputables a la dependencia o entidad, no se requerirá de la solicitud del proveedor.</w:t>
      </w:r>
    </w:p>
    <w:p w:rsidR="00AF4952" w:rsidRPr="00C44098" w:rsidRDefault="00AF4952" w:rsidP="00562113">
      <w:pPr>
        <w:pStyle w:val="Texto0"/>
        <w:spacing w:after="0" w:line="240" w:lineRule="auto"/>
        <w:ind w:left="709" w:firstLine="0"/>
        <w:rPr>
          <w:sz w:val="16"/>
          <w:szCs w:val="16"/>
        </w:rPr>
      </w:pPr>
    </w:p>
    <w:p w:rsidR="00AF4952" w:rsidRPr="00C44098" w:rsidRDefault="00AF4952" w:rsidP="00562113">
      <w:pPr>
        <w:pStyle w:val="Texto0"/>
        <w:spacing w:after="0" w:line="240" w:lineRule="auto"/>
        <w:ind w:left="709" w:firstLine="0"/>
        <w:rPr>
          <w:sz w:val="24"/>
          <w:szCs w:val="24"/>
        </w:rPr>
      </w:pPr>
      <w:r w:rsidRPr="00C44098">
        <w:rPr>
          <w:sz w:val="24"/>
          <w:szCs w:val="24"/>
        </w:rPr>
        <w:t>En caso de que el proveedor no obtenga la prórroga de referencia, por ser causa imputable a éste el atraso, se hará acreedor a la aplicación de las penas convencionales.</w:t>
      </w:r>
    </w:p>
    <w:p w:rsidR="00AF4952" w:rsidRPr="00C44098" w:rsidRDefault="00AF4952" w:rsidP="00E37EEF">
      <w:pPr>
        <w:widowControl/>
        <w:spacing w:before="100"/>
        <w:rPr>
          <w:rFonts w:cs="Arial"/>
          <w:sz w:val="16"/>
          <w:szCs w:val="16"/>
        </w:rPr>
      </w:pPr>
    </w:p>
    <w:p w:rsidR="00AF4952" w:rsidRPr="00C44098" w:rsidRDefault="00AF4952" w:rsidP="00E37EEF">
      <w:pPr>
        <w:pStyle w:val="Ttulo2"/>
        <w:rPr>
          <w:rFonts w:cs="Arial"/>
          <w:szCs w:val="24"/>
        </w:rPr>
      </w:pPr>
      <w:bookmarkStart w:id="273" w:name="_Toc377313631"/>
      <w:bookmarkStart w:id="274" w:name="_Toc377315207"/>
      <w:bookmarkStart w:id="275" w:name="_Toc377317620"/>
      <w:bookmarkStart w:id="276" w:name="_Toc377321859"/>
      <w:bookmarkStart w:id="277" w:name="_Toc20896712"/>
      <w:bookmarkStart w:id="278" w:name="_Toc21339994"/>
      <w:bookmarkStart w:id="279" w:name="_Toc48545779"/>
      <w:bookmarkStart w:id="280" w:name="_Toc153874268"/>
      <w:bookmarkStart w:id="281" w:name="_Toc185934527"/>
      <w:bookmarkStart w:id="282" w:name="_Toc236624503"/>
      <w:bookmarkStart w:id="283" w:name="_Toc514327986"/>
      <w:bookmarkStart w:id="284" w:name="_Toc514584772"/>
      <w:bookmarkStart w:id="285" w:name="_Toc514666361"/>
      <w:r w:rsidRPr="00C44098">
        <w:rPr>
          <w:rFonts w:cs="Arial"/>
          <w:szCs w:val="24"/>
        </w:rPr>
        <w:t>8</w:t>
      </w:r>
      <w:r w:rsidRPr="00C44098">
        <w:rPr>
          <w:rFonts w:cs="Arial"/>
          <w:szCs w:val="24"/>
        </w:rPr>
        <w:tab/>
        <w:t xml:space="preserve">INSPECCIÓN Y RECEPCIÓN </w:t>
      </w:r>
      <w:bookmarkEnd w:id="273"/>
      <w:bookmarkEnd w:id="274"/>
      <w:bookmarkEnd w:id="275"/>
      <w:bookmarkEnd w:id="276"/>
      <w:bookmarkEnd w:id="277"/>
      <w:bookmarkEnd w:id="278"/>
      <w:r w:rsidRPr="00C44098">
        <w:rPr>
          <w:rFonts w:cs="Arial"/>
          <w:szCs w:val="24"/>
        </w:rPr>
        <w:t>DE BIENES.</w:t>
      </w:r>
      <w:bookmarkEnd w:id="279"/>
      <w:bookmarkEnd w:id="280"/>
      <w:bookmarkEnd w:id="281"/>
      <w:bookmarkEnd w:id="282"/>
      <w:bookmarkEnd w:id="283"/>
      <w:bookmarkEnd w:id="284"/>
      <w:bookmarkEnd w:id="285"/>
    </w:p>
    <w:p w:rsidR="00AF4952" w:rsidRPr="00C44098" w:rsidRDefault="00AF4952" w:rsidP="00E37EEF">
      <w:pPr>
        <w:pStyle w:val="Textoindependiente"/>
        <w:tabs>
          <w:tab w:val="left" w:pos="2525"/>
        </w:tabs>
        <w:rPr>
          <w:rFonts w:cs="Arial"/>
          <w:b w:val="0"/>
          <w:sz w:val="16"/>
          <w:szCs w:val="16"/>
        </w:rPr>
      </w:pPr>
      <w:r w:rsidRPr="00C44098">
        <w:rPr>
          <w:rFonts w:cs="Arial"/>
          <w:b w:val="0"/>
          <w:sz w:val="16"/>
          <w:szCs w:val="16"/>
        </w:rPr>
        <w:tab/>
      </w:r>
    </w:p>
    <w:p w:rsidR="00AF4952" w:rsidRPr="00C44098" w:rsidRDefault="00AF4952" w:rsidP="00562113">
      <w:pPr>
        <w:pStyle w:val="Textoindependiente"/>
        <w:ind w:left="709"/>
        <w:rPr>
          <w:rFonts w:cs="Arial"/>
          <w:b w:val="0"/>
          <w:szCs w:val="24"/>
        </w:rPr>
      </w:pPr>
      <w:r w:rsidRPr="00C44098">
        <w:rPr>
          <w:rFonts w:cs="Arial"/>
          <w:b w:val="0"/>
          <w:szCs w:val="24"/>
        </w:rPr>
        <w:t>El personal de la Oficina de Activos Fijos e Inventarios del ORGANISMO, realizará la inspección física por atributos de los BIENES al momento de su recepción, conforme a las especificaciones establecidas en la</w:t>
      </w:r>
      <w:r>
        <w:rPr>
          <w:rFonts w:cs="Arial"/>
          <w:b w:val="0"/>
          <w:szCs w:val="24"/>
        </w:rPr>
        <w:t xml:space="preserve">s presentes bases así </w:t>
      </w:r>
      <w:r w:rsidRPr="00C44098">
        <w:rPr>
          <w:rFonts w:cs="Arial"/>
          <w:b w:val="0"/>
          <w:szCs w:val="24"/>
        </w:rPr>
        <w:t>como  en el CONTRATO/PEDIDO; con</w:t>
      </w:r>
      <w:r>
        <w:rPr>
          <w:rFonts w:cs="Arial"/>
          <w:b w:val="0"/>
          <w:szCs w:val="24"/>
        </w:rPr>
        <w:t xml:space="preserve"> forme </w:t>
      </w:r>
      <w:r w:rsidRPr="00C44098">
        <w:rPr>
          <w:rFonts w:cs="Arial"/>
          <w:b w:val="0"/>
          <w:szCs w:val="24"/>
          <w:lang w:val="es-MX"/>
        </w:rPr>
        <w:t xml:space="preserve">a lo señalado en apartado de </w:t>
      </w:r>
      <w:r w:rsidRPr="00C44098">
        <w:rPr>
          <w:rFonts w:cs="Arial"/>
          <w:b w:val="0"/>
          <w:szCs w:val="24"/>
        </w:rPr>
        <w:t xml:space="preserve">plazo, lugar y condiciones  de entrega de los bienes señalado en </w:t>
      </w:r>
      <w:r w:rsidRPr="00C44098">
        <w:rPr>
          <w:rFonts w:cs="Arial"/>
          <w:b w:val="0"/>
          <w:szCs w:val="24"/>
          <w:lang w:val="es-MX"/>
        </w:rPr>
        <w:t xml:space="preserve"> la Sección V de la CONVOCATORIA,</w:t>
      </w:r>
      <w:r w:rsidRPr="00C44098">
        <w:rPr>
          <w:rFonts w:cs="Arial"/>
          <w:b w:val="0"/>
          <w:szCs w:val="24"/>
        </w:rPr>
        <w:t xml:space="preserve"> siendo recomendable la presencia de un representante del PROVEEDOR, para que supervise y respalde la entrega y resuelva todo lo concerniente a ésta. El ORGANISMO procederá a rechazar éstos, cuando no hayan cumplido con las especificaciones estipuladas en el CONTRATO/PEDIDO.</w:t>
      </w:r>
    </w:p>
    <w:p w:rsidR="00AF4952" w:rsidRPr="00C44098" w:rsidRDefault="00AF4952" w:rsidP="00562113">
      <w:pPr>
        <w:pStyle w:val="Textoindependiente"/>
        <w:ind w:left="709"/>
        <w:rPr>
          <w:rFonts w:cs="Arial"/>
          <w:b w:val="0"/>
          <w:szCs w:val="24"/>
        </w:rPr>
      </w:pPr>
    </w:p>
    <w:p w:rsidR="00AF4952" w:rsidRPr="00562113" w:rsidRDefault="00AF4952" w:rsidP="00562113">
      <w:pPr>
        <w:pStyle w:val="Ttulo3"/>
        <w:jc w:val="left"/>
        <w:rPr>
          <w:i w:val="0"/>
        </w:rPr>
      </w:pPr>
      <w:bookmarkStart w:id="286" w:name="_Toc236624504"/>
      <w:bookmarkStart w:id="287" w:name="_Toc514327987"/>
      <w:bookmarkStart w:id="288" w:name="_Toc514584773"/>
      <w:bookmarkStart w:id="289" w:name="_Toc514666362"/>
      <w:r w:rsidRPr="00562113">
        <w:rPr>
          <w:i w:val="0"/>
        </w:rPr>
        <w:t>8.1</w:t>
      </w:r>
      <w:r w:rsidRPr="00562113">
        <w:rPr>
          <w:i w:val="0"/>
        </w:rPr>
        <w:tab/>
        <w:t>PROGRAMA DE MUESTREO PERIÓDICO PERMANENTE.</w:t>
      </w:r>
      <w:bookmarkEnd w:id="286"/>
      <w:r w:rsidRPr="00562113">
        <w:rPr>
          <w:i w:val="0"/>
        </w:rPr>
        <w:t xml:space="preserve"> (NO APLICA)</w:t>
      </w:r>
      <w:bookmarkEnd w:id="287"/>
      <w:bookmarkEnd w:id="288"/>
      <w:bookmarkEnd w:id="289"/>
    </w:p>
    <w:p w:rsidR="00562113" w:rsidRPr="00562113" w:rsidRDefault="00562113" w:rsidP="00562113">
      <w:pPr>
        <w:pStyle w:val="Textoindependiente"/>
        <w:ind w:left="709"/>
        <w:rPr>
          <w:rFonts w:cs="Arial"/>
          <w:b w:val="0"/>
          <w:sz w:val="16"/>
          <w:szCs w:val="16"/>
        </w:rPr>
      </w:pPr>
    </w:p>
    <w:p w:rsidR="00AF4952" w:rsidRPr="00562113" w:rsidRDefault="00AF4952" w:rsidP="00562113">
      <w:pPr>
        <w:pStyle w:val="Textoindependiente"/>
        <w:ind w:left="709"/>
        <w:rPr>
          <w:rFonts w:cs="Arial"/>
          <w:b w:val="0"/>
          <w:szCs w:val="24"/>
        </w:rPr>
      </w:pPr>
      <w:r w:rsidRPr="00562113">
        <w:rPr>
          <w:rFonts w:cs="Arial"/>
          <w:b w:val="0"/>
          <w:szCs w:val="24"/>
        </w:rPr>
        <w:t xml:space="preserve">Cuando aplique y el ORGANISMO lo requiera, de acuerdo a lo establecido en la Sección IV “Muestreo Periódico Permanente” de la CONVOCATORIA, el PROVEEDOR, deberá entregar muestras para análisis sin cargos adicionales, conforme al cuadro de muestras incluido en el “Instructivo para el Programa de Muestreo Periódico Permanente”, contenido como ANEXO  en la Sección V de la CONVOCATORIA, en el Almacén Central del ORGANISMO o el lugar que se le indique, sita en calle Lago Tequesquitengo No. 2600, Colonia Lagos del Country, CP 45270, Zapopan, Jalisco, teléfonos  38-24-47-22 y 38-24-47-06, de lunes a viernes de 9:00 a 13:30 horas, la cantidad de muestras necesarias para su análisis no afectarán la cantidad total de la entrega estipulada en el </w:t>
      </w:r>
      <w:r w:rsidRPr="00562113">
        <w:rPr>
          <w:rFonts w:cs="Arial"/>
          <w:b w:val="0"/>
          <w:szCs w:val="24"/>
        </w:rPr>
        <w:lastRenderedPageBreak/>
        <w:t>CONTRATO/PEDIDO correspondiente. El costo de los análisis será cubierto por el PROVEEDOR, para lo cual deberá acudir a partir de la firma del CONTRATO/PEDIDO al lugar antes citado para que le sea indicado por escrito: clave y número de muestras susceptibles de ser analizadas que deberán ser de uno de los lotes que entregará al ORGANISMO. Las muestras de cada clave seleccionada deben ser proporcionadas en el tiempo y forma que indique el escrito antes referido. El muestreo se realizará al momento de la recepción de los bienes.</w:t>
      </w:r>
    </w:p>
    <w:p w:rsidR="00AF4952" w:rsidRPr="00562113" w:rsidRDefault="00AF4952" w:rsidP="00562113">
      <w:pPr>
        <w:pStyle w:val="Textoindependiente"/>
        <w:ind w:left="709"/>
        <w:rPr>
          <w:rFonts w:cs="Arial"/>
          <w:b w:val="0"/>
          <w:szCs w:val="24"/>
        </w:rPr>
      </w:pPr>
    </w:p>
    <w:p w:rsidR="00AF4952" w:rsidRPr="00C44098" w:rsidRDefault="00AF4952" w:rsidP="00E37EEF">
      <w:pPr>
        <w:pStyle w:val="Ttulo2"/>
        <w:rPr>
          <w:rFonts w:cs="Arial"/>
          <w:szCs w:val="24"/>
        </w:rPr>
      </w:pPr>
      <w:bookmarkStart w:id="290" w:name="_Toc185934528"/>
      <w:bookmarkStart w:id="291" w:name="_Toc236624505"/>
      <w:bookmarkStart w:id="292" w:name="_Toc514327988"/>
      <w:bookmarkStart w:id="293" w:name="_Toc514584774"/>
      <w:bookmarkStart w:id="294" w:name="_Toc514666363"/>
      <w:r w:rsidRPr="00C44098">
        <w:rPr>
          <w:rFonts w:cs="Arial"/>
          <w:szCs w:val="24"/>
        </w:rPr>
        <w:t>9</w:t>
      </w:r>
      <w:r w:rsidRPr="00C44098">
        <w:rPr>
          <w:rFonts w:cs="Arial"/>
          <w:szCs w:val="24"/>
        </w:rPr>
        <w:tab/>
        <w:t>DEVOLUCIONES.</w:t>
      </w:r>
      <w:bookmarkEnd w:id="290"/>
      <w:bookmarkEnd w:id="291"/>
      <w:bookmarkEnd w:id="292"/>
      <w:bookmarkEnd w:id="293"/>
      <w:bookmarkEnd w:id="294"/>
    </w:p>
    <w:p w:rsidR="00AF4952" w:rsidRPr="00C44098" w:rsidRDefault="00AF4952" w:rsidP="00E37EEF">
      <w:pPr>
        <w:rPr>
          <w:rFonts w:cs="Arial"/>
          <w:sz w:val="16"/>
          <w:szCs w:val="16"/>
        </w:rPr>
      </w:pPr>
    </w:p>
    <w:p w:rsidR="00AF4952" w:rsidRPr="00C44098" w:rsidRDefault="00AF4952" w:rsidP="00562113">
      <w:pPr>
        <w:ind w:left="709"/>
        <w:rPr>
          <w:rFonts w:cs="Arial"/>
          <w:szCs w:val="24"/>
          <w:lang w:val="es-ES"/>
        </w:rPr>
      </w:pPr>
      <w:r w:rsidRPr="00C44098">
        <w:rPr>
          <w:rFonts w:cs="Arial"/>
          <w:szCs w:val="24"/>
          <w:lang w:val="es-ES"/>
        </w:rPr>
        <w:t xml:space="preserve">Una vez recibidos los BIENES y cuando se compruebe la existencia de defectos de fabricación o vicios ocultos, el ORGANISMO, procederá a la devolución total o parcial de los BIENES durante el período de garantía según lo indicado en la Sección IV </w:t>
      </w:r>
      <w:r w:rsidRPr="00C44098">
        <w:rPr>
          <w:rFonts w:cs="Arial"/>
          <w:szCs w:val="24"/>
        </w:rPr>
        <w:t>de la CONVOCATORIA</w:t>
      </w:r>
      <w:r w:rsidRPr="00C44098">
        <w:rPr>
          <w:rFonts w:cs="Arial"/>
          <w:szCs w:val="24"/>
          <w:lang w:val="es-ES"/>
        </w:rPr>
        <w:t>.</w:t>
      </w:r>
    </w:p>
    <w:p w:rsidR="00AF4952" w:rsidRPr="00C44098" w:rsidRDefault="00AF4952" w:rsidP="00562113">
      <w:pPr>
        <w:ind w:left="709"/>
        <w:rPr>
          <w:rFonts w:cs="Arial"/>
          <w:sz w:val="16"/>
          <w:szCs w:val="16"/>
          <w:lang w:val="es-ES"/>
        </w:rPr>
      </w:pPr>
    </w:p>
    <w:p w:rsidR="00AF4952" w:rsidRPr="00C44098" w:rsidRDefault="00AF4952" w:rsidP="00562113">
      <w:pPr>
        <w:ind w:left="709"/>
        <w:rPr>
          <w:rFonts w:cs="Arial"/>
          <w:szCs w:val="24"/>
        </w:rPr>
      </w:pPr>
      <w:r w:rsidRPr="00C44098">
        <w:rPr>
          <w:rFonts w:cs="Arial"/>
          <w:szCs w:val="24"/>
        </w:rPr>
        <w:t>El PROVEEDOR se obliga a reponer al ORGANISMO, el 100% de los BIENES devueltos a partir de la fecha de notificación por escrito en el plazo indicado en la Sección IV de la CONVOCATORIA.</w:t>
      </w:r>
    </w:p>
    <w:p w:rsidR="00AF4952" w:rsidRPr="00C44098" w:rsidRDefault="00AF4952" w:rsidP="00562113">
      <w:pPr>
        <w:ind w:left="709"/>
        <w:rPr>
          <w:rFonts w:cs="Arial"/>
          <w:sz w:val="16"/>
          <w:szCs w:val="16"/>
        </w:rPr>
      </w:pPr>
    </w:p>
    <w:p w:rsidR="00AF4952" w:rsidRPr="00C44098" w:rsidRDefault="00AF4952" w:rsidP="00562113">
      <w:pPr>
        <w:ind w:left="709"/>
        <w:rPr>
          <w:rFonts w:cs="Arial"/>
          <w:szCs w:val="24"/>
        </w:rPr>
      </w:pPr>
      <w:r w:rsidRPr="00C44098">
        <w:rPr>
          <w:rFonts w:cs="Arial"/>
          <w:szCs w:val="24"/>
        </w:rPr>
        <w:t>Cuando el PROVEEDOR no efectúe la reposición en el plazo señalado, éste se obliga a reintegrar al ORGANISMO las cantidades pagadas, más los intereses correspondientes conforme al procedimiento establecido en la LEY de Ingresos de la Federación como si se tratara del supuesto de prórroga para el pago de créditos fiscales. Los cargos se calcularán sobre las cantidades pagadas y se computarán por días naturales desde la fecha de pago, hasta la fecha en que se pongan efectivamente las cantidades a disposición del ORGANISMO.</w:t>
      </w:r>
    </w:p>
    <w:p w:rsidR="00AF4952" w:rsidRPr="00C44098" w:rsidRDefault="00AF4952" w:rsidP="00562113">
      <w:pPr>
        <w:ind w:left="709"/>
        <w:rPr>
          <w:rFonts w:cs="Arial"/>
          <w:sz w:val="16"/>
          <w:szCs w:val="16"/>
        </w:rPr>
      </w:pPr>
    </w:p>
    <w:p w:rsidR="00AF4952" w:rsidRPr="00C44098" w:rsidRDefault="00AF4952" w:rsidP="00562113">
      <w:pPr>
        <w:ind w:left="709"/>
        <w:rPr>
          <w:rFonts w:cs="Arial"/>
          <w:szCs w:val="24"/>
        </w:rPr>
      </w:pPr>
      <w:r w:rsidRPr="00C44098">
        <w:rPr>
          <w:rFonts w:cs="Arial"/>
          <w:szCs w:val="24"/>
        </w:rPr>
        <w:t>De no reintegrarse las cantidades pagadas más los intereses correspondientes en forma voluntaria y después del plazo establecido, el ORGANISMO se reserva el derecho de ejercer ante los tribunales competentes, las acciones legales correspondientes, incluidas las que les restituyan los daños y perjuicios causados.</w:t>
      </w:r>
    </w:p>
    <w:p w:rsidR="00AF4952" w:rsidRPr="00C44098" w:rsidRDefault="00AF4952" w:rsidP="00562113">
      <w:pPr>
        <w:widowControl/>
        <w:spacing w:before="100"/>
        <w:ind w:left="709"/>
        <w:rPr>
          <w:rFonts w:cs="Arial"/>
          <w:sz w:val="16"/>
          <w:szCs w:val="16"/>
        </w:rPr>
      </w:pPr>
    </w:p>
    <w:p w:rsidR="00AF4952" w:rsidRPr="00C44098" w:rsidRDefault="00AF4952" w:rsidP="00E37EEF">
      <w:pPr>
        <w:pStyle w:val="Ttulo2"/>
        <w:rPr>
          <w:rFonts w:cs="Arial"/>
          <w:szCs w:val="24"/>
        </w:rPr>
      </w:pPr>
      <w:bookmarkStart w:id="295" w:name="_Toc21339996"/>
      <w:bookmarkStart w:id="296" w:name="_Toc48545781"/>
      <w:bookmarkStart w:id="297" w:name="_Toc153874270"/>
      <w:bookmarkStart w:id="298" w:name="_Toc185934529"/>
      <w:bookmarkStart w:id="299" w:name="_Toc236624506"/>
      <w:bookmarkStart w:id="300" w:name="_Toc514327989"/>
      <w:bookmarkStart w:id="301" w:name="_Toc514584775"/>
      <w:bookmarkStart w:id="302" w:name="_Toc514666364"/>
      <w:r w:rsidRPr="00C44098">
        <w:rPr>
          <w:rFonts w:cs="Arial"/>
          <w:szCs w:val="24"/>
        </w:rPr>
        <w:t>10</w:t>
      </w:r>
      <w:r w:rsidRPr="00C44098">
        <w:rPr>
          <w:rFonts w:cs="Arial"/>
          <w:szCs w:val="24"/>
        </w:rPr>
        <w:tab/>
        <w:t>GARANTÍAS</w:t>
      </w:r>
      <w:bookmarkEnd w:id="295"/>
      <w:r w:rsidRPr="00C44098">
        <w:rPr>
          <w:rFonts w:cs="Arial"/>
          <w:szCs w:val="24"/>
        </w:rPr>
        <w:t>.</w:t>
      </w:r>
      <w:bookmarkEnd w:id="296"/>
      <w:bookmarkEnd w:id="297"/>
      <w:bookmarkEnd w:id="298"/>
      <w:bookmarkEnd w:id="299"/>
      <w:bookmarkEnd w:id="300"/>
      <w:bookmarkEnd w:id="301"/>
      <w:bookmarkEnd w:id="302"/>
    </w:p>
    <w:p w:rsidR="00AF4952" w:rsidRPr="00C44098" w:rsidRDefault="00AF4952" w:rsidP="00E37EEF">
      <w:pPr>
        <w:rPr>
          <w:rFonts w:cs="Arial"/>
          <w:b/>
          <w:sz w:val="16"/>
          <w:szCs w:val="16"/>
        </w:rPr>
      </w:pPr>
    </w:p>
    <w:p w:rsidR="00AF4952" w:rsidRPr="00562113" w:rsidRDefault="00AF4952" w:rsidP="00562113">
      <w:pPr>
        <w:pStyle w:val="Ttulo3"/>
        <w:jc w:val="left"/>
        <w:rPr>
          <w:i w:val="0"/>
        </w:rPr>
      </w:pPr>
      <w:bookmarkStart w:id="303" w:name="_Toc48545782"/>
      <w:bookmarkStart w:id="304" w:name="_Toc153874271"/>
      <w:bookmarkStart w:id="305" w:name="_Toc185934530"/>
      <w:bookmarkStart w:id="306" w:name="_Toc236624507"/>
      <w:bookmarkStart w:id="307" w:name="_Toc514327990"/>
      <w:bookmarkStart w:id="308" w:name="_Toc514584776"/>
      <w:bookmarkStart w:id="309" w:name="_Toc514666365"/>
      <w:r w:rsidRPr="00562113">
        <w:rPr>
          <w:i w:val="0"/>
        </w:rPr>
        <w:t>10.1</w:t>
      </w:r>
      <w:r w:rsidRPr="00562113">
        <w:rPr>
          <w:i w:val="0"/>
        </w:rPr>
        <w:tab/>
        <w:t>DEL CUMPLIMIENTO DEL CONTRATO/PEDIDO.</w:t>
      </w:r>
      <w:bookmarkEnd w:id="303"/>
      <w:bookmarkEnd w:id="304"/>
      <w:bookmarkEnd w:id="305"/>
      <w:bookmarkEnd w:id="306"/>
      <w:bookmarkEnd w:id="307"/>
      <w:bookmarkEnd w:id="308"/>
      <w:bookmarkEnd w:id="309"/>
    </w:p>
    <w:p w:rsidR="00AF4952" w:rsidRPr="00C44098" w:rsidRDefault="00AF4952" w:rsidP="00E37EEF">
      <w:pPr>
        <w:rPr>
          <w:rFonts w:cs="Arial"/>
          <w:sz w:val="16"/>
          <w:szCs w:val="16"/>
        </w:rPr>
      </w:pPr>
    </w:p>
    <w:p w:rsidR="00AF4952" w:rsidRPr="00C44098" w:rsidRDefault="00AF4952" w:rsidP="00562113">
      <w:pPr>
        <w:pStyle w:val="Textoindependiente"/>
        <w:widowControl w:val="0"/>
        <w:spacing w:line="240" w:lineRule="atLeast"/>
        <w:ind w:left="709"/>
        <w:rPr>
          <w:b w:val="0"/>
        </w:rPr>
      </w:pPr>
      <w:r w:rsidRPr="00C44098">
        <w:rPr>
          <w:b w:val="0"/>
        </w:rPr>
        <w:t>A fin de garantizar el cumplimiento del CONTRATO/PEDIDO celebrado por el ORGANISMO y el PROVEEDOR, éste último se obliga a otorgar póliza de fianza por un importe que no podrá ser inferior del 10% ni superior al 20% del monto total del CONTRATO/PEDIDO antes de IVA según se indique en la Sección IV de la CONVOCATORIA.</w:t>
      </w:r>
    </w:p>
    <w:p w:rsidR="00AF4952" w:rsidRPr="00C44098" w:rsidRDefault="00AF4952" w:rsidP="00562113">
      <w:pPr>
        <w:pStyle w:val="Textoindependiente"/>
        <w:widowControl w:val="0"/>
        <w:spacing w:line="240" w:lineRule="atLeast"/>
        <w:ind w:left="709"/>
        <w:rPr>
          <w:b w:val="0"/>
        </w:rPr>
      </w:pPr>
    </w:p>
    <w:p w:rsidR="00AF4952" w:rsidRPr="00C44098" w:rsidRDefault="00AF4952" w:rsidP="00562113">
      <w:pPr>
        <w:ind w:left="709"/>
        <w:rPr>
          <w:rFonts w:cs="Arial"/>
          <w:szCs w:val="24"/>
        </w:rPr>
      </w:pPr>
      <w:r w:rsidRPr="00C44098">
        <w:rPr>
          <w:rFonts w:cs="Arial"/>
          <w:szCs w:val="24"/>
        </w:rPr>
        <w:t xml:space="preserve">Para el caso de los contratos/ pedidos con un importe menor a $50,000.00 y un plazo que no exceda de tres meses en la entrega de los BIENES, se deberá garantizar mediante cheque certificado o de caja por un importe del </w:t>
      </w:r>
      <w:r w:rsidRPr="00C44098">
        <w:rPr>
          <w:rFonts w:cs="Arial"/>
          <w:szCs w:val="24"/>
        </w:rPr>
        <w:lastRenderedPageBreak/>
        <w:t>10% del monto total del CONTRATO/PEDIDO adjudicado.</w:t>
      </w:r>
    </w:p>
    <w:p w:rsidR="00AF4952" w:rsidRPr="00C44098" w:rsidRDefault="00AF4952" w:rsidP="00562113">
      <w:pPr>
        <w:pStyle w:val="Textoindependiente"/>
        <w:widowControl w:val="0"/>
        <w:spacing w:line="240" w:lineRule="atLeast"/>
        <w:ind w:left="709"/>
        <w:rPr>
          <w:b w:val="0"/>
          <w:sz w:val="16"/>
          <w:szCs w:val="16"/>
        </w:rPr>
      </w:pPr>
    </w:p>
    <w:p w:rsidR="00AF4952" w:rsidRPr="00C44098" w:rsidRDefault="00AF4952" w:rsidP="00562113">
      <w:pPr>
        <w:widowControl/>
        <w:spacing w:line="240" w:lineRule="atLeast"/>
        <w:ind w:left="709"/>
        <w:rPr>
          <w:kern w:val="16"/>
        </w:rPr>
      </w:pPr>
      <w:r w:rsidRPr="00C44098">
        <w:rPr>
          <w:lang w:val="es-ES"/>
        </w:rPr>
        <w:t>La póliza de fianza deberá ser expedida por empresa afianzadora constituida en términos de la LEY Federal de Instituciones de Fianzas señalándose como beneficiaria de la misma a los Servicios de Salud Jalisco, debiendo observar los requisitos del modelo de Anexo C de la Sección V de la CONVOCATORIA.</w:t>
      </w:r>
    </w:p>
    <w:p w:rsidR="00AF4952" w:rsidRPr="00C44098" w:rsidRDefault="00AF4952" w:rsidP="00562113">
      <w:pPr>
        <w:spacing w:line="240" w:lineRule="atLeast"/>
        <w:ind w:left="709"/>
        <w:rPr>
          <w:kern w:val="16"/>
          <w:sz w:val="16"/>
          <w:szCs w:val="16"/>
        </w:rPr>
      </w:pPr>
    </w:p>
    <w:p w:rsidR="00AF4952" w:rsidRPr="00C44098" w:rsidRDefault="00AF4952" w:rsidP="00562113">
      <w:pPr>
        <w:ind w:left="709"/>
        <w:rPr>
          <w:rFonts w:cs="Arial"/>
          <w:szCs w:val="24"/>
          <w:lang w:val="es-ES"/>
        </w:rPr>
      </w:pPr>
      <w:r w:rsidRPr="00C44098">
        <w:rPr>
          <w:lang w:val="es-ES"/>
        </w:rPr>
        <w:t>Para proceder a la devolución de la garantía de cumplimiento del CONTRATO/PEDIDO será requisito indispensable la manifestación expresa y por escrito del ORGANISMO de liberar las fianzas correspondientes. Para lo anterior se requerirá finiquito total de las obligaciones estipuladas en el CONTRATO/PEDIDO</w:t>
      </w:r>
    </w:p>
    <w:p w:rsidR="00AF4952" w:rsidRPr="00C44098" w:rsidRDefault="00AF4952" w:rsidP="00562113">
      <w:pPr>
        <w:ind w:left="709"/>
        <w:rPr>
          <w:rFonts w:cs="Arial"/>
          <w:sz w:val="16"/>
          <w:szCs w:val="16"/>
          <w:lang w:val="es-ES"/>
        </w:rPr>
      </w:pPr>
    </w:p>
    <w:p w:rsidR="00AF4952" w:rsidRPr="00C44098" w:rsidRDefault="00AF4952" w:rsidP="00562113">
      <w:pPr>
        <w:ind w:left="709"/>
        <w:rPr>
          <w:szCs w:val="24"/>
          <w:lang w:val="es-ES"/>
        </w:rPr>
      </w:pPr>
      <w:r w:rsidRPr="00C44098">
        <w:rPr>
          <w:szCs w:val="24"/>
          <w:lang w:val="es-ES"/>
        </w:rPr>
        <w:t>Asimismo la garantía otorgada será liberada a petición del PROVEEDOR, una vez que haya transcurrido 12 meses de la entrega de los bienes y este demuestre haber cumplido con la totalidad de sus obligaciones adquiridas en la convocatoria y a satisfacción del ORGANISMO y si existe adeudo pendiente con el mismo.</w:t>
      </w:r>
    </w:p>
    <w:p w:rsidR="00AF4952" w:rsidRPr="00C44098" w:rsidRDefault="00AF4952" w:rsidP="00562113">
      <w:pPr>
        <w:ind w:left="709"/>
        <w:rPr>
          <w:szCs w:val="18"/>
        </w:rPr>
      </w:pPr>
    </w:p>
    <w:p w:rsidR="00AF4952" w:rsidRDefault="00AF4952" w:rsidP="00562113">
      <w:pPr>
        <w:ind w:left="709"/>
        <w:rPr>
          <w:szCs w:val="18"/>
        </w:rPr>
      </w:pPr>
      <w:r w:rsidRPr="00C44098">
        <w:rPr>
          <w:szCs w:val="18"/>
        </w:rPr>
        <w:t xml:space="preserve">Para lo cual el PROVEEDOR deberá presentar copia de la siguiente documentación en Departamento de Adquisiciones, sita en Dr. Baeza </w:t>
      </w:r>
      <w:proofErr w:type="spellStart"/>
      <w:r w:rsidRPr="00C44098">
        <w:rPr>
          <w:szCs w:val="18"/>
        </w:rPr>
        <w:t>Alzaga</w:t>
      </w:r>
      <w:proofErr w:type="spellEnd"/>
      <w:r w:rsidRPr="00C44098">
        <w:rPr>
          <w:szCs w:val="18"/>
        </w:rPr>
        <w:t xml:space="preserve"> No. 107, Col. Centro, CP 44100, Guadalajara, Jalisco, de lunes a viernes de 09:00 a 15:00 horas</w:t>
      </w:r>
      <w:r w:rsidR="00562113">
        <w:rPr>
          <w:szCs w:val="18"/>
        </w:rPr>
        <w:t>.</w:t>
      </w:r>
    </w:p>
    <w:p w:rsidR="00562113" w:rsidRDefault="00562113" w:rsidP="00562113">
      <w:pPr>
        <w:ind w:left="709"/>
        <w:rPr>
          <w:szCs w:val="18"/>
        </w:rPr>
      </w:pPr>
    </w:p>
    <w:p w:rsidR="00AF4952" w:rsidRPr="00562113" w:rsidRDefault="00AF4952" w:rsidP="00AD4A56">
      <w:pPr>
        <w:pStyle w:val="Prrafodelista"/>
        <w:numPr>
          <w:ilvl w:val="0"/>
          <w:numId w:val="135"/>
        </w:numPr>
        <w:rPr>
          <w:rFonts w:cs="Arial"/>
          <w:szCs w:val="18"/>
        </w:rPr>
      </w:pPr>
      <w:r w:rsidRPr="00562113">
        <w:rPr>
          <w:rFonts w:cs="Arial"/>
          <w:szCs w:val="18"/>
        </w:rPr>
        <w:t>Contrato adjudicado.</w:t>
      </w:r>
    </w:p>
    <w:p w:rsidR="00AF4952" w:rsidRPr="00562113" w:rsidRDefault="00AF4952" w:rsidP="00AD4A56">
      <w:pPr>
        <w:pStyle w:val="Prrafodelista"/>
        <w:numPr>
          <w:ilvl w:val="0"/>
          <w:numId w:val="135"/>
        </w:numPr>
        <w:rPr>
          <w:rFonts w:cs="Arial"/>
          <w:szCs w:val="18"/>
        </w:rPr>
      </w:pPr>
      <w:r w:rsidRPr="00562113">
        <w:rPr>
          <w:rFonts w:cs="Arial"/>
          <w:szCs w:val="18"/>
        </w:rPr>
        <w:t xml:space="preserve">Remisiones debidamente </w:t>
      </w:r>
      <w:proofErr w:type="spellStart"/>
      <w:r w:rsidRPr="00562113">
        <w:rPr>
          <w:rFonts w:cs="Arial"/>
          <w:szCs w:val="18"/>
        </w:rPr>
        <w:t>requisitadas</w:t>
      </w:r>
      <w:proofErr w:type="spellEnd"/>
      <w:r w:rsidRPr="00562113">
        <w:rPr>
          <w:rFonts w:cs="Arial"/>
          <w:szCs w:val="18"/>
        </w:rPr>
        <w:t xml:space="preserve">, donde conste la recepción de los bienes y, en su caso, la prórroga y/o modificación al contrato. </w:t>
      </w:r>
    </w:p>
    <w:p w:rsidR="00AF4952" w:rsidRPr="00562113" w:rsidRDefault="00AF4952" w:rsidP="00AD4A56">
      <w:pPr>
        <w:pStyle w:val="Prrafodelista"/>
        <w:widowControl/>
        <w:numPr>
          <w:ilvl w:val="0"/>
          <w:numId w:val="135"/>
        </w:numPr>
        <w:spacing w:before="120" w:after="120"/>
        <w:rPr>
          <w:rFonts w:cs="Arial"/>
          <w:szCs w:val="18"/>
        </w:rPr>
      </w:pPr>
      <w:r w:rsidRPr="00562113">
        <w:rPr>
          <w:rFonts w:cs="Arial"/>
          <w:szCs w:val="18"/>
        </w:rPr>
        <w:t>Si al realizar el finiquito resultan saldos a cargo del PROVEEDOR y éste efectúa la totalidad del pago en forma incondicional el ORGANISMO deberá liberar la fianza respectiva.</w:t>
      </w:r>
    </w:p>
    <w:p w:rsidR="00562113" w:rsidRDefault="00562113" w:rsidP="00E37EEF">
      <w:pPr>
        <w:rPr>
          <w:lang w:val="es-ES"/>
        </w:rPr>
      </w:pPr>
    </w:p>
    <w:p w:rsidR="00AF4952" w:rsidRPr="00C44098" w:rsidRDefault="00AF4952" w:rsidP="00E37EEF">
      <w:pPr>
        <w:rPr>
          <w:rFonts w:cs="Arial"/>
          <w:szCs w:val="24"/>
          <w:lang w:val="es-ES"/>
        </w:rPr>
      </w:pPr>
      <w:r w:rsidRPr="00C44098">
        <w:rPr>
          <w:lang w:val="es-ES"/>
        </w:rPr>
        <w:t>La fianza original, deberá presentarse en el domicilio y horario señalados en la Sección IV de la CONVOCATORIA, a más tardar dentro de los diez días naturales siguientes a la firma del CONTRATO/PEDIDO</w:t>
      </w:r>
      <w:r w:rsidRPr="00C44098">
        <w:rPr>
          <w:rFonts w:cs="Arial"/>
          <w:szCs w:val="24"/>
          <w:lang w:val="es-ES"/>
        </w:rPr>
        <w:t>.</w:t>
      </w:r>
    </w:p>
    <w:p w:rsidR="00AF4952" w:rsidRPr="00C44098" w:rsidRDefault="00AF4952" w:rsidP="00E37EEF">
      <w:pPr>
        <w:widowControl/>
        <w:spacing w:before="100"/>
        <w:rPr>
          <w:rFonts w:cs="Arial"/>
          <w:sz w:val="16"/>
          <w:szCs w:val="16"/>
          <w:lang w:val="es-ES"/>
        </w:rPr>
      </w:pPr>
    </w:p>
    <w:p w:rsidR="00AF4952" w:rsidRPr="00562113" w:rsidRDefault="00AF4952" w:rsidP="00562113">
      <w:pPr>
        <w:pStyle w:val="Ttulo3"/>
        <w:jc w:val="left"/>
        <w:rPr>
          <w:i w:val="0"/>
        </w:rPr>
      </w:pPr>
      <w:bookmarkStart w:id="310" w:name="_Toc153874272"/>
      <w:bookmarkStart w:id="311" w:name="_Toc185934531"/>
      <w:bookmarkStart w:id="312" w:name="_Toc236624508"/>
      <w:bookmarkStart w:id="313" w:name="_Toc514327991"/>
      <w:bookmarkStart w:id="314" w:name="_Toc514584777"/>
      <w:bookmarkStart w:id="315" w:name="_Toc514666366"/>
      <w:r w:rsidRPr="00562113">
        <w:rPr>
          <w:i w:val="0"/>
        </w:rPr>
        <w:t>10.2</w:t>
      </w:r>
      <w:r w:rsidRPr="00562113">
        <w:rPr>
          <w:i w:val="0"/>
        </w:rPr>
        <w:tab/>
        <w:t>DE LOS BIENES.</w:t>
      </w:r>
      <w:bookmarkEnd w:id="310"/>
      <w:bookmarkEnd w:id="311"/>
      <w:bookmarkEnd w:id="312"/>
      <w:bookmarkEnd w:id="313"/>
      <w:bookmarkEnd w:id="314"/>
      <w:bookmarkEnd w:id="315"/>
    </w:p>
    <w:p w:rsidR="00AF4952" w:rsidRPr="00C44098" w:rsidRDefault="00AF4952" w:rsidP="00E37EEF">
      <w:pPr>
        <w:rPr>
          <w:rFonts w:cs="Arial"/>
          <w:sz w:val="16"/>
          <w:szCs w:val="16"/>
          <w:lang w:val="es-ES"/>
        </w:rPr>
      </w:pPr>
    </w:p>
    <w:p w:rsidR="00AF4952" w:rsidRPr="00C44098" w:rsidRDefault="00AF4952" w:rsidP="00562113">
      <w:pPr>
        <w:ind w:left="709"/>
        <w:rPr>
          <w:rFonts w:cs="Arial"/>
          <w:szCs w:val="24"/>
        </w:rPr>
      </w:pPr>
      <w:r w:rsidRPr="00C44098">
        <w:rPr>
          <w:rFonts w:cs="Arial"/>
          <w:szCs w:val="24"/>
        </w:rPr>
        <w:t>El PROVEEDOR queda obligado ante el ORGANISMO a responder de los defectos y vicios ocultos de los BIENES, así como de cualquier otra responsabilidad en que hubiere incurrido, en los términos señalados en el CONTRATO/PEDIDO respectivo y en la legislación aplicable.</w:t>
      </w:r>
    </w:p>
    <w:p w:rsidR="00AF4952" w:rsidRPr="00C44098" w:rsidRDefault="00AF4952" w:rsidP="00562113">
      <w:pPr>
        <w:ind w:left="709"/>
        <w:rPr>
          <w:rFonts w:cs="Arial"/>
          <w:sz w:val="16"/>
          <w:szCs w:val="16"/>
        </w:rPr>
      </w:pPr>
    </w:p>
    <w:p w:rsidR="00AF4952" w:rsidRPr="00C44098" w:rsidRDefault="00AF4952" w:rsidP="00562113">
      <w:pPr>
        <w:ind w:left="709"/>
        <w:rPr>
          <w:rFonts w:cs="Arial"/>
          <w:szCs w:val="24"/>
        </w:rPr>
      </w:pPr>
      <w:r w:rsidRPr="00C44098">
        <w:rPr>
          <w:rFonts w:cs="Arial"/>
          <w:szCs w:val="24"/>
        </w:rPr>
        <w:t>El período de garantía y caducidad requerida, se establece en la Sección IV de la CONVOCATORIA.</w:t>
      </w:r>
    </w:p>
    <w:p w:rsidR="00AF4952" w:rsidRDefault="00AF4952" w:rsidP="00E37EEF">
      <w:pPr>
        <w:pStyle w:val="Textodeglobo1"/>
        <w:widowControl/>
        <w:spacing w:before="100"/>
        <w:rPr>
          <w:rFonts w:ascii="Arial" w:hAnsi="Arial" w:cs="Arial"/>
          <w:lang w:val="es-ES"/>
        </w:rPr>
      </w:pPr>
    </w:p>
    <w:p w:rsidR="00A059F8" w:rsidRPr="00C44098" w:rsidRDefault="00A059F8" w:rsidP="00E37EEF">
      <w:pPr>
        <w:pStyle w:val="Textodeglobo1"/>
        <w:widowControl/>
        <w:spacing w:before="100"/>
        <w:rPr>
          <w:rFonts w:ascii="Arial" w:hAnsi="Arial" w:cs="Arial"/>
          <w:lang w:val="es-ES"/>
        </w:rPr>
      </w:pPr>
    </w:p>
    <w:p w:rsidR="00AF4952" w:rsidRPr="00C44098" w:rsidRDefault="00AF4952" w:rsidP="00E37EEF">
      <w:pPr>
        <w:pStyle w:val="Ttulo2"/>
        <w:rPr>
          <w:rFonts w:cs="Arial"/>
          <w:kern w:val="16"/>
          <w:szCs w:val="24"/>
        </w:rPr>
      </w:pPr>
      <w:bookmarkStart w:id="316" w:name="_Toc21339999"/>
      <w:bookmarkStart w:id="317" w:name="_Toc153874273"/>
      <w:bookmarkStart w:id="318" w:name="_Toc185934532"/>
      <w:bookmarkStart w:id="319" w:name="_Toc236624509"/>
      <w:bookmarkStart w:id="320" w:name="_Toc514327992"/>
      <w:bookmarkStart w:id="321" w:name="_Toc514584778"/>
      <w:bookmarkStart w:id="322" w:name="_Toc514666367"/>
      <w:r w:rsidRPr="00C44098">
        <w:rPr>
          <w:rFonts w:cs="Arial"/>
          <w:szCs w:val="24"/>
          <w:lang w:val="es-ES"/>
        </w:rPr>
        <w:lastRenderedPageBreak/>
        <w:t>11</w:t>
      </w:r>
      <w:r w:rsidRPr="00C44098">
        <w:rPr>
          <w:rFonts w:cs="Arial"/>
          <w:szCs w:val="24"/>
          <w:lang w:val="es-ES"/>
        </w:rPr>
        <w:tab/>
        <w:t>CONSECUENCIAS POR INCUMPLIMIENTO DEL PROVEEDOR</w:t>
      </w:r>
      <w:r w:rsidRPr="00C44098">
        <w:rPr>
          <w:rFonts w:cs="Arial"/>
          <w:kern w:val="16"/>
          <w:szCs w:val="24"/>
        </w:rPr>
        <w:t>.</w:t>
      </w:r>
      <w:bookmarkEnd w:id="316"/>
      <w:bookmarkEnd w:id="317"/>
      <w:bookmarkEnd w:id="318"/>
      <w:bookmarkEnd w:id="319"/>
      <w:bookmarkEnd w:id="320"/>
      <w:bookmarkEnd w:id="321"/>
      <w:bookmarkEnd w:id="322"/>
    </w:p>
    <w:p w:rsidR="00AF4952" w:rsidRPr="00C44098" w:rsidRDefault="00AF4952" w:rsidP="00E37EEF">
      <w:pPr>
        <w:rPr>
          <w:rFonts w:cs="Arial"/>
          <w:sz w:val="16"/>
          <w:szCs w:val="16"/>
        </w:rPr>
      </w:pPr>
    </w:p>
    <w:p w:rsidR="00AF4952" w:rsidRPr="00562113" w:rsidRDefault="00AF4952" w:rsidP="00562113">
      <w:pPr>
        <w:pStyle w:val="Ttulo3"/>
        <w:jc w:val="left"/>
        <w:rPr>
          <w:i w:val="0"/>
        </w:rPr>
      </w:pPr>
      <w:bookmarkStart w:id="323" w:name="_Toc48545786"/>
      <w:bookmarkStart w:id="324" w:name="_Toc153874274"/>
      <w:bookmarkStart w:id="325" w:name="_Toc185934533"/>
      <w:bookmarkStart w:id="326" w:name="_Toc236624510"/>
      <w:bookmarkStart w:id="327" w:name="_Toc514327993"/>
      <w:bookmarkStart w:id="328" w:name="_Toc514584779"/>
      <w:bookmarkStart w:id="329" w:name="_Toc514666368"/>
      <w:r w:rsidRPr="00562113">
        <w:rPr>
          <w:i w:val="0"/>
        </w:rPr>
        <w:t>11.1</w:t>
      </w:r>
      <w:r w:rsidRPr="00562113">
        <w:rPr>
          <w:i w:val="0"/>
        </w:rPr>
        <w:tab/>
        <w:t>RESCISIÓN ADMINISTRATIVA DE LOS CONTRATOS/PEDIDOS.</w:t>
      </w:r>
      <w:bookmarkEnd w:id="323"/>
      <w:bookmarkEnd w:id="324"/>
      <w:bookmarkEnd w:id="325"/>
      <w:bookmarkEnd w:id="326"/>
      <w:bookmarkEnd w:id="327"/>
      <w:bookmarkEnd w:id="328"/>
      <w:bookmarkEnd w:id="329"/>
    </w:p>
    <w:p w:rsidR="00AF4952" w:rsidRPr="00C44098" w:rsidRDefault="00AF4952" w:rsidP="00E37EEF">
      <w:pPr>
        <w:rPr>
          <w:rFonts w:cs="Arial"/>
          <w:sz w:val="16"/>
          <w:szCs w:val="16"/>
        </w:rPr>
      </w:pPr>
    </w:p>
    <w:p w:rsidR="00AF4952" w:rsidRPr="00C44098" w:rsidRDefault="00AF4952" w:rsidP="00562113">
      <w:pPr>
        <w:ind w:left="709"/>
        <w:rPr>
          <w:rFonts w:cs="Arial"/>
          <w:szCs w:val="24"/>
          <w:lang w:val="es-ES"/>
        </w:rPr>
      </w:pPr>
      <w:r w:rsidRPr="00C44098">
        <w:rPr>
          <w:rFonts w:cs="Arial"/>
          <w:szCs w:val="24"/>
          <w:lang w:val="es-ES"/>
        </w:rPr>
        <w:t>El incumplimiento de cualquiera de las obligaciones que asuma el PROVEEDOR por virtud del CONTRATO/PEDIDO derivado de esta INVITACIÓN, faculta al ORGANISMO a dar inicio al procedimiento de rescisión administrativa del CONTRATO/PEDIDO sin ninguna responsabilidad a su cargo. Dicha acción operará de pleno derecho y sin necesidad de declaración judicial, bastando para ello que el ORGANISMO comunique al PROVEEDOR por escrito y en forma fehaciente tal determinación, además también será causal del inicio de procedimiento de rescisión administrativa si el PROVEEDOR incurre en alguno de los siguientes supuestos mismos que se señalan de manera enunciativa más no limitativa:</w:t>
      </w:r>
    </w:p>
    <w:p w:rsidR="00AF4952" w:rsidRPr="00C44098" w:rsidRDefault="00AF4952" w:rsidP="00E37EEF">
      <w:pPr>
        <w:rPr>
          <w:rFonts w:cs="Arial"/>
          <w:szCs w:val="24"/>
          <w:lang w:val="es-ES"/>
        </w:rPr>
      </w:pPr>
    </w:p>
    <w:p w:rsidR="00AF4952" w:rsidRPr="00C44098" w:rsidRDefault="00AF4952" w:rsidP="00AD4A56">
      <w:pPr>
        <w:numPr>
          <w:ilvl w:val="0"/>
          <w:numId w:val="136"/>
        </w:numPr>
        <w:tabs>
          <w:tab w:val="clear" w:pos="1065"/>
          <w:tab w:val="num" w:pos="1414"/>
        </w:tabs>
        <w:ind w:left="1414"/>
        <w:rPr>
          <w:rFonts w:cs="Arial"/>
          <w:szCs w:val="24"/>
          <w:lang w:val="es-ES"/>
        </w:rPr>
      </w:pPr>
      <w:r w:rsidRPr="00C44098">
        <w:rPr>
          <w:rFonts w:cs="Arial"/>
          <w:szCs w:val="24"/>
          <w:lang w:val="es-ES"/>
        </w:rPr>
        <w:t>Si no otorga la fianza de garantía, y, en su caso el endoso de ampliación correspondiente, en los términos que se establecen en esta Sección y en la Sección IV de la CONVOCATORIA, siendo a su cargo los daños y perjuicios que pudiera sufrir el ORGANISMO.</w:t>
      </w:r>
    </w:p>
    <w:p w:rsidR="00AF4952" w:rsidRPr="00C44098" w:rsidRDefault="00AF4952" w:rsidP="00AD4A56">
      <w:pPr>
        <w:numPr>
          <w:ilvl w:val="0"/>
          <w:numId w:val="136"/>
        </w:numPr>
        <w:tabs>
          <w:tab w:val="clear" w:pos="1065"/>
          <w:tab w:val="num" w:pos="1414"/>
        </w:tabs>
        <w:spacing w:before="160" w:after="160"/>
        <w:ind w:left="1414"/>
        <w:rPr>
          <w:rFonts w:cs="Arial"/>
          <w:szCs w:val="24"/>
          <w:lang w:val="es-ES"/>
        </w:rPr>
      </w:pPr>
      <w:r w:rsidRPr="00C44098">
        <w:rPr>
          <w:rFonts w:cs="Arial"/>
          <w:szCs w:val="24"/>
          <w:lang w:val="es-ES"/>
        </w:rPr>
        <w:t>Cuando hubiese transcurrido el plazo que se conceda al PROVEEDOR para reemplazar los BIENES devueltos, antes de su pago.</w:t>
      </w:r>
    </w:p>
    <w:p w:rsidR="00AF4952" w:rsidRPr="00C44098" w:rsidRDefault="00AF4952" w:rsidP="00AD4A56">
      <w:pPr>
        <w:numPr>
          <w:ilvl w:val="0"/>
          <w:numId w:val="136"/>
        </w:numPr>
        <w:tabs>
          <w:tab w:val="clear" w:pos="1065"/>
          <w:tab w:val="num" w:pos="1414"/>
        </w:tabs>
        <w:spacing w:before="160" w:after="160"/>
        <w:ind w:left="1414"/>
        <w:rPr>
          <w:rFonts w:cs="Arial"/>
          <w:szCs w:val="24"/>
          <w:lang w:val="es-ES"/>
        </w:rPr>
      </w:pPr>
      <w:r w:rsidRPr="00C44098">
        <w:rPr>
          <w:rFonts w:cs="Arial"/>
          <w:szCs w:val="24"/>
          <w:lang w:val="es-ES"/>
        </w:rPr>
        <w:t>Cuando el PROVEEDOR no entregue los BIENES en el plazo establecido en el CONTRATO/PEDIDO y se hubiese agotado el monto límite de aplicación de penas convencionales.</w:t>
      </w:r>
    </w:p>
    <w:p w:rsidR="00AF4952" w:rsidRPr="00C44098" w:rsidRDefault="00AF4952" w:rsidP="00AD4A56">
      <w:pPr>
        <w:numPr>
          <w:ilvl w:val="0"/>
          <w:numId w:val="136"/>
        </w:numPr>
        <w:tabs>
          <w:tab w:val="clear" w:pos="1065"/>
          <w:tab w:val="num" w:pos="1414"/>
        </w:tabs>
        <w:spacing w:before="160" w:after="160"/>
        <w:ind w:left="1414"/>
        <w:rPr>
          <w:rFonts w:cs="Arial"/>
          <w:szCs w:val="24"/>
          <w:lang w:val="es-ES"/>
        </w:rPr>
      </w:pPr>
      <w:r w:rsidRPr="00C44098">
        <w:rPr>
          <w:rFonts w:cs="Arial"/>
          <w:szCs w:val="24"/>
          <w:lang w:val="es-ES"/>
        </w:rPr>
        <w:t>Cuando el PROVEEDOR, con motivo de incumplimiento parcial o deficiente, respecto de los BIENES que integran el CONTRATO/PEDIDO, hubiese agotado el límite para la aplicación de deducciones al pago.</w:t>
      </w:r>
    </w:p>
    <w:p w:rsidR="00AF4952" w:rsidRPr="00C44098" w:rsidRDefault="00AF4952" w:rsidP="00AD4A56">
      <w:pPr>
        <w:numPr>
          <w:ilvl w:val="0"/>
          <w:numId w:val="136"/>
        </w:numPr>
        <w:tabs>
          <w:tab w:val="clear" w:pos="1065"/>
          <w:tab w:val="num" w:pos="1414"/>
        </w:tabs>
        <w:spacing w:before="160" w:after="160"/>
        <w:ind w:left="1414"/>
        <w:rPr>
          <w:rFonts w:cs="Arial"/>
          <w:szCs w:val="24"/>
          <w:lang w:val="es-ES"/>
        </w:rPr>
      </w:pPr>
      <w:r w:rsidRPr="00C44098">
        <w:rPr>
          <w:rFonts w:cs="Arial"/>
          <w:szCs w:val="24"/>
          <w:lang w:val="es-ES"/>
        </w:rPr>
        <w:t>Si cede total o parcial a favor de cualquier otra persona, los derechos y obligaciones que se deriven del CONTRATO/PEDIDO, con excepción de los derechos de cobro, en cuyo caso, se deberá contar con la conformidad previa del ORGANISMO.</w:t>
      </w:r>
    </w:p>
    <w:p w:rsidR="00AF4952" w:rsidRPr="00C44098" w:rsidRDefault="00AF4952" w:rsidP="00AD4A56">
      <w:pPr>
        <w:numPr>
          <w:ilvl w:val="0"/>
          <w:numId w:val="136"/>
        </w:numPr>
        <w:tabs>
          <w:tab w:val="clear" w:pos="1065"/>
          <w:tab w:val="num" w:pos="1414"/>
        </w:tabs>
        <w:spacing w:before="160" w:after="160"/>
        <w:ind w:left="1414"/>
        <w:rPr>
          <w:rFonts w:cs="Arial"/>
          <w:szCs w:val="24"/>
          <w:lang w:val="es-ES"/>
        </w:rPr>
      </w:pPr>
      <w:r w:rsidRPr="00C44098">
        <w:rPr>
          <w:rFonts w:cs="Arial"/>
          <w:szCs w:val="24"/>
          <w:lang w:val="es-ES"/>
        </w:rPr>
        <w:t>Si el PROVEEDOR es declarado en concurso mercantil o quiebra por autoridad competente, o por alguna situación distinta que sea análoga o equivalente y afecte el cumplimiento de las obligaciones consignadas en la CONVOCATORIA, a cargo del PROVEEDOR.</w:t>
      </w:r>
    </w:p>
    <w:p w:rsidR="00AF4952" w:rsidRPr="00C44098" w:rsidRDefault="00AF4952" w:rsidP="00AD4A56">
      <w:pPr>
        <w:numPr>
          <w:ilvl w:val="0"/>
          <w:numId w:val="136"/>
        </w:numPr>
        <w:tabs>
          <w:tab w:val="clear" w:pos="1065"/>
          <w:tab w:val="num" w:pos="1414"/>
        </w:tabs>
        <w:ind w:left="1414"/>
        <w:rPr>
          <w:rFonts w:cs="Arial"/>
          <w:szCs w:val="24"/>
          <w:lang w:val="es-ES"/>
        </w:rPr>
      </w:pPr>
      <w:r w:rsidRPr="00C44098">
        <w:rPr>
          <w:rFonts w:cs="Arial"/>
          <w:szCs w:val="24"/>
          <w:lang w:val="es-ES"/>
        </w:rPr>
        <w:t>Por incumplimiento de cualquier otra obligación a cargo del PROVEEDOR consignadas en la Sección IV de la CONVOCATORIA y demás estipuladas en la CONVOCATORIA y CONTRATO/PEDIDO respectivo, de ser el caso.</w:t>
      </w:r>
    </w:p>
    <w:p w:rsidR="00AF4952" w:rsidRPr="00C44098" w:rsidRDefault="00AF4952" w:rsidP="00562113">
      <w:pPr>
        <w:widowControl/>
        <w:ind w:left="1058"/>
        <w:rPr>
          <w:rFonts w:cs="Arial"/>
          <w:sz w:val="16"/>
          <w:szCs w:val="16"/>
          <w:lang w:val="es-ES"/>
        </w:rPr>
      </w:pPr>
    </w:p>
    <w:p w:rsidR="00AF4952" w:rsidRPr="00C44098" w:rsidRDefault="00AF4952" w:rsidP="00562113">
      <w:pPr>
        <w:widowControl/>
        <w:ind w:left="709"/>
        <w:rPr>
          <w:rFonts w:cs="Arial"/>
          <w:kern w:val="1"/>
          <w:szCs w:val="24"/>
        </w:rPr>
      </w:pPr>
      <w:r w:rsidRPr="00C44098">
        <w:rPr>
          <w:rFonts w:cs="Arial"/>
          <w:szCs w:val="24"/>
          <w:lang w:val="es-ES"/>
        </w:rPr>
        <w:lastRenderedPageBreak/>
        <w:t>El ORGANISMO podrá en cualquier momento iniciar la rescisión administrativa de los CONTRATOS/PEDIDOS cuando el PROVEEDOR incurra en incumplimiento de sus obligaciones, conforme</w:t>
      </w:r>
      <w:r w:rsidRPr="00C44098">
        <w:rPr>
          <w:rFonts w:cs="Arial"/>
          <w:kern w:val="1"/>
          <w:szCs w:val="24"/>
        </w:rPr>
        <w:t xml:space="preserve"> lo establece el Artículo 54 de la LEY. </w:t>
      </w:r>
    </w:p>
    <w:p w:rsidR="00AF4952" w:rsidRPr="00C44098" w:rsidRDefault="00AF4952" w:rsidP="00562113">
      <w:pPr>
        <w:widowControl/>
        <w:ind w:left="709"/>
        <w:rPr>
          <w:rFonts w:cs="Arial"/>
          <w:kern w:val="1"/>
          <w:sz w:val="16"/>
          <w:szCs w:val="16"/>
        </w:rPr>
      </w:pPr>
    </w:p>
    <w:p w:rsidR="00AF4952" w:rsidRPr="00C44098" w:rsidRDefault="00AF4952" w:rsidP="00562113">
      <w:pPr>
        <w:widowControl/>
        <w:ind w:left="709"/>
        <w:rPr>
          <w:rFonts w:cs="Arial"/>
          <w:kern w:val="1"/>
          <w:szCs w:val="24"/>
        </w:rPr>
      </w:pPr>
      <w:r w:rsidRPr="00C44098">
        <w:rPr>
          <w:rFonts w:cs="Arial"/>
          <w:kern w:val="1"/>
          <w:szCs w:val="24"/>
        </w:rPr>
        <w:t xml:space="preserve">En caso de que el PROVEEDOR sea quien decida rescindir el CONTRATO/PEDIDO, será necesario que acuda ante la autoridad judicial federal y obtenga la declaración correspondiente. </w:t>
      </w:r>
    </w:p>
    <w:p w:rsidR="00AF4952" w:rsidRPr="00C44098" w:rsidRDefault="00AF4952" w:rsidP="00562113">
      <w:pPr>
        <w:widowControl/>
        <w:spacing w:before="100"/>
        <w:ind w:left="709"/>
        <w:rPr>
          <w:rFonts w:cs="Arial"/>
          <w:sz w:val="16"/>
          <w:szCs w:val="16"/>
        </w:rPr>
      </w:pPr>
    </w:p>
    <w:p w:rsidR="00AF4952" w:rsidRPr="00C44098" w:rsidRDefault="00AF4952" w:rsidP="00E37EEF">
      <w:pPr>
        <w:pStyle w:val="Ttulo3"/>
        <w:jc w:val="both"/>
        <w:rPr>
          <w:rFonts w:cs="Arial"/>
          <w:i w:val="0"/>
          <w:szCs w:val="24"/>
        </w:rPr>
      </w:pPr>
      <w:bookmarkStart w:id="330" w:name="_Toc48545787"/>
      <w:bookmarkStart w:id="331" w:name="_Toc153874275"/>
      <w:bookmarkStart w:id="332" w:name="_Toc185934534"/>
      <w:bookmarkStart w:id="333" w:name="_Toc236624511"/>
      <w:bookmarkStart w:id="334" w:name="_Toc514327994"/>
      <w:bookmarkStart w:id="335" w:name="_Toc514584780"/>
      <w:bookmarkStart w:id="336" w:name="_Toc514666369"/>
      <w:r w:rsidRPr="00C44098">
        <w:rPr>
          <w:rFonts w:cs="Arial"/>
          <w:i w:val="0"/>
          <w:szCs w:val="24"/>
        </w:rPr>
        <w:t>11.2</w:t>
      </w:r>
      <w:r w:rsidRPr="00C44098">
        <w:rPr>
          <w:rFonts w:cs="Arial"/>
          <w:i w:val="0"/>
          <w:szCs w:val="24"/>
        </w:rPr>
        <w:tab/>
        <w:t>PENAS CONVENCIONALES.</w:t>
      </w:r>
      <w:bookmarkEnd w:id="330"/>
      <w:bookmarkEnd w:id="331"/>
      <w:bookmarkEnd w:id="332"/>
      <w:bookmarkEnd w:id="333"/>
      <w:bookmarkEnd w:id="334"/>
      <w:bookmarkEnd w:id="335"/>
      <w:bookmarkEnd w:id="336"/>
    </w:p>
    <w:p w:rsidR="00AF4952" w:rsidRPr="00C44098" w:rsidRDefault="00AF4952" w:rsidP="00E37EEF">
      <w:pPr>
        <w:rPr>
          <w:rFonts w:cs="Arial"/>
          <w:sz w:val="16"/>
          <w:szCs w:val="16"/>
          <w:lang w:val="es-ES"/>
        </w:rPr>
      </w:pPr>
    </w:p>
    <w:p w:rsidR="00AF4952" w:rsidRPr="00C44098" w:rsidRDefault="00AF4952" w:rsidP="00562113">
      <w:pPr>
        <w:ind w:left="709"/>
        <w:rPr>
          <w:rFonts w:cs="Arial"/>
          <w:szCs w:val="24"/>
          <w:lang w:val="es-ES"/>
        </w:rPr>
      </w:pPr>
      <w:r w:rsidRPr="00C44098">
        <w:rPr>
          <w:rFonts w:cs="Arial"/>
          <w:szCs w:val="24"/>
        </w:rPr>
        <w:t>Cuando el PROVEEDOR</w:t>
      </w:r>
      <w:r w:rsidRPr="00C44098">
        <w:rPr>
          <w:rFonts w:cs="Arial"/>
          <w:szCs w:val="24"/>
          <w:lang w:val="es-ES"/>
        </w:rPr>
        <w:t xml:space="preserve"> se atrase en el cumplimiento de las fechas o plazos de entrega de los BIENES, pactados en el CONTRATO/PEDIDO, se hará acreedor a la pena convencional correspondiente, cuyo porcentaje se determina en la Sección IV de la CONVOCATORIA, calculado sobre el valor de los BIENES no entregados oportunamente, misma que no deberá exceder del monto de la garantía de cumplimiento del CONTRATO/PEDIDO, la que será calculada y aplicada por el ÁREA SOLICITANTE.</w:t>
      </w:r>
    </w:p>
    <w:p w:rsidR="00AF4952" w:rsidRPr="00C44098" w:rsidRDefault="00AF4952" w:rsidP="00562113">
      <w:pPr>
        <w:ind w:left="709"/>
        <w:rPr>
          <w:rFonts w:cs="Arial"/>
          <w:sz w:val="16"/>
          <w:szCs w:val="16"/>
          <w:lang w:val="es-ES"/>
        </w:rPr>
      </w:pPr>
    </w:p>
    <w:p w:rsidR="00AF4952" w:rsidRPr="00C44098" w:rsidRDefault="00AF4952" w:rsidP="00562113">
      <w:pPr>
        <w:ind w:left="709"/>
        <w:rPr>
          <w:rFonts w:cs="Arial"/>
          <w:szCs w:val="24"/>
          <w:lang w:val="es-ES"/>
        </w:rPr>
      </w:pPr>
      <w:r w:rsidRPr="00C44098">
        <w:rPr>
          <w:rFonts w:cs="Arial"/>
          <w:szCs w:val="24"/>
          <w:lang w:val="es-ES"/>
        </w:rPr>
        <w:t>El pago de los BIENES quedará condicionado, proporcionalmente, al pago que el PROVEEDOR deba efectuar por concepto de penas convencionales, en el entendido de que en el supuesto de que sea rescindido el CONTRATO/PEDIDO, no procederá el cobro de dichas penalizaciones ni la contabilización de las mismas para hacer efectiva la garantía de cumplimiento.</w:t>
      </w:r>
    </w:p>
    <w:p w:rsidR="00AF4952" w:rsidRPr="00C44098" w:rsidRDefault="00AF4952" w:rsidP="00562113">
      <w:pPr>
        <w:ind w:left="709"/>
        <w:rPr>
          <w:rFonts w:cs="Arial"/>
          <w:sz w:val="16"/>
          <w:szCs w:val="16"/>
          <w:lang w:val="es-ES"/>
        </w:rPr>
      </w:pPr>
    </w:p>
    <w:p w:rsidR="00AF4952" w:rsidRPr="00C44098" w:rsidRDefault="00AF4952" w:rsidP="00562113">
      <w:pPr>
        <w:ind w:left="709"/>
        <w:rPr>
          <w:rFonts w:cs="Arial"/>
          <w:szCs w:val="24"/>
        </w:rPr>
      </w:pPr>
      <w:r w:rsidRPr="00C44098">
        <w:rPr>
          <w:rFonts w:cs="Arial"/>
          <w:szCs w:val="24"/>
          <w:lang w:val="es-ES"/>
        </w:rPr>
        <w:t>Las penas convencionales se harán efectivas mediante d</w:t>
      </w:r>
      <w:r w:rsidRPr="00C44098">
        <w:rPr>
          <w:rFonts w:cs="Arial"/>
          <w:szCs w:val="24"/>
        </w:rPr>
        <w:t>educción que efectúe el ORGANISMO al momento de realizar el pago respectivo al PROVEEDOR.</w:t>
      </w:r>
    </w:p>
    <w:p w:rsidR="00AF4952" w:rsidRPr="00C44098" w:rsidRDefault="00AF4952" w:rsidP="00562113">
      <w:pPr>
        <w:ind w:left="709"/>
        <w:rPr>
          <w:rFonts w:cs="Arial"/>
          <w:sz w:val="16"/>
          <w:szCs w:val="16"/>
        </w:rPr>
      </w:pPr>
    </w:p>
    <w:p w:rsidR="00AF4952" w:rsidRPr="00C44098" w:rsidRDefault="00AF4952" w:rsidP="00562113">
      <w:pPr>
        <w:ind w:left="709"/>
        <w:rPr>
          <w:rFonts w:cs="Arial"/>
          <w:szCs w:val="24"/>
        </w:rPr>
      </w:pPr>
      <w:r w:rsidRPr="00C44098">
        <w:rPr>
          <w:rFonts w:cs="Arial"/>
          <w:szCs w:val="24"/>
        </w:rPr>
        <w:t>El ORGANISMO no autorizará la condonación de penas convencionales por atraso en la entrega de los BIENES.</w:t>
      </w:r>
    </w:p>
    <w:p w:rsidR="00AF4952" w:rsidRPr="00C44098" w:rsidRDefault="00AF4952" w:rsidP="00E37EEF">
      <w:pPr>
        <w:rPr>
          <w:rFonts w:cs="Arial"/>
          <w:szCs w:val="24"/>
        </w:rPr>
      </w:pPr>
    </w:p>
    <w:p w:rsidR="00AF4952" w:rsidRPr="00C44098" w:rsidRDefault="00AF4952" w:rsidP="00E37EEF">
      <w:pPr>
        <w:pStyle w:val="Ttulo3"/>
        <w:jc w:val="both"/>
        <w:rPr>
          <w:rFonts w:cs="Arial"/>
          <w:i w:val="0"/>
          <w:szCs w:val="24"/>
        </w:rPr>
      </w:pPr>
      <w:bookmarkStart w:id="337" w:name="_Toc153874276"/>
      <w:bookmarkStart w:id="338" w:name="_Toc185934535"/>
      <w:bookmarkStart w:id="339" w:name="_Toc236624512"/>
      <w:bookmarkStart w:id="340" w:name="_Toc514327995"/>
      <w:bookmarkStart w:id="341" w:name="_Toc514584781"/>
      <w:bookmarkStart w:id="342" w:name="_Toc514666370"/>
      <w:r w:rsidRPr="00C44098">
        <w:rPr>
          <w:rFonts w:cs="Arial"/>
          <w:i w:val="0"/>
          <w:szCs w:val="24"/>
        </w:rPr>
        <w:t>11.3</w:t>
      </w:r>
      <w:r w:rsidRPr="00C44098">
        <w:rPr>
          <w:rFonts w:cs="Arial"/>
          <w:i w:val="0"/>
          <w:szCs w:val="24"/>
        </w:rPr>
        <w:tab/>
        <w:t>DEDUCCIONES.</w:t>
      </w:r>
      <w:bookmarkEnd w:id="337"/>
      <w:bookmarkEnd w:id="338"/>
      <w:bookmarkEnd w:id="339"/>
      <w:bookmarkEnd w:id="340"/>
      <w:bookmarkEnd w:id="341"/>
      <w:bookmarkEnd w:id="342"/>
    </w:p>
    <w:p w:rsidR="00AF4952" w:rsidRPr="00C44098" w:rsidRDefault="00AF4952" w:rsidP="00E37EEF">
      <w:pPr>
        <w:rPr>
          <w:rFonts w:cs="Arial"/>
          <w:b/>
          <w:sz w:val="12"/>
          <w:szCs w:val="12"/>
        </w:rPr>
      </w:pPr>
    </w:p>
    <w:p w:rsidR="00AF4952" w:rsidRPr="00C44098" w:rsidRDefault="00AF4952" w:rsidP="00562113">
      <w:pPr>
        <w:ind w:left="709"/>
        <w:rPr>
          <w:rFonts w:cs="Arial"/>
          <w:szCs w:val="24"/>
        </w:rPr>
      </w:pPr>
      <w:r w:rsidRPr="00C44098">
        <w:rPr>
          <w:rFonts w:cs="Arial"/>
          <w:szCs w:val="24"/>
        </w:rPr>
        <w:t>De señalarse en la Sección IV de la CONVOCATORIA, el ORGANISMO aplicará las deducciones al pago de los BIENES con motivo del incumplimiento parcial o deficiente en que pudiera incurrir el PROVEEDOR respecto a las partidas y/o agrupación de partidas o conceptos que integran el CONTRATO/PEDIDO, estableciéndose en dicha sección el límite del incumplimiento a partir del cual se podrán cancelar total o parcialmente las partidas y/o agrupación de partidas o conceptos no entregados, o bien iniciar el procedimiento de rescisión el CONTRATO/PEDIDO.</w:t>
      </w:r>
    </w:p>
    <w:p w:rsidR="00AF4952" w:rsidRPr="00C44098" w:rsidRDefault="00AF4952" w:rsidP="00E37EEF">
      <w:pPr>
        <w:widowControl/>
        <w:spacing w:before="100"/>
        <w:rPr>
          <w:rFonts w:cs="Arial"/>
          <w:sz w:val="16"/>
          <w:szCs w:val="16"/>
        </w:rPr>
      </w:pPr>
    </w:p>
    <w:p w:rsidR="00AF4952" w:rsidRPr="00C44098" w:rsidRDefault="00734112" w:rsidP="00E37EEF">
      <w:pPr>
        <w:pStyle w:val="Ttulo3"/>
        <w:jc w:val="both"/>
        <w:rPr>
          <w:rFonts w:cs="Arial"/>
          <w:i w:val="0"/>
          <w:szCs w:val="24"/>
        </w:rPr>
      </w:pPr>
      <w:bookmarkStart w:id="343" w:name="_Toc48545788"/>
      <w:bookmarkStart w:id="344" w:name="_Toc153874277"/>
      <w:bookmarkStart w:id="345" w:name="_Toc185934536"/>
      <w:bookmarkStart w:id="346" w:name="_Toc236624513"/>
      <w:bookmarkStart w:id="347" w:name="_Toc514327996"/>
      <w:bookmarkStart w:id="348" w:name="_Toc514584782"/>
      <w:bookmarkStart w:id="349" w:name="_Toc514666371"/>
      <w:r>
        <w:rPr>
          <w:rFonts w:cs="Arial"/>
          <w:i w:val="0"/>
          <w:szCs w:val="24"/>
        </w:rPr>
        <w:t xml:space="preserve">11.4 </w:t>
      </w:r>
      <w:r>
        <w:rPr>
          <w:rFonts w:cs="Arial"/>
          <w:i w:val="0"/>
          <w:szCs w:val="24"/>
        </w:rPr>
        <w:tab/>
      </w:r>
      <w:r w:rsidR="00AF4952" w:rsidRPr="00C44098">
        <w:rPr>
          <w:rFonts w:cs="Arial"/>
          <w:i w:val="0"/>
          <w:szCs w:val="24"/>
        </w:rPr>
        <w:t>EJECUCIÓN DE LA GARANTÍA DE CUMPLIMIENTO.</w:t>
      </w:r>
      <w:bookmarkEnd w:id="343"/>
      <w:bookmarkEnd w:id="344"/>
      <w:bookmarkEnd w:id="345"/>
      <w:bookmarkEnd w:id="346"/>
      <w:bookmarkEnd w:id="347"/>
      <w:bookmarkEnd w:id="348"/>
      <w:bookmarkEnd w:id="349"/>
    </w:p>
    <w:p w:rsidR="00AF4952" w:rsidRPr="00C44098" w:rsidRDefault="00AF4952" w:rsidP="00E37EEF">
      <w:pPr>
        <w:rPr>
          <w:rFonts w:cs="Arial"/>
          <w:sz w:val="12"/>
          <w:szCs w:val="12"/>
        </w:rPr>
      </w:pPr>
    </w:p>
    <w:p w:rsidR="00AF4952" w:rsidRPr="00C44098" w:rsidRDefault="00AF4952" w:rsidP="00562113">
      <w:pPr>
        <w:ind w:left="709"/>
        <w:rPr>
          <w:rFonts w:cs="Arial"/>
          <w:szCs w:val="24"/>
        </w:rPr>
      </w:pPr>
      <w:r w:rsidRPr="00C44098">
        <w:rPr>
          <w:rFonts w:cs="Arial"/>
          <w:szCs w:val="24"/>
        </w:rPr>
        <w:t xml:space="preserve">Una vez concluido el procedimiento de rescisión administrativa del CONTRATO/PEDIDO respectivo, el ORGANISMO solicitará en la forma y </w:t>
      </w:r>
      <w:r w:rsidRPr="00C44098">
        <w:rPr>
          <w:rFonts w:cs="Arial"/>
          <w:szCs w:val="24"/>
        </w:rPr>
        <w:lastRenderedPageBreak/>
        <w:t>términos de la legislación aplicable, la ejecución de la garantía respectiva ante el incumplimiento de las obligaciones a cargo del PROVEEDOR; en este caso, la aplicación de la garantía de cumplimiento será proporcional al monto de las obligaciones incumplidas.</w:t>
      </w:r>
    </w:p>
    <w:p w:rsidR="00AF4952" w:rsidRPr="00C44098" w:rsidRDefault="00AF4952" w:rsidP="00562113">
      <w:pPr>
        <w:ind w:left="709"/>
        <w:rPr>
          <w:rFonts w:cs="Arial"/>
          <w:sz w:val="16"/>
          <w:szCs w:val="16"/>
        </w:rPr>
      </w:pPr>
    </w:p>
    <w:p w:rsidR="00AF4952" w:rsidRPr="00C44098" w:rsidRDefault="00AF4952" w:rsidP="00562113">
      <w:pPr>
        <w:ind w:left="709"/>
        <w:rPr>
          <w:rFonts w:cs="Arial"/>
          <w:szCs w:val="24"/>
        </w:rPr>
      </w:pPr>
      <w:r w:rsidRPr="00C44098">
        <w:rPr>
          <w:rFonts w:cs="Arial"/>
          <w:szCs w:val="24"/>
        </w:rPr>
        <w:t xml:space="preserve">En el caso que por las características de los BIENES entregados, éstos no puedan funcionar o ser utilizados por el ORGANISMO, por estar incompletos, en cuyo caso, la aplicación será por el total de la garantía. </w:t>
      </w:r>
    </w:p>
    <w:p w:rsidR="00AF4952" w:rsidRPr="00C44098" w:rsidRDefault="00AF4952" w:rsidP="00562113">
      <w:pPr>
        <w:ind w:left="709"/>
        <w:rPr>
          <w:rFonts w:cs="Arial"/>
          <w:sz w:val="16"/>
          <w:szCs w:val="16"/>
        </w:rPr>
      </w:pPr>
    </w:p>
    <w:p w:rsidR="00AF4952" w:rsidRPr="00C44098" w:rsidRDefault="00AF4952" w:rsidP="00562113">
      <w:pPr>
        <w:ind w:left="709"/>
        <w:rPr>
          <w:rFonts w:cs="Arial"/>
          <w:szCs w:val="24"/>
        </w:rPr>
      </w:pPr>
      <w:r w:rsidRPr="00C44098">
        <w:rPr>
          <w:rFonts w:cs="Arial"/>
          <w:szCs w:val="24"/>
        </w:rPr>
        <w:t>Todo lo anterior, no exime al PROVEEDOR de las responsabilidades subsistentes que no se encuentren amparadas por la póliza de fianza.</w:t>
      </w:r>
    </w:p>
    <w:p w:rsidR="00AF4952" w:rsidRPr="00C44098" w:rsidRDefault="00AF4952" w:rsidP="00E37EEF">
      <w:pPr>
        <w:widowControl/>
        <w:spacing w:before="140"/>
        <w:rPr>
          <w:rFonts w:cs="Arial"/>
          <w:sz w:val="16"/>
          <w:szCs w:val="16"/>
        </w:rPr>
      </w:pPr>
    </w:p>
    <w:p w:rsidR="00AF4952" w:rsidRPr="00C44098" w:rsidRDefault="00AF4952" w:rsidP="00E37EEF">
      <w:pPr>
        <w:pStyle w:val="Ttulo2"/>
        <w:rPr>
          <w:rFonts w:cs="Arial"/>
          <w:szCs w:val="24"/>
        </w:rPr>
      </w:pPr>
      <w:bookmarkStart w:id="350" w:name="_Toc48545789"/>
      <w:bookmarkStart w:id="351" w:name="_Toc153874278"/>
      <w:bookmarkStart w:id="352" w:name="_Toc185934537"/>
      <w:bookmarkStart w:id="353" w:name="_Toc236624514"/>
      <w:bookmarkStart w:id="354" w:name="_Toc514327997"/>
      <w:bookmarkStart w:id="355" w:name="_Toc514584783"/>
      <w:bookmarkStart w:id="356" w:name="_Toc514666372"/>
      <w:r w:rsidRPr="00C44098">
        <w:rPr>
          <w:rFonts w:cs="Arial"/>
          <w:szCs w:val="24"/>
        </w:rPr>
        <w:t>12</w:t>
      </w:r>
      <w:r w:rsidRPr="00C44098">
        <w:rPr>
          <w:rFonts w:cs="Arial"/>
          <w:szCs w:val="24"/>
        </w:rPr>
        <w:tab/>
        <w:t>TERMINACIÓN ANTICIPADA DE LOS CONTRATOS/PEDIDOS.</w:t>
      </w:r>
      <w:bookmarkEnd w:id="350"/>
      <w:bookmarkEnd w:id="351"/>
      <w:bookmarkEnd w:id="352"/>
      <w:bookmarkEnd w:id="353"/>
      <w:bookmarkEnd w:id="354"/>
      <w:bookmarkEnd w:id="355"/>
      <w:bookmarkEnd w:id="356"/>
    </w:p>
    <w:p w:rsidR="00AF4952" w:rsidRPr="00C44098" w:rsidRDefault="00AF4952" w:rsidP="00E37EEF">
      <w:pPr>
        <w:rPr>
          <w:rFonts w:cs="Arial"/>
          <w:sz w:val="12"/>
          <w:szCs w:val="12"/>
        </w:rPr>
      </w:pPr>
    </w:p>
    <w:p w:rsidR="00AF4952" w:rsidRPr="00C44098" w:rsidRDefault="00AF4952" w:rsidP="00562113">
      <w:pPr>
        <w:ind w:left="709"/>
        <w:rPr>
          <w:rFonts w:cs="Arial"/>
          <w:b/>
          <w:szCs w:val="24"/>
        </w:rPr>
      </w:pPr>
      <w:r w:rsidRPr="00C44098">
        <w:rPr>
          <w:rFonts w:cs="Arial"/>
          <w:szCs w:val="24"/>
        </w:rPr>
        <w:t>El ORGANISMO podrá dar por terminados los CONTRATOS/PEDIDOS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 o se determine la nulidad total o parcial de los actos que dieron origen al CONTRATO/PEDIDO, conforme a los dispuesto en el Artículo 54 Bis de la LEY.</w:t>
      </w:r>
    </w:p>
    <w:p w:rsidR="00AF4952" w:rsidRPr="00C44098" w:rsidRDefault="00AF4952" w:rsidP="00E37EEF">
      <w:pPr>
        <w:widowControl/>
        <w:spacing w:before="100"/>
        <w:rPr>
          <w:rFonts w:cs="Arial"/>
          <w:sz w:val="16"/>
          <w:szCs w:val="16"/>
        </w:rPr>
      </w:pPr>
    </w:p>
    <w:p w:rsidR="00AF4952" w:rsidRPr="00C44098" w:rsidRDefault="00AF4952" w:rsidP="00E37EEF">
      <w:pPr>
        <w:pStyle w:val="Ttulo2"/>
        <w:rPr>
          <w:rFonts w:cs="Arial"/>
          <w:szCs w:val="24"/>
        </w:rPr>
      </w:pPr>
      <w:bookmarkStart w:id="357" w:name="_Toc48545790"/>
      <w:bookmarkStart w:id="358" w:name="_Toc153874279"/>
      <w:bookmarkStart w:id="359" w:name="_Toc185934538"/>
      <w:bookmarkStart w:id="360" w:name="_Toc236624515"/>
      <w:bookmarkStart w:id="361" w:name="_Toc514327998"/>
      <w:bookmarkStart w:id="362" w:name="_Toc514584784"/>
      <w:bookmarkStart w:id="363" w:name="_Toc514666373"/>
      <w:r w:rsidRPr="00C44098">
        <w:rPr>
          <w:rFonts w:cs="Arial"/>
          <w:szCs w:val="24"/>
        </w:rPr>
        <w:t>13</w:t>
      </w:r>
      <w:r w:rsidRPr="00C44098">
        <w:rPr>
          <w:rFonts w:cs="Arial"/>
          <w:szCs w:val="24"/>
        </w:rPr>
        <w:tab/>
        <w:t>CONCILIACIÓN.</w:t>
      </w:r>
      <w:bookmarkEnd w:id="357"/>
      <w:bookmarkEnd w:id="358"/>
      <w:bookmarkEnd w:id="359"/>
      <w:bookmarkEnd w:id="360"/>
      <w:bookmarkEnd w:id="361"/>
      <w:bookmarkEnd w:id="362"/>
      <w:bookmarkEnd w:id="363"/>
    </w:p>
    <w:p w:rsidR="00AF4952" w:rsidRPr="00C44098" w:rsidRDefault="00AF4952" w:rsidP="00E37EEF">
      <w:pPr>
        <w:rPr>
          <w:rFonts w:cs="Arial"/>
          <w:sz w:val="12"/>
          <w:szCs w:val="12"/>
        </w:rPr>
      </w:pPr>
    </w:p>
    <w:p w:rsidR="00AF4952" w:rsidRPr="00C44098" w:rsidRDefault="00AF4952" w:rsidP="00562113">
      <w:pPr>
        <w:ind w:left="709"/>
        <w:rPr>
          <w:rFonts w:cs="Arial"/>
          <w:szCs w:val="24"/>
        </w:rPr>
      </w:pPr>
      <w:r w:rsidRPr="00C44098">
        <w:rPr>
          <w:rFonts w:cs="Arial"/>
          <w:szCs w:val="24"/>
        </w:rPr>
        <w:t xml:space="preserve">Los PROVEEDORES o el ORGANISMO podrán presentar ante la SFP, solicitud de conciliación por desavenencias derivadas del cumplimiento del CONTRATO/PEDIDO. </w:t>
      </w:r>
    </w:p>
    <w:p w:rsidR="00AF4952" w:rsidRPr="00C44098" w:rsidRDefault="00AF4952" w:rsidP="00562113">
      <w:pPr>
        <w:ind w:left="709"/>
        <w:rPr>
          <w:rFonts w:cs="Arial"/>
          <w:szCs w:val="24"/>
        </w:rPr>
      </w:pPr>
    </w:p>
    <w:p w:rsidR="00AF4952" w:rsidRPr="00C44098" w:rsidRDefault="00AF4952" w:rsidP="00562113">
      <w:pPr>
        <w:ind w:left="709"/>
        <w:rPr>
          <w:rFonts w:cs="Arial"/>
          <w:b/>
          <w:szCs w:val="24"/>
        </w:rPr>
      </w:pPr>
      <w:r w:rsidRPr="00C44098">
        <w:rPr>
          <w:rFonts w:cs="Arial"/>
          <w:szCs w:val="24"/>
        </w:rPr>
        <w:t>El anterior procedimiento se desarrollará conforme al Capítulo Segundo del Título Sexto de la LEY, así como al Título Sexto y Capítulo Segundo, del REGLAMENTO.</w:t>
      </w:r>
    </w:p>
    <w:p w:rsidR="00AF4952" w:rsidRPr="00C44098" w:rsidRDefault="00AF4952" w:rsidP="00E37EEF">
      <w:pPr>
        <w:rPr>
          <w:rFonts w:cs="Arial"/>
          <w:szCs w:val="24"/>
        </w:rPr>
      </w:pPr>
      <w:r w:rsidRPr="00C44098">
        <w:rPr>
          <w:rFonts w:cs="Arial"/>
          <w:szCs w:val="24"/>
        </w:rPr>
        <w:t>.</w:t>
      </w:r>
    </w:p>
    <w:p w:rsidR="00AF4952" w:rsidRPr="00C44098" w:rsidRDefault="00AF4952" w:rsidP="00E37EEF">
      <w:pPr>
        <w:rPr>
          <w:rFonts w:cs="Arial"/>
          <w:b/>
          <w:szCs w:val="24"/>
        </w:rPr>
      </w:pPr>
    </w:p>
    <w:p w:rsidR="00AF4952" w:rsidRPr="00C44098" w:rsidRDefault="00AF4952" w:rsidP="00103468">
      <w:pPr>
        <w:pStyle w:val="Ttulo1"/>
        <w:jc w:val="center"/>
        <w:rPr>
          <w:rFonts w:cs="Arial"/>
          <w:szCs w:val="24"/>
        </w:rPr>
        <w:sectPr w:rsidR="00AF4952" w:rsidRPr="00C44098" w:rsidSect="00E37EEF">
          <w:headerReference w:type="default" r:id="rId15"/>
          <w:type w:val="nextColumn"/>
          <w:pgSz w:w="12240" w:h="15840" w:code="1"/>
          <w:pgMar w:top="1107" w:right="474" w:bottom="1584" w:left="3119" w:header="360" w:footer="1008" w:gutter="0"/>
          <w:cols w:space="708"/>
          <w:docGrid w:linePitch="360"/>
        </w:sectPr>
      </w:pPr>
    </w:p>
    <w:p w:rsidR="00AF4952" w:rsidRPr="00C44098" w:rsidRDefault="00AF4952" w:rsidP="00F929FD">
      <w:pPr>
        <w:pStyle w:val="Ttulo1"/>
        <w:jc w:val="center"/>
        <w:rPr>
          <w:rFonts w:cs="Arial"/>
          <w:szCs w:val="24"/>
        </w:rPr>
      </w:pPr>
      <w:bookmarkStart w:id="364" w:name="_Toc185934539"/>
      <w:bookmarkStart w:id="365" w:name="_Toc236624516"/>
      <w:bookmarkStart w:id="366" w:name="_Toc514327999"/>
      <w:bookmarkStart w:id="367" w:name="_Toc514584785"/>
      <w:bookmarkStart w:id="368" w:name="_Toc514666374"/>
      <w:bookmarkStart w:id="369" w:name="_Toc185934541"/>
      <w:bookmarkStart w:id="370" w:name="_Toc425762688"/>
      <w:bookmarkStart w:id="371" w:name="_Toc425856824"/>
      <w:bookmarkStart w:id="372" w:name="_Toc505426136"/>
      <w:bookmarkStart w:id="373" w:name="_Toc511532555"/>
      <w:bookmarkStart w:id="374" w:name="_Toc11833102"/>
      <w:bookmarkStart w:id="375" w:name="_Toc15984360"/>
      <w:bookmarkStart w:id="376" w:name="_Toc16391420"/>
      <w:bookmarkStart w:id="377" w:name="_Toc16570892"/>
      <w:bookmarkStart w:id="378" w:name="_Toc20733893"/>
      <w:r w:rsidRPr="00C44098">
        <w:rPr>
          <w:rFonts w:cs="Arial"/>
          <w:szCs w:val="24"/>
        </w:rPr>
        <w:lastRenderedPageBreak/>
        <w:t>SECCIÓN IV</w:t>
      </w:r>
      <w:bookmarkEnd w:id="364"/>
      <w:bookmarkEnd w:id="365"/>
      <w:bookmarkEnd w:id="366"/>
      <w:bookmarkEnd w:id="367"/>
      <w:bookmarkEnd w:id="368"/>
    </w:p>
    <w:p w:rsidR="00AF4952" w:rsidRPr="00C44098" w:rsidRDefault="00AF4952" w:rsidP="00F929FD">
      <w:pPr>
        <w:rPr>
          <w:rFonts w:cs="Arial"/>
          <w:szCs w:val="24"/>
        </w:rPr>
      </w:pPr>
    </w:p>
    <w:p w:rsidR="00AF4952" w:rsidRPr="00C44098" w:rsidRDefault="00AF4952" w:rsidP="00EE52B6">
      <w:pPr>
        <w:pStyle w:val="Ttulo1"/>
      </w:pPr>
      <w:bookmarkStart w:id="379" w:name="_Toc185934540"/>
      <w:bookmarkStart w:id="380" w:name="_Toc236624517"/>
      <w:bookmarkStart w:id="381" w:name="_Toc514328000"/>
      <w:bookmarkStart w:id="382" w:name="_Toc514584786"/>
      <w:bookmarkStart w:id="383" w:name="_Toc514666375"/>
      <w:r w:rsidRPr="00C44098">
        <w:t>OBLIGACIONES CONTRACTUALES ESPECÍFICAS.</w:t>
      </w:r>
      <w:bookmarkEnd w:id="379"/>
      <w:bookmarkEnd w:id="380"/>
      <w:bookmarkEnd w:id="381"/>
      <w:bookmarkEnd w:id="382"/>
      <w:bookmarkEnd w:id="383"/>
    </w:p>
    <w:p w:rsidR="00AF4952" w:rsidRPr="00C44098" w:rsidRDefault="00AF4952" w:rsidP="00F929FD">
      <w:pPr>
        <w:rPr>
          <w:rFonts w:cs="Arial"/>
          <w:b/>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807"/>
      </w:tblGrid>
      <w:tr w:rsidR="00AF4952" w:rsidRPr="00C44098" w:rsidTr="00562113">
        <w:trPr>
          <w:trHeight w:val="58"/>
        </w:trPr>
        <w:tc>
          <w:tcPr>
            <w:tcW w:w="2835" w:type="dxa"/>
          </w:tcPr>
          <w:p w:rsidR="00AF4952" w:rsidRPr="00C44098" w:rsidRDefault="00AF4952" w:rsidP="008F6FDC">
            <w:pPr>
              <w:jc w:val="center"/>
              <w:rPr>
                <w:rFonts w:cs="Arial"/>
                <w:b/>
                <w:szCs w:val="24"/>
              </w:rPr>
            </w:pPr>
            <w:r w:rsidRPr="00C44098">
              <w:rPr>
                <w:rFonts w:cs="Arial"/>
                <w:b/>
                <w:szCs w:val="24"/>
              </w:rPr>
              <w:t>CELEBRACIÓN DEL CONTRATO/PEDIDO</w:t>
            </w:r>
          </w:p>
          <w:p w:rsidR="00AF4952" w:rsidRPr="00C44098" w:rsidRDefault="00AF4952" w:rsidP="008F6FDC">
            <w:pPr>
              <w:jc w:val="center"/>
              <w:rPr>
                <w:rFonts w:cs="Arial"/>
                <w:b/>
                <w:szCs w:val="24"/>
              </w:rPr>
            </w:pPr>
            <w:r w:rsidRPr="00C44098">
              <w:rPr>
                <w:rFonts w:cs="Arial"/>
                <w:b/>
                <w:szCs w:val="24"/>
              </w:rPr>
              <w:t>(Sección III, punto 1)</w:t>
            </w:r>
          </w:p>
        </w:tc>
        <w:tc>
          <w:tcPr>
            <w:tcW w:w="5807" w:type="dxa"/>
          </w:tcPr>
          <w:p w:rsidR="00AF4952" w:rsidRPr="00C44098" w:rsidRDefault="00AF4952" w:rsidP="008F6FDC">
            <w:pPr>
              <w:rPr>
                <w:rFonts w:cs="Arial"/>
                <w:szCs w:val="24"/>
              </w:rPr>
            </w:pPr>
            <w:r w:rsidRPr="00C44098">
              <w:rPr>
                <w:rFonts w:cs="Arial"/>
                <w:szCs w:val="24"/>
              </w:rPr>
              <w:t xml:space="preserve">El LICITANTE que resulte adjudicado deberá </w:t>
            </w:r>
            <w:r w:rsidRPr="00C44098">
              <w:rPr>
                <w:rFonts w:cs="Arial"/>
                <w:iCs/>
                <w:szCs w:val="24"/>
              </w:rPr>
              <w:t xml:space="preserve">firmar el CONTRATO/PEDIDO correspondiente </w:t>
            </w:r>
            <w:r w:rsidRPr="00C44098">
              <w:rPr>
                <w:rFonts w:cs="Arial"/>
                <w:iCs/>
              </w:rPr>
              <w:t>dentro de los 15 días naturales siguientes a la notificación del fallo</w:t>
            </w:r>
            <w:r w:rsidRPr="00C44098">
              <w:rPr>
                <w:rFonts w:cs="Arial"/>
                <w:iCs/>
                <w:szCs w:val="24"/>
              </w:rPr>
              <w:t>, en el Departamento de Adquisiciones</w:t>
            </w:r>
            <w:r w:rsidRPr="00C44098">
              <w:rPr>
                <w:rFonts w:cs="Arial"/>
                <w:szCs w:val="24"/>
              </w:rPr>
              <w:t xml:space="preserve">, con domicilio en calle Dr. Baeza </w:t>
            </w:r>
            <w:proofErr w:type="spellStart"/>
            <w:r w:rsidRPr="00C44098">
              <w:rPr>
                <w:rFonts w:cs="Arial"/>
                <w:szCs w:val="24"/>
              </w:rPr>
              <w:t>Alzaga</w:t>
            </w:r>
            <w:proofErr w:type="spellEnd"/>
            <w:r w:rsidRPr="00C44098">
              <w:rPr>
                <w:rFonts w:cs="Arial"/>
                <w:szCs w:val="24"/>
              </w:rPr>
              <w:t xml:space="preserve"> No. 107, Col. Centro, C.P. 44100, Guadalajara, Jalisco, con horario de 9:00 a 15:30 horas, en días hábiles.</w:t>
            </w:r>
          </w:p>
          <w:p w:rsidR="00AF4952" w:rsidRPr="00C44098" w:rsidRDefault="00AF4952" w:rsidP="008F6FDC">
            <w:pPr>
              <w:rPr>
                <w:rFonts w:cs="Arial"/>
                <w:sz w:val="16"/>
                <w:szCs w:val="16"/>
              </w:rPr>
            </w:pPr>
          </w:p>
          <w:p w:rsidR="00AF4952" w:rsidRPr="00C44098" w:rsidRDefault="00AF4952" w:rsidP="008F6FDC">
            <w:pPr>
              <w:spacing w:before="60" w:after="80"/>
            </w:pPr>
            <w:r w:rsidRPr="00C44098">
              <w:rPr>
                <w:rFonts w:cs="Arial"/>
              </w:rPr>
              <w:t xml:space="preserve">Para tal efecto, a la emisión fallo, el LICITANTE adjudicado deberá presentarse en el Departamento de Adquisiciones </w:t>
            </w:r>
            <w:r w:rsidRPr="00C44098">
              <w:t xml:space="preserve">para hacer entrega de la documentación correspondiente, ya establecidas en la Sección III y la firma del </w:t>
            </w:r>
            <w:r w:rsidRPr="00C44098">
              <w:rPr>
                <w:rFonts w:cs="Arial"/>
                <w:iCs/>
                <w:szCs w:val="24"/>
              </w:rPr>
              <w:t>CONTRATO/PEDIDO</w:t>
            </w:r>
            <w:r w:rsidRPr="00C44098">
              <w:t>.</w:t>
            </w:r>
          </w:p>
          <w:p w:rsidR="00AF4952" w:rsidRPr="00C44098" w:rsidRDefault="00AF4952" w:rsidP="008F6FDC">
            <w:pPr>
              <w:spacing w:before="60" w:after="80"/>
              <w:rPr>
                <w:sz w:val="16"/>
                <w:szCs w:val="16"/>
              </w:rPr>
            </w:pPr>
          </w:p>
          <w:p w:rsidR="00AF4952" w:rsidRPr="00C44098" w:rsidRDefault="00AF4952" w:rsidP="008F6FDC">
            <w:pPr>
              <w:spacing w:before="60" w:after="80"/>
              <w:rPr>
                <w:rFonts w:cs="Arial"/>
              </w:rPr>
            </w:pPr>
            <w:r w:rsidRPr="00C44098">
              <w:rPr>
                <w:rFonts w:cs="Arial"/>
              </w:rPr>
              <w:t xml:space="preserve">El LICITANTE adjudicado deberá presentar el </w:t>
            </w:r>
            <w:r w:rsidRPr="00C44098">
              <w:rPr>
                <w:rFonts w:cs="Arial"/>
                <w:b/>
              </w:rPr>
              <w:t xml:space="preserve">“La Opinión del Cumplimiento de Obligaciones Fiscales” </w:t>
            </w:r>
            <w:r w:rsidRPr="00C44098">
              <w:rPr>
                <w:rFonts w:cs="Arial"/>
                <w:color w:val="000000"/>
              </w:rPr>
              <w:t>emitido por el SAT</w:t>
            </w:r>
            <w:r w:rsidRPr="00C44098">
              <w:rPr>
                <w:rFonts w:cs="Arial"/>
              </w:rPr>
              <w:t xml:space="preserve"> con el que compruebe que realizó la solicitud de opinión de acuerdo al Artículo 32 D del Código Fiscal de la Federación prevista en la Resolución Miscelánea Fiscal preferentemente dentro de los tres días hábiles posteriores a la fecha en que tenga conocimiento del fallo o adjudicación correspondiente.</w:t>
            </w:r>
          </w:p>
          <w:p w:rsidR="00AF4952" w:rsidRPr="00C44098" w:rsidRDefault="00AF4952" w:rsidP="008F6FDC">
            <w:pPr>
              <w:spacing w:before="60" w:after="80"/>
              <w:rPr>
                <w:rFonts w:cs="Arial"/>
                <w:sz w:val="16"/>
                <w:szCs w:val="16"/>
              </w:rPr>
            </w:pPr>
          </w:p>
          <w:p w:rsidR="00AF4952" w:rsidRPr="00C44098" w:rsidRDefault="00AF4952" w:rsidP="00AD4A56">
            <w:pPr>
              <w:numPr>
                <w:ilvl w:val="0"/>
                <w:numId w:val="13"/>
              </w:numPr>
              <w:tabs>
                <w:tab w:val="clear" w:pos="720"/>
                <w:tab w:val="num" w:pos="431"/>
              </w:tabs>
              <w:suppressAutoHyphens/>
              <w:spacing w:before="60" w:after="80"/>
              <w:ind w:left="431" w:hanging="284"/>
              <w:rPr>
                <w:rFonts w:cs="Arial"/>
              </w:rPr>
            </w:pPr>
            <w:r w:rsidRPr="00C44098">
              <w:rPr>
                <w:lang w:val="es-ES"/>
              </w:rPr>
              <w:t xml:space="preserve">Declaración de Estratificación de Empresa: </w:t>
            </w:r>
            <w:r w:rsidRPr="00C44098">
              <w:rPr>
                <w:lang w:val="es-ES_tradnl"/>
              </w:rPr>
              <w:t>Micro, Pequeña y Mediana Empresa.</w:t>
            </w:r>
          </w:p>
        </w:tc>
      </w:tr>
    </w:tbl>
    <w:p w:rsidR="00AF4952" w:rsidRPr="00C44098" w:rsidRDefault="00AF4952" w:rsidP="00F929FD">
      <w:pPr>
        <w:rPr>
          <w:rFonts w:cs="Arial"/>
          <w:szCs w:val="24"/>
        </w:rPr>
      </w:pPr>
    </w:p>
    <w:p w:rsidR="00AF4952" w:rsidRPr="00192B4F" w:rsidRDefault="00AF4952" w:rsidP="00F929FD">
      <w:pPr>
        <w:pStyle w:val="Encabezado"/>
        <w:tabs>
          <w:tab w:val="clear" w:pos="4419"/>
          <w:tab w:val="clear" w:pos="8838"/>
        </w:tabs>
        <w:rPr>
          <w:rFonts w:cs="Arial"/>
          <w:sz w:val="16"/>
          <w:szCs w:val="16"/>
          <w:lang w:val="es-MX"/>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07"/>
      </w:tblGrid>
      <w:tr w:rsidR="00AF4952" w:rsidRPr="00C44098" w:rsidTr="00562113">
        <w:tc>
          <w:tcPr>
            <w:tcW w:w="2835" w:type="dxa"/>
          </w:tcPr>
          <w:p w:rsidR="00AF4952" w:rsidRPr="00C44098" w:rsidRDefault="00AF4952" w:rsidP="008F6FDC">
            <w:pPr>
              <w:jc w:val="center"/>
              <w:rPr>
                <w:b/>
              </w:rPr>
            </w:pPr>
            <w:r w:rsidRPr="00C44098">
              <w:rPr>
                <w:b/>
              </w:rPr>
              <w:t>PAGO AL PROVEEDOR</w:t>
            </w:r>
          </w:p>
          <w:p w:rsidR="00AF4952" w:rsidRPr="00C44098" w:rsidRDefault="00AF4952" w:rsidP="008F6FDC">
            <w:pPr>
              <w:jc w:val="center"/>
              <w:rPr>
                <w:rFonts w:cs="Arial"/>
                <w:b/>
                <w:bCs/>
                <w:szCs w:val="24"/>
              </w:rPr>
            </w:pPr>
            <w:r w:rsidRPr="00C44098">
              <w:rPr>
                <w:b/>
              </w:rPr>
              <w:t>(Sección III, punto 4)</w:t>
            </w:r>
          </w:p>
        </w:tc>
        <w:tc>
          <w:tcPr>
            <w:tcW w:w="5807" w:type="dxa"/>
          </w:tcPr>
          <w:p w:rsidR="00AF4952" w:rsidRPr="00C44098" w:rsidRDefault="00AF4952" w:rsidP="008F6FDC">
            <w:pPr>
              <w:rPr>
                <w:b/>
                <w:iCs/>
              </w:rPr>
            </w:pPr>
            <w:r w:rsidRPr="00C44098">
              <w:rPr>
                <w:b/>
                <w:iCs/>
              </w:rPr>
              <w:t xml:space="preserve">TRANSFERENCIA DE FONDOS   (    No aplica   ) </w:t>
            </w:r>
          </w:p>
          <w:p w:rsidR="00AF4952" w:rsidRPr="00C44098" w:rsidRDefault="00AF4952" w:rsidP="008F6FDC">
            <w:pPr>
              <w:widowControl/>
              <w:tabs>
                <w:tab w:val="left" w:pos="1065"/>
              </w:tabs>
              <w:spacing w:before="140" w:after="140"/>
              <w:ind w:left="470"/>
              <w:rPr>
                <w:rFonts w:cs="Arial"/>
                <w:szCs w:val="24"/>
              </w:rPr>
            </w:pPr>
            <w:r w:rsidRPr="00C44098">
              <w:rPr>
                <w:rFonts w:cs="Arial"/>
                <w:szCs w:val="24"/>
              </w:rPr>
              <w:t xml:space="preserve">El pago se realizará, a los 20 días naturales a partir de la presentación de la factura original debidamente </w:t>
            </w:r>
            <w:proofErr w:type="spellStart"/>
            <w:r w:rsidRPr="00C44098">
              <w:rPr>
                <w:rFonts w:cs="Arial"/>
                <w:szCs w:val="24"/>
              </w:rPr>
              <w:t>requisitada</w:t>
            </w:r>
            <w:proofErr w:type="spellEnd"/>
            <w:r w:rsidRPr="00C44098">
              <w:rPr>
                <w:rFonts w:cs="Arial"/>
                <w:szCs w:val="24"/>
              </w:rPr>
              <w:t>, mediante transferencia de fondos a través del Sistema de Administración Financiera Federal (SIAFF).</w:t>
            </w:r>
          </w:p>
        </w:tc>
      </w:tr>
    </w:tbl>
    <w:p w:rsidR="00AF4952" w:rsidRPr="00C44098" w:rsidRDefault="00AF4952" w:rsidP="00F929FD">
      <w:pPr>
        <w:rPr>
          <w:rFonts w:cs="Arial"/>
          <w:sz w:val="16"/>
          <w:szCs w:val="16"/>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807"/>
      </w:tblGrid>
      <w:tr w:rsidR="00AF4952" w:rsidRPr="00C44098" w:rsidTr="00562113">
        <w:tc>
          <w:tcPr>
            <w:tcW w:w="2835" w:type="dxa"/>
          </w:tcPr>
          <w:p w:rsidR="00AF4952" w:rsidRPr="00C44098" w:rsidRDefault="00AF4952" w:rsidP="008F6FDC">
            <w:pPr>
              <w:jc w:val="center"/>
              <w:rPr>
                <w:rFonts w:cs="Arial"/>
                <w:szCs w:val="24"/>
              </w:rPr>
            </w:pPr>
            <w:r w:rsidRPr="00C44098">
              <w:rPr>
                <w:rFonts w:cs="Arial"/>
                <w:b/>
                <w:szCs w:val="24"/>
              </w:rPr>
              <w:t>PLAZO, LUGAR Y CONDICIONES  DE ENTREGA DE LOS BIENES (Sección III, punto 7)</w:t>
            </w:r>
          </w:p>
        </w:tc>
        <w:tc>
          <w:tcPr>
            <w:tcW w:w="5807" w:type="dxa"/>
          </w:tcPr>
          <w:p w:rsidR="00AF4952" w:rsidRPr="00C44098" w:rsidRDefault="00AF4952" w:rsidP="008F6FDC">
            <w:pPr>
              <w:spacing w:line="240" w:lineRule="atLeast"/>
              <w:rPr>
                <w:b/>
              </w:rPr>
            </w:pPr>
            <w:r w:rsidRPr="00C44098">
              <w:rPr>
                <w:b/>
              </w:rPr>
              <w:t>ENTREGA:</w:t>
            </w:r>
          </w:p>
          <w:p w:rsidR="00AF4952" w:rsidRPr="00C44098" w:rsidRDefault="00AF4952" w:rsidP="008F6FDC">
            <w:pPr>
              <w:spacing w:line="240" w:lineRule="atLeast"/>
              <w:rPr>
                <w:b/>
                <w:szCs w:val="24"/>
              </w:rPr>
            </w:pPr>
            <w:r w:rsidRPr="00C44098">
              <w:rPr>
                <w:b/>
                <w:szCs w:val="24"/>
              </w:rPr>
              <w:t xml:space="preserve">ÚNICA ENTREGA: </w:t>
            </w:r>
          </w:p>
          <w:p w:rsidR="00AF4952" w:rsidRPr="00C44098" w:rsidRDefault="00AF4952" w:rsidP="008F6FDC">
            <w:pPr>
              <w:spacing w:line="240" w:lineRule="atLeast"/>
            </w:pPr>
            <w:r w:rsidRPr="002D18AC">
              <w:rPr>
                <w:b/>
                <w:color w:val="0000FF"/>
                <w:szCs w:val="24"/>
                <w:highlight w:val="yellow"/>
              </w:rPr>
              <w:t>A MAS TA</w:t>
            </w:r>
            <w:r w:rsidR="002D18AC" w:rsidRPr="002D18AC">
              <w:rPr>
                <w:b/>
                <w:color w:val="0000FF"/>
                <w:szCs w:val="24"/>
                <w:highlight w:val="yellow"/>
              </w:rPr>
              <w:t>R</w:t>
            </w:r>
            <w:r w:rsidRPr="002D18AC">
              <w:rPr>
                <w:b/>
                <w:color w:val="0000FF"/>
                <w:szCs w:val="24"/>
                <w:highlight w:val="yellow"/>
              </w:rPr>
              <w:t xml:space="preserve">DAR EL </w:t>
            </w:r>
            <w:r w:rsidR="002D18AC" w:rsidRPr="002D18AC">
              <w:rPr>
                <w:b/>
                <w:color w:val="0000FF"/>
                <w:szCs w:val="24"/>
                <w:highlight w:val="yellow"/>
              </w:rPr>
              <w:t>29</w:t>
            </w:r>
            <w:r w:rsidRPr="002D18AC">
              <w:rPr>
                <w:b/>
                <w:color w:val="0000FF"/>
                <w:szCs w:val="24"/>
                <w:highlight w:val="yellow"/>
              </w:rPr>
              <w:t xml:space="preserve"> DE </w:t>
            </w:r>
            <w:r w:rsidR="002D18AC" w:rsidRPr="002D18AC">
              <w:rPr>
                <w:b/>
                <w:color w:val="0000FF"/>
                <w:szCs w:val="24"/>
                <w:highlight w:val="yellow"/>
              </w:rPr>
              <w:t>JUNIO</w:t>
            </w:r>
            <w:r w:rsidR="002D18AC">
              <w:rPr>
                <w:b/>
                <w:color w:val="0000FF"/>
                <w:szCs w:val="24"/>
                <w:highlight w:val="yellow"/>
              </w:rPr>
              <w:t xml:space="preserve"> DE 2018</w:t>
            </w:r>
          </w:p>
          <w:p w:rsidR="00AF4952" w:rsidRPr="00C44098" w:rsidRDefault="00AF4952" w:rsidP="008F6FDC">
            <w:pPr>
              <w:spacing w:line="240" w:lineRule="atLeast"/>
            </w:pPr>
          </w:p>
          <w:p w:rsidR="00AF4952" w:rsidRPr="00C44098" w:rsidRDefault="00AF4952" w:rsidP="008F6FDC">
            <w:pPr>
              <w:spacing w:line="120" w:lineRule="atLeast"/>
            </w:pPr>
            <w:r w:rsidRPr="00C44098">
              <w:t xml:space="preserve">La entrega física de los bienes que se relacionan en </w:t>
            </w:r>
            <w:r w:rsidRPr="00C44098">
              <w:lastRenderedPageBreak/>
              <w:t xml:space="preserve">la </w:t>
            </w:r>
            <w:r w:rsidRPr="00C44098">
              <w:rPr>
                <w:color w:val="0000FF"/>
              </w:rPr>
              <w:t>Sección VI Anexo Técnico</w:t>
            </w:r>
            <w:r w:rsidRPr="00C44098">
              <w:t xml:space="preserve"> la realizará el proveedor contra seguro pagado hasta el lugar de destino conv</w:t>
            </w:r>
            <w:r>
              <w:t xml:space="preserve">enido (E.D.D.P.), que para esta Licitación </w:t>
            </w:r>
            <w:r w:rsidRPr="00C44098">
              <w:t xml:space="preserve"> será en </w:t>
            </w:r>
            <w:r w:rsidRPr="00C44098">
              <w:rPr>
                <w:rFonts w:cs="Arial"/>
                <w:color w:val="0070C0"/>
                <w:szCs w:val="24"/>
              </w:rPr>
              <w:t xml:space="preserve">CALLE PRIVADA DE ATOTONILCO 500, COLONIA NUEVO MÉXICO, ZAPOPAN JALISCO, TELÉFONOS (01-33) 36-24-02-07 y 36-24-18-97 </w:t>
            </w:r>
            <w:r w:rsidRPr="00C44098">
              <w:t>No será aceptada condición alguna, en cuanto a cargos adicionales por conceptos de maniobras de carga y descarga u otros costos adicionales para este ORGANISMO.</w:t>
            </w:r>
          </w:p>
          <w:p w:rsidR="00AF4952" w:rsidRPr="00C44098" w:rsidRDefault="00AF4952" w:rsidP="008F6FDC">
            <w:pPr>
              <w:spacing w:line="120" w:lineRule="atLeast"/>
              <w:rPr>
                <w:sz w:val="14"/>
              </w:rPr>
            </w:pPr>
          </w:p>
          <w:p w:rsidR="00AF4952" w:rsidRPr="00C44098" w:rsidRDefault="00AF4952" w:rsidP="008F6FDC">
            <w:pPr>
              <w:spacing w:line="120" w:lineRule="atLeast"/>
              <w:rPr>
                <w:rFonts w:cs="Arial"/>
                <w:bCs/>
                <w:szCs w:val="24"/>
              </w:rPr>
            </w:pPr>
            <w:r w:rsidRPr="00C44098">
              <w:t>Junto con la entrega física de los bienes y los documentos solicitados en el punto anterior (</w:t>
            </w:r>
            <w:r w:rsidRPr="00C44098">
              <w:rPr>
                <w:rFonts w:cs="Arial"/>
                <w:b/>
                <w:bCs/>
                <w:szCs w:val="24"/>
              </w:rPr>
              <w:t xml:space="preserve">FACTURACIÓN) </w:t>
            </w:r>
            <w:r w:rsidRPr="00C44098">
              <w:rPr>
                <w:rFonts w:cs="Arial"/>
                <w:bCs/>
                <w:szCs w:val="24"/>
              </w:rPr>
              <w:t>el PROVEEDOR deberá entrega lo siguiente en original:</w:t>
            </w:r>
          </w:p>
          <w:p w:rsidR="00AF4952" w:rsidRPr="00C44098" w:rsidRDefault="00AF4952" w:rsidP="008F6FDC">
            <w:pPr>
              <w:spacing w:line="120" w:lineRule="atLeast"/>
              <w:rPr>
                <w:sz w:val="18"/>
              </w:rPr>
            </w:pPr>
          </w:p>
          <w:p w:rsidR="00AF4952" w:rsidRPr="00C44098" w:rsidRDefault="00AF4952" w:rsidP="008F6FDC">
            <w:pPr>
              <w:spacing w:line="120" w:lineRule="atLeast"/>
              <w:rPr>
                <w:rFonts w:ascii="Arial (W1)" w:hAnsi="Arial (W1)" w:cs="Arial"/>
                <w:iCs/>
                <w:szCs w:val="24"/>
              </w:rPr>
            </w:pPr>
            <w:r w:rsidRPr="00C44098">
              <w:rPr>
                <w:rFonts w:ascii="Arial (W1)" w:hAnsi="Arial (W1)" w:cs="Arial"/>
                <w:b/>
                <w:iCs/>
                <w:szCs w:val="24"/>
              </w:rPr>
              <w:t>“Ca</w:t>
            </w:r>
            <w:r w:rsidR="00A7613A">
              <w:rPr>
                <w:rFonts w:ascii="Arial (W1)" w:hAnsi="Arial (W1)" w:cs="Arial"/>
                <w:b/>
                <w:iCs/>
                <w:szCs w:val="24"/>
              </w:rPr>
              <w:t>r</w:t>
            </w:r>
            <w:r w:rsidRPr="00C44098">
              <w:rPr>
                <w:rFonts w:ascii="Arial (W1)" w:hAnsi="Arial (W1)" w:cs="Arial"/>
                <w:b/>
                <w:iCs/>
                <w:szCs w:val="24"/>
              </w:rPr>
              <w:t>ta Garantía Contra Defectos de Fabricación y Vicios ocultos”</w:t>
            </w:r>
            <w:r>
              <w:rPr>
                <w:rFonts w:ascii="Arial (W1)" w:hAnsi="Arial (W1)" w:cs="Arial"/>
                <w:iCs/>
                <w:szCs w:val="24"/>
              </w:rPr>
              <w:t xml:space="preserve"> </w:t>
            </w:r>
            <w:r w:rsidRPr="00C44098">
              <w:rPr>
                <w:rFonts w:ascii="Arial (W1)" w:hAnsi="Arial (W1)" w:cs="Arial"/>
                <w:iCs/>
                <w:szCs w:val="24"/>
              </w:rPr>
              <w:t xml:space="preserve">según modelo de </w:t>
            </w:r>
            <w:r w:rsidRPr="00C44098">
              <w:rPr>
                <w:rFonts w:ascii="Arial (W1)" w:hAnsi="Arial (W1)" w:cs="Arial"/>
                <w:b/>
                <w:iCs/>
                <w:color w:val="0000FF"/>
                <w:szCs w:val="24"/>
              </w:rPr>
              <w:t>ANEXO E</w:t>
            </w:r>
            <w:r w:rsidRPr="00C44098">
              <w:rPr>
                <w:rFonts w:ascii="Arial (W1)" w:hAnsi="Arial (W1)" w:cs="Arial"/>
                <w:iCs/>
                <w:szCs w:val="24"/>
              </w:rPr>
              <w:t xml:space="preserve"> de la Sección V, firmada autógrafamente por la persona facultada legalmente para ello.</w:t>
            </w:r>
          </w:p>
          <w:p w:rsidR="00AF4952" w:rsidRPr="00C44098" w:rsidRDefault="00AF4952" w:rsidP="008F6FDC">
            <w:pPr>
              <w:spacing w:line="120" w:lineRule="atLeast"/>
              <w:rPr>
                <w:rFonts w:ascii="Arial (W1)" w:hAnsi="Arial (W1)" w:cs="Arial"/>
                <w:iCs/>
                <w:szCs w:val="24"/>
              </w:rPr>
            </w:pPr>
          </w:p>
          <w:p w:rsidR="00AF4952" w:rsidRPr="00C44098" w:rsidRDefault="00AF4952" w:rsidP="008F6FDC">
            <w:pPr>
              <w:spacing w:line="240" w:lineRule="atLeast"/>
              <w:rPr>
                <w:b/>
                <w:szCs w:val="24"/>
              </w:rPr>
            </w:pPr>
            <w:r w:rsidRPr="00C44098">
              <w:rPr>
                <w:b/>
                <w:szCs w:val="24"/>
              </w:rPr>
              <w:t>DE LOS BIENES A ENTREGAR</w:t>
            </w:r>
          </w:p>
          <w:p w:rsidR="00AF4952" w:rsidRPr="00C44098" w:rsidRDefault="00AF4952" w:rsidP="008F6FDC">
            <w:pPr>
              <w:tabs>
                <w:tab w:val="left" w:pos="720"/>
              </w:tabs>
              <w:rPr>
                <w:sz w:val="12"/>
                <w:szCs w:val="12"/>
              </w:rPr>
            </w:pPr>
          </w:p>
          <w:p w:rsidR="00AF4952" w:rsidRPr="00C44098" w:rsidRDefault="00AF4952" w:rsidP="008F6FDC">
            <w:pPr>
              <w:tabs>
                <w:tab w:val="left" w:pos="709"/>
              </w:tabs>
              <w:rPr>
                <w:szCs w:val="24"/>
              </w:rPr>
            </w:pPr>
            <w:r w:rsidRPr="00C44098">
              <w:rPr>
                <w:szCs w:val="24"/>
              </w:rPr>
              <w:t>El PROVEEDOR, cuando aplique, bajo su responsabilidad deberá transportar los BIENES hasta el lugar señalado en estas CONVOCATORIA y en el CONTRATO/PEDIDO, como lugar de la entrega, asimismo los BIENES deberán estar asegurados hasta su entrega total en el almacén respectivo.</w:t>
            </w:r>
          </w:p>
          <w:p w:rsidR="00AF4952" w:rsidRPr="00C44098" w:rsidRDefault="00AF4952" w:rsidP="008F6FDC">
            <w:pPr>
              <w:tabs>
                <w:tab w:val="left" w:pos="4546"/>
              </w:tabs>
              <w:rPr>
                <w:szCs w:val="24"/>
              </w:rPr>
            </w:pPr>
            <w:r w:rsidRPr="00C44098">
              <w:rPr>
                <w:szCs w:val="24"/>
              </w:rPr>
              <w:tab/>
            </w:r>
          </w:p>
          <w:p w:rsidR="00AF4952" w:rsidRPr="00C44098" w:rsidRDefault="00AF4952" w:rsidP="008F6FDC">
            <w:pPr>
              <w:rPr>
                <w:rFonts w:cs="Arial"/>
                <w:sz w:val="20"/>
              </w:rPr>
            </w:pPr>
            <w:r w:rsidRPr="00C44098">
              <w:t>El PROVEEDOR deberá cumplir con los criterios establecidos en el “Instructivo para la entrega de BIENES en los Almacenes del Organismo”, contenido como ANEXO F en la Sección V de las CONVOCATORIA.</w:t>
            </w:r>
          </w:p>
          <w:p w:rsidR="00AF4952" w:rsidRPr="00C44098" w:rsidRDefault="00AF4952" w:rsidP="008F6FDC">
            <w:pPr>
              <w:spacing w:line="240" w:lineRule="atLeast"/>
              <w:rPr>
                <w:b/>
                <w:szCs w:val="24"/>
              </w:rPr>
            </w:pPr>
          </w:p>
        </w:tc>
      </w:tr>
    </w:tbl>
    <w:p w:rsidR="00AF4952" w:rsidRPr="00C44098" w:rsidRDefault="00AF4952" w:rsidP="00F929FD">
      <w:pPr>
        <w:rPr>
          <w:sz w:val="16"/>
          <w:szCs w:val="16"/>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807"/>
      </w:tblGrid>
      <w:tr w:rsidR="00AF4952" w:rsidRPr="00C44098" w:rsidTr="00562113">
        <w:tc>
          <w:tcPr>
            <w:tcW w:w="2835" w:type="dxa"/>
          </w:tcPr>
          <w:p w:rsidR="00AF4952" w:rsidRPr="00C44098" w:rsidRDefault="00AF4952" w:rsidP="008F6FDC">
            <w:pPr>
              <w:jc w:val="center"/>
              <w:rPr>
                <w:rFonts w:cs="Arial"/>
                <w:b/>
                <w:szCs w:val="24"/>
              </w:rPr>
            </w:pPr>
            <w:r w:rsidRPr="00C44098">
              <w:rPr>
                <w:rFonts w:cs="Arial"/>
                <w:b/>
                <w:szCs w:val="24"/>
              </w:rPr>
              <w:t>MUESTREO PERIÓDICO PERMANENTE</w:t>
            </w:r>
          </w:p>
          <w:p w:rsidR="00AF4952" w:rsidRPr="00C44098" w:rsidRDefault="00AF4952" w:rsidP="008F6FDC">
            <w:pPr>
              <w:jc w:val="center"/>
              <w:rPr>
                <w:rFonts w:cs="Arial"/>
                <w:b/>
                <w:szCs w:val="24"/>
              </w:rPr>
            </w:pPr>
            <w:r w:rsidRPr="00C44098">
              <w:rPr>
                <w:rFonts w:cs="Arial"/>
                <w:b/>
                <w:szCs w:val="24"/>
              </w:rPr>
              <w:t>(Sección III, punto 8.1)</w:t>
            </w:r>
          </w:p>
        </w:tc>
        <w:tc>
          <w:tcPr>
            <w:tcW w:w="5807" w:type="dxa"/>
          </w:tcPr>
          <w:p w:rsidR="00AF4952" w:rsidRPr="00C44098" w:rsidRDefault="00AF4952" w:rsidP="008F6FDC">
            <w:pPr>
              <w:rPr>
                <w:rFonts w:cs="Arial"/>
                <w:b/>
                <w:szCs w:val="24"/>
              </w:rPr>
            </w:pPr>
            <w:r w:rsidRPr="00C44098">
              <w:rPr>
                <w:rFonts w:cs="Arial"/>
                <w:szCs w:val="24"/>
              </w:rPr>
              <w:t>APLICA</w:t>
            </w:r>
            <w:r w:rsidRPr="00C44098">
              <w:rPr>
                <w:rFonts w:cs="Arial"/>
                <w:b/>
                <w:szCs w:val="24"/>
              </w:rPr>
              <w:t xml:space="preserve"> (      )</w:t>
            </w:r>
          </w:p>
          <w:p w:rsidR="00AF4952" w:rsidRPr="00C44098" w:rsidRDefault="00AF4952" w:rsidP="008F6FDC">
            <w:pPr>
              <w:ind w:left="360" w:right="141"/>
              <w:rPr>
                <w:rFonts w:cs="Arial"/>
                <w:szCs w:val="24"/>
              </w:rPr>
            </w:pPr>
            <w:r w:rsidRPr="00C44098">
              <w:t xml:space="preserve">El PROVEEDOR deberá cumplir con los criterios establecidos en el “Instructivo para el Programa de Muestreo Periódico Permanente”, contenido como </w:t>
            </w:r>
            <w:r w:rsidRPr="00C44098">
              <w:rPr>
                <w:color w:val="0000FF"/>
              </w:rPr>
              <w:t xml:space="preserve">ANEXO </w:t>
            </w:r>
            <w:r w:rsidRPr="00C44098">
              <w:t>en la Sección V de la CONVOCATORIA.</w:t>
            </w:r>
          </w:p>
          <w:p w:rsidR="00AF4952" w:rsidRPr="00C44098" w:rsidRDefault="00AF4952" w:rsidP="008F6FDC">
            <w:pPr>
              <w:rPr>
                <w:rFonts w:cs="Arial"/>
                <w:sz w:val="16"/>
                <w:szCs w:val="16"/>
              </w:rPr>
            </w:pPr>
          </w:p>
          <w:p w:rsidR="00AF4952" w:rsidRPr="00C44098" w:rsidRDefault="00AF4952" w:rsidP="008F6FDC">
            <w:pPr>
              <w:spacing w:before="100" w:after="120"/>
              <w:rPr>
                <w:rFonts w:cs="Arial"/>
                <w:szCs w:val="24"/>
              </w:rPr>
            </w:pPr>
            <w:r w:rsidRPr="00C44098">
              <w:rPr>
                <w:rFonts w:cs="Arial"/>
                <w:szCs w:val="24"/>
              </w:rPr>
              <w:t>NO APLICA (  X</w:t>
            </w:r>
            <w:r w:rsidRPr="00C44098">
              <w:rPr>
                <w:rFonts w:cs="Arial"/>
                <w:b/>
                <w:szCs w:val="24"/>
              </w:rPr>
              <w:t xml:space="preserve"> </w:t>
            </w:r>
            <w:r w:rsidRPr="00C44098">
              <w:rPr>
                <w:rFonts w:cs="Arial"/>
                <w:szCs w:val="24"/>
              </w:rPr>
              <w:t xml:space="preserve">   )</w:t>
            </w:r>
          </w:p>
        </w:tc>
      </w:tr>
    </w:tbl>
    <w:p w:rsidR="00AF4952" w:rsidRPr="00C44098" w:rsidRDefault="00AF4952" w:rsidP="00F929FD">
      <w:pPr>
        <w:rPr>
          <w:sz w:val="16"/>
          <w:szCs w:val="16"/>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807"/>
      </w:tblGrid>
      <w:tr w:rsidR="00AF4952" w:rsidRPr="00C44098" w:rsidTr="00562113">
        <w:tc>
          <w:tcPr>
            <w:tcW w:w="2835" w:type="dxa"/>
          </w:tcPr>
          <w:p w:rsidR="00AF4952" w:rsidRPr="00C44098" w:rsidRDefault="00AF4952" w:rsidP="008F6FDC">
            <w:pPr>
              <w:jc w:val="center"/>
              <w:rPr>
                <w:rFonts w:cs="Arial"/>
                <w:b/>
                <w:szCs w:val="24"/>
              </w:rPr>
            </w:pPr>
            <w:r w:rsidRPr="00C44098">
              <w:rPr>
                <w:rFonts w:cs="Arial"/>
                <w:b/>
                <w:szCs w:val="24"/>
              </w:rPr>
              <w:lastRenderedPageBreak/>
              <w:t>DEVOLUCIONES</w:t>
            </w:r>
          </w:p>
          <w:p w:rsidR="00AF4952" w:rsidRPr="00C44098" w:rsidRDefault="00AF4952" w:rsidP="008F6FDC">
            <w:pPr>
              <w:jc w:val="center"/>
              <w:rPr>
                <w:rFonts w:cs="Arial"/>
                <w:b/>
                <w:szCs w:val="24"/>
              </w:rPr>
            </w:pPr>
            <w:r w:rsidRPr="00C44098">
              <w:rPr>
                <w:rFonts w:cs="Arial"/>
                <w:b/>
                <w:szCs w:val="24"/>
              </w:rPr>
              <w:t>(Sección III, punto 9)</w:t>
            </w:r>
          </w:p>
        </w:tc>
        <w:tc>
          <w:tcPr>
            <w:tcW w:w="5807" w:type="dxa"/>
          </w:tcPr>
          <w:p w:rsidR="00AF4952" w:rsidRPr="00C44098" w:rsidRDefault="00AF4952" w:rsidP="008F6FDC">
            <w:pPr>
              <w:rPr>
                <w:rFonts w:cs="Arial"/>
                <w:szCs w:val="24"/>
              </w:rPr>
            </w:pPr>
            <w:r w:rsidRPr="00C44098">
              <w:rPr>
                <w:rFonts w:cs="Arial"/>
                <w:szCs w:val="24"/>
              </w:rPr>
              <w:t>APLICA</w:t>
            </w:r>
            <w:r w:rsidRPr="00C44098">
              <w:rPr>
                <w:rFonts w:cs="Arial"/>
                <w:b/>
                <w:szCs w:val="24"/>
              </w:rPr>
              <w:t xml:space="preserve"> (   X  )</w:t>
            </w:r>
          </w:p>
          <w:p w:rsidR="00AF4952" w:rsidRPr="00C44098" w:rsidRDefault="00AF4952" w:rsidP="008F6FDC">
            <w:pPr>
              <w:spacing w:before="100"/>
              <w:rPr>
                <w:rFonts w:cs="Arial"/>
                <w:szCs w:val="24"/>
              </w:rPr>
            </w:pPr>
            <w:r w:rsidRPr="00C44098">
              <w:rPr>
                <w:rFonts w:cs="Arial"/>
                <w:szCs w:val="24"/>
              </w:rPr>
              <w:t xml:space="preserve">El plazo para la reposición de los BIENES devueltos no excederá de </w:t>
            </w:r>
            <w:r w:rsidRPr="00C44098">
              <w:rPr>
                <w:rFonts w:cs="Arial"/>
                <w:b/>
                <w:szCs w:val="24"/>
              </w:rPr>
              <w:t>8 días hábiles</w:t>
            </w:r>
            <w:r w:rsidRPr="00C44098">
              <w:rPr>
                <w:rFonts w:cs="Arial"/>
                <w:szCs w:val="24"/>
              </w:rPr>
              <w:t>, contados a partir de la fecha de notificación por escrito por parte del ORGANISMO al PROVEEDOR.</w:t>
            </w:r>
          </w:p>
          <w:p w:rsidR="00AF4952" w:rsidRPr="00C44098" w:rsidRDefault="00AF4952" w:rsidP="008F6FDC">
            <w:pPr>
              <w:rPr>
                <w:rFonts w:cs="Arial"/>
                <w:sz w:val="16"/>
                <w:szCs w:val="16"/>
              </w:rPr>
            </w:pPr>
          </w:p>
          <w:p w:rsidR="00AF4952" w:rsidRPr="00C44098" w:rsidRDefault="00AF4952" w:rsidP="008F6FDC">
            <w:pPr>
              <w:spacing w:before="100" w:after="120"/>
              <w:rPr>
                <w:rFonts w:cs="Arial"/>
                <w:szCs w:val="24"/>
              </w:rPr>
            </w:pPr>
            <w:r w:rsidRPr="00C44098">
              <w:rPr>
                <w:rFonts w:cs="Arial"/>
                <w:szCs w:val="24"/>
              </w:rPr>
              <w:t xml:space="preserve">NO APLICA (   </w:t>
            </w:r>
            <w:r w:rsidRPr="00C44098">
              <w:rPr>
                <w:rFonts w:cs="Arial"/>
                <w:b/>
                <w:szCs w:val="24"/>
              </w:rPr>
              <w:t xml:space="preserve"> </w:t>
            </w:r>
            <w:r w:rsidRPr="00C44098">
              <w:rPr>
                <w:rFonts w:cs="Arial"/>
                <w:szCs w:val="24"/>
              </w:rPr>
              <w:t xml:space="preserve">   )</w:t>
            </w:r>
          </w:p>
        </w:tc>
      </w:tr>
    </w:tbl>
    <w:p w:rsidR="00AF4952" w:rsidRPr="00C44098" w:rsidRDefault="00AF4952" w:rsidP="00F929FD">
      <w:pPr>
        <w:rPr>
          <w:rFonts w:cs="Arial"/>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5827"/>
      </w:tblGrid>
      <w:tr w:rsidR="00AF4952" w:rsidRPr="00C44098" w:rsidTr="00562113">
        <w:tc>
          <w:tcPr>
            <w:tcW w:w="2815" w:type="dxa"/>
          </w:tcPr>
          <w:p w:rsidR="00AF4952" w:rsidRPr="00C44098" w:rsidRDefault="00AF4952" w:rsidP="008F6FDC">
            <w:pPr>
              <w:jc w:val="center"/>
              <w:rPr>
                <w:rFonts w:cs="Arial"/>
                <w:b/>
                <w:szCs w:val="24"/>
              </w:rPr>
            </w:pPr>
          </w:p>
          <w:p w:rsidR="00AF4952" w:rsidRPr="00C44098" w:rsidRDefault="00AF4952" w:rsidP="008F6FDC">
            <w:pPr>
              <w:jc w:val="center"/>
              <w:rPr>
                <w:rFonts w:cs="Arial"/>
                <w:b/>
                <w:szCs w:val="24"/>
              </w:rPr>
            </w:pPr>
            <w:r w:rsidRPr="00C44098">
              <w:rPr>
                <w:rFonts w:cs="Arial"/>
                <w:b/>
                <w:szCs w:val="24"/>
              </w:rPr>
              <w:t>GARANTÍA DE CUMPLIMIENTO DE CONTRATO/PEDIDO (FIANZA O CHEQUE CERTIFICADO O DE CAJA)</w:t>
            </w:r>
          </w:p>
          <w:p w:rsidR="00AF4952" w:rsidRPr="00C44098" w:rsidRDefault="00AF4952" w:rsidP="008F6FDC">
            <w:pPr>
              <w:jc w:val="center"/>
              <w:rPr>
                <w:rFonts w:cs="Arial"/>
                <w:szCs w:val="24"/>
              </w:rPr>
            </w:pPr>
            <w:r w:rsidRPr="00C44098">
              <w:rPr>
                <w:rFonts w:cs="Arial"/>
                <w:b/>
                <w:szCs w:val="24"/>
              </w:rPr>
              <w:t>(Sección III, punto 10.1</w:t>
            </w:r>
            <w:r w:rsidRPr="00C44098">
              <w:rPr>
                <w:rFonts w:cs="Arial"/>
                <w:szCs w:val="24"/>
              </w:rPr>
              <w:t>)</w:t>
            </w:r>
          </w:p>
        </w:tc>
        <w:tc>
          <w:tcPr>
            <w:tcW w:w="5827" w:type="dxa"/>
          </w:tcPr>
          <w:p w:rsidR="00AF4952" w:rsidRPr="00C44098" w:rsidRDefault="00AF4952" w:rsidP="008F6FDC">
            <w:pPr>
              <w:rPr>
                <w:rFonts w:cs="Arial"/>
                <w:szCs w:val="24"/>
              </w:rPr>
            </w:pPr>
          </w:p>
          <w:p w:rsidR="00AF4952" w:rsidRDefault="00AF4952" w:rsidP="008F6FDC">
            <w:pPr>
              <w:rPr>
                <w:rFonts w:cs="Arial"/>
                <w:szCs w:val="24"/>
              </w:rPr>
            </w:pPr>
            <w:r w:rsidRPr="00C44098">
              <w:rPr>
                <w:rFonts w:cs="Arial"/>
                <w:szCs w:val="24"/>
              </w:rPr>
              <w:t>Mediante fianza expedida a favor de Servicios de Salud Jalisco por un importe del 10% del monto total</w:t>
            </w:r>
            <w:r w:rsidR="00A7613A">
              <w:rPr>
                <w:rFonts w:cs="Arial"/>
                <w:szCs w:val="24"/>
              </w:rPr>
              <w:t xml:space="preserve"> adjudicado del </w:t>
            </w:r>
            <w:r w:rsidRPr="00C44098">
              <w:rPr>
                <w:rFonts w:cs="Arial"/>
                <w:b/>
                <w:szCs w:val="24"/>
              </w:rPr>
              <w:t>CONTRATO/PEDIDO</w:t>
            </w:r>
            <w:r w:rsidR="00A7613A">
              <w:rPr>
                <w:rFonts w:cs="Arial"/>
                <w:szCs w:val="24"/>
              </w:rPr>
              <w:t>.</w:t>
            </w:r>
          </w:p>
          <w:p w:rsidR="00A7613A" w:rsidRPr="00C44098" w:rsidRDefault="00A7613A" w:rsidP="008F6FDC">
            <w:pPr>
              <w:rPr>
                <w:rFonts w:cs="Arial"/>
                <w:szCs w:val="24"/>
              </w:rPr>
            </w:pPr>
          </w:p>
          <w:p w:rsidR="00AF4952" w:rsidRPr="00C44098" w:rsidRDefault="00AF4952" w:rsidP="008F6FDC">
            <w:pPr>
              <w:pStyle w:val="Textoindependiente"/>
              <w:spacing w:after="120"/>
              <w:rPr>
                <w:b w:val="0"/>
              </w:rPr>
            </w:pPr>
            <w:r w:rsidRPr="00C44098">
              <w:rPr>
                <w:b w:val="0"/>
              </w:rPr>
              <w:t>El LICITANTE que obtenga fallo favorable de adjudicación en la presente INVITACIÓN, deberá entregar la fianza de garantía de cumplimiento, a más tardar dentro de los 10 (diez) días naturales posteriores a la firma del CONTRATO/PEDIDO, en el mismo lugar en donde lo haya firmado.</w:t>
            </w:r>
          </w:p>
          <w:p w:rsidR="00AF4952" w:rsidRPr="00C44098" w:rsidRDefault="00AF4952" w:rsidP="00A7613A">
            <w:pPr>
              <w:pStyle w:val="Textoindependiente"/>
              <w:spacing w:after="120"/>
              <w:rPr>
                <w:b w:val="0"/>
              </w:rPr>
            </w:pPr>
            <w:r w:rsidRPr="00C44098">
              <w:rPr>
                <w:b w:val="0"/>
              </w:rPr>
              <w:t>Para el caso de los CONTRATOS/PEDIDOS con un importe menor a $50,000.00 y un plazo que no exceda de tres meses en la entrega de los BIENES, se deberá garantizar mediante cheque certificado o de caja por un importe del 10% del monto total</w:t>
            </w:r>
            <w:r w:rsidR="00A7613A">
              <w:rPr>
                <w:b w:val="0"/>
              </w:rPr>
              <w:t xml:space="preserve"> adjudicado</w:t>
            </w:r>
            <w:r w:rsidRPr="00C44098">
              <w:rPr>
                <w:b w:val="0"/>
              </w:rPr>
              <w:t xml:space="preserve"> del CONTRATO/PEDIDO</w:t>
            </w:r>
            <w:r>
              <w:rPr>
                <w:b w:val="0"/>
              </w:rPr>
              <w:t>.</w:t>
            </w:r>
          </w:p>
        </w:tc>
      </w:tr>
    </w:tbl>
    <w:p w:rsidR="00AF4952" w:rsidRPr="00C44098" w:rsidRDefault="00AF4952" w:rsidP="00F929FD">
      <w:pPr>
        <w:rPr>
          <w:rFonts w:cs="Arial"/>
          <w:sz w:val="16"/>
          <w:szCs w:val="16"/>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5872"/>
      </w:tblGrid>
      <w:tr w:rsidR="00AF4952" w:rsidRPr="00C44098" w:rsidTr="00562113">
        <w:tc>
          <w:tcPr>
            <w:tcW w:w="2700" w:type="dxa"/>
          </w:tcPr>
          <w:p w:rsidR="00AF4952" w:rsidRPr="00C44098" w:rsidRDefault="00AF4952" w:rsidP="008F6FDC">
            <w:pPr>
              <w:jc w:val="center"/>
              <w:rPr>
                <w:rFonts w:cs="Arial"/>
                <w:b/>
                <w:szCs w:val="24"/>
              </w:rPr>
            </w:pPr>
            <w:r w:rsidRPr="00C44098">
              <w:rPr>
                <w:rFonts w:cs="Arial"/>
                <w:b/>
                <w:szCs w:val="24"/>
              </w:rPr>
              <w:t>GARANTÍA DE LOS BIENES.</w:t>
            </w:r>
          </w:p>
          <w:p w:rsidR="00AF4952" w:rsidRPr="00C44098" w:rsidRDefault="00AF4952" w:rsidP="008F6FDC">
            <w:pPr>
              <w:jc w:val="center"/>
              <w:rPr>
                <w:rFonts w:cs="Arial"/>
                <w:szCs w:val="24"/>
              </w:rPr>
            </w:pPr>
            <w:r w:rsidRPr="00C44098">
              <w:rPr>
                <w:rFonts w:cs="Arial"/>
                <w:b/>
                <w:szCs w:val="24"/>
              </w:rPr>
              <w:t>(Sección III, punto 10.2)</w:t>
            </w:r>
          </w:p>
        </w:tc>
        <w:tc>
          <w:tcPr>
            <w:tcW w:w="5872" w:type="dxa"/>
            <w:vAlign w:val="center"/>
          </w:tcPr>
          <w:p w:rsidR="00AF4952" w:rsidRPr="00C44098" w:rsidRDefault="00AF4952" w:rsidP="008F6FDC">
            <w:pPr>
              <w:rPr>
                <w:rFonts w:cs="Arial"/>
                <w:szCs w:val="24"/>
              </w:rPr>
            </w:pPr>
            <w:r w:rsidRPr="00C44098">
              <w:rPr>
                <w:rFonts w:cs="Arial"/>
                <w:szCs w:val="24"/>
              </w:rPr>
              <w:t xml:space="preserve">APLICA </w:t>
            </w:r>
            <w:r w:rsidRPr="00C44098">
              <w:rPr>
                <w:rFonts w:cs="Arial"/>
                <w:b/>
                <w:szCs w:val="24"/>
              </w:rPr>
              <w:t>(X)</w:t>
            </w:r>
          </w:p>
          <w:p w:rsidR="00AF4952" w:rsidRPr="00C44098" w:rsidRDefault="00AF4952" w:rsidP="008F6FDC">
            <w:pPr>
              <w:spacing w:before="240" w:after="140"/>
              <w:rPr>
                <w:rFonts w:ascii="Arial (W1)" w:hAnsi="Arial (W1)"/>
                <w:iCs/>
                <w:szCs w:val="24"/>
              </w:rPr>
            </w:pPr>
            <w:r w:rsidRPr="00C44098">
              <w:rPr>
                <w:iCs/>
              </w:rPr>
              <w:t xml:space="preserve">El periodo de garantía de los BIENES </w:t>
            </w:r>
            <w:r>
              <w:rPr>
                <w:iCs/>
              </w:rPr>
              <w:t>será de acuerdo a lo que especifique cada ficha técnica.</w:t>
            </w:r>
          </w:p>
          <w:p w:rsidR="00AF4952" w:rsidRPr="00C44098" w:rsidRDefault="00AF4952" w:rsidP="008F6FDC">
            <w:pPr>
              <w:spacing w:before="240" w:after="140"/>
              <w:rPr>
                <w:rFonts w:cs="Arial"/>
                <w:szCs w:val="24"/>
              </w:rPr>
            </w:pPr>
            <w:r w:rsidRPr="00C44098">
              <w:rPr>
                <w:rFonts w:cs="Arial"/>
                <w:szCs w:val="24"/>
              </w:rPr>
              <w:t>NO APLICA (      )</w:t>
            </w:r>
          </w:p>
        </w:tc>
      </w:tr>
    </w:tbl>
    <w:p w:rsidR="00AF4952" w:rsidRPr="00C44098" w:rsidRDefault="00AF4952" w:rsidP="00F929FD">
      <w:pPr>
        <w:rPr>
          <w:rFonts w:cs="Arial"/>
          <w:sz w:val="16"/>
          <w:szCs w:val="16"/>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5"/>
        <w:gridCol w:w="5827"/>
      </w:tblGrid>
      <w:tr w:rsidR="00AF4952" w:rsidRPr="00C44098" w:rsidTr="00562113">
        <w:tc>
          <w:tcPr>
            <w:tcW w:w="2700" w:type="dxa"/>
          </w:tcPr>
          <w:p w:rsidR="00AF4952" w:rsidRPr="00C44098" w:rsidRDefault="00AF4952" w:rsidP="008F6FDC">
            <w:pPr>
              <w:jc w:val="center"/>
              <w:rPr>
                <w:b/>
              </w:rPr>
            </w:pPr>
            <w:r w:rsidRPr="00C44098">
              <w:rPr>
                <w:b/>
              </w:rPr>
              <w:t xml:space="preserve">CADUCIDAD </w:t>
            </w:r>
          </w:p>
          <w:p w:rsidR="00AF4952" w:rsidRPr="00C44098" w:rsidRDefault="00AF4952" w:rsidP="008F6FDC">
            <w:pPr>
              <w:jc w:val="center"/>
              <w:rPr>
                <w:b/>
              </w:rPr>
            </w:pPr>
            <w:r w:rsidRPr="00C44098">
              <w:rPr>
                <w:b/>
              </w:rPr>
              <w:t>(Sección III, punto 10.2)</w:t>
            </w:r>
          </w:p>
        </w:tc>
        <w:tc>
          <w:tcPr>
            <w:tcW w:w="5872" w:type="dxa"/>
            <w:gridSpan w:val="2"/>
          </w:tcPr>
          <w:p w:rsidR="00AF4952" w:rsidRPr="00C44098" w:rsidRDefault="00AF4952" w:rsidP="008F6FDC">
            <w:pPr>
              <w:pStyle w:val="Textoindependiente"/>
              <w:spacing w:line="240" w:lineRule="atLeast"/>
              <w:rPr>
                <w:rFonts w:ascii="Arial (W1)" w:hAnsi="Arial (W1)"/>
                <w:b w:val="0"/>
                <w:sz w:val="16"/>
                <w:szCs w:val="16"/>
              </w:rPr>
            </w:pPr>
            <w:r w:rsidRPr="00C44098">
              <w:rPr>
                <w:rFonts w:ascii="Arial (W1)" w:hAnsi="Arial (W1)"/>
                <w:b w:val="0"/>
              </w:rPr>
              <w:t xml:space="preserve">APLICA </w:t>
            </w:r>
            <w:r w:rsidRPr="00C44098">
              <w:rPr>
                <w:rFonts w:ascii="Arial (W1)" w:hAnsi="Arial (W1)"/>
              </w:rPr>
              <w:t>(    )</w:t>
            </w:r>
            <w:r w:rsidRPr="00C44098">
              <w:rPr>
                <w:rFonts w:ascii="Arial (W1)" w:hAnsi="Arial (W1)"/>
                <w:b w:val="0"/>
              </w:rPr>
              <w:t xml:space="preserve">  </w:t>
            </w:r>
          </w:p>
          <w:p w:rsidR="00AF4952" w:rsidRPr="00C44098" w:rsidRDefault="00AF4952" w:rsidP="008F6FDC">
            <w:pPr>
              <w:pStyle w:val="Textoindependiente"/>
              <w:spacing w:line="240" w:lineRule="atLeast"/>
              <w:rPr>
                <w:rFonts w:ascii="Arial (W1)" w:hAnsi="Arial (W1)"/>
                <w:b w:val="0"/>
                <w:iCs/>
                <w:szCs w:val="24"/>
              </w:rPr>
            </w:pPr>
          </w:p>
          <w:p w:rsidR="00AF4952" w:rsidRPr="00C44098" w:rsidRDefault="00AF4952" w:rsidP="008F6FDC">
            <w:pPr>
              <w:pStyle w:val="Textoindependiente"/>
              <w:spacing w:line="240" w:lineRule="atLeast"/>
              <w:rPr>
                <w:b w:val="0"/>
              </w:rPr>
            </w:pPr>
            <w:r w:rsidRPr="00C44098">
              <w:rPr>
                <w:b w:val="0"/>
              </w:rPr>
              <w:t>NO APLICA (   X   )</w:t>
            </w:r>
          </w:p>
        </w:tc>
      </w:tr>
      <w:tr w:rsidR="00AF4952" w:rsidRPr="00C44098" w:rsidTr="00562113">
        <w:tc>
          <w:tcPr>
            <w:tcW w:w="2745" w:type="dxa"/>
            <w:gridSpan w:val="2"/>
          </w:tcPr>
          <w:p w:rsidR="00AF4952" w:rsidRPr="00C44098" w:rsidRDefault="00AF4952" w:rsidP="008F6FDC">
            <w:pPr>
              <w:jc w:val="center"/>
              <w:rPr>
                <w:rFonts w:cs="Arial"/>
                <w:b/>
                <w:szCs w:val="24"/>
              </w:rPr>
            </w:pPr>
            <w:r w:rsidRPr="00C44098">
              <w:rPr>
                <w:rFonts w:cs="Arial"/>
                <w:b/>
                <w:szCs w:val="24"/>
              </w:rPr>
              <w:t>OTRAS CAUSAS DE RESCISIÓN ADMINISTRATIVA DEL CONTRATO/PEDIDO</w:t>
            </w:r>
          </w:p>
          <w:p w:rsidR="00AF4952" w:rsidRPr="00C44098" w:rsidRDefault="00AF4952" w:rsidP="008F6FDC">
            <w:pPr>
              <w:jc w:val="center"/>
              <w:rPr>
                <w:rFonts w:cs="Arial"/>
                <w:b/>
                <w:szCs w:val="24"/>
              </w:rPr>
            </w:pPr>
            <w:r w:rsidRPr="00C44098">
              <w:rPr>
                <w:rFonts w:cs="Arial"/>
                <w:b/>
                <w:szCs w:val="24"/>
              </w:rPr>
              <w:t>(Sección III, punto 11.1</w:t>
            </w:r>
            <w:r w:rsidRPr="00C44098">
              <w:rPr>
                <w:rFonts w:cs="Arial"/>
                <w:szCs w:val="24"/>
              </w:rPr>
              <w:t>)</w:t>
            </w:r>
          </w:p>
        </w:tc>
        <w:tc>
          <w:tcPr>
            <w:tcW w:w="5827" w:type="dxa"/>
            <w:vAlign w:val="center"/>
          </w:tcPr>
          <w:p w:rsidR="00AF4952" w:rsidRPr="00C44098" w:rsidRDefault="00AF4952" w:rsidP="008F6FDC">
            <w:pPr>
              <w:rPr>
                <w:rFonts w:cs="Arial"/>
                <w:szCs w:val="24"/>
              </w:rPr>
            </w:pPr>
            <w:r w:rsidRPr="00C44098">
              <w:rPr>
                <w:rFonts w:cs="Arial"/>
                <w:szCs w:val="24"/>
              </w:rPr>
              <w:t>APLICA (        )</w:t>
            </w:r>
          </w:p>
          <w:p w:rsidR="00AF4952" w:rsidRPr="00C44098" w:rsidRDefault="00AF4952" w:rsidP="008F6FDC">
            <w:pPr>
              <w:pStyle w:val="Encabezado"/>
              <w:tabs>
                <w:tab w:val="clear" w:pos="4419"/>
                <w:tab w:val="clear" w:pos="8838"/>
              </w:tabs>
              <w:spacing w:before="400"/>
              <w:rPr>
                <w:rFonts w:cs="Arial"/>
                <w:b/>
                <w:szCs w:val="24"/>
              </w:rPr>
            </w:pPr>
            <w:r w:rsidRPr="00C44098">
              <w:rPr>
                <w:rFonts w:cs="Arial"/>
                <w:szCs w:val="24"/>
              </w:rPr>
              <w:t xml:space="preserve">NO APLICA </w:t>
            </w:r>
            <w:r w:rsidRPr="00C44098">
              <w:rPr>
                <w:rFonts w:cs="Arial"/>
                <w:b/>
                <w:szCs w:val="24"/>
              </w:rPr>
              <w:t>(    X    )</w:t>
            </w:r>
          </w:p>
          <w:p w:rsidR="00AF4952" w:rsidRPr="00C44098" w:rsidRDefault="00AF4952" w:rsidP="008F6FDC">
            <w:pPr>
              <w:pStyle w:val="Encabezado"/>
              <w:tabs>
                <w:tab w:val="clear" w:pos="4419"/>
                <w:tab w:val="clear" w:pos="8838"/>
              </w:tabs>
              <w:rPr>
                <w:rFonts w:cs="Arial"/>
                <w:szCs w:val="24"/>
              </w:rPr>
            </w:pPr>
          </w:p>
        </w:tc>
      </w:tr>
    </w:tbl>
    <w:p w:rsidR="00AF4952" w:rsidRPr="00C44098" w:rsidRDefault="00AF4952" w:rsidP="00F929FD">
      <w:pPr>
        <w:rPr>
          <w:rFonts w:cs="Arial"/>
          <w:sz w:val="16"/>
          <w:szCs w:val="16"/>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5827"/>
      </w:tblGrid>
      <w:tr w:rsidR="00AF4952" w:rsidRPr="00C44098" w:rsidTr="00562113">
        <w:trPr>
          <w:trHeight w:val="2300"/>
        </w:trPr>
        <w:tc>
          <w:tcPr>
            <w:tcW w:w="2745" w:type="dxa"/>
          </w:tcPr>
          <w:p w:rsidR="00AF4952" w:rsidRPr="00C44098" w:rsidRDefault="00AF4952" w:rsidP="008F6FDC">
            <w:pPr>
              <w:jc w:val="center"/>
              <w:rPr>
                <w:rFonts w:cs="Arial"/>
                <w:b/>
                <w:szCs w:val="24"/>
              </w:rPr>
            </w:pPr>
            <w:r w:rsidRPr="00C44098">
              <w:rPr>
                <w:rFonts w:cs="Arial"/>
                <w:b/>
                <w:szCs w:val="24"/>
              </w:rPr>
              <w:lastRenderedPageBreak/>
              <w:t xml:space="preserve">PENAS CONVENCIONALES </w:t>
            </w:r>
          </w:p>
          <w:p w:rsidR="00AF4952" w:rsidRPr="00C44098" w:rsidRDefault="00AF4952" w:rsidP="008F6FDC">
            <w:pPr>
              <w:jc w:val="center"/>
              <w:rPr>
                <w:rFonts w:cs="Arial"/>
                <w:szCs w:val="24"/>
              </w:rPr>
            </w:pPr>
            <w:r w:rsidRPr="00C44098">
              <w:rPr>
                <w:rFonts w:cs="Arial"/>
                <w:b/>
                <w:szCs w:val="24"/>
              </w:rPr>
              <w:t>(Sección III, punto 11.2</w:t>
            </w:r>
            <w:r w:rsidRPr="00C44098">
              <w:rPr>
                <w:rFonts w:cs="Arial"/>
                <w:szCs w:val="24"/>
              </w:rPr>
              <w:t>)</w:t>
            </w:r>
          </w:p>
        </w:tc>
        <w:tc>
          <w:tcPr>
            <w:tcW w:w="5827" w:type="dxa"/>
          </w:tcPr>
          <w:p w:rsidR="00AF4952" w:rsidRPr="00C44098" w:rsidRDefault="00AF4952" w:rsidP="008F6FDC">
            <w:pPr>
              <w:pStyle w:val="Textoindependiente"/>
              <w:spacing w:before="100" w:after="240"/>
              <w:rPr>
                <w:rFonts w:cs="Arial"/>
                <w:b w:val="0"/>
                <w:szCs w:val="24"/>
              </w:rPr>
            </w:pPr>
            <w:r w:rsidRPr="00C44098">
              <w:rPr>
                <w:rFonts w:cs="Arial"/>
                <w:b w:val="0"/>
              </w:rPr>
              <w:t xml:space="preserve">En caso de atraso del plazo pactado para la entrega de los BIENES la pena convencional se calculará a razón del 1% por cada día natural de atraso, sobre el valor de los BIENES no entregados oportunamente, </w:t>
            </w:r>
            <w:r w:rsidRPr="00C44098">
              <w:rPr>
                <w:rFonts w:cs="Arial"/>
                <w:b w:val="0"/>
                <w:szCs w:val="24"/>
              </w:rPr>
              <w:t xml:space="preserve">la cual será calculada y aplicada por el DEPARTAMENTO DE ADQUISICIONES, misma que no excederá del monto de la garantía de cumplimiento del CONTRATO/PEDIDO y deberá deducirse la pena convencional que se derive del incumplimiento, al momento de realizar el pago al PROVEEDOR.  </w:t>
            </w:r>
          </w:p>
        </w:tc>
      </w:tr>
    </w:tbl>
    <w:p w:rsidR="00AF4952" w:rsidRPr="00C44098" w:rsidRDefault="00AF4952" w:rsidP="00F929FD">
      <w:pPr>
        <w:jc w:val="left"/>
        <w:rPr>
          <w:rFonts w:cs="Arial"/>
          <w:sz w:val="16"/>
          <w:szCs w:val="16"/>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5827"/>
      </w:tblGrid>
      <w:tr w:rsidR="00AF4952" w:rsidRPr="00C44098" w:rsidTr="00562113">
        <w:tc>
          <w:tcPr>
            <w:tcW w:w="2745" w:type="dxa"/>
          </w:tcPr>
          <w:p w:rsidR="00AF4952" w:rsidRPr="00245C90" w:rsidRDefault="00AF4952" w:rsidP="008F6FDC">
            <w:pPr>
              <w:jc w:val="center"/>
              <w:rPr>
                <w:rFonts w:cs="Arial"/>
                <w:b/>
                <w:sz w:val="22"/>
                <w:szCs w:val="24"/>
              </w:rPr>
            </w:pPr>
            <w:r w:rsidRPr="00245C90">
              <w:rPr>
                <w:rFonts w:cs="Arial"/>
                <w:b/>
                <w:sz w:val="22"/>
                <w:szCs w:val="24"/>
              </w:rPr>
              <w:t>DEDUCCIONES</w:t>
            </w:r>
          </w:p>
          <w:p w:rsidR="00AF4952" w:rsidRPr="00245C90" w:rsidRDefault="00AF4952" w:rsidP="008F6FDC">
            <w:pPr>
              <w:jc w:val="center"/>
              <w:rPr>
                <w:rFonts w:cs="Arial"/>
                <w:sz w:val="22"/>
                <w:szCs w:val="24"/>
              </w:rPr>
            </w:pPr>
            <w:r w:rsidRPr="00245C90">
              <w:rPr>
                <w:rFonts w:cs="Arial"/>
                <w:b/>
                <w:sz w:val="22"/>
                <w:szCs w:val="24"/>
              </w:rPr>
              <w:t>(Sección III, punto 11.3</w:t>
            </w:r>
            <w:r w:rsidRPr="00245C90">
              <w:rPr>
                <w:rFonts w:cs="Arial"/>
                <w:sz w:val="22"/>
                <w:szCs w:val="24"/>
              </w:rPr>
              <w:t>)</w:t>
            </w:r>
          </w:p>
        </w:tc>
        <w:tc>
          <w:tcPr>
            <w:tcW w:w="5827" w:type="dxa"/>
          </w:tcPr>
          <w:p w:rsidR="00AF4952" w:rsidRPr="00245C90" w:rsidRDefault="00AF4952" w:rsidP="008F6FDC">
            <w:pPr>
              <w:spacing w:before="120" w:after="100"/>
              <w:rPr>
                <w:rFonts w:cs="Arial"/>
                <w:sz w:val="22"/>
                <w:szCs w:val="24"/>
              </w:rPr>
            </w:pPr>
            <w:r w:rsidRPr="00245C90">
              <w:rPr>
                <w:rFonts w:cs="Arial"/>
                <w:sz w:val="22"/>
                <w:szCs w:val="24"/>
              </w:rPr>
              <w:t>APLICA (        )</w:t>
            </w:r>
          </w:p>
          <w:p w:rsidR="00AF4952" w:rsidRPr="00245C90" w:rsidRDefault="00AF4952" w:rsidP="008F6FDC">
            <w:pPr>
              <w:pStyle w:val="Encabezado"/>
              <w:tabs>
                <w:tab w:val="clear" w:pos="4419"/>
                <w:tab w:val="clear" w:pos="8838"/>
              </w:tabs>
              <w:spacing w:before="120" w:after="100"/>
              <w:rPr>
                <w:rFonts w:cs="Arial"/>
                <w:sz w:val="22"/>
                <w:szCs w:val="24"/>
              </w:rPr>
            </w:pPr>
            <w:r w:rsidRPr="00245C90">
              <w:rPr>
                <w:rFonts w:cs="Arial"/>
                <w:sz w:val="22"/>
                <w:szCs w:val="24"/>
              </w:rPr>
              <w:t xml:space="preserve">NO APLICA </w:t>
            </w:r>
            <w:r w:rsidRPr="00245C90">
              <w:rPr>
                <w:rFonts w:cs="Arial"/>
                <w:b/>
                <w:sz w:val="22"/>
                <w:szCs w:val="24"/>
              </w:rPr>
              <w:t>(   X   )</w:t>
            </w:r>
          </w:p>
        </w:tc>
      </w:tr>
    </w:tbl>
    <w:p w:rsidR="00AF4952" w:rsidRDefault="00AF4952" w:rsidP="00F929FD">
      <w:pPr>
        <w:rPr>
          <w:rFonts w:cs="Arial"/>
          <w:szCs w:val="24"/>
        </w:rPr>
      </w:pPr>
    </w:p>
    <w:p w:rsidR="00562113" w:rsidRPr="00C44098" w:rsidRDefault="00562113" w:rsidP="00F929FD">
      <w:pPr>
        <w:rPr>
          <w:rFonts w:cs="Arial"/>
          <w:szCs w:val="24"/>
        </w:rPr>
      </w:pPr>
    </w:p>
    <w:p w:rsidR="00AF4952" w:rsidRPr="00C44098" w:rsidRDefault="00AF4952" w:rsidP="00F929FD">
      <w:pPr>
        <w:rPr>
          <w:rFonts w:cs="Arial"/>
          <w:szCs w:val="24"/>
        </w:rPr>
        <w:sectPr w:rsidR="00AF4952" w:rsidRPr="00C44098" w:rsidSect="00C92A98">
          <w:headerReference w:type="default" r:id="rId16"/>
          <w:type w:val="nextColumn"/>
          <w:pgSz w:w="12240" w:h="15840" w:code="1"/>
          <w:pgMar w:top="1643" w:right="816" w:bottom="1418" w:left="3119" w:header="851" w:footer="851" w:gutter="0"/>
          <w:cols w:space="708"/>
          <w:docGrid w:linePitch="360"/>
        </w:sectPr>
      </w:pPr>
    </w:p>
    <w:p w:rsidR="00AF4952" w:rsidRPr="00C44098" w:rsidRDefault="00AF4952" w:rsidP="00555343">
      <w:pPr>
        <w:pStyle w:val="Ttulo1"/>
        <w:ind w:left="900" w:hanging="900"/>
        <w:jc w:val="center"/>
        <w:rPr>
          <w:rFonts w:cs="Arial"/>
          <w:bCs/>
        </w:rPr>
      </w:pPr>
      <w:bookmarkStart w:id="384" w:name="_Toc236624518"/>
      <w:bookmarkStart w:id="385" w:name="_Toc514328001"/>
      <w:bookmarkStart w:id="386" w:name="_Toc514584787"/>
      <w:bookmarkStart w:id="387" w:name="_Toc514666376"/>
      <w:bookmarkEnd w:id="369"/>
      <w:bookmarkEnd w:id="370"/>
      <w:bookmarkEnd w:id="371"/>
      <w:r w:rsidRPr="00C44098">
        <w:rPr>
          <w:rFonts w:cs="Arial"/>
          <w:bCs/>
        </w:rPr>
        <w:lastRenderedPageBreak/>
        <w:t>SECCIÓN V</w:t>
      </w:r>
      <w:bookmarkEnd w:id="384"/>
      <w:bookmarkEnd w:id="385"/>
      <w:bookmarkEnd w:id="386"/>
      <w:bookmarkEnd w:id="387"/>
    </w:p>
    <w:p w:rsidR="00AF4952" w:rsidRPr="00C44098" w:rsidRDefault="00AF4952" w:rsidP="00555343"/>
    <w:p w:rsidR="00AF4952" w:rsidRPr="00C44098" w:rsidRDefault="00AF4952" w:rsidP="00EE52B6">
      <w:pPr>
        <w:pStyle w:val="Ttulo1"/>
      </w:pPr>
      <w:bookmarkStart w:id="388" w:name="_Toc236624519"/>
      <w:bookmarkStart w:id="389" w:name="_Toc514328002"/>
      <w:bookmarkStart w:id="390" w:name="_Toc514584788"/>
      <w:bookmarkStart w:id="391" w:name="_Toc514666377"/>
      <w:r w:rsidRPr="00C44098">
        <w:t>RELACIÓN DE ENTREGA DE DOCUMENTACIÓN.</w:t>
      </w:r>
      <w:bookmarkEnd w:id="388"/>
      <w:bookmarkEnd w:id="389"/>
      <w:bookmarkEnd w:id="390"/>
      <w:bookmarkEnd w:id="391"/>
    </w:p>
    <w:p w:rsidR="00AF4952" w:rsidRPr="00C44098" w:rsidRDefault="00AF4952" w:rsidP="00555343">
      <w:pPr>
        <w:rPr>
          <w:rFonts w:cs="Arial"/>
          <w:szCs w:val="24"/>
        </w:rPr>
      </w:pPr>
    </w:p>
    <w:tbl>
      <w:tblPr>
        <w:tblW w:w="860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4"/>
        <w:gridCol w:w="5528"/>
      </w:tblGrid>
      <w:tr w:rsidR="00AF4952" w:rsidRPr="00C44098" w:rsidTr="00E17B43">
        <w:trPr>
          <w:cantSplit/>
          <w:trHeight w:val="368"/>
        </w:trPr>
        <w:tc>
          <w:tcPr>
            <w:tcW w:w="3074" w:type="dxa"/>
            <w:tcBorders>
              <w:top w:val="thinThickSmallGap" w:sz="24" w:space="0" w:color="auto"/>
            </w:tcBorders>
          </w:tcPr>
          <w:p w:rsidR="00AF4952" w:rsidRPr="00C44098" w:rsidRDefault="00AF4952" w:rsidP="008F6FDC">
            <w:pPr>
              <w:spacing w:before="80" w:after="80"/>
              <w:jc w:val="left"/>
              <w:rPr>
                <w:rFonts w:cs="Arial"/>
                <w:sz w:val="20"/>
              </w:rPr>
            </w:pPr>
            <w:r w:rsidRPr="00245C90">
              <w:rPr>
                <w:rFonts w:cs="Arial"/>
                <w:sz w:val="22"/>
                <w:szCs w:val="24"/>
              </w:rPr>
              <w:t>Nombre o razón social del Licitante inscrito</w:t>
            </w:r>
          </w:p>
        </w:tc>
        <w:tc>
          <w:tcPr>
            <w:tcW w:w="5528" w:type="dxa"/>
            <w:tcBorders>
              <w:top w:val="thinThickSmallGap" w:sz="24" w:space="0" w:color="auto"/>
            </w:tcBorders>
            <w:vAlign w:val="center"/>
          </w:tcPr>
          <w:p w:rsidR="00AF4952" w:rsidRPr="00C44098" w:rsidRDefault="00AF4952" w:rsidP="008F6FDC">
            <w:pPr>
              <w:spacing w:before="80" w:after="80"/>
              <w:jc w:val="left"/>
              <w:rPr>
                <w:rFonts w:cs="Arial"/>
                <w:sz w:val="20"/>
              </w:rPr>
            </w:pPr>
          </w:p>
        </w:tc>
      </w:tr>
      <w:tr w:rsidR="00AF4952" w:rsidRPr="00C44098" w:rsidTr="00E17B43">
        <w:trPr>
          <w:cantSplit/>
          <w:trHeight w:val="335"/>
        </w:trPr>
        <w:tc>
          <w:tcPr>
            <w:tcW w:w="3074" w:type="dxa"/>
            <w:tcBorders>
              <w:bottom w:val="thickThinSmallGap" w:sz="24" w:space="0" w:color="auto"/>
            </w:tcBorders>
            <w:vAlign w:val="center"/>
          </w:tcPr>
          <w:p w:rsidR="00AF4952" w:rsidRPr="00C44098" w:rsidRDefault="00AF4952" w:rsidP="008F6FDC">
            <w:pPr>
              <w:spacing w:before="80" w:after="80"/>
              <w:jc w:val="left"/>
              <w:rPr>
                <w:rFonts w:cs="Arial"/>
                <w:sz w:val="20"/>
              </w:rPr>
            </w:pPr>
            <w:r w:rsidRPr="00245C90">
              <w:rPr>
                <w:rFonts w:cs="Arial"/>
                <w:sz w:val="22"/>
                <w:szCs w:val="24"/>
              </w:rPr>
              <w:t>Nombre y número del procedimiento licitatorio</w:t>
            </w:r>
          </w:p>
        </w:tc>
        <w:tc>
          <w:tcPr>
            <w:tcW w:w="5528" w:type="dxa"/>
            <w:tcBorders>
              <w:bottom w:val="thickThinSmallGap" w:sz="24" w:space="0" w:color="auto"/>
            </w:tcBorders>
            <w:vAlign w:val="center"/>
          </w:tcPr>
          <w:p w:rsidR="00AF4952" w:rsidRPr="00C44098" w:rsidRDefault="00AF4952" w:rsidP="008F6FDC">
            <w:pPr>
              <w:spacing w:before="80" w:after="80"/>
              <w:jc w:val="left"/>
              <w:rPr>
                <w:rFonts w:cs="Arial"/>
                <w:sz w:val="20"/>
              </w:rPr>
            </w:pPr>
          </w:p>
        </w:tc>
      </w:tr>
    </w:tbl>
    <w:p w:rsidR="00AF4952" w:rsidRDefault="00AF4952" w:rsidP="00555343">
      <w:pPr>
        <w:rPr>
          <w:rFonts w:cs="Arial"/>
          <w:szCs w:val="24"/>
        </w:rPr>
      </w:pPr>
    </w:p>
    <w:tbl>
      <w:tblPr>
        <w:tblW w:w="857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9"/>
        <w:gridCol w:w="4962"/>
        <w:gridCol w:w="1260"/>
        <w:gridCol w:w="1260"/>
      </w:tblGrid>
      <w:tr w:rsidR="00C01621" w:rsidRPr="00C44098" w:rsidTr="008E0E93">
        <w:trPr>
          <w:cantSplit/>
          <w:trHeight w:val="283"/>
          <w:tblHeader/>
        </w:trPr>
        <w:tc>
          <w:tcPr>
            <w:tcW w:w="1089" w:type="dxa"/>
            <w:vMerge w:val="restart"/>
            <w:tcBorders>
              <w:top w:val="thinThickSmallGap" w:sz="24" w:space="0" w:color="auto"/>
            </w:tcBorders>
            <w:shd w:val="clear" w:color="auto" w:fill="C0C0C0"/>
            <w:vAlign w:val="center"/>
          </w:tcPr>
          <w:p w:rsidR="00C01621" w:rsidRPr="00C44098" w:rsidRDefault="00C01621" w:rsidP="008E0E93">
            <w:pPr>
              <w:spacing w:before="80" w:after="80"/>
              <w:ind w:right="-83"/>
              <w:jc w:val="center"/>
              <w:rPr>
                <w:rFonts w:cs="Arial"/>
                <w:b/>
                <w:sz w:val="20"/>
              </w:rPr>
            </w:pPr>
            <w:r w:rsidRPr="00C44098">
              <w:rPr>
                <w:rFonts w:cs="Arial"/>
                <w:b/>
                <w:sz w:val="20"/>
              </w:rPr>
              <w:t>Núm.</w:t>
            </w:r>
          </w:p>
        </w:tc>
        <w:tc>
          <w:tcPr>
            <w:tcW w:w="4962" w:type="dxa"/>
            <w:vMerge w:val="restart"/>
            <w:tcBorders>
              <w:top w:val="thinThickSmallGap" w:sz="24" w:space="0" w:color="auto"/>
            </w:tcBorders>
            <w:shd w:val="clear" w:color="auto" w:fill="C0C0C0"/>
            <w:vAlign w:val="center"/>
          </w:tcPr>
          <w:p w:rsidR="00C01621" w:rsidRPr="00C44098" w:rsidRDefault="00C01621" w:rsidP="008E0E93">
            <w:pPr>
              <w:spacing w:before="80" w:after="80"/>
              <w:jc w:val="center"/>
              <w:rPr>
                <w:rFonts w:cs="Arial"/>
                <w:b/>
                <w:sz w:val="20"/>
              </w:rPr>
            </w:pPr>
            <w:r w:rsidRPr="00C44098">
              <w:rPr>
                <w:rFonts w:cs="Arial"/>
                <w:b/>
                <w:sz w:val="20"/>
              </w:rPr>
              <w:t>Documentos de la Sección II</w:t>
            </w:r>
          </w:p>
        </w:tc>
        <w:tc>
          <w:tcPr>
            <w:tcW w:w="2520" w:type="dxa"/>
            <w:gridSpan w:val="2"/>
            <w:tcBorders>
              <w:top w:val="thinThickSmallGap" w:sz="24" w:space="0" w:color="auto"/>
            </w:tcBorders>
            <w:shd w:val="clear" w:color="auto" w:fill="C0C0C0"/>
            <w:vAlign w:val="center"/>
          </w:tcPr>
          <w:p w:rsidR="00C01621" w:rsidRPr="00C44098" w:rsidRDefault="00C01621" w:rsidP="008E0E93">
            <w:pPr>
              <w:spacing w:before="80" w:after="80"/>
              <w:jc w:val="center"/>
              <w:rPr>
                <w:rFonts w:cs="Arial"/>
                <w:b/>
                <w:sz w:val="20"/>
              </w:rPr>
            </w:pPr>
            <w:r w:rsidRPr="00C44098">
              <w:rPr>
                <w:rFonts w:cs="Arial"/>
                <w:b/>
                <w:sz w:val="20"/>
              </w:rPr>
              <w:t>Presenta el Documento</w:t>
            </w:r>
          </w:p>
        </w:tc>
      </w:tr>
      <w:tr w:rsidR="00C01621" w:rsidRPr="00C44098" w:rsidTr="008E0E93">
        <w:trPr>
          <w:cantSplit/>
          <w:trHeight w:val="283"/>
          <w:tblHeader/>
        </w:trPr>
        <w:tc>
          <w:tcPr>
            <w:tcW w:w="1089" w:type="dxa"/>
            <w:vMerge/>
            <w:shd w:val="clear" w:color="auto" w:fill="C0C0C0"/>
            <w:vAlign w:val="center"/>
          </w:tcPr>
          <w:p w:rsidR="00C01621" w:rsidRPr="00C44098" w:rsidRDefault="00C01621" w:rsidP="008E0E93">
            <w:pPr>
              <w:spacing w:before="80" w:after="80"/>
              <w:ind w:right="-83"/>
              <w:jc w:val="center"/>
              <w:rPr>
                <w:rFonts w:cs="Arial"/>
                <w:b/>
                <w:sz w:val="20"/>
              </w:rPr>
            </w:pPr>
          </w:p>
        </w:tc>
        <w:tc>
          <w:tcPr>
            <w:tcW w:w="4962" w:type="dxa"/>
            <w:vMerge/>
            <w:shd w:val="clear" w:color="auto" w:fill="C0C0C0"/>
            <w:vAlign w:val="center"/>
          </w:tcPr>
          <w:p w:rsidR="00C01621" w:rsidRPr="00C44098" w:rsidRDefault="00C01621" w:rsidP="008E0E93">
            <w:pPr>
              <w:spacing w:before="80" w:after="80"/>
              <w:jc w:val="center"/>
              <w:rPr>
                <w:rFonts w:cs="Arial"/>
                <w:b/>
                <w:sz w:val="20"/>
              </w:rPr>
            </w:pPr>
          </w:p>
        </w:tc>
        <w:tc>
          <w:tcPr>
            <w:tcW w:w="1260" w:type="dxa"/>
            <w:shd w:val="clear" w:color="auto" w:fill="C0C0C0"/>
            <w:vAlign w:val="center"/>
          </w:tcPr>
          <w:p w:rsidR="00C01621" w:rsidRPr="00C44098" w:rsidRDefault="00C01621" w:rsidP="008E0E93">
            <w:pPr>
              <w:spacing w:before="80" w:after="80"/>
              <w:jc w:val="center"/>
              <w:rPr>
                <w:rFonts w:cs="Arial"/>
                <w:b/>
                <w:sz w:val="20"/>
              </w:rPr>
            </w:pPr>
            <w:r w:rsidRPr="00C44098">
              <w:rPr>
                <w:rFonts w:cs="Arial"/>
                <w:b/>
                <w:sz w:val="20"/>
              </w:rPr>
              <w:t>Sí</w:t>
            </w:r>
          </w:p>
        </w:tc>
        <w:tc>
          <w:tcPr>
            <w:tcW w:w="1260" w:type="dxa"/>
            <w:shd w:val="clear" w:color="auto" w:fill="C0C0C0"/>
            <w:vAlign w:val="center"/>
          </w:tcPr>
          <w:p w:rsidR="00C01621" w:rsidRPr="00C44098" w:rsidRDefault="00C01621" w:rsidP="008E0E93">
            <w:pPr>
              <w:spacing w:before="80" w:after="80"/>
              <w:jc w:val="center"/>
              <w:rPr>
                <w:rFonts w:cs="Arial"/>
                <w:b/>
                <w:sz w:val="20"/>
              </w:rPr>
            </w:pPr>
            <w:r w:rsidRPr="00C44098">
              <w:rPr>
                <w:rFonts w:cs="Arial"/>
                <w:b/>
                <w:sz w:val="20"/>
              </w:rPr>
              <w:t>No</w:t>
            </w:r>
          </w:p>
        </w:tc>
      </w:tr>
      <w:tr w:rsidR="00C01621" w:rsidRPr="00C44098" w:rsidTr="008E0E93">
        <w:trPr>
          <w:cantSplit/>
          <w:trHeight w:val="460"/>
        </w:trPr>
        <w:tc>
          <w:tcPr>
            <w:tcW w:w="6051" w:type="dxa"/>
            <w:gridSpan w:val="2"/>
            <w:vAlign w:val="center"/>
          </w:tcPr>
          <w:p w:rsidR="00C01621" w:rsidRPr="00C44098" w:rsidRDefault="00C01621" w:rsidP="008E0E93">
            <w:pPr>
              <w:spacing w:before="80" w:after="80"/>
              <w:ind w:left="340"/>
              <w:jc w:val="left"/>
              <w:rPr>
                <w:rFonts w:cs="Arial"/>
                <w:b/>
                <w:sz w:val="20"/>
                <w:u w:val="single"/>
              </w:rPr>
            </w:pPr>
            <w:r w:rsidRPr="00C44098">
              <w:rPr>
                <w:rFonts w:cs="Arial"/>
                <w:b/>
                <w:sz w:val="20"/>
                <w:u w:val="single"/>
              </w:rPr>
              <w:t>DOCUMENTACIÓN DISTINTA A LA PROPUESTA TÉCNICA Y ECONÓMICA:</w:t>
            </w:r>
          </w:p>
        </w:tc>
        <w:tc>
          <w:tcPr>
            <w:tcW w:w="1260" w:type="dxa"/>
            <w:vAlign w:val="center"/>
          </w:tcPr>
          <w:p w:rsidR="00C01621" w:rsidRPr="00C44098" w:rsidRDefault="00C01621" w:rsidP="008E0E93">
            <w:pPr>
              <w:spacing w:before="80" w:after="80"/>
              <w:jc w:val="left"/>
              <w:rPr>
                <w:rFonts w:cs="Arial"/>
                <w:sz w:val="20"/>
              </w:rPr>
            </w:pPr>
          </w:p>
        </w:tc>
        <w:tc>
          <w:tcPr>
            <w:tcW w:w="1260" w:type="dxa"/>
            <w:vAlign w:val="center"/>
          </w:tcPr>
          <w:p w:rsidR="00C01621" w:rsidRPr="00C44098" w:rsidRDefault="00C01621" w:rsidP="008E0E93">
            <w:pPr>
              <w:spacing w:before="80" w:after="80"/>
              <w:jc w:val="left"/>
              <w:rPr>
                <w:rFonts w:cs="Arial"/>
                <w:sz w:val="20"/>
              </w:rPr>
            </w:pPr>
          </w:p>
        </w:tc>
      </w:tr>
      <w:tr w:rsidR="00C01621" w:rsidRPr="00C44098" w:rsidTr="008E0E93">
        <w:trPr>
          <w:cantSplit/>
          <w:trHeight w:val="368"/>
        </w:trPr>
        <w:tc>
          <w:tcPr>
            <w:tcW w:w="1089" w:type="dxa"/>
          </w:tcPr>
          <w:p w:rsidR="00C01621" w:rsidRPr="00C44098" w:rsidRDefault="00C01621" w:rsidP="008E0E93">
            <w:pPr>
              <w:spacing w:before="80" w:after="80"/>
              <w:jc w:val="center"/>
              <w:rPr>
                <w:rFonts w:cs="Arial"/>
                <w:sz w:val="20"/>
              </w:rPr>
            </w:pPr>
            <w:r w:rsidRPr="00C44098">
              <w:rPr>
                <w:rFonts w:cs="Arial"/>
                <w:sz w:val="20"/>
              </w:rPr>
              <w:t>1</w:t>
            </w:r>
          </w:p>
        </w:tc>
        <w:tc>
          <w:tcPr>
            <w:tcW w:w="4962" w:type="dxa"/>
            <w:vAlign w:val="center"/>
          </w:tcPr>
          <w:p w:rsidR="00C01621" w:rsidRPr="00C44098" w:rsidRDefault="00C01621" w:rsidP="008E0E93">
            <w:pPr>
              <w:spacing w:before="80" w:after="80"/>
              <w:rPr>
                <w:rFonts w:cs="Arial"/>
                <w:b/>
                <w:sz w:val="20"/>
              </w:rPr>
            </w:pPr>
            <w:r w:rsidRPr="00C44098">
              <w:rPr>
                <w:rFonts w:cs="Arial"/>
                <w:b/>
                <w:sz w:val="20"/>
              </w:rPr>
              <w:t>Escrito de facultades suficientes para comprometerse e intervenir en el acto de presentación y apertura de proposiciones MANIFESTACIÓN DE INTERÉS EN PARTICIPAR EN LA INVITACIÓN (Anexo 1) (Manifiesto Bajo Protesta de Decir Verdad)</w:t>
            </w:r>
          </w:p>
        </w:tc>
        <w:tc>
          <w:tcPr>
            <w:tcW w:w="1260" w:type="dxa"/>
            <w:vAlign w:val="center"/>
          </w:tcPr>
          <w:p w:rsidR="00C01621" w:rsidRPr="00C44098" w:rsidRDefault="00C01621" w:rsidP="008E0E93">
            <w:pPr>
              <w:spacing w:before="80" w:after="80"/>
              <w:jc w:val="left"/>
              <w:rPr>
                <w:rFonts w:cs="Arial"/>
                <w:sz w:val="20"/>
              </w:rPr>
            </w:pPr>
          </w:p>
        </w:tc>
        <w:tc>
          <w:tcPr>
            <w:tcW w:w="1260" w:type="dxa"/>
          </w:tcPr>
          <w:p w:rsidR="00C01621" w:rsidRPr="00C44098" w:rsidRDefault="00C01621" w:rsidP="008E0E93">
            <w:pPr>
              <w:spacing w:before="80" w:after="80"/>
              <w:jc w:val="left"/>
              <w:rPr>
                <w:rFonts w:cs="Arial"/>
                <w:sz w:val="20"/>
              </w:rPr>
            </w:pPr>
          </w:p>
        </w:tc>
      </w:tr>
      <w:tr w:rsidR="00C01621" w:rsidRPr="00C44098" w:rsidTr="008E0E93">
        <w:trPr>
          <w:cantSplit/>
          <w:trHeight w:val="368"/>
        </w:trPr>
        <w:tc>
          <w:tcPr>
            <w:tcW w:w="1089" w:type="dxa"/>
          </w:tcPr>
          <w:p w:rsidR="00C01621" w:rsidRPr="00C44098" w:rsidRDefault="00C01621" w:rsidP="008E0E93">
            <w:pPr>
              <w:spacing w:before="80" w:after="80"/>
              <w:jc w:val="center"/>
              <w:rPr>
                <w:rFonts w:cs="Arial"/>
                <w:sz w:val="20"/>
              </w:rPr>
            </w:pPr>
            <w:r w:rsidRPr="00C44098">
              <w:rPr>
                <w:rFonts w:cs="Arial"/>
                <w:sz w:val="20"/>
              </w:rPr>
              <w:t>2</w:t>
            </w:r>
          </w:p>
        </w:tc>
        <w:tc>
          <w:tcPr>
            <w:tcW w:w="4962" w:type="dxa"/>
            <w:vAlign w:val="center"/>
          </w:tcPr>
          <w:p w:rsidR="00C01621" w:rsidRPr="00C44098" w:rsidRDefault="00C01621" w:rsidP="008E0E93">
            <w:pPr>
              <w:spacing w:before="80" w:after="80"/>
              <w:rPr>
                <w:rFonts w:cs="Arial"/>
                <w:sz w:val="20"/>
              </w:rPr>
            </w:pPr>
            <w:proofErr w:type="spellStart"/>
            <w:r w:rsidRPr="00C44098">
              <w:rPr>
                <w:rFonts w:cs="Arial"/>
                <w:sz w:val="20"/>
              </w:rPr>
              <w:t>Acreditamiento</w:t>
            </w:r>
            <w:proofErr w:type="spellEnd"/>
            <w:r w:rsidRPr="00C44098">
              <w:rPr>
                <w:rFonts w:cs="Arial"/>
                <w:sz w:val="20"/>
              </w:rPr>
              <w:t xml:space="preserve"> de Existencia Legal y Personalidad Jurídica para Comprometerse y Suscribir Proposiciones </w:t>
            </w:r>
            <w:r w:rsidRPr="00C44098">
              <w:rPr>
                <w:rFonts w:cs="Arial"/>
                <w:b/>
                <w:sz w:val="20"/>
              </w:rPr>
              <w:t>(ANEXO 2)</w:t>
            </w:r>
            <w:r w:rsidRPr="00C44098">
              <w:rPr>
                <w:rFonts w:cs="Arial"/>
                <w:sz w:val="20"/>
              </w:rPr>
              <w:t xml:space="preserve"> </w:t>
            </w:r>
          </w:p>
          <w:p w:rsidR="00C01621" w:rsidRPr="00C44098" w:rsidRDefault="00C01621" w:rsidP="008E0E93">
            <w:pPr>
              <w:spacing w:before="80" w:after="80"/>
              <w:rPr>
                <w:rFonts w:cs="Arial"/>
                <w:sz w:val="20"/>
              </w:rPr>
            </w:pPr>
            <w:r w:rsidRPr="00C44098">
              <w:rPr>
                <w:rFonts w:cs="Arial"/>
                <w:b/>
                <w:sz w:val="20"/>
              </w:rPr>
              <w:t>(Manifiesto Bajo Protesta de Decir Verdad)</w:t>
            </w:r>
          </w:p>
        </w:tc>
        <w:tc>
          <w:tcPr>
            <w:tcW w:w="1260" w:type="dxa"/>
            <w:vAlign w:val="center"/>
          </w:tcPr>
          <w:p w:rsidR="00C01621" w:rsidRPr="00C44098" w:rsidRDefault="00C01621" w:rsidP="008E0E93">
            <w:pPr>
              <w:spacing w:before="80" w:after="80"/>
              <w:jc w:val="left"/>
              <w:rPr>
                <w:rFonts w:cs="Arial"/>
                <w:sz w:val="20"/>
              </w:rPr>
            </w:pPr>
          </w:p>
        </w:tc>
        <w:tc>
          <w:tcPr>
            <w:tcW w:w="1260" w:type="dxa"/>
          </w:tcPr>
          <w:p w:rsidR="00C01621" w:rsidRPr="00C44098" w:rsidRDefault="00C01621" w:rsidP="008E0E93">
            <w:pPr>
              <w:spacing w:before="80" w:after="80"/>
              <w:jc w:val="left"/>
              <w:rPr>
                <w:rFonts w:cs="Arial"/>
                <w:sz w:val="20"/>
              </w:rPr>
            </w:pPr>
          </w:p>
        </w:tc>
      </w:tr>
      <w:tr w:rsidR="00C01621" w:rsidRPr="00C44098" w:rsidTr="008E0E93">
        <w:trPr>
          <w:cantSplit/>
          <w:trHeight w:val="335"/>
        </w:trPr>
        <w:tc>
          <w:tcPr>
            <w:tcW w:w="1089" w:type="dxa"/>
            <w:vAlign w:val="center"/>
          </w:tcPr>
          <w:p w:rsidR="00C01621" w:rsidRPr="00C44098" w:rsidRDefault="00C01621" w:rsidP="008E0E93">
            <w:pPr>
              <w:spacing w:before="80" w:after="80"/>
              <w:jc w:val="center"/>
              <w:rPr>
                <w:rFonts w:cs="Arial"/>
                <w:sz w:val="20"/>
              </w:rPr>
            </w:pPr>
          </w:p>
          <w:p w:rsidR="00C01621" w:rsidRPr="00C44098" w:rsidRDefault="00C01621" w:rsidP="008E0E93">
            <w:pPr>
              <w:spacing w:before="80" w:after="80"/>
              <w:jc w:val="center"/>
              <w:rPr>
                <w:rFonts w:cs="Arial"/>
                <w:sz w:val="20"/>
              </w:rPr>
            </w:pPr>
            <w:r w:rsidRPr="00C44098">
              <w:rPr>
                <w:rFonts w:cs="Arial"/>
                <w:sz w:val="20"/>
              </w:rPr>
              <w:t>3</w:t>
            </w:r>
          </w:p>
        </w:tc>
        <w:tc>
          <w:tcPr>
            <w:tcW w:w="4962" w:type="dxa"/>
            <w:vAlign w:val="center"/>
          </w:tcPr>
          <w:p w:rsidR="00C01621" w:rsidRPr="00C44098" w:rsidRDefault="00C01621" w:rsidP="008E0E93">
            <w:pPr>
              <w:spacing w:before="80" w:after="80"/>
              <w:rPr>
                <w:rFonts w:cs="Arial"/>
                <w:b/>
                <w:sz w:val="20"/>
              </w:rPr>
            </w:pPr>
            <w:r w:rsidRPr="00C44098">
              <w:rPr>
                <w:rFonts w:cs="Arial"/>
                <w:sz w:val="20"/>
              </w:rPr>
              <w:t xml:space="preserve">Manifiesto de no existir impedimento para participar </w:t>
            </w:r>
            <w:r w:rsidRPr="00C44098">
              <w:rPr>
                <w:rFonts w:cs="Arial"/>
                <w:b/>
                <w:sz w:val="20"/>
              </w:rPr>
              <w:t>(ANEXO 3)</w:t>
            </w:r>
          </w:p>
          <w:p w:rsidR="00C01621" w:rsidRPr="00C44098" w:rsidRDefault="00C01621" w:rsidP="008E0E93">
            <w:pPr>
              <w:spacing w:before="80" w:after="80"/>
              <w:jc w:val="left"/>
              <w:rPr>
                <w:rFonts w:cs="Arial"/>
                <w:b/>
                <w:sz w:val="20"/>
              </w:rPr>
            </w:pPr>
            <w:r w:rsidRPr="00C44098">
              <w:rPr>
                <w:rFonts w:cs="Arial"/>
                <w:b/>
                <w:sz w:val="20"/>
              </w:rPr>
              <w:t>(Manifiesto Bajo Protesta de Decir Verdad)</w:t>
            </w:r>
          </w:p>
        </w:tc>
        <w:tc>
          <w:tcPr>
            <w:tcW w:w="1260" w:type="dxa"/>
          </w:tcPr>
          <w:p w:rsidR="00C01621" w:rsidRPr="00C44098" w:rsidRDefault="00C01621" w:rsidP="008E0E93">
            <w:pPr>
              <w:spacing w:before="80" w:after="80"/>
              <w:jc w:val="left"/>
              <w:rPr>
                <w:rFonts w:cs="Arial"/>
                <w:sz w:val="20"/>
              </w:rPr>
            </w:pPr>
          </w:p>
        </w:tc>
        <w:tc>
          <w:tcPr>
            <w:tcW w:w="1260" w:type="dxa"/>
          </w:tcPr>
          <w:p w:rsidR="00C01621" w:rsidRPr="00C44098" w:rsidRDefault="00C01621" w:rsidP="008E0E93">
            <w:pPr>
              <w:spacing w:before="80" w:after="80"/>
              <w:jc w:val="left"/>
              <w:rPr>
                <w:rFonts w:cs="Arial"/>
                <w:sz w:val="20"/>
              </w:rPr>
            </w:pPr>
          </w:p>
        </w:tc>
      </w:tr>
      <w:tr w:rsidR="00C01621" w:rsidRPr="00C44098" w:rsidTr="008E0E93">
        <w:trPr>
          <w:cantSplit/>
          <w:trHeight w:val="525"/>
        </w:trPr>
        <w:tc>
          <w:tcPr>
            <w:tcW w:w="1089" w:type="dxa"/>
          </w:tcPr>
          <w:p w:rsidR="00C01621" w:rsidRPr="00C44098" w:rsidRDefault="00C01621" w:rsidP="008E0E93">
            <w:pPr>
              <w:spacing w:before="80" w:after="80"/>
              <w:jc w:val="center"/>
              <w:rPr>
                <w:rFonts w:cs="Arial"/>
                <w:sz w:val="20"/>
              </w:rPr>
            </w:pPr>
            <w:r w:rsidRPr="00C44098">
              <w:rPr>
                <w:rFonts w:cs="Arial"/>
                <w:sz w:val="20"/>
              </w:rPr>
              <w:t>4</w:t>
            </w:r>
          </w:p>
        </w:tc>
        <w:tc>
          <w:tcPr>
            <w:tcW w:w="4962" w:type="dxa"/>
            <w:vAlign w:val="center"/>
          </w:tcPr>
          <w:p w:rsidR="00C01621" w:rsidRPr="00C44098" w:rsidRDefault="00C01621" w:rsidP="008E0E93">
            <w:pPr>
              <w:spacing w:before="80" w:after="80"/>
              <w:jc w:val="left"/>
              <w:rPr>
                <w:rFonts w:cs="Arial"/>
                <w:b/>
                <w:sz w:val="20"/>
              </w:rPr>
            </w:pPr>
            <w:r w:rsidRPr="00C44098">
              <w:rPr>
                <w:rFonts w:cs="Arial"/>
                <w:sz w:val="20"/>
              </w:rPr>
              <w:t xml:space="preserve">Declaración de integridad </w:t>
            </w:r>
            <w:r w:rsidRPr="00C44098">
              <w:rPr>
                <w:rFonts w:cs="Arial"/>
                <w:b/>
                <w:sz w:val="20"/>
              </w:rPr>
              <w:t xml:space="preserve">(ANEXO 4) </w:t>
            </w:r>
          </w:p>
          <w:p w:rsidR="00C01621" w:rsidRPr="00C44098" w:rsidRDefault="00C01621" w:rsidP="008E0E93">
            <w:pPr>
              <w:spacing w:before="80" w:after="80"/>
              <w:jc w:val="left"/>
              <w:rPr>
                <w:rFonts w:cs="Arial"/>
                <w:sz w:val="20"/>
              </w:rPr>
            </w:pPr>
            <w:r w:rsidRPr="00C44098">
              <w:rPr>
                <w:rFonts w:cs="Arial"/>
                <w:b/>
                <w:sz w:val="20"/>
              </w:rPr>
              <w:t>(Manifiesto Bajo Protesta de Decir Verdad)</w:t>
            </w:r>
          </w:p>
        </w:tc>
        <w:tc>
          <w:tcPr>
            <w:tcW w:w="1260" w:type="dxa"/>
          </w:tcPr>
          <w:p w:rsidR="00C01621" w:rsidRPr="00C44098" w:rsidRDefault="00C01621" w:rsidP="008E0E93">
            <w:pPr>
              <w:spacing w:before="80" w:after="80"/>
              <w:jc w:val="left"/>
              <w:rPr>
                <w:rFonts w:cs="Arial"/>
                <w:sz w:val="20"/>
              </w:rPr>
            </w:pPr>
          </w:p>
        </w:tc>
        <w:tc>
          <w:tcPr>
            <w:tcW w:w="1260" w:type="dxa"/>
          </w:tcPr>
          <w:p w:rsidR="00C01621" w:rsidRPr="00C44098" w:rsidRDefault="00C01621" w:rsidP="008E0E93">
            <w:pPr>
              <w:spacing w:before="80" w:after="80"/>
              <w:jc w:val="left"/>
              <w:rPr>
                <w:rFonts w:cs="Arial"/>
                <w:sz w:val="20"/>
              </w:rPr>
            </w:pPr>
          </w:p>
        </w:tc>
      </w:tr>
      <w:tr w:rsidR="00C01621" w:rsidRPr="00C44098" w:rsidTr="008E0E93">
        <w:trPr>
          <w:cantSplit/>
          <w:trHeight w:val="2613"/>
        </w:trPr>
        <w:tc>
          <w:tcPr>
            <w:tcW w:w="1089" w:type="dxa"/>
            <w:vAlign w:val="center"/>
          </w:tcPr>
          <w:p w:rsidR="00C01621" w:rsidRPr="00C44098" w:rsidRDefault="00C01621" w:rsidP="008E0E93">
            <w:pPr>
              <w:spacing w:before="80" w:after="80"/>
              <w:jc w:val="center"/>
              <w:rPr>
                <w:rFonts w:cs="Arial"/>
                <w:sz w:val="20"/>
              </w:rPr>
            </w:pPr>
            <w:r w:rsidRPr="00C44098">
              <w:rPr>
                <w:rFonts w:cs="Arial"/>
                <w:sz w:val="20"/>
              </w:rPr>
              <w:t>5</w:t>
            </w:r>
          </w:p>
        </w:tc>
        <w:tc>
          <w:tcPr>
            <w:tcW w:w="4962" w:type="dxa"/>
            <w:vAlign w:val="center"/>
          </w:tcPr>
          <w:p w:rsidR="00C01621" w:rsidRPr="00C44098" w:rsidRDefault="00C01621" w:rsidP="008E0E93">
            <w:pPr>
              <w:spacing w:before="80" w:after="80"/>
              <w:rPr>
                <w:rFonts w:cs="Arial"/>
                <w:sz w:val="20"/>
              </w:rPr>
            </w:pPr>
            <w:r w:rsidRPr="00C44098">
              <w:rPr>
                <w:rFonts w:cs="Arial"/>
                <w:sz w:val="20"/>
              </w:rPr>
              <w:t>En su caso, Convenio de participación conjunta (Formato Libre), y de cada uno de los miembros de la agrupación adjuntar:</w:t>
            </w:r>
          </w:p>
          <w:p w:rsidR="00C01621" w:rsidRPr="00C44098" w:rsidRDefault="00C01621" w:rsidP="008E0E93">
            <w:pPr>
              <w:spacing w:before="80" w:after="80"/>
              <w:rPr>
                <w:rFonts w:cs="Arial"/>
                <w:sz w:val="16"/>
                <w:szCs w:val="16"/>
              </w:rPr>
            </w:pPr>
          </w:p>
          <w:p w:rsidR="00C01621" w:rsidRPr="00C44098" w:rsidRDefault="00C01621" w:rsidP="00C01621">
            <w:pPr>
              <w:numPr>
                <w:ilvl w:val="0"/>
                <w:numId w:val="8"/>
              </w:numPr>
              <w:tabs>
                <w:tab w:val="clear" w:pos="454"/>
                <w:tab w:val="num" w:pos="650"/>
              </w:tabs>
              <w:spacing w:before="80" w:after="80"/>
              <w:ind w:left="650" w:hanging="360"/>
              <w:rPr>
                <w:rFonts w:cs="Arial"/>
                <w:sz w:val="20"/>
              </w:rPr>
            </w:pPr>
            <w:r w:rsidRPr="00C44098">
              <w:rPr>
                <w:rFonts w:cs="Arial"/>
                <w:sz w:val="20"/>
              </w:rPr>
              <w:t xml:space="preserve">Manifiesto de no existir impedimento para participar </w:t>
            </w:r>
            <w:r w:rsidRPr="00C44098">
              <w:rPr>
                <w:rFonts w:cs="Arial"/>
                <w:b/>
                <w:sz w:val="20"/>
              </w:rPr>
              <w:t>(ANEXO 3</w:t>
            </w:r>
            <w:r w:rsidRPr="00C44098">
              <w:rPr>
                <w:rFonts w:cs="Arial"/>
                <w:sz w:val="20"/>
              </w:rPr>
              <w:t xml:space="preserve">) </w:t>
            </w:r>
          </w:p>
          <w:p w:rsidR="00C01621" w:rsidRPr="00C44098" w:rsidRDefault="00C01621" w:rsidP="00C01621">
            <w:pPr>
              <w:numPr>
                <w:ilvl w:val="0"/>
                <w:numId w:val="8"/>
              </w:numPr>
              <w:tabs>
                <w:tab w:val="clear" w:pos="454"/>
                <w:tab w:val="num" w:pos="650"/>
              </w:tabs>
              <w:spacing w:before="80" w:after="80"/>
              <w:ind w:left="650" w:hanging="360"/>
              <w:rPr>
                <w:rFonts w:cs="Arial"/>
                <w:b/>
                <w:kern w:val="16"/>
                <w:sz w:val="20"/>
              </w:rPr>
            </w:pPr>
            <w:r w:rsidRPr="00C44098">
              <w:rPr>
                <w:rFonts w:cs="Arial"/>
                <w:sz w:val="20"/>
              </w:rPr>
              <w:t xml:space="preserve">Declaración de integridad </w:t>
            </w:r>
            <w:r w:rsidRPr="00C44098">
              <w:rPr>
                <w:rFonts w:cs="Arial"/>
                <w:b/>
                <w:sz w:val="20"/>
              </w:rPr>
              <w:t>(ANEXO 4)</w:t>
            </w:r>
          </w:p>
          <w:p w:rsidR="00C01621" w:rsidRPr="00C44098" w:rsidRDefault="00C01621" w:rsidP="008E0E93">
            <w:pPr>
              <w:spacing w:before="80" w:after="80"/>
              <w:rPr>
                <w:rFonts w:cs="Arial"/>
                <w:b/>
                <w:kern w:val="16"/>
                <w:sz w:val="16"/>
                <w:szCs w:val="16"/>
              </w:rPr>
            </w:pPr>
          </w:p>
          <w:p w:rsidR="00C01621" w:rsidRPr="00C44098" w:rsidRDefault="00C01621" w:rsidP="008E0E93">
            <w:pPr>
              <w:spacing w:before="80" w:after="80"/>
              <w:rPr>
                <w:rFonts w:cs="Arial"/>
                <w:b/>
                <w:kern w:val="16"/>
                <w:sz w:val="20"/>
              </w:rPr>
            </w:pPr>
            <w:r w:rsidRPr="00C44098">
              <w:rPr>
                <w:rFonts w:cs="Arial"/>
                <w:b/>
                <w:sz w:val="20"/>
              </w:rPr>
              <w:t>(Manifiestos Bajo Protesta de Decir Verdad)</w:t>
            </w:r>
          </w:p>
        </w:tc>
        <w:tc>
          <w:tcPr>
            <w:tcW w:w="1260" w:type="dxa"/>
          </w:tcPr>
          <w:p w:rsidR="00C01621" w:rsidRPr="00C44098" w:rsidRDefault="00C01621" w:rsidP="008E0E93">
            <w:pPr>
              <w:spacing w:before="80" w:after="80"/>
              <w:jc w:val="left"/>
              <w:rPr>
                <w:rFonts w:cs="Arial"/>
                <w:sz w:val="20"/>
              </w:rPr>
            </w:pPr>
          </w:p>
        </w:tc>
        <w:tc>
          <w:tcPr>
            <w:tcW w:w="1260" w:type="dxa"/>
          </w:tcPr>
          <w:p w:rsidR="00C01621" w:rsidRPr="00C44098" w:rsidRDefault="00C01621" w:rsidP="008E0E93">
            <w:pPr>
              <w:spacing w:before="80" w:after="80"/>
              <w:jc w:val="left"/>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p>
          <w:p w:rsidR="00C01621" w:rsidRPr="00C44098" w:rsidRDefault="00C01621" w:rsidP="008E0E93">
            <w:pPr>
              <w:spacing w:before="80" w:after="80"/>
              <w:jc w:val="center"/>
              <w:rPr>
                <w:rFonts w:cs="Arial"/>
                <w:sz w:val="20"/>
              </w:rPr>
            </w:pPr>
            <w:r w:rsidRPr="00C44098">
              <w:rPr>
                <w:rFonts w:cs="Arial"/>
                <w:sz w:val="20"/>
              </w:rPr>
              <w:t>6</w:t>
            </w:r>
          </w:p>
        </w:tc>
        <w:tc>
          <w:tcPr>
            <w:tcW w:w="4962" w:type="dxa"/>
            <w:vAlign w:val="center"/>
          </w:tcPr>
          <w:p w:rsidR="00C01621" w:rsidRPr="00C44098" w:rsidRDefault="00C01621" w:rsidP="008E0E93">
            <w:pPr>
              <w:spacing w:before="80" w:after="80"/>
              <w:rPr>
                <w:rFonts w:cs="Arial"/>
                <w:sz w:val="20"/>
              </w:rPr>
            </w:pPr>
          </w:p>
          <w:p w:rsidR="00C01621" w:rsidRPr="00C44098" w:rsidRDefault="00C01621" w:rsidP="008E0E93">
            <w:pPr>
              <w:spacing w:before="80" w:after="80"/>
              <w:rPr>
                <w:rFonts w:cs="Arial"/>
                <w:sz w:val="20"/>
              </w:rPr>
            </w:pPr>
            <w:r w:rsidRPr="00C44098">
              <w:rPr>
                <w:rFonts w:cs="Arial"/>
                <w:sz w:val="20"/>
              </w:rPr>
              <w:t xml:space="preserve">Carta Poder  Simple </w:t>
            </w:r>
            <w:r w:rsidRPr="00C44098">
              <w:rPr>
                <w:rFonts w:cs="Arial"/>
                <w:b/>
                <w:sz w:val="20"/>
              </w:rPr>
              <w:t>(ANEXO 6)</w:t>
            </w:r>
            <w:r w:rsidRPr="00C44098">
              <w:rPr>
                <w:rFonts w:cs="Arial"/>
                <w:sz w:val="20"/>
              </w:rPr>
              <w:t xml:space="preserve"> y copia legible de su identificación oficial </w:t>
            </w:r>
          </w:p>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jc w:val="left"/>
              <w:rPr>
                <w:rFonts w:cs="Arial"/>
                <w:sz w:val="20"/>
              </w:rPr>
            </w:pPr>
          </w:p>
        </w:tc>
        <w:tc>
          <w:tcPr>
            <w:tcW w:w="1260" w:type="dxa"/>
          </w:tcPr>
          <w:p w:rsidR="00C01621" w:rsidRPr="00C44098" w:rsidRDefault="00C01621" w:rsidP="008E0E93">
            <w:pPr>
              <w:spacing w:before="80" w:after="80"/>
              <w:jc w:val="left"/>
              <w:rPr>
                <w:rFonts w:cs="Arial"/>
                <w:sz w:val="20"/>
              </w:rPr>
            </w:pPr>
          </w:p>
        </w:tc>
      </w:tr>
      <w:tr w:rsidR="00C01621" w:rsidRPr="00C44098" w:rsidTr="008E0E93">
        <w:trPr>
          <w:cantSplit/>
          <w:trHeight w:val="460"/>
        </w:trPr>
        <w:tc>
          <w:tcPr>
            <w:tcW w:w="6051" w:type="dxa"/>
            <w:gridSpan w:val="2"/>
          </w:tcPr>
          <w:p w:rsidR="00C01621" w:rsidRPr="00C44098" w:rsidRDefault="00C01621" w:rsidP="008E0E93">
            <w:pPr>
              <w:spacing w:before="80" w:after="80"/>
              <w:ind w:left="340"/>
              <w:jc w:val="left"/>
              <w:rPr>
                <w:rFonts w:cs="Arial"/>
                <w:kern w:val="16"/>
                <w:sz w:val="20"/>
                <w:lang w:val="pt-BR"/>
              </w:rPr>
            </w:pPr>
            <w:r w:rsidRPr="00C44098">
              <w:rPr>
                <w:rFonts w:cs="Arial"/>
                <w:b/>
                <w:sz w:val="20"/>
                <w:u w:val="single"/>
              </w:rPr>
              <w:t>PROPUESTA TÉCNICA:</w:t>
            </w:r>
          </w:p>
        </w:tc>
        <w:tc>
          <w:tcPr>
            <w:tcW w:w="1260" w:type="dxa"/>
            <w:vAlign w:val="center"/>
          </w:tcPr>
          <w:p w:rsidR="00C01621" w:rsidRPr="00C44098" w:rsidRDefault="00C01621" w:rsidP="008E0E93">
            <w:pPr>
              <w:spacing w:before="80" w:after="80"/>
              <w:jc w:val="left"/>
              <w:rPr>
                <w:rFonts w:cs="Arial"/>
                <w:sz w:val="20"/>
              </w:rPr>
            </w:pPr>
          </w:p>
        </w:tc>
        <w:tc>
          <w:tcPr>
            <w:tcW w:w="1260" w:type="dxa"/>
            <w:vAlign w:val="center"/>
          </w:tcPr>
          <w:p w:rsidR="00C01621" w:rsidRPr="00C44098" w:rsidRDefault="00C01621" w:rsidP="008E0E93">
            <w:pPr>
              <w:spacing w:before="80" w:after="80"/>
              <w:jc w:val="left"/>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sidRPr="00C44098">
              <w:rPr>
                <w:rFonts w:cs="Arial"/>
                <w:sz w:val="20"/>
              </w:rPr>
              <w:t>7</w:t>
            </w:r>
          </w:p>
        </w:tc>
        <w:tc>
          <w:tcPr>
            <w:tcW w:w="4962" w:type="dxa"/>
            <w:vAlign w:val="center"/>
          </w:tcPr>
          <w:p w:rsidR="00C01621" w:rsidRPr="00245C90" w:rsidRDefault="00C01621" w:rsidP="008E0E93">
            <w:pPr>
              <w:pStyle w:val="Textoindependiente"/>
              <w:spacing w:line="240" w:lineRule="atLeast"/>
              <w:rPr>
                <w:b w:val="0"/>
                <w:sz w:val="22"/>
                <w:szCs w:val="22"/>
              </w:rPr>
            </w:pPr>
            <w:r w:rsidRPr="00C44098">
              <w:rPr>
                <w:rFonts w:cs="Arial"/>
                <w:b w:val="0"/>
                <w:bCs w:val="0"/>
                <w:sz w:val="20"/>
                <w:lang w:val="es-MX"/>
              </w:rPr>
              <w:t xml:space="preserve">Formato “Descripción Técnica del BIEN” </w:t>
            </w:r>
            <w:r w:rsidRPr="00C44098">
              <w:rPr>
                <w:rFonts w:cs="Arial"/>
                <w:bCs w:val="0"/>
                <w:sz w:val="20"/>
                <w:lang w:val="es-MX"/>
              </w:rPr>
              <w:t>(ANEXO 7)</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sidRPr="00C44098">
              <w:rPr>
                <w:rFonts w:cs="Arial"/>
                <w:sz w:val="20"/>
              </w:rPr>
              <w:t>8</w:t>
            </w:r>
          </w:p>
        </w:tc>
        <w:tc>
          <w:tcPr>
            <w:tcW w:w="4962" w:type="dxa"/>
            <w:vAlign w:val="center"/>
          </w:tcPr>
          <w:p w:rsidR="00C01621" w:rsidRPr="00C44098" w:rsidRDefault="00C01621" w:rsidP="008E0E93">
            <w:pPr>
              <w:spacing w:before="80" w:after="80"/>
              <w:rPr>
                <w:rFonts w:cs="Arial"/>
                <w:sz w:val="20"/>
              </w:rPr>
            </w:pPr>
            <w:r w:rsidRPr="00C44098">
              <w:rPr>
                <w:rFonts w:cs="Arial"/>
                <w:sz w:val="20"/>
              </w:rPr>
              <w:t xml:space="preserve">Manifiesto de cumplimiento de Normas </w:t>
            </w:r>
            <w:r w:rsidRPr="00C44098">
              <w:rPr>
                <w:rFonts w:cs="Arial"/>
                <w:b/>
                <w:sz w:val="20"/>
              </w:rPr>
              <w:t>(</w:t>
            </w:r>
            <w:r w:rsidRPr="00C44098">
              <w:rPr>
                <w:rFonts w:cs="Arial"/>
                <w:b/>
                <w:bCs/>
                <w:sz w:val="20"/>
              </w:rPr>
              <w:t>ANEXO 8</w:t>
            </w:r>
            <w:r w:rsidRPr="00C44098">
              <w:rPr>
                <w:rFonts w:cs="Arial"/>
                <w:b/>
                <w:sz w:val="20"/>
              </w:rPr>
              <w:t xml:space="preserve">) </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sidRPr="00C44098">
              <w:rPr>
                <w:rFonts w:cs="Arial"/>
                <w:sz w:val="20"/>
              </w:rPr>
              <w:t>9</w:t>
            </w:r>
          </w:p>
        </w:tc>
        <w:tc>
          <w:tcPr>
            <w:tcW w:w="4962" w:type="dxa"/>
            <w:vAlign w:val="center"/>
          </w:tcPr>
          <w:p w:rsidR="00C01621" w:rsidRPr="00C44098" w:rsidRDefault="00C01621" w:rsidP="008E0E93">
            <w:pPr>
              <w:spacing w:before="80" w:after="80"/>
              <w:rPr>
                <w:rFonts w:cs="Arial"/>
                <w:sz w:val="20"/>
              </w:rPr>
            </w:pPr>
            <w:r w:rsidRPr="00C44098">
              <w:rPr>
                <w:rFonts w:cs="Arial"/>
                <w:sz w:val="20"/>
              </w:rPr>
              <w:t>Manifiesto Bajo Protesta de Decir Verdad de la Nacionalidad del Licitante y del Grado de Contenido Nacional de los BIENES</w:t>
            </w:r>
          </w:p>
          <w:p w:rsidR="00C01621" w:rsidRPr="00C44098" w:rsidRDefault="00C01621" w:rsidP="008E0E93">
            <w:pPr>
              <w:pStyle w:val="Textoindependiente"/>
              <w:spacing w:before="60" w:after="60"/>
              <w:ind w:left="45"/>
              <w:rPr>
                <w:rFonts w:cs="Arial"/>
                <w:b w:val="0"/>
                <w:sz w:val="20"/>
              </w:rPr>
            </w:pPr>
            <w:r w:rsidRPr="00C44098">
              <w:rPr>
                <w:rFonts w:cs="Arial"/>
                <w:b w:val="0"/>
                <w:sz w:val="20"/>
              </w:rPr>
              <w:t>(</w:t>
            </w:r>
            <w:r w:rsidRPr="00C44098">
              <w:rPr>
                <w:rFonts w:cs="Arial"/>
                <w:sz w:val="20"/>
              </w:rPr>
              <w:t>Anexo 9)</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6051" w:type="dxa"/>
            <w:gridSpan w:val="2"/>
          </w:tcPr>
          <w:p w:rsidR="00C01621" w:rsidRPr="00C44098" w:rsidRDefault="00C01621" w:rsidP="008E0E93">
            <w:pPr>
              <w:spacing w:before="80" w:after="80"/>
              <w:ind w:left="340"/>
              <w:jc w:val="left"/>
              <w:rPr>
                <w:rFonts w:cs="Arial"/>
                <w:b/>
                <w:sz w:val="20"/>
                <w:u w:val="single"/>
              </w:rPr>
            </w:pPr>
            <w:r w:rsidRPr="00C44098">
              <w:rPr>
                <w:rFonts w:cs="Arial"/>
                <w:b/>
                <w:sz w:val="20"/>
                <w:u w:val="single"/>
              </w:rPr>
              <w:t>PROPUESTA ECONÓMICA:</w:t>
            </w:r>
          </w:p>
        </w:tc>
        <w:tc>
          <w:tcPr>
            <w:tcW w:w="1260" w:type="dxa"/>
            <w:vAlign w:val="center"/>
          </w:tcPr>
          <w:p w:rsidR="00C01621" w:rsidRPr="00C44098" w:rsidRDefault="00C01621" w:rsidP="008E0E93">
            <w:pPr>
              <w:spacing w:before="80" w:after="80"/>
              <w:jc w:val="left"/>
              <w:rPr>
                <w:rFonts w:cs="Arial"/>
                <w:sz w:val="20"/>
              </w:rPr>
            </w:pPr>
          </w:p>
        </w:tc>
        <w:tc>
          <w:tcPr>
            <w:tcW w:w="1260" w:type="dxa"/>
            <w:vAlign w:val="center"/>
          </w:tcPr>
          <w:p w:rsidR="00C01621" w:rsidRPr="00C44098" w:rsidRDefault="00C01621" w:rsidP="008E0E93">
            <w:pPr>
              <w:spacing w:before="80" w:after="80"/>
              <w:jc w:val="left"/>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sidRPr="00C44098">
              <w:rPr>
                <w:rFonts w:cs="Arial"/>
                <w:sz w:val="20"/>
              </w:rPr>
              <w:t>10</w:t>
            </w:r>
          </w:p>
        </w:tc>
        <w:tc>
          <w:tcPr>
            <w:tcW w:w="4962" w:type="dxa"/>
          </w:tcPr>
          <w:p w:rsidR="00C01621" w:rsidRPr="00C44098" w:rsidRDefault="00C01621" w:rsidP="008E0E93">
            <w:pPr>
              <w:spacing w:before="140" w:after="80"/>
              <w:rPr>
                <w:rFonts w:cs="Arial"/>
                <w:sz w:val="20"/>
              </w:rPr>
            </w:pPr>
            <w:r w:rsidRPr="00C44098">
              <w:rPr>
                <w:rFonts w:cs="Arial"/>
                <w:sz w:val="20"/>
              </w:rPr>
              <w:t xml:space="preserve">Propuesta Económica </w:t>
            </w:r>
            <w:r w:rsidRPr="00C44098">
              <w:rPr>
                <w:rFonts w:cs="Arial"/>
                <w:b/>
                <w:sz w:val="20"/>
              </w:rPr>
              <w:t>(ANEXO 10</w:t>
            </w:r>
            <w:r w:rsidRPr="00C44098">
              <w:rPr>
                <w:rFonts w:cs="Arial"/>
                <w:sz w:val="20"/>
              </w:rPr>
              <w:t>)</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6051" w:type="dxa"/>
            <w:gridSpan w:val="2"/>
          </w:tcPr>
          <w:p w:rsidR="00C01621" w:rsidRPr="00C44098" w:rsidRDefault="00C01621" w:rsidP="008E0E93">
            <w:pPr>
              <w:spacing w:before="140" w:after="80"/>
              <w:rPr>
                <w:rFonts w:cs="Arial"/>
                <w:b/>
                <w:sz w:val="20"/>
                <w:u w:val="single"/>
              </w:rPr>
            </w:pPr>
            <w:r w:rsidRPr="00C44098">
              <w:rPr>
                <w:rFonts w:cs="Arial"/>
                <w:b/>
                <w:sz w:val="20"/>
              </w:rPr>
              <w:t xml:space="preserve">     </w:t>
            </w:r>
            <w:r w:rsidRPr="00C44098">
              <w:rPr>
                <w:rFonts w:cs="Arial"/>
                <w:b/>
                <w:sz w:val="20"/>
                <w:u w:val="single"/>
              </w:rPr>
              <w:t>OTROS DOCUMENTOS QUE INTEGRAN LA PROPUESTA:</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sidRPr="00C44098">
              <w:rPr>
                <w:rFonts w:cs="Arial"/>
                <w:sz w:val="20"/>
              </w:rPr>
              <w:t>11</w:t>
            </w:r>
          </w:p>
        </w:tc>
        <w:tc>
          <w:tcPr>
            <w:tcW w:w="4962" w:type="dxa"/>
            <w:vAlign w:val="center"/>
          </w:tcPr>
          <w:p w:rsidR="00C01621" w:rsidRPr="00C44098" w:rsidRDefault="00C01621" w:rsidP="008E0E93">
            <w:pPr>
              <w:spacing w:before="80" w:after="80"/>
              <w:rPr>
                <w:rFonts w:cs="Arial"/>
                <w:sz w:val="20"/>
              </w:rPr>
            </w:pPr>
            <w:r w:rsidRPr="00C44098">
              <w:rPr>
                <w:rFonts w:cs="Arial"/>
                <w:sz w:val="20"/>
              </w:rPr>
              <w:t xml:space="preserve">Formato de Estratificación de las MIPYMES, conforme al </w:t>
            </w:r>
            <w:r w:rsidRPr="00C44098">
              <w:rPr>
                <w:rFonts w:cs="Arial"/>
                <w:b/>
                <w:sz w:val="20"/>
              </w:rPr>
              <w:t>anexo 11 (Optativo)</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Pr>
                <w:rFonts w:cs="Arial"/>
                <w:sz w:val="20"/>
              </w:rPr>
              <w:t>12</w:t>
            </w:r>
          </w:p>
        </w:tc>
        <w:tc>
          <w:tcPr>
            <w:tcW w:w="4962" w:type="dxa"/>
            <w:vAlign w:val="center"/>
          </w:tcPr>
          <w:p w:rsidR="00C01621" w:rsidRPr="008E0E93" w:rsidRDefault="00C01621" w:rsidP="008E0E93">
            <w:pPr>
              <w:spacing w:before="80" w:after="80"/>
              <w:rPr>
                <w:rFonts w:cs="Arial"/>
                <w:sz w:val="20"/>
              </w:rPr>
            </w:pPr>
            <w:r w:rsidRPr="008E0E93">
              <w:rPr>
                <w:rFonts w:cs="Arial"/>
                <w:sz w:val="20"/>
              </w:rPr>
              <w:t xml:space="preserve">“CARTA DE GARANTIA”. </w:t>
            </w:r>
            <w:r w:rsidRPr="008E0E93">
              <w:rPr>
                <w:rFonts w:cs="Arial"/>
                <w:b/>
                <w:sz w:val="20"/>
              </w:rPr>
              <w:t>Escrito libre.</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Pr>
                <w:rFonts w:cs="Arial"/>
                <w:sz w:val="20"/>
              </w:rPr>
              <w:t>13</w:t>
            </w:r>
          </w:p>
        </w:tc>
        <w:tc>
          <w:tcPr>
            <w:tcW w:w="4962" w:type="dxa"/>
            <w:vAlign w:val="center"/>
          </w:tcPr>
          <w:p w:rsidR="00C01621" w:rsidRPr="008E0E93" w:rsidRDefault="00C01621" w:rsidP="008E0E93">
            <w:pPr>
              <w:spacing w:before="80" w:after="80"/>
              <w:rPr>
                <w:rFonts w:cs="Arial"/>
                <w:sz w:val="20"/>
              </w:rPr>
            </w:pPr>
            <w:r w:rsidRPr="008E0E93">
              <w:rPr>
                <w:rFonts w:cs="Arial"/>
                <w:sz w:val="20"/>
              </w:rPr>
              <w:t>“CARTA DE EXISTENCIA DE REFACCIONES, CONSUMIBLES Y ACCESORIOS”</w:t>
            </w:r>
            <w:r w:rsidRPr="008E0E93">
              <w:rPr>
                <w:rFonts w:cs="Arial"/>
                <w:b/>
                <w:sz w:val="20"/>
              </w:rPr>
              <w:t xml:space="preserve"> Escrito libre.</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Pr>
                <w:rFonts w:cs="Arial"/>
                <w:sz w:val="20"/>
              </w:rPr>
              <w:t>14</w:t>
            </w:r>
          </w:p>
        </w:tc>
        <w:tc>
          <w:tcPr>
            <w:tcW w:w="4962" w:type="dxa"/>
            <w:vAlign w:val="center"/>
          </w:tcPr>
          <w:p w:rsidR="00C01621" w:rsidRPr="008E0E93" w:rsidRDefault="00C01621" w:rsidP="008E0E93">
            <w:pPr>
              <w:spacing w:before="80" w:after="80"/>
              <w:rPr>
                <w:rFonts w:cs="Arial"/>
                <w:sz w:val="20"/>
              </w:rPr>
            </w:pPr>
            <w:r w:rsidRPr="008E0E93">
              <w:rPr>
                <w:rFonts w:cs="Arial"/>
                <w:sz w:val="20"/>
              </w:rPr>
              <w:t xml:space="preserve">“CARTA COMPROMISO DE ENTREGA DE MANUALES”. </w:t>
            </w:r>
            <w:r w:rsidRPr="008E0E93">
              <w:rPr>
                <w:rFonts w:cs="Arial"/>
                <w:b/>
                <w:sz w:val="20"/>
              </w:rPr>
              <w:t>Escrito libre.</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Pr>
                <w:rFonts w:cs="Arial"/>
                <w:sz w:val="20"/>
              </w:rPr>
              <w:t>15</w:t>
            </w:r>
          </w:p>
        </w:tc>
        <w:tc>
          <w:tcPr>
            <w:tcW w:w="4962" w:type="dxa"/>
            <w:vAlign w:val="center"/>
          </w:tcPr>
          <w:p w:rsidR="00C01621" w:rsidRPr="008E0E93" w:rsidRDefault="00C01621" w:rsidP="008E0E93">
            <w:pPr>
              <w:spacing w:before="80" w:after="80"/>
              <w:rPr>
                <w:rFonts w:cs="Arial"/>
                <w:sz w:val="20"/>
              </w:rPr>
            </w:pPr>
            <w:r w:rsidRPr="008E0E93">
              <w:rPr>
                <w:rFonts w:cs="Arial"/>
                <w:sz w:val="20"/>
              </w:rPr>
              <w:t xml:space="preserve">“CARTA COMPROMISO DE ENTREGA DE EQUIPO NUEVO”. </w:t>
            </w:r>
            <w:r w:rsidRPr="008E0E93">
              <w:rPr>
                <w:rFonts w:cs="Arial"/>
                <w:b/>
                <w:sz w:val="20"/>
              </w:rPr>
              <w:t>Escrito libre.</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Pr>
          <w:p w:rsidR="00C01621" w:rsidRPr="00C44098" w:rsidRDefault="00C01621" w:rsidP="008E0E93">
            <w:pPr>
              <w:spacing w:before="80" w:after="80"/>
              <w:jc w:val="center"/>
              <w:rPr>
                <w:rFonts w:cs="Arial"/>
                <w:sz w:val="20"/>
              </w:rPr>
            </w:pPr>
            <w:r>
              <w:rPr>
                <w:rFonts w:cs="Arial"/>
                <w:sz w:val="20"/>
              </w:rPr>
              <w:t>16</w:t>
            </w:r>
          </w:p>
        </w:tc>
        <w:tc>
          <w:tcPr>
            <w:tcW w:w="4962" w:type="dxa"/>
            <w:vAlign w:val="center"/>
          </w:tcPr>
          <w:p w:rsidR="00C01621" w:rsidRPr="008E0E93" w:rsidRDefault="00C01621" w:rsidP="008E0E93">
            <w:pPr>
              <w:spacing w:before="80" w:after="80"/>
              <w:rPr>
                <w:rFonts w:cs="Arial"/>
                <w:b/>
                <w:sz w:val="20"/>
              </w:rPr>
            </w:pPr>
            <w:r w:rsidRPr="008E0E93">
              <w:rPr>
                <w:rFonts w:cs="Arial"/>
                <w:sz w:val="20"/>
              </w:rPr>
              <w:t xml:space="preserve">“CARTA DE MANTENIMIENTO PREVENTIVO”. </w:t>
            </w:r>
            <w:r w:rsidRPr="008E0E93">
              <w:rPr>
                <w:rFonts w:cs="Arial"/>
                <w:b/>
                <w:sz w:val="20"/>
              </w:rPr>
              <w:t>Escrito libre.</w:t>
            </w:r>
          </w:p>
        </w:tc>
        <w:tc>
          <w:tcPr>
            <w:tcW w:w="1260" w:type="dxa"/>
            <w:vAlign w:val="center"/>
          </w:tcPr>
          <w:p w:rsidR="00C01621" w:rsidRPr="00C44098" w:rsidRDefault="00C01621" w:rsidP="008E0E93">
            <w:pPr>
              <w:spacing w:before="80" w:after="80"/>
              <w:rPr>
                <w:rFonts w:cs="Arial"/>
                <w:sz w:val="20"/>
              </w:rPr>
            </w:pPr>
          </w:p>
        </w:tc>
        <w:tc>
          <w:tcPr>
            <w:tcW w:w="1260" w:type="dxa"/>
            <w:vAlign w:val="center"/>
          </w:tcPr>
          <w:p w:rsidR="00C01621" w:rsidRPr="00C44098" w:rsidRDefault="00C01621" w:rsidP="008E0E93">
            <w:pPr>
              <w:spacing w:before="80" w:after="80"/>
              <w:rPr>
                <w:rFonts w:cs="Arial"/>
                <w:sz w:val="20"/>
              </w:rPr>
            </w:pPr>
          </w:p>
        </w:tc>
      </w:tr>
      <w:tr w:rsidR="00C01621" w:rsidRPr="00C44098" w:rsidTr="008E0E93">
        <w:trPr>
          <w:cantSplit/>
          <w:trHeight w:val="460"/>
        </w:trPr>
        <w:tc>
          <w:tcPr>
            <w:tcW w:w="1089" w:type="dxa"/>
            <w:tcBorders>
              <w:bottom w:val="thickThinSmallGap" w:sz="24" w:space="0" w:color="auto"/>
            </w:tcBorders>
          </w:tcPr>
          <w:p w:rsidR="00C01621" w:rsidRPr="00C44098" w:rsidRDefault="00C01621" w:rsidP="008E0E93">
            <w:pPr>
              <w:spacing w:before="80" w:after="80"/>
              <w:jc w:val="center"/>
              <w:rPr>
                <w:rFonts w:cs="Arial"/>
                <w:sz w:val="20"/>
              </w:rPr>
            </w:pPr>
            <w:r>
              <w:rPr>
                <w:rFonts w:cs="Arial"/>
                <w:sz w:val="20"/>
              </w:rPr>
              <w:t>17</w:t>
            </w:r>
          </w:p>
        </w:tc>
        <w:tc>
          <w:tcPr>
            <w:tcW w:w="4962" w:type="dxa"/>
            <w:tcBorders>
              <w:bottom w:val="thickThinSmallGap" w:sz="24" w:space="0" w:color="auto"/>
            </w:tcBorders>
            <w:vAlign w:val="center"/>
          </w:tcPr>
          <w:p w:rsidR="00C01621" w:rsidRPr="008E0E93" w:rsidRDefault="00C01621" w:rsidP="008E0E93">
            <w:pPr>
              <w:spacing w:before="80" w:after="80"/>
              <w:rPr>
                <w:rFonts w:cs="Arial"/>
                <w:sz w:val="20"/>
              </w:rPr>
            </w:pPr>
            <w:r w:rsidRPr="008E0E93">
              <w:rPr>
                <w:rFonts w:cs="Arial"/>
                <w:sz w:val="20"/>
              </w:rPr>
              <w:t xml:space="preserve">“CARTA DE INSTALACION, PUESTA EN MARCHA Y CAPACITACION”. </w:t>
            </w:r>
            <w:r w:rsidRPr="008E0E93">
              <w:rPr>
                <w:rFonts w:cs="Arial"/>
                <w:b/>
                <w:sz w:val="20"/>
              </w:rPr>
              <w:t>Escrito libre.</w:t>
            </w:r>
          </w:p>
        </w:tc>
        <w:tc>
          <w:tcPr>
            <w:tcW w:w="1260" w:type="dxa"/>
            <w:tcBorders>
              <w:bottom w:val="thickThinSmallGap" w:sz="24" w:space="0" w:color="auto"/>
            </w:tcBorders>
            <w:vAlign w:val="center"/>
          </w:tcPr>
          <w:p w:rsidR="00C01621" w:rsidRPr="00C44098" w:rsidRDefault="00C01621" w:rsidP="008E0E93">
            <w:pPr>
              <w:spacing w:before="80" w:after="80"/>
              <w:rPr>
                <w:rFonts w:cs="Arial"/>
                <w:sz w:val="20"/>
              </w:rPr>
            </w:pPr>
          </w:p>
        </w:tc>
        <w:tc>
          <w:tcPr>
            <w:tcW w:w="1260" w:type="dxa"/>
            <w:tcBorders>
              <w:bottom w:val="thickThinSmallGap" w:sz="24" w:space="0" w:color="auto"/>
            </w:tcBorders>
            <w:vAlign w:val="center"/>
          </w:tcPr>
          <w:p w:rsidR="00C01621" w:rsidRPr="00C44098" w:rsidRDefault="00C01621" w:rsidP="008E0E93">
            <w:pPr>
              <w:spacing w:before="80" w:after="80"/>
              <w:rPr>
                <w:rFonts w:cs="Arial"/>
                <w:sz w:val="20"/>
              </w:rPr>
            </w:pPr>
          </w:p>
        </w:tc>
      </w:tr>
    </w:tbl>
    <w:p w:rsidR="00C01621" w:rsidRDefault="00C01621" w:rsidP="00555343">
      <w:pPr>
        <w:rPr>
          <w:rFonts w:cs="Arial"/>
          <w:szCs w:val="24"/>
        </w:rPr>
      </w:pPr>
    </w:p>
    <w:p w:rsidR="008E0E93" w:rsidRDefault="008E0E93" w:rsidP="00555343">
      <w:pPr>
        <w:rPr>
          <w:rFonts w:cs="Arial"/>
          <w:szCs w:val="24"/>
        </w:rPr>
      </w:pPr>
    </w:p>
    <w:p w:rsidR="008E0E93" w:rsidRDefault="008E0E93" w:rsidP="00555343">
      <w:pPr>
        <w:rPr>
          <w:rFonts w:cs="Arial"/>
          <w:szCs w:val="24"/>
        </w:rPr>
      </w:pPr>
    </w:p>
    <w:p w:rsidR="00C01621" w:rsidRPr="00C44098" w:rsidRDefault="00C01621" w:rsidP="00555343">
      <w:pPr>
        <w:rPr>
          <w:rFonts w:cs="Arial"/>
          <w:szCs w:val="24"/>
        </w:rPr>
      </w:pPr>
    </w:p>
    <w:p w:rsidR="00AF4952" w:rsidRPr="00C44098" w:rsidRDefault="00AF4952" w:rsidP="00555343">
      <w:pPr>
        <w:rPr>
          <w:rFonts w:cs="Arial"/>
          <w:sz w:val="20"/>
        </w:rPr>
      </w:pPr>
    </w:p>
    <w:tbl>
      <w:tblPr>
        <w:tblW w:w="860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2"/>
      </w:tblGrid>
      <w:tr w:rsidR="00AF4952" w:rsidRPr="00C44098" w:rsidTr="00E17B43">
        <w:trPr>
          <w:cantSplit/>
          <w:trHeight w:val="368"/>
        </w:trPr>
        <w:tc>
          <w:tcPr>
            <w:tcW w:w="8602" w:type="dxa"/>
            <w:tcBorders>
              <w:top w:val="thinThickSmallGap" w:sz="24" w:space="0" w:color="auto"/>
            </w:tcBorders>
          </w:tcPr>
          <w:p w:rsidR="00AF4952" w:rsidRPr="00C44098" w:rsidRDefault="00AF4952" w:rsidP="008F6FDC">
            <w:pPr>
              <w:spacing w:before="80" w:after="80"/>
              <w:jc w:val="center"/>
              <w:rPr>
                <w:rFonts w:cs="Arial"/>
                <w:sz w:val="20"/>
              </w:rPr>
            </w:pPr>
            <w:r w:rsidRPr="00C44098">
              <w:rPr>
                <w:rFonts w:cs="Arial"/>
                <w:sz w:val="20"/>
              </w:rPr>
              <w:lastRenderedPageBreak/>
              <w:t>OBSERVACIONES</w:t>
            </w:r>
          </w:p>
          <w:p w:rsidR="00AF4952" w:rsidRPr="00C44098" w:rsidRDefault="00AF4952" w:rsidP="008F6FDC">
            <w:pPr>
              <w:spacing w:before="80" w:after="80"/>
              <w:jc w:val="center"/>
              <w:rPr>
                <w:rFonts w:cs="Arial"/>
                <w:sz w:val="20"/>
              </w:rPr>
            </w:pPr>
            <w:r w:rsidRPr="00C44098">
              <w:rPr>
                <w:rFonts w:cs="Arial"/>
                <w:sz w:val="20"/>
              </w:rPr>
              <w:t>(EXCLUSIVO PARA EL DIA DE LA RECEPCIÓN DE OFERTAS)</w:t>
            </w:r>
          </w:p>
        </w:tc>
      </w:tr>
      <w:tr w:rsidR="00AF4952" w:rsidRPr="00C44098" w:rsidTr="00E17B43">
        <w:trPr>
          <w:cantSplit/>
          <w:trHeight w:val="368"/>
        </w:trPr>
        <w:tc>
          <w:tcPr>
            <w:tcW w:w="8602" w:type="dxa"/>
          </w:tcPr>
          <w:p w:rsidR="00AF4952" w:rsidRPr="00C44098" w:rsidRDefault="00AF4952" w:rsidP="008F6FDC">
            <w:pPr>
              <w:spacing w:before="80" w:after="80"/>
              <w:jc w:val="left"/>
              <w:rPr>
                <w:rFonts w:cs="Arial"/>
                <w:sz w:val="20"/>
              </w:rPr>
            </w:pPr>
          </w:p>
        </w:tc>
      </w:tr>
      <w:tr w:rsidR="00AF4952" w:rsidRPr="00C44098" w:rsidTr="00E17B43">
        <w:trPr>
          <w:cantSplit/>
          <w:trHeight w:val="368"/>
        </w:trPr>
        <w:tc>
          <w:tcPr>
            <w:tcW w:w="8602" w:type="dxa"/>
          </w:tcPr>
          <w:p w:rsidR="00AF4952" w:rsidRPr="00C44098" w:rsidRDefault="00AF4952" w:rsidP="008F6FDC">
            <w:pPr>
              <w:spacing w:before="80" w:after="80"/>
              <w:jc w:val="left"/>
              <w:rPr>
                <w:rFonts w:cs="Arial"/>
                <w:sz w:val="20"/>
              </w:rPr>
            </w:pPr>
          </w:p>
        </w:tc>
      </w:tr>
      <w:tr w:rsidR="00AF4952" w:rsidRPr="00C44098" w:rsidTr="00E17B43">
        <w:trPr>
          <w:cantSplit/>
          <w:trHeight w:val="368"/>
        </w:trPr>
        <w:tc>
          <w:tcPr>
            <w:tcW w:w="8602" w:type="dxa"/>
          </w:tcPr>
          <w:p w:rsidR="00AF4952" w:rsidRPr="00C44098" w:rsidRDefault="00AF4952" w:rsidP="008F6FDC">
            <w:pPr>
              <w:spacing w:before="80" w:after="80"/>
              <w:jc w:val="left"/>
              <w:rPr>
                <w:rFonts w:cs="Arial"/>
                <w:sz w:val="20"/>
              </w:rPr>
            </w:pPr>
          </w:p>
        </w:tc>
      </w:tr>
      <w:tr w:rsidR="00AF4952" w:rsidRPr="00C44098" w:rsidTr="00E17B43">
        <w:trPr>
          <w:cantSplit/>
          <w:trHeight w:val="335"/>
        </w:trPr>
        <w:tc>
          <w:tcPr>
            <w:tcW w:w="8602" w:type="dxa"/>
            <w:tcBorders>
              <w:bottom w:val="thickThinSmallGap" w:sz="24" w:space="0" w:color="auto"/>
            </w:tcBorders>
            <w:vAlign w:val="center"/>
          </w:tcPr>
          <w:p w:rsidR="00AF4952" w:rsidRPr="00C44098" w:rsidRDefault="00AF4952" w:rsidP="008F6FDC">
            <w:pPr>
              <w:spacing w:before="80" w:after="80"/>
              <w:jc w:val="left"/>
              <w:rPr>
                <w:rFonts w:cs="Arial"/>
                <w:sz w:val="20"/>
              </w:rPr>
            </w:pPr>
          </w:p>
        </w:tc>
      </w:tr>
    </w:tbl>
    <w:p w:rsidR="00AF4952" w:rsidRPr="00C44098" w:rsidRDefault="00AF4952" w:rsidP="00555343">
      <w:pPr>
        <w:rPr>
          <w:rFonts w:cs="Arial"/>
          <w:sz w:val="20"/>
        </w:rPr>
      </w:pPr>
    </w:p>
    <w:p w:rsidR="00AF4952" w:rsidRPr="00C44098" w:rsidRDefault="00AF4952" w:rsidP="00555343">
      <w:pPr>
        <w:rPr>
          <w:rFonts w:cs="Arial"/>
          <w:sz w:val="20"/>
        </w:rPr>
      </w:pPr>
    </w:p>
    <w:tbl>
      <w:tblPr>
        <w:tblW w:w="8293" w:type="dxa"/>
        <w:tblBorders>
          <w:insideH w:val="single" w:sz="6" w:space="0" w:color="auto"/>
        </w:tblBorders>
        <w:tblLayout w:type="fixed"/>
        <w:tblCellMar>
          <w:left w:w="70" w:type="dxa"/>
          <w:right w:w="70" w:type="dxa"/>
        </w:tblCellMar>
        <w:tblLook w:val="0000" w:firstRow="0" w:lastRow="0" w:firstColumn="0" w:lastColumn="0" w:noHBand="0" w:noVBand="0"/>
      </w:tblPr>
      <w:tblGrid>
        <w:gridCol w:w="4011"/>
        <w:gridCol w:w="617"/>
        <w:gridCol w:w="3665"/>
      </w:tblGrid>
      <w:tr w:rsidR="00AF4952" w:rsidRPr="00C44098" w:rsidTr="00E17B43">
        <w:trPr>
          <w:trHeight w:val="1420"/>
        </w:trPr>
        <w:tc>
          <w:tcPr>
            <w:tcW w:w="4011" w:type="dxa"/>
          </w:tcPr>
          <w:p w:rsidR="00AF4952" w:rsidRPr="00C44098" w:rsidRDefault="00AF4952" w:rsidP="008F6FDC">
            <w:pPr>
              <w:jc w:val="center"/>
              <w:rPr>
                <w:rFonts w:cs="Arial"/>
                <w:b/>
                <w:sz w:val="21"/>
                <w:szCs w:val="21"/>
              </w:rPr>
            </w:pPr>
            <w:r w:rsidRPr="00C44098">
              <w:rPr>
                <w:rFonts w:cs="Arial"/>
                <w:b/>
                <w:sz w:val="21"/>
                <w:szCs w:val="21"/>
              </w:rPr>
              <w:t>ENTREGÓ DOCUMENTACIÓN</w:t>
            </w: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pBdr>
                <w:bottom w:val="single" w:sz="12" w:space="1" w:color="auto"/>
              </w:pBdr>
              <w:jc w:val="center"/>
              <w:rPr>
                <w:rFonts w:cs="Arial"/>
                <w:b/>
                <w:sz w:val="20"/>
              </w:rPr>
            </w:pPr>
          </w:p>
          <w:p w:rsidR="00AF4952" w:rsidRPr="00C44098" w:rsidRDefault="00AF4952" w:rsidP="008F6FDC">
            <w:pPr>
              <w:jc w:val="center"/>
              <w:rPr>
                <w:rFonts w:cs="Arial"/>
                <w:b/>
                <w:sz w:val="20"/>
              </w:rPr>
            </w:pPr>
            <w:r w:rsidRPr="00C44098">
              <w:rPr>
                <w:rFonts w:cs="Arial"/>
                <w:b/>
                <w:sz w:val="20"/>
              </w:rPr>
              <w:t>NOMBRE Y FIRMA</w:t>
            </w:r>
          </w:p>
        </w:tc>
        <w:tc>
          <w:tcPr>
            <w:tcW w:w="617" w:type="dxa"/>
          </w:tcPr>
          <w:p w:rsidR="00AF4952" w:rsidRPr="00C44098" w:rsidRDefault="00AF4952" w:rsidP="008F6FDC">
            <w:pPr>
              <w:jc w:val="center"/>
              <w:rPr>
                <w:rFonts w:cs="Arial"/>
                <w:b/>
                <w:sz w:val="20"/>
              </w:rPr>
            </w:pPr>
          </w:p>
        </w:tc>
        <w:tc>
          <w:tcPr>
            <w:tcW w:w="3665" w:type="dxa"/>
          </w:tcPr>
          <w:p w:rsidR="00AF4952" w:rsidRPr="00C44098" w:rsidRDefault="00AF4952" w:rsidP="008F6FDC">
            <w:pPr>
              <w:jc w:val="center"/>
              <w:rPr>
                <w:rFonts w:cs="Arial"/>
                <w:b/>
                <w:sz w:val="20"/>
              </w:rPr>
            </w:pPr>
            <w:r w:rsidRPr="00C44098">
              <w:rPr>
                <w:rFonts w:cs="Arial"/>
                <w:b/>
                <w:sz w:val="20"/>
              </w:rPr>
              <w:t>RECIBIÓ DOCUMENTACIÓN</w:t>
            </w: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pBdr>
                <w:bottom w:val="single" w:sz="12" w:space="1" w:color="auto"/>
              </w:pBdr>
              <w:jc w:val="center"/>
              <w:rPr>
                <w:rFonts w:cs="Arial"/>
                <w:b/>
                <w:sz w:val="20"/>
              </w:rPr>
            </w:pPr>
          </w:p>
          <w:p w:rsidR="00AF4952" w:rsidRPr="00C44098" w:rsidRDefault="00AF4952" w:rsidP="008F6FDC">
            <w:pPr>
              <w:jc w:val="center"/>
              <w:rPr>
                <w:rFonts w:cs="Arial"/>
                <w:b/>
                <w:sz w:val="20"/>
              </w:rPr>
            </w:pPr>
            <w:r w:rsidRPr="00C44098">
              <w:rPr>
                <w:rFonts w:cs="Arial"/>
                <w:b/>
                <w:sz w:val="20"/>
              </w:rPr>
              <w:t>NOMBRE Y FIRMA</w:t>
            </w: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p w:rsidR="00AF4952" w:rsidRPr="00C44098" w:rsidRDefault="00AF4952" w:rsidP="008F6FDC">
            <w:pPr>
              <w:jc w:val="center"/>
              <w:rPr>
                <w:rFonts w:cs="Arial"/>
                <w:b/>
                <w:sz w:val="20"/>
              </w:rPr>
            </w:pPr>
          </w:p>
        </w:tc>
      </w:tr>
    </w:tbl>
    <w:p w:rsidR="00AF4952" w:rsidRPr="00C44098" w:rsidRDefault="00AF4952" w:rsidP="00555343">
      <w:pPr>
        <w:rPr>
          <w:rFonts w:cs="Arial"/>
        </w:rPr>
        <w:sectPr w:rsidR="00AF4952" w:rsidRPr="00C44098" w:rsidSect="00C92A98">
          <w:headerReference w:type="default" r:id="rId17"/>
          <w:footerReference w:type="even" r:id="rId18"/>
          <w:pgSz w:w="12242" w:h="15842" w:code="1"/>
          <w:pgMar w:top="1644" w:right="816" w:bottom="1418" w:left="3119" w:header="851" w:footer="851" w:gutter="0"/>
          <w:cols w:space="720"/>
        </w:sectPr>
      </w:pPr>
    </w:p>
    <w:p w:rsidR="00AF4952" w:rsidRPr="00C44098" w:rsidRDefault="00B06014" w:rsidP="00555343">
      <w:pPr>
        <w:pStyle w:val="Ttulo2"/>
        <w:rPr>
          <w:sz w:val="20"/>
          <w:u w:val="single"/>
        </w:rPr>
      </w:pPr>
      <w:bookmarkStart w:id="392" w:name="_Toc236624522"/>
      <w:bookmarkStart w:id="393" w:name="_Toc514328003"/>
      <w:bookmarkStart w:id="394" w:name="_Toc514584789"/>
      <w:bookmarkStart w:id="395" w:name="_Toc514666378"/>
      <w:bookmarkStart w:id="396" w:name="_Toc20733895"/>
      <w:bookmarkStart w:id="397" w:name="_Toc76280707"/>
      <w:bookmarkStart w:id="398" w:name="_Toc185934545"/>
      <w:r>
        <w:rPr>
          <w:rFonts w:cs="Arial"/>
        </w:rPr>
        <w:lastRenderedPageBreak/>
        <w:t xml:space="preserve">ANEXO 1 </w:t>
      </w:r>
      <w:r w:rsidR="00AF4952" w:rsidRPr="00C44098">
        <w:t>MANIFESTACIÓN DE INTERÉS EN PARTICIPAR</w:t>
      </w:r>
      <w:bookmarkEnd w:id="392"/>
      <w:bookmarkEnd w:id="393"/>
      <w:bookmarkEnd w:id="394"/>
      <w:bookmarkEnd w:id="395"/>
    </w:p>
    <w:p w:rsidR="00AF4952" w:rsidRPr="00C44098" w:rsidRDefault="00AF4952" w:rsidP="00555343">
      <w:pPr>
        <w:rPr>
          <w:rFonts w:cs="Arial"/>
          <w:sz w:val="20"/>
        </w:rPr>
      </w:pPr>
    </w:p>
    <w:p w:rsidR="00AF4952" w:rsidRPr="00C44098" w:rsidRDefault="00AF4952" w:rsidP="00555343">
      <w:pPr>
        <w:rPr>
          <w:rFonts w:cs="Arial"/>
          <w:sz w:val="20"/>
        </w:rPr>
      </w:pPr>
      <w:r w:rsidRPr="00C44098">
        <w:rPr>
          <w:rFonts w:cs="Arial"/>
          <w:sz w:val="20"/>
        </w:rPr>
        <w:t>PREFERENTEMENTE EN PAPEL MEMBRETADO DEL INTERESADO.</w:t>
      </w:r>
    </w:p>
    <w:p w:rsidR="00AF4952" w:rsidRPr="00C44098" w:rsidRDefault="00AF4952" w:rsidP="00555343">
      <w:pPr>
        <w:rPr>
          <w:rFonts w:cs="Arial"/>
          <w:sz w:val="20"/>
          <w:u w:val="single"/>
        </w:rPr>
      </w:pPr>
    </w:p>
    <w:p w:rsidR="00AF4952" w:rsidRPr="00C44098" w:rsidRDefault="00AF4952" w:rsidP="00555343">
      <w:pPr>
        <w:rPr>
          <w:rFonts w:cs="Arial"/>
          <w:sz w:val="20"/>
          <w:u w:val="single"/>
        </w:rPr>
      </w:pPr>
      <w:r w:rsidRPr="00C44098">
        <w:rPr>
          <w:rFonts w:cs="Arial"/>
          <w:sz w:val="20"/>
          <w:u w:val="single"/>
        </w:rPr>
        <w:t>(Nombre del representante legal)</w:t>
      </w:r>
      <w:r w:rsidRPr="00C44098">
        <w:rPr>
          <w:rFonts w:cs="Arial"/>
          <w:sz w:val="20"/>
        </w:rPr>
        <w:t xml:space="preserve"> manifiesto bajo protesta de decir verdad, que se tiene interés en participar en la presente Licitación Pública, así como que cuento con facultades suficientes para comprometerme y suscribir las PROPOSICIONES en la presente INVITACIÓN, por si o a nombre y representación de: </w:t>
      </w:r>
      <w:r w:rsidRPr="00C44098">
        <w:rPr>
          <w:rFonts w:cs="Arial"/>
          <w:sz w:val="20"/>
          <w:u w:val="single"/>
        </w:rPr>
        <w:t>(Nombre, denominación o razón social del LICITANTE),</w:t>
      </w:r>
      <w:r w:rsidRPr="00C44098">
        <w:rPr>
          <w:rFonts w:cs="Arial"/>
          <w:sz w:val="20"/>
        </w:rPr>
        <w:t>solicitando las aclaraciones correspondientes a la CONVOCATORIA.</w:t>
      </w:r>
    </w:p>
    <w:p w:rsidR="00AF4952" w:rsidRPr="00C44098" w:rsidRDefault="00AF4952" w:rsidP="00555343">
      <w:pPr>
        <w:rPr>
          <w:rFonts w:cs="Arial"/>
          <w:sz w:val="10"/>
          <w:szCs w:val="10"/>
        </w:rPr>
      </w:pPr>
    </w:p>
    <w:p w:rsidR="00AF4952" w:rsidRPr="00C44098" w:rsidRDefault="00AF4952" w:rsidP="00555343">
      <w:pPr>
        <w:rPr>
          <w:rFonts w:cs="Arial"/>
          <w:sz w:val="20"/>
        </w:rPr>
      </w:pPr>
      <w:r>
        <w:rPr>
          <w:rFonts w:cs="Arial"/>
          <w:sz w:val="20"/>
        </w:rPr>
        <w:t xml:space="preserve">Proceso núm.: </w:t>
      </w:r>
      <w:r w:rsidRPr="00C44098">
        <w:rPr>
          <w:rFonts w:cs="Arial"/>
          <w:sz w:val="20"/>
        </w:rPr>
        <w:t>(nombre y número) ____________________________________</w:t>
      </w:r>
    </w:p>
    <w:p w:rsidR="00AF4952" w:rsidRPr="00C44098" w:rsidRDefault="00AF4952" w:rsidP="00555343">
      <w:pPr>
        <w:outlineLvl w:val="0"/>
        <w:rPr>
          <w:rFonts w:cs="Arial"/>
          <w:sz w:val="10"/>
          <w:szCs w:val="10"/>
        </w:rPr>
      </w:pPr>
    </w:p>
    <w:p w:rsidR="00AF4952" w:rsidRPr="00C44098" w:rsidRDefault="00AF4952" w:rsidP="00555343">
      <w:pPr>
        <w:spacing w:after="80"/>
        <w:rPr>
          <w:rFonts w:cs="Arial"/>
          <w:b/>
          <w:sz w:val="20"/>
        </w:rPr>
      </w:pPr>
      <w:r w:rsidRPr="00C44098">
        <w:rPr>
          <w:rFonts w:cs="Arial"/>
          <w:b/>
          <w:sz w:val="20"/>
        </w:rPr>
        <w:t>DATOS DEL INTERESADO:</w:t>
      </w:r>
    </w:p>
    <w:tbl>
      <w:tblPr>
        <w:tblW w:w="8632" w:type="dxa"/>
        <w:tblLayout w:type="fixed"/>
        <w:tblCellMar>
          <w:left w:w="70" w:type="dxa"/>
          <w:right w:w="70" w:type="dxa"/>
        </w:tblCellMar>
        <w:tblLook w:val="0000" w:firstRow="0" w:lastRow="0" w:firstColumn="0" w:lastColumn="0" w:noHBand="0" w:noVBand="0"/>
      </w:tblPr>
      <w:tblGrid>
        <w:gridCol w:w="3076"/>
        <w:gridCol w:w="1591"/>
        <w:gridCol w:w="1591"/>
        <w:gridCol w:w="652"/>
        <w:gridCol w:w="1722"/>
      </w:tblGrid>
      <w:tr w:rsidR="00AF4952" w:rsidRPr="00C44098" w:rsidTr="00E17B43">
        <w:trPr>
          <w:trHeight w:val="400"/>
        </w:trPr>
        <w:tc>
          <w:tcPr>
            <w:tcW w:w="8632" w:type="dxa"/>
            <w:gridSpan w:val="5"/>
            <w:tcBorders>
              <w:top w:val="single" w:sz="12" w:space="0" w:color="auto"/>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Registro Federal de Contribuyentes:</w:t>
            </w:r>
          </w:p>
        </w:tc>
      </w:tr>
      <w:tr w:rsidR="00AF4952" w:rsidRPr="00C44098" w:rsidTr="00E17B43">
        <w:trPr>
          <w:trHeight w:val="400"/>
        </w:trPr>
        <w:tc>
          <w:tcPr>
            <w:tcW w:w="8632" w:type="dxa"/>
            <w:gridSpan w:val="5"/>
            <w:tcBorders>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Domicilio.-</w:t>
            </w:r>
          </w:p>
        </w:tc>
      </w:tr>
      <w:tr w:rsidR="00AF4952" w:rsidRPr="00C44098" w:rsidTr="00E17B43">
        <w:trPr>
          <w:trHeight w:val="400"/>
        </w:trPr>
        <w:tc>
          <w:tcPr>
            <w:tcW w:w="8632" w:type="dxa"/>
            <w:gridSpan w:val="5"/>
            <w:tcBorders>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Calle y número:</w:t>
            </w:r>
          </w:p>
        </w:tc>
      </w:tr>
      <w:tr w:rsidR="00AF4952" w:rsidRPr="00C44098" w:rsidTr="00E17B43">
        <w:trPr>
          <w:trHeight w:val="400"/>
        </w:trPr>
        <w:tc>
          <w:tcPr>
            <w:tcW w:w="4667" w:type="dxa"/>
            <w:gridSpan w:val="2"/>
            <w:tcBorders>
              <w:left w:val="single" w:sz="12" w:space="0" w:color="auto"/>
            </w:tcBorders>
            <w:vAlign w:val="bottom"/>
          </w:tcPr>
          <w:p w:rsidR="00AF4952" w:rsidRPr="00C44098" w:rsidRDefault="00AF4952" w:rsidP="008F6FDC">
            <w:pPr>
              <w:rPr>
                <w:rFonts w:cs="Arial"/>
                <w:sz w:val="20"/>
              </w:rPr>
            </w:pPr>
            <w:r w:rsidRPr="00C44098">
              <w:rPr>
                <w:rFonts w:cs="Arial"/>
                <w:sz w:val="20"/>
              </w:rPr>
              <w:t>Colonia:</w:t>
            </w:r>
          </w:p>
        </w:tc>
        <w:tc>
          <w:tcPr>
            <w:tcW w:w="3965" w:type="dxa"/>
            <w:gridSpan w:val="3"/>
            <w:tcBorders>
              <w:right w:val="single" w:sz="12" w:space="0" w:color="auto"/>
            </w:tcBorders>
            <w:vAlign w:val="bottom"/>
          </w:tcPr>
          <w:p w:rsidR="00AF4952" w:rsidRPr="00C44098" w:rsidRDefault="00AF4952" w:rsidP="008F6FDC">
            <w:pPr>
              <w:rPr>
                <w:rFonts w:cs="Arial"/>
                <w:sz w:val="20"/>
              </w:rPr>
            </w:pPr>
            <w:r w:rsidRPr="00C44098">
              <w:rPr>
                <w:rFonts w:cs="Arial"/>
                <w:sz w:val="20"/>
              </w:rPr>
              <w:t>Delegación o municipio:</w:t>
            </w:r>
          </w:p>
        </w:tc>
      </w:tr>
      <w:tr w:rsidR="00AF4952" w:rsidRPr="00C44098" w:rsidTr="00E17B43">
        <w:trPr>
          <w:trHeight w:val="400"/>
        </w:trPr>
        <w:tc>
          <w:tcPr>
            <w:tcW w:w="4667" w:type="dxa"/>
            <w:gridSpan w:val="2"/>
            <w:tcBorders>
              <w:left w:val="single" w:sz="12" w:space="0" w:color="auto"/>
            </w:tcBorders>
            <w:vAlign w:val="center"/>
          </w:tcPr>
          <w:p w:rsidR="00AF4952" w:rsidRPr="00245C90" w:rsidRDefault="00AF4952" w:rsidP="008F6FDC">
            <w:pPr>
              <w:rPr>
                <w:rFonts w:cs="Arial"/>
                <w:sz w:val="22"/>
              </w:rPr>
            </w:pPr>
            <w:r w:rsidRPr="00C44098">
              <w:rPr>
                <w:rFonts w:cs="Arial"/>
                <w:sz w:val="20"/>
              </w:rPr>
              <w:t>Código postal</w:t>
            </w:r>
            <w:r w:rsidRPr="00245C90">
              <w:rPr>
                <w:rFonts w:cs="Arial"/>
                <w:sz w:val="22"/>
              </w:rPr>
              <w:t>:</w:t>
            </w:r>
          </w:p>
        </w:tc>
        <w:tc>
          <w:tcPr>
            <w:tcW w:w="3965" w:type="dxa"/>
            <w:gridSpan w:val="3"/>
            <w:tcBorders>
              <w:right w:val="single" w:sz="12" w:space="0" w:color="auto"/>
            </w:tcBorders>
            <w:vAlign w:val="bottom"/>
          </w:tcPr>
          <w:p w:rsidR="00AF4952" w:rsidRPr="00C44098" w:rsidRDefault="00AF4952" w:rsidP="008F6FDC">
            <w:pPr>
              <w:rPr>
                <w:rFonts w:cs="Arial"/>
                <w:sz w:val="20"/>
              </w:rPr>
            </w:pPr>
            <w:r w:rsidRPr="00C44098">
              <w:rPr>
                <w:rFonts w:cs="Arial"/>
                <w:sz w:val="20"/>
              </w:rPr>
              <w:t>Entidad federativa:</w:t>
            </w:r>
          </w:p>
        </w:tc>
      </w:tr>
      <w:tr w:rsidR="00AF4952" w:rsidRPr="00C44098" w:rsidTr="00E17B43">
        <w:trPr>
          <w:trHeight w:val="400"/>
        </w:trPr>
        <w:tc>
          <w:tcPr>
            <w:tcW w:w="4667" w:type="dxa"/>
            <w:gridSpan w:val="2"/>
            <w:tcBorders>
              <w:left w:val="single" w:sz="12" w:space="0" w:color="auto"/>
            </w:tcBorders>
            <w:vAlign w:val="bottom"/>
          </w:tcPr>
          <w:p w:rsidR="00AF4952" w:rsidRPr="00C44098" w:rsidRDefault="00AF4952" w:rsidP="008F6FDC">
            <w:pPr>
              <w:rPr>
                <w:rFonts w:cs="Arial"/>
                <w:sz w:val="20"/>
              </w:rPr>
            </w:pPr>
            <w:r w:rsidRPr="00C44098">
              <w:rPr>
                <w:rFonts w:cs="Arial"/>
                <w:sz w:val="20"/>
              </w:rPr>
              <w:t>Teléfonos:</w:t>
            </w:r>
          </w:p>
        </w:tc>
        <w:tc>
          <w:tcPr>
            <w:tcW w:w="3965" w:type="dxa"/>
            <w:gridSpan w:val="3"/>
            <w:tcBorders>
              <w:right w:val="single" w:sz="12" w:space="0" w:color="auto"/>
            </w:tcBorders>
            <w:vAlign w:val="bottom"/>
          </w:tcPr>
          <w:p w:rsidR="00AF4952" w:rsidRPr="00C44098" w:rsidRDefault="00AF4952" w:rsidP="008F6FDC">
            <w:pPr>
              <w:rPr>
                <w:rFonts w:cs="Arial"/>
                <w:sz w:val="20"/>
              </w:rPr>
            </w:pPr>
            <w:r w:rsidRPr="00C44098">
              <w:rPr>
                <w:rFonts w:cs="Arial"/>
                <w:sz w:val="20"/>
              </w:rPr>
              <w:t>Fax:</w:t>
            </w:r>
          </w:p>
        </w:tc>
      </w:tr>
      <w:tr w:rsidR="00AF4952" w:rsidRPr="00C44098" w:rsidTr="00E17B43">
        <w:trPr>
          <w:trHeight w:val="400"/>
        </w:trPr>
        <w:tc>
          <w:tcPr>
            <w:tcW w:w="8632" w:type="dxa"/>
            <w:gridSpan w:val="5"/>
            <w:tcBorders>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Correo electrónico:</w:t>
            </w:r>
          </w:p>
        </w:tc>
      </w:tr>
      <w:tr w:rsidR="00AF4952" w:rsidRPr="00C44098" w:rsidTr="00E17B43">
        <w:trPr>
          <w:trHeight w:val="400"/>
        </w:trPr>
        <w:tc>
          <w:tcPr>
            <w:tcW w:w="6910" w:type="dxa"/>
            <w:gridSpan w:val="4"/>
            <w:tcBorders>
              <w:left w:val="single" w:sz="12" w:space="0" w:color="auto"/>
            </w:tcBorders>
            <w:vAlign w:val="bottom"/>
          </w:tcPr>
          <w:p w:rsidR="00AF4952" w:rsidRPr="00C44098" w:rsidRDefault="00AF4952" w:rsidP="008F6FDC">
            <w:pPr>
              <w:rPr>
                <w:rFonts w:cs="Arial"/>
                <w:sz w:val="20"/>
              </w:rPr>
            </w:pPr>
            <w:r w:rsidRPr="00C44098">
              <w:rPr>
                <w:rFonts w:cs="Arial"/>
                <w:sz w:val="20"/>
              </w:rPr>
              <w:t>No. de la escritura pública en la que consta su acta constitutiva:</w:t>
            </w:r>
          </w:p>
        </w:tc>
        <w:tc>
          <w:tcPr>
            <w:tcW w:w="1722" w:type="dxa"/>
            <w:tcBorders>
              <w:right w:val="single" w:sz="12" w:space="0" w:color="auto"/>
            </w:tcBorders>
            <w:vAlign w:val="bottom"/>
          </w:tcPr>
          <w:p w:rsidR="00AF4952" w:rsidRPr="00C44098" w:rsidRDefault="00AF4952" w:rsidP="008F6FDC">
            <w:pPr>
              <w:rPr>
                <w:rFonts w:cs="Arial"/>
                <w:sz w:val="20"/>
              </w:rPr>
            </w:pPr>
            <w:r w:rsidRPr="00C44098">
              <w:rPr>
                <w:rFonts w:cs="Arial"/>
                <w:sz w:val="20"/>
              </w:rPr>
              <w:t>Fecha:</w:t>
            </w:r>
          </w:p>
        </w:tc>
      </w:tr>
      <w:tr w:rsidR="00AF4952" w:rsidRPr="00C44098" w:rsidTr="00E17B43">
        <w:trPr>
          <w:trHeight w:val="460"/>
        </w:trPr>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Nombre, número y lugar del Notario Público ante el cual se dio fe de la misma:</w:t>
            </w:r>
          </w:p>
        </w:tc>
      </w:tr>
      <w:tr w:rsidR="00AF4952" w:rsidRPr="00C44098" w:rsidTr="00E17B43">
        <w:trPr>
          <w:trHeight w:val="374"/>
        </w:trPr>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Fecha y datos de su inscripción en el Registro Público de Comercio</w:t>
            </w:r>
          </w:p>
        </w:tc>
      </w:tr>
      <w:tr w:rsidR="00AF4952" w:rsidRPr="00C44098" w:rsidTr="00E17B43">
        <w:trPr>
          <w:trHeight w:val="281"/>
        </w:trPr>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Descripción del objeto social:</w:t>
            </w:r>
          </w:p>
        </w:tc>
      </w:tr>
      <w:tr w:rsidR="00AF4952" w:rsidRPr="00C44098" w:rsidTr="00E17B43">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Relación de accionistas.-</w:t>
            </w:r>
          </w:p>
        </w:tc>
      </w:tr>
      <w:tr w:rsidR="00AF4952" w:rsidRPr="00C44098" w:rsidTr="00E17B43">
        <w:trPr>
          <w:trHeight w:val="462"/>
        </w:trPr>
        <w:tc>
          <w:tcPr>
            <w:tcW w:w="3076" w:type="dxa"/>
            <w:tcBorders>
              <w:left w:val="single" w:sz="12" w:space="0" w:color="auto"/>
            </w:tcBorders>
          </w:tcPr>
          <w:p w:rsidR="00AF4952" w:rsidRPr="00C44098" w:rsidRDefault="00AF4952" w:rsidP="008F6FDC">
            <w:pPr>
              <w:rPr>
                <w:rFonts w:cs="Arial"/>
                <w:sz w:val="20"/>
              </w:rPr>
            </w:pPr>
            <w:r w:rsidRPr="00C44098">
              <w:rPr>
                <w:rFonts w:cs="Arial"/>
                <w:sz w:val="20"/>
              </w:rPr>
              <w:t>Apellido Paterno:</w:t>
            </w:r>
          </w:p>
        </w:tc>
        <w:tc>
          <w:tcPr>
            <w:tcW w:w="3182" w:type="dxa"/>
            <w:gridSpan w:val="2"/>
          </w:tcPr>
          <w:p w:rsidR="00AF4952" w:rsidRPr="00C44098" w:rsidRDefault="00AF4952" w:rsidP="008F6FDC">
            <w:pPr>
              <w:rPr>
                <w:rFonts w:cs="Arial"/>
                <w:sz w:val="20"/>
              </w:rPr>
            </w:pPr>
            <w:r w:rsidRPr="00C44098">
              <w:rPr>
                <w:rFonts w:cs="Arial"/>
                <w:sz w:val="20"/>
              </w:rPr>
              <w:t>Apellido Materno:</w:t>
            </w:r>
          </w:p>
        </w:tc>
        <w:tc>
          <w:tcPr>
            <w:tcW w:w="2374" w:type="dxa"/>
            <w:gridSpan w:val="2"/>
            <w:tcBorders>
              <w:right w:val="single" w:sz="12" w:space="0" w:color="auto"/>
            </w:tcBorders>
          </w:tcPr>
          <w:p w:rsidR="00AF4952" w:rsidRPr="00C44098" w:rsidRDefault="00AF4952" w:rsidP="008F6FDC">
            <w:pPr>
              <w:rPr>
                <w:rFonts w:cs="Arial"/>
                <w:sz w:val="20"/>
              </w:rPr>
            </w:pPr>
            <w:r w:rsidRPr="00C44098">
              <w:rPr>
                <w:rFonts w:cs="Arial"/>
                <w:sz w:val="20"/>
              </w:rPr>
              <w:t>Nombre(s):</w:t>
            </w:r>
          </w:p>
        </w:tc>
      </w:tr>
      <w:tr w:rsidR="00AF4952" w:rsidRPr="00C44098" w:rsidTr="00E17B43">
        <w:trPr>
          <w:trHeight w:val="360"/>
        </w:trPr>
        <w:tc>
          <w:tcPr>
            <w:tcW w:w="8632" w:type="dxa"/>
            <w:gridSpan w:val="5"/>
            <w:tcBorders>
              <w:left w:val="single" w:sz="12" w:space="0" w:color="auto"/>
              <w:bottom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Reformas al acta constitutiva (Señalar nombre, número y circunscripción del notario o fedatario públicos que las protocolizó, así como la fecha y los datos de su  inscripción en el Registro Público de la Propiedad):</w:t>
            </w:r>
          </w:p>
        </w:tc>
      </w:tr>
    </w:tbl>
    <w:p w:rsidR="00AF4952" w:rsidRPr="00C44098" w:rsidRDefault="00AF4952" w:rsidP="00555343">
      <w:pPr>
        <w:rPr>
          <w:rFonts w:cs="Arial"/>
          <w:b/>
          <w:sz w:val="20"/>
        </w:rPr>
      </w:pPr>
      <w:r w:rsidRPr="00C44098">
        <w:rPr>
          <w:rFonts w:cs="Arial"/>
          <w:b/>
          <w:sz w:val="20"/>
        </w:rPr>
        <w:t>DATOS DE LA PERSONA FACULTADA LEGALMENTE</w:t>
      </w:r>
    </w:p>
    <w:tbl>
      <w:tblPr>
        <w:tblW w:w="8632" w:type="dxa"/>
        <w:tblLayout w:type="fixed"/>
        <w:tblCellMar>
          <w:left w:w="70" w:type="dxa"/>
          <w:right w:w="70" w:type="dxa"/>
        </w:tblCellMar>
        <w:tblLook w:val="0000" w:firstRow="0" w:lastRow="0" w:firstColumn="0" w:lastColumn="0" w:noHBand="0" w:noVBand="0"/>
      </w:tblPr>
      <w:tblGrid>
        <w:gridCol w:w="5475"/>
        <w:gridCol w:w="3157"/>
      </w:tblGrid>
      <w:tr w:rsidR="00AF4952" w:rsidRPr="00C44098" w:rsidTr="00E17B43">
        <w:trPr>
          <w:trHeight w:val="359"/>
        </w:trPr>
        <w:tc>
          <w:tcPr>
            <w:tcW w:w="8632" w:type="dxa"/>
            <w:gridSpan w:val="2"/>
            <w:tcBorders>
              <w:top w:val="single" w:sz="12" w:space="0" w:color="auto"/>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Nombre, RFC, domicilio completo y teléfono del apoderado o representante:</w:t>
            </w:r>
          </w:p>
        </w:tc>
      </w:tr>
      <w:tr w:rsidR="00AF4952" w:rsidRPr="00C44098" w:rsidTr="00E17B43">
        <w:trPr>
          <w:trHeight w:val="369"/>
        </w:trPr>
        <w:tc>
          <w:tcPr>
            <w:tcW w:w="8632" w:type="dxa"/>
            <w:gridSpan w:val="2"/>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Datos del documento mediante el cual acredita su personalidad y facultades.</w:t>
            </w:r>
          </w:p>
        </w:tc>
      </w:tr>
      <w:tr w:rsidR="00AF4952" w:rsidRPr="00C44098" w:rsidTr="00E17B43">
        <w:trPr>
          <w:trHeight w:val="363"/>
        </w:trPr>
        <w:tc>
          <w:tcPr>
            <w:tcW w:w="5475" w:type="dxa"/>
            <w:tcBorders>
              <w:left w:val="single" w:sz="12" w:space="0" w:color="auto"/>
            </w:tcBorders>
          </w:tcPr>
          <w:p w:rsidR="00AF4952" w:rsidRPr="00C44098" w:rsidRDefault="00AF4952" w:rsidP="008F6FDC">
            <w:pPr>
              <w:rPr>
                <w:rFonts w:cs="Arial"/>
                <w:sz w:val="20"/>
              </w:rPr>
            </w:pPr>
            <w:r w:rsidRPr="00C44098">
              <w:rPr>
                <w:rFonts w:cs="Arial"/>
                <w:sz w:val="20"/>
              </w:rPr>
              <w:t>Escritura pública número:</w:t>
            </w:r>
          </w:p>
        </w:tc>
        <w:tc>
          <w:tcPr>
            <w:tcW w:w="3157" w:type="dxa"/>
            <w:tcBorders>
              <w:right w:val="single" w:sz="12" w:space="0" w:color="auto"/>
            </w:tcBorders>
          </w:tcPr>
          <w:p w:rsidR="00AF4952" w:rsidRPr="00C44098" w:rsidRDefault="00AF4952" w:rsidP="008F6FDC">
            <w:pPr>
              <w:rPr>
                <w:rFonts w:cs="Arial"/>
                <w:sz w:val="20"/>
              </w:rPr>
            </w:pPr>
            <w:r w:rsidRPr="00C44098">
              <w:rPr>
                <w:rFonts w:cs="Arial"/>
                <w:sz w:val="20"/>
              </w:rPr>
              <w:t>Fecha:</w:t>
            </w:r>
          </w:p>
        </w:tc>
      </w:tr>
      <w:tr w:rsidR="00AF4952" w:rsidRPr="00C44098" w:rsidTr="00E17B43">
        <w:trPr>
          <w:trHeight w:val="385"/>
        </w:trPr>
        <w:tc>
          <w:tcPr>
            <w:tcW w:w="8632" w:type="dxa"/>
            <w:gridSpan w:val="2"/>
            <w:tcBorders>
              <w:left w:val="single" w:sz="12" w:space="0" w:color="auto"/>
              <w:bottom w:val="single" w:sz="12" w:space="0" w:color="auto"/>
              <w:right w:val="single" w:sz="12" w:space="0" w:color="auto"/>
            </w:tcBorders>
          </w:tcPr>
          <w:p w:rsidR="00AF4952" w:rsidRPr="00C44098" w:rsidRDefault="00AF4952" w:rsidP="008F6FDC">
            <w:pPr>
              <w:rPr>
                <w:rFonts w:cs="Arial"/>
                <w:sz w:val="20"/>
              </w:rPr>
            </w:pPr>
            <w:r w:rsidRPr="00C44098">
              <w:rPr>
                <w:rFonts w:cs="Arial"/>
                <w:sz w:val="20"/>
              </w:rPr>
              <w:t>Nombre, número y lugar del notario público ante el cual se otorgó:</w:t>
            </w:r>
          </w:p>
        </w:tc>
      </w:tr>
    </w:tbl>
    <w:p w:rsidR="00AF4952" w:rsidRPr="00C44098" w:rsidRDefault="00AF4952" w:rsidP="00555343">
      <w:pPr>
        <w:jc w:val="center"/>
        <w:rPr>
          <w:rFonts w:cs="Arial"/>
          <w:sz w:val="20"/>
        </w:rPr>
      </w:pPr>
      <w:r w:rsidRPr="00C44098">
        <w:rPr>
          <w:rFonts w:cs="Arial"/>
          <w:sz w:val="20"/>
        </w:rPr>
        <w:t>(Lugar y fecha)</w:t>
      </w:r>
    </w:p>
    <w:p w:rsidR="00AF4952" w:rsidRPr="00C44098" w:rsidRDefault="00AF4952" w:rsidP="00555343">
      <w:pPr>
        <w:jc w:val="center"/>
        <w:rPr>
          <w:rFonts w:cs="Arial"/>
          <w:sz w:val="20"/>
        </w:rPr>
      </w:pPr>
      <w:r w:rsidRPr="00C44098">
        <w:rPr>
          <w:rFonts w:cs="Arial"/>
          <w:sz w:val="20"/>
        </w:rPr>
        <w:t>Protesto lo necesario</w:t>
      </w:r>
    </w:p>
    <w:p w:rsidR="00AF4952" w:rsidRPr="00C44098" w:rsidRDefault="00AF4952" w:rsidP="00555343">
      <w:pPr>
        <w:jc w:val="center"/>
        <w:rPr>
          <w:rFonts w:cs="Arial"/>
          <w:sz w:val="20"/>
        </w:rPr>
      </w:pPr>
    </w:p>
    <w:p w:rsidR="00AF4952" w:rsidRPr="00C44098" w:rsidRDefault="00AF4952" w:rsidP="00555343">
      <w:pPr>
        <w:jc w:val="center"/>
        <w:rPr>
          <w:rFonts w:cs="Arial"/>
          <w:sz w:val="20"/>
        </w:rPr>
      </w:pPr>
      <w:r w:rsidRPr="00C44098">
        <w:rPr>
          <w:rFonts w:cs="Arial"/>
          <w:sz w:val="20"/>
        </w:rPr>
        <w:t>(Firma)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AF4952" w:rsidRPr="00C44098" w:rsidTr="00E17B43">
        <w:tc>
          <w:tcPr>
            <w:tcW w:w="8642" w:type="dxa"/>
          </w:tcPr>
          <w:p w:rsidR="00AF4952" w:rsidRPr="00C44098" w:rsidRDefault="00AF4952" w:rsidP="008F6FDC">
            <w:pPr>
              <w:rPr>
                <w:rFonts w:cs="Arial"/>
                <w:sz w:val="20"/>
              </w:rPr>
            </w:pPr>
            <w:r w:rsidRPr="00C44098">
              <w:rPr>
                <w:rFonts w:cs="Arial"/>
                <w:b/>
                <w:sz w:val="20"/>
              </w:rPr>
              <w:t>Nota</w:t>
            </w:r>
            <w:r w:rsidRPr="00C44098">
              <w:rPr>
                <w:rFonts w:cs="Arial"/>
                <w:sz w:val="20"/>
              </w:rPr>
              <w:t>: En caso de que el Interesado sea persona física, adecuar el formato.</w:t>
            </w:r>
          </w:p>
        </w:tc>
      </w:tr>
    </w:tbl>
    <w:p w:rsidR="00E17B43" w:rsidRDefault="00E17B43" w:rsidP="00E17B43">
      <w:bookmarkStart w:id="399" w:name="_Toc76280708"/>
      <w:bookmarkStart w:id="400" w:name="_Toc185934546"/>
      <w:bookmarkStart w:id="401" w:name="_Toc236624524"/>
      <w:bookmarkStart w:id="402" w:name="_Toc514328004"/>
      <w:bookmarkStart w:id="403" w:name="_Toc11833105"/>
      <w:bookmarkStart w:id="404" w:name="_Toc15984363"/>
      <w:bookmarkStart w:id="405" w:name="_Toc16391423"/>
      <w:bookmarkStart w:id="406" w:name="_Toc16570895"/>
      <w:bookmarkStart w:id="407" w:name="_Toc20733896"/>
      <w:bookmarkStart w:id="408" w:name="_Toc236624523"/>
    </w:p>
    <w:p w:rsidR="00AF4952" w:rsidRPr="00C44098" w:rsidRDefault="00AF4952" w:rsidP="00555343">
      <w:pPr>
        <w:pStyle w:val="Ttulo2"/>
        <w:jc w:val="center"/>
        <w:rPr>
          <w:rFonts w:cs="Arial"/>
        </w:rPr>
      </w:pPr>
      <w:bookmarkStart w:id="409" w:name="_Toc514584790"/>
      <w:bookmarkStart w:id="410" w:name="_Toc514666379"/>
      <w:r w:rsidRPr="00C44098">
        <w:rPr>
          <w:rFonts w:cs="Arial"/>
        </w:rPr>
        <w:lastRenderedPageBreak/>
        <w:t>ANEXO 2 ACREDITAMIENTO DE EXISTENCIA LEGAL Y PERSONALIDAD JURÍDICA</w:t>
      </w:r>
      <w:bookmarkEnd w:id="399"/>
      <w:bookmarkEnd w:id="400"/>
      <w:r w:rsidRPr="00C44098">
        <w:rPr>
          <w:rFonts w:cs="Arial"/>
        </w:rPr>
        <w:t>, PARA COMPROMETERSE Y SUSCRIBIR PROPOSICIONES</w:t>
      </w:r>
      <w:bookmarkEnd w:id="401"/>
      <w:bookmarkEnd w:id="402"/>
      <w:bookmarkEnd w:id="409"/>
      <w:bookmarkEnd w:id="410"/>
    </w:p>
    <w:p w:rsidR="00AF4952" w:rsidRPr="00C44098" w:rsidRDefault="00AF4952" w:rsidP="00555343">
      <w:pPr>
        <w:rPr>
          <w:rFonts w:cs="Arial"/>
        </w:rPr>
      </w:pPr>
      <w:r w:rsidRPr="00C44098">
        <w:rPr>
          <w:rFonts w:cs="Arial"/>
        </w:rPr>
        <w:t>PREFERENTEMENTE EN PAPEL MEMBRETADO DEL LICITANTE.</w:t>
      </w:r>
    </w:p>
    <w:p w:rsidR="00AF4952" w:rsidRPr="00C44098" w:rsidRDefault="00AF4952" w:rsidP="00555343">
      <w:pPr>
        <w:rPr>
          <w:rFonts w:cs="Arial"/>
          <w:sz w:val="10"/>
          <w:szCs w:val="10"/>
          <w:u w:val="single"/>
        </w:rPr>
      </w:pPr>
    </w:p>
    <w:p w:rsidR="00AF4952" w:rsidRPr="00C44098" w:rsidRDefault="00AF4952" w:rsidP="00555343">
      <w:pPr>
        <w:rPr>
          <w:rFonts w:cs="Arial"/>
          <w:sz w:val="20"/>
          <w:u w:val="single"/>
        </w:rPr>
      </w:pPr>
      <w:r w:rsidRPr="00C44098">
        <w:rPr>
          <w:rFonts w:cs="Arial"/>
          <w:sz w:val="20"/>
          <w:u w:val="single"/>
        </w:rPr>
        <w:t>(Nombre del representante legal)</w:t>
      </w:r>
      <w:r w:rsidRPr="00C44098">
        <w:rPr>
          <w:rFonts w:cs="Arial"/>
          <w:sz w:val="20"/>
        </w:rPr>
        <w:t xml:space="preserve"> manifiesto bajo protesta de decir verdad, que los datos aquí asentados, son ciertos y han sido debidamente verificados, así como que cuento con facultades suficientes para comprometerme y suscribir las PROPOSICIONES en la presente INVITACION, a nombre y representación de: </w:t>
      </w:r>
      <w:r w:rsidRPr="00C44098">
        <w:rPr>
          <w:rFonts w:cs="Arial"/>
          <w:sz w:val="20"/>
          <w:u w:val="single"/>
        </w:rPr>
        <w:t>(Nombre, denominación o razón social del LICITANTE).</w:t>
      </w:r>
    </w:p>
    <w:p w:rsidR="00AF4952" w:rsidRPr="00C44098" w:rsidRDefault="00AF4952" w:rsidP="00555343">
      <w:pPr>
        <w:rPr>
          <w:rFonts w:cs="Arial"/>
          <w:sz w:val="20"/>
        </w:rPr>
      </w:pPr>
    </w:p>
    <w:p w:rsidR="00AF4952" w:rsidRPr="00C44098" w:rsidRDefault="00AF4952" w:rsidP="00555343">
      <w:pPr>
        <w:rPr>
          <w:rFonts w:cs="Arial"/>
          <w:sz w:val="20"/>
        </w:rPr>
      </w:pPr>
      <w:r w:rsidRPr="00C44098">
        <w:rPr>
          <w:rFonts w:cs="Arial"/>
          <w:sz w:val="20"/>
        </w:rPr>
        <w:t>(</w:t>
      </w:r>
      <w:r w:rsidR="00E17B43" w:rsidRPr="00C44098">
        <w:rPr>
          <w:rFonts w:cs="Arial"/>
          <w:sz w:val="20"/>
        </w:rPr>
        <w:t>Nombre</w:t>
      </w:r>
      <w:r w:rsidRPr="00C44098">
        <w:rPr>
          <w:rFonts w:cs="Arial"/>
          <w:sz w:val="20"/>
        </w:rPr>
        <w:t xml:space="preserve"> y número) ____________________________________</w:t>
      </w:r>
    </w:p>
    <w:p w:rsidR="00AF4952" w:rsidRPr="00C44098" w:rsidRDefault="00AF4952" w:rsidP="00555343">
      <w:pPr>
        <w:spacing w:after="80"/>
        <w:rPr>
          <w:rFonts w:cs="Arial"/>
          <w:b/>
          <w:sz w:val="20"/>
        </w:rPr>
      </w:pPr>
      <w:r w:rsidRPr="00C44098">
        <w:rPr>
          <w:rFonts w:cs="Arial"/>
          <w:b/>
          <w:sz w:val="20"/>
        </w:rPr>
        <w:t>DATOS DEL LICITANTE:</w:t>
      </w:r>
    </w:p>
    <w:tbl>
      <w:tblPr>
        <w:tblW w:w="8632" w:type="dxa"/>
        <w:tblLayout w:type="fixed"/>
        <w:tblCellMar>
          <w:left w:w="70" w:type="dxa"/>
          <w:right w:w="70" w:type="dxa"/>
        </w:tblCellMar>
        <w:tblLook w:val="0000" w:firstRow="0" w:lastRow="0" w:firstColumn="0" w:lastColumn="0" w:noHBand="0" w:noVBand="0"/>
      </w:tblPr>
      <w:tblGrid>
        <w:gridCol w:w="3076"/>
        <w:gridCol w:w="1591"/>
        <w:gridCol w:w="1591"/>
        <w:gridCol w:w="652"/>
        <w:gridCol w:w="1722"/>
      </w:tblGrid>
      <w:tr w:rsidR="00AF4952" w:rsidRPr="00C44098" w:rsidTr="00E17B43">
        <w:trPr>
          <w:trHeight w:val="400"/>
        </w:trPr>
        <w:tc>
          <w:tcPr>
            <w:tcW w:w="8632" w:type="dxa"/>
            <w:gridSpan w:val="5"/>
            <w:tcBorders>
              <w:top w:val="single" w:sz="12" w:space="0" w:color="auto"/>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Registro Federal de Contribuyentes:</w:t>
            </w:r>
          </w:p>
        </w:tc>
      </w:tr>
      <w:tr w:rsidR="00AF4952" w:rsidRPr="00C44098" w:rsidTr="00E17B43">
        <w:trPr>
          <w:trHeight w:val="400"/>
        </w:trPr>
        <w:tc>
          <w:tcPr>
            <w:tcW w:w="8632" w:type="dxa"/>
            <w:gridSpan w:val="5"/>
            <w:tcBorders>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Domicilio.-</w:t>
            </w:r>
          </w:p>
        </w:tc>
      </w:tr>
      <w:tr w:rsidR="00AF4952" w:rsidRPr="00C44098" w:rsidTr="00E17B43">
        <w:trPr>
          <w:trHeight w:val="400"/>
        </w:trPr>
        <w:tc>
          <w:tcPr>
            <w:tcW w:w="8632" w:type="dxa"/>
            <w:gridSpan w:val="5"/>
            <w:tcBorders>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Calle y número:</w:t>
            </w:r>
          </w:p>
        </w:tc>
      </w:tr>
      <w:tr w:rsidR="00AF4952" w:rsidRPr="00C44098" w:rsidTr="00E17B43">
        <w:trPr>
          <w:trHeight w:val="400"/>
        </w:trPr>
        <w:tc>
          <w:tcPr>
            <w:tcW w:w="4667" w:type="dxa"/>
            <w:gridSpan w:val="2"/>
            <w:tcBorders>
              <w:left w:val="single" w:sz="12" w:space="0" w:color="auto"/>
            </w:tcBorders>
            <w:vAlign w:val="bottom"/>
          </w:tcPr>
          <w:p w:rsidR="00AF4952" w:rsidRPr="00C44098" w:rsidRDefault="00AF4952" w:rsidP="008F6FDC">
            <w:pPr>
              <w:rPr>
                <w:rFonts w:cs="Arial"/>
                <w:sz w:val="20"/>
              </w:rPr>
            </w:pPr>
            <w:r w:rsidRPr="00C44098">
              <w:rPr>
                <w:rFonts w:cs="Arial"/>
                <w:sz w:val="20"/>
              </w:rPr>
              <w:t>Colonia:</w:t>
            </w:r>
          </w:p>
        </w:tc>
        <w:tc>
          <w:tcPr>
            <w:tcW w:w="3965" w:type="dxa"/>
            <w:gridSpan w:val="3"/>
            <w:tcBorders>
              <w:right w:val="single" w:sz="12" w:space="0" w:color="auto"/>
            </w:tcBorders>
            <w:vAlign w:val="bottom"/>
          </w:tcPr>
          <w:p w:rsidR="00AF4952" w:rsidRPr="00C44098" w:rsidRDefault="00AF4952" w:rsidP="008F6FDC">
            <w:pPr>
              <w:rPr>
                <w:rFonts w:cs="Arial"/>
                <w:sz w:val="20"/>
              </w:rPr>
            </w:pPr>
            <w:r w:rsidRPr="00C44098">
              <w:rPr>
                <w:rFonts w:cs="Arial"/>
                <w:sz w:val="20"/>
              </w:rPr>
              <w:t>Delegación o municipio:</w:t>
            </w:r>
          </w:p>
        </w:tc>
      </w:tr>
      <w:tr w:rsidR="00AF4952" w:rsidRPr="00C44098" w:rsidTr="00E17B43">
        <w:trPr>
          <w:trHeight w:val="400"/>
        </w:trPr>
        <w:tc>
          <w:tcPr>
            <w:tcW w:w="4667" w:type="dxa"/>
            <w:gridSpan w:val="2"/>
            <w:tcBorders>
              <w:left w:val="single" w:sz="12" w:space="0" w:color="auto"/>
            </w:tcBorders>
            <w:vAlign w:val="center"/>
          </w:tcPr>
          <w:p w:rsidR="00AF4952" w:rsidRPr="00245C90" w:rsidRDefault="00AF4952" w:rsidP="008F6FDC">
            <w:pPr>
              <w:rPr>
                <w:rFonts w:cs="Arial"/>
                <w:sz w:val="22"/>
              </w:rPr>
            </w:pPr>
            <w:bookmarkStart w:id="411" w:name="_Toc160423092"/>
            <w:r w:rsidRPr="00C44098">
              <w:rPr>
                <w:rFonts w:cs="Arial"/>
                <w:sz w:val="20"/>
              </w:rPr>
              <w:t>Código postal</w:t>
            </w:r>
            <w:r w:rsidRPr="00245C90">
              <w:rPr>
                <w:rFonts w:cs="Arial"/>
                <w:sz w:val="22"/>
              </w:rPr>
              <w:t>:</w:t>
            </w:r>
            <w:bookmarkEnd w:id="411"/>
          </w:p>
        </w:tc>
        <w:tc>
          <w:tcPr>
            <w:tcW w:w="3965" w:type="dxa"/>
            <w:gridSpan w:val="3"/>
            <w:tcBorders>
              <w:right w:val="single" w:sz="12" w:space="0" w:color="auto"/>
            </w:tcBorders>
            <w:vAlign w:val="bottom"/>
          </w:tcPr>
          <w:p w:rsidR="00AF4952" w:rsidRPr="00C44098" w:rsidRDefault="00AF4952" w:rsidP="008F6FDC">
            <w:pPr>
              <w:rPr>
                <w:rFonts w:cs="Arial"/>
                <w:sz w:val="20"/>
              </w:rPr>
            </w:pPr>
            <w:r w:rsidRPr="00C44098">
              <w:rPr>
                <w:rFonts w:cs="Arial"/>
                <w:sz w:val="20"/>
              </w:rPr>
              <w:t>Entidad federativa:</w:t>
            </w:r>
          </w:p>
        </w:tc>
      </w:tr>
      <w:tr w:rsidR="00AF4952" w:rsidRPr="00C44098" w:rsidTr="00E17B43">
        <w:trPr>
          <w:trHeight w:val="400"/>
        </w:trPr>
        <w:tc>
          <w:tcPr>
            <w:tcW w:w="4667" w:type="dxa"/>
            <w:gridSpan w:val="2"/>
            <w:tcBorders>
              <w:left w:val="single" w:sz="12" w:space="0" w:color="auto"/>
            </w:tcBorders>
            <w:vAlign w:val="bottom"/>
          </w:tcPr>
          <w:p w:rsidR="00AF4952" w:rsidRPr="00C44098" w:rsidRDefault="00AF4952" w:rsidP="008F6FDC">
            <w:pPr>
              <w:rPr>
                <w:rFonts w:cs="Arial"/>
                <w:sz w:val="20"/>
              </w:rPr>
            </w:pPr>
            <w:r w:rsidRPr="00C44098">
              <w:rPr>
                <w:rFonts w:cs="Arial"/>
                <w:sz w:val="20"/>
              </w:rPr>
              <w:t>Teléfonos:</w:t>
            </w:r>
          </w:p>
        </w:tc>
        <w:tc>
          <w:tcPr>
            <w:tcW w:w="3965" w:type="dxa"/>
            <w:gridSpan w:val="3"/>
            <w:tcBorders>
              <w:right w:val="single" w:sz="12" w:space="0" w:color="auto"/>
            </w:tcBorders>
            <w:vAlign w:val="bottom"/>
          </w:tcPr>
          <w:p w:rsidR="00AF4952" w:rsidRPr="00C44098" w:rsidRDefault="00AF4952" w:rsidP="008F6FDC">
            <w:pPr>
              <w:rPr>
                <w:rFonts w:cs="Arial"/>
                <w:sz w:val="20"/>
              </w:rPr>
            </w:pPr>
            <w:r w:rsidRPr="00C44098">
              <w:rPr>
                <w:rFonts w:cs="Arial"/>
                <w:sz w:val="20"/>
              </w:rPr>
              <w:t>Fax:</w:t>
            </w:r>
          </w:p>
        </w:tc>
      </w:tr>
      <w:tr w:rsidR="00AF4952" w:rsidRPr="00C44098" w:rsidTr="00E17B43">
        <w:trPr>
          <w:trHeight w:val="400"/>
        </w:trPr>
        <w:tc>
          <w:tcPr>
            <w:tcW w:w="8632" w:type="dxa"/>
            <w:gridSpan w:val="5"/>
            <w:tcBorders>
              <w:left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Correo electrónico:</w:t>
            </w:r>
          </w:p>
        </w:tc>
      </w:tr>
      <w:tr w:rsidR="00AF4952" w:rsidRPr="00C44098" w:rsidTr="00E17B43">
        <w:trPr>
          <w:trHeight w:val="400"/>
        </w:trPr>
        <w:tc>
          <w:tcPr>
            <w:tcW w:w="6910" w:type="dxa"/>
            <w:gridSpan w:val="4"/>
            <w:tcBorders>
              <w:left w:val="single" w:sz="12" w:space="0" w:color="auto"/>
            </w:tcBorders>
            <w:vAlign w:val="bottom"/>
          </w:tcPr>
          <w:p w:rsidR="00AF4952" w:rsidRPr="00C44098" w:rsidRDefault="00AF4952" w:rsidP="008F6FDC">
            <w:pPr>
              <w:rPr>
                <w:rFonts w:cs="Arial"/>
                <w:sz w:val="20"/>
              </w:rPr>
            </w:pPr>
            <w:r w:rsidRPr="00C44098">
              <w:rPr>
                <w:rFonts w:cs="Arial"/>
                <w:sz w:val="20"/>
              </w:rPr>
              <w:t>No. de la escritura pública en la que consta su acta constitutiva:</w:t>
            </w:r>
          </w:p>
        </w:tc>
        <w:tc>
          <w:tcPr>
            <w:tcW w:w="1722" w:type="dxa"/>
            <w:tcBorders>
              <w:right w:val="single" w:sz="12" w:space="0" w:color="auto"/>
            </w:tcBorders>
            <w:vAlign w:val="bottom"/>
          </w:tcPr>
          <w:p w:rsidR="00AF4952" w:rsidRPr="00C44098" w:rsidRDefault="00AF4952" w:rsidP="008F6FDC">
            <w:pPr>
              <w:rPr>
                <w:rFonts w:cs="Arial"/>
                <w:sz w:val="20"/>
              </w:rPr>
            </w:pPr>
            <w:r w:rsidRPr="00C44098">
              <w:rPr>
                <w:rFonts w:cs="Arial"/>
                <w:sz w:val="20"/>
              </w:rPr>
              <w:t>Fecha:</w:t>
            </w:r>
          </w:p>
        </w:tc>
      </w:tr>
      <w:tr w:rsidR="00AF4952" w:rsidRPr="00C44098" w:rsidTr="00E17B43">
        <w:trPr>
          <w:trHeight w:val="460"/>
        </w:trPr>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Nombre, número y lugar del Notario Público ante el cual se dio fe de la misma:</w:t>
            </w:r>
          </w:p>
        </w:tc>
      </w:tr>
      <w:tr w:rsidR="00AF4952" w:rsidRPr="00C44098" w:rsidTr="00E17B43">
        <w:trPr>
          <w:trHeight w:val="374"/>
        </w:trPr>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Fecha y datos de su inscripción en el Registro Público de Comercio</w:t>
            </w:r>
          </w:p>
        </w:tc>
      </w:tr>
      <w:tr w:rsidR="00AF4952" w:rsidRPr="00C44098" w:rsidTr="00E17B43">
        <w:trPr>
          <w:trHeight w:val="281"/>
        </w:trPr>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Descripción del objeto social:</w:t>
            </w:r>
          </w:p>
        </w:tc>
      </w:tr>
      <w:tr w:rsidR="00AF4952" w:rsidRPr="00C44098" w:rsidTr="00E17B43">
        <w:tc>
          <w:tcPr>
            <w:tcW w:w="8632" w:type="dxa"/>
            <w:gridSpan w:val="5"/>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Relación de accionistas.-</w:t>
            </w:r>
          </w:p>
        </w:tc>
      </w:tr>
      <w:tr w:rsidR="00AF4952" w:rsidRPr="00C44098" w:rsidTr="00E17B43">
        <w:trPr>
          <w:trHeight w:val="462"/>
        </w:trPr>
        <w:tc>
          <w:tcPr>
            <w:tcW w:w="3076" w:type="dxa"/>
            <w:tcBorders>
              <w:left w:val="single" w:sz="12" w:space="0" w:color="auto"/>
            </w:tcBorders>
          </w:tcPr>
          <w:p w:rsidR="00AF4952" w:rsidRPr="00C44098" w:rsidRDefault="00AF4952" w:rsidP="008F6FDC">
            <w:pPr>
              <w:rPr>
                <w:rFonts w:cs="Arial"/>
                <w:sz w:val="20"/>
              </w:rPr>
            </w:pPr>
            <w:r w:rsidRPr="00C44098">
              <w:rPr>
                <w:rFonts w:cs="Arial"/>
                <w:sz w:val="20"/>
              </w:rPr>
              <w:t>Apellido Paterno:</w:t>
            </w:r>
          </w:p>
        </w:tc>
        <w:tc>
          <w:tcPr>
            <w:tcW w:w="3182" w:type="dxa"/>
            <w:gridSpan w:val="2"/>
          </w:tcPr>
          <w:p w:rsidR="00AF4952" w:rsidRPr="00C44098" w:rsidRDefault="00AF4952" w:rsidP="008F6FDC">
            <w:pPr>
              <w:rPr>
                <w:rFonts w:cs="Arial"/>
                <w:sz w:val="20"/>
              </w:rPr>
            </w:pPr>
            <w:r w:rsidRPr="00C44098">
              <w:rPr>
                <w:rFonts w:cs="Arial"/>
                <w:sz w:val="20"/>
              </w:rPr>
              <w:t>Apellido Materno:</w:t>
            </w:r>
          </w:p>
        </w:tc>
        <w:tc>
          <w:tcPr>
            <w:tcW w:w="2374" w:type="dxa"/>
            <w:gridSpan w:val="2"/>
            <w:tcBorders>
              <w:right w:val="single" w:sz="12" w:space="0" w:color="auto"/>
            </w:tcBorders>
          </w:tcPr>
          <w:p w:rsidR="00AF4952" w:rsidRPr="00C44098" w:rsidRDefault="00AF4952" w:rsidP="008F6FDC">
            <w:pPr>
              <w:rPr>
                <w:rFonts w:cs="Arial"/>
                <w:sz w:val="20"/>
              </w:rPr>
            </w:pPr>
            <w:r w:rsidRPr="00C44098">
              <w:rPr>
                <w:rFonts w:cs="Arial"/>
                <w:sz w:val="20"/>
              </w:rPr>
              <w:t>Nombre(s):</w:t>
            </w:r>
          </w:p>
        </w:tc>
      </w:tr>
      <w:tr w:rsidR="00AF4952" w:rsidRPr="00C44098" w:rsidTr="00E17B43">
        <w:trPr>
          <w:trHeight w:val="360"/>
        </w:trPr>
        <w:tc>
          <w:tcPr>
            <w:tcW w:w="8632" w:type="dxa"/>
            <w:gridSpan w:val="5"/>
            <w:tcBorders>
              <w:left w:val="single" w:sz="12" w:space="0" w:color="auto"/>
              <w:bottom w:val="single" w:sz="12" w:space="0" w:color="auto"/>
              <w:right w:val="single" w:sz="12" w:space="0" w:color="auto"/>
            </w:tcBorders>
            <w:vAlign w:val="bottom"/>
          </w:tcPr>
          <w:p w:rsidR="00AF4952" w:rsidRPr="00C44098" w:rsidRDefault="00AF4952" w:rsidP="008F6FDC">
            <w:pPr>
              <w:rPr>
                <w:rFonts w:cs="Arial"/>
                <w:sz w:val="20"/>
              </w:rPr>
            </w:pPr>
            <w:r w:rsidRPr="00C44098">
              <w:rPr>
                <w:rFonts w:cs="Arial"/>
                <w:sz w:val="20"/>
              </w:rPr>
              <w:t>Reformas al acta constitutiva (Señalar nombre, número y circunscripción del notario o fedatario públicos que las protocolizó, así como la fecha y los datos de su  inscripción en el Registro Público de la Propiedad):</w:t>
            </w:r>
          </w:p>
        </w:tc>
      </w:tr>
    </w:tbl>
    <w:p w:rsidR="00AF4952" w:rsidRPr="00C44098" w:rsidRDefault="00AF4952" w:rsidP="00555343">
      <w:pPr>
        <w:rPr>
          <w:rFonts w:cs="Arial"/>
          <w:b/>
          <w:sz w:val="20"/>
        </w:rPr>
      </w:pPr>
      <w:r w:rsidRPr="00C44098">
        <w:rPr>
          <w:rFonts w:cs="Arial"/>
          <w:b/>
          <w:sz w:val="20"/>
        </w:rPr>
        <w:t>DATOS DE LA PERSONA FACULTADA LEGALMENTE</w:t>
      </w:r>
    </w:p>
    <w:tbl>
      <w:tblPr>
        <w:tblW w:w="8632" w:type="dxa"/>
        <w:tblLayout w:type="fixed"/>
        <w:tblCellMar>
          <w:left w:w="70" w:type="dxa"/>
          <w:right w:w="70" w:type="dxa"/>
        </w:tblCellMar>
        <w:tblLook w:val="0000" w:firstRow="0" w:lastRow="0" w:firstColumn="0" w:lastColumn="0" w:noHBand="0" w:noVBand="0"/>
      </w:tblPr>
      <w:tblGrid>
        <w:gridCol w:w="5475"/>
        <w:gridCol w:w="3157"/>
      </w:tblGrid>
      <w:tr w:rsidR="00AF4952" w:rsidRPr="00C44098" w:rsidTr="00E17B43">
        <w:trPr>
          <w:trHeight w:val="359"/>
        </w:trPr>
        <w:tc>
          <w:tcPr>
            <w:tcW w:w="8632" w:type="dxa"/>
            <w:gridSpan w:val="2"/>
            <w:tcBorders>
              <w:top w:val="single" w:sz="12" w:space="0" w:color="auto"/>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Nombre, RFC, domicilio completo y teléfono del apoderado o representante:</w:t>
            </w:r>
          </w:p>
        </w:tc>
      </w:tr>
      <w:tr w:rsidR="00AF4952" w:rsidRPr="00C44098" w:rsidTr="00E17B43">
        <w:trPr>
          <w:trHeight w:val="369"/>
        </w:trPr>
        <w:tc>
          <w:tcPr>
            <w:tcW w:w="8632" w:type="dxa"/>
            <w:gridSpan w:val="2"/>
            <w:tcBorders>
              <w:left w:val="single" w:sz="12" w:space="0" w:color="auto"/>
              <w:right w:val="single" w:sz="12" w:space="0" w:color="auto"/>
            </w:tcBorders>
          </w:tcPr>
          <w:p w:rsidR="00AF4952" w:rsidRPr="00C44098" w:rsidRDefault="00AF4952" w:rsidP="008F6FDC">
            <w:pPr>
              <w:rPr>
                <w:rFonts w:cs="Arial"/>
                <w:sz w:val="20"/>
              </w:rPr>
            </w:pPr>
            <w:r w:rsidRPr="00C44098">
              <w:rPr>
                <w:rFonts w:cs="Arial"/>
                <w:sz w:val="20"/>
              </w:rPr>
              <w:t>Datos del documento mediante el cual acredita su personalidad y facultades.</w:t>
            </w:r>
          </w:p>
        </w:tc>
      </w:tr>
      <w:tr w:rsidR="00AF4952" w:rsidRPr="00C44098" w:rsidTr="00E17B43">
        <w:trPr>
          <w:trHeight w:val="363"/>
        </w:trPr>
        <w:tc>
          <w:tcPr>
            <w:tcW w:w="5475" w:type="dxa"/>
            <w:tcBorders>
              <w:left w:val="single" w:sz="12" w:space="0" w:color="auto"/>
            </w:tcBorders>
          </w:tcPr>
          <w:p w:rsidR="00AF4952" w:rsidRPr="00C44098" w:rsidRDefault="00AF4952" w:rsidP="008F6FDC">
            <w:pPr>
              <w:rPr>
                <w:rFonts w:cs="Arial"/>
                <w:sz w:val="20"/>
              </w:rPr>
            </w:pPr>
            <w:r w:rsidRPr="00C44098">
              <w:rPr>
                <w:rFonts w:cs="Arial"/>
                <w:sz w:val="20"/>
              </w:rPr>
              <w:t>Escritura pública número:</w:t>
            </w:r>
          </w:p>
        </w:tc>
        <w:tc>
          <w:tcPr>
            <w:tcW w:w="3157" w:type="dxa"/>
            <w:tcBorders>
              <w:right w:val="single" w:sz="12" w:space="0" w:color="auto"/>
            </w:tcBorders>
          </w:tcPr>
          <w:p w:rsidR="00AF4952" w:rsidRPr="00C44098" w:rsidRDefault="00AF4952" w:rsidP="008F6FDC">
            <w:pPr>
              <w:rPr>
                <w:rFonts w:cs="Arial"/>
                <w:sz w:val="20"/>
              </w:rPr>
            </w:pPr>
            <w:r w:rsidRPr="00C44098">
              <w:rPr>
                <w:rFonts w:cs="Arial"/>
                <w:sz w:val="20"/>
              </w:rPr>
              <w:t>Fecha:</w:t>
            </w:r>
          </w:p>
        </w:tc>
      </w:tr>
      <w:tr w:rsidR="00AF4952" w:rsidRPr="00C44098" w:rsidTr="00E17B43">
        <w:trPr>
          <w:trHeight w:val="385"/>
        </w:trPr>
        <w:tc>
          <w:tcPr>
            <w:tcW w:w="8632" w:type="dxa"/>
            <w:gridSpan w:val="2"/>
            <w:tcBorders>
              <w:left w:val="single" w:sz="12" w:space="0" w:color="auto"/>
              <w:bottom w:val="single" w:sz="12" w:space="0" w:color="auto"/>
              <w:right w:val="single" w:sz="12" w:space="0" w:color="auto"/>
            </w:tcBorders>
          </w:tcPr>
          <w:p w:rsidR="00AF4952" w:rsidRPr="00C44098" w:rsidRDefault="00AF4952" w:rsidP="008F6FDC">
            <w:pPr>
              <w:rPr>
                <w:rFonts w:cs="Arial"/>
                <w:sz w:val="20"/>
              </w:rPr>
            </w:pPr>
            <w:r w:rsidRPr="00C44098">
              <w:rPr>
                <w:rFonts w:cs="Arial"/>
                <w:sz w:val="20"/>
              </w:rPr>
              <w:t>Nombre, número y lugar del notario público ante el cual se otorgó:</w:t>
            </w:r>
          </w:p>
        </w:tc>
      </w:tr>
    </w:tbl>
    <w:p w:rsidR="00AF4952" w:rsidRPr="00C44098" w:rsidRDefault="00AF4952" w:rsidP="00555343">
      <w:pPr>
        <w:jc w:val="center"/>
        <w:rPr>
          <w:rFonts w:cs="Arial"/>
          <w:sz w:val="20"/>
        </w:rPr>
      </w:pPr>
      <w:r w:rsidRPr="00C44098">
        <w:rPr>
          <w:rFonts w:cs="Arial"/>
          <w:sz w:val="20"/>
        </w:rPr>
        <w:t>(Lugar y fecha)</w:t>
      </w:r>
    </w:p>
    <w:p w:rsidR="00AF4952" w:rsidRPr="00C44098" w:rsidRDefault="00AF4952" w:rsidP="00555343">
      <w:pPr>
        <w:jc w:val="center"/>
        <w:rPr>
          <w:rFonts w:cs="Arial"/>
          <w:sz w:val="20"/>
        </w:rPr>
      </w:pPr>
      <w:r w:rsidRPr="00C44098">
        <w:rPr>
          <w:rFonts w:cs="Arial"/>
          <w:sz w:val="20"/>
        </w:rPr>
        <w:t>Protesto lo necesario</w:t>
      </w:r>
    </w:p>
    <w:p w:rsidR="00AF4952" w:rsidRPr="00C44098" w:rsidRDefault="00AF4952" w:rsidP="00555343">
      <w:pPr>
        <w:jc w:val="center"/>
        <w:rPr>
          <w:rFonts w:cs="Arial"/>
          <w:sz w:val="20"/>
        </w:rPr>
      </w:pPr>
    </w:p>
    <w:p w:rsidR="00AF4952" w:rsidRPr="00C44098" w:rsidRDefault="00AF4952" w:rsidP="00555343">
      <w:pPr>
        <w:jc w:val="center"/>
        <w:rPr>
          <w:rFonts w:cs="Arial"/>
          <w:sz w:val="20"/>
        </w:rPr>
      </w:pPr>
      <w:r w:rsidRPr="00C44098">
        <w:rPr>
          <w:rFonts w:cs="Arial"/>
          <w:sz w:val="20"/>
        </w:rPr>
        <w:t>(Firma)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AF4952" w:rsidRPr="00C44098" w:rsidTr="00E17B43">
        <w:tc>
          <w:tcPr>
            <w:tcW w:w="8642" w:type="dxa"/>
          </w:tcPr>
          <w:p w:rsidR="00AF4952" w:rsidRPr="00C44098" w:rsidRDefault="00AF4952" w:rsidP="008F6FDC">
            <w:pPr>
              <w:rPr>
                <w:rFonts w:cs="Arial"/>
                <w:sz w:val="20"/>
              </w:rPr>
            </w:pPr>
            <w:r w:rsidRPr="00C44098">
              <w:rPr>
                <w:rFonts w:cs="Arial"/>
                <w:b/>
                <w:sz w:val="20"/>
              </w:rPr>
              <w:t>Nota</w:t>
            </w:r>
            <w:r w:rsidRPr="00C44098">
              <w:rPr>
                <w:rFonts w:cs="Arial"/>
                <w:sz w:val="20"/>
              </w:rPr>
              <w:t>: En caso de que el Licitante sea persona física, adecuar el formato.</w:t>
            </w:r>
          </w:p>
        </w:tc>
      </w:tr>
    </w:tbl>
    <w:p w:rsidR="00AF4952" w:rsidRPr="00C44098" w:rsidRDefault="00AF4952" w:rsidP="00555343">
      <w:pPr>
        <w:rPr>
          <w:rFonts w:cs="Arial"/>
          <w:sz w:val="16"/>
          <w:szCs w:val="16"/>
        </w:rPr>
        <w:sectPr w:rsidR="00AF4952" w:rsidRPr="00C44098" w:rsidSect="00C92A98">
          <w:pgSz w:w="12242" w:h="15842" w:code="1"/>
          <w:pgMar w:top="2268" w:right="816" w:bottom="1418" w:left="3119" w:header="851" w:footer="851" w:gutter="0"/>
          <w:cols w:space="720"/>
        </w:sectPr>
      </w:pPr>
    </w:p>
    <w:p w:rsidR="00AF4952" w:rsidRPr="00C44098" w:rsidRDefault="00AF4952" w:rsidP="00555343">
      <w:pPr>
        <w:pStyle w:val="Ttulo2"/>
        <w:rPr>
          <w:rFonts w:cs="Arial"/>
        </w:rPr>
      </w:pPr>
      <w:bookmarkStart w:id="412" w:name="_Toc76280709"/>
      <w:bookmarkStart w:id="413" w:name="_Toc185934547"/>
      <w:bookmarkStart w:id="414" w:name="_Toc236624525"/>
      <w:bookmarkStart w:id="415" w:name="_Toc514328005"/>
      <w:bookmarkStart w:id="416" w:name="_Toc514584791"/>
      <w:bookmarkStart w:id="417" w:name="_Toc514666380"/>
      <w:bookmarkEnd w:id="403"/>
      <w:bookmarkEnd w:id="404"/>
      <w:bookmarkEnd w:id="405"/>
      <w:bookmarkEnd w:id="406"/>
      <w:bookmarkEnd w:id="407"/>
      <w:r w:rsidRPr="00C44098">
        <w:rPr>
          <w:rFonts w:cs="Arial"/>
        </w:rPr>
        <w:lastRenderedPageBreak/>
        <w:t>ANEXO 3 MANIFIESTO DE NO EXISTIR IMPEDIMENTO PARA PARTICIPAR.</w:t>
      </w:r>
      <w:bookmarkEnd w:id="412"/>
      <w:bookmarkEnd w:id="413"/>
      <w:bookmarkEnd w:id="414"/>
      <w:bookmarkEnd w:id="415"/>
      <w:bookmarkEnd w:id="416"/>
      <w:bookmarkEnd w:id="417"/>
    </w:p>
    <w:p w:rsidR="00AF4952" w:rsidRPr="00C44098" w:rsidRDefault="00AF4952" w:rsidP="00555343">
      <w:pPr>
        <w:rPr>
          <w:rFonts w:cs="Arial"/>
        </w:rPr>
      </w:pPr>
    </w:p>
    <w:p w:rsidR="00AF4952" w:rsidRPr="00C44098" w:rsidRDefault="00AF4952" w:rsidP="00555343">
      <w:pPr>
        <w:rPr>
          <w:rFonts w:cs="Arial"/>
        </w:rPr>
      </w:pPr>
      <w:r w:rsidRPr="00C44098">
        <w:rPr>
          <w:rFonts w:cs="Arial"/>
        </w:rPr>
        <w:t>PREFERENTEMENTE EN PAPEL MEMBRETADO DEL LICITANTE.</w:t>
      </w:r>
    </w:p>
    <w:p w:rsidR="00AF4952" w:rsidRPr="00C44098" w:rsidRDefault="00AF4952" w:rsidP="00555343">
      <w:pPr>
        <w:rPr>
          <w:rFonts w:cs="Arial"/>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4"/>
      </w:tblGrid>
      <w:tr w:rsidR="00AF4952" w:rsidRPr="00C44098" w:rsidTr="00B06014">
        <w:trPr>
          <w:trHeight w:val="8885"/>
        </w:trPr>
        <w:tc>
          <w:tcPr>
            <w:tcW w:w="8744"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AF4952" w:rsidRPr="00245C90" w:rsidRDefault="00AF4952" w:rsidP="008F6FDC">
            <w:pPr>
              <w:ind w:left="142" w:right="193"/>
              <w:jc w:val="right"/>
              <w:rPr>
                <w:rFonts w:cs="Arial"/>
                <w:sz w:val="22"/>
              </w:rPr>
            </w:pPr>
            <w:r w:rsidRPr="00245C90">
              <w:rPr>
                <w:rFonts w:cs="Arial"/>
                <w:sz w:val="22"/>
              </w:rPr>
              <w:t>(lugar)______________., a _____ de ___________________ del 20___.</w:t>
            </w: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C44098" w:rsidRDefault="00AF4952" w:rsidP="008F6FDC">
            <w:pPr>
              <w:pStyle w:val="Textonotapie"/>
              <w:ind w:left="142" w:right="193"/>
              <w:rPr>
                <w:rFonts w:cs="Arial"/>
                <w:b/>
                <w:sz w:val="24"/>
              </w:rPr>
            </w:pPr>
            <w:r w:rsidRPr="00C44098">
              <w:rPr>
                <w:rFonts w:cs="Arial"/>
                <w:b/>
                <w:sz w:val="24"/>
              </w:rPr>
              <w:t>Servicios de Salud Jalisco</w:t>
            </w:r>
          </w:p>
          <w:p w:rsidR="00AF4952" w:rsidRPr="00245C90" w:rsidRDefault="00AF4952" w:rsidP="008F6FDC">
            <w:pPr>
              <w:ind w:left="142" w:right="193"/>
              <w:rPr>
                <w:rFonts w:cs="Arial"/>
                <w:b/>
                <w:spacing w:val="100"/>
                <w:sz w:val="22"/>
              </w:rPr>
            </w:pPr>
            <w:r w:rsidRPr="00245C90">
              <w:rPr>
                <w:rFonts w:cs="Arial"/>
                <w:b/>
                <w:spacing w:val="100"/>
                <w:sz w:val="22"/>
              </w:rPr>
              <w:t>Presente.</w:t>
            </w: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r w:rsidRPr="00245C90">
              <w:rPr>
                <w:rFonts w:cs="Arial"/>
                <w:sz w:val="22"/>
                <w:u w:val="single"/>
              </w:rPr>
              <w:t xml:space="preserve">           (Nombre</w:t>
            </w:r>
            <w:r w:rsidRPr="00245C90">
              <w:rPr>
                <w:rFonts w:cs="Arial"/>
                <w:sz w:val="22"/>
                <w:szCs w:val="24"/>
                <w:u w:val="single"/>
              </w:rPr>
              <w:t xml:space="preserve"> de la persona facultada legalmente)</w:t>
            </w:r>
            <w:r w:rsidRPr="00245C90">
              <w:rPr>
                <w:rFonts w:cs="Arial"/>
                <w:sz w:val="22"/>
                <w:u w:val="single"/>
              </w:rPr>
              <w:t xml:space="preserve">          ,</w:t>
            </w:r>
            <w:r w:rsidRPr="00245C90">
              <w:rPr>
                <w:rFonts w:cs="Arial"/>
                <w:sz w:val="22"/>
              </w:rPr>
              <w:t xml:space="preserve"> con las facultades que la empresa denominada _______________________________________ me otorga. Declaro bajo protesta de decir verdad lo siguiente: </w:t>
            </w:r>
          </w:p>
          <w:p w:rsidR="00AF4952" w:rsidRPr="00245C90" w:rsidRDefault="00AF4952" w:rsidP="008F6FDC">
            <w:pPr>
              <w:ind w:left="142" w:right="193"/>
              <w:rPr>
                <w:rFonts w:cs="Arial"/>
                <w:sz w:val="22"/>
              </w:rPr>
            </w:pPr>
          </w:p>
          <w:p w:rsidR="00AF4952" w:rsidRPr="00245C90" w:rsidRDefault="00AF4952" w:rsidP="008F6FDC">
            <w:pPr>
              <w:ind w:left="143" w:right="193"/>
              <w:rPr>
                <w:rFonts w:cs="Arial"/>
                <w:sz w:val="22"/>
              </w:rPr>
            </w:pPr>
            <w:r w:rsidRPr="00245C90">
              <w:rPr>
                <w:rFonts w:cs="Arial"/>
                <w:sz w:val="22"/>
              </w:rPr>
              <w:t>Que el suscrito y las personas que forman parte de la sociedad y de la propia empresa que represento, no se encuentran en alguno de los supuestos señalados en los artículos</w:t>
            </w:r>
            <w:r w:rsidRPr="00245C90">
              <w:rPr>
                <w:rFonts w:cs="Arial"/>
                <w:sz w:val="22"/>
                <w:szCs w:val="24"/>
              </w:rPr>
              <w:t xml:space="preserve"> </w:t>
            </w:r>
            <w:r w:rsidRPr="00245C90">
              <w:rPr>
                <w:rFonts w:cs="Arial"/>
                <w:sz w:val="22"/>
              </w:rPr>
              <w:t xml:space="preserve">50 y 60 antepenúltimo párrafo de la Ley de Adquisiciones, Arrendamientos y Servicios del Sector Público, lo que manifiesto para los efectos correspondientes con relación a la INVITACION </w:t>
            </w:r>
            <w:r w:rsidRPr="00245C90">
              <w:rPr>
                <w:rFonts w:cs="Arial"/>
                <w:spacing w:val="30"/>
                <w:sz w:val="22"/>
                <w:szCs w:val="24"/>
                <w:u w:val="single"/>
              </w:rPr>
              <w:t>(NOMBRE Y NÚMERO).</w:t>
            </w: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spacing w:line="360" w:lineRule="auto"/>
              <w:ind w:left="142" w:right="193"/>
              <w:jc w:val="center"/>
              <w:rPr>
                <w:rFonts w:cs="Arial"/>
                <w:sz w:val="22"/>
              </w:rPr>
            </w:pPr>
            <w:r w:rsidRPr="00245C90">
              <w:rPr>
                <w:rFonts w:cs="Arial"/>
                <w:sz w:val="22"/>
              </w:rPr>
              <w:t>_______________________________________________</w:t>
            </w:r>
          </w:p>
          <w:p w:rsidR="00AF4952" w:rsidRPr="00245C90" w:rsidRDefault="00AF4952" w:rsidP="008F6FDC">
            <w:pPr>
              <w:spacing w:line="360" w:lineRule="auto"/>
              <w:ind w:left="142" w:right="193"/>
              <w:jc w:val="center"/>
              <w:rPr>
                <w:rFonts w:cs="Arial"/>
                <w:b/>
                <w:sz w:val="22"/>
              </w:rPr>
            </w:pPr>
            <w:r w:rsidRPr="00245C90">
              <w:rPr>
                <w:rFonts w:cs="Arial"/>
                <w:b/>
                <w:sz w:val="22"/>
              </w:rPr>
              <w:t>NOMBRE Y FIRMA DE LA PERSONA FACULTADA LEGALMENTE</w:t>
            </w:r>
          </w:p>
        </w:tc>
      </w:tr>
    </w:tbl>
    <w:p w:rsidR="00AF4952" w:rsidRPr="00C44098" w:rsidRDefault="00AF4952" w:rsidP="00555343">
      <w:pPr>
        <w:rPr>
          <w:rFonts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tblGrid>
      <w:tr w:rsidR="00AF4952" w:rsidRPr="00C44098" w:rsidTr="00E17B43">
        <w:tc>
          <w:tcPr>
            <w:tcW w:w="8784" w:type="dxa"/>
          </w:tcPr>
          <w:p w:rsidR="00AF4952" w:rsidRPr="00245C90" w:rsidRDefault="00AF4952" w:rsidP="008F6FDC">
            <w:pPr>
              <w:rPr>
                <w:rFonts w:cs="Arial"/>
                <w:sz w:val="22"/>
              </w:rPr>
            </w:pPr>
            <w:r w:rsidRPr="00245C90">
              <w:rPr>
                <w:rFonts w:cs="Arial"/>
                <w:b/>
                <w:sz w:val="22"/>
              </w:rPr>
              <w:t>Nota:</w:t>
            </w:r>
            <w:r w:rsidRPr="00245C90">
              <w:rPr>
                <w:rFonts w:cs="Arial"/>
                <w:sz w:val="22"/>
              </w:rPr>
              <w:t xml:space="preserve"> En caso de que el LICITANTE sea persona física, adecuar el formato.</w:t>
            </w:r>
          </w:p>
        </w:tc>
      </w:tr>
    </w:tbl>
    <w:p w:rsidR="00AF4952" w:rsidRPr="00C44098" w:rsidRDefault="00AF4952" w:rsidP="00555343">
      <w:pPr>
        <w:rPr>
          <w:rFonts w:cs="Arial"/>
        </w:rPr>
      </w:pPr>
    </w:p>
    <w:p w:rsidR="00AF4952" w:rsidRPr="00C44098" w:rsidRDefault="00AF4952" w:rsidP="00555343">
      <w:pPr>
        <w:rPr>
          <w:rFonts w:cs="Arial"/>
        </w:rPr>
        <w:sectPr w:rsidR="00AF4952" w:rsidRPr="00C44098" w:rsidSect="00C92A98">
          <w:type w:val="nextColumn"/>
          <w:pgSz w:w="12242" w:h="15842" w:code="1"/>
          <w:pgMar w:top="2268" w:right="816" w:bottom="1418" w:left="3119" w:header="851" w:footer="851" w:gutter="0"/>
          <w:cols w:space="720"/>
        </w:sectPr>
      </w:pPr>
    </w:p>
    <w:p w:rsidR="00AF4952" w:rsidRPr="00C44098" w:rsidRDefault="00AF4952" w:rsidP="00555343">
      <w:pPr>
        <w:pStyle w:val="Ttulo2"/>
        <w:jc w:val="center"/>
        <w:rPr>
          <w:rFonts w:cs="Arial"/>
        </w:rPr>
      </w:pPr>
      <w:bookmarkStart w:id="418" w:name="_Toc11833106"/>
      <w:bookmarkStart w:id="419" w:name="_Toc15984364"/>
      <w:bookmarkStart w:id="420" w:name="_Toc16391424"/>
      <w:bookmarkStart w:id="421" w:name="_Toc16570896"/>
      <w:bookmarkStart w:id="422" w:name="_Toc20733897"/>
      <w:bookmarkStart w:id="423" w:name="_Toc76280710"/>
      <w:bookmarkStart w:id="424" w:name="_Toc185934548"/>
      <w:bookmarkStart w:id="425" w:name="_Toc236624526"/>
      <w:bookmarkStart w:id="426" w:name="_Toc514328006"/>
      <w:bookmarkStart w:id="427" w:name="_Toc514584792"/>
      <w:bookmarkStart w:id="428" w:name="_Toc514666381"/>
      <w:r w:rsidRPr="00C44098">
        <w:rPr>
          <w:rFonts w:cs="Arial"/>
        </w:rPr>
        <w:lastRenderedPageBreak/>
        <w:t>ANEXO 4 DECLARACIÓN DE INTEGRIDAD</w:t>
      </w:r>
      <w:bookmarkEnd w:id="418"/>
      <w:bookmarkEnd w:id="419"/>
      <w:bookmarkEnd w:id="420"/>
      <w:bookmarkEnd w:id="421"/>
      <w:bookmarkEnd w:id="422"/>
      <w:r w:rsidRPr="00C44098">
        <w:rPr>
          <w:rFonts w:cs="Arial"/>
        </w:rPr>
        <w:t>.</w:t>
      </w:r>
      <w:bookmarkEnd w:id="423"/>
      <w:bookmarkEnd w:id="424"/>
      <w:bookmarkEnd w:id="425"/>
      <w:bookmarkEnd w:id="426"/>
      <w:bookmarkEnd w:id="427"/>
      <w:bookmarkEnd w:id="428"/>
    </w:p>
    <w:p w:rsidR="00AF4952" w:rsidRPr="00C44098" w:rsidRDefault="00AF4952" w:rsidP="00555343">
      <w:pPr>
        <w:rPr>
          <w:rFonts w:cs="Arial"/>
        </w:rPr>
      </w:pPr>
    </w:p>
    <w:p w:rsidR="00AF4952" w:rsidRPr="00C44098" w:rsidRDefault="00AF4952" w:rsidP="00555343">
      <w:pPr>
        <w:rPr>
          <w:rFonts w:cs="Arial"/>
        </w:rPr>
      </w:pPr>
      <w:r w:rsidRPr="00C44098">
        <w:rPr>
          <w:rFonts w:cs="Arial"/>
        </w:rPr>
        <w:t>PREFERENTEMENTE EN PAPEL MEMBRETADO DEL LICITANTE.</w:t>
      </w:r>
    </w:p>
    <w:p w:rsidR="00AF4952" w:rsidRPr="00C44098" w:rsidRDefault="00AF4952" w:rsidP="00555343">
      <w:pPr>
        <w:rPr>
          <w:rFonts w:cs="Arial"/>
        </w:rPr>
      </w:pP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9"/>
      </w:tblGrid>
      <w:tr w:rsidR="00AF4952" w:rsidRPr="00E771CD" w:rsidTr="00E17B43">
        <w:trPr>
          <w:trHeight w:val="9497"/>
        </w:trPr>
        <w:tc>
          <w:tcPr>
            <w:tcW w:w="8319"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AF4952" w:rsidRPr="00245C90" w:rsidRDefault="00AF4952" w:rsidP="008F6FDC">
            <w:pPr>
              <w:ind w:left="142" w:right="193"/>
              <w:jc w:val="right"/>
              <w:rPr>
                <w:rFonts w:cs="Arial"/>
                <w:sz w:val="22"/>
              </w:rPr>
            </w:pPr>
            <w:r w:rsidRPr="00245C90">
              <w:rPr>
                <w:rFonts w:cs="Arial"/>
                <w:sz w:val="22"/>
              </w:rPr>
              <w:t>(lugar)______________., a _____ de ___________________ del 20___.</w:t>
            </w:r>
          </w:p>
          <w:p w:rsidR="00AF4952" w:rsidRPr="00245C90" w:rsidRDefault="00AF4952" w:rsidP="008F6FDC">
            <w:pPr>
              <w:ind w:left="142" w:right="193"/>
              <w:rPr>
                <w:rFonts w:cs="Arial"/>
                <w:sz w:val="22"/>
              </w:rPr>
            </w:pPr>
          </w:p>
          <w:p w:rsidR="00AF4952" w:rsidRPr="00C44098" w:rsidRDefault="00AF4952" w:rsidP="008F6FDC">
            <w:pPr>
              <w:pStyle w:val="Textonotapie"/>
              <w:ind w:left="142" w:right="193"/>
              <w:rPr>
                <w:rFonts w:cs="Arial"/>
                <w:b/>
                <w:sz w:val="24"/>
              </w:rPr>
            </w:pPr>
            <w:r w:rsidRPr="00C44098">
              <w:rPr>
                <w:rFonts w:cs="Arial"/>
                <w:b/>
                <w:sz w:val="24"/>
              </w:rPr>
              <w:t>Servicios de Salud Jalisco</w:t>
            </w:r>
          </w:p>
          <w:p w:rsidR="00AF4952" w:rsidRPr="00245C90" w:rsidRDefault="00AF4952" w:rsidP="008F6FDC">
            <w:pPr>
              <w:ind w:left="142" w:right="193"/>
              <w:rPr>
                <w:rFonts w:cs="Arial"/>
                <w:b/>
                <w:sz w:val="22"/>
              </w:rPr>
            </w:pPr>
            <w:r w:rsidRPr="00245C90">
              <w:rPr>
                <w:rFonts w:cs="Arial"/>
                <w:b/>
                <w:sz w:val="22"/>
              </w:rPr>
              <w:t>Presente.</w:t>
            </w: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r w:rsidRPr="00245C90">
              <w:rPr>
                <w:rFonts w:cs="Arial"/>
                <w:sz w:val="22"/>
                <w:u w:val="single"/>
              </w:rPr>
              <w:t xml:space="preserve">           (Nombre del representante legal)          ,</w:t>
            </w:r>
            <w:r w:rsidRPr="00245C90">
              <w:rPr>
                <w:rFonts w:cs="Arial"/>
                <w:sz w:val="22"/>
              </w:rPr>
              <w:t xml:space="preserve"> en mi carácter de representante legal de la empresa denominada _________________________________________________________________. Declaro bajo protesta de decir verdad lo siguiente: </w:t>
            </w:r>
          </w:p>
          <w:p w:rsidR="00AF4952" w:rsidRPr="00245C90" w:rsidRDefault="00AF4952" w:rsidP="008F6FDC">
            <w:pPr>
              <w:ind w:left="142" w:right="193"/>
              <w:rPr>
                <w:rFonts w:cs="Arial"/>
                <w:sz w:val="22"/>
              </w:rPr>
            </w:pPr>
          </w:p>
          <w:p w:rsidR="00AF4952" w:rsidRPr="00245C90" w:rsidRDefault="00AF4952" w:rsidP="008F6FDC">
            <w:pPr>
              <w:ind w:left="143" w:right="193"/>
              <w:rPr>
                <w:rFonts w:cs="Arial"/>
                <w:sz w:val="22"/>
              </w:rPr>
            </w:pPr>
            <w:r w:rsidRPr="00245C90">
              <w:rPr>
                <w:rFonts w:cs="Arial"/>
                <w:sz w:val="22"/>
              </w:rPr>
              <w:t xml:space="preserve">Que el suscrito y las personas que forman parte de la sociedad y de la propia empresa que represento nos abstendremos por sí o por interpósita persona de adoptar conductas para que los servidores públicos de la Secretaría de Salud induzcan o alteren las evaluaciones de las PROPOSICIONES, el resultado del procedimiento, u otros aspectos que otorguen condiciones más ventajosas con relación a los demás participantes, lo que manifiesto para los efectos correspondientes con relación a la INVITACIÓN  </w:t>
            </w:r>
            <w:r w:rsidRPr="00245C90">
              <w:rPr>
                <w:rFonts w:cs="Arial"/>
                <w:spacing w:val="30"/>
                <w:sz w:val="22"/>
                <w:szCs w:val="24"/>
                <w:u w:val="single"/>
              </w:rPr>
              <w:t>(NOMBRE Y No).</w:t>
            </w:r>
          </w:p>
          <w:p w:rsidR="00AF4952" w:rsidRPr="00245C90" w:rsidRDefault="00AF4952" w:rsidP="008F6FDC">
            <w:pPr>
              <w:ind w:left="143"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ind w:left="142" w:right="193"/>
              <w:rPr>
                <w:rFonts w:cs="Arial"/>
                <w:sz w:val="22"/>
              </w:rPr>
            </w:pPr>
          </w:p>
          <w:p w:rsidR="00AF4952" w:rsidRPr="00245C90" w:rsidRDefault="00AF4952" w:rsidP="008F6FDC">
            <w:pPr>
              <w:spacing w:line="360" w:lineRule="auto"/>
              <w:ind w:left="142" w:right="193"/>
              <w:jc w:val="center"/>
              <w:rPr>
                <w:rFonts w:cs="Arial"/>
                <w:sz w:val="22"/>
              </w:rPr>
            </w:pPr>
            <w:r w:rsidRPr="00245C90">
              <w:rPr>
                <w:rFonts w:cs="Arial"/>
                <w:sz w:val="22"/>
              </w:rPr>
              <w:t>_____________________________________________</w:t>
            </w:r>
          </w:p>
          <w:p w:rsidR="00AF4952" w:rsidRPr="00245C90" w:rsidRDefault="00AF4952" w:rsidP="008F6FDC">
            <w:pPr>
              <w:spacing w:line="360" w:lineRule="auto"/>
              <w:ind w:left="142" w:right="193"/>
              <w:jc w:val="center"/>
              <w:rPr>
                <w:rFonts w:cs="Arial"/>
                <w:b/>
                <w:sz w:val="22"/>
              </w:rPr>
            </w:pPr>
            <w:r w:rsidRPr="00245C90">
              <w:rPr>
                <w:rFonts w:cs="Arial"/>
                <w:b/>
                <w:sz w:val="22"/>
              </w:rPr>
              <w:t>NOMBRE Y FIRMA DE LA PERSONA FACULTADA LEGALMENTE</w:t>
            </w:r>
          </w:p>
        </w:tc>
      </w:tr>
    </w:tbl>
    <w:p w:rsidR="00AF4952" w:rsidRPr="00E771CD" w:rsidRDefault="00AF4952" w:rsidP="00555343">
      <w:pPr>
        <w:rPr>
          <w:rFonts w:cs="Arial"/>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tblGrid>
      <w:tr w:rsidR="00AF4952" w:rsidRPr="00E771CD" w:rsidTr="00E17B43">
        <w:tc>
          <w:tcPr>
            <w:tcW w:w="8359" w:type="dxa"/>
          </w:tcPr>
          <w:p w:rsidR="00AF4952" w:rsidRPr="00245C90" w:rsidRDefault="00AF4952" w:rsidP="008F6FDC">
            <w:pPr>
              <w:rPr>
                <w:rFonts w:cs="Arial"/>
                <w:sz w:val="22"/>
              </w:rPr>
            </w:pPr>
            <w:r w:rsidRPr="00245C90">
              <w:rPr>
                <w:rFonts w:cs="Arial"/>
                <w:b/>
                <w:sz w:val="22"/>
              </w:rPr>
              <w:t>Nota:</w:t>
            </w:r>
            <w:r w:rsidRPr="00245C90">
              <w:rPr>
                <w:rFonts w:cs="Arial"/>
                <w:sz w:val="22"/>
              </w:rPr>
              <w:t xml:space="preserve"> En caso de que el LICITANTE sea persona física, adecuar el formato.</w:t>
            </w:r>
          </w:p>
        </w:tc>
      </w:tr>
    </w:tbl>
    <w:p w:rsidR="00AF4952" w:rsidRPr="00E771CD" w:rsidRDefault="00AF4952" w:rsidP="00555343">
      <w:pPr>
        <w:rPr>
          <w:rFonts w:cs="Arial"/>
        </w:rPr>
      </w:pPr>
    </w:p>
    <w:p w:rsidR="00AF4952" w:rsidRPr="00E771CD" w:rsidRDefault="00AF4952" w:rsidP="00555343">
      <w:pPr>
        <w:rPr>
          <w:rFonts w:cs="Arial"/>
        </w:rPr>
        <w:sectPr w:rsidR="00AF4952" w:rsidRPr="00E771CD" w:rsidSect="00C92A98">
          <w:type w:val="nextColumn"/>
          <w:pgSz w:w="12242" w:h="15842" w:code="1"/>
          <w:pgMar w:top="2268" w:right="816" w:bottom="1418" w:left="3119" w:header="851" w:footer="851" w:gutter="0"/>
          <w:cols w:space="720"/>
        </w:sectPr>
      </w:pPr>
    </w:p>
    <w:p w:rsidR="00AF4952" w:rsidRPr="00E771CD" w:rsidRDefault="00AF4952" w:rsidP="00253F4A">
      <w:pPr>
        <w:pStyle w:val="Ttulo2"/>
        <w:rPr>
          <w:rFonts w:cs="Arial"/>
          <w:sz w:val="22"/>
          <w:szCs w:val="22"/>
        </w:rPr>
      </w:pPr>
      <w:bookmarkStart w:id="429" w:name="_Toc514584793"/>
      <w:bookmarkStart w:id="430" w:name="_Toc514666382"/>
      <w:r>
        <w:lastRenderedPageBreak/>
        <w:t xml:space="preserve">ANEXO 5 </w:t>
      </w:r>
      <w:r w:rsidRPr="00E771CD">
        <w:rPr>
          <w:rFonts w:cs="Arial"/>
          <w:sz w:val="22"/>
          <w:szCs w:val="22"/>
        </w:rPr>
        <w:t>MODELO DE CONVENIO DE PARTICIPACIÓN CONJUNTA</w:t>
      </w:r>
      <w:r>
        <w:rPr>
          <w:rFonts w:cs="Arial"/>
          <w:sz w:val="22"/>
          <w:szCs w:val="22"/>
        </w:rPr>
        <w:t xml:space="preserve"> (No Aplica)</w:t>
      </w:r>
      <w:bookmarkEnd w:id="429"/>
      <w:bookmarkEnd w:id="430"/>
    </w:p>
    <w:p w:rsidR="00AF4952" w:rsidRPr="00E771CD" w:rsidRDefault="00AF4952" w:rsidP="00555343">
      <w:pPr>
        <w:pStyle w:val="Encabezado"/>
        <w:numPr>
          <w:ilvl w:val="12"/>
          <w:numId w:val="0"/>
        </w:numPr>
        <w:rPr>
          <w:sz w:val="22"/>
          <w:szCs w:val="22"/>
          <w:lang w:val="es-ES"/>
        </w:rPr>
      </w:pPr>
    </w:p>
    <w:p w:rsidR="00AF4952" w:rsidRPr="00E771CD" w:rsidRDefault="00AF4952" w:rsidP="00555343">
      <w:pPr>
        <w:pStyle w:val="Textoindependiente"/>
        <w:numPr>
          <w:ilvl w:val="12"/>
          <w:numId w:val="0"/>
        </w:numPr>
        <w:rPr>
          <w:b w:val="0"/>
          <w:sz w:val="22"/>
          <w:szCs w:val="22"/>
        </w:rPr>
      </w:pPr>
      <w:r w:rsidRPr="00E771CD">
        <w:rPr>
          <w:b w:val="0"/>
          <w:sz w:val="22"/>
          <w:szCs w:val="22"/>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AF4952" w:rsidRPr="0072184E" w:rsidRDefault="00AF4952" w:rsidP="00555343">
      <w:pPr>
        <w:pStyle w:val="Textoindependiente22"/>
        <w:numPr>
          <w:ilvl w:val="12"/>
          <w:numId w:val="0"/>
        </w:numPr>
        <w:rPr>
          <w:rFonts w:cs="Arial"/>
          <w:sz w:val="18"/>
          <w:szCs w:val="22"/>
        </w:rPr>
      </w:pPr>
    </w:p>
    <w:p w:rsidR="00AF4952" w:rsidRPr="00E771CD" w:rsidRDefault="00AF4952" w:rsidP="00AD4A56">
      <w:pPr>
        <w:widowControl/>
        <w:numPr>
          <w:ilvl w:val="1"/>
          <w:numId w:val="124"/>
        </w:numPr>
        <w:tabs>
          <w:tab w:val="num" w:pos="1134"/>
        </w:tabs>
        <w:rPr>
          <w:rFonts w:cs="Arial"/>
          <w:b/>
          <w:sz w:val="22"/>
          <w:szCs w:val="22"/>
        </w:rPr>
      </w:pPr>
      <w:r w:rsidRPr="00E771CD">
        <w:rPr>
          <w:rFonts w:cs="Arial"/>
          <w:b/>
          <w:sz w:val="22"/>
          <w:szCs w:val="22"/>
        </w:rPr>
        <w:t>“EL PARTICIPANTE A”</w:t>
      </w:r>
      <w:r w:rsidRPr="00E771CD">
        <w:rPr>
          <w:rFonts w:cs="Arial"/>
          <w:sz w:val="22"/>
          <w:szCs w:val="22"/>
        </w:rPr>
        <w:t>, DECLARA QUE:</w:t>
      </w:r>
    </w:p>
    <w:p w:rsidR="00AF4952" w:rsidRPr="00E771CD" w:rsidRDefault="00AF4952" w:rsidP="00555343">
      <w:pPr>
        <w:pStyle w:val="Textoindependiente31"/>
        <w:numPr>
          <w:ilvl w:val="12"/>
          <w:numId w:val="0"/>
        </w:numPr>
        <w:tabs>
          <w:tab w:val="left" w:pos="1080"/>
        </w:tabs>
        <w:rPr>
          <w:rFonts w:cs="Arial"/>
          <w:sz w:val="22"/>
          <w:szCs w:val="22"/>
        </w:rPr>
      </w:pPr>
    </w:p>
    <w:p w:rsidR="00AF4952" w:rsidRPr="00E771CD" w:rsidRDefault="00AF4952" w:rsidP="00555343">
      <w:pPr>
        <w:tabs>
          <w:tab w:val="left" w:pos="1957"/>
        </w:tabs>
        <w:ind w:left="1985" w:hanging="851"/>
        <w:rPr>
          <w:rFonts w:cs="Arial"/>
          <w:sz w:val="22"/>
          <w:szCs w:val="22"/>
        </w:rPr>
      </w:pPr>
      <w:r w:rsidRPr="00E771CD">
        <w:rPr>
          <w:rFonts w:cs="Arial"/>
          <w:b/>
          <w:bCs/>
          <w:sz w:val="22"/>
          <w:szCs w:val="22"/>
        </w:rPr>
        <w:t>1.1.1</w:t>
      </w:r>
      <w:r w:rsidRPr="00E771CD">
        <w:rPr>
          <w:rFonts w:cs="Arial"/>
          <w:b/>
          <w:bCs/>
          <w:sz w:val="22"/>
          <w:szCs w:val="22"/>
        </w:rPr>
        <w:tab/>
      </w:r>
      <w:r w:rsidRPr="00E771CD">
        <w:rPr>
          <w:rFonts w:cs="Arial"/>
          <w:sz w:val="22"/>
          <w:szCs w:val="22"/>
        </w:rPr>
        <w:t xml:space="preserve">es una sociedad legalmente constituida de conformidad con las leyes mexicanas, según consta el testimonio de la escritura pública número __, de </w:t>
      </w:r>
      <w:r>
        <w:rPr>
          <w:rFonts w:cs="Arial"/>
          <w:sz w:val="22"/>
          <w:szCs w:val="22"/>
        </w:rPr>
        <w:t>fecha _, pasada ante la fe del L</w:t>
      </w:r>
      <w:r w:rsidRPr="00E771CD">
        <w:rPr>
          <w:rFonts w:cs="Arial"/>
          <w:sz w:val="22"/>
          <w:szCs w:val="22"/>
        </w:rPr>
        <w:t>ic. __ Notario público número __, del __, e inscrita en el registro público de la propiedad y de comercio, con el número __ de fecha ___.</w:t>
      </w:r>
    </w:p>
    <w:p w:rsidR="00AF4952" w:rsidRPr="00E771CD" w:rsidRDefault="00AF4952" w:rsidP="00555343">
      <w:pPr>
        <w:tabs>
          <w:tab w:val="left" w:pos="1957"/>
        </w:tabs>
        <w:ind w:left="1985" w:hanging="851"/>
        <w:rPr>
          <w:rFonts w:cs="Arial"/>
          <w:b/>
          <w:sz w:val="22"/>
          <w:szCs w:val="22"/>
        </w:rPr>
      </w:pPr>
    </w:p>
    <w:p w:rsidR="00AF4952" w:rsidRPr="00E771CD" w:rsidRDefault="00AF4952" w:rsidP="00555343">
      <w:pPr>
        <w:tabs>
          <w:tab w:val="left" w:pos="1957"/>
        </w:tabs>
        <w:ind w:left="1980"/>
        <w:rPr>
          <w:rFonts w:cs="Arial"/>
          <w:sz w:val="22"/>
          <w:szCs w:val="22"/>
        </w:rPr>
      </w:pPr>
      <w:r w:rsidRPr="00E771CD">
        <w:rPr>
          <w:rFonts w:cs="Arial"/>
          <w:sz w:val="22"/>
          <w:szCs w:val="22"/>
        </w:rPr>
        <w:t>Que el acta constitutiva de la sociedad __ ha tenido reformas y modificaciones.</w:t>
      </w:r>
    </w:p>
    <w:p w:rsidR="00AF4952" w:rsidRPr="00E771CD" w:rsidRDefault="00AF4952" w:rsidP="00555343">
      <w:pPr>
        <w:tabs>
          <w:tab w:val="left" w:pos="1957"/>
        </w:tabs>
        <w:ind w:left="1980"/>
        <w:rPr>
          <w:rFonts w:cs="Arial"/>
          <w:sz w:val="22"/>
          <w:szCs w:val="22"/>
        </w:rPr>
      </w:pPr>
    </w:p>
    <w:p w:rsidR="00AF4952" w:rsidRPr="00E771CD" w:rsidRDefault="00AF4952" w:rsidP="00555343">
      <w:pPr>
        <w:tabs>
          <w:tab w:val="left" w:pos="1957"/>
        </w:tabs>
        <w:ind w:left="1980"/>
        <w:rPr>
          <w:rFonts w:cs="Arial"/>
          <w:i/>
          <w:sz w:val="22"/>
          <w:szCs w:val="22"/>
          <w:u w:val="single"/>
        </w:rPr>
      </w:pPr>
      <w:r w:rsidRPr="00E771CD">
        <w:rPr>
          <w:rFonts w:cs="Arial"/>
          <w:i/>
          <w:sz w:val="22"/>
          <w:szCs w:val="22"/>
          <w:u w:val="single"/>
        </w:rPr>
        <w:t>Nota: En su caso, se deberán relacionar las escrituras en que consten las reformas o modificaciones de la sociedad.</w:t>
      </w:r>
    </w:p>
    <w:p w:rsidR="00AF4952" w:rsidRPr="00E771CD" w:rsidRDefault="00AF4952" w:rsidP="00555343">
      <w:pPr>
        <w:tabs>
          <w:tab w:val="left" w:pos="1957"/>
        </w:tabs>
        <w:rPr>
          <w:rFonts w:cs="Arial"/>
          <w:sz w:val="22"/>
          <w:szCs w:val="22"/>
        </w:rPr>
      </w:pPr>
    </w:p>
    <w:p w:rsidR="00AF4952" w:rsidRPr="00E771CD" w:rsidRDefault="00AF4952" w:rsidP="00555343">
      <w:pPr>
        <w:tabs>
          <w:tab w:val="left" w:pos="1957"/>
        </w:tabs>
        <w:ind w:left="1980"/>
        <w:rPr>
          <w:rFonts w:cs="Arial"/>
          <w:sz w:val="22"/>
          <w:szCs w:val="22"/>
        </w:rPr>
      </w:pPr>
      <w:r w:rsidRPr="00E771CD">
        <w:rPr>
          <w:rFonts w:cs="Arial"/>
          <w:sz w:val="22"/>
          <w:szCs w:val="22"/>
        </w:rPr>
        <w:t>Que los nombres de sus socios son:</w:t>
      </w:r>
    </w:p>
    <w:p w:rsidR="00AF4952" w:rsidRPr="00E771CD" w:rsidRDefault="00AF4952" w:rsidP="00555343">
      <w:pPr>
        <w:tabs>
          <w:tab w:val="left" w:pos="1957"/>
        </w:tabs>
        <w:ind w:left="1980"/>
        <w:rPr>
          <w:rFonts w:cs="Arial"/>
          <w:sz w:val="22"/>
          <w:szCs w:val="22"/>
        </w:rPr>
      </w:pPr>
    </w:p>
    <w:p w:rsidR="00AF4952" w:rsidRPr="00E771CD" w:rsidRDefault="00AF4952" w:rsidP="00555343">
      <w:pPr>
        <w:tabs>
          <w:tab w:val="left" w:pos="1957"/>
        </w:tabs>
        <w:ind w:left="1980"/>
        <w:rPr>
          <w:rFonts w:cs="Arial"/>
          <w:sz w:val="22"/>
          <w:szCs w:val="22"/>
        </w:rPr>
      </w:pPr>
      <w:r w:rsidRPr="00E771CD">
        <w:rPr>
          <w:rFonts w:cs="Arial"/>
          <w:sz w:val="22"/>
          <w:szCs w:val="22"/>
        </w:rPr>
        <w:t>________</w:t>
      </w:r>
      <w:r w:rsidR="00253F4A">
        <w:rPr>
          <w:rFonts w:cs="Arial"/>
          <w:sz w:val="22"/>
          <w:szCs w:val="22"/>
        </w:rPr>
        <w:t>_____________ Con r</w:t>
      </w:r>
      <w:r w:rsidRPr="00E771CD">
        <w:rPr>
          <w:rFonts w:cs="Arial"/>
          <w:sz w:val="22"/>
          <w:szCs w:val="22"/>
        </w:rPr>
        <w:t>egistro federal de contribuyentes _____________ y domicilio ____________.</w:t>
      </w:r>
    </w:p>
    <w:p w:rsidR="00AF4952" w:rsidRPr="00E771CD" w:rsidRDefault="00AF4952" w:rsidP="00555343">
      <w:pPr>
        <w:tabs>
          <w:tab w:val="left" w:pos="1957"/>
        </w:tabs>
        <w:ind w:left="1980"/>
        <w:rPr>
          <w:rFonts w:cs="Arial"/>
          <w:sz w:val="22"/>
          <w:szCs w:val="22"/>
        </w:rPr>
      </w:pPr>
    </w:p>
    <w:p w:rsidR="00AF4952" w:rsidRPr="00E771CD" w:rsidRDefault="00AF4952" w:rsidP="00555343">
      <w:pPr>
        <w:pStyle w:val="Textoindependiente31"/>
        <w:numPr>
          <w:ilvl w:val="12"/>
          <w:numId w:val="0"/>
        </w:numPr>
        <w:tabs>
          <w:tab w:val="left" w:pos="1971"/>
        </w:tabs>
        <w:ind w:left="1971" w:hanging="727"/>
        <w:rPr>
          <w:rFonts w:cs="Arial"/>
          <w:sz w:val="22"/>
          <w:szCs w:val="22"/>
        </w:rPr>
      </w:pPr>
    </w:p>
    <w:p w:rsidR="00AF4952" w:rsidRPr="00E771CD" w:rsidRDefault="00AF4952" w:rsidP="00555343">
      <w:pPr>
        <w:tabs>
          <w:tab w:val="left" w:pos="1971"/>
        </w:tabs>
        <w:ind w:left="1985" w:hanging="851"/>
        <w:rPr>
          <w:rFonts w:cs="Arial"/>
          <w:b/>
          <w:sz w:val="22"/>
          <w:szCs w:val="22"/>
        </w:rPr>
      </w:pPr>
      <w:r w:rsidRPr="00E771CD">
        <w:rPr>
          <w:rFonts w:cs="Arial"/>
          <w:b/>
          <w:bCs/>
          <w:sz w:val="22"/>
          <w:szCs w:val="22"/>
        </w:rPr>
        <w:t>1.1.2</w:t>
      </w:r>
      <w:r w:rsidRPr="00E771CD">
        <w:rPr>
          <w:rFonts w:cs="Arial"/>
          <w:b/>
          <w:bCs/>
          <w:sz w:val="22"/>
          <w:szCs w:val="22"/>
        </w:rPr>
        <w:tab/>
      </w:r>
      <w:r w:rsidRPr="00E771CD">
        <w:rPr>
          <w:rFonts w:cs="Arial"/>
          <w:bCs/>
          <w:sz w:val="22"/>
          <w:szCs w:val="22"/>
        </w:rPr>
        <w:t>T</w:t>
      </w:r>
      <w:r w:rsidRPr="00E771CD">
        <w:rPr>
          <w:rFonts w:cs="Arial"/>
          <w:sz w:val="22"/>
          <w:szCs w:val="22"/>
        </w:rPr>
        <w:t xml:space="preserve">iene los siguientes registros oficiales: </w:t>
      </w:r>
      <w:r w:rsidR="00253F4A" w:rsidRPr="00E771CD">
        <w:rPr>
          <w:rFonts w:cs="Arial"/>
          <w:sz w:val="22"/>
          <w:szCs w:val="22"/>
        </w:rPr>
        <w:t>registró</w:t>
      </w:r>
      <w:r w:rsidRPr="00E771CD">
        <w:rPr>
          <w:rFonts w:cs="Arial"/>
          <w:sz w:val="22"/>
          <w:szCs w:val="22"/>
        </w:rPr>
        <w:t xml:space="preserve"> federal de contribuyentes número __________ y registro patronal ante el instituto mexicano del seguro social número _____.</w:t>
      </w:r>
    </w:p>
    <w:p w:rsidR="00AF4952" w:rsidRPr="0072184E" w:rsidRDefault="00AF4952" w:rsidP="00555343">
      <w:pPr>
        <w:pStyle w:val="Textoindependiente31"/>
        <w:numPr>
          <w:ilvl w:val="12"/>
          <w:numId w:val="0"/>
        </w:numPr>
        <w:tabs>
          <w:tab w:val="left" w:pos="1971"/>
        </w:tabs>
        <w:ind w:left="1971" w:hanging="727"/>
        <w:rPr>
          <w:rFonts w:cs="Arial"/>
          <w:sz w:val="18"/>
          <w:szCs w:val="22"/>
        </w:rPr>
      </w:pPr>
    </w:p>
    <w:p w:rsidR="00AF4952" w:rsidRPr="00E771CD" w:rsidRDefault="00AF4952" w:rsidP="00555343">
      <w:pPr>
        <w:tabs>
          <w:tab w:val="left" w:pos="1971"/>
        </w:tabs>
        <w:ind w:left="1985" w:hanging="851"/>
        <w:rPr>
          <w:rFonts w:cs="Arial"/>
          <w:sz w:val="22"/>
          <w:szCs w:val="22"/>
        </w:rPr>
      </w:pPr>
      <w:r w:rsidRPr="00E771CD">
        <w:rPr>
          <w:rFonts w:cs="Arial"/>
          <w:b/>
          <w:bCs/>
          <w:sz w:val="22"/>
          <w:szCs w:val="22"/>
        </w:rPr>
        <w:t>1.1.3</w:t>
      </w:r>
      <w:r w:rsidRPr="00E771CD">
        <w:rPr>
          <w:rFonts w:cs="Arial"/>
          <w:b/>
          <w:bCs/>
          <w:sz w:val="22"/>
          <w:szCs w:val="22"/>
        </w:rPr>
        <w:tab/>
      </w:r>
      <w:r w:rsidRPr="00E771CD">
        <w:rPr>
          <w:rFonts w:cs="Arial"/>
          <w:bCs/>
          <w:sz w:val="22"/>
          <w:szCs w:val="22"/>
        </w:rPr>
        <w:t>S</w:t>
      </w:r>
      <w:r w:rsidRPr="00E771CD">
        <w:rPr>
          <w:rFonts w:cs="Arial"/>
          <w:sz w:val="22"/>
          <w:szCs w:val="22"/>
        </w:rPr>
        <w:t xml:space="preserve">u representante, con el carácter ya mencionado, cuenta con las facultades necesarias para suscribir el presente convenio, de conformidad con el contenido del testimonio de la escritura pública número ____ de fecha ____, pasada ante la fe del </w:t>
      </w:r>
      <w:r w:rsidR="00253F4A" w:rsidRPr="00E771CD">
        <w:rPr>
          <w:rFonts w:cs="Arial"/>
          <w:sz w:val="22"/>
          <w:szCs w:val="22"/>
        </w:rPr>
        <w:t>Lic.</w:t>
      </w:r>
      <w:r w:rsidRPr="00E771CD">
        <w:rPr>
          <w:rFonts w:cs="Arial"/>
          <w:sz w:val="22"/>
          <w:szCs w:val="22"/>
        </w:rPr>
        <w:t xml:space="preserve"> ______ </w:t>
      </w:r>
      <w:r w:rsidR="00253F4A" w:rsidRPr="00E771CD">
        <w:rPr>
          <w:rFonts w:cs="Arial"/>
          <w:sz w:val="22"/>
          <w:szCs w:val="22"/>
        </w:rPr>
        <w:t>Notario</w:t>
      </w:r>
      <w:r w:rsidRPr="00E771CD">
        <w:rPr>
          <w:rFonts w:cs="Arial"/>
          <w:sz w:val="22"/>
          <w:szCs w:val="22"/>
        </w:rPr>
        <w:t xml:space="preserve"> público número ___, del _____ e inscrita en el registro público de la propiedad y de comercio, con el número _____ de fecha ____, manifestando </w:t>
      </w:r>
      <w:r w:rsidRPr="00E771CD">
        <w:rPr>
          <w:rFonts w:cs="Arial"/>
          <w:b/>
          <w:sz w:val="22"/>
          <w:szCs w:val="22"/>
        </w:rPr>
        <w:t>“bajo protesta de decir verdad”</w:t>
      </w:r>
      <w:r w:rsidRPr="00E771CD">
        <w:rPr>
          <w:rFonts w:cs="Arial"/>
          <w:sz w:val="22"/>
          <w:szCs w:val="22"/>
        </w:rPr>
        <w:t>, que no le han sido revocadas, ni limitadas o modificadas en forma alguna, a la fecha en que se suscribe el presente instrumento.</w:t>
      </w:r>
    </w:p>
    <w:p w:rsidR="00AF4952" w:rsidRPr="0072184E" w:rsidRDefault="00AF4952" w:rsidP="00555343">
      <w:pPr>
        <w:tabs>
          <w:tab w:val="left" w:pos="1971"/>
        </w:tabs>
        <w:ind w:left="1985" w:hanging="851"/>
        <w:rPr>
          <w:rFonts w:cs="Arial"/>
          <w:b/>
          <w:sz w:val="18"/>
          <w:szCs w:val="22"/>
        </w:rPr>
      </w:pPr>
    </w:p>
    <w:p w:rsidR="00AF4952" w:rsidRPr="00E771CD" w:rsidRDefault="00AF4952" w:rsidP="00555343">
      <w:pPr>
        <w:tabs>
          <w:tab w:val="left" w:pos="1971"/>
        </w:tabs>
        <w:ind w:left="1980"/>
        <w:rPr>
          <w:rFonts w:cs="Arial"/>
          <w:sz w:val="22"/>
          <w:szCs w:val="22"/>
        </w:rPr>
      </w:pPr>
      <w:r w:rsidRPr="00E771CD">
        <w:rPr>
          <w:rFonts w:cs="Arial"/>
          <w:sz w:val="22"/>
          <w:szCs w:val="22"/>
        </w:rPr>
        <w:t>Que el domicilio particular de su representante es el ubicado en ___________.</w:t>
      </w:r>
    </w:p>
    <w:p w:rsidR="00AF4952" w:rsidRPr="00E771CD" w:rsidRDefault="00AF4952" w:rsidP="00555343">
      <w:pPr>
        <w:pStyle w:val="Textoindependiente31"/>
        <w:numPr>
          <w:ilvl w:val="12"/>
          <w:numId w:val="0"/>
        </w:numPr>
        <w:tabs>
          <w:tab w:val="left" w:pos="1854"/>
        </w:tabs>
        <w:rPr>
          <w:rFonts w:cs="Arial"/>
          <w:sz w:val="22"/>
          <w:szCs w:val="22"/>
        </w:rPr>
      </w:pPr>
    </w:p>
    <w:p w:rsidR="00AF4952" w:rsidRPr="00E771CD" w:rsidRDefault="00AF4952" w:rsidP="00555343">
      <w:pPr>
        <w:tabs>
          <w:tab w:val="left" w:pos="1971"/>
        </w:tabs>
        <w:ind w:left="1985" w:hanging="851"/>
        <w:rPr>
          <w:rFonts w:cs="Arial"/>
          <w:b/>
          <w:sz w:val="22"/>
          <w:szCs w:val="22"/>
        </w:rPr>
      </w:pPr>
      <w:r w:rsidRPr="00E771CD">
        <w:rPr>
          <w:rFonts w:cs="Arial"/>
          <w:b/>
          <w:bCs/>
          <w:sz w:val="22"/>
          <w:szCs w:val="22"/>
        </w:rPr>
        <w:t>1.1.4</w:t>
      </w:r>
      <w:r w:rsidRPr="00E771CD">
        <w:rPr>
          <w:rFonts w:cs="Arial"/>
          <w:b/>
          <w:bCs/>
          <w:sz w:val="22"/>
          <w:szCs w:val="22"/>
        </w:rPr>
        <w:tab/>
      </w:r>
      <w:r w:rsidRPr="00E771CD">
        <w:rPr>
          <w:rFonts w:cs="Arial"/>
          <w:bCs/>
          <w:sz w:val="22"/>
          <w:szCs w:val="22"/>
        </w:rPr>
        <w:t>S</w:t>
      </w:r>
      <w:r w:rsidRPr="00E771CD">
        <w:rPr>
          <w:rFonts w:cs="Arial"/>
          <w:sz w:val="22"/>
          <w:szCs w:val="22"/>
        </w:rPr>
        <w:t xml:space="preserve">u objetivo social, entre otros corresponde a: ___________; por lo que cuenta con los recursos financieros, técnicos, administrativos y humanos para obligarse, en los términos y condiciones que se </w:t>
      </w:r>
      <w:r w:rsidRPr="00E771CD">
        <w:rPr>
          <w:rFonts w:cs="Arial"/>
          <w:sz w:val="22"/>
          <w:szCs w:val="22"/>
        </w:rPr>
        <w:lastRenderedPageBreak/>
        <w:t>estipulan en el presente convenio.</w:t>
      </w:r>
    </w:p>
    <w:p w:rsidR="00AF4952" w:rsidRPr="00E771CD" w:rsidRDefault="00AF4952" w:rsidP="00555343">
      <w:pPr>
        <w:pStyle w:val="Textoindependiente31"/>
        <w:numPr>
          <w:ilvl w:val="12"/>
          <w:numId w:val="0"/>
        </w:numPr>
        <w:tabs>
          <w:tab w:val="left" w:pos="1854"/>
        </w:tabs>
        <w:rPr>
          <w:rFonts w:cs="Arial"/>
          <w:sz w:val="22"/>
          <w:szCs w:val="22"/>
        </w:rPr>
      </w:pPr>
    </w:p>
    <w:p w:rsidR="00AF4952" w:rsidRPr="00E771CD" w:rsidRDefault="00AF4952" w:rsidP="00555343">
      <w:pPr>
        <w:tabs>
          <w:tab w:val="left" w:pos="1999"/>
        </w:tabs>
        <w:ind w:left="1985" w:hanging="851"/>
        <w:rPr>
          <w:rFonts w:cs="Arial"/>
          <w:sz w:val="22"/>
          <w:szCs w:val="22"/>
        </w:rPr>
      </w:pPr>
      <w:r w:rsidRPr="00E771CD">
        <w:rPr>
          <w:rFonts w:cs="Arial"/>
          <w:b/>
          <w:bCs/>
          <w:sz w:val="22"/>
          <w:szCs w:val="22"/>
        </w:rPr>
        <w:t>1.1.5</w:t>
      </w:r>
      <w:r w:rsidRPr="00E771CD">
        <w:rPr>
          <w:rFonts w:cs="Arial"/>
          <w:b/>
          <w:bCs/>
          <w:sz w:val="22"/>
          <w:szCs w:val="22"/>
        </w:rPr>
        <w:tab/>
      </w:r>
      <w:r w:rsidRPr="00E771CD">
        <w:rPr>
          <w:rFonts w:cs="Arial"/>
          <w:bCs/>
          <w:sz w:val="22"/>
          <w:szCs w:val="22"/>
        </w:rPr>
        <w:t>S</w:t>
      </w:r>
      <w:r w:rsidRPr="00E771CD">
        <w:rPr>
          <w:rFonts w:cs="Arial"/>
          <w:sz w:val="22"/>
          <w:szCs w:val="22"/>
        </w:rPr>
        <w:t>eñala como domicilio legal para los efectos que deriven del presente convenio, el ubicado en:</w:t>
      </w:r>
    </w:p>
    <w:p w:rsidR="00AF4952" w:rsidRPr="00E771CD" w:rsidRDefault="00AF4952" w:rsidP="00555343">
      <w:pPr>
        <w:tabs>
          <w:tab w:val="left" w:pos="1999"/>
        </w:tabs>
        <w:ind w:left="1985" w:hanging="851"/>
        <w:rPr>
          <w:rFonts w:cs="Arial"/>
          <w:b/>
          <w:sz w:val="22"/>
          <w:szCs w:val="22"/>
        </w:rPr>
      </w:pPr>
    </w:p>
    <w:p w:rsidR="00AF4952" w:rsidRPr="00E771CD" w:rsidRDefault="00AF4952" w:rsidP="00555343">
      <w:pPr>
        <w:tabs>
          <w:tab w:val="left" w:pos="1077"/>
        </w:tabs>
        <w:ind w:left="1134" w:hanging="567"/>
        <w:rPr>
          <w:rFonts w:cs="Arial"/>
          <w:b/>
          <w:sz w:val="22"/>
          <w:szCs w:val="22"/>
        </w:rPr>
      </w:pPr>
      <w:r w:rsidRPr="00E771CD">
        <w:rPr>
          <w:rFonts w:cs="Arial"/>
          <w:b/>
          <w:sz w:val="22"/>
          <w:szCs w:val="22"/>
        </w:rPr>
        <w:t>2.1</w:t>
      </w:r>
      <w:r w:rsidRPr="00E771CD">
        <w:rPr>
          <w:rFonts w:cs="Arial"/>
          <w:b/>
          <w:sz w:val="22"/>
          <w:szCs w:val="22"/>
        </w:rPr>
        <w:tab/>
        <w:t>“EL PARTICIPANTE B”</w:t>
      </w:r>
      <w:r w:rsidRPr="00E771CD">
        <w:rPr>
          <w:rFonts w:cs="Arial"/>
          <w:bCs/>
          <w:sz w:val="22"/>
          <w:szCs w:val="22"/>
        </w:rPr>
        <w:t>,</w:t>
      </w:r>
      <w:r w:rsidRPr="00E771CD">
        <w:rPr>
          <w:rFonts w:cs="Arial"/>
          <w:sz w:val="22"/>
          <w:szCs w:val="22"/>
        </w:rPr>
        <w:t xml:space="preserve"> DECLARA QUE:</w:t>
      </w:r>
    </w:p>
    <w:p w:rsidR="00AF4952" w:rsidRPr="00E771CD" w:rsidRDefault="00AF4952" w:rsidP="00555343">
      <w:pPr>
        <w:pStyle w:val="Textoindependiente31"/>
        <w:numPr>
          <w:ilvl w:val="12"/>
          <w:numId w:val="0"/>
        </w:numPr>
        <w:tabs>
          <w:tab w:val="left" w:pos="1272"/>
        </w:tabs>
        <w:rPr>
          <w:rFonts w:cs="Arial"/>
          <w:sz w:val="22"/>
          <w:szCs w:val="22"/>
        </w:rPr>
      </w:pPr>
    </w:p>
    <w:p w:rsidR="00AF4952" w:rsidRPr="00E771CD" w:rsidRDefault="00AF4952" w:rsidP="00555343">
      <w:pPr>
        <w:tabs>
          <w:tab w:val="left" w:pos="1999"/>
        </w:tabs>
        <w:ind w:left="1985" w:hanging="851"/>
        <w:rPr>
          <w:rFonts w:cs="Arial"/>
          <w:sz w:val="22"/>
          <w:szCs w:val="22"/>
        </w:rPr>
      </w:pPr>
      <w:r w:rsidRPr="00E771CD">
        <w:rPr>
          <w:rFonts w:cs="Arial"/>
          <w:b/>
          <w:bCs/>
          <w:sz w:val="22"/>
          <w:szCs w:val="22"/>
        </w:rPr>
        <w:t>2.1.1</w:t>
      </w:r>
      <w:r w:rsidRPr="00E771CD">
        <w:rPr>
          <w:rFonts w:cs="Arial"/>
          <w:b/>
          <w:bCs/>
          <w:sz w:val="22"/>
          <w:szCs w:val="22"/>
        </w:rPr>
        <w:tab/>
      </w:r>
      <w:r w:rsidRPr="00E771CD">
        <w:rPr>
          <w:rFonts w:cs="Arial"/>
          <w:bCs/>
          <w:sz w:val="22"/>
          <w:szCs w:val="22"/>
        </w:rPr>
        <w:t>E</w:t>
      </w:r>
      <w:r w:rsidRPr="00E771CD">
        <w:rPr>
          <w:rFonts w:cs="Arial"/>
          <w:sz w:val="22"/>
          <w:szCs w:val="22"/>
        </w:rPr>
        <w:t xml:space="preserve">s una sociedad legalmente constituida de conformidad con las leyes mexicanas, según consta el testimonio de la escritura pública número ___, de fecha ___, pasada ante la fe del </w:t>
      </w:r>
      <w:r w:rsidR="00253F4A" w:rsidRPr="00E771CD">
        <w:rPr>
          <w:rFonts w:cs="Arial"/>
          <w:sz w:val="22"/>
          <w:szCs w:val="22"/>
        </w:rPr>
        <w:t>Lic.</w:t>
      </w:r>
      <w:r w:rsidRPr="00E771CD">
        <w:rPr>
          <w:rFonts w:cs="Arial"/>
          <w:sz w:val="22"/>
          <w:szCs w:val="22"/>
        </w:rPr>
        <w:t xml:space="preserve"> ____ </w:t>
      </w:r>
      <w:r w:rsidR="00253F4A" w:rsidRPr="00E771CD">
        <w:rPr>
          <w:rFonts w:cs="Arial"/>
          <w:sz w:val="22"/>
          <w:szCs w:val="22"/>
        </w:rPr>
        <w:t>Notario</w:t>
      </w:r>
      <w:r w:rsidRPr="00E771CD">
        <w:rPr>
          <w:rFonts w:cs="Arial"/>
          <w:sz w:val="22"/>
          <w:szCs w:val="22"/>
        </w:rPr>
        <w:t xml:space="preserve"> público número ___, del __, e inscrita en el registro público de la propiedad y del comercio, con el número ____ de fecha ____.</w:t>
      </w:r>
    </w:p>
    <w:p w:rsidR="00AF4952" w:rsidRPr="00E771CD" w:rsidRDefault="00AF4952" w:rsidP="00555343">
      <w:pPr>
        <w:tabs>
          <w:tab w:val="left" w:pos="1999"/>
        </w:tabs>
        <w:ind w:left="1985" w:hanging="851"/>
        <w:rPr>
          <w:rFonts w:cs="Arial"/>
          <w:b/>
          <w:sz w:val="22"/>
          <w:szCs w:val="22"/>
        </w:rPr>
      </w:pPr>
    </w:p>
    <w:p w:rsidR="00AF4952" w:rsidRPr="00E771CD" w:rsidRDefault="00AF4952" w:rsidP="00555343">
      <w:pPr>
        <w:tabs>
          <w:tab w:val="left" w:pos="1957"/>
        </w:tabs>
        <w:ind w:left="1980"/>
        <w:rPr>
          <w:rFonts w:cs="Arial"/>
          <w:sz w:val="22"/>
          <w:szCs w:val="22"/>
        </w:rPr>
      </w:pPr>
      <w:r w:rsidRPr="00E771CD">
        <w:rPr>
          <w:rFonts w:cs="Arial"/>
          <w:sz w:val="22"/>
          <w:szCs w:val="22"/>
        </w:rPr>
        <w:t>Que el acta constitutiva de la sociedad __ ha tenido reformas y modificaciones.</w:t>
      </w:r>
    </w:p>
    <w:p w:rsidR="00AF4952" w:rsidRPr="00E771CD" w:rsidRDefault="00AF4952" w:rsidP="00555343">
      <w:pPr>
        <w:tabs>
          <w:tab w:val="left" w:pos="1957"/>
        </w:tabs>
        <w:ind w:left="1980"/>
        <w:rPr>
          <w:rFonts w:cs="Arial"/>
          <w:sz w:val="22"/>
          <w:szCs w:val="22"/>
        </w:rPr>
      </w:pPr>
    </w:p>
    <w:p w:rsidR="00AF4952" w:rsidRPr="00E771CD" w:rsidRDefault="00AF4952" w:rsidP="00555343">
      <w:pPr>
        <w:tabs>
          <w:tab w:val="left" w:pos="1957"/>
        </w:tabs>
        <w:ind w:left="1980"/>
        <w:rPr>
          <w:rFonts w:cs="Arial"/>
          <w:i/>
          <w:sz w:val="22"/>
          <w:szCs w:val="22"/>
          <w:u w:val="single"/>
        </w:rPr>
      </w:pPr>
      <w:r w:rsidRPr="00E771CD">
        <w:rPr>
          <w:rFonts w:cs="Arial"/>
          <w:i/>
          <w:sz w:val="22"/>
          <w:szCs w:val="22"/>
          <w:u w:val="single"/>
        </w:rPr>
        <w:t>Nota: En su caso, se deberán relacionar las escrituras en que consten las reformas o modificaciones de la sociedad.</w:t>
      </w:r>
    </w:p>
    <w:p w:rsidR="00AF4952" w:rsidRPr="00E771CD" w:rsidRDefault="00AF4952" w:rsidP="00555343">
      <w:pPr>
        <w:tabs>
          <w:tab w:val="left" w:pos="1957"/>
        </w:tabs>
        <w:rPr>
          <w:rFonts w:cs="Arial"/>
          <w:sz w:val="22"/>
          <w:szCs w:val="22"/>
        </w:rPr>
      </w:pPr>
    </w:p>
    <w:p w:rsidR="00AF4952" w:rsidRPr="00E771CD" w:rsidRDefault="00AF4952" w:rsidP="00555343">
      <w:pPr>
        <w:tabs>
          <w:tab w:val="left" w:pos="1957"/>
        </w:tabs>
        <w:ind w:left="1980"/>
        <w:rPr>
          <w:rFonts w:cs="Arial"/>
          <w:sz w:val="22"/>
          <w:szCs w:val="22"/>
        </w:rPr>
      </w:pPr>
      <w:r w:rsidRPr="00E771CD">
        <w:rPr>
          <w:rFonts w:cs="Arial"/>
          <w:sz w:val="22"/>
          <w:szCs w:val="22"/>
        </w:rPr>
        <w:t>Que los nombres de sus socios son:</w:t>
      </w:r>
    </w:p>
    <w:p w:rsidR="00AF4952" w:rsidRPr="00E771CD" w:rsidRDefault="00AF4952" w:rsidP="00555343">
      <w:pPr>
        <w:tabs>
          <w:tab w:val="left" w:pos="1957"/>
        </w:tabs>
        <w:ind w:left="1980"/>
        <w:rPr>
          <w:rFonts w:cs="Arial"/>
          <w:sz w:val="22"/>
          <w:szCs w:val="22"/>
        </w:rPr>
      </w:pPr>
    </w:p>
    <w:p w:rsidR="00AF4952" w:rsidRPr="00E771CD" w:rsidRDefault="00AF4952" w:rsidP="00555343">
      <w:pPr>
        <w:tabs>
          <w:tab w:val="left" w:pos="1957"/>
        </w:tabs>
        <w:ind w:left="1980"/>
        <w:rPr>
          <w:rFonts w:cs="Arial"/>
          <w:sz w:val="22"/>
          <w:szCs w:val="22"/>
        </w:rPr>
      </w:pPr>
      <w:r w:rsidRPr="00E771CD">
        <w:rPr>
          <w:rFonts w:cs="Arial"/>
          <w:sz w:val="22"/>
          <w:szCs w:val="22"/>
        </w:rPr>
        <w:t>_____________________ con registro federal de contribuyentes _____________ y domicilio ____________.</w:t>
      </w:r>
    </w:p>
    <w:p w:rsidR="00AF4952" w:rsidRPr="00E771CD" w:rsidRDefault="00AF4952" w:rsidP="00555343">
      <w:pPr>
        <w:tabs>
          <w:tab w:val="left" w:pos="1957"/>
        </w:tabs>
        <w:ind w:left="1980"/>
        <w:rPr>
          <w:rFonts w:cs="Arial"/>
          <w:sz w:val="22"/>
          <w:szCs w:val="22"/>
        </w:rPr>
      </w:pPr>
    </w:p>
    <w:p w:rsidR="00AF4952" w:rsidRPr="00E771CD" w:rsidRDefault="00AF4952" w:rsidP="00555343">
      <w:pPr>
        <w:pStyle w:val="Textoindependiente31"/>
        <w:numPr>
          <w:ilvl w:val="12"/>
          <w:numId w:val="0"/>
        </w:numPr>
        <w:tabs>
          <w:tab w:val="left" w:pos="1999"/>
        </w:tabs>
        <w:ind w:left="1999" w:hanging="865"/>
        <w:rPr>
          <w:rFonts w:cs="Arial"/>
          <w:sz w:val="22"/>
          <w:szCs w:val="22"/>
        </w:rPr>
      </w:pPr>
    </w:p>
    <w:p w:rsidR="00AF4952" w:rsidRPr="00E771CD" w:rsidRDefault="00AF4952" w:rsidP="00555343">
      <w:pPr>
        <w:tabs>
          <w:tab w:val="left" w:pos="1999"/>
        </w:tabs>
        <w:ind w:left="1985" w:hanging="851"/>
        <w:rPr>
          <w:rFonts w:cs="Arial"/>
          <w:b/>
          <w:sz w:val="22"/>
          <w:szCs w:val="22"/>
        </w:rPr>
      </w:pPr>
      <w:r w:rsidRPr="00E771CD">
        <w:rPr>
          <w:rFonts w:cs="Arial"/>
          <w:b/>
          <w:bCs/>
          <w:sz w:val="22"/>
          <w:szCs w:val="22"/>
        </w:rPr>
        <w:t>2.1.2</w:t>
      </w:r>
      <w:r w:rsidRPr="00E771CD">
        <w:rPr>
          <w:rFonts w:cs="Arial"/>
          <w:b/>
          <w:bCs/>
          <w:sz w:val="22"/>
          <w:szCs w:val="22"/>
        </w:rPr>
        <w:tab/>
      </w:r>
      <w:r w:rsidRPr="00E771CD">
        <w:rPr>
          <w:rFonts w:cs="Arial"/>
          <w:sz w:val="22"/>
          <w:szCs w:val="22"/>
        </w:rPr>
        <w:t xml:space="preserve">Tiene los siguientes registros oficiales: </w:t>
      </w:r>
      <w:r w:rsidR="00253F4A" w:rsidRPr="00E771CD">
        <w:rPr>
          <w:rFonts w:cs="Arial"/>
          <w:sz w:val="22"/>
          <w:szCs w:val="22"/>
        </w:rPr>
        <w:t>registró</w:t>
      </w:r>
      <w:r w:rsidRPr="00E771CD">
        <w:rPr>
          <w:rFonts w:cs="Arial"/>
          <w:sz w:val="22"/>
          <w:szCs w:val="22"/>
        </w:rPr>
        <w:t xml:space="preserve"> federal de contribuyentes número __________ y registro patronal ante el instituto mexicano del seguro social número _____.</w:t>
      </w:r>
    </w:p>
    <w:p w:rsidR="00AF4952" w:rsidRPr="00E771CD" w:rsidRDefault="00AF4952" w:rsidP="00555343">
      <w:pPr>
        <w:pStyle w:val="Textoindependiente31"/>
        <w:numPr>
          <w:ilvl w:val="12"/>
          <w:numId w:val="0"/>
        </w:numPr>
        <w:tabs>
          <w:tab w:val="left" w:pos="1854"/>
        </w:tabs>
        <w:rPr>
          <w:rFonts w:cs="Arial"/>
          <w:sz w:val="22"/>
          <w:szCs w:val="22"/>
        </w:rPr>
      </w:pPr>
    </w:p>
    <w:p w:rsidR="00AF4952" w:rsidRPr="00E771CD" w:rsidRDefault="00AF4952" w:rsidP="00555343">
      <w:pPr>
        <w:tabs>
          <w:tab w:val="left" w:pos="1971"/>
        </w:tabs>
        <w:ind w:left="1985" w:hanging="851"/>
        <w:rPr>
          <w:rFonts w:cs="Arial"/>
          <w:sz w:val="22"/>
          <w:szCs w:val="22"/>
        </w:rPr>
      </w:pPr>
      <w:r w:rsidRPr="00E771CD">
        <w:rPr>
          <w:rFonts w:cs="Arial"/>
          <w:b/>
          <w:bCs/>
          <w:sz w:val="22"/>
          <w:szCs w:val="22"/>
        </w:rPr>
        <w:t>2.1.3</w:t>
      </w:r>
      <w:r w:rsidRPr="00E771CD">
        <w:rPr>
          <w:rFonts w:cs="Arial"/>
          <w:b/>
          <w:bCs/>
          <w:sz w:val="22"/>
          <w:szCs w:val="22"/>
        </w:rPr>
        <w:tab/>
      </w:r>
      <w:r w:rsidRPr="00E771CD">
        <w:rPr>
          <w:rFonts w:cs="Arial"/>
          <w:sz w:val="22"/>
          <w:szCs w:val="22"/>
        </w:rPr>
        <w:t xml:space="preserve">Su representante, con el carácter ya mencionado, cuenta con las facultades necesarias para suscribir el presente convenio, de conformidad con el contenido del testimonio de la escritura pública número ____ de fecha _____, pasada ante la fe del </w:t>
      </w:r>
      <w:proofErr w:type="spellStart"/>
      <w:r w:rsidRPr="00E771CD">
        <w:rPr>
          <w:rFonts w:cs="Arial"/>
          <w:sz w:val="22"/>
          <w:szCs w:val="22"/>
        </w:rPr>
        <w:t>lic.</w:t>
      </w:r>
      <w:proofErr w:type="spellEnd"/>
      <w:r w:rsidRPr="00E771CD">
        <w:rPr>
          <w:rFonts w:cs="Arial"/>
          <w:sz w:val="22"/>
          <w:szCs w:val="22"/>
        </w:rPr>
        <w:t xml:space="preserve"> _____ notario público número _____, del _____ e inscrita en el registro público de la propiedad y del comercio, con el número _____ de fecha ____, manifestando </w:t>
      </w:r>
      <w:r w:rsidRPr="00E771CD">
        <w:rPr>
          <w:rFonts w:cs="Arial"/>
          <w:b/>
          <w:sz w:val="22"/>
          <w:szCs w:val="22"/>
        </w:rPr>
        <w:t>“bajo protesta de decir verdad”</w:t>
      </w:r>
      <w:r w:rsidRPr="00E771CD">
        <w:rPr>
          <w:rFonts w:cs="Arial"/>
          <w:sz w:val="22"/>
          <w:szCs w:val="22"/>
        </w:rPr>
        <w:t xml:space="preserve"> que no le han sido revocadas, ni limitadas o modificadas en forma alguna, a la fecha en que se suscribe el presente instrumento.</w:t>
      </w:r>
    </w:p>
    <w:p w:rsidR="00AF4952" w:rsidRPr="00E771CD" w:rsidRDefault="00AF4952" w:rsidP="00555343">
      <w:pPr>
        <w:tabs>
          <w:tab w:val="left" w:pos="1971"/>
        </w:tabs>
        <w:ind w:left="1985" w:hanging="851"/>
        <w:rPr>
          <w:rFonts w:cs="Arial"/>
          <w:b/>
          <w:sz w:val="22"/>
          <w:szCs w:val="22"/>
        </w:rPr>
      </w:pPr>
    </w:p>
    <w:p w:rsidR="00AF4952" w:rsidRPr="00E771CD" w:rsidRDefault="00AF4952" w:rsidP="00555343">
      <w:pPr>
        <w:tabs>
          <w:tab w:val="left" w:pos="1971"/>
        </w:tabs>
        <w:ind w:left="1980"/>
        <w:rPr>
          <w:rFonts w:cs="Arial"/>
          <w:sz w:val="22"/>
          <w:szCs w:val="22"/>
        </w:rPr>
      </w:pPr>
      <w:r w:rsidRPr="00E771CD">
        <w:rPr>
          <w:rFonts w:cs="Arial"/>
          <w:sz w:val="22"/>
          <w:szCs w:val="22"/>
        </w:rPr>
        <w:t>Que el domicilio particular de su representante es el ubicado en _____.</w:t>
      </w:r>
    </w:p>
    <w:p w:rsidR="00AF4952" w:rsidRPr="00E771CD" w:rsidRDefault="00AF4952" w:rsidP="00555343">
      <w:pPr>
        <w:pStyle w:val="Textoindependiente31"/>
        <w:numPr>
          <w:ilvl w:val="12"/>
          <w:numId w:val="0"/>
        </w:numPr>
        <w:tabs>
          <w:tab w:val="left" w:pos="1854"/>
        </w:tabs>
        <w:rPr>
          <w:rFonts w:cs="Arial"/>
          <w:sz w:val="22"/>
          <w:szCs w:val="22"/>
        </w:rPr>
      </w:pPr>
    </w:p>
    <w:p w:rsidR="00AF4952" w:rsidRPr="00E771CD" w:rsidRDefault="00AF4952" w:rsidP="00555343">
      <w:pPr>
        <w:tabs>
          <w:tab w:val="left" w:pos="1971"/>
        </w:tabs>
        <w:ind w:left="1985" w:hanging="851"/>
        <w:rPr>
          <w:rFonts w:cs="Arial"/>
          <w:b/>
          <w:sz w:val="22"/>
          <w:szCs w:val="22"/>
        </w:rPr>
      </w:pPr>
      <w:r w:rsidRPr="00E771CD">
        <w:rPr>
          <w:rFonts w:cs="Arial"/>
          <w:b/>
          <w:bCs/>
          <w:sz w:val="22"/>
          <w:szCs w:val="22"/>
        </w:rPr>
        <w:t>2.1.4</w:t>
      </w:r>
      <w:r w:rsidRPr="00E771CD">
        <w:rPr>
          <w:rFonts w:cs="Arial"/>
          <w:b/>
          <w:bCs/>
          <w:sz w:val="22"/>
          <w:szCs w:val="22"/>
        </w:rPr>
        <w:tab/>
      </w:r>
      <w:r w:rsidRPr="00E771CD">
        <w:rPr>
          <w:rFonts w:cs="Arial"/>
          <w:sz w:val="22"/>
          <w:szCs w:val="22"/>
        </w:rPr>
        <w:t>Su objetivo social, entre otros corresponde a: ___________; por lo que cuenta con los recursos financieros, técnicos, administrativos y humanos para obligarse, en los términos y condiciones que se estipulan en el presente convenio.</w:t>
      </w:r>
    </w:p>
    <w:p w:rsidR="00AF4952" w:rsidRPr="00E771CD" w:rsidRDefault="00AF4952" w:rsidP="00555343">
      <w:pPr>
        <w:pStyle w:val="Textoindependiente31"/>
        <w:numPr>
          <w:ilvl w:val="12"/>
          <w:numId w:val="0"/>
        </w:numPr>
        <w:tabs>
          <w:tab w:val="left" w:pos="1854"/>
        </w:tabs>
        <w:rPr>
          <w:rFonts w:cs="Arial"/>
          <w:sz w:val="22"/>
          <w:szCs w:val="22"/>
        </w:rPr>
      </w:pPr>
    </w:p>
    <w:p w:rsidR="00AF4952" w:rsidRPr="00E771CD" w:rsidRDefault="00AF4952" w:rsidP="00555343">
      <w:pPr>
        <w:pStyle w:val="Textoindependiente22"/>
        <w:tabs>
          <w:tab w:val="left" w:pos="1943"/>
        </w:tabs>
        <w:ind w:left="1985" w:hanging="851"/>
        <w:rPr>
          <w:rFonts w:cs="Arial"/>
          <w:b/>
          <w:sz w:val="22"/>
          <w:szCs w:val="22"/>
        </w:rPr>
      </w:pPr>
      <w:r w:rsidRPr="00E771CD">
        <w:rPr>
          <w:rFonts w:cs="Arial"/>
          <w:b/>
          <w:bCs/>
          <w:sz w:val="22"/>
          <w:szCs w:val="22"/>
        </w:rPr>
        <w:t>2.1.5</w:t>
      </w:r>
      <w:r w:rsidRPr="00E771CD">
        <w:rPr>
          <w:rFonts w:cs="Arial"/>
          <w:b/>
          <w:bCs/>
          <w:sz w:val="22"/>
          <w:szCs w:val="22"/>
        </w:rPr>
        <w:tab/>
      </w:r>
      <w:r w:rsidRPr="00E771CD">
        <w:rPr>
          <w:rFonts w:cs="Arial"/>
          <w:sz w:val="22"/>
          <w:szCs w:val="22"/>
        </w:rPr>
        <w:t>Señala como domicilio legal para los efectos que deriven del presente convenio, el ubicado en: ___________________________</w:t>
      </w:r>
    </w:p>
    <w:p w:rsidR="00AF4952" w:rsidRPr="00E771CD" w:rsidRDefault="00AF4952" w:rsidP="00555343">
      <w:pPr>
        <w:pStyle w:val="Textoindependiente22"/>
        <w:numPr>
          <w:ilvl w:val="12"/>
          <w:numId w:val="0"/>
        </w:numPr>
        <w:ind w:left="2340" w:hanging="540"/>
        <w:rPr>
          <w:rFonts w:cs="Arial"/>
          <w:sz w:val="22"/>
          <w:szCs w:val="22"/>
        </w:rPr>
      </w:pPr>
    </w:p>
    <w:p w:rsidR="00AF4952" w:rsidRDefault="00AF4952" w:rsidP="00555343">
      <w:pPr>
        <w:pStyle w:val="Textoindependiente22"/>
        <w:numPr>
          <w:ilvl w:val="12"/>
          <w:numId w:val="0"/>
        </w:numPr>
        <w:ind w:left="1985"/>
        <w:rPr>
          <w:rFonts w:cs="Arial"/>
          <w:b/>
          <w:sz w:val="22"/>
          <w:szCs w:val="22"/>
        </w:rPr>
      </w:pPr>
      <w:r w:rsidRPr="00E771CD">
        <w:rPr>
          <w:rFonts w:cs="Arial"/>
          <w:b/>
          <w:i/>
          <w:sz w:val="22"/>
          <w:szCs w:val="22"/>
        </w:rPr>
        <w:lastRenderedPageBreak/>
        <w:t>(Mencionar e identificar a cuántos participantes conformen la asociación conjunta para la presentación de propuestas)</w:t>
      </w:r>
      <w:r w:rsidRPr="00E771CD">
        <w:rPr>
          <w:rFonts w:cs="Arial"/>
          <w:b/>
          <w:sz w:val="22"/>
          <w:szCs w:val="22"/>
        </w:rPr>
        <w:t>.</w:t>
      </w:r>
    </w:p>
    <w:p w:rsidR="00AF4952" w:rsidRDefault="00AF4952" w:rsidP="00555343">
      <w:pPr>
        <w:pStyle w:val="Textoindependiente22"/>
        <w:numPr>
          <w:ilvl w:val="12"/>
          <w:numId w:val="0"/>
        </w:numPr>
        <w:ind w:left="1985"/>
        <w:rPr>
          <w:rFonts w:cs="Arial"/>
          <w:b/>
          <w:sz w:val="22"/>
          <w:szCs w:val="22"/>
        </w:rPr>
      </w:pPr>
    </w:p>
    <w:p w:rsidR="00AF4952" w:rsidRPr="00E771CD" w:rsidRDefault="00AF4952" w:rsidP="00AD4A56">
      <w:pPr>
        <w:widowControl/>
        <w:numPr>
          <w:ilvl w:val="1"/>
          <w:numId w:val="123"/>
        </w:numPr>
        <w:tabs>
          <w:tab w:val="left" w:pos="1119"/>
        </w:tabs>
        <w:rPr>
          <w:rFonts w:cs="Arial"/>
          <w:b/>
          <w:sz w:val="22"/>
          <w:szCs w:val="22"/>
        </w:rPr>
      </w:pPr>
      <w:r w:rsidRPr="00E771CD">
        <w:rPr>
          <w:rFonts w:cs="Arial"/>
          <w:b/>
          <w:sz w:val="22"/>
          <w:szCs w:val="22"/>
        </w:rPr>
        <w:t xml:space="preserve"> “LAS PARTES”</w:t>
      </w:r>
      <w:r w:rsidRPr="00E771CD">
        <w:rPr>
          <w:rFonts w:cs="Arial"/>
          <w:sz w:val="22"/>
          <w:szCs w:val="22"/>
        </w:rPr>
        <w:t xml:space="preserve"> DECLARAN QUE:</w:t>
      </w:r>
    </w:p>
    <w:p w:rsidR="00AF4952" w:rsidRPr="00E771CD" w:rsidRDefault="00AF4952" w:rsidP="00555343">
      <w:pPr>
        <w:pStyle w:val="Textoindependiente31"/>
        <w:numPr>
          <w:ilvl w:val="12"/>
          <w:numId w:val="0"/>
        </w:numPr>
        <w:tabs>
          <w:tab w:val="left" w:pos="1272"/>
        </w:tabs>
        <w:rPr>
          <w:rFonts w:cs="Arial"/>
          <w:sz w:val="22"/>
          <w:szCs w:val="22"/>
        </w:rPr>
      </w:pPr>
    </w:p>
    <w:p w:rsidR="00AF4952" w:rsidRPr="00E771CD" w:rsidRDefault="00AF4952" w:rsidP="00AD4A56">
      <w:pPr>
        <w:widowControl/>
        <w:numPr>
          <w:ilvl w:val="2"/>
          <w:numId w:val="123"/>
        </w:numPr>
        <w:tabs>
          <w:tab w:val="left" w:pos="1999"/>
        </w:tabs>
        <w:rPr>
          <w:rFonts w:cs="Arial"/>
          <w:b/>
          <w:sz w:val="22"/>
          <w:szCs w:val="22"/>
        </w:rPr>
      </w:pPr>
      <w:r w:rsidRPr="00E771CD">
        <w:rPr>
          <w:rFonts w:cs="Arial"/>
          <w:sz w:val="22"/>
          <w:szCs w:val="22"/>
        </w:rPr>
        <w:t>Conocen los requisitos y condiciones estipuladas en la convocatoria que se aplicarán en la INVITACIÓN ____________.</w:t>
      </w:r>
    </w:p>
    <w:p w:rsidR="00AF4952" w:rsidRPr="00E771CD" w:rsidRDefault="00AF4952" w:rsidP="00555343">
      <w:pPr>
        <w:pStyle w:val="Textoindependiente31"/>
        <w:numPr>
          <w:ilvl w:val="12"/>
          <w:numId w:val="0"/>
        </w:numPr>
        <w:tabs>
          <w:tab w:val="left" w:pos="1854"/>
        </w:tabs>
        <w:rPr>
          <w:rFonts w:cs="Arial"/>
          <w:sz w:val="22"/>
          <w:szCs w:val="22"/>
        </w:rPr>
      </w:pPr>
    </w:p>
    <w:p w:rsidR="00AF4952" w:rsidRPr="00E771CD" w:rsidRDefault="00AF4952" w:rsidP="00555343">
      <w:pPr>
        <w:tabs>
          <w:tab w:val="left" w:pos="1440"/>
        </w:tabs>
        <w:ind w:left="1440" w:hanging="720"/>
        <w:rPr>
          <w:rFonts w:cs="Arial"/>
          <w:b/>
          <w:sz w:val="22"/>
          <w:szCs w:val="22"/>
        </w:rPr>
      </w:pPr>
      <w:r w:rsidRPr="00E771CD">
        <w:rPr>
          <w:rFonts w:cs="Arial"/>
          <w:b/>
          <w:sz w:val="22"/>
          <w:szCs w:val="22"/>
        </w:rPr>
        <w:t>3.1.2</w:t>
      </w:r>
      <w:r w:rsidRPr="00E771CD">
        <w:rPr>
          <w:rFonts w:cs="Arial"/>
          <w:b/>
          <w:sz w:val="22"/>
          <w:szCs w:val="22"/>
        </w:rPr>
        <w:tab/>
      </w:r>
      <w:r w:rsidRPr="00E771CD">
        <w:rPr>
          <w:rFonts w:cs="Arial"/>
          <w:sz w:val="22"/>
          <w:szCs w:val="22"/>
        </w:rPr>
        <w:t>Manifiestan su conformidad en formalizar el presente convenio, con el objeto de participar conjuntamente en la licitación, presentando proposición técnica y económica, cumpliendo con lo establecido en la convocatoria de la licitación y lo dispuesto en los artículos 34, de la ley de adquisiciones, arrendamientos y servicios del sector público y 31 de su reglamento.</w:t>
      </w:r>
    </w:p>
    <w:p w:rsidR="00AF4952" w:rsidRPr="00E771CD" w:rsidRDefault="00AF4952" w:rsidP="00555343">
      <w:pPr>
        <w:pStyle w:val="Textoindependiente31"/>
        <w:numPr>
          <w:ilvl w:val="12"/>
          <w:numId w:val="0"/>
        </w:numPr>
        <w:tabs>
          <w:tab w:val="left" w:pos="1800"/>
        </w:tabs>
        <w:rPr>
          <w:rFonts w:cs="Arial"/>
          <w:sz w:val="22"/>
          <w:szCs w:val="22"/>
        </w:rPr>
      </w:pPr>
    </w:p>
    <w:p w:rsidR="00AF4952" w:rsidRPr="00E771CD" w:rsidRDefault="00AF4952" w:rsidP="00555343">
      <w:pPr>
        <w:pStyle w:val="Textoindependiente22"/>
        <w:numPr>
          <w:ilvl w:val="12"/>
          <w:numId w:val="0"/>
        </w:numPr>
        <w:ind w:left="1248" w:hanging="540"/>
        <w:rPr>
          <w:rFonts w:cs="Arial"/>
          <w:sz w:val="22"/>
          <w:szCs w:val="22"/>
        </w:rPr>
      </w:pPr>
      <w:r w:rsidRPr="00E771CD">
        <w:rPr>
          <w:rFonts w:cs="Arial"/>
          <w:sz w:val="22"/>
          <w:szCs w:val="22"/>
        </w:rPr>
        <w:t>EXPUESTO LO ANTERIOR, LAS PARTES OTORGAN LAS SIGUIENTES:</w:t>
      </w:r>
    </w:p>
    <w:p w:rsidR="00AF4952" w:rsidRPr="00E771CD" w:rsidRDefault="00AF4952" w:rsidP="00555343">
      <w:pPr>
        <w:pStyle w:val="Textoindependiente22"/>
        <w:numPr>
          <w:ilvl w:val="12"/>
          <w:numId w:val="0"/>
        </w:numPr>
        <w:ind w:left="2340" w:hanging="540"/>
        <w:rPr>
          <w:rFonts w:cs="Arial"/>
          <w:sz w:val="22"/>
          <w:szCs w:val="22"/>
        </w:rPr>
      </w:pPr>
    </w:p>
    <w:p w:rsidR="00AF4952" w:rsidRPr="00E771CD" w:rsidRDefault="00AF4952" w:rsidP="00555343">
      <w:pPr>
        <w:pStyle w:val="Textoindependiente22"/>
        <w:numPr>
          <w:ilvl w:val="12"/>
          <w:numId w:val="0"/>
        </w:numPr>
        <w:ind w:left="2340" w:hanging="540"/>
        <w:jc w:val="center"/>
        <w:rPr>
          <w:rFonts w:cs="Arial"/>
          <w:b/>
          <w:sz w:val="22"/>
          <w:szCs w:val="22"/>
          <w:lang w:val="pt-BR"/>
        </w:rPr>
      </w:pPr>
      <w:r w:rsidRPr="00E771CD">
        <w:rPr>
          <w:rFonts w:cs="Arial"/>
          <w:b/>
          <w:sz w:val="22"/>
          <w:szCs w:val="22"/>
          <w:lang w:val="pt-BR"/>
        </w:rPr>
        <w:t xml:space="preserve">C L Á U S U L A S </w:t>
      </w:r>
    </w:p>
    <w:p w:rsidR="00AF4952" w:rsidRPr="00E771CD" w:rsidRDefault="00AF4952" w:rsidP="00555343">
      <w:pPr>
        <w:pStyle w:val="Textoindependiente22"/>
        <w:numPr>
          <w:ilvl w:val="12"/>
          <w:numId w:val="0"/>
        </w:numPr>
        <w:ind w:left="2340" w:hanging="540"/>
        <w:jc w:val="center"/>
        <w:rPr>
          <w:rFonts w:cs="Arial"/>
          <w:sz w:val="22"/>
          <w:szCs w:val="22"/>
          <w:lang w:val="pt-BR"/>
        </w:rPr>
      </w:pPr>
    </w:p>
    <w:p w:rsidR="00AF4952" w:rsidRPr="00E771CD" w:rsidRDefault="00B623FD" w:rsidP="00555343">
      <w:pPr>
        <w:pStyle w:val="Textoindependiente22"/>
        <w:numPr>
          <w:ilvl w:val="12"/>
          <w:numId w:val="0"/>
        </w:numPr>
        <w:ind w:left="1943" w:hanging="1403"/>
        <w:rPr>
          <w:rFonts w:cs="Arial"/>
          <w:b/>
          <w:sz w:val="22"/>
          <w:szCs w:val="22"/>
        </w:rPr>
      </w:pPr>
      <w:r w:rsidRPr="00E771CD">
        <w:rPr>
          <w:rFonts w:cs="Arial"/>
          <w:b/>
          <w:sz w:val="22"/>
          <w:szCs w:val="22"/>
          <w:lang w:val="pt-BR"/>
        </w:rPr>
        <w:t>PRIMERA. -</w:t>
      </w:r>
      <w:r w:rsidR="00AF4952" w:rsidRPr="00E771CD">
        <w:rPr>
          <w:rFonts w:cs="Arial"/>
          <w:b/>
          <w:sz w:val="22"/>
          <w:szCs w:val="22"/>
          <w:lang w:val="pt-BR"/>
        </w:rPr>
        <w:tab/>
      </w:r>
      <w:r w:rsidRPr="00E771CD">
        <w:rPr>
          <w:rFonts w:cs="Arial"/>
          <w:b/>
          <w:sz w:val="22"/>
          <w:szCs w:val="22"/>
        </w:rPr>
        <w:t>OBJETO. -</w:t>
      </w:r>
      <w:r w:rsidR="00AF4952" w:rsidRPr="00E771CD">
        <w:rPr>
          <w:rFonts w:cs="Arial"/>
          <w:b/>
          <w:sz w:val="22"/>
          <w:szCs w:val="22"/>
        </w:rPr>
        <w:t xml:space="preserve"> “PARTICIPACIÓN CONJUNTA”.</w:t>
      </w:r>
    </w:p>
    <w:p w:rsidR="00AF4952" w:rsidRPr="00E771CD" w:rsidRDefault="00AF4952" w:rsidP="00555343">
      <w:pPr>
        <w:pStyle w:val="Textoindependiente22"/>
        <w:numPr>
          <w:ilvl w:val="12"/>
          <w:numId w:val="0"/>
        </w:numPr>
        <w:ind w:left="1957" w:hanging="14"/>
        <w:rPr>
          <w:rFonts w:cs="Arial"/>
          <w:sz w:val="22"/>
          <w:szCs w:val="22"/>
        </w:rPr>
      </w:pPr>
    </w:p>
    <w:p w:rsidR="00AF4952" w:rsidRPr="00E771CD" w:rsidRDefault="00AF4952" w:rsidP="00555343">
      <w:pPr>
        <w:pStyle w:val="Textoindependiente22"/>
        <w:numPr>
          <w:ilvl w:val="12"/>
          <w:numId w:val="0"/>
        </w:numPr>
        <w:ind w:left="1985"/>
        <w:rPr>
          <w:rFonts w:cs="Arial"/>
          <w:sz w:val="22"/>
          <w:szCs w:val="22"/>
        </w:rPr>
      </w:pPr>
      <w:r w:rsidRPr="00E771CD">
        <w:rPr>
          <w:rFonts w:cs="Arial"/>
          <w:b/>
          <w:sz w:val="22"/>
          <w:szCs w:val="22"/>
        </w:rPr>
        <w:t>“LAS PARTES”</w:t>
      </w:r>
      <w:r w:rsidRPr="00E771CD">
        <w:rPr>
          <w:rFonts w:cs="Arial"/>
          <w:sz w:val="22"/>
          <w:szCs w:val="22"/>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AF4952" w:rsidRPr="00E771CD" w:rsidRDefault="00AF4952" w:rsidP="00555343">
      <w:pPr>
        <w:pStyle w:val="Textoindependiente22"/>
        <w:numPr>
          <w:ilvl w:val="12"/>
          <w:numId w:val="0"/>
        </w:numPr>
        <w:ind w:left="1957" w:firstLine="28"/>
        <w:rPr>
          <w:rFonts w:cs="Arial"/>
          <w:sz w:val="22"/>
          <w:szCs w:val="22"/>
        </w:rPr>
      </w:pPr>
    </w:p>
    <w:p w:rsidR="00AF4952" w:rsidRPr="00E771CD" w:rsidRDefault="00AF4952" w:rsidP="00555343">
      <w:pPr>
        <w:pStyle w:val="Textoindependiente22"/>
        <w:numPr>
          <w:ilvl w:val="12"/>
          <w:numId w:val="0"/>
        </w:numPr>
        <w:ind w:left="1957" w:hanging="14"/>
        <w:rPr>
          <w:rFonts w:cs="Arial"/>
          <w:sz w:val="22"/>
          <w:szCs w:val="22"/>
        </w:rPr>
      </w:pPr>
      <w:r w:rsidRPr="00E771CD">
        <w:rPr>
          <w:rFonts w:cs="Arial"/>
          <w:b/>
          <w:sz w:val="22"/>
          <w:szCs w:val="22"/>
        </w:rPr>
        <w:t>PARTICIPANTE “A”:</w:t>
      </w:r>
      <w:r w:rsidRPr="00E771CD">
        <w:rPr>
          <w:rFonts w:cs="Arial"/>
          <w:sz w:val="22"/>
          <w:szCs w:val="22"/>
        </w:rPr>
        <w:t xml:space="preserve"> (describir la parte que se obliga a suministrar).</w:t>
      </w:r>
    </w:p>
    <w:p w:rsidR="00AF4952" w:rsidRPr="00E771CD" w:rsidRDefault="00AF4952" w:rsidP="00555343">
      <w:pPr>
        <w:pStyle w:val="Textoindependiente22"/>
        <w:numPr>
          <w:ilvl w:val="12"/>
          <w:numId w:val="0"/>
        </w:numPr>
        <w:ind w:left="1971"/>
        <w:rPr>
          <w:rFonts w:cs="Arial"/>
          <w:sz w:val="22"/>
          <w:szCs w:val="22"/>
        </w:rPr>
      </w:pPr>
    </w:p>
    <w:p w:rsidR="00AF4952" w:rsidRPr="00E771CD" w:rsidRDefault="00AF4952" w:rsidP="00555343">
      <w:pPr>
        <w:pStyle w:val="Textoindependiente22"/>
        <w:numPr>
          <w:ilvl w:val="12"/>
          <w:numId w:val="0"/>
        </w:numPr>
        <w:ind w:left="1971"/>
        <w:rPr>
          <w:rFonts w:cs="Arial"/>
          <w:sz w:val="22"/>
          <w:szCs w:val="22"/>
        </w:rPr>
      </w:pPr>
      <w:r w:rsidRPr="00E771CD">
        <w:rPr>
          <w:rFonts w:cs="Arial"/>
          <w:sz w:val="22"/>
          <w:szCs w:val="22"/>
        </w:rPr>
        <w:t>(</w:t>
      </w:r>
      <w:r w:rsidR="00253F4A" w:rsidRPr="00E771CD">
        <w:rPr>
          <w:rFonts w:cs="Arial"/>
          <w:sz w:val="22"/>
          <w:szCs w:val="22"/>
        </w:rPr>
        <w:t>Cada</w:t>
      </w:r>
      <w:r w:rsidRPr="00E771CD">
        <w:rPr>
          <w:rFonts w:cs="Arial"/>
          <w:sz w:val="22"/>
          <w:szCs w:val="22"/>
        </w:rPr>
        <w:t xml:space="preserve"> participante que conforme la asociación conjunta para la presentación de propuestas deberá describir la parte que se obliga entregar).</w:t>
      </w:r>
    </w:p>
    <w:p w:rsidR="00AF4952" w:rsidRPr="00E771CD" w:rsidRDefault="00AF4952" w:rsidP="00555343">
      <w:pPr>
        <w:pStyle w:val="Textoindependiente22"/>
        <w:numPr>
          <w:ilvl w:val="12"/>
          <w:numId w:val="0"/>
        </w:numPr>
        <w:ind w:left="1971"/>
        <w:rPr>
          <w:rFonts w:cs="Arial"/>
          <w:sz w:val="22"/>
          <w:szCs w:val="22"/>
        </w:rPr>
      </w:pPr>
    </w:p>
    <w:p w:rsidR="00AF4952" w:rsidRPr="00E771CD" w:rsidRDefault="00AF4952" w:rsidP="00555343">
      <w:pPr>
        <w:pStyle w:val="Textoindependiente22"/>
        <w:numPr>
          <w:ilvl w:val="12"/>
          <w:numId w:val="0"/>
        </w:numPr>
        <w:ind w:left="1943" w:hanging="1403"/>
        <w:rPr>
          <w:rFonts w:cs="Arial"/>
          <w:b/>
          <w:sz w:val="22"/>
          <w:szCs w:val="22"/>
        </w:rPr>
      </w:pPr>
      <w:r w:rsidRPr="00E771CD">
        <w:rPr>
          <w:rFonts w:cs="Arial"/>
          <w:b/>
          <w:sz w:val="22"/>
          <w:szCs w:val="22"/>
        </w:rPr>
        <w:t>SEGUNDA.-</w:t>
      </w:r>
      <w:r w:rsidRPr="00E771CD">
        <w:rPr>
          <w:rFonts w:cs="Arial"/>
          <w:b/>
          <w:sz w:val="22"/>
          <w:szCs w:val="22"/>
        </w:rPr>
        <w:tab/>
        <w:t>REPRESENTANTE COMÚN Y OBLIGADO SOLIDARIO.</w:t>
      </w:r>
    </w:p>
    <w:p w:rsidR="00AF4952" w:rsidRPr="00E771CD" w:rsidRDefault="00AF4952" w:rsidP="00555343">
      <w:pPr>
        <w:pStyle w:val="Textoindependiente22"/>
        <w:numPr>
          <w:ilvl w:val="12"/>
          <w:numId w:val="0"/>
        </w:numPr>
        <w:ind w:left="1800" w:hanging="1260"/>
        <w:rPr>
          <w:rFonts w:cs="Arial"/>
          <w:sz w:val="22"/>
          <w:szCs w:val="22"/>
        </w:rPr>
      </w:pPr>
    </w:p>
    <w:p w:rsidR="00AF4952" w:rsidRPr="00E771CD" w:rsidRDefault="00AF4952" w:rsidP="00555343">
      <w:pPr>
        <w:pStyle w:val="Textoindependiente22"/>
        <w:numPr>
          <w:ilvl w:val="12"/>
          <w:numId w:val="0"/>
        </w:numPr>
        <w:ind w:left="1957" w:firstLine="14"/>
        <w:rPr>
          <w:rFonts w:cs="Arial"/>
          <w:sz w:val="22"/>
          <w:szCs w:val="22"/>
        </w:rPr>
      </w:pPr>
      <w:r w:rsidRPr="00E771CD">
        <w:rPr>
          <w:rFonts w:cs="Arial"/>
          <w:b/>
          <w:sz w:val="22"/>
          <w:szCs w:val="22"/>
        </w:rPr>
        <w:t>“LAS PARTES</w:t>
      </w:r>
      <w:r w:rsidR="00253F4A">
        <w:rPr>
          <w:rFonts w:cs="Arial"/>
          <w:b/>
          <w:sz w:val="22"/>
          <w:szCs w:val="22"/>
        </w:rPr>
        <w:t xml:space="preserve"> </w:t>
      </w:r>
      <w:r w:rsidRPr="00E771CD">
        <w:rPr>
          <w:rFonts w:cs="Arial"/>
          <w:b/>
          <w:sz w:val="22"/>
          <w:szCs w:val="22"/>
        </w:rPr>
        <w:t>“</w:t>
      </w:r>
      <w:r w:rsidRPr="00E771CD">
        <w:rPr>
          <w:rFonts w:cs="Arial"/>
          <w:sz w:val="22"/>
          <w:szCs w:val="22"/>
        </w:rPr>
        <w:t>aceptan expresamente en designar como representante común al ____________, a través del presente instrumento, autorizándolo para suscribir las proposiciones técnica y económica, así como el contrato respectivo.</w:t>
      </w:r>
    </w:p>
    <w:p w:rsidR="00AF4952" w:rsidRPr="00E771CD" w:rsidRDefault="00AF4952" w:rsidP="00555343">
      <w:pPr>
        <w:pStyle w:val="Textoindependiente22"/>
        <w:numPr>
          <w:ilvl w:val="12"/>
          <w:numId w:val="0"/>
        </w:numPr>
        <w:ind w:left="1957" w:firstLine="14"/>
        <w:rPr>
          <w:rFonts w:cs="Arial"/>
          <w:sz w:val="22"/>
          <w:szCs w:val="22"/>
        </w:rPr>
      </w:pPr>
    </w:p>
    <w:p w:rsidR="00AF4952" w:rsidRPr="00E771CD" w:rsidRDefault="00AF4952" w:rsidP="00555343">
      <w:pPr>
        <w:pStyle w:val="Textoindependiente22"/>
        <w:numPr>
          <w:ilvl w:val="12"/>
          <w:numId w:val="0"/>
        </w:numPr>
        <w:ind w:left="1957" w:firstLine="14"/>
        <w:rPr>
          <w:rFonts w:cs="Arial"/>
          <w:sz w:val="22"/>
          <w:szCs w:val="22"/>
        </w:rPr>
      </w:pPr>
      <w:r w:rsidRPr="00E771CD">
        <w:rPr>
          <w:rFonts w:cs="Arial"/>
          <w:sz w:val="22"/>
          <w:szCs w:val="22"/>
        </w:rPr>
        <w:t xml:space="preserve">Asimismo, convienen entre </w:t>
      </w:r>
      <w:proofErr w:type="spellStart"/>
      <w:r w:rsidRPr="00E771CD">
        <w:rPr>
          <w:rFonts w:cs="Arial"/>
          <w:sz w:val="22"/>
          <w:szCs w:val="22"/>
        </w:rPr>
        <w:t>si</w:t>
      </w:r>
      <w:proofErr w:type="spellEnd"/>
      <w:r w:rsidRPr="00E771CD">
        <w:rPr>
          <w:rFonts w:cs="Arial"/>
          <w:sz w:val="22"/>
          <w:szCs w:val="22"/>
        </w:rPr>
        <w:t xml:space="preserve"> en constituirse en forma conjunta y solidaria para comprometerse por cualquier responsabilidad derivada del cumplimiento de las obligaciones establecidas en el presente convenio, con relación al contrato que se firme con el </w:t>
      </w:r>
      <w:r>
        <w:rPr>
          <w:rFonts w:cs="Arial"/>
          <w:sz w:val="22"/>
          <w:szCs w:val="22"/>
        </w:rPr>
        <w:t>OPD Servicios de Salud Jalisco</w:t>
      </w:r>
      <w:r w:rsidRPr="00E771CD">
        <w:rPr>
          <w:rFonts w:cs="Arial"/>
          <w:sz w:val="22"/>
          <w:szCs w:val="22"/>
        </w:rPr>
        <w:t xml:space="preserve">, derivado del procedimiento de contratación __________________, aceptando expresamente en responder ante el </w:t>
      </w:r>
      <w:r>
        <w:rPr>
          <w:rFonts w:cs="Arial"/>
          <w:sz w:val="22"/>
          <w:szCs w:val="22"/>
        </w:rPr>
        <w:t>OPD Servicios de Salud Jalisco</w:t>
      </w:r>
      <w:r w:rsidRPr="00E771CD">
        <w:rPr>
          <w:rFonts w:cs="Arial"/>
          <w:sz w:val="22"/>
          <w:szCs w:val="22"/>
        </w:rPr>
        <w:t xml:space="preserve"> por las proposiciones que se presenten y, en su caso, de las obligaciones que deriven de la adjudicación del contrato respectivo.</w:t>
      </w:r>
    </w:p>
    <w:p w:rsidR="00AF4952" w:rsidRDefault="00AF4952" w:rsidP="00555343">
      <w:pPr>
        <w:pStyle w:val="Textoindependiente22"/>
        <w:numPr>
          <w:ilvl w:val="12"/>
          <w:numId w:val="0"/>
        </w:numPr>
        <w:ind w:left="1957" w:firstLine="14"/>
        <w:rPr>
          <w:rFonts w:cs="Arial"/>
          <w:sz w:val="22"/>
          <w:szCs w:val="22"/>
        </w:rPr>
      </w:pPr>
    </w:p>
    <w:p w:rsidR="00AF4952" w:rsidRPr="00E771CD" w:rsidRDefault="00AF4952" w:rsidP="00555343">
      <w:pPr>
        <w:pStyle w:val="Textoindependiente22"/>
        <w:numPr>
          <w:ilvl w:val="12"/>
          <w:numId w:val="0"/>
        </w:numPr>
        <w:ind w:left="1971" w:hanging="1431"/>
        <w:rPr>
          <w:rFonts w:cs="Arial"/>
          <w:b/>
          <w:sz w:val="22"/>
          <w:szCs w:val="22"/>
        </w:rPr>
      </w:pPr>
      <w:r w:rsidRPr="00E771CD">
        <w:rPr>
          <w:rFonts w:cs="Arial"/>
          <w:b/>
          <w:sz w:val="22"/>
          <w:szCs w:val="22"/>
        </w:rPr>
        <w:lastRenderedPageBreak/>
        <w:t xml:space="preserve">TERCERA.- </w:t>
      </w:r>
      <w:r w:rsidRPr="00E771CD">
        <w:rPr>
          <w:rFonts w:cs="Arial"/>
          <w:b/>
          <w:sz w:val="22"/>
          <w:szCs w:val="22"/>
        </w:rPr>
        <w:tab/>
        <w:t>DEL COBRO DE LAS FACTURAS.</w:t>
      </w:r>
    </w:p>
    <w:p w:rsidR="00AF4952" w:rsidRPr="00E771CD" w:rsidRDefault="00AF4952" w:rsidP="00555343">
      <w:pPr>
        <w:pStyle w:val="Textoindependiente22"/>
        <w:numPr>
          <w:ilvl w:val="12"/>
          <w:numId w:val="0"/>
        </w:numPr>
        <w:ind w:left="1800" w:hanging="1260"/>
        <w:rPr>
          <w:rFonts w:cs="Arial"/>
          <w:sz w:val="22"/>
          <w:szCs w:val="22"/>
        </w:rPr>
      </w:pPr>
    </w:p>
    <w:p w:rsidR="00AF4952" w:rsidRPr="00E771CD" w:rsidRDefault="00AF4952" w:rsidP="00555343">
      <w:pPr>
        <w:pStyle w:val="Textoindependiente22"/>
        <w:numPr>
          <w:ilvl w:val="12"/>
          <w:numId w:val="0"/>
        </w:numPr>
        <w:ind w:left="1957" w:firstLine="14"/>
        <w:rPr>
          <w:rFonts w:cs="Arial"/>
          <w:sz w:val="22"/>
          <w:szCs w:val="22"/>
        </w:rPr>
      </w:pPr>
      <w:r w:rsidRPr="00E771CD">
        <w:rPr>
          <w:rFonts w:cs="Arial"/>
          <w:b/>
          <w:sz w:val="22"/>
          <w:szCs w:val="22"/>
        </w:rPr>
        <w:t>“LAS PARTES”</w:t>
      </w:r>
      <w:r w:rsidRPr="00E771CD">
        <w:rPr>
          <w:rFonts w:cs="Arial"/>
          <w:sz w:val="22"/>
          <w:szCs w:val="22"/>
        </w:rPr>
        <w:t xml:space="preserve"> convienen expresamente, que “el participante______ (los participantes, deberán indicar cuál de ellos estará facultado para realizar el cobro), será el único facultado para efectuar el cobro de las facturas relativas a los bienes que se entreguen al instituto, con motivo de la licitación.</w:t>
      </w:r>
    </w:p>
    <w:p w:rsidR="00AF4952" w:rsidRPr="00E771CD" w:rsidRDefault="00AF4952" w:rsidP="00555343">
      <w:pPr>
        <w:pStyle w:val="Textoindependiente22"/>
        <w:numPr>
          <w:ilvl w:val="12"/>
          <w:numId w:val="0"/>
        </w:numPr>
        <w:ind w:left="1985" w:hanging="1425"/>
        <w:rPr>
          <w:rFonts w:cs="Arial"/>
          <w:bCs/>
          <w:sz w:val="22"/>
          <w:szCs w:val="22"/>
        </w:rPr>
      </w:pPr>
    </w:p>
    <w:p w:rsidR="00AF4952" w:rsidRPr="00E771CD" w:rsidRDefault="00AF4952" w:rsidP="00555343">
      <w:pPr>
        <w:pStyle w:val="Textoindependiente22"/>
        <w:numPr>
          <w:ilvl w:val="12"/>
          <w:numId w:val="0"/>
        </w:numPr>
        <w:ind w:left="1985" w:hanging="1425"/>
        <w:rPr>
          <w:rFonts w:cs="Arial"/>
          <w:b/>
          <w:sz w:val="22"/>
          <w:szCs w:val="22"/>
        </w:rPr>
      </w:pPr>
      <w:r w:rsidRPr="00E771CD">
        <w:rPr>
          <w:rFonts w:cs="Arial"/>
          <w:b/>
          <w:sz w:val="22"/>
          <w:szCs w:val="22"/>
        </w:rPr>
        <w:t xml:space="preserve">CUARTA.- </w:t>
      </w:r>
      <w:r w:rsidRPr="00E771CD">
        <w:rPr>
          <w:rFonts w:cs="Arial"/>
          <w:b/>
          <w:sz w:val="22"/>
          <w:szCs w:val="22"/>
        </w:rPr>
        <w:tab/>
        <w:t>VIGENCIA.</w:t>
      </w:r>
    </w:p>
    <w:p w:rsidR="00AF4952" w:rsidRPr="00E771CD" w:rsidRDefault="00AF4952" w:rsidP="00555343">
      <w:pPr>
        <w:pStyle w:val="Textoindependiente22"/>
        <w:numPr>
          <w:ilvl w:val="12"/>
          <w:numId w:val="0"/>
        </w:numPr>
        <w:ind w:left="1985" w:hanging="1425"/>
        <w:rPr>
          <w:rFonts w:cs="Arial"/>
          <w:bCs/>
          <w:sz w:val="22"/>
          <w:szCs w:val="22"/>
        </w:rPr>
      </w:pPr>
    </w:p>
    <w:p w:rsidR="00AF4952" w:rsidRPr="00E771CD" w:rsidRDefault="00AF4952" w:rsidP="00555343">
      <w:pPr>
        <w:pStyle w:val="Textoindependiente22"/>
        <w:numPr>
          <w:ilvl w:val="12"/>
          <w:numId w:val="0"/>
        </w:numPr>
        <w:ind w:left="1985"/>
        <w:rPr>
          <w:rFonts w:cs="Arial"/>
          <w:sz w:val="22"/>
          <w:szCs w:val="22"/>
        </w:rPr>
      </w:pPr>
      <w:r w:rsidRPr="00E771CD">
        <w:rPr>
          <w:rFonts w:cs="Arial"/>
          <w:b/>
          <w:sz w:val="22"/>
          <w:szCs w:val="22"/>
        </w:rPr>
        <w:t>“LAS PARTES“</w:t>
      </w:r>
      <w:r w:rsidRPr="00E771CD">
        <w:rPr>
          <w:rFonts w:cs="Arial"/>
          <w:sz w:val="22"/>
          <w:szCs w:val="22"/>
        </w:rPr>
        <w:t xml:space="preserve"> convienen, en que la vigencia del presente convenio será el del periodo durante el cual se desarrolle el procedimiento de la licitación pública internacional número __________, incluyendo, en su caso, de resultar adjudicados del contrato, el plazo que se estipule en éste y el que pudiera resultar de convenios de modificación.</w:t>
      </w:r>
    </w:p>
    <w:p w:rsidR="00AF4952" w:rsidRPr="00E771CD" w:rsidRDefault="00AF4952" w:rsidP="00555343">
      <w:pPr>
        <w:pStyle w:val="Textoindependiente22"/>
        <w:numPr>
          <w:ilvl w:val="12"/>
          <w:numId w:val="0"/>
        </w:numPr>
        <w:ind w:left="1971"/>
        <w:rPr>
          <w:rFonts w:cs="Arial"/>
          <w:sz w:val="22"/>
          <w:szCs w:val="22"/>
        </w:rPr>
      </w:pPr>
    </w:p>
    <w:p w:rsidR="00AF4952" w:rsidRPr="00E771CD" w:rsidRDefault="00AF4952" w:rsidP="00555343">
      <w:pPr>
        <w:pStyle w:val="Textoindependiente22"/>
        <w:numPr>
          <w:ilvl w:val="12"/>
          <w:numId w:val="0"/>
        </w:numPr>
        <w:ind w:left="1999" w:hanging="1459"/>
        <w:rPr>
          <w:rFonts w:cs="Arial"/>
          <w:b/>
          <w:sz w:val="22"/>
          <w:szCs w:val="22"/>
        </w:rPr>
      </w:pPr>
      <w:r w:rsidRPr="00E771CD">
        <w:rPr>
          <w:rFonts w:cs="Arial"/>
          <w:b/>
          <w:sz w:val="22"/>
          <w:szCs w:val="22"/>
        </w:rPr>
        <w:t>QUINTA.-</w:t>
      </w:r>
      <w:r w:rsidRPr="00E771CD">
        <w:rPr>
          <w:rFonts w:cs="Arial"/>
          <w:b/>
          <w:sz w:val="22"/>
          <w:szCs w:val="22"/>
        </w:rPr>
        <w:tab/>
        <w:t>OBLIGACIONES.</w:t>
      </w:r>
    </w:p>
    <w:p w:rsidR="00AF4952" w:rsidRPr="00E771CD" w:rsidRDefault="00AF4952" w:rsidP="00555343">
      <w:pPr>
        <w:pStyle w:val="Textoindependiente22"/>
        <w:numPr>
          <w:ilvl w:val="12"/>
          <w:numId w:val="0"/>
        </w:numPr>
        <w:ind w:left="1800" w:hanging="1260"/>
        <w:rPr>
          <w:rFonts w:cs="Arial"/>
          <w:sz w:val="22"/>
          <w:szCs w:val="22"/>
        </w:rPr>
      </w:pPr>
    </w:p>
    <w:p w:rsidR="00AF4952" w:rsidRPr="00E771CD" w:rsidRDefault="00AF4952" w:rsidP="00555343">
      <w:pPr>
        <w:pStyle w:val="Textoindependiente22"/>
        <w:numPr>
          <w:ilvl w:val="12"/>
          <w:numId w:val="0"/>
        </w:numPr>
        <w:ind w:left="1999" w:firstLine="14"/>
        <w:rPr>
          <w:rFonts w:cs="Arial"/>
          <w:sz w:val="22"/>
          <w:szCs w:val="22"/>
        </w:rPr>
      </w:pPr>
      <w:r w:rsidRPr="00E771CD">
        <w:rPr>
          <w:rFonts w:cs="Arial"/>
          <w:b/>
          <w:sz w:val="22"/>
          <w:szCs w:val="22"/>
        </w:rPr>
        <w:t>“LAS PARTES”</w:t>
      </w:r>
      <w:r w:rsidRPr="00E771CD">
        <w:rPr>
          <w:rFonts w:cs="Arial"/>
          <w:sz w:val="22"/>
          <w:szCs w:val="22"/>
        </w:rPr>
        <w:t xml:space="preserve"> convienen en que en el supuesto  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AF4952" w:rsidRPr="00E771CD" w:rsidRDefault="00AF4952" w:rsidP="00555343">
      <w:pPr>
        <w:pStyle w:val="Textoindependiente22"/>
        <w:numPr>
          <w:ilvl w:val="12"/>
          <w:numId w:val="0"/>
        </w:numPr>
        <w:ind w:left="1999" w:firstLine="14"/>
        <w:rPr>
          <w:rFonts w:cs="Arial"/>
          <w:sz w:val="22"/>
          <w:szCs w:val="22"/>
        </w:rPr>
      </w:pPr>
    </w:p>
    <w:p w:rsidR="00AF4952" w:rsidRPr="00E771CD" w:rsidRDefault="00AF4952" w:rsidP="00555343">
      <w:pPr>
        <w:pStyle w:val="Textoindependiente22"/>
        <w:numPr>
          <w:ilvl w:val="12"/>
          <w:numId w:val="0"/>
        </w:numPr>
        <w:ind w:left="1999" w:firstLine="14"/>
        <w:rPr>
          <w:rFonts w:cs="Arial"/>
          <w:sz w:val="22"/>
          <w:szCs w:val="22"/>
        </w:rPr>
      </w:pPr>
      <w:r w:rsidRPr="00E771CD">
        <w:rPr>
          <w:rFonts w:cs="Arial"/>
          <w:b/>
          <w:sz w:val="22"/>
          <w:szCs w:val="22"/>
        </w:rPr>
        <w:t>“LAS PARTES”</w:t>
      </w:r>
      <w:r w:rsidRPr="00E771CD">
        <w:rPr>
          <w:rFonts w:cs="Arial"/>
          <w:sz w:val="22"/>
          <w:szCs w:val="22"/>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suscribe el representante común y el instituto. </w:t>
      </w:r>
    </w:p>
    <w:p w:rsidR="00AF4952" w:rsidRPr="00E771CD" w:rsidRDefault="00AF4952" w:rsidP="00555343">
      <w:pPr>
        <w:pStyle w:val="Textoindependiente22"/>
        <w:numPr>
          <w:ilvl w:val="12"/>
          <w:numId w:val="0"/>
        </w:numPr>
        <w:ind w:left="1957" w:firstLine="14"/>
        <w:rPr>
          <w:rFonts w:cs="Arial"/>
          <w:sz w:val="22"/>
          <w:szCs w:val="22"/>
        </w:rPr>
      </w:pPr>
    </w:p>
    <w:p w:rsidR="00AF4952" w:rsidRPr="00E771CD" w:rsidRDefault="00AF4952" w:rsidP="00555343">
      <w:pPr>
        <w:pStyle w:val="Textoindependiente22"/>
        <w:numPr>
          <w:ilvl w:val="12"/>
          <w:numId w:val="0"/>
        </w:numPr>
        <w:ind w:left="1957" w:firstLine="14"/>
        <w:rPr>
          <w:rFonts w:cs="Arial"/>
          <w:sz w:val="22"/>
          <w:szCs w:val="22"/>
        </w:rPr>
      </w:pPr>
      <w:r w:rsidRPr="00E771CD">
        <w:rPr>
          <w:rFonts w:cs="Arial"/>
          <w:sz w:val="22"/>
          <w:szCs w:val="22"/>
        </w:rPr>
        <w:t xml:space="preserve">Leído que fue el presente convenio por </w:t>
      </w:r>
      <w:r w:rsidRPr="00E771CD">
        <w:rPr>
          <w:rFonts w:cs="Arial"/>
          <w:b/>
          <w:sz w:val="22"/>
          <w:szCs w:val="22"/>
        </w:rPr>
        <w:t>“las partes”</w:t>
      </w:r>
      <w:r w:rsidRPr="00E771CD">
        <w:rPr>
          <w:rFonts w:cs="Arial"/>
          <w:sz w:val="22"/>
          <w:szCs w:val="22"/>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E771CD">
        <w:rPr>
          <w:rFonts w:cs="Arial"/>
          <w:sz w:val="22"/>
          <w:szCs w:val="22"/>
        </w:rPr>
        <w:t>de</w:t>
      </w:r>
      <w:proofErr w:type="spellEnd"/>
      <w:r w:rsidRPr="00E771CD">
        <w:rPr>
          <w:rFonts w:cs="Arial"/>
          <w:sz w:val="22"/>
          <w:szCs w:val="22"/>
        </w:rPr>
        <w:t xml:space="preserve"> 200___.</w:t>
      </w:r>
    </w:p>
    <w:p w:rsidR="00AF4952" w:rsidRPr="00E771CD" w:rsidRDefault="00AF4952" w:rsidP="00555343">
      <w:pPr>
        <w:pStyle w:val="Textoindependiente22"/>
        <w:numPr>
          <w:ilvl w:val="12"/>
          <w:numId w:val="0"/>
        </w:numPr>
        <w:ind w:left="1957" w:firstLine="14"/>
        <w:rPr>
          <w:rFonts w:cs="Arial"/>
          <w:sz w:val="22"/>
          <w:szCs w:val="22"/>
        </w:rPr>
      </w:pPr>
    </w:p>
    <w:tbl>
      <w:tblPr>
        <w:tblW w:w="6039" w:type="dxa"/>
        <w:tblInd w:w="2050" w:type="dxa"/>
        <w:tblLayout w:type="fixed"/>
        <w:tblCellMar>
          <w:left w:w="70" w:type="dxa"/>
          <w:right w:w="70" w:type="dxa"/>
        </w:tblCellMar>
        <w:tblLook w:val="0000" w:firstRow="0" w:lastRow="0" w:firstColumn="0" w:lastColumn="0" w:noHBand="0" w:noVBand="0"/>
      </w:tblPr>
      <w:tblGrid>
        <w:gridCol w:w="2876"/>
        <w:gridCol w:w="574"/>
        <w:gridCol w:w="2589"/>
      </w:tblGrid>
      <w:tr w:rsidR="00AF4952" w:rsidRPr="00E771CD" w:rsidTr="00235C2C">
        <w:trPr>
          <w:trHeight w:val="782"/>
        </w:trPr>
        <w:tc>
          <w:tcPr>
            <w:tcW w:w="2876" w:type="dxa"/>
            <w:tcBorders>
              <w:bottom w:val="single" w:sz="6" w:space="0" w:color="auto"/>
            </w:tcBorders>
          </w:tcPr>
          <w:p w:rsidR="00AF4952" w:rsidRPr="00E771CD" w:rsidRDefault="00AF4952" w:rsidP="008F6FDC">
            <w:pPr>
              <w:pStyle w:val="Textoindependiente22"/>
              <w:numPr>
                <w:ilvl w:val="12"/>
                <w:numId w:val="0"/>
              </w:numPr>
              <w:ind w:left="540" w:hanging="540"/>
              <w:jc w:val="center"/>
              <w:rPr>
                <w:rFonts w:cs="Arial"/>
                <w:sz w:val="22"/>
                <w:szCs w:val="22"/>
              </w:rPr>
            </w:pPr>
            <w:r w:rsidRPr="00E771CD">
              <w:rPr>
                <w:rFonts w:cs="Arial"/>
                <w:sz w:val="22"/>
                <w:szCs w:val="22"/>
              </w:rPr>
              <w:t>“</w:t>
            </w:r>
            <w:r w:rsidRPr="00E771CD">
              <w:rPr>
                <w:rFonts w:cs="Arial"/>
                <w:b/>
                <w:sz w:val="22"/>
                <w:szCs w:val="22"/>
              </w:rPr>
              <w:t>EL PARTICIPANTE A”</w:t>
            </w:r>
          </w:p>
        </w:tc>
        <w:tc>
          <w:tcPr>
            <w:tcW w:w="574" w:type="dxa"/>
          </w:tcPr>
          <w:p w:rsidR="00AF4952" w:rsidRPr="00E771CD" w:rsidRDefault="00AF4952" w:rsidP="008F6FDC">
            <w:pPr>
              <w:pStyle w:val="Textoindependiente22"/>
              <w:numPr>
                <w:ilvl w:val="12"/>
                <w:numId w:val="0"/>
              </w:numPr>
              <w:ind w:hanging="540"/>
              <w:jc w:val="center"/>
              <w:rPr>
                <w:rFonts w:cs="Arial"/>
                <w:sz w:val="22"/>
                <w:szCs w:val="22"/>
              </w:rPr>
            </w:pPr>
          </w:p>
          <w:p w:rsidR="00AF4952" w:rsidRPr="00E771CD" w:rsidRDefault="00AF4952" w:rsidP="008F6FDC">
            <w:pPr>
              <w:pStyle w:val="Textoindependiente22"/>
              <w:numPr>
                <w:ilvl w:val="12"/>
                <w:numId w:val="0"/>
              </w:numPr>
              <w:ind w:hanging="540"/>
              <w:jc w:val="center"/>
              <w:rPr>
                <w:rFonts w:cs="Arial"/>
                <w:sz w:val="22"/>
                <w:szCs w:val="22"/>
              </w:rPr>
            </w:pPr>
          </w:p>
          <w:p w:rsidR="00AF4952" w:rsidRPr="00E771CD" w:rsidRDefault="00AF4952" w:rsidP="008F6FDC">
            <w:pPr>
              <w:pStyle w:val="Textoindependiente22"/>
              <w:numPr>
                <w:ilvl w:val="12"/>
                <w:numId w:val="0"/>
              </w:numPr>
              <w:ind w:hanging="540"/>
              <w:jc w:val="center"/>
              <w:rPr>
                <w:rFonts w:cs="Arial"/>
                <w:sz w:val="22"/>
                <w:szCs w:val="22"/>
              </w:rPr>
            </w:pPr>
          </w:p>
        </w:tc>
        <w:tc>
          <w:tcPr>
            <w:tcW w:w="2589" w:type="dxa"/>
            <w:tcBorders>
              <w:bottom w:val="single" w:sz="6" w:space="0" w:color="auto"/>
            </w:tcBorders>
          </w:tcPr>
          <w:p w:rsidR="00AF4952" w:rsidRPr="00E771CD" w:rsidRDefault="00AF4952" w:rsidP="008F6FDC">
            <w:pPr>
              <w:pStyle w:val="Textoindependiente22"/>
              <w:numPr>
                <w:ilvl w:val="12"/>
                <w:numId w:val="0"/>
              </w:numPr>
              <w:ind w:hanging="540"/>
              <w:jc w:val="center"/>
              <w:rPr>
                <w:rFonts w:cs="Arial"/>
                <w:b/>
                <w:sz w:val="22"/>
                <w:szCs w:val="22"/>
              </w:rPr>
            </w:pPr>
            <w:r w:rsidRPr="00E771CD">
              <w:rPr>
                <w:rFonts w:cs="Arial"/>
                <w:b/>
                <w:sz w:val="22"/>
                <w:szCs w:val="22"/>
              </w:rPr>
              <w:t xml:space="preserve">     “EL PARTICIPANTE B”</w:t>
            </w:r>
          </w:p>
          <w:p w:rsidR="00AF4952" w:rsidRPr="00E771CD" w:rsidRDefault="00AF4952" w:rsidP="008F6FDC">
            <w:pPr>
              <w:pStyle w:val="Textoindependiente22"/>
              <w:numPr>
                <w:ilvl w:val="12"/>
                <w:numId w:val="0"/>
              </w:numPr>
              <w:ind w:hanging="540"/>
              <w:jc w:val="center"/>
              <w:rPr>
                <w:rFonts w:cs="Arial"/>
                <w:b/>
                <w:sz w:val="22"/>
                <w:szCs w:val="22"/>
              </w:rPr>
            </w:pPr>
          </w:p>
        </w:tc>
      </w:tr>
      <w:tr w:rsidR="00AF4952" w:rsidRPr="00AA27F6" w:rsidTr="00235C2C">
        <w:trPr>
          <w:trHeight w:val="1434"/>
        </w:trPr>
        <w:tc>
          <w:tcPr>
            <w:tcW w:w="2876" w:type="dxa"/>
            <w:tcBorders>
              <w:top w:val="single" w:sz="6" w:space="0" w:color="auto"/>
            </w:tcBorders>
          </w:tcPr>
          <w:p w:rsidR="00AF4952" w:rsidRPr="00AA27F6" w:rsidRDefault="00AF4952" w:rsidP="00AA27F6">
            <w:pPr>
              <w:numPr>
                <w:ilvl w:val="12"/>
                <w:numId w:val="0"/>
              </w:numPr>
              <w:jc w:val="center"/>
              <w:rPr>
                <w:rFonts w:cs="Arial"/>
                <w:b/>
                <w:sz w:val="22"/>
                <w:szCs w:val="22"/>
              </w:rPr>
            </w:pPr>
            <w:bookmarkStart w:id="431" w:name="_Toc514328007"/>
            <w:r w:rsidRPr="00AA27F6">
              <w:rPr>
                <w:rFonts w:cs="Arial"/>
                <w:b/>
                <w:sz w:val="22"/>
                <w:szCs w:val="22"/>
              </w:rPr>
              <w:t>NOMBRE Y CARGO</w:t>
            </w:r>
            <w:bookmarkEnd w:id="431"/>
          </w:p>
          <w:p w:rsidR="00AF4952" w:rsidRPr="00245C90" w:rsidRDefault="00AF4952" w:rsidP="008F6FDC">
            <w:pPr>
              <w:numPr>
                <w:ilvl w:val="12"/>
                <w:numId w:val="0"/>
              </w:numPr>
              <w:jc w:val="center"/>
              <w:rPr>
                <w:rFonts w:cs="Arial"/>
                <w:b/>
                <w:sz w:val="22"/>
                <w:szCs w:val="22"/>
              </w:rPr>
            </w:pPr>
            <w:r w:rsidRPr="00AA27F6">
              <w:rPr>
                <w:rFonts w:cs="Arial"/>
                <w:b/>
                <w:sz w:val="22"/>
                <w:szCs w:val="22"/>
              </w:rPr>
              <w:t>DEL APODERADO LEGAL</w:t>
            </w:r>
          </w:p>
        </w:tc>
        <w:tc>
          <w:tcPr>
            <w:tcW w:w="574" w:type="dxa"/>
          </w:tcPr>
          <w:p w:rsidR="00AF4952" w:rsidRPr="00AA27F6" w:rsidRDefault="00AF4952" w:rsidP="00AA27F6">
            <w:pPr>
              <w:numPr>
                <w:ilvl w:val="12"/>
                <w:numId w:val="0"/>
              </w:numPr>
              <w:jc w:val="center"/>
              <w:rPr>
                <w:rFonts w:cs="Arial"/>
                <w:b/>
                <w:sz w:val="22"/>
                <w:szCs w:val="22"/>
              </w:rPr>
            </w:pPr>
          </w:p>
        </w:tc>
        <w:tc>
          <w:tcPr>
            <w:tcW w:w="2589" w:type="dxa"/>
            <w:tcBorders>
              <w:top w:val="single" w:sz="6" w:space="0" w:color="auto"/>
            </w:tcBorders>
          </w:tcPr>
          <w:p w:rsidR="00AF4952" w:rsidRPr="00245C90" w:rsidRDefault="00AF4952" w:rsidP="008F6FDC">
            <w:pPr>
              <w:numPr>
                <w:ilvl w:val="12"/>
                <w:numId w:val="0"/>
              </w:numPr>
              <w:jc w:val="center"/>
              <w:rPr>
                <w:rFonts w:cs="Arial"/>
                <w:b/>
                <w:sz w:val="22"/>
                <w:szCs w:val="22"/>
              </w:rPr>
            </w:pPr>
            <w:r w:rsidRPr="00E771CD">
              <w:rPr>
                <w:rFonts w:cs="Arial"/>
                <w:b/>
                <w:sz w:val="22"/>
                <w:szCs w:val="22"/>
              </w:rPr>
              <w:t xml:space="preserve">NOMBRE Y CARGO </w:t>
            </w:r>
          </w:p>
          <w:p w:rsidR="00AF4952" w:rsidRPr="00245C90" w:rsidRDefault="00AF4952" w:rsidP="008F6FDC">
            <w:pPr>
              <w:numPr>
                <w:ilvl w:val="12"/>
                <w:numId w:val="0"/>
              </w:numPr>
              <w:jc w:val="center"/>
              <w:rPr>
                <w:rFonts w:cs="Arial"/>
                <w:b/>
                <w:sz w:val="22"/>
                <w:szCs w:val="22"/>
              </w:rPr>
            </w:pPr>
            <w:r w:rsidRPr="00E771CD">
              <w:rPr>
                <w:rFonts w:cs="Arial"/>
                <w:b/>
                <w:sz w:val="22"/>
                <w:szCs w:val="22"/>
              </w:rPr>
              <w:t>DEL APODERADO LEGAL</w:t>
            </w:r>
          </w:p>
        </w:tc>
      </w:tr>
    </w:tbl>
    <w:p w:rsidR="00AF4952" w:rsidRPr="00E771CD" w:rsidRDefault="00AF4952" w:rsidP="00555343"/>
    <w:p w:rsidR="00AF4952" w:rsidRPr="00E771CD" w:rsidRDefault="00AF4952" w:rsidP="00555343"/>
    <w:p w:rsidR="00AF4952" w:rsidRPr="00E771CD" w:rsidRDefault="00AF4952" w:rsidP="00555343">
      <w:pPr>
        <w:sectPr w:rsidR="00AF4952" w:rsidRPr="00E771CD" w:rsidSect="00235C2C">
          <w:pgSz w:w="12242" w:h="15842" w:code="1"/>
          <w:pgMar w:top="1191" w:right="335" w:bottom="1531" w:left="3119" w:header="675" w:footer="1140" w:gutter="0"/>
          <w:cols w:space="720"/>
        </w:sectPr>
      </w:pPr>
    </w:p>
    <w:p w:rsidR="00AF4952" w:rsidRPr="00E771CD" w:rsidRDefault="00AF4952" w:rsidP="00555343">
      <w:pPr>
        <w:pStyle w:val="Ttulo2"/>
        <w:jc w:val="center"/>
        <w:rPr>
          <w:rFonts w:cs="Arial"/>
        </w:rPr>
      </w:pPr>
      <w:bookmarkStart w:id="432" w:name="_Toc514328008"/>
      <w:bookmarkStart w:id="433" w:name="_Toc514584794"/>
      <w:bookmarkStart w:id="434" w:name="_Toc514666383"/>
      <w:r w:rsidRPr="00E771CD">
        <w:rPr>
          <w:rFonts w:cs="Arial"/>
        </w:rPr>
        <w:lastRenderedPageBreak/>
        <w:t xml:space="preserve">ANEXO </w:t>
      </w:r>
      <w:r>
        <w:rPr>
          <w:rFonts w:cs="Arial"/>
        </w:rPr>
        <w:t>6</w:t>
      </w:r>
      <w:r w:rsidR="00EE7181">
        <w:rPr>
          <w:rFonts w:cs="Arial"/>
        </w:rPr>
        <w:t xml:space="preserve"> </w:t>
      </w:r>
      <w:r w:rsidRPr="00E771CD">
        <w:rPr>
          <w:rFonts w:cs="Arial"/>
        </w:rPr>
        <w:t>CARTA PODER</w:t>
      </w:r>
      <w:bookmarkEnd w:id="396"/>
      <w:bookmarkEnd w:id="397"/>
      <w:bookmarkEnd w:id="398"/>
      <w:bookmarkEnd w:id="408"/>
      <w:bookmarkEnd w:id="432"/>
      <w:bookmarkEnd w:id="433"/>
      <w:bookmarkEnd w:id="434"/>
    </w:p>
    <w:p w:rsidR="00AF4952" w:rsidRPr="00E771CD" w:rsidRDefault="00AF4952" w:rsidP="00555343">
      <w:pPr>
        <w:rPr>
          <w:rFonts w:cs="Arial"/>
        </w:rPr>
      </w:pPr>
    </w:p>
    <w:p w:rsidR="00AF4952" w:rsidRPr="00E771CD" w:rsidRDefault="00AF4952" w:rsidP="00555343">
      <w:pPr>
        <w:rPr>
          <w:rFonts w:cs="Arial"/>
        </w:rPr>
      </w:pPr>
      <w:r w:rsidRPr="00E771CD">
        <w:rPr>
          <w:rFonts w:cs="Arial"/>
        </w:rPr>
        <w:t>PREFERENTEMENTE EN PAPEL MEMBRETADO DEL LICITANTE.</w:t>
      </w:r>
    </w:p>
    <w:p w:rsidR="00AF4952" w:rsidRPr="00E771CD" w:rsidRDefault="00AF4952" w:rsidP="00555343">
      <w:pPr>
        <w:pStyle w:val="Textodeglobo1"/>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82"/>
        <w:gridCol w:w="245"/>
        <w:gridCol w:w="3189"/>
        <w:gridCol w:w="245"/>
        <w:gridCol w:w="411"/>
        <w:gridCol w:w="245"/>
        <w:gridCol w:w="3189"/>
        <w:gridCol w:w="249"/>
        <w:gridCol w:w="174"/>
        <w:gridCol w:w="6"/>
      </w:tblGrid>
      <w:tr w:rsidR="00AF4952" w:rsidRPr="00E771CD" w:rsidTr="00235C2C">
        <w:trPr>
          <w:trHeight w:val="5019"/>
        </w:trPr>
        <w:tc>
          <w:tcPr>
            <w:tcW w:w="8131" w:type="dxa"/>
            <w:gridSpan w:val="10"/>
            <w:tcBorders>
              <w:top w:val="thinThickSmallGap" w:sz="24" w:space="0" w:color="auto"/>
              <w:left w:val="thinThickSmallGap" w:sz="24" w:space="0" w:color="auto"/>
              <w:right w:val="thickThinSmallGap" w:sz="24" w:space="0" w:color="auto"/>
            </w:tcBorders>
          </w:tcPr>
          <w:p w:rsidR="00AF4952" w:rsidRPr="00245C90" w:rsidRDefault="00AF4952" w:rsidP="008F6FDC">
            <w:pPr>
              <w:ind w:left="257" w:right="150"/>
              <w:rPr>
                <w:rFonts w:cs="Arial"/>
                <w:sz w:val="22"/>
              </w:rPr>
            </w:pPr>
          </w:p>
          <w:p w:rsidR="00AF4952" w:rsidRPr="00245C90" w:rsidRDefault="00AF4952" w:rsidP="008F6FDC">
            <w:pPr>
              <w:ind w:left="257" w:right="150"/>
              <w:rPr>
                <w:rFonts w:cs="Arial"/>
                <w:sz w:val="22"/>
              </w:rPr>
            </w:pPr>
            <w:r w:rsidRPr="00E771CD">
              <w:rPr>
                <w:rFonts w:cs="Arial"/>
                <w:sz w:val="22"/>
                <w:u w:val="single"/>
              </w:rPr>
              <w:t xml:space="preserve">             (Nombre)     </w:t>
            </w:r>
            <w:r w:rsidRPr="00E771CD">
              <w:rPr>
                <w:rFonts w:cs="Arial"/>
                <w:sz w:val="22"/>
              </w:rPr>
              <w:t xml:space="preserve"> bajo protesta de decir verdad en mi carácter de _________________________, de la empresa denominada </w:t>
            </w:r>
            <w:r w:rsidRPr="00E771CD">
              <w:rPr>
                <w:rFonts w:cs="Arial"/>
                <w:sz w:val="22"/>
                <w:u w:val="single"/>
              </w:rPr>
              <w:t>(nombre, denominación o razón social de quien otorga el poder)</w:t>
            </w:r>
            <w:r w:rsidRPr="00E771CD">
              <w:rPr>
                <w:rFonts w:cs="Arial"/>
                <w:sz w:val="22"/>
              </w:rPr>
              <w:t xml:space="preserve"> según consta en el testimonio notarial número __________ de fecha __________________otorgado ante notario público número ____________ de </w:t>
            </w:r>
            <w:r w:rsidRPr="00E771CD">
              <w:rPr>
                <w:rFonts w:cs="Arial"/>
                <w:sz w:val="22"/>
                <w:u w:val="single"/>
              </w:rPr>
              <w:t>(ciudad en que se otorgó el carácter referido)</w:t>
            </w:r>
            <w:r w:rsidRPr="00E771CD">
              <w:rPr>
                <w:rFonts w:cs="Arial"/>
                <w:sz w:val="22"/>
              </w:rPr>
              <w:t xml:space="preserve"> y que se encuentra registrado bajo el número ______________________ del registro público de comercio de (</w:t>
            </w:r>
            <w:r w:rsidRPr="00E771CD">
              <w:rPr>
                <w:rFonts w:cs="Arial"/>
                <w:sz w:val="22"/>
                <w:u w:val="single"/>
              </w:rPr>
              <w:t>lugar en que se efectuó el registro)</w:t>
            </w:r>
            <w:r w:rsidRPr="00E771CD">
              <w:rPr>
                <w:rFonts w:cs="Arial"/>
                <w:sz w:val="22"/>
              </w:rPr>
              <w:t xml:space="preserve"> por este conducto autorizo a </w:t>
            </w:r>
            <w:r w:rsidRPr="00E771CD">
              <w:rPr>
                <w:rFonts w:cs="Arial"/>
                <w:sz w:val="22"/>
                <w:u w:val="single"/>
              </w:rPr>
              <w:t>(nombre de quien recibe el poder)</w:t>
            </w:r>
            <w:r w:rsidRPr="00E771CD">
              <w:rPr>
                <w:rFonts w:cs="Arial"/>
                <w:sz w:val="22"/>
              </w:rPr>
              <w:t xml:space="preserve">, para que a nombre de mi representada, se encargue de las siguientes gestiones: Entregar y recibir documentación, comparecer a los eventos de presentación y apertura de proposiciones y de fallo, hacer las aclaraciones que se deriven de dichos eventos, así como recibir y oír notificaciones con relación al procedimiento de la INVITACIÓN </w:t>
            </w:r>
            <w:r w:rsidRPr="00E771CD">
              <w:rPr>
                <w:rFonts w:cs="Arial"/>
                <w:sz w:val="22"/>
                <w:szCs w:val="22"/>
              </w:rPr>
              <w:t>____(</w:t>
            </w:r>
            <w:r w:rsidRPr="00E771CD">
              <w:rPr>
                <w:rFonts w:cs="Arial"/>
                <w:sz w:val="22"/>
                <w:szCs w:val="22"/>
                <w:u w:val="single"/>
              </w:rPr>
              <w:t>Nombre y No.)____</w:t>
            </w:r>
            <w:r w:rsidRPr="00E771CD">
              <w:rPr>
                <w:rFonts w:cs="Arial"/>
                <w:sz w:val="22"/>
              </w:rPr>
              <w:t xml:space="preserve"> </w:t>
            </w:r>
            <w:r w:rsidR="00253F4A" w:rsidRPr="00E771CD">
              <w:rPr>
                <w:rFonts w:cs="Arial"/>
                <w:sz w:val="22"/>
              </w:rPr>
              <w:t>Relativa</w:t>
            </w:r>
            <w:r w:rsidRPr="00E771CD">
              <w:rPr>
                <w:rFonts w:cs="Arial"/>
                <w:sz w:val="22"/>
              </w:rPr>
              <w:t xml:space="preserve"> a la contratación de ________ convocada por los Servicios de Salud Jalisco.</w:t>
            </w:r>
          </w:p>
          <w:p w:rsidR="00AF4952" w:rsidRPr="00245C90" w:rsidRDefault="00AF4952" w:rsidP="008F6FDC">
            <w:pPr>
              <w:ind w:left="257" w:right="150"/>
              <w:rPr>
                <w:rFonts w:cs="Arial"/>
                <w:sz w:val="22"/>
              </w:rPr>
            </w:pPr>
          </w:p>
          <w:p w:rsidR="00AF4952" w:rsidRPr="00245C90" w:rsidRDefault="00AF4952" w:rsidP="008F6FDC">
            <w:pPr>
              <w:ind w:left="257" w:right="150"/>
              <w:rPr>
                <w:rFonts w:cs="Arial"/>
                <w:sz w:val="22"/>
              </w:rPr>
            </w:pPr>
          </w:p>
          <w:p w:rsidR="00AF4952" w:rsidRPr="00245C90" w:rsidRDefault="00AF4952" w:rsidP="008F6FDC">
            <w:pPr>
              <w:ind w:left="257" w:right="150"/>
              <w:jc w:val="center"/>
              <w:rPr>
                <w:rFonts w:cs="Arial"/>
                <w:sz w:val="22"/>
              </w:rPr>
            </w:pPr>
            <w:r w:rsidRPr="00E771CD">
              <w:rPr>
                <w:rFonts w:cs="Arial"/>
                <w:sz w:val="22"/>
              </w:rPr>
              <w:t>_____________________________________</w:t>
            </w:r>
          </w:p>
          <w:p w:rsidR="00AF4952" w:rsidRPr="00245C90" w:rsidRDefault="00AF4952" w:rsidP="008F6FDC">
            <w:pPr>
              <w:ind w:left="257" w:right="150"/>
              <w:jc w:val="center"/>
              <w:rPr>
                <w:rFonts w:cs="Arial"/>
                <w:sz w:val="22"/>
              </w:rPr>
            </w:pPr>
          </w:p>
          <w:p w:rsidR="00AF4952" w:rsidRPr="00245C90" w:rsidRDefault="00AF4952" w:rsidP="008F6FDC">
            <w:pPr>
              <w:ind w:left="257" w:right="150"/>
              <w:jc w:val="center"/>
              <w:rPr>
                <w:rFonts w:cs="Arial"/>
                <w:sz w:val="22"/>
              </w:rPr>
            </w:pPr>
            <w:r w:rsidRPr="00E771CD">
              <w:rPr>
                <w:rFonts w:cs="Arial"/>
                <w:sz w:val="22"/>
              </w:rPr>
              <w:t>(lugar y fecha de expedición)</w:t>
            </w:r>
          </w:p>
          <w:p w:rsidR="00AF4952" w:rsidRPr="00245C90" w:rsidRDefault="00AF4952" w:rsidP="008F6FDC">
            <w:pPr>
              <w:ind w:left="257" w:right="150"/>
              <w:rPr>
                <w:rFonts w:cs="Arial"/>
                <w:sz w:val="22"/>
              </w:rPr>
            </w:pPr>
          </w:p>
          <w:p w:rsidR="00AF4952" w:rsidRPr="00245C90" w:rsidRDefault="00AF4952" w:rsidP="008F6FDC">
            <w:pPr>
              <w:ind w:left="257" w:right="150"/>
              <w:rPr>
                <w:rFonts w:cs="Arial"/>
                <w:sz w:val="22"/>
              </w:rPr>
            </w:pPr>
          </w:p>
          <w:p w:rsidR="00AF4952" w:rsidRPr="00245C90" w:rsidRDefault="00AF4952" w:rsidP="008F6FDC">
            <w:pPr>
              <w:ind w:left="257" w:right="150"/>
              <w:rPr>
                <w:rFonts w:cs="Arial"/>
                <w:sz w:val="22"/>
              </w:rPr>
            </w:pPr>
          </w:p>
        </w:tc>
      </w:tr>
      <w:tr w:rsidR="00AF4952" w:rsidRPr="00E771CD" w:rsidTr="00235C2C">
        <w:trPr>
          <w:gridAfter w:val="1"/>
          <w:wAfter w:w="6" w:type="dxa"/>
          <w:cantSplit/>
          <w:trHeight w:val="989"/>
        </w:trPr>
        <w:tc>
          <w:tcPr>
            <w:tcW w:w="182" w:type="dxa"/>
            <w:tcBorders>
              <w:left w:val="thinThickSmallGap" w:sz="24" w:space="0" w:color="auto"/>
            </w:tcBorders>
          </w:tcPr>
          <w:p w:rsidR="00AF4952" w:rsidRPr="00245C90" w:rsidRDefault="00AF4952" w:rsidP="008F6FDC">
            <w:pPr>
              <w:rPr>
                <w:rFonts w:cs="Arial"/>
                <w:sz w:val="22"/>
              </w:rPr>
            </w:pPr>
          </w:p>
        </w:tc>
        <w:tc>
          <w:tcPr>
            <w:tcW w:w="245" w:type="dxa"/>
            <w:tcBorders>
              <w:top w:val="single" w:sz="6" w:space="0" w:color="auto"/>
              <w:left w:val="single" w:sz="6" w:space="0" w:color="auto"/>
            </w:tcBorders>
          </w:tcPr>
          <w:p w:rsidR="00AF4952" w:rsidRPr="00245C90" w:rsidRDefault="00AF4952" w:rsidP="008F6FDC">
            <w:pPr>
              <w:jc w:val="center"/>
              <w:rPr>
                <w:rFonts w:cs="Arial"/>
                <w:sz w:val="22"/>
              </w:rPr>
            </w:pPr>
          </w:p>
        </w:tc>
        <w:tc>
          <w:tcPr>
            <w:tcW w:w="3189" w:type="dxa"/>
            <w:tcBorders>
              <w:top w:val="single" w:sz="6" w:space="0" w:color="auto"/>
            </w:tcBorders>
            <w:vAlign w:val="center"/>
          </w:tcPr>
          <w:p w:rsidR="00AF4952" w:rsidRPr="00245C90" w:rsidRDefault="00AF4952" w:rsidP="008F6FDC">
            <w:pPr>
              <w:jc w:val="center"/>
              <w:rPr>
                <w:rFonts w:cs="Arial"/>
                <w:sz w:val="22"/>
              </w:rPr>
            </w:pPr>
          </w:p>
        </w:tc>
        <w:tc>
          <w:tcPr>
            <w:tcW w:w="245" w:type="dxa"/>
            <w:tcBorders>
              <w:top w:val="single" w:sz="6" w:space="0" w:color="auto"/>
              <w:right w:val="single" w:sz="6" w:space="0" w:color="auto"/>
            </w:tcBorders>
          </w:tcPr>
          <w:p w:rsidR="00AF4952" w:rsidRPr="00245C90" w:rsidRDefault="00AF4952" w:rsidP="008F6FDC">
            <w:pPr>
              <w:jc w:val="center"/>
              <w:rPr>
                <w:rFonts w:cs="Arial"/>
                <w:sz w:val="22"/>
              </w:rPr>
            </w:pPr>
          </w:p>
        </w:tc>
        <w:tc>
          <w:tcPr>
            <w:tcW w:w="411" w:type="dxa"/>
            <w:tcBorders>
              <w:left w:val="nil"/>
            </w:tcBorders>
          </w:tcPr>
          <w:p w:rsidR="00AF4952" w:rsidRPr="00245C90" w:rsidRDefault="00AF4952" w:rsidP="008F6FDC">
            <w:pPr>
              <w:jc w:val="center"/>
              <w:rPr>
                <w:rFonts w:cs="Arial"/>
                <w:sz w:val="22"/>
              </w:rPr>
            </w:pPr>
          </w:p>
        </w:tc>
        <w:tc>
          <w:tcPr>
            <w:tcW w:w="245" w:type="dxa"/>
            <w:tcBorders>
              <w:top w:val="single" w:sz="6" w:space="0" w:color="auto"/>
              <w:left w:val="single" w:sz="6" w:space="0" w:color="auto"/>
            </w:tcBorders>
          </w:tcPr>
          <w:p w:rsidR="00AF4952" w:rsidRPr="00245C90" w:rsidRDefault="00AF4952" w:rsidP="008F6FDC">
            <w:pPr>
              <w:jc w:val="center"/>
              <w:rPr>
                <w:rFonts w:cs="Arial"/>
                <w:sz w:val="22"/>
              </w:rPr>
            </w:pPr>
          </w:p>
        </w:tc>
        <w:tc>
          <w:tcPr>
            <w:tcW w:w="3189" w:type="dxa"/>
            <w:tcBorders>
              <w:top w:val="single" w:sz="6" w:space="0" w:color="auto"/>
            </w:tcBorders>
            <w:vAlign w:val="center"/>
          </w:tcPr>
          <w:p w:rsidR="00AF4952" w:rsidRPr="00245C90" w:rsidRDefault="00AF4952" w:rsidP="008F6FDC">
            <w:pPr>
              <w:jc w:val="center"/>
              <w:rPr>
                <w:rFonts w:cs="Arial"/>
                <w:sz w:val="22"/>
              </w:rPr>
            </w:pPr>
          </w:p>
        </w:tc>
        <w:tc>
          <w:tcPr>
            <w:tcW w:w="245" w:type="dxa"/>
            <w:tcBorders>
              <w:top w:val="single" w:sz="6" w:space="0" w:color="auto"/>
              <w:right w:val="single" w:sz="6" w:space="0" w:color="auto"/>
            </w:tcBorders>
          </w:tcPr>
          <w:p w:rsidR="00AF4952" w:rsidRPr="00245C90" w:rsidRDefault="00AF4952" w:rsidP="008F6FDC">
            <w:pPr>
              <w:rPr>
                <w:rFonts w:cs="Arial"/>
                <w:sz w:val="22"/>
              </w:rPr>
            </w:pPr>
          </w:p>
        </w:tc>
        <w:tc>
          <w:tcPr>
            <w:tcW w:w="174" w:type="dxa"/>
            <w:tcBorders>
              <w:left w:val="nil"/>
              <w:right w:val="thickThinSmallGap" w:sz="24" w:space="0" w:color="auto"/>
            </w:tcBorders>
          </w:tcPr>
          <w:p w:rsidR="00AF4952" w:rsidRPr="00245C90" w:rsidRDefault="00AF4952" w:rsidP="008F6FDC">
            <w:pPr>
              <w:rPr>
                <w:rFonts w:cs="Arial"/>
                <w:sz w:val="22"/>
              </w:rPr>
            </w:pPr>
          </w:p>
        </w:tc>
      </w:tr>
      <w:tr w:rsidR="00AF4952" w:rsidRPr="00E771CD" w:rsidTr="00235C2C">
        <w:trPr>
          <w:gridAfter w:val="1"/>
          <w:wAfter w:w="6" w:type="dxa"/>
          <w:cantSplit/>
          <w:trHeight w:val="449"/>
        </w:trPr>
        <w:tc>
          <w:tcPr>
            <w:tcW w:w="182" w:type="dxa"/>
            <w:tcBorders>
              <w:left w:val="thinThickSmallGap" w:sz="24" w:space="0" w:color="auto"/>
            </w:tcBorders>
          </w:tcPr>
          <w:p w:rsidR="00AF4952" w:rsidRPr="00245C90" w:rsidRDefault="00AF4952" w:rsidP="008F6FDC">
            <w:pPr>
              <w:rPr>
                <w:rFonts w:cs="Arial"/>
                <w:sz w:val="22"/>
              </w:rPr>
            </w:pPr>
          </w:p>
        </w:tc>
        <w:tc>
          <w:tcPr>
            <w:tcW w:w="245" w:type="dxa"/>
            <w:tcBorders>
              <w:left w:val="single" w:sz="6" w:space="0" w:color="auto"/>
              <w:bottom w:val="single" w:sz="6" w:space="0" w:color="auto"/>
            </w:tcBorders>
          </w:tcPr>
          <w:p w:rsidR="00AF4952" w:rsidRPr="00245C90" w:rsidRDefault="00AF4952" w:rsidP="008F6FDC">
            <w:pPr>
              <w:rPr>
                <w:rFonts w:cs="Arial"/>
                <w:sz w:val="22"/>
              </w:rPr>
            </w:pPr>
          </w:p>
        </w:tc>
        <w:tc>
          <w:tcPr>
            <w:tcW w:w="3189" w:type="dxa"/>
            <w:tcBorders>
              <w:top w:val="single" w:sz="6" w:space="0" w:color="auto"/>
              <w:bottom w:val="single" w:sz="6" w:space="0" w:color="auto"/>
            </w:tcBorders>
            <w:vAlign w:val="bottom"/>
          </w:tcPr>
          <w:p w:rsidR="00AF4952" w:rsidRPr="00245C90" w:rsidRDefault="00AF4952" w:rsidP="008F6FDC">
            <w:pPr>
              <w:jc w:val="center"/>
              <w:rPr>
                <w:rFonts w:cs="Arial"/>
                <w:sz w:val="22"/>
              </w:rPr>
            </w:pPr>
            <w:r w:rsidRPr="00245C90">
              <w:rPr>
                <w:rFonts w:cs="Arial"/>
                <w:sz w:val="22"/>
              </w:rPr>
              <w:t>Nombre, domicilio y firma de quien otorga el poder</w:t>
            </w:r>
          </w:p>
        </w:tc>
        <w:tc>
          <w:tcPr>
            <w:tcW w:w="245" w:type="dxa"/>
            <w:tcBorders>
              <w:bottom w:val="single" w:sz="6" w:space="0" w:color="auto"/>
              <w:right w:val="single" w:sz="6" w:space="0" w:color="auto"/>
            </w:tcBorders>
          </w:tcPr>
          <w:p w:rsidR="00AF4952" w:rsidRPr="00245C90" w:rsidRDefault="00AF4952" w:rsidP="008F6FDC">
            <w:pPr>
              <w:jc w:val="center"/>
              <w:rPr>
                <w:rFonts w:cs="Arial"/>
                <w:sz w:val="22"/>
              </w:rPr>
            </w:pPr>
          </w:p>
        </w:tc>
        <w:tc>
          <w:tcPr>
            <w:tcW w:w="411" w:type="dxa"/>
            <w:tcBorders>
              <w:left w:val="nil"/>
            </w:tcBorders>
          </w:tcPr>
          <w:p w:rsidR="00AF4952" w:rsidRPr="00245C90" w:rsidRDefault="00AF4952" w:rsidP="008F6FDC">
            <w:pPr>
              <w:jc w:val="center"/>
              <w:rPr>
                <w:rFonts w:cs="Arial"/>
                <w:sz w:val="22"/>
              </w:rPr>
            </w:pPr>
          </w:p>
        </w:tc>
        <w:tc>
          <w:tcPr>
            <w:tcW w:w="245" w:type="dxa"/>
            <w:tcBorders>
              <w:left w:val="single" w:sz="6" w:space="0" w:color="auto"/>
              <w:bottom w:val="single" w:sz="6" w:space="0" w:color="auto"/>
            </w:tcBorders>
          </w:tcPr>
          <w:p w:rsidR="00AF4952" w:rsidRPr="00245C90" w:rsidRDefault="00AF4952" w:rsidP="008F6FDC">
            <w:pPr>
              <w:jc w:val="center"/>
              <w:rPr>
                <w:rFonts w:cs="Arial"/>
                <w:sz w:val="22"/>
              </w:rPr>
            </w:pPr>
          </w:p>
        </w:tc>
        <w:tc>
          <w:tcPr>
            <w:tcW w:w="3189" w:type="dxa"/>
            <w:tcBorders>
              <w:top w:val="single" w:sz="6" w:space="0" w:color="auto"/>
              <w:bottom w:val="single" w:sz="6" w:space="0" w:color="auto"/>
            </w:tcBorders>
            <w:vAlign w:val="bottom"/>
          </w:tcPr>
          <w:p w:rsidR="00AF4952" w:rsidRPr="00245C90" w:rsidRDefault="00AF4952" w:rsidP="008F6FDC">
            <w:pPr>
              <w:jc w:val="center"/>
              <w:rPr>
                <w:rFonts w:cs="Arial"/>
                <w:sz w:val="22"/>
              </w:rPr>
            </w:pPr>
            <w:r w:rsidRPr="00245C90">
              <w:rPr>
                <w:rFonts w:cs="Arial"/>
                <w:sz w:val="22"/>
              </w:rPr>
              <w:t>Nombre, domicilio y firma de quien recibe el poder</w:t>
            </w:r>
          </w:p>
        </w:tc>
        <w:tc>
          <w:tcPr>
            <w:tcW w:w="245" w:type="dxa"/>
            <w:tcBorders>
              <w:bottom w:val="single" w:sz="6" w:space="0" w:color="auto"/>
              <w:right w:val="single" w:sz="6" w:space="0" w:color="auto"/>
            </w:tcBorders>
          </w:tcPr>
          <w:p w:rsidR="00AF4952" w:rsidRPr="00245C90" w:rsidRDefault="00AF4952" w:rsidP="008F6FDC">
            <w:pPr>
              <w:rPr>
                <w:rFonts w:cs="Arial"/>
                <w:sz w:val="22"/>
              </w:rPr>
            </w:pPr>
          </w:p>
        </w:tc>
        <w:tc>
          <w:tcPr>
            <w:tcW w:w="174" w:type="dxa"/>
            <w:tcBorders>
              <w:left w:val="nil"/>
              <w:right w:val="thickThinSmallGap" w:sz="24" w:space="0" w:color="auto"/>
            </w:tcBorders>
          </w:tcPr>
          <w:p w:rsidR="00AF4952" w:rsidRPr="00245C90" w:rsidRDefault="00AF4952" w:rsidP="008F6FDC">
            <w:pPr>
              <w:rPr>
                <w:rFonts w:cs="Arial"/>
                <w:sz w:val="22"/>
              </w:rPr>
            </w:pPr>
          </w:p>
        </w:tc>
      </w:tr>
      <w:tr w:rsidR="00AF4952" w:rsidRPr="00E771CD" w:rsidTr="00235C2C">
        <w:trPr>
          <w:cantSplit/>
          <w:trHeight w:val="514"/>
        </w:trPr>
        <w:tc>
          <w:tcPr>
            <w:tcW w:w="182" w:type="dxa"/>
            <w:tcBorders>
              <w:left w:val="thinThickSmallGap" w:sz="24" w:space="0" w:color="auto"/>
            </w:tcBorders>
          </w:tcPr>
          <w:p w:rsidR="00AF4952" w:rsidRPr="00245C90" w:rsidRDefault="00AF4952" w:rsidP="008F6FDC">
            <w:pPr>
              <w:rPr>
                <w:rFonts w:cs="Arial"/>
                <w:sz w:val="22"/>
              </w:rPr>
            </w:pPr>
          </w:p>
        </w:tc>
        <w:tc>
          <w:tcPr>
            <w:tcW w:w="7773" w:type="dxa"/>
            <w:gridSpan w:val="7"/>
            <w:vAlign w:val="center"/>
          </w:tcPr>
          <w:p w:rsidR="00AF4952" w:rsidRPr="00245C90" w:rsidRDefault="00AF4952" w:rsidP="008F6FDC">
            <w:pPr>
              <w:jc w:val="center"/>
              <w:rPr>
                <w:rFonts w:cs="Arial"/>
                <w:sz w:val="22"/>
              </w:rPr>
            </w:pPr>
            <w:r w:rsidRPr="00245C90">
              <w:rPr>
                <w:rFonts w:cs="Arial"/>
                <w:sz w:val="22"/>
              </w:rPr>
              <w:t>Testigos</w:t>
            </w:r>
          </w:p>
        </w:tc>
        <w:tc>
          <w:tcPr>
            <w:tcW w:w="174" w:type="dxa"/>
            <w:gridSpan w:val="2"/>
            <w:tcBorders>
              <w:right w:val="thickThinSmallGap" w:sz="24" w:space="0" w:color="auto"/>
            </w:tcBorders>
          </w:tcPr>
          <w:p w:rsidR="00AF4952" w:rsidRPr="00245C90" w:rsidRDefault="00AF4952" w:rsidP="008F6FDC">
            <w:pPr>
              <w:rPr>
                <w:rFonts w:cs="Arial"/>
                <w:sz w:val="22"/>
              </w:rPr>
            </w:pPr>
          </w:p>
        </w:tc>
      </w:tr>
      <w:tr w:rsidR="00AF4952" w:rsidRPr="00E771CD" w:rsidTr="00235C2C">
        <w:trPr>
          <w:gridAfter w:val="1"/>
          <w:wAfter w:w="6" w:type="dxa"/>
          <w:cantSplit/>
          <w:trHeight w:val="989"/>
        </w:trPr>
        <w:tc>
          <w:tcPr>
            <w:tcW w:w="182" w:type="dxa"/>
            <w:tcBorders>
              <w:left w:val="thinThickSmallGap" w:sz="24" w:space="0" w:color="auto"/>
            </w:tcBorders>
          </w:tcPr>
          <w:p w:rsidR="00AF4952" w:rsidRPr="00245C90" w:rsidRDefault="00AF4952" w:rsidP="008F6FDC">
            <w:pPr>
              <w:rPr>
                <w:rFonts w:cs="Arial"/>
                <w:sz w:val="22"/>
              </w:rPr>
            </w:pPr>
          </w:p>
        </w:tc>
        <w:tc>
          <w:tcPr>
            <w:tcW w:w="245" w:type="dxa"/>
            <w:tcBorders>
              <w:top w:val="single" w:sz="6" w:space="0" w:color="auto"/>
              <w:left w:val="single" w:sz="6" w:space="0" w:color="auto"/>
            </w:tcBorders>
          </w:tcPr>
          <w:p w:rsidR="00AF4952" w:rsidRPr="00245C90" w:rsidRDefault="00AF4952" w:rsidP="008F6FDC">
            <w:pPr>
              <w:rPr>
                <w:rFonts w:cs="Arial"/>
                <w:sz w:val="22"/>
              </w:rPr>
            </w:pPr>
          </w:p>
        </w:tc>
        <w:tc>
          <w:tcPr>
            <w:tcW w:w="3189" w:type="dxa"/>
            <w:tcBorders>
              <w:top w:val="single" w:sz="6" w:space="0" w:color="auto"/>
            </w:tcBorders>
          </w:tcPr>
          <w:p w:rsidR="00AF4952" w:rsidRPr="00245C90" w:rsidRDefault="00AF4952" w:rsidP="008F6FDC">
            <w:pPr>
              <w:jc w:val="center"/>
              <w:rPr>
                <w:rFonts w:cs="Arial"/>
                <w:sz w:val="22"/>
              </w:rPr>
            </w:pPr>
          </w:p>
        </w:tc>
        <w:tc>
          <w:tcPr>
            <w:tcW w:w="245" w:type="dxa"/>
            <w:tcBorders>
              <w:top w:val="single" w:sz="6" w:space="0" w:color="auto"/>
              <w:right w:val="single" w:sz="6" w:space="0" w:color="auto"/>
            </w:tcBorders>
          </w:tcPr>
          <w:p w:rsidR="00AF4952" w:rsidRPr="00245C90" w:rsidRDefault="00AF4952" w:rsidP="008F6FDC">
            <w:pPr>
              <w:jc w:val="center"/>
              <w:rPr>
                <w:rFonts w:cs="Arial"/>
                <w:sz w:val="22"/>
              </w:rPr>
            </w:pPr>
          </w:p>
        </w:tc>
        <w:tc>
          <w:tcPr>
            <w:tcW w:w="411" w:type="dxa"/>
            <w:tcBorders>
              <w:left w:val="nil"/>
            </w:tcBorders>
          </w:tcPr>
          <w:p w:rsidR="00AF4952" w:rsidRPr="00245C90" w:rsidRDefault="00AF4952" w:rsidP="008F6FDC">
            <w:pPr>
              <w:jc w:val="center"/>
              <w:rPr>
                <w:rFonts w:cs="Arial"/>
                <w:sz w:val="22"/>
              </w:rPr>
            </w:pPr>
          </w:p>
        </w:tc>
        <w:tc>
          <w:tcPr>
            <w:tcW w:w="245" w:type="dxa"/>
            <w:tcBorders>
              <w:top w:val="single" w:sz="6" w:space="0" w:color="auto"/>
              <w:left w:val="single" w:sz="6" w:space="0" w:color="auto"/>
            </w:tcBorders>
          </w:tcPr>
          <w:p w:rsidR="00AF4952" w:rsidRPr="00245C90" w:rsidRDefault="00AF4952" w:rsidP="008F6FDC">
            <w:pPr>
              <w:jc w:val="center"/>
              <w:rPr>
                <w:rFonts w:cs="Arial"/>
                <w:sz w:val="22"/>
              </w:rPr>
            </w:pPr>
          </w:p>
        </w:tc>
        <w:tc>
          <w:tcPr>
            <w:tcW w:w="3189" w:type="dxa"/>
            <w:tcBorders>
              <w:top w:val="single" w:sz="6" w:space="0" w:color="auto"/>
            </w:tcBorders>
          </w:tcPr>
          <w:p w:rsidR="00AF4952" w:rsidRPr="00245C90" w:rsidRDefault="00AF4952" w:rsidP="008F6FDC">
            <w:pPr>
              <w:jc w:val="center"/>
              <w:rPr>
                <w:rFonts w:cs="Arial"/>
                <w:sz w:val="22"/>
              </w:rPr>
            </w:pPr>
          </w:p>
        </w:tc>
        <w:tc>
          <w:tcPr>
            <w:tcW w:w="245" w:type="dxa"/>
            <w:tcBorders>
              <w:top w:val="single" w:sz="6" w:space="0" w:color="auto"/>
              <w:right w:val="single" w:sz="6" w:space="0" w:color="auto"/>
            </w:tcBorders>
          </w:tcPr>
          <w:p w:rsidR="00AF4952" w:rsidRPr="00245C90" w:rsidRDefault="00AF4952" w:rsidP="008F6FDC">
            <w:pPr>
              <w:rPr>
                <w:rFonts w:cs="Arial"/>
                <w:sz w:val="22"/>
              </w:rPr>
            </w:pPr>
          </w:p>
        </w:tc>
        <w:tc>
          <w:tcPr>
            <w:tcW w:w="174" w:type="dxa"/>
            <w:tcBorders>
              <w:left w:val="nil"/>
              <w:right w:val="thickThinSmallGap" w:sz="24" w:space="0" w:color="auto"/>
            </w:tcBorders>
          </w:tcPr>
          <w:p w:rsidR="00AF4952" w:rsidRPr="00245C90" w:rsidRDefault="00AF4952" w:rsidP="008F6FDC">
            <w:pPr>
              <w:rPr>
                <w:rFonts w:cs="Arial"/>
                <w:sz w:val="22"/>
              </w:rPr>
            </w:pPr>
          </w:p>
        </w:tc>
      </w:tr>
      <w:tr w:rsidR="00AF4952" w:rsidRPr="00E771CD" w:rsidTr="00235C2C">
        <w:trPr>
          <w:gridAfter w:val="1"/>
          <w:wAfter w:w="6" w:type="dxa"/>
          <w:cantSplit/>
          <w:trHeight w:val="211"/>
        </w:trPr>
        <w:tc>
          <w:tcPr>
            <w:tcW w:w="182" w:type="dxa"/>
            <w:tcBorders>
              <w:left w:val="thinThickSmallGap" w:sz="24" w:space="0" w:color="auto"/>
            </w:tcBorders>
          </w:tcPr>
          <w:p w:rsidR="00AF4952" w:rsidRPr="00245C90" w:rsidRDefault="00AF4952" w:rsidP="008F6FDC">
            <w:pPr>
              <w:rPr>
                <w:rFonts w:cs="Arial"/>
                <w:sz w:val="22"/>
              </w:rPr>
            </w:pPr>
          </w:p>
        </w:tc>
        <w:tc>
          <w:tcPr>
            <w:tcW w:w="245" w:type="dxa"/>
            <w:tcBorders>
              <w:left w:val="single" w:sz="6" w:space="0" w:color="auto"/>
              <w:bottom w:val="single" w:sz="6" w:space="0" w:color="auto"/>
            </w:tcBorders>
          </w:tcPr>
          <w:p w:rsidR="00AF4952" w:rsidRPr="00245C90" w:rsidRDefault="00AF4952" w:rsidP="008F6FDC">
            <w:pPr>
              <w:rPr>
                <w:rFonts w:cs="Arial"/>
                <w:sz w:val="22"/>
              </w:rPr>
            </w:pPr>
          </w:p>
        </w:tc>
        <w:tc>
          <w:tcPr>
            <w:tcW w:w="3189" w:type="dxa"/>
            <w:tcBorders>
              <w:top w:val="single" w:sz="6" w:space="0" w:color="auto"/>
              <w:bottom w:val="single" w:sz="6" w:space="0" w:color="auto"/>
            </w:tcBorders>
            <w:vAlign w:val="center"/>
          </w:tcPr>
          <w:p w:rsidR="00AF4952" w:rsidRPr="00245C90" w:rsidRDefault="00AF4952" w:rsidP="008F6FDC">
            <w:pPr>
              <w:jc w:val="center"/>
              <w:rPr>
                <w:rFonts w:cs="Arial"/>
                <w:sz w:val="22"/>
              </w:rPr>
            </w:pPr>
            <w:r w:rsidRPr="00245C90">
              <w:rPr>
                <w:rFonts w:cs="Arial"/>
                <w:sz w:val="22"/>
              </w:rPr>
              <w:t>Nombre, domicilio y firma</w:t>
            </w:r>
          </w:p>
        </w:tc>
        <w:tc>
          <w:tcPr>
            <w:tcW w:w="245" w:type="dxa"/>
            <w:tcBorders>
              <w:bottom w:val="single" w:sz="6" w:space="0" w:color="auto"/>
              <w:right w:val="single" w:sz="6" w:space="0" w:color="auto"/>
            </w:tcBorders>
          </w:tcPr>
          <w:p w:rsidR="00AF4952" w:rsidRPr="00245C90" w:rsidRDefault="00AF4952" w:rsidP="008F6FDC">
            <w:pPr>
              <w:jc w:val="center"/>
              <w:rPr>
                <w:rFonts w:cs="Arial"/>
                <w:sz w:val="22"/>
              </w:rPr>
            </w:pPr>
          </w:p>
        </w:tc>
        <w:tc>
          <w:tcPr>
            <w:tcW w:w="411" w:type="dxa"/>
            <w:tcBorders>
              <w:left w:val="nil"/>
            </w:tcBorders>
          </w:tcPr>
          <w:p w:rsidR="00AF4952" w:rsidRPr="00245C90" w:rsidRDefault="00AF4952" w:rsidP="008F6FDC">
            <w:pPr>
              <w:jc w:val="center"/>
              <w:rPr>
                <w:rFonts w:cs="Arial"/>
                <w:sz w:val="22"/>
              </w:rPr>
            </w:pPr>
          </w:p>
        </w:tc>
        <w:tc>
          <w:tcPr>
            <w:tcW w:w="245" w:type="dxa"/>
            <w:tcBorders>
              <w:left w:val="single" w:sz="6" w:space="0" w:color="auto"/>
              <w:bottom w:val="single" w:sz="6" w:space="0" w:color="auto"/>
            </w:tcBorders>
          </w:tcPr>
          <w:p w:rsidR="00AF4952" w:rsidRPr="00245C90" w:rsidRDefault="00AF4952" w:rsidP="008F6FDC">
            <w:pPr>
              <w:jc w:val="center"/>
              <w:rPr>
                <w:rFonts w:cs="Arial"/>
                <w:sz w:val="22"/>
              </w:rPr>
            </w:pPr>
          </w:p>
        </w:tc>
        <w:tc>
          <w:tcPr>
            <w:tcW w:w="3189" w:type="dxa"/>
            <w:tcBorders>
              <w:top w:val="single" w:sz="6" w:space="0" w:color="auto"/>
              <w:bottom w:val="single" w:sz="6" w:space="0" w:color="auto"/>
            </w:tcBorders>
            <w:vAlign w:val="center"/>
          </w:tcPr>
          <w:p w:rsidR="00AF4952" w:rsidRPr="00245C90" w:rsidRDefault="00AF4952" w:rsidP="008F6FDC">
            <w:pPr>
              <w:jc w:val="center"/>
              <w:rPr>
                <w:rFonts w:cs="Arial"/>
                <w:sz w:val="22"/>
              </w:rPr>
            </w:pPr>
            <w:r w:rsidRPr="00245C90">
              <w:rPr>
                <w:rFonts w:cs="Arial"/>
                <w:sz w:val="22"/>
              </w:rPr>
              <w:t>Nombre, domicilio y firma</w:t>
            </w:r>
          </w:p>
        </w:tc>
        <w:tc>
          <w:tcPr>
            <w:tcW w:w="245" w:type="dxa"/>
            <w:tcBorders>
              <w:bottom w:val="single" w:sz="6" w:space="0" w:color="auto"/>
              <w:right w:val="single" w:sz="6" w:space="0" w:color="auto"/>
            </w:tcBorders>
          </w:tcPr>
          <w:p w:rsidR="00AF4952" w:rsidRPr="00245C90" w:rsidRDefault="00AF4952" w:rsidP="008F6FDC">
            <w:pPr>
              <w:rPr>
                <w:rFonts w:cs="Arial"/>
                <w:sz w:val="22"/>
              </w:rPr>
            </w:pPr>
          </w:p>
        </w:tc>
        <w:tc>
          <w:tcPr>
            <w:tcW w:w="174" w:type="dxa"/>
            <w:tcBorders>
              <w:left w:val="nil"/>
              <w:right w:val="thickThinSmallGap" w:sz="24" w:space="0" w:color="auto"/>
            </w:tcBorders>
          </w:tcPr>
          <w:p w:rsidR="00AF4952" w:rsidRPr="00245C90" w:rsidRDefault="00AF4952" w:rsidP="008F6FDC">
            <w:pPr>
              <w:rPr>
                <w:rFonts w:cs="Arial"/>
                <w:sz w:val="22"/>
              </w:rPr>
            </w:pPr>
          </w:p>
        </w:tc>
      </w:tr>
      <w:tr w:rsidR="00AF4952" w:rsidRPr="00E771CD" w:rsidTr="00235C2C">
        <w:trPr>
          <w:gridAfter w:val="1"/>
          <w:wAfter w:w="6" w:type="dxa"/>
          <w:cantSplit/>
          <w:trHeight w:val="224"/>
        </w:trPr>
        <w:tc>
          <w:tcPr>
            <w:tcW w:w="182" w:type="dxa"/>
            <w:tcBorders>
              <w:left w:val="thinThickSmallGap" w:sz="24" w:space="0" w:color="auto"/>
              <w:bottom w:val="thickThinSmallGap" w:sz="24" w:space="0" w:color="auto"/>
            </w:tcBorders>
          </w:tcPr>
          <w:p w:rsidR="00AF4952" w:rsidRPr="00245C90" w:rsidRDefault="00AF4952" w:rsidP="008F6FDC">
            <w:pPr>
              <w:rPr>
                <w:rFonts w:cs="Arial"/>
                <w:sz w:val="22"/>
              </w:rPr>
            </w:pPr>
          </w:p>
        </w:tc>
        <w:tc>
          <w:tcPr>
            <w:tcW w:w="245" w:type="dxa"/>
            <w:tcBorders>
              <w:bottom w:val="thickThinSmallGap" w:sz="24" w:space="0" w:color="auto"/>
            </w:tcBorders>
          </w:tcPr>
          <w:p w:rsidR="00AF4952" w:rsidRPr="00245C90" w:rsidRDefault="00AF4952" w:rsidP="008F6FDC">
            <w:pPr>
              <w:rPr>
                <w:rFonts w:cs="Arial"/>
                <w:sz w:val="22"/>
              </w:rPr>
            </w:pPr>
          </w:p>
        </w:tc>
        <w:tc>
          <w:tcPr>
            <w:tcW w:w="3189" w:type="dxa"/>
            <w:tcBorders>
              <w:bottom w:val="thickThinSmallGap" w:sz="24" w:space="0" w:color="auto"/>
            </w:tcBorders>
            <w:vAlign w:val="center"/>
          </w:tcPr>
          <w:p w:rsidR="00AF4952" w:rsidRPr="00245C90" w:rsidRDefault="00AF4952" w:rsidP="008F6FDC">
            <w:pPr>
              <w:rPr>
                <w:rFonts w:cs="Arial"/>
                <w:sz w:val="22"/>
              </w:rPr>
            </w:pPr>
          </w:p>
        </w:tc>
        <w:tc>
          <w:tcPr>
            <w:tcW w:w="245" w:type="dxa"/>
            <w:tcBorders>
              <w:bottom w:val="thickThinSmallGap" w:sz="24" w:space="0" w:color="auto"/>
            </w:tcBorders>
          </w:tcPr>
          <w:p w:rsidR="00AF4952" w:rsidRPr="00245C90" w:rsidRDefault="00AF4952" w:rsidP="008F6FDC">
            <w:pPr>
              <w:rPr>
                <w:rFonts w:cs="Arial"/>
                <w:sz w:val="22"/>
              </w:rPr>
            </w:pPr>
          </w:p>
        </w:tc>
        <w:tc>
          <w:tcPr>
            <w:tcW w:w="411" w:type="dxa"/>
            <w:tcBorders>
              <w:bottom w:val="thickThinSmallGap" w:sz="24" w:space="0" w:color="auto"/>
            </w:tcBorders>
          </w:tcPr>
          <w:p w:rsidR="00AF4952" w:rsidRPr="00245C90" w:rsidRDefault="00AF4952" w:rsidP="008F6FDC">
            <w:pPr>
              <w:rPr>
                <w:rFonts w:cs="Arial"/>
                <w:sz w:val="22"/>
              </w:rPr>
            </w:pPr>
          </w:p>
        </w:tc>
        <w:tc>
          <w:tcPr>
            <w:tcW w:w="245" w:type="dxa"/>
            <w:tcBorders>
              <w:bottom w:val="thickThinSmallGap" w:sz="24" w:space="0" w:color="auto"/>
            </w:tcBorders>
          </w:tcPr>
          <w:p w:rsidR="00AF4952" w:rsidRPr="00245C90" w:rsidRDefault="00AF4952" w:rsidP="008F6FDC">
            <w:pPr>
              <w:rPr>
                <w:rFonts w:cs="Arial"/>
                <w:sz w:val="22"/>
              </w:rPr>
            </w:pPr>
          </w:p>
        </w:tc>
        <w:tc>
          <w:tcPr>
            <w:tcW w:w="3189" w:type="dxa"/>
            <w:tcBorders>
              <w:bottom w:val="thickThinSmallGap" w:sz="24" w:space="0" w:color="auto"/>
            </w:tcBorders>
            <w:vAlign w:val="center"/>
          </w:tcPr>
          <w:p w:rsidR="00AF4952" w:rsidRPr="00245C90" w:rsidRDefault="00AF4952" w:rsidP="008F6FDC">
            <w:pPr>
              <w:rPr>
                <w:rFonts w:cs="Arial"/>
                <w:sz w:val="22"/>
              </w:rPr>
            </w:pPr>
          </w:p>
        </w:tc>
        <w:tc>
          <w:tcPr>
            <w:tcW w:w="245" w:type="dxa"/>
            <w:tcBorders>
              <w:bottom w:val="thickThinSmallGap" w:sz="24" w:space="0" w:color="auto"/>
            </w:tcBorders>
          </w:tcPr>
          <w:p w:rsidR="00AF4952" w:rsidRPr="00245C90" w:rsidRDefault="00AF4952" w:rsidP="008F6FDC">
            <w:pPr>
              <w:rPr>
                <w:rFonts w:cs="Arial"/>
                <w:sz w:val="22"/>
              </w:rPr>
            </w:pPr>
          </w:p>
        </w:tc>
        <w:tc>
          <w:tcPr>
            <w:tcW w:w="174" w:type="dxa"/>
            <w:tcBorders>
              <w:bottom w:val="thickThinSmallGap" w:sz="24" w:space="0" w:color="auto"/>
              <w:right w:val="thickThinSmallGap" w:sz="24" w:space="0" w:color="auto"/>
            </w:tcBorders>
          </w:tcPr>
          <w:p w:rsidR="00AF4952" w:rsidRPr="00245C90" w:rsidRDefault="00AF4952" w:rsidP="008F6FDC">
            <w:pPr>
              <w:rPr>
                <w:rFonts w:cs="Arial"/>
                <w:sz w:val="22"/>
              </w:rPr>
            </w:pPr>
          </w:p>
        </w:tc>
      </w:tr>
    </w:tbl>
    <w:p w:rsidR="00AF4952" w:rsidRPr="00E771CD" w:rsidRDefault="00AF4952" w:rsidP="0055534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5"/>
      </w:tblGrid>
      <w:tr w:rsidR="00AF4952" w:rsidRPr="00E771CD" w:rsidTr="00235C2C">
        <w:trPr>
          <w:trHeight w:val="253"/>
        </w:trPr>
        <w:tc>
          <w:tcPr>
            <w:tcW w:w="8145" w:type="dxa"/>
          </w:tcPr>
          <w:p w:rsidR="00AF4952" w:rsidRPr="00245C90" w:rsidRDefault="00AF4952" w:rsidP="008F6FDC">
            <w:pPr>
              <w:rPr>
                <w:rFonts w:cs="Arial"/>
                <w:sz w:val="22"/>
              </w:rPr>
            </w:pPr>
            <w:r w:rsidRPr="00245C90">
              <w:rPr>
                <w:rFonts w:cs="Arial"/>
                <w:b/>
                <w:sz w:val="22"/>
              </w:rPr>
              <w:t>Nota:</w:t>
            </w:r>
            <w:r w:rsidRPr="00245C90">
              <w:rPr>
                <w:rFonts w:cs="Arial"/>
                <w:sz w:val="22"/>
              </w:rPr>
              <w:t xml:space="preserve"> En caso de que el LICITANTE sea persona física, adecuar el formato.</w:t>
            </w:r>
          </w:p>
        </w:tc>
      </w:tr>
    </w:tbl>
    <w:p w:rsidR="00AF4952" w:rsidRPr="00E771CD" w:rsidRDefault="00AF4952" w:rsidP="00555343">
      <w:pPr>
        <w:pStyle w:val="Ttulo4"/>
        <w:rPr>
          <w:rFonts w:ascii="Arial" w:hAnsi="Arial" w:cs="Arial"/>
          <w:i w:val="0"/>
        </w:rPr>
        <w:sectPr w:rsidR="00AF4952" w:rsidRPr="00E771CD" w:rsidSect="00C92A98">
          <w:pgSz w:w="12242" w:h="15842" w:code="1"/>
          <w:pgMar w:top="2268" w:right="816" w:bottom="1418" w:left="3119" w:header="851" w:footer="851" w:gutter="0"/>
          <w:cols w:space="720"/>
          <w:docGrid w:linePitch="326"/>
        </w:sectPr>
      </w:pPr>
      <w:bookmarkStart w:id="435" w:name="_Toc505426139"/>
      <w:bookmarkStart w:id="436" w:name="_Toc511532558"/>
      <w:bookmarkStart w:id="437" w:name="_Toc527172644"/>
    </w:p>
    <w:p w:rsidR="00AF4952" w:rsidRPr="00BE31B7" w:rsidRDefault="00AF4952" w:rsidP="00555343">
      <w:pPr>
        <w:pStyle w:val="Ttulo2"/>
        <w:jc w:val="center"/>
        <w:rPr>
          <w:rFonts w:cs="Arial"/>
        </w:rPr>
      </w:pPr>
      <w:bookmarkStart w:id="438" w:name="_Toc505426145"/>
      <w:bookmarkStart w:id="439" w:name="_Toc511532562"/>
      <w:bookmarkStart w:id="440" w:name="_Toc11833109"/>
      <w:bookmarkStart w:id="441" w:name="_Toc15984368"/>
      <w:bookmarkStart w:id="442" w:name="_Toc16391428"/>
      <w:bookmarkStart w:id="443" w:name="_Toc16570900"/>
      <w:bookmarkStart w:id="444" w:name="_Toc20733901"/>
      <w:bookmarkStart w:id="445" w:name="_Toc185934552"/>
      <w:bookmarkStart w:id="446" w:name="_Toc236624528"/>
      <w:bookmarkStart w:id="447" w:name="_Toc514328009"/>
      <w:bookmarkStart w:id="448" w:name="_Toc514584795"/>
      <w:bookmarkStart w:id="449" w:name="_Toc514666384"/>
      <w:bookmarkEnd w:id="435"/>
      <w:bookmarkEnd w:id="436"/>
      <w:bookmarkEnd w:id="437"/>
      <w:r w:rsidRPr="00BE31B7">
        <w:rPr>
          <w:rFonts w:cs="Arial"/>
        </w:rPr>
        <w:lastRenderedPageBreak/>
        <w:t>ANEXO 7</w:t>
      </w:r>
      <w:bookmarkEnd w:id="438"/>
      <w:bookmarkEnd w:id="439"/>
      <w:bookmarkEnd w:id="440"/>
      <w:bookmarkEnd w:id="441"/>
      <w:bookmarkEnd w:id="442"/>
      <w:bookmarkEnd w:id="443"/>
      <w:bookmarkEnd w:id="444"/>
      <w:r w:rsidR="00EE7181">
        <w:rPr>
          <w:rFonts w:cs="Arial"/>
        </w:rPr>
        <w:t xml:space="preserve"> </w:t>
      </w:r>
      <w:r w:rsidRPr="00BE31B7">
        <w:rPr>
          <w:rFonts w:cs="Arial"/>
        </w:rPr>
        <w:t>DESCRIPCIÓN TÉCNICA DEL BIEN.</w:t>
      </w:r>
      <w:bookmarkEnd w:id="445"/>
      <w:bookmarkEnd w:id="446"/>
      <w:bookmarkEnd w:id="447"/>
      <w:bookmarkEnd w:id="448"/>
      <w:bookmarkEnd w:id="449"/>
    </w:p>
    <w:p w:rsidR="00AF4952" w:rsidRPr="00192B4F" w:rsidRDefault="00AF4952" w:rsidP="00555343">
      <w:pPr>
        <w:pStyle w:val="Encabezado"/>
        <w:tabs>
          <w:tab w:val="clear" w:pos="4419"/>
          <w:tab w:val="clear" w:pos="8838"/>
        </w:tabs>
        <w:rPr>
          <w:rFonts w:cs="Arial"/>
          <w:lang w:val="es-MX"/>
        </w:rPr>
      </w:pPr>
    </w:p>
    <w:p w:rsidR="00AF4952" w:rsidRPr="00955B0F" w:rsidRDefault="00AF4952" w:rsidP="00555343">
      <w:pPr>
        <w:jc w:val="center"/>
        <w:rPr>
          <w:rFonts w:cs="Arial"/>
        </w:rPr>
      </w:pPr>
      <w:r w:rsidRPr="00955B0F">
        <w:rPr>
          <w:rFonts w:cs="Arial"/>
        </w:rPr>
        <w:t>PREFERENTEMENTE EN PAPEL MEMBRETADO DEL LICITANTE.</w:t>
      </w:r>
    </w:p>
    <w:p w:rsidR="00AF4952" w:rsidRPr="00955B0F" w:rsidRDefault="00AF4952" w:rsidP="00555343">
      <w:pPr>
        <w:jc w:val="right"/>
        <w:rPr>
          <w:rFonts w:cs="Arial"/>
        </w:rPr>
      </w:pPr>
      <w:r w:rsidRPr="00955B0F">
        <w:rPr>
          <w:rFonts w:cs="Arial"/>
        </w:rPr>
        <w:t>Lugar y fecha</w:t>
      </w:r>
    </w:p>
    <w:p w:rsidR="00AF4952" w:rsidRPr="00955B0F" w:rsidRDefault="00AF4952" w:rsidP="00555343">
      <w:r w:rsidRPr="00955B0F">
        <w:t>Servicios de Salud Jalisco</w:t>
      </w:r>
    </w:p>
    <w:p w:rsidR="00AF4952" w:rsidRPr="00955B0F" w:rsidRDefault="00AF4952" w:rsidP="00555343">
      <w:r w:rsidRPr="00955B0F">
        <w:t>Presente.</w:t>
      </w:r>
    </w:p>
    <w:p w:rsidR="00AF4952" w:rsidRPr="00955B0F" w:rsidRDefault="00AF4952" w:rsidP="00555343"/>
    <w:p w:rsidR="00AF4952" w:rsidRPr="00955B0F" w:rsidRDefault="00AF4952" w:rsidP="00555343">
      <w:pPr>
        <w:rPr>
          <w:rFonts w:cs="Arial"/>
        </w:rPr>
      </w:pPr>
      <w:r w:rsidRPr="00955B0F">
        <w:rPr>
          <w:rFonts w:cs="Arial"/>
        </w:rPr>
        <w:t>Con relación a la Convocatoria de la (nombre y número) ____________________, me permito ofertar lo siguiente:</w:t>
      </w:r>
    </w:p>
    <w:p w:rsidR="00AF4952" w:rsidRPr="00955B0F" w:rsidRDefault="00AF4952" w:rsidP="00555343">
      <w:pPr>
        <w:rPr>
          <w:sz w:val="10"/>
        </w:rPr>
      </w:pPr>
    </w:p>
    <w:tbl>
      <w:tblPr>
        <w:tblW w:w="12411" w:type="dxa"/>
        <w:tblLayout w:type="fixed"/>
        <w:tblCellMar>
          <w:left w:w="70" w:type="dxa"/>
          <w:right w:w="70" w:type="dxa"/>
        </w:tblCellMar>
        <w:tblLook w:val="0000" w:firstRow="0" w:lastRow="0" w:firstColumn="0" w:lastColumn="0" w:noHBand="0" w:noVBand="0"/>
      </w:tblPr>
      <w:tblGrid>
        <w:gridCol w:w="1588"/>
        <w:gridCol w:w="6771"/>
        <w:gridCol w:w="1331"/>
        <w:gridCol w:w="1331"/>
        <w:gridCol w:w="1390"/>
      </w:tblGrid>
      <w:tr w:rsidR="00AF4952" w:rsidRPr="00955B0F" w:rsidTr="00235C2C">
        <w:trPr>
          <w:cantSplit/>
          <w:trHeight w:val="425"/>
        </w:trPr>
        <w:tc>
          <w:tcPr>
            <w:tcW w:w="1588" w:type="dxa"/>
            <w:tcBorders>
              <w:top w:val="single" w:sz="4" w:space="0" w:color="auto"/>
              <w:left w:val="single" w:sz="4" w:space="0" w:color="auto"/>
              <w:bottom w:val="single" w:sz="4" w:space="0" w:color="auto"/>
              <w:right w:val="single" w:sz="4" w:space="0" w:color="auto"/>
            </w:tcBorders>
            <w:shd w:val="clear" w:color="auto" w:fill="C0C0C0"/>
            <w:vAlign w:val="center"/>
          </w:tcPr>
          <w:p w:rsidR="00AF4952" w:rsidRPr="00955B0F" w:rsidRDefault="00AF4952" w:rsidP="008F6FDC">
            <w:pPr>
              <w:spacing w:before="40" w:after="40"/>
              <w:jc w:val="center"/>
              <w:rPr>
                <w:rFonts w:cs="Arial"/>
                <w:sz w:val="18"/>
                <w:szCs w:val="18"/>
              </w:rPr>
            </w:pPr>
            <w:r w:rsidRPr="00955B0F">
              <w:rPr>
                <w:rFonts w:cs="Arial"/>
                <w:sz w:val="18"/>
                <w:szCs w:val="18"/>
              </w:rPr>
              <w:t>No. de Partida</w:t>
            </w:r>
          </w:p>
        </w:tc>
        <w:tc>
          <w:tcPr>
            <w:tcW w:w="6771" w:type="dxa"/>
            <w:tcBorders>
              <w:top w:val="single" w:sz="4" w:space="0" w:color="auto"/>
              <w:left w:val="single" w:sz="4" w:space="0" w:color="auto"/>
              <w:bottom w:val="single" w:sz="4" w:space="0" w:color="auto"/>
              <w:right w:val="single" w:sz="4" w:space="0" w:color="auto"/>
            </w:tcBorders>
            <w:shd w:val="clear" w:color="auto" w:fill="C0C0C0"/>
            <w:vAlign w:val="center"/>
          </w:tcPr>
          <w:p w:rsidR="00AF4952" w:rsidRPr="00955B0F" w:rsidRDefault="00AF4952" w:rsidP="008F6FDC">
            <w:pPr>
              <w:spacing w:before="40" w:after="40"/>
              <w:ind w:left="72"/>
              <w:jc w:val="center"/>
              <w:rPr>
                <w:rFonts w:cs="Arial"/>
                <w:sz w:val="18"/>
                <w:szCs w:val="18"/>
              </w:rPr>
            </w:pPr>
            <w:r w:rsidRPr="00955B0F">
              <w:rPr>
                <w:rFonts w:cs="Arial"/>
                <w:sz w:val="18"/>
                <w:szCs w:val="18"/>
              </w:rPr>
              <w:t>Descripción Técnica Completa</w:t>
            </w:r>
          </w:p>
        </w:tc>
        <w:tc>
          <w:tcPr>
            <w:tcW w:w="1331" w:type="dxa"/>
            <w:tcBorders>
              <w:top w:val="single" w:sz="4" w:space="0" w:color="auto"/>
              <w:left w:val="single" w:sz="4" w:space="0" w:color="auto"/>
              <w:bottom w:val="single" w:sz="4" w:space="0" w:color="auto"/>
              <w:right w:val="single" w:sz="4" w:space="0" w:color="auto"/>
            </w:tcBorders>
            <w:shd w:val="clear" w:color="auto" w:fill="C0C0C0"/>
            <w:vAlign w:val="center"/>
          </w:tcPr>
          <w:p w:rsidR="00AF4952" w:rsidRPr="00955B0F" w:rsidRDefault="00AF4952" w:rsidP="008F6FDC">
            <w:pPr>
              <w:ind w:left="-70"/>
              <w:jc w:val="center"/>
              <w:rPr>
                <w:sz w:val="18"/>
                <w:szCs w:val="18"/>
              </w:rPr>
            </w:pPr>
            <w:r w:rsidRPr="00955B0F">
              <w:rPr>
                <w:sz w:val="18"/>
                <w:szCs w:val="18"/>
              </w:rPr>
              <w:t>Contenido Nacional</w:t>
            </w:r>
          </w:p>
        </w:tc>
        <w:tc>
          <w:tcPr>
            <w:tcW w:w="1331" w:type="dxa"/>
            <w:tcBorders>
              <w:top w:val="single" w:sz="4" w:space="0" w:color="auto"/>
              <w:left w:val="single" w:sz="4" w:space="0" w:color="auto"/>
              <w:bottom w:val="single" w:sz="4" w:space="0" w:color="auto"/>
              <w:right w:val="single" w:sz="4" w:space="0" w:color="auto"/>
            </w:tcBorders>
            <w:shd w:val="clear" w:color="auto" w:fill="C0C0C0"/>
            <w:vAlign w:val="center"/>
          </w:tcPr>
          <w:p w:rsidR="00AF4952" w:rsidRPr="00955B0F" w:rsidRDefault="00AF4952" w:rsidP="008F6FDC">
            <w:pPr>
              <w:spacing w:before="40" w:after="40"/>
              <w:ind w:left="72"/>
              <w:jc w:val="center"/>
              <w:rPr>
                <w:rFonts w:cs="Arial"/>
                <w:sz w:val="18"/>
                <w:szCs w:val="18"/>
              </w:rPr>
            </w:pPr>
            <w:r w:rsidRPr="00955B0F">
              <w:rPr>
                <w:rFonts w:cs="Arial"/>
                <w:sz w:val="18"/>
                <w:szCs w:val="18"/>
              </w:rPr>
              <w:t>Unidad de Medida</w:t>
            </w:r>
          </w:p>
        </w:tc>
        <w:tc>
          <w:tcPr>
            <w:tcW w:w="1390" w:type="dxa"/>
            <w:tcBorders>
              <w:top w:val="single" w:sz="4" w:space="0" w:color="auto"/>
              <w:left w:val="single" w:sz="4" w:space="0" w:color="auto"/>
              <w:bottom w:val="single" w:sz="4" w:space="0" w:color="auto"/>
              <w:right w:val="single" w:sz="4" w:space="0" w:color="auto"/>
            </w:tcBorders>
            <w:shd w:val="clear" w:color="auto" w:fill="C0C0C0"/>
            <w:vAlign w:val="center"/>
          </w:tcPr>
          <w:p w:rsidR="00AF4952" w:rsidRPr="00955B0F" w:rsidRDefault="00AF4952" w:rsidP="008F6FDC">
            <w:pPr>
              <w:spacing w:before="40" w:after="40"/>
              <w:ind w:left="72"/>
              <w:jc w:val="center"/>
              <w:rPr>
                <w:rFonts w:cs="Arial"/>
                <w:sz w:val="18"/>
                <w:szCs w:val="18"/>
              </w:rPr>
            </w:pPr>
            <w:r w:rsidRPr="00955B0F">
              <w:rPr>
                <w:rFonts w:cs="Arial"/>
                <w:sz w:val="18"/>
                <w:szCs w:val="18"/>
              </w:rPr>
              <w:t>Cantidad</w:t>
            </w:r>
          </w:p>
        </w:tc>
      </w:tr>
      <w:tr w:rsidR="00AF4952" w:rsidRPr="00955B0F" w:rsidTr="00235C2C">
        <w:trPr>
          <w:cantSplit/>
          <w:trHeight w:val="1031"/>
        </w:trPr>
        <w:tc>
          <w:tcPr>
            <w:tcW w:w="1588" w:type="dxa"/>
            <w:tcBorders>
              <w:top w:val="single" w:sz="4" w:space="0" w:color="auto"/>
              <w:left w:val="single" w:sz="4" w:space="0" w:color="auto"/>
              <w:bottom w:val="single" w:sz="4" w:space="0" w:color="auto"/>
              <w:right w:val="single" w:sz="4" w:space="0" w:color="auto"/>
            </w:tcBorders>
          </w:tcPr>
          <w:p w:rsidR="00AF4952" w:rsidRPr="00245C90" w:rsidRDefault="00AF4952" w:rsidP="008F6FDC">
            <w:pPr>
              <w:rPr>
                <w:sz w:val="22"/>
              </w:rPr>
            </w:pPr>
          </w:p>
        </w:tc>
        <w:tc>
          <w:tcPr>
            <w:tcW w:w="6771" w:type="dxa"/>
            <w:tcBorders>
              <w:top w:val="single" w:sz="4" w:space="0" w:color="auto"/>
              <w:left w:val="single" w:sz="4" w:space="0" w:color="auto"/>
              <w:bottom w:val="single" w:sz="4" w:space="0" w:color="auto"/>
              <w:right w:val="single" w:sz="4" w:space="0" w:color="auto"/>
            </w:tcBorders>
          </w:tcPr>
          <w:p w:rsidR="00AF4952" w:rsidRPr="00245C90" w:rsidRDefault="00AF4952" w:rsidP="008F6FDC">
            <w:pPr>
              <w:rPr>
                <w:sz w:val="22"/>
              </w:rPr>
            </w:pPr>
          </w:p>
        </w:tc>
        <w:tc>
          <w:tcPr>
            <w:tcW w:w="1331" w:type="dxa"/>
            <w:tcBorders>
              <w:top w:val="single" w:sz="4" w:space="0" w:color="auto"/>
              <w:left w:val="single" w:sz="4" w:space="0" w:color="auto"/>
              <w:bottom w:val="single" w:sz="4" w:space="0" w:color="auto"/>
              <w:right w:val="single" w:sz="4" w:space="0" w:color="auto"/>
            </w:tcBorders>
          </w:tcPr>
          <w:p w:rsidR="00AF4952" w:rsidRPr="00245C90" w:rsidRDefault="00AF4952" w:rsidP="008F6FDC">
            <w:pPr>
              <w:rPr>
                <w:sz w:val="22"/>
              </w:rPr>
            </w:pPr>
          </w:p>
        </w:tc>
        <w:tc>
          <w:tcPr>
            <w:tcW w:w="1331" w:type="dxa"/>
            <w:tcBorders>
              <w:top w:val="single" w:sz="4" w:space="0" w:color="auto"/>
              <w:left w:val="single" w:sz="4" w:space="0" w:color="auto"/>
              <w:bottom w:val="single" w:sz="4" w:space="0" w:color="auto"/>
              <w:right w:val="single" w:sz="4" w:space="0" w:color="auto"/>
            </w:tcBorders>
          </w:tcPr>
          <w:p w:rsidR="00AF4952" w:rsidRPr="00245C90" w:rsidRDefault="00AF4952" w:rsidP="008F6FDC">
            <w:pPr>
              <w:rPr>
                <w:sz w:val="22"/>
              </w:rPr>
            </w:pPr>
          </w:p>
        </w:tc>
        <w:tc>
          <w:tcPr>
            <w:tcW w:w="1390" w:type="dxa"/>
            <w:tcBorders>
              <w:top w:val="single" w:sz="4" w:space="0" w:color="auto"/>
              <w:left w:val="single" w:sz="4" w:space="0" w:color="auto"/>
              <w:bottom w:val="single" w:sz="4" w:space="0" w:color="auto"/>
              <w:right w:val="single" w:sz="4" w:space="0" w:color="auto"/>
            </w:tcBorders>
          </w:tcPr>
          <w:p w:rsidR="00AF4952" w:rsidRPr="00245C90" w:rsidRDefault="00AF4952" w:rsidP="008F6FDC">
            <w:pPr>
              <w:rPr>
                <w:sz w:val="22"/>
              </w:rPr>
            </w:pPr>
          </w:p>
        </w:tc>
      </w:tr>
    </w:tbl>
    <w:p w:rsidR="00AF4952" w:rsidRPr="00955B0F" w:rsidRDefault="00AF4952" w:rsidP="00555343">
      <w:pPr>
        <w:rPr>
          <w:sz w:val="10"/>
        </w:rPr>
      </w:pPr>
    </w:p>
    <w:tbl>
      <w:tblPr>
        <w:tblW w:w="12426" w:type="dxa"/>
        <w:tblLayout w:type="fixed"/>
        <w:tblLook w:val="0000" w:firstRow="0" w:lastRow="0" w:firstColumn="0" w:lastColumn="0" w:noHBand="0" w:noVBand="0"/>
      </w:tblPr>
      <w:tblGrid>
        <w:gridCol w:w="2831"/>
        <w:gridCol w:w="3916"/>
        <w:gridCol w:w="3287"/>
        <w:gridCol w:w="2392"/>
      </w:tblGrid>
      <w:tr w:rsidR="00AF4952" w:rsidRPr="00955B0F" w:rsidTr="00235C2C">
        <w:trPr>
          <w:trHeight w:val="917"/>
        </w:trPr>
        <w:tc>
          <w:tcPr>
            <w:tcW w:w="2831" w:type="dxa"/>
            <w:tcBorders>
              <w:top w:val="single" w:sz="4" w:space="0" w:color="000000"/>
              <w:left w:val="single" w:sz="4" w:space="0" w:color="000000"/>
              <w:bottom w:val="single" w:sz="4" w:space="0" w:color="000000"/>
            </w:tcBorders>
          </w:tcPr>
          <w:p w:rsidR="00AF4952" w:rsidRPr="00245C90" w:rsidRDefault="00AF4952" w:rsidP="008F6FDC">
            <w:pPr>
              <w:snapToGrid w:val="0"/>
              <w:spacing w:before="40"/>
              <w:rPr>
                <w:sz w:val="22"/>
                <w:szCs w:val="24"/>
              </w:rPr>
            </w:pPr>
            <w:r w:rsidRPr="00245C90">
              <w:rPr>
                <w:sz w:val="22"/>
                <w:szCs w:val="24"/>
              </w:rPr>
              <w:t xml:space="preserve">Fabricado por: </w:t>
            </w:r>
          </w:p>
        </w:tc>
        <w:tc>
          <w:tcPr>
            <w:tcW w:w="3916" w:type="dxa"/>
            <w:tcBorders>
              <w:top w:val="single" w:sz="4" w:space="0" w:color="000000"/>
              <w:left w:val="single" w:sz="4" w:space="0" w:color="000000"/>
              <w:bottom w:val="single" w:sz="4" w:space="0" w:color="000000"/>
            </w:tcBorders>
          </w:tcPr>
          <w:p w:rsidR="00AF4952" w:rsidRPr="00245C90" w:rsidRDefault="00AF4952" w:rsidP="008F6FDC">
            <w:pPr>
              <w:snapToGrid w:val="0"/>
              <w:spacing w:before="40"/>
              <w:rPr>
                <w:sz w:val="22"/>
                <w:szCs w:val="24"/>
              </w:rPr>
            </w:pPr>
            <w:r w:rsidRPr="00245C90">
              <w:rPr>
                <w:sz w:val="22"/>
                <w:szCs w:val="24"/>
              </w:rPr>
              <w:t>Marca del Bien:</w:t>
            </w:r>
          </w:p>
        </w:tc>
        <w:tc>
          <w:tcPr>
            <w:tcW w:w="3287" w:type="dxa"/>
            <w:tcBorders>
              <w:top w:val="single" w:sz="4" w:space="0" w:color="000000"/>
              <w:left w:val="single" w:sz="4" w:space="0" w:color="000000"/>
              <w:bottom w:val="single" w:sz="4" w:space="0" w:color="000000"/>
            </w:tcBorders>
          </w:tcPr>
          <w:p w:rsidR="00AF4952" w:rsidRPr="00245C90" w:rsidRDefault="00AF4952" w:rsidP="008F6FDC">
            <w:pPr>
              <w:snapToGrid w:val="0"/>
              <w:spacing w:before="40"/>
              <w:ind w:left="72"/>
              <w:rPr>
                <w:sz w:val="22"/>
                <w:szCs w:val="24"/>
              </w:rPr>
            </w:pPr>
            <w:r w:rsidRPr="00245C90">
              <w:rPr>
                <w:sz w:val="22"/>
                <w:szCs w:val="24"/>
              </w:rPr>
              <w:t>Modelo (en su caso):</w:t>
            </w:r>
          </w:p>
        </w:tc>
        <w:tc>
          <w:tcPr>
            <w:tcW w:w="2392" w:type="dxa"/>
            <w:tcBorders>
              <w:top w:val="single" w:sz="4" w:space="0" w:color="000000"/>
              <w:left w:val="single" w:sz="4" w:space="0" w:color="000000"/>
              <w:bottom w:val="single" w:sz="4" w:space="0" w:color="000000"/>
              <w:right w:val="single" w:sz="4" w:space="0" w:color="000000"/>
            </w:tcBorders>
          </w:tcPr>
          <w:p w:rsidR="00AF4952" w:rsidRPr="00245C90" w:rsidRDefault="00AF4952" w:rsidP="008F6FDC">
            <w:pPr>
              <w:snapToGrid w:val="0"/>
              <w:spacing w:before="40"/>
              <w:ind w:left="72"/>
              <w:rPr>
                <w:sz w:val="22"/>
              </w:rPr>
            </w:pPr>
            <w:r w:rsidRPr="00245C90">
              <w:rPr>
                <w:sz w:val="22"/>
              </w:rPr>
              <w:t>Período de:</w:t>
            </w:r>
          </w:p>
          <w:p w:rsidR="00AF4952" w:rsidRPr="00245C90" w:rsidRDefault="00AF4952" w:rsidP="008F6FDC">
            <w:pPr>
              <w:spacing w:before="40"/>
              <w:ind w:left="72"/>
              <w:rPr>
                <w:sz w:val="22"/>
              </w:rPr>
            </w:pPr>
            <w:r w:rsidRPr="00245C90">
              <w:rPr>
                <w:sz w:val="22"/>
              </w:rPr>
              <w:t xml:space="preserve">Garantía </w:t>
            </w:r>
          </w:p>
        </w:tc>
      </w:tr>
    </w:tbl>
    <w:p w:rsidR="00AF4952" w:rsidRPr="00955B0F" w:rsidRDefault="00AF4952" w:rsidP="00555343">
      <w:pPr>
        <w:rPr>
          <w:sz w:val="10"/>
        </w:rPr>
      </w:pPr>
    </w:p>
    <w:p w:rsidR="00AF4952" w:rsidRPr="00955B0F" w:rsidRDefault="00AF4952" w:rsidP="00555343">
      <w:pPr>
        <w:rPr>
          <w:sz w:val="10"/>
        </w:rPr>
      </w:pPr>
    </w:p>
    <w:tbl>
      <w:tblPr>
        <w:tblW w:w="12369" w:type="dxa"/>
        <w:tblLayout w:type="fixed"/>
        <w:tblCellMar>
          <w:left w:w="70" w:type="dxa"/>
          <w:right w:w="70" w:type="dxa"/>
        </w:tblCellMar>
        <w:tblLook w:val="0000" w:firstRow="0" w:lastRow="0" w:firstColumn="0" w:lastColumn="0" w:noHBand="0" w:noVBand="0"/>
      </w:tblPr>
      <w:tblGrid>
        <w:gridCol w:w="3195"/>
        <w:gridCol w:w="1252"/>
        <w:gridCol w:w="3632"/>
        <w:gridCol w:w="1105"/>
        <w:gridCol w:w="3185"/>
      </w:tblGrid>
      <w:tr w:rsidR="00AF4952" w:rsidRPr="00955B0F" w:rsidTr="00235C2C">
        <w:trPr>
          <w:cantSplit/>
          <w:trHeight w:val="214"/>
        </w:trPr>
        <w:tc>
          <w:tcPr>
            <w:tcW w:w="12369" w:type="dxa"/>
            <w:gridSpan w:val="5"/>
            <w:tcBorders>
              <w:top w:val="single" w:sz="4" w:space="0" w:color="auto"/>
              <w:left w:val="single" w:sz="4" w:space="0" w:color="auto"/>
              <w:right w:val="single" w:sz="4" w:space="0" w:color="auto"/>
            </w:tcBorders>
          </w:tcPr>
          <w:p w:rsidR="00AF4952" w:rsidRPr="00245C90" w:rsidRDefault="00AF4952" w:rsidP="008F6FDC">
            <w:pPr>
              <w:pBdr>
                <w:left w:val="thinThickSmallGap" w:sz="24" w:space="4" w:color="auto"/>
                <w:right w:val="thickThinSmallGap" w:sz="12" w:space="4" w:color="auto"/>
              </w:pBdr>
              <w:rPr>
                <w:rFonts w:cs="Arial"/>
                <w:sz w:val="22"/>
              </w:rPr>
            </w:pPr>
            <w:r w:rsidRPr="00245C90">
              <w:rPr>
                <w:rFonts w:cs="Arial"/>
                <w:sz w:val="22"/>
              </w:rPr>
              <w:t>Atentamente</w:t>
            </w:r>
          </w:p>
        </w:tc>
      </w:tr>
      <w:tr w:rsidR="00AF4952" w:rsidRPr="00955B0F" w:rsidTr="00235C2C">
        <w:trPr>
          <w:cantSplit/>
          <w:trHeight w:val="354"/>
        </w:trPr>
        <w:tc>
          <w:tcPr>
            <w:tcW w:w="4447" w:type="dxa"/>
            <w:gridSpan w:val="2"/>
            <w:tcBorders>
              <w:left w:val="single" w:sz="4" w:space="0" w:color="auto"/>
              <w:bottom w:val="single" w:sz="4" w:space="0" w:color="auto"/>
            </w:tcBorders>
            <w:vAlign w:val="center"/>
          </w:tcPr>
          <w:p w:rsidR="00AF4952" w:rsidRPr="00245C90" w:rsidRDefault="00AF4952" w:rsidP="008F6FDC">
            <w:pPr>
              <w:rPr>
                <w:rFonts w:cs="Arial"/>
                <w:sz w:val="22"/>
              </w:rPr>
            </w:pPr>
            <w:r w:rsidRPr="00245C90">
              <w:rPr>
                <w:rFonts w:cs="Arial"/>
                <w:sz w:val="22"/>
              </w:rPr>
              <w:t>Nombre o razón social del licitante:</w:t>
            </w:r>
          </w:p>
        </w:tc>
        <w:tc>
          <w:tcPr>
            <w:tcW w:w="7922" w:type="dxa"/>
            <w:gridSpan w:val="3"/>
            <w:tcBorders>
              <w:bottom w:val="single" w:sz="4" w:space="0" w:color="auto"/>
              <w:right w:val="single" w:sz="4" w:space="0" w:color="auto"/>
            </w:tcBorders>
            <w:vAlign w:val="center"/>
          </w:tcPr>
          <w:p w:rsidR="00AF4952" w:rsidRPr="00245C90" w:rsidRDefault="00AF4952" w:rsidP="008F6FDC">
            <w:pPr>
              <w:rPr>
                <w:rFonts w:cs="Arial"/>
                <w:sz w:val="22"/>
              </w:rPr>
            </w:pPr>
          </w:p>
        </w:tc>
      </w:tr>
      <w:tr w:rsidR="00AF4952" w:rsidRPr="00955B0F" w:rsidTr="00235C2C">
        <w:trPr>
          <w:cantSplit/>
          <w:trHeight w:val="354"/>
        </w:trPr>
        <w:tc>
          <w:tcPr>
            <w:tcW w:w="3195" w:type="dxa"/>
            <w:tcBorders>
              <w:left w:val="single" w:sz="4" w:space="0" w:color="auto"/>
              <w:bottom w:val="single" w:sz="4" w:space="0" w:color="auto"/>
            </w:tcBorders>
          </w:tcPr>
          <w:p w:rsidR="00AF4952" w:rsidRPr="00245C90" w:rsidRDefault="00AF4952" w:rsidP="008F6FDC">
            <w:pPr>
              <w:rPr>
                <w:rFonts w:cs="Arial"/>
                <w:sz w:val="22"/>
              </w:rPr>
            </w:pPr>
          </w:p>
        </w:tc>
        <w:tc>
          <w:tcPr>
            <w:tcW w:w="1252" w:type="dxa"/>
          </w:tcPr>
          <w:p w:rsidR="00AF4952" w:rsidRPr="00245C90" w:rsidRDefault="00AF4952" w:rsidP="008F6FDC">
            <w:pPr>
              <w:rPr>
                <w:rFonts w:cs="Arial"/>
                <w:sz w:val="22"/>
              </w:rPr>
            </w:pPr>
          </w:p>
        </w:tc>
        <w:tc>
          <w:tcPr>
            <w:tcW w:w="3632" w:type="dxa"/>
            <w:tcBorders>
              <w:bottom w:val="single" w:sz="4" w:space="0" w:color="auto"/>
            </w:tcBorders>
          </w:tcPr>
          <w:p w:rsidR="00AF4952" w:rsidRPr="00245C90" w:rsidRDefault="00AF4952" w:rsidP="008F6FDC">
            <w:pPr>
              <w:ind w:left="72"/>
              <w:rPr>
                <w:rFonts w:cs="Arial"/>
                <w:sz w:val="22"/>
              </w:rPr>
            </w:pPr>
          </w:p>
        </w:tc>
        <w:tc>
          <w:tcPr>
            <w:tcW w:w="1105" w:type="dxa"/>
          </w:tcPr>
          <w:p w:rsidR="00AF4952" w:rsidRPr="00245C90" w:rsidRDefault="00AF4952" w:rsidP="008F6FDC">
            <w:pPr>
              <w:pBdr>
                <w:left w:val="thinThickSmallGap" w:sz="24" w:space="4" w:color="auto"/>
              </w:pBdr>
              <w:rPr>
                <w:rFonts w:cs="Arial"/>
                <w:sz w:val="22"/>
              </w:rPr>
            </w:pPr>
          </w:p>
        </w:tc>
        <w:tc>
          <w:tcPr>
            <w:tcW w:w="3184" w:type="dxa"/>
            <w:tcBorders>
              <w:bottom w:val="single" w:sz="4" w:space="0" w:color="auto"/>
              <w:right w:val="single" w:sz="4" w:space="0" w:color="auto"/>
            </w:tcBorders>
          </w:tcPr>
          <w:p w:rsidR="00AF4952" w:rsidRPr="00245C90" w:rsidRDefault="00AF4952" w:rsidP="008F6FDC">
            <w:pPr>
              <w:rPr>
                <w:rFonts w:cs="Arial"/>
                <w:sz w:val="22"/>
              </w:rPr>
            </w:pPr>
          </w:p>
        </w:tc>
      </w:tr>
      <w:tr w:rsidR="00AF4952" w:rsidRPr="00955B0F" w:rsidTr="00235C2C">
        <w:trPr>
          <w:cantSplit/>
          <w:trHeight w:val="430"/>
        </w:trPr>
        <w:tc>
          <w:tcPr>
            <w:tcW w:w="3195" w:type="dxa"/>
            <w:tcBorders>
              <w:top w:val="single" w:sz="4" w:space="0" w:color="auto"/>
              <w:left w:val="single" w:sz="4" w:space="0" w:color="auto"/>
              <w:bottom w:val="single" w:sz="4" w:space="0" w:color="auto"/>
            </w:tcBorders>
          </w:tcPr>
          <w:p w:rsidR="00AF4952" w:rsidRPr="00245C90" w:rsidRDefault="00AF4952" w:rsidP="008F6FDC">
            <w:pPr>
              <w:jc w:val="center"/>
              <w:rPr>
                <w:rFonts w:cs="Arial"/>
                <w:sz w:val="22"/>
                <w:szCs w:val="22"/>
              </w:rPr>
            </w:pPr>
            <w:r w:rsidRPr="00955B0F">
              <w:rPr>
                <w:rFonts w:cs="Arial"/>
                <w:sz w:val="22"/>
                <w:szCs w:val="22"/>
              </w:rPr>
              <w:t xml:space="preserve">Nombre </w:t>
            </w:r>
            <w:r w:rsidRPr="00955B0F">
              <w:rPr>
                <w:sz w:val="22"/>
                <w:szCs w:val="22"/>
              </w:rPr>
              <w:t xml:space="preserve">de la persona facultada legalmente </w:t>
            </w:r>
          </w:p>
        </w:tc>
        <w:tc>
          <w:tcPr>
            <w:tcW w:w="1252" w:type="dxa"/>
            <w:tcBorders>
              <w:bottom w:val="single" w:sz="4" w:space="0" w:color="auto"/>
            </w:tcBorders>
          </w:tcPr>
          <w:p w:rsidR="00AF4952" w:rsidRPr="00245C90" w:rsidRDefault="00AF4952" w:rsidP="008F6FDC">
            <w:pPr>
              <w:pBdr>
                <w:left w:val="thinThickSmallGap" w:sz="24" w:space="4" w:color="auto"/>
              </w:pBdr>
              <w:jc w:val="center"/>
              <w:rPr>
                <w:rFonts w:cs="Arial"/>
                <w:sz w:val="22"/>
              </w:rPr>
            </w:pPr>
          </w:p>
        </w:tc>
        <w:tc>
          <w:tcPr>
            <w:tcW w:w="3632" w:type="dxa"/>
            <w:tcBorders>
              <w:bottom w:val="single" w:sz="4" w:space="0" w:color="auto"/>
            </w:tcBorders>
          </w:tcPr>
          <w:p w:rsidR="00AF4952" w:rsidRPr="00245C90" w:rsidRDefault="00AF4952" w:rsidP="008F6FDC">
            <w:pPr>
              <w:ind w:left="45"/>
              <w:jc w:val="center"/>
              <w:rPr>
                <w:rFonts w:cs="Arial"/>
                <w:sz w:val="22"/>
              </w:rPr>
            </w:pPr>
            <w:r w:rsidRPr="00245C90">
              <w:rPr>
                <w:rFonts w:cs="Arial"/>
                <w:sz w:val="22"/>
              </w:rPr>
              <w:t>Cargo en la empresa</w:t>
            </w:r>
          </w:p>
        </w:tc>
        <w:tc>
          <w:tcPr>
            <w:tcW w:w="1105" w:type="dxa"/>
            <w:tcBorders>
              <w:bottom w:val="single" w:sz="4" w:space="0" w:color="auto"/>
            </w:tcBorders>
          </w:tcPr>
          <w:p w:rsidR="00AF4952" w:rsidRPr="00245C90" w:rsidRDefault="00AF4952" w:rsidP="008F6FDC">
            <w:pPr>
              <w:jc w:val="center"/>
              <w:rPr>
                <w:rFonts w:cs="Arial"/>
                <w:sz w:val="22"/>
              </w:rPr>
            </w:pPr>
          </w:p>
        </w:tc>
        <w:tc>
          <w:tcPr>
            <w:tcW w:w="3184" w:type="dxa"/>
            <w:tcBorders>
              <w:top w:val="single" w:sz="4" w:space="0" w:color="auto"/>
              <w:bottom w:val="single" w:sz="4" w:space="0" w:color="auto"/>
              <w:right w:val="single" w:sz="4" w:space="0" w:color="auto"/>
            </w:tcBorders>
          </w:tcPr>
          <w:p w:rsidR="00AF4952" w:rsidRPr="00245C90" w:rsidRDefault="00AF4952" w:rsidP="008F6FDC">
            <w:pPr>
              <w:ind w:left="89"/>
              <w:jc w:val="center"/>
              <w:rPr>
                <w:rFonts w:cs="Arial"/>
                <w:sz w:val="22"/>
              </w:rPr>
            </w:pPr>
            <w:r w:rsidRPr="00245C90">
              <w:rPr>
                <w:rFonts w:cs="Arial"/>
                <w:sz w:val="22"/>
              </w:rPr>
              <w:t>Firma</w:t>
            </w:r>
          </w:p>
        </w:tc>
      </w:tr>
    </w:tbl>
    <w:p w:rsidR="00AF4952" w:rsidRPr="00955B0F" w:rsidRDefault="00AF4952" w:rsidP="00555343">
      <w:pPr>
        <w:jc w:val="right"/>
        <w:rPr>
          <w:rFonts w:cs="Arial"/>
          <w:szCs w:val="24"/>
        </w:rPr>
      </w:pPr>
    </w:p>
    <w:p w:rsidR="00AF4952" w:rsidRPr="00955B0F" w:rsidRDefault="00AF4952" w:rsidP="00555343">
      <w:pPr>
        <w:jc w:val="right"/>
        <w:rPr>
          <w:rFonts w:cs="Arial"/>
          <w:szCs w:val="24"/>
        </w:rPr>
      </w:pPr>
      <w:r w:rsidRPr="00955B0F">
        <w:rPr>
          <w:rFonts w:cs="Arial"/>
          <w:szCs w:val="24"/>
        </w:rPr>
        <w:t>Hoja___ de ____</w:t>
      </w:r>
    </w:p>
    <w:p w:rsidR="00AF4952" w:rsidRPr="00955B0F" w:rsidRDefault="00AF4952" w:rsidP="00555343">
      <w:pPr>
        <w:rPr>
          <w:rFonts w:cs="Arial"/>
          <w:sz w:val="10"/>
          <w:szCs w:val="10"/>
        </w:rPr>
      </w:pPr>
    </w:p>
    <w:tbl>
      <w:tblPr>
        <w:tblW w:w="12377" w:type="dxa"/>
        <w:tblLayout w:type="fixed"/>
        <w:tblCellMar>
          <w:left w:w="70" w:type="dxa"/>
          <w:right w:w="70" w:type="dxa"/>
        </w:tblCellMar>
        <w:tblLook w:val="0000" w:firstRow="0" w:lastRow="0" w:firstColumn="0" w:lastColumn="0" w:noHBand="0" w:noVBand="0"/>
      </w:tblPr>
      <w:tblGrid>
        <w:gridCol w:w="12377"/>
      </w:tblGrid>
      <w:tr w:rsidR="00AF4952" w:rsidRPr="00E771CD" w:rsidTr="00235C2C">
        <w:trPr>
          <w:trHeight w:val="506"/>
        </w:trPr>
        <w:tc>
          <w:tcPr>
            <w:tcW w:w="12377" w:type="dxa"/>
            <w:tcBorders>
              <w:top w:val="single" w:sz="4" w:space="0" w:color="auto"/>
              <w:left w:val="single" w:sz="4" w:space="0" w:color="auto"/>
              <w:bottom w:val="single" w:sz="4" w:space="0" w:color="auto"/>
              <w:right w:val="single" w:sz="4" w:space="0" w:color="auto"/>
            </w:tcBorders>
          </w:tcPr>
          <w:p w:rsidR="00AF4952" w:rsidRPr="00E771CD" w:rsidRDefault="00AF4952" w:rsidP="008F6FDC">
            <w:pPr>
              <w:rPr>
                <w:rFonts w:cs="Arial"/>
                <w:sz w:val="20"/>
              </w:rPr>
            </w:pPr>
            <w:r w:rsidRPr="00E771CD">
              <w:rPr>
                <w:rFonts w:cs="Arial"/>
                <w:bCs/>
                <w:sz w:val="20"/>
              </w:rPr>
              <w:t>Nota 1</w:t>
            </w:r>
            <w:r w:rsidRPr="00E771CD">
              <w:rPr>
                <w:rFonts w:cs="Arial"/>
                <w:b/>
                <w:sz w:val="20"/>
              </w:rPr>
              <w:t>:</w:t>
            </w:r>
            <w:r w:rsidRPr="00E771CD">
              <w:rPr>
                <w:rFonts w:cs="Arial"/>
                <w:sz w:val="20"/>
              </w:rPr>
              <w:t xml:space="preserve"> En caso de que el Licitante sea persona física, adecuar el formato.</w:t>
            </w:r>
          </w:p>
        </w:tc>
      </w:tr>
    </w:tbl>
    <w:p w:rsidR="00AF4952" w:rsidRDefault="00AF4952" w:rsidP="00555343">
      <w:pPr>
        <w:pStyle w:val="Ttulo2"/>
        <w:jc w:val="center"/>
        <w:rPr>
          <w:rFonts w:cs="Arial"/>
        </w:rPr>
      </w:pPr>
      <w:bookmarkStart w:id="450" w:name="_Toc507815900"/>
      <w:bookmarkStart w:id="451" w:name="_Toc511532564"/>
      <w:bookmarkStart w:id="452" w:name="_Toc11833111"/>
      <w:bookmarkStart w:id="453" w:name="_Toc497808950"/>
      <w:bookmarkStart w:id="454" w:name="_Toc505426148"/>
      <w:bookmarkStart w:id="455" w:name="_Toc511532567"/>
      <w:bookmarkStart w:id="456" w:name="_Toc11833114"/>
      <w:bookmarkStart w:id="457" w:name="_Toc15984373"/>
      <w:bookmarkStart w:id="458" w:name="_Toc16391433"/>
      <w:bookmarkStart w:id="459" w:name="_Toc16570905"/>
    </w:p>
    <w:p w:rsidR="00AF4952" w:rsidRDefault="00AF4952" w:rsidP="00B36781"/>
    <w:p w:rsidR="00AF4952" w:rsidRDefault="00AF4952" w:rsidP="00B36781"/>
    <w:p w:rsidR="00AF4952" w:rsidRPr="00B36781" w:rsidRDefault="00AF4952" w:rsidP="00B36781"/>
    <w:p w:rsidR="00AF4952" w:rsidRDefault="00AF4952" w:rsidP="00555343"/>
    <w:p w:rsidR="00AF4952" w:rsidRPr="00253F4A" w:rsidRDefault="00AF4952" w:rsidP="00B06014">
      <w:pPr>
        <w:pStyle w:val="Ttulo2"/>
      </w:pPr>
      <w:bookmarkStart w:id="460" w:name="_Toc514584796"/>
      <w:bookmarkStart w:id="461" w:name="_Toc514666385"/>
      <w:r w:rsidRPr="00253F4A">
        <w:t>ANEXO 8</w:t>
      </w:r>
      <w:r w:rsidR="00EE7181">
        <w:t xml:space="preserve"> </w:t>
      </w:r>
      <w:r w:rsidRPr="00253F4A">
        <w:t>RELACIÓN DE NORMAS OBLIGATORIO</w:t>
      </w:r>
      <w:bookmarkEnd w:id="460"/>
      <w:bookmarkEnd w:id="461"/>
      <w:r w:rsidR="00B06014" w:rsidRPr="00253F4A">
        <w:t xml:space="preserve"> </w:t>
      </w:r>
    </w:p>
    <w:p w:rsidR="00B06014" w:rsidRPr="00B06014" w:rsidRDefault="00B06014" w:rsidP="00B06014"/>
    <w:p w:rsidR="00AF4952" w:rsidRPr="00E771CD" w:rsidRDefault="00AF4952" w:rsidP="00555343">
      <w:pPr>
        <w:rPr>
          <w:b/>
          <w:bCs/>
          <w:i/>
          <w:iCs/>
          <w:color w:val="0000FF"/>
        </w:rPr>
      </w:pPr>
      <w:r w:rsidRPr="00E771CD">
        <w:rPr>
          <w:b/>
          <w:bCs/>
          <w:i/>
          <w:iCs/>
          <w:color w:val="0000FF"/>
        </w:rPr>
        <w:t xml:space="preserve">O.P.D. Servicios de Salud Jalisco </w:t>
      </w:r>
    </w:p>
    <w:p w:rsidR="00AF4952" w:rsidRPr="00E771CD" w:rsidRDefault="00AF4952" w:rsidP="00555343">
      <w:pPr>
        <w:rPr>
          <w:bCs/>
        </w:rPr>
      </w:pPr>
      <w:r w:rsidRPr="00E771CD">
        <w:rPr>
          <w:bCs/>
        </w:rPr>
        <w:t>(</w:t>
      </w:r>
      <w:r w:rsidRPr="00E771CD">
        <w:rPr>
          <w:bCs/>
          <w:i/>
          <w:iCs/>
        </w:rPr>
        <w:t>nombre del representante legal</w:t>
      </w:r>
      <w:r w:rsidRPr="00E771CD">
        <w:rPr>
          <w:bCs/>
        </w:rPr>
        <w:t>)  a nombre y representación de   (</w:t>
      </w:r>
      <w:r w:rsidRPr="00E771CD">
        <w:rPr>
          <w:bCs/>
          <w:i/>
          <w:iCs/>
        </w:rPr>
        <w:t>persona física o razón social de la persona moral – el licitante</w:t>
      </w:r>
      <w:r w:rsidRPr="00E771CD">
        <w:rPr>
          <w:bCs/>
        </w:rPr>
        <w:t xml:space="preserve">), manifiesto bajo protesta de decir verdad, que todos los bienes ofertados y aquí relacionados cumplen con las Normas Oficiales señaladas en el apartado de “NORMAS”, Asimismo que los datos aquí asentados, son ciertos y han sido debidamente verificados. </w:t>
      </w:r>
    </w:p>
    <w:tbl>
      <w:tblPr>
        <w:tblW w:w="1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gridCol w:w="9816"/>
      </w:tblGrid>
      <w:tr w:rsidR="00AF4952" w:rsidRPr="00E771CD" w:rsidTr="00235C2C">
        <w:trPr>
          <w:trHeight w:val="460"/>
        </w:trPr>
        <w:tc>
          <w:tcPr>
            <w:tcW w:w="1955" w:type="dxa"/>
          </w:tcPr>
          <w:p w:rsidR="00AF4952" w:rsidRPr="00245C90" w:rsidRDefault="00AF4952" w:rsidP="008F6FDC">
            <w:pPr>
              <w:rPr>
                <w:rFonts w:eastAsia="Arial Unicode MS"/>
                <w:b/>
                <w:bCs/>
                <w:sz w:val="22"/>
              </w:rPr>
            </w:pPr>
            <w:r w:rsidRPr="00245C90">
              <w:rPr>
                <w:b/>
                <w:bCs/>
                <w:sz w:val="22"/>
              </w:rPr>
              <w:t>No. de:</w:t>
            </w:r>
          </w:p>
        </w:tc>
        <w:tc>
          <w:tcPr>
            <w:tcW w:w="9816" w:type="dxa"/>
          </w:tcPr>
          <w:p w:rsidR="00AF4952" w:rsidRPr="00245C90" w:rsidRDefault="00AF4952" w:rsidP="008F6FDC">
            <w:pPr>
              <w:rPr>
                <w:b/>
                <w:color w:val="0000FF"/>
                <w:sz w:val="22"/>
              </w:rPr>
            </w:pPr>
          </w:p>
        </w:tc>
      </w:tr>
      <w:tr w:rsidR="00AF4952" w:rsidRPr="00E771CD" w:rsidTr="00235C2C">
        <w:trPr>
          <w:trHeight w:val="318"/>
        </w:trPr>
        <w:tc>
          <w:tcPr>
            <w:tcW w:w="1955" w:type="dxa"/>
          </w:tcPr>
          <w:p w:rsidR="00AF4952" w:rsidRPr="00245C90" w:rsidRDefault="00AF4952" w:rsidP="008F6FDC">
            <w:pPr>
              <w:rPr>
                <w:rFonts w:eastAsia="Arial Unicode MS"/>
                <w:b/>
                <w:bCs/>
                <w:sz w:val="22"/>
              </w:rPr>
            </w:pPr>
            <w:r w:rsidRPr="00245C90">
              <w:rPr>
                <w:b/>
                <w:bCs/>
                <w:sz w:val="22"/>
              </w:rPr>
              <w:t>Descripción:</w:t>
            </w:r>
          </w:p>
        </w:tc>
        <w:tc>
          <w:tcPr>
            <w:tcW w:w="9816" w:type="dxa"/>
          </w:tcPr>
          <w:p w:rsidR="00AF4952" w:rsidRPr="00245C90" w:rsidRDefault="00AF4952" w:rsidP="008F6FDC">
            <w:pPr>
              <w:rPr>
                <w:b/>
                <w:bCs/>
                <w:iCs/>
                <w:color w:val="0000FF"/>
                <w:sz w:val="22"/>
              </w:rPr>
            </w:pPr>
          </w:p>
        </w:tc>
      </w:tr>
    </w:tbl>
    <w:p w:rsidR="00AF4952" w:rsidRPr="0072184E" w:rsidRDefault="00AF4952" w:rsidP="00555343">
      <w:pPr>
        <w:rPr>
          <w:sz w:val="18"/>
        </w:rPr>
      </w:pPr>
    </w:p>
    <w:tbl>
      <w:tblPr>
        <w:tblW w:w="1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664"/>
        <w:gridCol w:w="1734"/>
        <w:gridCol w:w="8667"/>
      </w:tblGrid>
      <w:tr w:rsidR="00AF4952" w:rsidRPr="00E771CD" w:rsidTr="00235C2C">
        <w:trPr>
          <w:trHeight w:val="881"/>
        </w:trPr>
        <w:tc>
          <w:tcPr>
            <w:tcW w:w="686" w:type="dxa"/>
            <w:vAlign w:val="center"/>
          </w:tcPr>
          <w:p w:rsidR="00AF4952" w:rsidRPr="00E771CD" w:rsidRDefault="00AF4952" w:rsidP="008F6FDC">
            <w:pPr>
              <w:jc w:val="center"/>
              <w:rPr>
                <w:rFonts w:eastAsia="Arial Unicode MS"/>
                <w:b/>
                <w:bCs/>
                <w:sz w:val="16"/>
              </w:rPr>
            </w:pPr>
            <w:r w:rsidRPr="00E771CD">
              <w:rPr>
                <w:b/>
                <w:bCs/>
                <w:sz w:val="16"/>
              </w:rPr>
              <w:t>Partida No.</w:t>
            </w:r>
          </w:p>
        </w:tc>
        <w:tc>
          <w:tcPr>
            <w:tcW w:w="664" w:type="dxa"/>
            <w:vAlign w:val="center"/>
          </w:tcPr>
          <w:p w:rsidR="00AF4952" w:rsidRPr="00E771CD" w:rsidRDefault="00AF4952" w:rsidP="008F6FDC">
            <w:pPr>
              <w:jc w:val="center"/>
              <w:rPr>
                <w:rFonts w:eastAsia="Arial Unicode MS"/>
                <w:b/>
                <w:bCs/>
                <w:sz w:val="16"/>
              </w:rPr>
            </w:pPr>
            <w:r w:rsidRPr="00E771CD">
              <w:rPr>
                <w:b/>
                <w:bCs/>
                <w:sz w:val="16"/>
              </w:rPr>
              <w:t>Clave</w:t>
            </w:r>
          </w:p>
        </w:tc>
        <w:tc>
          <w:tcPr>
            <w:tcW w:w="1734" w:type="dxa"/>
            <w:vAlign w:val="center"/>
          </w:tcPr>
          <w:p w:rsidR="00AF4952" w:rsidRPr="00E771CD" w:rsidRDefault="00AF4952" w:rsidP="008F6FDC">
            <w:pPr>
              <w:jc w:val="center"/>
              <w:rPr>
                <w:b/>
                <w:bCs/>
                <w:sz w:val="16"/>
              </w:rPr>
            </w:pPr>
            <w:r w:rsidRPr="00E771CD">
              <w:rPr>
                <w:b/>
                <w:bCs/>
                <w:sz w:val="16"/>
              </w:rPr>
              <w:t xml:space="preserve"> Breve descripción técnica</w:t>
            </w:r>
          </w:p>
        </w:tc>
        <w:tc>
          <w:tcPr>
            <w:tcW w:w="8667" w:type="dxa"/>
            <w:vAlign w:val="center"/>
          </w:tcPr>
          <w:p w:rsidR="00AF4952" w:rsidRPr="00E771CD" w:rsidRDefault="00AF4952" w:rsidP="008F6FDC">
            <w:pPr>
              <w:jc w:val="center"/>
              <w:rPr>
                <w:rFonts w:eastAsia="Arial Unicode MS"/>
                <w:b/>
                <w:bCs/>
                <w:sz w:val="16"/>
              </w:rPr>
            </w:pPr>
            <w:r w:rsidRPr="00E771CD">
              <w:rPr>
                <w:rFonts w:eastAsia="Arial Unicode MS"/>
                <w:b/>
                <w:bCs/>
                <w:sz w:val="16"/>
              </w:rPr>
              <w:t>Número y Titulo de las Normas.</w:t>
            </w:r>
          </w:p>
        </w:tc>
      </w:tr>
      <w:tr w:rsidR="00AF4952" w:rsidRPr="00E771CD" w:rsidTr="00235C2C">
        <w:trPr>
          <w:trHeight w:val="221"/>
        </w:trPr>
        <w:tc>
          <w:tcPr>
            <w:tcW w:w="686" w:type="dxa"/>
          </w:tcPr>
          <w:p w:rsidR="00AF4952" w:rsidRPr="00245C90" w:rsidRDefault="00AF4952" w:rsidP="008F6FDC">
            <w:pPr>
              <w:rPr>
                <w:sz w:val="22"/>
              </w:rPr>
            </w:pPr>
          </w:p>
        </w:tc>
        <w:tc>
          <w:tcPr>
            <w:tcW w:w="664" w:type="dxa"/>
          </w:tcPr>
          <w:p w:rsidR="00AF4952" w:rsidRPr="00245C90" w:rsidRDefault="00AF4952" w:rsidP="008F6FDC">
            <w:pPr>
              <w:rPr>
                <w:sz w:val="22"/>
              </w:rPr>
            </w:pPr>
          </w:p>
        </w:tc>
        <w:tc>
          <w:tcPr>
            <w:tcW w:w="1734" w:type="dxa"/>
          </w:tcPr>
          <w:p w:rsidR="00AF4952" w:rsidRPr="00245C90" w:rsidRDefault="00AF4952" w:rsidP="008F6FDC">
            <w:pPr>
              <w:rPr>
                <w:sz w:val="22"/>
              </w:rPr>
            </w:pPr>
          </w:p>
        </w:tc>
        <w:tc>
          <w:tcPr>
            <w:tcW w:w="8667" w:type="dxa"/>
          </w:tcPr>
          <w:p w:rsidR="00AF4952" w:rsidRPr="00245C90" w:rsidRDefault="00AF4952" w:rsidP="008F6FDC">
            <w:pPr>
              <w:rPr>
                <w:sz w:val="22"/>
              </w:rPr>
            </w:pPr>
          </w:p>
        </w:tc>
      </w:tr>
      <w:tr w:rsidR="00AF4952" w:rsidRPr="00E771CD" w:rsidTr="00235C2C">
        <w:trPr>
          <w:trHeight w:val="221"/>
        </w:trPr>
        <w:tc>
          <w:tcPr>
            <w:tcW w:w="686" w:type="dxa"/>
          </w:tcPr>
          <w:p w:rsidR="00AF4952" w:rsidRPr="00245C90" w:rsidRDefault="00AF4952" w:rsidP="008F6FDC">
            <w:pPr>
              <w:rPr>
                <w:sz w:val="22"/>
              </w:rPr>
            </w:pPr>
          </w:p>
        </w:tc>
        <w:tc>
          <w:tcPr>
            <w:tcW w:w="664" w:type="dxa"/>
          </w:tcPr>
          <w:p w:rsidR="00AF4952" w:rsidRPr="00245C90" w:rsidRDefault="00AF4952" w:rsidP="008F6FDC">
            <w:pPr>
              <w:rPr>
                <w:sz w:val="22"/>
              </w:rPr>
            </w:pPr>
          </w:p>
        </w:tc>
        <w:tc>
          <w:tcPr>
            <w:tcW w:w="1734" w:type="dxa"/>
          </w:tcPr>
          <w:p w:rsidR="00AF4952" w:rsidRPr="00245C90" w:rsidRDefault="00AF4952" w:rsidP="008F6FDC">
            <w:pPr>
              <w:rPr>
                <w:sz w:val="22"/>
              </w:rPr>
            </w:pPr>
          </w:p>
        </w:tc>
        <w:tc>
          <w:tcPr>
            <w:tcW w:w="8667" w:type="dxa"/>
          </w:tcPr>
          <w:p w:rsidR="00AF4952" w:rsidRPr="00245C90" w:rsidRDefault="00AF4952" w:rsidP="008F6FDC">
            <w:pPr>
              <w:rPr>
                <w:sz w:val="22"/>
              </w:rPr>
            </w:pPr>
          </w:p>
        </w:tc>
      </w:tr>
    </w:tbl>
    <w:p w:rsidR="00AF4952" w:rsidRPr="00E771CD" w:rsidRDefault="00AF4952" w:rsidP="00555343">
      <w:pPr>
        <w:rPr>
          <w:sz w:val="16"/>
        </w:rPr>
      </w:pPr>
    </w:p>
    <w:p w:rsidR="00AF4952" w:rsidRPr="00E771CD" w:rsidRDefault="00AF4952" w:rsidP="00555343">
      <w:r w:rsidRPr="00E771CD">
        <w:t>Lugar y fecha:</w:t>
      </w:r>
      <w:r w:rsidRPr="00E771CD">
        <w:tab/>
      </w:r>
      <w:r w:rsidRPr="00E771CD">
        <w:tab/>
      </w:r>
      <w:r w:rsidRPr="00E771CD">
        <w:tab/>
      </w:r>
      <w:r w:rsidRPr="00E771CD">
        <w:tab/>
        <w:t>Protesto lo necesario (</w:t>
      </w:r>
      <w:r w:rsidRPr="00E771CD">
        <w:rPr>
          <w:i/>
          <w:iCs/>
        </w:rPr>
        <w:t>nombre del representante legal de la empresa</w:t>
      </w:r>
      <w:r w:rsidRPr="00E771CD">
        <w:t>):</w:t>
      </w:r>
    </w:p>
    <w:p w:rsidR="00AF4952" w:rsidRPr="00E771CD" w:rsidRDefault="00AF4952" w:rsidP="00555343">
      <w:pPr>
        <w:jc w:val="right"/>
      </w:pPr>
    </w:p>
    <w:p w:rsidR="00AF4952" w:rsidRPr="00E771CD" w:rsidRDefault="00AF4952" w:rsidP="00555343">
      <w:pPr>
        <w:jc w:val="center"/>
        <w:rPr>
          <w:b/>
          <w:spacing w:val="200"/>
        </w:rPr>
      </w:pPr>
      <w:r w:rsidRPr="00E771CD">
        <w:rPr>
          <w:b/>
          <w:spacing w:val="200"/>
        </w:rPr>
        <w:t>ATENTAMENTE</w:t>
      </w:r>
    </w:p>
    <w:tbl>
      <w:tblPr>
        <w:tblW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9013"/>
      </w:tblGrid>
      <w:tr w:rsidR="00AF4952" w:rsidRPr="004A678B" w:rsidTr="00235C2C">
        <w:trPr>
          <w:trHeight w:val="638"/>
        </w:trPr>
        <w:tc>
          <w:tcPr>
            <w:tcW w:w="2832" w:type="dxa"/>
            <w:vAlign w:val="center"/>
          </w:tcPr>
          <w:p w:rsidR="00AF4952" w:rsidRPr="00245C90" w:rsidRDefault="00AF4952" w:rsidP="008F6FDC">
            <w:pPr>
              <w:jc w:val="center"/>
              <w:rPr>
                <w:b/>
                <w:spacing w:val="200"/>
                <w:sz w:val="22"/>
              </w:rPr>
            </w:pPr>
            <w:r w:rsidRPr="00245C90">
              <w:rPr>
                <w:b/>
                <w:sz w:val="22"/>
              </w:rPr>
              <w:t>FIRMA</w:t>
            </w:r>
          </w:p>
        </w:tc>
        <w:tc>
          <w:tcPr>
            <w:tcW w:w="9013" w:type="dxa"/>
          </w:tcPr>
          <w:p w:rsidR="00AF4952" w:rsidRPr="00245C90" w:rsidRDefault="00AF4952" w:rsidP="008F6FDC">
            <w:pPr>
              <w:jc w:val="center"/>
              <w:rPr>
                <w:b/>
                <w:spacing w:val="200"/>
                <w:sz w:val="22"/>
              </w:rPr>
            </w:pPr>
          </w:p>
          <w:p w:rsidR="00AF4952" w:rsidRPr="00245C90" w:rsidRDefault="00AF4952" w:rsidP="008F6FDC">
            <w:pPr>
              <w:jc w:val="center"/>
              <w:rPr>
                <w:b/>
                <w:spacing w:val="200"/>
                <w:sz w:val="22"/>
              </w:rPr>
            </w:pPr>
          </w:p>
          <w:p w:rsidR="00AF4952" w:rsidRPr="00245C90" w:rsidRDefault="00AF4952" w:rsidP="008F6FDC">
            <w:pPr>
              <w:jc w:val="center"/>
              <w:rPr>
                <w:b/>
                <w:spacing w:val="200"/>
                <w:sz w:val="22"/>
              </w:rPr>
            </w:pPr>
          </w:p>
        </w:tc>
      </w:tr>
      <w:tr w:rsidR="00AF4952" w:rsidRPr="004A678B" w:rsidTr="00235C2C">
        <w:trPr>
          <w:trHeight w:val="414"/>
        </w:trPr>
        <w:tc>
          <w:tcPr>
            <w:tcW w:w="2832" w:type="dxa"/>
          </w:tcPr>
          <w:p w:rsidR="00AF4952" w:rsidRPr="00245C90" w:rsidRDefault="00AF4952" w:rsidP="008F6FDC">
            <w:pPr>
              <w:jc w:val="center"/>
              <w:rPr>
                <w:b/>
                <w:spacing w:val="200"/>
                <w:sz w:val="22"/>
              </w:rPr>
            </w:pPr>
            <w:r w:rsidRPr="00245C90">
              <w:rPr>
                <w:b/>
                <w:sz w:val="22"/>
              </w:rPr>
              <w:t>NOMBRE DEL REPRESENTANTE LEGAL</w:t>
            </w:r>
          </w:p>
        </w:tc>
        <w:tc>
          <w:tcPr>
            <w:tcW w:w="9013" w:type="dxa"/>
          </w:tcPr>
          <w:p w:rsidR="00AF4952" w:rsidRPr="00245C90" w:rsidRDefault="00AF4952" w:rsidP="008F6FDC">
            <w:pPr>
              <w:jc w:val="center"/>
              <w:rPr>
                <w:b/>
                <w:spacing w:val="200"/>
                <w:sz w:val="22"/>
              </w:rPr>
            </w:pPr>
          </w:p>
        </w:tc>
      </w:tr>
    </w:tbl>
    <w:p w:rsidR="00AF4952" w:rsidRPr="00E771CD" w:rsidRDefault="00AF4952" w:rsidP="00555343">
      <w:pPr>
        <w:jc w:val="right"/>
      </w:pPr>
    </w:p>
    <w:p w:rsidR="00AF4952" w:rsidRPr="00E771CD" w:rsidRDefault="00AF4952" w:rsidP="00555343">
      <w:pPr>
        <w:jc w:val="right"/>
      </w:pPr>
      <w:r w:rsidRPr="00E771CD">
        <w:t>Hoja____ de____</w:t>
      </w:r>
    </w:p>
    <w:p w:rsidR="00AF4952" w:rsidRPr="00E771CD" w:rsidRDefault="00AF4952" w:rsidP="00555343">
      <w:pPr>
        <w:jc w:val="center"/>
      </w:pPr>
      <w:r w:rsidRPr="00E771CD">
        <w:t>Fin del formato. Este formato deberá respetarse íntegramente en su contenido y orden.</w:t>
      </w:r>
    </w:p>
    <w:p w:rsidR="00AF4952" w:rsidRPr="00024984" w:rsidRDefault="00AF4952" w:rsidP="00555343">
      <w:pPr>
        <w:sectPr w:rsidR="00AF4952" w:rsidRPr="00024984" w:rsidSect="00C92A98">
          <w:headerReference w:type="default" r:id="rId19"/>
          <w:pgSz w:w="15842" w:h="12242" w:orient="landscape" w:code="1"/>
          <w:pgMar w:top="1440" w:right="816" w:bottom="851" w:left="3119" w:header="675" w:footer="1140" w:gutter="0"/>
          <w:cols w:space="720"/>
        </w:sectPr>
      </w:pPr>
    </w:p>
    <w:p w:rsidR="00AF4952" w:rsidRPr="003C4973" w:rsidRDefault="00AF4952" w:rsidP="00555343">
      <w:pPr>
        <w:pStyle w:val="Ttulo2"/>
        <w:rPr>
          <w:rFonts w:cs="Arial"/>
          <w:b w:val="0"/>
          <w:sz w:val="21"/>
          <w:szCs w:val="21"/>
        </w:rPr>
      </w:pPr>
      <w:bookmarkStart w:id="462" w:name="_Toc514328010"/>
      <w:bookmarkStart w:id="463" w:name="_Toc514584797"/>
      <w:bookmarkStart w:id="464" w:name="_Toc514666386"/>
      <w:bookmarkStart w:id="465" w:name="_Toc185934550"/>
      <w:bookmarkStart w:id="466" w:name="_Toc236624527"/>
      <w:r>
        <w:rPr>
          <w:rFonts w:cs="Arial"/>
        </w:rPr>
        <w:lastRenderedPageBreak/>
        <w:t>ANEXO 9</w:t>
      </w:r>
      <w:r w:rsidR="00EE7181">
        <w:rPr>
          <w:rFonts w:cs="Arial"/>
        </w:rPr>
        <w:t xml:space="preserve"> </w:t>
      </w:r>
      <w:r w:rsidRPr="003C4973">
        <w:t>NACIONALIDAD DEL LICITANTE Y GRADO DE CONTENIDO NACIONAL DE LOS BIENES</w:t>
      </w:r>
      <w:bookmarkEnd w:id="462"/>
      <w:bookmarkEnd w:id="463"/>
      <w:bookmarkEnd w:id="464"/>
    </w:p>
    <w:p w:rsidR="00AF4952" w:rsidRPr="003C4973" w:rsidRDefault="00AF4952" w:rsidP="00555343">
      <w:pPr>
        <w:jc w:val="center"/>
        <w:rPr>
          <w:rFonts w:cs="Arial"/>
        </w:rPr>
      </w:pPr>
    </w:p>
    <w:p w:rsidR="00AF4952" w:rsidRPr="003C4973" w:rsidRDefault="00AF4952" w:rsidP="00555343">
      <w:pPr>
        <w:rPr>
          <w:rFonts w:cs="Arial"/>
        </w:rPr>
      </w:pPr>
      <w:r w:rsidRPr="003C4973">
        <w:rPr>
          <w:rFonts w:cs="Arial"/>
        </w:rPr>
        <w:t>PREFERENTEMENTE EN PAPEL MEMBRETADO DEL LICITANTE.</w:t>
      </w:r>
    </w:p>
    <w:p w:rsidR="00AF4952" w:rsidRPr="003C4973" w:rsidRDefault="00AF4952" w:rsidP="00555343">
      <w:pPr>
        <w:rPr>
          <w:rFonts w:cs="Arial"/>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1"/>
      </w:tblGrid>
      <w:tr w:rsidR="00AF4952" w:rsidRPr="003C4973" w:rsidTr="008F6FDC">
        <w:trPr>
          <w:trHeight w:val="9534"/>
          <w:jc w:val="center"/>
        </w:trPr>
        <w:tc>
          <w:tcPr>
            <w:tcW w:w="9431" w:type="dxa"/>
            <w:tcBorders>
              <w:top w:val="thinThickSmallGap" w:sz="24" w:space="0" w:color="auto"/>
              <w:left w:val="thinThickSmallGap" w:sz="24" w:space="0" w:color="auto"/>
              <w:bottom w:val="thickThinSmallGap" w:sz="24" w:space="0" w:color="auto"/>
              <w:right w:val="thickThinSmallGap" w:sz="24" w:space="0" w:color="auto"/>
            </w:tcBorders>
          </w:tcPr>
          <w:p w:rsidR="00AF4952" w:rsidRPr="00245C90" w:rsidRDefault="00AF4952" w:rsidP="008F6FDC">
            <w:pPr>
              <w:ind w:left="143" w:right="192"/>
              <w:jc w:val="center"/>
              <w:rPr>
                <w:rFonts w:cs="Arial"/>
                <w:b/>
                <w:sz w:val="22"/>
              </w:rPr>
            </w:pPr>
          </w:p>
          <w:p w:rsidR="00AF4952" w:rsidRPr="00783416" w:rsidRDefault="00AF4952" w:rsidP="008F6FDC">
            <w:pPr>
              <w:pBdr>
                <w:bottom w:val="single" w:sz="6" w:space="1" w:color="auto"/>
              </w:pBdr>
              <w:jc w:val="center"/>
              <w:rPr>
                <w:b/>
                <w:sz w:val="16"/>
                <w:szCs w:val="16"/>
              </w:rPr>
            </w:pPr>
            <w:r w:rsidRPr="00783416">
              <w:rPr>
                <w:b/>
                <w:sz w:val="16"/>
                <w:szCs w:val="16"/>
              </w:rPr>
              <w:t xml:space="preserve">FORMATO PARA APLICACIÓN DE EXCEPCIONES AL PORCENTAJE DE CONTENIDO NACIONAL Y A LA PRODUCCIÓN EN LOS ESTADOS UNIDOS MEXICANOS </w:t>
            </w:r>
          </w:p>
          <w:p w:rsidR="00AF4952" w:rsidRPr="00783416" w:rsidRDefault="00AF4952" w:rsidP="008F6FDC">
            <w:pPr>
              <w:jc w:val="right"/>
              <w:rPr>
                <w:rFonts w:cs="Arial"/>
                <w:b/>
                <w:sz w:val="16"/>
                <w:szCs w:val="16"/>
              </w:rPr>
            </w:pPr>
          </w:p>
          <w:p w:rsidR="00AF4952" w:rsidRPr="00783416" w:rsidRDefault="00AF4952" w:rsidP="008F6FDC">
            <w:pPr>
              <w:ind w:right="168"/>
              <w:rPr>
                <w:rFonts w:cs="Arial"/>
                <w:b/>
                <w:sz w:val="16"/>
                <w:szCs w:val="16"/>
              </w:rPr>
            </w:pPr>
            <w:r w:rsidRPr="00783416">
              <w:rPr>
                <w:rFonts w:cs="Arial"/>
                <w:b/>
                <w:sz w:val="16"/>
                <w:szCs w:val="16"/>
              </w:rPr>
              <w:t>FORMATO PARA LA MANIFESTACIÓN QUE DEBERÁN PRESENTAR LOS LICITANTES QUE PARTICIPEN EN LOS PROCEDIMIENTOS DE CONTRATACIÓN NACIONAL, PARA DAR CUMPLIMIENTO A LO DISPUESTO EN EL ACUERDO POR EL QUE SE REFORMA EL DIVERSO POR EL QUE SE ESTABLECEN LAS REGLAS PARA LA DETERMINACIÓN Y ACREDITACIÓN DEL GRADO DE CONTENIDO NACIONAL TRATÁNDOSE DE PROCEDIMIENTOS DE CONTRATACIÓN DE CARÁCTER NACIONAL "</w:t>
            </w:r>
          </w:p>
          <w:p w:rsidR="00AF4952" w:rsidRPr="00783416" w:rsidRDefault="00AF4952" w:rsidP="008F6FDC">
            <w:pPr>
              <w:rPr>
                <w:rFonts w:cs="Arial"/>
                <w:b/>
                <w:sz w:val="16"/>
                <w:szCs w:val="16"/>
              </w:rPr>
            </w:pPr>
          </w:p>
          <w:p w:rsidR="00AF4952" w:rsidRPr="00783416" w:rsidRDefault="00AF4952" w:rsidP="008F6FDC">
            <w:pPr>
              <w:pStyle w:val="Ttulo6"/>
              <w:jc w:val="center"/>
              <w:rPr>
                <w:rFonts w:cs="Arial"/>
                <w:sz w:val="16"/>
                <w:szCs w:val="16"/>
              </w:rPr>
            </w:pPr>
            <w:r w:rsidRPr="00783416">
              <w:rPr>
                <w:rFonts w:cs="Arial"/>
                <w:sz w:val="16"/>
                <w:szCs w:val="16"/>
              </w:rPr>
              <w:t>“EN PAPEL MEMBRETADO DE LA EMPRESA”</w:t>
            </w:r>
          </w:p>
          <w:p w:rsidR="00AF4952" w:rsidRPr="00783416" w:rsidRDefault="00AF4952" w:rsidP="008F6FDC">
            <w:pPr>
              <w:pStyle w:val="Sangranormal"/>
              <w:rPr>
                <w:rFonts w:cs="Arial"/>
                <w:sz w:val="16"/>
                <w:szCs w:val="16"/>
              </w:rPr>
            </w:pPr>
          </w:p>
          <w:p w:rsidR="00AF4952" w:rsidRPr="00783416" w:rsidRDefault="00AF4952" w:rsidP="008F6FDC">
            <w:pPr>
              <w:jc w:val="right"/>
              <w:rPr>
                <w:rFonts w:cs="Arial"/>
                <w:sz w:val="16"/>
                <w:szCs w:val="16"/>
              </w:rPr>
            </w:pPr>
          </w:p>
          <w:p w:rsidR="00AF4952" w:rsidRPr="00783416" w:rsidRDefault="00AF4952" w:rsidP="008F6FDC">
            <w:pPr>
              <w:ind w:right="168"/>
              <w:jc w:val="right"/>
              <w:rPr>
                <w:rFonts w:cs="Arial"/>
                <w:sz w:val="16"/>
                <w:szCs w:val="16"/>
              </w:rPr>
            </w:pPr>
            <w:r w:rsidRPr="00783416">
              <w:rPr>
                <w:rFonts w:cs="Arial"/>
                <w:sz w:val="16"/>
                <w:szCs w:val="16"/>
              </w:rPr>
              <w:t>_______________________(ciudad) _______ DE _________________DEL 20</w:t>
            </w:r>
            <w:r>
              <w:rPr>
                <w:rFonts w:cs="Arial"/>
                <w:sz w:val="16"/>
                <w:szCs w:val="16"/>
              </w:rPr>
              <w:t>15</w:t>
            </w:r>
            <w:r w:rsidRPr="00783416">
              <w:rPr>
                <w:rFonts w:cs="Arial"/>
                <w:sz w:val="16"/>
                <w:szCs w:val="16"/>
              </w:rPr>
              <w:t>.</w:t>
            </w:r>
            <w:r w:rsidRPr="00783416">
              <w:rPr>
                <w:rFonts w:cs="Arial"/>
                <w:b/>
                <w:sz w:val="16"/>
                <w:szCs w:val="16"/>
              </w:rPr>
              <w:t>(1)</w:t>
            </w:r>
          </w:p>
          <w:p w:rsidR="00AF4952" w:rsidRPr="00783416" w:rsidRDefault="00AF4952" w:rsidP="008F6FDC">
            <w:pPr>
              <w:rPr>
                <w:rFonts w:cs="Arial"/>
                <w:sz w:val="16"/>
                <w:szCs w:val="16"/>
              </w:rPr>
            </w:pPr>
          </w:p>
          <w:p w:rsidR="00AF4952" w:rsidRPr="00783416" w:rsidRDefault="00AF4952" w:rsidP="008F6FDC">
            <w:pPr>
              <w:rPr>
                <w:rFonts w:cs="Arial"/>
                <w:sz w:val="16"/>
                <w:szCs w:val="16"/>
              </w:rPr>
            </w:pPr>
          </w:p>
          <w:p w:rsidR="00AF4952" w:rsidRPr="00783416" w:rsidRDefault="00AF4952" w:rsidP="008F6FDC">
            <w:pPr>
              <w:rPr>
                <w:rFonts w:cs="Arial"/>
                <w:b/>
                <w:sz w:val="16"/>
                <w:szCs w:val="16"/>
              </w:rPr>
            </w:pPr>
            <w:r w:rsidRPr="00783416">
              <w:rPr>
                <w:rFonts w:cs="Arial"/>
                <w:b/>
                <w:sz w:val="16"/>
                <w:szCs w:val="16"/>
              </w:rPr>
              <w:t>__________(2)_____________</w:t>
            </w:r>
          </w:p>
          <w:p w:rsidR="00AF4952" w:rsidRPr="00783416" w:rsidRDefault="00AF4952" w:rsidP="008F6FDC">
            <w:pPr>
              <w:rPr>
                <w:rFonts w:cs="Arial"/>
                <w:spacing w:val="160"/>
                <w:sz w:val="16"/>
                <w:szCs w:val="16"/>
              </w:rPr>
            </w:pPr>
            <w:r w:rsidRPr="00783416">
              <w:rPr>
                <w:rFonts w:cs="Arial"/>
                <w:spacing w:val="160"/>
                <w:sz w:val="16"/>
                <w:szCs w:val="16"/>
              </w:rPr>
              <w:t>PRESENTE.</w:t>
            </w:r>
          </w:p>
          <w:p w:rsidR="00AF4952" w:rsidRPr="00783416" w:rsidRDefault="00AF4952" w:rsidP="008F6FDC">
            <w:pPr>
              <w:rPr>
                <w:rFonts w:cs="Arial"/>
                <w:b/>
                <w:sz w:val="16"/>
                <w:szCs w:val="16"/>
              </w:rPr>
            </w:pPr>
          </w:p>
          <w:p w:rsidR="00AF4952" w:rsidRPr="00783416" w:rsidRDefault="00AF4952" w:rsidP="008F6FDC">
            <w:pPr>
              <w:rPr>
                <w:rFonts w:cs="Arial"/>
                <w:b/>
                <w:sz w:val="16"/>
                <w:szCs w:val="16"/>
              </w:rPr>
            </w:pPr>
          </w:p>
          <w:p w:rsidR="00AF4952" w:rsidRPr="00783416" w:rsidRDefault="00AF4952" w:rsidP="008F6FDC">
            <w:pPr>
              <w:ind w:right="168"/>
              <w:rPr>
                <w:rFonts w:cs="Arial"/>
                <w:sz w:val="16"/>
                <w:szCs w:val="16"/>
              </w:rPr>
            </w:pPr>
            <w:r w:rsidRPr="00783416">
              <w:rPr>
                <w:rFonts w:cs="Arial"/>
                <w:sz w:val="16"/>
                <w:szCs w:val="16"/>
              </w:rPr>
              <w:t>Me refiero al procedimiento ________________</w:t>
            </w:r>
            <w:r w:rsidRPr="00783416">
              <w:rPr>
                <w:rFonts w:cs="Arial"/>
                <w:b/>
                <w:sz w:val="16"/>
                <w:szCs w:val="16"/>
              </w:rPr>
              <w:t>(3)</w:t>
            </w:r>
            <w:r w:rsidRPr="00783416">
              <w:rPr>
                <w:rFonts w:cs="Arial"/>
                <w:sz w:val="16"/>
                <w:szCs w:val="16"/>
              </w:rPr>
              <w:t>_____________ número _______</w:t>
            </w:r>
            <w:r w:rsidRPr="00783416">
              <w:rPr>
                <w:rFonts w:cs="Arial"/>
                <w:b/>
                <w:sz w:val="16"/>
                <w:szCs w:val="16"/>
              </w:rPr>
              <w:t>(4)</w:t>
            </w:r>
            <w:r w:rsidRPr="00783416">
              <w:rPr>
                <w:rFonts w:cs="Arial"/>
                <w:sz w:val="16"/>
                <w:szCs w:val="16"/>
              </w:rPr>
              <w:t>_______ en el que mi representada, la empresa ________________</w:t>
            </w:r>
            <w:r w:rsidRPr="00783416">
              <w:rPr>
                <w:rFonts w:cs="Arial"/>
                <w:b/>
                <w:sz w:val="16"/>
                <w:szCs w:val="16"/>
              </w:rPr>
              <w:t>(5)</w:t>
            </w:r>
            <w:r w:rsidRPr="00783416">
              <w:rPr>
                <w:rFonts w:cs="Arial"/>
                <w:sz w:val="16"/>
                <w:szCs w:val="16"/>
              </w:rPr>
              <w:t>_______________ participa a través de la propuesta de la empresa ________________</w:t>
            </w:r>
            <w:r w:rsidRPr="00783416">
              <w:rPr>
                <w:rFonts w:cs="Arial"/>
                <w:b/>
                <w:sz w:val="16"/>
                <w:szCs w:val="16"/>
              </w:rPr>
              <w:t>(6)</w:t>
            </w:r>
            <w:r w:rsidRPr="00783416">
              <w:rPr>
                <w:rFonts w:cs="Arial"/>
                <w:sz w:val="16"/>
                <w:szCs w:val="16"/>
              </w:rPr>
              <w:t xml:space="preserve">______________que se contiene en el presente sobre. </w:t>
            </w:r>
          </w:p>
          <w:p w:rsidR="00AF4952" w:rsidRPr="00783416" w:rsidRDefault="00AF4952" w:rsidP="008F6FDC">
            <w:pPr>
              <w:rPr>
                <w:rFonts w:cs="Arial"/>
                <w:sz w:val="16"/>
                <w:szCs w:val="16"/>
              </w:rPr>
            </w:pPr>
          </w:p>
          <w:p w:rsidR="00AF4952" w:rsidRPr="00783416" w:rsidRDefault="00AF4952" w:rsidP="008F6FDC">
            <w:pPr>
              <w:ind w:right="168"/>
              <w:rPr>
                <w:rFonts w:cs="Arial"/>
                <w:sz w:val="16"/>
                <w:szCs w:val="16"/>
              </w:rPr>
            </w:pPr>
            <w:r w:rsidRPr="00783416">
              <w:rPr>
                <w:rFonts w:cs="Arial"/>
                <w:sz w:val="16"/>
                <w:szCs w:val="16"/>
              </w:rPr>
              <w:t xml:space="preserve">Manifiesto bajo protesta de decir verdad, que los </w:t>
            </w:r>
            <w:r>
              <w:rPr>
                <w:rFonts w:cs="Arial"/>
                <w:sz w:val="16"/>
                <w:szCs w:val="16"/>
              </w:rPr>
              <w:t>bienes</w:t>
            </w:r>
            <w:r w:rsidRPr="00783416">
              <w:rPr>
                <w:rFonts w:cs="Arial"/>
                <w:sz w:val="16"/>
                <w:szCs w:val="16"/>
              </w:rPr>
              <w:t xml:space="preserve"> que se ofertan se encuentran incluidos en el “Registro de Empresa</w:t>
            </w:r>
            <w:r>
              <w:rPr>
                <w:rFonts w:cs="Arial"/>
                <w:sz w:val="16"/>
                <w:szCs w:val="16"/>
              </w:rPr>
              <w:t>s</w:t>
            </w:r>
            <w:r w:rsidRPr="00783416">
              <w:rPr>
                <w:rFonts w:cs="Arial"/>
                <w:sz w:val="16"/>
                <w:szCs w:val="16"/>
              </w:rPr>
              <w:t xml:space="preserve"> Productora de </w:t>
            </w:r>
            <w:r>
              <w:rPr>
                <w:rFonts w:cs="Arial"/>
                <w:sz w:val="16"/>
                <w:szCs w:val="16"/>
              </w:rPr>
              <w:t>(</w:t>
            </w:r>
            <w:r w:rsidRPr="00493E07">
              <w:rPr>
                <w:rFonts w:cs="Arial"/>
                <w:b/>
                <w:i/>
                <w:sz w:val="16"/>
                <w:szCs w:val="16"/>
              </w:rPr>
              <w:t>Especificar a qué tipo de Empresa Pertenecen</w:t>
            </w:r>
            <w:r>
              <w:rPr>
                <w:rFonts w:cs="Arial"/>
                <w:sz w:val="16"/>
                <w:szCs w:val="16"/>
              </w:rPr>
              <w:t xml:space="preserve">) </w:t>
            </w:r>
            <w:r w:rsidRPr="00783416">
              <w:rPr>
                <w:rFonts w:cs="Arial"/>
                <w:sz w:val="16"/>
                <w:szCs w:val="16"/>
              </w:rPr>
              <w:t>al momento de presentar esta oferta:</w:t>
            </w:r>
          </w:p>
          <w:p w:rsidR="00AF4952" w:rsidRPr="00783416" w:rsidRDefault="00AF4952" w:rsidP="00AD4A56">
            <w:pPr>
              <w:widowControl/>
              <w:numPr>
                <w:ilvl w:val="1"/>
                <w:numId w:val="129"/>
              </w:numPr>
              <w:tabs>
                <w:tab w:val="clear" w:pos="3240"/>
              </w:tabs>
              <w:spacing w:before="120" w:after="120"/>
              <w:ind w:left="1440" w:hanging="1080"/>
              <w:rPr>
                <w:rFonts w:cs="Arial"/>
                <w:sz w:val="16"/>
                <w:szCs w:val="16"/>
              </w:rPr>
            </w:pPr>
            <w:r w:rsidRPr="00783416">
              <w:rPr>
                <w:rFonts w:cs="Arial"/>
                <w:sz w:val="16"/>
                <w:szCs w:val="16"/>
              </w:rPr>
              <w:t>Número de registro y la fecha de expedición:</w:t>
            </w:r>
          </w:p>
          <w:p w:rsidR="00AF4952" w:rsidRPr="00783416" w:rsidRDefault="00AF4952" w:rsidP="008F6FDC">
            <w:pPr>
              <w:rPr>
                <w:rFonts w:cs="Arial"/>
                <w:sz w:val="16"/>
                <w:szCs w:val="16"/>
              </w:rPr>
            </w:pPr>
          </w:p>
          <w:p w:rsidR="00AF4952" w:rsidRPr="00783416" w:rsidRDefault="00AF4952" w:rsidP="008F6FDC">
            <w:pPr>
              <w:rPr>
                <w:rFonts w:cs="Arial"/>
                <w:sz w:val="16"/>
                <w:szCs w:val="16"/>
              </w:rPr>
            </w:pPr>
          </w:p>
          <w:p w:rsidR="00AF4952" w:rsidRPr="00783416" w:rsidRDefault="00AF4952" w:rsidP="00AD4A56">
            <w:pPr>
              <w:widowControl/>
              <w:numPr>
                <w:ilvl w:val="1"/>
                <w:numId w:val="129"/>
              </w:numPr>
              <w:tabs>
                <w:tab w:val="clear" w:pos="3240"/>
              </w:tabs>
              <w:spacing w:before="120" w:after="120"/>
              <w:ind w:left="720" w:right="168"/>
              <w:rPr>
                <w:rFonts w:cs="Arial"/>
                <w:sz w:val="16"/>
                <w:szCs w:val="16"/>
              </w:rPr>
            </w:pPr>
            <w:r w:rsidRPr="00783416">
              <w:rPr>
                <w:rFonts w:cs="Arial"/>
                <w:sz w:val="16"/>
                <w:szCs w:val="16"/>
              </w:rPr>
              <w:t xml:space="preserve">Que tanto el licitante, como el fabricante, se encuentran cumpliendo cabalmente con la legislación vigente. </w:t>
            </w:r>
          </w:p>
          <w:p w:rsidR="00AF4952" w:rsidRPr="00783416" w:rsidRDefault="00AF4952" w:rsidP="008F6FDC">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AF4952" w:rsidRPr="00783416" w:rsidTr="008F6FDC">
              <w:trPr>
                <w:jc w:val="center"/>
              </w:trPr>
              <w:tc>
                <w:tcPr>
                  <w:tcW w:w="4773" w:type="dxa"/>
                  <w:tcBorders>
                    <w:top w:val="single" w:sz="4" w:space="0" w:color="auto"/>
                    <w:left w:val="single" w:sz="4" w:space="0" w:color="auto"/>
                    <w:bottom w:val="single" w:sz="4" w:space="0" w:color="auto"/>
                    <w:right w:val="single" w:sz="4" w:space="0" w:color="auto"/>
                  </w:tcBorders>
                </w:tcPr>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r w:rsidRPr="00783416">
                    <w:rPr>
                      <w:rFonts w:cs="Arial"/>
                      <w:b/>
                      <w:sz w:val="16"/>
                      <w:szCs w:val="16"/>
                    </w:rPr>
                    <w:t>ATENTAMENTE</w:t>
                  </w:r>
                </w:p>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r w:rsidRPr="00783416">
                    <w:rPr>
                      <w:rFonts w:cs="Arial"/>
                      <w:b/>
                      <w:sz w:val="16"/>
                      <w:szCs w:val="16"/>
                    </w:rPr>
                    <w:t>____________________(7)___________________</w:t>
                  </w:r>
                </w:p>
                <w:p w:rsidR="00AF4952" w:rsidRPr="00783416" w:rsidRDefault="00AF4952" w:rsidP="008F6FDC">
                  <w:pPr>
                    <w:jc w:val="center"/>
                    <w:rPr>
                      <w:rFonts w:cs="Arial"/>
                      <w:b/>
                      <w:sz w:val="16"/>
                      <w:szCs w:val="16"/>
                    </w:rPr>
                  </w:pPr>
                </w:p>
              </w:tc>
              <w:tc>
                <w:tcPr>
                  <w:tcW w:w="4773" w:type="dxa"/>
                  <w:tcBorders>
                    <w:top w:val="single" w:sz="4" w:space="0" w:color="auto"/>
                    <w:left w:val="single" w:sz="4" w:space="0" w:color="auto"/>
                    <w:bottom w:val="single" w:sz="4" w:space="0" w:color="auto"/>
                    <w:right w:val="single" w:sz="4" w:space="0" w:color="auto"/>
                  </w:tcBorders>
                </w:tcPr>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r w:rsidRPr="00783416">
                    <w:rPr>
                      <w:rFonts w:cs="Arial"/>
                      <w:b/>
                      <w:sz w:val="16"/>
                      <w:szCs w:val="16"/>
                    </w:rPr>
                    <w:t>ATENTAMENTE</w:t>
                  </w:r>
                </w:p>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p>
                <w:p w:rsidR="00AF4952" w:rsidRPr="00783416" w:rsidRDefault="00AF4952" w:rsidP="008F6FDC">
                  <w:pPr>
                    <w:jc w:val="center"/>
                    <w:rPr>
                      <w:rFonts w:cs="Arial"/>
                      <w:b/>
                      <w:sz w:val="16"/>
                      <w:szCs w:val="16"/>
                    </w:rPr>
                  </w:pPr>
                  <w:r w:rsidRPr="00783416">
                    <w:rPr>
                      <w:rFonts w:cs="Arial"/>
                      <w:b/>
                      <w:sz w:val="16"/>
                      <w:szCs w:val="16"/>
                    </w:rPr>
                    <w:t>____________________(8)___________________</w:t>
                  </w:r>
                </w:p>
                <w:p w:rsidR="00AF4952" w:rsidRPr="00783416" w:rsidRDefault="00AF4952" w:rsidP="008F6FDC">
                  <w:pPr>
                    <w:jc w:val="center"/>
                    <w:rPr>
                      <w:rFonts w:cs="Arial"/>
                      <w:b/>
                      <w:sz w:val="16"/>
                      <w:szCs w:val="16"/>
                    </w:rPr>
                  </w:pPr>
                </w:p>
              </w:tc>
            </w:tr>
          </w:tbl>
          <w:p w:rsidR="00AF4952" w:rsidRPr="00783416" w:rsidRDefault="00AF4952" w:rsidP="008F6FDC">
            <w:pPr>
              <w:ind w:right="-91"/>
              <w:jc w:val="center"/>
              <w:rPr>
                <w:rFonts w:cs="Arial"/>
                <w:sz w:val="16"/>
                <w:szCs w:val="16"/>
              </w:rPr>
            </w:pPr>
            <w:r w:rsidRPr="00783416">
              <w:rPr>
                <w:rFonts w:cs="Arial"/>
                <w:b/>
                <w:sz w:val="16"/>
                <w:szCs w:val="16"/>
              </w:rPr>
              <w:br w:type="page"/>
            </w:r>
          </w:p>
          <w:p w:rsidR="00AF4952" w:rsidRDefault="00AF4952" w:rsidP="008F6FDC">
            <w:pPr>
              <w:jc w:val="center"/>
              <w:rPr>
                <w:b/>
                <w:color w:val="0000FF"/>
                <w:sz w:val="16"/>
                <w:szCs w:val="16"/>
              </w:rPr>
            </w:pPr>
          </w:p>
          <w:p w:rsidR="00AF4952" w:rsidRPr="00783416" w:rsidRDefault="00AF4952" w:rsidP="008F6FDC">
            <w:pPr>
              <w:jc w:val="center"/>
              <w:rPr>
                <w:b/>
                <w:color w:val="0000FF"/>
                <w:sz w:val="16"/>
                <w:szCs w:val="16"/>
              </w:rPr>
            </w:pPr>
            <w:r w:rsidRPr="00783416">
              <w:rPr>
                <w:b/>
                <w:color w:val="0000FF"/>
                <w:sz w:val="16"/>
                <w:szCs w:val="16"/>
              </w:rPr>
              <w:t>NOTAS DEL ANEXO 7</w:t>
            </w:r>
          </w:p>
          <w:p w:rsidR="00AF4952" w:rsidRPr="00783416" w:rsidRDefault="00AF4952" w:rsidP="008F6FDC">
            <w:pPr>
              <w:ind w:right="-91"/>
              <w:jc w:val="center"/>
              <w:rPr>
                <w:rFonts w:cs="Arial"/>
                <w:b/>
                <w:sz w:val="16"/>
                <w:szCs w:val="16"/>
              </w:rPr>
            </w:pPr>
          </w:p>
          <w:p w:rsidR="00AF4952" w:rsidRPr="00783416" w:rsidRDefault="00AF4952" w:rsidP="008F6FDC">
            <w:pPr>
              <w:ind w:right="168"/>
              <w:rPr>
                <w:rFonts w:cs="Arial"/>
                <w:b/>
                <w:sz w:val="16"/>
                <w:szCs w:val="16"/>
              </w:rPr>
            </w:pPr>
            <w:r w:rsidRPr="00783416">
              <w:rPr>
                <w:rFonts w:cs="Arial"/>
                <w:b/>
                <w:sz w:val="16"/>
                <w:szCs w:val="16"/>
              </w:rPr>
              <w:t>INSTRUCTIVO PARA LA MANIFESTACIÓN QUE DEBERÁN PRESENTAR LOS LICITANTES QUE PARTICIPEN EN LOS PROCEDIMIENTOS DE CONTRATACIÓN NACIONAL, PARA DAR CUMPLIMIENTO A LO DISPUESTO EN EL ACUERDO POR EL QUE SE REFORMA EL DIVERSO POR EL QUE SE ESTABLECEN LAS REGLAS PARA LA DETERMINACIÓN Y ACREDITACIÓN DEL GRADO DE CONTENIDO NACIONAL TRATÁNDOSE DE PROCEDIMIENTOS DE CONTRATACIÓN DE CARÁCTER NACIONAL "</w:t>
            </w:r>
          </w:p>
          <w:p w:rsidR="00AF4952" w:rsidRPr="00783416" w:rsidRDefault="00AF4952" w:rsidP="008F6FDC">
            <w:pPr>
              <w:rPr>
                <w:rFonts w:cs="Arial"/>
                <w:b/>
                <w:sz w:val="16"/>
                <w:szCs w:val="16"/>
              </w:rPr>
            </w:pPr>
          </w:p>
          <w:p w:rsidR="00AF4952" w:rsidRDefault="00AF4952" w:rsidP="008F6FDC">
            <w:pPr>
              <w:rPr>
                <w:rFonts w:cs="Arial"/>
                <w:b/>
                <w:sz w:val="16"/>
                <w:szCs w:val="16"/>
              </w:rPr>
            </w:pPr>
          </w:p>
          <w:p w:rsidR="00AF4952" w:rsidRDefault="00AF4952" w:rsidP="008F6FDC">
            <w:pPr>
              <w:rPr>
                <w:rFonts w:cs="Arial"/>
                <w:b/>
                <w:sz w:val="16"/>
                <w:szCs w:val="16"/>
              </w:rPr>
            </w:pPr>
          </w:p>
          <w:p w:rsidR="00AF4952" w:rsidRDefault="00AF4952" w:rsidP="008F6FDC">
            <w:pPr>
              <w:rPr>
                <w:rFonts w:cs="Arial"/>
                <w:b/>
                <w:sz w:val="16"/>
                <w:szCs w:val="16"/>
              </w:rPr>
            </w:pPr>
          </w:p>
          <w:p w:rsidR="00AF4952" w:rsidRDefault="00AF4952" w:rsidP="008F6FDC">
            <w:pPr>
              <w:rPr>
                <w:rFonts w:cs="Arial"/>
                <w:b/>
                <w:sz w:val="16"/>
                <w:szCs w:val="16"/>
              </w:rPr>
            </w:pPr>
          </w:p>
          <w:p w:rsidR="00AF4952" w:rsidRPr="00783416" w:rsidRDefault="00AF4952" w:rsidP="008F6FDC">
            <w:pPr>
              <w:rPr>
                <w:rFonts w:cs="Arial"/>
                <w:b/>
                <w:sz w:val="16"/>
                <w:szCs w:val="16"/>
              </w:rPr>
            </w:pPr>
          </w:p>
          <w:p w:rsidR="00AF4952" w:rsidRPr="00783416" w:rsidRDefault="00AF4952" w:rsidP="008F6FDC">
            <w:pPr>
              <w:rPr>
                <w:rFonts w:cs="Arial"/>
                <w:b/>
                <w:sz w:val="16"/>
                <w:szCs w:val="16"/>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AF4952" w:rsidRPr="00783416" w:rsidTr="008F6FDC">
              <w:tc>
                <w:tcPr>
                  <w:tcW w:w="1510" w:type="dxa"/>
                  <w:tcBorders>
                    <w:top w:val="single" w:sz="4" w:space="0" w:color="auto"/>
                    <w:left w:val="single" w:sz="4" w:space="0" w:color="auto"/>
                    <w:bottom w:val="single" w:sz="4" w:space="0" w:color="auto"/>
                    <w:right w:val="single" w:sz="4" w:space="0" w:color="auto"/>
                  </w:tcBorders>
                </w:tcPr>
                <w:p w:rsidR="00AF4952" w:rsidRPr="00783416" w:rsidRDefault="00AF4952" w:rsidP="008F6FDC">
                  <w:pPr>
                    <w:jc w:val="center"/>
                    <w:rPr>
                      <w:rFonts w:cs="Arial"/>
                      <w:b/>
                      <w:sz w:val="16"/>
                      <w:szCs w:val="16"/>
                    </w:rPr>
                  </w:pPr>
                  <w:r w:rsidRPr="00783416">
                    <w:rPr>
                      <w:rFonts w:cs="Arial"/>
                      <w:b/>
                      <w:sz w:val="16"/>
                      <w:szCs w:val="16"/>
                    </w:rPr>
                    <w:t>NUMERO</w:t>
                  </w:r>
                </w:p>
              </w:tc>
              <w:tc>
                <w:tcPr>
                  <w:tcW w:w="8036" w:type="dxa"/>
                  <w:tcBorders>
                    <w:top w:val="single" w:sz="4" w:space="0" w:color="auto"/>
                    <w:left w:val="single" w:sz="4" w:space="0" w:color="auto"/>
                    <w:bottom w:val="single" w:sz="4" w:space="0" w:color="auto"/>
                    <w:right w:val="single" w:sz="4" w:space="0" w:color="auto"/>
                  </w:tcBorders>
                </w:tcPr>
                <w:p w:rsidR="00AF4952" w:rsidRPr="00783416" w:rsidRDefault="00AF4952" w:rsidP="008F6FDC">
                  <w:pPr>
                    <w:jc w:val="center"/>
                    <w:rPr>
                      <w:rFonts w:cs="Arial"/>
                      <w:b/>
                      <w:sz w:val="16"/>
                      <w:szCs w:val="16"/>
                    </w:rPr>
                  </w:pPr>
                  <w:r w:rsidRPr="00783416">
                    <w:rPr>
                      <w:rFonts w:cs="Arial"/>
                      <w:b/>
                      <w:sz w:val="16"/>
                      <w:szCs w:val="16"/>
                    </w:rPr>
                    <w:t>DESCRIPCIÓN</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1</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rPr>
                      <w:rFonts w:cs="Arial"/>
                      <w:sz w:val="16"/>
                      <w:szCs w:val="16"/>
                    </w:rPr>
                  </w:pPr>
                  <w:r w:rsidRPr="00783416">
                    <w:rPr>
                      <w:rFonts w:cs="Arial"/>
                      <w:sz w:val="16"/>
                      <w:szCs w:val="16"/>
                    </w:rPr>
                    <w:t>Señalar  lugar  y fecha de suscripción del documento.</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2</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pStyle w:val="texto"/>
                    <w:overflowPunct/>
                    <w:autoSpaceDE/>
                    <w:autoSpaceDN/>
                    <w:adjustRightInd/>
                    <w:spacing w:after="120"/>
                    <w:textAlignment w:val="auto"/>
                    <w:rPr>
                      <w:rFonts w:cs="Arial"/>
                      <w:sz w:val="16"/>
                      <w:szCs w:val="16"/>
                      <w:lang w:val="es-ES"/>
                    </w:rPr>
                  </w:pPr>
                  <w:r w:rsidRPr="00783416">
                    <w:rPr>
                      <w:rFonts w:cs="Arial"/>
                      <w:sz w:val="16"/>
                      <w:szCs w:val="16"/>
                      <w:lang w:val="es-ES"/>
                    </w:rPr>
                    <w:t>Anotar el nombre de la dependencia o entidad convocante.</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3</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rPr>
                      <w:rFonts w:cs="Arial"/>
                      <w:sz w:val="16"/>
                      <w:szCs w:val="16"/>
                    </w:rPr>
                  </w:pPr>
                  <w:r w:rsidRPr="00783416">
                    <w:rPr>
                      <w:rFonts w:cs="Arial"/>
                      <w:sz w:val="16"/>
                      <w:szCs w:val="16"/>
                    </w:rPr>
                    <w:t xml:space="preserve">Precisar el procedimiento de que se trate, </w:t>
                  </w:r>
                  <w:r w:rsidRPr="00783416">
                    <w:rPr>
                      <w:rFonts w:cs="Arial"/>
                      <w:b/>
                      <w:bCs/>
                      <w:color w:val="0000FF"/>
                      <w:sz w:val="16"/>
                      <w:szCs w:val="16"/>
                    </w:rPr>
                    <w:t xml:space="preserve">(licitación </w:t>
                  </w:r>
                  <w:proofErr w:type="spellStart"/>
                  <w:r w:rsidRPr="00783416">
                    <w:rPr>
                      <w:rFonts w:cs="Arial"/>
                      <w:b/>
                      <w:bCs/>
                      <w:color w:val="0000FF"/>
                      <w:sz w:val="16"/>
                      <w:szCs w:val="16"/>
                    </w:rPr>
                    <w:t>publica</w:t>
                  </w:r>
                  <w:proofErr w:type="spellEnd"/>
                  <w:r w:rsidRPr="00783416">
                    <w:rPr>
                      <w:rFonts w:cs="Arial"/>
                      <w:b/>
                      <w:bCs/>
                      <w:color w:val="0000FF"/>
                      <w:sz w:val="16"/>
                      <w:szCs w:val="16"/>
                    </w:rPr>
                    <w:t xml:space="preserve"> nacional </w:t>
                  </w:r>
                  <w:r>
                    <w:rPr>
                      <w:rFonts w:cs="Arial"/>
                      <w:b/>
                      <w:bCs/>
                      <w:color w:val="0000FF"/>
                      <w:sz w:val="16"/>
                      <w:szCs w:val="16"/>
                    </w:rPr>
                    <w:t>presencial</w:t>
                  </w:r>
                  <w:r w:rsidRPr="00783416">
                    <w:rPr>
                      <w:rFonts w:cs="Arial"/>
                      <w:b/>
                      <w:bCs/>
                      <w:color w:val="0000FF"/>
                      <w:sz w:val="16"/>
                      <w:szCs w:val="16"/>
                    </w:rPr>
                    <w:t>)</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4</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rPr>
                      <w:rFonts w:cs="Arial"/>
                      <w:sz w:val="16"/>
                      <w:szCs w:val="16"/>
                    </w:rPr>
                  </w:pPr>
                  <w:r w:rsidRPr="00783416">
                    <w:rPr>
                      <w:rFonts w:cs="Arial"/>
                      <w:sz w:val="16"/>
                      <w:szCs w:val="16"/>
                    </w:rPr>
                    <w:t>Indicar el número respectivo.</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5</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rPr>
                      <w:rFonts w:cs="Arial"/>
                      <w:sz w:val="16"/>
                      <w:szCs w:val="16"/>
                    </w:rPr>
                  </w:pPr>
                  <w:r w:rsidRPr="00783416">
                    <w:rPr>
                      <w:rFonts w:cs="Arial"/>
                      <w:sz w:val="16"/>
                      <w:szCs w:val="16"/>
                    </w:rPr>
                    <w:t>Citar el nombre o razón social o denominación de la empresa fabricante.</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9</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rPr>
                      <w:rFonts w:cs="Arial"/>
                      <w:sz w:val="16"/>
                      <w:szCs w:val="16"/>
                    </w:rPr>
                  </w:pPr>
                  <w:r w:rsidRPr="00783416">
                    <w:rPr>
                      <w:rFonts w:cs="Arial"/>
                      <w:sz w:val="16"/>
                      <w:szCs w:val="16"/>
                    </w:rPr>
                    <w:t>Anotar el nombre y firma del representante de la empresa ensambladora o fabricante.</w:t>
                  </w:r>
                </w:p>
              </w:tc>
            </w:tr>
            <w:tr w:rsidR="00AF4952" w:rsidRPr="00783416" w:rsidTr="008F6FDC">
              <w:trPr>
                <w:trHeight w:val="404"/>
              </w:trPr>
              <w:tc>
                <w:tcPr>
                  <w:tcW w:w="1510"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jc w:val="center"/>
                    <w:rPr>
                      <w:rFonts w:cs="Arial"/>
                      <w:sz w:val="16"/>
                      <w:szCs w:val="16"/>
                    </w:rPr>
                  </w:pPr>
                  <w:r w:rsidRPr="00783416">
                    <w:rPr>
                      <w:rFonts w:cs="Arial"/>
                      <w:sz w:val="16"/>
                      <w:szCs w:val="16"/>
                    </w:rPr>
                    <w:t>10</w:t>
                  </w:r>
                </w:p>
              </w:tc>
              <w:tc>
                <w:tcPr>
                  <w:tcW w:w="8036" w:type="dxa"/>
                  <w:tcBorders>
                    <w:top w:val="single" w:sz="4" w:space="0" w:color="auto"/>
                    <w:left w:val="single" w:sz="4" w:space="0" w:color="auto"/>
                    <w:bottom w:val="single" w:sz="4" w:space="0" w:color="auto"/>
                    <w:right w:val="single" w:sz="4" w:space="0" w:color="auto"/>
                  </w:tcBorders>
                  <w:vAlign w:val="center"/>
                </w:tcPr>
                <w:p w:rsidR="00AF4952" w:rsidRPr="00783416" w:rsidRDefault="00AF4952" w:rsidP="008F6FDC">
                  <w:pPr>
                    <w:rPr>
                      <w:rFonts w:cs="Arial"/>
                      <w:sz w:val="16"/>
                      <w:szCs w:val="16"/>
                    </w:rPr>
                  </w:pPr>
                  <w:r w:rsidRPr="00783416">
                    <w:rPr>
                      <w:rFonts w:cs="Arial"/>
                      <w:sz w:val="16"/>
                      <w:szCs w:val="16"/>
                    </w:rPr>
                    <w:t>Anotar el nombre y firma del representante de la empresa licitante.</w:t>
                  </w:r>
                </w:p>
              </w:tc>
            </w:tr>
          </w:tbl>
          <w:p w:rsidR="00AF4952" w:rsidRPr="00783416" w:rsidRDefault="00AF4952" w:rsidP="008F6FDC">
            <w:pPr>
              <w:rPr>
                <w:rFonts w:cs="Arial"/>
                <w:b/>
                <w:sz w:val="16"/>
                <w:szCs w:val="16"/>
              </w:rPr>
            </w:pPr>
          </w:p>
          <w:p w:rsidR="00AF4952" w:rsidRPr="00783416" w:rsidRDefault="00AF4952" w:rsidP="008F6FDC">
            <w:pPr>
              <w:rPr>
                <w:rFonts w:cs="Arial"/>
                <w:b/>
                <w:sz w:val="16"/>
                <w:szCs w:val="16"/>
              </w:rPr>
            </w:pPr>
          </w:p>
          <w:p w:rsidR="00AF4952" w:rsidRPr="00783416" w:rsidRDefault="00AF4952" w:rsidP="008F6FDC">
            <w:pPr>
              <w:tabs>
                <w:tab w:val="left" w:pos="1170"/>
                <w:tab w:val="left" w:pos="1620"/>
              </w:tabs>
              <w:ind w:left="1620" w:right="168" w:hanging="1620"/>
              <w:rPr>
                <w:rFonts w:cs="Arial"/>
                <w:b/>
                <w:sz w:val="16"/>
                <w:szCs w:val="16"/>
              </w:rPr>
            </w:pPr>
            <w:r w:rsidRPr="00783416">
              <w:rPr>
                <w:rFonts w:cs="Arial"/>
                <w:b/>
                <w:sz w:val="16"/>
                <w:szCs w:val="16"/>
              </w:rPr>
              <w:t>NOTAS:</w:t>
            </w:r>
            <w:r w:rsidRPr="00783416">
              <w:rPr>
                <w:rFonts w:cs="Arial"/>
                <w:b/>
                <w:sz w:val="16"/>
                <w:szCs w:val="16"/>
              </w:rPr>
              <w:tab/>
              <w:t xml:space="preserve">a) </w:t>
            </w:r>
            <w:r w:rsidRPr="00783416">
              <w:rPr>
                <w:rFonts w:cs="Arial"/>
                <w:b/>
                <w:sz w:val="16"/>
                <w:szCs w:val="16"/>
              </w:rPr>
              <w:tab/>
              <w:t>Si el licitante y el fabricante son la misma empresa, se deberá ajustar el presente formato en su parte conducente.</w:t>
            </w:r>
          </w:p>
          <w:p w:rsidR="00AF4952" w:rsidRPr="00783416" w:rsidRDefault="00AF4952" w:rsidP="008F6FDC">
            <w:pPr>
              <w:tabs>
                <w:tab w:val="left" w:pos="1170"/>
                <w:tab w:val="left" w:pos="1620"/>
              </w:tabs>
              <w:ind w:left="1620" w:hanging="1620"/>
              <w:rPr>
                <w:rFonts w:cs="Arial"/>
                <w:b/>
                <w:sz w:val="16"/>
                <w:szCs w:val="16"/>
              </w:rPr>
            </w:pPr>
          </w:p>
          <w:p w:rsidR="00AF4952" w:rsidRPr="00783416" w:rsidRDefault="00AF4952" w:rsidP="008F6FDC">
            <w:pPr>
              <w:tabs>
                <w:tab w:val="left" w:pos="1170"/>
                <w:tab w:val="left" w:pos="1620"/>
              </w:tabs>
              <w:ind w:left="1620" w:right="168" w:hanging="1620"/>
              <w:rPr>
                <w:rFonts w:cs="Arial"/>
                <w:b/>
                <w:sz w:val="16"/>
                <w:szCs w:val="16"/>
              </w:rPr>
            </w:pPr>
            <w:r w:rsidRPr="00783416">
              <w:rPr>
                <w:rFonts w:cs="Arial"/>
                <w:b/>
                <w:sz w:val="16"/>
                <w:szCs w:val="16"/>
              </w:rPr>
              <w:tab/>
              <w:t>b)</w:t>
            </w:r>
            <w:r w:rsidRPr="00783416">
              <w:rPr>
                <w:rFonts w:cs="Arial"/>
                <w:b/>
                <w:sz w:val="16"/>
                <w:szCs w:val="16"/>
              </w:rPr>
              <w:tab/>
              <w:t>En el supuesto de que el licitante o el fabricante se trate de una persona física, se deberá ajustar el presente formado en su parte conducente.</w:t>
            </w:r>
          </w:p>
          <w:p w:rsidR="00AF4952" w:rsidRPr="00783416" w:rsidRDefault="00AF4952" w:rsidP="008F6FDC">
            <w:pPr>
              <w:pBdr>
                <w:top w:val="single" w:sz="4" w:space="1" w:color="auto"/>
              </w:pBdr>
              <w:rPr>
                <w:sz w:val="16"/>
                <w:szCs w:val="16"/>
              </w:rPr>
            </w:pPr>
          </w:p>
          <w:p w:rsidR="00AF4952" w:rsidRPr="00245C90" w:rsidRDefault="00AF4952" w:rsidP="008F6FDC">
            <w:pPr>
              <w:ind w:left="143" w:right="192"/>
              <w:jc w:val="center"/>
              <w:rPr>
                <w:rFonts w:cs="Arial"/>
                <w:b/>
                <w:sz w:val="22"/>
              </w:rPr>
            </w:pPr>
          </w:p>
        </w:tc>
      </w:tr>
    </w:tbl>
    <w:p w:rsidR="00AF4952" w:rsidRPr="003C4973" w:rsidRDefault="00AF4952" w:rsidP="00555343">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F4952" w:rsidRPr="003C4973" w:rsidTr="008F6FDC">
        <w:trPr>
          <w:jc w:val="center"/>
        </w:trPr>
        <w:tc>
          <w:tcPr>
            <w:tcW w:w="9547" w:type="dxa"/>
          </w:tcPr>
          <w:p w:rsidR="00AF4952" w:rsidRPr="00245C90" w:rsidRDefault="00AF4952" w:rsidP="008F6FDC">
            <w:pPr>
              <w:rPr>
                <w:rFonts w:cs="Arial"/>
                <w:sz w:val="22"/>
              </w:rPr>
            </w:pPr>
            <w:r w:rsidRPr="00245C90">
              <w:rPr>
                <w:rFonts w:cs="Arial"/>
                <w:b/>
                <w:sz w:val="22"/>
              </w:rPr>
              <w:t>Nota:</w:t>
            </w:r>
            <w:r w:rsidRPr="00245C90">
              <w:rPr>
                <w:rFonts w:cs="Arial"/>
                <w:sz w:val="22"/>
              </w:rPr>
              <w:t xml:space="preserve"> En caso de que el licitante sea persona física, adecuar el formato.</w:t>
            </w:r>
          </w:p>
        </w:tc>
      </w:tr>
    </w:tbl>
    <w:p w:rsidR="00AF4952" w:rsidRPr="003C4973" w:rsidRDefault="00AF4952" w:rsidP="00555343">
      <w:pPr>
        <w:rPr>
          <w:rFonts w:cs="Arial"/>
        </w:rPr>
      </w:pPr>
    </w:p>
    <w:bookmarkEnd w:id="465"/>
    <w:bookmarkEnd w:id="466"/>
    <w:p w:rsidR="00AF4952" w:rsidRPr="00E771CD" w:rsidRDefault="00AF4952" w:rsidP="00555343">
      <w:pPr>
        <w:rPr>
          <w:rFonts w:cs="Arial"/>
        </w:rPr>
      </w:pPr>
      <w:r w:rsidRPr="00E771CD">
        <w:rPr>
          <w:rFonts w:cs="Arial"/>
        </w:rPr>
        <w:t xml:space="preserve"> </w:t>
      </w:r>
    </w:p>
    <w:p w:rsidR="00AF4952" w:rsidRDefault="00AF4952" w:rsidP="00555343">
      <w:pPr>
        <w:pStyle w:val="Ttulo2"/>
        <w:jc w:val="center"/>
        <w:rPr>
          <w:rFonts w:cs="Arial"/>
        </w:rPr>
      </w:pPr>
    </w:p>
    <w:p w:rsidR="00AF4952" w:rsidRDefault="00AF4952" w:rsidP="00874A7C">
      <w:pPr>
        <w:pStyle w:val="Ttulo2"/>
      </w:pPr>
      <w:r>
        <w:br w:type="page"/>
      </w:r>
      <w:bookmarkStart w:id="467" w:name="_Toc514328011"/>
      <w:bookmarkStart w:id="468" w:name="_Toc514584798"/>
      <w:bookmarkStart w:id="469" w:name="_Toc514666387"/>
      <w:r w:rsidRPr="00874A7C">
        <w:lastRenderedPageBreak/>
        <w:t>ANEXO</w:t>
      </w:r>
      <w:r w:rsidRPr="003C4973">
        <w:t xml:space="preserve"> </w:t>
      </w:r>
      <w:r>
        <w:t>10</w:t>
      </w:r>
      <w:r w:rsidR="00EE7181">
        <w:t xml:space="preserve"> </w:t>
      </w:r>
      <w:r w:rsidRPr="002831A4">
        <w:t>PROPUESTA ECONÓMICA.</w:t>
      </w:r>
      <w:bookmarkEnd w:id="467"/>
      <w:bookmarkEnd w:id="468"/>
      <w:bookmarkEnd w:id="469"/>
      <w:r w:rsidRPr="002831A4">
        <w:t xml:space="preserve"> </w:t>
      </w:r>
    </w:p>
    <w:p w:rsidR="00B06014" w:rsidRDefault="00B06014" w:rsidP="00555343">
      <w:pPr>
        <w:jc w:val="center"/>
        <w:rPr>
          <w:rFonts w:cs="Arial"/>
        </w:rPr>
      </w:pPr>
    </w:p>
    <w:p w:rsidR="00AF4952" w:rsidRDefault="00AF4952" w:rsidP="00555343">
      <w:pPr>
        <w:jc w:val="center"/>
        <w:rPr>
          <w:rFonts w:cs="Arial"/>
        </w:rPr>
      </w:pPr>
      <w:r w:rsidRPr="003C4973">
        <w:rPr>
          <w:rFonts w:cs="Arial"/>
        </w:rPr>
        <w:t>PREFERENTEMENTE EN PAPEL MEMBRETADO DEL LICITANTE</w:t>
      </w:r>
    </w:p>
    <w:p w:rsidR="00AF4952" w:rsidRPr="00EF28FA" w:rsidRDefault="00AF4952" w:rsidP="00555343"/>
    <w:p w:rsidR="00AF4952" w:rsidRDefault="00AF4952" w:rsidP="00555343">
      <w:pPr>
        <w:jc w:val="center"/>
      </w:pPr>
      <w:r>
        <w:t>INSTRUCTIVO DE LLENADO</w:t>
      </w:r>
    </w:p>
    <w:p w:rsidR="00AF4952" w:rsidRPr="002831A4" w:rsidRDefault="00AF4952" w:rsidP="00555343"/>
    <w:p w:rsidR="00AF4952" w:rsidRPr="00192B4F" w:rsidRDefault="00AF4952" w:rsidP="00555343">
      <w:pPr>
        <w:pStyle w:val="Encabezado"/>
        <w:tabs>
          <w:tab w:val="clear" w:pos="4419"/>
          <w:tab w:val="clear" w:pos="8838"/>
        </w:tabs>
        <w:rPr>
          <w:rFonts w:cs="Arial"/>
          <w:lang w:val="es-MX"/>
        </w:rPr>
      </w:pPr>
      <w:r w:rsidRPr="00192B4F">
        <w:rPr>
          <w:rFonts w:cs="Arial"/>
          <w:lang w:val="es-MX"/>
        </w:rPr>
        <w:t>El licitante deberá de trabajar en el archivo de nombre “Anexo 9.xls” mismo que forma parte integral de la presente convocatoria y se anexa en la página.</w:t>
      </w:r>
    </w:p>
    <w:p w:rsidR="00AF4952" w:rsidRPr="00192B4F" w:rsidRDefault="00AF4952" w:rsidP="00555343">
      <w:pPr>
        <w:pStyle w:val="Encabezado"/>
        <w:tabs>
          <w:tab w:val="clear" w:pos="4419"/>
          <w:tab w:val="clear" w:pos="8838"/>
        </w:tabs>
        <w:rPr>
          <w:rFonts w:cs="Arial"/>
          <w:lang w:val="es-MX"/>
        </w:rPr>
      </w:pPr>
    </w:p>
    <w:p w:rsidR="00AF4952" w:rsidRPr="00192B4F" w:rsidRDefault="00AF4952" w:rsidP="00555343">
      <w:pPr>
        <w:pStyle w:val="Encabezado"/>
        <w:rPr>
          <w:rFonts w:cs="Arial"/>
          <w:lang w:val="es-MX"/>
        </w:rPr>
      </w:pPr>
      <w:r w:rsidRPr="00192B4F">
        <w:rPr>
          <w:rFonts w:cs="Arial"/>
          <w:lang w:val="es-MX"/>
        </w:rPr>
        <w:t>A este archivo el licitante solo podrá hacer las anotaciones correspondientes en los campos de: “Licitante”, “Calle, No, Colonia, C.P., Delegación o M</w:t>
      </w:r>
      <w:r w:rsidR="00EE7181">
        <w:rPr>
          <w:rFonts w:cs="Arial"/>
          <w:lang w:val="es-MX"/>
        </w:rPr>
        <w:t>unici</w:t>
      </w:r>
      <w:r w:rsidRPr="00192B4F">
        <w:rPr>
          <w:rFonts w:cs="Arial"/>
          <w:lang w:val="es-MX"/>
        </w:rPr>
        <w:t>pio y Edo.:”, “RFC”, Teléfono” “Fax”, “e-mail”, “Lugar y fecha”, “País de Origen”, “Marca y/o Fabricante”, “Unidad de Medida”, “Precio Unitario (S/IVA)”, “Importe total con letra”, “Tiempo de Entrega”, “Nombre de la persona facultada legalmente” y “Cargo en la empresa”. Los demás campos deberán permanecer sin cambio alguno ni ser eliminados.</w:t>
      </w:r>
    </w:p>
    <w:p w:rsidR="00AF4952" w:rsidRPr="00192B4F" w:rsidRDefault="00AF4952" w:rsidP="00555343">
      <w:pPr>
        <w:pStyle w:val="Encabezado"/>
        <w:rPr>
          <w:rFonts w:cs="Arial"/>
          <w:lang w:val="es-MX"/>
        </w:rPr>
      </w:pPr>
    </w:p>
    <w:p w:rsidR="00AF4952" w:rsidRPr="00192B4F" w:rsidRDefault="00AF4952" w:rsidP="00555343">
      <w:pPr>
        <w:pStyle w:val="Encabezado"/>
        <w:rPr>
          <w:rFonts w:cs="Arial"/>
          <w:lang w:val="es-MX"/>
        </w:rPr>
      </w:pPr>
      <w:r w:rsidRPr="00192B4F">
        <w:rPr>
          <w:rFonts w:cs="Arial"/>
          <w:lang w:val="es-MX"/>
        </w:rPr>
        <w:t>Para el caso de las partidas que no cotice, deberá de hacer la anotación de “</w:t>
      </w:r>
      <w:r w:rsidRPr="00192B4F">
        <w:rPr>
          <w:rFonts w:cs="Arial"/>
          <w:b/>
          <w:lang w:val="es-MX"/>
        </w:rPr>
        <w:t xml:space="preserve">NO COTIZO” </w:t>
      </w:r>
      <w:r w:rsidRPr="00192B4F">
        <w:rPr>
          <w:rFonts w:cs="Arial"/>
          <w:lang w:val="es-MX"/>
        </w:rPr>
        <w:t xml:space="preserve">en el campo de </w:t>
      </w:r>
      <w:r w:rsidRPr="00192B4F">
        <w:rPr>
          <w:rFonts w:cs="Arial"/>
          <w:b/>
          <w:lang w:val="es-MX"/>
        </w:rPr>
        <w:t>“Clave y Breve Descripción”</w:t>
      </w:r>
      <w:r w:rsidRPr="00192B4F">
        <w:rPr>
          <w:rFonts w:cs="Arial"/>
          <w:lang w:val="es-MX"/>
        </w:rPr>
        <w:t xml:space="preserve">, </w:t>
      </w:r>
      <w:r w:rsidRPr="00192B4F">
        <w:rPr>
          <w:rFonts w:cs="Arial"/>
          <w:b/>
          <w:lang w:val="es-MX"/>
        </w:rPr>
        <w:t>no deberá de eliminar ninguna fila, celda y columna.</w:t>
      </w:r>
    </w:p>
    <w:p w:rsidR="00AF4952" w:rsidRPr="00192B4F" w:rsidRDefault="00AF4952" w:rsidP="00555343">
      <w:pPr>
        <w:pStyle w:val="Encabezado"/>
        <w:rPr>
          <w:rFonts w:cs="Arial"/>
          <w:lang w:val="es-MX"/>
        </w:rPr>
      </w:pPr>
    </w:p>
    <w:p w:rsidR="00AF4952" w:rsidRPr="00192B4F" w:rsidRDefault="00AF4952" w:rsidP="00555343">
      <w:pPr>
        <w:pStyle w:val="Encabezado"/>
        <w:rPr>
          <w:rFonts w:cs="Arial"/>
          <w:lang w:val="es-MX"/>
        </w:rPr>
      </w:pPr>
      <w:r w:rsidRPr="00192B4F">
        <w:rPr>
          <w:rFonts w:cs="Arial"/>
          <w:lang w:val="es-MX"/>
        </w:rPr>
        <w:t xml:space="preserve"> El archivo lo guardará en un disco compacto (CD) con el nombre de “Anexo 9.xls”, asegurándose de que sea en Excel y extensión </w:t>
      </w:r>
      <w:proofErr w:type="spellStart"/>
      <w:r w:rsidRPr="00192B4F">
        <w:rPr>
          <w:rFonts w:cs="Arial"/>
          <w:lang w:val="es-MX"/>
        </w:rPr>
        <w:t>xls</w:t>
      </w:r>
      <w:proofErr w:type="spellEnd"/>
    </w:p>
    <w:p w:rsidR="00AF4952" w:rsidRPr="00192B4F" w:rsidRDefault="00AF4952" w:rsidP="00555343">
      <w:pPr>
        <w:pStyle w:val="Encabezado"/>
        <w:tabs>
          <w:tab w:val="clear" w:pos="4419"/>
          <w:tab w:val="clear" w:pos="8838"/>
        </w:tabs>
        <w:rPr>
          <w:rFonts w:cs="Arial"/>
          <w:lang w:val="es-MX"/>
        </w:rPr>
      </w:pPr>
    </w:p>
    <w:p w:rsidR="00AF4952" w:rsidRDefault="00AF4952" w:rsidP="00555343">
      <w:r>
        <w:rPr>
          <w:rFonts w:cs="Arial"/>
        </w:rPr>
        <w:t>No debe de insertar imágenes en el archivo ni protegerlo con contraseña, se deberá de imprimir ya cuando esté totalmente terminado y la impresión deberá firmarla el representante legal, asegúrese de que el archivo que entrega en el disco compacto sea el mismo que entrega en forma impresa.</w:t>
      </w:r>
      <w:r>
        <w:t xml:space="preserve"> </w:t>
      </w:r>
    </w:p>
    <w:p w:rsidR="00927AE3" w:rsidRDefault="00927AE3">
      <w:pPr>
        <w:widowControl/>
        <w:jc w:val="left"/>
      </w:pPr>
      <w:r>
        <w:br w:type="page"/>
      </w:r>
    </w:p>
    <w:p w:rsidR="00AF4952" w:rsidRPr="00E771CD" w:rsidRDefault="00AF4952" w:rsidP="00B06014">
      <w:pPr>
        <w:pStyle w:val="Ttulo2"/>
      </w:pPr>
      <w:bookmarkStart w:id="470" w:name="_Toc514328012"/>
      <w:bookmarkStart w:id="471" w:name="_Toc234320259"/>
      <w:bookmarkStart w:id="472" w:name="_Toc236624533"/>
      <w:bookmarkStart w:id="473" w:name="_Toc514584799"/>
      <w:bookmarkStart w:id="474" w:name="_Toc514666388"/>
      <w:r>
        <w:lastRenderedPageBreak/>
        <w:t>ANEXO 11</w:t>
      </w:r>
      <w:bookmarkStart w:id="475" w:name="_Toc514328013"/>
      <w:bookmarkEnd w:id="470"/>
      <w:r w:rsidR="00B06014">
        <w:t xml:space="preserve"> </w:t>
      </w:r>
      <w:r w:rsidRPr="00E771CD">
        <w:t>ESTRATIFICACIÓN DE LAS MICRO, PEQUEÑAS Y MEDIANAS EMPRESAS</w:t>
      </w:r>
      <w:bookmarkEnd w:id="471"/>
      <w:bookmarkEnd w:id="472"/>
      <w:bookmarkEnd w:id="473"/>
      <w:bookmarkEnd w:id="474"/>
      <w:bookmarkEnd w:id="475"/>
    </w:p>
    <w:p w:rsidR="00AF4952" w:rsidRPr="00E771CD" w:rsidRDefault="00AF4952" w:rsidP="00555343">
      <w:pPr>
        <w:ind w:right="533"/>
        <w:jc w:val="center"/>
        <w:rPr>
          <w:rFonts w:cs="Arial"/>
        </w:rPr>
      </w:pPr>
    </w:p>
    <w:p w:rsidR="00AF4952" w:rsidRPr="00E771CD" w:rsidRDefault="00AF4952" w:rsidP="00555343">
      <w:pPr>
        <w:pStyle w:val="Texto0"/>
        <w:spacing w:after="80" w:line="228" w:lineRule="exact"/>
        <w:ind w:firstLine="0"/>
        <w:rPr>
          <w:sz w:val="24"/>
          <w:szCs w:val="24"/>
        </w:rPr>
      </w:pPr>
    </w:p>
    <w:tbl>
      <w:tblPr>
        <w:tblW w:w="9352" w:type="dxa"/>
        <w:jc w:val="center"/>
        <w:tblLayout w:type="fixed"/>
        <w:tblCellMar>
          <w:left w:w="43" w:type="dxa"/>
          <w:right w:w="43" w:type="dxa"/>
        </w:tblCellMar>
        <w:tblLook w:val="0000" w:firstRow="0" w:lastRow="0" w:firstColumn="0" w:lastColumn="0" w:noHBand="0" w:noVBand="0"/>
      </w:tblPr>
      <w:tblGrid>
        <w:gridCol w:w="1469"/>
        <w:gridCol w:w="2239"/>
        <w:gridCol w:w="1747"/>
        <w:gridCol w:w="2267"/>
        <w:gridCol w:w="1630"/>
      </w:tblGrid>
      <w:tr w:rsidR="00AF4952" w:rsidRPr="00E771CD" w:rsidTr="002851B5">
        <w:trPr>
          <w:cantSplit/>
          <w:jc w:val="center"/>
        </w:trPr>
        <w:tc>
          <w:tcPr>
            <w:tcW w:w="9352" w:type="dxa"/>
            <w:gridSpan w:val="5"/>
            <w:tcBorders>
              <w:top w:val="single" w:sz="6" w:space="0" w:color="000000"/>
              <w:left w:val="single" w:sz="6" w:space="0" w:color="000000"/>
              <w:bottom w:val="single" w:sz="6" w:space="0" w:color="000000"/>
              <w:right w:val="single" w:sz="6" w:space="0" w:color="000000"/>
            </w:tcBorders>
            <w:vAlign w:val="center"/>
          </w:tcPr>
          <w:p w:rsidR="00AF4952" w:rsidRPr="00245C90" w:rsidRDefault="00AF4952" w:rsidP="008F6FDC">
            <w:pPr>
              <w:ind w:left="284" w:right="533"/>
              <w:jc w:val="left"/>
              <w:rPr>
                <w:rFonts w:cs="Arial"/>
                <w:sz w:val="22"/>
              </w:rPr>
            </w:pPr>
            <w:r w:rsidRPr="00245C90">
              <w:rPr>
                <w:rFonts w:cs="Arial"/>
                <w:sz w:val="22"/>
              </w:rPr>
              <w:t>Nombre o razón social del proveedor:___________________________:</w:t>
            </w:r>
          </w:p>
          <w:p w:rsidR="00AF4952" w:rsidRPr="00E771CD" w:rsidRDefault="00AF4952" w:rsidP="008F6FDC">
            <w:pPr>
              <w:pStyle w:val="Texto0"/>
              <w:spacing w:after="80" w:line="228" w:lineRule="exact"/>
              <w:ind w:firstLine="0"/>
              <w:jc w:val="left"/>
              <w:rPr>
                <w:b/>
                <w:szCs w:val="22"/>
              </w:rPr>
            </w:pPr>
          </w:p>
        </w:tc>
      </w:tr>
      <w:tr w:rsidR="00AF4952" w:rsidRPr="00E771CD" w:rsidTr="002851B5">
        <w:trPr>
          <w:cantSplit/>
          <w:jc w:val="center"/>
        </w:trPr>
        <w:tc>
          <w:tcPr>
            <w:tcW w:w="9352" w:type="dxa"/>
            <w:gridSpan w:val="5"/>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b/>
                <w:szCs w:val="22"/>
              </w:rPr>
            </w:pPr>
            <w:r w:rsidRPr="00E771CD">
              <w:rPr>
                <w:b/>
                <w:szCs w:val="22"/>
              </w:rPr>
              <w:t>Estratificación</w:t>
            </w:r>
          </w:p>
          <w:p w:rsidR="00AF4952" w:rsidRPr="00245C90" w:rsidRDefault="00AF4952" w:rsidP="008F6FDC">
            <w:pPr>
              <w:ind w:left="284" w:right="533"/>
              <w:rPr>
                <w:sz w:val="22"/>
                <w:lang w:val="es-ES_tradnl"/>
              </w:rPr>
            </w:pPr>
            <w:r w:rsidRPr="00245C90">
              <w:rPr>
                <w:sz w:val="22"/>
                <w:lang w:val="es-ES_tradnl"/>
              </w:rPr>
              <w:t>Favor de indicar con una “X”</w:t>
            </w:r>
            <w:r w:rsidR="008E0E93">
              <w:rPr>
                <w:sz w:val="22"/>
                <w:lang w:val="es-ES_tradnl"/>
              </w:rPr>
              <w:t xml:space="preserve"> en qué</w:t>
            </w:r>
            <w:r w:rsidRPr="00245C90">
              <w:rPr>
                <w:sz w:val="22"/>
                <w:lang w:val="es-ES_tradnl"/>
              </w:rPr>
              <w:t xml:space="preserve"> situación se encuentra su empresa.</w:t>
            </w:r>
          </w:p>
          <w:p w:rsidR="00AF4952" w:rsidRPr="00E771CD" w:rsidRDefault="00AF4952" w:rsidP="008F6FDC">
            <w:pPr>
              <w:pStyle w:val="Texto0"/>
              <w:spacing w:after="80" w:line="228" w:lineRule="exact"/>
              <w:ind w:firstLine="0"/>
              <w:jc w:val="center"/>
              <w:rPr>
                <w:b/>
                <w:szCs w:val="22"/>
              </w:rPr>
            </w:pPr>
          </w:p>
        </w:tc>
      </w:tr>
      <w:tr w:rsidR="00AF4952" w:rsidRPr="00E771CD" w:rsidTr="002851B5">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b/>
                <w:szCs w:val="22"/>
              </w:rPr>
            </w:pPr>
            <w:r w:rsidRPr="00E771CD">
              <w:rPr>
                <w:b/>
                <w:szCs w:val="22"/>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b/>
                <w:szCs w:val="22"/>
              </w:rPr>
            </w:pPr>
            <w:r w:rsidRPr="00E771CD">
              <w:rPr>
                <w:b/>
                <w:szCs w:val="22"/>
              </w:rPr>
              <w:t>Sector</w:t>
            </w:r>
          </w:p>
        </w:tc>
        <w:tc>
          <w:tcPr>
            <w:tcW w:w="1747"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b/>
                <w:szCs w:val="22"/>
              </w:rPr>
            </w:pPr>
            <w:r w:rsidRPr="00E771CD">
              <w:rPr>
                <w:b/>
                <w:szCs w:val="22"/>
              </w:rPr>
              <w:t>Rango de número de trabajadores</w:t>
            </w:r>
          </w:p>
        </w:tc>
        <w:tc>
          <w:tcPr>
            <w:tcW w:w="2267"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b/>
                <w:szCs w:val="22"/>
              </w:rPr>
            </w:pPr>
            <w:r w:rsidRPr="00E771CD">
              <w:rPr>
                <w:b/>
                <w:szCs w:val="22"/>
              </w:rPr>
              <w:t>Rango de monto de ventas anuales (</w:t>
            </w:r>
            <w:proofErr w:type="spellStart"/>
            <w:r w:rsidRPr="00E771CD">
              <w:rPr>
                <w:b/>
                <w:szCs w:val="22"/>
              </w:rPr>
              <w:t>mdp</w:t>
            </w:r>
            <w:proofErr w:type="spellEnd"/>
            <w:r w:rsidRPr="00E771CD">
              <w:rPr>
                <w:b/>
                <w:szCs w:val="22"/>
              </w:rPr>
              <w:t>)</w:t>
            </w: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b/>
                <w:szCs w:val="22"/>
              </w:rPr>
            </w:pPr>
            <w:r w:rsidRPr="00E771CD">
              <w:rPr>
                <w:b/>
                <w:szCs w:val="22"/>
              </w:rPr>
              <w:t>Tope máximo combinado*</w:t>
            </w:r>
          </w:p>
        </w:tc>
      </w:tr>
      <w:tr w:rsidR="00AF4952" w:rsidRPr="00E771CD" w:rsidTr="002851B5">
        <w:trPr>
          <w:cantSplit/>
          <w:jc w:val="center"/>
        </w:trPr>
        <w:tc>
          <w:tcPr>
            <w:tcW w:w="146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Micro</w:t>
            </w:r>
          </w:p>
        </w:tc>
        <w:tc>
          <w:tcPr>
            <w:tcW w:w="223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Todos</w:t>
            </w:r>
          </w:p>
        </w:tc>
        <w:tc>
          <w:tcPr>
            <w:tcW w:w="174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Hasta 10</w:t>
            </w:r>
          </w:p>
        </w:tc>
        <w:tc>
          <w:tcPr>
            <w:tcW w:w="226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4.6</w:t>
            </w:r>
          </w:p>
        </w:tc>
      </w:tr>
      <w:tr w:rsidR="00AF4952" w:rsidRPr="00E771CD" w:rsidTr="002851B5">
        <w:trPr>
          <w:cantSplit/>
          <w:jc w:val="center"/>
        </w:trPr>
        <w:tc>
          <w:tcPr>
            <w:tcW w:w="1469"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74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6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   )</w:t>
            </w:r>
          </w:p>
        </w:tc>
      </w:tr>
      <w:tr w:rsidR="00AF4952" w:rsidRPr="00E771CD" w:rsidTr="002851B5">
        <w:trPr>
          <w:cantSplit/>
          <w:jc w:val="center"/>
        </w:trPr>
        <w:tc>
          <w:tcPr>
            <w:tcW w:w="146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Pequeña</w:t>
            </w:r>
          </w:p>
        </w:tc>
        <w:tc>
          <w:tcPr>
            <w:tcW w:w="223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Comercio</w:t>
            </w:r>
          </w:p>
        </w:tc>
        <w:tc>
          <w:tcPr>
            <w:tcW w:w="174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11 hasta 30</w:t>
            </w:r>
          </w:p>
        </w:tc>
        <w:tc>
          <w:tcPr>
            <w:tcW w:w="226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93</w:t>
            </w:r>
          </w:p>
        </w:tc>
      </w:tr>
      <w:tr w:rsidR="00AF4952" w:rsidRPr="00E771CD" w:rsidTr="002851B5">
        <w:trPr>
          <w:cantSplit/>
          <w:jc w:val="center"/>
        </w:trPr>
        <w:tc>
          <w:tcPr>
            <w:tcW w:w="1469" w:type="dxa"/>
            <w:vMerge/>
            <w:tcBorders>
              <w:left w:val="single" w:sz="6" w:space="0" w:color="000000"/>
              <w:right w:val="single" w:sz="6" w:space="0" w:color="000000"/>
            </w:tcBorders>
          </w:tcPr>
          <w:p w:rsidR="00AF4952" w:rsidRPr="00E771CD" w:rsidRDefault="00AF4952" w:rsidP="008F6FDC">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74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6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   )</w:t>
            </w:r>
          </w:p>
        </w:tc>
      </w:tr>
      <w:tr w:rsidR="00AF4952" w:rsidRPr="00E771CD" w:rsidTr="002851B5">
        <w:trPr>
          <w:cantSplit/>
          <w:jc w:val="center"/>
        </w:trPr>
        <w:tc>
          <w:tcPr>
            <w:tcW w:w="1469" w:type="dxa"/>
            <w:vMerge/>
            <w:tcBorders>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3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Industria y Servicios</w:t>
            </w:r>
          </w:p>
        </w:tc>
        <w:tc>
          <w:tcPr>
            <w:tcW w:w="174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11 hasta 50</w:t>
            </w:r>
          </w:p>
        </w:tc>
        <w:tc>
          <w:tcPr>
            <w:tcW w:w="226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95</w:t>
            </w:r>
          </w:p>
        </w:tc>
      </w:tr>
      <w:tr w:rsidR="00AF4952" w:rsidRPr="00E771CD" w:rsidTr="002851B5">
        <w:trPr>
          <w:cantSplit/>
          <w:jc w:val="center"/>
        </w:trPr>
        <w:tc>
          <w:tcPr>
            <w:tcW w:w="1469"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74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6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   )</w:t>
            </w:r>
          </w:p>
        </w:tc>
      </w:tr>
      <w:tr w:rsidR="00AF4952" w:rsidRPr="00E771CD" w:rsidTr="002851B5">
        <w:trPr>
          <w:cantSplit/>
          <w:jc w:val="center"/>
        </w:trPr>
        <w:tc>
          <w:tcPr>
            <w:tcW w:w="146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pPr>
            <w:r w:rsidRPr="00E771CD">
              <w:rPr>
                <w:szCs w:val="22"/>
              </w:rPr>
              <w:t>Mediana</w:t>
            </w:r>
          </w:p>
        </w:tc>
        <w:tc>
          <w:tcPr>
            <w:tcW w:w="2239"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Comercio</w:t>
            </w:r>
          </w:p>
        </w:tc>
        <w:tc>
          <w:tcPr>
            <w:tcW w:w="174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31 hasta 100</w:t>
            </w:r>
          </w:p>
        </w:tc>
        <w:tc>
          <w:tcPr>
            <w:tcW w:w="2267" w:type="dxa"/>
            <w:vMerge w:val="restart"/>
            <w:tcBorders>
              <w:top w:val="single" w:sz="6" w:space="0" w:color="000000"/>
              <w:left w:val="single" w:sz="6" w:space="0" w:color="000000"/>
              <w:right w:val="single" w:sz="4" w:space="0" w:color="auto"/>
            </w:tcBorders>
          </w:tcPr>
          <w:p w:rsidR="00AF4952" w:rsidRPr="00E771CD" w:rsidRDefault="00AF4952" w:rsidP="008F6FDC">
            <w:pPr>
              <w:pStyle w:val="Texto0"/>
              <w:spacing w:after="80" w:line="228" w:lineRule="exact"/>
              <w:ind w:firstLine="0"/>
              <w:jc w:val="center"/>
              <w:rPr>
                <w:szCs w:val="22"/>
              </w:rPr>
            </w:pPr>
            <w:r w:rsidRPr="00E771CD">
              <w:rPr>
                <w:szCs w:val="22"/>
              </w:rPr>
              <w:t>Desde $100.01 hasta $250</w:t>
            </w:r>
          </w:p>
        </w:tc>
        <w:tc>
          <w:tcPr>
            <w:tcW w:w="1630" w:type="dxa"/>
            <w:tcBorders>
              <w:top w:val="single" w:sz="4" w:space="0" w:color="auto"/>
              <w:left w:val="single" w:sz="4" w:space="0" w:color="auto"/>
              <w:bottom w:val="single" w:sz="4" w:space="0" w:color="auto"/>
              <w:right w:val="single" w:sz="4" w:space="0" w:color="auto"/>
            </w:tcBorders>
          </w:tcPr>
          <w:p w:rsidR="00AF4952" w:rsidRPr="00E771CD" w:rsidRDefault="00AF4952" w:rsidP="008F6FDC">
            <w:pPr>
              <w:pStyle w:val="Texto0"/>
              <w:spacing w:after="80" w:line="228" w:lineRule="exact"/>
              <w:ind w:firstLine="0"/>
              <w:jc w:val="center"/>
              <w:rPr>
                <w:szCs w:val="22"/>
              </w:rPr>
            </w:pPr>
            <w:r w:rsidRPr="00E771CD">
              <w:rPr>
                <w:szCs w:val="22"/>
              </w:rPr>
              <w:t>235</w:t>
            </w:r>
          </w:p>
        </w:tc>
      </w:tr>
      <w:tr w:rsidR="00AF4952" w:rsidRPr="00E771CD" w:rsidTr="002851B5">
        <w:trPr>
          <w:cantSplit/>
          <w:trHeight w:val="158"/>
          <w:jc w:val="center"/>
        </w:trPr>
        <w:tc>
          <w:tcPr>
            <w:tcW w:w="1469" w:type="dxa"/>
            <w:vMerge/>
            <w:tcBorders>
              <w:left w:val="single" w:sz="6" w:space="0" w:color="000000"/>
              <w:right w:val="single" w:sz="6" w:space="0" w:color="000000"/>
            </w:tcBorders>
          </w:tcPr>
          <w:p w:rsidR="00AF4952" w:rsidRPr="00E771CD" w:rsidRDefault="00AF4952" w:rsidP="008F6FDC">
            <w:pPr>
              <w:pStyle w:val="Texto0"/>
              <w:spacing w:after="80" w:line="228" w:lineRule="exact"/>
              <w:ind w:firstLine="0"/>
              <w:jc w:val="center"/>
              <w:rPr>
                <w:szCs w:val="22"/>
              </w:rPr>
            </w:pPr>
          </w:p>
        </w:tc>
        <w:tc>
          <w:tcPr>
            <w:tcW w:w="2239" w:type="dxa"/>
            <w:vMerge/>
            <w:tcBorders>
              <w:left w:val="single" w:sz="6" w:space="0" w:color="000000"/>
              <w:bottom w:val="single" w:sz="4" w:space="0" w:color="auto"/>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747" w:type="dxa"/>
            <w:vMerge/>
            <w:tcBorders>
              <w:left w:val="single" w:sz="6" w:space="0" w:color="000000"/>
              <w:bottom w:val="single" w:sz="4" w:space="0" w:color="auto"/>
              <w:right w:val="single" w:sz="6" w:space="0" w:color="000000"/>
            </w:tcBorders>
          </w:tcPr>
          <w:p w:rsidR="00AF4952" w:rsidRPr="00E771CD" w:rsidRDefault="00AF4952" w:rsidP="008F6FDC">
            <w:pPr>
              <w:pStyle w:val="Texto0"/>
              <w:spacing w:after="80" w:line="228" w:lineRule="exact"/>
              <w:ind w:firstLine="0"/>
              <w:jc w:val="center"/>
              <w:rPr>
                <w:szCs w:val="22"/>
              </w:rPr>
            </w:pPr>
          </w:p>
        </w:tc>
        <w:tc>
          <w:tcPr>
            <w:tcW w:w="2267" w:type="dxa"/>
            <w:vMerge/>
            <w:tcBorders>
              <w:left w:val="single" w:sz="6" w:space="0" w:color="000000"/>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   )</w:t>
            </w:r>
          </w:p>
        </w:tc>
      </w:tr>
      <w:tr w:rsidR="00AF4952" w:rsidRPr="00E771CD" w:rsidTr="002851B5">
        <w:trPr>
          <w:cantSplit/>
          <w:trHeight w:val="158"/>
          <w:jc w:val="center"/>
        </w:trPr>
        <w:tc>
          <w:tcPr>
            <w:tcW w:w="1469" w:type="dxa"/>
            <w:vMerge/>
            <w:tcBorders>
              <w:left w:val="single" w:sz="6" w:space="0" w:color="000000"/>
              <w:right w:val="single" w:sz="4" w:space="0" w:color="auto"/>
            </w:tcBorders>
          </w:tcPr>
          <w:p w:rsidR="00AF4952" w:rsidRPr="00E771CD" w:rsidRDefault="00AF4952" w:rsidP="008F6FDC">
            <w:pPr>
              <w:pStyle w:val="Texto0"/>
              <w:spacing w:after="80" w:line="228" w:lineRule="exact"/>
              <w:ind w:firstLine="0"/>
              <w:jc w:val="center"/>
              <w:rPr>
                <w:szCs w:val="22"/>
              </w:rPr>
            </w:pPr>
          </w:p>
        </w:tc>
        <w:tc>
          <w:tcPr>
            <w:tcW w:w="2239" w:type="dxa"/>
            <w:vMerge w:val="restart"/>
            <w:tcBorders>
              <w:top w:val="single" w:sz="4" w:space="0" w:color="auto"/>
              <w:left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Servicios</w:t>
            </w:r>
          </w:p>
        </w:tc>
        <w:tc>
          <w:tcPr>
            <w:tcW w:w="1747" w:type="dxa"/>
            <w:vMerge w:val="restart"/>
            <w:tcBorders>
              <w:top w:val="single" w:sz="4" w:space="0" w:color="auto"/>
              <w:left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51 hasta 100</w:t>
            </w:r>
          </w:p>
        </w:tc>
        <w:tc>
          <w:tcPr>
            <w:tcW w:w="2267" w:type="dxa"/>
            <w:vMerge w:val="restart"/>
            <w:tcBorders>
              <w:top w:val="single" w:sz="4" w:space="0" w:color="auto"/>
              <w:left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$100.01 hasta $250</w:t>
            </w:r>
          </w:p>
        </w:tc>
        <w:tc>
          <w:tcPr>
            <w:tcW w:w="1630" w:type="dxa"/>
            <w:tcBorders>
              <w:top w:val="single" w:sz="4" w:space="0" w:color="auto"/>
              <w:left w:val="single" w:sz="4" w:space="0" w:color="auto"/>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235</w:t>
            </w:r>
          </w:p>
        </w:tc>
      </w:tr>
      <w:tr w:rsidR="00AF4952" w:rsidRPr="00E771CD" w:rsidTr="002851B5">
        <w:trPr>
          <w:cantSplit/>
          <w:trHeight w:val="157"/>
          <w:jc w:val="center"/>
        </w:trPr>
        <w:tc>
          <w:tcPr>
            <w:tcW w:w="1469" w:type="dxa"/>
            <w:vMerge/>
            <w:tcBorders>
              <w:left w:val="single" w:sz="6" w:space="0" w:color="000000"/>
              <w:right w:val="single" w:sz="4" w:space="0" w:color="auto"/>
            </w:tcBorders>
          </w:tcPr>
          <w:p w:rsidR="00AF4952" w:rsidRPr="00E771CD" w:rsidRDefault="00AF4952" w:rsidP="008F6FDC">
            <w:pPr>
              <w:pStyle w:val="Texto0"/>
              <w:spacing w:after="80" w:line="228" w:lineRule="exact"/>
              <w:ind w:firstLine="0"/>
              <w:jc w:val="center"/>
              <w:rPr>
                <w:szCs w:val="22"/>
              </w:rPr>
            </w:pPr>
          </w:p>
        </w:tc>
        <w:tc>
          <w:tcPr>
            <w:tcW w:w="2239" w:type="dxa"/>
            <w:vMerge/>
            <w:tcBorders>
              <w:left w:val="single" w:sz="4" w:space="0" w:color="auto"/>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p>
        </w:tc>
        <w:tc>
          <w:tcPr>
            <w:tcW w:w="1747" w:type="dxa"/>
            <w:vMerge/>
            <w:tcBorders>
              <w:left w:val="single" w:sz="4" w:space="0" w:color="auto"/>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p>
        </w:tc>
        <w:tc>
          <w:tcPr>
            <w:tcW w:w="2267" w:type="dxa"/>
            <w:vMerge/>
            <w:tcBorders>
              <w:left w:val="single" w:sz="4" w:space="0" w:color="auto"/>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   )</w:t>
            </w:r>
          </w:p>
        </w:tc>
      </w:tr>
      <w:tr w:rsidR="00AF4952" w:rsidRPr="00E771CD" w:rsidTr="002851B5">
        <w:trPr>
          <w:cantSplit/>
          <w:jc w:val="center"/>
        </w:trPr>
        <w:tc>
          <w:tcPr>
            <w:tcW w:w="1469" w:type="dxa"/>
            <w:vMerge/>
            <w:tcBorders>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39" w:type="dxa"/>
            <w:vMerge w:val="restart"/>
            <w:tcBorders>
              <w:top w:val="single" w:sz="4" w:space="0" w:color="auto"/>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Industria</w:t>
            </w:r>
          </w:p>
        </w:tc>
        <w:tc>
          <w:tcPr>
            <w:tcW w:w="1747" w:type="dxa"/>
            <w:vMerge w:val="restart"/>
            <w:tcBorders>
              <w:top w:val="single" w:sz="6" w:space="0" w:color="000000"/>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51 hasta 250</w:t>
            </w:r>
          </w:p>
        </w:tc>
        <w:tc>
          <w:tcPr>
            <w:tcW w:w="2267" w:type="dxa"/>
            <w:vMerge w:val="restart"/>
            <w:tcBorders>
              <w:top w:val="single" w:sz="4" w:space="0" w:color="auto"/>
              <w:left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250</w:t>
            </w:r>
          </w:p>
        </w:tc>
      </w:tr>
      <w:tr w:rsidR="00AF4952" w:rsidRPr="00E771CD" w:rsidTr="002851B5">
        <w:trPr>
          <w:cantSplit/>
          <w:jc w:val="center"/>
        </w:trPr>
        <w:tc>
          <w:tcPr>
            <w:tcW w:w="1469" w:type="dxa"/>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74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2267" w:type="dxa"/>
            <w:vMerge/>
            <w:tcBorders>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AF4952" w:rsidRPr="00E771CD" w:rsidRDefault="00AF4952" w:rsidP="008F6FDC">
            <w:pPr>
              <w:pStyle w:val="Texto0"/>
              <w:spacing w:after="80" w:line="228" w:lineRule="exact"/>
              <w:ind w:firstLine="0"/>
              <w:jc w:val="center"/>
              <w:rPr>
                <w:szCs w:val="22"/>
              </w:rPr>
            </w:pPr>
            <w:r w:rsidRPr="00E771CD">
              <w:rPr>
                <w:szCs w:val="22"/>
              </w:rPr>
              <w:t>(   )</w:t>
            </w:r>
          </w:p>
        </w:tc>
      </w:tr>
    </w:tbl>
    <w:p w:rsidR="00AF4952" w:rsidRPr="00E771CD" w:rsidRDefault="00AF4952" w:rsidP="00555343">
      <w:pPr>
        <w:pStyle w:val="Textoindependiente22"/>
        <w:ind w:right="-441"/>
        <w:rPr>
          <w:rFonts w:cs="Arial"/>
        </w:rPr>
      </w:pPr>
    </w:p>
    <w:p w:rsidR="00AF4952" w:rsidRPr="00E771CD" w:rsidRDefault="00AF4952" w:rsidP="00555343">
      <w:pPr>
        <w:pStyle w:val="Texto0"/>
        <w:spacing w:before="120" w:after="80" w:line="210" w:lineRule="exact"/>
        <w:rPr>
          <w:b/>
          <w:sz w:val="14"/>
          <w:szCs w:val="14"/>
        </w:rPr>
      </w:pPr>
      <w:r w:rsidRPr="00E771CD">
        <w:rPr>
          <w:b/>
          <w:sz w:val="14"/>
          <w:szCs w:val="14"/>
        </w:rPr>
        <w:t>*Tope Máximo Combinado = (Trabajadores) X 10% + (Ventas Anuales) X 90%.</w:t>
      </w:r>
    </w:p>
    <w:p w:rsidR="00AF4952" w:rsidRPr="00E771CD" w:rsidRDefault="00AF4952" w:rsidP="00555343">
      <w:pPr>
        <w:pStyle w:val="Texto0"/>
        <w:spacing w:after="80" w:line="224" w:lineRule="exact"/>
        <w:ind w:firstLine="0"/>
        <w:rPr>
          <w:sz w:val="14"/>
          <w:szCs w:val="14"/>
        </w:rPr>
      </w:pPr>
      <w:r w:rsidRPr="00E771CD">
        <w:rPr>
          <w:sz w:val="14"/>
          <w:szCs w:val="14"/>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AF4952" w:rsidRPr="00E771CD" w:rsidRDefault="00AF4952" w:rsidP="00555343">
      <w:pPr>
        <w:pStyle w:val="Textoindependiente22"/>
        <w:ind w:right="-441"/>
        <w:rPr>
          <w:rFonts w:cs="Arial"/>
        </w:rPr>
      </w:pPr>
    </w:p>
    <w:p w:rsidR="00AF4952" w:rsidRPr="00E771CD" w:rsidRDefault="00AF4952" w:rsidP="00555343"/>
    <w:p w:rsidR="00AF4952" w:rsidRPr="00E771CD" w:rsidRDefault="00AF4952" w:rsidP="00555343"/>
    <w:p w:rsidR="00AF4952" w:rsidRPr="00E771CD" w:rsidRDefault="00AF4952" w:rsidP="00555343"/>
    <w:p w:rsidR="00AF4952" w:rsidRPr="00E771CD" w:rsidRDefault="00AF4952" w:rsidP="00555343">
      <w:pPr>
        <w:ind w:left="284" w:right="533"/>
        <w:jc w:val="center"/>
        <w:rPr>
          <w:rFonts w:cs="Arial"/>
        </w:rPr>
      </w:pPr>
      <w:r w:rsidRPr="00E771CD">
        <w:t xml:space="preserve">  </w:t>
      </w:r>
      <w:r w:rsidRPr="00E771CD">
        <w:rPr>
          <w:rFonts w:cs="Arial"/>
        </w:rPr>
        <w:t>______________________________________</w:t>
      </w:r>
    </w:p>
    <w:p w:rsidR="00AF4952" w:rsidRPr="00E771CD" w:rsidRDefault="00AF4952" w:rsidP="00555343">
      <w:pPr>
        <w:jc w:val="center"/>
      </w:pPr>
      <w:r w:rsidRPr="00E771CD">
        <w:rPr>
          <w:rFonts w:cs="Arial"/>
        </w:rPr>
        <w:t>Nombre y Firma Representante Legal</w:t>
      </w:r>
    </w:p>
    <w:p w:rsidR="00AF4952" w:rsidRDefault="00AF4952" w:rsidP="00555343">
      <w:pPr>
        <w:pStyle w:val="Textoindependiente22"/>
        <w:ind w:left="0" w:right="-441" w:firstLine="0"/>
        <w:rPr>
          <w:rFonts w:cs="Arial"/>
        </w:rPr>
      </w:pPr>
    </w:p>
    <w:p w:rsidR="00AF4952" w:rsidRDefault="00AF4952" w:rsidP="00555343">
      <w:pPr>
        <w:pStyle w:val="Textoindependiente22"/>
        <w:ind w:left="0" w:right="-441" w:firstLine="0"/>
        <w:rPr>
          <w:rFonts w:cs="Arial"/>
        </w:rPr>
      </w:pPr>
    </w:p>
    <w:p w:rsidR="00AF4952" w:rsidRPr="00E771CD" w:rsidRDefault="00AF4952" w:rsidP="00555343">
      <w:pPr>
        <w:rPr>
          <w:rFonts w:cs="Arial"/>
        </w:rPr>
      </w:pPr>
    </w:p>
    <w:p w:rsidR="00AF4952" w:rsidRPr="00E771CD" w:rsidRDefault="00AF4952" w:rsidP="00555343">
      <w:pPr>
        <w:rPr>
          <w:rFonts w:cs="Arial"/>
        </w:rPr>
        <w:sectPr w:rsidR="00AF4952" w:rsidRPr="00E771CD" w:rsidSect="00C92A98">
          <w:pgSz w:w="12242" w:h="15842" w:code="1"/>
          <w:pgMar w:top="2268" w:right="816" w:bottom="1418" w:left="3119" w:header="851" w:footer="851" w:gutter="0"/>
          <w:cols w:space="720"/>
          <w:rtlGutter/>
        </w:sectPr>
      </w:pPr>
    </w:p>
    <w:p w:rsidR="00AF4952" w:rsidRPr="002645EE" w:rsidRDefault="00AF4952" w:rsidP="00874A7C">
      <w:pPr>
        <w:pStyle w:val="Ttulo2"/>
      </w:pPr>
      <w:bookmarkStart w:id="476" w:name="_Toc514584800"/>
      <w:bookmarkStart w:id="477" w:name="_Toc514666389"/>
      <w:r w:rsidRPr="002645EE">
        <w:lastRenderedPageBreak/>
        <w:t>MODELO DE ANEXOS</w:t>
      </w:r>
      <w:bookmarkEnd w:id="476"/>
      <w:bookmarkEnd w:id="477"/>
    </w:p>
    <w:p w:rsidR="00AF4952" w:rsidRDefault="00AF4952" w:rsidP="00253F4A">
      <w:pPr>
        <w:pStyle w:val="Ttulo2"/>
        <w:rPr>
          <w:b w:val="0"/>
          <w:sz w:val="32"/>
        </w:rPr>
      </w:pPr>
      <w:bookmarkStart w:id="478" w:name="_Toc514584801"/>
      <w:bookmarkStart w:id="479" w:name="_Toc514666390"/>
      <w:r w:rsidRPr="002645EE">
        <w:t>ANEXO A</w:t>
      </w:r>
      <w:r w:rsidR="00253F4A">
        <w:t xml:space="preserve"> </w:t>
      </w:r>
      <w:r w:rsidRPr="00253F4A">
        <w:t>FORMATO DE ACLARACIÓN (NO APLICA)</w:t>
      </w:r>
      <w:bookmarkEnd w:id="478"/>
      <w:bookmarkEnd w:id="479"/>
      <w:r>
        <w:rPr>
          <w:b w:val="0"/>
          <w:sz w:val="32"/>
        </w:rPr>
        <w:t xml:space="preserve"> </w:t>
      </w:r>
    </w:p>
    <w:p w:rsidR="00AF4952" w:rsidRPr="00E771CD" w:rsidRDefault="00AF4952" w:rsidP="00B06014">
      <w:pPr>
        <w:jc w:val="center"/>
      </w:pPr>
      <w:bookmarkStart w:id="480" w:name="_Toc236624521"/>
      <w:bookmarkStart w:id="481" w:name="_Toc514328014"/>
      <w:bookmarkStart w:id="482" w:name="_Toc76280705"/>
      <w:bookmarkStart w:id="483" w:name="_Toc185934543"/>
      <w:bookmarkStart w:id="484" w:name="_Toc505426137"/>
      <w:bookmarkStart w:id="485" w:name="_Toc511532556"/>
      <w:bookmarkStart w:id="486" w:name="_Toc11833103"/>
      <w:bookmarkStart w:id="487" w:name="_Toc15984361"/>
      <w:bookmarkStart w:id="488" w:name="_Toc16391421"/>
      <w:bookmarkStart w:id="489" w:name="_Toc16570893"/>
      <w:r w:rsidRPr="00E771CD">
        <w:t xml:space="preserve">ANEXO 1 </w:t>
      </w:r>
      <w:r w:rsidRPr="00E771CD">
        <w:tab/>
        <w:t>FORMATO DE ACLARACIÓN A LA CONVOCATORIA</w:t>
      </w:r>
      <w:bookmarkEnd w:id="480"/>
      <w:bookmarkEnd w:id="481"/>
      <w:bookmarkEnd w:id="482"/>
      <w:bookmarkEnd w:id="483"/>
    </w:p>
    <w:p w:rsidR="00AF4952" w:rsidRPr="00E771CD" w:rsidRDefault="00AF4952" w:rsidP="00555343">
      <w:pPr>
        <w:jc w:val="center"/>
        <w:rPr>
          <w:rFonts w:cs="Arial"/>
        </w:rPr>
      </w:pPr>
      <w:r w:rsidRPr="00E771CD">
        <w:rPr>
          <w:rFonts w:cs="Arial"/>
        </w:rPr>
        <w:t>PREFERENTEMENTE EN PAPEL MEMBRETADO DEL LICITANTE.</w:t>
      </w:r>
    </w:p>
    <w:tbl>
      <w:tblPr>
        <w:tblW w:w="0" w:type="auto"/>
        <w:tblInd w:w="70" w:type="dxa"/>
        <w:tblLayout w:type="fixed"/>
        <w:tblCellMar>
          <w:left w:w="70" w:type="dxa"/>
          <w:right w:w="70" w:type="dxa"/>
        </w:tblCellMar>
        <w:tblLook w:val="0000" w:firstRow="0" w:lastRow="0" w:firstColumn="0" w:lastColumn="0" w:noHBand="0" w:noVBand="0"/>
      </w:tblPr>
      <w:tblGrid>
        <w:gridCol w:w="11415"/>
      </w:tblGrid>
      <w:tr w:rsidR="00AF4952" w:rsidRPr="00E771CD" w:rsidTr="00235C2C">
        <w:trPr>
          <w:cantSplit/>
          <w:trHeight w:val="412"/>
        </w:trPr>
        <w:tc>
          <w:tcPr>
            <w:tcW w:w="11415"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rPr>
                <w:rFonts w:cs="Arial"/>
                <w:b/>
                <w:sz w:val="18"/>
              </w:rPr>
            </w:pPr>
            <w:r w:rsidRPr="00E771CD">
              <w:rPr>
                <w:rFonts w:cs="Arial"/>
                <w:b/>
                <w:sz w:val="18"/>
              </w:rPr>
              <w:t>NOMBRE DEL LICITANTE:</w:t>
            </w:r>
          </w:p>
          <w:p w:rsidR="00AF4952" w:rsidRPr="00E771CD" w:rsidRDefault="00AF4952" w:rsidP="008F6FDC">
            <w:pPr>
              <w:rPr>
                <w:rFonts w:cs="Arial"/>
                <w:sz w:val="18"/>
              </w:rPr>
            </w:pPr>
          </w:p>
        </w:tc>
      </w:tr>
    </w:tbl>
    <w:p w:rsidR="00AF4952" w:rsidRPr="00E771CD" w:rsidRDefault="00AF4952" w:rsidP="00555343"/>
    <w:p w:rsidR="00AF4952" w:rsidRPr="00E771CD" w:rsidRDefault="00AF4952" w:rsidP="00555343">
      <w:pPr>
        <w:rPr>
          <w:rFonts w:cs="Arial"/>
          <w:b/>
          <w:sz w:val="18"/>
          <w:szCs w:val="18"/>
        </w:rPr>
      </w:pPr>
      <w:r w:rsidRPr="00E771CD">
        <w:rPr>
          <w:rFonts w:cs="Arial"/>
          <w:b/>
          <w:sz w:val="18"/>
          <w:szCs w:val="18"/>
        </w:rPr>
        <w:t>PREGUNTAS:</w:t>
      </w:r>
    </w:p>
    <w:p w:rsidR="00AF4952" w:rsidRPr="00E771CD" w:rsidRDefault="00AF4952" w:rsidP="00555343">
      <w:pPr>
        <w:rPr>
          <w:rFonts w:cs="Arial"/>
          <w:b/>
          <w:sz w:val="18"/>
          <w:szCs w:val="18"/>
        </w:rPr>
      </w:pPr>
      <w:r w:rsidRPr="00E771CD">
        <w:rPr>
          <w:rFonts w:cs="Arial"/>
          <w:b/>
          <w:sz w:val="18"/>
          <w:szCs w:val="18"/>
        </w:rPr>
        <w:t>(PRECISAR EL PUNTO DE LA CONVOCATORIA O ESPECIFICAR EL ASPECTO TÉCNICO – ADMINISTRATIVO QUE DEBE ACLARARSE):</w:t>
      </w:r>
    </w:p>
    <w:p w:rsidR="00AF4952" w:rsidRPr="00E771CD" w:rsidRDefault="00AF4952" w:rsidP="00555343">
      <w:pPr>
        <w:rPr>
          <w:rFonts w:cs="Arial"/>
          <w:sz w:val="18"/>
        </w:rPr>
      </w:pPr>
    </w:p>
    <w:tbl>
      <w:tblPr>
        <w:tblW w:w="11718" w:type="dxa"/>
        <w:tblInd w:w="70" w:type="dxa"/>
        <w:tblLayout w:type="fixed"/>
        <w:tblCellMar>
          <w:left w:w="70" w:type="dxa"/>
          <w:right w:w="70" w:type="dxa"/>
        </w:tblCellMar>
        <w:tblLook w:val="0000" w:firstRow="0" w:lastRow="0" w:firstColumn="0" w:lastColumn="0" w:noHBand="0" w:noVBand="0"/>
      </w:tblPr>
      <w:tblGrid>
        <w:gridCol w:w="1017"/>
        <w:gridCol w:w="1284"/>
        <w:gridCol w:w="3068"/>
        <w:gridCol w:w="6349"/>
      </w:tblGrid>
      <w:tr w:rsidR="00AF4952" w:rsidRPr="00E771CD" w:rsidTr="00235C2C">
        <w:trPr>
          <w:trHeight w:val="729"/>
        </w:trPr>
        <w:tc>
          <w:tcPr>
            <w:tcW w:w="1017" w:type="dxa"/>
            <w:tcBorders>
              <w:top w:val="single" w:sz="4" w:space="0" w:color="000000"/>
              <w:left w:val="single" w:sz="4" w:space="0" w:color="000000"/>
              <w:bottom w:val="single" w:sz="4" w:space="0" w:color="000000"/>
            </w:tcBorders>
            <w:shd w:val="clear" w:color="auto" w:fill="C0C0C0"/>
            <w:vAlign w:val="center"/>
          </w:tcPr>
          <w:p w:rsidR="00AF4952" w:rsidRPr="00E771CD" w:rsidRDefault="00AF4952" w:rsidP="008F6FDC">
            <w:pPr>
              <w:snapToGrid w:val="0"/>
              <w:spacing w:before="60" w:after="60"/>
              <w:ind w:left="-70" w:right="-17"/>
              <w:jc w:val="center"/>
              <w:rPr>
                <w:rFonts w:cs="Arial"/>
                <w:sz w:val="18"/>
              </w:rPr>
            </w:pPr>
            <w:r w:rsidRPr="00E771CD">
              <w:rPr>
                <w:rFonts w:cs="Arial"/>
                <w:sz w:val="18"/>
              </w:rPr>
              <w:t>Consecutivo</w:t>
            </w:r>
          </w:p>
          <w:p w:rsidR="00AF4952" w:rsidRPr="00E771CD" w:rsidRDefault="00AF4952" w:rsidP="008F6FDC">
            <w:pPr>
              <w:spacing w:before="60" w:after="60"/>
              <w:jc w:val="center"/>
              <w:rPr>
                <w:rFonts w:cs="Arial"/>
                <w:sz w:val="18"/>
              </w:rPr>
            </w:pPr>
            <w:r w:rsidRPr="00E771CD">
              <w:rPr>
                <w:rFonts w:cs="Arial"/>
                <w:sz w:val="18"/>
              </w:rPr>
              <w:t>Licitante</w:t>
            </w:r>
          </w:p>
        </w:tc>
        <w:tc>
          <w:tcPr>
            <w:tcW w:w="1284" w:type="dxa"/>
            <w:tcBorders>
              <w:top w:val="single" w:sz="4" w:space="0" w:color="000000"/>
              <w:left w:val="single" w:sz="4" w:space="0" w:color="000000"/>
              <w:bottom w:val="single" w:sz="4" w:space="0" w:color="000000"/>
            </w:tcBorders>
            <w:shd w:val="clear" w:color="auto" w:fill="C0C0C0"/>
            <w:vAlign w:val="center"/>
          </w:tcPr>
          <w:p w:rsidR="00AF4952" w:rsidRPr="00E771CD" w:rsidRDefault="00AF4952" w:rsidP="008F6FDC">
            <w:pPr>
              <w:snapToGrid w:val="0"/>
              <w:spacing w:before="60" w:after="60"/>
              <w:jc w:val="center"/>
              <w:rPr>
                <w:rFonts w:cs="Arial"/>
                <w:sz w:val="18"/>
              </w:rPr>
            </w:pPr>
            <w:r w:rsidRPr="00E771CD">
              <w:rPr>
                <w:rFonts w:cs="Arial"/>
                <w:sz w:val="18"/>
              </w:rPr>
              <w:t xml:space="preserve">Partida y/o Punto de Convocatoria </w:t>
            </w:r>
          </w:p>
        </w:tc>
        <w:tc>
          <w:tcPr>
            <w:tcW w:w="3068" w:type="dxa"/>
            <w:tcBorders>
              <w:top w:val="single" w:sz="4" w:space="0" w:color="000000"/>
              <w:left w:val="single" w:sz="4" w:space="0" w:color="000000"/>
              <w:bottom w:val="single" w:sz="4" w:space="0" w:color="000000"/>
            </w:tcBorders>
            <w:shd w:val="clear" w:color="auto" w:fill="C0C0C0"/>
            <w:vAlign w:val="center"/>
          </w:tcPr>
          <w:p w:rsidR="00AF4952" w:rsidRPr="00E771CD" w:rsidRDefault="00AF4952" w:rsidP="008F6FDC">
            <w:pPr>
              <w:snapToGrid w:val="0"/>
              <w:spacing w:before="60" w:after="60"/>
              <w:jc w:val="center"/>
              <w:rPr>
                <w:rFonts w:cs="Arial"/>
                <w:sz w:val="18"/>
              </w:rPr>
            </w:pPr>
            <w:r w:rsidRPr="00E771CD">
              <w:rPr>
                <w:rFonts w:cs="Arial"/>
                <w:sz w:val="18"/>
              </w:rPr>
              <w:t>PREGUNTA</w:t>
            </w:r>
          </w:p>
        </w:tc>
        <w:tc>
          <w:tcPr>
            <w:tcW w:w="634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4952" w:rsidRPr="00E771CD" w:rsidRDefault="00AF4952" w:rsidP="008F6FDC">
            <w:pPr>
              <w:snapToGrid w:val="0"/>
              <w:spacing w:before="60" w:after="60"/>
              <w:jc w:val="center"/>
              <w:rPr>
                <w:rFonts w:cs="Arial"/>
                <w:sz w:val="18"/>
              </w:rPr>
            </w:pPr>
            <w:r w:rsidRPr="00E771CD">
              <w:rPr>
                <w:rFonts w:cs="Arial"/>
                <w:sz w:val="18"/>
              </w:rPr>
              <w:t>RESPUESTA</w:t>
            </w: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r w:rsidR="00AF4952" w:rsidRPr="00E771CD" w:rsidTr="00235C2C">
        <w:trPr>
          <w:trHeight w:val="318"/>
        </w:trPr>
        <w:tc>
          <w:tcPr>
            <w:tcW w:w="1017" w:type="dxa"/>
            <w:tcBorders>
              <w:top w:val="single" w:sz="4" w:space="0" w:color="000000"/>
              <w:left w:val="single" w:sz="4" w:space="0" w:color="000000"/>
              <w:bottom w:val="single" w:sz="4" w:space="0" w:color="000000"/>
            </w:tcBorders>
          </w:tcPr>
          <w:p w:rsidR="00AF4952" w:rsidRPr="00E771CD" w:rsidRDefault="00AF4952" w:rsidP="00AD4A56">
            <w:pPr>
              <w:widowControl/>
              <w:numPr>
                <w:ilvl w:val="0"/>
                <w:numId w:val="125"/>
              </w:numPr>
              <w:tabs>
                <w:tab w:val="num" w:pos="720"/>
              </w:tabs>
              <w:suppressAutoHyphens/>
              <w:snapToGrid w:val="0"/>
              <w:spacing w:before="60" w:after="60"/>
              <w:ind w:left="720" w:hanging="360"/>
              <w:rPr>
                <w:rFonts w:cs="Arial"/>
                <w:sz w:val="18"/>
              </w:rPr>
            </w:pPr>
          </w:p>
        </w:tc>
        <w:tc>
          <w:tcPr>
            <w:tcW w:w="1284"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3068" w:type="dxa"/>
            <w:tcBorders>
              <w:top w:val="single" w:sz="4" w:space="0" w:color="000000"/>
              <w:left w:val="single" w:sz="4" w:space="0" w:color="000000"/>
              <w:bottom w:val="single" w:sz="4" w:space="0" w:color="000000"/>
            </w:tcBorders>
          </w:tcPr>
          <w:p w:rsidR="00AF4952" w:rsidRPr="00E771CD" w:rsidRDefault="00AF4952" w:rsidP="008F6FDC">
            <w:pPr>
              <w:snapToGrid w:val="0"/>
              <w:spacing w:before="60" w:after="60"/>
              <w:rPr>
                <w:rFonts w:cs="Arial"/>
                <w:sz w:val="18"/>
              </w:rPr>
            </w:pPr>
          </w:p>
        </w:tc>
        <w:tc>
          <w:tcPr>
            <w:tcW w:w="6349" w:type="dxa"/>
            <w:tcBorders>
              <w:top w:val="single" w:sz="4" w:space="0" w:color="000000"/>
              <w:left w:val="single" w:sz="4" w:space="0" w:color="000000"/>
              <w:bottom w:val="single" w:sz="4" w:space="0" w:color="000000"/>
              <w:right w:val="single" w:sz="4" w:space="0" w:color="000000"/>
            </w:tcBorders>
          </w:tcPr>
          <w:p w:rsidR="00AF4952" w:rsidRPr="00E771CD" w:rsidRDefault="00AF4952" w:rsidP="008F6FDC">
            <w:pPr>
              <w:snapToGrid w:val="0"/>
              <w:spacing w:before="60" w:after="60"/>
              <w:rPr>
                <w:rFonts w:cs="Arial"/>
                <w:sz w:val="18"/>
              </w:rPr>
            </w:pPr>
          </w:p>
        </w:tc>
      </w:tr>
    </w:tbl>
    <w:p w:rsidR="00AF4952" w:rsidRPr="00E771CD" w:rsidRDefault="00AF4952" w:rsidP="00555343">
      <w:pPr>
        <w:rPr>
          <w:rFonts w:cs="Arial"/>
        </w:rPr>
      </w:pPr>
      <w:r w:rsidRPr="00E771CD">
        <w:rPr>
          <w:rFonts w:cs="Arial"/>
        </w:rPr>
        <w:t xml:space="preserve">FECHA: </w:t>
      </w:r>
    </w:p>
    <w:p w:rsidR="00AF4952" w:rsidRPr="00E771CD" w:rsidRDefault="00AF4952" w:rsidP="00555343">
      <w:pPr>
        <w:rPr>
          <w:rFonts w:cs="Arial"/>
          <w:sz w:val="20"/>
        </w:rPr>
      </w:pPr>
      <w:r w:rsidRPr="00E771CD">
        <w:rPr>
          <w:rFonts w:cs="Arial"/>
          <w:sz w:val="20"/>
        </w:rPr>
        <w:t>Atentamente</w:t>
      </w:r>
    </w:p>
    <w:p w:rsidR="00AF4952" w:rsidRPr="00E771CD" w:rsidRDefault="00AF4952" w:rsidP="00555343">
      <w:pPr>
        <w:pStyle w:val="Textodeglobo1"/>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68"/>
        <w:gridCol w:w="4243"/>
        <w:gridCol w:w="170"/>
        <w:gridCol w:w="170"/>
        <w:gridCol w:w="170"/>
        <w:gridCol w:w="2727"/>
        <w:gridCol w:w="170"/>
        <w:gridCol w:w="170"/>
        <w:gridCol w:w="170"/>
        <w:gridCol w:w="2727"/>
        <w:gridCol w:w="170"/>
      </w:tblGrid>
      <w:tr w:rsidR="00AF4952" w:rsidRPr="00E771CD" w:rsidTr="008F6FDC">
        <w:trPr>
          <w:cantSplit/>
          <w:trHeight w:val="447"/>
          <w:jc w:val="center"/>
        </w:trPr>
        <w:tc>
          <w:tcPr>
            <w:tcW w:w="268" w:type="dxa"/>
            <w:tcBorders>
              <w:top w:val="single" w:sz="8" w:space="0" w:color="auto"/>
              <w:left w:val="single" w:sz="8" w:space="0" w:color="auto"/>
            </w:tcBorders>
          </w:tcPr>
          <w:p w:rsidR="00AF4952" w:rsidRPr="00E771CD" w:rsidRDefault="00AF4952" w:rsidP="008F6FDC">
            <w:pPr>
              <w:rPr>
                <w:rFonts w:cs="Arial"/>
                <w:sz w:val="20"/>
              </w:rPr>
            </w:pPr>
          </w:p>
        </w:tc>
        <w:tc>
          <w:tcPr>
            <w:tcW w:w="4243" w:type="dxa"/>
            <w:tcBorders>
              <w:top w:val="single" w:sz="8" w:space="0" w:color="auto"/>
            </w:tcBorders>
          </w:tcPr>
          <w:p w:rsidR="00AF4952" w:rsidRPr="00E771CD" w:rsidRDefault="00AF4952" w:rsidP="008F6FDC">
            <w:pPr>
              <w:rPr>
                <w:rFonts w:cs="Arial"/>
                <w:sz w:val="20"/>
              </w:rPr>
            </w:pPr>
          </w:p>
        </w:tc>
        <w:tc>
          <w:tcPr>
            <w:tcW w:w="170" w:type="dxa"/>
            <w:tcBorders>
              <w:top w:val="single" w:sz="8" w:space="0" w:color="auto"/>
              <w:right w:val="single" w:sz="8" w:space="0" w:color="auto"/>
            </w:tcBorders>
          </w:tcPr>
          <w:p w:rsidR="00AF4952" w:rsidRPr="00E771CD" w:rsidRDefault="00AF4952" w:rsidP="008F6FDC">
            <w:pPr>
              <w:rPr>
                <w:rFonts w:cs="Arial"/>
                <w:sz w:val="20"/>
              </w:rPr>
            </w:pPr>
          </w:p>
        </w:tc>
        <w:tc>
          <w:tcPr>
            <w:tcW w:w="170" w:type="dxa"/>
            <w:tcBorders>
              <w:left w:val="nil"/>
            </w:tcBorders>
          </w:tcPr>
          <w:p w:rsidR="00AF4952" w:rsidRPr="00E771CD" w:rsidRDefault="00AF4952" w:rsidP="008F6FDC">
            <w:pPr>
              <w:rPr>
                <w:rFonts w:cs="Arial"/>
                <w:sz w:val="20"/>
              </w:rPr>
            </w:pPr>
          </w:p>
        </w:tc>
        <w:tc>
          <w:tcPr>
            <w:tcW w:w="170" w:type="dxa"/>
            <w:tcBorders>
              <w:top w:val="single" w:sz="8" w:space="0" w:color="auto"/>
              <w:left w:val="single" w:sz="8" w:space="0" w:color="auto"/>
            </w:tcBorders>
          </w:tcPr>
          <w:p w:rsidR="00AF4952" w:rsidRPr="00E771CD" w:rsidRDefault="00AF4952" w:rsidP="008F6FDC">
            <w:pPr>
              <w:rPr>
                <w:rFonts w:cs="Arial"/>
                <w:sz w:val="20"/>
              </w:rPr>
            </w:pPr>
          </w:p>
        </w:tc>
        <w:tc>
          <w:tcPr>
            <w:tcW w:w="2727" w:type="dxa"/>
            <w:tcBorders>
              <w:top w:val="single" w:sz="8" w:space="0" w:color="auto"/>
            </w:tcBorders>
          </w:tcPr>
          <w:p w:rsidR="00AF4952" w:rsidRPr="00E771CD" w:rsidRDefault="00AF4952" w:rsidP="008F6FDC">
            <w:pPr>
              <w:rPr>
                <w:rFonts w:cs="Arial"/>
                <w:sz w:val="20"/>
              </w:rPr>
            </w:pPr>
          </w:p>
        </w:tc>
        <w:tc>
          <w:tcPr>
            <w:tcW w:w="170" w:type="dxa"/>
            <w:tcBorders>
              <w:top w:val="single" w:sz="8" w:space="0" w:color="auto"/>
              <w:right w:val="single" w:sz="8" w:space="0" w:color="auto"/>
            </w:tcBorders>
          </w:tcPr>
          <w:p w:rsidR="00AF4952" w:rsidRPr="00E771CD" w:rsidRDefault="00AF4952" w:rsidP="008F6FDC">
            <w:pPr>
              <w:rPr>
                <w:rFonts w:cs="Arial"/>
                <w:sz w:val="20"/>
              </w:rPr>
            </w:pPr>
          </w:p>
        </w:tc>
        <w:tc>
          <w:tcPr>
            <w:tcW w:w="170" w:type="dxa"/>
            <w:tcBorders>
              <w:left w:val="nil"/>
            </w:tcBorders>
          </w:tcPr>
          <w:p w:rsidR="00AF4952" w:rsidRPr="00E771CD" w:rsidRDefault="00AF4952" w:rsidP="008F6FDC">
            <w:pPr>
              <w:rPr>
                <w:rFonts w:cs="Arial"/>
                <w:sz w:val="20"/>
              </w:rPr>
            </w:pPr>
          </w:p>
        </w:tc>
        <w:tc>
          <w:tcPr>
            <w:tcW w:w="170" w:type="dxa"/>
            <w:tcBorders>
              <w:top w:val="single" w:sz="8" w:space="0" w:color="auto"/>
              <w:left w:val="single" w:sz="8" w:space="0" w:color="auto"/>
            </w:tcBorders>
          </w:tcPr>
          <w:p w:rsidR="00AF4952" w:rsidRPr="00E771CD" w:rsidRDefault="00AF4952" w:rsidP="008F6FDC">
            <w:pPr>
              <w:rPr>
                <w:rFonts w:cs="Arial"/>
                <w:sz w:val="20"/>
              </w:rPr>
            </w:pPr>
          </w:p>
        </w:tc>
        <w:tc>
          <w:tcPr>
            <w:tcW w:w="2727" w:type="dxa"/>
            <w:tcBorders>
              <w:top w:val="single" w:sz="8" w:space="0" w:color="auto"/>
            </w:tcBorders>
          </w:tcPr>
          <w:p w:rsidR="00AF4952" w:rsidRPr="00E771CD" w:rsidRDefault="00AF4952" w:rsidP="008F6FDC">
            <w:pPr>
              <w:rPr>
                <w:rFonts w:cs="Arial"/>
                <w:sz w:val="20"/>
              </w:rPr>
            </w:pPr>
          </w:p>
        </w:tc>
        <w:tc>
          <w:tcPr>
            <w:tcW w:w="170" w:type="dxa"/>
            <w:tcBorders>
              <w:top w:val="single" w:sz="8" w:space="0" w:color="auto"/>
              <w:right w:val="single" w:sz="8" w:space="0" w:color="auto"/>
            </w:tcBorders>
          </w:tcPr>
          <w:p w:rsidR="00AF4952" w:rsidRPr="00E771CD" w:rsidRDefault="00AF4952" w:rsidP="008F6FDC">
            <w:pPr>
              <w:rPr>
                <w:rFonts w:cs="Arial"/>
                <w:sz w:val="20"/>
              </w:rPr>
            </w:pPr>
          </w:p>
        </w:tc>
      </w:tr>
      <w:tr w:rsidR="00AF4952" w:rsidRPr="00E771CD" w:rsidTr="008F6FDC">
        <w:trPr>
          <w:cantSplit/>
          <w:jc w:val="center"/>
        </w:trPr>
        <w:tc>
          <w:tcPr>
            <w:tcW w:w="268" w:type="dxa"/>
            <w:tcBorders>
              <w:left w:val="single" w:sz="8" w:space="0" w:color="auto"/>
              <w:bottom w:val="single" w:sz="8" w:space="0" w:color="auto"/>
            </w:tcBorders>
          </w:tcPr>
          <w:p w:rsidR="00AF4952" w:rsidRPr="00E771CD" w:rsidRDefault="00AF4952" w:rsidP="008F6FDC">
            <w:pPr>
              <w:rPr>
                <w:rFonts w:cs="Arial"/>
                <w:sz w:val="20"/>
              </w:rPr>
            </w:pPr>
          </w:p>
        </w:tc>
        <w:tc>
          <w:tcPr>
            <w:tcW w:w="4243" w:type="dxa"/>
            <w:tcBorders>
              <w:top w:val="single" w:sz="8" w:space="0" w:color="auto"/>
              <w:bottom w:val="single" w:sz="8" w:space="0" w:color="auto"/>
            </w:tcBorders>
          </w:tcPr>
          <w:p w:rsidR="00AF4952" w:rsidRPr="00E771CD" w:rsidRDefault="00AF4952" w:rsidP="008F6FDC">
            <w:pPr>
              <w:jc w:val="center"/>
              <w:rPr>
                <w:rFonts w:cs="Arial"/>
                <w:sz w:val="20"/>
              </w:rPr>
            </w:pPr>
            <w:r w:rsidRPr="00E771CD">
              <w:rPr>
                <w:rFonts w:cs="Arial"/>
                <w:sz w:val="20"/>
              </w:rPr>
              <w:t>Nombre del representante legal</w:t>
            </w:r>
          </w:p>
        </w:tc>
        <w:tc>
          <w:tcPr>
            <w:tcW w:w="170" w:type="dxa"/>
            <w:tcBorders>
              <w:bottom w:val="single" w:sz="8" w:space="0" w:color="auto"/>
              <w:right w:val="single" w:sz="8" w:space="0" w:color="auto"/>
            </w:tcBorders>
          </w:tcPr>
          <w:p w:rsidR="00AF4952" w:rsidRPr="00E771CD" w:rsidRDefault="00AF4952" w:rsidP="008F6FDC">
            <w:pPr>
              <w:jc w:val="center"/>
              <w:rPr>
                <w:rFonts w:cs="Arial"/>
                <w:sz w:val="20"/>
              </w:rPr>
            </w:pPr>
          </w:p>
        </w:tc>
        <w:tc>
          <w:tcPr>
            <w:tcW w:w="170" w:type="dxa"/>
            <w:tcBorders>
              <w:left w:val="nil"/>
            </w:tcBorders>
          </w:tcPr>
          <w:p w:rsidR="00AF4952" w:rsidRPr="00E771CD" w:rsidRDefault="00AF4952" w:rsidP="008F6FDC">
            <w:pPr>
              <w:jc w:val="center"/>
              <w:rPr>
                <w:rFonts w:cs="Arial"/>
                <w:sz w:val="20"/>
              </w:rPr>
            </w:pPr>
          </w:p>
        </w:tc>
        <w:tc>
          <w:tcPr>
            <w:tcW w:w="170" w:type="dxa"/>
            <w:tcBorders>
              <w:left w:val="single" w:sz="8" w:space="0" w:color="auto"/>
              <w:bottom w:val="single" w:sz="8" w:space="0" w:color="auto"/>
            </w:tcBorders>
          </w:tcPr>
          <w:p w:rsidR="00AF4952" w:rsidRPr="00E771CD" w:rsidRDefault="00AF4952" w:rsidP="008F6FDC">
            <w:pPr>
              <w:jc w:val="center"/>
              <w:rPr>
                <w:rFonts w:cs="Arial"/>
                <w:sz w:val="20"/>
              </w:rPr>
            </w:pPr>
          </w:p>
        </w:tc>
        <w:tc>
          <w:tcPr>
            <w:tcW w:w="2727" w:type="dxa"/>
            <w:tcBorders>
              <w:top w:val="single" w:sz="8" w:space="0" w:color="auto"/>
              <w:bottom w:val="single" w:sz="8" w:space="0" w:color="auto"/>
            </w:tcBorders>
          </w:tcPr>
          <w:p w:rsidR="00AF4952" w:rsidRPr="00E771CD" w:rsidRDefault="00AF4952" w:rsidP="008F6FDC">
            <w:pPr>
              <w:jc w:val="center"/>
              <w:rPr>
                <w:rFonts w:cs="Arial"/>
                <w:sz w:val="20"/>
              </w:rPr>
            </w:pPr>
            <w:r w:rsidRPr="00E771CD">
              <w:rPr>
                <w:rFonts w:cs="Arial"/>
                <w:sz w:val="20"/>
              </w:rPr>
              <w:t>Cargo en LA EMPRESA</w:t>
            </w:r>
          </w:p>
        </w:tc>
        <w:tc>
          <w:tcPr>
            <w:tcW w:w="170" w:type="dxa"/>
            <w:tcBorders>
              <w:bottom w:val="single" w:sz="8" w:space="0" w:color="auto"/>
              <w:right w:val="single" w:sz="8" w:space="0" w:color="auto"/>
            </w:tcBorders>
          </w:tcPr>
          <w:p w:rsidR="00AF4952" w:rsidRPr="00E771CD" w:rsidRDefault="00AF4952" w:rsidP="008F6FDC">
            <w:pPr>
              <w:jc w:val="center"/>
              <w:rPr>
                <w:rFonts w:cs="Arial"/>
                <w:sz w:val="20"/>
              </w:rPr>
            </w:pPr>
          </w:p>
        </w:tc>
        <w:tc>
          <w:tcPr>
            <w:tcW w:w="170" w:type="dxa"/>
            <w:tcBorders>
              <w:left w:val="nil"/>
            </w:tcBorders>
          </w:tcPr>
          <w:p w:rsidR="00AF4952" w:rsidRPr="00E771CD" w:rsidRDefault="00AF4952" w:rsidP="008F6FDC">
            <w:pPr>
              <w:jc w:val="center"/>
              <w:rPr>
                <w:rFonts w:cs="Arial"/>
                <w:sz w:val="20"/>
              </w:rPr>
            </w:pPr>
          </w:p>
        </w:tc>
        <w:tc>
          <w:tcPr>
            <w:tcW w:w="170" w:type="dxa"/>
            <w:tcBorders>
              <w:left w:val="single" w:sz="8" w:space="0" w:color="auto"/>
              <w:bottom w:val="single" w:sz="8" w:space="0" w:color="auto"/>
            </w:tcBorders>
          </w:tcPr>
          <w:p w:rsidR="00AF4952" w:rsidRPr="00E771CD" w:rsidRDefault="00AF4952" w:rsidP="008F6FDC">
            <w:pPr>
              <w:jc w:val="center"/>
              <w:rPr>
                <w:rFonts w:cs="Arial"/>
                <w:sz w:val="20"/>
              </w:rPr>
            </w:pPr>
          </w:p>
        </w:tc>
        <w:tc>
          <w:tcPr>
            <w:tcW w:w="2727" w:type="dxa"/>
            <w:tcBorders>
              <w:top w:val="single" w:sz="8" w:space="0" w:color="auto"/>
              <w:bottom w:val="single" w:sz="8" w:space="0" w:color="auto"/>
            </w:tcBorders>
          </w:tcPr>
          <w:p w:rsidR="00AF4952" w:rsidRPr="00E771CD" w:rsidRDefault="00AF4952" w:rsidP="008F6FDC">
            <w:pPr>
              <w:jc w:val="center"/>
              <w:rPr>
                <w:rFonts w:cs="Arial"/>
                <w:sz w:val="20"/>
              </w:rPr>
            </w:pPr>
            <w:r w:rsidRPr="00E771CD">
              <w:rPr>
                <w:rFonts w:cs="Arial"/>
                <w:sz w:val="20"/>
              </w:rPr>
              <w:t>Firma</w:t>
            </w:r>
          </w:p>
        </w:tc>
        <w:tc>
          <w:tcPr>
            <w:tcW w:w="170" w:type="dxa"/>
            <w:tcBorders>
              <w:bottom w:val="single" w:sz="8" w:space="0" w:color="auto"/>
              <w:right w:val="single" w:sz="8" w:space="0" w:color="auto"/>
            </w:tcBorders>
          </w:tcPr>
          <w:p w:rsidR="00AF4952" w:rsidRPr="00E771CD" w:rsidRDefault="00AF4952" w:rsidP="008F6FDC">
            <w:pPr>
              <w:rPr>
                <w:rFonts w:cs="Arial"/>
                <w:sz w:val="20"/>
              </w:rPr>
            </w:pPr>
          </w:p>
        </w:tc>
      </w:tr>
    </w:tbl>
    <w:p w:rsidR="00AF4952" w:rsidRPr="00E771CD" w:rsidRDefault="00AF4952" w:rsidP="00555343">
      <w:pPr>
        <w:pStyle w:val="Textodeglobo1"/>
        <w:rPr>
          <w:rFonts w:ascii="Arial" w:hAnsi="Arial" w:cs="Arial"/>
        </w:rPr>
      </w:pPr>
    </w:p>
    <w:tbl>
      <w:tblPr>
        <w:tblW w:w="12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04"/>
      </w:tblGrid>
      <w:tr w:rsidR="00AF4952" w:rsidRPr="00E771CD" w:rsidTr="00235C2C">
        <w:trPr>
          <w:trHeight w:val="498"/>
          <w:jc w:val="center"/>
        </w:trPr>
        <w:tc>
          <w:tcPr>
            <w:tcW w:w="12304" w:type="dxa"/>
          </w:tcPr>
          <w:p w:rsidR="00AF4952" w:rsidRPr="00E771CD" w:rsidRDefault="00AF4952" w:rsidP="008F6FDC">
            <w:pPr>
              <w:ind w:left="578" w:hanging="578"/>
              <w:rPr>
                <w:rFonts w:cs="Arial"/>
                <w:sz w:val="20"/>
              </w:rPr>
            </w:pPr>
            <w:r w:rsidRPr="00E771CD">
              <w:rPr>
                <w:rFonts w:cs="Arial"/>
                <w:b/>
                <w:sz w:val="20"/>
              </w:rPr>
              <w:t>Nota:</w:t>
            </w:r>
            <w:r w:rsidRPr="00E771CD">
              <w:rPr>
                <w:rFonts w:cs="Arial"/>
                <w:sz w:val="20"/>
              </w:rPr>
              <w:t xml:space="preserve"> Este documento podrá ser reproducido cuantas veces sea necesario; se recomienda entregarlo en CD en programa Word.</w:t>
            </w:r>
          </w:p>
          <w:p w:rsidR="00AF4952" w:rsidRPr="00E771CD" w:rsidRDefault="00AF4952" w:rsidP="008F6FDC">
            <w:pPr>
              <w:ind w:left="578" w:hanging="578"/>
              <w:rPr>
                <w:rFonts w:cs="Arial"/>
                <w:sz w:val="20"/>
              </w:rPr>
            </w:pPr>
            <w:r w:rsidRPr="00E771CD">
              <w:rPr>
                <w:rFonts w:cs="Arial"/>
                <w:sz w:val="20"/>
              </w:rPr>
              <w:t>FAVOR DE NO HACER MAS DE UNA PREGUNTA POR FILA,</w:t>
            </w:r>
          </w:p>
          <w:p w:rsidR="00AF4952" w:rsidRPr="00E771CD" w:rsidRDefault="00AF4952" w:rsidP="008F6FDC">
            <w:pPr>
              <w:ind w:left="578" w:hanging="578"/>
              <w:rPr>
                <w:rFonts w:cs="Arial"/>
                <w:sz w:val="20"/>
              </w:rPr>
            </w:pPr>
          </w:p>
        </w:tc>
      </w:tr>
      <w:bookmarkEnd w:id="484"/>
      <w:bookmarkEnd w:id="485"/>
      <w:bookmarkEnd w:id="486"/>
      <w:bookmarkEnd w:id="487"/>
      <w:bookmarkEnd w:id="488"/>
      <w:bookmarkEnd w:id="489"/>
    </w:tbl>
    <w:p w:rsidR="00AF4952" w:rsidRDefault="00AF4952" w:rsidP="00555343">
      <w:pPr>
        <w:pStyle w:val="Ttulo2"/>
        <w:rPr>
          <w:rFonts w:cs="Arial"/>
        </w:rPr>
        <w:sectPr w:rsidR="00AF4952" w:rsidSect="00C92A98">
          <w:pgSz w:w="15842" w:h="12242" w:orient="landscape" w:code="1"/>
          <w:pgMar w:top="1418" w:right="816" w:bottom="1418" w:left="3119" w:header="851" w:footer="851" w:gutter="0"/>
          <w:cols w:space="720"/>
          <w:docGrid w:linePitch="326"/>
        </w:sectPr>
      </w:pPr>
    </w:p>
    <w:p w:rsidR="00AF4952" w:rsidRPr="00253F4A" w:rsidRDefault="00AF4952" w:rsidP="00253F4A">
      <w:pPr>
        <w:pStyle w:val="Ttulo2"/>
      </w:pPr>
      <w:bookmarkStart w:id="490" w:name="_Toc514584802"/>
      <w:bookmarkStart w:id="491" w:name="_Toc514666391"/>
      <w:bookmarkStart w:id="492" w:name="_Toc185934554"/>
      <w:bookmarkStart w:id="493" w:name="_Toc236624530"/>
      <w:bookmarkEnd w:id="450"/>
      <w:bookmarkEnd w:id="451"/>
      <w:bookmarkEnd w:id="452"/>
      <w:bookmarkEnd w:id="453"/>
      <w:bookmarkEnd w:id="454"/>
      <w:bookmarkEnd w:id="455"/>
      <w:bookmarkEnd w:id="456"/>
      <w:bookmarkEnd w:id="457"/>
      <w:bookmarkEnd w:id="458"/>
      <w:bookmarkEnd w:id="459"/>
      <w:r>
        <w:lastRenderedPageBreak/>
        <w:t>AN</w:t>
      </w:r>
      <w:r w:rsidRPr="009B670F">
        <w:t>EXO B</w:t>
      </w:r>
      <w:r w:rsidR="00253F4A">
        <w:t xml:space="preserve"> </w:t>
      </w:r>
      <w:r w:rsidRPr="00253F4A">
        <w:t>FORMATO PARA ACREDITAR EL CUMPLIMIENTO DE OBLIGACIONES FISCALES</w:t>
      </w:r>
      <w:bookmarkEnd w:id="490"/>
      <w:bookmarkEnd w:id="491"/>
    </w:p>
    <w:p w:rsidR="00AF4952" w:rsidRPr="00E771CD" w:rsidRDefault="00AF4952" w:rsidP="0087249E">
      <w:pPr>
        <w:jc w:val="right"/>
      </w:pPr>
      <w:r w:rsidRPr="00E771CD">
        <w:t>LUGAR Y FECHA</w:t>
      </w:r>
    </w:p>
    <w:p w:rsidR="00AF4952" w:rsidRPr="0087249E" w:rsidRDefault="00AF4952" w:rsidP="0087249E">
      <w:pPr>
        <w:jc w:val="left"/>
        <w:rPr>
          <w:rFonts w:cs="Arial"/>
          <w:bCs/>
        </w:rPr>
      </w:pPr>
      <w:r w:rsidRPr="0087249E">
        <w:rPr>
          <w:rFonts w:cs="Arial"/>
          <w:bCs/>
        </w:rPr>
        <w:t>O.P.D. SERVICIOS DE SALUD JALISCO</w:t>
      </w:r>
    </w:p>
    <w:p w:rsidR="00AF4952" w:rsidRPr="00E771CD" w:rsidRDefault="00AF4952" w:rsidP="0087249E">
      <w:pPr>
        <w:jc w:val="left"/>
        <w:rPr>
          <w:rFonts w:cs="Arial"/>
        </w:rPr>
      </w:pPr>
      <w:r w:rsidRPr="00E771CD">
        <w:rPr>
          <w:rFonts w:cs="Arial"/>
        </w:rPr>
        <w:t>Dirección</w:t>
      </w:r>
    </w:p>
    <w:p w:rsidR="00AF4952" w:rsidRPr="00274C12" w:rsidRDefault="00AF4952" w:rsidP="00555343">
      <w:pPr>
        <w:rPr>
          <w:rFonts w:cs="Arial"/>
          <w:bCs/>
        </w:rPr>
      </w:pPr>
      <w:r w:rsidRPr="00274C12">
        <w:rPr>
          <w:rFonts w:cs="Arial"/>
          <w:bCs/>
        </w:rPr>
        <w:t>Datos generales:</w:t>
      </w:r>
    </w:p>
    <w:tbl>
      <w:tblPr>
        <w:tblW w:w="84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4"/>
        <w:gridCol w:w="2826"/>
      </w:tblGrid>
      <w:tr w:rsidR="00AF4952" w:rsidRPr="00E771CD" w:rsidTr="0087249E">
        <w:trPr>
          <w:trHeight w:val="189"/>
        </w:trPr>
        <w:tc>
          <w:tcPr>
            <w:tcW w:w="5634" w:type="dxa"/>
          </w:tcPr>
          <w:p w:rsidR="00AF4952" w:rsidRPr="00E771CD" w:rsidRDefault="00AF4952" w:rsidP="008F6FDC">
            <w:pPr>
              <w:rPr>
                <w:rFonts w:cs="Arial"/>
                <w:sz w:val="16"/>
                <w:szCs w:val="16"/>
              </w:rPr>
            </w:pPr>
            <w:r w:rsidRPr="00E771CD">
              <w:rPr>
                <w:rFonts w:cs="Arial"/>
                <w:sz w:val="16"/>
                <w:szCs w:val="16"/>
              </w:rPr>
              <w:t>Nombre, razón o denominación social del proveedor:</w:t>
            </w:r>
          </w:p>
        </w:tc>
        <w:tc>
          <w:tcPr>
            <w:tcW w:w="2826" w:type="dxa"/>
          </w:tcPr>
          <w:p w:rsidR="00AF4952" w:rsidRPr="00E771CD" w:rsidRDefault="00AF4952" w:rsidP="008F6FDC">
            <w:pPr>
              <w:rPr>
                <w:rFonts w:cs="Arial"/>
                <w:sz w:val="16"/>
                <w:szCs w:val="16"/>
              </w:rPr>
            </w:pPr>
          </w:p>
        </w:tc>
      </w:tr>
      <w:tr w:rsidR="00AF4952" w:rsidRPr="00E771CD" w:rsidTr="0087249E">
        <w:trPr>
          <w:trHeight w:val="210"/>
        </w:trPr>
        <w:tc>
          <w:tcPr>
            <w:tcW w:w="5634" w:type="dxa"/>
          </w:tcPr>
          <w:p w:rsidR="00AF4952" w:rsidRPr="00E771CD" w:rsidRDefault="00AF4952" w:rsidP="008F6FDC">
            <w:pPr>
              <w:rPr>
                <w:rFonts w:cs="Arial"/>
                <w:sz w:val="16"/>
                <w:szCs w:val="16"/>
              </w:rPr>
            </w:pPr>
            <w:r w:rsidRPr="00E771CD">
              <w:rPr>
                <w:rFonts w:cs="Arial"/>
                <w:sz w:val="16"/>
                <w:szCs w:val="16"/>
              </w:rPr>
              <w:t>Domicilio fiscal:</w:t>
            </w:r>
          </w:p>
        </w:tc>
        <w:tc>
          <w:tcPr>
            <w:tcW w:w="2826" w:type="dxa"/>
          </w:tcPr>
          <w:p w:rsidR="00AF4952" w:rsidRPr="00E771CD" w:rsidRDefault="00AF4952" w:rsidP="008F6FDC">
            <w:pPr>
              <w:rPr>
                <w:rFonts w:cs="Arial"/>
                <w:sz w:val="16"/>
                <w:szCs w:val="16"/>
              </w:rPr>
            </w:pPr>
          </w:p>
        </w:tc>
      </w:tr>
      <w:tr w:rsidR="00AF4952" w:rsidRPr="00E771CD" w:rsidTr="0087249E">
        <w:trPr>
          <w:trHeight w:val="189"/>
        </w:trPr>
        <w:tc>
          <w:tcPr>
            <w:tcW w:w="5634" w:type="dxa"/>
          </w:tcPr>
          <w:p w:rsidR="00AF4952" w:rsidRPr="00E771CD" w:rsidRDefault="00AF4952" w:rsidP="008F6FDC">
            <w:pPr>
              <w:rPr>
                <w:rFonts w:cs="Arial"/>
                <w:sz w:val="16"/>
                <w:szCs w:val="16"/>
              </w:rPr>
            </w:pPr>
            <w:r w:rsidRPr="00E771CD">
              <w:rPr>
                <w:rFonts w:cs="Arial"/>
                <w:sz w:val="16"/>
                <w:szCs w:val="16"/>
              </w:rPr>
              <w:t>Clave del Registro Federal de Contribuyentes:</w:t>
            </w:r>
          </w:p>
        </w:tc>
        <w:tc>
          <w:tcPr>
            <w:tcW w:w="2826" w:type="dxa"/>
          </w:tcPr>
          <w:p w:rsidR="00AF4952" w:rsidRPr="00E771CD" w:rsidRDefault="00AF4952" w:rsidP="008F6FDC">
            <w:pPr>
              <w:rPr>
                <w:rFonts w:cs="Arial"/>
                <w:sz w:val="16"/>
                <w:szCs w:val="16"/>
              </w:rPr>
            </w:pPr>
          </w:p>
        </w:tc>
      </w:tr>
      <w:tr w:rsidR="00AF4952" w:rsidRPr="00E771CD" w:rsidTr="0087249E">
        <w:trPr>
          <w:trHeight w:val="189"/>
        </w:trPr>
        <w:tc>
          <w:tcPr>
            <w:tcW w:w="5634" w:type="dxa"/>
          </w:tcPr>
          <w:p w:rsidR="00AF4952" w:rsidRPr="00E771CD" w:rsidRDefault="00AF4952" w:rsidP="008F6FDC">
            <w:pPr>
              <w:rPr>
                <w:rFonts w:cs="Arial"/>
                <w:sz w:val="16"/>
                <w:szCs w:val="16"/>
              </w:rPr>
            </w:pPr>
            <w:r w:rsidRPr="00E771CD">
              <w:rPr>
                <w:rFonts w:cs="Arial"/>
                <w:sz w:val="16"/>
                <w:szCs w:val="16"/>
              </w:rPr>
              <w:t>Actividad Preponderante:</w:t>
            </w:r>
          </w:p>
        </w:tc>
        <w:tc>
          <w:tcPr>
            <w:tcW w:w="2826" w:type="dxa"/>
          </w:tcPr>
          <w:p w:rsidR="00AF4952" w:rsidRPr="00E771CD" w:rsidRDefault="00AF4952" w:rsidP="008F6FDC">
            <w:pPr>
              <w:rPr>
                <w:b/>
                <w:bCs/>
                <w:color w:val="0000FF"/>
                <w:sz w:val="16"/>
                <w:szCs w:val="16"/>
              </w:rPr>
            </w:pPr>
          </w:p>
        </w:tc>
      </w:tr>
      <w:tr w:rsidR="00AF4952" w:rsidRPr="00E771CD" w:rsidTr="0087249E">
        <w:trPr>
          <w:trHeight w:val="288"/>
        </w:trPr>
        <w:tc>
          <w:tcPr>
            <w:tcW w:w="5634" w:type="dxa"/>
          </w:tcPr>
          <w:p w:rsidR="00AF4952" w:rsidRPr="00E771CD" w:rsidRDefault="00AF4952" w:rsidP="008F6FDC">
            <w:pPr>
              <w:rPr>
                <w:rFonts w:cs="Arial"/>
                <w:sz w:val="16"/>
                <w:szCs w:val="16"/>
              </w:rPr>
            </w:pPr>
            <w:r w:rsidRPr="00E771CD">
              <w:rPr>
                <w:rFonts w:cs="Arial"/>
                <w:sz w:val="16"/>
                <w:szCs w:val="16"/>
              </w:rPr>
              <w:t>Nombre R.F.C y correo electrónico del Representante Legal:</w:t>
            </w:r>
          </w:p>
        </w:tc>
        <w:tc>
          <w:tcPr>
            <w:tcW w:w="2826" w:type="dxa"/>
          </w:tcPr>
          <w:p w:rsidR="00AF4952" w:rsidRPr="00E771CD" w:rsidRDefault="00AF4952" w:rsidP="008F6FDC">
            <w:pPr>
              <w:rPr>
                <w:b/>
                <w:bCs/>
                <w:color w:val="0000FF"/>
                <w:sz w:val="16"/>
                <w:szCs w:val="16"/>
              </w:rPr>
            </w:pPr>
          </w:p>
        </w:tc>
      </w:tr>
      <w:tr w:rsidR="00AF4952" w:rsidRPr="00E771CD" w:rsidTr="0087249E">
        <w:trPr>
          <w:trHeight w:val="279"/>
        </w:trPr>
        <w:tc>
          <w:tcPr>
            <w:tcW w:w="5634" w:type="dxa"/>
          </w:tcPr>
          <w:p w:rsidR="00AF4952" w:rsidRPr="00E771CD" w:rsidRDefault="00AF4952" w:rsidP="008F6FDC">
            <w:pPr>
              <w:rPr>
                <w:rFonts w:cs="Arial"/>
                <w:sz w:val="16"/>
                <w:szCs w:val="16"/>
              </w:rPr>
            </w:pPr>
            <w:r w:rsidRPr="00E771CD">
              <w:rPr>
                <w:rFonts w:cs="Arial"/>
                <w:sz w:val="16"/>
                <w:szCs w:val="16"/>
              </w:rPr>
              <w:t>Número y descripción de la licitación en la que participó y resultó adjudicado:</w:t>
            </w:r>
          </w:p>
        </w:tc>
        <w:tc>
          <w:tcPr>
            <w:tcW w:w="2826" w:type="dxa"/>
          </w:tcPr>
          <w:p w:rsidR="00AF4952" w:rsidRPr="00E771CD" w:rsidRDefault="00AF4952" w:rsidP="008F6FDC">
            <w:pPr>
              <w:rPr>
                <w:b/>
                <w:bCs/>
                <w:color w:val="0000FF"/>
                <w:sz w:val="16"/>
                <w:szCs w:val="16"/>
              </w:rPr>
            </w:pPr>
          </w:p>
        </w:tc>
      </w:tr>
      <w:tr w:rsidR="00AF4952" w:rsidRPr="00E771CD" w:rsidTr="0087249E">
        <w:trPr>
          <w:trHeight w:val="189"/>
        </w:trPr>
        <w:tc>
          <w:tcPr>
            <w:tcW w:w="5634" w:type="dxa"/>
          </w:tcPr>
          <w:p w:rsidR="00AF4952" w:rsidRPr="00E771CD" w:rsidRDefault="00AF4952" w:rsidP="008F6FDC">
            <w:pPr>
              <w:rPr>
                <w:rFonts w:cs="Arial"/>
                <w:sz w:val="16"/>
                <w:szCs w:val="16"/>
              </w:rPr>
            </w:pPr>
            <w:r w:rsidRPr="00E771CD">
              <w:rPr>
                <w:rFonts w:cs="Arial"/>
                <w:sz w:val="16"/>
                <w:szCs w:val="16"/>
              </w:rPr>
              <w:t>Monto total con IVA de la adjudicación y tipo de moneda:</w:t>
            </w:r>
          </w:p>
        </w:tc>
        <w:tc>
          <w:tcPr>
            <w:tcW w:w="2826" w:type="dxa"/>
          </w:tcPr>
          <w:p w:rsidR="00AF4952" w:rsidRPr="00E771CD" w:rsidRDefault="00AF4952" w:rsidP="008F6FDC">
            <w:pPr>
              <w:rPr>
                <w:rFonts w:cs="Arial"/>
                <w:sz w:val="16"/>
                <w:szCs w:val="16"/>
              </w:rPr>
            </w:pPr>
          </w:p>
        </w:tc>
      </w:tr>
    </w:tbl>
    <w:p w:rsidR="00AF4952" w:rsidRPr="00E771CD" w:rsidRDefault="00AF4952" w:rsidP="00555343">
      <w:pPr>
        <w:pStyle w:val="Textoindependiente"/>
        <w:rPr>
          <w:sz w:val="16"/>
        </w:rPr>
      </w:pPr>
      <w:r w:rsidRPr="00E771CD">
        <w:rPr>
          <w:i/>
          <w:sz w:val="16"/>
        </w:rPr>
        <w:t>El contribuyente solicitante con el acto de registrar su solicitud en la página de Internet del SAT para efectos del artículo 32-D primero, segundo, tercero y cuarto párrafos del CFF, manifieste bajo protesta de decir verdad que:</w:t>
      </w:r>
    </w:p>
    <w:p w:rsidR="00AF4952" w:rsidRPr="0087249E" w:rsidRDefault="00AF4952" w:rsidP="00AD4A56">
      <w:pPr>
        <w:pStyle w:val="Prrafodelista"/>
        <w:numPr>
          <w:ilvl w:val="0"/>
          <w:numId w:val="137"/>
        </w:numPr>
        <w:rPr>
          <w:sz w:val="20"/>
        </w:rPr>
      </w:pPr>
      <w:bookmarkStart w:id="494" w:name="_Toc514328015"/>
      <w:r w:rsidRPr="0087249E">
        <w:rPr>
          <w:sz w:val="20"/>
        </w:rPr>
        <w:t>Han cumplido con sus obligaciones en materia de inscripción al R.F.C., a que se refieren el CFF y su Reglamento, la situación actual del registro es activo y localizado.</w:t>
      </w:r>
      <w:bookmarkEnd w:id="494"/>
    </w:p>
    <w:p w:rsidR="00AF4952" w:rsidRPr="0087249E" w:rsidRDefault="00AF4952" w:rsidP="00AD4A56">
      <w:pPr>
        <w:pStyle w:val="Prrafodelista"/>
        <w:numPr>
          <w:ilvl w:val="0"/>
          <w:numId w:val="137"/>
        </w:numPr>
        <w:rPr>
          <w:sz w:val="20"/>
        </w:rPr>
      </w:pPr>
      <w:bookmarkStart w:id="495" w:name="_Toc514328016"/>
      <w:r w:rsidRPr="0087249E">
        <w:rPr>
          <w:sz w:val="20"/>
        </w:rPr>
        <w:t>Se encuentran al corriente en el cumplimento de sus obligaciones fiscales respecto de la presentación de la declaración anual del ISR por el último ejercicio fiscal a que se encuentre obligado.</w:t>
      </w:r>
      <w:bookmarkEnd w:id="495"/>
    </w:p>
    <w:p w:rsidR="00AF4952" w:rsidRPr="0087249E" w:rsidRDefault="00AF4952" w:rsidP="00AD4A56">
      <w:pPr>
        <w:pStyle w:val="Prrafodelista"/>
        <w:numPr>
          <w:ilvl w:val="0"/>
          <w:numId w:val="137"/>
        </w:numPr>
        <w:rPr>
          <w:sz w:val="20"/>
        </w:rPr>
      </w:pPr>
      <w:bookmarkStart w:id="496" w:name="_Toc514328017"/>
      <w:r w:rsidRPr="0087249E">
        <w:rPr>
          <w:sz w:val="20"/>
        </w:rPr>
        <w:t>Que no tienen créditos fiscales determinados firmes a su cargo por impuestos federales, distintos a ISAN e ISTUV, entendiéndose por impuestos federales, el ISR, IVA IMPAC, IETU, IDE, impuestos generales de importación y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bookmarkEnd w:id="496"/>
    </w:p>
    <w:p w:rsidR="00AF4952" w:rsidRPr="0087249E" w:rsidRDefault="00AF4952" w:rsidP="00AD4A56">
      <w:pPr>
        <w:pStyle w:val="Prrafodelista"/>
        <w:numPr>
          <w:ilvl w:val="0"/>
          <w:numId w:val="137"/>
        </w:numPr>
        <w:rPr>
          <w:sz w:val="20"/>
        </w:rPr>
      </w:pPr>
      <w:bookmarkStart w:id="497" w:name="_Toc514328018"/>
      <w:r w:rsidRPr="0087249E">
        <w:rPr>
          <w:sz w:val="20"/>
        </w:rPr>
        <w:t>Tratándose de contribuyentes que hubieran solicitado autorización para pagar a plazos o hubieran interpuesto algún medio de defensa contra créditos fiscales a su cargo, los mismos se encuentren garantizados conforme al Art. 141 del CFF.</w:t>
      </w:r>
      <w:bookmarkEnd w:id="497"/>
    </w:p>
    <w:p w:rsidR="00AF4952" w:rsidRPr="0087249E" w:rsidRDefault="00AF4952" w:rsidP="00AD4A56">
      <w:pPr>
        <w:pStyle w:val="Prrafodelista"/>
        <w:numPr>
          <w:ilvl w:val="0"/>
          <w:numId w:val="137"/>
        </w:numPr>
        <w:rPr>
          <w:i/>
          <w:iCs/>
          <w:sz w:val="20"/>
        </w:rPr>
      </w:pPr>
      <w:bookmarkStart w:id="498" w:name="_Toc514328019"/>
      <w:r w:rsidRPr="0087249E">
        <w:rPr>
          <w:sz w:val="20"/>
        </w:rPr>
        <w:t>En caso de contar con autorización para el pago a plazo, que no han incurrido en las causales de revocación a que hace referencia el art. 66-A, fracción IV del CFF.</w:t>
      </w:r>
      <w:bookmarkEnd w:id="498"/>
    </w:p>
    <w:p w:rsidR="00AF4952" w:rsidRPr="00274C12" w:rsidRDefault="00AF4952" w:rsidP="00274C12">
      <w:pPr>
        <w:rPr>
          <w:rFonts w:cs="Arial"/>
          <w:sz w:val="16"/>
        </w:rPr>
      </w:pPr>
      <w:bookmarkStart w:id="499" w:name="_Toc514328020"/>
      <w:r w:rsidRPr="00274C12">
        <w:rPr>
          <w:rFonts w:cs="Arial"/>
          <w:sz w:val="16"/>
        </w:rPr>
        <w:t>(Para el caso de los residentes en el extranjero que no estén obligados a presentar la solicitud de inscripción en el R.F.C., ni con los avisos al mencionado registro y los contribuyentes que no hubieran estado obligados a presentar, total o parcialmente, las declaraciones a que se refiere el inciso b) de este anexo, así como los residentes en el extranjero que no estén obligados a presentar declaraciones periódicas en México, asentarán estas manifestaciones en el escrito antes referido.)</w:t>
      </w:r>
      <w:bookmarkEnd w:id="499"/>
    </w:p>
    <w:p w:rsidR="00AF4952" w:rsidRPr="00E771CD" w:rsidRDefault="00AF4952" w:rsidP="00555343">
      <w:pPr>
        <w:rPr>
          <w:rFonts w:cs="Arial"/>
          <w:sz w:val="16"/>
        </w:rPr>
      </w:pPr>
      <w:r w:rsidRPr="00E771CD">
        <w:rPr>
          <w:rFonts w:cs="Arial"/>
          <w:sz w:val="16"/>
        </w:rPr>
        <w:t>Lugar y fecha.</w:t>
      </w:r>
    </w:p>
    <w:p w:rsidR="00AF4952" w:rsidRPr="00E771CD" w:rsidRDefault="00AF4952" w:rsidP="00555343">
      <w:pPr>
        <w:pStyle w:val="Textoindependiente"/>
        <w:rPr>
          <w:rFonts w:cs="Arial"/>
          <w:sz w:val="16"/>
        </w:rPr>
      </w:pPr>
      <w:r w:rsidRPr="00E771CD">
        <w:rPr>
          <w:rFonts w:cs="Arial"/>
          <w:sz w:val="16"/>
        </w:rPr>
        <w:t>Protesto lo necesario.</w:t>
      </w:r>
    </w:p>
    <w:p w:rsidR="00AF4952" w:rsidRPr="00E771CD" w:rsidRDefault="00AF4952" w:rsidP="00555343">
      <w:pPr>
        <w:rPr>
          <w:rFonts w:cs="Arial"/>
          <w:sz w:val="16"/>
        </w:rPr>
      </w:pPr>
      <w:r w:rsidRPr="00E771CD">
        <w:rPr>
          <w:rFonts w:cs="Arial"/>
          <w:sz w:val="16"/>
        </w:rPr>
        <w:t>Nombre y firma del representante legal de la empresa.</w:t>
      </w:r>
    </w:p>
    <w:p w:rsidR="00AF4952" w:rsidRPr="00E771CD" w:rsidRDefault="00AF4952" w:rsidP="00555343">
      <w:pPr>
        <w:rPr>
          <w:sz w:val="12"/>
        </w:rPr>
      </w:pPr>
    </w:p>
    <w:p w:rsidR="00AF4952" w:rsidRPr="00E771CD" w:rsidRDefault="00AF4952" w:rsidP="00555343">
      <w:pPr>
        <w:pBdr>
          <w:top w:val="single" w:sz="4" w:space="1" w:color="auto"/>
        </w:pBdr>
        <w:rPr>
          <w:sz w:val="16"/>
        </w:rPr>
      </w:pPr>
      <w:r w:rsidRPr="00E771CD">
        <w:rPr>
          <w:sz w:val="16"/>
        </w:rPr>
        <w:t>Fin del formato.</w:t>
      </w:r>
    </w:p>
    <w:p w:rsidR="00AF4952" w:rsidRPr="00E771CD" w:rsidRDefault="00AF4952" w:rsidP="00AD4A56">
      <w:pPr>
        <w:widowControl/>
        <w:numPr>
          <w:ilvl w:val="0"/>
          <w:numId w:val="126"/>
        </w:numPr>
        <w:pBdr>
          <w:top w:val="single" w:sz="4" w:space="1" w:color="auto"/>
          <w:left w:val="single" w:sz="4" w:space="4" w:color="auto"/>
          <w:bottom w:val="single" w:sz="4" w:space="0" w:color="auto"/>
          <w:right w:val="single" w:sz="4" w:space="4" w:color="auto"/>
        </w:pBdr>
        <w:jc w:val="left"/>
        <w:rPr>
          <w:rFonts w:cs="Arial"/>
          <w:sz w:val="16"/>
          <w:szCs w:val="16"/>
        </w:rPr>
      </w:pPr>
      <w:r w:rsidRPr="00E771CD">
        <w:rPr>
          <w:rFonts w:cs="Arial"/>
          <w:b/>
          <w:bCs/>
          <w:sz w:val="16"/>
          <w:szCs w:val="16"/>
        </w:rPr>
        <w:t>NOTAS:</w:t>
      </w:r>
      <w:r w:rsidRPr="00E771CD">
        <w:rPr>
          <w:rFonts w:cs="Arial"/>
          <w:bCs/>
          <w:sz w:val="16"/>
          <w:szCs w:val="16"/>
        </w:rPr>
        <w:t xml:space="preserve"> </w:t>
      </w:r>
      <w:r w:rsidRPr="00E771CD">
        <w:rPr>
          <w:rFonts w:cs="Arial"/>
          <w:sz w:val="16"/>
          <w:szCs w:val="16"/>
        </w:rPr>
        <w:t>Este formato deberá ser presentado previo a la formalización del contrato correspondiente sólo en el caso de resultar con adjudicación favorable, cuyo monto exceda de $300,000.00 sin incluir IVA, con el fin de dar cumplimiento a lo establecido en el Artículo 32-D del Código Fiscal de la Federación, en la correspondiente RESOLUCIÓN Miscelánea Fiscal para 20</w:t>
      </w:r>
      <w:r>
        <w:rPr>
          <w:rFonts w:cs="Arial"/>
          <w:sz w:val="16"/>
          <w:szCs w:val="16"/>
        </w:rPr>
        <w:t>11</w:t>
      </w:r>
      <w:r w:rsidRPr="00E771CD">
        <w:rPr>
          <w:rFonts w:cs="Arial"/>
          <w:sz w:val="16"/>
          <w:szCs w:val="16"/>
        </w:rPr>
        <w:t>, en su apartado número 1.2.1.1</w:t>
      </w:r>
      <w:r>
        <w:rPr>
          <w:rFonts w:cs="Arial"/>
          <w:sz w:val="16"/>
          <w:szCs w:val="16"/>
        </w:rPr>
        <w:t>5</w:t>
      </w:r>
      <w:r w:rsidRPr="00E771CD">
        <w:rPr>
          <w:rFonts w:cs="Arial"/>
          <w:sz w:val="16"/>
          <w:szCs w:val="16"/>
        </w:rPr>
        <w:t>.</w:t>
      </w:r>
    </w:p>
    <w:p w:rsidR="00AF4952" w:rsidRPr="00E771CD" w:rsidRDefault="00AF4952" w:rsidP="00AD4A56">
      <w:pPr>
        <w:widowControl/>
        <w:numPr>
          <w:ilvl w:val="0"/>
          <w:numId w:val="126"/>
        </w:numPr>
        <w:pBdr>
          <w:top w:val="single" w:sz="4" w:space="1" w:color="auto"/>
          <w:left w:val="single" w:sz="4" w:space="4" w:color="auto"/>
          <w:bottom w:val="single" w:sz="4" w:space="0" w:color="auto"/>
          <w:right w:val="single" w:sz="4" w:space="4" w:color="auto"/>
        </w:pBdr>
        <w:jc w:val="left"/>
        <w:rPr>
          <w:rFonts w:cs="Arial"/>
          <w:sz w:val="16"/>
          <w:szCs w:val="16"/>
        </w:rPr>
      </w:pPr>
      <w:r w:rsidRPr="00E771CD">
        <w:rPr>
          <w:rFonts w:cs="Arial"/>
          <w:bCs/>
          <w:sz w:val="16"/>
          <w:szCs w:val="16"/>
        </w:rPr>
        <w:t>Deberá presentarse en papel preferentemente membretado de la empresa y con firma autógrafa del representante legal de la misma.</w:t>
      </w:r>
    </w:p>
    <w:p w:rsidR="00AF4952" w:rsidRDefault="00AF4952" w:rsidP="00555343"/>
    <w:p w:rsidR="00B06014" w:rsidRDefault="00B06014" w:rsidP="00555343"/>
    <w:p w:rsidR="00B06014" w:rsidRDefault="00B06014">
      <w:pPr>
        <w:widowControl/>
        <w:jc w:val="left"/>
      </w:pPr>
      <w:r>
        <w:br w:type="page"/>
      </w:r>
    </w:p>
    <w:p w:rsidR="00AF4952" w:rsidRPr="00E771CD" w:rsidRDefault="00590D2E" w:rsidP="00253F4A">
      <w:pPr>
        <w:pStyle w:val="Ttulo2"/>
        <w:rPr>
          <w:rFonts w:cs="Arial"/>
        </w:rPr>
      </w:pPr>
      <w:bookmarkStart w:id="500" w:name="_Toc514328021"/>
      <w:bookmarkStart w:id="501" w:name="_Toc514584803"/>
      <w:bookmarkStart w:id="502" w:name="_Toc514666392"/>
      <w:r>
        <w:lastRenderedPageBreak/>
        <w:t xml:space="preserve">ANEXO C </w:t>
      </w:r>
      <w:r w:rsidR="00AF4952" w:rsidRPr="00E771CD">
        <w:t>MODELO DE FIANZA DE GARANTÍA DE CUMPLIMIENTO DEL CONTRATO/PEDIDO</w:t>
      </w:r>
      <w:r w:rsidR="00AF4952" w:rsidRPr="00E771CD">
        <w:rPr>
          <w:rFonts w:cs="Arial"/>
        </w:rPr>
        <w:t>.</w:t>
      </w:r>
      <w:bookmarkEnd w:id="492"/>
      <w:bookmarkEnd w:id="493"/>
      <w:bookmarkEnd w:id="500"/>
      <w:bookmarkEnd w:id="501"/>
      <w:bookmarkEnd w:id="502"/>
    </w:p>
    <w:p w:rsidR="00235C2C" w:rsidRDefault="00235C2C" w:rsidP="00555343">
      <w:pPr>
        <w:rPr>
          <w:rFonts w:cs="Arial"/>
        </w:rPr>
      </w:pPr>
    </w:p>
    <w:p w:rsidR="000F3979" w:rsidRDefault="000F3979" w:rsidP="000F3979">
      <w:pPr>
        <w:autoSpaceDE w:val="0"/>
        <w:autoSpaceDN w:val="0"/>
        <w:adjustRightInd w:val="0"/>
        <w:rPr>
          <w:rFonts w:cs="Arial"/>
          <w:color w:val="000081"/>
        </w:rPr>
      </w:pPr>
      <w:r w:rsidRPr="006024C7">
        <w:rPr>
          <w:rFonts w:cs="Arial"/>
          <w:color w:val="000081"/>
        </w:rPr>
        <w:t>AFIANZADORA</w:t>
      </w:r>
      <w:r>
        <w:rPr>
          <w:rFonts w:cs="Arial"/>
          <w:color w:val="000081"/>
        </w:rPr>
        <w:t xml:space="preserve">   </w:t>
      </w:r>
      <w:r w:rsidRPr="006024C7">
        <w:rPr>
          <w:rFonts w:cs="Arial"/>
          <w:color w:val="000081"/>
        </w:rPr>
        <w:t>., EN EL EJERCICIO DE LA AUTORIZACIÓN QUE ME OTORGA EL GOBIERNO FEDERAL A TRAVÉS DE LA</w:t>
      </w:r>
      <w:r>
        <w:rPr>
          <w:rFonts w:cs="Arial"/>
          <w:color w:val="000081"/>
        </w:rPr>
        <w:t xml:space="preserve"> </w:t>
      </w:r>
      <w:r w:rsidRPr="006024C7">
        <w:rPr>
          <w:rFonts w:cs="Arial"/>
          <w:color w:val="000081"/>
        </w:rPr>
        <w:t xml:space="preserve">SECRETARÍA DE HACIENDA Y CRÉDITO PÚBLICO EN LOS TÉRMINOS DE LOS ARTÍCULOS 11 Y 36 DE LA </w:t>
      </w:r>
      <w:r>
        <w:rPr>
          <w:rFonts w:cs="Arial"/>
          <w:color w:val="000081"/>
        </w:rPr>
        <w:t xml:space="preserve">LEY DE INSTITUCIONES DE SEGUROS </w:t>
      </w:r>
      <w:r w:rsidRPr="006024C7">
        <w:rPr>
          <w:rFonts w:cs="Arial"/>
          <w:color w:val="000081"/>
        </w:rPr>
        <w:t xml:space="preserve">Y DE FIANZAS, ME CONSTITUYO FIADORA POR LA SUMA DE </w:t>
      </w:r>
      <w:r>
        <w:rPr>
          <w:rFonts w:cs="Arial"/>
          <w:color w:val="000081"/>
        </w:rPr>
        <w:t>6,734.00</w:t>
      </w:r>
      <w:r w:rsidRPr="006024C7">
        <w:rPr>
          <w:rFonts w:cs="Arial"/>
          <w:color w:val="000081"/>
        </w:rPr>
        <w:t xml:space="preserve"> (</w:t>
      </w:r>
      <w:r>
        <w:rPr>
          <w:rFonts w:cs="Arial"/>
          <w:color w:val="000081"/>
        </w:rPr>
        <w:t>SEIS MIL SETECIENTOS TREINTA Y CUATRO PESOS 00</w:t>
      </w:r>
      <w:r w:rsidRPr="006024C7">
        <w:rPr>
          <w:rFonts w:cs="Arial"/>
          <w:color w:val="000081"/>
        </w:rPr>
        <w:t>/100 M.N.)</w:t>
      </w:r>
    </w:p>
    <w:p w:rsidR="000F3979" w:rsidRPr="006024C7" w:rsidRDefault="000F3979" w:rsidP="000F3979">
      <w:pPr>
        <w:autoSpaceDE w:val="0"/>
        <w:autoSpaceDN w:val="0"/>
        <w:adjustRightInd w:val="0"/>
        <w:rPr>
          <w:rFonts w:cs="Arial"/>
          <w:color w:val="000081"/>
        </w:rPr>
      </w:pPr>
    </w:p>
    <w:p w:rsidR="000F3979" w:rsidRDefault="000F3979" w:rsidP="000F3979">
      <w:pPr>
        <w:autoSpaceDE w:val="0"/>
        <w:autoSpaceDN w:val="0"/>
        <w:adjustRightInd w:val="0"/>
        <w:rPr>
          <w:rFonts w:cs="Arial"/>
          <w:color w:val="000081"/>
        </w:rPr>
      </w:pPr>
      <w:r w:rsidRPr="006024C7">
        <w:rPr>
          <w:rFonts w:cs="Arial"/>
          <w:color w:val="000081"/>
        </w:rPr>
        <w:t>A FAVOR DE ‘SERVICIOS DE SALUD JALISCO´.</w:t>
      </w:r>
    </w:p>
    <w:p w:rsidR="000F3979" w:rsidRPr="006024C7" w:rsidRDefault="000F3979" w:rsidP="000F3979">
      <w:pPr>
        <w:autoSpaceDE w:val="0"/>
        <w:autoSpaceDN w:val="0"/>
        <w:adjustRightInd w:val="0"/>
        <w:rPr>
          <w:rFonts w:cs="Arial"/>
          <w:color w:val="000081"/>
        </w:rPr>
      </w:pPr>
    </w:p>
    <w:p w:rsidR="000F3979" w:rsidRDefault="000F3979" w:rsidP="000F3979">
      <w:pPr>
        <w:autoSpaceDE w:val="0"/>
        <w:autoSpaceDN w:val="0"/>
        <w:adjustRightInd w:val="0"/>
        <w:rPr>
          <w:rFonts w:cs="Arial"/>
          <w:color w:val="000081"/>
        </w:rPr>
      </w:pPr>
      <w:r w:rsidRPr="006024C7">
        <w:rPr>
          <w:rFonts w:cs="Arial"/>
          <w:color w:val="000081"/>
        </w:rPr>
        <w:t>PARA: GARANTIZAR POR COMPUCAD, S.A. DE C.V. EN EL DOMICILIO SIGUIENTE: CALLE AURELIO L. GALLARD</w:t>
      </w:r>
      <w:r>
        <w:rPr>
          <w:rFonts w:cs="Arial"/>
          <w:color w:val="000081"/>
        </w:rPr>
        <w:t xml:space="preserve">O # 433 COLONIA LADRÓN </w:t>
      </w:r>
      <w:r w:rsidRPr="006024C7">
        <w:rPr>
          <w:rFonts w:cs="Arial"/>
          <w:color w:val="000081"/>
        </w:rPr>
        <w:t>DE GUEVARA, CIUDAD GUADALAJARA, JALISCO EL FIEL Y EXACTO CUMPLIMIENTO DE TODAS</w:t>
      </w:r>
      <w:r>
        <w:rPr>
          <w:rFonts w:cs="Arial"/>
          <w:color w:val="000081"/>
        </w:rPr>
        <w:t xml:space="preserve"> Y CADA UNA DE LAS OBLIGACIONES </w:t>
      </w:r>
      <w:r w:rsidRPr="006024C7">
        <w:rPr>
          <w:rFonts w:cs="Arial"/>
          <w:color w:val="000081"/>
        </w:rPr>
        <w:t xml:space="preserve">CONTRAÍDAS EN </w:t>
      </w:r>
      <w:r>
        <w:rPr>
          <w:rFonts w:cs="Arial"/>
          <w:color w:val="000081"/>
        </w:rPr>
        <w:t>EL CONCURSO O COMPRA DIRECTA</w:t>
      </w:r>
      <w:r w:rsidRPr="006024C7">
        <w:rPr>
          <w:rFonts w:cs="Arial"/>
          <w:color w:val="000081"/>
        </w:rPr>
        <w:t xml:space="preserve"> NO. </w:t>
      </w:r>
      <w:r w:rsidRPr="005B63B9">
        <w:rPr>
          <w:rFonts w:cs="Arial"/>
          <w:color w:val="000081"/>
        </w:rPr>
        <w:t>ITP 048/2017</w:t>
      </w:r>
      <w:r>
        <w:t xml:space="preserve"> </w:t>
      </w:r>
      <w:r w:rsidRPr="006024C7">
        <w:rPr>
          <w:rFonts w:cs="Arial"/>
          <w:color w:val="000081"/>
        </w:rPr>
        <w:t xml:space="preserve">BIENES </w:t>
      </w:r>
      <w:r>
        <w:rPr>
          <w:rFonts w:cs="Arial"/>
          <w:color w:val="000081"/>
        </w:rPr>
        <w:t xml:space="preserve">INFORMÁTICOS Y A LOS NÚMEROS DE </w:t>
      </w:r>
      <w:r w:rsidRPr="006024C7">
        <w:rPr>
          <w:rFonts w:cs="Arial"/>
          <w:color w:val="000081"/>
        </w:rPr>
        <w:t xml:space="preserve">PEDIDOS </w:t>
      </w:r>
      <w:r>
        <w:rPr>
          <w:rFonts w:cs="Arial"/>
          <w:color w:val="000081"/>
        </w:rPr>
        <w:t>2017-000210 y 2017-000215</w:t>
      </w:r>
      <w:r w:rsidRPr="006024C7">
        <w:rPr>
          <w:rFonts w:cs="Arial"/>
          <w:color w:val="000081"/>
        </w:rPr>
        <w:t xml:space="preserve"> </w:t>
      </w:r>
      <w:r>
        <w:rPr>
          <w:rFonts w:cs="Arial"/>
          <w:color w:val="000081"/>
        </w:rPr>
        <w:t xml:space="preserve">DE FECHA 21 DE NOVIEMBR DEL 2017 </w:t>
      </w:r>
      <w:r w:rsidRPr="006024C7">
        <w:rPr>
          <w:rFonts w:cs="Arial"/>
          <w:color w:val="000081"/>
        </w:rPr>
        <w:t>CELEBRADO ENTRE NUESTRO FIADO Y DE ‘SERVICIOS DE SALUD JALISCO’, CON UN IMPORTE TO</w:t>
      </w:r>
      <w:r>
        <w:rPr>
          <w:rFonts w:cs="Arial"/>
          <w:color w:val="000081"/>
        </w:rPr>
        <w:t xml:space="preserve">TAL DE $ 67,340.00 (SESENTA Y SIENTE MIL TRESCIENTOS CUARENTA PESOS) ANTES DE I.V.A. </w:t>
      </w:r>
    </w:p>
    <w:p w:rsidR="000F3979" w:rsidRDefault="000F3979" w:rsidP="000F3979">
      <w:pPr>
        <w:autoSpaceDE w:val="0"/>
        <w:autoSpaceDN w:val="0"/>
        <w:adjustRightInd w:val="0"/>
        <w:rPr>
          <w:rFonts w:cs="Arial"/>
          <w:color w:val="000081"/>
        </w:rPr>
      </w:pPr>
    </w:p>
    <w:p w:rsidR="000F3979" w:rsidRDefault="000F3979" w:rsidP="000F3979">
      <w:pPr>
        <w:autoSpaceDE w:val="0"/>
        <w:autoSpaceDN w:val="0"/>
        <w:adjustRightInd w:val="0"/>
        <w:rPr>
          <w:rFonts w:cs="Arial"/>
          <w:color w:val="000081"/>
        </w:rPr>
      </w:pPr>
      <w:r w:rsidRPr="006024C7">
        <w:rPr>
          <w:rFonts w:cs="Arial"/>
          <w:color w:val="000081"/>
        </w:rPr>
        <w:t>AFIANZADORA</w:t>
      </w:r>
      <w:r>
        <w:rPr>
          <w:rFonts w:cs="Arial"/>
          <w:color w:val="000081"/>
        </w:rPr>
        <w:t xml:space="preserve">             </w:t>
      </w:r>
      <w:r w:rsidRPr="006024C7">
        <w:rPr>
          <w:rFonts w:cs="Arial"/>
          <w:color w:val="000081"/>
        </w:rPr>
        <w:t>. EXPRESAMENTE DECLARA:</w:t>
      </w:r>
    </w:p>
    <w:p w:rsidR="000F3979" w:rsidRPr="006024C7" w:rsidRDefault="000F3979" w:rsidP="000F3979">
      <w:pPr>
        <w:autoSpaceDE w:val="0"/>
        <w:autoSpaceDN w:val="0"/>
        <w:adjustRightInd w:val="0"/>
        <w:rPr>
          <w:rFonts w:cs="Arial"/>
          <w:color w:val="000081"/>
        </w:rPr>
      </w:pPr>
    </w:p>
    <w:p w:rsidR="000F3979" w:rsidRDefault="000F3979" w:rsidP="000F3979">
      <w:pPr>
        <w:autoSpaceDE w:val="0"/>
        <w:autoSpaceDN w:val="0"/>
        <w:adjustRightInd w:val="0"/>
        <w:rPr>
          <w:rFonts w:cs="Arial"/>
          <w:color w:val="000081"/>
        </w:rPr>
      </w:pPr>
      <w:r w:rsidRPr="006024C7">
        <w:rPr>
          <w:rFonts w:cs="Arial"/>
          <w:color w:val="000081"/>
        </w:rPr>
        <w:t>ESTA FIANZA ESTARÁ EN VIGOR POR UN AÑO MÁS A PARTIR DE LA FIRMA DEL CONTRATO, PARA GAR</w:t>
      </w:r>
      <w:r>
        <w:rPr>
          <w:rFonts w:cs="Arial"/>
          <w:color w:val="000081"/>
        </w:rPr>
        <w:t xml:space="preserve">ANTIZAR LA BUENA CALIDAD DE LOS </w:t>
      </w:r>
      <w:r w:rsidRPr="006024C7">
        <w:rPr>
          <w:rFonts w:cs="Arial"/>
          <w:color w:val="000081"/>
        </w:rPr>
        <w:t>BIENES/SERVICIOS, ASÍ COMO LA REPOSICIÓN DE LOS DEFECTOS Y VICIOS OCULTOS QUE PUDIEREN A</w:t>
      </w:r>
      <w:r>
        <w:rPr>
          <w:rFonts w:cs="Arial"/>
          <w:color w:val="000081"/>
        </w:rPr>
        <w:t xml:space="preserve">PARECER Y QUE SEAN IMPUTABLES A </w:t>
      </w:r>
      <w:r w:rsidRPr="006024C7">
        <w:rPr>
          <w:rFonts w:cs="Arial"/>
          <w:color w:val="000081"/>
        </w:rPr>
        <w:t>NUESTRO FIADO Y SOLO PODRÁ SER CANCELADA CON LA PRESENTACIÓN POR PARTE DE NUESTRO FIA</w:t>
      </w:r>
      <w:r>
        <w:rPr>
          <w:rFonts w:cs="Arial"/>
          <w:color w:val="000081"/>
        </w:rPr>
        <w:t xml:space="preserve">DO, DE LA ORIGINAL DE LA MISMA. </w:t>
      </w:r>
      <w:r w:rsidRPr="006024C7">
        <w:rPr>
          <w:rFonts w:cs="Arial"/>
          <w:color w:val="000081"/>
        </w:rPr>
        <w:t>ESTA FIANZA ESTARÁ VIGENTE EN CASO DE SUBSTANCIACIÓN DE JUICIOS O RECURSOS</w:t>
      </w:r>
      <w:r>
        <w:rPr>
          <w:rFonts w:cs="Arial"/>
          <w:color w:val="000081"/>
        </w:rPr>
        <w:t xml:space="preserve"> HASTA SU TOTAL RESOLUCIÓN. </w:t>
      </w:r>
    </w:p>
    <w:p w:rsidR="000F3979" w:rsidRDefault="000F3979" w:rsidP="000F3979">
      <w:pPr>
        <w:autoSpaceDE w:val="0"/>
        <w:autoSpaceDN w:val="0"/>
        <w:adjustRightInd w:val="0"/>
        <w:rPr>
          <w:rFonts w:cs="Arial"/>
          <w:color w:val="000081"/>
        </w:rPr>
      </w:pPr>
    </w:p>
    <w:p w:rsidR="000F3979" w:rsidRPr="006024C7" w:rsidRDefault="000F3979" w:rsidP="000F3979">
      <w:pPr>
        <w:autoSpaceDE w:val="0"/>
        <w:autoSpaceDN w:val="0"/>
        <w:adjustRightInd w:val="0"/>
        <w:rPr>
          <w:rFonts w:cs="Arial"/>
          <w:color w:val="000081"/>
        </w:rPr>
      </w:pPr>
      <w:r w:rsidRPr="006024C7">
        <w:rPr>
          <w:rFonts w:cs="Arial"/>
          <w:color w:val="000081"/>
        </w:rPr>
        <w:t>EN EL CASO DE QUE LA PRESENTE SE HAGA EXIGIBLE, LA AFIANZADORA Y EL FIADO AC</w:t>
      </w:r>
      <w:r>
        <w:rPr>
          <w:rFonts w:cs="Arial"/>
          <w:color w:val="000081"/>
        </w:rPr>
        <w:t xml:space="preserve">EPTAN EXPRESAMENTE SOMETERSE AL </w:t>
      </w:r>
      <w:r w:rsidRPr="006024C7">
        <w:rPr>
          <w:rFonts w:cs="Arial"/>
          <w:color w:val="000081"/>
        </w:rPr>
        <w:t>PROCEDIMIENTO DE EJECUCIÓN ESTABLECIDO EN LOS ARTÍCULOS 214 AL 282, 289 Y DEMÁS RELATIVO</w:t>
      </w:r>
      <w:r>
        <w:rPr>
          <w:rFonts w:cs="Arial"/>
          <w:color w:val="000081"/>
        </w:rPr>
        <w:t xml:space="preserve">S DE LA LEY DE INSTITUCIONES DE </w:t>
      </w:r>
      <w:r w:rsidRPr="006024C7">
        <w:rPr>
          <w:rFonts w:cs="Arial"/>
          <w:color w:val="000081"/>
        </w:rPr>
        <w:t xml:space="preserve">SEGUROS Y DE FIANZAS EN VIGOR, ACEPTANDO SOMETERSE A LA COMPETENCIA DE LOS TRIBUNALES </w:t>
      </w:r>
      <w:r>
        <w:rPr>
          <w:rFonts w:cs="Arial"/>
          <w:color w:val="000081"/>
        </w:rPr>
        <w:t xml:space="preserve">DEL PRIMER PARTIDO JUDICIAL DEL </w:t>
      </w:r>
      <w:r w:rsidRPr="006024C7">
        <w:rPr>
          <w:rFonts w:cs="Arial"/>
          <w:color w:val="000081"/>
        </w:rPr>
        <w:t>ESTADO DE JALISCO, RENUNCIANDO A LOS TRIBUNALES QUE, POR RAZÓN DE SU DOMICILIO</w:t>
      </w:r>
      <w:r>
        <w:rPr>
          <w:rFonts w:cs="Arial"/>
          <w:color w:val="000081"/>
        </w:rPr>
        <w:t xml:space="preserve"> PRESENTE O FUTURO, LES PUDIERA </w:t>
      </w:r>
      <w:r w:rsidRPr="006024C7">
        <w:rPr>
          <w:rFonts w:cs="Arial"/>
          <w:color w:val="000081"/>
        </w:rPr>
        <w:t>CORRESPONDER</w:t>
      </w:r>
      <w:r>
        <w:rPr>
          <w:rFonts w:cs="Arial"/>
          <w:color w:val="000081"/>
        </w:rPr>
        <w:t>.</w:t>
      </w:r>
      <w:r w:rsidRPr="006024C7">
        <w:rPr>
          <w:rFonts w:cs="Arial"/>
          <w:color w:val="000081"/>
        </w:rPr>
        <w:t xml:space="preserve"> =FIN DE TEXTO=</w:t>
      </w:r>
    </w:p>
    <w:p w:rsidR="00235C2C" w:rsidRPr="00E771CD" w:rsidRDefault="00235C2C" w:rsidP="00555343">
      <w:pPr>
        <w:rPr>
          <w:rFonts w:cs="Arial"/>
        </w:rPr>
      </w:pPr>
    </w:p>
    <w:p w:rsidR="00AF4952" w:rsidRPr="00E771CD" w:rsidRDefault="00AF4952" w:rsidP="00555343">
      <w:pPr>
        <w:rPr>
          <w:sz w:val="16"/>
          <w:szCs w:val="16"/>
        </w:rPr>
      </w:pPr>
    </w:p>
    <w:p w:rsidR="00AF4952" w:rsidRPr="00E771CD" w:rsidRDefault="00AF4952" w:rsidP="00555343">
      <w:pPr>
        <w:rPr>
          <w:sz w:val="16"/>
          <w:szCs w:val="16"/>
        </w:rPr>
        <w:sectPr w:rsidR="00AF4952" w:rsidRPr="00E771CD" w:rsidSect="00C92A98">
          <w:headerReference w:type="default" r:id="rId20"/>
          <w:pgSz w:w="12242" w:h="15842" w:code="1"/>
          <w:pgMar w:top="578" w:right="816" w:bottom="1151" w:left="3119" w:header="567" w:footer="964" w:gutter="0"/>
          <w:cols w:space="720"/>
          <w:rtlGutter/>
        </w:sectPr>
      </w:pPr>
    </w:p>
    <w:p w:rsidR="00AF4952" w:rsidRPr="00E771CD" w:rsidRDefault="00AF4952" w:rsidP="00253F4A">
      <w:pPr>
        <w:pStyle w:val="Ttulo2"/>
      </w:pPr>
      <w:bookmarkStart w:id="503" w:name="_Toc514328022"/>
      <w:bookmarkStart w:id="504" w:name="_Toc56486246"/>
      <w:bookmarkStart w:id="505" w:name="_Toc76280714"/>
      <w:bookmarkStart w:id="506" w:name="_Toc185934555"/>
      <w:bookmarkStart w:id="507" w:name="_Toc236624531"/>
      <w:bookmarkStart w:id="508" w:name="_Toc514584804"/>
      <w:bookmarkStart w:id="509" w:name="_Toc514666393"/>
      <w:r w:rsidRPr="00874A7C">
        <w:lastRenderedPageBreak/>
        <w:t>ANEXO</w:t>
      </w:r>
      <w:r>
        <w:t xml:space="preserve"> D</w:t>
      </w:r>
      <w:bookmarkEnd w:id="503"/>
      <w:r w:rsidR="00253F4A">
        <w:t xml:space="preserve"> </w:t>
      </w:r>
      <w:bookmarkStart w:id="510" w:name="_Toc514328023"/>
      <w:r w:rsidRPr="00E771CD">
        <w:t xml:space="preserve">CONSENTIMIENTO PARA </w:t>
      </w:r>
      <w:r>
        <w:t xml:space="preserve">EL PAGO DE FACTURAS DE BIENES, </w:t>
      </w:r>
      <w:r w:rsidRPr="00E771CD">
        <w:t>VÍA DEPÓSITO EN CUENTA DE CHEQUES.</w:t>
      </w:r>
      <w:bookmarkEnd w:id="504"/>
      <w:bookmarkEnd w:id="505"/>
      <w:bookmarkEnd w:id="506"/>
      <w:bookmarkEnd w:id="507"/>
      <w:bookmarkEnd w:id="508"/>
      <w:bookmarkEnd w:id="509"/>
      <w:bookmarkEnd w:id="510"/>
    </w:p>
    <w:p w:rsidR="00AF4952" w:rsidRPr="00E771CD" w:rsidRDefault="00AF4952" w:rsidP="00555343">
      <w:pPr>
        <w:rPr>
          <w:rFonts w:cs="Arial"/>
        </w:rPr>
      </w:pPr>
    </w:p>
    <w:p w:rsidR="00AF4952" w:rsidRPr="00E771CD" w:rsidRDefault="00AF4952" w:rsidP="00555343">
      <w:pPr>
        <w:jc w:val="right"/>
        <w:rPr>
          <w:rFonts w:cs="Arial"/>
          <w:sz w:val="20"/>
        </w:rPr>
      </w:pPr>
      <w:r w:rsidRPr="00E771CD">
        <w:rPr>
          <w:rFonts w:cs="Arial"/>
          <w:sz w:val="20"/>
          <w:u w:val="single"/>
        </w:rPr>
        <w:t xml:space="preserve">  (   LUGAR    )   </w:t>
      </w:r>
      <w:r w:rsidRPr="00E771CD">
        <w:rPr>
          <w:rFonts w:cs="Arial"/>
          <w:sz w:val="20"/>
        </w:rPr>
        <w:t xml:space="preserve">. </w:t>
      </w:r>
      <w:proofErr w:type="spellStart"/>
      <w:r w:rsidRPr="00E771CD">
        <w:rPr>
          <w:rFonts w:cs="Arial"/>
          <w:sz w:val="20"/>
        </w:rPr>
        <w:t>a</w:t>
      </w:r>
      <w:proofErr w:type="spellEnd"/>
      <w:r w:rsidRPr="00E771CD">
        <w:rPr>
          <w:rFonts w:cs="Arial"/>
          <w:sz w:val="20"/>
        </w:rPr>
        <w:t xml:space="preserve"> _________ de _________________ </w:t>
      </w:r>
      <w:proofErr w:type="spellStart"/>
      <w:r w:rsidRPr="00E771CD">
        <w:rPr>
          <w:rFonts w:cs="Arial"/>
          <w:sz w:val="20"/>
        </w:rPr>
        <w:t>de</w:t>
      </w:r>
      <w:proofErr w:type="spellEnd"/>
      <w:r w:rsidRPr="00E771CD">
        <w:rPr>
          <w:rFonts w:cs="Arial"/>
          <w:sz w:val="20"/>
        </w:rPr>
        <w:t xml:space="preserve"> 2</w:t>
      </w:r>
      <w:r>
        <w:rPr>
          <w:rFonts w:cs="Arial"/>
          <w:sz w:val="20"/>
        </w:rPr>
        <w:t>015</w:t>
      </w:r>
      <w:r w:rsidRPr="00E771CD">
        <w:rPr>
          <w:rFonts w:cs="Arial"/>
          <w:sz w:val="20"/>
        </w:rPr>
        <w:t>______.</w:t>
      </w:r>
    </w:p>
    <w:p w:rsidR="00AF4952" w:rsidRPr="00E771CD" w:rsidRDefault="00AF4952" w:rsidP="00555343">
      <w:pPr>
        <w:rPr>
          <w:rFonts w:cs="Arial"/>
          <w:sz w:val="20"/>
        </w:rPr>
      </w:pPr>
    </w:p>
    <w:p w:rsidR="00AF4952" w:rsidRPr="00E771CD" w:rsidRDefault="00AF4952" w:rsidP="00555343">
      <w:pPr>
        <w:rPr>
          <w:rFonts w:cs="Arial"/>
          <w:b/>
          <w:sz w:val="22"/>
        </w:rPr>
      </w:pPr>
      <w:r w:rsidRPr="00E771CD">
        <w:rPr>
          <w:rFonts w:cs="Arial"/>
          <w:b/>
          <w:sz w:val="22"/>
        </w:rPr>
        <w:t>Servicios de Salud Jalisco</w:t>
      </w:r>
    </w:p>
    <w:p w:rsidR="00AF4952" w:rsidRPr="00745216" w:rsidRDefault="00AF4952" w:rsidP="00555343">
      <w:pPr>
        <w:rPr>
          <w:rFonts w:cs="Arial"/>
          <w:sz w:val="22"/>
          <w:lang w:val="it-IT"/>
        </w:rPr>
      </w:pPr>
      <w:r w:rsidRPr="00745216">
        <w:rPr>
          <w:rFonts w:cs="Arial"/>
          <w:sz w:val="22"/>
          <w:lang w:val="it-IT"/>
        </w:rPr>
        <w:t>Dr. Baeza Alzaga No. 107.</w:t>
      </w:r>
    </w:p>
    <w:p w:rsidR="00AF4952" w:rsidRPr="00745216" w:rsidRDefault="00AF4952" w:rsidP="00555343">
      <w:pPr>
        <w:rPr>
          <w:rFonts w:cs="Arial"/>
          <w:sz w:val="22"/>
          <w:lang w:val="it-IT"/>
        </w:rPr>
      </w:pPr>
      <w:r w:rsidRPr="00E771CD">
        <w:rPr>
          <w:rFonts w:cs="Arial"/>
          <w:sz w:val="22"/>
          <w:lang w:val="it-IT"/>
        </w:rPr>
        <w:t>Col. Centro, C.P. 44100</w:t>
      </w:r>
    </w:p>
    <w:p w:rsidR="00AF4952" w:rsidRPr="00E771CD" w:rsidRDefault="00AF4952" w:rsidP="00555343">
      <w:pPr>
        <w:rPr>
          <w:rFonts w:cs="Arial"/>
          <w:sz w:val="22"/>
        </w:rPr>
      </w:pPr>
      <w:r w:rsidRPr="00E771CD">
        <w:rPr>
          <w:rFonts w:cs="Arial"/>
          <w:sz w:val="22"/>
        </w:rPr>
        <w:t>Guadalajara, Jal.</w:t>
      </w:r>
    </w:p>
    <w:p w:rsidR="00AF4952" w:rsidRPr="00E771CD" w:rsidRDefault="00AF4952" w:rsidP="00555343">
      <w:pPr>
        <w:rPr>
          <w:rFonts w:cs="Arial"/>
          <w:sz w:val="20"/>
        </w:rPr>
      </w:pPr>
    </w:p>
    <w:p w:rsidR="00AF4952" w:rsidRPr="00E771CD" w:rsidRDefault="00AF4952" w:rsidP="00555343">
      <w:pPr>
        <w:ind w:firstLine="1416"/>
        <w:rPr>
          <w:rFonts w:cs="Arial"/>
          <w:sz w:val="20"/>
        </w:rPr>
      </w:pPr>
      <w:r w:rsidRPr="00E771CD">
        <w:rPr>
          <w:rFonts w:cs="Arial"/>
          <w:sz w:val="20"/>
        </w:rPr>
        <w:t>A Solicitud de (</w:t>
      </w:r>
      <w:r w:rsidRPr="00E771CD">
        <w:rPr>
          <w:rFonts w:cs="Arial"/>
          <w:sz w:val="20"/>
          <w:u w:val="single"/>
        </w:rPr>
        <w:t>Nombre de la Empresa</w:t>
      </w:r>
      <w:r w:rsidRPr="00E771CD">
        <w:rPr>
          <w:rFonts w:cs="Arial"/>
          <w:sz w:val="20"/>
        </w:rPr>
        <w:t>), se les proporciona la siguiente información para la realización de Transferencias Bancarias, por concepto de Adquisición de BIENES que se generen.</w:t>
      </w:r>
    </w:p>
    <w:p w:rsidR="00AF4952" w:rsidRPr="00E771CD" w:rsidRDefault="00AF4952" w:rsidP="00555343">
      <w:pPr>
        <w:rPr>
          <w:rFonts w:cs="Arial"/>
          <w:sz w:val="20"/>
        </w:rPr>
      </w:pPr>
    </w:p>
    <w:tbl>
      <w:tblP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3"/>
        <w:gridCol w:w="166"/>
        <w:gridCol w:w="160"/>
        <w:gridCol w:w="116"/>
        <w:gridCol w:w="47"/>
        <w:gridCol w:w="330"/>
        <w:gridCol w:w="975"/>
        <w:gridCol w:w="812"/>
        <w:gridCol w:w="326"/>
        <w:gridCol w:w="493"/>
        <w:gridCol w:w="160"/>
        <w:gridCol w:w="164"/>
        <w:gridCol w:w="326"/>
        <w:gridCol w:w="171"/>
        <w:gridCol w:w="317"/>
        <w:gridCol w:w="8"/>
        <w:gridCol w:w="157"/>
        <w:gridCol w:w="165"/>
        <w:gridCol w:w="170"/>
        <w:gridCol w:w="315"/>
        <w:gridCol w:w="173"/>
        <w:gridCol w:w="164"/>
        <w:gridCol w:w="815"/>
        <w:gridCol w:w="817"/>
      </w:tblGrid>
      <w:tr w:rsidR="00AF4952" w:rsidRPr="00E771CD" w:rsidTr="00235C2C">
        <w:trPr>
          <w:trHeight w:val="198"/>
        </w:trPr>
        <w:tc>
          <w:tcPr>
            <w:tcW w:w="8256" w:type="dxa"/>
            <w:gridSpan w:val="25"/>
          </w:tcPr>
          <w:p w:rsidR="00AF4952" w:rsidRPr="00245C90" w:rsidRDefault="00AF4952" w:rsidP="008F6FDC">
            <w:pPr>
              <w:pStyle w:val="Textoindependiente"/>
              <w:rPr>
                <w:rFonts w:cs="Arial"/>
                <w:b w:val="0"/>
                <w:sz w:val="22"/>
                <w:szCs w:val="24"/>
                <w:u w:val="single"/>
              </w:rPr>
            </w:pPr>
            <w:r w:rsidRPr="00245C90">
              <w:rPr>
                <w:rFonts w:cs="Arial"/>
                <w:sz w:val="22"/>
                <w:szCs w:val="24"/>
              </w:rPr>
              <w:t>Datos del Proveedor Solicitante</w:t>
            </w:r>
          </w:p>
        </w:tc>
      </w:tr>
      <w:tr w:rsidR="00AF4952" w:rsidRPr="00E771CD" w:rsidTr="00235C2C">
        <w:trPr>
          <w:trHeight w:val="345"/>
        </w:trPr>
        <w:tc>
          <w:tcPr>
            <w:tcW w:w="1398" w:type="dxa"/>
            <w:gridSpan w:val="6"/>
            <w:vAlign w:val="center"/>
          </w:tcPr>
          <w:p w:rsidR="00AF4952" w:rsidRPr="00E771CD" w:rsidRDefault="00AF4952" w:rsidP="008F6FDC">
            <w:pPr>
              <w:rPr>
                <w:rFonts w:cs="Arial"/>
                <w:sz w:val="20"/>
                <w:lang w:val="es-ES_tradnl"/>
              </w:rPr>
            </w:pPr>
            <w:r w:rsidRPr="00E771CD">
              <w:rPr>
                <w:rFonts w:cs="Arial"/>
                <w:sz w:val="20"/>
                <w:lang w:val="es-ES_tradnl"/>
              </w:rPr>
              <w:t>Nombre</w:t>
            </w:r>
          </w:p>
        </w:tc>
        <w:tc>
          <w:tcPr>
            <w:tcW w:w="6857" w:type="dxa"/>
            <w:gridSpan w:val="19"/>
            <w:vAlign w:val="center"/>
          </w:tcPr>
          <w:p w:rsidR="00AF4952" w:rsidRPr="00E771CD" w:rsidRDefault="00AF4952" w:rsidP="008F6FDC">
            <w:pPr>
              <w:rPr>
                <w:rFonts w:cs="Arial"/>
                <w:sz w:val="20"/>
                <w:lang w:val="es-ES_tradnl"/>
              </w:rPr>
            </w:pPr>
          </w:p>
        </w:tc>
      </w:tr>
      <w:tr w:rsidR="00AF4952" w:rsidRPr="00E771CD" w:rsidTr="00235C2C">
        <w:trPr>
          <w:trHeight w:val="345"/>
        </w:trPr>
        <w:tc>
          <w:tcPr>
            <w:tcW w:w="1398" w:type="dxa"/>
            <w:gridSpan w:val="6"/>
            <w:vAlign w:val="center"/>
          </w:tcPr>
          <w:p w:rsidR="00AF4952" w:rsidRPr="00E771CD" w:rsidRDefault="00AF4952" w:rsidP="008F6FDC">
            <w:pPr>
              <w:rPr>
                <w:rFonts w:cs="Arial"/>
                <w:sz w:val="20"/>
                <w:lang w:val="es-ES_tradnl"/>
              </w:rPr>
            </w:pPr>
            <w:r w:rsidRPr="00E771CD">
              <w:rPr>
                <w:rFonts w:cs="Arial"/>
                <w:sz w:val="20"/>
                <w:lang w:val="es-ES_tradnl"/>
              </w:rPr>
              <w:t>RFC</w:t>
            </w:r>
          </w:p>
        </w:tc>
        <w:tc>
          <w:tcPr>
            <w:tcW w:w="6857" w:type="dxa"/>
            <w:gridSpan w:val="19"/>
            <w:vAlign w:val="center"/>
          </w:tcPr>
          <w:p w:rsidR="00AF4952" w:rsidRPr="00E771CD" w:rsidRDefault="00AF4952" w:rsidP="008F6FDC">
            <w:pPr>
              <w:rPr>
                <w:rFonts w:cs="Arial"/>
                <w:sz w:val="20"/>
                <w:lang w:val="es-ES_tradnl"/>
              </w:rPr>
            </w:pPr>
          </w:p>
        </w:tc>
      </w:tr>
      <w:tr w:rsidR="00AF4952" w:rsidRPr="00E771CD" w:rsidTr="00235C2C">
        <w:trPr>
          <w:trHeight w:val="345"/>
        </w:trPr>
        <w:tc>
          <w:tcPr>
            <w:tcW w:w="1398" w:type="dxa"/>
            <w:gridSpan w:val="6"/>
            <w:vAlign w:val="center"/>
          </w:tcPr>
          <w:p w:rsidR="00AF4952" w:rsidRPr="00E771CD" w:rsidRDefault="00AF4952" w:rsidP="008F6FDC">
            <w:pPr>
              <w:rPr>
                <w:rFonts w:cs="Arial"/>
                <w:sz w:val="20"/>
                <w:lang w:val="es-ES_tradnl"/>
              </w:rPr>
            </w:pPr>
            <w:r w:rsidRPr="00E771CD">
              <w:rPr>
                <w:rFonts w:cs="Arial"/>
                <w:sz w:val="20"/>
                <w:lang w:val="es-ES_tradnl"/>
              </w:rPr>
              <w:t>CURP</w:t>
            </w:r>
          </w:p>
        </w:tc>
        <w:tc>
          <w:tcPr>
            <w:tcW w:w="6857" w:type="dxa"/>
            <w:gridSpan w:val="19"/>
            <w:vAlign w:val="center"/>
          </w:tcPr>
          <w:p w:rsidR="00AF4952" w:rsidRPr="00E771CD" w:rsidRDefault="00AF4952" w:rsidP="008F6FDC">
            <w:pPr>
              <w:rPr>
                <w:rFonts w:cs="Arial"/>
                <w:sz w:val="20"/>
                <w:lang w:val="es-ES_tradnl"/>
              </w:rPr>
            </w:pPr>
          </w:p>
        </w:tc>
      </w:tr>
      <w:tr w:rsidR="00AF4952" w:rsidRPr="00E771CD" w:rsidTr="00235C2C">
        <w:trPr>
          <w:trHeight w:val="345"/>
        </w:trPr>
        <w:tc>
          <w:tcPr>
            <w:tcW w:w="8256" w:type="dxa"/>
            <w:gridSpan w:val="25"/>
            <w:vAlign w:val="center"/>
          </w:tcPr>
          <w:p w:rsidR="00AF4952" w:rsidRPr="00E771CD" w:rsidRDefault="00AF4952" w:rsidP="008F6FDC">
            <w:pPr>
              <w:jc w:val="center"/>
              <w:rPr>
                <w:rFonts w:cs="Arial"/>
                <w:b/>
                <w:sz w:val="20"/>
                <w:lang w:val="es-ES_tradnl"/>
              </w:rPr>
            </w:pPr>
            <w:r w:rsidRPr="00E771CD">
              <w:rPr>
                <w:rFonts w:cs="Arial"/>
                <w:b/>
                <w:sz w:val="20"/>
                <w:lang w:val="es-ES_tradnl"/>
              </w:rPr>
              <w:t>Domicilio Fiscal</w:t>
            </w:r>
          </w:p>
        </w:tc>
      </w:tr>
      <w:tr w:rsidR="00AF4952" w:rsidRPr="00E771CD" w:rsidTr="00235C2C">
        <w:trPr>
          <w:trHeight w:val="345"/>
        </w:trPr>
        <w:tc>
          <w:tcPr>
            <w:tcW w:w="746" w:type="dxa"/>
            <w:vAlign w:val="center"/>
          </w:tcPr>
          <w:p w:rsidR="00AF4952" w:rsidRPr="00E771CD" w:rsidRDefault="00AF4952" w:rsidP="008F6FDC">
            <w:pPr>
              <w:rPr>
                <w:rFonts w:cs="Arial"/>
                <w:sz w:val="20"/>
                <w:lang w:val="es-ES_tradnl"/>
              </w:rPr>
            </w:pPr>
            <w:r w:rsidRPr="00E771CD">
              <w:rPr>
                <w:rFonts w:cs="Arial"/>
                <w:sz w:val="20"/>
                <w:lang w:val="es-ES_tradnl"/>
              </w:rPr>
              <w:t>Calle</w:t>
            </w:r>
          </w:p>
        </w:tc>
        <w:tc>
          <w:tcPr>
            <w:tcW w:w="4238" w:type="dxa"/>
            <w:gridSpan w:val="13"/>
            <w:vAlign w:val="center"/>
          </w:tcPr>
          <w:p w:rsidR="00AF4952" w:rsidRPr="00E771CD" w:rsidRDefault="00AF4952" w:rsidP="008F6FDC">
            <w:pPr>
              <w:rPr>
                <w:rFonts w:cs="Arial"/>
                <w:sz w:val="20"/>
                <w:lang w:val="es-ES_tradnl"/>
              </w:rPr>
            </w:pPr>
          </w:p>
        </w:tc>
        <w:tc>
          <w:tcPr>
            <w:tcW w:w="988" w:type="dxa"/>
            <w:gridSpan w:val="6"/>
            <w:vAlign w:val="center"/>
          </w:tcPr>
          <w:p w:rsidR="00AF4952" w:rsidRPr="00E771CD" w:rsidRDefault="00AF4952" w:rsidP="008F6FDC">
            <w:pPr>
              <w:rPr>
                <w:rFonts w:cs="Arial"/>
                <w:sz w:val="20"/>
                <w:lang w:val="es-ES_tradnl"/>
              </w:rPr>
            </w:pPr>
            <w:r w:rsidRPr="00E771CD">
              <w:rPr>
                <w:rFonts w:cs="Arial"/>
                <w:sz w:val="20"/>
                <w:lang w:val="es-ES_tradnl"/>
              </w:rPr>
              <w:t>No. Ext.</w:t>
            </w:r>
          </w:p>
        </w:tc>
        <w:tc>
          <w:tcPr>
            <w:tcW w:w="652" w:type="dxa"/>
            <w:gridSpan w:val="3"/>
            <w:vAlign w:val="center"/>
          </w:tcPr>
          <w:p w:rsidR="00AF4952" w:rsidRPr="00E771CD" w:rsidRDefault="00AF4952" w:rsidP="008F6FDC">
            <w:pPr>
              <w:rPr>
                <w:rFonts w:cs="Arial"/>
                <w:sz w:val="20"/>
                <w:lang w:val="es-ES_tradnl"/>
              </w:rPr>
            </w:pPr>
          </w:p>
        </w:tc>
        <w:tc>
          <w:tcPr>
            <w:tcW w:w="815" w:type="dxa"/>
            <w:vAlign w:val="center"/>
          </w:tcPr>
          <w:p w:rsidR="00AF4952" w:rsidRPr="00E771CD" w:rsidRDefault="00AF4952" w:rsidP="008F6FDC">
            <w:pPr>
              <w:rPr>
                <w:rFonts w:cs="Arial"/>
                <w:sz w:val="20"/>
                <w:lang w:val="es-ES_tradnl"/>
              </w:rPr>
            </w:pPr>
            <w:r w:rsidRPr="00E771CD">
              <w:rPr>
                <w:rFonts w:cs="Arial"/>
                <w:sz w:val="20"/>
                <w:lang w:val="es-ES_tradnl"/>
              </w:rPr>
              <w:t xml:space="preserve">No. </w:t>
            </w:r>
            <w:proofErr w:type="spellStart"/>
            <w:r w:rsidRPr="00E771CD">
              <w:rPr>
                <w:rFonts w:cs="Arial"/>
                <w:sz w:val="20"/>
                <w:lang w:val="es-ES_tradnl"/>
              </w:rPr>
              <w:t>Int</w:t>
            </w:r>
            <w:proofErr w:type="spellEnd"/>
          </w:p>
        </w:tc>
        <w:tc>
          <w:tcPr>
            <w:tcW w:w="814" w:type="dxa"/>
            <w:vAlign w:val="center"/>
          </w:tcPr>
          <w:p w:rsidR="00AF4952" w:rsidRPr="00E771CD" w:rsidRDefault="00AF4952" w:rsidP="008F6FDC">
            <w:pPr>
              <w:rPr>
                <w:rFonts w:cs="Arial"/>
                <w:sz w:val="20"/>
                <w:lang w:val="es-ES_tradnl"/>
              </w:rPr>
            </w:pPr>
          </w:p>
        </w:tc>
      </w:tr>
      <w:tr w:rsidR="00AF4952" w:rsidRPr="00E771CD" w:rsidTr="00235C2C">
        <w:trPr>
          <w:trHeight w:val="345"/>
        </w:trPr>
        <w:tc>
          <w:tcPr>
            <w:tcW w:w="909" w:type="dxa"/>
            <w:gridSpan w:val="2"/>
            <w:vAlign w:val="center"/>
          </w:tcPr>
          <w:p w:rsidR="00AF4952" w:rsidRPr="00E771CD" w:rsidRDefault="00AF4952" w:rsidP="008F6FDC">
            <w:pPr>
              <w:rPr>
                <w:rFonts w:cs="Arial"/>
                <w:sz w:val="20"/>
                <w:lang w:val="es-ES_tradnl"/>
              </w:rPr>
            </w:pPr>
            <w:r w:rsidRPr="00E771CD">
              <w:rPr>
                <w:rFonts w:cs="Arial"/>
                <w:sz w:val="20"/>
                <w:lang w:val="es-ES_tradnl"/>
              </w:rPr>
              <w:t>Colonia</w:t>
            </w:r>
          </w:p>
        </w:tc>
        <w:tc>
          <w:tcPr>
            <w:tcW w:w="3749" w:type="dxa"/>
            <w:gridSpan w:val="11"/>
            <w:vAlign w:val="center"/>
          </w:tcPr>
          <w:p w:rsidR="00AF4952" w:rsidRPr="00E771CD" w:rsidRDefault="00AF4952" w:rsidP="008F6FDC">
            <w:pPr>
              <w:rPr>
                <w:rFonts w:cs="Arial"/>
                <w:sz w:val="20"/>
                <w:lang w:val="es-ES_tradnl"/>
              </w:rPr>
            </w:pPr>
          </w:p>
        </w:tc>
        <w:tc>
          <w:tcPr>
            <w:tcW w:w="979" w:type="dxa"/>
            <w:gridSpan w:val="5"/>
            <w:vAlign w:val="center"/>
          </w:tcPr>
          <w:p w:rsidR="00AF4952" w:rsidRPr="00E771CD" w:rsidRDefault="00AF4952" w:rsidP="008F6FDC">
            <w:pPr>
              <w:rPr>
                <w:rFonts w:cs="Arial"/>
                <w:sz w:val="20"/>
                <w:lang w:val="es-ES_tradnl"/>
              </w:rPr>
            </w:pPr>
            <w:r w:rsidRPr="00E771CD">
              <w:rPr>
                <w:rFonts w:cs="Arial"/>
                <w:sz w:val="20"/>
                <w:lang w:val="es-ES_tradnl"/>
              </w:rPr>
              <w:t>Ciudad</w:t>
            </w:r>
          </w:p>
        </w:tc>
        <w:tc>
          <w:tcPr>
            <w:tcW w:w="2619" w:type="dxa"/>
            <w:gridSpan w:val="7"/>
            <w:vAlign w:val="center"/>
          </w:tcPr>
          <w:p w:rsidR="00AF4952" w:rsidRPr="00E771CD" w:rsidRDefault="00AF4952" w:rsidP="008F6FDC">
            <w:pPr>
              <w:rPr>
                <w:rFonts w:cs="Arial"/>
                <w:sz w:val="20"/>
                <w:lang w:val="es-ES_tradnl"/>
              </w:rPr>
            </w:pPr>
          </w:p>
        </w:tc>
      </w:tr>
      <w:tr w:rsidR="00AF4952" w:rsidRPr="00E771CD" w:rsidTr="00235C2C">
        <w:trPr>
          <w:trHeight w:val="365"/>
        </w:trPr>
        <w:tc>
          <w:tcPr>
            <w:tcW w:w="1235" w:type="dxa"/>
            <w:gridSpan w:val="4"/>
            <w:vAlign w:val="center"/>
          </w:tcPr>
          <w:p w:rsidR="00AF4952" w:rsidRPr="00E771CD" w:rsidRDefault="00AF4952" w:rsidP="008F6FDC">
            <w:pPr>
              <w:rPr>
                <w:rFonts w:cs="Arial"/>
                <w:sz w:val="20"/>
                <w:lang w:val="es-ES_tradnl"/>
              </w:rPr>
            </w:pPr>
            <w:r w:rsidRPr="00E771CD">
              <w:rPr>
                <w:rFonts w:cs="Arial"/>
                <w:sz w:val="20"/>
                <w:lang w:val="es-ES_tradnl"/>
              </w:rPr>
              <w:t>Municipio o Delegación</w:t>
            </w:r>
          </w:p>
        </w:tc>
        <w:tc>
          <w:tcPr>
            <w:tcW w:w="3259" w:type="dxa"/>
            <w:gridSpan w:val="8"/>
            <w:vAlign w:val="center"/>
          </w:tcPr>
          <w:p w:rsidR="00AF4952" w:rsidRPr="00E771CD" w:rsidRDefault="00AF4952" w:rsidP="008F6FDC">
            <w:pPr>
              <w:rPr>
                <w:rFonts w:cs="Arial"/>
                <w:sz w:val="20"/>
                <w:lang w:val="es-ES_tradnl"/>
              </w:rPr>
            </w:pPr>
          </w:p>
        </w:tc>
        <w:tc>
          <w:tcPr>
            <w:tcW w:w="1142" w:type="dxa"/>
            <w:gridSpan w:val="6"/>
            <w:vAlign w:val="center"/>
          </w:tcPr>
          <w:p w:rsidR="00AF4952" w:rsidRPr="00E771CD" w:rsidRDefault="00AF4952" w:rsidP="008F6FDC">
            <w:pPr>
              <w:rPr>
                <w:rFonts w:cs="Arial"/>
                <w:sz w:val="20"/>
                <w:lang w:val="es-ES_tradnl"/>
              </w:rPr>
            </w:pPr>
            <w:r w:rsidRPr="00E771CD">
              <w:rPr>
                <w:rFonts w:cs="Arial"/>
                <w:sz w:val="20"/>
                <w:lang w:val="es-ES_tradnl"/>
              </w:rPr>
              <w:t>Estado</w:t>
            </w:r>
          </w:p>
        </w:tc>
        <w:tc>
          <w:tcPr>
            <w:tcW w:w="2619" w:type="dxa"/>
            <w:gridSpan w:val="7"/>
            <w:vAlign w:val="center"/>
          </w:tcPr>
          <w:p w:rsidR="00AF4952" w:rsidRPr="00E771CD" w:rsidRDefault="00AF4952" w:rsidP="008F6FDC">
            <w:pPr>
              <w:rPr>
                <w:rFonts w:cs="Arial"/>
                <w:sz w:val="20"/>
                <w:lang w:val="es-ES_tradnl"/>
              </w:rPr>
            </w:pPr>
          </w:p>
        </w:tc>
      </w:tr>
      <w:tr w:rsidR="00AF4952" w:rsidRPr="00E771CD" w:rsidTr="00235C2C">
        <w:trPr>
          <w:trHeight w:val="345"/>
        </w:trPr>
        <w:tc>
          <w:tcPr>
            <w:tcW w:w="1351" w:type="dxa"/>
            <w:gridSpan w:val="5"/>
            <w:vAlign w:val="center"/>
          </w:tcPr>
          <w:p w:rsidR="00AF4952" w:rsidRPr="00E771CD" w:rsidRDefault="00AF4952" w:rsidP="008F6FDC">
            <w:pPr>
              <w:rPr>
                <w:rFonts w:cs="Arial"/>
                <w:sz w:val="20"/>
                <w:lang w:val="es-ES_tradnl"/>
              </w:rPr>
            </w:pPr>
            <w:r w:rsidRPr="00E771CD">
              <w:rPr>
                <w:rFonts w:cs="Arial"/>
                <w:sz w:val="20"/>
                <w:lang w:val="es-ES_tradnl"/>
              </w:rPr>
              <w:t>Código Postal</w:t>
            </w:r>
          </w:p>
        </w:tc>
        <w:tc>
          <w:tcPr>
            <w:tcW w:w="1352" w:type="dxa"/>
            <w:gridSpan w:val="3"/>
            <w:vAlign w:val="center"/>
          </w:tcPr>
          <w:p w:rsidR="00AF4952" w:rsidRPr="00E771CD" w:rsidRDefault="00AF4952" w:rsidP="008F6FDC">
            <w:pPr>
              <w:rPr>
                <w:rFonts w:cs="Arial"/>
                <w:sz w:val="20"/>
                <w:lang w:val="es-ES_tradnl"/>
              </w:rPr>
            </w:pPr>
          </w:p>
        </w:tc>
        <w:tc>
          <w:tcPr>
            <w:tcW w:w="1138" w:type="dxa"/>
            <w:gridSpan w:val="2"/>
            <w:vAlign w:val="center"/>
          </w:tcPr>
          <w:p w:rsidR="00AF4952" w:rsidRPr="00E771CD" w:rsidRDefault="00AF4952" w:rsidP="008F6FDC">
            <w:pPr>
              <w:rPr>
                <w:rFonts w:cs="Arial"/>
                <w:sz w:val="20"/>
                <w:lang w:val="es-ES_tradnl"/>
              </w:rPr>
            </w:pPr>
            <w:r w:rsidRPr="00E771CD">
              <w:rPr>
                <w:rFonts w:cs="Arial"/>
                <w:sz w:val="20"/>
                <w:lang w:val="es-ES_tradnl"/>
              </w:rPr>
              <w:t>Tel. Oficina</w:t>
            </w:r>
          </w:p>
        </w:tc>
        <w:tc>
          <w:tcPr>
            <w:tcW w:w="1631" w:type="dxa"/>
            <w:gridSpan w:val="6"/>
            <w:vAlign w:val="center"/>
          </w:tcPr>
          <w:p w:rsidR="00AF4952" w:rsidRPr="00E771CD" w:rsidRDefault="00AF4952" w:rsidP="008F6FDC">
            <w:pPr>
              <w:rPr>
                <w:rFonts w:cs="Arial"/>
                <w:sz w:val="20"/>
                <w:lang w:val="es-ES_tradnl"/>
              </w:rPr>
            </w:pPr>
          </w:p>
        </w:tc>
        <w:tc>
          <w:tcPr>
            <w:tcW w:w="815" w:type="dxa"/>
            <w:gridSpan w:val="5"/>
            <w:vAlign w:val="center"/>
          </w:tcPr>
          <w:p w:rsidR="00AF4952" w:rsidRPr="00E771CD" w:rsidRDefault="00AF4952" w:rsidP="008F6FDC">
            <w:pPr>
              <w:rPr>
                <w:rFonts w:cs="Arial"/>
                <w:sz w:val="20"/>
                <w:lang w:val="es-ES_tradnl"/>
              </w:rPr>
            </w:pPr>
            <w:r w:rsidRPr="00E771CD">
              <w:rPr>
                <w:rFonts w:cs="Arial"/>
                <w:sz w:val="20"/>
                <w:lang w:val="es-ES_tradnl"/>
              </w:rPr>
              <w:t>Fax.</w:t>
            </w:r>
          </w:p>
        </w:tc>
        <w:tc>
          <w:tcPr>
            <w:tcW w:w="1966" w:type="dxa"/>
            <w:gridSpan w:val="4"/>
            <w:vAlign w:val="center"/>
          </w:tcPr>
          <w:p w:rsidR="00AF4952" w:rsidRPr="00E771CD" w:rsidRDefault="00AF4952" w:rsidP="008F6FDC">
            <w:pPr>
              <w:rPr>
                <w:rFonts w:cs="Arial"/>
                <w:sz w:val="20"/>
                <w:lang w:val="es-ES_tradnl"/>
              </w:rPr>
            </w:pPr>
          </w:p>
        </w:tc>
      </w:tr>
      <w:tr w:rsidR="00AF4952" w:rsidRPr="00E771CD" w:rsidTr="00235C2C">
        <w:trPr>
          <w:trHeight w:val="345"/>
        </w:trPr>
        <w:tc>
          <w:tcPr>
            <w:tcW w:w="746" w:type="dxa"/>
            <w:vAlign w:val="center"/>
          </w:tcPr>
          <w:p w:rsidR="00AF4952" w:rsidRPr="00E771CD" w:rsidRDefault="00AF4952" w:rsidP="008F6FDC">
            <w:pPr>
              <w:rPr>
                <w:rFonts w:cs="Arial"/>
                <w:sz w:val="20"/>
                <w:lang w:val="es-ES_tradnl"/>
              </w:rPr>
            </w:pPr>
            <w:r w:rsidRPr="00E771CD">
              <w:rPr>
                <w:rFonts w:cs="Arial"/>
                <w:sz w:val="20"/>
                <w:lang w:val="es-ES_tradnl"/>
              </w:rPr>
              <w:t>E-mail</w:t>
            </w:r>
          </w:p>
        </w:tc>
        <w:tc>
          <w:tcPr>
            <w:tcW w:w="2769" w:type="dxa"/>
            <w:gridSpan w:val="8"/>
            <w:vAlign w:val="center"/>
          </w:tcPr>
          <w:p w:rsidR="00AF4952" w:rsidRPr="00E771CD" w:rsidRDefault="00AF4952" w:rsidP="008F6FDC">
            <w:pPr>
              <w:rPr>
                <w:rFonts w:cs="Arial"/>
                <w:sz w:val="20"/>
                <w:lang w:val="es-ES_tradnl"/>
              </w:rPr>
            </w:pPr>
          </w:p>
        </w:tc>
        <w:tc>
          <w:tcPr>
            <w:tcW w:w="1142" w:type="dxa"/>
            <w:gridSpan w:val="4"/>
            <w:vAlign w:val="center"/>
          </w:tcPr>
          <w:p w:rsidR="00AF4952" w:rsidRPr="00E771CD" w:rsidRDefault="00AF4952" w:rsidP="008F6FDC">
            <w:pPr>
              <w:rPr>
                <w:rFonts w:cs="Arial"/>
                <w:sz w:val="20"/>
                <w:lang w:val="es-ES_tradnl"/>
              </w:rPr>
            </w:pPr>
            <w:r w:rsidRPr="00E771CD">
              <w:rPr>
                <w:rFonts w:cs="Arial"/>
                <w:sz w:val="20"/>
                <w:lang w:val="es-ES_tradnl"/>
              </w:rPr>
              <w:t>Contacto</w:t>
            </w:r>
          </w:p>
        </w:tc>
        <w:tc>
          <w:tcPr>
            <w:tcW w:w="3598" w:type="dxa"/>
            <w:gridSpan w:val="12"/>
            <w:vAlign w:val="center"/>
          </w:tcPr>
          <w:p w:rsidR="00AF4952" w:rsidRPr="00E771CD" w:rsidRDefault="00AF4952" w:rsidP="008F6FDC">
            <w:pPr>
              <w:rPr>
                <w:rFonts w:cs="Arial"/>
                <w:sz w:val="20"/>
                <w:lang w:val="es-ES_tradnl"/>
              </w:rPr>
            </w:pPr>
          </w:p>
        </w:tc>
      </w:tr>
      <w:tr w:rsidR="00AF4952" w:rsidRPr="00E771CD" w:rsidTr="00235C2C">
        <w:trPr>
          <w:trHeight w:val="345"/>
        </w:trPr>
        <w:tc>
          <w:tcPr>
            <w:tcW w:w="8256" w:type="dxa"/>
            <w:gridSpan w:val="25"/>
            <w:vAlign w:val="center"/>
          </w:tcPr>
          <w:p w:rsidR="00AF4952" w:rsidRPr="00E771CD" w:rsidRDefault="00AF4952" w:rsidP="008F6FDC">
            <w:pPr>
              <w:jc w:val="center"/>
              <w:rPr>
                <w:rFonts w:cs="Arial"/>
                <w:b/>
                <w:sz w:val="20"/>
                <w:lang w:val="es-ES_tradnl"/>
              </w:rPr>
            </w:pPr>
            <w:r w:rsidRPr="00E771CD">
              <w:rPr>
                <w:rFonts w:cs="Arial"/>
                <w:b/>
                <w:sz w:val="20"/>
                <w:lang w:val="es-ES_tradnl"/>
              </w:rPr>
              <w:t>Datos de la cuenta a la que abonara el pago de factura(s)</w:t>
            </w:r>
          </w:p>
        </w:tc>
      </w:tr>
      <w:tr w:rsidR="00AF4952" w:rsidRPr="00E771CD" w:rsidTr="00235C2C">
        <w:trPr>
          <w:trHeight w:val="365"/>
        </w:trPr>
        <w:tc>
          <w:tcPr>
            <w:tcW w:w="1235" w:type="dxa"/>
            <w:gridSpan w:val="4"/>
            <w:vAlign w:val="center"/>
          </w:tcPr>
          <w:p w:rsidR="00AF4952" w:rsidRPr="00E771CD" w:rsidRDefault="00AF4952" w:rsidP="008F6FDC">
            <w:pPr>
              <w:rPr>
                <w:rFonts w:cs="Arial"/>
                <w:sz w:val="20"/>
                <w:lang w:val="es-ES_tradnl"/>
              </w:rPr>
            </w:pPr>
            <w:r w:rsidRPr="00E771CD">
              <w:rPr>
                <w:rFonts w:cs="Arial"/>
                <w:sz w:val="20"/>
                <w:lang w:val="es-ES_tradnl"/>
              </w:rPr>
              <w:t>Nombre del Banco</w:t>
            </w:r>
          </w:p>
        </w:tc>
        <w:tc>
          <w:tcPr>
            <w:tcW w:w="3919" w:type="dxa"/>
            <w:gridSpan w:val="11"/>
            <w:vAlign w:val="center"/>
          </w:tcPr>
          <w:p w:rsidR="00AF4952" w:rsidRPr="00E771CD" w:rsidRDefault="00AF4952" w:rsidP="008F6FDC">
            <w:pPr>
              <w:rPr>
                <w:rFonts w:cs="Arial"/>
                <w:sz w:val="20"/>
                <w:lang w:val="es-ES_tradnl"/>
              </w:rPr>
            </w:pPr>
          </w:p>
        </w:tc>
        <w:tc>
          <w:tcPr>
            <w:tcW w:w="817" w:type="dxa"/>
            <w:gridSpan w:val="5"/>
            <w:vAlign w:val="center"/>
          </w:tcPr>
          <w:p w:rsidR="00AF4952" w:rsidRPr="00E771CD" w:rsidRDefault="00AF4952" w:rsidP="008F6FDC">
            <w:pPr>
              <w:rPr>
                <w:rFonts w:cs="Arial"/>
                <w:sz w:val="20"/>
                <w:lang w:val="es-ES_tradnl"/>
              </w:rPr>
            </w:pPr>
            <w:r w:rsidRPr="00E771CD">
              <w:rPr>
                <w:rFonts w:cs="Arial"/>
                <w:sz w:val="20"/>
                <w:lang w:val="es-ES_tradnl"/>
              </w:rPr>
              <w:t>Clave</w:t>
            </w:r>
          </w:p>
        </w:tc>
        <w:tc>
          <w:tcPr>
            <w:tcW w:w="2283" w:type="dxa"/>
            <w:gridSpan w:val="5"/>
            <w:vAlign w:val="center"/>
          </w:tcPr>
          <w:p w:rsidR="00AF4952" w:rsidRPr="00E771CD" w:rsidRDefault="00AF4952" w:rsidP="008F6FDC">
            <w:pPr>
              <w:rPr>
                <w:rFonts w:cs="Arial"/>
                <w:sz w:val="20"/>
                <w:lang w:val="es-ES_tradnl"/>
              </w:rPr>
            </w:pPr>
          </w:p>
        </w:tc>
      </w:tr>
      <w:tr w:rsidR="00AF4952" w:rsidRPr="00E771CD" w:rsidTr="00235C2C">
        <w:trPr>
          <w:trHeight w:val="365"/>
        </w:trPr>
        <w:tc>
          <w:tcPr>
            <w:tcW w:w="1235" w:type="dxa"/>
            <w:gridSpan w:val="4"/>
            <w:vAlign w:val="center"/>
          </w:tcPr>
          <w:p w:rsidR="00AF4952" w:rsidRPr="00E771CD" w:rsidRDefault="00AF4952" w:rsidP="008F6FDC">
            <w:pPr>
              <w:rPr>
                <w:rFonts w:cs="Arial"/>
                <w:sz w:val="20"/>
                <w:lang w:val="es-ES_tradnl"/>
              </w:rPr>
            </w:pPr>
            <w:r w:rsidRPr="00E771CD">
              <w:rPr>
                <w:rFonts w:cs="Arial"/>
                <w:sz w:val="20"/>
                <w:lang w:val="es-ES_tradnl"/>
              </w:rPr>
              <w:t>CLABE</w:t>
            </w:r>
          </w:p>
        </w:tc>
        <w:tc>
          <w:tcPr>
            <w:tcW w:w="3099" w:type="dxa"/>
            <w:gridSpan w:val="7"/>
            <w:vAlign w:val="center"/>
          </w:tcPr>
          <w:p w:rsidR="00AF4952" w:rsidRPr="00E771CD" w:rsidRDefault="00AF4952" w:rsidP="008F6FDC">
            <w:pPr>
              <w:rPr>
                <w:rFonts w:cs="Arial"/>
                <w:sz w:val="20"/>
                <w:lang w:val="es-ES_tradnl"/>
              </w:rPr>
            </w:pPr>
          </w:p>
        </w:tc>
        <w:tc>
          <w:tcPr>
            <w:tcW w:w="1468" w:type="dxa"/>
            <w:gridSpan w:val="8"/>
            <w:vAlign w:val="center"/>
          </w:tcPr>
          <w:p w:rsidR="00AF4952" w:rsidRPr="00E771CD" w:rsidRDefault="00AF4952" w:rsidP="008F6FDC">
            <w:pPr>
              <w:rPr>
                <w:rFonts w:cs="Arial"/>
                <w:sz w:val="20"/>
                <w:lang w:val="es-ES_tradnl"/>
              </w:rPr>
            </w:pPr>
            <w:r w:rsidRPr="00E771CD">
              <w:rPr>
                <w:rFonts w:cs="Arial"/>
                <w:sz w:val="20"/>
                <w:lang w:val="es-ES_tradnl"/>
              </w:rPr>
              <w:t xml:space="preserve">No. </w:t>
            </w:r>
            <w:proofErr w:type="spellStart"/>
            <w:r w:rsidRPr="00E771CD">
              <w:rPr>
                <w:rFonts w:cs="Arial"/>
                <w:sz w:val="20"/>
                <w:lang w:val="es-ES_tradnl"/>
              </w:rPr>
              <w:t>de</w:t>
            </w:r>
            <w:proofErr w:type="spellEnd"/>
            <w:r w:rsidRPr="00E771CD">
              <w:rPr>
                <w:rFonts w:cs="Arial"/>
                <w:sz w:val="20"/>
                <w:lang w:val="es-ES_tradnl"/>
              </w:rPr>
              <w:t xml:space="preserve"> cuenta de cheques</w:t>
            </w:r>
          </w:p>
        </w:tc>
        <w:tc>
          <w:tcPr>
            <w:tcW w:w="2453" w:type="dxa"/>
            <w:gridSpan w:val="6"/>
            <w:vAlign w:val="center"/>
          </w:tcPr>
          <w:p w:rsidR="00AF4952" w:rsidRPr="00E771CD" w:rsidRDefault="00AF4952" w:rsidP="008F6FDC">
            <w:pPr>
              <w:rPr>
                <w:rFonts w:cs="Arial"/>
                <w:sz w:val="20"/>
                <w:lang w:val="es-ES_tradnl"/>
              </w:rPr>
            </w:pPr>
          </w:p>
        </w:tc>
      </w:tr>
      <w:tr w:rsidR="00AF4952" w:rsidRPr="00E771CD" w:rsidTr="00235C2C">
        <w:trPr>
          <w:trHeight w:val="345"/>
        </w:trPr>
        <w:tc>
          <w:tcPr>
            <w:tcW w:w="1728" w:type="dxa"/>
            <w:gridSpan w:val="7"/>
            <w:vAlign w:val="center"/>
          </w:tcPr>
          <w:p w:rsidR="00AF4952" w:rsidRPr="00E771CD" w:rsidRDefault="00AF4952" w:rsidP="008F6FDC">
            <w:pPr>
              <w:rPr>
                <w:rFonts w:cs="Arial"/>
                <w:sz w:val="20"/>
                <w:lang w:val="es-ES_tradnl"/>
              </w:rPr>
            </w:pPr>
            <w:r w:rsidRPr="00E771CD">
              <w:rPr>
                <w:rFonts w:cs="Arial"/>
                <w:sz w:val="20"/>
                <w:lang w:val="es-ES_tradnl"/>
              </w:rPr>
              <w:t>Plaza (del Banco)</w:t>
            </w:r>
          </w:p>
        </w:tc>
        <w:tc>
          <w:tcPr>
            <w:tcW w:w="3426" w:type="dxa"/>
            <w:gridSpan w:val="8"/>
            <w:vAlign w:val="center"/>
          </w:tcPr>
          <w:p w:rsidR="00AF4952" w:rsidRPr="00E771CD" w:rsidRDefault="00AF4952" w:rsidP="008F6FDC">
            <w:pPr>
              <w:rPr>
                <w:rFonts w:cs="Arial"/>
                <w:sz w:val="20"/>
                <w:lang w:val="es-ES_tradnl"/>
              </w:rPr>
            </w:pPr>
          </w:p>
        </w:tc>
        <w:tc>
          <w:tcPr>
            <w:tcW w:w="1305" w:type="dxa"/>
            <w:gridSpan w:val="7"/>
            <w:vAlign w:val="center"/>
          </w:tcPr>
          <w:p w:rsidR="00AF4952" w:rsidRPr="00E771CD" w:rsidRDefault="00AF4952" w:rsidP="008F6FDC">
            <w:pPr>
              <w:rPr>
                <w:rFonts w:cs="Arial"/>
                <w:sz w:val="20"/>
                <w:lang w:val="es-ES_tradnl"/>
              </w:rPr>
            </w:pPr>
            <w:r w:rsidRPr="00E771CD">
              <w:rPr>
                <w:rFonts w:cs="Arial"/>
                <w:sz w:val="20"/>
                <w:lang w:val="es-ES_tradnl"/>
              </w:rPr>
              <w:t>No. de plaza</w:t>
            </w:r>
          </w:p>
        </w:tc>
        <w:tc>
          <w:tcPr>
            <w:tcW w:w="1795" w:type="dxa"/>
            <w:gridSpan w:val="3"/>
            <w:vAlign w:val="center"/>
          </w:tcPr>
          <w:p w:rsidR="00AF4952" w:rsidRPr="00E771CD" w:rsidRDefault="00AF4952" w:rsidP="008F6FDC">
            <w:pPr>
              <w:rPr>
                <w:rFonts w:cs="Arial"/>
                <w:sz w:val="20"/>
                <w:lang w:val="es-ES_tradnl"/>
              </w:rPr>
            </w:pPr>
          </w:p>
        </w:tc>
      </w:tr>
      <w:tr w:rsidR="00AF4952" w:rsidRPr="00E771CD" w:rsidTr="00235C2C">
        <w:trPr>
          <w:trHeight w:val="345"/>
        </w:trPr>
        <w:tc>
          <w:tcPr>
            <w:tcW w:w="1075" w:type="dxa"/>
            <w:gridSpan w:val="3"/>
            <w:vAlign w:val="center"/>
          </w:tcPr>
          <w:p w:rsidR="00AF4952" w:rsidRPr="00E771CD" w:rsidRDefault="00AF4952" w:rsidP="008F6FDC">
            <w:pPr>
              <w:rPr>
                <w:rFonts w:cs="Arial"/>
                <w:sz w:val="20"/>
                <w:lang w:val="es-ES_tradnl"/>
              </w:rPr>
            </w:pPr>
            <w:r w:rsidRPr="00E771CD">
              <w:rPr>
                <w:rFonts w:cs="Arial"/>
                <w:sz w:val="20"/>
                <w:lang w:val="es-ES_tradnl"/>
              </w:rPr>
              <w:t>Sucursal</w:t>
            </w:r>
          </w:p>
        </w:tc>
        <w:tc>
          <w:tcPr>
            <w:tcW w:w="4080" w:type="dxa"/>
            <w:gridSpan w:val="12"/>
            <w:vAlign w:val="center"/>
          </w:tcPr>
          <w:p w:rsidR="00AF4952" w:rsidRPr="00E771CD" w:rsidRDefault="00AF4952" w:rsidP="008F6FDC">
            <w:pPr>
              <w:rPr>
                <w:rFonts w:cs="Arial"/>
                <w:sz w:val="20"/>
                <w:lang w:val="es-ES_tradnl"/>
              </w:rPr>
            </w:pPr>
          </w:p>
        </w:tc>
        <w:tc>
          <w:tcPr>
            <w:tcW w:w="1305" w:type="dxa"/>
            <w:gridSpan w:val="7"/>
            <w:vAlign w:val="center"/>
          </w:tcPr>
          <w:p w:rsidR="00AF4952" w:rsidRPr="00E771CD" w:rsidRDefault="00AF4952" w:rsidP="008F6FDC">
            <w:pPr>
              <w:rPr>
                <w:rFonts w:cs="Arial"/>
                <w:sz w:val="20"/>
                <w:lang w:val="es-ES_tradnl"/>
              </w:rPr>
            </w:pPr>
            <w:r w:rsidRPr="00E771CD">
              <w:rPr>
                <w:rFonts w:cs="Arial"/>
                <w:sz w:val="20"/>
                <w:lang w:val="es-ES_tradnl"/>
              </w:rPr>
              <w:t xml:space="preserve">No. de </w:t>
            </w:r>
            <w:proofErr w:type="spellStart"/>
            <w:r w:rsidRPr="00E771CD">
              <w:rPr>
                <w:rFonts w:cs="Arial"/>
                <w:sz w:val="20"/>
                <w:lang w:val="es-ES_tradnl"/>
              </w:rPr>
              <w:t>Suc</w:t>
            </w:r>
            <w:proofErr w:type="spellEnd"/>
            <w:r w:rsidRPr="00E771CD">
              <w:rPr>
                <w:rFonts w:cs="Arial"/>
                <w:sz w:val="20"/>
                <w:lang w:val="es-ES_tradnl"/>
              </w:rPr>
              <w:t>.</w:t>
            </w:r>
          </w:p>
        </w:tc>
        <w:tc>
          <w:tcPr>
            <w:tcW w:w="1795" w:type="dxa"/>
            <w:gridSpan w:val="3"/>
            <w:vAlign w:val="center"/>
          </w:tcPr>
          <w:p w:rsidR="00AF4952" w:rsidRPr="00E771CD" w:rsidRDefault="00AF4952" w:rsidP="008F6FDC">
            <w:pPr>
              <w:rPr>
                <w:rFonts w:cs="Arial"/>
                <w:sz w:val="20"/>
                <w:lang w:val="es-ES_tradnl"/>
              </w:rPr>
            </w:pPr>
          </w:p>
        </w:tc>
      </w:tr>
      <w:tr w:rsidR="00AF4952" w:rsidRPr="00E771CD" w:rsidTr="00235C2C">
        <w:trPr>
          <w:trHeight w:val="345"/>
        </w:trPr>
        <w:tc>
          <w:tcPr>
            <w:tcW w:w="1728" w:type="dxa"/>
            <w:gridSpan w:val="7"/>
            <w:vAlign w:val="center"/>
          </w:tcPr>
          <w:p w:rsidR="00AF4952" w:rsidRPr="00E771CD" w:rsidRDefault="00AF4952" w:rsidP="008F6FDC">
            <w:pPr>
              <w:rPr>
                <w:rFonts w:cs="Arial"/>
                <w:sz w:val="20"/>
                <w:lang w:val="es-ES_tradnl"/>
              </w:rPr>
            </w:pPr>
            <w:r w:rsidRPr="00E771CD">
              <w:rPr>
                <w:rFonts w:cs="Arial"/>
                <w:sz w:val="20"/>
                <w:lang w:val="es-ES_tradnl"/>
              </w:rPr>
              <w:t>Entidad Federativa</w:t>
            </w:r>
          </w:p>
        </w:tc>
        <w:tc>
          <w:tcPr>
            <w:tcW w:w="3752" w:type="dxa"/>
            <w:gridSpan w:val="10"/>
            <w:vAlign w:val="center"/>
          </w:tcPr>
          <w:p w:rsidR="00AF4952" w:rsidRPr="00E771CD" w:rsidRDefault="00AF4952" w:rsidP="008F6FDC">
            <w:pPr>
              <w:rPr>
                <w:rFonts w:cs="Arial"/>
                <w:sz w:val="20"/>
                <w:lang w:val="es-ES_tradnl"/>
              </w:rPr>
            </w:pPr>
          </w:p>
        </w:tc>
        <w:tc>
          <w:tcPr>
            <w:tcW w:w="979" w:type="dxa"/>
            <w:gridSpan w:val="5"/>
            <w:vAlign w:val="center"/>
          </w:tcPr>
          <w:p w:rsidR="00AF4952" w:rsidRPr="00E771CD" w:rsidRDefault="00AF4952" w:rsidP="008F6FDC">
            <w:pPr>
              <w:rPr>
                <w:rFonts w:cs="Arial"/>
                <w:sz w:val="20"/>
                <w:lang w:val="es-ES_tradnl"/>
              </w:rPr>
            </w:pPr>
            <w:r w:rsidRPr="00E771CD">
              <w:rPr>
                <w:rFonts w:cs="Arial"/>
                <w:sz w:val="20"/>
                <w:lang w:val="es-ES_tradnl"/>
              </w:rPr>
              <w:t>Clave</w:t>
            </w:r>
          </w:p>
        </w:tc>
        <w:tc>
          <w:tcPr>
            <w:tcW w:w="1795" w:type="dxa"/>
            <w:gridSpan w:val="3"/>
            <w:vAlign w:val="center"/>
          </w:tcPr>
          <w:p w:rsidR="00AF4952" w:rsidRPr="00E771CD" w:rsidRDefault="00AF4952" w:rsidP="008F6FDC">
            <w:pPr>
              <w:rPr>
                <w:rFonts w:cs="Arial"/>
                <w:sz w:val="20"/>
                <w:lang w:val="es-ES_tradnl"/>
              </w:rPr>
            </w:pPr>
          </w:p>
        </w:tc>
      </w:tr>
    </w:tbl>
    <w:p w:rsidR="00AF4952" w:rsidRPr="00E771CD" w:rsidRDefault="00AF4952" w:rsidP="00555343">
      <w:pPr>
        <w:rPr>
          <w:rFonts w:cs="Arial"/>
          <w:sz w:val="20"/>
          <w:lang w:val="es-ES_tradnl"/>
        </w:rPr>
      </w:pPr>
      <w:r w:rsidRPr="00E771CD">
        <w:rPr>
          <w:rFonts w:cs="Arial"/>
          <w:sz w:val="20"/>
          <w:lang w:val="es-ES_tradnl"/>
        </w:rPr>
        <w:t xml:space="preserve">Ciudad y Estado_________________________________ a ___ de_______________ </w:t>
      </w:r>
      <w:proofErr w:type="spellStart"/>
      <w:r w:rsidRPr="00E771CD">
        <w:rPr>
          <w:rFonts w:cs="Arial"/>
          <w:sz w:val="20"/>
          <w:lang w:val="es-ES_tradnl"/>
        </w:rPr>
        <w:t>de</w:t>
      </w:r>
      <w:proofErr w:type="spellEnd"/>
      <w:r w:rsidRPr="00E771CD">
        <w:rPr>
          <w:rFonts w:cs="Arial"/>
          <w:sz w:val="20"/>
          <w:lang w:val="es-ES_tradnl"/>
        </w:rPr>
        <w:t>________</w:t>
      </w:r>
    </w:p>
    <w:p w:rsidR="00AF4952" w:rsidRPr="00E771CD" w:rsidRDefault="00AF4952" w:rsidP="00555343">
      <w:pPr>
        <w:rPr>
          <w:rFonts w:cs="Arial"/>
          <w:sz w:val="20"/>
          <w:lang w:val="es-ES_tradnl"/>
        </w:rPr>
      </w:pPr>
      <w:r w:rsidRPr="00E771CD">
        <w:rPr>
          <w:rFonts w:cs="Arial"/>
          <w:sz w:val="20"/>
          <w:lang w:val="es-ES_tradnl"/>
        </w:rPr>
        <w:t>EN MI CARÁCTER DE REPRESENTANTE LEGAL O TITULAR DE LA ENTIDAD ARRIBA CITADA, DOY MI CONSENTIMIENTO PARA QUE EL O.P.D. SERVICIOS DE SALUD JALISCO, DEPOSITE EN LA CUENTA DE CHEQUES QUE ARRIBA SE INDICA, EL (LOS) IMPORTE(S) QUE CORRESPONDA(N) AL PAGO DEL NUMERO DE FACTURA O DOCUMENTO DE COBRO QUE AMPARA(N) LOS BIENES Y/O SERVICIOS QUE ESTE ORGANISMO RECIBA DE MI (NUESTRA) PARTE.</w:t>
      </w:r>
    </w:p>
    <w:tbl>
      <w:tblPr>
        <w:tblW w:w="856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2"/>
      </w:tblGrid>
      <w:tr w:rsidR="00AF4952" w:rsidRPr="00E771CD" w:rsidTr="00235C2C">
        <w:trPr>
          <w:trHeight w:val="721"/>
        </w:trPr>
        <w:tc>
          <w:tcPr>
            <w:tcW w:w="8562" w:type="dxa"/>
          </w:tcPr>
          <w:p w:rsidR="00AF4952" w:rsidRPr="00E771CD" w:rsidRDefault="00AF4952" w:rsidP="008F6FDC">
            <w:pPr>
              <w:pStyle w:val="Textoindependiente"/>
              <w:rPr>
                <w:rFonts w:ascii="Verdana" w:hAnsi="Verdana"/>
                <w:sz w:val="16"/>
              </w:rPr>
            </w:pPr>
          </w:p>
          <w:p w:rsidR="00AF4952" w:rsidRPr="00E771CD" w:rsidRDefault="00AF4952" w:rsidP="008F6FDC">
            <w:pPr>
              <w:pStyle w:val="Textoindependiente"/>
              <w:rPr>
                <w:rFonts w:ascii="Verdana" w:hAnsi="Verdana"/>
                <w:sz w:val="16"/>
              </w:rPr>
            </w:pPr>
            <w:r w:rsidRPr="00E771CD">
              <w:rPr>
                <w:rFonts w:ascii="Verdana" w:hAnsi="Verdana"/>
                <w:sz w:val="16"/>
              </w:rPr>
              <w:t>NOMBRE Y FIRMA DEL TITULAR Y/O REPRESENTANTE(S) LEGAL(S) DE LA ENTIDAD.</w:t>
            </w:r>
          </w:p>
          <w:p w:rsidR="00AF4952" w:rsidRPr="00E771CD" w:rsidRDefault="00AF4952" w:rsidP="008F6FDC">
            <w:pPr>
              <w:pStyle w:val="Textoindependiente"/>
              <w:rPr>
                <w:rFonts w:ascii="Verdana" w:hAnsi="Verdana"/>
                <w:sz w:val="16"/>
              </w:rPr>
            </w:pPr>
          </w:p>
        </w:tc>
      </w:tr>
    </w:tbl>
    <w:p w:rsidR="00AF4952" w:rsidRPr="00E771CD" w:rsidRDefault="00AF4952" w:rsidP="00555343">
      <w:pPr>
        <w:pStyle w:val="Textoindependiente"/>
        <w:rPr>
          <w:rFonts w:ascii="Verdana" w:hAnsi="Verdana"/>
          <w:b w:val="0"/>
          <w:sz w:val="16"/>
          <w:u w:val="single"/>
        </w:rPr>
      </w:pPr>
      <w:r w:rsidRPr="00E771CD">
        <w:rPr>
          <w:rFonts w:cs="Arial"/>
          <w:sz w:val="20"/>
        </w:rPr>
        <w:br w:type="page"/>
      </w:r>
      <w:r w:rsidRPr="00E771CD">
        <w:rPr>
          <w:rFonts w:ascii="Verdana" w:hAnsi="Verdana"/>
          <w:b w:val="0"/>
          <w:sz w:val="16"/>
          <w:u w:val="single"/>
        </w:rPr>
        <w:lastRenderedPageBreak/>
        <w:t>IMPORTANTE</w:t>
      </w:r>
    </w:p>
    <w:p w:rsidR="00AF4952" w:rsidRPr="00E771CD" w:rsidRDefault="00AF4952" w:rsidP="00555343">
      <w:pPr>
        <w:pStyle w:val="Textoindependiente"/>
        <w:rPr>
          <w:rFonts w:ascii="Verdana" w:hAnsi="Verdana"/>
          <w:sz w:val="16"/>
        </w:rPr>
      </w:pPr>
      <w:r w:rsidRPr="00E771CD">
        <w:rPr>
          <w:rFonts w:ascii="Verdana" w:hAnsi="Verdana"/>
          <w:sz w:val="16"/>
        </w:rPr>
        <w:t>1.- Este formato deberá ser firmado por el titular de la cuenta y/o representante(s) legal(es) de su entidad.</w:t>
      </w:r>
    </w:p>
    <w:p w:rsidR="00AF4952" w:rsidRPr="00E771CD" w:rsidRDefault="00AF4952" w:rsidP="00555343">
      <w:pPr>
        <w:pStyle w:val="Textoindependiente"/>
        <w:rPr>
          <w:rFonts w:ascii="Verdana" w:hAnsi="Verdana"/>
          <w:sz w:val="16"/>
        </w:rPr>
      </w:pPr>
      <w:r w:rsidRPr="00E771CD">
        <w:rPr>
          <w:rFonts w:ascii="Verdana" w:hAnsi="Verdana"/>
          <w:sz w:val="16"/>
        </w:rPr>
        <w:t>2.- En caso de ser persona moral, deberá adjuntar copia del poder notarial en donde se le otorga la facultad al representante legal para realizar este trámite.</w:t>
      </w:r>
    </w:p>
    <w:p w:rsidR="00AF4952" w:rsidRPr="00E771CD" w:rsidRDefault="00AF4952" w:rsidP="00555343">
      <w:pPr>
        <w:pStyle w:val="Textoindependiente"/>
        <w:rPr>
          <w:rFonts w:ascii="Verdana" w:hAnsi="Verdana"/>
          <w:sz w:val="16"/>
        </w:rPr>
      </w:pPr>
      <w:r w:rsidRPr="00E771CD">
        <w:rPr>
          <w:rFonts w:ascii="Verdana" w:hAnsi="Verdana"/>
          <w:sz w:val="16"/>
        </w:rPr>
        <w:t>3.- Para que proceda esta solicitud de abono en cuenta de cheques, es indispensable anexar el original de la parte superior de su ulti</w:t>
      </w:r>
      <w:r w:rsidR="000F3979">
        <w:rPr>
          <w:rFonts w:ascii="Verdana" w:hAnsi="Verdana"/>
          <w:sz w:val="16"/>
        </w:rPr>
        <w:t xml:space="preserve">mo estado de cuenta de cheques </w:t>
      </w:r>
      <w:r w:rsidRPr="00E771CD">
        <w:rPr>
          <w:rFonts w:ascii="Verdana" w:hAnsi="Verdana"/>
          <w:sz w:val="16"/>
        </w:rPr>
        <w:t>(nombre, dirección, cuenta número, sucursal, periodo y expedido en:).</w:t>
      </w:r>
    </w:p>
    <w:p w:rsidR="00AF4952" w:rsidRPr="00E771CD" w:rsidRDefault="00AF4952" w:rsidP="00555343">
      <w:pPr>
        <w:pStyle w:val="Textoindependiente"/>
        <w:rPr>
          <w:rFonts w:ascii="Verdana" w:hAnsi="Verdana"/>
          <w:sz w:val="16"/>
        </w:rPr>
      </w:pPr>
      <w:r w:rsidRPr="00E771CD">
        <w:rPr>
          <w:rFonts w:ascii="Verdana" w:hAnsi="Verdana"/>
          <w:sz w:val="16"/>
        </w:rPr>
        <w:t xml:space="preserve">4.- O.P.D. Servicios de Salud Jalisco, no está en posibilidades de validar la información arriba indicada, por lo que si el número de cuenta de cheques proporcionado por Usted(es) resulta incorrecto, el pago de las facturas se realizara hasta que la institución recupere el importe respectivo, así mismo, si el número de cuenta de cheques es rechazado por el Banco, el pago se efectuara mediante cheque. </w:t>
      </w:r>
    </w:p>
    <w:p w:rsidR="00AF4952" w:rsidRPr="00E771CD" w:rsidRDefault="00AF4952" w:rsidP="00555343">
      <w:pPr>
        <w:pStyle w:val="Textoindependiente"/>
        <w:rPr>
          <w:rFonts w:ascii="Verdana" w:hAnsi="Verdana"/>
          <w:sz w:val="16"/>
        </w:rPr>
      </w:pPr>
      <w:r w:rsidRPr="00E771CD">
        <w:rPr>
          <w:rFonts w:ascii="Verdana" w:hAnsi="Verdana"/>
          <w:sz w:val="16"/>
        </w:rPr>
        <w:t>5.- En caso de suspensión o de cancelación de su cuenta de cheques, deberá notificarlo al O.P.D. Servicios de Salud Jalisco (Dirección de Recursos Financieros), el mismo día en que se de este suceso, a efecto de que el siguiente deposito no sea rechazado por la Institución Bancaria.</w:t>
      </w:r>
    </w:p>
    <w:p w:rsidR="00AF4952" w:rsidRPr="00E771CD" w:rsidRDefault="00AF4952" w:rsidP="00555343">
      <w:pPr>
        <w:pStyle w:val="Textoindependiente"/>
        <w:rPr>
          <w:rFonts w:ascii="Verdana" w:hAnsi="Verdana"/>
          <w:sz w:val="16"/>
        </w:rPr>
      </w:pPr>
      <w:r w:rsidRPr="00E771CD">
        <w:rPr>
          <w:rFonts w:ascii="Verdana" w:hAnsi="Verdana"/>
          <w:sz w:val="16"/>
        </w:rPr>
        <w:t xml:space="preserve">6.- De acuerdo a disposiciones fiscales, el número de cuenta de cheques a la que se abonara el pago de sus facturas, deberá estar necesariamente a nombre de Usted o de su Entidad.    </w:t>
      </w:r>
    </w:p>
    <w:p w:rsidR="00AF4952" w:rsidRPr="00E771CD" w:rsidRDefault="00AF4952" w:rsidP="00555343">
      <w:pPr>
        <w:pStyle w:val="Textoindependiente"/>
        <w:rPr>
          <w:rFonts w:ascii="Verdana" w:hAnsi="Verdana"/>
          <w:b w:val="0"/>
          <w:sz w:val="16"/>
        </w:rPr>
      </w:pPr>
    </w:p>
    <w:p w:rsidR="00AF4952" w:rsidRPr="00E771CD" w:rsidRDefault="00AF4952" w:rsidP="00555343">
      <w:pPr>
        <w:pStyle w:val="Textoindependiente"/>
        <w:rPr>
          <w:rFonts w:ascii="Verdana" w:hAnsi="Verdana"/>
          <w:b w:val="0"/>
          <w:sz w:val="16"/>
        </w:rPr>
      </w:pPr>
      <w:r w:rsidRPr="00E771CD">
        <w:rPr>
          <w:rFonts w:ascii="Verdana" w:hAnsi="Verdana"/>
          <w:b w:val="0"/>
          <w:sz w:val="16"/>
        </w:rPr>
        <w:t>INSTRUCTIVO PARA EL LLENADO DEL FORMATO CONSENTIMIENTO DE PAGO DE FACTURAS DE BIENES Y/O SERVICIOS VIA DEPOSITO EN CUENTA</w:t>
      </w:r>
    </w:p>
    <w:p w:rsidR="00AF4952" w:rsidRPr="00E771CD" w:rsidRDefault="00AF4952" w:rsidP="00555343">
      <w:pPr>
        <w:rPr>
          <w:rFonts w:ascii="Verdana" w:hAnsi="Verdana"/>
          <w:b/>
          <w:sz w:val="16"/>
          <w:u w:val="single"/>
        </w:rPr>
      </w:pPr>
      <w:r w:rsidRPr="00E771CD">
        <w:rPr>
          <w:rFonts w:ascii="Verdana" w:hAnsi="Verdana"/>
          <w:b/>
          <w:sz w:val="16"/>
          <w:u w:val="single"/>
        </w:rPr>
        <w:t>INDICACIONES GENERALES:</w:t>
      </w:r>
    </w:p>
    <w:p w:rsidR="00AF4952" w:rsidRPr="00E771CD" w:rsidRDefault="00AF4952" w:rsidP="00AD4A56">
      <w:pPr>
        <w:widowControl/>
        <w:numPr>
          <w:ilvl w:val="0"/>
          <w:numId w:val="128"/>
        </w:numPr>
        <w:rPr>
          <w:rFonts w:ascii="Verdana" w:hAnsi="Verdana"/>
          <w:sz w:val="16"/>
        </w:rPr>
      </w:pPr>
      <w:r w:rsidRPr="00E771CD">
        <w:rPr>
          <w:rFonts w:ascii="Verdana" w:hAnsi="Verdana"/>
          <w:sz w:val="16"/>
        </w:rPr>
        <w:t>Utilice bolígrafo de tinta azul o negra de preferencia, para llenar este formato.</w:t>
      </w:r>
    </w:p>
    <w:p w:rsidR="00AF4952" w:rsidRPr="00E771CD" w:rsidRDefault="00AF4952" w:rsidP="00AD4A56">
      <w:pPr>
        <w:widowControl/>
        <w:numPr>
          <w:ilvl w:val="0"/>
          <w:numId w:val="128"/>
        </w:numPr>
        <w:rPr>
          <w:rFonts w:ascii="Verdana" w:hAnsi="Verdana"/>
          <w:sz w:val="16"/>
        </w:rPr>
      </w:pPr>
      <w:r w:rsidRPr="00E771CD">
        <w:rPr>
          <w:rFonts w:ascii="Verdana" w:hAnsi="Verdana"/>
          <w:sz w:val="16"/>
        </w:rPr>
        <w:t>Llenes el formato con letra de molde o máquina de escribir.</w:t>
      </w:r>
    </w:p>
    <w:p w:rsidR="00AF4952" w:rsidRPr="00E771CD" w:rsidRDefault="00AF4952" w:rsidP="00AD4A56">
      <w:pPr>
        <w:widowControl/>
        <w:numPr>
          <w:ilvl w:val="0"/>
          <w:numId w:val="128"/>
        </w:numPr>
        <w:rPr>
          <w:rFonts w:ascii="Verdana" w:hAnsi="Verdana"/>
          <w:sz w:val="16"/>
        </w:rPr>
      </w:pPr>
      <w:r w:rsidRPr="00E771CD">
        <w:rPr>
          <w:rFonts w:ascii="Verdana" w:hAnsi="Verdana"/>
          <w:sz w:val="16"/>
        </w:rPr>
        <w:t>Lea con atención los puntos que aparecen en notas importantes, las cuales ayudaran a que su trámite de pago de pago se realice con mayor facilidad: cabe aclarar que si usted es representante legal, debe presentar copia del poder notarial mediante el cual se otorga la facultad para realizar este trámite.</w:t>
      </w:r>
    </w:p>
    <w:p w:rsidR="00AF4952" w:rsidRPr="00E771CD" w:rsidRDefault="00AF4952" w:rsidP="00555343">
      <w:pPr>
        <w:rPr>
          <w:rFonts w:ascii="Verdana" w:hAnsi="Verdana"/>
          <w:sz w:val="16"/>
        </w:rPr>
      </w:pPr>
    </w:p>
    <w:p w:rsidR="00AF4952" w:rsidRPr="00E771CD" w:rsidRDefault="00AF4952" w:rsidP="00555343">
      <w:pPr>
        <w:rPr>
          <w:rFonts w:ascii="Verdana" w:hAnsi="Verdana"/>
          <w:b/>
          <w:sz w:val="16"/>
          <w:u w:val="single"/>
        </w:rPr>
      </w:pPr>
      <w:r w:rsidRPr="00E771CD">
        <w:rPr>
          <w:rFonts w:ascii="Verdana" w:hAnsi="Verdana"/>
          <w:b/>
          <w:sz w:val="16"/>
          <w:u w:val="single"/>
        </w:rPr>
        <w:t>PARA EL ESPACIO DE DATOS GENERALES:</w:t>
      </w:r>
    </w:p>
    <w:p w:rsidR="00AF4952" w:rsidRPr="00E771CD" w:rsidRDefault="00AF4952" w:rsidP="00AD4A56">
      <w:pPr>
        <w:widowControl/>
        <w:numPr>
          <w:ilvl w:val="0"/>
          <w:numId w:val="130"/>
        </w:numPr>
        <w:rPr>
          <w:rFonts w:ascii="Verdana" w:hAnsi="Verdana"/>
          <w:sz w:val="16"/>
        </w:rPr>
      </w:pPr>
      <w:r w:rsidRPr="00E771CD">
        <w:rPr>
          <w:rFonts w:ascii="Verdana" w:hAnsi="Verdana"/>
          <w:sz w:val="16"/>
          <w:u w:val="single"/>
        </w:rPr>
        <w:t>E</w:t>
      </w:r>
      <w:r w:rsidRPr="00E771CD">
        <w:rPr>
          <w:rFonts w:ascii="Verdana" w:hAnsi="Verdana"/>
          <w:sz w:val="16"/>
        </w:rPr>
        <w:t>scriba su Nombre completo empezando por los apellidos Paterno, Materno y nombre o nomb</w:t>
      </w:r>
      <w:r>
        <w:rPr>
          <w:rFonts w:ascii="Verdana" w:hAnsi="Verdana"/>
          <w:sz w:val="16"/>
        </w:rPr>
        <w:t xml:space="preserve">res en caso de Persona Física; </w:t>
      </w:r>
      <w:r w:rsidRPr="00E771CD">
        <w:rPr>
          <w:rFonts w:ascii="Verdana" w:hAnsi="Verdana"/>
          <w:sz w:val="16"/>
        </w:rPr>
        <w:t>sí es Persona Moral anote el nombre completo de la Entidad que represente.</w:t>
      </w:r>
    </w:p>
    <w:p w:rsidR="00AF4952" w:rsidRPr="00E771CD" w:rsidRDefault="00AF4952" w:rsidP="00AD4A56">
      <w:pPr>
        <w:widowControl/>
        <w:numPr>
          <w:ilvl w:val="0"/>
          <w:numId w:val="130"/>
        </w:numPr>
        <w:rPr>
          <w:rFonts w:ascii="Verdana" w:hAnsi="Verdana"/>
          <w:sz w:val="16"/>
        </w:rPr>
      </w:pPr>
      <w:r w:rsidRPr="00E771CD">
        <w:rPr>
          <w:rFonts w:ascii="Verdana" w:hAnsi="Verdana"/>
          <w:sz w:val="16"/>
          <w:u w:val="single"/>
        </w:rPr>
        <w:t xml:space="preserve">Al </w:t>
      </w:r>
      <w:r w:rsidRPr="00E771CD">
        <w:rPr>
          <w:rFonts w:ascii="Verdana" w:hAnsi="Verdana"/>
          <w:sz w:val="16"/>
        </w:rPr>
        <w:t xml:space="preserve">escribir su Registro Federal de Contribuyentes (R.F.C. Persona Física o Persona Moral), no olvide anotar su </w:t>
      </w:r>
      <w:proofErr w:type="spellStart"/>
      <w:r w:rsidRPr="00E771CD">
        <w:rPr>
          <w:rFonts w:ascii="Verdana" w:hAnsi="Verdana"/>
          <w:sz w:val="16"/>
        </w:rPr>
        <w:t>Homoclave</w:t>
      </w:r>
      <w:proofErr w:type="spellEnd"/>
      <w:r w:rsidRPr="00E771CD">
        <w:rPr>
          <w:rFonts w:ascii="Verdana" w:hAnsi="Verdana"/>
          <w:sz w:val="16"/>
        </w:rPr>
        <w:t>, en su caso.</w:t>
      </w:r>
    </w:p>
    <w:p w:rsidR="00AF4952" w:rsidRPr="00E771CD" w:rsidRDefault="00AF4952" w:rsidP="00AD4A56">
      <w:pPr>
        <w:widowControl/>
        <w:numPr>
          <w:ilvl w:val="0"/>
          <w:numId w:val="130"/>
        </w:numPr>
        <w:rPr>
          <w:rFonts w:ascii="Verdana" w:hAnsi="Verdana"/>
          <w:sz w:val="16"/>
        </w:rPr>
      </w:pPr>
      <w:r w:rsidRPr="00E771CD">
        <w:rPr>
          <w:rFonts w:ascii="Verdana" w:hAnsi="Verdana"/>
          <w:sz w:val="16"/>
          <w:u w:val="single"/>
        </w:rPr>
        <w:t xml:space="preserve">Al </w:t>
      </w:r>
      <w:r w:rsidRPr="00E771CD">
        <w:rPr>
          <w:rFonts w:ascii="Verdana" w:hAnsi="Verdana"/>
          <w:sz w:val="16"/>
        </w:rPr>
        <w:t>escribir su Clave Única de Registro Poblacional (CURP).</w:t>
      </w:r>
    </w:p>
    <w:p w:rsidR="00AF4952" w:rsidRPr="00E771CD" w:rsidRDefault="00AF4952" w:rsidP="00AD4A56">
      <w:pPr>
        <w:widowControl/>
        <w:numPr>
          <w:ilvl w:val="0"/>
          <w:numId w:val="130"/>
        </w:numPr>
        <w:rPr>
          <w:rFonts w:ascii="Verdana" w:hAnsi="Verdana"/>
          <w:sz w:val="16"/>
        </w:rPr>
      </w:pPr>
      <w:r w:rsidRPr="00E771CD">
        <w:rPr>
          <w:rFonts w:ascii="Verdana" w:hAnsi="Verdana"/>
          <w:sz w:val="16"/>
        </w:rPr>
        <w:t>En lo que respecta a su Domicilio Fiscal (con el que Usted está dado de alta en la Secretaría de Hacienda y Crédito Público como persona Física o Moral), escriba en forma completa todos los datos solicitados, ya que es importante para su localización en caso de aclaraciones posteriores.</w:t>
      </w:r>
    </w:p>
    <w:p w:rsidR="00AF4952" w:rsidRPr="00E771CD" w:rsidRDefault="00AF4952" w:rsidP="00AD4A56">
      <w:pPr>
        <w:widowControl/>
        <w:numPr>
          <w:ilvl w:val="0"/>
          <w:numId w:val="130"/>
        </w:numPr>
        <w:rPr>
          <w:rFonts w:ascii="Verdana" w:hAnsi="Verdana"/>
          <w:sz w:val="16"/>
        </w:rPr>
      </w:pPr>
      <w:r w:rsidRPr="00E771CD">
        <w:rPr>
          <w:rFonts w:ascii="Verdana" w:hAnsi="Verdana"/>
          <w:sz w:val="16"/>
        </w:rPr>
        <w:t>Es importante indicar el nombre del funcionario (contacto), para posibles aclaraciones.</w:t>
      </w:r>
    </w:p>
    <w:p w:rsidR="00AF4952" w:rsidRPr="00E771CD" w:rsidRDefault="00AF4952" w:rsidP="00555343">
      <w:pPr>
        <w:ind w:left="360"/>
        <w:rPr>
          <w:rFonts w:ascii="Verdana" w:hAnsi="Verdana"/>
          <w:sz w:val="16"/>
        </w:rPr>
      </w:pPr>
    </w:p>
    <w:p w:rsidR="00AF4952" w:rsidRPr="00E771CD" w:rsidRDefault="00AF4952" w:rsidP="00555343">
      <w:pPr>
        <w:rPr>
          <w:rFonts w:ascii="Verdana" w:hAnsi="Verdana"/>
          <w:b/>
          <w:sz w:val="16"/>
          <w:u w:val="single"/>
        </w:rPr>
      </w:pPr>
      <w:r w:rsidRPr="00E771CD">
        <w:rPr>
          <w:rFonts w:ascii="Verdana" w:hAnsi="Verdana"/>
          <w:b/>
          <w:sz w:val="16"/>
          <w:u w:val="single"/>
        </w:rPr>
        <w:t>DATOS DE LA CUENTA A LA QUE SE ABONARAN EL PAGO DE FACTURAS:</w:t>
      </w:r>
    </w:p>
    <w:p w:rsidR="00AF4952" w:rsidRPr="00E771CD" w:rsidRDefault="00AF4952" w:rsidP="00AD4A56">
      <w:pPr>
        <w:widowControl/>
        <w:numPr>
          <w:ilvl w:val="0"/>
          <w:numId w:val="127"/>
        </w:numPr>
        <w:jc w:val="left"/>
        <w:rPr>
          <w:rFonts w:ascii="Verdana" w:hAnsi="Verdana"/>
          <w:sz w:val="16"/>
        </w:rPr>
      </w:pPr>
      <w:r w:rsidRPr="00E771CD">
        <w:rPr>
          <w:rFonts w:ascii="Verdana" w:hAnsi="Verdana"/>
          <w:sz w:val="16"/>
        </w:rPr>
        <w:t>Se sugiere  confirmar con su Banco los datos que son solicitados:</w:t>
      </w:r>
    </w:p>
    <w:p w:rsidR="00AF4952" w:rsidRPr="00E771CD" w:rsidRDefault="00AF4952" w:rsidP="00AD4A56">
      <w:pPr>
        <w:widowControl/>
        <w:numPr>
          <w:ilvl w:val="0"/>
          <w:numId w:val="127"/>
        </w:numPr>
        <w:rPr>
          <w:rFonts w:ascii="Verdana" w:hAnsi="Verdana"/>
          <w:sz w:val="16"/>
        </w:rPr>
      </w:pPr>
      <w:r w:rsidRPr="00E771CD">
        <w:rPr>
          <w:rFonts w:ascii="Verdana" w:hAnsi="Verdana"/>
          <w:sz w:val="16"/>
        </w:rPr>
        <w:t>Anote el nombre y la clave del Banco al que pertenece su Cuenta, de acuerdo al cuadro de Bancos Participantes.</w:t>
      </w:r>
    </w:p>
    <w:p w:rsidR="00AF4952" w:rsidRPr="00E771CD" w:rsidRDefault="00AF4952" w:rsidP="00AD4A56">
      <w:pPr>
        <w:widowControl/>
        <w:numPr>
          <w:ilvl w:val="0"/>
          <w:numId w:val="127"/>
        </w:numPr>
        <w:rPr>
          <w:rFonts w:ascii="Verdana" w:hAnsi="Verdana"/>
          <w:sz w:val="16"/>
        </w:rPr>
      </w:pPr>
      <w:r w:rsidRPr="00E771CD">
        <w:rPr>
          <w:rFonts w:ascii="Verdana" w:hAnsi="Verdana"/>
          <w:sz w:val="16"/>
        </w:rPr>
        <w:t>Anote correctamente su núm</w:t>
      </w:r>
      <w:r>
        <w:rPr>
          <w:rFonts w:ascii="Verdana" w:hAnsi="Verdana"/>
          <w:sz w:val="16"/>
        </w:rPr>
        <w:t xml:space="preserve">ero de Cuenta; </w:t>
      </w:r>
      <w:r w:rsidRPr="00E771CD">
        <w:rPr>
          <w:rFonts w:ascii="Verdana" w:hAnsi="Verdana"/>
          <w:sz w:val="16"/>
        </w:rPr>
        <w:t>recuerde que aquí es donde se aplicará el pago de su (s) facturas.</w:t>
      </w:r>
    </w:p>
    <w:p w:rsidR="00AF4952" w:rsidRPr="00E771CD" w:rsidRDefault="00AF4952" w:rsidP="00AD4A56">
      <w:pPr>
        <w:widowControl/>
        <w:numPr>
          <w:ilvl w:val="0"/>
          <w:numId w:val="127"/>
        </w:numPr>
        <w:rPr>
          <w:rFonts w:ascii="Verdana" w:hAnsi="Verdana"/>
          <w:sz w:val="16"/>
        </w:rPr>
      </w:pPr>
      <w:r w:rsidRPr="00E771CD">
        <w:rPr>
          <w:rFonts w:ascii="Verdana" w:hAnsi="Verdana"/>
          <w:sz w:val="16"/>
        </w:rPr>
        <w:t>Escriba el nombre y el número de Plaza correspondiente; este dato es de vital importancia, porque a esa Plaza serán transferidos los fondos.</w:t>
      </w:r>
    </w:p>
    <w:p w:rsidR="00AF4952" w:rsidRPr="00E771CD" w:rsidRDefault="00AF4952" w:rsidP="00AD4A56">
      <w:pPr>
        <w:widowControl/>
        <w:numPr>
          <w:ilvl w:val="0"/>
          <w:numId w:val="127"/>
        </w:numPr>
        <w:rPr>
          <w:rFonts w:ascii="Verdana" w:hAnsi="Verdana"/>
          <w:sz w:val="16"/>
        </w:rPr>
      </w:pPr>
      <w:r w:rsidRPr="00E771CD">
        <w:rPr>
          <w:rFonts w:ascii="Verdana" w:hAnsi="Verdana"/>
          <w:sz w:val="16"/>
        </w:rPr>
        <w:t>Anote el Nombre y número de sucursal, para localizar la zona a la que pertenece su Banco.</w:t>
      </w:r>
    </w:p>
    <w:p w:rsidR="00AF4952" w:rsidRPr="00E771CD" w:rsidRDefault="00AF4952" w:rsidP="00AD4A56">
      <w:pPr>
        <w:widowControl/>
        <w:numPr>
          <w:ilvl w:val="0"/>
          <w:numId w:val="127"/>
        </w:numPr>
        <w:rPr>
          <w:rFonts w:ascii="Verdana" w:hAnsi="Verdana"/>
          <w:sz w:val="16"/>
        </w:rPr>
      </w:pPr>
      <w:r w:rsidRPr="00E771CD">
        <w:rPr>
          <w:rFonts w:ascii="Verdana" w:hAnsi="Verdana"/>
          <w:sz w:val="16"/>
        </w:rPr>
        <w:t>Anote la Clave Bancaria Estandarizada “CLABE” que aparece en el estado de cuenta bancario, que consta de 18 posiciones y se utiliza para transacciones interbancarias.</w:t>
      </w:r>
    </w:p>
    <w:p w:rsidR="00AF4952" w:rsidRPr="00E771CD" w:rsidRDefault="00AF4952" w:rsidP="00AD4A56">
      <w:pPr>
        <w:widowControl/>
        <w:numPr>
          <w:ilvl w:val="0"/>
          <w:numId w:val="127"/>
        </w:numPr>
        <w:rPr>
          <w:rFonts w:ascii="Verdana" w:hAnsi="Verdana"/>
          <w:sz w:val="16"/>
        </w:rPr>
      </w:pPr>
      <w:r w:rsidRPr="00E771CD">
        <w:rPr>
          <w:rFonts w:ascii="Verdana" w:hAnsi="Verdana"/>
          <w:sz w:val="16"/>
        </w:rPr>
        <w:t>Escriba la fecha, indicando la [Ciudad y el Estado en la que se encuentra radicando usted.</w:t>
      </w:r>
    </w:p>
    <w:p w:rsidR="00AF4952" w:rsidRPr="00BE31B7" w:rsidRDefault="00AF4952" w:rsidP="00AD4A56">
      <w:pPr>
        <w:widowControl/>
        <w:numPr>
          <w:ilvl w:val="0"/>
          <w:numId w:val="127"/>
        </w:numPr>
        <w:jc w:val="left"/>
        <w:rPr>
          <w:rFonts w:ascii="Verdana" w:hAnsi="Verdana"/>
          <w:sz w:val="16"/>
        </w:rPr>
      </w:pPr>
      <w:r w:rsidRPr="00E771CD">
        <w:rPr>
          <w:rFonts w:ascii="Verdana" w:hAnsi="Verdana"/>
          <w:sz w:val="16"/>
        </w:rPr>
        <w:t>Anote su Nombre y firma del Titular y/o representante (s) legal (es) de su Entidad.</w:t>
      </w:r>
    </w:p>
    <w:p w:rsidR="00AF4952" w:rsidRPr="00E771CD" w:rsidRDefault="00AF4952" w:rsidP="00555343">
      <w:pPr>
        <w:rPr>
          <w:rFonts w:ascii="Verdana" w:hAnsi="Verdana"/>
          <w:b/>
          <w:sz w:val="16"/>
        </w:rPr>
      </w:pPr>
      <w:r w:rsidRPr="00E771CD">
        <w:rPr>
          <w:rFonts w:ascii="Verdana" w:hAnsi="Verdana"/>
          <w:b/>
          <w:sz w:val="16"/>
        </w:rPr>
        <w:t>CLAVES BANCARIAS DE ENTIDADES FEDERATIVAS:</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259"/>
        <w:gridCol w:w="622"/>
        <w:gridCol w:w="1028"/>
        <w:gridCol w:w="641"/>
        <w:gridCol w:w="947"/>
        <w:gridCol w:w="622"/>
        <w:gridCol w:w="1014"/>
        <w:gridCol w:w="622"/>
        <w:gridCol w:w="919"/>
      </w:tblGrid>
      <w:tr w:rsidR="00AF4952" w:rsidRPr="004A678B" w:rsidTr="00235C2C">
        <w:trPr>
          <w:trHeight w:val="330"/>
        </w:trPr>
        <w:tc>
          <w:tcPr>
            <w:tcW w:w="603" w:type="dxa"/>
          </w:tcPr>
          <w:p w:rsidR="00AF4952" w:rsidRPr="004A678B" w:rsidRDefault="00AF4952" w:rsidP="008F6FDC">
            <w:pPr>
              <w:rPr>
                <w:rFonts w:ascii="Verdana" w:hAnsi="Verdana"/>
                <w:b/>
                <w:sz w:val="16"/>
              </w:rPr>
            </w:pPr>
            <w:r w:rsidRPr="004A678B">
              <w:rPr>
                <w:rFonts w:ascii="Verdana" w:hAnsi="Verdana"/>
                <w:b/>
                <w:sz w:val="16"/>
              </w:rPr>
              <w:t>clave</w:t>
            </w:r>
          </w:p>
        </w:tc>
        <w:tc>
          <w:tcPr>
            <w:tcW w:w="1249" w:type="dxa"/>
          </w:tcPr>
          <w:p w:rsidR="00AF4952" w:rsidRPr="004A678B" w:rsidRDefault="00AF4952" w:rsidP="008F6FDC">
            <w:pPr>
              <w:widowControl/>
              <w:jc w:val="left"/>
              <w:rPr>
                <w:rFonts w:ascii="Verdana" w:hAnsi="Verdana"/>
                <w:b/>
                <w:sz w:val="16"/>
              </w:rPr>
            </w:pPr>
            <w:r w:rsidRPr="004A678B">
              <w:rPr>
                <w:rFonts w:ascii="Verdana" w:hAnsi="Verdana"/>
                <w:b/>
                <w:sz w:val="16"/>
              </w:rPr>
              <w:t>Entidad</w:t>
            </w:r>
          </w:p>
        </w:tc>
        <w:tc>
          <w:tcPr>
            <w:tcW w:w="603" w:type="dxa"/>
          </w:tcPr>
          <w:p w:rsidR="00AF4952" w:rsidRPr="004A678B" w:rsidRDefault="00AF4952" w:rsidP="008F6FDC">
            <w:pPr>
              <w:rPr>
                <w:rFonts w:ascii="Verdana" w:hAnsi="Verdana"/>
                <w:b/>
                <w:sz w:val="16"/>
              </w:rPr>
            </w:pPr>
            <w:r w:rsidRPr="004A678B">
              <w:rPr>
                <w:rFonts w:ascii="Verdana" w:hAnsi="Verdana"/>
                <w:b/>
                <w:sz w:val="16"/>
              </w:rPr>
              <w:t>clave</w:t>
            </w:r>
          </w:p>
        </w:tc>
        <w:tc>
          <w:tcPr>
            <w:tcW w:w="1015" w:type="dxa"/>
          </w:tcPr>
          <w:p w:rsidR="00AF4952" w:rsidRPr="004A678B" w:rsidRDefault="00AF4952" w:rsidP="008F6FDC">
            <w:pPr>
              <w:widowControl/>
              <w:jc w:val="left"/>
              <w:rPr>
                <w:rFonts w:ascii="Verdana" w:hAnsi="Verdana"/>
                <w:b/>
                <w:sz w:val="16"/>
              </w:rPr>
            </w:pPr>
            <w:r w:rsidRPr="004A678B">
              <w:rPr>
                <w:rFonts w:ascii="Verdana" w:hAnsi="Verdana"/>
                <w:b/>
                <w:sz w:val="16"/>
              </w:rPr>
              <w:t>Entidad</w:t>
            </w:r>
          </w:p>
        </w:tc>
        <w:tc>
          <w:tcPr>
            <w:tcW w:w="622" w:type="dxa"/>
          </w:tcPr>
          <w:p w:rsidR="00AF4952" w:rsidRPr="004A678B" w:rsidRDefault="00AF4952" w:rsidP="008F6FDC">
            <w:pPr>
              <w:rPr>
                <w:rFonts w:ascii="Verdana" w:hAnsi="Verdana"/>
                <w:b/>
                <w:sz w:val="16"/>
              </w:rPr>
            </w:pPr>
            <w:r w:rsidRPr="004A678B">
              <w:rPr>
                <w:rFonts w:ascii="Verdana" w:hAnsi="Verdana"/>
                <w:b/>
                <w:sz w:val="16"/>
              </w:rPr>
              <w:t>Clave</w:t>
            </w:r>
          </w:p>
        </w:tc>
        <w:tc>
          <w:tcPr>
            <w:tcW w:w="932" w:type="dxa"/>
          </w:tcPr>
          <w:p w:rsidR="00AF4952" w:rsidRPr="004A678B" w:rsidRDefault="00AF4952" w:rsidP="008F6FDC">
            <w:pPr>
              <w:widowControl/>
              <w:jc w:val="left"/>
              <w:rPr>
                <w:rFonts w:ascii="Verdana" w:hAnsi="Verdana"/>
                <w:b/>
                <w:sz w:val="16"/>
              </w:rPr>
            </w:pPr>
            <w:r w:rsidRPr="004A678B">
              <w:rPr>
                <w:rFonts w:ascii="Verdana" w:hAnsi="Verdana"/>
                <w:b/>
                <w:sz w:val="16"/>
              </w:rPr>
              <w:t>Entidad</w:t>
            </w:r>
          </w:p>
        </w:tc>
        <w:tc>
          <w:tcPr>
            <w:tcW w:w="603" w:type="dxa"/>
          </w:tcPr>
          <w:p w:rsidR="00AF4952" w:rsidRPr="004A678B" w:rsidRDefault="00AF4952" w:rsidP="008F6FDC">
            <w:pPr>
              <w:rPr>
                <w:rFonts w:ascii="Verdana" w:hAnsi="Verdana"/>
                <w:b/>
                <w:sz w:val="16"/>
              </w:rPr>
            </w:pPr>
            <w:r w:rsidRPr="004A678B">
              <w:rPr>
                <w:rFonts w:ascii="Verdana" w:hAnsi="Verdana"/>
                <w:b/>
                <w:sz w:val="16"/>
              </w:rPr>
              <w:t>clave</w:t>
            </w:r>
          </w:p>
        </w:tc>
        <w:tc>
          <w:tcPr>
            <w:tcW w:w="1000" w:type="dxa"/>
          </w:tcPr>
          <w:p w:rsidR="00AF4952" w:rsidRPr="004A678B" w:rsidRDefault="00AF4952" w:rsidP="008F6FDC">
            <w:pPr>
              <w:widowControl/>
              <w:jc w:val="left"/>
              <w:rPr>
                <w:rFonts w:ascii="Verdana" w:hAnsi="Verdana"/>
                <w:b/>
                <w:sz w:val="16"/>
              </w:rPr>
            </w:pPr>
            <w:r w:rsidRPr="004A678B">
              <w:rPr>
                <w:rFonts w:ascii="Verdana" w:hAnsi="Verdana"/>
                <w:b/>
                <w:sz w:val="16"/>
              </w:rPr>
              <w:t>Entidad</w:t>
            </w:r>
          </w:p>
        </w:tc>
        <w:tc>
          <w:tcPr>
            <w:tcW w:w="628" w:type="dxa"/>
          </w:tcPr>
          <w:p w:rsidR="00AF4952" w:rsidRPr="004A678B" w:rsidRDefault="00AF4952" w:rsidP="008F6FDC">
            <w:pPr>
              <w:rPr>
                <w:rFonts w:ascii="Verdana" w:hAnsi="Verdana"/>
                <w:b/>
                <w:sz w:val="16"/>
              </w:rPr>
            </w:pPr>
            <w:r w:rsidRPr="004A678B">
              <w:rPr>
                <w:rFonts w:ascii="Verdana" w:hAnsi="Verdana"/>
                <w:b/>
                <w:sz w:val="16"/>
              </w:rPr>
              <w:t>clave</w:t>
            </w:r>
          </w:p>
        </w:tc>
        <w:tc>
          <w:tcPr>
            <w:tcW w:w="904" w:type="dxa"/>
          </w:tcPr>
          <w:p w:rsidR="00AF4952" w:rsidRPr="004A678B" w:rsidRDefault="00AF4952" w:rsidP="008F6FDC">
            <w:pPr>
              <w:widowControl/>
              <w:jc w:val="left"/>
              <w:rPr>
                <w:rFonts w:ascii="Verdana" w:hAnsi="Verdana"/>
                <w:b/>
                <w:sz w:val="16"/>
              </w:rPr>
            </w:pPr>
            <w:r w:rsidRPr="004A678B">
              <w:rPr>
                <w:rFonts w:ascii="Verdana" w:hAnsi="Verdana"/>
                <w:b/>
                <w:sz w:val="16"/>
              </w:rPr>
              <w:t>Entidad</w:t>
            </w:r>
          </w:p>
        </w:tc>
      </w:tr>
      <w:tr w:rsidR="00AF4952" w:rsidRPr="004A678B" w:rsidTr="00235C2C">
        <w:trPr>
          <w:trHeight w:val="660"/>
        </w:trPr>
        <w:tc>
          <w:tcPr>
            <w:tcW w:w="603" w:type="dxa"/>
          </w:tcPr>
          <w:p w:rsidR="00AF4952" w:rsidRPr="004A678B" w:rsidRDefault="00AF4952" w:rsidP="008F6FDC">
            <w:pPr>
              <w:rPr>
                <w:rFonts w:ascii="Verdana" w:hAnsi="Verdana"/>
                <w:b/>
                <w:sz w:val="16"/>
              </w:rPr>
            </w:pPr>
            <w:r w:rsidRPr="004A678B">
              <w:rPr>
                <w:rFonts w:ascii="Verdana" w:hAnsi="Verdana"/>
                <w:b/>
                <w:sz w:val="16"/>
              </w:rPr>
              <w:t>1</w:t>
            </w:r>
          </w:p>
        </w:tc>
        <w:tc>
          <w:tcPr>
            <w:tcW w:w="1249" w:type="dxa"/>
          </w:tcPr>
          <w:p w:rsidR="00AF4952" w:rsidRPr="004A678B" w:rsidRDefault="00AF4952" w:rsidP="008F6FDC">
            <w:pPr>
              <w:widowControl/>
              <w:jc w:val="left"/>
              <w:rPr>
                <w:rFonts w:ascii="Verdana" w:hAnsi="Verdana"/>
                <w:sz w:val="16"/>
              </w:rPr>
            </w:pPr>
            <w:r>
              <w:rPr>
                <w:rFonts w:ascii="Verdana" w:hAnsi="Verdana"/>
                <w:sz w:val="16"/>
              </w:rPr>
              <w:t xml:space="preserve">Ciudad de </w:t>
            </w:r>
            <w:r w:rsidR="000F3979">
              <w:rPr>
                <w:rFonts w:ascii="Verdana" w:hAnsi="Verdana"/>
                <w:sz w:val="16"/>
              </w:rPr>
              <w:t>México</w:t>
            </w:r>
          </w:p>
        </w:tc>
        <w:tc>
          <w:tcPr>
            <w:tcW w:w="603" w:type="dxa"/>
          </w:tcPr>
          <w:p w:rsidR="00AF4952" w:rsidRPr="004A678B" w:rsidRDefault="00AF4952" w:rsidP="008F6FDC">
            <w:pPr>
              <w:rPr>
                <w:rFonts w:ascii="Verdana" w:hAnsi="Verdana"/>
                <w:b/>
                <w:sz w:val="16"/>
              </w:rPr>
            </w:pPr>
            <w:r w:rsidRPr="004A678B">
              <w:rPr>
                <w:rFonts w:ascii="Verdana" w:hAnsi="Verdana"/>
                <w:b/>
                <w:sz w:val="16"/>
              </w:rPr>
              <w:t>8</w:t>
            </w:r>
          </w:p>
        </w:tc>
        <w:tc>
          <w:tcPr>
            <w:tcW w:w="1015" w:type="dxa"/>
          </w:tcPr>
          <w:p w:rsidR="00AF4952" w:rsidRPr="004A678B" w:rsidRDefault="00AF4952" w:rsidP="008F6FDC">
            <w:pPr>
              <w:rPr>
                <w:rFonts w:ascii="Verdana" w:hAnsi="Verdana"/>
                <w:b/>
                <w:sz w:val="16"/>
              </w:rPr>
            </w:pPr>
            <w:r w:rsidRPr="004A678B">
              <w:rPr>
                <w:rFonts w:ascii="Verdana" w:hAnsi="Verdana"/>
                <w:sz w:val="16"/>
              </w:rPr>
              <w:t>Chiapas</w:t>
            </w:r>
          </w:p>
        </w:tc>
        <w:tc>
          <w:tcPr>
            <w:tcW w:w="622" w:type="dxa"/>
          </w:tcPr>
          <w:p w:rsidR="00AF4952" w:rsidRPr="004A678B" w:rsidRDefault="00AF4952" w:rsidP="008F6FDC">
            <w:pPr>
              <w:rPr>
                <w:rFonts w:ascii="Verdana" w:hAnsi="Verdana"/>
                <w:b/>
                <w:sz w:val="16"/>
              </w:rPr>
            </w:pPr>
            <w:r w:rsidRPr="004A678B">
              <w:rPr>
                <w:rFonts w:ascii="Verdana" w:hAnsi="Verdana"/>
                <w:b/>
                <w:sz w:val="16"/>
              </w:rPr>
              <w:t>15</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México</w:t>
            </w:r>
          </w:p>
        </w:tc>
        <w:tc>
          <w:tcPr>
            <w:tcW w:w="603" w:type="dxa"/>
          </w:tcPr>
          <w:p w:rsidR="00AF4952" w:rsidRPr="004A678B" w:rsidRDefault="00AF4952" w:rsidP="008F6FDC">
            <w:pPr>
              <w:rPr>
                <w:rFonts w:ascii="Verdana" w:hAnsi="Verdana"/>
                <w:b/>
                <w:sz w:val="16"/>
              </w:rPr>
            </w:pPr>
            <w:r w:rsidRPr="004A678B">
              <w:rPr>
                <w:rFonts w:ascii="Verdana" w:hAnsi="Verdana"/>
                <w:b/>
                <w:sz w:val="16"/>
              </w:rPr>
              <w:t>22</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Querétaro</w:t>
            </w:r>
          </w:p>
        </w:tc>
        <w:tc>
          <w:tcPr>
            <w:tcW w:w="628" w:type="dxa"/>
          </w:tcPr>
          <w:p w:rsidR="00AF4952" w:rsidRPr="004A678B" w:rsidRDefault="00AF4952" w:rsidP="008F6FDC">
            <w:pPr>
              <w:rPr>
                <w:rFonts w:ascii="Verdana" w:hAnsi="Verdana"/>
                <w:b/>
                <w:sz w:val="16"/>
              </w:rPr>
            </w:pPr>
            <w:r w:rsidRPr="004A678B">
              <w:rPr>
                <w:rFonts w:ascii="Verdana" w:hAnsi="Verdana"/>
                <w:b/>
                <w:sz w:val="16"/>
              </w:rPr>
              <w:t>29</w:t>
            </w:r>
          </w:p>
        </w:tc>
        <w:tc>
          <w:tcPr>
            <w:tcW w:w="904" w:type="dxa"/>
          </w:tcPr>
          <w:p w:rsidR="00AF4952" w:rsidRPr="004A678B" w:rsidRDefault="00AF4952" w:rsidP="008F6FDC">
            <w:pPr>
              <w:widowControl/>
              <w:jc w:val="left"/>
              <w:rPr>
                <w:rFonts w:ascii="Verdana" w:hAnsi="Verdana"/>
                <w:sz w:val="16"/>
              </w:rPr>
            </w:pPr>
            <w:r w:rsidRPr="004A678B">
              <w:rPr>
                <w:rFonts w:ascii="Verdana" w:hAnsi="Verdana"/>
                <w:sz w:val="16"/>
              </w:rPr>
              <w:t>Tlaxcala</w:t>
            </w:r>
          </w:p>
        </w:tc>
      </w:tr>
      <w:tr w:rsidR="00AF4952" w:rsidRPr="004A678B" w:rsidTr="00235C2C">
        <w:trPr>
          <w:trHeight w:val="694"/>
        </w:trPr>
        <w:tc>
          <w:tcPr>
            <w:tcW w:w="603" w:type="dxa"/>
          </w:tcPr>
          <w:p w:rsidR="00AF4952" w:rsidRPr="004A678B" w:rsidRDefault="00AF4952" w:rsidP="008F6FDC">
            <w:pPr>
              <w:rPr>
                <w:rFonts w:ascii="Verdana" w:hAnsi="Verdana"/>
                <w:b/>
                <w:sz w:val="16"/>
              </w:rPr>
            </w:pPr>
            <w:r w:rsidRPr="004A678B">
              <w:rPr>
                <w:rFonts w:ascii="Verdana" w:hAnsi="Verdana"/>
                <w:b/>
                <w:sz w:val="16"/>
              </w:rPr>
              <w:t>2</w:t>
            </w:r>
          </w:p>
        </w:tc>
        <w:tc>
          <w:tcPr>
            <w:tcW w:w="1249" w:type="dxa"/>
          </w:tcPr>
          <w:p w:rsidR="00AF4952" w:rsidRPr="004A678B" w:rsidRDefault="00AF4952" w:rsidP="008F6FDC">
            <w:pPr>
              <w:widowControl/>
              <w:jc w:val="left"/>
              <w:rPr>
                <w:rFonts w:ascii="Verdana" w:hAnsi="Verdana"/>
                <w:sz w:val="16"/>
              </w:rPr>
            </w:pPr>
            <w:r w:rsidRPr="004A678B">
              <w:rPr>
                <w:rFonts w:ascii="Verdana" w:hAnsi="Verdana"/>
                <w:sz w:val="16"/>
              </w:rPr>
              <w:t>Aguascalientes</w:t>
            </w:r>
          </w:p>
        </w:tc>
        <w:tc>
          <w:tcPr>
            <w:tcW w:w="603" w:type="dxa"/>
          </w:tcPr>
          <w:p w:rsidR="00AF4952" w:rsidRPr="004A678B" w:rsidRDefault="00AF4952" w:rsidP="008F6FDC">
            <w:pPr>
              <w:rPr>
                <w:rFonts w:ascii="Verdana" w:hAnsi="Verdana"/>
                <w:b/>
                <w:sz w:val="16"/>
              </w:rPr>
            </w:pPr>
            <w:r w:rsidRPr="004A678B">
              <w:rPr>
                <w:rFonts w:ascii="Verdana" w:hAnsi="Verdana"/>
                <w:b/>
                <w:sz w:val="16"/>
              </w:rPr>
              <w:t>9</w:t>
            </w:r>
          </w:p>
        </w:tc>
        <w:tc>
          <w:tcPr>
            <w:tcW w:w="1015" w:type="dxa"/>
          </w:tcPr>
          <w:p w:rsidR="00AF4952" w:rsidRPr="004A678B" w:rsidRDefault="00AF4952" w:rsidP="008F6FDC">
            <w:pPr>
              <w:widowControl/>
              <w:jc w:val="left"/>
              <w:rPr>
                <w:rFonts w:ascii="Verdana" w:hAnsi="Verdana"/>
                <w:sz w:val="16"/>
              </w:rPr>
            </w:pPr>
            <w:r w:rsidRPr="004A678B">
              <w:rPr>
                <w:rFonts w:ascii="Verdana" w:hAnsi="Verdana"/>
                <w:sz w:val="16"/>
              </w:rPr>
              <w:t>Chihuahua</w:t>
            </w:r>
          </w:p>
        </w:tc>
        <w:tc>
          <w:tcPr>
            <w:tcW w:w="622" w:type="dxa"/>
          </w:tcPr>
          <w:p w:rsidR="00AF4952" w:rsidRPr="004A678B" w:rsidRDefault="00AF4952" w:rsidP="008F6FDC">
            <w:pPr>
              <w:rPr>
                <w:rFonts w:ascii="Verdana" w:hAnsi="Verdana"/>
                <w:b/>
                <w:sz w:val="16"/>
              </w:rPr>
            </w:pPr>
            <w:r w:rsidRPr="004A678B">
              <w:rPr>
                <w:rFonts w:ascii="Verdana" w:hAnsi="Verdana"/>
                <w:b/>
                <w:sz w:val="16"/>
              </w:rPr>
              <w:t>16</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Michoacán</w:t>
            </w:r>
          </w:p>
        </w:tc>
        <w:tc>
          <w:tcPr>
            <w:tcW w:w="603" w:type="dxa"/>
          </w:tcPr>
          <w:p w:rsidR="00AF4952" w:rsidRPr="004A678B" w:rsidRDefault="00AF4952" w:rsidP="008F6FDC">
            <w:pPr>
              <w:rPr>
                <w:rFonts w:ascii="Verdana" w:hAnsi="Verdana"/>
                <w:b/>
                <w:sz w:val="16"/>
              </w:rPr>
            </w:pPr>
            <w:r w:rsidRPr="004A678B">
              <w:rPr>
                <w:rFonts w:ascii="Verdana" w:hAnsi="Verdana"/>
                <w:b/>
                <w:sz w:val="16"/>
              </w:rPr>
              <w:t>23</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Quintana Roo</w:t>
            </w:r>
          </w:p>
        </w:tc>
        <w:tc>
          <w:tcPr>
            <w:tcW w:w="628" w:type="dxa"/>
          </w:tcPr>
          <w:p w:rsidR="00AF4952" w:rsidRPr="004A678B" w:rsidRDefault="00AF4952" w:rsidP="008F6FDC">
            <w:pPr>
              <w:rPr>
                <w:rFonts w:ascii="Verdana" w:hAnsi="Verdana"/>
                <w:b/>
                <w:sz w:val="16"/>
              </w:rPr>
            </w:pPr>
            <w:r w:rsidRPr="004A678B">
              <w:rPr>
                <w:rFonts w:ascii="Verdana" w:hAnsi="Verdana"/>
                <w:b/>
                <w:sz w:val="16"/>
              </w:rPr>
              <w:t>30</w:t>
            </w:r>
          </w:p>
        </w:tc>
        <w:tc>
          <w:tcPr>
            <w:tcW w:w="904" w:type="dxa"/>
          </w:tcPr>
          <w:p w:rsidR="00AF4952" w:rsidRPr="004A678B" w:rsidRDefault="00AF4952" w:rsidP="008F6FDC">
            <w:pPr>
              <w:widowControl/>
              <w:jc w:val="left"/>
              <w:rPr>
                <w:rFonts w:ascii="Verdana" w:hAnsi="Verdana"/>
                <w:sz w:val="16"/>
              </w:rPr>
            </w:pPr>
            <w:r w:rsidRPr="004A678B">
              <w:rPr>
                <w:rFonts w:ascii="Verdana" w:hAnsi="Verdana"/>
                <w:sz w:val="16"/>
              </w:rPr>
              <w:t>Veracruz</w:t>
            </w:r>
          </w:p>
        </w:tc>
      </w:tr>
      <w:tr w:rsidR="00AF4952" w:rsidRPr="004A678B" w:rsidTr="00235C2C">
        <w:trPr>
          <w:trHeight w:val="660"/>
        </w:trPr>
        <w:tc>
          <w:tcPr>
            <w:tcW w:w="603" w:type="dxa"/>
          </w:tcPr>
          <w:p w:rsidR="00AF4952" w:rsidRPr="004A678B" w:rsidRDefault="00AF4952" w:rsidP="008F6FDC">
            <w:pPr>
              <w:rPr>
                <w:rFonts w:ascii="Verdana" w:hAnsi="Verdana"/>
                <w:b/>
                <w:sz w:val="16"/>
              </w:rPr>
            </w:pPr>
            <w:r w:rsidRPr="004A678B">
              <w:rPr>
                <w:rFonts w:ascii="Verdana" w:hAnsi="Verdana"/>
                <w:b/>
                <w:sz w:val="16"/>
              </w:rPr>
              <w:lastRenderedPageBreak/>
              <w:t>3</w:t>
            </w:r>
          </w:p>
        </w:tc>
        <w:tc>
          <w:tcPr>
            <w:tcW w:w="1249" w:type="dxa"/>
          </w:tcPr>
          <w:p w:rsidR="00AF4952" w:rsidRPr="004A678B" w:rsidRDefault="00AF4952" w:rsidP="008F6FDC">
            <w:pPr>
              <w:widowControl/>
              <w:jc w:val="left"/>
              <w:rPr>
                <w:rFonts w:ascii="Verdana" w:hAnsi="Verdana"/>
                <w:sz w:val="16"/>
              </w:rPr>
            </w:pPr>
            <w:r w:rsidRPr="004A678B">
              <w:rPr>
                <w:rFonts w:ascii="Verdana" w:hAnsi="Verdana"/>
                <w:sz w:val="16"/>
              </w:rPr>
              <w:t xml:space="preserve">Baja California </w:t>
            </w:r>
            <w:proofErr w:type="spellStart"/>
            <w:r w:rsidRPr="004A678B">
              <w:rPr>
                <w:rFonts w:ascii="Verdana" w:hAnsi="Verdana"/>
                <w:sz w:val="16"/>
              </w:rPr>
              <w:t>Nte</w:t>
            </w:r>
            <w:proofErr w:type="spellEnd"/>
            <w:r w:rsidRPr="004A678B">
              <w:rPr>
                <w:rFonts w:ascii="Verdana" w:hAnsi="Verdana"/>
                <w:sz w:val="16"/>
              </w:rPr>
              <w:t>.</w:t>
            </w:r>
          </w:p>
        </w:tc>
        <w:tc>
          <w:tcPr>
            <w:tcW w:w="603" w:type="dxa"/>
          </w:tcPr>
          <w:p w:rsidR="00AF4952" w:rsidRPr="004A678B" w:rsidRDefault="00AF4952" w:rsidP="008F6FDC">
            <w:pPr>
              <w:rPr>
                <w:rFonts w:ascii="Verdana" w:hAnsi="Verdana"/>
                <w:b/>
                <w:sz w:val="16"/>
              </w:rPr>
            </w:pPr>
            <w:r w:rsidRPr="004A678B">
              <w:rPr>
                <w:rFonts w:ascii="Verdana" w:hAnsi="Verdana"/>
                <w:b/>
                <w:sz w:val="16"/>
              </w:rPr>
              <w:t>10</w:t>
            </w:r>
          </w:p>
        </w:tc>
        <w:tc>
          <w:tcPr>
            <w:tcW w:w="1015" w:type="dxa"/>
          </w:tcPr>
          <w:p w:rsidR="00AF4952" w:rsidRPr="004A678B" w:rsidRDefault="00AF4952" w:rsidP="008F6FDC">
            <w:pPr>
              <w:widowControl/>
              <w:jc w:val="left"/>
              <w:rPr>
                <w:rFonts w:ascii="Verdana" w:hAnsi="Verdana"/>
                <w:sz w:val="16"/>
              </w:rPr>
            </w:pPr>
            <w:r w:rsidRPr="004A678B">
              <w:rPr>
                <w:rFonts w:ascii="Verdana" w:hAnsi="Verdana"/>
                <w:sz w:val="16"/>
              </w:rPr>
              <w:t>Durango</w:t>
            </w:r>
          </w:p>
        </w:tc>
        <w:tc>
          <w:tcPr>
            <w:tcW w:w="622" w:type="dxa"/>
          </w:tcPr>
          <w:p w:rsidR="00AF4952" w:rsidRPr="004A678B" w:rsidRDefault="00AF4952" w:rsidP="008F6FDC">
            <w:pPr>
              <w:rPr>
                <w:rFonts w:ascii="Verdana" w:hAnsi="Verdana"/>
                <w:b/>
                <w:sz w:val="16"/>
              </w:rPr>
            </w:pPr>
            <w:r w:rsidRPr="004A678B">
              <w:rPr>
                <w:rFonts w:ascii="Verdana" w:hAnsi="Verdana"/>
                <w:b/>
                <w:sz w:val="16"/>
              </w:rPr>
              <w:t>17</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Nayarit</w:t>
            </w:r>
          </w:p>
        </w:tc>
        <w:tc>
          <w:tcPr>
            <w:tcW w:w="603" w:type="dxa"/>
          </w:tcPr>
          <w:p w:rsidR="00AF4952" w:rsidRPr="004A678B" w:rsidRDefault="00AF4952" w:rsidP="008F6FDC">
            <w:pPr>
              <w:rPr>
                <w:rFonts w:ascii="Verdana" w:hAnsi="Verdana"/>
                <w:b/>
                <w:sz w:val="16"/>
              </w:rPr>
            </w:pPr>
            <w:r w:rsidRPr="004A678B">
              <w:rPr>
                <w:rFonts w:ascii="Verdana" w:hAnsi="Verdana"/>
                <w:b/>
                <w:sz w:val="16"/>
              </w:rPr>
              <w:t>24</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San Luis Potosí</w:t>
            </w:r>
          </w:p>
        </w:tc>
        <w:tc>
          <w:tcPr>
            <w:tcW w:w="628" w:type="dxa"/>
          </w:tcPr>
          <w:p w:rsidR="00AF4952" w:rsidRPr="004A678B" w:rsidRDefault="00AF4952" w:rsidP="008F6FDC">
            <w:pPr>
              <w:rPr>
                <w:rFonts w:ascii="Verdana" w:hAnsi="Verdana"/>
                <w:b/>
                <w:sz w:val="16"/>
              </w:rPr>
            </w:pPr>
            <w:r w:rsidRPr="004A678B">
              <w:rPr>
                <w:rFonts w:ascii="Verdana" w:hAnsi="Verdana"/>
                <w:b/>
                <w:sz w:val="16"/>
              </w:rPr>
              <w:t>31</w:t>
            </w:r>
          </w:p>
        </w:tc>
        <w:tc>
          <w:tcPr>
            <w:tcW w:w="904" w:type="dxa"/>
          </w:tcPr>
          <w:p w:rsidR="00AF4952" w:rsidRPr="004A678B" w:rsidRDefault="00AF4952" w:rsidP="008F6FDC">
            <w:pPr>
              <w:widowControl/>
              <w:jc w:val="left"/>
              <w:rPr>
                <w:rFonts w:ascii="Verdana" w:hAnsi="Verdana"/>
                <w:sz w:val="16"/>
              </w:rPr>
            </w:pPr>
            <w:r w:rsidRPr="004A678B">
              <w:rPr>
                <w:rFonts w:ascii="Verdana" w:hAnsi="Verdana"/>
                <w:sz w:val="16"/>
              </w:rPr>
              <w:t>Yucatán</w:t>
            </w:r>
          </w:p>
        </w:tc>
      </w:tr>
      <w:tr w:rsidR="00AF4952" w:rsidRPr="004A678B" w:rsidTr="00235C2C">
        <w:trPr>
          <w:trHeight w:val="660"/>
        </w:trPr>
        <w:tc>
          <w:tcPr>
            <w:tcW w:w="603" w:type="dxa"/>
          </w:tcPr>
          <w:p w:rsidR="00AF4952" w:rsidRPr="004A678B" w:rsidRDefault="00AF4952" w:rsidP="008F6FDC">
            <w:pPr>
              <w:rPr>
                <w:rFonts w:ascii="Verdana" w:hAnsi="Verdana"/>
                <w:b/>
                <w:sz w:val="16"/>
              </w:rPr>
            </w:pPr>
            <w:r w:rsidRPr="004A678B">
              <w:rPr>
                <w:rFonts w:ascii="Verdana" w:hAnsi="Verdana"/>
                <w:b/>
                <w:sz w:val="16"/>
              </w:rPr>
              <w:t>4</w:t>
            </w:r>
          </w:p>
        </w:tc>
        <w:tc>
          <w:tcPr>
            <w:tcW w:w="1249" w:type="dxa"/>
          </w:tcPr>
          <w:p w:rsidR="00AF4952" w:rsidRPr="004A678B" w:rsidRDefault="00AF4952" w:rsidP="008F6FDC">
            <w:pPr>
              <w:widowControl/>
              <w:jc w:val="left"/>
              <w:rPr>
                <w:rFonts w:ascii="Verdana" w:hAnsi="Verdana"/>
                <w:sz w:val="16"/>
              </w:rPr>
            </w:pPr>
            <w:r w:rsidRPr="004A678B">
              <w:rPr>
                <w:rFonts w:ascii="Verdana" w:hAnsi="Verdana"/>
                <w:sz w:val="16"/>
              </w:rPr>
              <w:t>Baja California Sur</w:t>
            </w:r>
          </w:p>
        </w:tc>
        <w:tc>
          <w:tcPr>
            <w:tcW w:w="603" w:type="dxa"/>
          </w:tcPr>
          <w:p w:rsidR="00AF4952" w:rsidRPr="004A678B" w:rsidRDefault="00AF4952" w:rsidP="008F6FDC">
            <w:pPr>
              <w:rPr>
                <w:rFonts w:ascii="Verdana" w:hAnsi="Verdana"/>
                <w:b/>
                <w:sz w:val="16"/>
              </w:rPr>
            </w:pPr>
            <w:r w:rsidRPr="004A678B">
              <w:rPr>
                <w:rFonts w:ascii="Verdana" w:hAnsi="Verdana"/>
                <w:b/>
                <w:sz w:val="16"/>
              </w:rPr>
              <w:t>11</w:t>
            </w:r>
          </w:p>
        </w:tc>
        <w:tc>
          <w:tcPr>
            <w:tcW w:w="1015" w:type="dxa"/>
          </w:tcPr>
          <w:p w:rsidR="00AF4952" w:rsidRPr="004A678B" w:rsidRDefault="00AF4952" w:rsidP="008F6FDC">
            <w:pPr>
              <w:widowControl/>
              <w:jc w:val="left"/>
              <w:rPr>
                <w:rFonts w:ascii="Verdana" w:hAnsi="Verdana"/>
                <w:sz w:val="16"/>
              </w:rPr>
            </w:pPr>
            <w:r w:rsidRPr="004A678B">
              <w:rPr>
                <w:rFonts w:ascii="Verdana" w:hAnsi="Verdana"/>
                <w:sz w:val="16"/>
              </w:rPr>
              <w:t>Guanajuato</w:t>
            </w:r>
          </w:p>
        </w:tc>
        <w:tc>
          <w:tcPr>
            <w:tcW w:w="622" w:type="dxa"/>
          </w:tcPr>
          <w:p w:rsidR="00AF4952" w:rsidRPr="004A678B" w:rsidRDefault="00AF4952" w:rsidP="008F6FDC">
            <w:pPr>
              <w:rPr>
                <w:rFonts w:ascii="Verdana" w:hAnsi="Verdana"/>
                <w:b/>
                <w:sz w:val="16"/>
              </w:rPr>
            </w:pPr>
            <w:r w:rsidRPr="004A678B">
              <w:rPr>
                <w:rFonts w:ascii="Verdana" w:hAnsi="Verdana"/>
                <w:b/>
                <w:sz w:val="16"/>
              </w:rPr>
              <w:t>18</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Nuevo León</w:t>
            </w:r>
          </w:p>
        </w:tc>
        <w:tc>
          <w:tcPr>
            <w:tcW w:w="603" w:type="dxa"/>
          </w:tcPr>
          <w:p w:rsidR="00AF4952" w:rsidRPr="004A678B" w:rsidRDefault="00AF4952" w:rsidP="008F6FDC">
            <w:pPr>
              <w:rPr>
                <w:rFonts w:ascii="Verdana" w:hAnsi="Verdana"/>
                <w:b/>
                <w:sz w:val="16"/>
              </w:rPr>
            </w:pPr>
            <w:r w:rsidRPr="004A678B">
              <w:rPr>
                <w:rFonts w:ascii="Verdana" w:hAnsi="Verdana"/>
                <w:b/>
                <w:sz w:val="16"/>
              </w:rPr>
              <w:t>25</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Sinaloa</w:t>
            </w:r>
          </w:p>
        </w:tc>
        <w:tc>
          <w:tcPr>
            <w:tcW w:w="628" w:type="dxa"/>
          </w:tcPr>
          <w:p w:rsidR="00AF4952" w:rsidRPr="004A678B" w:rsidRDefault="00AF4952" w:rsidP="008F6FDC">
            <w:pPr>
              <w:rPr>
                <w:rFonts w:ascii="Verdana" w:hAnsi="Verdana"/>
                <w:b/>
                <w:sz w:val="16"/>
              </w:rPr>
            </w:pPr>
            <w:r w:rsidRPr="004A678B">
              <w:rPr>
                <w:rFonts w:ascii="Verdana" w:hAnsi="Verdana"/>
                <w:b/>
                <w:sz w:val="16"/>
              </w:rPr>
              <w:t>32</w:t>
            </w:r>
          </w:p>
        </w:tc>
        <w:tc>
          <w:tcPr>
            <w:tcW w:w="904" w:type="dxa"/>
          </w:tcPr>
          <w:p w:rsidR="00AF4952" w:rsidRPr="004A678B" w:rsidRDefault="00AF4952" w:rsidP="008F6FDC">
            <w:pPr>
              <w:widowControl/>
              <w:jc w:val="left"/>
              <w:rPr>
                <w:rFonts w:ascii="Verdana" w:hAnsi="Verdana"/>
                <w:sz w:val="16"/>
              </w:rPr>
            </w:pPr>
            <w:r w:rsidRPr="004A678B">
              <w:rPr>
                <w:rFonts w:ascii="Verdana" w:hAnsi="Verdana"/>
                <w:sz w:val="16"/>
              </w:rPr>
              <w:t>Zacatecas</w:t>
            </w:r>
          </w:p>
        </w:tc>
      </w:tr>
      <w:tr w:rsidR="00AF4952" w:rsidRPr="004A678B" w:rsidTr="00235C2C">
        <w:trPr>
          <w:trHeight w:val="330"/>
        </w:trPr>
        <w:tc>
          <w:tcPr>
            <w:tcW w:w="603" w:type="dxa"/>
          </w:tcPr>
          <w:p w:rsidR="00AF4952" w:rsidRPr="004A678B" w:rsidRDefault="00AF4952" w:rsidP="008F6FDC">
            <w:pPr>
              <w:rPr>
                <w:rFonts w:ascii="Verdana" w:hAnsi="Verdana"/>
                <w:b/>
                <w:sz w:val="16"/>
              </w:rPr>
            </w:pPr>
            <w:r w:rsidRPr="004A678B">
              <w:rPr>
                <w:rFonts w:ascii="Verdana" w:hAnsi="Verdana"/>
                <w:b/>
                <w:sz w:val="16"/>
              </w:rPr>
              <w:t>5</w:t>
            </w:r>
          </w:p>
        </w:tc>
        <w:tc>
          <w:tcPr>
            <w:tcW w:w="1249" w:type="dxa"/>
          </w:tcPr>
          <w:p w:rsidR="00AF4952" w:rsidRPr="004A678B" w:rsidRDefault="00AF4952" w:rsidP="008F6FDC">
            <w:pPr>
              <w:widowControl/>
              <w:jc w:val="left"/>
              <w:rPr>
                <w:rFonts w:ascii="Verdana" w:hAnsi="Verdana"/>
                <w:sz w:val="16"/>
              </w:rPr>
            </w:pPr>
            <w:r w:rsidRPr="004A678B">
              <w:rPr>
                <w:rFonts w:ascii="Verdana" w:hAnsi="Verdana"/>
                <w:sz w:val="16"/>
              </w:rPr>
              <w:t>Campeche</w:t>
            </w:r>
          </w:p>
        </w:tc>
        <w:tc>
          <w:tcPr>
            <w:tcW w:w="603" w:type="dxa"/>
          </w:tcPr>
          <w:p w:rsidR="00AF4952" w:rsidRPr="004A678B" w:rsidRDefault="00AF4952" w:rsidP="008F6FDC">
            <w:pPr>
              <w:rPr>
                <w:rFonts w:ascii="Verdana" w:hAnsi="Verdana"/>
                <w:b/>
                <w:sz w:val="16"/>
              </w:rPr>
            </w:pPr>
            <w:r w:rsidRPr="004A678B">
              <w:rPr>
                <w:rFonts w:ascii="Verdana" w:hAnsi="Verdana"/>
                <w:b/>
                <w:sz w:val="16"/>
              </w:rPr>
              <w:t>12</w:t>
            </w:r>
          </w:p>
        </w:tc>
        <w:tc>
          <w:tcPr>
            <w:tcW w:w="1015" w:type="dxa"/>
          </w:tcPr>
          <w:p w:rsidR="00AF4952" w:rsidRPr="004A678B" w:rsidRDefault="00AF4952" w:rsidP="008F6FDC">
            <w:pPr>
              <w:widowControl/>
              <w:jc w:val="left"/>
              <w:rPr>
                <w:rFonts w:ascii="Verdana" w:hAnsi="Verdana"/>
                <w:sz w:val="16"/>
              </w:rPr>
            </w:pPr>
            <w:r w:rsidRPr="004A678B">
              <w:rPr>
                <w:rFonts w:ascii="Verdana" w:hAnsi="Verdana"/>
                <w:sz w:val="16"/>
              </w:rPr>
              <w:t>Guerrero</w:t>
            </w:r>
          </w:p>
        </w:tc>
        <w:tc>
          <w:tcPr>
            <w:tcW w:w="622" w:type="dxa"/>
          </w:tcPr>
          <w:p w:rsidR="00AF4952" w:rsidRPr="004A678B" w:rsidRDefault="00AF4952" w:rsidP="008F6FDC">
            <w:pPr>
              <w:rPr>
                <w:rFonts w:ascii="Verdana" w:hAnsi="Verdana"/>
                <w:b/>
                <w:sz w:val="16"/>
              </w:rPr>
            </w:pPr>
            <w:r w:rsidRPr="004A678B">
              <w:rPr>
                <w:rFonts w:ascii="Verdana" w:hAnsi="Verdana"/>
                <w:b/>
                <w:sz w:val="16"/>
              </w:rPr>
              <w:t>19</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Morelos</w:t>
            </w:r>
          </w:p>
        </w:tc>
        <w:tc>
          <w:tcPr>
            <w:tcW w:w="603" w:type="dxa"/>
          </w:tcPr>
          <w:p w:rsidR="00AF4952" w:rsidRPr="004A678B" w:rsidRDefault="00AF4952" w:rsidP="008F6FDC">
            <w:pPr>
              <w:rPr>
                <w:rFonts w:ascii="Verdana" w:hAnsi="Verdana"/>
                <w:b/>
                <w:sz w:val="16"/>
              </w:rPr>
            </w:pPr>
            <w:r w:rsidRPr="004A678B">
              <w:rPr>
                <w:rFonts w:ascii="Verdana" w:hAnsi="Verdana"/>
                <w:b/>
                <w:sz w:val="16"/>
              </w:rPr>
              <w:t>26</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Sonora</w:t>
            </w:r>
          </w:p>
        </w:tc>
        <w:tc>
          <w:tcPr>
            <w:tcW w:w="628" w:type="dxa"/>
          </w:tcPr>
          <w:p w:rsidR="00AF4952" w:rsidRPr="004A678B" w:rsidRDefault="00AF4952" w:rsidP="008F6FDC">
            <w:pPr>
              <w:rPr>
                <w:rFonts w:ascii="Verdana" w:hAnsi="Verdana"/>
                <w:b/>
                <w:sz w:val="16"/>
              </w:rPr>
            </w:pPr>
          </w:p>
        </w:tc>
        <w:tc>
          <w:tcPr>
            <w:tcW w:w="904" w:type="dxa"/>
          </w:tcPr>
          <w:p w:rsidR="00AF4952" w:rsidRPr="004A678B" w:rsidRDefault="00AF4952" w:rsidP="008F6FDC">
            <w:pPr>
              <w:rPr>
                <w:rFonts w:ascii="Verdana" w:hAnsi="Verdana"/>
                <w:b/>
                <w:sz w:val="16"/>
              </w:rPr>
            </w:pPr>
          </w:p>
        </w:tc>
      </w:tr>
      <w:tr w:rsidR="00AF4952" w:rsidRPr="004A678B" w:rsidTr="00235C2C">
        <w:trPr>
          <w:trHeight w:val="363"/>
        </w:trPr>
        <w:tc>
          <w:tcPr>
            <w:tcW w:w="603" w:type="dxa"/>
          </w:tcPr>
          <w:p w:rsidR="00AF4952" w:rsidRPr="004A678B" w:rsidRDefault="00AF4952" w:rsidP="008F6FDC">
            <w:pPr>
              <w:rPr>
                <w:rFonts w:ascii="Verdana" w:hAnsi="Verdana"/>
                <w:b/>
                <w:sz w:val="16"/>
              </w:rPr>
            </w:pPr>
            <w:r w:rsidRPr="004A678B">
              <w:rPr>
                <w:rFonts w:ascii="Verdana" w:hAnsi="Verdana"/>
                <w:b/>
                <w:sz w:val="16"/>
              </w:rPr>
              <w:t>6</w:t>
            </w:r>
          </w:p>
        </w:tc>
        <w:tc>
          <w:tcPr>
            <w:tcW w:w="1249" w:type="dxa"/>
          </w:tcPr>
          <w:p w:rsidR="00AF4952" w:rsidRPr="004A678B" w:rsidRDefault="00AF4952" w:rsidP="008F6FDC">
            <w:pPr>
              <w:widowControl/>
              <w:jc w:val="left"/>
              <w:rPr>
                <w:rFonts w:ascii="Verdana" w:hAnsi="Verdana"/>
                <w:sz w:val="16"/>
              </w:rPr>
            </w:pPr>
            <w:r w:rsidRPr="004A678B">
              <w:rPr>
                <w:rFonts w:ascii="Verdana" w:hAnsi="Verdana"/>
                <w:sz w:val="16"/>
              </w:rPr>
              <w:t>Coahuila</w:t>
            </w:r>
          </w:p>
        </w:tc>
        <w:tc>
          <w:tcPr>
            <w:tcW w:w="603" w:type="dxa"/>
          </w:tcPr>
          <w:p w:rsidR="00AF4952" w:rsidRPr="004A678B" w:rsidRDefault="00AF4952" w:rsidP="008F6FDC">
            <w:pPr>
              <w:rPr>
                <w:rFonts w:ascii="Verdana" w:hAnsi="Verdana"/>
                <w:b/>
                <w:sz w:val="16"/>
              </w:rPr>
            </w:pPr>
            <w:r w:rsidRPr="004A678B">
              <w:rPr>
                <w:rFonts w:ascii="Verdana" w:hAnsi="Verdana"/>
                <w:b/>
                <w:sz w:val="16"/>
              </w:rPr>
              <w:t>13</w:t>
            </w:r>
          </w:p>
        </w:tc>
        <w:tc>
          <w:tcPr>
            <w:tcW w:w="1015" w:type="dxa"/>
          </w:tcPr>
          <w:p w:rsidR="00AF4952" w:rsidRPr="004A678B" w:rsidRDefault="00AF4952" w:rsidP="008F6FDC">
            <w:pPr>
              <w:widowControl/>
              <w:jc w:val="left"/>
              <w:rPr>
                <w:rFonts w:ascii="Verdana" w:hAnsi="Verdana"/>
                <w:sz w:val="16"/>
              </w:rPr>
            </w:pPr>
            <w:r w:rsidRPr="004A678B">
              <w:rPr>
                <w:rFonts w:ascii="Verdana" w:hAnsi="Verdana"/>
                <w:sz w:val="16"/>
              </w:rPr>
              <w:t>Hidalgo</w:t>
            </w:r>
          </w:p>
        </w:tc>
        <w:tc>
          <w:tcPr>
            <w:tcW w:w="622" w:type="dxa"/>
          </w:tcPr>
          <w:p w:rsidR="00AF4952" w:rsidRPr="004A678B" w:rsidRDefault="00AF4952" w:rsidP="008F6FDC">
            <w:pPr>
              <w:rPr>
                <w:rFonts w:ascii="Verdana" w:hAnsi="Verdana"/>
                <w:b/>
                <w:sz w:val="16"/>
              </w:rPr>
            </w:pPr>
            <w:r w:rsidRPr="004A678B">
              <w:rPr>
                <w:rFonts w:ascii="Verdana" w:hAnsi="Verdana"/>
                <w:b/>
                <w:sz w:val="16"/>
              </w:rPr>
              <w:t>20</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Oaxaca</w:t>
            </w:r>
          </w:p>
        </w:tc>
        <w:tc>
          <w:tcPr>
            <w:tcW w:w="603" w:type="dxa"/>
          </w:tcPr>
          <w:p w:rsidR="00AF4952" w:rsidRPr="004A678B" w:rsidRDefault="00AF4952" w:rsidP="008F6FDC">
            <w:pPr>
              <w:rPr>
                <w:rFonts w:ascii="Verdana" w:hAnsi="Verdana"/>
                <w:b/>
                <w:sz w:val="16"/>
              </w:rPr>
            </w:pPr>
            <w:r w:rsidRPr="004A678B">
              <w:rPr>
                <w:rFonts w:ascii="Verdana" w:hAnsi="Verdana"/>
                <w:b/>
                <w:sz w:val="16"/>
              </w:rPr>
              <w:t>27</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Tabasco</w:t>
            </w:r>
          </w:p>
        </w:tc>
        <w:tc>
          <w:tcPr>
            <w:tcW w:w="628" w:type="dxa"/>
          </w:tcPr>
          <w:p w:rsidR="00AF4952" w:rsidRPr="004A678B" w:rsidRDefault="00AF4952" w:rsidP="008F6FDC">
            <w:pPr>
              <w:rPr>
                <w:rFonts w:ascii="Verdana" w:hAnsi="Verdana"/>
                <w:b/>
                <w:sz w:val="16"/>
              </w:rPr>
            </w:pPr>
          </w:p>
        </w:tc>
        <w:tc>
          <w:tcPr>
            <w:tcW w:w="904" w:type="dxa"/>
          </w:tcPr>
          <w:p w:rsidR="00AF4952" w:rsidRPr="004A678B" w:rsidRDefault="00AF4952" w:rsidP="008F6FDC">
            <w:pPr>
              <w:rPr>
                <w:rFonts w:ascii="Verdana" w:hAnsi="Verdana"/>
                <w:b/>
                <w:sz w:val="16"/>
              </w:rPr>
            </w:pPr>
          </w:p>
        </w:tc>
      </w:tr>
      <w:tr w:rsidR="00AF4952" w:rsidRPr="004A678B" w:rsidTr="00235C2C">
        <w:trPr>
          <w:trHeight w:val="296"/>
        </w:trPr>
        <w:tc>
          <w:tcPr>
            <w:tcW w:w="603" w:type="dxa"/>
          </w:tcPr>
          <w:p w:rsidR="00AF4952" w:rsidRPr="004A678B" w:rsidRDefault="00AF4952" w:rsidP="008F6FDC">
            <w:pPr>
              <w:rPr>
                <w:rFonts w:ascii="Verdana" w:hAnsi="Verdana"/>
                <w:b/>
                <w:sz w:val="16"/>
              </w:rPr>
            </w:pPr>
            <w:r w:rsidRPr="004A678B">
              <w:rPr>
                <w:rFonts w:ascii="Verdana" w:hAnsi="Verdana"/>
                <w:b/>
                <w:sz w:val="16"/>
              </w:rPr>
              <w:t>7</w:t>
            </w:r>
          </w:p>
        </w:tc>
        <w:tc>
          <w:tcPr>
            <w:tcW w:w="1249" w:type="dxa"/>
          </w:tcPr>
          <w:p w:rsidR="00AF4952" w:rsidRPr="004A678B" w:rsidRDefault="00AF4952" w:rsidP="008F6FDC">
            <w:pPr>
              <w:widowControl/>
              <w:jc w:val="left"/>
              <w:rPr>
                <w:rFonts w:ascii="Verdana" w:hAnsi="Verdana"/>
                <w:sz w:val="16"/>
              </w:rPr>
            </w:pPr>
            <w:r w:rsidRPr="004A678B">
              <w:rPr>
                <w:rFonts w:ascii="Verdana" w:hAnsi="Verdana"/>
                <w:sz w:val="16"/>
              </w:rPr>
              <w:t xml:space="preserve">Colima </w:t>
            </w:r>
          </w:p>
        </w:tc>
        <w:tc>
          <w:tcPr>
            <w:tcW w:w="603" w:type="dxa"/>
          </w:tcPr>
          <w:p w:rsidR="00AF4952" w:rsidRPr="004A678B" w:rsidRDefault="00AF4952" w:rsidP="008F6FDC">
            <w:pPr>
              <w:rPr>
                <w:rFonts w:ascii="Verdana" w:hAnsi="Verdana"/>
                <w:b/>
                <w:sz w:val="16"/>
              </w:rPr>
            </w:pPr>
            <w:r w:rsidRPr="004A678B">
              <w:rPr>
                <w:rFonts w:ascii="Verdana" w:hAnsi="Verdana"/>
                <w:b/>
                <w:sz w:val="16"/>
              </w:rPr>
              <w:t>14</w:t>
            </w:r>
          </w:p>
        </w:tc>
        <w:tc>
          <w:tcPr>
            <w:tcW w:w="1015" w:type="dxa"/>
          </w:tcPr>
          <w:p w:rsidR="00AF4952" w:rsidRPr="004A678B" w:rsidRDefault="00AF4952" w:rsidP="008F6FDC">
            <w:pPr>
              <w:widowControl/>
              <w:jc w:val="left"/>
              <w:rPr>
                <w:rFonts w:ascii="Verdana" w:hAnsi="Verdana"/>
                <w:sz w:val="16"/>
              </w:rPr>
            </w:pPr>
            <w:r w:rsidRPr="004A678B">
              <w:rPr>
                <w:rFonts w:ascii="Verdana" w:hAnsi="Verdana"/>
                <w:sz w:val="16"/>
              </w:rPr>
              <w:t>Jalisco</w:t>
            </w:r>
          </w:p>
        </w:tc>
        <w:tc>
          <w:tcPr>
            <w:tcW w:w="622" w:type="dxa"/>
          </w:tcPr>
          <w:p w:rsidR="00AF4952" w:rsidRPr="004A678B" w:rsidRDefault="00AF4952" w:rsidP="008F6FDC">
            <w:pPr>
              <w:rPr>
                <w:rFonts w:ascii="Verdana" w:hAnsi="Verdana"/>
                <w:b/>
                <w:sz w:val="16"/>
              </w:rPr>
            </w:pPr>
            <w:r w:rsidRPr="004A678B">
              <w:rPr>
                <w:rFonts w:ascii="Verdana" w:hAnsi="Verdana"/>
                <w:b/>
                <w:sz w:val="16"/>
              </w:rPr>
              <w:t>21</w:t>
            </w:r>
          </w:p>
        </w:tc>
        <w:tc>
          <w:tcPr>
            <w:tcW w:w="932" w:type="dxa"/>
          </w:tcPr>
          <w:p w:rsidR="00AF4952" w:rsidRPr="004A678B" w:rsidRDefault="00AF4952" w:rsidP="008F6FDC">
            <w:pPr>
              <w:widowControl/>
              <w:jc w:val="left"/>
              <w:rPr>
                <w:rFonts w:ascii="Verdana" w:hAnsi="Verdana"/>
                <w:sz w:val="16"/>
              </w:rPr>
            </w:pPr>
            <w:r w:rsidRPr="004A678B">
              <w:rPr>
                <w:rFonts w:ascii="Verdana" w:hAnsi="Verdana"/>
                <w:sz w:val="16"/>
              </w:rPr>
              <w:t>Puebla</w:t>
            </w:r>
          </w:p>
        </w:tc>
        <w:tc>
          <w:tcPr>
            <w:tcW w:w="603" w:type="dxa"/>
          </w:tcPr>
          <w:p w:rsidR="00AF4952" w:rsidRPr="004A678B" w:rsidRDefault="00AF4952" w:rsidP="008F6FDC">
            <w:pPr>
              <w:rPr>
                <w:rFonts w:ascii="Verdana" w:hAnsi="Verdana"/>
                <w:b/>
                <w:sz w:val="16"/>
              </w:rPr>
            </w:pPr>
            <w:r w:rsidRPr="004A678B">
              <w:rPr>
                <w:rFonts w:ascii="Verdana" w:hAnsi="Verdana"/>
                <w:b/>
                <w:sz w:val="16"/>
              </w:rPr>
              <w:t>28</w:t>
            </w:r>
          </w:p>
        </w:tc>
        <w:tc>
          <w:tcPr>
            <w:tcW w:w="1000" w:type="dxa"/>
          </w:tcPr>
          <w:p w:rsidR="00AF4952" w:rsidRPr="004A678B" w:rsidRDefault="00AF4952" w:rsidP="008F6FDC">
            <w:pPr>
              <w:widowControl/>
              <w:jc w:val="left"/>
              <w:rPr>
                <w:rFonts w:ascii="Verdana" w:hAnsi="Verdana"/>
                <w:sz w:val="16"/>
              </w:rPr>
            </w:pPr>
            <w:r w:rsidRPr="004A678B">
              <w:rPr>
                <w:rFonts w:ascii="Verdana" w:hAnsi="Verdana"/>
                <w:sz w:val="16"/>
              </w:rPr>
              <w:t>Tamaulipas</w:t>
            </w:r>
          </w:p>
        </w:tc>
        <w:tc>
          <w:tcPr>
            <w:tcW w:w="628" w:type="dxa"/>
          </w:tcPr>
          <w:p w:rsidR="00AF4952" w:rsidRPr="004A678B" w:rsidRDefault="00AF4952" w:rsidP="008F6FDC">
            <w:pPr>
              <w:rPr>
                <w:rFonts w:ascii="Verdana" w:hAnsi="Verdana"/>
                <w:b/>
                <w:sz w:val="16"/>
              </w:rPr>
            </w:pPr>
          </w:p>
        </w:tc>
        <w:tc>
          <w:tcPr>
            <w:tcW w:w="904" w:type="dxa"/>
          </w:tcPr>
          <w:p w:rsidR="00AF4952" w:rsidRPr="004A678B" w:rsidRDefault="00AF4952" w:rsidP="008F6FDC">
            <w:pPr>
              <w:rPr>
                <w:rFonts w:ascii="Verdana" w:hAnsi="Verdana"/>
                <w:b/>
                <w:sz w:val="16"/>
              </w:rPr>
            </w:pPr>
          </w:p>
        </w:tc>
      </w:tr>
    </w:tbl>
    <w:p w:rsidR="00A2451A" w:rsidRDefault="00A2451A" w:rsidP="00555343">
      <w:pPr>
        <w:rPr>
          <w:rFonts w:ascii="Verdana" w:hAnsi="Verdana"/>
          <w:b/>
          <w:sz w:val="16"/>
        </w:rPr>
      </w:pPr>
    </w:p>
    <w:p w:rsidR="00AF4952" w:rsidRPr="00E771CD" w:rsidRDefault="00AF4952" w:rsidP="00555343">
      <w:pPr>
        <w:rPr>
          <w:rFonts w:ascii="Verdana" w:hAnsi="Verdana"/>
          <w:b/>
          <w:sz w:val="16"/>
        </w:rPr>
      </w:pPr>
      <w:r w:rsidRPr="00E771CD">
        <w:rPr>
          <w:rFonts w:ascii="Verdana" w:hAnsi="Verdana"/>
          <w:b/>
          <w:sz w:val="16"/>
        </w:rPr>
        <w:t>BANCOS PARTICIPANTES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3191"/>
        <w:gridCol w:w="797"/>
        <w:gridCol w:w="3512"/>
      </w:tblGrid>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Clave</w:t>
            </w:r>
          </w:p>
        </w:tc>
        <w:tc>
          <w:tcPr>
            <w:tcW w:w="3620" w:type="dxa"/>
          </w:tcPr>
          <w:p w:rsidR="00AF4952" w:rsidRPr="004A678B" w:rsidRDefault="00AF4952" w:rsidP="008F6FDC">
            <w:pPr>
              <w:rPr>
                <w:rFonts w:ascii="Verdana" w:hAnsi="Verdana"/>
                <w:b/>
                <w:sz w:val="16"/>
              </w:rPr>
            </w:pPr>
            <w:r w:rsidRPr="004A678B">
              <w:rPr>
                <w:rFonts w:ascii="Verdana" w:hAnsi="Verdana"/>
                <w:b/>
                <w:sz w:val="16"/>
              </w:rPr>
              <w:t>Banco</w:t>
            </w:r>
          </w:p>
        </w:tc>
        <w:tc>
          <w:tcPr>
            <w:tcW w:w="818" w:type="dxa"/>
          </w:tcPr>
          <w:p w:rsidR="00AF4952" w:rsidRPr="004A678B" w:rsidRDefault="00AF4952" w:rsidP="008F6FDC">
            <w:pPr>
              <w:rPr>
                <w:rFonts w:ascii="Verdana" w:hAnsi="Verdana"/>
                <w:b/>
                <w:sz w:val="16"/>
              </w:rPr>
            </w:pPr>
            <w:r w:rsidRPr="004A678B">
              <w:rPr>
                <w:rFonts w:ascii="Verdana" w:hAnsi="Verdana"/>
                <w:b/>
                <w:sz w:val="16"/>
              </w:rPr>
              <w:t>Clave</w:t>
            </w:r>
          </w:p>
        </w:tc>
        <w:tc>
          <w:tcPr>
            <w:tcW w:w="4032" w:type="dxa"/>
          </w:tcPr>
          <w:p w:rsidR="00AF4952" w:rsidRPr="004A678B" w:rsidRDefault="00AF4952" w:rsidP="008F6FDC">
            <w:pPr>
              <w:rPr>
                <w:rFonts w:ascii="Verdana" w:hAnsi="Verdana"/>
                <w:b/>
                <w:sz w:val="16"/>
              </w:rPr>
            </w:pPr>
            <w:r w:rsidRPr="004A678B">
              <w:rPr>
                <w:rFonts w:ascii="Verdana" w:hAnsi="Verdana"/>
                <w:b/>
                <w:sz w:val="16"/>
              </w:rPr>
              <w:t>Banco</w:t>
            </w:r>
          </w:p>
        </w:tc>
      </w:tr>
      <w:tr w:rsidR="00AF4952" w:rsidRPr="00745216" w:rsidTr="008F6FDC">
        <w:tc>
          <w:tcPr>
            <w:tcW w:w="818" w:type="dxa"/>
          </w:tcPr>
          <w:p w:rsidR="00AF4952" w:rsidRPr="004A678B" w:rsidRDefault="00AF4952" w:rsidP="008F6FDC">
            <w:pPr>
              <w:rPr>
                <w:rFonts w:ascii="Verdana" w:hAnsi="Verdana"/>
                <w:b/>
                <w:sz w:val="16"/>
              </w:rPr>
            </w:pPr>
            <w:r w:rsidRPr="004A678B">
              <w:rPr>
                <w:rFonts w:ascii="Verdana" w:hAnsi="Verdana"/>
                <w:b/>
                <w:sz w:val="16"/>
              </w:rPr>
              <w:t>1</w:t>
            </w:r>
          </w:p>
        </w:tc>
        <w:tc>
          <w:tcPr>
            <w:tcW w:w="3620" w:type="dxa"/>
          </w:tcPr>
          <w:p w:rsidR="00AF4952" w:rsidRPr="004A678B" w:rsidRDefault="00AF4952" w:rsidP="008F6FDC">
            <w:pPr>
              <w:rPr>
                <w:rFonts w:ascii="Verdana" w:hAnsi="Verdana"/>
                <w:b/>
                <w:sz w:val="16"/>
              </w:rPr>
            </w:pPr>
            <w:r w:rsidRPr="004A678B">
              <w:rPr>
                <w:rFonts w:ascii="Verdana" w:hAnsi="Verdana"/>
                <w:sz w:val="16"/>
              </w:rPr>
              <w:t>Banco de México</w:t>
            </w:r>
          </w:p>
        </w:tc>
        <w:tc>
          <w:tcPr>
            <w:tcW w:w="818" w:type="dxa"/>
          </w:tcPr>
          <w:p w:rsidR="00AF4952" w:rsidRPr="004A678B" w:rsidRDefault="00AF4952" w:rsidP="008F6FDC">
            <w:pPr>
              <w:rPr>
                <w:rFonts w:ascii="Verdana" w:hAnsi="Verdana"/>
                <w:b/>
                <w:sz w:val="16"/>
              </w:rPr>
            </w:pPr>
            <w:r w:rsidRPr="004A678B">
              <w:rPr>
                <w:rFonts w:ascii="Verdana" w:hAnsi="Verdana"/>
                <w:b/>
                <w:sz w:val="16"/>
              </w:rPr>
              <w:t>58</w:t>
            </w:r>
          </w:p>
        </w:tc>
        <w:tc>
          <w:tcPr>
            <w:tcW w:w="4032" w:type="dxa"/>
          </w:tcPr>
          <w:p w:rsidR="00AF4952" w:rsidRPr="00745216" w:rsidRDefault="00AF4952" w:rsidP="008F6FDC">
            <w:pPr>
              <w:rPr>
                <w:rFonts w:ascii="Verdana" w:hAnsi="Verdana"/>
                <w:b/>
                <w:sz w:val="16"/>
                <w:lang w:val="pt-BR"/>
              </w:rPr>
            </w:pPr>
            <w:r w:rsidRPr="00745216">
              <w:rPr>
                <w:rFonts w:ascii="Verdana" w:hAnsi="Verdana"/>
                <w:sz w:val="16"/>
                <w:lang w:val="pt-BR"/>
              </w:rPr>
              <w:t>Banco Regional de Monterrey,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2</w:t>
            </w:r>
          </w:p>
        </w:tc>
        <w:tc>
          <w:tcPr>
            <w:tcW w:w="3620" w:type="dxa"/>
          </w:tcPr>
          <w:p w:rsidR="00AF4952" w:rsidRPr="004A678B" w:rsidRDefault="00AF4952" w:rsidP="008F6FDC">
            <w:pPr>
              <w:rPr>
                <w:rFonts w:ascii="Verdana" w:hAnsi="Verdana"/>
                <w:b/>
                <w:sz w:val="16"/>
              </w:rPr>
            </w:pPr>
            <w:r w:rsidRPr="004A678B">
              <w:rPr>
                <w:rFonts w:ascii="Verdana" w:hAnsi="Verdana"/>
                <w:sz w:val="16"/>
              </w:rPr>
              <w:t>Banco Nacional de México, S.A</w:t>
            </w:r>
          </w:p>
        </w:tc>
        <w:tc>
          <w:tcPr>
            <w:tcW w:w="818" w:type="dxa"/>
          </w:tcPr>
          <w:p w:rsidR="00AF4952" w:rsidRPr="004A678B" w:rsidRDefault="00AF4952" w:rsidP="008F6FDC">
            <w:pPr>
              <w:rPr>
                <w:rFonts w:ascii="Verdana" w:hAnsi="Verdana"/>
                <w:b/>
                <w:sz w:val="16"/>
              </w:rPr>
            </w:pPr>
            <w:r w:rsidRPr="004A678B">
              <w:rPr>
                <w:rFonts w:ascii="Verdana" w:hAnsi="Verdana"/>
                <w:b/>
                <w:sz w:val="16"/>
              </w:rPr>
              <w:t>59</w:t>
            </w:r>
          </w:p>
        </w:tc>
        <w:tc>
          <w:tcPr>
            <w:tcW w:w="4032" w:type="dxa"/>
          </w:tcPr>
          <w:p w:rsidR="00AF4952" w:rsidRPr="004A678B" w:rsidRDefault="00AF4952" w:rsidP="008F6FDC">
            <w:pPr>
              <w:rPr>
                <w:rFonts w:ascii="Verdana" w:hAnsi="Verdana"/>
                <w:b/>
                <w:sz w:val="16"/>
              </w:rPr>
            </w:pPr>
            <w:r w:rsidRPr="004A678B">
              <w:rPr>
                <w:rFonts w:ascii="Verdana" w:hAnsi="Verdana"/>
                <w:sz w:val="16"/>
              </w:rPr>
              <w:t xml:space="preserve">Banco </w:t>
            </w:r>
            <w:proofErr w:type="spellStart"/>
            <w:r w:rsidRPr="004A678B">
              <w:rPr>
                <w:rFonts w:ascii="Verdana" w:hAnsi="Verdana"/>
                <w:sz w:val="16"/>
              </w:rPr>
              <w:t>Invex</w:t>
            </w:r>
            <w:proofErr w:type="spellEnd"/>
            <w:r w:rsidRPr="004A678B">
              <w:rPr>
                <w:rFonts w:ascii="Verdana" w:hAnsi="Verdana"/>
                <w:sz w:val="16"/>
              </w:rPr>
              <w:t>,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3</w:t>
            </w:r>
          </w:p>
        </w:tc>
        <w:tc>
          <w:tcPr>
            <w:tcW w:w="3620" w:type="dxa"/>
          </w:tcPr>
          <w:p w:rsidR="00AF4952" w:rsidRPr="004A678B" w:rsidRDefault="00AF4952" w:rsidP="008F6FDC">
            <w:pPr>
              <w:rPr>
                <w:rFonts w:ascii="Verdana" w:hAnsi="Verdana"/>
                <w:b/>
                <w:sz w:val="16"/>
              </w:rPr>
            </w:pPr>
            <w:r w:rsidRPr="004A678B">
              <w:rPr>
                <w:rFonts w:ascii="Verdana" w:hAnsi="Verdana"/>
                <w:sz w:val="16"/>
              </w:rPr>
              <w:t>Banca Serfin, S.A</w:t>
            </w:r>
          </w:p>
        </w:tc>
        <w:tc>
          <w:tcPr>
            <w:tcW w:w="818" w:type="dxa"/>
          </w:tcPr>
          <w:p w:rsidR="00AF4952" w:rsidRPr="004A678B" w:rsidRDefault="00AF4952" w:rsidP="008F6FDC">
            <w:pPr>
              <w:rPr>
                <w:rFonts w:ascii="Verdana" w:hAnsi="Verdana"/>
                <w:b/>
                <w:sz w:val="16"/>
              </w:rPr>
            </w:pPr>
            <w:r w:rsidRPr="004A678B">
              <w:rPr>
                <w:rFonts w:ascii="Verdana" w:hAnsi="Verdana"/>
                <w:b/>
                <w:sz w:val="16"/>
              </w:rPr>
              <w:t>60</w:t>
            </w:r>
          </w:p>
        </w:tc>
        <w:tc>
          <w:tcPr>
            <w:tcW w:w="4032" w:type="dxa"/>
          </w:tcPr>
          <w:p w:rsidR="00AF4952" w:rsidRPr="004A678B" w:rsidRDefault="00AF4952" w:rsidP="008F6FDC">
            <w:pPr>
              <w:rPr>
                <w:rFonts w:ascii="Verdana" w:hAnsi="Verdana"/>
                <w:b/>
                <w:sz w:val="16"/>
              </w:rPr>
            </w:pPr>
            <w:proofErr w:type="spellStart"/>
            <w:r w:rsidRPr="004A678B">
              <w:rPr>
                <w:rFonts w:ascii="Verdana" w:hAnsi="Verdana"/>
                <w:sz w:val="16"/>
              </w:rPr>
              <w:t>Bansi</w:t>
            </w:r>
            <w:proofErr w:type="spellEnd"/>
            <w:r w:rsidRPr="004A678B">
              <w:rPr>
                <w:rFonts w:ascii="Verdana" w:hAnsi="Verdana"/>
                <w:sz w:val="16"/>
              </w:rPr>
              <w:t>,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12</w:t>
            </w:r>
          </w:p>
        </w:tc>
        <w:tc>
          <w:tcPr>
            <w:tcW w:w="3620" w:type="dxa"/>
          </w:tcPr>
          <w:p w:rsidR="00AF4952" w:rsidRPr="004A678B" w:rsidRDefault="00AF4952" w:rsidP="008F6FDC">
            <w:pPr>
              <w:rPr>
                <w:rFonts w:ascii="Verdana" w:hAnsi="Verdana"/>
                <w:b/>
                <w:sz w:val="16"/>
              </w:rPr>
            </w:pPr>
            <w:r w:rsidRPr="004A678B">
              <w:rPr>
                <w:rFonts w:ascii="Verdana" w:hAnsi="Verdana"/>
                <w:sz w:val="16"/>
              </w:rPr>
              <w:t>BBVA Bancomer, S.A</w:t>
            </w:r>
          </w:p>
        </w:tc>
        <w:tc>
          <w:tcPr>
            <w:tcW w:w="818" w:type="dxa"/>
          </w:tcPr>
          <w:p w:rsidR="00AF4952" w:rsidRPr="004A678B" w:rsidRDefault="00AF4952" w:rsidP="008F6FDC">
            <w:pPr>
              <w:rPr>
                <w:rFonts w:ascii="Verdana" w:hAnsi="Verdana"/>
                <w:b/>
                <w:sz w:val="16"/>
              </w:rPr>
            </w:pPr>
            <w:r w:rsidRPr="004A678B">
              <w:rPr>
                <w:rFonts w:ascii="Verdana" w:hAnsi="Verdana"/>
                <w:b/>
                <w:sz w:val="16"/>
              </w:rPr>
              <w:t>62</w:t>
            </w:r>
          </w:p>
        </w:tc>
        <w:tc>
          <w:tcPr>
            <w:tcW w:w="4032" w:type="dxa"/>
          </w:tcPr>
          <w:p w:rsidR="00AF4952" w:rsidRPr="004A678B" w:rsidRDefault="00AF4952" w:rsidP="008F6FDC">
            <w:pPr>
              <w:rPr>
                <w:rFonts w:ascii="Verdana" w:hAnsi="Verdana"/>
                <w:b/>
                <w:sz w:val="16"/>
              </w:rPr>
            </w:pPr>
            <w:r w:rsidRPr="004A678B">
              <w:rPr>
                <w:rFonts w:ascii="Verdana" w:hAnsi="Verdana"/>
                <w:sz w:val="16"/>
              </w:rPr>
              <w:t>Banca Afirme,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14</w:t>
            </w:r>
          </w:p>
        </w:tc>
        <w:tc>
          <w:tcPr>
            <w:tcW w:w="3620" w:type="dxa"/>
          </w:tcPr>
          <w:p w:rsidR="00AF4952" w:rsidRPr="004A678B" w:rsidRDefault="00AF4952" w:rsidP="008F6FDC">
            <w:pPr>
              <w:rPr>
                <w:rFonts w:ascii="Verdana" w:hAnsi="Verdana"/>
                <w:b/>
                <w:sz w:val="16"/>
              </w:rPr>
            </w:pPr>
            <w:r w:rsidRPr="004A678B">
              <w:rPr>
                <w:rFonts w:ascii="Verdana" w:hAnsi="Verdana"/>
                <w:sz w:val="16"/>
              </w:rPr>
              <w:t>Santander Mexicano S.A</w:t>
            </w:r>
          </w:p>
        </w:tc>
        <w:tc>
          <w:tcPr>
            <w:tcW w:w="818" w:type="dxa"/>
          </w:tcPr>
          <w:p w:rsidR="00AF4952" w:rsidRPr="004A678B" w:rsidRDefault="00AF4952" w:rsidP="008F6FDC">
            <w:pPr>
              <w:rPr>
                <w:rFonts w:ascii="Verdana" w:hAnsi="Verdana"/>
                <w:b/>
                <w:sz w:val="16"/>
              </w:rPr>
            </w:pPr>
            <w:r w:rsidRPr="004A678B">
              <w:rPr>
                <w:rFonts w:ascii="Verdana" w:hAnsi="Verdana"/>
                <w:b/>
                <w:sz w:val="16"/>
              </w:rPr>
              <w:t>72</w:t>
            </w:r>
          </w:p>
        </w:tc>
        <w:tc>
          <w:tcPr>
            <w:tcW w:w="4032" w:type="dxa"/>
          </w:tcPr>
          <w:p w:rsidR="00AF4952" w:rsidRPr="004A678B" w:rsidRDefault="00AF4952" w:rsidP="008F6FDC">
            <w:pPr>
              <w:rPr>
                <w:rFonts w:ascii="Verdana" w:hAnsi="Verdana"/>
                <w:b/>
                <w:sz w:val="16"/>
              </w:rPr>
            </w:pPr>
            <w:r w:rsidRPr="004A678B">
              <w:rPr>
                <w:rFonts w:ascii="Verdana" w:hAnsi="Verdana"/>
                <w:sz w:val="16"/>
              </w:rPr>
              <w:t>Banco Mercantil del Norte,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19</w:t>
            </w:r>
          </w:p>
        </w:tc>
        <w:tc>
          <w:tcPr>
            <w:tcW w:w="3620" w:type="dxa"/>
          </w:tcPr>
          <w:p w:rsidR="00AF4952" w:rsidRPr="004A678B" w:rsidRDefault="00AF4952" w:rsidP="008F6FDC">
            <w:pPr>
              <w:rPr>
                <w:rFonts w:ascii="Verdana" w:hAnsi="Verdana"/>
                <w:b/>
                <w:sz w:val="16"/>
              </w:rPr>
            </w:pPr>
            <w:r w:rsidRPr="004A678B">
              <w:rPr>
                <w:rFonts w:ascii="Verdana" w:hAnsi="Verdana"/>
                <w:sz w:val="16"/>
              </w:rPr>
              <w:t xml:space="preserve">Banco Nacional del </w:t>
            </w:r>
            <w:r w:rsidR="000F3979" w:rsidRPr="004A678B">
              <w:rPr>
                <w:rFonts w:ascii="Verdana" w:hAnsi="Verdana"/>
                <w:sz w:val="16"/>
              </w:rPr>
              <w:t>Ejército</w:t>
            </w:r>
            <w:r w:rsidRPr="004A678B">
              <w:rPr>
                <w:rFonts w:ascii="Verdana" w:hAnsi="Verdana"/>
                <w:sz w:val="16"/>
              </w:rPr>
              <w:t>, Fuerza Aérea y Armada, S.N.C</w:t>
            </w:r>
          </w:p>
        </w:tc>
        <w:tc>
          <w:tcPr>
            <w:tcW w:w="818" w:type="dxa"/>
          </w:tcPr>
          <w:p w:rsidR="00AF4952" w:rsidRPr="004A678B" w:rsidRDefault="00AF4952" w:rsidP="008F6FDC">
            <w:pPr>
              <w:rPr>
                <w:rFonts w:ascii="Verdana" w:hAnsi="Verdana"/>
                <w:b/>
                <w:sz w:val="16"/>
              </w:rPr>
            </w:pPr>
            <w:r w:rsidRPr="004A678B">
              <w:rPr>
                <w:rFonts w:ascii="Verdana" w:hAnsi="Verdana"/>
                <w:b/>
                <w:sz w:val="16"/>
              </w:rPr>
              <w:t>102</w:t>
            </w:r>
          </w:p>
        </w:tc>
        <w:tc>
          <w:tcPr>
            <w:tcW w:w="4032" w:type="dxa"/>
          </w:tcPr>
          <w:p w:rsidR="00AF4952" w:rsidRPr="004A678B" w:rsidRDefault="00AF4952" w:rsidP="008F6FDC">
            <w:pPr>
              <w:rPr>
                <w:rFonts w:ascii="Verdana" w:hAnsi="Verdana"/>
                <w:b/>
                <w:sz w:val="16"/>
              </w:rPr>
            </w:pPr>
            <w:r w:rsidRPr="004A678B">
              <w:rPr>
                <w:rFonts w:ascii="Verdana" w:hAnsi="Verdana"/>
                <w:sz w:val="16"/>
              </w:rPr>
              <w:t>ABN Amor Bank (México),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21</w:t>
            </w:r>
          </w:p>
        </w:tc>
        <w:tc>
          <w:tcPr>
            <w:tcW w:w="3620" w:type="dxa"/>
          </w:tcPr>
          <w:p w:rsidR="00AF4952" w:rsidRPr="004A678B" w:rsidRDefault="00AF4952" w:rsidP="008F6FDC">
            <w:pPr>
              <w:rPr>
                <w:rFonts w:ascii="Verdana" w:hAnsi="Verdana"/>
                <w:b/>
                <w:sz w:val="16"/>
              </w:rPr>
            </w:pPr>
            <w:r>
              <w:rPr>
                <w:rFonts w:ascii="Verdana" w:hAnsi="Verdana"/>
                <w:sz w:val="16"/>
              </w:rPr>
              <w:t>HSBC</w:t>
            </w:r>
            <w:r w:rsidRPr="004A678B">
              <w:rPr>
                <w:rFonts w:ascii="Verdana" w:hAnsi="Verdana"/>
                <w:sz w:val="16"/>
              </w:rPr>
              <w:t>, S.A</w:t>
            </w:r>
          </w:p>
        </w:tc>
        <w:tc>
          <w:tcPr>
            <w:tcW w:w="818" w:type="dxa"/>
          </w:tcPr>
          <w:p w:rsidR="00AF4952" w:rsidRPr="004A678B" w:rsidRDefault="00AF4952" w:rsidP="008F6FDC">
            <w:pPr>
              <w:rPr>
                <w:rFonts w:ascii="Verdana" w:hAnsi="Verdana"/>
                <w:b/>
                <w:sz w:val="16"/>
              </w:rPr>
            </w:pPr>
            <w:r w:rsidRPr="004A678B">
              <w:rPr>
                <w:rFonts w:ascii="Verdana" w:hAnsi="Verdana"/>
                <w:b/>
                <w:sz w:val="16"/>
              </w:rPr>
              <w:t>103</w:t>
            </w:r>
          </w:p>
        </w:tc>
        <w:tc>
          <w:tcPr>
            <w:tcW w:w="4032" w:type="dxa"/>
          </w:tcPr>
          <w:p w:rsidR="00AF4952" w:rsidRPr="004A678B" w:rsidRDefault="00AF4952" w:rsidP="008F6FDC">
            <w:pPr>
              <w:rPr>
                <w:rFonts w:ascii="Verdana" w:hAnsi="Verdana"/>
                <w:b/>
                <w:sz w:val="16"/>
              </w:rPr>
            </w:pPr>
            <w:r w:rsidRPr="004A678B">
              <w:rPr>
                <w:rFonts w:ascii="Verdana" w:hAnsi="Verdana"/>
                <w:sz w:val="16"/>
                <w:lang w:val="en-US"/>
              </w:rPr>
              <w:t>American Express Bank (México) S.A</w:t>
            </w:r>
          </w:p>
        </w:tc>
      </w:tr>
      <w:tr w:rsidR="00AF4952" w:rsidRPr="000368E2" w:rsidTr="008F6FDC">
        <w:tc>
          <w:tcPr>
            <w:tcW w:w="818" w:type="dxa"/>
          </w:tcPr>
          <w:p w:rsidR="00AF4952" w:rsidRPr="004A678B" w:rsidRDefault="00AF4952" w:rsidP="008F6FDC">
            <w:pPr>
              <w:rPr>
                <w:rFonts w:ascii="Verdana" w:hAnsi="Verdana"/>
                <w:b/>
                <w:sz w:val="16"/>
              </w:rPr>
            </w:pPr>
            <w:r w:rsidRPr="004A678B">
              <w:rPr>
                <w:rFonts w:ascii="Verdana" w:hAnsi="Verdana"/>
                <w:b/>
                <w:sz w:val="16"/>
              </w:rPr>
              <w:t>30</w:t>
            </w:r>
          </w:p>
        </w:tc>
        <w:tc>
          <w:tcPr>
            <w:tcW w:w="3620" w:type="dxa"/>
          </w:tcPr>
          <w:p w:rsidR="00AF4952" w:rsidRPr="004A678B" w:rsidRDefault="00AF4952" w:rsidP="008F6FDC">
            <w:pPr>
              <w:rPr>
                <w:rFonts w:ascii="Verdana" w:hAnsi="Verdana"/>
                <w:b/>
                <w:sz w:val="16"/>
              </w:rPr>
            </w:pPr>
            <w:r w:rsidRPr="004A678B">
              <w:rPr>
                <w:rFonts w:ascii="Verdana" w:hAnsi="Verdana"/>
                <w:sz w:val="16"/>
              </w:rPr>
              <w:t>Banco del Bajío, S.A</w:t>
            </w:r>
          </w:p>
        </w:tc>
        <w:tc>
          <w:tcPr>
            <w:tcW w:w="818" w:type="dxa"/>
          </w:tcPr>
          <w:p w:rsidR="00AF4952" w:rsidRPr="004A678B" w:rsidRDefault="00AF4952" w:rsidP="008F6FDC">
            <w:pPr>
              <w:rPr>
                <w:rFonts w:ascii="Verdana" w:hAnsi="Verdana"/>
                <w:b/>
                <w:sz w:val="16"/>
              </w:rPr>
            </w:pPr>
            <w:r w:rsidRPr="004A678B">
              <w:rPr>
                <w:rFonts w:ascii="Verdana" w:hAnsi="Verdana"/>
                <w:b/>
                <w:sz w:val="16"/>
              </w:rPr>
              <w:t>106</w:t>
            </w:r>
          </w:p>
        </w:tc>
        <w:tc>
          <w:tcPr>
            <w:tcW w:w="4032" w:type="dxa"/>
          </w:tcPr>
          <w:p w:rsidR="00AF4952" w:rsidRPr="004A678B" w:rsidRDefault="00AF4952" w:rsidP="008F6FDC">
            <w:pPr>
              <w:rPr>
                <w:rFonts w:ascii="Verdana" w:hAnsi="Verdana"/>
                <w:b/>
                <w:sz w:val="16"/>
                <w:lang w:val="en-US"/>
              </w:rPr>
            </w:pPr>
            <w:r w:rsidRPr="004A678B">
              <w:rPr>
                <w:rFonts w:ascii="Verdana" w:hAnsi="Verdana"/>
                <w:sz w:val="16"/>
                <w:lang w:val="en-US"/>
              </w:rPr>
              <w:t>Bank  of Americana,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32</w:t>
            </w:r>
          </w:p>
        </w:tc>
        <w:tc>
          <w:tcPr>
            <w:tcW w:w="3620" w:type="dxa"/>
          </w:tcPr>
          <w:p w:rsidR="00AF4952" w:rsidRPr="004A678B" w:rsidRDefault="00AF4952" w:rsidP="008F6FDC">
            <w:pPr>
              <w:rPr>
                <w:rFonts w:ascii="Verdana" w:hAnsi="Verdana"/>
                <w:b/>
                <w:sz w:val="16"/>
              </w:rPr>
            </w:pPr>
            <w:r w:rsidRPr="004A678B">
              <w:rPr>
                <w:rFonts w:ascii="Verdana" w:hAnsi="Verdana"/>
                <w:sz w:val="16"/>
              </w:rPr>
              <w:t>IXE Banco, S.A</w:t>
            </w:r>
          </w:p>
        </w:tc>
        <w:tc>
          <w:tcPr>
            <w:tcW w:w="818" w:type="dxa"/>
          </w:tcPr>
          <w:p w:rsidR="00AF4952" w:rsidRPr="004A678B" w:rsidRDefault="00AF4952" w:rsidP="008F6FDC">
            <w:pPr>
              <w:rPr>
                <w:rFonts w:ascii="Verdana" w:hAnsi="Verdana"/>
                <w:b/>
                <w:sz w:val="16"/>
              </w:rPr>
            </w:pPr>
            <w:r w:rsidRPr="004A678B">
              <w:rPr>
                <w:rFonts w:ascii="Verdana" w:hAnsi="Verdana"/>
                <w:b/>
                <w:sz w:val="16"/>
              </w:rPr>
              <w:t>107</w:t>
            </w:r>
          </w:p>
        </w:tc>
        <w:tc>
          <w:tcPr>
            <w:tcW w:w="4032" w:type="dxa"/>
          </w:tcPr>
          <w:p w:rsidR="00AF4952" w:rsidRPr="004A678B" w:rsidRDefault="00AF4952" w:rsidP="008F6FDC">
            <w:pPr>
              <w:rPr>
                <w:rFonts w:ascii="Verdana" w:hAnsi="Verdana"/>
                <w:b/>
                <w:sz w:val="16"/>
              </w:rPr>
            </w:pPr>
            <w:proofErr w:type="spellStart"/>
            <w:r w:rsidRPr="004A678B">
              <w:rPr>
                <w:rFonts w:ascii="Verdana" w:hAnsi="Verdana"/>
                <w:sz w:val="16"/>
                <w:lang w:val="en-US"/>
              </w:rPr>
              <w:t>Bankboston</w:t>
            </w:r>
            <w:proofErr w:type="spellEnd"/>
            <w:r w:rsidRPr="004A678B">
              <w:rPr>
                <w:rFonts w:ascii="Verdana" w:hAnsi="Verdana"/>
                <w:sz w:val="16"/>
                <w:lang w:val="en-US"/>
              </w:rPr>
              <w:t>,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36</w:t>
            </w:r>
          </w:p>
        </w:tc>
        <w:tc>
          <w:tcPr>
            <w:tcW w:w="3620" w:type="dxa"/>
          </w:tcPr>
          <w:p w:rsidR="00AF4952" w:rsidRPr="004A678B" w:rsidRDefault="00AF4952" w:rsidP="008F6FDC">
            <w:pPr>
              <w:rPr>
                <w:rFonts w:ascii="Verdana" w:hAnsi="Verdana"/>
                <w:b/>
                <w:sz w:val="16"/>
              </w:rPr>
            </w:pPr>
            <w:r w:rsidRPr="004A678B">
              <w:rPr>
                <w:rFonts w:ascii="Verdana" w:hAnsi="Verdana"/>
                <w:sz w:val="16"/>
              </w:rPr>
              <w:t>Banco Inbursa, S.A</w:t>
            </w:r>
          </w:p>
        </w:tc>
        <w:tc>
          <w:tcPr>
            <w:tcW w:w="818" w:type="dxa"/>
          </w:tcPr>
          <w:p w:rsidR="00AF4952" w:rsidRPr="004A678B" w:rsidRDefault="00AF4952" w:rsidP="008F6FDC">
            <w:pPr>
              <w:rPr>
                <w:rFonts w:ascii="Verdana" w:hAnsi="Verdana"/>
                <w:b/>
                <w:sz w:val="16"/>
              </w:rPr>
            </w:pPr>
            <w:r w:rsidRPr="004A678B">
              <w:rPr>
                <w:rFonts w:ascii="Verdana" w:hAnsi="Verdana"/>
                <w:b/>
                <w:sz w:val="16"/>
              </w:rPr>
              <w:t>127</w:t>
            </w:r>
          </w:p>
        </w:tc>
        <w:tc>
          <w:tcPr>
            <w:tcW w:w="4032" w:type="dxa"/>
          </w:tcPr>
          <w:p w:rsidR="00AF4952" w:rsidRPr="004A678B" w:rsidRDefault="00AF4952" w:rsidP="008F6FDC">
            <w:pPr>
              <w:rPr>
                <w:rFonts w:ascii="Verdana" w:hAnsi="Verdana"/>
                <w:b/>
                <w:sz w:val="16"/>
              </w:rPr>
            </w:pPr>
            <w:r w:rsidRPr="004A678B">
              <w:rPr>
                <w:rFonts w:ascii="Verdana" w:hAnsi="Verdana"/>
                <w:sz w:val="16"/>
              </w:rPr>
              <w:t>Banco Azteca, S.A</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37</w:t>
            </w:r>
          </w:p>
        </w:tc>
        <w:tc>
          <w:tcPr>
            <w:tcW w:w="3620" w:type="dxa"/>
          </w:tcPr>
          <w:p w:rsidR="00AF4952" w:rsidRPr="004A678B" w:rsidRDefault="00AF4952" w:rsidP="008F6FDC">
            <w:pPr>
              <w:rPr>
                <w:rFonts w:ascii="Verdana" w:hAnsi="Verdana"/>
                <w:b/>
                <w:sz w:val="16"/>
              </w:rPr>
            </w:pPr>
            <w:r w:rsidRPr="004A678B">
              <w:rPr>
                <w:rFonts w:ascii="Verdana" w:hAnsi="Verdana"/>
                <w:sz w:val="16"/>
              </w:rPr>
              <w:t>Banco Interacciones S.A</w:t>
            </w:r>
          </w:p>
        </w:tc>
        <w:tc>
          <w:tcPr>
            <w:tcW w:w="818" w:type="dxa"/>
          </w:tcPr>
          <w:p w:rsidR="00AF4952" w:rsidRPr="004A678B" w:rsidRDefault="00AF4952" w:rsidP="008F6FDC">
            <w:pPr>
              <w:rPr>
                <w:rFonts w:ascii="Verdana" w:hAnsi="Verdana"/>
                <w:b/>
                <w:sz w:val="16"/>
              </w:rPr>
            </w:pPr>
            <w:r w:rsidRPr="004A678B">
              <w:rPr>
                <w:rFonts w:ascii="Verdana" w:hAnsi="Verdana"/>
                <w:b/>
                <w:sz w:val="16"/>
              </w:rPr>
              <w:t>135</w:t>
            </w:r>
          </w:p>
        </w:tc>
        <w:tc>
          <w:tcPr>
            <w:tcW w:w="4032" w:type="dxa"/>
          </w:tcPr>
          <w:p w:rsidR="00AF4952" w:rsidRPr="004A678B" w:rsidRDefault="00AF4952" w:rsidP="008F6FDC">
            <w:pPr>
              <w:rPr>
                <w:rFonts w:ascii="Verdana" w:hAnsi="Verdana"/>
                <w:b/>
                <w:sz w:val="16"/>
              </w:rPr>
            </w:pPr>
            <w:r w:rsidRPr="004A678B">
              <w:rPr>
                <w:rFonts w:ascii="Verdana" w:hAnsi="Verdana"/>
                <w:sz w:val="16"/>
              </w:rPr>
              <w:t>Nacional Financiera, S.N.C</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42</w:t>
            </w:r>
          </w:p>
        </w:tc>
        <w:tc>
          <w:tcPr>
            <w:tcW w:w="3620" w:type="dxa"/>
          </w:tcPr>
          <w:p w:rsidR="00AF4952" w:rsidRPr="004A678B" w:rsidRDefault="00AF4952" w:rsidP="008F6FDC">
            <w:pPr>
              <w:rPr>
                <w:rFonts w:ascii="Verdana" w:hAnsi="Verdana"/>
                <w:b/>
                <w:sz w:val="16"/>
              </w:rPr>
            </w:pPr>
            <w:r w:rsidRPr="004A678B">
              <w:rPr>
                <w:rFonts w:ascii="Verdana" w:hAnsi="Verdana"/>
                <w:sz w:val="16"/>
              </w:rPr>
              <w:t xml:space="preserve">Banca </w:t>
            </w:r>
            <w:proofErr w:type="spellStart"/>
            <w:r w:rsidRPr="004A678B">
              <w:rPr>
                <w:rFonts w:ascii="Verdana" w:hAnsi="Verdana"/>
                <w:sz w:val="16"/>
              </w:rPr>
              <w:t>Mifel</w:t>
            </w:r>
            <w:proofErr w:type="spellEnd"/>
            <w:r w:rsidRPr="004A678B">
              <w:rPr>
                <w:rFonts w:ascii="Verdana" w:hAnsi="Verdana"/>
                <w:sz w:val="16"/>
              </w:rPr>
              <w:t>, S.A</w:t>
            </w:r>
          </w:p>
        </w:tc>
        <w:tc>
          <w:tcPr>
            <w:tcW w:w="818" w:type="dxa"/>
          </w:tcPr>
          <w:p w:rsidR="00AF4952" w:rsidRPr="004A678B" w:rsidRDefault="00AF4952" w:rsidP="008F6FDC">
            <w:pPr>
              <w:rPr>
                <w:rFonts w:ascii="Verdana" w:hAnsi="Verdana"/>
                <w:b/>
                <w:sz w:val="16"/>
              </w:rPr>
            </w:pPr>
            <w:r w:rsidRPr="004A678B">
              <w:rPr>
                <w:rFonts w:ascii="Verdana" w:hAnsi="Verdana"/>
                <w:b/>
                <w:sz w:val="16"/>
              </w:rPr>
              <w:t>167</w:t>
            </w:r>
          </w:p>
        </w:tc>
        <w:tc>
          <w:tcPr>
            <w:tcW w:w="4032" w:type="dxa"/>
          </w:tcPr>
          <w:p w:rsidR="00AF4952" w:rsidRPr="00F239C8" w:rsidRDefault="00AF4952" w:rsidP="008F6FDC">
            <w:pPr>
              <w:widowControl/>
              <w:jc w:val="left"/>
              <w:rPr>
                <w:rFonts w:ascii="Verdana" w:hAnsi="Verdana"/>
                <w:sz w:val="16"/>
              </w:rPr>
            </w:pPr>
            <w:r w:rsidRPr="004A678B">
              <w:rPr>
                <w:rFonts w:ascii="Verdana" w:hAnsi="Verdana"/>
                <w:sz w:val="16"/>
              </w:rPr>
              <w:t>Tesorería de la Federación (TESOFE).</w:t>
            </w:r>
          </w:p>
        </w:tc>
      </w:tr>
      <w:tr w:rsidR="00AF4952" w:rsidRPr="004A678B" w:rsidTr="008F6FDC">
        <w:tc>
          <w:tcPr>
            <w:tcW w:w="818" w:type="dxa"/>
          </w:tcPr>
          <w:p w:rsidR="00AF4952" w:rsidRPr="004A678B" w:rsidRDefault="00AF4952" w:rsidP="008F6FDC">
            <w:pPr>
              <w:rPr>
                <w:rFonts w:ascii="Verdana" w:hAnsi="Verdana"/>
                <w:b/>
                <w:sz w:val="16"/>
              </w:rPr>
            </w:pPr>
            <w:r w:rsidRPr="004A678B">
              <w:rPr>
                <w:rFonts w:ascii="Verdana" w:hAnsi="Verdana"/>
                <w:b/>
                <w:sz w:val="16"/>
              </w:rPr>
              <w:t>44</w:t>
            </w:r>
          </w:p>
        </w:tc>
        <w:tc>
          <w:tcPr>
            <w:tcW w:w="3620" w:type="dxa"/>
          </w:tcPr>
          <w:p w:rsidR="00AF4952" w:rsidRPr="004A678B" w:rsidRDefault="00AF4952" w:rsidP="008F6FDC">
            <w:pPr>
              <w:rPr>
                <w:rFonts w:ascii="Verdana" w:hAnsi="Verdana"/>
                <w:b/>
                <w:sz w:val="16"/>
              </w:rPr>
            </w:pPr>
            <w:r w:rsidRPr="004A678B">
              <w:rPr>
                <w:rFonts w:ascii="Verdana" w:hAnsi="Verdana"/>
                <w:sz w:val="16"/>
                <w:lang w:val="en-US"/>
              </w:rPr>
              <w:t xml:space="preserve">Scotiabank </w:t>
            </w:r>
            <w:proofErr w:type="spellStart"/>
            <w:r w:rsidRPr="004A678B">
              <w:rPr>
                <w:rFonts w:ascii="Verdana" w:hAnsi="Verdana"/>
                <w:sz w:val="16"/>
                <w:lang w:val="en-US"/>
              </w:rPr>
              <w:t>Inverlat</w:t>
            </w:r>
            <w:proofErr w:type="spellEnd"/>
            <w:r w:rsidRPr="004A678B">
              <w:rPr>
                <w:rFonts w:ascii="Verdana" w:hAnsi="Verdana"/>
                <w:sz w:val="16"/>
                <w:lang w:val="en-US"/>
              </w:rPr>
              <w:t>, S.A</w:t>
            </w:r>
          </w:p>
        </w:tc>
        <w:tc>
          <w:tcPr>
            <w:tcW w:w="818" w:type="dxa"/>
          </w:tcPr>
          <w:p w:rsidR="00AF4952" w:rsidRPr="004A678B" w:rsidRDefault="00AF4952" w:rsidP="008F6FDC">
            <w:pPr>
              <w:rPr>
                <w:rFonts w:ascii="Verdana" w:hAnsi="Verdana"/>
                <w:b/>
                <w:sz w:val="16"/>
              </w:rPr>
            </w:pPr>
          </w:p>
        </w:tc>
        <w:tc>
          <w:tcPr>
            <w:tcW w:w="4032" w:type="dxa"/>
          </w:tcPr>
          <w:p w:rsidR="00AF4952" w:rsidRPr="004A678B" w:rsidRDefault="00AF4952" w:rsidP="008F6FDC">
            <w:pPr>
              <w:rPr>
                <w:rFonts w:ascii="Verdana" w:hAnsi="Verdana"/>
                <w:b/>
                <w:sz w:val="16"/>
              </w:rPr>
            </w:pPr>
          </w:p>
        </w:tc>
      </w:tr>
    </w:tbl>
    <w:p w:rsidR="00AF4952" w:rsidRPr="00E771CD" w:rsidRDefault="00AF4952" w:rsidP="00555343">
      <w:pPr>
        <w:rPr>
          <w:rFonts w:ascii="Verdana" w:hAnsi="Verdana"/>
          <w:b/>
          <w:sz w:val="16"/>
        </w:rPr>
      </w:pPr>
    </w:p>
    <w:p w:rsidR="00AF4952" w:rsidRPr="00E771CD" w:rsidRDefault="00AF4952" w:rsidP="00555343">
      <w:pPr>
        <w:rPr>
          <w:rFonts w:ascii="Verdana" w:hAnsi="Verdana"/>
          <w:b/>
          <w:sz w:val="16"/>
        </w:rPr>
      </w:pPr>
    </w:p>
    <w:p w:rsidR="00AF4952" w:rsidRPr="00E771CD" w:rsidRDefault="00AF4952" w:rsidP="00555343">
      <w:pPr>
        <w:rPr>
          <w:rFonts w:ascii="Verdana" w:hAnsi="Verdana"/>
          <w:sz w:val="16"/>
        </w:rPr>
      </w:pPr>
      <w:r w:rsidRPr="00E771CD">
        <w:rPr>
          <w:rFonts w:ascii="Verdana" w:hAnsi="Verdana"/>
          <w:sz w:val="16"/>
        </w:rPr>
        <w:t>Es importante que nos proporcione los datos correctos y completos de su Banco para que su operación sea transferida con oportunidad y así evitar contra tiempos.</w:t>
      </w:r>
    </w:p>
    <w:p w:rsidR="00AF4952" w:rsidRPr="00E771CD" w:rsidRDefault="00AF4952" w:rsidP="00555343">
      <w:pPr>
        <w:rPr>
          <w:rFonts w:cs="Arial"/>
        </w:rPr>
      </w:pPr>
    </w:p>
    <w:p w:rsidR="00AF4952" w:rsidRPr="00E771CD" w:rsidRDefault="00AF4952" w:rsidP="00555343">
      <w:pPr>
        <w:rPr>
          <w:rFonts w:cs="Arial"/>
          <w:sz w:val="20"/>
        </w:rPr>
        <w:sectPr w:rsidR="00AF4952" w:rsidRPr="00E771CD" w:rsidSect="00C92A98">
          <w:pgSz w:w="12242" w:h="15842" w:code="1"/>
          <w:pgMar w:top="578" w:right="816" w:bottom="1151" w:left="3119" w:header="567" w:footer="1021" w:gutter="0"/>
          <w:cols w:space="720"/>
        </w:sectPr>
      </w:pPr>
    </w:p>
    <w:p w:rsidR="00AF4952" w:rsidRPr="00E771CD" w:rsidRDefault="00AF4952" w:rsidP="00253F4A">
      <w:pPr>
        <w:pStyle w:val="Ttulo2"/>
      </w:pPr>
      <w:bookmarkStart w:id="511" w:name="_Toc514328024"/>
      <w:bookmarkStart w:id="512" w:name="_Toc236624532"/>
      <w:bookmarkStart w:id="513" w:name="_Toc514584805"/>
      <w:bookmarkStart w:id="514" w:name="_Toc514666394"/>
      <w:bookmarkStart w:id="515" w:name="_Toc74370256"/>
      <w:bookmarkStart w:id="516" w:name="_Toc153874297"/>
      <w:bookmarkStart w:id="517" w:name="_Toc185934556"/>
      <w:r w:rsidRPr="00874A7C">
        <w:lastRenderedPageBreak/>
        <w:t>ANEXO</w:t>
      </w:r>
      <w:r>
        <w:t xml:space="preserve"> E</w:t>
      </w:r>
      <w:bookmarkEnd w:id="511"/>
      <w:r w:rsidR="00253F4A">
        <w:t xml:space="preserve"> </w:t>
      </w:r>
      <w:bookmarkStart w:id="518" w:name="_Toc514328025"/>
      <w:r w:rsidRPr="00E771CD">
        <w:t>CARTA DE GARANTÍA CONTRA DEFECTOS DE FABRICACIÓN</w:t>
      </w:r>
      <w:bookmarkEnd w:id="512"/>
      <w:r>
        <w:t xml:space="preserve"> Y VICIOS OCULTOS</w:t>
      </w:r>
      <w:bookmarkEnd w:id="513"/>
      <w:bookmarkEnd w:id="514"/>
      <w:bookmarkEnd w:id="518"/>
      <w:r w:rsidRPr="00E771CD">
        <w:t xml:space="preserve"> </w:t>
      </w:r>
      <w:bookmarkEnd w:id="515"/>
      <w:bookmarkEnd w:id="516"/>
      <w:bookmarkEnd w:id="517"/>
    </w:p>
    <w:p w:rsidR="00AF4952" w:rsidRPr="00E771CD" w:rsidRDefault="00AF4952" w:rsidP="00555343">
      <w:pPr>
        <w:jc w:val="center"/>
        <w:rPr>
          <w:sz w:val="18"/>
        </w:rPr>
      </w:pPr>
    </w:p>
    <w:p w:rsidR="00AF4952" w:rsidRPr="00E771CD" w:rsidRDefault="00AF4952" w:rsidP="00555343">
      <w:pPr>
        <w:jc w:val="left"/>
        <w:rPr>
          <w:sz w:val="20"/>
        </w:rPr>
      </w:pPr>
      <w:r w:rsidRPr="00E771CD">
        <w:rPr>
          <w:sz w:val="20"/>
        </w:rPr>
        <w:t>EN PAPEL PREFERENTEMENTE MEMBRETADO DEL LICITANTE.</w:t>
      </w:r>
    </w:p>
    <w:p w:rsidR="00AF4952" w:rsidRPr="00E771CD" w:rsidRDefault="00AF4952" w:rsidP="00555343">
      <w:pPr>
        <w:jc w:val="center"/>
        <w:rPr>
          <w:sz w:val="18"/>
        </w:rPr>
      </w:pPr>
    </w:p>
    <w:p w:rsidR="00AF4952" w:rsidRPr="00E771CD" w:rsidRDefault="00AF4952" w:rsidP="00555343">
      <w:pPr>
        <w:jc w:val="center"/>
        <w:rPr>
          <w:sz w:val="18"/>
        </w:rPr>
      </w:pPr>
    </w:p>
    <w:p w:rsidR="00AF4952" w:rsidRPr="00E771CD" w:rsidRDefault="00AF4952" w:rsidP="00555343">
      <w:pPr>
        <w:rPr>
          <w:sz w:val="18"/>
        </w:rPr>
      </w:pPr>
    </w:p>
    <w:p w:rsidR="00AF4952" w:rsidRPr="00E771CD" w:rsidRDefault="00AF4952" w:rsidP="00555343">
      <w:pPr>
        <w:rPr>
          <w:sz w:val="18"/>
        </w:rPr>
      </w:pPr>
    </w:p>
    <w:p w:rsidR="00AF4952" w:rsidRPr="00E771CD" w:rsidRDefault="00AF4952" w:rsidP="00555343">
      <w:pPr>
        <w:ind w:left="142" w:right="193"/>
        <w:jc w:val="right"/>
        <w:rPr>
          <w:sz w:val="18"/>
        </w:rPr>
      </w:pPr>
      <w:r w:rsidRPr="00E771CD">
        <w:rPr>
          <w:sz w:val="18"/>
          <w:u w:val="single"/>
        </w:rPr>
        <w:t xml:space="preserve">  (       LUGAR)                  </w:t>
      </w:r>
      <w:r w:rsidRPr="00E771CD">
        <w:rPr>
          <w:sz w:val="18"/>
        </w:rPr>
        <w:t>. A _______ DE _________________DEL 20</w:t>
      </w:r>
      <w:r>
        <w:rPr>
          <w:sz w:val="18"/>
        </w:rPr>
        <w:t>15</w:t>
      </w:r>
      <w:r w:rsidRPr="00E771CD">
        <w:rPr>
          <w:sz w:val="18"/>
        </w:rPr>
        <w:t>___</w:t>
      </w:r>
    </w:p>
    <w:p w:rsidR="00AF4952" w:rsidRPr="00E771CD" w:rsidRDefault="00AF4952" w:rsidP="00555343">
      <w:pPr>
        <w:ind w:left="142" w:right="193"/>
        <w:rPr>
          <w:sz w:val="18"/>
        </w:rPr>
      </w:pPr>
    </w:p>
    <w:p w:rsidR="00AF4952" w:rsidRPr="00E771CD" w:rsidRDefault="00AF4952" w:rsidP="00555343">
      <w:pPr>
        <w:ind w:left="142" w:right="193"/>
        <w:rPr>
          <w:sz w:val="18"/>
        </w:rPr>
      </w:pPr>
    </w:p>
    <w:p w:rsidR="00AF4952" w:rsidRPr="00E771CD" w:rsidRDefault="00AF4952" w:rsidP="00555343">
      <w:pPr>
        <w:ind w:left="142" w:right="193"/>
        <w:rPr>
          <w:b/>
          <w:sz w:val="18"/>
        </w:rPr>
      </w:pPr>
      <w:r w:rsidRPr="00E771CD">
        <w:rPr>
          <w:b/>
          <w:sz w:val="18"/>
        </w:rPr>
        <w:t>SERVICIOS DE SALUD JALISCO</w:t>
      </w:r>
    </w:p>
    <w:p w:rsidR="00AF4952" w:rsidRPr="00E771CD" w:rsidRDefault="00AF4952" w:rsidP="00555343">
      <w:pPr>
        <w:ind w:left="142" w:right="193"/>
        <w:rPr>
          <w:spacing w:val="160"/>
          <w:sz w:val="18"/>
        </w:rPr>
      </w:pPr>
      <w:r w:rsidRPr="00E771CD">
        <w:rPr>
          <w:spacing w:val="160"/>
          <w:sz w:val="18"/>
        </w:rPr>
        <w:t>PRESENTE.</w:t>
      </w:r>
    </w:p>
    <w:p w:rsidR="00AF4952" w:rsidRPr="00E771CD" w:rsidRDefault="00AF4952" w:rsidP="00555343">
      <w:pPr>
        <w:ind w:left="142" w:right="193"/>
        <w:rPr>
          <w:sz w:val="18"/>
        </w:rPr>
      </w:pPr>
    </w:p>
    <w:p w:rsidR="00AF4952" w:rsidRPr="00E771CD" w:rsidRDefault="00AF4952" w:rsidP="00555343">
      <w:pPr>
        <w:ind w:left="142" w:right="193"/>
        <w:rPr>
          <w:sz w:val="18"/>
        </w:rPr>
      </w:pPr>
    </w:p>
    <w:p w:rsidR="00AF4952" w:rsidRPr="00E771CD" w:rsidRDefault="00AF4952" w:rsidP="00555343">
      <w:pPr>
        <w:spacing w:line="480" w:lineRule="auto"/>
        <w:ind w:left="142" w:right="193"/>
        <w:rPr>
          <w:sz w:val="18"/>
        </w:rPr>
      </w:pPr>
      <w:r w:rsidRPr="00E771CD">
        <w:rPr>
          <w:sz w:val="18"/>
          <w:szCs w:val="18"/>
          <w:u w:val="single"/>
        </w:rPr>
        <w:t>(NOMBRE DE LA PERSONA LEGALMENTE FACULTADA),</w:t>
      </w:r>
      <w:r w:rsidRPr="00E771CD">
        <w:rPr>
          <w:sz w:val="18"/>
          <w:szCs w:val="18"/>
        </w:rPr>
        <w:t xml:space="preserve"> E</w:t>
      </w:r>
      <w:r w:rsidRPr="00E771CD">
        <w:rPr>
          <w:sz w:val="18"/>
        </w:rPr>
        <w:t xml:space="preserve">N MI CARÁCTER DE REPRESENTANTE LEGAL DE LA EMPRESA DENOMINADA________________________________________________________, MANIFIESTO QUE LOS BIENES ENTREGADOS BAJO LA(S) PARTIDA(S) __________ ADJUDICADO(S) EN  LA LICITACIÓN No.____________________________ CUENTA(N) CON GARANTÍA MÍNIMA DE _____________ Y/O DURANTE TODA SU VIDA UTIL CONTRA DEFECTOS DE FABRICACIÓN Y VICIOS OCULTOS, A PARTIR DE LA FECHA DE SU ENTREGA  A ENTERA SATISFACCIÓN DE LOS SERVICIOS DE SALUD JALISCO; CONSIDERANDO INCLUSO LA SUSTITUCIÓN DE LOS ARTÍCULOS DEFECTUOSOS O DAÑADOS CANJE DE LOS MISMOS EN UN PLAZO NO MAYOR A ________ DÍAS HÁBILES A LA NOTIFICACIÓN POR PARTE DE LA SECRETARÍA, EN EL LUGAR DONDE SE ENCUENTRE EL INSUMO, SIN NINGÚN COSTO ADICIONAL Y A ENTERA SATISFACCIÓN DEL MISMO. </w:t>
      </w:r>
    </w:p>
    <w:p w:rsidR="00AF4952" w:rsidRPr="00E771CD" w:rsidRDefault="00AF4952" w:rsidP="00555343">
      <w:pPr>
        <w:spacing w:line="480" w:lineRule="auto"/>
        <w:ind w:left="142" w:right="193"/>
        <w:rPr>
          <w:sz w:val="18"/>
        </w:rPr>
      </w:pPr>
    </w:p>
    <w:p w:rsidR="00AF4952" w:rsidRPr="00E771CD" w:rsidRDefault="00AF4952" w:rsidP="00555343">
      <w:pPr>
        <w:rPr>
          <w:sz w:val="18"/>
        </w:rPr>
      </w:pPr>
    </w:p>
    <w:p w:rsidR="00AF4952" w:rsidRPr="00E771CD" w:rsidRDefault="00AF4952" w:rsidP="00555343">
      <w:pPr>
        <w:rPr>
          <w:sz w:val="18"/>
        </w:rPr>
      </w:pPr>
    </w:p>
    <w:p w:rsidR="00AF4952" w:rsidRPr="00E771CD" w:rsidRDefault="00AF4952" w:rsidP="00555343">
      <w:pPr>
        <w:rPr>
          <w:sz w:val="18"/>
        </w:rPr>
      </w:pPr>
    </w:p>
    <w:p w:rsidR="00AF4952" w:rsidRPr="00E771CD" w:rsidRDefault="00AF4952" w:rsidP="00555343">
      <w:pPr>
        <w:jc w:val="center"/>
        <w:rPr>
          <w:sz w:val="18"/>
        </w:rPr>
      </w:pPr>
      <w:r w:rsidRPr="00E771CD">
        <w:rPr>
          <w:sz w:val="18"/>
        </w:rPr>
        <w:t>______________________________________________________</w:t>
      </w:r>
    </w:p>
    <w:p w:rsidR="00AF4952" w:rsidRDefault="00AF4952" w:rsidP="000F3979">
      <w:pPr>
        <w:ind w:right="-91"/>
        <w:jc w:val="center"/>
        <w:rPr>
          <w:sz w:val="18"/>
          <w:szCs w:val="18"/>
        </w:rPr>
      </w:pPr>
      <w:r w:rsidRPr="00E771CD">
        <w:rPr>
          <w:sz w:val="18"/>
          <w:szCs w:val="18"/>
        </w:rPr>
        <w:t>NOMBRE DE LA PERSONA LEGALMENTE FACULTADA</w:t>
      </w:r>
    </w:p>
    <w:p w:rsidR="000F3979" w:rsidRDefault="000F3979" w:rsidP="000F3979">
      <w:pPr>
        <w:ind w:right="-91"/>
        <w:jc w:val="center"/>
        <w:rPr>
          <w:sz w:val="18"/>
          <w:szCs w:val="18"/>
        </w:rPr>
      </w:pPr>
    </w:p>
    <w:p w:rsidR="000F3979" w:rsidRDefault="000F3979" w:rsidP="000F3979">
      <w:pPr>
        <w:ind w:right="-91"/>
        <w:jc w:val="center"/>
        <w:rPr>
          <w:sz w:val="18"/>
          <w:szCs w:val="18"/>
        </w:rPr>
      </w:pPr>
    </w:p>
    <w:p w:rsidR="000F3979" w:rsidRPr="00E771CD" w:rsidRDefault="000F3979" w:rsidP="000F3979">
      <w:pPr>
        <w:ind w:right="-91"/>
        <w:jc w:val="center"/>
        <w:rPr>
          <w:sz w:val="20"/>
        </w:rPr>
        <w:sectPr w:rsidR="000F3979" w:rsidRPr="00E771CD" w:rsidSect="00C92A98">
          <w:pgSz w:w="12242" w:h="15842" w:code="1"/>
          <w:pgMar w:top="578" w:right="816" w:bottom="1151" w:left="3119" w:header="567" w:footer="1021" w:gutter="0"/>
          <w:cols w:space="720"/>
        </w:sectPr>
      </w:pPr>
    </w:p>
    <w:p w:rsidR="00AF4952" w:rsidRPr="00E771CD" w:rsidRDefault="00AF4952" w:rsidP="00874A7C">
      <w:bookmarkStart w:id="519" w:name="_Toc235430927"/>
    </w:p>
    <w:p w:rsidR="00AF4952" w:rsidRPr="00E771CD" w:rsidRDefault="00AF4952" w:rsidP="00253F4A">
      <w:pPr>
        <w:pStyle w:val="Ttulo2"/>
      </w:pPr>
      <w:bookmarkStart w:id="520" w:name="_Toc236624535"/>
      <w:bookmarkStart w:id="521" w:name="_Toc514328026"/>
      <w:bookmarkStart w:id="522" w:name="_Toc514584806"/>
      <w:bookmarkStart w:id="523" w:name="_Toc514666395"/>
      <w:r w:rsidRPr="00874A7C">
        <w:t>ANEXO</w:t>
      </w:r>
      <w:r w:rsidRPr="00E771CD">
        <w:t xml:space="preserve"> F</w:t>
      </w:r>
      <w:r w:rsidR="00253F4A">
        <w:t xml:space="preserve"> </w:t>
      </w:r>
      <w:r w:rsidRPr="00E771CD">
        <w:t>INSTRUCTIVO PARA LA ENTREGA DE BIENES, EN LOS ALMACENES DE SERVICIOS DE SALUD JALISCO.</w:t>
      </w:r>
      <w:bookmarkEnd w:id="519"/>
      <w:bookmarkEnd w:id="520"/>
      <w:bookmarkEnd w:id="521"/>
      <w:bookmarkEnd w:id="522"/>
      <w:bookmarkEnd w:id="523"/>
    </w:p>
    <w:p w:rsidR="00AF4952" w:rsidRPr="00E771CD" w:rsidRDefault="00AF4952" w:rsidP="00555343">
      <w:pPr>
        <w:ind w:left="-709"/>
        <w:rPr>
          <w:b/>
          <w:sz w:val="22"/>
        </w:rPr>
      </w:pPr>
    </w:p>
    <w:p w:rsidR="00AF4952" w:rsidRPr="00E771CD" w:rsidRDefault="00AF4952" w:rsidP="00555343">
      <w:pPr>
        <w:jc w:val="center"/>
        <w:rPr>
          <w:b/>
          <w:sz w:val="20"/>
        </w:rPr>
      </w:pPr>
      <w:r w:rsidRPr="00E771CD">
        <w:rPr>
          <w:b/>
          <w:sz w:val="20"/>
        </w:rPr>
        <w:t>LINEAMIENTOS QUE DEBE CUMPLIR EL PROVEEDOR PARA LA ENTREGA DE BIENES: ACTIVO FIJO (VEHÍCULOS, EQUIPO DE CÓMPUTO, MUEBLES DE OFICINA, INSTRUMENTAL, EQUIPO MÉDICO Y LABORATORIO) EN LOS ALMACENES DE SERVICIOS DE SALUD JALISCO</w:t>
      </w:r>
    </w:p>
    <w:p w:rsidR="00AF4952" w:rsidRPr="00E771CD" w:rsidRDefault="00AF4952" w:rsidP="00555343">
      <w:pPr>
        <w:tabs>
          <w:tab w:val="left" w:pos="851"/>
        </w:tabs>
        <w:spacing w:before="60" w:after="60"/>
        <w:rPr>
          <w:rFonts w:cs="Arial"/>
          <w:sz w:val="20"/>
        </w:rPr>
      </w:pPr>
    </w:p>
    <w:p w:rsidR="00AF4952" w:rsidRPr="00E771CD" w:rsidRDefault="00AF4952" w:rsidP="00555343">
      <w:pPr>
        <w:rPr>
          <w:b/>
          <w:sz w:val="20"/>
        </w:rPr>
      </w:pPr>
      <w:r w:rsidRPr="00E771CD">
        <w:rPr>
          <w:b/>
          <w:sz w:val="20"/>
        </w:rPr>
        <w:t>CONTENIDO:</w:t>
      </w:r>
    </w:p>
    <w:p w:rsidR="00AF4952" w:rsidRPr="00E771CD" w:rsidRDefault="00AF4952" w:rsidP="00874A7C">
      <w:pPr>
        <w:ind w:left="993" w:hanging="284"/>
        <w:rPr>
          <w:b/>
          <w:sz w:val="20"/>
        </w:rPr>
      </w:pPr>
      <w:r w:rsidRPr="00E771CD">
        <w:rPr>
          <w:b/>
          <w:sz w:val="20"/>
        </w:rPr>
        <w:t>I.-DOCUMENTACIÓN QUE DEBEN PRESENTAR PARA LA ENTREGA DE LOS BIENES DE ACTIVO FIJO</w:t>
      </w:r>
    </w:p>
    <w:p w:rsidR="00AF4952" w:rsidRPr="00E771CD" w:rsidRDefault="00AF4952" w:rsidP="00874A7C">
      <w:pPr>
        <w:ind w:left="993" w:hanging="284"/>
        <w:rPr>
          <w:b/>
          <w:sz w:val="20"/>
        </w:rPr>
      </w:pPr>
      <w:r w:rsidRPr="00E771CD">
        <w:rPr>
          <w:b/>
          <w:sz w:val="20"/>
        </w:rPr>
        <w:t>II.-LINEAMIENTOS PARA LA REVISIÓN DOCUMENTAL, INSPECCIÓN FÍSICA, RECEPCIÓN Y ALTA EN ALMACÉN DE LOS BIENES DE ACTIVO FIJO.</w:t>
      </w:r>
    </w:p>
    <w:p w:rsidR="00AF4952" w:rsidRPr="00E771CD" w:rsidRDefault="00AF4952" w:rsidP="00874A7C">
      <w:pPr>
        <w:ind w:left="993" w:hanging="284"/>
        <w:rPr>
          <w:b/>
          <w:sz w:val="20"/>
        </w:rPr>
      </w:pPr>
      <w:r w:rsidRPr="00E771CD">
        <w:rPr>
          <w:b/>
          <w:sz w:val="20"/>
        </w:rPr>
        <w:t>III.- MOTIVOS POR LOS QUE NO CUMPLE EN LA REVISIÓN DOCUMENTAL</w:t>
      </w:r>
    </w:p>
    <w:p w:rsidR="00AF4952" w:rsidRPr="00E771CD" w:rsidRDefault="00AF4952" w:rsidP="00874A7C">
      <w:pPr>
        <w:ind w:left="993" w:hanging="284"/>
        <w:rPr>
          <w:b/>
          <w:sz w:val="20"/>
        </w:rPr>
      </w:pPr>
      <w:r w:rsidRPr="00E771CD">
        <w:rPr>
          <w:b/>
          <w:sz w:val="20"/>
        </w:rPr>
        <w:t>IV.-ASPECTOS RELEVANTES DURANTE LA INSPECCIÓN FÍSICA DE LOS BIENES</w:t>
      </w:r>
    </w:p>
    <w:p w:rsidR="00AF4952" w:rsidRPr="00E771CD" w:rsidRDefault="00AF4952" w:rsidP="00874A7C">
      <w:pPr>
        <w:ind w:left="993" w:hanging="284"/>
        <w:rPr>
          <w:b/>
          <w:sz w:val="20"/>
        </w:rPr>
      </w:pPr>
      <w:r w:rsidRPr="00E771CD">
        <w:rPr>
          <w:b/>
          <w:sz w:val="20"/>
        </w:rPr>
        <w:t>V.-MOTIVOS POR LOS QUE NO CUMPLE EN LA INSPECCIÓN FÍSICA POR ATRIBUTOS</w:t>
      </w:r>
    </w:p>
    <w:p w:rsidR="00AF4952" w:rsidRPr="00E771CD" w:rsidRDefault="00AF4952" w:rsidP="00874A7C">
      <w:pPr>
        <w:ind w:left="993" w:hanging="284"/>
        <w:rPr>
          <w:b/>
          <w:sz w:val="20"/>
        </w:rPr>
      </w:pPr>
      <w:r w:rsidRPr="00E771CD">
        <w:rPr>
          <w:b/>
          <w:sz w:val="20"/>
        </w:rPr>
        <w:t>VI.-NOTAS IMPORTANTES</w:t>
      </w:r>
    </w:p>
    <w:p w:rsidR="00AF4952" w:rsidRPr="00E771CD" w:rsidRDefault="00AF4952" w:rsidP="00874A7C">
      <w:pPr>
        <w:ind w:left="993" w:hanging="284"/>
        <w:rPr>
          <w:b/>
          <w:sz w:val="20"/>
        </w:rPr>
      </w:pPr>
      <w:r w:rsidRPr="00E771CD">
        <w:rPr>
          <w:b/>
          <w:sz w:val="20"/>
        </w:rPr>
        <w:t>VII.-GLOSARIO DE TÉRMINOS</w:t>
      </w:r>
    </w:p>
    <w:p w:rsidR="00AF4952" w:rsidRPr="00E771CD" w:rsidRDefault="00AF4952" w:rsidP="00555343">
      <w:pPr>
        <w:rPr>
          <w:sz w:val="20"/>
        </w:rPr>
      </w:pPr>
    </w:p>
    <w:p w:rsidR="00AF4952" w:rsidRPr="00E771CD" w:rsidRDefault="00AF4952" w:rsidP="00555343">
      <w:pPr>
        <w:rPr>
          <w:sz w:val="20"/>
        </w:rPr>
      </w:pPr>
      <w:r w:rsidRPr="00E771CD">
        <w:rPr>
          <w:sz w:val="20"/>
        </w:rPr>
        <w:t xml:space="preserve">SOLO PARA EFECTOS DE </w:t>
      </w:r>
      <w:r w:rsidRPr="00E771CD">
        <w:rPr>
          <w:b/>
          <w:sz w:val="20"/>
        </w:rPr>
        <w:t>ASESORÍA DEL PROCESO DE RECEPCIÓN</w:t>
      </w:r>
      <w:r w:rsidRPr="00E771CD">
        <w:rPr>
          <w:sz w:val="20"/>
        </w:rPr>
        <w:t xml:space="preserve"> DE BIENES DE ACTIVO FIJO, EL HORARIO DE ATENCIÓN ES DE </w:t>
      </w:r>
      <w:r w:rsidRPr="00E771CD">
        <w:rPr>
          <w:b/>
          <w:sz w:val="20"/>
        </w:rPr>
        <w:t>08:30 A 13:30 HRS</w:t>
      </w:r>
      <w:r w:rsidRPr="00E771CD">
        <w:rPr>
          <w:sz w:val="20"/>
        </w:rPr>
        <w:t>., EN LAS OFICINAS DE INVENT</w:t>
      </w:r>
      <w:r>
        <w:rPr>
          <w:sz w:val="20"/>
        </w:rPr>
        <w:t xml:space="preserve">ARIOS DE ACTIVO FIJO, SITA EN: </w:t>
      </w:r>
      <w:r w:rsidRPr="00E771CD">
        <w:rPr>
          <w:sz w:val="20"/>
        </w:rPr>
        <w:t>PRIVADA DE ATOTONILCO No. 500, COLONIA NUEVO MÉXICO, ZAPOPAN, JALISCO, TELÉFONOS (0133) 36-24-02-07, 38-25-58-00, FAX 36-24-10-90</w:t>
      </w:r>
    </w:p>
    <w:p w:rsidR="00AF4952" w:rsidRPr="00E771CD" w:rsidRDefault="00AF4952" w:rsidP="00555343">
      <w:pPr>
        <w:rPr>
          <w:sz w:val="20"/>
        </w:rPr>
      </w:pPr>
    </w:p>
    <w:p w:rsidR="00AF4952" w:rsidRPr="00E771CD" w:rsidRDefault="00AF4952" w:rsidP="00555343">
      <w:pPr>
        <w:rPr>
          <w:b/>
          <w:sz w:val="20"/>
        </w:rPr>
      </w:pPr>
      <w:r w:rsidRPr="00E771CD">
        <w:rPr>
          <w:b/>
          <w:sz w:val="20"/>
        </w:rPr>
        <w:t xml:space="preserve">NOTA:  </w:t>
      </w:r>
    </w:p>
    <w:p w:rsidR="00AF4952" w:rsidRPr="00E771CD" w:rsidRDefault="00AF4952" w:rsidP="00555343">
      <w:pPr>
        <w:rPr>
          <w:b/>
          <w:sz w:val="20"/>
        </w:rPr>
      </w:pPr>
      <w:r w:rsidRPr="00E771CD">
        <w:rPr>
          <w:b/>
          <w:sz w:val="20"/>
        </w:rPr>
        <w:t>EL HORARIO DE ATENCIÓN A PROVEEDORES PARA LA ENTREGA DE BIENES DE ACTIVO FIJO AL ALMACÉN CENTRAL DE LA SECRETARÍA ES DE 08:30 A 13:30 HRS., DE LUNES A VIERNES EN DÍAS HÁBILES.</w:t>
      </w:r>
    </w:p>
    <w:p w:rsidR="00AF4952" w:rsidRPr="00E771CD" w:rsidRDefault="00AF4952" w:rsidP="00555343">
      <w:pPr>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DOCUMENTACIÓN QUE DEBEN PRESENTAR PARA LA ENTREGA DE LOS BIENES DE ACTIVO FIJO:</w:t>
      </w:r>
    </w:p>
    <w:tbl>
      <w:tblPr>
        <w:tblW w:w="732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4"/>
        <w:gridCol w:w="1670"/>
        <w:gridCol w:w="1477"/>
      </w:tblGrid>
      <w:tr w:rsidR="00AF4952" w:rsidRPr="00E771CD" w:rsidTr="00235C2C">
        <w:trPr>
          <w:cantSplit/>
          <w:trHeight w:val="439"/>
        </w:trPr>
        <w:tc>
          <w:tcPr>
            <w:tcW w:w="4174" w:type="dxa"/>
          </w:tcPr>
          <w:p w:rsidR="00AF4952" w:rsidRPr="00E771CD" w:rsidRDefault="00AF4952" w:rsidP="008F6FDC">
            <w:pPr>
              <w:jc w:val="center"/>
              <w:rPr>
                <w:b/>
                <w:sz w:val="20"/>
              </w:rPr>
            </w:pPr>
            <w:r w:rsidRPr="00E771CD">
              <w:rPr>
                <w:b/>
                <w:sz w:val="20"/>
              </w:rPr>
              <w:t>DOCUMENTOS NECESARIOS</w:t>
            </w:r>
          </w:p>
        </w:tc>
        <w:tc>
          <w:tcPr>
            <w:tcW w:w="1670" w:type="dxa"/>
          </w:tcPr>
          <w:p w:rsidR="00AF4952" w:rsidRPr="00E771CD" w:rsidRDefault="00AF4952" w:rsidP="008F6FDC">
            <w:pPr>
              <w:jc w:val="center"/>
              <w:rPr>
                <w:b/>
                <w:sz w:val="20"/>
              </w:rPr>
            </w:pPr>
            <w:r w:rsidRPr="00E771CD">
              <w:rPr>
                <w:b/>
                <w:sz w:val="20"/>
              </w:rPr>
              <w:t>ORIGINAL</w:t>
            </w:r>
          </w:p>
        </w:tc>
        <w:tc>
          <w:tcPr>
            <w:tcW w:w="1477" w:type="dxa"/>
          </w:tcPr>
          <w:p w:rsidR="00AF4952" w:rsidRPr="00E771CD" w:rsidRDefault="00AF4952" w:rsidP="008F6FDC">
            <w:pPr>
              <w:jc w:val="center"/>
              <w:rPr>
                <w:b/>
                <w:sz w:val="20"/>
              </w:rPr>
            </w:pPr>
            <w:r w:rsidRPr="00E771CD">
              <w:rPr>
                <w:b/>
                <w:sz w:val="20"/>
              </w:rPr>
              <w:t>COPIAS REQUERIDAS</w:t>
            </w:r>
          </w:p>
        </w:tc>
      </w:tr>
      <w:tr w:rsidR="00AF4952" w:rsidRPr="00E771CD" w:rsidTr="00235C2C">
        <w:trPr>
          <w:cantSplit/>
          <w:trHeight w:val="219"/>
        </w:trPr>
        <w:tc>
          <w:tcPr>
            <w:tcW w:w="4174" w:type="dxa"/>
          </w:tcPr>
          <w:p w:rsidR="00AF4952" w:rsidRPr="00E771CD" w:rsidRDefault="00AF4952" w:rsidP="008F6FDC">
            <w:pPr>
              <w:rPr>
                <w:b/>
                <w:sz w:val="20"/>
              </w:rPr>
            </w:pPr>
            <w:r w:rsidRPr="00E771CD">
              <w:rPr>
                <w:b/>
                <w:sz w:val="20"/>
              </w:rPr>
              <w:t>PEDIDO-CONTRATO DE ADQUISICIÓN</w:t>
            </w:r>
          </w:p>
        </w:tc>
        <w:tc>
          <w:tcPr>
            <w:tcW w:w="1670" w:type="dxa"/>
          </w:tcPr>
          <w:p w:rsidR="00AF4952" w:rsidRPr="00E771CD" w:rsidRDefault="00AF4952" w:rsidP="008F6FDC">
            <w:pPr>
              <w:jc w:val="center"/>
              <w:rPr>
                <w:b/>
                <w:sz w:val="20"/>
              </w:rPr>
            </w:pPr>
            <w:r w:rsidRPr="00E771CD">
              <w:rPr>
                <w:b/>
                <w:sz w:val="20"/>
              </w:rPr>
              <w:t>NO</w:t>
            </w:r>
          </w:p>
        </w:tc>
        <w:tc>
          <w:tcPr>
            <w:tcW w:w="1477" w:type="dxa"/>
            <w:vAlign w:val="bottom"/>
          </w:tcPr>
          <w:p w:rsidR="00AF4952" w:rsidRPr="00E771CD" w:rsidRDefault="00AF4952" w:rsidP="008F6FDC">
            <w:pPr>
              <w:jc w:val="center"/>
              <w:rPr>
                <w:b/>
                <w:sz w:val="20"/>
              </w:rPr>
            </w:pPr>
            <w:r w:rsidRPr="00E771CD">
              <w:rPr>
                <w:b/>
                <w:sz w:val="20"/>
              </w:rPr>
              <w:t>5</w:t>
            </w:r>
          </w:p>
        </w:tc>
      </w:tr>
      <w:tr w:rsidR="00AF4952" w:rsidRPr="00E771CD" w:rsidTr="00235C2C">
        <w:trPr>
          <w:cantSplit/>
          <w:trHeight w:val="219"/>
        </w:trPr>
        <w:tc>
          <w:tcPr>
            <w:tcW w:w="4174" w:type="dxa"/>
          </w:tcPr>
          <w:p w:rsidR="00AF4952" w:rsidRPr="00E771CD" w:rsidRDefault="00AF4952" w:rsidP="008F6FDC">
            <w:pPr>
              <w:rPr>
                <w:b/>
                <w:sz w:val="20"/>
              </w:rPr>
            </w:pPr>
            <w:r w:rsidRPr="00E771CD">
              <w:rPr>
                <w:b/>
                <w:sz w:val="20"/>
              </w:rPr>
              <w:t>FACTURA</w:t>
            </w:r>
          </w:p>
        </w:tc>
        <w:tc>
          <w:tcPr>
            <w:tcW w:w="1670" w:type="dxa"/>
          </w:tcPr>
          <w:p w:rsidR="00AF4952" w:rsidRPr="00E771CD" w:rsidRDefault="00AF4952" w:rsidP="008F6FDC">
            <w:pPr>
              <w:jc w:val="center"/>
              <w:rPr>
                <w:b/>
                <w:sz w:val="20"/>
              </w:rPr>
            </w:pPr>
            <w:r w:rsidRPr="00E771CD">
              <w:rPr>
                <w:b/>
                <w:sz w:val="20"/>
              </w:rPr>
              <w:t>SI</w:t>
            </w:r>
          </w:p>
        </w:tc>
        <w:tc>
          <w:tcPr>
            <w:tcW w:w="1477" w:type="dxa"/>
            <w:vAlign w:val="bottom"/>
          </w:tcPr>
          <w:p w:rsidR="00AF4952" w:rsidRPr="00E771CD" w:rsidRDefault="00AF4952" w:rsidP="008F6FDC">
            <w:pPr>
              <w:jc w:val="center"/>
              <w:rPr>
                <w:b/>
                <w:sz w:val="20"/>
              </w:rPr>
            </w:pPr>
            <w:r w:rsidRPr="00E771CD">
              <w:rPr>
                <w:b/>
                <w:sz w:val="20"/>
              </w:rPr>
              <w:t>4</w:t>
            </w:r>
          </w:p>
        </w:tc>
      </w:tr>
      <w:tr w:rsidR="00AF4952" w:rsidRPr="00E771CD" w:rsidTr="00235C2C">
        <w:trPr>
          <w:cantSplit/>
          <w:trHeight w:val="439"/>
        </w:trPr>
        <w:tc>
          <w:tcPr>
            <w:tcW w:w="4174" w:type="dxa"/>
          </w:tcPr>
          <w:p w:rsidR="00AF4952" w:rsidRPr="00E771CD" w:rsidRDefault="00AF4952" w:rsidP="008F6FDC">
            <w:pPr>
              <w:rPr>
                <w:b/>
                <w:sz w:val="20"/>
              </w:rPr>
            </w:pPr>
            <w:r w:rsidRPr="00E771CD">
              <w:rPr>
                <w:b/>
                <w:sz w:val="20"/>
              </w:rPr>
              <w:t>MANUAL Y CATALOGO DE INSTALACIÓN Y OPERACIÓN DE LOS BIENES, EN ESPAÑOL</w:t>
            </w:r>
          </w:p>
        </w:tc>
        <w:tc>
          <w:tcPr>
            <w:tcW w:w="1670" w:type="dxa"/>
          </w:tcPr>
          <w:p w:rsidR="00AF4952" w:rsidRPr="00E771CD" w:rsidRDefault="00AF4952" w:rsidP="008F6FDC">
            <w:pPr>
              <w:jc w:val="center"/>
              <w:rPr>
                <w:b/>
                <w:sz w:val="20"/>
              </w:rPr>
            </w:pPr>
            <w:r w:rsidRPr="00E771CD">
              <w:rPr>
                <w:b/>
                <w:sz w:val="20"/>
              </w:rPr>
              <w:t>SI</w:t>
            </w:r>
          </w:p>
        </w:tc>
        <w:tc>
          <w:tcPr>
            <w:tcW w:w="1477" w:type="dxa"/>
            <w:vAlign w:val="bottom"/>
          </w:tcPr>
          <w:p w:rsidR="00AF4952" w:rsidRPr="00E771CD" w:rsidRDefault="00AF4952" w:rsidP="008F6FDC">
            <w:pPr>
              <w:jc w:val="center"/>
              <w:rPr>
                <w:b/>
                <w:sz w:val="20"/>
              </w:rPr>
            </w:pPr>
            <w:r w:rsidRPr="00E771CD">
              <w:rPr>
                <w:b/>
                <w:sz w:val="20"/>
              </w:rPr>
              <w:t>1</w:t>
            </w:r>
          </w:p>
        </w:tc>
      </w:tr>
      <w:tr w:rsidR="00AF4952" w:rsidRPr="00E771CD" w:rsidTr="00235C2C">
        <w:trPr>
          <w:cantSplit/>
          <w:trHeight w:val="439"/>
        </w:trPr>
        <w:tc>
          <w:tcPr>
            <w:tcW w:w="4174" w:type="dxa"/>
          </w:tcPr>
          <w:p w:rsidR="00AF4952" w:rsidRPr="00E771CD" w:rsidRDefault="00AF4952" w:rsidP="008F6FDC">
            <w:pPr>
              <w:rPr>
                <w:b/>
                <w:sz w:val="20"/>
              </w:rPr>
            </w:pPr>
            <w:r w:rsidRPr="00E771CD">
              <w:rPr>
                <w:b/>
                <w:sz w:val="20"/>
              </w:rPr>
              <w:t>CARTA GARANTÍA Y CANJE, CONTRA VICIOS OCULTOS Y DEFECTOS DE FABRICACIÓN</w:t>
            </w:r>
          </w:p>
        </w:tc>
        <w:tc>
          <w:tcPr>
            <w:tcW w:w="1670" w:type="dxa"/>
          </w:tcPr>
          <w:p w:rsidR="00AF4952" w:rsidRPr="00E771CD" w:rsidRDefault="00AF4952" w:rsidP="008F6FDC">
            <w:pPr>
              <w:jc w:val="center"/>
              <w:rPr>
                <w:b/>
                <w:sz w:val="20"/>
              </w:rPr>
            </w:pPr>
            <w:r w:rsidRPr="00E771CD">
              <w:rPr>
                <w:b/>
                <w:sz w:val="20"/>
              </w:rPr>
              <w:t>SI</w:t>
            </w:r>
          </w:p>
        </w:tc>
        <w:tc>
          <w:tcPr>
            <w:tcW w:w="1477" w:type="dxa"/>
            <w:vAlign w:val="bottom"/>
          </w:tcPr>
          <w:p w:rsidR="00AF4952" w:rsidRPr="00E771CD" w:rsidRDefault="00AF4952" w:rsidP="008F6FDC">
            <w:pPr>
              <w:jc w:val="center"/>
              <w:rPr>
                <w:b/>
                <w:sz w:val="20"/>
              </w:rPr>
            </w:pPr>
            <w:r w:rsidRPr="00E771CD">
              <w:rPr>
                <w:b/>
                <w:sz w:val="20"/>
              </w:rPr>
              <w:t>2</w:t>
            </w:r>
          </w:p>
        </w:tc>
      </w:tr>
    </w:tbl>
    <w:p w:rsidR="00AF4952" w:rsidRPr="00E771CD" w:rsidRDefault="00AF4952" w:rsidP="00555343">
      <w:pPr>
        <w:rPr>
          <w:sz w:val="20"/>
        </w:rPr>
      </w:pPr>
    </w:p>
    <w:p w:rsidR="00AF4952" w:rsidRPr="00E771CD" w:rsidRDefault="00AF4952" w:rsidP="00555343">
      <w:pPr>
        <w:rPr>
          <w:b/>
          <w:sz w:val="20"/>
        </w:rPr>
      </w:pPr>
      <w:r w:rsidRPr="00E771CD">
        <w:rPr>
          <w:b/>
          <w:sz w:val="20"/>
        </w:rPr>
        <w:t>CUANDO SE REQUIERA</w:t>
      </w:r>
    </w:p>
    <w:p w:rsidR="00AF4952" w:rsidRPr="00E771CD" w:rsidRDefault="00AF4952" w:rsidP="00555343">
      <w:pPr>
        <w:rPr>
          <w:sz w:val="20"/>
        </w:rPr>
      </w:pPr>
    </w:p>
    <w:p w:rsidR="00AF4952" w:rsidRPr="00E771CD" w:rsidRDefault="00AF4952" w:rsidP="00AD4A56">
      <w:pPr>
        <w:widowControl/>
        <w:numPr>
          <w:ilvl w:val="0"/>
          <w:numId w:val="15"/>
        </w:numPr>
        <w:tabs>
          <w:tab w:val="clear" w:pos="360"/>
          <w:tab w:val="num" w:pos="720"/>
        </w:tabs>
        <w:suppressAutoHyphens/>
        <w:ind w:left="720"/>
        <w:jc w:val="left"/>
        <w:rPr>
          <w:sz w:val="20"/>
        </w:rPr>
      </w:pPr>
      <w:r w:rsidRPr="00E771CD">
        <w:rPr>
          <w:sz w:val="20"/>
        </w:rPr>
        <w:t>MODIFICACIONES AL CONTRATO (5</w:t>
      </w:r>
      <w:r w:rsidRPr="00E771CD">
        <w:rPr>
          <w:b/>
          <w:sz w:val="20"/>
        </w:rPr>
        <w:t xml:space="preserve"> COPIAS</w:t>
      </w:r>
      <w:r w:rsidRPr="00E771CD">
        <w:rPr>
          <w:sz w:val="20"/>
        </w:rPr>
        <w:t>)</w:t>
      </w:r>
    </w:p>
    <w:p w:rsidR="00AF4952" w:rsidRPr="00E771CD" w:rsidRDefault="00AF4952" w:rsidP="00555343">
      <w:pPr>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LINEAMIENTOS PARA LA REVISIÓN DOCUMENTAL, INSPECCIÓN FÍSICA, RECEPCIÓN Y ALTA EN LA OFICINA DE INVENTARIOS Y ACTIVO FIJO.</w:t>
      </w:r>
    </w:p>
    <w:p w:rsidR="00AF4952" w:rsidRPr="00E771CD" w:rsidRDefault="00AF4952" w:rsidP="00555343">
      <w:pPr>
        <w:rPr>
          <w:sz w:val="20"/>
        </w:rPr>
      </w:pPr>
    </w:p>
    <w:p w:rsidR="00AF4952" w:rsidRPr="00E771CD" w:rsidRDefault="00AF4952" w:rsidP="00555343">
      <w:pPr>
        <w:rPr>
          <w:b/>
          <w:sz w:val="20"/>
        </w:rPr>
      </w:pPr>
      <w:r w:rsidRPr="00E771CD">
        <w:rPr>
          <w:sz w:val="20"/>
        </w:rPr>
        <w:t>LA REVISIÓN DOCUMENTAL QUE AMPARA LA ENTREGA DE BIENES, SE LLEVA A CABO EN LA OFICINA DE BODEGA</w:t>
      </w:r>
      <w:r w:rsidRPr="00E771CD">
        <w:rPr>
          <w:b/>
          <w:sz w:val="20"/>
        </w:rPr>
        <w:t>.</w:t>
      </w:r>
    </w:p>
    <w:p w:rsidR="00AF4952" w:rsidRPr="00E771CD" w:rsidRDefault="00AF4952" w:rsidP="00555343">
      <w:pPr>
        <w:rPr>
          <w:sz w:val="20"/>
        </w:rPr>
      </w:pPr>
    </w:p>
    <w:p w:rsidR="00AF4952" w:rsidRPr="00E771CD" w:rsidRDefault="00AF4952" w:rsidP="00555343">
      <w:pPr>
        <w:rPr>
          <w:sz w:val="20"/>
        </w:rPr>
      </w:pPr>
      <w:r w:rsidRPr="00E771CD">
        <w:rPr>
          <w:sz w:val="20"/>
        </w:rPr>
        <w:lastRenderedPageBreak/>
        <w:t xml:space="preserve">UNA VEZ </w:t>
      </w:r>
      <w:r w:rsidRPr="00E771CD">
        <w:rPr>
          <w:b/>
          <w:sz w:val="20"/>
        </w:rPr>
        <w:t>CONCLUIDA SATISFACTORIAMENTE LA ENTREGA DE LOS BIENES DE ACTIVO FIJO</w:t>
      </w:r>
      <w:r w:rsidRPr="00E771CD">
        <w:rPr>
          <w:sz w:val="20"/>
        </w:rPr>
        <w:t xml:space="preserve"> EN ESTA OFICINA, EL PERSONAL DEL ORGANISMO PRESENTA AL ÁREA DE ALTAS LA DOCUMENTACIÓN DEBIDAMENTE FIRMADA Y SELLADA POR LA OFICINA DE INVENTARIOS Y ACTIVO FIJO, PARA QUE SE REALICE EL TRAMITE DE PAGO EN LA DIRECCIÓN DE RECURSOS FINANCIEROS.</w:t>
      </w:r>
    </w:p>
    <w:p w:rsidR="00AF4952" w:rsidRPr="00E771CD" w:rsidRDefault="00AF4952" w:rsidP="00555343">
      <w:pPr>
        <w:rPr>
          <w:sz w:val="20"/>
        </w:rPr>
      </w:pPr>
    </w:p>
    <w:p w:rsidR="00AF4952" w:rsidRPr="00E771CD" w:rsidRDefault="00AF4952" w:rsidP="00555343">
      <w:pPr>
        <w:rPr>
          <w:b/>
          <w:sz w:val="20"/>
        </w:rPr>
      </w:pPr>
      <w:r w:rsidRPr="00E771CD">
        <w:rPr>
          <w:sz w:val="20"/>
        </w:rPr>
        <w:t xml:space="preserve">LOS PROVEEDORES QUE NO CUMPLAN CON TODOS LOS REQUISITOS SEÑALADAS EN LA CONVOCATORIA, SERÁN OBJETO DE </w:t>
      </w:r>
      <w:r w:rsidRPr="00E771CD">
        <w:rPr>
          <w:b/>
          <w:sz w:val="20"/>
        </w:rPr>
        <w:t>RECHAZO.</w:t>
      </w:r>
    </w:p>
    <w:p w:rsidR="00AF4952" w:rsidRPr="00E771CD" w:rsidRDefault="00AF4952" w:rsidP="00555343">
      <w:pPr>
        <w:rPr>
          <w:b/>
          <w:sz w:val="20"/>
        </w:rPr>
      </w:pPr>
    </w:p>
    <w:p w:rsidR="00AF4952" w:rsidRPr="00E771CD" w:rsidRDefault="00AF4952" w:rsidP="00555343">
      <w:pPr>
        <w:rPr>
          <w:sz w:val="20"/>
        </w:rPr>
      </w:pPr>
      <w:r w:rsidRPr="00E771CD">
        <w:rPr>
          <w:sz w:val="20"/>
        </w:rPr>
        <w:t>EL ÁREA DE LA OFICINA DE INVENTARIOS Y ACTIVO DETERMINARÁ LA(S) DESVIACIÓN(ES) DETECTADA(S) ELABORARÁ EL DOCUMENTO DE RECHAZO CORRESPONDIENTE, DONDE SE DESCRIBE EL (LOS) MOTIVO(S) QUE DIERON ORIGEN AL MISMO, ESTE DOCUMENTO SEÑALA EL NOMBRE COMPLETO Y LA FIRMA DE CONFORMIDAD DEL RECHAZO Y PROCEDE A ENTREGAR COPIA DE ESTE DOCUMENTO.</w:t>
      </w:r>
    </w:p>
    <w:p w:rsidR="00AF4952" w:rsidRPr="00E771CD" w:rsidRDefault="00AF4952" w:rsidP="00555343">
      <w:pPr>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MOTIVOS POR LOS QUE NO CUMPLE EN LA REVISIÓN DOCUMENTAL:</w:t>
      </w:r>
    </w:p>
    <w:p w:rsidR="00AF4952" w:rsidRPr="00E771CD" w:rsidRDefault="00AF4952" w:rsidP="00555343">
      <w:pPr>
        <w:tabs>
          <w:tab w:val="left" w:pos="437"/>
        </w:tabs>
        <w:rPr>
          <w:sz w:val="20"/>
        </w:rPr>
      </w:pPr>
    </w:p>
    <w:p w:rsidR="00AF4952" w:rsidRPr="00E771CD" w:rsidRDefault="00AF4952" w:rsidP="00AD4A56">
      <w:pPr>
        <w:pStyle w:val="WW-Sangra2detindependiente"/>
        <w:widowControl/>
        <w:numPr>
          <w:ilvl w:val="0"/>
          <w:numId w:val="16"/>
        </w:numPr>
        <w:tabs>
          <w:tab w:val="left" w:pos="1490"/>
        </w:tabs>
        <w:rPr>
          <w:sz w:val="20"/>
        </w:rPr>
      </w:pPr>
      <w:r w:rsidRPr="00E771CD">
        <w:rPr>
          <w:sz w:val="20"/>
        </w:rPr>
        <w:t>DISCORDANCIA ENTRE EL PEDIDO-CONTRATO DE ADQUISICIÓN Y LA FACTURA.</w:t>
      </w:r>
    </w:p>
    <w:p w:rsidR="00AF4952" w:rsidRPr="00E771CD" w:rsidRDefault="00AF4952" w:rsidP="00AD4A56">
      <w:pPr>
        <w:pStyle w:val="WW-Sangra2detindependiente"/>
        <w:widowControl/>
        <w:numPr>
          <w:ilvl w:val="0"/>
          <w:numId w:val="17"/>
        </w:numPr>
        <w:tabs>
          <w:tab w:val="left" w:pos="1490"/>
        </w:tabs>
        <w:rPr>
          <w:sz w:val="20"/>
        </w:rPr>
      </w:pPr>
      <w:r w:rsidRPr="00E771CD">
        <w:rPr>
          <w:sz w:val="20"/>
        </w:rPr>
        <w:t>DOCUMENTACIÓN MAL ELABORADA.</w:t>
      </w:r>
    </w:p>
    <w:p w:rsidR="00AF4952" w:rsidRPr="00E771CD" w:rsidRDefault="00AF4952" w:rsidP="00AD4A56">
      <w:pPr>
        <w:pStyle w:val="WW-Sangra2detindependiente"/>
        <w:widowControl/>
        <w:numPr>
          <w:ilvl w:val="0"/>
          <w:numId w:val="18"/>
        </w:numPr>
        <w:tabs>
          <w:tab w:val="left" w:pos="1130"/>
        </w:tabs>
        <w:rPr>
          <w:sz w:val="20"/>
        </w:rPr>
      </w:pPr>
      <w:r w:rsidRPr="00E771CD">
        <w:rPr>
          <w:sz w:val="20"/>
        </w:rPr>
        <w:t>DOCUMENTACIÓN INCOMPLETA (CARTAS DE GARANTÍA, FACTURA, ETC)</w:t>
      </w:r>
    </w:p>
    <w:p w:rsidR="00AF4952" w:rsidRPr="00E771CD" w:rsidRDefault="00AF4952" w:rsidP="00AD4A56">
      <w:pPr>
        <w:pStyle w:val="WW-Sangra2detindependiente"/>
        <w:widowControl/>
        <w:numPr>
          <w:ilvl w:val="0"/>
          <w:numId w:val="19"/>
        </w:numPr>
        <w:tabs>
          <w:tab w:val="left" w:pos="1130"/>
        </w:tabs>
        <w:rPr>
          <w:sz w:val="20"/>
        </w:rPr>
      </w:pPr>
      <w:r w:rsidRPr="00E771CD">
        <w:rPr>
          <w:sz w:val="20"/>
        </w:rPr>
        <w:t xml:space="preserve">DOCUMENTACIÓN ILEGIBLE </w:t>
      </w:r>
    </w:p>
    <w:p w:rsidR="00AF4952" w:rsidRPr="00E771CD" w:rsidRDefault="00AF4952" w:rsidP="00AD4A56">
      <w:pPr>
        <w:pStyle w:val="WW-Sangra2detindependiente"/>
        <w:widowControl/>
        <w:numPr>
          <w:ilvl w:val="0"/>
          <w:numId w:val="20"/>
        </w:numPr>
        <w:tabs>
          <w:tab w:val="left" w:pos="1130"/>
        </w:tabs>
        <w:rPr>
          <w:sz w:val="20"/>
        </w:rPr>
      </w:pPr>
      <w:r w:rsidRPr="00E771CD">
        <w:rPr>
          <w:sz w:val="20"/>
        </w:rPr>
        <w:t>DOCUMENTACIÓN CON ERRORES EN CÁLCULOS ARITMÉTICOS O MECANOGRÁFICOS.</w:t>
      </w:r>
    </w:p>
    <w:p w:rsidR="00AF4952" w:rsidRPr="00E771CD" w:rsidRDefault="00AF4952" w:rsidP="00AD4A56">
      <w:pPr>
        <w:pStyle w:val="WW-Sangra2detindependiente"/>
        <w:widowControl/>
        <w:numPr>
          <w:ilvl w:val="0"/>
          <w:numId w:val="21"/>
        </w:numPr>
        <w:tabs>
          <w:tab w:val="left" w:pos="1130"/>
        </w:tabs>
        <w:rPr>
          <w:sz w:val="20"/>
        </w:rPr>
      </w:pPr>
      <w:r w:rsidRPr="00E771CD">
        <w:rPr>
          <w:sz w:val="20"/>
        </w:rPr>
        <w:t>FACTURAS QUE NO PRESENTEN, NÚMEROS DE SERIE Y MODELO DEL ARTÍCULO A ENTREGAR. (CUANDO ASÍ SE REQUIERA)</w:t>
      </w:r>
    </w:p>
    <w:p w:rsidR="00AF4952" w:rsidRPr="00E771CD" w:rsidRDefault="00AF4952" w:rsidP="00AD4A56">
      <w:pPr>
        <w:pStyle w:val="WW-Sangra2detindependiente"/>
        <w:widowControl/>
        <w:numPr>
          <w:ilvl w:val="0"/>
          <w:numId w:val="22"/>
        </w:numPr>
        <w:tabs>
          <w:tab w:val="left" w:pos="1130"/>
        </w:tabs>
        <w:rPr>
          <w:sz w:val="20"/>
        </w:rPr>
      </w:pPr>
      <w:r w:rsidRPr="00E771CD">
        <w:rPr>
          <w:sz w:val="20"/>
        </w:rPr>
        <w:t>EN FACTURAS, QUE LOS NÚMEROS DE SERIE NO VENGAN EN ORDEN PROGRESIVO ALFA NUMÉRICO (CUANDO EL TIPO DE BIEN, ASÍ LO REQUIERA).</w:t>
      </w:r>
    </w:p>
    <w:p w:rsidR="00AF4952" w:rsidRPr="00E771CD" w:rsidRDefault="00AF4952" w:rsidP="00AD4A56">
      <w:pPr>
        <w:pStyle w:val="WW-Sangra2detindependiente"/>
        <w:widowControl/>
        <w:numPr>
          <w:ilvl w:val="0"/>
          <w:numId w:val="23"/>
        </w:numPr>
        <w:tabs>
          <w:tab w:val="left" w:pos="1130"/>
        </w:tabs>
        <w:rPr>
          <w:sz w:val="20"/>
        </w:rPr>
      </w:pPr>
      <w:r w:rsidRPr="00E771CD">
        <w:rPr>
          <w:sz w:val="20"/>
        </w:rPr>
        <w:t>QUE EL PROVEEDOR SE PRESENTE FUERA DEL HORARIO DE ATENCIÓN ESTIPULADO.</w:t>
      </w:r>
    </w:p>
    <w:p w:rsidR="00AF4952" w:rsidRPr="00E771CD" w:rsidRDefault="00AF4952" w:rsidP="00AD4A56">
      <w:pPr>
        <w:pStyle w:val="WW-Sangra2detindependiente"/>
        <w:widowControl/>
        <w:numPr>
          <w:ilvl w:val="0"/>
          <w:numId w:val="23"/>
        </w:numPr>
        <w:tabs>
          <w:tab w:val="left" w:pos="1130"/>
        </w:tabs>
        <w:rPr>
          <w:sz w:val="20"/>
        </w:rPr>
      </w:pPr>
      <w:r w:rsidRPr="00E771CD">
        <w:rPr>
          <w:sz w:val="20"/>
        </w:rPr>
        <w:t>QUE EL PROVEEDOR NO ENVÍE UN REPRESENTANTE DE LA EMPRESA QUE SE HAGA RESPONSABLE PARA LA ENTREGA DE LOS BIENES Y DOCUMENTOS.</w:t>
      </w:r>
    </w:p>
    <w:p w:rsidR="00AF4952" w:rsidRPr="00E771CD" w:rsidRDefault="00AF4952" w:rsidP="00555343">
      <w:pPr>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ASPECTOS RELEVANTES DURANTE LA INSPECCIÓN FÍSICA DE LOS BIENES</w:t>
      </w:r>
    </w:p>
    <w:p w:rsidR="00AF4952" w:rsidRPr="00E771CD" w:rsidRDefault="00AF4952" w:rsidP="00555343">
      <w:pPr>
        <w:rPr>
          <w:sz w:val="20"/>
        </w:rPr>
      </w:pPr>
    </w:p>
    <w:p w:rsidR="00AF4952" w:rsidRPr="00E771CD" w:rsidRDefault="00AF4952" w:rsidP="00AD4A56">
      <w:pPr>
        <w:widowControl/>
        <w:numPr>
          <w:ilvl w:val="0"/>
          <w:numId w:val="24"/>
        </w:numPr>
        <w:suppressAutoHyphens/>
        <w:rPr>
          <w:sz w:val="20"/>
        </w:rPr>
      </w:pPr>
      <w:r w:rsidRPr="00E771CD">
        <w:rPr>
          <w:sz w:val="20"/>
        </w:rPr>
        <w:t xml:space="preserve">CUANDO LOS BIENES A ENTREGAR REQUIERAN DE EMPAQUES O CAJAS, ESTOS DEBEN ESTAR CLARAMENTE IDENTIFICADOS POR MEDIO DE ETIQUETAS IMPRESAS O GRABADAS POR PLANTILLA, COLOCADAS EN LA CARA FRONTAL Y CONTRA LATERAL DEL EMPAQUE SIN TAPAR LAS LEYENDAS ORIGINALES O PROPIAS DEL FABRICANTE, LOS DATOS QUE DEBE CONTENER SON LOS SIGUIENTES: </w:t>
      </w:r>
      <w:r w:rsidRPr="00E771CD">
        <w:rPr>
          <w:b/>
          <w:sz w:val="20"/>
        </w:rPr>
        <w:t>PARTIDA, NÚMERO DE SERIE, DESCRIPCIÓN DEL BIEN O PRODUCTO, PRESENTACIÓN, PAÍS DE ORIGEN, PROCEDENCIA, FECHA DE FABRICACIÓN, NÚMERO DE PEDIDO-CONTRATO, NÚMERO DE LICITACIÓN O INVITACIÓN O ADJUDICACIÓN DIRECTA, RAZÓN SOCIAL Y DOMICILIO COMPLETO DEL PROVEEDOR (FABRICANTE Y DISTRIBUIDOR)</w:t>
      </w:r>
      <w:r w:rsidRPr="00E771CD">
        <w:rPr>
          <w:sz w:val="20"/>
        </w:rPr>
        <w:t xml:space="preserve">. </w:t>
      </w:r>
    </w:p>
    <w:p w:rsidR="00AF4952" w:rsidRPr="00E771CD" w:rsidRDefault="00AF4952" w:rsidP="00555343">
      <w:pPr>
        <w:rPr>
          <w:sz w:val="20"/>
        </w:rPr>
      </w:pPr>
    </w:p>
    <w:p w:rsidR="00AF4952" w:rsidRPr="00E771CD" w:rsidRDefault="00AF4952" w:rsidP="00AD4A56">
      <w:pPr>
        <w:widowControl/>
        <w:numPr>
          <w:ilvl w:val="0"/>
          <w:numId w:val="25"/>
        </w:numPr>
        <w:suppressAutoHyphens/>
        <w:rPr>
          <w:sz w:val="20"/>
        </w:rPr>
      </w:pPr>
      <w:r w:rsidRPr="00E771CD">
        <w:rPr>
          <w:sz w:val="20"/>
        </w:rPr>
        <w:t>ES IMPORTANTE QUE SE ESPECIFIQUEN LAS INDICACIONES DE MANEJO, CANTIDAD MÁXIMA DE ESTIBA Y CONDICIONES GENERALES Y ESPECIALES DE ALMACENAMIENTO ADECUADO DEL (LOS) BIEN (ES).</w:t>
      </w:r>
    </w:p>
    <w:p w:rsidR="00AF4952" w:rsidRPr="00E771CD" w:rsidRDefault="00AF4952" w:rsidP="00555343">
      <w:pPr>
        <w:rPr>
          <w:sz w:val="20"/>
        </w:rPr>
      </w:pPr>
    </w:p>
    <w:p w:rsidR="00AF4952" w:rsidRPr="00E771CD" w:rsidRDefault="00AF4952" w:rsidP="00AD4A56">
      <w:pPr>
        <w:widowControl/>
        <w:numPr>
          <w:ilvl w:val="0"/>
          <w:numId w:val="26"/>
        </w:numPr>
        <w:suppressAutoHyphens/>
        <w:rPr>
          <w:sz w:val="20"/>
        </w:rPr>
      </w:pPr>
      <w:r w:rsidRPr="00E771CD">
        <w:rPr>
          <w:sz w:val="20"/>
        </w:rPr>
        <w:t>CUANDO EL MATERIAL DE EMPAQUE ES REACONDICIONADO EN SU TOTALIDAD, SE REQUIERE QUE EL PROVEEDOR (FABRICANTE Y/O DISTRIBUIDOR) PRESENTE ACONDICIONAMIENTO ADECUADO DE LOS BIENES, PARA EVITAR QUE ESTOS SE DAÑEN; FACILITANDO EL MANEJO DURANTE LA INSPECCIÓN, RECEPCIÓN, ALMACENAMIENTO Y SU DISTRIBUCIÓN,</w:t>
      </w:r>
    </w:p>
    <w:p w:rsidR="00AF4952" w:rsidRPr="00E771CD" w:rsidRDefault="00AF4952" w:rsidP="00555343">
      <w:pPr>
        <w:rPr>
          <w:sz w:val="20"/>
        </w:rPr>
      </w:pPr>
    </w:p>
    <w:p w:rsidR="00AF4952" w:rsidRPr="00E771CD" w:rsidRDefault="00AF4952" w:rsidP="00AD4A56">
      <w:pPr>
        <w:widowControl/>
        <w:numPr>
          <w:ilvl w:val="0"/>
          <w:numId w:val="27"/>
        </w:numPr>
        <w:suppressAutoHyphens/>
        <w:rPr>
          <w:sz w:val="20"/>
        </w:rPr>
      </w:pPr>
      <w:r w:rsidRPr="00E771CD">
        <w:rPr>
          <w:sz w:val="20"/>
        </w:rPr>
        <w:lastRenderedPageBreak/>
        <w:t>EL PROVEEDOR DEBE PRESENTAR CAJAS O EMPAQUES DE CARTÓN CORRUGADO (MATERIAL SUFICIENTEMENTE RESISTENTE PARA EL TIPO DE BIEN), LA CANTIDAD, CONTENIDO Y EL EMPAQUE Y/O CAJA DE LOS BIENES A ENTREGAR DEBE SER HOMOGÉNEO.</w:t>
      </w:r>
    </w:p>
    <w:p w:rsidR="00AF4952" w:rsidRPr="00E771CD" w:rsidRDefault="00AF4952" w:rsidP="00555343">
      <w:pPr>
        <w:ind w:left="567" w:hanging="284"/>
        <w:rPr>
          <w:sz w:val="20"/>
        </w:rPr>
      </w:pPr>
    </w:p>
    <w:p w:rsidR="00AF4952" w:rsidRPr="00E771CD" w:rsidRDefault="00AF4952" w:rsidP="00AD4A56">
      <w:pPr>
        <w:widowControl/>
        <w:numPr>
          <w:ilvl w:val="0"/>
          <w:numId w:val="28"/>
        </w:numPr>
        <w:suppressAutoHyphens/>
        <w:rPr>
          <w:sz w:val="20"/>
        </w:rPr>
      </w:pPr>
      <w:r w:rsidRPr="00E771CD">
        <w:rPr>
          <w:b/>
          <w:sz w:val="20"/>
        </w:rPr>
        <w:t>ÚNICAMENTE</w:t>
      </w:r>
      <w:r w:rsidRPr="00E771CD">
        <w:rPr>
          <w:sz w:val="20"/>
        </w:rPr>
        <w:t xml:space="preserve"> SE IDENTIFICAN LAS CAJAS O EMPAQUES DEL BIEN O BIENES A ENTREGAR. </w:t>
      </w:r>
    </w:p>
    <w:p w:rsidR="00AF4952" w:rsidRPr="00E771CD" w:rsidRDefault="00AF4952" w:rsidP="00555343">
      <w:pPr>
        <w:rPr>
          <w:sz w:val="20"/>
        </w:rPr>
      </w:pPr>
    </w:p>
    <w:p w:rsidR="00AF4952" w:rsidRPr="00E771CD" w:rsidRDefault="00AF4952" w:rsidP="00AD4A56">
      <w:pPr>
        <w:widowControl/>
        <w:numPr>
          <w:ilvl w:val="0"/>
          <w:numId w:val="29"/>
        </w:numPr>
        <w:suppressAutoHyphens/>
        <w:rPr>
          <w:sz w:val="20"/>
        </w:rPr>
      </w:pPr>
      <w:r w:rsidRPr="00E771CD">
        <w:rPr>
          <w:sz w:val="20"/>
        </w:rPr>
        <w:t xml:space="preserve">EN LA OFICINA DE INVENTARIOS Y ACTIVO FIJO </w:t>
      </w:r>
      <w:r w:rsidRPr="00E771CD">
        <w:rPr>
          <w:b/>
          <w:sz w:val="20"/>
        </w:rPr>
        <w:t>NO SE RECIBE</w:t>
      </w:r>
      <w:r w:rsidRPr="00E771CD">
        <w:rPr>
          <w:sz w:val="20"/>
        </w:rPr>
        <w:t xml:space="preserve"> NINGUNA ENTREGA A TRAVÉS DEL SERVICIO DE MENSAJERÍA.</w:t>
      </w:r>
    </w:p>
    <w:p w:rsidR="00AF4952" w:rsidRPr="00E771CD" w:rsidRDefault="00AF4952" w:rsidP="00555343">
      <w:pPr>
        <w:ind w:left="567" w:hanging="284"/>
        <w:rPr>
          <w:sz w:val="20"/>
        </w:rPr>
      </w:pPr>
    </w:p>
    <w:p w:rsidR="00AF4952" w:rsidRPr="00E771CD" w:rsidRDefault="00AF4952" w:rsidP="00AD4A56">
      <w:pPr>
        <w:widowControl/>
        <w:numPr>
          <w:ilvl w:val="0"/>
          <w:numId w:val="30"/>
        </w:numPr>
        <w:suppressAutoHyphens/>
        <w:rPr>
          <w:sz w:val="20"/>
        </w:rPr>
      </w:pPr>
      <w:r w:rsidRPr="00E771CD">
        <w:rPr>
          <w:sz w:val="20"/>
        </w:rPr>
        <w:t>DURANTE EL PROCEDIMIENTO DE ENTREGA, ES NECESARIO LA PRESENCIA DE UN REPRESENTANTE DE LA EMPRESA CORRESPONDIENTE, PARA RESPALDAR LA ENTREGA Y DE SER NECESARIO REALIZAR CUALQUIER ACLARACIÓN QUE LOS SERVICIOS DE SALUD JALISCO SOLICITE EN RELACIÓN AL TIPO DE BIEN.</w:t>
      </w:r>
    </w:p>
    <w:p w:rsidR="00AF4952" w:rsidRDefault="00AF4952" w:rsidP="00555343">
      <w:pPr>
        <w:ind w:left="567" w:hanging="284"/>
        <w:rPr>
          <w:sz w:val="20"/>
        </w:rPr>
      </w:pPr>
    </w:p>
    <w:p w:rsidR="00AF4952" w:rsidRPr="00E771CD" w:rsidRDefault="00AF4952" w:rsidP="00AD4A56">
      <w:pPr>
        <w:widowControl/>
        <w:numPr>
          <w:ilvl w:val="0"/>
          <w:numId w:val="31"/>
        </w:numPr>
        <w:suppressAutoHyphens/>
        <w:rPr>
          <w:sz w:val="20"/>
        </w:rPr>
      </w:pPr>
      <w:r w:rsidRPr="00E771CD">
        <w:rPr>
          <w:sz w:val="20"/>
        </w:rPr>
        <w:t xml:space="preserve">LA INSPECCIÓN FÍSICA POR ATRIBUTOS QUE SE PRACTICA A LOS BIENES DE ACTIVO FIJO, ES CONFORME AL NIVEL DE MUESTREO QUE INDICAN LAS TABLAS INTERNACIONALES DE INSPECCIÓN </w:t>
      </w:r>
      <w:r w:rsidRPr="00E771CD">
        <w:rPr>
          <w:b/>
          <w:sz w:val="20"/>
        </w:rPr>
        <w:t>MILITARY-STANDARD 105-D</w:t>
      </w:r>
      <w:r w:rsidRPr="00E771CD">
        <w:rPr>
          <w:sz w:val="20"/>
        </w:rPr>
        <w:t>, CONSIDERANDO EL TAMAÑO DEL UNIVERSO DEL BIEN POR CADA ENTREGA.</w:t>
      </w:r>
    </w:p>
    <w:p w:rsidR="00AF4952" w:rsidRPr="00E771CD" w:rsidRDefault="00AF4952" w:rsidP="00555343">
      <w:pPr>
        <w:ind w:left="567" w:hanging="284"/>
        <w:rPr>
          <w:sz w:val="20"/>
        </w:rPr>
      </w:pPr>
    </w:p>
    <w:p w:rsidR="00AF4952" w:rsidRPr="00E771CD" w:rsidRDefault="00AF4952" w:rsidP="00AD4A56">
      <w:pPr>
        <w:widowControl/>
        <w:numPr>
          <w:ilvl w:val="0"/>
          <w:numId w:val="32"/>
        </w:numPr>
        <w:suppressAutoHyphens/>
        <w:rPr>
          <w:b/>
          <w:sz w:val="20"/>
        </w:rPr>
      </w:pPr>
      <w:r w:rsidRPr="00E771CD">
        <w:rPr>
          <w:sz w:val="20"/>
        </w:rPr>
        <w:t xml:space="preserve">CUANDO LA ENTREGA SEA DE </w:t>
      </w:r>
      <w:r w:rsidRPr="00E771CD">
        <w:rPr>
          <w:b/>
          <w:sz w:val="20"/>
        </w:rPr>
        <w:t>50 PIEZAS O MENOR</w:t>
      </w:r>
      <w:r w:rsidRPr="00E771CD">
        <w:rPr>
          <w:sz w:val="20"/>
        </w:rPr>
        <w:t xml:space="preserve"> A ESTA CANTIDAD, LA INSPECCIÓN FÍSICA DE LOS BIENES SE REALIZA AL </w:t>
      </w:r>
      <w:r w:rsidRPr="00E771CD">
        <w:rPr>
          <w:b/>
          <w:sz w:val="20"/>
        </w:rPr>
        <w:t xml:space="preserve">100 % </w:t>
      </w:r>
    </w:p>
    <w:p w:rsidR="00AF4952" w:rsidRPr="00E771CD" w:rsidRDefault="00AF4952" w:rsidP="00555343">
      <w:pPr>
        <w:ind w:left="567" w:hanging="284"/>
        <w:rPr>
          <w:b/>
          <w:sz w:val="20"/>
        </w:rPr>
      </w:pPr>
    </w:p>
    <w:p w:rsidR="00AF4952" w:rsidRPr="00E771CD" w:rsidRDefault="00AF4952" w:rsidP="00AD4A56">
      <w:pPr>
        <w:widowControl/>
        <w:numPr>
          <w:ilvl w:val="0"/>
          <w:numId w:val="33"/>
        </w:numPr>
        <w:suppressAutoHyphens/>
        <w:rPr>
          <w:sz w:val="20"/>
        </w:rPr>
      </w:pPr>
      <w:r w:rsidRPr="00E771CD">
        <w:rPr>
          <w:sz w:val="20"/>
        </w:rPr>
        <w:t xml:space="preserve">PARA </w:t>
      </w:r>
      <w:r>
        <w:rPr>
          <w:b/>
          <w:sz w:val="20"/>
        </w:rPr>
        <w:t xml:space="preserve">Equipo </w:t>
      </w:r>
      <w:r w:rsidR="000F3979">
        <w:rPr>
          <w:b/>
          <w:sz w:val="20"/>
        </w:rPr>
        <w:t>Médico</w:t>
      </w:r>
      <w:r w:rsidRPr="00E771CD">
        <w:rPr>
          <w:sz w:val="20"/>
        </w:rPr>
        <w:t xml:space="preserve">, LA INSPECCIÓN FÍSICA SE REALIZA EN EL </w:t>
      </w:r>
      <w:r w:rsidRPr="00E771CD">
        <w:rPr>
          <w:b/>
          <w:sz w:val="20"/>
        </w:rPr>
        <w:t>100 %</w:t>
      </w:r>
      <w:r w:rsidRPr="00E771CD">
        <w:rPr>
          <w:sz w:val="20"/>
        </w:rPr>
        <w:t xml:space="preserve"> DE LAS UNIDADES.</w:t>
      </w:r>
    </w:p>
    <w:p w:rsidR="00AF4952" w:rsidRPr="00E771CD" w:rsidRDefault="00AF4952" w:rsidP="00555343">
      <w:pPr>
        <w:ind w:left="567"/>
        <w:rPr>
          <w:sz w:val="20"/>
        </w:rPr>
      </w:pPr>
    </w:p>
    <w:p w:rsidR="00AF4952" w:rsidRPr="00E771CD" w:rsidRDefault="00AF4952" w:rsidP="00AD4A56">
      <w:pPr>
        <w:widowControl/>
        <w:numPr>
          <w:ilvl w:val="0"/>
          <w:numId w:val="34"/>
        </w:numPr>
        <w:suppressAutoHyphens/>
        <w:rPr>
          <w:sz w:val="20"/>
        </w:rPr>
      </w:pPr>
      <w:r w:rsidRPr="00E771CD">
        <w:rPr>
          <w:sz w:val="20"/>
        </w:rPr>
        <w:t xml:space="preserve">LOS DEFECTOS MENORES, MAYORES Y CRÍTICOS DE NIVELES DE CALIDAD DE ACEPTACIÓN (AQL) PARA BIENES DE ACTIVO FIJO ES DE </w:t>
      </w:r>
      <w:r w:rsidRPr="00E771CD">
        <w:rPr>
          <w:b/>
          <w:sz w:val="20"/>
        </w:rPr>
        <w:t>CERO “</w:t>
      </w:r>
      <w:smartTag w:uri="urn:schemas-microsoft-com:office:smarttags" w:element="metricconverter">
        <w:smartTagPr>
          <w:attr w:name="ProductID" w:val="0”"/>
        </w:smartTagPr>
        <w:r w:rsidRPr="00E771CD">
          <w:rPr>
            <w:b/>
            <w:sz w:val="20"/>
          </w:rPr>
          <w:t>0”</w:t>
        </w:r>
      </w:smartTag>
      <w:r w:rsidRPr="00E771CD">
        <w:rPr>
          <w:sz w:val="20"/>
        </w:rPr>
        <w:t>, POR LO QUE NO SE ACEPTA NINGÚN BIEN CON DEFECTOS:</w:t>
      </w:r>
    </w:p>
    <w:p w:rsidR="00AF4952" w:rsidRPr="00E771CD" w:rsidRDefault="00AF4952" w:rsidP="00555343">
      <w:pPr>
        <w:pStyle w:val="WW-Sangra2detindependiente"/>
        <w:tabs>
          <w:tab w:val="left" w:pos="514"/>
        </w:tabs>
        <w:ind w:left="360"/>
        <w:rPr>
          <w:sz w:val="20"/>
        </w:rPr>
      </w:pPr>
    </w:p>
    <w:p w:rsidR="00AF4952" w:rsidRPr="00E771CD" w:rsidRDefault="00AF4952" w:rsidP="00555343">
      <w:pPr>
        <w:pStyle w:val="WW-Sangra2detindependiente"/>
        <w:tabs>
          <w:tab w:val="left" w:pos="1130"/>
        </w:tabs>
        <w:ind w:left="0" w:firstLine="0"/>
        <w:jc w:val="center"/>
        <w:rPr>
          <w:b/>
          <w:sz w:val="20"/>
        </w:rPr>
      </w:pPr>
      <w:r w:rsidRPr="00E771CD">
        <w:rPr>
          <w:b/>
          <w:sz w:val="20"/>
        </w:rPr>
        <w:t>DEFECTOS CRÍTICOS AQL 0</w:t>
      </w:r>
    </w:p>
    <w:p w:rsidR="00AF4952" w:rsidRPr="00E771CD" w:rsidRDefault="00AF4952" w:rsidP="00555343">
      <w:pPr>
        <w:pStyle w:val="WW-Sangra2detindependiente"/>
        <w:tabs>
          <w:tab w:val="left" w:pos="1130"/>
        </w:tabs>
        <w:ind w:left="0" w:firstLine="0"/>
        <w:jc w:val="center"/>
        <w:rPr>
          <w:b/>
          <w:sz w:val="20"/>
        </w:rPr>
      </w:pPr>
      <w:r w:rsidRPr="00E771CD">
        <w:rPr>
          <w:b/>
          <w:sz w:val="20"/>
        </w:rPr>
        <w:t>DEFECTOS MAYORES AQL 0</w:t>
      </w:r>
    </w:p>
    <w:p w:rsidR="00AF4952" w:rsidRPr="00E771CD" w:rsidRDefault="00AF4952" w:rsidP="00555343">
      <w:pPr>
        <w:pStyle w:val="WW-Sangra2detindependiente"/>
        <w:tabs>
          <w:tab w:val="left" w:pos="1130"/>
        </w:tabs>
        <w:ind w:left="0" w:firstLine="0"/>
        <w:jc w:val="center"/>
        <w:rPr>
          <w:b/>
          <w:sz w:val="20"/>
        </w:rPr>
      </w:pPr>
      <w:r w:rsidRPr="00E771CD">
        <w:rPr>
          <w:b/>
          <w:sz w:val="20"/>
        </w:rPr>
        <w:t>DEFECTOS MENORES AQL 0</w:t>
      </w:r>
    </w:p>
    <w:p w:rsidR="00AF4952" w:rsidRPr="00E771CD" w:rsidRDefault="00AF4952" w:rsidP="00555343">
      <w:pPr>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MOTIVOS POR LOS QUE “NO CUMPLE EN LA INSPECCIÓN FÍSICA POR ATRIBUTOS”:</w:t>
      </w:r>
    </w:p>
    <w:p w:rsidR="00AF4952" w:rsidRPr="00E771CD" w:rsidRDefault="00AF4952" w:rsidP="00555343">
      <w:pPr>
        <w:tabs>
          <w:tab w:val="left" w:pos="437"/>
        </w:tabs>
        <w:rPr>
          <w:sz w:val="20"/>
        </w:rPr>
      </w:pPr>
    </w:p>
    <w:p w:rsidR="00AF4952" w:rsidRPr="00E771CD" w:rsidRDefault="00AF4952" w:rsidP="00555343">
      <w:pPr>
        <w:tabs>
          <w:tab w:val="left" w:pos="437"/>
        </w:tabs>
        <w:jc w:val="center"/>
        <w:rPr>
          <w:sz w:val="20"/>
        </w:rPr>
      </w:pPr>
      <w:r w:rsidRPr="00E771CD">
        <w:rPr>
          <w:sz w:val="20"/>
        </w:rPr>
        <w:t>DE ACUERDO AL TIPO DE BIEN A ENTREGAR SE CONSIDERA EL DEFECTO</w:t>
      </w:r>
    </w:p>
    <w:p w:rsidR="00AF4952" w:rsidRPr="00E771CD" w:rsidRDefault="00AF4952" w:rsidP="00555343">
      <w:pPr>
        <w:tabs>
          <w:tab w:val="left" w:pos="437"/>
        </w:tabs>
        <w:jc w:val="center"/>
        <w:rPr>
          <w:sz w:val="20"/>
        </w:rPr>
      </w:pPr>
    </w:p>
    <w:p w:rsidR="00AF4952" w:rsidRPr="00E771CD" w:rsidRDefault="00AF4952" w:rsidP="00555343">
      <w:pPr>
        <w:tabs>
          <w:tab w:val="left" w:pos="437"/>
        </w:tabs>
        <w:jc w:val="center"/>
        <w:rPr>
          <w:b/>
          <w:sz w:val="20"/>
        </w:rPr>
      </w:pPr>
      <w:r w:rsidRPr="00E771CD">
        <w:rPr>
          <w:b/>
          <w:sz w:val="20"/>
        </w:rPr>
        <w:t>BIENES INFORMÁTICO (EQUIPO DE CÓMPUTO) Y ACCESORIOS.</w:t>
      </w:r>
    </w:p>
    <w:p w:rsidR="00AF4952" w:rsidRPr="00E771CD" w:rsidRDefault="00AF4952" w:rsidP="00555343">
      <w:pPr>
        <w:tabs>
          <w:tab w:val="left" w:pos="437"/>
        </w:tabs>
        <w:jc w:val="center"/>
        <w:rPr>
          <w:b/>
          <w:sz w:val="20"/>
        </w:rPr>
      </w:pPr>
    </w:p>
    <w:p w:rsidR="00AF4952" w:rsidRPr="00E771CD" w:rsidRDefault="00AF4952" w:rsidP="00555343">
      <w:pPr>
        <w:tabs>
          <w:tab w:val="left" w:pos="437"/>
        </w:tabs>
        <w:rPr>
          <w:b/>
          <w:sz w:val="20"/>
        </w:rPr>
      </w:pPr>
      <w:r w:rsidRPr="00E771CD">
        <w:rPr>
          <w:b/>
          <w:sz w:val="20"/>
        </w:rPr>
        <w:t xml:space="preserve">      DEFECTOS MENORES</w:t>
      </w:r>
    </w:p>
    <w:p w:rsidR="00AF4952" w:rsidRPr="00E771CD" w:rsidRDefault="00AF4952" w:rsidP="00AD4A56">
      <w:pPr>
        <w:pStyle w:val="WW-Sangra2detindependiente"/>
        <w:widowControl/>
        <w:numPr>
          <w:ilvl w:val="0"/>
          <w:numId w:val="35"/>
        </w:numPr>
        <w:tabs>
          <w:tab w:val="left" w:pos="1490"/>
        </w:tabs>
        <w:rPr>
          <w:sz w:val="20"/>
        </w:rPr>
      </w:pPr>
      <w:r w:rsidRPr="00E771CD">
        <w:rPr>
          <w:sz w:val="20"/>
        </w:rPr>
        <w:t>CAJAS O EMPAQUES QUE NO RESISTAN LA ESTIBA</w:t>
      </w:r>
    </w:p>
    <w:p w:rsidR="00AF4952" w:rsidRPr="00E771CD" w:rsidRDefault="00AF4952" w:rsidP="00AD4A56">
      <w:pPr>
        <w:pStyle w:val="WW-Sangra2detindependiente"/>
        <w:widowControl/>
        <w:numPr>
          <w:ilvl w:val="0"/>
          <w:numId w:val="36"/>
        </w:numPr>
        <w:tabs>
          <w:tab w:val="left" w:pos="1130"/>
        </w:tabs>
        <w:rPr>
          <w:sz w:val="20"/>
        </w:rPr>
      </w:pPr>
      <w:r w:rsidRPr="00E771CD">
        <w:rPr>
          <w:sz w:val="20"/>
        </w:rPr>
        <w:t>ETIQUETAS DE IDENTIFICACIÓN MAL COLOCADAS EN CAJAS O EMPAQUES COLECTIVOS</w:t>
      </w:r>
    </w:p>
    <w:p w:rsidR="00AF4952" w:rsidRPr="00E771CD" w:rsidRDefault="00AF4952"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t xml:space="preserve">      DEFECTOS MAYORES</w:t>
      </w:r>
    </w:p>
    <w:p w:rsidR="00AF4952" w:rsidRPr="00E771CD" w:rsidRDefault="00AF4952" w:rsidP="00AD4A56">
      <w:pPr>
        <w:pStyle w:val="WW-Sangra2detindependiente"/>
        <w:widowControl/>
        <w:numPr>
          <w:ilvl w:val="0"/>
          <w:numId w:val="37"/>
        </w:numPr>
        <w:tabs>
          <w:tab w:val="left" w:pos="1130"/>
        </w:tabs>
        <w:rPr>
          <w:sz w:val="20"/>
        </w:rPr>
      </w:pPr>
      <w:r w:rsidRPr="00E771CD">
        <w:rPr>
          <w:sz w:val="20"/>
        </w:rPr>
        <w:t>QUE EL INSTRUCTIVO O MANUAL DE OPERACIÓN SE PRESENTE EN IDIOMA DIFERENTE DEL ESPAÑOL</w:t>
      </w:r>
    </w:p>
    <w:p w:rsidR="00AF4952" w:rsidRPr="00E771CD" w:rsidRDefault="00AF4952" w:rsidP="00AD4A56">
      <w:pPr>
        <w:pStyle w:val="WW-Sangra2detindependiente"/>
        <w:widowControl/>
        <w:numPr>
          <w:ilvl w:val="0"/>
          <w:numId w:val="38"/>
        </w:numPr>
        <w:tabs>
          <w:tab w:val="left" w:pos="1130"/>
        </w:tabs>
        <w:rPr>
          <w:sz w:val="20"/>
        </w:rPr>
      </w:pPr>
      <w:r w:rsidRPr="00E771CD">
        <w:rPr>
          <w:sz w:val="20"/>
        </w:rPr>
        <w:t xml:space="preserve">EQUIPOS CON PAÍS DE ORIGEN O PROCEDENCIA DIFERENTE AL INDICADO EN PEDIDO-CONTRATO </w:t>
      </w:r>
    </w:p>
    <w:p w:rsidR="00AF4952" w:rsidRPr="00E771CD" w:rsidRDefault="00AF4952" w:rsidP="00AD4A56">
      <w:pPr>
        <w:pStyle w:val="WW-Sangra2detindependiente"/>
        <w:widowControl/>
        <w:numPr>
          <w:ilvl w:val="0"/>
          <w:numId w:val="39"/>
        </w:numPr>
        <w:tabs>
          <w:tab w:val="left" w:pos="1130"/>
        </w:tabs>
        <w:rPr>
          <w:sz w:val="20"/>
        </w:rPr>
      </w:pPr>
      <w:r w:rsidRPr="00E771CD">
        <w:rPr>
          <w:sz w:val="20"/>
        </w:rPr>
        <w:t>MANEJO INADECUADO POR PARTE DEL PROVEEDOR COMO EL AVENTAR O AZOTAR LAS CAJAS DE LOS BIENES AL MOMENTO DE SOLICITAR MUESTRAS PARA INSPECCIÓN FÍSICA.</w:t>
      </w:r>
    </w:p>
    <w:p w:rsidR="00AF4952" w:rsidRPr="00E771CD" w:rsidRDefault="00AF4952"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lastRenderedPageBreak/>
        <w:t xml:space="preserve">      DEFECTOS CRÍTICOS</w:t>
      </w:r>
    </w:p>
    <w:p w:rsidR="00AF4952" w:rsidRPr="00E771CD" w:rsidRDefault="00AF4952" w:rsidP="00AD4A56">
      <w:pPr>
        <w:pStyle w:val="WW-Sangra2detindependiente"/>
        <w:widowControl/>
        <w:numPr>
          <w:ilvl w:val="0"/>
          <w:numId w:val="40"/>
        </w:numPr>
        <w:tabs>
          <w:tab w:val="left" w:pos="1130"/>
        </w:tabs>
        <w:rPr>
          <w:sz w:val="20"/>
        </w:rPr>
      </w:pPr>
      <w:r w:rsidRPr="00E771CD">
        <w:rPr>
          <w:sz w:val="20"/>
        </w:rPr>
        <w:t>CAJAS O EMPAQUES SECUNDARIOS O COLECTIVOS DETERIORADOS (MANCHADAS, MOJADAS,  ROTAS)</w:t>
      </w:r>
    </w:p>
    <w:p w:rsidR="00AF4952" w:rsidRPr="00E771CD" w:rsidRDefault="00AF4952" w:rsidP="00AD4A56">
      <w:pPr>
        <w:pStyle w:val="WW-Sangra2detindependiente"/>
        <w:widowControl/>
        <w:numPr>
          <w:ilvl w:val="0"/>
          <w:numId w:val="41"/>
        </w:numPr>
        <w:tabs>
          <w:tab w:val="left" w:pos="1130"/>
        </w:tabs>
        <w:rPr>
          <w:sz w:val="20"/>
        </w:rPr>
      </w:pPr>
      <w:r w:rsidRPr="00E771CD">
        <w:rPr>
          <w:sz w:val="20"/>
        </w:rPr>
        <w:t xml:space="preserve">CAJAS O EMPAQUES SIN ETIQUETAS DE IDENTIFICACIÓN </w:t>
      </w:r>
    </w:p>
    <w:p w:rsidR="00AF4952" w:rsidRPr="00E771CD" w:rsidRDefault="00AF4952" w:rsidP="00AD4A56">
      <w:pPr>
        <w:pStyle w:val="WW-Sangra2detindependiente"/>
        <w:widowControl/>
        <w:numPr>
          <w:ilvl w:val="0"/>
          <w:numId w:val="42"/>
        </w:numPr>
        <w:tabs>
          <w:tab w:val="left" w:pos="1130"/>
        </w:tabs>
        <w:rPr>
          <w:sz w:val="20"/>
        </w:rPr>
      </w:pPr>
      <w:r w:rsidRPr="00E771CD">
        <w:rPr>
          <w:sz w:val="20"/>
        </w:rPr>
        <w:t>CAJAS O EMPAQUES CON DATOS Y LEYENDAS INCORRECTAS</w:t>
      </w:r>
    </w:p>
    <w:p w:rsidR="00AF4952" w:rsidRPr="00E771CD" w:rsidRDefault="00AF4952" w:rsidP="00AD4A56">
      <w:pPr>
        <w:pStyle w:val="WW-Sangra2detindependiente"/>
        <w:widowControl/>
        <w:numPr>
          <w:ilvl w:val="0"/>
          <w:numId w:val="43"/>
        </w:numPr>
        <w:tabs>
          <w:tab w:val="left" w:pos="1130"/>
        </w:tabs>
        <w:rPr>
          <w:sz w:val="20"/>
        </w:rPr>
      </w:pPr>
      <w:r w:rsidRPr="00E771CD">
        <w:rPr>
          <w:sz w:val="20"/>
        </w:rPr>
        <w:t>EQUIPOS DIFERENTES EN CAJAS COLECTIVAS, EN RELACIÓN AL INDICADO POR LA ETIQUETA DE IDENTIFICACIÓN, PEDIDO-CONTRATO.</w:t>
      </w:r>
    </w:p>
    <w:p w:rsidR="00AF4952" w:rsidRPr="00E771CD" w:rsidRDefault="00AF4952" w:rsidP="00AD4A56">
      <w:pPr>
        <w:pStyle w:val="WW-Sangra2detindependiente"/>
        <w:widowControl/>
        <w:numPr>
          <w:ilvl w:val="0"/>
          <w:numId w:val="44"/>
        </w:numPr>
        <w:tabs>
          <w:tab w:val="left" w:pos="1130"/>
        </w:tabs>
        <w:rPr>
          <w:sz w:val="20"/>
        </w:rPr>
      </w:pPr>
      <w:r w:rsidRPr="00E771CD">
        <w:rPr>
          <w:sz w:val="20"/>
        </w:rPr>
        <w:t>EQUIPOS O BIENES SIN MANUALES DE OPERACIÓN (CUANDO LO REQUIERAN)</w:t>
      </w:r>
    </w:p>
    <w:p w:rsidR="00AF4952" w:rsidRPr="00E771CD" w:rsidRDefault="00AF4952" w:rsidP="00AD4A56">
      <w:pPr>
        <w:pStyle w:val="WW-Sangra2detindependiente"/>
        <w:widowControl/>
        <w:numPr>
          <w:ilvl w:val="0"/>
          <w:numId w:val="45"/>
        </w:numPr>
        <w:tabs>
          <w:tab w:val="left" w:pos="1130"/>
        </w:tabs>
        <w:rPr>
          <w:sz w:val="20"/>
        </w:rPr>
      </w:pPr>
      <w:r w:rsidRPr="00E771CD">
        <w:rPr>
          <w:sz w:val="20"/>
        </w:rPr>
        <w:t>FALTA DE ACCESORIOS O INCOMPLETOS (INSTRUCTIVOS, ANEXOS, CABLES, ETC)</w:t>
      </w:r>
    </w:p>
    <w:p w:rsidR="00AF4952" w:rsidRPr="00E771CD" w:rsidRDefault="00AF4952" w:rsidP="00AD4A56">
      <w:pPr>
        <w:pStyle w:val="WW-Sangra2detindependiente"/>
        <w:widowControl/>
        <w:numPr>
          <w:ilvl w:val="0"/>
          <w:numId w:val="46"/>
        </w:numPr>
        <w:tabs>
          <w:tab w:val="left" w:pos="1130"/>
        </w:tabs>
        <w:rPr>
          <w:sz w:val="20"/>
        </w:rPr>
      </w:pPr>
      <w:r w:rsidRPr="00E771CD">
        <w:rPr>
          <w:sz w:val="20"/>
        </w:rPr>
        <w:t>CAJAS O EMPAQUES DE BIENES O ACCESORIOS VACÍAS</w:t>
      </w:r>
    </w:p>
    <w:p w:rsidR="00AF4952" w:rsidRPr="00E771CD" w:rsidRDefault="00AF4952" w:rsidP="00AD4A56">
      <w:pPr>
        <w:pStyle w:val="WW-Sangra2detindependiente"/>
        <w:widowControl/>
        <w:numPr>
          <w:ilvl w:val="0"/>
          <w:numId w:val="47"/>
        </w:numPr>
        <w:tabs>
          <w:tab w:val="left" w:pos="1130"/>
        </w:tabs>
        <w:rPr>
          <w:sz w:val="20"/>
        </w:rPr>
      </w:pPr>
      <w:r w:rsidRPr="00E771CD">
        <w:rPr>
          <w:sz w:val="20"/>
        </w:rPr>
        <w:t>MARCA Y/O MODELO DIFERENTE A LO ESPECIFICADO EN PEDIDO-CONTRATO Y FACTURA.</w:t>
      </w:r>
    </w:p>
    <w:p w:rsidR="00AF4952" w:rsidRPr="00E771CD" w:rsidRDefault="00AF4952" w:rsidP="00AD4A56">
      <w:pPr>
        <w:pStyle w:val="WW-Sangra2detindependiente"/>
        <w:widowControl/>
        <w:numPr>
          <w:ilvl w:val="0"/>
          <w:numId w:val="48"/>
        </w:numPr>
        <w:tabs>
          <w:tab w:val="left" w:pos="1130"/>
        </w:tabs>
        <w:rPr>
          <w:sz w:val="20"/>
        </w:rPr>
      </w:pPr>
      <w:r w:rsidRPr="00E771CD">
        <w:rPr>
          <w:sz w:val="20"/>
        </w:rPr>
        <w:t>FABRICANTE Y/O PAÍS DE ORIGEN DIFERENTE A LO ESPECIFICADO EN PEDIDO-CONTRATO.</w:t>
      </w:r>
    </w:p>
    <w:p w:rsidR="00AF4952" w:rsidRPr="00E771CD" w:rsidRDefault="00AF4952" w:rsidP="00AD4A56">
      <w:pPr>
        <w:pStyle w:val="WW-Sangra2detindependiente"/>
        <w:widowControl/>
        <w:numPr>
          <w:ilvl w:val="0"/>
          <w:numId w:val="49"/>
        </w:numPr>
        <w:tabs>
          <w:tab w:val="left" w:pos="1130"/>
        </w:tabs>
        <w:rPr>
          <w:sz w:val="20"/>
        </w:rPr>
      </w:pPr>
      <w:r w:rsidRPr="00E771CD">
        <w:rPr>
          <w:sz w:val="20"/>
        </w:rPr>
        <w:t>EQUIPO INFORMÁTICO MALTRATADO, ROTO, INCOMPLETO</w:t>
      </w:r>
    </w:p>
    <w:p w:rsidR="00AF4952" w:rsidRPr="00E771CD" w:rsidRDefault="00AF4952" w:rsidP="00AD4A56">
      <w:pPr>
        <w:pStyle w:val="WW-Sangra2detindependiente"/>
        <w:widowControl/>
        <w:numPr>
          <w:ilvl w:val="0"/>
          <w:numId w:val="50"/>
        </w:numPr>
        <w:tabs>
          <w:tab w:val="left" w:pos="1130"/>
        </w:tabs>
        <w:rPr>
          <w:sz w:val="20"/>
        </w:rPr>
      </w:pPr>
      <w:r w:rsidRPr="00E771CD">
        <w:rPr>
          <w:sz w:val="20"/>
        </w:rPr>
        <w:t>DIFERENCIA DE EQUIPOS AL OFERTADO EN CATALOGO, FICHA TÉCNICA O CONTRA-MUESTRA AUTORIZADA.</w:t>
      </w:r>
    </w:p>
    <w:p w:rsidR="00AF4952" w:rsidRPr="00E771CD" w:rsidRDefault="00AF4952" w:rsidP="00AD4A56">
      <w:pPr>
        <w:pStyle w:val="WW-Sangra2detindependiente"/>
        <w:widowControl/>
        <w:numPr>
          <w:ilvl w:val="0"/>
          <w:numId w:val="51"/>
        </w:numPr>
        <w:tabs>
          <w:tab w:val="left" w:pos="1130"/>
        </w:tabs>
        <w:rPr>
          <w:sz w:val="20"/>
        </w:rPr>
      </w:pPr>
      <w:r w:rsidRPr="00E771CD">
        <w:rPr>
          <w:sz w:val="20"/>
        </w:rPr>
        <w:t xml:space="preserve">ESPECIFICACIONES TÉCNICAS INFERIORES A LAS REQUERIDAS EN PEDIDO-CONTRATO </w:t>
      </w:r>
    </w:p>
    <w:p w:rsidR="00AF4952" w:rsidRPr="00E771CD" w:rsidRDefault="00AF4952" w:rsidP="00AD4A56">
      <w:pPr>
        <w:pStyle w:val="WW-Sangra2detindependiente"/>
        <w:widowControl/>
        <w:numPr>
          <w:ilvl w:val="0"/>
          <w:numId w:val="52"/>
        </w:numPr>
        <w:tabs>
          <w:tab w:val="left" w:pos="1130"/>
        </w:tabs>
        <w:rPr>
          <w:sz w:val="20"/>
        </w:rPr>
      </w:pPr>
      <w:r w:rsidRPr="00E771CD">
        <w:rPr>
          <w:sz w:val="20"/>
        </w:rPr>
        <w:t>EQUIPO INFORMÁTICO CON NÚMEROS DE SERIE EQUIVOCADOS, REPETIDOS O AUSENTES EN CAJAS O EMPAQUES, CON EL PRODUCTO FÍSICO.</w:t>
      </w:r>
    </w:p>
    <w:p w:rsidR="00AF4952" w:rsidRPr="00E771CD" w:rsidRDefault="00AF4952" w:rsidP="00AD4A56">
      <w:pPr>
        <w:pStyle w:val="WW-Sangra2detindependiente"/>
        <w:widowControl/>
        <w:numPr>
          <w:ilvl w:val="0"/>
          <w:numId w:val="53"/>
        </w:numPr>
        <w:tabs>
          <w:tab w:val="left" w:pos="1130"/>
        </w:tabs>
        <w:rPr>
          <w:sz w:val="20"/>
        </w:rPr>
      </w:pPr>
      <w:r w:rsidRPr="00E771CD">
        <w:rPr>
          <w:sz w:val="20"/>
        </w:rPr>
        <w:t>SELLOS DE SEGURIDAD DE ORIGEN VIOLADOS EN CAJAS O EMPAQUES COLECTIVOS (CUANDO APLIQUE)</w:t>
      </w:r>
    </w:p>
    <w:p w:rsidR="00AF4952" w:rsidRPr="00E771CD" w:rsidRDefault="00AF4952" w:rsidP="00AD4A56">
      <w:pPr>
        <w:pStyle w:val="WW-Sangra2detindependiente"/>
        <w:widowControl/>
        <w:numPr>
          <w:ilvl w:val="0"/>
          <w:numId w:val="54"/>
        </w:numPr>
        <w:tabs>
          <w:tab w:val="left" w:pos="1130"/>
        </w:tabs>
        <w:rPr>
          <w:sz w:val="20"/>
        </w:rPr>
      </w:pPr>
      <w:r w:rsidRPr="00E771CD">
        <w:rPr>
          <w:sz w:val="20"/>
        </w:rPr>
        <w:t>EN GENERAL EQUIPO DEFECTUOSO AL MOMENTO DE REALIZAR LAS PRUEBAS TÉCNICAS DE ENCENDIDO Y FUNCIONAMIENTO. (CUANDO APLIQUE)</w:t>
      </w:r>
    </w:p>
    <w:p w:rsidR="00AF4952" w:rsidRPr="00E771CD" w:rsidRDefault="00AF4952" w:rsidP="00AD4A56">
      <w:pPr>
        <w:pStyle w:val="WW-Sangra2detindependiente"/>
        <w:widowControl/>
        <w:numPr>
          <w:ilvl w:val="0"/>
          <w:numId w:val="54"/>
        </w:numPr>
        <w:tabs>
          <w:tab w:val="left" w:pos="1130"/>
        </w:tabs>
        <w:rPr>
          <w:sz w:val="20"/>
        </w:rPr>
      </w:pPr>
      <w:r w:rsidRPr="00E771CD">
        <w:rPr>
          <w:sz w:val="20"/>
        </w:rPr>
        <w:t>ENTRE OTROS</w:t>
      </w:r>
    </w:p>
    <w:p w:rsidR="00AF4952" w:rsidRPr="00E771CD" w:rsidRDefault="00AF4952" w:rsidP="00555343">
      <w:pPr>
        <w:pStyle w:val="WW-Sangra2detindependiente"/>
        <w:tabs>
          <w:tab w:val="left" w:pos="745"/>
        </w:tabs>
        <w:ind w:left="0"/>
        <w:rPr>
          <w:sz w:val="20"/>
        </w:rPr>
      </w:pPr>
    </w:p>
    <w:p w:rsidR="00AF4952" w:rsidRPr="00E771CD" w:rsidRDefault="00AF4952" w:rsidP="00555343">
      <w:pPr>
        <w:pStyle w:val="WW-Sangra2detindependiente"/>
        <w:tabs>
          <w:tab w:val="left" w:pos="1885"/>
        </w:tabs>
        <w:ind w:left="1140" w:hanging="750"/>
        <w:rPr>
          <w:b/>
          <w:sz w:val="20"/>
        </w:rPr>
      </w:pPr>
    </w:p>
    <w:p w:rsidR="00AF4952" w:rsidRPr="00E771CD" w:rsidRDefault="00AF4952" w:rsidP="00555343">
      <w:pPr>
        <w:pStyle w:val="WW-Sangra2detindependiente"/>
        <w:tabs>
          <w:tab w:val="left" w:pos="1885"/>
        </w:tabs>
        <w:ind w:left="1140" w:hanging="750"/>
        <w:rPr>
          <w:sz w:val="20"/>
        </w:rPr>
      </w:pPr>
      <w:r w:rsidRPr="00E771CD">
        <w:rPr>
          <w:b/>
          <w:sz w:val="20"/>
        </w:rPr>
        <w:t>NOTA:</w:t>
      </w:r>
      <w:r w:rsidRPr="00E771CD">
        <w:rPr>
          <w:sz w:val="20"/>
        </w:rPr>
        <w:t xml:space="preserve"> PERSONAL TÉCNICO ESPECIALIZADO DE LA </w:t>
      </w:r>
      <w:r w:rsidRPr="00E771CD">
        <w:rPr>
          <w:b/>
          <w:sz w:val="20"/>
        </w:rPr>
        <w:t>DIRECCIÓN DE INFORMÁTICA</w:t>
      </w:r>
      <w:r w:rsidRPr="00E771CD">
        <w:rPr>
          <w:sz w:val="20"/>
        </w:rPr>
        <w:t>, REALIZA LAS PRUEBAS DE FUNCIONAMIENTO ESPECIFICO, ADEMÁS DE VERIFICAR QUE LOS BIENES CONTENGAN LOS PROGRAMAS, APLICACIONES Y ESPECIFICACIONES TÉCNICAS REQUERIDAS EN EL PEDIDO-CONTRATO CORRESPONDIENTE.</w:t>
      </w:r>
    </w:p>
    <w:p w:rsidR="00AF4952" w:rsidRPr="00E771CD" w:rsidRDefault="00AF4952" w:rsidP="00555343">
      <w:pPr>
        <w:pStyle w:val="WW-Sangra2detindependiente"/>
        <w:tabs>
          <w:tab w:val="left" w:pos="745"/>
        </w:tabs>
        <w:ind w:left="0"/>
        <w:rPr>
          <w:sz w:val="20"/>
        </w:rPr>
      </w:pPr>
    </w:p>
    <w:p w:rsidR="00AF4952" w:rsidRPr="00E771CD" w:rsidRDefault="00AF4952" w:rsidP="00555343">
      <w:pPr>
        <w:tabs>
          <w:tab w:val="left" w:pos="4037"/>
        </w:tabs>
        <w:jc w:val="center"/>
        <w:rPr>
          <w:b/>
          <w:sz w:val="20"/>
        </w:rPr>
      </w:pPr>
      <w:r w:rsidRPr="00E771CD">
        <w:rPr>
          <w:b/>
          <w:sz w:val="20"/>
        </w:rPr>
        <w:t>MOTIVOS POR LOS QUE “NO CUMPLE EN LA INSPECCIÓN FÍSICA POR ATRIBUTOS”:</w:t>
      </w:r>
    </w:p>
    <w:p w:rsidR="00AF4952" w:rsidRPr="00E771CD" w:rsidRDefault="00AF4952" w:rsidP="00555343">
      <w:pPr>
        <w:pStyle w:val="WW-Sangra2detindependiente"/>
        <w:tabs>
          <w:tab w:val="left" w:pos="745"/>
        </w:tabs>
        <w:ind w:left="0"/>
        <w:jc w:val="center"/>
        <w:rPr>
          <w:b/>
          <w:sz w:val="20"/>
        </w:rPr>
      </w:pPr>
    </w:p>
    <w:p w:rsidR="00AF4952" w:rsidRPr="00E771CD" w:rsidRDefault="00AF4952" w:rsidP="00555343">
      <w:pPr>
        <w:pStyle w:val="WW-Sangra2detindependiente"/>
        <w:tabs>
          <w:tab w:val="left" w:pos="745"/>
        </w:tabs>
        <w:ind w:left="0"/>
        <w:jc w:val="center"/>
        <w:rPr>
          <w:b/>
          <w:sz w:val="20"/>
        </w:rPr>
      </w:pPr>
      <w:r w:rsidRPr="00E771CD">
        <w:rPr>
          <w:b/>
          <w:sz w:val="20"/>
        </w:rPr>
        <w:t>DEFECTOS EN MOBILIARIO Y EQUIPO DE OFICINA</w:t>
      </w:r>
    </w:p>
    <w:p w:rsidR="00AF4952" w:rsidRPr="00E771CD" w:rsidRDefault="00AF4952" w:rsidP="00555343">
      <w:pPr>
        <w:pStyle w:val="WW-Sangra2detindependiente"/>
        <w:tabs>
          <w:tab w:val="left" w:pos="745"/>
        </w:tabs>
        <w:ind w:left="0"/>
        <w:rPr>
          <w:sz w:val="20"/>
        </w:rPr>
      </w:pPr>
    </w:p>
    <w:p w:rsidR="00AF4952" w:rsidRPr="00E771CD" w:rsidRDefault="00AF4952" w:rsidP="00555343">
      <w:pPr>
        <w:tabs>
          <w:tab w:val="left" w:pos="437"/>
        </w:tabs>
        <w:rPr>
          <w:b/>
          <w:sz w:val="20"/>
        </w:rPr>
      </w:pPr>
      <w:r w:rsidRPr="00E771CD">
        <w:rPr>
          <w:b/>
          <w:sz w:val="20"/>
        </w:rPr>
        <w:t xml:space="preserve">      DEFECTOS MENORES</w:t>
      </w:r>
    </w:p>
    <w:p w:rsidR="00AF4952" w:rsidRPr="00E771CD" w:rsidRDefault="00AF4952" w:rsidP="00AD4A56">
      <w:pPr>
        <w:pStyle w:val="WW-Sangra2detindependiente"/>
        <w:widowControl/>
        <w:numPr>
          <w:ilvl w:val="0"/>
          <w:numId w:val="55"/>
        </w:numPr>
        <w:tabs>
          <w:tab w:val="left" w:pos="1490"/>
        </w:tabs>
        <w:rPr>
          <w:sz w:val="20"/>
        </w:rPr>
      </w:pPr>
      <w:r w:rsidRPr="00E771CD">
        <w:rPr>
          <w:sz w:val="20"/>
        </w:rPr>
        <w:t xml:space="preserve">EMPAQUES QUE NO RESISTAN LA ESTIBA O NO PROTEJAN EL BIEN </w:t>
      </w:r>
    </w:p>
    <w:p w:rsidR="00AF4952" w:rsidRPr="00E771CD" w:rsidRDefault="00AF4952" w:rsidP="00AD4A56">
      <w:pPr>
        <w:pStyle w:val="WW-Sangra2detindependiente"/>
        <w:widowControl/>
        <w:numPr>
          <w:ilvl w:val="0"/>
          <w:numId w:val="56"/>
        </w:numPr>
        <w:tabs>
          <w:tab w:val="left" w:pos="1130"/>
        </w:tabs>
        <w:rPr>
          <w:sz w:val="20"/>
        </w:rPr>
      </w:pPr>
      <w:r w:rsidRPr="00E771CD">
        <w:rPr>
          <w:sz w:val="20"/>
        </w:rPr>
        <w:t>ETIQUETAS DE IDENTIFICACIÓN MAL COLOCADAS EN EMPAQUES DE PROTECCIÓN.</w:t>
      </w:r>
    </w:p>
    <w:p w:rsidR="00AF4952" w:rsidRPr="00E771CD" w:rsidRDefault="00AF4952"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t xml:space="preserve">      DEFECTOS MAYORES</w:t>
      </w:r>
    </w:p>
    <w:p w:rsidR="00AF4952" w:rsidRPr="00E771CD" w:rsidRDefault="00AF4952" w:rsidP="00AD4A56">
      <w:pPr>
        <w:pStyle w:val="WW-Sangra2detindependiente"/>
        <w:widowControl/>
        <w:numPr>
          <w:ilvl w:val="0"/>
          <w:numId w:val="57"/>
        </w:numPr>
        <w:tabs>
          <w:tab w:val="left" w:pos="1130"/>
        </w:tabs>
        <w:rPr>
          <w:sz w:val="20"/>
        </w:rPr>
      </w:pPr>
      <w:r w:rsidRPr="00E771CD">
        <w:rPr>
          <w:sz w:val="20"/>
        </w:rPr>
        <w:t>QUE EL INSTRUCTIVO O MANUAL DE OPERACIÓN O INSTALACIÓN SE PRESENTE EN IDIOMA DIFERENTE DEL ESPAÑOL</w:t>
      </w:r>
    </w:p>
    <w:p w:rsidR="00AF4952" w:rsidRPr="00E771CD" w:rsidRDefault="00AF4952" w:rsidP="00AD4A56">
      <w:pPr>
        <w:pStyle w:val="WW-Sangra2detindependiente"/>
        <w:widowControl/>
        <w:numPr>
          <w:ilvl w:val="0"/>
          <w:numId w:val="58"/>
        </w:numPr>
        <w:tabs>
          <w:tab w:val="left" w:pos="1130"/>
        </w:tabs>
        <w:rPr>
          <w:sz w:val="20"/>
        </w:rPr>
      </w:pPr>
      <w:r w:rsidRPr="00E771CD">
        <w:rPr>
          <w:sz w:val="20"/>
        </w:rPr>
        <w:t xml:space="preserve">BIENES CON PAÍS DE ORIGEN O PROCEDENCIA DIFERENTE AL INDICADO EN PEDIDO-CONTRATO </w:t>
      </w:r>
    </w:p>
    <w:p w:rsidR="00AF4952" w:rsidRPr="00E771CD" w:rsidRDefault="00AF4952" w:rsidP="00AD4A56">
      <w:pPr>
        <w:pStyle w:val="WW-Sangra2detindependiente"/>
        <w:widowControl/>
        <w:numPr>
          <w:ilvl w:val="0"/>
          <w:numId w:val="59"/>
        </w:numPr>
        <w:tabs>
          <w:tab w:val="left" w:pos="1130"/>
        </w:tabs>
        <w:rPr>
          <w:sz w:val="20"/>
        </w:rPr>
      </w:pPr>
      <w:r w:rsidRPr="00E771CD">
        <w:rPr>
          <w:sz w:val="20"/>
        </w:rPr>
        <w:t>MANEJO INADECUADO POR PARTE DEL PROVEEDOR COMO EL AVENTAR O AZOTAR LOS BIENES AL MOMENTO DE SOLICITAR MUESTRAS PARA INSPECCIÓN FÍSICA.</w:t>
      </w:r>
    </w:p>
    <w:p w:rsidR="00AF4952" w:rsidRDefault="00AF4952" w:rsidP="00555343">
      <w:pPr>
        <w:pStyle w:val="WW-Sangra2detindependiente"/>
        <w:tabs>
          <w:tab w:val="left" w:pos="745"/>
        </w:tabs>
        <w:ind w:left="360"/>
        <w:rPr>
          <w:sz w:val="20"/>
        </w:rPr>
      </w:pPr>
    </w:p>
    <w:p w:rsidR="00874A7C" w:rsidRPr="00E771CD" w:rsidRDefault="00874A7C"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t xml:space="preserve">      DEFECTOS CRÍTICOS</w:t>
      </w:r>
    </w:p>
    <w:p w:rsidR="00AF4952" w:rsidRPr="00E771CD" w:rsidRDefault="00AF4952" w:rsidP="00AD4A56">
      <w:pPr>
        <w:pStyle w:val="WW-Sangra2detindependiente"/>
        <w:widowControl/>
        <w:numPr>
          <w:ilvl w:val="0"/>
          <w:numId w:val="60"/>
        </w:numPr>
        <w:tabs>
          <w:tab w:val="left" w:pos="1130"/>
        </w:tabs>
        <w:rPr>
          <w:sz w:val="20"/>
        </w:rPr>
      </w:pPr>
      <w:r w:rsidRPr="00E771CD">
        <w:rPr>
          <w:sz w:val="20"/>
        </w:rPr>
        <w:lastRenderedPageBreak/>
        <w:t>EMPAQUES DE PROTECCIÓN DETERIORADOS (MANCHADOS, MOJADOS,  ROTOS)</w:t>
      </w:r>
    </w:p>
    <w:p w:rsidR="00AF4952" w:rsidRPr="00E771CD" w:rsidRDefault="00AF4952" w:rsidP="00AD4A56">
      <w:pPr>
        <w:pStyle w:val="WW-Sangra2detindependiente"/>
        <w:widowControl/>
        <w:numPr>
          <w:ilvl w:val="0"/>
          <w:numId w:val="61"/>
        </w:numPr>
        <w:tabs>
          <w:tab w:val="left" w:pos="1130"/>
        </w:tabs>
        <w:rPr>
          <w:sz w:val="20"/>
        </w:rPr>
      </w:pPr>
      <w:r w:rsidRPr="00E771CD">
        <w:rPr>
          <w:sz w:val="20"/>
        </w:rPr>
        <w:t>MOBILIARIO MALTRATADO, ROTO O INCOMPLETO.</w:t>
      </w:r>
    </w:p>
    <w:p w:rsidR="00AF4952" w:rsidRPr="00E771CD" w:rsidRDefault="00AF4952" w:rsidP="00AD4A56">
      <w:pPr>
        <w:pStyle w:val="WW-Sangra2detindependiente"/>
        <w:widowControl/>
        <w:numPr>
          <w:ilvl w:val="0"/>
          <w:numId w:val="62"/>
        </w:numPr>
        <w:tabs>
          <w:tab w:val="left" w:pos="1130"/>
        </w:tabs>
        <w:rPr>
          <w:sz w:val="20"/>
        </w:rPr>
      </w:pPr>
      <w:r w:rsidRPr="00E771CD">
        <w:rPr>
          <w:sz w:val="20"/>
        </w:rPr>
        <w:t xml:space="preserve">EMPAQUES SIN ETIQUETAS DE IDENTIFICACIÓN </w:t>
      </w:r>
    </w:p>
    <w:p w:rsidR="00AF4952" w:rsidRPr="00E771CD" w:rsidRDefault="00AF4952" w:rsidP="00AD4A56">
      <w:pPr>
        <w:pStyle w:val="WW-Sangra2detindependiente"/>
        <w:widowControl/>
        <w:numPr>
          <w:ilvl w:val="0"/>
          <w:numId w:val="63"/>
        </w:numPr>
        <w:tabs>
          <w:tab w:val="left" w:pos="1130"/>
        </w:tabs>
        <w:rPr>
          <w:sz w:val="20"/>
        </w:rPr>
      </w:pPr>
      <w:r w:rsidRPr="00E771CD">
        <w:rPr>
          <w:sz w:val="20"/>
        </w:rPr>
        <w:t>EMPAQUES CON DATOS Y LEYENDAS INCORRECTAS</w:t>
      </w:r>
    </w:p>
    <w:p w:rsidR="00AF4952" w:rsidRPr="00E771CD" w:rsidRDefault="00AF4952" w:rsidP="00AD4A56">
      <w:pPr>
        <w:pStyle w:val="WW-Sangra2detindependiente"/>
        <w:widowControl/>
        <w:numPr>
          <w:ilvl w:val="0"/>
          <w:numId w:val="64"/>
        </w:numPr>
        <w:tabs>
          <w:tab w:val="left" w:pos="1130"/>
        </w:tabs>
        <w:rPr>
          <w:sz w:val="20"/>
        </w:rPr>
      </w:pPr>
      <w:r w:rsidRPr="00E771CD">
        <w:rPr>
          <w:sz w:val="20"/>
        </w:rPr>
        <w:t>BIENES DIFERENTES EN RELACIÓN A LO INDICADO POR LA ETIQUETA DE IDENTIFICACIÓN, REMISIÓN Y PEDIDO-CONTRATO.</w:t>
      </w:r>
    </w:p>
    <w:p w:rsidR="00AF4952" w:rsidRPr="00E771CD" w:rsidRDefault="00AF4952" w:rsidP="00AD4A56">
      <w:pPr>
        <w:pStyle w:val="WW-Sangra2detindependiente"/>
        <w:widowControl/>
        <w:numPr>
          <w:ilvl w:val="0"/>
          <w:numId w:val="65"/>
        </w:numPr>
        <w:tabs>
          <w:tab w:val="left" w:pos="1130"/>
        </w:tabs>
        <w:rPr>
          <w:sz w:val="20"/>
        </w:rPr>
      </w:pPr>
      <w:r w:rsidRPr="00E771CD">
        <w:rPr>
          <w:sz w:val="20"/>
        </w:rPr>
        <w:t>BIENES SIN MANUALES DE OPERACIÓN (CUANDO LO REQUIERAN)</w:t>
      </w:r>
    </w:p>
    <w:p w:rsidR="00AF4952" w:rsidRPr="00E771CD" w:rsidRDefault="00AF4952" w:rsidP="00AD4A56">
      <w:pPr>
        <w:pStyle w:val="WW-Sangra2detindependiente"/>
        <w:widowControl/>
        <w:numPr>
          <w:ilvl w:val="0"/>
          <w:numId w:val="66"/>
        </w:numPr>
        <w:tabs>
          <w:tab w:val="left" w:pos="1130"/>
        </w:tabs>
        <w:rPr>
          <w:sz w:val="20"/>
        </w:rPr>
      </w:pPr>
      <w:r w:rsidRPr="00E771CD">
        <w:rPr>
          <w:sz w:val="20"/>
        </w:rPr>
        <w:t>FALTA DE ACCESORIOS O INCOMPLETOS (INSTRUCTIVOS, ANEXOS, MANIJAS, TORNILLOS, TAPAS, ETC)</w:t>
      </w:r>
    </w:p>
    <w:p w:rsidR="00AF4952" w:rsidRPr="00E771CD" w:rsidRDefault="00AF4952" w:rsidP="00AD4A56">
      <w:pPr>
        <w:pStyle w:val="WW-Sangra2detindependiente"/>
        <w:widowControl/>
        <w:numPr>
          <w:ilvl w:val="0"/>
          <w:numId w:val="67"/>
        </w:numPr>
        <w:tabs>
          <w:tab w:val="left" w:pos="1130"/>
        </w:tabs>
        <w:rPr>
          <w:sz w:val="20"/>
        </w:rPr>
      </w:pPr>
      <w:r w:rsidRPr="00E771CD">
        <w:rPr>
          <w:sz w:val="20"/>
        </w:rPr>
        <w:t>EMPAQUES DE BIENES O ACCESORIOS VACÍOS</w:t>
      </w:r>
    </w:p>
    <w:p w:rsidR="00AF4952" w:rsidRPr="00E771CD" w:rsidRDefault="00AF4952" w:rsidP="00AD4A56">
      <w:pPr>
        <w:pStyle w:val="WW-Sangra2detindependiente"/>
        <w:widowControl/>
        <w:numPr>
          <w:ilvl w:val="0"/>
          <w:numId w:val="68"/>
        </w:numPr>
        <w:tabs>
          <w:tab w:val="left" w:pos="1130"/>
        </w:tabs>
        <w:rPr>
          <w:sz w:val="20"/>
        </w:rPr>
      </w:pPr>
      <w:r w:rsidRPr="00E771CD">
        <w:rPr>
          <w:sz w:val="20"/>
        </w:rPr>
        <w:t>MARCA Y/O MODELO DIFERENTE A LO ESPECIFICADO EN PEDIDO-CONTRATO.</w:t>
      </w:r>
    </w:p>
    <w:p w:rsidR="00AF4952" w:rsidRPr="00E771CD" w:rsidRDefault="00AF4952" w:rsidP="00AD4A56">
      <w:pPr>
        <w:pStyle w:val="WW-Sangra2detindependiente"/>
        <w:widowControl/>
        <w:numPr>
          <w:ilvl w:val="0"/>
          <w:numId w:val="69"/>
        </w:numPr>
        <w:tabs>
          <w:tab w:val="left" w:pos="1130"/>
        </w:tabs>
        <w:rPr>
          <w:sz w:val="20"/>
        </w:rPr>
      </w:pPr>
      <w:r w:rsidRPr="00E771CD">
        <w:rPr>
          <w:sz w:val="20"/>
        </w:rPr>
        <w:t>FABRICANTE Y/O PAÍS DE ORIGEN DIFERENTE A LO ESPECIFICADO EN PEDIDO-CONTRATO Y REMISIÓN.</w:t>
      </w:r>
    </w:p>
    <w:p w:rsidR="00AF4952" w:rsidRPr="00E771CD" w:rsidRDefault="00AF4952" w:rsidP="00AD4A56">
      <w:pPr>
        <w:pStyle w:val="WW-Sangra2detindependiente"/>
        <w:widowControl/>
        <w:numPr>
          <w:ilvl w:val="0"/>
          <w:numId w:val="70"/>
        </w:numPr>
        <w:tabs>
          <w:tab w:val="left" w:pos="1130"/>
        </w:tabs>
        <w:rPr>
          <w:sz w:val="20"/>
        </w:rPr>
      </w:pPr>
      <w:r w:rsidRPr="00E771CD">
        <w:rPr>
          <w:sz w:val="20"/>
        </w:rPr>
        <w:t>BIENES MALTRATADOS, ROTOS, INCOMPLETOS.</w:t>
      </w:r>
    </w:p>
    <w:p w:rsidR="00AF4952" w:rsidRPr="00E771CD" w:rsidRDefault="00AF4952" w:rsidP="00AD4A56">
      <w:pPr>
        <w:pStyle w:val="WW-Sangra2detindependiente"/>
        <w:widowControl/>
        <w:numPr>
          <w:ilvl w:val="0"/>
          <w:numId w:val="71"/>
        </w:numPr>
        <w:tabs>
          <w:tab w:val="left" w:pos="1130"/>
        </w:tabs>
        <w:rPr>
          <w:sz w:val="20"/>
        </w:rPr>
      </w:pPr>
      <w:r w:rsidRPr="00E771CD">
        <w:rPr>
          <w:sz w:val="20"/>
        </w:rPr>
        <w:t>DIFERENCIA DEL BIEN AL OFERTADO EN CATALOGO O FICHA TÉCNICA.</w:t>
      </w:r>
    </w:p>
    <w:p w:rsidR="00AF4952" w:rsidRPr="00E771CD" w:rsidRDefault="00AF4952" w:rsidP="00AD4A56">
      <w:pPr>
        <w:pStyle w:val="WW-Sangra2detindependiente"/>
        <w:widowControl/>
        <w:numPr>
          <w:ilvl w:val="0"/>
          <w:numId w:val="72"/>
        </w:numPr>
        <w:tabs>
          <w:tab w:val="left" w:pos="1130"/>
        </w:tabs>
        <w:rPr>
          <w:sz w:val="20"/>
        </w:rPr>
      </w:pPr>
      <w:r w:rsidRPr="00E771CD">
        <w:rPr>
          <w:sz w:val="20"/>
        </w:rPr>
        <w:t xml:space="preserve">ESPECIFICACIONES TÉCNICAS INFERIORES A LAS REQUERIDAS EN PEDIDO-CONTRATO </w:t>
      </w:r>
    </w:p>
    <w:p w:rsidR="00AF4952" w:rsidRPr="00E771CD" w:rsidRDefault="00AF4952" w:rsidP="00AD4A56">
      <w:pPr>
        <w:pStyle w:val="WW-Sangra2detindependiente"/>
        <w:widowControl/>
        <w:numPr>
          <w:ilvl w:val="0"/>
          <w:numId w:val="73"/>
        </w:numPr>
        <w:tabs>
          <w:tab w:val="left" w:pos="1130"/>
        </w:tabs>
        <w:rPr>
          <w:sz w:val="20"/>
        </w:rPr>
      </w:pPr>
      <w:r w:rsidRPr="00E771CD">
        <w:rPr>
          <w:sz w:val="20"/>
        </w:rPr>
        <w:t>SELLOS DE SEGURIDAD DE ORIGEN VIOLADOS EN EMPAQUES O ACCESORIOS (CUANDO APLIQUE)</w:t>
      </w:r>
    </w:p>
    <w:p w:rsidR="00AF4952" w:rsidRPr="00E771CD" w:rsidRDefault="00AF4952" w:rsidP="00AD4A56">
      <w:pPr>
        <w:pStyle w:val="WW-Sangra2detindependiente"/>
        <w:widowControl/>
        <w:numPr>
          <w:ilvl w:val="0"/>
          <w:numId w:val="74"/>
        </w:numPr>
        <w:tabs>
          <w:tab w:val="left" w:pos="1130"/>
        </w:tabs>
        <w:rPr>
          <w:sz w:val="20"/>
        </w:rPr>
      </w:pPr>
      <w:r w:rsidRPr="00E771CD">
        <w:rPr>
          <w:sz w:val="20"/>
        </w:rPr>
        <w:t>EN GENERAL EQUIPO DEFECTUOSO AL MOMENTO DE REALIZAR LAS PRUEBAS TÉCNICAS  (CUANDO APLIQUE)</w:t>
      </w:r>
    </w:p>
    <w:p w:rsidR="00AF4952" w:rsidRPr="00E771CD" w:rsidRDefault="00AF4952" w:rsidP="00AD4A56">
      <w:pPr>
        <w:pStyle w:val="WW-Sangra2detindependiente"/>
        <w:widowControl/>
        <w:numPr>
          <w:ilvl w:val="0"/>
          <w:numId w:val="75"/>
        </w:numPr>
        <w:tabs>
          <w:tab w:val="left" w:pos="1130"/>
        </w:tabs>
        <w:rPr>
          <w:sz w:val="20"/>
        </w:rPr>
      </w:pPr>
      <w:r w:rsidRPr="00E771CD">
        <w:rPr>
          <w:sz w:val="20"/>
        </w:rPr>
        <w:t>ADAPTACIONES DEFECTUOSAS EN BIENES MODULARES O ACCESORIOS.</w:t>
      </w:r>
    </w:p>
    <w:p w:rsidR="00AF4952" w:rsidRPr="00E771CD" w:rsidRDefault="00AF4952" w:rsidP="00AD4A56">
      <w:pPr>
        <w:pStyle w:val="WW-Sangra2detindependiente"/>
        <w:widowControl/>
        <w:numPr>
          <w:ilvl w:val="0"/>
          <w:numId w:val="76"/>
        </w:numPr>
        <w:tabs>
          <w:tab w:val="left" w:pos="1130"/>
        </w:tabs>
        <w:rPr>
          <w:sz w:val="20"/>
        </w:rPr>
      </w:pPr>
      <w:r w:rsidRPr="00E771CD">
        <w:rPr>
          <w:sz w:val="20"/>
        </w:rPr>
        <w:t>BIENES CON DIMENSIONES INFERIORES O SUPERIORES DE ACUERDO A LAS ESPECIFICACIONES ESTIPULADAS EN PEDIDO.</w:t>
      </w:r>
    </w:p>
    <w:p w:rsidR="00AF4952" w:rsidRPr="00E771CD" w:rsidRDefault="00AF4952" w:rsidP="00AD4A56">
      <w:pPr>
        <w:pStyle w:val="WW-Sangra2detindependiente"/>
        <w:widowControl/>
        <w:numPr>
          <w:ilvl w:val="0"/>
          <w:numId w:val="77"/>
        </w:numPr>
        <w:tabs>
          <w:tab w:val="left" w:pos="1130"/>
        </w:tabs>
        <w:rPr>
          <w:sz w:val="20"/>
        </w:rPr>
      </w:pPr>
      <w:r w:rsidRPr="00E771CD">
        <w:rPr>
          <w:sz w:val="20"/>
        </w:rPr>
        <w:t>BIENES QUE POR LAS DIMENSIONES AL MOMENTO DE INSTALARLOS AFECTEN LA FUNCIONALIDAD DE LOS ESPACIOS FÍSICOS CON LOS QUE CUENTA EL ÁREA SOLICITANTE.</w:t>
      </w:r>
    </w:p>
    <w:p w:rsidR="00AF4952" w:rsidRPr="00E771CD" w:rsidRDefault="00AF4952" w:rsidP="00AD4A56">
      <w:pPr>
        <w:pStyle w:val="WW-Sangra2detindependiente"/>
        <w:widowControl/>
        <w:numPr>
          <w:ilvl w:val="0"/>
          <w:numId w:val="77"/>
        </w:numPr>
        <w:tabs>
          <w:tab w:val="left" w:pos="1130"/>
        </w:tabs>
        <w:rPr>
          <w:sz w:val="20"/>
        </w:rPr>
      </w:pPr>
      <w:r w:rsidRPr="00E771CD">
        <w:rPr>
          <w:sz w:val="20"/>
        </w:rPr>
        <w:t>ENTRE OTROS</w:t>
      </w:r>
    </w:p>
    <w:p w:rsidR="00AF4952" w:rsidRPr="00E771CD" w:rsidRDefault="00AF4952" w:rsidP="00555343">
      <w:pPr>
        <w:pStyle w:val="WW-Sangra2detindependiente"/>
        <w:tabs>
          <w:tab w:val="left" w:pos="745"/>
        </w:tabs>
        <w:ind w:left="0"/>
        <w:rPr>
          <w:sz w:val="20"/>
        </w:rPr>
      </w:pPr>
    </w:p>
    <w:p w:rsidR="00AF4952" w:rsidRPr="00E771CD" w:rsidRDefault="00AF4952" w:rsidP="00555343">
      <w:pPr>
        <w:pStyle w:val="WW-Sangra2detindependiente"/>
        <w:tabs>
          <w:tab w:val="left" w:pos="1885"/>
        </w:tabs>
        <w:ind w:left="1140" w:hanging="750"/>
        <w:rPr>
          <w:sz w:val="20"/>
        </w:rPr>
      </w:pPr>
      <w:r w:rsidRPr="00E771CD">
        <w:rPr>
          <w:b/>
          <w:sz w:val="20"/>
        </w:rPr>
        <w:t>NOTA:</w:t>
      </w:r>
      <w:r w:rsidRPr="00E771CD">
        <w:rPr>
          <w:sz w:val="20"/>
        </w:rPr>
        <w:t xml:space="preserve"> PERSONAL AUTORIZADO DE LAS </w:t>
      </w:r>
      <w:r w:rsidRPr="00E771CD">
        <w:rPr>
          <w:b/>
          <w:sz w:val="20"/>
        </w:rPr>
        <w:t>ÁREAS SOLICITANTES DE LOS BIENES</w:t>
      </w:r>
      <w:r w:rsidRPr="00E771CD">
        <w:rPr>
          <w:sz w:val="20"/>
        </w:rPr>
        <w:t>, REALIZA LA VERIFICACIÓN ESPECIFICA DE LOS BIENES, ADEMÁS DE VERIFICAR QUE LOS BIENES CUMPLAN CON LAS CARACTERÍSTICAS Y ESPECIFICACIONES TÉCNICAS REQUERIDAS EN EL PEDIDO-CONTRATO CORRESPONDIENTE.</w:t>
      </w:r>
    </w:p>
    <w:p w:rsidR="00AF4952" w:rsidRPr="00E771CD" w:rsidRDefault="00AF4952" w:rsidP="00555343">
      <w:pPr>
        <w:tabs>
          <w:tab w:val="left" w:pos="4037"/>
        </w:tabs>
        <w:jc w:val="center"/>
        <w:rPr>
          <w:b/>
          <w:sz w:val="16"/>
          <w:szCs w:val="16"/>
        </w:rPr>
      </w:pPr>
    </w:p>
    <w:p w:rsidR="00AF4952" w:rsidRPr="00E771CD" w:rsidRDefault="00AF4952" w:rsidP="00555343">
      <w:pPr>
        <w:tabs>
          <w:tab w:val="left" w:pos="4037"/>
        </w:tabs>
        <w:jc w:val="center"/>
        <w:rPr>
          <w:b/>
          <w:sz w:val="20"/>
        </w:rPr>
      </w:pPr>
      <w:r w:rsidRPr="00E771CD">
        <w:rPr>
          <w:b/>
          <w:sz w:val="20"/>
        </w:rPr>
        <w:t>MOTIVOS POR LOS QUE “NO CUMPLE EN LA INSPECCIÓN FÍSICA POR ATRIBUTOS”:</w:t>
      </w:r>
    </w:p>
    <w:p w:rsidR="00AF4952" w:rsidRPr="00E771CD" w:rsidRDefault="00AF4952" w:rsidP="00555343">
      <w:pPr>
        <w:pStyle w:val="WW-Sangra2detindependiente"/>
        <w:tabs>
          <w:tab w:val="left" w:pos="745"/>
        </w:tabs>
        <w:ind w:left="0"/>
        <w:jc w:val="center"/>
        <w:rPr>
          <w:b/>
          <w:sz w:val="16"/>
          <w:szCs w:val="16"/>
        </w:rPr>
      </w:pPr>
    </w:p>
    <w:p w:rsidR="00AF4952" w:rsidRPr="00E771CD" w:rsidRDefault="00AF4952" w:rsidP="00555343">
      <w:pPr>
        <w:pStyle w:val="WW-Sangra2detindependiente"/>
        <w:tabs>
          <w:tab w:val="left" w:pos="745"/>
        </w:tabs>
        <w:ind w:left="0"/>
        <w:jc w:val="center"/>
        <w:rPr>
          <w:b/>
          <w:sz w:val="20"/>
        </w:rPr>
      </w:pPr>
      <w:r w:rsidRPr="00E771CD">
        <w:rPr>
          <w:b/>
          <w:sz w:val="20"/>
        </w:rPr>
        <w:t>DEFECTOS EN INSTRUMENTAL Y EQUIPO MEDICO</w:t>
      </w:r>
    </w:p>
    <w:p w:rsidR="00AF4952" w:rsidRPr="00E771CD" w:rsidRDefault="00AF4952" w:rsidP="00555343">
      <w:pPr>
        <w:pStyle w:val="WW-Sangra2detindependiente"/>
        <w:tabs>
          <w:tab w:val="left" w:pos="745"/>
        </w:tabs>
        <w:ind w:left="0"/>
        <w:rPr>
          <w:sz w:val="16"/>
          <w:szCs w:val="16"/>
        </w:rPr>
      </w:pPr>
    </w:p>
    <w:p w:rsidR="00AF4952" w:rsidRPr="00E771CD" w:rsidRDefault="00AF4952" w:rsidP="00555343">
      <w:pPr>
        <w:tabs>
          <w:tab w:val="left" w:pos="437"/>
        </w:tabs>
        <w:rPr>
          <w:b/>
          <w:sz w:val="20"/>
        </w:rPr>
      </w:pPr>
      <w:r w:rsidRPr="00E771CD">
        <w:rPr>
          <w:b/>
          <w:sz w:val="20"/>
        </w:rPr>
        <w:t xml:space="preserve">      DEFECTOS MENORES</w:t>
      </w:r>
    </w:p>
    <w:p w:rsidR="00AF4952" w:rsidRPr="00E771CD" w:rsidRDefault="00AF4952" w:rsidP="00AD4A56">
      <w:pPr>
        <w:pStyle w:val="WW-Sangra2detindependiente"/>
        <w:widowControl/>
        <w:numPr>
          <w:ilvl w:val="0"/>
          <w:numId w:val="78"/>
        </w:numPr>
        <w:tabs>
          <w:tab w:val="left" w:pos="1490"/>
        </w:tabs>
        <w:rPr>
          <w:sz w:val="20"/>
        </w:rPr>
      </w:pPr>
      <w:r w:rsidRPr="00E771CD">
        <w:rPr>
          <w:sz w:val="20"/>
        </w:rPr>
        <w:t>CAJAS O EMPAQUES QUE NO RESISTAN LA ESTIBA</w:t>
      </w:r>
    </w:p>
    <w:p w:rsidR="00AF4952" w:rsidRPr="00E771CD" w:rsidRDefault="00AF4952" w:rsidP="00AD4A56">
      <w:pPr>
        <w:pStyle w:val="WW-Sangra2detindependiente"/>
        <w:widowControl/>
        <w:numPr>
          <w:ilvl w:val="0"/>
          <w:numId w:val="79"/>
        </w:numPr>
        <w:tabs>
          <w:tab w:val="left" w:pos="1130"/>
        </w:tabs>
        <w:rPr>
          <w:sz w:val="20"/>
        </w:rPr>
      </w:pPr>
      <w:r w:rsidRPr="00E771CD">
        <w:rPr>
          <w:sz w:val="20"/>
        </w:rPr>
        <w:t>ETIQUETAS DE IDENTIFICACIÓN MAL COLOCADAS EN CAJAS O EMPAQUES COLECTIVOS</w:t>
      </w:r>
    </w:p>
    <w:p w:rsidR="00AF4952" w:rsidRPr="00E771CD" w:rsidRDefault="00AF4952"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t xml:space="preserve">      DEFECTOS MAYORES</w:t>
      </w:r>
    </w:p>
    <w:p w:rsidR="00AF4952" w:rsidRPr="00E771CD" w:rsidRDefault="00AF4952" w:rsidP="00AD4A56">
      <w:pPr>
        <w:pStyle w:val="WW-Sangra2detindependiente"/>
        <w:widowControl/>
        <w:numPr>
          <w:ilvl w:val="0"/>
          <w:numId w:val="80"/>
        </w:numPr>
        <w:tabs>
          <w:tab w:val="left" w:pos="1130"/>
        </w:tabs>
        <w:rPr>
          <w:sz w:val="20"/>
        </w:rPr>
      </w:pPr>
      <w:r w:rsidRPr="00E771CD">
        <w:rPr>
          <w:sz w:val="20"/>
        </w:rPr>
        <w:t>QUE EL INSTRUCTIVO O MANUAL DE OPERACIÓN SE PRESENTE EN IDIOMA DIFERENTE DEL ESPAÑOL</w:t>
      </w:r>
    </w:p>
    <w:p w:rsidR="00AF4952" w:rsidRPr="00E771CD" w:rsidRDefault="00AF4952" w:rsidP="00AD4A56">
      <w:pPr>
        <w:pStyle w:val="WW-Sangra2detindependiente"/>
        <w:widowControl/>
        <w:numPr>
          <w:ilvl w:val="0"/>
          <w:numId w:val="81"/>
        </w:numPr>
        <w:tabs>
          <w:tab w:val="left" w:pos="1130"/>
        </w:tabs>
        <w:rPr>
          <w:sz w:val="20"/>
        </w:rPr>
      </w:pPr>
      <w:r w:rsidRPr="00E771CD">
        <w:rPr>
          <w:sz w:val="20"/>
        </w:rPr>
        <w:t xml:space="preserve">EQUIPOS CON PAÍS DE ORIGEN O PROCEDENCIA DIFERENTE AL INDICADO EN PEDIDO-CONTRATO </w:t>
      </w:r>
    </w:p>
    <w:p w:rsidR="00AF4952" w:rsidRPr="00E771CD" w:rsidRDefault="00AF4952" w:rsidP="00AD4A56">
      <w:pPr>
        <w:pStyle w:val="WW-Sangra2detindependiente"/>
        <w:widowControl/>
        <w:numPr>
          <w:ilvl w:val="0"/>
          <w:numId w:val="82"/>
        </w:numPr>
        <w:tabs>
          <w:tab w:val="left" w:pos="1130"/>
        </w:tabs>
        <w:rPr>
          <w:sz w:val="20"/>
        </w:rPr>
      </w:pPr>
      <w:r w:rsidRPr="00E771CD">
        <w:rPr>
          <w:sz w:val="20"/>
        </w:rPr>
        <w:t>MANEJO INADECUADO POR PARTE DEL PROVEEDOR COMO EL AVENTAR O AZOTAR LAS CAJAS DE LOS BIENES AL MOMENTO DE SOLICITAR MUESTRAS PARA INSPECCIÓN FÍSICA.</w:t>
      </w:r>
    </w:p>
    <w:p w:rsidR="00AF4952" w:rsidRPr="00E771CD" w:rsidRDefault="00AF4952" w:rsidP="00555343">
      <w:pPr>
        <w:pStyle w:val="WW-Sangra2detindependiente"/>
        <w:tabs>
          <w:tab w:val="left" w:pos="745"/>
        </w:tabs>
        <w:ind w:left="360"/>
        <w:rPr>
          <w:sz w:val="16"/>
          <w:szCs w:val="16"/>
        </w:rPr>
      </w:pPr>
    </w:p>
    <w:p w:rsidR="00AF4952" w:rsidRPr="00E771CD" w:rsidRDefault="00AF4952" w:rsidP="00555343">
      <w:pPr>
        <w:rPr>
          <w:b/>
          <w:sz w:val="20"/>
        </w:rPr>
      </w:pPr>
      <w:r w:rsidRPr="00E771CD">
        <w:rPr>
          <w:b/>
          <w:sz w:val="20"/>
        </w:rPr>
        <w:t xml:space="preserve">      DEFECTOS CRÍTICOS</w:t>
      </w:r>
    </w:p>
    <w:p w:rsidR="00AF4952" w:rsidRPr="00E771CD" w:rsidRDefault="00AF4952" w:rsidP="00AD4A56">
      <w:pPr>
        <w:pStyle w:val="WW-Sangra2detindependiente"/>
        <w:widowControl/>
        <w:numPr>
          <w:ilvl w:val="0"/>
          <w:numId w:val="83"/>
        </w:numPr>
        <w:tabs>
          <w:tab w:val="left" w:pos="1130"/>
        </w:tabs>
        <w:rPr>
          <w:sz w:val="20"/>
        </w:rPr>
      </w:pPr>
      <w:r w:rsidRPr="00E771CD">
        <w:rPr>
          <w:sz w:val="20"/>
        </w:rPr>
        <w:t>CAJAS O EMPAQUES PRIMARIOS, SECUNDARIOS O COLECTIVOS DETERIORADOS (MANCHADAS, MOJADAS,  ROTAS)</w:t>
      </w:r>
    </w:p>
    <w:p w:rsidR="00AF4952" w:rsidRPr="00E771CD" w:rsidRDefault="00AF4952" w:rsidP="00AD4A56">
      <w:pPr>
        <w:pStyle w:val="WW-Sangra2detindependiente"/>
        <w:widowControl/>
        <w:numPr>
          <w:ilvl w:val="0"/>
          <w:numId w:val="84"/>
        </w:numPr>
        <w:tabs>
          <w:tab w:val="left" w:pos="1130"/>
        </w:tabs>
        <w:rPr>
          <w:sz w:val="20"/>
        </w:rPr>
      </w:pPr>
      <w:r w:rsidRPr="00E771CD">
        <w:rPr>
          <w:sz w:val="20"/>
        </w:rPr>
        <w:lastRenderedPageBreak/>
        <w:t xml:space="preserve">CAJAS O EMPAQUES SIN ETIQUETAS DE IDENTIFICACIÓN </w:t>
      </w:r>
    </w:p>
    <w:p w:rsidR="00AF4952" w:rsidRPr="00E771CD" w:rsidRDefault="00AF4952" w:rsidP="00AD4A56">
      <w:pPr>
        <w:pStyle w:val="WW-Sangra2detindependiente"/>
        <w:widowControl/>
        <w:numPr>
          <w:ilvl w:val="0"/>
          <w:numId w:val="86"/>
        </w:numPr>
        <w:tabs>
          <w:tab w:val="left" w:pos="1130"/>
        </w:tabs>
        <w:rPr>
          <w:sz w:val="20"/>
        </w:rPr>
      </w:pPr>
      <w:r w:rsidRPr="00E771CD">
        <w:rPr>
          <w:sz w:val="20"/>
        </w:rPr>
        <w:t>CAJAS O EMPAQUES CON DATOS Y LEYENDAS INCORRECTAS</w:t>
      </w:r>
    </w:p>
    <w:p w:rsidR="00AF4952" w:rsidRPr="00E771CD" w:rsidRDefault="00AF4952" w:rsidP="00AD4A56">
      <w:pPr>
        <w:pStyle w:val="WW-Sangra2detindependiente"/>
        <w:widowControl/>
        <w:numPr>
          <w:ilvl w:val="0"/>
          <w:numId w:val="85"/>
        </w:numPr>
        <w:tabs>
          <w:tab w:val="left" w:pos="1130"/>
        </w:tabs>
        <w:rPr>
          <w:sz w:val="20"/>
        </w:rPr>
      </w:pPr>
      <w:r w:rsidRPr="00E771CD">
        <w:rPr>
          <w:sz w:val="20"/>
        </w:rPr>
        <w:t>EQUIPOS DIFERENTES EN CAJAS COLECTIVAS, EN RELACIÓN AL INDICADO POR LA ETIQUETA DE IDENTIFICACIÓN, PEDIDO-CONTRATO.</w:t>
      </w:r>
    </w:p>
    <w:p w:rsidR="00AF4952" w:rsidRPr="00E771CD" w:rsidRDefault="00AF4952" w:rsidP="00AD4A56">
      <w:pPr>
        <w:pStyle w:val="WW-Sangra2detindependiente"/>
        <w:widowControl/>
        <w:numPr>
          <w:ilvl w:val="0"/>
          <w:numId w:val="87"/>
        </w:numPr>
        <w:tabs>
          <w:tab w:val="left" w:pos="1130"/>
        </w:tabs>
        <w:rPr>
          <w:sz w:val="20"/>
        </w:rPr>
      </w:pPr>
      <w:r w:rsidRPr="00E771CD">
        <w:rPr>
          <w:sz w:val="20"/>
        </w:rPr>
        <w:t>EQUIPOS O BIENES SIN MANUALES DE OPERACIÓN (CUANDO LO REQUIERAN)</w:t>
      </w:r>
    </w:p>
    <w:p w:rsidR="00AF4952" w:rsidRPr="00E771CD" w:rsidRDefault="00AF4952" w:rsidP="00AD4A56">
      <w:pPr>
        <w:pStyle w:val="WW-Sangra2detindependiente"/>
        <w:widowControl/>
        <w:numPr>
          <w:ilvl w:val="0"/>
          <w:numId w:val="88"/>
        </w:numPr>
        <w:tabs>
          <w:tab w:val="left" w:pos="1130"/>
        </w:tabs>
        <w:rPr>
          <w:sz w:val="20"/>
        </w:rPr>
      </w:pPr>
      <w:r w:rsidRPr="00E771CD">
        <w:rPr>
          <w:sz w:val="20"/>
        </w:rPr>
        <w:t>FALTA DE ACCESORIOS O INCOMPLETOS (INSTRUCTIVOS, ANEXOS, CABLES, ETC)</w:t>
      </w:r>
    </w:p>
    <w:p w:rsidR="00AF4952" w:rsidRPr="00E771CD" w:rsidRDefault="00AF4952" w:rsidP="00AD4A56">
      <w:pPr>
        <w:pStyle w:val="WW-Sangra2detindependiente"/>
        <w:widowControl/>
        <w:numPr>
          <w:ilvl w:val="0"/>
          <w:numId w:val="89"/>
        </w:numPr>
        <w:tabs>
          <w:tab w:val="left" w:pos="1130"/>
        </w:tabs>
        <w:rPr>
          <w:sz w:val="20"/>
        </w:rPr>
      </w:pPr>
      <w:r w:rsidRPr="00E771CD">
        <w:rPr>
          <w:sz w:val="20"/>
        </w:rPr>
        <w:t>CAJAS O EMPAQUES DE BIENES O ACCESORIOS VACÍAS</w:t>
      </w:r>
    </w:p>
    <w:p w:rsidR="00AF4952" w:rsidRPr="00E771CD" w:rsidRDefault="00AF4952" w:rsidP="00AD4A56">
      <w:pPr>
        <w:pStyle w:val="WW-Sangra2detindependiente"/>
        <w:widowControl/>
        <w:numPr>
          <w:ilvl w:val="0"/>
          <w:numId w:val="90"/>
        </w:numPr>
        <w:tabs>
          <w:tab w:val="left" w:pos="1130"/>
        </w:tabs>
        <w:rPr>
          <w:sz w:val="20"/>
        </w:rPr>
      </w:pPr>
      <w:r w:rsidRPr="00E771CD">
        <w:rPr>
          <w:sz w:val="20"/>
        </w:rPr>
        <w:t>MARCA Y/O MODELO DIFERENTE A LO ESPECIFICADO EN PEDIDO-CONTRATO.</w:t>
      </w:r>
    </w:p>
    <w:p w:rsidR="00AF4952" w:rsidRPr="00E771CD" w:rsidRDefault="00AF4952" w:rsidP="00AD4A56">
      <w:pPr>
        <w:pStyle w:val="WW-Sangra2detindependiente"/>
        <w:widowControl/>
        <w:numPr>
          <w:ilvl w:val="0"/>
          <w:numId w:val="91"/>
        </w:numPr>
        <w:tabs>
          <w:tab w:val="left" w:pos="1130"/>
        </w:tabs>
        <w:rPr>
          <w:sz w:val="20"/>
        </w:rPr>
      </w:pPr>
      <w:r w:rsidRPr="00E771CD">
        <w:rPr>
          <w:sz w:val="20"/>
        </w:rPr>
        <w:t>FABRICANTE Y/O PAÍS DE ORIGEN DIFERENTE A LO ESPECIFICADO EN PEDIDO-CONTRATO.</w:t>
      </w:r>
    </w:p>
    <w:p w:rsidR="00AF4952" w:rsidRPr="00E771CD" w:rsidRDefault="00AF4952" w:rsidP="00AD4A56">
      <w:pPr>
        <w:pStyle w:val="WW-Sangra2detindependiente"/>
        <w:widowControl/>
        <w:numPr>
          <w:ilvl w:val="0"/>
          <w:numId w:val="92"/>
        </w:numPr>
        <w:tabs>
          <w:tab w:val="left" w:pos="1130"/>
        </w:tabs>
        <w:rPr>
          <w:sz w:val="20"/>
        </w:rPr>
      </w:pPr>
      <w:r w:rsidRPr="00E771CD">
        <w:rPr>
          <w:sz w:val="20"/>
        </w:rPr>
        <w:t>EQUIPO MEDICO E INSTRUMENTAL MALTRATADO, ROTO, INCOMPLETO</w:t>
      </w:r>
    </w:p>
    <w:p w:rsidR="00AF4952" w:rsidRPr="00E771CD" w:rsidRDefault="00AF4952" w:rsidP="00AD4A56">
      <w:pPr>
        <w:pStyle w:val="WW-Sangra2detindependiente"/>
        <w:widowControl/>
        <w:numPr>
          <w:ilvl w:val="0"/>
          <w:numId w:val="93"/>
        </w:numPr>
        <w:tabs>
          <w:tab w:val="left" w:pos="1130"/>
        </w:tabs>
        <w:rPr>
          <w:sz w:val="20"/>
        </w:rPr>
      </w:pPr>
      <w:r w:rsidRPr="00E771CD">
        <w:rPr>
          <w:sz w:val="20"/>
        </w:rPr>
        <w:t>DIFERENCIA DE INSTRUMENTAL Y EQUIPO MEDICO AL OFERTADO EN CATALOGO, FICHA TÉCNICA.</w:t>
      </w:r>
    </w:p>
    <w:p w:rsidR="00AF4952" w:rsidRPr="00E771CD" w:rsidRDefault="00AF4952" w:rsidP="00AD4A56">
      <w:pPr>
        <w:pStyle w:val="WW-Sangra2detindependiente"/>
        <w:widowControl/>
        <w:numPr>
          <w:ilvl w:val="0"/>
          <w:numId w:val="94"/>
        </w:numPr>
        <w:tabs>
          <w:tab w:val="left" w:pos="1130"/>
        </w:tabs>
        <w:rPr>
          <w:sz w:val="20"/>
        </w:rPr>
      </w:pPr>
      <w:r w:rsidRPr="00E771CD">
        <w:rPr>
          <w:sz w:val="20"/>
        </w:rPr>
        <w:t xml:space="preserve">ESPECIFICACIONES TÉCNICAS INFERIORES A LAS REQUERIDAS EN PEDIDO-CONTRATO </w:t>
      </w:r>
    </w:p>
    <w:p w:rsidR="00AF4952" w:rsidRPr="00E771CD" w:rsidRDefault="00AF4952" w:rsidP="00AD4A56">
      <w:pPr>
        <w:pStyle w:val="WW-Sangra2detindependiente"/>
        <w:widowControl/>
        <w:numPr>
          <w:ilvl w:val="0"/>
          <w:numId w:val="95"/>
        </w:numPr>
        <w:tabs>
          <w:tab w:val="left" w:pos="1130"/>
        </w:tabs>
        <w:rPr>
          <w:sz w:val="20"/>
        </w:rPr>
      </w:pPr>
      <w:r w:rsidRPr="00E771CD">
        <w:rPr>
          <w:sz w:val="20"/>
        </w:rPr>
        <w:t>EQUIPO CON NÚMEROS DE SERIE EQUIVOCADOS, REPETIDOS O AUSENTES EN CAJAS O EMPAQUES, CON EL PRODUCTO FÍSICO, PEDIDO-CONTRATO.</w:t>
      </w:r>
    </w:p>
    <w:p w:rsidR="00AF4952" w:rsidRPr="00E771CD" w:rsidRDefault="00AF4952" w:rsidP="00AD4A56">
      <w:pPr>
        <w:pStyle w:val="WW-Sangra2detindependiente"/>
        <w:widowControl/>
        <w:numPr>
          <w:ilvl w:val="0"/>
          <w:numId w:val="96"/>
        </w:numPr>
        <w:tabs>
          <w:tab w:val="left" w:pos="1130"/>
        </w:tabs>
        <w:rPr>
          <w:sz w:val="20"/>
        </w:rPr>
      </w:pPr>
      <w:r w:rsidRPr="00E771CD">
        <w:rPr>
          <w:sz w:val="20"/>
        </w:rPr>
        <w:t>SELLOS DE SEGURIDAD DE ORIGEN VIOLADOS EN CAJAS O EMPAQUES COLECTIVOS (CUANDO APLIQUE)</w:t>
      </w:r>
    </w:p>
    <w:p w:rsidR="00AF4952" w:rsidRPr="00E771CD" w:rsidRDefault="00AF4952" w:rsidP="00AD4A56">
      <w:pPr>
        <w:pStyle w:val="WW-Sangra2detindependiente"/>
        <w:widowControl/>
        <w:numPr>
          <w:ilvl w:val="0"/>
          <w:numId w:val="97"/>
        </w:numPr>
        <w:tabs>
          <w:tab w:val="left" w:pos="1130"/>
        </w:tabs>
        <w:rPr>
          <w:sz w:val="20"/>
        </w:rPr>
      </w:pPr>
      <w:r w:rsidRPr="00E771CD">
        <w:rPr>
          <w:sz w:val="20"/>
        </w:rPr>
        <w:t>EN GENERAL EQUIPO DEFECTUOSO AL MOMENTO DE REALIZAR LAS PRUEBAS TÉCNICAS DE ENCENDIDO Y FUNCIONAMIENTO. (CUANDO APLIQUE)</w:t>
      </w:r>
    </w:p>
    <w:p w:rsidR="00AF4952" w:rsidRPr="00E771CD" w:rsidRDefault="00AF4952" w:rsidP="00AD4A56">
      <w:pPr>
        <w:pStyle w:val="WW-Sangra2detindependiente"/>
        <w:widowControl/>
        <w:numPr>
          <w:ilvl w:val="0"/>
          <w:numId w:val="98"/>
        </w:numPr>
        <w:tabs>
          <w:tab w:val="left" w:pos="1130"/>
        </w:tabs>
        <w:rPr>
          <w:sz w:val="20"/>
        </w:rPr>
      </w:pPr>
      <w:r w:rsidRPr="00E771CD">
        <w:rPr>
          <w:sz w:val="20"/>
        </w:rPr>
        <w:t>ADAPTACIONES DE</w:t>
      </w:r>
      <w:r>
        <w:rPr>
          <w:sz w:val="20"/>
        </w:rPr>
        <w:t xml:space="preserve">FECTUOSAS EN EQUIPOS MÉDICOS O </w:t>
      </w:r>
      <w:r w:rsidRPr="00E771CD">
        <w:rPr>
          <w:sz w:val="20"/>
        </w:rPr>
        <w:t>INSTRUMENTAL.</w:t>
      </w:r>
    </w:p>
    <w:p w:rsidR="00AF4952" w:rsidRPr="00E771CD" w:rsidRDefault="00AF4952" w:rsidP="00AD4A56">
      <w:pPr>
        <w:pStyle w:val="WW-Sangra2detindependiente"/>
        <w:widowControl/>
        <w:numPr>
          <w:ilvl w:val="0"/>
          <w:numId w:val="98"/>
        </w:numPr>
        <w:tabs>
          <w:tab w:val="left" w:pos="1130"/>
        </w:tabs>
        <w:rPr>
          <w:sz w:val="20"/>
        </w:rPr>
      </w:pPr>
      <w:r w:rsidRPr="00E771CD">
        <w:rPr>
          <w:sz w:val="20"/>
        </w:rPr>
        <w:t>ENTRE OTROS</w:t>
      </w:r>
    </w:p>
    <w:p w:rsidR="00AF4952" w:rsidRPr="00E771CD" w:rsidRDefault="00AF4952" w:rsidP="00555343">
      <w:pPr>
        <w:pStyle w:val="WW-Sangra2detindependiente"/>
        <w:tabs>
          <w:tab w:val="left" w:pos="745"/>
        </w:tabs>
        <w:ind w:left="0"/>
        <w:rPr>
          <w:sz w:val="20"/>
        </w:rPr>
      </w:pPr>
    </w:p>
    <w:p w:rsidR="00AF4952" w:rsidRPr="00E771CD" w:rsidRDefault="00AF4952" w:rsidP="00555343">
      <w:pPr>
        <w:pStyle w:val="WW-Sangra2detindependiente"/>
        <w:tabs>
          <w:tab w:val="left" w:pos="1885"/>
        </w:tabs>
        <w:ind w:left="1140" w:hanging="750"/>
        <w:rPr>
          <w:sz w:val="20"/>
        </w:rPr>
      </w:pPr>
      <w:r w:rsidRPr="00E771CD">
        <w:rPr>
          <w:b/>
          <w:sz w:val="20"/>
        </w:rPr>
        <w:t>NOTA:</w:t>
      </w:r>
      <w:r w:rsidRPr="00E771CD">
        <w:rPr>
          <w:sz w:val="20"/>
        </w:rPr>
        <w:t xml:space="preserve"> PERSONAL TÉCNICO ESPECIALIZADO DE LAS </w:t>
      </w:r>
      <w:r w:rsidRPr="00E771CD">
        <w:rPr>
          <w:b/>
          <w:sz w:val="20"/>
        </w:rPr>
        <w:t>ÁREAS SOLICITANTES DE LOS BIENES</w:t>
      </w:r>
      <w:r w:rsidRPr="00E771CD">
        <w:rPr>
          <w:sz w:val="20"/>
        </w:rPr>
        <w:t>, REALIZA LAS PRUEBAS DE FUNCIONAMIENTO ESPECIFICO, ADEMÁS DE VERIFICAR QUE LOS BIENES CUMPLAN CON LAS APLICACIONES Y ESPECIFICACIONES TÉCNICAS REQUERIDAS EN EL PEDIDO-CONTRATO CORRESPONDIENTE.</w:t>
      </w:r>
    </w:p>
    <w:p w:rsidR="00AF4952" w:rsidRPr="00E771CD" w:rsidRDefault="00AF4952" w:rsidP="00555343">
      <w:pPr>
        <w:pStyle w:val="WW-Sangra2detindependiente"/>
        <w:tabs>
          <w:tab w:val="left" w:pos="745"/>
        </w:tabs>
        <w:ind w:left="0"/>
        <w:rPr>
          <w:sz w:val="20"/>
        </w:rPr>
      </w:pPr>
    </w:p>
    <w:p w:rsidR="00AF4952" w:rsidRPr="00E771CD" w:rsidRDefault="00AF4952" w:rsidP="00555343">
      <w:pPr>
        <w:pStyle w:val="WW-Sangra2detindependiente"/>
        <w:tabs>
          <w:tab w:val="left" w:pos="745"/>
        </w:tabs>
        <w:ind w:left="0"/>
        <w:jc w:val="center"/>
        <w:rPr>
          <w:b/>
          <w:sz w:val="20"/>
        </w:rPr>
      </w:pPr>
    </w:p>
    <w:p w:rsidR="00AF4952" w:rsidRPr="00E771CD" w:rsidRDefault="00AF4952" w:rsidP="00555343">
      <w:pPr>
        <w:pStyle w:val="WW-Sangra2detindependiente"/>
        <w:tabs>
          <w:tab w:val="left" w:pos="745"/>
        </w:tabs>
        <w:ind w:left="0"/>
        <w:jc w:val="center"/>
        <w:rPr>
          <w:b/>
          <w:sz w:val="20"/>
        </w:rPr>
      </w:pPr>
      <w:r w:rsidRPr="00E771CD">
        <w:rPr>
          <w:b/>
          <w:sz w:val="20"/>
        </w:rPr>
        <w:t>MOTIVOS POR LOS QUE “NO CUMPLE EN LA INSPECCIÓN FÍSICA POR ATRIBUTOS”:</w:t>
      </w:r>
    </w:p>
    <w:p w:rsidR="00AF4952" w:rsidRPr="00E771CD" w:rsidRDefault="00AF4952" w:rsidP="00555343">
      <w:pPr>
        <w:pStyle w:val="WW-Sangra2detindependiente"/>
        <w:tabs>
          <w:tab w:val="left" w:pos="745"/>
        </w:tabs>
        <w:ind w:left="0"/>
        <w:jc w:val="center"/>
        <w:rPr>
          <w:b/>
          <w:sz w:val="20"/>
        </w:rPr>
      </w:pPr>
    </w:p>
    <w:p w:rsidR="00AF4952" w:rsidRPr="00E771CD" w:rsidRDefault="00AF4952" w:rsidP="00555343">
      <w:pPr>
        <w:pStyle w:val="WW-Sangra2detindependiente"/>
        <w:tabs>
          <w:tab w:val="left" w:pos="745"/>
        </w:tabs>
        <w:ind w:left="0" w:firstLine="0"/>
        <w:jc w:val="center"/>
        <w:rPr>
          <w:b/>
          <w:sz w:val="20"/>
        </w:rPr>
      </w:pPr>
      <w:r w:rsidRPr="00E771CD">
        <w:rPr>
          <w:b/>
          <w:sz w:val="20"/>
        </w:rPr>
        <w:t>DEFECTOS EN VEHÍCULOS, AMBULANCIAS, UNIDADES MÉDICO DENTALES Y UNIDADES CON ADAPTACIONES ESPECIALES.</w:t>
      </w:r>
    </w:p>
    <w:p w:rsidR="00AF4952" w:rsidRPr="00E771CD" w:rsidRDefault="00AF4952" w:rsidP="00555343">
      <w:pPr>
        <w:pStyle w:val="WW-Sangra2detindependiente"/>
        <w:tabs>
          <w:tab w:val="left" w:pos="745"/>
        </w:tabs>
        <w:ind w:left="0"/>
        <w:rPr>
          <w:sz w:val="20"/>
        </w:rPr>
      </w:pPr>
    </w:p>
    <w:p w:rsidR="00AF4952" w:rsidRPr="00E771CD" w:rsidRDefault="00AF4952" w:rsidP="00555343">
      <w:pPr>
        <w:tabs>
          <w:tab w:val="left" w:pos="437"/>
        </w:tabs>
        <w:rPr>
          <w:b/>
          <w:sz w:val="20"/>
        </w:rPr>
      </w:pPr>
      <w:r w:rsidRPr="00E771CD">
        <w:rPr>
          <w:b/>
          <w:sz w:val="20"/>
        </w:rPr>
        <w:t xml:space="preserve">      DEFECTOS MENORES</w:t>
      </w:r>
    </w:p>
    <w:p w:rsidR="00AF4952" w:rsidRPr="00E771CD" w:rsidRDefault="00AF4952" w:rsidP="00AD4A56">
      <w:pPr>
        <w:pStyle w:val="WW-Sangra2detindependiente"/>
        <w:widowControl/>
        <w:numPr>
          <w:ilvl w:val="0"/>
          <w:numId w:val="99"/>
        </w:numPr>
        <w:tabs>
          <w:tab w:val="left" w:pos="1490"/>
        </w:tabs>
        <w:rPr>
          <w:sz w:val="20"/>
        </w:rPr>
      </w:pPr>
      <w:r w:rsidRPr="00E771CD">
        <w:rPr>
          <w:sz w:val="20"/>
        </w:rPr>
        <w:t>VEHICULO SIN ACCESORIOS COMO HERRAMIENTAS (CUANDO SE REQUIERA).</w:t>
      </w:r>
    </w:p>
    <w:p w:rsidR="00AF4952" w:rsidRPr="00E771CD" w:rsidRDefault="00AF4952" w:rsidP="00AD4A56">
      <w:pPr>
        <w:pStyle w:val="WW-Sangra2detindependiente"/>
        <w:widowControl/>
        <w:numPr>
          <w:ilvl w:val="0"/>
          <w:numId w:val="100"/>
        </w:numPr>
        <w:tabs>
          <w:tab w:val="left" w:pos="1130"/>
        </w:tabs>
        <w:rPr>
          <w:sz w:val="20"/>
        </w:rPr>
      </w:pPr>
      <w:r w:rsidRPr="00E771CD">
        <w:rPr>
          <w:sz w:val="20"/>
        </w:rPr>
        <w:t>ETIQUETAS DE IDENTIFICACIÓN O DISTINTIVOS MAL COLOCADOS EN VEHÍCULOS.</w:t>
      </w:r>
    </w:p>
    <w:p w:rsidR="00AF4952" w:rsidRPr="00E771CD" w:rsidRDefault="00AF4952"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t xml:space="preserve">      DEFECTOS MAYORES</w:t>
      </w:r>
    </w:p>
    <w:p w:rsidR="00AF4952" w:rsidRPr="00E771CD" w:rsidRDefault="00AF4952" w:rsidP="00AD4A56">
      <w:pPr>
        <w:pStyle w:val="WW-Sangra2detindependiente"/>
        <w:widowControl/>
        <w:numPr>
          <w:ilvl w:val="0"/>
          <w:numId w:val="101"/>
        </w:numPr>
        <w:tabs>
          <w:tab w:val="left" w:pos="1130"/>
        </w:tabs>
        <w:rPr>
          <w:sz w:val="20"/>
        </w:rPr>
      </w:pPr>
      <w:r w:rsidRPr="00E771CD">
        <w:rPr>
          <w:sz w:val="20"/>
        </w:rPr>
        <w:t>QUE EL INSTRUCTIVO O MANUAL DE OPERACIÓN DE LA UNIDAD SE PRESENTE EN IDIOMA DIFERENTE DEL ESPAÑOL</w:t>
      </w:r>
    </w:p>
    <w:p w:rsidR="00AF4952" w:rsidRPr="00E771CD" w:rsidRDefault="00AF4952" w:rsidP="00AD4A56">
      <w:pPr>
        <w:pStyle w:val="WW-Sangra2detindependiente"/>
        <w:widowControl/>
        <w:numPr>
          <w:ilvl w:val="0"/>
          <w:numId w:val="102"/>
        </w:numPr>
        <w:tabs>
          <w:tab w:val="left" w:pos="1130"/>
        </w:tabs>
        <w:rPr>
          <w:sz w:val="20"/>
        </w:rPr>
      </w:pPr>
      <w:r w:rsidRPr="00E771CD">
        <w:rPr>
          <w:sz w:val="20"/>
        </w:rPr>
        <w:t xml:space="preserve">VEHÍCULOS CON PAÍS DE ORIGEN O PROCEDENCIA DIFERENTE AL INDICADO EN PEDIDO-CONTRATO </w:t>
      </w:r>
    </w:p>
    <w:p w:rsidR="00AF4952" w:rsidRPr="00E771CD" w:rsidRDefault="00AF4952" w:rsidP="00AD4A56">
      <w:pPr>
        <w:pStyle w:val="WW-Sangra2detindependiente"/>
        <w:widowControl/>
        <w:numPr>
          <w:ilvl w:val="0"/>
          <w:numId w:val="103"/>
        </w:numPr>
        <w:tabs>
          <w:tab w:val="left" w:pos="1130"/>
        </w:tabs>
        <w:rPr>
          <w:sz w:val="20"/>
        </w:rPr>
      </w:pPr>
      <w:r w:rsidRPr="00E771CD">
        <w:rPr>
          <w:sz w:val="20"/>
        </w:rPr>
        <w:t>MANEJO INADECUADO POR PARTE DEL PROVEEDOR COMO EL AVENTAR PARTES DE LA UNIDAD O AZOTAR PUERTAS O VENTANILLAS DEL BIEN AL MOMENTO DE REALIZAR LA INSPECCIÓN FÍSICA.</w:t>
      </w:r>
    </w:p>
    <w:p w:rsidR="00AF4952" w:rsidRPr="00E771CD" w:rsidRDefault="00AF4952" w:rsidP="00555343">
      <w:pPr>
        <w:pStyle w:val="WW-Sangra2detindependiente"/>
        <w:tabs>
          <w:tab w:val="left" w:pos="745"/>
        </w:tabs>
        <w:ind w:left="360"/>
        <w:rPr>
          <w:sz w:val="20"/>
        </w:rPr>
      </w:pPr>
    </w:p>
    <w:p w:rsidR="00AF4952" w:rsidRPr="00E771CD" w:rsidRDefault="00AF4952" w:rsidP="00555343">
      <w:pPr>
        <w:rPr>
          <w:b/>
          <w:sz w:val="20"/>
        </w:rPr>
      </w:pPr>
      <w:r w:rsidRPr="00E771CD">
        <w:rPr>
          <w:b/>
          <w:sz w:val="20"/>
        </w:rPr>
        <w:t xml:space="preserve">      DEFECTOS CRÍTICOS</w:t>
      </w:r>
    </w:p>
    <w:p w:rsidR="00AF4952" w:rsidRPr="00E771CD" w:rsidRDefault="00AF4952" w:rsidP="00AD4A56">
      <w:pPr>
        <w:pStyle w:val="WW-Sangra2detindependiente"/>
        <w:widowControl/>
        <w:numPr>
          <w:ilvl w:val="0"/>
          <w:numId w:val="104"/>
        </w:numPr>
        <w:tabs>
          <w:tab w:val="left" w:pos="1130"/>
        </w:tabs>
        <w:rPr>
          <w:sz w:val="20"/>
        </w:rPr>
      </w:pPr>
      <w:r w:rsidRPr="00E771CD">
        <w:rPr>
          <w:sz w:val="20"/>
        </w:rPr>
        <w:t>VEHÍCULOS O UNIDADES CON ABOLLADURAS, RAYONES Y DEFECTOS DE PINTURA EN CARROCERÍA.</w:t>
      </w:r>
    </w:p>
    <w:p w:rsidR="00AF4952" w:rsidRPr="00E771CD" w:rsidRDefault="00AF4952" w:rsidP="00AD4A56">
      <w:pPr>
        <w:pStyle w:val="WW-Sangra2detindependiente"/>
        <w:widowControl/>
        <w:numPr>
          <w:ilvl w:val="0"/>
          <w:numId w:val="105"/>
        </w:numPr>
        <w:tabs>
          <w:tab w:val="left" w:pos="1130"/>
        </w:tabs>
        <w:rPr>
          <w:sz w:val="20"/>
        </w:rPr>
      </w:pPr>
      <w:r w:rsidRPr="00E771CD">
        <w:rPr>
          <w:sz w:val="20"/>
        </w:rPr>
        <w:t>VEHÍCULOS O UNIDADES CON ACCESORIOS O ADAPTACIONES INCORRECTAS</w:t>
      </w:r>
    </w:p>
    <w:p w:rsidR="00AF4952" w:rsidRPr="00E771CD" w:rsidRDefault="00AF4952" w:rsidP="00AD4A56">
      <w:pPr>
        <w:pStyle w:val="WW-Sangra2detindependiente"/>
        <w:widowControl/>
        <w:numPr>
          <w:ilvl w:val="0"/>
          <w:numId w:val="106"/>
        </w:numPr>
        <w:tabs>
          <w:tab w:val="left" w:pos="1130"/>
        </w:tabs>
        <w:rPr>
          <w:sz w:val="20"/>
        </w:rPr>
      </w:pPr>
      <w:r w:rsidRPr="00E771CD">
        <w:rPr>
          <w:sz w:val="20"/>
        </w:rPr>
        <w:lastRenderedPageBreak/>
        <w:t>FALTA DE ACCESORIOS COMO EXTINTOR, SEÑALAMIENTOS, GATO HIDRÁULICO, ESTUCHE DE HERRAMIENTAS, CABLE PASA CORRIENTE, LLANTA DE REFACCIÓN, LLAVE DE CRUZ, ETC.</w:t>
      </w:r>
    </w:p>
    <w:p w:rsidR="00AF4952" w:rsidRPr="00E771CD" w:rsidRDefault="00AF4952" w:rsidP="00AD4A56">
      <w:pPr>
        <w:pStyle w:val="WW-Sangra2detindependiente"/>
        <w:widowControl/>
        <w:numPr>
          <w:ilvl w:val="0"/>
          <w:numId w:val="107"/>
        </w:numPr>
        <w:tabs>
          <w:tab w:val="left" w:pos="1130"/>
        </w:tabs>
        <w:rPr>
          <w:sz w:val="20"/>
        </w:rPr>
      </w:pPr>
      <w:r w:rsidRPr="00E771CD">
        <w:rPr>
          <w:sz w:val="20"/>
        </w:rPr>
        <w:t xml:space="preserve">UNIDADES O VEHÍCULOS CON ADAPTACIONES CON DEFECTOS EN CAMPERS, BANCAS, RESPALDOS, ASIENTOS, VENTANILLAS, COMPARTIMIENTOS, CERRADURAS, CHAPAS, REDILAS, CABALLETE, PISOS, ETC. </w:t>
      </w:r>
    </w:p>
    <w:p w:rsidR="00AF4952" w:rsidRPr="00E771CD" w:rsidRDefault="00AF4952" w:rsidP="00AD4A56">
      <w:pPr>
        <w:pStyle w:val="WW-Sangra2detindependiente"/>
        <w:widowControl/>
        <w:numPr>
          <w:ilvl w:val="0"/>
          <w:numId w:val="108"/>
        </w:numPr>
        <w:tabs>
          <w:tab w:val="left" w:pos="1130"/>
        </w:tabs>
        <w:rPr>
          <w:sz w:val="20"/>
        </w:rPr>
      </w:pPr>
      <w:r w:rsidRPr="00E771CD">
        <w:rPr>
          <w:sz w:val="20"/>
        </w:rPr>
        <w:t>UNIDADES O VEHÍCULOS DIFERENTES EN RELACIÓN A LO INDICADO EN PEDIDO-CONTRATO.</w:t>
      </w:r>
    </w:p>
    <w:p w:rsidR="00AF4952" w:rsidRPr="00E771CD" w:rsidRDefault="00AF4952" w:rsidP="00AD4A56">
      <w:pPr>
        <w:pStyle w:val="WW-Sangra2detindependiente"/>
        <w:widowControl/>
        <w:numPr>
          <w:ilvl w:val="0"/>
          <w:numId w:val="109"/>
        </w:numPr>
        <w:tabs>
          <w:tab w:val="left" w:pos="1130"/>
        </w:tabs>
        <w:rPr>
          <w:sz w:val="20"/>
        </w:rPr>
      </w:pPr>
      <w:r w:rsidRPr="00E771CD">
        <w:rPr>
          <w:sz w:val="20"/>
        </w:rPr>
        <w:t>UNIDADES ADAPTADAS SIN MANUALES DE OPERACIÓN DE LOS EQUIPOS ESPECÍFICOS(CUANDO LO REQUIERAN)</w:t>
      </w:r>
    </w:p>
    <w:p w:rsidR="00AF4952" w:rsidRPr="00E771CD" w:rsidRDefault="00AF4952" w:rsidP="00AD4A56">
      <w:pPr>
        <w:pStyle w:val="WW-Sangra2detindependiente"/>
        <w:widowControl/>
        <w:numPr>
          <w:ilvl w:val="0"/>
          <w:numId w:val="110"/>
        </w:numPr>
        <w:tabs>
          <w:tab w:val="left" w:pos="1130"/>
        </w:tabs>
        <w:rPr>
          <w:sz w:val="20"/>
        </w:rPr>
      </w:pPr>
      <w:r w:rsidRPr="00E771CD">
        <w:rPr>
          <w:sz w:val="20"/>
        </w:rPr>
        <w:t>UNIDADES O VEHÍCULOS ADAPTADOS (AMBULANCIAS O UNIDADES MEDICO DENTALES), CON DEFECTOS O FALTANTES DE CARROCERÍA, TORRETAS, SIRENAS, LUCES DE EMERGENCIAS, LUCES DE INTERIORES, SISTEMA DE VENTILACIÓN, ANAQUELES, GAVETAS, ASIENTOS, BANCAS, CAMILLA, RESPALDO, VENTANAS, PUERTAS, CERRADURAS, CHAPAS, PISOS, ETC.</w:t>
      </w:r>
    </w:p>
    <w:p w:rsidR="00AF4952" w:rsidRPr="00E771CD" w:rsidRDefault="00AF4952" w:rsidP="00AD4A56">
      <w:pPr>
        <w:pStyle w:val="WW-Sangra2detindependiente"/>
        <w:widowControl/>
        <w:numPr>
          <w:ilvl w:val="0"/>
          <w:numId w:val="111"/>
        </w:numPr>
        <w:tabs>
          <w:tab w:val="left" w:pos="1130"/>
        </w:tabs>
        <w:rPr>
          <w:sz w:val="20"/>
        </w:rPr>
      </w:pPr>
      <w:r w:rsidRPr="00E771CD">
        <w:rPr>
          <w:sz w:val="20"/>
        </w:rPr>
        <w:t>UNIDADES O VEHÍCULOS ADAPTADOS SIN EQUIPO O CON DEFECTOS EN TANQUE DE OXIGENO, PLANTA ELÉCTRICA, EQUIPO MEDICO (DESFIBRILADOR, ESTETOSCOPIO, BAHUMANOMETRO, TERMÓMETRO, ASPIRADOR, MANGUERAS, MASCARILLAS, PORTA SUEROS, ETC.</w:t>
      </w:r>
    </w:p>
    <w:p w:rsidR="00AF4952" w:rsidRPr="00E771CD" w:rsidRDefault="00AF4952" w:rsidP="00AD4A56">
      <w:pPr>
        <w:pStyle w:val="WW-Sangra2detindependiente"/>
        <w:widowControl/>
        <w:numPr>
          <w:ilvl w:val="0"/>
          <w:numId w:val="112"/>
        </w:numPr>
        <w:tabs>
          <w:tab w:val="left" w:pos="1130"/>
        </w:tabs>
        <w:rPr>
          <w:sz w:val="20"/>
        </w:rPr>
      </w:pPr>
      <w:r w:rsidRPr="00E771CD">
        <w:rPr>
          <w:sz w:val="20"/>
        </w:rPr>
        <w:t>CAJAS O EMPAQUES DE ACCESORIOS VACÍAS</w:t>
      </w:r>
    </w:p>
    <w:p w:rsidR="00AF4952" w:rsidRPr="00E771CD" w:rsidRDefault="00AF4952" w:rsidP="00AD4A56">
      <w:pPr>
        <w:pStyle w:val="WW-Sangra2detindependiente"/>
        <w:widowControl/>
        <w:numPr>
          <w:ilvl w:val="0"/>
          <w:numId w:val="113"/>
        </w:numPr>
        <w:tabs>
          <w:tab w:val="left" w:pos="1130"/>
        </w:tabs>
        <w:rPr>
          <w:sz w:val="20"/>
        </w:rPr>
      </w:pPr>
      <w:r w:rsidRPr="00E771CD">
        <w:rPr>
          <w:sz w:val="20"/>
        </w:rPr>
        <w:t>MARCA Y/O MODELO DIFERENTE A LO ESPECIFICADO EN PEDIDO-CONTRATO.</w:t>
      </w:r>
    </w:p>
    <w:p w:rsidR="00AF4952" w:rsidRPr="00E771CD" w:rsidRDefault="00AF4952" w:rsidP="00AD4A56">
      <w:pPr>
        <w:pStyle w:val="WW-Sangra2detindependiente"/>
        <w:widowControl/>
        <w:numPr>
          <w:ilvl w:val="0"/>
          <w:numId w:val="114"/>
        </w:numPr>
        <w:tabs>
          <w:tab w:val="left" w:pos="1130"/>
        </w:tabs>
        <w:rPr>
          <w:sz w:val="20"/>
        </w:rPr>
      </w:pPr>
      <w:r w:rsidRPr="00E771CD">
        <w:rPr>
          <w:sz w:val="20"/>
        </w:rPr>
        <w:t>FABRICANTE Y/O PAÍS DE ORIGEN DIFERENTE A LO ESPECIFICADO EN PEDIDO-CONTRATO Y REMISIÓN.</w:t>
      </w:r>
    </w:p>
    <w:p w:rsidR="00AF4952" w:rsidRPr="00E771CD" w:rsidRDefault="00AF4952" w:rsidP="00AD4A56">
      <w:pPr>
        <w:pStyle w:val="WW-Sangra2detindependiente"/>
        <w:widowControl/>
        <w:numPr>
          <w:ilvl w:val="0"/>
          <w:numId w:val="115"/>
        </w:numPr>
        <w:tabs>
          <w:tab w:val="left" w:pos="1130"/>
        </w:tabs>
        <w:rPr>
          <w:sz w:val="20"/>
        </w:rPr>
      </w:pPr>
      <w:r w:rsidRPr="00E771CD">
        <w:rPr>
          <w:sz w:val="20"/>
        </w:rPr>
        <w:t>EQUIPO MÉDICO E INSTRUMENTAL MALTRATADO, ROTO, INCOMPLETO</w:t>
      </w:r>
    </w:p>
    <w:p w:rsidR="00AF4952" w:rsidRPr="00E771CD" w:rsidRDefault="00AF4952" w:rsidP="00AD4A56">
      <w:pPr>
        <w:pStyle w:val="WW-Sangra2detindependiente"/>
        <w:widowControl/>
        <w:numPr>
          <w:ilvl w:val="0"/>
          <w:numId w:val="116"/>
        </w:numPr>
        <w:tabs>
          <w:tab w:val="left" w:pos="1130"/>
        </w:tabs>
        <w:rPr>
          <w:sz w:val="20"/>
        </w:rPr>
      </w:pPr>
      <w:r w:rsidRPr="00E771CD">
        <w:rPr>
          <w:sz w:val="20"/>
        </w:rPr>
        <w:t>DIFERENCIA DE INSTRUMENTAL Y EQUIPO MÉDICO AL ESPECIFICADO EN CATALOGO, FICHA TÉCNICA Y PEDIDO-CONTRATO.</w:t>
      </w:r>
    </w:p>
    <w:p w:rsidR="00AF4952" w:rsidRPr="00E771CD" w:rsidRDefault="00AF4952" w:rsidP="00AD4A56">
      <w:pPr>
        <w:pStyle w:val="WW-Sangra2detindependiente"/>
        <w:widowControl/>
        <w:numPr>
          <w:ilvl w:val="0"/>
          <w:numId w:val="117"/>
        </w:numPr>
        <w:tabs>
          <w:tab w:val="left" w:pos="1130"/>
        </w:tabs>
        <w:rPr>
          <w:sz w:val="20"/>
        </w:rPr>
      </w:pPr>
      <w:r w:rsidRPr="00E771CD">
        <w:rPr>
          <w:sz w:val="20"/>
        </w:rPr>
        <w:t xml:space="preserve">ESPECIFICACIONES TÉCNICAS INFERIORES A LAS REQUERIDAS EN PEDIDO-CONTRATO </w:t>
      </w:r>
    </w:p>
    <w:p w:rsidR="00AF4952" w:rsidRPr="00E771CD" w:rsidRDefault="00AF4952" w:rsidP="00AD4A56">
      <w:pPr>
        <w:pStyle w:val="WW-Sangra2detindependiente"/>
        <w:widowControl/>
        <w:numPr>
          <w:ilvl w:val="0"/>
          <w:numId w:val="118"/>
        </w:numPr>
        <w:tabs>
          <w:tab w:val="left" w:pos="1130"/>
        </w:tabs>
        <w:rPr>
          <w:sz w:val="20"/>
        </w:rPr>
      </w:pPr>
      <w:r w:rsidRPr="00E771CD">
        <w:rPr>
          <w:sz w:val="20"/>
        </w:rPr>
        <w:t>VEHÍCULOS O UNIDADES CON NÚMEROS DE SERIE EQUIVOCADOS, REPETIDOS O AUSENTES CONFORME A PÓLIZA DE GARANTÍA, FACTURA Y PEDIDO-CONTRATO.</w:t>
      </w:r>
    </w:p>
    <w:p w:rsidR="00AF4952" w:rsidRPr="00E771CD" w:rsidRDefault="00AF4952" w:rsidP="00AD4A56">
      <w:pPr>
        <w:pStyle w:val="WW-Sangra2detindependiente"/>
        <w:widowControl/>
        <w:numPr>
          <w:ilvl w:val="0"/>
          <w:numId w:val="119"/>
        </w:numPr>
        <w:tabs>
          <w:tab w:val="left" w:pos="1130"/>
        </w:tabs>
        <w:rPr>
          <w:sz w:val="20"/>
        </w:rPr>
      </w:pPr>
      <w:r w:rsidRPr="00E771CD">
        <w:rPr>
          <w:sz w:val="20"/>
        </w:rPr>
        <w:t>SELLOS DE SEGURIDAD DE ORIGEN VIOLADOS EMPAQUES ESPECIALES DE ACCESORIOS (CUANDO APLIQUE)</w:t>
      </w:r>
    </w:p>
    <w:p w:rsidR="00AF4952" w:rsidRPr="00E771CD" w:rsidRDefault="00AF4952" w:rsidP="00AD4A56">
      <w:pPr>
        <w:pStyle w:val="WW-Sangra2detindependiente"/>
        <w:widowControl/>
        <w:numPr>
          <w:ilvl w:val="0"/>
          <w:numId w:val="120"/>
        </w:numPr>
        <w:tabs>
          <w:tab w:val="left" w:pos="1130"/>
        </w:tabs>
        <w:rPr>
          <w:sz w:val="20"/>
        </w:rPr>
      </w:pPr>
      <w:r w:rsidRPr="00E771CD">
        <w:rPr>
          <w:sz w:val="20"/>
        </w:rPr>
        <w:t>EN GENERAL UNIDADES O VEHÍCULOS DEFECTUOSOS AL MOMENTO DE REALIZAR LAS PRUEBAS TÉCNICAS DE ENCENDIDO Y FUNCIONAMIENTO. (CUANDO APLIQUE)</w:t>
      </w:r>
    </w:p>
    <w:p w:rsidR="00AF4952" w:rsidRPr="00E771CD" w:rsidRDefault="00AF4952" w:rsidP="00AD4A56">
      <w:pPr>
        <w:pStyle w:val="WW-Sangra2detindependiente"/>
        <w:widowControl/>
        <w:numPr>
          <w:ilvl w:val="0"/>
          <w:numId w:val="121"/>
        </w:numPr>
        <w:tabs>
          <w:tab w:val="left" w:pos="1130"/>
        </w:tabs>
        <w:rPr>
          <w:sz w:val="20"/>
        </w:rPr>
      </w:pPr>
      <w:r w:rsidRPr="00E771CD">
        <w:rPr>
          <w:sz w:val="20"/>
        </w:rPr>
        <w:t>ADAPTACIONES DEFECTUOSAS EN EQUIPO MÉDICO.</w:t>
      </w:r>
    </w:p>
    <w:p w:rsidR="00AF4952" w:rsidRPr="00E771CD" w:rsidRDefault="00AF4952" w:rsidP="00AD4A56">
      <w:pPr>
        <w:pStyle w:val="WW-Sangra2detindependiente"/>
        <w:widowControl/>
        <w:numPr>
          <w:ilvl w:val="0"/>
          <w:numId w:val="122"/>
        </w:numPr>
        <w:tabs>
          <w:tab w:val="left" w:pos="1130"/>
        </w:tabs>
        <w:rPr>
          <w:sz w:val="20"/>
        </w:rPr>
      </w:pPr>
      <w:r w:rsidRPr="00E771CD">
        <w:rPr>
          <w:sz w:val="20"/>
        </w:rPr>
        <w:t>VEHÍCULOS SIN MANUAL DE SERVICIO, PÓLIZA DE GARANTÍA O PERMISO DE CIRCULACIÓN PROVISIONAL</w:t>
      </w:r>
    </w:p>
    <w:p w:rsidR="00AF4952" w:rsidRPr="00E771CD" w:rsidRDefault="00AF4952" w:rsidP="00AD4A56">
      <w:pPr>
        <w:pStyle w:val="WW-Sangra2detindependiente"/>
        <w:widowControl/>
        <w:numPr>
          <w:ilvl w:val="0"/>
          <w:numId w:val="122"/>
        </w:numPr>
        <w:tabs>
          <w:tab w:val="left" w:pos="1130"/>
        </w:tabs>
        <w:rPr>
          <w:sz w:val="20"/>
        </w:rPr>
      </w:pPr>
      <w:r w:rsidRPr="00E771CD">
        <w:rPr>
          <w:sz w:val="20"/>
        </w:rPr>
        <w:t>ENTRE OTROS</w:t>
      </w:r>
    </w:p>
    <w:p w:rsidR="00AF4952" w:rsidRPr="00E771CD" w:rsidRDefault="00AF4952" w:rsidP="00555343">
      <w:pPr>
        <w:tabs>
          <w:tab w:val="left" w:pos="822"/>
        </w:tabs>
        <w:ind w:left="360"/>
        <w:rPr>
          <w:sz w:val="20"/>
        </w:rPr>
      </w:pPr>
    </w:p>
    <w:p w:rsidR="00AF4952" w:rsidRPr="00E771CD" w:rsidRDefault="00AF4952" w:rsidP="00555343">
      <w:pPr>
        <w:pStyle w:val="WW-Sangra2detindependiente"/>
        <w:tabs>
          <w:tab w:val="left" w:pos="1885"/>
        </w:tabs>
        <w:ind w:left="1140" w:hanging="750"/>
        <w:rPr>
          <w:sz w:val="20"/>
        </w:rPr>
      </w:pPr>
      <w:r w:rsidRPr="00E771CD">
        <w:rPr>
          <w:b/>
          <w:sz w:val="20"/>
        </w:rPr>
        <w:t>NOTA:</w:t>
      </w:r>
      <w:r w:rsidRPr="00E771CD">
        <w:rPr>
          <w:sz w:val="20"/>
        </w:rPr>
        <w:t xml:space="preserve"> PERSONAL TECNICO ESPECIALIZADO DE LAS </w:t>
      </w:r>
      <w:r w:rsidRPr="00E771CD">
        <w:rPr>
          <w:b/>
          <w:sz w:val="20"/>
        </w:rPr>
        <w:t>ÁREAS SOLICITANTES DE LOS BIENES</w:t>
      </w:r>
      <w:r w:rsidRPr="00E771CD">
        <w:rPr>
          <w:sz w:val="20"/>
        </w:rPr>
        <w:t>, REALIZA LAS PRUEBAS DE FUNCIONAMIENTO ESPECIFICO AL EQUIPO MÉDICO ADAPTADO, ADEMÁS DE VERIFICAR QUE LOS BIENES CUMPLAN CON LAS APLICACIONES, ADAPTACIONES Y ESPECIFICACIONES TÉCNICAS REQUERIDAS EN EL PEDIDO-CONTRATO CORRESPONDIENTE.</w:t>
      </w:r>
    </w:p>
    <w:p w:rsidR="00AF4952" w:rsidRPr="00E771CD" w:rsidRDefault="00AF4952" w:rsidP="00555343">
      <w:pPr>
        <w:pStyle w:val="WW-Sangra2detindependiente"/>
        <w:tabs>
          <w:tab w:val="left" w:pos="745"/>
        </w:tabs>
        <w:ind w:left="0"/>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NOTAS IMPORTANTES:</w:t>
      </w:r>
    </w:p>
    <w:p w:rsidR="00AF4952" w:rsidRPr="00E771CD" w:rsidRDefault="00AF4952" w:rsidP="00555343">
      <w:pPr>
        <w:rPr>
          <w:b/>
          <w:sz w:val="20"/>
        </w:rPr>
      </w:pPr>
    </w:p>
    <w:p w:rsidR="00AF4952" w:rsidRPr="00E771CD" w:rsidRDefault="00AF4952" w:rsidP="00555343">
      <w:pPr>
        <w:rPr>
          <w:sz w:val="20"/>
        </w:rPr>
      </w:pPr>
      <w:r w:rsidRPr="00E771CD">
        <w:rPr>
          <w:sz w:val="20"/>
        </w:rPr>
        <w:t xml:space="preserve">AL MOMENTO DE LA ENTREGA FISICA, EL PROVEEDOR, DEBE PRESENTARSE CON PERSONAL DE LA OFICINA DE INVENTARIS Y ACTIVO FIJO, PARA QUE ÉSTE REALICE LA RECEPCIÓN CORRESPONDIENTE DEL BIEN, CONSIDERANDO FUNDAMENTALMENTE QUE EL PERSONAL DE INVENTARIOS Y ACTIVO FIJO SÓLO SE RESPONSABILIZA DE LA RECEPCIÓN COMPLETA DE LA UNIDAD O VEHÍCULO; </w:t>
      </w:r>
    </w:p>
    <w:p w:rsidR="00AF4952" w:rsidRPr="00E771CD" w:rsidRDefault="00AF4952" w:rsidP="00555343">
      <w:pPr>
        <w:rPr>
          <w:sz w:val="20"/>
        </w:rPr>
      </w:pPr>
    </w:p>
    <w:p w:rsidR="00AF4952" w:rsidRPr="00E771CD" w:rsidRDefault="00AF4952" w:rsidP="00555343">
      <w:pPr>
        <w:rPr>
          <w:sz w:val="20"/>
        </w:rPr>
      </w:pPr>
      <w:r w:rsidRPr="00E771CD">
        <w:rPr>
          <w:sz w:val="20"/>
        </w:rPr>
        <w:lastRenderedPageBreak/>
        <w:t>LOS VEHÍCULOS NO PUEDEN RETIRARSE HASTA QUE NO SE DETERMINE SI CUMPLE O NO CUMPLE EN LA INSPECCIÓN FÍSICA DE LOS BIENES. PARA SU ENTREGA.</w:t>
      </w:r>
    </w:p>
    <w:p w:rsidR="00AF4952" w:rsidRPr="00E771CD" w:rsidRDefault="00AF4952" w:rsidP="00555343">
      <w:pPr>
        <w:rPr>
          <w:b/>
          <w:sz w:val="20"/>
          <w:u w:val="single"/>
        </w:rPr>
      </w:pPr>
    </w:p>
    <w:p w:rsidR="00AF4952" w:rsidRPr="00E771CD" w:rsidRDefault="00AF4952" w:rsidP="00555343">
      <w:pPr>
        <w:rPr>
          <w:sz w:val="20"/>
        </w:rPr>
      </w:pPr>
      <w:r w:rsidRPr="00E771CD">
        <w:rPr>
          <w:sz w:val="20"/>
        </w:rPr>
        <w:t>LA OBLIGATORIEDAD PARA EL CUMPLIMIENTO DE TODOS Y CADA UNO DE LOS REQUISITOS, ESTA INCLUIDA EN LA CONVOCATORIA LICITACIÓN, INVITACIÓN A CUANDO MENOS TRES PERSONAS O ADJUDICACIONES DIRECTAS Y QUEDA ESTABLECIDO EN EL PEDIDO-CONTRATO CORRESPONDIENTE.</w:t>
      </w:r>
    </w:p>
    <w:p w:rsidR="00AF4952" w:rsidRPr="00E771CD" w:rsidRDefault="00AF4952" w:rsidP="00555343">
      <w:pPr>
        <w:rPr>
          <w:sz w:val="20"/>
        </w:rPr>
      </w:pPr>
    </w:p>
    <w:p w:rsidR="00AF4952" w:rsidRPr="00E771CD" w:rsidRDefault="00AF4952" w:rsidP="00AD4A56">
      <w:pPr>
        <w:widowControl/>
        <w:numPr>
          <w:ilvl w:val="0"/>
          <w:numId w:val="14"/>
        </w:numPr>
        <w:tabs>
          <w:tab w:val="num" w:pos="540"/>
        </w:tabs>
        <w:suppressAutoHyphens/>
        <w:ind w:left="540" w:hanging="360"/>
        <w:rPr>
          <w:b/>
          <w:sz w:val="20"/>
        </w:rPr>
      </w:pPr>
      <w:r w:rsidRPr="00E771CD">
        <w:rPr>
          <w:b/>
          <w:sz w:val="20"/>
        </w:rPr>
        <w:t>GLOSARIO DE TÉRMINOS.</w:t>
      </w:r>
    </w:p>
    <w:p w:rsidR="00AF4952" w:rsidRPr="00E771CD" w:rsidRDefault="00AF4952" w:rsidP="00555343">
      <w:pPr>
        <w:rPr>
          <w:b/>
          <w:sz w:val="20"/>
        </w:rPr>
      </w:pPr>
    </w:p>
    <w:p w:rsidR="00AF4952" w:rsidRPr="00E771CD" w:rsidRDefault="00AF4952" w:rsidP="00555343">
      <w:pPr>
        <w:rPr>
          <w:b/>
          <w:sz w:val="20"/>
        </w:rPr>
      </w:pPr>
      <w:r w:rsidRPr="00E771CD">
        <w:rPr>
          <w:b/>
          <w:sz w:val="20"/>
        </w:rPr>
        <w:t>PEDIDO-CONTRATO DE ADQUISICIÓN.</w:t>
      </w:r>
    </w:p>
    <w:p w:rsidR="00AF4952" w:rsidRPr="00E771CD" w:rsidRDefault="00AF4952" w:rsidP="00555343">
      <w:pPr>
        <w:rPr>
          <w:sz w:val="20"/>
        </w:rPr>
      </w:pPr>
      <w:r w:rsidRPr="00E771CD">
        <w:rPr>
          <w:sz w:val="20"/>
        </w:rPr>
        <w:t xml:space="preserve">ES EL DOCUMENTO OFICIAL ELABORADO POR EL DEPARTAMENTO DE ADQUISICIONES, EN DONDE SE ASIENTAN LOS DATOS E INFORMACIÓN GENERAL DEL PROVEEDOR Y PRODUCTO, </w:t>
      </w:r>
      <w:r w:rsidRPr="00E771CD">
        <w:rPr>
          <w:b/>
          <w:sz w:val="20"/>
        </w:rPr>
        <w:t>PARTIDA, DESCRIPCIÓN COMPLETA Y CORRECTA DEL BIEN CONFORME EL REQUERIMIENTO ASENTADO EN LICITACIÓN, INVITACIÓN O ADJUDICACIÓN DIRECTA CORRESPONDIENTE, INDICA ADEMÁS, FABRICANTE, MARCA, PAÍS DE ORIGEN Y PROCEDENCIA, FECHA LÍMITE DE ENTREGA, LUGAR DE ENTREGA DE LOS BIENES, PARTIDA PRESUPUESTAL, CANTIDAD A ENTREGAR, UNIDAD DE MEDIDA, PRESENTACIÓN, CONDICIONES ESPECIALES DEL PEDIDO-CONTRATO (ESPECIFICADAS POR ADQUISICIONES)</w:t>
      </w:r>
      <w:r w:rsidRPr="00E771CD">
        <w:rPr>
          <w:sz w:val="20"/>
        </w:rPr>
        <w:t>, ETC.  EL PEDIDO-CONTRATO DEBE CONTAR CON TODAS LAS FIRMAS DE AUTORIZACIÓN CORRESPONDIENTES.</w:t>
      </w:r>
    </w:p>
    <w:p w:rsidR="00AF4952" w:rsidRPr="00E771CD" w:rsidRDefault="00AF4952" w:rsidP="00555343">
      <w:pPr>
        <w:rPr>
          <w:sz w:val="20"/>
        </w:rPr>
      </w:pPr>
    </w:p>
    <w:p w:rsidR="00AF4952" w:rsidRPr="00E771CD" w:rsidRDefault="00AF4952" w:rsidP="00555343">
      <w:pPr>
        <w:rPr>
          <w:b/>
          <w:sz w:val="20"/>
        </w:rPr>
      </w:pPr>
      <w:r w:rsidRPr="00E771CD">
        <w:rPr>
          <w:b/>
          <w:sz w:val="20"/>
        </w:rPr>
        <w:t>FACTURA.</w:t>
      </w:r>
    </w:p>
    <w:p w:rsidR="00AF4952" w:rsidRPr="00E771CD" w:rsidRDefault="00AF4952" w:rsidP="00555343">
      <w:pPr>
        <w:pStyle w:val="Textoindependiente2"/>
        <w:rPr>
          <w:color w:val="auto"/>
          <w:sz w:val="20"/>
        </w:rPr>
      </w:pPr>
      <w:r w:rsidRPr="00E771CD">
        <w:rPr>
          <w:color w:val="auto"/>
          <w:sz w:val="20"/>
        </w:rPr>
        <w:t>ES EL DOCUMENTO FISCAL MEDIANTE EL CUAL EL PROVEEDOR EFECTUA SUS TRÁMITES DE PAGO, PUEDE SER TOTAL O PARCIAL CON RESPECTO AL MONTO TOTAL DEL PEDIDO-CONTRATO Y LOS DATOS REGISTRADOS EN LA FACTURA DEBEN COINCIDIR CON LOS DEL PEDIDO-CONTRATO RESPECTIVO.</w:t>
      </w:r>
    </w:p>
    <w:p w:rsidR="00AF4952" w:rsidRDefault="00AF4952" w:rsidP="00555343">
      <w:pPr>
        <w:rPr>
          <w:sz w:val="20"/>
        </w:rPr>
      </w:pPr>
    </w:p>
    <w:p w:rsidR="00AF4952" w:rsidRPr="00E771CD" w:rsidRDefault="00AF4952" w:rsidP="00555343">
      <w:pPr>
        <w:rPr>
          <w:b/>
          <w:sz w:val="20"/>
        </w:rPr>
      </w:pPr>
      <w:r w:rsidRPr="00E771CD">
        <w:rPr>
          <w:b/>
          <w:sz w:val="20"/>
        </w:rPr>
        <w:t>CARTA GARANTÍA CONTRA DEFECTOS Y VICIOS OCULTOS DE FABRICACIÓN.</w:t>
      </w:r>
    </w:p>
    <w:p w:rsidR="00AF4952" w:rsidRPr="00E771CD" w:rsidRDefault="00AF4952" w:rsidP="00555343">
      <w:pPr>
        <w:rPr>
          <w:sz w:val="20"/>
        </w:rPr>
      </w:pPr>
      <w:r w:rsidRPr="00E771CD">
        <w:rPr>
          <w:sz w:val="20"/>
        </w:rPr>
        <w:t xml:space="preserve">ES EL DOCUMENTO QUE ELABORA EL PROVEEDOR EN PAPEL PREFERENTEMENTE MEMBRETADO DE LA EMPRESA A LA CUAL REPRESENTA, SIENDO ESTE EN EL CUAL SE AMPARAN LOS BIENES POR EL TIEMPO Y CONDICIONES ESTIPULADAS EN EL PEDIDO-CONTRATO, LA CONVOCATORIA DE LICITACIÓN, INVITACIÒN O ADJUDICACIÒN DIRECTA A PARTIR DE LA FECHA DE ENTREGA, INSTALACIÓN Y/O FUNCIONAMIENTO EN EL ÁREA USUARIA CORRESPONDIENTE, INCLUSO LA SUSTITUCIÓN DE LOS BIENES EN EL MOMENTO QUE SE LE SOLICITE POR ESCRITO </w:t>
      </w:r>
      <w:r>
        <w:rPr>
          <w:sz w:val="20"/>
        </w:rPr>
        <w:t>B</w:t>
      </w:r>
      <w:r w:rsidRPr="00E771CD">
        <w:rPr>
          <w:sz w:val="20"/>
        </w:rPr>
        <w:t>Y A ENTERA SATISFACCIÓN DE LA SECRETARÍA.</w:t>
      </w:r>
    </w:p>
    <w:p w:rsidR="00AF4952" w:rsidRPr="00E771CD" w:rsidRDefault="00AF4952" w:rsidP="00555343">
      <w:pPr>
        <w:rPr>
          <w:sz w:val="20"/>
        </w:rPr>
      </w:pPr>
    </w:p>
    <w:p w:rsidR="00AF4952" w:rsidRPr="00E771CD" w:rsidRDefault="00AF4952" w:rsidP="00555343">
      <w:pPr>
        <w:rPr>
          <w:b/>
          <w:sz w:val="20"/>
        </w:rPr>
      </w:pPr>
      <w:r w:rsidRPr="00E771CD">
        <w:rPr>
          <w:b/>
          <w:sz w:val="20"/>
        </w:rPr>
        <w:t xml:space="preserve">CATÁLOGOS Y MANUALES DE INSTALACIÓN Y OPERACIÓN DEL BIEN. </w:t>
      </w:r>
    </w:p>
    <w:p w:rsidR="00AF4952" w:rsidRPr="00E771CD" w:rsidRDefault="00AF4952" w:rsidP="00555343">
      <w:pPr>
        <w:rPr>
          <w:sz w:val="20"/>
        </w:rPr>
      </w:pPr>
      <w:r w:rsidRPr="00E771CD">
        <w:rPr>
          <w:sz w:val="20"/>
        </w:rPr>
        <w:t>SON LOS DOCUMENTOS QUE CONTIENEN LA INFORMACIÓN ESPECIFICA DEL BIEN QUE SE DESCRIBE EN EL PEDIDO-CONTRATO QUE EMITE EL FABRICANTE NACIONAL O INTERNACIONAL, SIENDO ESTE EN EL CUAL SE DESCRIBE DETALLADAMENTE LOS MECANISMOS DE INSTALACIÓN, OPERACIÓN, CUIDADOS, MANTENIMIENTO Y MANEJO DE LOS BIENES. INCLUSO DEBE ESTAR CON TRADUCCIÓN AL ESPAÑOL PARA FACILITAR SU USO.</w:t>
      </w:r>
    </w:p>
    <w:p w:rsidR="00AF4952" w:rsidRPr="00E771CD" w:rsidRDefault="00AF4952" w:rsidP="00555343">
      <w:pPr>
        <w:rPr>
          <w:sz w:val="20"/>
        </w:rPr>
      </w:pPr>
    </w:p>
    <w:p w:rsidR="00AF4952" w:rsidRPr="00E771CD" w:rsidRDefault="00AF4952" w:rsidP="00555343">
      <w:pPr>
        <w:rPr>
          <w:b/>
          <w:sz w:val="20"/>
        </w:rPr>
      </w:pPr>
      <w:r w:rsidRPr="00E771CD">
        <w:rPr>
          <w:b/>
          <w:sz w:val="20"/>
        </w:rPr>
        <w:t xml:space="preserve">MODIFICACIONES AL PEDIDO-CONTRATO. </w:t>
      </w:r>
    </w:p>
    <w:p w:rsidR="000F3979" w:rsidRDefault="00AF4952" w:rsidP="00555343">
      <w:pPr>
        <w:rPr>
          <w:sz w:val="20"/>
        </w:rPr>
      </w:pPr>
      <w:r w:rsidRPr="00E771CD">
        <w:rPr>
          <w:sz w:val="20"/>
        </w:rPr>
        <w:t>ES EL DOCUMENTO OFICIAL AUTORIZADO Y EMITIDO POR EL DEPARTAMENTO DE ADQUISICIONES, EN EL CUAL SE ASIENTAN Y AUTORIZAN LOS CAMBIOS O AJUSTES EN CUALQUIER CONCEPTO DEL MISMO.</w:t>
      </w:r>
    </w:p>
    <w:p w:rsidR="000F3979" w:rsidRDefault="000F3979" w:rsidP="00555343">
      <w:pPr>
        <w:rPr>
          <w:sz w:val="20"/>
        </w:rPr>
      </w:pPr>
    </w:p>
    <w:p w:rsidR="000F3979" w:rsidRDefault="000F3979" w:rsidP="00555343">
      <w:pPr>
        <w:rPr>
          <w:sz w:val="20"/>
        </w:rPr>
      </w:pPr>
    </w:p>
    <w:p w:rsidR="00AF4952" w:rsidRPr="00E771CD" w:rsidRDefault="00AF4952" w:rsidP="00555343">
      <w:pPr>
        <w:rPr>
          <w:sz w:val="20"/>
        </w:rPr>
      </w:pPr>
      <w:r w:rsidRPr="00E771CD">
        <w:rPr>
          <w:sz w:val="20"/>
        </w:rPr>
        <w:t xml:space="preserve"> </w:t>
      </w:r>
    </w:p>
    <w:p w:rsidR="00AF4952" w:rsidRPr="00E771CD" w:rsidRDefault="00AF4952" w:rsidP="00555343">
      <w:pPr>
        <w:pStyle w:val="Ttulo3"/>
        <w:jc w:val="both"/>
        <w:rPr>
          <w:szCs w:val="24"/>
        </w:rPr>
        <w:sectPr w:rsidR="00AF4952" w:rsidRPr="00E771CD" w:rsidSect="00C92A98">
          <w:headerReference w:type="default" r:id="rId21"/>
          <w:pgSz w:w="12242" w:h="15842" w:code="1"/>
          <w:pgMar w:top="578" w:right="816" w:bottom="1151" w:left="3119" w:header="567" w:footer="1021" w:gutter="0"/>
          <w:cols w:space="720"/>
        </w:sectPr>
      </w:pPr>
    </w:p>
    <w:p w:rsidR="00AF4952" w:rsidRPr="00E771CD" w:rsidRDefault="00AF4952" w:rsidP="00555343">
      <w:pPr>
        <w:pStyle w:val="Ttulo2"/>
        <w:jc w:val="center"/>
        <w:rPr>
          <w:lang w:val="pt-BR"/>
        </w:rPr>
      </w:pPr>
      <w:bookmarkStart w:id="524" w:name="_Toc514328027"/>
      <w:bookmarkStart w:id="525" w:name="_Toc514584807"/>
      <w:bookmarkStart w:id="526" w:name="_Toc514666396"/>
      <w:bookmarkStart w:id="527" w:name="_Toc236624539"/>
      <w:r w:rsidRPr="00E771CD">
        <w:rPr>
          <w:lang w:val="pt-BR"/>
        </w:rPr>
        <w:lastRenderedPageBreak/>
        <w:t xml:space="preserve">ANEXO </w:t>
      </w:r>
      <w:r>
        <w:rPr>
          <w:lang w:val="pt-BR"/>
        </w:rPr>
        <w:t>G</w:t>
      </w:r>
      <w:r w:rsidR="009D3A79">
        <w:rPr>
          <w:lang w:val="pt-BR"/>
        </w:rPr>
        <w:t xml:space="preserve"> </w:t>
      </w:r>
      <w:r w:rsidRPr="00E771CD">
        <w:rPr>
          <w:lang w:val="pt-BR"/>
        </w:rPr>
        <w:t>MODELO DE CONTRATO/PEDIDO</w:t>
      </w:r>
      <w:bookmarkEnd w:id="524"/>
      <w:bookmarkEnd w:id="525"/>
      <w:bookmarkEnd w:id="526"/>
    </w:p>
    <w:p w:rsidR="00AF4952" w:rsidRPr="00E771CD" w:rsidRDefault="00AF4952" w:rsidP="00B06014">
      <w:pPr>
        <w:rPr>
          <w:lang w:val="pt-BR"/>
        </w:rPr>
      </w:pPr>
    </w:p>
    <w:bookmarkEnd w:id="527"/>
    <w:p w:rsidR="00AF4952" w:rsidRPr="00BE31B7" w:rsidRDefault="00AF4952" w:rsidP="00555343">
      <w:pPr>
        <w:rPr>
          <w:lang w:val="pt-BR"/>
        </w:rPr>
      </w:pPr>
    </w:p>
    <w:p w:rsidR="00AF4952" w:rsidRDefault="009107EC" w:rsidP="00555343">
      <w:r>
        <w:rPr>
          <w:noProof/>
          <w:lang w:eastAsia="es-MX"/>
        </w:rPr>
        <w:drawing>
          <wp:inline distT="0" distB="0" distL="0" distR="0">
            <wp:extent cx="7572375" cy="4150328"/>
            <wp:effectExtent l="0" t="0" r="0" b="3175"/>
            <wp:docPr id="18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81158" cy="4155142"/>
                    </a:xfrm>
                    <a:prstGeom prst="rect">
                      <a:avLst/>
                    </a:prstGeom>
                    <a:noFill/>
                    <a:ln>
                      <a:noFill/>
                    </a:ln>
                  </pic:spPr>
                </pic:pic>
              </a:graphicData>
            </a:graphic>
          </wp:inline>
        </w:drawing>
      </w:r>
    </w:p>
    <w:p w:rsidR="00AF4952" w:rsidRDefault="00AF4952" w:rsidP="00555343"/>
    <w:p w:rsidR="00AF4952" w:rsidRDefault="00AF4952" w:rsidP="00555343"/>
    <w:p w:rsidR="00AF4952" w:rsidRDefault="00AF4952" w:rsidP="00555343">
      <w:r>
        <w:br w:type="page"/>
      </w:r>
    </w:p>
    <w:p w:rsidR="00AF4952" w:rsidRDefault="009107EC" w:rsidP="00555343">
      <w:r>
        <w:rPr>
          <w:noProof/>
          <w:lang w:eastAsia="es-MX"/>
        </w:rPr>
        <w:lastRenderedPageBreak/>
        <w:drawing>
          <wp:inline distT="0" distB="0" distL="0" distR="0">
            <wp:extent cx="6875145" cy="4521568"/>
            <wp:effectExtent l="0" t="0" r="1905" b="0"/>
            <wp:docPr id="18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89065" cy="4530723"/>
                    </a:xfrm>
                    <a:prstGeom prst="rect">
                      <a:avLst/>
                    </a:prstGeom>
                    <a:noFill/>
                    <a:ln>
                      <a:noFill/>
                    </a:ln>
                  </pic:spPr>
                </pic:pic>
              </a:graphicData>
            </a:graphic>
          </wp:inline>
        </w:drawing>
      </w:r>
    </w:p>
    <w:p w:rsidR="00B06014" w:rsidRDefault="00B06014" w:rsidP="00555343"/>
    <w:p w:rsidR="00B06014" w:rsidRDefault="00B06014" w:rsidP="00555343"/>
    <w:p w:rsidR="00B06014" w:rsidRDefault="00B06014" w:rsidP="00555343"/>
    <w:p w:rsidR="00B06014" w:rsidRDefault="00B06014" w:rsidP="00555343"/>
    <w:bookmarkEnd w:id="372"/>
    <w:bookmarkEnd w:id="373"/>
    <w:bookmarkEnd w:id="374"/>
    <w:bookmarkEnd w:id="375"/>
    <w:bookmarkEnd w:id="376"/>
    <w:bookmarkEnd w:id="377"/>
    <w:bookmarkEnd w:id="378"/>
    <w:p w:rsidR="00AF4952" w:rsidRDefault="00AF4952" w:rsidP="008E1E71">
      <w:pPr>
        <w:rPr>
          <w:sz w:val="6"/>
          <w:szCs w:val="6"/>
        </w:rPr>
      </w:pPr>
    </w:p>
    <w:p w:rsidR="00AF4952" w:rsidRPr="00C4547E" w:rsidRDefault="00AF4952" w:rsidP="00C4547E"/>
    <w:p w:rsidR="00874A7C" w:rsidRDefault="00874A7C" w:rsidP="0050492A">
      <w:pPr>
        <w:jc w:val="center"/>
        <w:rPr>
          <w:rFonts w:cs="Arial"/>
          <w:b/>
          <w:color w:val="0070C0"/>
        </w:rPr>
        <w:sectPr w:rsidR="00874A7C" w:rsidSect="00C92A98">
          <w:headerReference w:type="default" r:id="rId24"/>
          <w:pgSz w:w="15842" w:h="12242" w:orient="landscape" w:code="1"/>
          <w:pgMar w:top="1418" w:right="816" w:bottom="1418" w:left="3119" w:header="851" w:footer="851" w:gutter="0"/>
          <w:cols w:space="708"/>
          <w:docGrid w:linePitch="360"/>
        </w:sectPr>
      </w:pPr>
      <w:bookmarkStart w:id="528" w:name="_Toc58816524"/>
      <w:bookmarkStart w:id="529" w:name="_Toc234753621"/>
      <w:bookmarkStart w:id="530" w:name="_Toc235434255"/>
    </w:p>
    <w:p w:rsidR="00B06014" w:rsidRDefault="00B06014" w:rsidP="00B06014">
      <w:pPr>
        <w:pStyle w:val="Ttulo1"/>
        <w:ind w:left="900" w:hanging="900"/>
        <w:jc w:val="center"/>
      </w:pPr>
      <w:bookmarkStart w:id="531" w:name="_Toc58816523"/>
      <w:bookmarkStart w:id="532" w:name="_Toc234753620"/>
      <w:bookmarkStart w:id="533" w:name="_Toc235434254"/>
      <w:bookmarkStart w:id="534" w:name="_Toc425762710"/>
      <w:bookmarkStart w:id="535" w:name="_Toc425856846"/>
      <w:bookmarkStart w:id="536" w:name="_Toc514328028"/>
      <w:bookmarkStart w:id="537" w:name="_Toc514584808"/>
      <w:bookmarkStart w:id="538" w:name="_Toc514666397"/>
      <w:r w:rsidRPr="003C4973">
        <w:lastRenderedPageBreak/>
        <w:t>SECCIÓN VI</w:t>
      </w:r>
      <w:bookmarkEnd w:id="531"/>
      <w:bookmarkEnd w:id="532"/>
      <w:bookmarkEnd w:id="533"/>
      <w:bookmarkEnd w:id="534"/>
      <w:bookmarkEnd w:id="535"/>
      <w:bookmarkEnd w:id="536"/>
      <w:bookmarkEnd w:id="537"/>
      <w:bookmarkEnd w:id="538"/>
    </w:p>
    <w:p w:rsidR="00AF4952" w:rsidRDefault="00AF4952" w:rsidP="0019561C">
      <w:pPr>
        <w:pStyle w:val="Ttulo1"/>
      </w:pPr>
      <w:bookmarkStart w:id="539" w:name="_Toc514584809"/>
      <w:bookmarkStart w:id="540" w:name="_Toc514666398"/>
      <w:r w:rsidRPr="00E81DEC">
        <w:t>ANEXO TÉCNICO</w:t>
      </w:r>
      <w:bookmarkEnd w:id="528"/>
      <w:bookmarkEnd w:id="529"/>
      <w:bookmarkEnd w:id="530"/>
      <w:bookmarkEnd w:id="539"/>
      <w:bookmarkEnd w:id="540"/>
    </w:p>
    <w:p w:rsidR="00AF4952" w:rsidRDefault="00AF4952" w:rsidP="0050492A">
      <w:pPr>
        <w:jc w:val="center"/>
        <w:rPr>
          <w:rFonts w:cs="Arial"/>
          <w:b/>
          <w:color w:val="0070C0"/>
        </w:rPr>
      </w:pPr>
    </w:p>
    <w:tbl>
      <w:tblPr>
        <w:tblW w:w="10425" w:type="dxa"/>
        <w:tblCellMar>
          <w:left w:w="70" w:type="dxa"/>
          <w:right w:w="70" w:type="dxa"/>
        </w:tblCellMar>
        <w:tblLook w:val="04A0" w:firstRow="1" w:lastRow="0" w:firstColumn="1" w:lastColumn="0" w:noHBand="0" w:noVBand="1"/>
      </w:tblPr>
      <w:tblGrid>
        <w:gridCol w:w="1355"/>
        <w:gridCol w:w="520"/>
        <w:gridCol w:w="559"/>
        <w:gridCol w:w="639"/>
        <w:gridCol w:w="5853"/>
        <w:gridCol w:w="1499"/>
      </w:tblGrid>
      <w:tr w:rsidR="002D761F" w:rsidRPr="002D761F" w:rsidTr="002D761F">
        <w:trPr>
          <w:trHeight w:val="255"/>
          <w:tblHeader/>
        </w:trPr>
        <w:tc>
          <w:tcPr>
            <w:tcW w:w="1355" w:type="dxa"/>
            <w:tcBorders>
              <w:top w:val="single" w:sz="4" w:space="0" w:color="000000"/>
              <w:left w:val="single" w:sz="4" w:space="0" w:color="000000"/>
              <w:bottom w:val="single" w:sz="4" w:space="0" w:color="000000"/>
              <w:right w:val="single" w:sz="4" w:space="0" w:color="000000"/>
            </w:tcBorders>
            <w:shd w:val="clear" w:color="CCCCFF" w:fill="CCCCCC"/>
            <w:vAlign w:val="center"/>
            <w:hideMark/>
          </w:tcPr>
          <w:p w:rsidR="002D761F" w:rsidRPr="002D761F" w:rsidRDefault="002D761F" w:rsidP="002D761F">
            <w:pPr>
              <w:widowControl/>
              <w:jc w:val="center"/>
              <w:rPr>
                <w:rFonts w:ascii="Arial1" w:hAnsi="Arial1"/>
                <w:b/>
                <w:bCs/>
                <w:color w:val="000000"/>
                <w:szCs w:val="24"/>
                <w:lang w:eastAsia="es-MX"/>
              </w:rPr>
            </w:pPr>
            <w:r w:rsidRPr="002D761F">
              <w:rPr>
                <w:rFonts w:ascii="Arial1" w:hAnsi="Arial1"/>
                <w:b/>
                <w:bCs/>
                <w:color w:val="000000"/>
                <w:szCs w:val="24"/>
                <w:lang w:eastAsia="es-MX"/>
              </w:rPr>
              <w:t>RENGLÓN</w:t>
            </w:r>
          </w:p>
        </w:tc>
        <w:tc>
          <w:tcPr>
            <w:tcW w:w="1718" w:type="dxa"/>
            <w:gridSpan w:val="3"/>
            <w:tcBorders>
              <w:top w:val="single" w:sz="4" w:space="0" w:color="000000"/>
              <w:left w:val="nil"/>
              <w:bottom w:val="single" w:sz="4" w:space="0" w:color="000000"/>
              <w:right w:val="single" w:sz="4" w:space="0" w:color="000000"/>
            </w:tcBorders>
            <w:shd w:val="clear" w:color="CCCCFF" w:fill="CCCCCC"/>
            <w:vAlign w:val="center"/>
            <w:hideMark/>
          </w:tcPr>
          <w:p w:rsidR="002D761F" w:rsidRPr="002D761F" w:rsidRDefault="002D761F" w:rsidP="002D761F">
            <w:pPr>
              <w:widowControl/>
              <w:jc w:val="center"/>
              <w:rPr>
                <w:rFonts w:ascii="Arial1" w:hAnsi="Arial1"/>
                <w:b/>
                <w:bCs/>
                <w:color w:val="000000"/>
                <w:szCs w:val="24"/>
                <w:lang w:eastAsia="es-MX"/>
              </w:rPr>
            </w:pPr>
            <w:r w:rsidRPr="002D761F">
              <w:rPr>
                <w:rFonts w:ascii="Arial1" w:hAnsi="Arial1"/>
                <w:b/>
                <w:bCs/>
                <w:color w:val="000000"/>
                <w:szCs w:val="24"/>
                <w:lang w:eastAsia="es-MX"/>
              </w:rPr>
              <w:t>CLAVE</w:t>
            </w:r>
          </w:p>
        </w:tc>
        <w:tc>
          <w:tcPr>
            <w:tcW w:w="5853" w:type="dxa"/>
            <w:tcBorders>
              <w:top w:val="single" w:sz="4" w:space="0" w:color="000000"/>
              <w:left w:val="nil"/>
              <w:bottom w:val="single" w:sz="4" w:space="0" w:color="000000"/>
              <w:right w:val="single" w:sz="4" w:space="0" w:color="000000"/>
            </w:tcBorders>
            <w:shd w:val="clear" w:color="CCCCFF" w:fill="CCCCCC"/>
            <w:vAlign w:val="center"/>
            <w:hideMark/>
          </w:tcPr>
          <w:p w:rsidR="002D761F" w:rsidRPr="002D761F" w:rsidRDefault="002D761F" w:rsidP="002D761F">
            <w:pPr>
              <w:widowControl/>
              <w:jc w:val="center"/>
              <w:rPr>
                <w:rFonts w:ascii="Arial1" w:hAnsi="Arial1"/>
                <w:b/>
                <w:bCs/>
                <w:color w:val="000000"/>
                <w:szCs w:val="24"/>
                <w:lang w:eastAsia="es-MX"/>
              </w:rPr>
            </w:pPr>
            <w:r w:rsidRPr="002D761F">
              <w:rPr>
                <w:rFonts w:ascii="Arial1" w:hAnsi="Arial1"/>
                <w:b/>
                <w:bCs/>
                <w:color w:val="000000"/>
                <w:szCs w:val="24"/>
                <w:lang w:eastAsia="es-MX"/>
              </w:rPr>
              <w:t>DESCRIPCION</w:t>
            </w:r>
          </w:p>
        </w:tc>
        <w:tc>
          <w:tcPr>
            <w:tcW w:w="1499" w:type="dxa"/>
            <w:tcBorders>
              <w:top w:val="single" w:sz="4" w:space="0" w:color="000000"/>
              <w:left w:val="nil"/>
              <w:bottom w:val="single" w:sz="4" w:space="0" w:color="000000"/>
              <w:right w:val="single" w:sz="4" w:space="0" w:color="000000"/>
            </w:tcBorders>
            <w:shd w:val="clear" w:color="CCCCFF" w:fill="CCCCCC"/>
            <w:vAlign w:val="center"/>
            <w:hideMark/>
          </w:tcPr>
          <w:p w:rsidR="002D761F" w:rsidRPr="002D761F" w:rsidRDefault="002D761F" w:rsidP="002D761F">
            <w:pPr>
              <w:widowControl/>
              <w:jc w:val="center"/>
              <w:rPr>
                <w:rFonts w:ascii="Arial1" w:hAnsi="Arial1"/>
                <w:b/>
                <w:bCs/>
                <w:color w:val="000000"/>
                <w:szCs w:val="24"/>
                <w:lang w:eastAsia="es-MX"/>
              </w:rPr>
            </w:pPr>
            <w:r w:rsidRPr="002D761F">
              <w:rPr>
                <w:rFonts w:ascii="Arial1" w:hAnsi="Arial1"/>
                <w:b/>
                <w:bCs/>
                <w:color w:val="000000"/>
                <w:szCs w:val="24"/>
                <w:lang w:eastAsia="es-MX"/>
              </w:rPr>
              <w:t>CANTIDAD</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BANCO GIRATORIO CON RESPALDO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BANCO GIRATORIO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BANCO GIRATORIO SIN RESPALDO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BANQUETA DE ALTURA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BÁSCULA CON ESTADÍMETRO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PORTATERMÓMETRO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9</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BOTE PARA GASAS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9</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BURO CON CAJÓN HOSPITALARIO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71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CAMA CLÍNICA MÚLTIPLES POSICIONES PARA PACIENTE ADULTO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71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CAMILLA PARA CADÁVERES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CAMILLA PARA RECUPERACIÓN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CAMILLA PARA ADULTOS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PARA CURACIONES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9</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CAMILLA TIPO TRANSFER (LATERAL)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DIVÁN (CHAISSE LONGUE)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CAROLA CON TAPA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10</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CHAROLA RECTANGULAR PERFORADA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10</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CUBETA DE 12 LITROS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ESCALERILLA DE DOS PELDAÑOS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73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TRANSPORTADORA DE INSTRUMENTAL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CARRO ANESTESIÓLOGO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PARA REHIDRATACIÓN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RIÑÓN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MAYO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42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PASTEUR</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68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PUENTE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90</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PARA INSTRUMENTAL QUIRÚRGICO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UNIVERSAL PARA EXPLORACIÓN.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29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NEGATOSCOPIO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NEGATOSCOPIO DOBLE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PORTACUBETA RODABLE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PORTALEBRILLOS DOBLE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RIEL PORTAVENOCLISIS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RIÑÓN DE ACERO INOXIDABLE DE 500 ML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lastRenderedPageBreak/>
              <w:t>35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SILLA DE RUEDAS PLEGABLE CON DESCANSA PIES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TORUNDERA CON TAPA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20</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PORTA TERMÓMETRO ACERO INOXIDABLE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PORTAVENOCLISIS RODABLE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113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39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ANESTESIA BÁSICA, UNIDAD DE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ANTEOJOS EMPLOMADOS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ARTROSCOPIA EQUIPO DE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ASPIRADOR PORTÁTIL PARA SUCCIÓN CONTINUA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ASPIRADOR GÁSTRICO PARA SUCCIÓN CONTINUA E INTERMITENTE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BASCULA ELECTRONICA PARA SILLA DE RUEDAS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BLINDAJE PARA GONADAS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ESFIGMOMANÓMETRO ANEROIDE PORTÁTIL.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ESFIGMOMANÓMETRO ANEROIDE DE PARED</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77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BOMBA DE INFUSIÓN VOLUMÉTRICA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78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49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0049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CAMA PARA CUIDADOS INTENSIVOS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CAMA CAMILLA RADIOTRANSPARENTE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ELECTROCARDIÓGRAFO MULTICANAL CON INTERPRETACION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CAPNÓGRAFO CON OXÍMETRO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510"/>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ROJO CON EQUIPO COMPLETO PARA REANIMACION CON DESFIBRILADOR-MONITOR-MARCAPASO.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COLLARÍN DE PLOMO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ESTUCHE DE DIAGNÓSTICO HOSPITALARIO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49</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UNIDAD DE ELECTROCIRUGÍA.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ELECTROCARDIÓGRAFO MULTICANAL (3 CANALES 12 DERIVACIONES).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UNIDAD RADIOLÓGICA PORTÁTIL.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59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0059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UNIDAD RADIOLÓGICA BASICA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GLUCÓMETRO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ESTETOSCOPIO DE CÁPSULA DOBLE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77</w:t>
            </w:r>
          </w:p>
        </w:tc>
      </w:tr>
      <w:tr w:rsidR="002D761F" w:rsidRPr="002D761F" w:rsidTr="002D761F">
        <w:trPr>
          <w:trHeight w:val="510"/>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ESTERILIZADOR DE BAJA TEMPERATURA A TRAVÉS DE PLASMA DE PERÓXIDO DE HIDRÓGENO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ESTERILIZADOR DE VAPOR AUTOGENERADO DE MESA.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FLUJÓMETRO DE PARED ESTÁNDAR.</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100</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GAFAS PROTECTORAS PARA EVITAR CONTAMINACIÓN POR LÍQUIDOS CORPORALES.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GRUA TRANSPORTADORA ELECTRICA CON BATERIA RECARGABLE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GUANTES DE PLOMO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lastRenderedPageBreak/>
              <w:t>68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0069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LÁMPARA QUIRÚRGICA PORTÁTIL PARA EMERGENCIA.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69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LÁMPARA QUIRÚRGICA DOBLE.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LÁMPARA DE EXAMINACIÓN CON FUENTE DE LUZ DE FIBRA ÓPTICA.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LÁMPARA QUIRÚRGICA SENCILLA DE OPERACIÓN MANUAL.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LAPAROSCOPIA, EQUIPO PARA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LARINGOSCOPIO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9</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LAVADORA DESCONTAMINADORA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LAVADOR DESINFECTOR DE CÓMODOS DE VAPOR AUTOGENERADO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LAVADORA ULTRASÓNICA DE INSTRUMENTAL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LAVADORA DE EQUIPO DE INHALOTERAPIA.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0079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MANDIL EMPLOMADO.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79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MARCAPASO CARDÍACO EXTERNO.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PARA AUTOPSIAS DE METAL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QUIRÚRGICA MECÁNICO-HIDRAÚLICA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PARA TRATAMIENTO FISIÁTRICO.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QUIRÚRGICA ELECTROHIDRAÚLICA.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MONITOR DE SIGNOS VITALES BASICO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MONITOR DE SIGNOS VITALES INTERMEDIO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MONITOR DE SIGNOS VITALES AVANZADO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MONITOR DE SIGNOS VITALES PARA EL TRASLADO DEL PACIENTE.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0089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CENTRAL DE MONITOREO PARA MULTIPLES CAMAS. 8 CAMAS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89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NEBULIZADOR ULTRASÓNICO CONTINUO.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OXÍMETRO DE PULSO.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PLICÓMETRO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PORTA MANDILES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PLANTOSCOPIO.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REFRIGERADOR PARA CADÁVERES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REANIMADOR DE ASISTENCIA VENTILATORIA.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SABANA TÉRMICA CON AIRE CALIENTE.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UNIDAD DE SECADO PARA EQUIPO DE INHALOTERAPIA.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0099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SELLADORA TÉRMICA PARA BOLSAS DE ESTERILIZACIÓN.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99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TONÓMETRO.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ULTRASONOGRAFO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VENTILADOR DE TRASLADO PEDIÁTRICO-ADULTO.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lastRenderedPageBreak/>
              <w:t>102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VENTILADOR VOLUMÉTRICO ADULTO-PEDIATRICO-NEONATAL</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VENTILADOR NO INVASIVO ADULTO-PEDIATRICO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REFRIGERADOR PARA VACUNAS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GASES Y ELECTROLITOS, ANALIZADOR DE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REFRIGERADOR PARA LABORATORIO USO RUTINARIO 14 PIES CUBICOS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MARTILLO PERCUSOR</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0109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SIERRA OSCILANTE ELECTRICA PARA CORTAR HUESO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109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PERCUTOR ELECTRICO.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SIERRA PARA CORTAR YESO.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CARRO CAMILLA PARA ADULTOS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BANCO GIRATORIO SIN RESPALDO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BURO CON CAJÓN HOSPITALARIO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PERCUTOR ELECTRICO.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MESA PARA TRATAMIENTO FISIÁTRICO.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913</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052</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0117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CAPNÓGRAFO CON OXÍMETRO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LAPAROSCOPIA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ARTROSCOPIA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119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ASEPSIA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CIRUGÍA DE AMPUTACIÓN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CIRUGÍA GENERAL INTEGRADA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6</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CURACION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33</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PARPADO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RINOSEPTUPLASTIA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0009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VENODISECCION</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9</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CIRUGÍA DE TORAX ADULTO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CIRUGÍA TRAQUEOSTOMIA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CIRUGÍA MAYOR</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129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CIRUGÍA MENOR</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8</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AMIGDALECTOMIA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BÁSICO DE CIRUGÍA PLASTICA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PEQUEÑOS FRAGMENTOS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ORTOPEDIA BÁSICO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2</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SUPLEMENTO PARA CIRUGÍA DE MANO</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0019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RETIRAR PUNTOS. CONSULTORIOS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2" w:hAnsi="Arial2"/>
                <w:color w:val="000000"/>
                <w:sz w:val="20"/>
                <w:lang w:eastAsia="es-MX"/>
              </w:rPr>
            </w:pPr>
            <w:r w:rsidRPr="002D761F">
              <w:rPr>
                <w:rFonts w:ascii="Arial2" w:hAnsi="Arial2"/>
                <w:color w:val="000000"/>
                <w:sz w:val="20"/>
                <w:lang w:eastAsia="es-MX"/>
              </w:rPr>
              <w:t>15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SUTURA.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lastRenderedPageBreak/>
              <w:t>137</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0021</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YESOS.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5</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138</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0022</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CRANEOTOMÍA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139</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0023</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EXTRACCIÓN DE CUERPOS EXTRAÑOS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7</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140</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0024</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FISTULA ARTERIOVENOSA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141</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0025</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REVISIÓN UTERINA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4</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142</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0026</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SAFENECTOMIA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143</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0027</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TORACOSCOPIA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144</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0028</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INSTRUMENTAL PARA VESÍCULA Y VÍAS BILIARES</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145</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0029</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SET DE INSTRUMETNAL PARA ESTAPEDECTOMIA</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r w:rsidR="002D761F" w:rsidRPr="002D761F" w:rsidTr="002D761F">
        <w:trPr>
          <w:trHeight w:val="285"/>
        </w:trPr>
        <w:tc>
          <w:tcPr>
            <w:tcW w:w="1355" w:type="dxa"/>
            <w:tcBorders>
              <w:top w:val="nil"/>
              <w:left w:val="single" w:sz="4" w:space="0" w:color="000000"/>
              <w:bottom w:val="single" w:sz="4" w:space="0" w:color="000000"/>
              <w:right w:val="single" w:sz="4" w:space="0" w:color="000000"/>
            </w:tcBorders>
            <w:shd w:val="clear" w:color="auto" w:fill="auto"/>
            <w:noWrap/>
            <w:vAlign w:val="center"/>
            <w:hideMark/>
          </w:tcPr>
          <w:p w:rsidR="002D761F" w:rsidRPr="002D761F" w:rsidRDefault="002D761F" w:rsidP="002D761F">
            <w:pPr>
              <w:widowControl/>
              <w:jc w:val="center"/>
              <w:rPr>
                <w:rFonts w:ascii="Arial1" w:hAnsi="Arial1"/>
                <w:color w:val="000000"/>
                <w:sz w:val="22"/>
                <w:szCs w:val="22"/>
                <w:lang w:eastAsia="es-MX"/>
              </w:rPr>
            </w:pPr>
            <w:r w:rsidRPr="002D761F">
              <w:rPr>
                <w:rFonts w:ascii="Arial1" w:hAnsi="Arial1"/>
                <w:color w:val="000000"/>
                <w:sz w:val="22"/>
                <w:szCs w:val="22"/>
                <w:lang w:eastAsia="es-MX"/>
              </w:rPr>
              <w:t>146</w:t>
            </w:r>
          </w:p>
        </w:tc>
        <w:tc>
          <w:tcPr>
            <w:tcW w:w="520"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914</w:t>
            </w:r>
          </w:p>
        </w:tc>
        <w:tc>
          <w:tcPr>
            <w:tcW w:w="55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014</w:t>
            </w:r>
          </w:p>
        </w:tc>
        <w:tc>
          <w:tcPr>
            <w:tcW w:w="63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2"/>
                <w:szCs w:val="22"/>
                <w:lang w:eastAsia="es-MX"/>
              </w:rPr>
            </w:pPr>
            <w:r w:rsidRPr="002D761F">
              <w:rPr>
                <w:rFonts w:ascii="Arial1" w:hAnsi="Arial1"/>
                <w:color w:val="000000"/>
                <w:sz w:val="22"/>
                <w:szCs w:val="22"/>
                <w:lang w:eastAsia="es-MX"/>
              </w:rPr>
              <w:t>0030</w:t>
            </w:r>
          </w:p>
        </w:tc>
        <w:tc>
          <w:tcPr>
            <w:tcW w:w="5853"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left"/>
              <w:rPr>
                <w:rFonts w:ascii="Arial1" w:hAnsi="Arial1"/>
                <w:color w:val="000000"/>
                <w:sz w:val="20"/>
                <w:lang w:eastAsia="es-MX"/>
              </w:rPr>
            </w:pPr>
            <w:r w:rsidRPr="002D761F">
              <w:rPr>
                <w:rFonts w:ascii="Arial1" w:hAnsi="Arial1"/>
                <w:color w:val="000000"/>
                <w:sz w:val="20"/>
                <w:lang w:eastAsia="es-MX"/>
              </w:rPr>
              <w:t>PTERIGION MENOR, SET DE</w:t>
            </w:r>
          </w:p>
        </w:tc>
        <w:tc>
          <w:tcPr>
            <w:tcW w:w="1499" w:type="dxa"/>
            <w:tcBorders>
              <w:top w:val="nil"/>
              <w:left w:val="nil"/>
              <w:bottom w:val="single" w:sz="4" w:space="0" w:color="000000"/>
              <w:right w:val="single" w:sz="4" w:space="0" w:color="000000"/>
            </w:tcBorders>
            <w:shd w:val="clear" w:color="auto" w:fill="auto"/>
            <w:vAlign w:val="center"/>
            <w:hideMark/>
          </w:tcPr>
          <w:p w:rsidR="002D761F" w:rsidRPr="002D761F" w:rsidRDefault="002D761F" w:rsidP="002D761F">
            <w:pPr>
              <w:widowControl/>
              <w:jc w:val="center"/>
              <w:rPr>
                <w:rFonts w:ascii="Arial1" w:hAnsi="Arial1"/>
                <w:color w:val="000000"/>
                <w:sz w:val="20"/>
                <w:lang w:eastAsia="es-MX"/>
              </w:rPr>
            </w:pPr>
            <w:r w:rsidRPr="002D761F">
              <w:rPr>
                <w:rFonts w:ascii="Arial1" w:hAnsi="Arial1"/>
                <w:color w:val="000000"/>
                <w:sz w:val="20"/>
                <w:lang w:eastAsia="es-MX"/>
              </w:rPr>
              <w:t>1</w:t>
            </w:r>
          </w:p>
        </w:tc>
      </w:tr>
    </w:tbl>
    <w:p w:rsidR="00AF4952" w:rsidRDefault="00AF4952" w:rsidP="00205A6B">
      <w:pPr>
        <w:rPr>
          <w:szCs w:val="32"/>
        </w:rPr>
      </w:pPr>
    </w:p>
    <w:p w:rsidR="00205A6B" w:rsidRDefault="00205A6B" w:rsidP="00205A6B">
      <w:pPr>
        <w:rPr>
          <w:szCs w:val="32"/>
        </w:rPr>
      </w:pPr>
      <w:r>
        <w:rPr>
          <w:szCs w:val="32"/>
        </w:rPr>
        <w:t>La descripción complementaria se encuentra en la ficha técnica anexa incluida dentro del Archivo Fichas Tecnicas.zip</w:t>
      </w:r>
      <w:r w:rsidR="00B06014">
        <w:rPr>
          <w:szCs w:val="32"/>
        </w:rPr>
        <w:t>.</w:t>
      </w:r>
    </w:p>
    <w:p w:rsidR="00B06014" w:rsidRDefault="00B06014" w:rsidP="00205A6B">
      <w:pPr>
        <w:rPr>
          <w:szCs w:val="32"/>
        </w:rPr>
      </w:pPr>
    </w:p>
    <w:p w:rsidR="003B0131" w:rsidRDefault="003B0131">
      <w:pPr>
        <w:widowControl/>
        <w:jc w:val="left"/>
        <w:rPr>
          <w:szCs w:val="32"/>
        </w:rPr>
      </w:pPr>
      <w:r>
        <w:rPr>
          <w:szCs w:val="32"/>
        </w:rPr>
        <w:br w:type="page"/>
      </w:r>
    </w:p>
    <w:p w:rsidR="00B06014" w:rsidRPr="003B0131" w:rsidRDefault="003B0131" w:rsidP="001F107A">
      <w:pPr>
        <w:pStyle w:val="Ttulo1"/>
      </w:pPr>
      <w:bookmarkStart w:id="541" w:name="_Toc514666399"/>
      <w:r w:rsidRPr="003B0131">
        <w:lastRenderedPageBreak/>
        <w:t>Firmas de Autorización de Bases.</w:t>
      </w:r>
      <w:bookmarkEnd w:id="541"/>
    </w:p>
    <w:tbl>
      <w:tblPr>
        <w:tblStyle w:val="Tablaconcuadrcula"/>
        <w:tblW w:w="9918" w:type="dxa"/>
        <w:tblLook w:val="04A0" w:firstRow="1" w:lastRow="0" w:firstColumn="1" w:lastColumn="0" w:noHBand="0" w:noVBand="1"/>
      </w:tblPr>
      <w:tblGrid>
        <w:gridCol w:w="2773"/>
        <w:gridCol w:w="4735"/>
        <w:gridCol w:w="2410"/>
      </w:tblGrid>
      <w:tr w:rsidR="003B0131" w:rsidRPr="00DB4A9D" w:rsidTr="001F107A">
        <w:tc>
          <w:tcPr>
            <w:tcW w:w="2773" w:type="dxa"/>
          </w:tcPr>
          <w:p w:rsidR="003B0131" w:rsidRPr="00DB4A9D" w:rsidRDefault="003B0131" w:rsidP="003B0131">
            <w:pPr>
              <w:jc w:val="center"/>
              <w:rPr>
                <w:rFonts w:cs="Arial"/>
                <w:szCs w:val="24"/>
              </w:rPr>
            </w:pPr>
            <w:r w:rsidRPr="00DB4A9D">
              <w:rPr>
                <w:rFonts w:cs="Arial"/>
                <w:szCs w:val="24"/>
              </w:rPr>
              <w:t>Nombre</w:t>
            </w:r>
          </w:p>
        </w:tc>
        <w:tc>
          <w:tcPr>
            <w:tcW w:w="4735" w:type="dxa"/>
          </w:tcPr>
          <w:p w:rsidR="003B0131" w:rsidRPr="00DB4A9D" w:rsidRDefault="003B0131" w:rsidP="003B0131">
            <w:pPr>
              <w:jc w:val="center"/>
              <w:rPr>
                <w:rFonts w:cs="Arial"/>
                <w:szCs w:val="24"/>
              </w:rPr>
            </w:pPr>
            <w:r w:rsidRPr="00DB4A9D">
              <w:rPr>
                <w:rFonts w:cs="Arial"/>
                <w:szCs w:val="24"/>
              </w:rPr>
              <w:t>Puesto</w:t>
            </w:r>
          </w:p>
        </w:tc>
        <w:tc>
          <w:tcPr>
            <w:tcW w:w="2410" w:type="dxa"/>
          </w:tcPr>
          <w:p w:rsidR="003B0131" w:rsidRPr="00DB4A9D" w:rsidRDefault="003B0131" w:rsidP="003B0131">
            <w:pPr>
              <w:jc w:val="center"/>
              <w:rPr>
                <w:rFonts w:cs="Arial"/>
                <w:szCs w:val="24"/>
              </w:rPr>
            </w:pPr>
            <w:r>
              <w:rPr>
                <w:rFonts w:cs="Arial"/>
                <w:szCs w:val="24"/>
              </w:rPr>
              <w:t>Firma</w:t>
            </w:r>
          </w:p>
        </w:tc>
      </w:tr>
      <w:tr w:rsidR="003B0131" w:rsidRPr="00C0026D" w:rsidTr="001F107A">
        <w:tc>
          <w:tcPr>
            <w:tcW w:w="2773" w:type="dxa"/>
            <w:vAlign w:val="center"/>
          </w:tcPr>
          <w:p w:rsidR="003B0131" w:rsidRPr="00C0026D" w:rsidRDefault="003B0131" w:rsidP="003B0131">
            <w:pPr>
              <w:pStyle w:val="Sinespaciado"/>
              <w:spacing w:line="360" w:lineRule="auto"/>
              <w:rPr>
                <w:rFonts w:ascii="Arial" w:hAnsi="Arial" w:cs="Arial"/>
                <w:smallCaps/>
                <w:sz w:val="24"/>
                <w:szCs w:val="24"/>
              </w:rPr>
            </w:pPr>
            <w:r w:rsidRPr="00C0026D">
              <w:rPr>
                <w:rFonts w:ascii="Arial" w:hAnsi="Arial" w:cs="Arial"/>
                <w:smallCaps/>
                <w:sz w:val="24"/>
                <w:szCs w:val="24"/>
              </w:rPr>
              <w:t>L.C.P. Ada Lucia Aguirre Varela</w:t>
            </w:r>
          </w:p>
        </w:tc>
        <w:tc>
          <w:tcPr>
            <w:tcW w:w="4735" w:type="dxa"/>
            <w:vAlign w:val="center"/>
          </w:tcPr>
          <w:p w:rsidR="003B0131" w:rsidRPr="00C0026D" w:rsidRDefault="003B0131" w:rsidP="003B0131">
            <w:pPr>
              <w:spacing w:line="360" w:lineRule="auto"/>
              <w:rPr>
                <w:rFonts w:cs="Arial"/>
                <w:smallCaps/>
                <w:szCs w:val="24"/>
              </w:rPr>
            </w:pPr>
            <w:r>
              <w:rPr>
                <w:rFonts w:cs="Arial"/>
                <w:smallCaps/>
                <w:szCs w:val="24"/>
              </w:rPr>
              <w:t>Presidente Titular</w:t>
            </w:r>
          </w:p>
        </w:tc>
        <w:tc>
          <w:tcPr>
            <w:tcW w:w="2410" w:type="dxa"/>
          </w:tcPr>
          <w:p w:rsidR="003B0131" w:rsidRPr="00C0026D" w:rsidRDefault="003B0131" w:rsidP="003B0131">
            <w:pPr>
              <w:spacing w:line="360" w:lineRule="auto"/>
              <w:rPr>
                <w:rFonts w:cs="Arial"/>
                <w:smallCaps/>
                <w:szCs w:val="24"/>
              </w:rPr>
            </w:pPr>
          </w:p>
        </w:tc>
      </w:tr>
      <w:tr w:rsidR="003B0131" w:rsidRPr="00C0026D" w:rsidTr="001F107A">
        <w:tc>
          <w:tcPr>
            <w:tcW w:w="2773" w:type="dxa"/>
            <w:vAlign w:val="center"/>
          </w:tcPr>
          <w:p w:rsidR="003B0131" w:rsidRPr="00C0026D" w:rsidRDefault="003B0131" w:rsidP="003B0131">
            <w:pPr>
              <w:pStyle w:val="Sinespaciado"/>
              <w:spacing w:line="360" w:lineRule="auto"/>
              <w:rPr>
                <w:rFonts w:ascii="Arial" w:hAnsi="Arial" w:cs="Arial"/>
                <w:smallCaps/>
                <w:sz w:val="24"/>
                <w:szCs w:val="24"/>
              </w:rPr>
            </w:pPr>
            <w:r w:rsidRPr="00C0026D">
              <w:rPr>
                <w:rFonts w:ascii="Arial" w:hAnsi="Arial" w:cs="Arial"/>
                <w:smallCaps/>
                <w:sz w:val="24"/>
                <w:szCs w:val="24"/>
              </w:rPr>
              <w:t xml:space="preserve">L.C.P. José Gabriel Martínez </w:t>
            </w:r>
            <w:proofErr w:type="spellStart"/>
            <w:r w:rsidRPr="00C0026D">
              <w:rPr>
                <w:rFonts w:ascii="Arial" w:hAnsi="Arial" w:cs="Arial"/>
                <w:smallCaps/>
                <w:sz w:val="24"/>
                <w:szCs w:val="24"/>
              </w:rPr>
              <w:t>Martínez</w:t>
            </w:r>
            <w:proofErr w:type="spellEnd"/>
          </w:p>
        </w:tc>
        <w:tc>
          <w:tcPr>
            <w:tcW w:w="4735" w:type="dxa"/>
            <w:vAlign w:val="center"/>
          </w:tcPr>
          <w:p w:rsidR="003B0131" w:rsidRPr="00C0026D" w:rsidRDefault="003B0131" w:rsidP="003B0131">
            <w:pPr>
              <w:pStyle w:val="Sinespaciado"/>
              <w:spacing w:line="360" w:lineRule="auto"/>
              <w:rPr>
                <w:rFonts w:ascii="Arial" w:hAnsi="Arial" w:cs="Arial"/>
                <w:smallCaps/>
                <w:sz w:val="24"/>
                <w:szCs w:val="24"/>
              </w:rPr>
            </w:pPr>
            <w:r>
              <w:rPr>
                <w:rFonts w:ascii="Arial" w:hAnsi="Arial" w:cs="Arial"/>
                <w:smallCaps/>
                <w:sz w:val="24"/>
                <w:szCs w:val="24"/>
              </w:rPr>
              <w:t>Secretario Técnico Titular</w:t>
            </w:r>
          </w:p>
        </w:tc>
        <w:tc>
          <w:tcPr>
            <w:tcW w:w="2410" w:type="dxa"/>
          </w:tcPr>
          <w:p w:rsidR="003B0131" w:rsidRPr="00C0026D" w:rsidRDefault="003B0131" w:rsidP="003B0131">
            <w:pPr>
              <w:pStyle w:val="Sinespaciado"/>
              <w:spacing w:line="360" w:lineRule="auto"/>
              <w:rPr>
                <w:rFonts w:ascii="Arial" w:hAnsi="Arial" w:cs="Arial"/>
                <w:smallCaps/>
                <w:sz w:val="24"/>
                <w:szCs w:val="24"/>
              </w:rPr>
            </w:pPr>
          </w:p>
        </w:tc>
      </w:tr>
      <w:tr w:rsidR="00DF4F9E" w:rsidRPr="00C0026D" w:rsidTr="001F107A">
        <w:tc>
          <w:tcPr>
            <w:tcW w:w="2773" w:type="dxa"/>
            <w:vAlign w:val="center"/>
          </w:tcPr>
          <w:p w:rsidR="00DF4F9E" w:rsidRPr="00C0026D" w:rsidRDefault="00DF4F9E" w:rsidP="00DF4F9E">
            <w:pPr>
              <w:pStyle w:val="Sinespaciado"/>
              <w:spacing w:line="360" w:lineRule="auto"/>
              <w:rPr>
                <w:rFonts w:ascii="Arial" w:hAnsi="Arial" w:cs="Arial"/>
                <w:smallCaps/>
                <w:sz w:val="24"/>
                <w:szCs w:val="24"/>
              </w:rPr>
            </w:pPr>
            <w:r w:rsidRPr="00C0026D">
              <w:rPr>
                <w:rFonts w:ascii="Arial" w:hAnsi="Arial" w:cs="Arial"/>
                <w:smallCaps/>
                <w:sz w:val="24"/>
                <w:szCs w:val="24"/>
              </w:rPr>
              <w:t>Dr. Armando Pimentel Palomera</w:t>
            </w:r>
          </w:p>
        </w:tc>
        <w:tc>
          <w:tcPr>
            <w:tcW w:w="4735" w:type="dxa"/>
            <w:vAlign w:val="center"/>
          </w:tcPr>
          <w:p w:rsidR="00DF4F9E" w:rsidRPr="00C0026D" w:rsidRDefault="00DF4F9E" w:rsidP="00DF4F9E">
            <w:pPr>
              <w:pStyle w:val="Sinespaciado"/>
              <w:spacing w:line="360" w:lineRule="auto"/>
              <w:rPr>
                <w:rFonts w:ascii="Arial" w:hAnsi="Arial" w:cs="Arial"/>
                <w:smallCaps/>
                <w:sz w:val="24"/>
                <w:szCs w:val="24"/>
              </w:rPr>
            </w:pPr>
            <w:r>
              <w:rPr>
                <w:rFonts w:ascii="Arial" w:hAnsi="Arial" w:cs="Arial"/>
                <w:smallCaps/>
                <w:sz w:val="24"/>
                <w:szCs w:val="24"/>
              </w:rPr>
              <w:t>Vocal Titular</w:t>
            </w:r>
          </w:p>
        </w:tc>
        <w:tc>
          <w:tcPr>
            <w:tcW w:w="2410" w:type="dxa"/>
          </w:tcPr>
          <w:p w:rsidR="00DF4F9E" w:rsidRPr="00C0026D" w:rsidRDefault="00DF4F9E" w:rsidP="00DF4F9E">
            <w:pPr>
              <w:pStyle w:val="Sinespaciado"/>
              <w:spacing w:line="360" w:lineRule="auto"/>
              <w:rPr>
                <w:rFonts w:ascii="Arial" w:hAnsi="Arial" w:cs="Arial"/>
                <w:smallCaps/>
                <w:sz w:val="24"/>
                <w:szCs w:val="24"/>
              </w:rPr>
            </w:pPr>
          </w:p>
        </w:tc>
      </w:tr>
      <w:tr w:rsidR="00DF4F9E" w:rsidRPr="00C0026D" w:rsidTr="001F107A">
        <w:tc>
          <w:tcPr>
            <w:tcW w:w="2773" w:type="dxa"/>
            <w:vAlign w:val="center"/>
          </w:tcPr>
          <w:p w:rsidR="00DF4F9E" w:rsidRPr="00C0026D" w:rsidRDefault="00DF4F9E" w:rsidP="00DF4F9E">
            <w:pPr>
              <w:pStyle w:val="Sinespaciado"/>
              <w:spacing w:line="360" w:lineRule="auto"/>
              <w:rPr>
                <w:rFonts w:ascii="Arial" w:hAnsi="Arial" w:cs="Arial"/>
                <w:smallCaps/>
                <w:sz w:val="24"/>
                <w:szCs w:val="24"/>
              </w:rPr>
            </w:pPr>
            <w:r>
              <w:rPr>
                <w:rFonts w:ascii="Arial" w:hAnsi="Arial" w:cs="Arial"/>
                <w:smallCaps/>
                <w:sz w:val="24"/>
                <w:szCs w:val="24"/>
              </w:rPr>
              <w:t>Dr. Leandro Hernández Barrios</w:t>
            </w:r>
          </w:p>
        </w:tc>
        <w:tc>
          <w:tcPr>
            <w:tcW w:w="4735" w:type="dxa"/>
            <w:vAlign w:val="center"/>
          </w:tcPr>
          <w:p w:rsidR="00DF4F9E" w:rsidRPr="00C0026D" w:rsidRDefault="00DF4F9E" w:rsidP="00DF4F9E">
            <w:pPr>
              <w:pStyle w:val="Sinespaciado"/>
              <w:spacing w:line="360" w:lineRule="auto"/>
              <w:rPr>
                <w:rFonts w:ascii="Arial" w:hAnsi="Arial" w:cs="Arial"/>
                <w:smallCaps/>
                <w:sz w:val="24"/>
                <w:szCs w:val="24"/>
              </w:rPr>
            </w:pPr>
            <w:r>
              <w:rPr>
                <w:rFonts w:ascii="Arial" w:hAnsi="Arial" w:cs="Arial"/>
                <w:smallCaps/>
                <w:sz w:val="24"/>
                <w:szCs w:val="24"/>
              </w:rPr>
              <w:t>Director de Prevención y Control de Enfermedades y Vocal Designado</w:t>
            </w:r>
          </w:p>
        </w:tc>
        <w:tc>
          <w:tcPr>
            <w:tcW w:w="2410" w:type="dxa"/>
          </w:tcPr>
          <w:p w:rsidR="00DF4F9E" w:rsidRPr="00C0026D" w:rsidRDefault="00DF4F9E" w:rsidP="00DF4F9E">
            <w:pPr>
              <w:pStyle w:val="Sinespaciado"/>
              <w:spacing w:line="360" w:lineRule="auto"/>
              <w:rPr>
                <w:rFonts w:ascii="Arial" w:hAnsi="Arial" w:cs="Arial"/>
                <w:smallCaps/>
                <w:sz w:val="24"/>
                <w:szCs w:val="24"/>
              </w:rPr>
            </w:pPr>
          </w:p>
        </w:tc>
      </w:tr>
      <w:tr w:rsidR="00DF4F9E" w:rsidRPr="00C0026D" w:rsidTr="001F107A">
        <w:tc>
          <w:tcPr>
            <w:tcW w:w="2773" w:type="dxa"/>
            <w:vAlign w:val="center"/>
          </w:tcPr>
          <w:p w:rsidR="00DF4F9E" w:rsidRPr="00C0026D" w:rsidRDefault="00DF4F9E" w:rsidP="00DF4F9E">
            <w:pPr>
              <w:pStyle w:val="Sinespaciado"/>
              <w:spacing w:line="360" w:lineRule="auto"/>
              <w:rPr>
                <w:rFonts w:ascii="Arial" w:hAnsi="Arial" w:cs="Arial"/>
                <w:smallCaps/>
                <w:sz w:val="24"/>
                <w:szCs w:val="24"/>
              </w:rPr>
            </w:pPr>
            <w:r>
              <w:rPr>
                <w:rFonts w:ascii="Arial" w:hAnsi="Arial" w:cs="Arial"/>
                <w:smallCaps/>
                <w:sz w:val="24"/>
                <w:szCs w:val="24"/>
              </w:rPr>
              <w:t xml:space="preserve">Dr. Ángel Silva Almaraz </w:t>
            </w:r>
          </w:p>
        </w:tc>
        <w:tc>
          <w:tcPr>
            <w:tcW w:w="4735" w:type="dxa"/>
            <w:vAlign w:val="center"/>
          </w:tcPr>
          <w:p w:rsidR="00DF4F9E" w:rsidRDefault="00DF4F9E" w:rsidP="00170625">
            <w:pPr>
              <w:pStyle w:val="Sinespaciado"/>
              <w:spacing w:line="360" w:lineRule="auto"/>
              <w:rPr>
                <w:rFonts w:ascii="Arial" w:hAnsi="Arial" w:cs="Arial"/>
                <w:smallCaps/>
                <w:sz w:val="24"/>
                <w:szCs w:val="24"/>
              </w:rPr>
            </w:pPr>
            <w:r>
              <w:rPr>
                <w:rFonts w:ascii="Arial" w:hAnsi="Arial" w:cs="Arial"/>
                <w:smallCaps/>
                <w:sz w:val="24"/>
                <w:szCs w:val="24"/>
              </w:rPr>
              <w:t xml:space="preserve">Director de </w:t>
            </w:r>
            <w:r w:rsidR="00170625">
              <w:rPr>
                <w:rFonts w:ascii="Arial" w:hAnsi="Arial" w:cs="Arial"/>
                <w:smallCaps/>
                <w:sz w:val="24"/>
                <w:szCs w:val="24"/>
              </w:rPr>
              <w:t>Regulación de la Atención Medica</w:t>
            </w:r>
          </w:p>
        </w:tc>
        <w:tc>
          <w:tcPr>
            <w:tcW w:w="2410" w:type="dxa"/>
          </w:tcPr>
          <w:p w:rsidR="00DF4F9E" w:rsidRPr="00C0026D" w:rsidRDefault="00DF4F9E" w:rsidP="00DF4F9E">
            <w:pPr>
              <w:pStyle w:val="Sinespaciado"/>
              <w:spacing w:line="360" w:lineRule="auto"/>
              <w:rPr>
                <w:rFonts w:ascii="Arial" w:hAnsi="Arial" w:cs="Arial"/>
                <w:smallCaps/>
                <w:sz w:val="24"/>
                <w:szCs w:val="24"/>
              </w:rPr>
            </w:pPr>
          </w:p>
        </w:tc>
      </w:tr>
      <w:tr w:rsidR="004853B6" w:rsidRPr="00C0026D" w:rsidTr="001F107A">
        <w:tc>
          <w:tcPr>
            <w:tcW w:w="2773" w:type="dxa"/>
            <w:vAlign w:val="center"/>
          </w:tcPr>
          <w:p w:rsidR="004853B6" w:rsidRDefault="004853B6" w:rsidP="00DF4F9E">
            <w:pPr>
              <w:pStyle w:val="Sinespaciado"/>
              <w:spacing w:line="360" w:lineRule="auto"/>
              <w:rPr>
                <w:rFonts w:ascii="Arial" w:hAnsi="Arial" w:cs="Arial"/>
                <w:smallCaps/>
                <w:sz w:val="24"/>
                <w:szCs w:val="24"/>
              </w:rPr>
            </w:pPr>
            <w:r>
              <w:rPr>
                <w:rFonts w:ascii="Arial" w:hAnsi="Arial" w:cs="Arial"/>
                <w:smallCaps/>
                <w:sz w:val="24"/>
                <w:szCs w:val="24"/>
              </w:rPr>
              <w:t xml:space="preserve">Lic. Luis Martin Fuentes </w:t>
            </w:r>
            <w:proofErr w:type="spellStart"/>
            <w:r>
              <w:rPr>
                <w:rFonts w:ascii="Arial" w:hAnsi="Arial" w:cs="Arial"/>
                <w:smallCaps/>
                <w:sz w:val="24"/>
                <w:szCs w:val="24"/>
              </w:rPr>
              <w:t>Fuentes</w:t>
            </w:r>
            <w:proofErr w:type="spellEnd"/>
          </w:p>
        </w:tc>
        <w:tc>
          <w:tcPr>
            <w:tcW w:w="4735" w:type="dxa"/>
            <w:vAlign w:val="center"/>
          </w:tcPr>
          <w:p w:rsidR="004853B6" w:rsidRDefault="004853B6" w:rsidP="004D07CB">
            <w:pPr>
              <w:pStyle w:val="Sinespaciado"/>
              <w:spacing w:line="360" w:lineRule="auto"/>
              <w:rPr>
                <w:rFonts w:ascii="Arial" w:hAnsi="Arial" w:cs="Arial"/>
                <w:smallCaps/>
                <w:sz w:val="24"/>
                <w:szCs w:val="24"/>
              </w:rPr>
            </w:pPr>
            <w:r>
              <w:rPr>
                <w:rFonts w:ascii="Arial" w:hAnsi="Arial" w:cs="Arial"/>
                <w:smallCaps/>
                <w:sz w:val="24"/>
                <w:szCs w:val="24"/>
              </w:rPr>
              <w:t xml:space="preserve">Director de Programación y Evaluación </w:t>
            </w:r>
            <w:r w:rsidR="004D07CB">
              <w:rPr>
                <w:rFonts w:ascii="Arial" w:hAnsi="Arial" w:cs="Arial"/>
                <w:smallCaps/>
                <w:sz w:val="24"/>
                <w:szCs w:val="24"/>
              </w:rPr>
              <w:t>Vocal Designado</w:t>
            </w:r>
          </w:p>
        </w:tc>
        <w:tc>
          <w:tcPr>
            <w:tcW w:w="2410" w:type="dxa"/>
          </w:tcPr>
          <w:p w:rsidR="004853B6" w:rsidRPr="00C0026D" w:rsidRDefault="004853B6" w:rsidP="00DF4F9E">
            <w:pPr>
              <w:pStyle w:val="Sinespaciado"/>
              <w:spacing w:line="360" w:lineRule="auto"/>
              <w:rPr>
                <w:rFonts w:ascii="Arial" w:hAnsi="Arial" w:cs="Arial"/>
                <w:smallCaps/>
                <w:sz w:val="24"/>
                <w:szCs w:val="24"/>
              </w:rPr>
            </w:pPr>
          </w:p>
        </w:tc>
      </w:tr>
      <w:tr w:rsidR="00170625" w:rsidRPr="00C0026D" w:rsidTr="001F107A">
        <w:tc>
          <w:tcPr>
            <w:tcW w:w="2773" w:type="dxa"/>
            <w:vAlign w:val="center"/>
          </w:tcPr>
          <w:p w:rsidR="00170625" w:rsidRPr="003E041D" w:rsidRDefault="00170625" w:rsidP="00170625">
            <w:pPr>
              <w:pStyle w:val="Sinespaciado"/>
              <w:spacing w:line="360" w:lineRule="auto"/>
              <w:rPr>
                <w:rFonts w:ascii="Arial" w:hAnsi="Arial" w:cs="Arial"/>
                <w:smallCaps/>
                <w:sz w:val="24"/>
                <w:szCs w:val="24"/>
              </w:rPr>
            </w:pPr>
            <w:r>
              <w:rPr>
                <w:rFonts w:ascii="Arial" w:hAnsi="Arial" w:cs="Arial"/>
                <w:smallCaps/>
                <w:sz w:val="24"/>
                <w:szCs w:val="24"/>
              </w:rPr>
              <w:t xml:space="preserve">Lic. David Leonel Solís Paredes </w:t>
            </w:r>
          </w:p>
        </w:tc>
        <w:tc>
          <w:tcPr>
            <w:tcW w:w="4735" w:type="dxa"/>
            <w:vAlign w:val="center"/>
          </w:tcPr>
          <w:p w:rsidR="00170625" w:rsidRPr="00C0026D" w:rsidRDefault="00170625" w:rsidP="00170625">
            <w:pPr>
              <w:pStyle w:val="Sinespaciado"/>
              <w:pBdr>
                <w:bottom w:val="single" w:sz="6" w:space="7" w:color="EEEEEE"/>
              </w:pBdr>
              <w:spacing w:line="360" w:lineRule="auto"/>
              <w:rPr>
                <w:rFonts w:ascii="Arial" w:hAnsi="Arial" w:cs="Arial"/>
                <w:smallCaps/>
                <w:sz w:val="24"/>
                <w:szCs w:val="24"/>
              </w:rPr>
            </w:pPr>
            <w:r>
              <w:rPr>
                <w:rFonts w:ascii="Arial" w:hAnsi="Arial" w:cs="Arial"/>
                <w:smallCaps/>
                <w:sz w:val="24"/>
                <w:szCs w:val="24"/>
              </w:rPr>
              <w:t>Vocal Designado mediante oficio SSJ-CAJ-261-2018</w:t>
            </w:r>
          </w:p>
        </w:tc>
        <w:tc>
          <w:tcPr>
            <w:tcW w:w="2410" w:type="dxa"/>
          </w:tcPr>
          <w:p w:rsidR="00170625" w:rsidRPr="00C0026D" w:rsidRDefault="00170625" w:rsidP="00170625">
            <w:pPr>
              <w:pStyle w:val="Sinespaciado"/>
              <w:spacing w:line="360" w:lineRule="auto"/>
              <w:rPr>
                <w:rFonts w:ascii="Arial" w:hAnsi="Arial" w:cs="Arial"/>
                <w:smallCaps/>
                <w:sz w:val="24"/>
                <w:szCs w:val="24"/>
              </w:rPr>
            </w:pPr>
          </w:p>
        </w:tc>
      </w:tr>
      <w:tr w:rsidR="00170625" w:rsidRPr="00C0026D" w:rsidTr="001F107A">
        <w:tc>
          <w:tcPr>
            <w:tcW w:w="2773" w:type="dxa"/>
            <w:vAlign w:val="center"/>
          </w:tcPr>
          <w:p w:rsidR="00170625" w:rsidRPr="003E041D" w:rsidRDefault="00170625" w:rsidP="00F802BF">
            <w:pPr>
              <w:pStyle w:val="Sinespaciado"/>
              <w:spacing w:line="360" w:lineRule="auto"/>
              <w:rPr>
                <w:rFonts w:ascii="Arial" w:hAnsi="Arial" w:cs="Arial"/>
                <w:bCs/>
                <w:smallCaps/>
                <w:sz w:val="24"/>
                <w:szCs w:val="24"/>
              </w:rPr>
            </w:pPr>
            <w:r>
              <w:rPr>
                <w:rFonts w:ascii="Arial" w:hAnsi="Arial" w:cs="Arial"/>
                <w:bCs/>
                <w:smallCaps/>
                <w:sz w:val="24"/>
                <w:szCs w:val="24"/>
              </w:rPr>
              <w:t xml:space="preserve">Lic. Ileana </w:t>
            </w:r>
            <w:r w:rsidR="00F802BF">
              <w:rPr>
                <w:rFonts w:ascii="Arial" w:hAnsi="Arial" w:cs="Arial"/>
                <w:bCs/>
                <w:smallCaps/>
                <w:sz w:val="24"/>
                <w:szCs w:val="24"/>
              </w:rPr>
              <w:t>de La Mora López</w:t>
            </w:r>
          </w:p>
        </w:tc>
        <w:tc>
          <w:tcPr>
            <w:tcW w:w="4735" w:type="dxa"/>
            <w:vAlign w:val="center"/>
          </w:tcPr>
          <w:p w:rsidR="00170625" w:rsidRDefault="00170625" w:rsidP="00170625">
            <w:pPr>
              <w:pStyle w:val="Sinespaciado"/>
              <w:pBdr>
                <w:bottom w:val="single" w:sz="6" w:space="7" w:color="EEEEEE"/>
              </w:pBdr>
              <w:spacing w:line="360" w:lineRule="auto"/>
              <w:rPr>
                <w:rFonts w:ascii="Arial" w:hAnsi="Arial" w:cs="Arial"/>
                <w:smallCaps/>
                <w:sz w:val="24"/>
                <w:szCs w:val="24"/>
              </w:rPr>
            </w:pPr>
            <w:r>
              <w:rPr>
                <w:rFonts w:ascii="Arial" w:hAnsi="Arial" w:cs="Arial"/>
                <w:smallCaps/>
                <w:sz w:val="24"/>
                <w:szCs w:val="24"/>
              </w:rPr>
              <w:t>Representante de COPRISJAL</w:t>
            </w:r>
          </w:p>
          <w:p w:rsidR="00170625" w:rsidRDefault="00170625" w:rsidP="00170625">
            <w:pPr>
              <w:pStyle w:val="Sinespaciado"/>
              <w:pBdr>
                <w:bottom w:val="single" w:sz="6" w:space="7" w:color="EEEEEE"/>
              </w:pBdr>
              <w:spacing w:line="360" w:lineRule="auto"/>
              <w:rPr>
                <w:rFonts w:ascii="Arial" w:hAnsi="Arial" w:cs="Arial"/>
                <w:smallCaps/>
                <w:sz w:val="24"/>
                <w:szCs w:val="24"/>
              </w:rPr>
            </w:pPr>
            <w:r>
              <w:rPr>
                <w:rFonts w:ascii="Arial" w:hAnsi="Arial" w:cs="Arial"/>
                <w:smallCaps/>
                <w:sz w:val="24"/>
                <w:szCs w:val="24"/>
              </w:rPr>
              <w:t xml:space="preserve"> COPRISJAL </w:t>
            </w:r>
          </w:p>
        </w:tc>
        <w:tc>
          <w:tcPr>
            <w:tcW w:w="2410" w:type="dxa"/>
          </w:tcPr>
          <w:p w:rsidR="00170625" w:rsidRPr="00C0026D" w:rsidRDefault="00170625" w:rsidP="00170625">
            <w:pPr>
              <w:pStyle w:val="Sinespaciado"/>
              <w:spacing w:line="360" w:lineRule="auto"/>
              <w:rPr>
                <w:rFonts w:ascii="Arial" w:hAnsi="Arial" w:cs="Arial"/>
                <w:smallCaps/>
                <w:sz w:val="24"/>
                <w:szCs w:val="24"/>
              </w:rPr>
            </w:pPr>
          </w:p>
        </w:tc>
      </w:tr>
      <w:tr w:rsidR="00170625" w:rsidRPr="00C0026D" w:rsidTr="001F107A">
        <w:tc>
          <w:tcPr>
            <w:tcW w:w="2773" w:type="dxa"/>
            <w:vAlign w:val="center"/>
          </w:tcPr>
          <w:p w:rsidR="00170625" w:rsidRPr="00C0026D" w:rsidRDefault="00170625" w:rsidP="00170625">
            <w:pPr>
              <w:pStyle w:val="Sinespaciado"/>
              <w:spacing w:line="360" w:lineRule="auto"/>
              <w:rPr>
                <w:rFonts w:ascii="Arial" w:hAnsi="Arial" w:cs="Arial"/>
                <w:smallCaps/>
                <w:sz w:val="24"/>
                <w:szCs w:val="24"/>
              </w:rPr>
            </w:pPr>
            <w:r>
              <w:rPr>
                <w:rFonts w:ascii="Arial" w:hAnsi="Arial" w:cs="Arial"/>
                <w:smallCaps/>
                <w:sz w:val="24"/>
                <w:szCs w:val="24"/>
              </w:rPr>
              <w:t xml:space="preserve">Dr. Hugo Luis Tovar Franco </w:t>
            </w:r>
          </w:p>
        </w:tc>
        <w:tc>
          <w:tcPr>
            <w:tcW w:w="4735" w:type="dxa"/>
            <w:vAlign w:val="center"/>
          </w:tcPr>
          <w:p w:rsidR="00170625" w:rsidRPr="00C0026D" w:rsidRDefault="00170625" w:rsidP="00170625">
            <w:pPr>
              <w:pStyle w:val="Sinespaciado"/>
              <w:spacing w:line="360" w:lineRule="auto"/>
              <w:rPr>
                <w:rFonts w:ascii="Arial" w:hAnsi="Arial" w:cs="Arial"/>
                <w:smallCaps/>
                <w:sz w:val="24"/>
                <w:szCs w:val="24"/>
              </w:rPr>
            </w:pPr>
            <w:r>
              <w:rPr>
                <w:rFonts w:ascii="Arial" w:hAnsi="Arial" w:cs="Arial"/>
                <w:smallCaps/>
                <w:sz w:val="24"/>
                <w:szCs w:val="24"/>
              </w:rPr>
              <w:t>Coordinador de la Dirección General de Planeación Vocal Designado</w:t>
            </w:r>
          </w:p>
        </w:tc>
        <w:tc>
          <w:tcPr>
            <w:tcW w:w="2410" w:type="dxa"/>
          </w:tcPr>
          <w:p w:rsidR="00170625" w:rsidRPr="00C0026D" w:rsidRDefault="00170625" w:rsidP="00170625">
            <w:pPr>
              <w:pStyle w:val="Sinespaciado"/>
              <w:spacing w:line="360" w:lineRule="auto"/>
              <w:rPr>
                <w:rFonts w:ascii="Arial" w:hAnsi="Arial" w:cs="Arial"/>
                <w:smallCaps/>
                <w:sz w:val="24"/>
                <w:szCs w:val="24"/>
              </w:rPr>
            </w:pPr>
          </w:p>
        </w:tc>
      </w:tr>
      <w:tr w:rsidR="00170625" w:rsidRPr="00C0026D" w:rsidTr="001F107A">
        <w:tc>
          <w:tcPr>
            <w:tcW w:w="2773" w:type="dxa"/>
            <w:vAlign w:val="center"/>
          </w:tcPr>
          <w:p w:rsidR="00170625" w:rsidRPr="00C0026D" w:rsidRDefault="00170625" w:rsidP="00170625">
            <w:pPr>
              <w:pStyle w:val="Sinespaciado"/>
              <w:spacing w:line="360" w:lineRule="auto"/>
              <w:rPr>
                <w:rFonts w:ascii="Arial" w:hAnsi="Arial" w:cs="Arial"/>
                <w:smallCaps/>
                <w:sz w:val="24"/>
                <w:szCs w:val="24"/>
              </w:rPr>
            </w:pPr>
            <w:r w:rsidRPr="00C0026D">
              <w:rPr>
                <w:rFonts w:ascii="Arial" w:hAnsi="Arial" w:cs="Arial"/>
                <w:smallCaps/>
                <w:sz w:val="24"/>
                <w:szCs w:val="24"/>
              </w:rPr>
              <w:t>Lic. Ana Isabel Robles Jiménez</w:t>
            </w:r>
          </w:p>
        </w:tc>
        <w:tc>
          <w:tcPr>
            <w:tcW w:w="4735" w:type="dxa"/>
            <w:vAlign w:val="center"/>
          </w:tcPr>
          <w:p w:rsidR="00170625" w:rsidRPr="00C0026D" w:rsidRDefault="00170625" w:rsidP="00170625">
            <w:pPr>
              <w:pStyle w:val="Sinespaciado"/>
              <w:spacing w:line="360" w:lineRule="auto"/>
              <w:rPr>
                <w:rFonts w:ascii="Arial" w:hAnsi="Arial" w:cs="Arial"/>
                <w:smallCaps/>
                <w:sz w:val="24"/>
                <w:szCs w:val="24"/>
              </w:rPr>
            </w:pPr>
            <w:r>
              <w:rPr>
                <w:rFonts w:ascii="Arial" w:hAnsi="Arial" w:cs="Arial"/>
                <w:smallCaps/>
                <w:sz w:val="24"/>
                <w:szCs w:val="24"/>
              </w:rPr>
              <w:t>Asesor Permanente</w:t>
            </w:r>
          </w:p>
        </w:tc>
        <w:tc>
          <w:tcPr>
            <w:tcW w:w="2410" w:type="dxa"/>
          </w:tcPr>
          <w:p w:rsidR="00170625" w:rsidRPr="00C0026D" w:rsidRDefault="00170625" w:rsidP="00170625">
            <w:pPr>
              <w:pStyle w:val="Sinespaciado"/>
              <w:spacing w:line="360" w:lineRule="auto"/>
              <w:rPr>
                <w:rFonts w:ascii="Arial" w:hAnsi="Arial" w:cs="Arial"/>
                <w:smallCaps/>
                <w:sz w:val="24"/>
                <w:szCs w:val="24"/>
              </w:rPr>
            </w:pPr>
          </w:p>
        </w:tc>
      </w:tr>
      <w:tr w:rsidR="00170625" w:rsidRPr="00C0026D" w:rsidTr="001F107A">
        <w:tc>
          <w:tcPr>
            <w:tcW w:w="2773" w:type="dxa"/>
            <w:vAlign w:val="center"/>
          </w:tcPr>
          <w:p w:rsidR="00170625" w:rsidRPr="003E041D" w:rsidRDefault="001F107A" w:rsidP="00170625">
            <w:pPr>
              <w:pStyle w:val="Sinespaciado"/>
              <w:spacing w:line="360" w:lineRule="auto"/>
              <w:rPr>
                <w:rFonts w:ascii="Arial" w:hAnsi="Arial" w:cs="Arial"/>
                <w:bCs/>
                <w:smallCaps/>
                <w:sz w:val="24"/>
                <w:szCs w:val="24"/>
              </w:rPr>
            </w:pPr>
            <w:r>
              <w:rPr>
                <w:rFonts w:ascii="Arial" w:hAnsi="Arial" w:cs="Arial"/>
                <w:bCs/>
                <w:smallCaps/>
                <w:sz w:val="24"/>
                <w:szCs w:val="24"/>
              </w:rPr>
              <w:t xml:space="preserve">Ing. Juan Manuel Reyes </w:t>
            </w:r>
            <w:proofErr w:type="spellStart"/>
            <w:r>
              <w:rPr>
                <w:rFonts w:ascii="Arial" w:hAnsi="Arial" w:cs="Arial"/>
                <w:bCs/>
                <w:smallCaps/>
                <w:sz w:val="24"/>
                <w:szCs w:val="24"/>
              </w:rPr>
              <w:t>Gaitan</w:t>
            </w:r>
            <w:proofErr w:type="spellEnd"/>
          </w:p>
        </w:tc>
        <w:tc>
          <w:tcPr>
            <w:tcW w:w="4735" w:type="dxa"/>
            <w:vAlign w:val="center"/>
          </w:tcPr>
          <w:p w:rsidR="00170625" w:rsidRDefault="001F107A" w:rsidP="00170625">
            <w:pPr>
              <w:pStyle w:val="Sinespaciado"/>
              <w:pBdr>
                <w:bottom w:val="single" w:sz="6" w:space="7" w:color="EEEEEE"/>
              </w:pBdr>
              <w:spacing w:line="360" w:lineRule="auto"/>
              <w:rPr>
                <w:rFonts w:ascii="Arial" w:hAnsi="Arial" w:cs="Arial"/>
                <w:smallCaps/>
                <w:sz w:val="24"/>
                <w:szCs w:val="24"/>
              </w:rPr>
            </w:pPr>
            <w:r>
              <w:rPr>
                <w:rFonts w:ascii="Arial" w:hAnsi="Arial" w:cs="Arial"/>
                <w:smallCaps/>
                <w:sz w:val="24"/>
                <w:szCs w:val="24"/>
              </w:rPr>
              <w:t>Representante de Recursos Materiales</w:t>
            </w:r>
          </w:p>
        </w:tc>
        <w:tc>
          <w:tcPr>
            <w:tcW w:w="2410" w:type="dxa"/>
          </w:tcPr>
          <w:p w:rsidR="00170625" w:rsidRPr="003E041D" w:rsidRDefault="00170625" w:rsidP="00170625">
            <w:pPr>
              <w:pStyle w:val="Sinespaciado"/>
              <w:pBdr>
                <w:bottom w:val="single" w:sz="6" w:space="7" w:color="EEEEEE"/>
              </w:pBdr>
              <w:spacing w:line="360" w:lineRule="auto"/>
              <w:rPr>
                <w:rFonts w:ascii="Arial" w:hAnsi="Arial" w:cs="Arial"/>
                <w:smallCaps/>
                <w:sz w:val="24"/>
                <w:szCs w:val="24"/>
              </w:rPr>
            </w:pPr>
          </w:p>
        </w:tc>
      </w:tr>
      <w:tr w:rsidR="00170625" w:rsidRPr="00C0026D" w:rsidTr="001F107A">
        <w:tc>
          <w:tcPr>
            <w:tcW w:w="2773" w:type="dxa"/>
            <w:vAlign w:val="center"/>
          </w:tcPr>
          <w:p w:rsidR="00170625" w:rsidRPr="003E041D" w:rsidRDefault="001F107A" w:rsidP="00170625">
            <w:pPr>
              <w:pStyle w:val="Sinespaciado"/>
              <w:spacing w:line="360" w:lineRule="auto"/>
              <w:rPr>
                <w:rFonts w:ascii="Arial" w:hAnsi="Arial" w:cs="Arial"/>
                <w:bCs/>
                <w:smallCaps/>
                <w:sz w:val="24"/>
                <w:szCs w:val="24"/>
              </w:rPr>
            </w:pPr>
            <w:r w:rsidRPr="00B461F2">
              <w:rPr>
                <w:rFonts w:ascii="Arial" w:hAnsi="Arial" w:cs="Arial"/>
                <w:smallCaps/>
                <w:sz w:val="24"/>
                <w:szCs w:val="24"/>
              </w:rPr>
              <w:t>Lic. Manuel Mendoza Plascencia</w:t>
            </w:r>
          </w:p>
        </w:tc>
        <w:tc>
          <w:tcPr>
            <w:tcW w:w="4735" w:type="dxa"/>
            <w:vAlign w:val="center"/>
          </w:tcPr>
          <w:p w:rsidR="001F107A" w:rsidRDefault="001F107A" w:rsidP="001F107A">
            <w:pPr>
              <w:pStyle w:val="Sinespaciado"/>
              <w:spacing w:line="360" w:lineRule="auto"/>
              <w:rPr>
                <w:rFonts w:ascii="Arial" w:hAnsi="Arial" w:cs="Arial"/>
                <w:smallCaps/>
                <w:sz w:val="24"/>
                <w:szCs w:val="24"/>
              </w:rPr>
            </w:pPr>
            <w:r>
              <w:rPr>
                <w:rFonts w:ascii="Arial" w:hAnsi="Arial" w:cs="Arial"/>
                <w:smallCaps/>
                <w:sz w:val="24"/>
                <w:szCs w:val="24"/>
              </w:rPr>
              <w:t xml:space="preserve">Representación de Contraloría Interna </w:t>
            </w:r>
          </w:p>
          <w:p w:rsidR="00170625" w:rsidRDefault="001F107A" w:rsidP="001F107A">
            <w:pPr>
              <w:pStyle w:val="Sinespaciado"/>
              <w:pBdr>
                <w:bottom w:val="single" w:sz="6" w:space="7" w:color="EEEEEE"/>
              </w:pBdr>
              <w:spacing w:line="360" w:lineRule="auto"/>
              <w:rPr>
                <w:rFonts w:ascii="Arial" w:hAnsi="Arial" w:cs="Arial"/>
                <w:smallCaps/>
                <w:sz w:val="24"/>
                <w:szCs w:val="24"/>
              </w:rPr>
            </w:pPr>
            <w:r>
              <w:rPr>
                <w:rFonts w:ascii="Arial" w:hAnsi="Arial" w:cs="Arial"/>
                <w:smallCaps/>
                <w:sz w:val="24"/>
                <w:szCs w:val="24"/>
              </w:rPr>
              <w:t>Asesor Permanente</w:t>
            </w:r>
          </w:p>
        </w:tc>
        <w:tc>
          <w:tcPr>
            <w:tcW w:w="2410" w:type="dxa"/>
          </w:tcPr>
          <w:p w:rsidR="00170625" w:rsidRPr="003E041D" w:rsidRDefault="00170625" w:rsidP="00170625">
            <w:pPr>
              <w:pStyle w:val="Sinespaciado"/>
              <w:pBdr>
                <w:bottom w:val="single" w:sz="6" w:space="7" w:color="EEEEEE"/>
              </w:pBdr>
              <w:spacing w:line="360" w:lineRule="auto"/>
              <w:rPr>
                <w:rFonts w:ascii="Arial" w:hAnsi="Arial" w:cs="Arial"/>
                <w:smallCaps/>
                <w:sz w:val="24"/>
                <w:szCs w:val="24"/>
              </w:rPr>
            </w:pPr>
          </w:p>
        </w:tc>
      </w:tr>
    </w:tbl>
    <w:p w:rsidR="00205A6B" w:rsidRDefault="00205A6B" w:rsidP="00205A6B">
      <w:pPr>
        <w:rPr>
          <w:szCs w:val="32"/>
        </w:rPr>
      </w:pPr>
    </w:p>
    <w:sectPr w:rsidR="00205A6B" w:rsidSect="00874A7C">
      <w:pgSz w:w="12242" w:h="15842" w:code="1"/>
      <w:pgMar w:top="816" w:right="1418" w:bottom="3119"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F8" w:rsidRDefault="00D459F8">
      <w:r>
        <w:separator/>
      </w:r>
    </w:p>
  </w:endnote>
  <w:endnote w:type="continuationSeparator" w:id="0">
    <w:p w:rsidR="00D459F8" w:rsidRDefault="00D4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E0003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rsidP="00C92A98">
    <w:pPr>
      <w:tabs>
        <w:tab w:val="center" w:pos="4550"/>
        <w:tab w:val="left" w:pos="5818"/>
      </w:tabs>
      <w:ind w:right="260"/>
      <w:jc w:val="right"/>
      <w:rPr>
        <w:color w:val="17365D"/>
        <w:szCs w:val="24"/>
      </w:rPr>
    </w:pPr>
    <w:r w:rsidRPr="00C92A98">
      <w:rPr>
        <w:color w:val="548DD4"/>
        <w:spacing w:val="60"/>
        <w:szCs w:val="24"/>
      </w:rPr>
      <w:t>Página</w:t>
    </w:r>
    <w:r w:rsidRPr="00C92A98">
      <w:rPr>
        <w:color w:val="548DD4"/>
        <w:szCs w:val="24"/>
      </w:rPr>
      <w:t xml:space="preserve"> </w:t>
    </w:r>
    <w:r w:rsidRPr="00C92A98">
      <w:rPr>
        <w:color w:val="17365D"/>
        <w:szCs w:val="24"/>
      </w:rPr>
      <w:fldChar w:fldCharType="begin"/>
    </w:r>
    <w:r w:rsidRPr="00C92A98">
      <w:rPr>
        <w:color w:val="17365D"/>
        <w:szCs w:val="24"/>
      </w:rPr>
      <w:instrText>PAGE   \* MERGEFORMAT</w:instrText>
    </w:r>
    <w:r w:rsidRPr="00C92A98">
      <w:rPr>
        <w:color w:val="17365D"/>
        <w:szCs w:val="24"/>
      </w:rPr>
      <w:fldChar w:fldCharType="separate"/>
    </w:r>
    <w:r w:rsidR="00C32B5B">
      <w:rPr>
        <w:noProof/>
        <w:color w:val="17365D"/>
        <w:szCs w:val="24"/>
      </w:rPr>
      <w:t>6</w:t>
    </w:r>
    <w:r w:rsidRPr="00C92A98">
      <w:rPr>
        <w:color w:val="17365D"/>
        <w:szCs w:val="24"/>
      </w:rPr>
      <w:fldChar w:fldCharType="end"/>
    </w:r>
    <w:r w:rsidRPr="00C92A98">
      <w:rPr>
        <w:color w:val="17365D"/>
        <w:szCs w:val="24"/>
      </w:rPr>
      <w:t xml:space="preserve"> | </w:t>
    </w:r>
    <w:r w:rsidRPr="00C92A98">
      <w:rPr>
        <w:color w:val="17365D"/>
        <w:szCs w:val="24"/>
      </w:rPr>
      <w:fldChar w:fldCharType="begin"/>
    </w:r>
    <w:r w:rsidRPr="00C92A98">
      <w:rPr>
        <w:color w:val="17365D"/>
        <w:szCs w:val="24"/>
      </w:rPr>
      <w:instrText>NUMPAGES  \* Arabic  \* MERGEFORMAT</w:instrText>
    </w:r>
    <w:r w:rsidRPr="00C92A98">
      <w:rPr>
        <w:color w:val="17365D"/>
        <w:szCs w:val="24"/>
      </w:rPr>
      <w:fldChar w:fldCharType="separate"/>
    </w:r>
    <w:r w:rsidR="00C32B5B">
      <w:rPr>
        <w:noProof/>
        <w:color w:val="17365D"/>
        <w:szCs w:val="24"/>
      </w:rPr>
      <w:t>88</w:t>
    </w:r>
    <w:r w:rsidRPr="00C92A98">
      <w:rPr>
        <w:color w:val="17365D"/>
        <w:szCs w:val="24"/>
      </w:rPr>
      <w:fldChar w:fldCharType="end"/>
    </w:r>
  </w:p>
  <w:p w:rsidR="004853B6" w:rsidRDefault="00D459F8" w:rsidP="000368E2">
    <w:pPr>
      <w:tabs>
        <w:tab w:val="center" w:pos="4550"/>
        <w:tab w:val="left" w:pos="5818"/>
      </w:tabs>
      <w:ind w:right="260"/>
      <w:jc w:val="left"/>
      <w:rPr>
        <w:rFonts w:ascii="Times New Roman" w:hAnsi="Times New Roman"/>
        <w:smallCaps/>
        <w:color w:val="17365D"/>
        <w:sz w:val="22"/>
        <w:szCs w:val="22"/>
      </w:rPr>
    </w:pPr>
    <w:sdt>
      <w:sdtPr>
        <w:rPr>
          <w:rFonts w:ascii="Times New Roman" w:hAnsi="Times New Roman"/>
          <w:smallCaps/>
          <w:color w:val="17365D"/>
          <w:sz w:val="22"/>
          <w:szCs w:val="22"/>
        </w:rPr>
        <w:alias w:val="Asunto"/>
        <w:tag w:val=""/>
        <w:id w:val="741152521"/>
        <w:placeholder>
          <w:docPart w:val="1E24F775D8234071A623978337B3B842"/>
        </w:placeholder>
        <w:dataBinding w:prefixMappings="xmlns:ns0='http://purl.org/dc/elements/1.1/' xmlns:ns1='http://schemas.openxmlformats.org/package/2006/metadata/core-properties' " w:xpath="/ns1:coreProperties[1]/ns0:subject[1]" w:storeItemID="{6C3C8BC8-F283-45AE-878A-BAB7291924A1}"/>
        <w:text/>
      </w:sdtPr>
      <w:sdtEndPr/>
      <w:sdtContent>
        <w:r w:rsidR="004853B6" w:rsidRPr="00032C57">
          <w:rPr>
            <w:rFonts w:ascii="Times New Roman" w:hAnsi="Times New Roman"/>
            <w:smallCaps/>
            <w:color w:val="17365D"/>
            <w:sz w:val="22"/>
            <w:szCs w:val="22"/>
          </w:rPr>
          <w:t>Licitación Pública Internacional</w:t>
        </w:r>
      </w:sdtContent>
    </w:sdt>
    <w:r w:rsidR="004853B6" w:rsidRPr="00032C57">
      <w:rPr>
        <w:rFonts w:ascii="Times New Roman" w:hAnsi="Times New Roman"/>
        <w:smallCaps/>
        <w:color w:val="17365D"/>
        <w:sz w:val="22"/>
        <w:szCs w:val="22"/>
      </w:rPr>
      <w:t xml:space="preserve"> </w:t>
    </w:r>
    <w:sdt>
      <w:sdtPr>
        <w:rPr>
          <w:rFonts w:ascii="Times New Roman" w:hAnsi="Times New Roman"/>
          <w:smallCaps/>
          <w:color w:val="17365D"/>
          <w:sz w:val="22"/>
          <w:szCs w:val="22"/>
        </w:rPr>
        <w:alias w:val="Categoría"/>
        <w:tag w:val=""/>
        <w:id w:val="733054787"/>
        <w:placeholder>
          <w:docPart w:val="8E90E53657D64C88B950C2BE29E422A3"/>
        </w:placeholder>
        <w:dataBinding w:prefixMappings="xmlns:ns0='http://purl.org/dc/elements/1.1/' xmlns:ns1='http://schemas.openxmlformats.org/package/2006/metadata/core-properties' " w:xpath="/ns1:coreProperties[1]/ns1:category[1]" w:storeItemID="{6C3C8BC8-F283-45AE-878A-BAB7291924A1}"/>
        <w:text/>
      </w:sdtPr>
      <w:sdtEndPr/>
      <w:sdtContent>
        <w:r w:rsidR="004853B6">
          <w:rPr>
            <w:rFonts w:ascii="Times New Roman" w:hAnsi="Times New Roman"/>
            <w:smallCaps/>
            <w:color w:val="17365D"/>
            <w:sz w:val="22"/>
            <w:szCs w:val="22"/>
          </w:rPr>
          <w:t>LA-914010985-E4-2018</w:t>
        </w:r>
      </w:sdtContent>
    </w:sdt>
  </w:p>
  <w:p w:rsidR="004853B6" w:rsidRPr="00B2164E" w:rsidRDefault="00D459F8" w:rsidP="000368E2">
    <w:pPr>
      <w:tabs>
        <w:tab w:val="center" w:pos="4550"/>
        <w:tab w:val="left" w:pos="5818"/>
      </w:tabs>
      <w:ind w:right="260"/>
      <w:jc w:val="left"/>
      <w:rPr>
        <w:color w:val="0F243E"/>
        <w:sz w:val="20"/>
      </w:rPr>
    </w:pPr>
    <w:sdt>
      <w:sdtPr>
        <w:rPr>
          <w:rFonts w:ascii="Times New Roman" w:hAnsi="Times New Roman"/>
          <w:smallCaps/>
          <w:color w:val="17365D"/>
          <w:sz w:val="22"/>
          <w:szCs w:val="22"/>
        </w:rPr>
        <w:alias w:val="Comentarios"/>
        <w:tag w:val=""/>
        <w:id w:val="-840316411"/>
        <w:placeholder>
          <w:docPart w:val="26A5E029737D4B0D9304A9557B0D14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53B6">
          <w:rPr>
            <w:rFonts w:ascii="Times New Roman" w:hAnsi="Times New Roman"/>
            <w:smallCaps/>
            <w:color w:val="17365D"/>
            <w:sz w:val="22"/>
            <w:szCs w:val="22"/>
          </w:rPr>
          <w:t>Equipamiento para el Hospital Geriátrico</w:t>
        </w:r>
      </w:sdtContent>
    </w:sdt>
    <w:r w:rsidR="004853B6">
      <w:rPr>
        <w:color w:val="17365D"/>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rsidR="004853B6" w:rsidRDefault="004853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F8" w:rsidRDefault="00D459F8">
      <w:r>
        <w:separator/>
      </w:r>
    </w:p>
  </w:footnote>
  <w:footnote w:type="continuationSeparator" w:id="0">
    <w:p w:rsidR="00D459F8" w:rsidRDefault="00D4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Pr="004F6F56" w:rsidRDefault="004853B6">
    <w:pPr>
      <w:pStyle w:val="Encabezado"/>
      <w:jc w:val="center"/>
      <w:rPr>
        <w:lang w:val="es-MX"/>
      </w:rPr>
    </w:pPr>
    <w:r w:rsidRPr="004F6F56">
      <w:rPr>
        <w:noProof/>
        <w:lang w:val="es-MX" w:eastAsia="es-MX"/>
      </w:rPr>
      <w:drawing>
        <wp:anchor distT="0" distB="0" distL="114300" distR="114300" simplePos="0" relativeHeight="251659264" behindDoc="1" locked="0" layoutInCell="1" allowOverlap="1">
          <wp:simplePos x="0" y="0"/>
          <wp:positionH relativeFrom="page">
            <wp:align>left</wp:align>
          </wp:positionH>
          <wp:positionV relativeFrom="paragraph">
            <wp:posOffset>-264160</wp:posOffset>
          </wp:positionV>
          <wp:extent cx="7704455" cy="10034270"/>
          <wp:effectExtent l="0" t="0" r="0" b="5080"/>
          <wp:wrapNone/>
          <wp:docPr id="1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l="29639" t="6602" r="28523" b="5270"/>
                  <a:stretch>
                    <a:fillRect/>
                  </a:stretch>
                </pic:blipFill>
                <pic:spPr bwMode="auto">
                  <a:xfrm>
                    <a:off x="0" y="0"/>
                    <a:ext cx="7704455" cy="1003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3B6" w:rsidRPr="004F6F56" w:rsidRDefault="004853B6">
    <w:pPr>
      <w:pStyle w:val="Encabezado"/>
      <w:jc w:val="center"/>
      <w:rPr>
        <w:lang w:val="es-MX"/>
      </w:rPr>
    </w:pPr>
  </w:p>
  <w:p w:rsidR="004853B6" w:rsidRPr="004F6F56" w:rsidRDefault="004853B6">
    <w:pPr>
      <w:pStyle w:val="Encabezado"/>
      <w:jc w:val="center"/>
      <w:rPr>
        <w:lang w:val="es-MX"/>
      </w:rPr>
    </w:pPr>
  </w:p>
  <w:p w:rsidR="004853B6" w:rsidRPr="004F6F56" w:rsidRDefault="004853B6">
    <w:pPr>
      <w:pStyle w:val="Encabezado"/>
      <w:jc w:val="center"/>
      <w:rPr>
        <w:lang w:val="es-MX"/>
      </w:rPr>
    </w:pPr>
  </w:p>
  <w:p w:rsidR="004853B6" w:rsidRPr="004F6F56" w:rsidRDefault="004853B6">
    <w:pPr>
      <w:pStyle w:val="Encabezado"/>
      <w:jc w:val="center"/>
      <w:rPr>
        <w:lang w:val="es-MX"/>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pPr>
      <w:pStyle w:val="Encabezado"/>
      <w:jc w:val="right"/>
    </w:pPr>
    <w:proofErr w:type="spellStart"/>
    <w:r>
      <w:rPr>
        <w:i/>
      </w:rPr>
      <w:t>Sección</w:t>
    </w:r>
    <w:proofErr w:type="spellEnd"/>
    <w:r>
      <w:rPr>
        <w:i/>
      </w:rPr>
      <w:t xml:space="preserve"> 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rsidP="00C92A98">
    <w:pPr>
      <w:pStyle w:val="Encabezado"/>
      <w:tabs>
        <w:tab w:val="left" w:pos="1365"/>
        <w:tab w:val="right" w:pos="9070"/>
      </w:tabs>
      <w:jc w:val="left"/>
      <w:rPr>
        <w:rFonts w:ascii="Comic Sans MS" w:hAnsi="Comic Sans MS"/>
        <w:i/>
      </w:rPr>
    </w:pPr>
    <w:r>
      <w:rPr>
        <w:noProof/>
        <w:lang w:val="es-MX" w:eastAsia="es-MX"/>
      </w:rPr>
      <w:drawing>
        <wp:anchor distT="0" distB="0" distL="114300" distR="114300" simplePos="0" relativeHeight="251661312" behindDoc="1" locked="0" layoutInCell="1" allowOverlap="1">
          <wp:simplePos x="0" y="0"/>
          <wp:positionH relativeFrom="page">
            <wp:posOffset>110490</wp:posOffset>
          </wp:positionH>
          <wp:positionV relativeFrom="paragraph">
            <wp:posOffset>-279400</wp:posOffset>
          </wp:positionV>
          <wp:extent cx="7704455" cy="10034270"/>
          <wp:effectExtent l="0" t="0" r="0"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l="29639" t="6602" r="28523" b="5270"/>
                  <a:stretch>
                    <a:fillRect/>
                  </a:stretch>
                </pic:blipFill>
                <pic:spPr bwMode="auto">
                  <a:xfrm>
                    <a:off x="0" y="0"/>
                    <a:ext cx="7704455" cy="1003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i/>
      </w:rPr>
      <w:tab/>
    </w:r>
    <w:r>
      <w:rPr>
        <w:rFonts w:ascii="Comic Sans MS" w:hAnsi="Comic Sans MS"/>
        <w:i/>
      </w:rPr>
      <w:tab/>
    </w:r>
    <w:proofErr w:type="spellStart"/>
    <w:r>
      <w:rPr>
        <w:rFonts w:ascii="Comic Sans MS" w:hAnsi="Comic Sans MS"/>
        <w:i/>
      </w:rPr>
      <w:t>Sección</w:t>
    </w:r>
    <w:proofErr w:type="spellEnd"/>
    <w:r>
      <w:rPr>
        <w:rFonts w:ascii="Comic Sans MS" w:hAnsi="Comic Sans MS"/>
        <w:i/>
      </w:rPr>
      <w:t xml:space="preserv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rsidP="00760515">
    <w:pPr>
      <w:pStyle w:val="Encabezado"/>
      <w:jc w:val="center"/>
      <w:rPr>
        <w:rFonts w:ascii="Comic Sans MS" w:hAnsi="Comic Sans MS"/>
        <w:i/>
      </w:rPr>
    </w:pPr>
    <w:r w:rsidRPr="00C8523D">
      <w:rPr>
        <w:rFonts w:cs="Arial"/>
        <w:b/>
        <w:smallCaps/>
        <w:noProof/>
        <w:szCs w:val="24"/>
        <w:lang w:val="es-MX" w:eastAsia="es-MX"/>
      </w:rPr>
      <w:drawing>
        <wp:anchor distT="0" distB="0" distL="114300" distR="114300" simplePos="0" relativeHeight="251663360" behindDoc="1" locked="0" layoutInCell="1" allowOverlap="1" wp14:anchorId="235AE240" wp14:editId="70A66B18">
          <wp:simplePos x="0" y="0"/>
          <wp:positionH relativeFrom="page">
            <wp:posOffset>151765</wp:posOffset>
          </wp:positionH>
          <wp:positionV relativeFrom="paragraph">
            <wp:posOffset>-209550</wp:posOffset>
          </wp:positionV>
          <wp:extent cx="7704455" cy="10034270"/>
          <wp:effectExtent l="0" t="0" r="0" b="508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29638" t="6602" r="28523" b="5270"/>
                  <a:stretch/>
                </pic:blipFill>
                <pic:spPr bwMode="auto">
                  <a:xfrm>
                    <a:off x="0" y="0"/>
                    <a:ext cx="7704455" cy="1003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rFonts w:ascii="Comic Sans MS" w:hAnsi="Comic Sans MS"/>
        <w:i/>
      </w:rPr>
      <w:t>Sección</w:t>
    </w:r>
    <w:proofErr w:type="spellEnd"/>
    <w:r>
      <w:rPr>
        <w:rFonts w:ascii="Comic Sans MS" w:hAnsi="Comic Sans MS"/>
        <w:i/>
      </w:rPr>
      <w:t xml:space="preserve"> 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rsidP="00E37EEF">
    <w:pPr>
      <w:pStyle w:val="Encabezado"/>
      <w:jc w:val="center"/>
      <w:rPr>
        <w:rFonts w:ascii="Comic Sans MS" w:hAnsi="Comic Sans MS"/>
        <w:i/>
      </w:rPr>
    </w:pPr>
    <w:r>
      <w:rPr>
        <w:noProof/>
        <w:lang w:val="es-MX" w:eastAsia="es-MX"/>
      </w:rPr>
      <w:drawing>
        <wp:anchor distT="0" distB="0" distL="114300" distR="114300" simplePos="0" relativeHeight="251665408" behindDoc="1" locked="0" layoutInCell="1" allowOverlap="1" wp14:anchorId="17684E83" wp14:editId="1798BE53">
          <wp:simplePos x="0" y="0"/>
          <wp:positionH relativeFrom="page">
            <wp:posOffset>132715</wp:posOffset>
          </wp:positionH>
          <wp:positionV relativeFrom="paragraph">
            <wp:posOffset>-171450</wp:posOffset>
          </wp:positionV>
          <wp:extent cx="7704455" cy="10034270"/>
          <wp:effectExtent l="0" t="0" r="0" b="5080"/>
          <wp:wrapNone/>
          <wp:docPr id="2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l="29639" t="6602" r="28523" b="5270"/>
                  <a:stretch>
                    <a:fillRect/>
                  </a:stretch>
                </pic:blipFill>
                <pic:spPr bwMode="auto">
                  <a:xfrm>
                    <a:off x="0" y="0"/>
                    <a:ext cx="7704455" cy="1003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omic Sans MS" w:hAnsi="Comic Sans MS"/>
        <w:i/>
      </w:rPr>
      <w:t>Sección</w:t>
    </w:r>
    <w:proofErr w:type="spellEnd"/>
    <w:r>
      <w:rPr>
        <w:rFonts w:ascii="Comic Sans MS" w:hAnsi="Comic Sans MS"/>
        <w:i/>
      </w:rPr>
      <w:t xml:space="preserve"> III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pPr>
      <w:pStyle w:val="Encabezado"/>
      <w:jc w:val="right"/>
      <w:rPr>
        <w:rFonts w:ascii="Comic Sans MS" w:hAnsi="Comic Sans MS"/>
        <w:i/>
      </w:rPr>
    </w:pPr>
    <w:r>
      <w:rPr>
        <w:noProof/>
        <w:lang w:val="es-MX" w:eastAsia="es-MX"/>
      </w:rPr>
      <w:drawing>
        <wp:anchor distT="0" distB="0" distL="114300" distR="114300" simplePos="0" relativeHeight="251667456" behindDoc="1" locked="0" layoutInCell="1" allowOverlap="1" wp14:anchorId="0DDBF1B8" wp14:editId="49D4DB90">
          <wp:simplePos x="0" y="0"/>
          <wp:positionH relativeFrom="page">
            <wp:align>right</wp:align>
          </wp:positionH>
          <wp:positionV relativeFrom="paragraph">
            <wp:posOffset>-466725</wp:posOffset>
          </wp:positionV>
          <wp:extent cx="7704455" cy="10034270"/>
          <wp:effectExtent l="0" t="0" r="0" b="5080"/>
          <wp:wrapNone/>
          <wp:docPr id="2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l="29639" t="6602" r="28523" b="5270"/>
                  <a:stretch>
                    <a:fillRect/>
                  </a:stretch>
                </pic:blipFill>
                <pic:spPr bwMode="auto">
                  <a:xfrm>
                    <a:off x="0" y="0"/>
                    <a:ext cx="7704455" cy="1003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omic Sans MS" w:hAnsi="Comic Sans MS"/>
        <w:i/>
      </w:rPr>
      <w:t>Sección</w:t>
    </w:r>
    <w:proofErr w:type="spellEnd"/>
    <w:r>
      <w:rPr>
        <w:rFonts w:ascii="Comic Sans MS" w:hAnsi="Comic Sans MS"/>
        <w:i/>
      </w:rPr>
      <w:t xml:space="preserve"> IV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rsidP="00E17B43">
    <w:pPr>
      <w:pStyle w:val="Encabezado"/>
      <w:jc w:val="center"/>
      <w:rPr>
        <w:rFonts w:ascii="Comic Sans MS" w:hAnsi="Comic Sans MS"/>
        <w:i/>
      </w:rPr>
    </w:pPr>
    <w:r>
      <w:rPr>
        <w:noProof/>
        <w:lang w:val="es-MX" w:eastAsia="es-MX"/>
      </w:rPr>
      <w:drawing>
        <wp:anchor distT="0" distB="0" distL="114300" distR="114300" simplePos="0" relativeHeight="251669504" behindDoc="1" locked="0" layoutInCell="1" allowOverlap="1" wp14:anchorId="36638574" wp14:editId="23037B86">
          <wp:simplePos x="0" y="0"/>
          <wp:positionH relativeFrom="page">
            <wp:posOffset>170815</wp:posOffset>
          </wp:positionH>
          <wp:positionV relativeFrom="paragraph">
            <wp:posOffset>-540385</wp:posOffset>
          </wp:positionV>
          <wp:extent cx="7704455" cy="10034270"/>
          <wp:effectExtent l="0" t="0" r="0" b="5080"/>
          <wp:wrapNone/>
          <wp:docPr id="28"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l="29639" t="6602" r="28523" b="5270"/>
                  <a:stretch>
                    <a:fillRect/>
                  </a:stretch>
                </pic:blipFill>
                <pic:spPr bwMode="auto">
                  <a:xfrm>
                    <a:off x="0" y="0"/>
                    <a:ext cx="7704455" cy="1003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omic Sans MS" w:hAnsi="Comic Sans MS"/>
        <w:i/>
      </w:rPr>
      <w:t>Sección</w:t>
    </w:r>
    <w:proofErr w:type="spellEnd"/>
    <w:r>
      <w:rPr>
        <w:rFonts w:ascii="Comic Sans MS" w:hAnsi="Comic Sans MS"/>
        <w:i/>
      </w:rPr>
      <w:t xml:space="preserve"> 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B6" w:rsidRDefault="004853B6">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
      </v:shape>
    </w:pict>
  </w:numPicBullet>
  <w:abstractNum w:abstractNumId="0" w15:restartNumberingAfterBreak="0">
    <w:nsid w:val="00000001"/>
    <w:multiLevelType w:val="multilevel"/>
    <w:tmpl w:val="00000001"/>
    <w:name w:val="WW8Num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 w15:restartNumberingAfterBreak="0">
    <w:nsid w:val="00000002"/>
    <w:multiLevelType w:val="multilevel"/>
    <w:tmpl w:val="78EC9146"/>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multilevel"/>
    <w:tmpl w:val="00000003"/>
    <w:name w:val="WW8Num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 w15:restartNumberingAfterBreak="0">
    <w:nsid w:val="00000004"/>
    <w:multiLevelType w:val="multilevel"/>
    <w:tmpl w:val="7520A8B0"/>
    <w:name w:val="WW8Num4"/>
    <w:lvl w:ilvl="0">
      <w:start w:val="1"/>
      <w:numFmt w:val="upperRoman"/>
      <w:lvlText w:val="%1."/>
      <w:lvlJc w:val="right"/>
      <w:pPr>
        <w:tabs>
          <w:tab w:val="num" w:pos="2307"/>
        </w:tabs>
        <w:ind w:left="2307" w:hanging="180"/>
      </w:pPr>
      <w:rPr>
        <w:rFonts w:cs="Times New Roman" w:hint="default"/>
      </w:rPr>
    </w:lvl>
    <w:lvl w:ilvl="1">
      <w:start w:val="1"/>
      <w:numFmt w:val="lowerLetter"/>
      <w:suff w:val="nothing"/>
      <w:lvlText w:val="%2."/>
      <w:lvlJc w:val="left"/>
      <w:pPr>
        <w:ind w:left="2127"/>
      </w:pPr>
      <w:rPr>
        <w:rFonts w:cs="Times New Roman" w:hint="default"/>
      </w:rPr>
    </w:lvl>
    <w:lvl w:ilvl="2">
      <w:start w:val="1"/>
      <w:numFmt w:val="lowerRoman"/>
      <w:suff w:val="nothing"/>
      <w:lvlText w:val="%3."/>
      <w:lvlJc w:val="right"/>
      <w:pPr>
        <w:ind w:left="2127"/>
      </w:pPr>
      <w:rPr>
        <w:rFonts w:cs="Times New Roman" w:hint="default"/>
      </w:rPr>
    </w:lvl>
    <w:lvl w:ilvl="3">
      <w:start w:val="1"/>
      <w:numFmt w:val="decimal"/>
      <w:suff w:val="nothing"/>
      <w:lvlText w:val="%4."/>
      <w:lvlJc w:val="left"/>
      <w:pPr>
        <w:ind w:left="2127"/>
      </w:pPr>
      <w:rPr>
        <w:rFonts w:cs="Times New Roman" w:hint="default"/>
      </w:rPr>
    </w:lvl>
    <w:lvl w:ilvl="4">
      <w:start w:val="1"/>
      <w:numFmt w:val="lowerLetter"/>
      <w:suff w:val="nothing"/>
      <w:lvlText w:val="%5."/>
      <w:lvlJc w:val="left"/>
      <w:pPr>
        <w:ind w:left="2127"/>
      </w:pPr>
      <w:rPr>
        <w:rFonts w:cs="Times New Roman" w:hint="default"/>
      </w:rPr>
    </w:lvl>
    <w:lvl w:ilvl="5">
      <w:start w:val="1"/>
      <w:numFmt w:val="lowerRoman"/>
      <w:suff w:val="nothing"/>
      <w:lvlText w:val="%6."/>
      <w:lvlJc w:val="right"/>
      <w:pPr>
        <w:ind w:left="2127"/>
      </w:pPr>
      <w:rPr>
        <w:rFonts w:cs="Times New Roman" w:hint="default"/>
      </w:rPr>
    </w:lvl>
    <w:lvl w:ilvl="6">
      <w:start w:val="1"/>
      <w:numFmt w:val="decimal"/>
      <w:suff w:val="nothing"/>
      <w:lvlText w:val="%7."/>
      <w:lvlJc w:val="left"/>
      <w:pPr>
        <w:ind w:left="2127"/>
      </w:pPr>
      <w:rPr>
        <w:rFonts w:cs="Times New Roman" w:hint="default"/>
      </w:rPr>
    </w:lvl>
    <w:lvl w:ilvl="7">
      <w:start w:val="1"/>
      <w:numFmt w:val="lowerLetter"/>
      <w:suff w:val="nothing"/>
      <w:lvlText w:val="%8."/>
      <w:lvlJc w:val="left"/>
      <w:pPr>
        <w:ind w:left="2127"/>
      </w:pPr>
      <w:rPr>
        <w:rFonts w:cs="Times New Roman" w:hint="default"/>
      </w:rPr>
    </w:lvl>
    <w:lvl w:ilvl="8">
      <w:start w:val="1"/>
      <w:numFmt w:val="lowerRoman"/>
      <w:suff w:val="nothing"/>
      <w:lvlText w:val="%9."/>
      <w:lvlJc w:val="right"/>
      <w:pPr>
        <w:ind w:left="2127"/>
      </w:pPr>
      <w:rPr>
        <w:rFonts w:cs="Times New Roman" w:hint="default"/>
      </w:rPr>
    </w:lvl>
  </w:abstractNum>
  <w:abstractNum w:abstractNumId="4" w15:restartNumberingAfterBreak="0">
    <w:nsid w:val="00000005"/>
    <w:multiLevelType w:val="multilevel"/>
    <w:tmpl w:val="00000005"/>
    <w:name w:val="WW8Num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6" w15:restartNumberingAfterBreak="0">
    <w:nsid w:val="00000007"/>
    <w:multiLevelType w:val="multilevel"/>
    <w:tmpl w:val="85023BC6"/>
    <w:name w:val="WW8Num7"/>
    <w:lvl w:ilvl="0">
      <w:start w:val="1"/>
      <w:numFmt w:val="upperLetter"/>
      <w:lvlText w:val="%1"/>
      <w:lvlJc w:val="left"/>
      <w:pPr>
        <w:tabs>
          <w:tab w:val="num" w:pos="720"/>
        </w:tabs>
        <w:ind w:left="720" w:hanging="720"/>
      </w:pPr>
      <w:rPr>
        <w:rFonts w:ascii="Arial" w:hAnsi="Arial" w:cs="Arial" w:hint="default"/>
        <w:b/>
        <w:i w:val="0"/>
        <w:sz w:val="24"/>
        <w:szCs w:val="24"/>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8" w15:restartNumberingAfterBreak="0">
    <w:nsid w:val="00000009"/>
    <w:multiLevelType w:val="multilevel"/>
    <w:tmpl w:val="00000009"/>
    <w:name w:val="WW8Num1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9" w15:restartNumberingAfterBreak="0">
    <w:nsid w:val="0000000A"/>
    <w:multiLevelType w:val="multilevel"/>
    <w:tmpl w:val="0000000A"/>
    <w:name w:val="WW8Num1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0" w15:restartNumberingAfterBreak="0">
    <w:nsid w:val="0000000B"/>
    <w:multiLevelType w:val="multilevel"/>
    <w:tmpl w:val="0000000B"/>
    <w:name w:val="WW8Num1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1" w15:restartNumberingAfterBreak="0">
    <w:nsid w:val="0000000D"/>
    <w:multiLevelType w:val="multilevel"/>
    <w:tmpl w:val="0000000D"/>
    <w:name w:val="WW8Num14"/>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2" w15:restartNumberingAfterBreak="0">
    <w:nsid w:val="0000000E"/>
    <w:multiLevelType w:val="multilevel"/>
    <w:tmpl w:val="0000000E"/>
    <w:name w:val="WW8Num15"/>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3" w15:restartNumberingAfterBreak="0">
    <w:nsid w:val="0000000F"/>
    <w:multiLevelType w:val="multilevel"/>
    <w:tmpl w:val="0000000F"/>
    <w:name w:val="WW8Num1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4" w15:restartNumberingAfterBreak="0">
    <w:nsid w:val="00000010"/>
    <w:multiLevelType w:val="multilevel"/>
    <w:tmpl w:val="00000010"/>
    <w:name w:val="WW8Num17"/>
    <w:lvl w:ilvl="0">
      <w:start w:val="1"/>
      <w:numFmt w:val="lowerLetter"/>
      <w:suff w:val="nothing"/>
      <w:lvlText w:val="%1."/>
      <w:lvlJc w:val="left"/>
      <w:rPr>
        <w:rFonts w:cs="Times New Roman"/>
      </w:rPr>
    </w:lvl>
    <w:lvl w:ilvl="1">
      <w:start w:val="4"/>
      <w:numFmt w:val="decim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5" w15:restartNumberingAfterBreak="0">
    <w:nsid w:val="00000011"/>
    <w:multiLevelType w:val="multilevel"/>
    <w:tmpl w:val="00000011"/>
    <w:name w:val="WW8Num1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6" w15:restartNumberingAfterBreak="0">
    <w:nsid w:val="00000012"/>
    <w:multiLevelType w:val="multilevel"/>
    <w:tmpl w:val="AF84EF40"/>
    <w:name w:val="WW8Num19"/>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7" w15:restartNumberingAfterBreak="0">
    <w:nsid w:val="00000013"/>
    <w:multiLevelType w:val="multilevel"/>
    <w:tmpl w:val="00000013"/>
    <w:name w:val="WW8Num2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8" w15:restartNumberingAfterBreak="0">
    <w:nsid w:val="00000014"/>
    <w:multiLevelType w:val="multilevel"/>
    <w:tmpl w:val="00000014"/>
    <w:name w:val="WW8Num2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9" w15:restartNumberingAfterBreak="0">
    <w:nsid w:val="00000015"/>
    <w:multiLevelType w:val="multilevel"/>
    <w:tmpl w:val="00000015"/>
    <w:name w:val="WW8Num2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0" w15:restartNumberingAfterBreak="0">
    <w:nsid w:val="00000016"/>
    <w:multiLevelType w:val="multilevel"/>
    <w:tmpl w:val="00000016"/>
    <w:name w:val="WW8Num23"/>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7"/>
    <w:multiLevelType w:val="multilevel"/>
    <w:tmpl w:val="00000017"/>
    <w:name w:val="WW8Num2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2" w15:restartNumberingAfterBreak="0">
    <w:nsid w:val="00000018"/>
    <w:multiLevelType w:val="multilevel"/>
    <w:tmpl w:val="00000018"/>
    <w:name w:val="WW8Num25"/>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3" w15:restartNumberingAfterBreak="0">
    <w:nsid w:val="00000019"/>
    <w:multiLevelType w:val="multilevel"/>
    <w:tmpl w:val="00000019"/>
    <w:name w:val="WW8Num2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4" w15:restartNumberingAfterBreak="0">
    <w:nsid w:val="0000001A"/>
    <w:multiLevelType w:val="multilevel"/>
    <w:tmpl w:val="0000001A"/>
    <w:name w:val="WW8Num2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5" w15:restartNumberingAfterBreak="0">
    <w:nsid w:val="0000001B"/>
    <w:multiLevelType w:val="multilevel"/>
    <w:tmpl w:val="0000001B"/>
    <w:name w:val="WW8Num2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6" w15:restartNumberingAfterBreak="0">
    <w:nsid w:val="0000001C"/>
    <w:multiLevelType w:val="multilevel"/>
    <w:tmpl w:val="0000001C"/>
    <w:name w:val="WW8Num29"/>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7" w15:restartNumberingAfterBreak="0">
    <w:nsid w:val="0000001D"/>
    <w:multiLevelType w:val="multilevel"/>
    <w:tmpl w:val="0000001D"/>
    <w:name w:val="WW8Num30"/>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8" w15:restartNumberingAfterBreak="0">
    <w:nsid w:val="0000001E"/>
    <w:multiLevelType w:val="multilevel"/>
    <w:tmpl w:val="0000001E"/>
    <w:name w:val="WW8Num3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9" w15:restartNumberingAfterBreak="0">
    <w:nsid w:val="0000001F"/>
    <w:multiLevelType w:val="multilevel"/>
    <w:tmpl w:val="0000001F"/>
    <w:name w:val="WW8Num3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0" w15:restartNumberingAfterBreak="0">
    <w:nsid w:val="00000020"/>
    <w:multiLevelType w:val="multilevel"/>
    <w:tmpl w:val="00000020"/>
    <w:name w:val="WW8Num3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1" w15:restartNumberingAfterBreak="0">
    <w:nsid w:val="00000021"/>
    <w:multiLevelType w:val="multilevel"/>
    <w:tmpl w:val="00000021"/>
    <w:name w:val="WW8Num34"/>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2" w15:restartNumberingAfterBreak="0">
    <w:nsid w:val="00000022"/>
    <w:multiLevelType w:val="multilevel"/>
    <w:tmpl w:val="00000022"/>
    <w:name w:val="WW8Num3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3" w15:restartNumberingAfterBreak="0">
    <w:nsid w:val="00000023"/>
    <w:multiLevelType w:val="multilevel"/>
    <w:tmpl w:val="00000023"/>
    <w:name w:val="WW8Num3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4" w15:restartNumberingAfterBreak="0">
    <w:nsid w:val="00000024"/>
    <w:multiLevelType w:val="multilevel"/>
    <w:tmpl w:val="00000024"/>
    <w:name w:val="WW8Num3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5" w15:restartNumberingAfterBreak="0">
    <w:nsid w:val="00000025"/>
    <w:multiLevelType w:val="multilevel"/>
    <w:tmpl w:val="00000025"/>
    <w:name w:val="WW8Num3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6" w15:restartNumberingAfterBreak="0">
    <w:nsid w:val="00000026"/>
    <w:multiLevelType w:val="multilevel"/>
    <w:tmpl w:val="00000026"/>
    <w:name w:val="WW8Num39"/>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7" w15:restartNumberingAfterBreak="0">
    <w:nsid w:val="00000027"/>
    <w:multiLevelType w:val="multilevel"/>
    <w:tmpl w:val="00000027"/>
    <w:name w:val="WW8Num4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8" w15:restartNumberingAfterBreak="0">
    <w:nsid w:val="00000028"/>
    <w:multiLevelType w:val="multilevel"/>
    <w:tmpl w:val="00000028"/>
    <w:name w:val="WW8Num41"/>
    <w:lvl w:ilvl="0">
      <w:start w:val="1"/>
      <w:numFmt w:val="bullet"/>
      <w:suff w:val="nothing"/>
      <w:lvlText w:val="o"/>
      <w:lvlJc w:val="left"/>
      <w:rPr>
        <w:rFonts w:ascii="Courier New" w:hAnsi="Courier New"/>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9" w15:restartNumberingAfterBreak="0">
    <w:nsid w:val="00000029"/>
    <w:multiLevelType w:val="multilevel"/>
    <w:tmpl w:val="00000029"/>
    <w:name w:val="WW8Num4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0" w15:restartNumberingAfterBreak="0">
    <w:nsid w:val="0000002A"/>
    <w:multiLevelType w:val="multilevel"/>
    <w:tmpl w:val="0000002A"/>
    <w:name w:val="WW8Num4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1" w15:restartNumberingAfterBreak="0">
    <w:nsid w:val="0000002B"/>
    <w:multiLevelType w:val="multilevel"/>
    <w:tmpl w:val="0000002B"/>
    <w:name w:val="WW8Num4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2" w15:restartNumberingAfterBreak="0">
    <w:nsid w:val="0000002C"/>
    <w:multiLevelType w:val="multilevel"/>
    <w:tmpl w:val="0000002C"/>
    <w:name w:val="WW8Num4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3" w15:restartNumberingAfterBreak="0">
    <w:nsid w:val="0000002D"/>
    <w:multiLevelType w:val="multilevel"/>
    <w:tmpl w:val="0000002D"/>
    <w:name w:val="WW8Num4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4" w15:restartNumberingAfterBreak="0">
    <w:nsid w:val="0000002E"/>
    <w:multiLevelType w:val="multilevel"/>
    <w:tmpl w:val="0000002E"/>
    <w:name w:val="WW8Num4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5" w15:restartNumberingAfterBreak="0">
    <w:nsid w:val="0000002F"/>
    <w:multiLevelType w:val="multilevel"/>
    <w:tmpl w:val="0000002F"/>
    <w:name w:val="WW8Num4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6" w15:restartNumberingAfterBreak="0">
    <w:nsid w:val="00000030"/>
    <w:multiLevelType w:val="multilevel"/>
    <w:tmpl w:val="00000030"/>
    <w:name w:val="WW8Num49"/>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7" w15:restartNumberingAfterBreak="0">
    <w:nsid w:val="00000031"/>
    <w:multiLevelType w:val="multilevel"/>
    <w:tmpl w:val="00000031"/>
    <w:name w:val="WW8Num5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8" w15:restartNumberingAfterBreak="0">
    <w:nsid w:val="00000032"/>
    <w:multiLevelType w:val="multilevel"/>
    <w:tmpl w:val="00000032"/>
    <w:name w:val="WW8Num5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9" w15:restartNumberingAfterBreak="0">
    <w:nsid w:val="00000033"/>
    <w:multiLevelType w:val="multilevel"/>
    <w:tmpl w:val="00000033"/>
    <w:name w:val="WW8Num5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0" w15:restartNumberingAfterBreak="0">
    <w:nsid w:val="00000034"/>
    <w:multiLevelType w:val="multilevel"/>
    <w:tmpl w:val="00000034"/>
    <w:name w:val="WW8Num5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1" w15:restartNumberingAfterBreak="0">
    <w:nsid w:val="00000035"/>
    <w:multiLevelType w:val="multilevel"/>
    <w:tmpl w:val="00000035"/>
    <w:name w:val="WW8Num54"/>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2" w15:restartNumberingAfterBreak="0">
    <w:nsid w:val="00000036"/>
    <w:multiLevelType w:val="multilevel"/>
    <w:tmpl w:val="00000036"/>
    <w:name w:val="WW8Num5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3" w15:restartNumberingAfterBreak="0">
    <w:nsid w:val="00000037"/>
    <w:multiLevelType w:val="multilevel"/>
    <w:tmpl w:val="00000037"/>
    <w:name w:val="WW8Num5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4" w15:restartNumberingAfterBreak="0">
    <w:nsid w:val="00000084"/>
    <w:multiLevelType w:val="singleLevel"/>
    <w:tmpl w:val="00000084"/>
    <w:name w:val="WW8Num223"/>
    <w:lvl w:ilvl="0">
      <w:start w:val="1"/>
      <w:numFmt w:val="decimal"/>
      <w:lvlText w:val="%1."/>
      <w:lvlJc w:val="left"/>
      <w:pPr>
        <w:tabs>
          <w:tab w:val="num" w:pos="720"/>
        </w:tabs>
        <w:ind w:left="720" w:hanging="360"/>
      </w:pPr>
      <w:rPr>
        <w:rFonts w:cs="Times New Roman"/>
      </w:rPr>
    </w:lvl>
  </w:abstractNum>
  <w:abstractNum w:abstractNumId="55" w15:restartNumberingAfterBreak="0">
    <w:nsid w:val="008B0C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017521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01E90004"/>
    <w:multiLevelType w:val="singleLevel"/>
    <w:tmpl w:val="0C0A0005"/>
    <w:name w:val="WW8Num1022222222222222222"/>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02EC59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4B2558A"/>
    <w:multiLevelType w:val="singleLevel"/>
    <w:tmpl w:val="0C0A0005"/>
    <w:name w:val="WW8Num102222222222"/>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05750A05"/>
    <w:multiLevelType w:val="hybridMultilevel"/>
    <w:tmpl w:val="CF964258"/>
    <w:name w:val="WW8Num192"/>
    <w:lvl w:ilvl="0" w:tplc="4606B5F4">
      <w:start w:val="1"/>
      <w:numFmt w:val="lowerLetter"/>
      <w:lvlText w:val="%1)"/>
      <w:lvlJc w:val="left"/>
      <w:pPr>
        <w:tabs>
          <w:tab w:val="num" w:pos="737"/>
        </w:tabs>
        <w:ind w:left="737" w:hanging="227"/>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B51A4502">
      <w:start w:val="3"/>
      <w:numFmt w:val="decimal"/>
      <w:lvlText w:val="%4."/>
      <w:lvlJc w:val="left"/>
      <w:pPr>
        <w:tabs>
          <w:tab w:val="num" w:pos="720"/>
        </w:tabs>
        <w:ind w:left="720" w:hanging="360"/>
      </w:pPr>
      <w:rPr>
        <w:rFonts w:cs="Times New Roman" w:hint="default"/>
        <w:b/>
        <w:sz w:val="20"/>
        <w:szCs w:val="20"/>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5972A61"/>
    <w:multiLevelType w:val="multilevel"/>
    <w:tmpl w:val="7C7C042C"/>
    <w:name w:val="WW8Num210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06620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082B0A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085E27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94852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97879FA"/>
    <w:multiLevelType w:val="hybridMultilevel"/>
    <w:tmpl w:val="02CCC588"/>
    <w:lvl w:ilvl="0" w:tplc="080A0017">
      <w:start w:val="1"/>
      <w:numFmt w:val="lowerLetter"/>
      <w:lvlText w:val="%1)"/>
      <w:lvlJc w:val="left"/>
      <w:pPr>
        <w:tabs>
          <w:tab w:val="num" w:pos="1080"/>
        </w:tabs>
        <w:ind w:left="1080" w:hanging="360"/>
      </w:pPr>
      <w:rPr>
        <w:rFonts w:hint="default"/>
      </w:rPr>
    </w:lvl>
    <w:lvl w:ilvl="1" w:tplc="DC646696">
      <w:start w:val="1"/>
      <w:numFmt w:val="decimal"/>
      <w:lvlText w:val="%2)"/>
      <w:lvlJc w:val="left"/>
      <w:pPr>
        <w:tabs>
          <w:tab w:val="num" w:pos="1800"/>
        </w:tabs>
        <w:ind w:left="1800" w:hanging="360"/>
      </w:pPr>
      <w:rPr>
        <w:rFonts w:cs="Times New Roman" w:hint="default"/>
      </w:rPr>
    </w:lvl>
    <w:lvl w:ilvl="2" w:tplc="E3E42608">
      <w:start w:val="1"/>
      <w:numFmt w:val="lowerLetter"/>
      <w:lvlText w:val="%3)"/>
      <w:lvlJc w:val="left"/>
      <w:pPr>
        <w:tabs>
          <w:tab w:val="num" w:pos="2700"/>
        </w:tabs>
        <w:ind w:left="2700" w:hanging="360"/>
      </w:pPr>
      <w:rPr>
        <w:rFonts w:cs="Times New Roman" w:hint="default"/>
        <w:b w:val="0"/>
      </w:rPr>
    </w:lvl>
    <w:lvl w:ilvl="3" w:tplc="ACACB134">
      <w:start w:val="1"/>
      <w:numFmt w:val="upperLetter"/>
      <w:lvlText w:val="%4."/>
      <w:lvlJc w:val="left"/>
      <w:pPr>
        <w:ind w:left="3585" w:hanging="705"/>
      </w:pPr>
      <w:rPr>
        <w:rFonts w:hint="default"/>
      </w:rPr>
    </w:lvl>
    <w:lvl w:ilvl="4" w:tplc="080A0019" w:tentative="1">
      <w:start w:val="1"/>
      <w:numFmt w:val="lowerLetter"/>
      <w:lvlText w:val="%5."/>
      <w:lvlJc w:val="left"/>
      <w:pPr>
        <w:tabs>
          <w:tab w:val="num" w:pos="3960"/>
        </w:tabs>
        <w:ind w:left="3960" w:hanging="360"/>
      </w:pPr>
      <w:rPr>
        <w:rFonts w:cs="Times New Roman"/>
      </w:rPr>
    </w:lvl>
    <w:lvl w:ilvl="5" w:tplc="080A001B" w:tentative="1">
      <w:start w:val="1"/>
      <w:numFmt w:val="lowerRoman"/>
      <w:lvlText w:val="%6."/>
      <w:lvlJc w:val="right"/>
      <w:pPr>
        <w:tabs>
          <w:tab w:val="num" w:pos="4680"/>
        </w:tabs>
        <w:ind w:left="4680" w:hanging="180"/>
      </w:pPr>
      <w:rPr>
        <w:rFonts w:cs="Times New Roman"/>
      </w:rPr>
    </w:lvl>
    <w:lvl w:ilvl="6" w:tplc="080A000F" w:tentative="1">
      <w:start w:val="1"/>
      <w:numFmt w:val="decimal"/>
      <w:lvlText w:val="%7."/>
      <w:lvlJc w:val="left"/>
      <w:pPr>
        <w:tabs>
          <w:tab w:val="num" w:pos="5400"/>
        </w:tabs>
        <w:ind w:left="5400" w:hanging="360"/>
      </w:pPr>
      <w:rPr>
        <w:rFonts w:cs="Times New Roman"/>
      </w:rPr>
    </w:lvl>
    <w:lvl w:ilvl="7" w:tplc="080A0019" w:tentative="1">
      <w:start w:val="1"/>
      <w:numFmt w:val="lowerLetter"/>
      <w:lvlText w:val="%8."/>
      <w:lvlJc w:val="left"/>
      <w:pPr>
        <w:tabs>
          <w:tab w:val="num" w:pos="6120"/>
        </w:tabs>
        <w:ind w:left="6120" w:hanging="360"/>
      </w:pPr>
      <w:rPr>
        <w:rFonts w:cs="Times New Roman"/>
      </w:rPr>
    </w:lvl>
    <w:lvl w:ilvl="8" w:tplc="080A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0A581370"/>
    <w:multiLevelType w:val="hybridMultilevel"/>
    <w:tmpl w:val="FB048A36"/>
    <w:name w:val="WW8Num642"/>
    <w:lvl w:ilvl="0" w:tplc="7A42A1A4">
      <w:start w:val="1"/>
      <w:numFmt w:val="upperRoman"/>
      <w:lvlText w:val="%1."/>
      <w:lvlJc w:val="right"/>
      <w:pPr>
        <w:tabs>
          <w:tab w:val="num" w:pos="360"/>
        </w:tabs>
        <w:ind w:left="360" w:hanging="180"/>
      </w:pPr>
      <w:rPr>
        <w:rFonts w:cs="Times New Roman" w:hint="default"/>
        <w:b/>
      </w:rPr>
    </w:lvl>
    <w:lvl w:ilvl="1" w:tplc="ACF25D14">
      <w:start w:val="1"/>
      <w:numFmt w:val="lowerLetter"/>
      <w:lvlText w:val="%2."/>
      <w:lvlJc w:val="left"/>
      <w:pPr>
        <w:tabs>
          <w:tab w:val="num" w:pos="1620"/>
        </w:tabs>
        <w:ind w:left="1620" w:hanging="360"/>
      </w:pPr>
      <w:rPr>
        <w:rFonts w:cs="Times New Roman"/>
        <w:b/>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68" w15:restartNumberingAfterBreak="0">
    <w:nsid w:val="0B004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0B625D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B6E20DA"/>
    <w:multiLevelType w:val="hybridMultilevel"/>
    <w:tmpl w:val="08AAD12E"/>
    <w:name w:val="WW8Num111"/>
    <w:lvl w:ilvl="0" w:tplc="55FE5F00">
      <w:start w:val="1"/>
      <w:numFmt w:val="upperLetter"/>
      <w:lvlRestart w:val="0"/>
      <w:lvlText w:val="%1)"/>
      <w:lvlJc w:val="left"/>
      <w:pPr>
        <w:tabs>
          <w:tab w:val="num" w:pos="720"/>
        </w:tabs>
        <w:ind w:left="720" w:hanging="363"/>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0B8059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0D371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0F420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100F3256"/>
    <w:multiLevelType w:val="multilevel"/>
    <w:tmpl w:val="7132FD4C"/>
    <w:lvl w:ilvl="0">
      <w:start w:val="3"/>
      <w:numFmt w:val="decimal"/>
      <w:lvlText w:val="%1"/>
      <w:legacy w:legacy="1" w:legacySpace="120" w:legacyIndent="360"/>
      <w:lvlJc w:val="left"/>
      <w:pPr>
        <w:ind w:left="360" w:hanging="360"/>
      </w:pPr>
      <w:rPr>
        <w:rFonts w:cs="Times New Roman"/>
      </w:rPr>
    </w:lvl>
    <w:lvl w:ilvl="1">
      <w:start w:val="1"/>
      <w:numFmt w:val="decimal"/>
      <w:lvlText w:val="%1.%2"/>
      <w:legacy w:legacy="1" w:legacySpace="120" w:legacyIndent="360"/>
      <w:lvlJc w:val="left"/>
      <w:pPr>
        <w:ind w:left="720" w:hanging="360"/>
      </w:pPr>
      <w:rPr>
        <w:rFonts w:cs="Times New Roman"/>
      </w:rPr>
    </w:lvl>
    <w:lvl w:ilvl="2">
      <w:start w:val="1"/>
      <w:numFmt w:val="decimal"/>
      <w:lvlText w:val="%1.%2.%3"/>
      <w:legacy w:legacy="1" w:legacySpace="120" w:legacyIndent="720"/>
      <w:lvlJc w:val="left"/>
      <w:pPr>
        <w:ind w:left="1440" w:hanging="720"/>
      </w:pPr>
      <w:rPr>
        <w:rFonts w:cs="Times New Roman"/>
      </w:rPr>
    </w:lvl>
    <w:lvl w:ilvl="3">
      <w:start w:val="1"/>
      <w:numFmt w:val="decimal"/>
      <w:lvlText w:val="%1.%2.%3.%4"/>
      <w:legacy w:legacy="1" w:legacySpace="120" w:legacyIndent="720"/>
      <w:lvlJc w:val="left"/>
      <w:pPr>
        <w:ind w:left="2160" w:hanging="720"/>
      </w:pPr>
      <w:rPr>
        <w:rFonts w:cs="Times New Roman"/>
      </w:rPr>
    </w:lvl>
    <w:lvl w:ilvl="4">
      <w:start w:val="1"/>
      <w:numFmt w:val="decimal"/>
      <w:lvlText w:val="%1.%2.%3.%4.%5"/>
      <w:legacy w:legacy="1" w:legacySpace="120" w:legacyIndent="720"/>
      <w:lvlJc w:val="left"/>
      <w:pPr>
        <w:ind w:left="2880" w:hanging="720"/>
      </w:pPr>
      <w:rPr>
        <w:rFonts w:cs="Times New Roman"/>
      </w:rPr>
    </w:lvl>
    <w:lvl w:ilvl="5">
      <w:start w:val="1"/>
      <w:numFmt w:val="decimal"/>
      <w:lvlText w:val="%1.%2.%3.%4.%5.%6"/>
      <w:legacy w:legacy="1" w:legacySpace="120" w:legacyIndent="1080"/>
      <w:lvlJc w:val="left"/>
      <w:pPr>
        <w:ind w:left="3960" w:hanging="1080"/>
      </w:pPr>
      <w:rPr>
        <w:rFonts w:cs="Times New Roman"/>
      </w:rPr>
    </w:lvl>
    <w:lvl w:ilvl="6">
      <w:start w:val="1"/>
      <w:numFmt w:val="decimal"/>
      <w:lvlText w:val="%1.%2.%3.%4.%5.%6.%7"/>
      <w:legacy w:legacy="1" w:legacySpace="120" w:legacyIndent="1080"/>
      <w:lvlJc w:val="left"/>
      <w:pPr>
        <w:ind w:left="5040" w:hanging="1080"/>
      </w:pPr>
      <w:rPr>
        <w:rFonts w:cs="Times New Roman"/>
      </w:rPr>
    </w:lvl>
    <w:lvl w:ilvl="7">
      <w:start w:val="1"/>
      <w:numFmt w:val="decimal"/>
      <w:lvlText w:val="%1.%2.%3.%4.%5.%6.%7.%8"/>
      <w:legacy w:legacy="1" w:legacySpace="120" w:legacyIndent="1440"/>
      <w:lvlJc w:val="left"/>
      <w:pPr>
        <w:ind w:left="6480" w:hanging="1440"/>
      </w:pPr>
      <w:rPr>
        <w:rFonts w:cs="Times New Roman"/>
      </w:rPr>
    </w:lvl>
    <w:lvl w:ilvl="8">
      <w:start w:val="1"/>
      <w:numFmt w:val="decimal"/>
      <w:lvlText w:val="%1.%2.%3.%4.%5.%6.%7.%8.%9"/>
      <w:legacy w:legacy="1" w:legacySpace="120" w:legacyIndent="1440"/>
      <w:lvlJc w:val="left"/>
      <w:pPr>
        <w:ind w:left="7920" w:hanging="1440"/>
      </w:pPr>
      <w:rPr>
        <w:rFonts w:cs="Times New Roman"/>
      </w:rPr>
    </w:lvl>
  </w:abstractNum>
  <w:abstractNum w:abstractNumId="75" w15:restartNumberingAfterBreak="0">
    <w:nsid w:val="10292F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110B75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13C6BD8"/>
    <w:multiLevelType w:val="singleLevel"/>
    <w:tmpl w:val="819E245C"/>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1B63358"/>
    <w:multiLevelType w:val="hybridMultilevel"/>
    <w:tmpl w:val="533C9490"/>
    <w:lvl w:ilvl="0" w:tplc="EB5EF426">
      <w:start w:val="1"/>
      <w:numFmt w:val="lowerLetter"/>
      <w:lvlText w:val="%1)"/>
      <w:lvlJc w:val="left"/>
      <w:pPr>
        <w:tabs>
          <w:tab w:val="num" w:pos="454"/>
        </w:tabs>
        <w:ind w:left="454" w:hanging="454"/>
      </w:pPr>
      <w:rPr>
        <w:rFonts w:cs="Times New Roman" w:hint="default"/>
        <w:b/>
        <w:i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1E372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13FD14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54F1C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16961C0C"/>
    <w:multiLevelType w:val="hybridMultilevel"/>
    <w:tmpl w:val="43D24FB2"/>
    <w:name w:val="WW8Num19323322"/>
    <w:lvl w:ilvl="0" w:tplc="062AB43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170A1CC0"/>
    <w:multiLevelType w:val="singleLevel"/>
    <w:tmpl w:val="0C0A0005"/>
    <w:name w:val="WW8Num10222222"/>
    <w:lvl w:ilvl="0">
      <w:start w:val="1"/>
      <w:numFmt w:val="bullet"/>
      <w:lvlText w:val=""/>
      <w:lvlJc w:val="left"/>
      <w:pPr>
        <w:tabs>
          <w:tab w:val="num" w:pos="360"/>
        </w:tabs>
        <w:ind w:left="360" w:hanging="360"/>
      </w:pPr>
      <w:rPr>
        <w:rFonts w:ascii="Wingdings" w:hAnsi="Wingdings" w:hint="default"/>
      </w:rPr>
    </w:lvl>
  </w:abstractNum>
  <w:abstractNum w:abstractNumId="84" w15:restartNumberingAfterBreak="0">
    <w:nsid w:val="17E146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18715ACA"/>
    <w:multiLevelType w:val="singleLevel"/>
    <w:tmpl w:val="0C0A0005"/>
    <w:name w:val="WW8Num10222222222222"/>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189D7D3E"/>
    <w:multiLevelType w:val="hybridMultilevel"/>
    <w:tmpl w:val="1B9EC272"/>
    <w:lvl w:ilvl="0" w:tplc="98C42414">
      <w:start w:val="1"/>
      <w:numFmt w:val="upperRoman"/>
      <w:lvlText w:val="%1."/>
      <w:lvlJc w:val="left"/>
      <w:pPr>
        <w:tabs>
          <w:tab w:val="num" w:pos="3371"/>
        </w:tabs>
        <w:ind w:left="3011" w:hanging="360"/>
      </w:pPr>
      <w:rPr>
        <w:rFonts w:cs="Times New Roman" w:hint="default"/>
      </w:rPr>
    </w:lvl>
    <w:lvl w:ilvl="1" w:tplc="275E8326">
      <w:start w:val="1"/>
      <w:numFmt w:val="lowerLetter"/>
      <w:lvlText w:val="%2)"/>
      <w:lvlJc w:val="left"/>
      <w:pPr>
        <w:tabs>
          <w:tab w:val="num" w:pos="3240"/>
        </w:tabs>
        <w:ind w:left="3240" w:hanging="360"/>
      </w:pPr>
      <w:rPr>
        <w:rFonts w:cs="Times New Roman" w:hint="default"/>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87" w15:restartNumberingAfterBreak="0">
    <w:nsid w:val="191168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198416CA"/>
    <w:multiLevelType w:val="hybridMultilevel"/>
    <w:tmpl w:val="F1BA142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1A6C68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1A8B6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1AAB473B"/>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92" w15:restartNumberingAfterBreak="0">
    <w:nsid w:val="1B0E2853"/>
    <w:multiLevelType w:val="hybridMultilevel"/>
    <w:tmpl w:val="67F0D4C2"/>
    <w:lvl w:ilvl="0" w:tplc="90AA5902">
      <w:start w:val="1"/>
      <w:numFmt w:val="bullet"/>
      <w:lvlText w:val=""/>
      <w:lvlPicBulletId w:val="0"/>
      <w:lvlJc w:val="left"/>
      <w:pPr>
        <w:tabs>
          <w:tab w:val="num" w:pos="610"/>
        </w:tabs>
        <w:ind w:left="610" w:hanging="283"/>
      </w:pPr>
      <w:rPr>
        <w:rFonts w:ascii="Symbol" w:hAnsi="Symbol" w:hint="default"/>
        <w:color w:val="auto"/>
        <w:sz w:val="16"/>
      </w:rPr>
    </w:lvl>
    <w:lvl w:ilvl="1" w:tplc="0C0A0003" w:tentative="1">
      <w:start w:val="1"/>
      <w:numFmt w:val="bullet"/>
      <w:lvlText w:val="o"/>
      <w:lvlJc w:val="left"/>
      <w:pPr>
        <w:tabs>
          <w:tab w:val="num" w:pos="1370"/>
        </w:tabs>
        <w:ind w:left="1370" w:hanging="360"/>
      </w:pPr>
      <w:rPr>
        <w:rFonts w:ascii="Courier New" w:hAnsi="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93" w15:restartNumberingAfterBreak="0">
    <w:nsid w:val="1B4A23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1B6930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CFF07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1D2843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DE34985"/>
    <w:multiLevelType w:val="singleLevel"/>
    <w:tmpl w:val="819E245C"/>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FCB5B37"/>
    <w:multiLevelType w:val="singleLevel"/>
    <w:tmpl w:val="0C0A0005"/>
    <w:name w:val="WW8Num102222222"/>
    <w:lvl w:ilvl="0">
      <w:start w:val="1"/>
      <w:numFmt w:val="bullet"/>
      <w:lvlText w:val=""/>
      <w:lvlJc w:val="left"/>
      <w:pPr>
        <w:tabs>
          <w:tab w:val="num" w:pos="360"/>
        </w:tabs>
        <w:ind w:left="360" w:hanging="360"/>
      </w:pPr>
      <w:rPr>
        <w:rFonts w:ascii="Wingdings" w:hAnsi="Wingdings" w:hint="default"/>
      </w:rPr>
    </w:lvl>
  </w:abstractNum>
  <w:abstractNum w:abstractNumId="99" w15:restartNumberingAfterBreak="0">
    <w:nsid w:val="20AB78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22652B45"/>
    <w:multiLevelType w:val="multilevel"/>
    <w:tmpl w:val="1E423E30"/>
    <w:name w:val="WW8Num193232"/>
    <w:lvl w:ilvl="0">
      <w:start w:val="1"/>
      <w:numFmt w:val="decimal"/>
      <w:lvlText w:val="%1."/>
      <w:lvlJc w:val="left"/>
      <w:pPr>
        <w:tabs>
          <w:tab w:val="num" w:pos="794"/>
        </w:tabs>
        <w:ind w:left="794" w:hanging="28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01" w15:restartNumberingAfterBreak="0">
    <w:nsid w:val="22AA14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23193266"/>
    <w:multiLevelType w:val="singleLevel"/>
    <w:tmpl w:val="0C0A0005"/>
    <w:name w:val="WW8Num1022222222"/>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239D6F00"/>
    <w:multiLevelType w:val="multilevel"/>
    <w:tmpl w:val="F170EDBC"/>
    <w:name w:val="WW8Num2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24481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45221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24662450"/>
    <w:multiLevelType w:val="singleLevel"/>
    <w:tmpl w:val="0C0A0005"/>
    <w:name w:val="WW8Num102222"/>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252418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25CB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70E04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75820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287540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9BE26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A066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2A6B14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2C6133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2C7257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2CC673D7"/>
    <w:multiLevelType w:val="hybridMultilevel"/>
    <w:tmpl w:val="A094F166"/>
    <w:name w:val="WW8Num19323323"/>
    <w:lvl w:ilvl="0" w:tplc="3D94E47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2D363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2EDC75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20643A8"/>
    <w:multiLevelType w:val="hybridMultilevel"/>
    <w:tmpl w:val="7902CF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27274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332125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33AA48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41D7BE4"/>
    <w:multiLevelType w:val="singleLevel"/>
    <w:tmpl w:val="0C0A0005"/>
    <w:name w:val="WW8Num1022222222222222"/>
    <w:lvl w:ilvl="0">
      <w:start w:val="1"/>
      <w:numFmt w:val="bullet"/>
      <w:lvlText w:val=""/>
      <w:lvlJc w:val="left"/>
      <w:pPr>
        <w:tabs>
          <w:tab w:val="num" w:pos="360"/>
        </w:tabs>
        <w:ind w:left="360" w:hanging="360"/>
      </w:pPr>
      <w:rPr>
        <w:rFonts w:ascii="Wingdings" w:hAnsi="Wingdings" w:hint="default"/>
      </w:rPr>
    </w:lvl>
  </w:abstractNum>
  <w:abstractNum w:abstractNumId="125" w15:restartNumberingAfterBreak="0">
    <w:nsid w:val="348475F9"/>
    <w:multiLevelType w:val="hybridMultilevel"/>
    <w:tmpl w:val="247E4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4B9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4F679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53A2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35583B95"/>
    <w:multiLevelType w:val="multilevel"/>
    <w:tmpl w:val="7A5ECA32"/>
    <w:name w:val="WW8Num2102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0" w15:restartNumberingAfterBreak="0">
    <w:nsid w:val="35A416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37045138"/>
    <w:multiLevelType w:val="singleLevel"/>
    <w:tmpl w:val="0C0A0005"/>
    <w:name w:val="WW8Num10222"/>
    <w:lvl w:ilvl="0">
      <w:start w:val="1"/>
      <w:numFmt w:val="bullet"/>
      <w:lvlText w:val=""/>
      <w:lvlJc w:val="left"/>
      <w:pPr>
        <w:tabs>
          <w:tab w:val="num" w:pos="360"/>
        </w:tabs>
        <w:ind w:left="360" w:hanging="360"/>
      </w:pPr>
      <w:rPr>
        <w:rFonts w:ascii="Wingdings" w:hAnsi="Wingdings" w:hint="default"/>
      </w:rPr>
    </w:lvl>
  </w:abstractNum>
  <w:abstractNum w:abstractNumId="132" w15:restartNumberingAfterBreak="0">
    <w:nsid w:val="37545A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375F07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378A73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3A7F6CC7"/>
    <w:multiLevelType w:val="hybridMultilevel"/>
    <w:tmpl w:val="A558BF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3B097AF0"/>
    <w:multiLevelType w:val="multilevel"/>
    <w:tmpl w:val="96629BD4"/>
    <w:name w:val="WW8Num193222"/>
    <w:lvl w:ilvl="0">
      <w:start w:val="1"/>
      <w:numFmt w:val="upperLetter"/>
      <w:lvlText w:val="%1)"/>
      <w:lvlJc w:val="left"/>
      <w:pPr>
        <w:tabs>
          <w:tab w:val="num" w:pos="907"/>
        </w:tabs>
        <w:ind w:left="907" w:hanging="39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37" w15:restartNumberingAfterBreak="0">
    <w:nsid w:val="3B4C12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3C7F0E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3CE13C3F"/>
    <w:multiLevelType w:val="singleLevel"/>
    <w:tmpl w:val="0C0A0005"/>
    <w:name w:val="WW8Num102"/>
    <w:lvl w:ilvl="0">
      <w:start w:val="1"/>
      <w:numFmt w:val="bullet"/>
      <w:lvlText w:val=""/>
      <w:lvlJc w:val="left"/>
      <w:pPr>
        <w:tabs>
          <w:tab w:val="num" w:pos="360"/>
        </w:tabs>
        <w:ind w:left="360" w:hanging="360"/>
      </w:pPr>
      <w:rPr>
        <w:rFonts w:ascii="Wingdings" w:hAnsi="Wingdings" w:hint="default"/>
      </w:rPr>
    </w:lvl>
  </w:abstractNum>
  <w:abstractNum w:abstractNumId="140" w15:restartNumberingAfterBreak="0">
    <w:nsid w:val="3DFC21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3E6735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3F0B4343"/>
    <w:multiLevelType w:val="multilevel"/>
    <w:tmpl w:val="670A72B8"/>
    <w:name w:val="WW8Num1942"/>
    <w:lvl w:ilvl="0">
      <w:start w:val="7"/>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43" w15:restartNumberingAfterBreak="0">
    <w:nsid w:val="404C65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40F70DEB"/>
    <w:multiLevelType w:val="singleLevel"/>
    <w:tmpl w:val="0C0A0007"/>
    <w:name w:val="WW8Num102222222222222"/>
    <w:lvl w:ilvl="0">
      <w:start w:val="1"/>
      <w:numFmt w:val="bullet"/>
      <w:lvlText w:val=""/>
      <w:lvlJc w:val="left"/>
      <w:pPr>
        <w:tabs>
          <w:tab w:val="num" w:pos="360"/>
        </w:tabs>
        <w:ind w:left="360" w:hanging="360"/>
      </w:pPr>
      <w:rPr>
        <w:rFonts w:ascii="Wingdings" w:hAnsi="Wingdings" w:hint="default"/>
        <w:sz w:val="16"/>
      </w:rPr>
    </w:lvl>
  </w:abstractNum>
  <w:abstractNum w:abstractNumId="145" w15:restartNumberingAfterBreak="0">
    <w:nsid w:val="41D8443B"/>
    <w:multiLevelType w:val="singleLevel"/>
    <w:tmpl w:val="0C0A0005"/>
    <w:name w:val="WW8Num10222222222222222222"/>
    <w:lvl w:ilvl="0">
      <w:start w:val="1"/>
      <w:numFmt w:val="bullet"/>
      <w:lvlText w:val=""/>
      <w:lvlJc w:val="left"/>
      <w:pPr>
        <w:tabs>
          <w:tab w:val="num" w:pos="360"/>
        </w:tabs>
        <w:ind w:left="360" w:hanging="360"/>
      </w:pPr>
      <w:rPr>
        <w:rFonts w:ascii="Wingdings" w:hAnsi="Wingdings" w:hint="default"/>
      </w:rPr>
    </w:lvl>
  </w:abstractNum>
  <w:abstractNum w:abstractNumId="146" w15:restartNumberingAfterBreak="0">
    <w:nsid w:val="42515D2C"/>
    <w:multiLevelType w:val="hybridMultilevel"/>
    <w:tmpl w:val="3A100478"/>
    <w:lvl w:ilvl="0" w:tplc="080A0017">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449C69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61C5E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47BB0FC5"/>
    <w:multiLevelType w:val="multilevel"/>
    <w:tmpl w:val="DB944FBE"/>
    <w:name w:val="WW8Num21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0" w15:restartNumberingAfterBreak="0">
    <w:nsid w:val="49EE62B8"/>
    <w:multiLevelType w:val="hybridMultilevel"/>
    <w:tmpl w:val="E0EC60C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1" w15:restartNumberingAfterBreak="0">
    <w:nsid w:val="4A5903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BE67D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4C4E090C"/>
    <w:multiLevelType w:val="singleLevel"/>
    <w:tmpl w:val="0C0A0005"/>
    <w:name w:val="WW8Num10222222222"/>
    <w:lvl w:ilvl="0">
      <w:start w:val="1"/>
      <w:numFmt w:val="bullet"/>
      <w:lvlText w:val=""/>
      <w:lvlJc w:val="left"/>
      <w:pPr>
        <w:tabs>
          <w:tab w:val="num" w:pos="360"/>
        </w:tabs>
        <w:ind w:left="360" w:hanging="360"/>
      </w:pPr>
      <w:rPr>
        <w:rFonts w:ascii="Wingdings" w:hAnsi="Wingdings" w:hint="default"/>
      </w:rPr>
    </w:lvl>
  </w:abstractNum>
  <w:abstractNum w:abstractNumId="154" w15:restartNumberingAfterBreak="0">
    <w:nsid w:val="4CCC61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50D258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514517C0"/>
    <w:multiLevelType w:val="hybridMultilevel"/>
    <w:tmpl w:val="4C62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514E73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5292700B"/>
    <w:multiLevelType w:val="multilevel"/>
    <w:tmpl w:val="51EC2E20"/>
    <w:name w:val="WW8Num1932"/>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59" w15:restartNumberingAfterBreak="0">
    <w:nsid w:val="530B1A8F"/>
    <w:multiLevelType w:val="hybridMultilevel"/>
    <w:tmpl w:val="145AFD48"/>
    <w:name w:val="WW8Num410"/>
    <w:lvl w:ilvl="0" w:tplc="1F9869C8">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53535AE7"/>
    <w:multiLevelType w:val="hybridMultilevel"/>
    <w:tmpl w:val="38B6170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1" w15:restartNumberingAfterBreak="0">
    <w:nsid w:val="539A79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545348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54952FAE"/>
    <w:multiLevelType w:val="hybridMultilevel"/>
    <w:tmpl w:val="EC3EB936"/>
    <w:name w:val="WW8Num6422"/>
    <w:lvl w:ilvl="0" w:tplc="4BEABA16">
      <w:start w:val="1"/>
      <w:numFmt w:val="lowerLetter"/>
      <w:lvlText w:val="%1)"/>
      <w:lvlJc w:val="left"/>
      <w:pPr>
        <w:tabs>
          <w:tab w:val="num" w:pos="1440"/>
        </w:tabs>
        <w:ind w:left="1177" w:hanging="97"/>
      </w:pPr>
      <w:rPr>
        <w:rFonts w:cs="Times New Roman" w:hint="default"/>
        <w:b/>
      </w:rPr>
    </w:lvl>
    <w:lvl w:ilvl="1" w:tplc="C7442E60">
      <w:start w:val="3"/>
      <w:numFmt w:val="decimal"/>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64" w15:restartNumberingAfterBreak="0">
    <w:nsid w:val="54BC060B"/>
    <w:multiLevelType w:val="hybridMultilevel"/>
    <w:tmpl w:val="002E1DEA"/>
    <w:lvl w:ilvl="0" w:tplc="FFFFFFFF">
      <w:start w:val="1"/>
      <w:numFmt w:val="bullet"/>
      <w:lvlText w:val=""/>
      <w:lvlPicBulletId w:val="0"/>
      <w:lvlJc w:val="left"/>
      <w:pPr>
        <w:tabs>
          <w:tab w:val="num" w:pos="454"/>
        </w:tabs>
        <w:ind w:left="454" w:hanging="45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4CD7C7F"/>
    <w:multiLevelType w:val="singleLevel"/>
    <w:tmpl w:val="0C0A0005"/>
    <w:name w:val="WW8Num10222222222222222"/>
    <w:lvl w:ilvl="0">
      <w:start w:val="1"/>
      <w:numFmt w:val="bullet"/>
      <w:lvlText w:val=""/>
      <w:lvlJc w:val="left"/>
      <w:pPr>
        <w:tabs>
          <w:tab w:val="num" w:pos="360"/>
        </w:tabs>
        <w:ind w:left="360" w:hanging="360"/>
      </w:pPr>
      <w:rPr>
        <w:rFonts w:ascii="Wingdings" w:hAnsi="Wingdings" w:hint="default"/>
      </w:rPr>
    </w:lvl>
  </w:abstractNum>
  <w:abstractNum w:abstractNumId="166" w15:restartNumberingAfterBreak="0">
    <w:nsid w:val="54E056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55AE49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56177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563B53FB"/>
    <w:multiLevelType w:val="multilevel"/>
    <w:tmpl w:val="990A8014"/>
    <w:name w:val="WW8Num193233"/>
    <w:lvl w:ilvl="0">
      <w:start w:val="1"/>
      <w:numFmt w:val="decimal"/>
      <w:lvlText w:val="%1."/>
      <w:lvlJc w:val="left"/>
      <w:pPr>
        <w:tabs>
          <w:tab w:val="num" w:pos="737"/>
        </w:tabs>
        <w:ind w:left="737" w:hanging="453"/>
      </w:pPr>
      <w:rPr>
        <w:rFonts w:ascii="Arial" w:hAnsi="Arial" w:cs="Times New Roman" w:hint="default"/>
        <w:b w:val="0"/>
        <w:i w:val="0"/>
        <w:sz w:val="22"/>
        <w:szCs w:val="22"/>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70" w15:restartNumberingAfterBreak="0">
    <w:nsid w:val="56C33F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7F3495D"/>
    <w:multiLevelType w:val="singleLevel"/>
    <w:tmpl w:val="0C0A0013"/>
    <w:name w:val="WW8Num13"/>
    <w:lvl w:ilvl="0">
      <w:start w:val="1"/>
      <w:numFmt w:val="upperRoman"/>
      <w:lvlText w:val="%1."/>
      <w:lvlJc w:val="left"/>
      <w:pPr>
        <w:tabs>
          <w:tab w:val="num" w:pos="720"/>
        </w:tabs>
        <w:ind w:left="720" w:hanging="720"/>
      </w:pPr>
      <w:rPr>
        <w:rFonts w:cs="Times New Roman"/>
      </w:rPr>
    </w:lvl>
  </w:abstractNum>
  <w:abstractNum w:abstractNumId="172" w15:restartNumberingAfterBreak="0">
    <w:nsid w:val="581C7D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583946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58700F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59415CA8"/>
    <w:multiLevelType w:val="hybridMultilevel"/>
    <w:tmpl w:val="C27CC07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6" w15:restartNumberingAfterBreak="0">
    <w:nsid w:val="598047E7"/>
    <w:multiLevelType w:val="multilevel"/>
    <w:tmpl w:val="96629BD4"/>
    <w:name w:val="WW8Num1932222"/>
    <w:lvl w:ilvl="0">
      <w:start w:val="1"/>
      <w:numFmt w:val="upperLetter"/>
      <w:lvlText w:val="%1)"/>
      <w:lvlJc w:val="left"/>
      <w:pPr>
        <w:tabs>
          <w:tab w:val="num" w:pos="907"/>
        </w:tabs>
        <w:ind w:left="907" w:hanging="39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77" w15:restartNumberingAfterBreak="0">
    <w:nsid w:val="59AD1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59CA6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5A2169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AAF39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B8C5813"/>
    <w:multiLevelType w:val="multilevel"/>
    <w:tmpl w:val="F34420C4"/>
    <w:name w:val="WW8Num211"/>
    <w:styleLink w:val="111111"/>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2" w15:restartNumberingAfterBreak="0">
    <w:nsid w:val="5C2126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C8520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5D2C29BE"/>
    <w:multiLevelType w:val="singleLevel"/>
    <w:tmpl w:val="0C0A0005"/>
    <w:name w:val="WW8Num1022222"/>
    <w:lvl w:ilvl="0">
      <w:start w:val="1"/>
      <w:numFmt w:val="bullet"/>
      <w:lvlText w:val=""/>
      <w:lvlJc w:val="left"/>
      <w:pPr>
        <w:tabs>
          <w:tab w:val="num" w:pos="360"/>
        </w:tabs>
        <w:ind w:left="360" w:hanging="360"/>
      </w:pPr>
      <w:rPr>
        <w:rFonts w:ascii="Wingdings" w:hAnsi="Wingdings" w:hint="default"/>
      </w:rPr>
    </w:lvl>
  </w:abstractNum>
  <w:abstractNum w:abstractNumId="185" w15:restartNumberingAfterBreak="0">
    <w:nsid w:val="5DF01D38"/>
    <w:multiLevelType w:val="hybridMultilevel"/>
    <w:tmpl w:val="5CC8DD38"/>
    <w:name w:val="WW8Num411"/>
    <w:lvl w:ilvl="0" w:tplc="EDA4735A">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5E3A1B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5F284F7F"/>
    <w:multiLevelType w:val="multilevel"/>
    <w:tmpl w:val="810408D0"/>
    <w:name w:val="WW8Num193"/>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88" w15:restartNumberingAfterBreak="0">
    <w:nsid w:val="5F3E157A"/>
    <w:multiLevelType w:val="singleLevel"/>
    <w:tmpl w:val="0C0A0005"/>
    <w:name w:val="WW8Num1022222222222"/>
    <w:lvl w:ilvl="0">
      <w:start w:val="1"/>
      <w:numFmt w:val="bullet"/>
      <w:lvlText w:val=""/>
      <w:lvlJc w:val="left"/>
      <w:pPr>
        <w:tabs>
          <w:tab w:val="num" w:pos="360"/>
        </w:tabs>
        <w:ind w:left="360" w:hanging="360"/>
      </w:pPr>
      <w:rPr>
        <w:rFonts w:ascii="Wingdings" w:hAnsi="Wingdings" w:hint="default"/>
      </w:rPr>
    </w:lvl>
  </w:abstractNum>
  <w:abstractNum w:abstractNumId="189" w15:restartNumberingAfterBreak="0">
    <w:nsid w:val="5FE80C35"/>
    <w:multiLevelType w:val="singleLevel"/>
    <w:tmpl w:val="0C0A0005"/>
    <w:name w:val="WW8Num102222222222222222222"/>
    <w:lvl w:ilvl="0">
      <w:start w:val="1"/>
      <w:numFmt w:val="bullet"/>
      <w:lvlText w:val=""/>
      <w:lvlJc w:val="left"/>
      <w:pPr>
        <w:tabs>
          <w:tab w:val="num" w:pos="360"/>
        </w:tabs>
        <w:ind w:left="360" w:hanging="360"/>
      </w:pPr>
      <w:rPr>
        <w:rFonts w:ascii="Wingdings" w:hAnsi="Wingdings" w:hint="default"/>
      </w:rPr>
    </w:lvl>
  </w:abstractNum>
  <w:abstractNum w:abstractNumId="190" w15:restartNumberingAfterBreak="0">
    <w:nsid w:val="600B46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60B422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610B27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61141AA5"/>
    <w:multiLevelType w:val="hybridMultilevel"/>
    <w:tmpl w:val="E4C038FE"/>
    <w:name w:val="WW8Num1932332"/>
    <w:lvl w:ilvl="0" w:tplc="2F8A278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2FF1DF9"/>
    <w:multiLevelType w:val="hybridMultilevel"/>
    <w:tmpl w:val="4EDA7FA0"/>
    <w:lvl w:ilvl="0" w:tplc="0C0A0001">
      <w:start w:val="1"/>
      <w:numFmt w:val="bullet"/>
      <w:lvlText w:val=""/>
      <w:lvlJc w:val="left"/>
      <w:pPr>
        <w:tabs>
          <w:tab w:val="num" w:pos="720"/>
        </w:tabs>
        <w:ind w:left="720" w:hanging="360"/>
      </w:pPr>
      <w:rPr>
        <w:rFonts w:ascii="Symbol" w:hAnsi="Symbol" w:hint="default"/>
      </w:rPr>
    </w:lvl>
    <w:lvl w:ilvl="1" w:tplc="AC0CF682">
      <w:start w:val="9"/>
      <w:numFmt w:val="bullet"/>
      <w:lvlText w:val="-"/>
      <w:lvlJc w:val="left"/>
      <w:pPr>
        <w:tabs>
          <w:tab w:val="num" w:pos="1530"/>
        </w:tabs>
        <w:ind w:left="1530" w:hanging="45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3545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645E43FF"/>
    <w:multiLevelType w:val="hybridMultilevel"/>
    <w:tmpl w:val="ACD4B1F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35F8EDB0">
      <w:start w:val="12"/>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7" w15:restartNumberingAfterBreak="0">
    <w:nsid w:val="6473693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8" w15:restartNumberingAfterBreak="0">
    <w:nsid w:val="65233F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65E8448F"/>
    <w:multiLevelType w:val="hybridMultilevel"/>
    <w:tmpl w:val="EEBE9C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66C1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66760C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66D967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687C1C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4" w15:restartNumberingAfterBreak="0">
    <w:nsid w:val="68985E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68C820A9"/>
    <w:multiLevelType w:val="singleLevel"/>
    <w:tmpl w:val="4BDA5064"/>
    <w:lvl w:ilvl="0">
      <w:start w:val="1"/>
      <w:numFmt w:val="bullet"/>
      <w:lvlText w:val="-"/>
      <w:lvlJc w:val="left"/>
      <w:pPr>
        <w:tabs>
          <w:tab w:val="num" w:pos="360"/>
        </w:tabs>
        <w:ind w:left="360" w:hanging="360"/>
      </w:pPr>
      <w:rPr>
        <w:rFonts w:ascii="Times New Roman" w:hAnsi="Times New Roman" w:hint="default"/>
      </w:rPr>
    </w:lvl>
  </w:abstractNum>
  <w:abstractNum w:abstractNumId="206" w15:restartNumberingAfterBreak="0">
    <w:nsid w:val="690C3FC5"/>
    <w:multiLevelType w:val="singleLevel"/>
    <w:tmpl w:val="0C0A0005"/>
    <w:name w:val="WW8Num102222222222222222"/>
    <w:lvl w:ilvl="0">
      <w:start w:val="1"/>
      <w:numFmt w:val="bullet"/>
      <w:lvlText w:val=""/>
      <w:lvlJc w:val="left"/>
      <w:pPr>
        <w:tabs>
          <w:tab w:val="num" w:pos="360"/>
        </w:tabs>
        <w:ind w:left="360" w:hanging="360"/>
      </w:pPr>
      <w:rPr>
        <w:rFonts w:ascii="Wingdings" w:hAnsi="Wingdings" w:hint="default"/>
      </w:rPr>
    </w:lvl>
  </w:abstractNum>
  <w:abstractNum w:abstractNumId="207" w15:restartNumberingAfterBreak="0">
    <w:nsid w:val="6B932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6E062765"/>
    <w:multiLevelType w:val="hybridMultilevel"/>
    <w:tmpl w:val="345E5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E0741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6FD50E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703E3C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707B5D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71410FEE"/>
    <w:multiLevelType w:val="multilevel"/>
    <w:tmpl w:val="C66A7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3"/>
        </w:tabs>
        <w:ind w:left="933" w:hanging="360"/>
      </w:pPr>
      <w:rPr>
        <w:rFonts w:cs="Times New Roman" w:hint="default"/>
      </w:rPr>
    </w:lvl>
    <w:lvl w:ilvl="2">
      <w:start w:val="1"/>
      <w:numFmt w:val="decimal"/>
      <w:lvlText w:val="%1.%2.%3"/>
      <w:lvlJc w:val="left"/>
      <w:pPr>
        <w:tabs>
          <w:tab w:val="num" w:pos="1866"/>
        </w:tabs>
        <w:ind w:left="1866" w:hanging="720"/>
      </w:pPr>
      <w:rPr>
        <w:rFonts w:cs="Times New Roman" w:hint="default"/>
      </w:rPr>
    </w:lvl>
    <w:lvl w:ilvl="3">
      <w:start w:val="1"/>
      <w:numFmt w:val="decimal"/>
      <w:lvlText w:val="%1.%2.%3.%4"/>
      <w:lvlJc w:val="left"/>
      <w:pPr>
        <w:tabs>
          <w:tab w:val="num" w:pos="2439"/>
        </w:tabs>
        <w:ind w:left="2439" w:hanging="720"/>
      </w:pPr>
      <w:rPr>
        <w:rFonts w:cs="Times New Roman" w:hint="default"/>
      </w:rPr>
    </w:lvl>
    <w:lvl w:ilvl="4">
      <w:start w:val="1"/>
      <w:numFmt w:val="decimal"/>
      <w:lvlText w:val="%1.%2.%3.%4.%5"/>
      <w:lvlJc w:val="left"/>
      <w:pPr>
        <w:tabs>
          <w:tab w:val="num" w:pos="3372"/>
        </w:tabs>
        <w:ind w:left="3372" w:hanging="1080"/>
      </w:pPr>
      <w:rPr>
        <w:rFonts w:cs="Times New Roman" w:hint="default"/>
      </w:rPr>
    </w:lvl>
    <w:lvl w:ilvl="5">
      <w:start w:val="1"/>
      <w:numFmt w:val="decimal"/>
      <w:lvlText w:val="%1.%2.%3.%4.%5.%6"/>
      <w:lvlJc w:val="left"/>
      <w:pPr>
        <w:tabs>
          <w:tab w:val="num" w:pos="3945"/>
        </w:tabs>
        <w:ind w:left="3945" w:hanging="1080"/>
      </w:pPr>
      <w:rPr>
        <w:rFonts w:cs="Times New Roman" w:hint="default"/>
      </w:rPr>
    </w:lvl>
    <w:lvl w:ilvl="6">
      <w:start w:val="1"/>
      <w:numFmt w:val="decimal"/>
      <w:lvlText w:val="%1.%2.%3.%4.%5.%6.%7"/>
      <w:lvlJc w:val="left"/>
      <w:pPr>
        <w:tabs>
          <w:tab w:val="num" w:pos="4878"/>
        </w:tabs>
        <w:ind w:left="4878" w:hanging="1440"/>
      </w:pPr>
      <w:rPr>
        <w:rFonts w:cs="Times New Roman" w:hint="default"/>
      </w:rPr>
    </w:lvl>
    <w:lvl w:ilvl="7">
      <w:start w:val="1"/>
      <w:numFmt w:val="decimal"/>
      <w:lvlText w:val="%1.%2.%3.%4.%5.%6.%7.%8"/>
      <w:lvlJc w:val="left"/>
      <w:pPr>
        <w:tabs>
          <w:tab w:val="num" w:pos="5451"/>
        </w:tabs>
        <w:ind w:left="5451" w:hanging="1440"/>
      </w:pPr>
      <w:rPr>
        <w:rFonts w:cs="Times New Roman" w:hint="default"/>
      </w:rPr>
    </w:lvl>
    <w:lvl w:ilvl="8">
      <w:start w:val="1"/>
      <w:numFmt w:val="decimal"/>
      <w:lvlText w:val="%1.%2.%3.%4.%5.%6.%7.%8.%9"/>
      <w:lvlJc w:val="left"/>
      <w:pPr>
        <w:tabs>
          <w:tab w:val="num" w:pos="6384"/>
        </w:tabs>
        <w:ind w:left="6384" w:hanging="1800"/>
      </w:pPr>
      <w:rPr>
        <w:rFonts w:cs="Times New Roman" w:hint="default"/>
      </w:rPr>
    </w:lvl>
  </w:abstractNum>
  <w:abstractNum w:abstractNumId="214" w15:restartNumberingAfterBreak="0">
    <w:nsid w:val="7263217B"/>
    <w:multiLevelType w:val="multilevel"/>
    <w:tmpl w:val="47285970"/>
    <w:name w:val="WW8Num19322"/>
    <w:lvl w:ilvl="0">
      <w:start w:val="1"/>
      <w:numFmt w:val="lowerLetter"/>
      <w:lvlText w:val="%1)"/>
      <w:lvlJc w:val="left"/>
      <w:pPr>
        <w:tabs>
          <w:tab w:val="num" w:pos="737"/>
        </w:tabs>
        <w:ind w:left="737" w:hanging="22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15" w15:restartNumberingAfterBreak="0">
    <w:nsid w:val="730D00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731E14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74291A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75823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75EB7FD9"/>
    <w:multiLevelType w:val="singleLevel"/>
    <w:tmpl w:val="0C0A0005"/>
    <w:name w:val="WW8Num1022"/>
    <w:lvl w:ilvl="0">
      <w:start w:val="1"/>
      <w:numFmt w:val="bullet"/>
      <w:lvlText w:val=""/>
      <w:lvlJc w:val="left"/>
      <w:pPr>
        <w:tabs>
          <w:tab w:val="num" w:pos="360"/>
        </w:tabs>
        <w:ind w:left="360" w:hanging="360"/>
      </w:pPr>
      <w:rPr>
        <w:rFonts w:ascii="Wingdings" w:hAnsi="Wingdings" w:hint="default"/>
      </w:rPr>
    </w:lvl>
  </w:abstractNum>
  <w:abstractNum w:abstractNumId="220" w15:restartNumberingAfterBreak="0">
    <w:nsid w:val="771F3A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79086A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79172DF9"/>
    <w:multiLevelType w:val="multilevel"/>
    <w:tmpl w:val="5A88A5B8"/>
    <w:name w:val="WW8Num19323"/>
    <w:lvl w:ilvl="0">
      <w:start w:val="1"/>
      <w:numFmt w:val="decimal"/>
      <w:lvlText w:val="%1.-"/>
      <w:lvlJc w:val="left"/>
      <w:pPr>
        <w:tabs>
          <w:tab w:val="num" w:pos="964"/>
        </w:tabs>
        <w:ind w:left="1247" w:hanging="737"/>
      </w:pPr>
      <w:rPr>
        <w:rFonts w:cs="Times New Roman" w:hint="default"/>
        <w:b w:val="0"/>
        <w:i w:val="0"/>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23" w15:restartNumberingAfterBreak="0">
    <w:nsid w:val="79591C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799F23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5" w15:restartNumberingAfterBreak="0">
    <w:nsid w:val="79B01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7A7072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7AC53420"/>
    <w:multiLevelType w:val="hybridMultilevel"/>
    <w:tmpl w:val="B7D02170"/>
    <w:lvl w:ilvl="0" w:tplc="080A0017">
      <w:start w:val="1"/>
      <w:numFmt w:val="lowerLetter"/>
      <w:lvlText w:val="%1)"/>
      <w:lvlJc w:val="left"/>
      <w:pPr>
        <w:tabs>
          <w:tab w:val="num" w:pos="1080"/>
        </w:tabs>
        <w:ind w:left="1080" w:hanging="360"/>
      </w:pPr>
      <w:rPr>
        <w:rFonts w:cs="Times New Roman"/>
      </w:rPr>
    </w:lvl>
    <w:lvl w:ilvl="1" w:tplc="080A0019" w:tentative="1">
      <w:start w:val="1"/>
      <w:numFmt w:val="lowerLetter"/>
      <w:lvlText w:val="%2."/>
      <w:lvlJc w:val="left"/>
      <w:pPr>
        <w:tabs>
          <w:tab w:val="num" w:pos="1620"/>
        </w:tabs>
        <w:ind w:left="1620" w:hanging="360"/>
      </w:pPr>
      <w:rPr>
        <w:rFonts w:cs="Times New Roman"/>
      </w:rPr>
    </w:lvl>
    <w:lvl w:ilvl="2" w:tplc="080A001B" w:tentative="1">
      <w:start w:val="1"/>
      <w:numFmt w:val="lowerRoman"/>
      <w:lvlText w:val="%3."/>
      <w:lvlJc w:val="right"/>
      <w:pPr>
        <w:tabs>
          <w:tab w:val="num" w:pos="2340"/>
        </w:tabs>
        <w:ind w:left="2340" w:hanging="180"/>
      </w:pPr>
      <w:rPr>
        <w:rFonts w:cs="Times New Roman"/>
      </w:rPr>
    </w:lvl>
    <w:lvl w:ilvl="3" w:tplc="080A000F" w:tentative="1">
      <w:start w:val="1"/>
      <w:numFmt w:val="decimal"/>
      <w:lvlText w:val="%4."/>
      <w:lvlJc w:val="left"/>
      <w:pPr>
        <w:tabs>
          <w:tab w:val="num" w:pos="3060"/>
        </w:tabs>
        <w:ind w:left="3060" w:hanging="360"/>
      </w:pPr>
      <w:rPr>
        <w:rFonts w:cs="Times New Roman"/>
      </w:rPr>
    </w:lvl>
    <w:lvl w:ilvl="4" w:tplc="080A0019" w:tentative="1">
      <w:start w:val="1"/>
      <w:numFmt w:val="lowerLetter"/>
      <w:lvlText w:val="%5."/>
      <w:lvlJc w:val="left"/>
      <w:pPr>
        <w:tabs>
          <w:tab w:val="num" w:pos="3780"/>
        </w:tabs>
        <w:ind w:left="3780" w:hanging="360"/>
      </w:pPr>
      <w:rPr>
        <w:rFonts w:cs="Times New Roman"/>
      </w:rPr>
    </w:lvl>
    <w:lvl w:ilvl="5" w:tplc="080A001B" w:tentative="1">
      <w:start w:val="1"/>
      <w:numFmt w:val="lowerRoman"/>
      <w:lvlText w:val="%6."/>
      <w:lvlJc w:val="right"/>
      <w:pPr>
        <w:tabs>
          <w:tab w:val="num" w:pos="4500"/>
        </w:tabs>
        <w:ind w:left="4500" w:hanging="180"/>
      </w:pPr>
      <w:rPr>
        <w:rFonts w:cs="Times New Roman"/>
      </w:rPr>
    </w:lvl>
    <w:lvl w:ilvl="6" w:tplc="080A000F" w:tentative="1">
      <w:start w:val="1"/>
      <w:numFmt w:val="decimal"/>
      <w:lvlText w:val="%7."/>
      <w:lvlJc w:val="left"/>
      <w:pPr>
        <w:tabs>
          <w:tab w:val="num" w:pos="5220"/>
        </w:tabs>
        <w:ind w:left="5220" w:hanging="360"/>
      </w:pPr>
      <w:rPr>
        <w:rFonts w:cs="Times New Roman"/>
      </w:rPr>
    </w:lvl>
    <w:lvl w:ilvl="7" w:tplc="080A0019" w:tentative="1">
      <w:start w:val="1"/>
      <w:numFmt w:val="lowerLetter"/>
      <w:lvlText w:val="%8."/>
      <w:lvlJc w:val="left"/>
      <w:pPr>
        <w:tabs>
          <w:tab w:val="num" w:pos="5940"/>
        </w:tabs>
        <w:ind w:left="5940" w:hanging="360"/>
      </w:pPr>
      <w:rPr>
        <w:rFonts w:cs="Times New Roman"/>
      </w:rPr>
    </w:lvl>
    <w:lvl w:ilvl="8" w:tplc="080A001B" w:tentative="1">
      <w:start w:val="1"/>
      <w:numFmt w:val="lowerRoman"/>
      <w:lvlText w:val="%9."/>
      <w:lvlJc w:val="right"/>
      <w:pPr>
        <w:tabs>
          <w:tab w:val="num" w:pos="6660"/>
        </w:tabs>
        <w:ind w:left="6660" w:hanging="180"/>
      </w:pPr>
      <w:rPr>
        <w:rFonts w:cs="Times New Roman"/>
      </w:rPr>
    </w:lvl>
  </w:abstractNum>
  <w:abstractNum w:abstractNumId="228" w15:restartNumberingAfterBreak="0">
    <w:nsid w:val="7BCE56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D3C465C"/>
    <w:multiLevelType w:val="multilevel"/>
    <w:tmpl w:val="78D87DCC"/>
    <w:name w:val="WW8Num194"/>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30" w15:restartNumberingAfterBreak="0">
    <w:nsid w:val="7E5559C4"/>
    <w:multiLevelType w:val="multilevel"/>
    <w:tmpl w:val="F34420C4"/>
    <w:name w:val="WW8Num212"/>
    <w:numStyleLink w:val="111111"/>
  </w:abstractNum>
  <w:abstractNum w:abstractNumId="231" w15:restartNumberingAfterBreak="0">
    <w:nsid w:val="7E683F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7F193FA9"/>
    <w:multiLevelType w:val="singleLevel"/>
    <w:tmpl w:val="0C0A0005"/>
    <w:name w:val="WW8Num10222222222222222222222"/>
    <w:lvl w:ilvl="0">
      <w:start w:val="1"/>
      <w:numFmt w:val="bullet"/>
      <w:lvlText w:val=""/>
      <w:lvlJc w:val="left"/>
      <w:pPr>
        <w:tabs>
          <w:tab w:val="num" w:pos="360"/>
        </w:tabs>
        <w:ind w:left="360" w:hanging="360"/>
      </w:pPr>
      <w:rPr>
        <w:rFonts w:ascii="Wingdings" w:hAnsi="Wingdings" w:hint="default"/>
      </w:rPr>
    </w:lvl>
  </w:abstractNum>
  <w:abstractNum w:abstractNumId="233" w15:restartNumberingAfterBreak="0">
    <w:nsid w:val="7F3454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7F3A2A11"/>
    <w:multiLevelType w:val="singleLevel"/>
    <w:tmpl w:val="0C0A0005"/>
    <w:name w:val="WW8Num1022222222222222222222"/>
    <w:lvl w:ilvl="0">
      <w:start w:val="1"/>
      <w:numFmt w:val="bullet"/>
      <w:lvlText w:val=""/>
      <w:lvlJc w:val="left"/>
      <w:pPr>
        <w:tabs>
          <w:tab w:val="num" w:pos="360"/>
        </w:tabs>
        <w:ind w:left="360" w:hanging="360"/>
      </w:pPr>
      <w:rPr>
        <w:rFonts w:ascii="Wingdings" w:hAnsi="Wingdings" w:hint="default"/>
      </w:rPr>
    </w:lvl>
  </w:abstractNum>
  <w:abstractNum w:abstractNumId="235" w15:restartNumberingAfterBreak="0">
    <w:nsid w:val="7F8A34F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7"/>
  </w:num>
  <w:num w:numId="2">
    <w:abstractNumId w:val="97"/>
  </w:num>
  <w:num w:numId="3">
    <w:abstractNumId w:val="197"/>
  </w:num>
  <w:num w:numId="4">
    <w:abstractNumId w:val="194"/>
  </w:num>
  <w:num w:numId="5">
    <w:abstractNumId w:val="66"/>
  </w:num>
  <w:num w:numId="6">
    <w:abstractNumId w:val="227"/>
  </w:num>
  <w:num w:numId="7">
    <w:abstractNumId w:val="196"/>
  </w:num>
  <w:num w:numId="8">
    <w:abstractNumId w:val="164"/>
  </w:num>
  <w:num w:numId="9">
    <w:abstractNumId w:val="92"/>
  </w:num>
  <w:num w:numId="10">
    <w:abstractNumId w:val="120"/>
  </w:num>
  <w:num w:numId="11">
    <w:abstractNumId w:val="78"/>
  </w:num>
  <w:num w:numId="12">
    <w:abstractNumId w:val="181"/>
  </w:num>
  <w:num w:numId="13">
    <w:abstractNumId w:val="125"/>
  </w:num>
  <w:num w:numId="14">
    <w:abstractNumId w:val="3"/>
  </w:num>
  <w:num w:numId="15">
    <w:abstractNumId w:val="94"/>
  </w:num>
  <w:num w:numId="16">
    <w:abstractNumId w:val="161"/>
  </w:num>
  <w:num w:numId="17">
    <w:abstractNumId w:val="119"/>
  </w:num>
  <w:num w:numId="18">
    <w:abstractNumId w:val="107"/>
  </w:num>
  <w:num w:numId="19">
    <w:abstractNumId w:val="210"/>
  </w:num>
  <w:num w:numId="20">
    <w:abstractNumId w:val="151"/>
  </w:num>
  <w:num w:numId="21">
    <w:abstractNumId w:val="141"/>
  </w:num>
  <w:num w:numId="22">
    <w:abstractNumId w:val="109"/>
  </w:num>
  <w:num w:numId="23">
    <w:abstractNumId w:val="202"/>
  </w:num>
  <w:num w:numId="24">
    <w:abstractNumId w:val="166"/>
  </w:num>
  <w:num w:numId="25">
    <w:abstractNumId w:val="55"/>
  </w:num>
  <w:num w:numId="26">
    <w:abstractNumId w:val="112"/>
  </w:num>
  <w:num w:numId="27">
    <w:abstractNumId w:val="223"/>
  </w:num>
  <w:num w:numId="28">
    <w:abstractNumId w:val="121"/>
  </w:num>
  <w:num w:numId="29">
    <w:abstractNumId w:val="130"/>
  </w:num>
  <w:num w:numId="30">
    <w:abstractNumId w:val="228"/>
  </w:num>
  <w:num w:numId="31">
    <w:abstractNumId w:val="115"/>
  </w:num>
  <w:num w:numId="32">
    <w:abstractNumId w:val="147"/>
  </w:num>
  <w:num w:numId="33">
    <w:abstractNumId w:val="143"/>
  </w:num>
  <w:num w:numId="34">
    <w:abstractNumId w:val="90"/>
  </w:num>
  <w:num w:numId="35">
    <w:abstractNumId w:val="69"/>
  </w:num>
  <w:num w:numId="36">
    <w:abstractNumId w:val="63"/>
  </w:num>
  <w:num w:numId="37">
    <w:abstractNumId w:val="209"/>
  </w:num>
  <w:num w:numId="38">
    <w:abstractNumId w:val="192"/>
  </w:num>
  <w:num w:numId="39">
    <w:abstractNumId w:val="168"/>
  </w:num>
  <w:num w:numId="40">
    <w:abstractNumId w:val="211"/>
  </w:num>
  <w:num w:numId="41">
    <w:abstractNumId w:val="64"/>
  </w:num>
  <w:num w:numId="42">
    <w:abstractNumId w:val="203"/>
  </w:num>
  <w:num w:numId="43">
    <w:abstractNumId w:val="65"/>
  </w:num>
  <w:num w:numId="44">
    <w:abstractNumId w:val="217"/>
  </w:num>
  <w:num w:numId="45">
    <w:abstractNumId w:val="204"/>
  </w:num>
  <w:num w:numId="46">
    <w:abstractNumId w:val="198"/>
  </w:num>
  <w:num w:numId="47">
    <w:abstractNumId w:val="128"/>
  </w:num>
  <w:num w:numId="48">
    <w:abstractNumId w:val="95"/>
  </w:num>
  <w:num w:numId="49">
    <w:abstractNumId w:val="200"/>
  </w:num>
  <w:num w:numId="50">
    <w:abstractNumId w:val="216"/>
  </w:num>
  <w:num w:numId="51">
    <w:abstractNumId w:val="71"/>
  </w:num>
  <w:num w:numId="52">
    <w:abstractNumId w:val="221"/>
  </w:num>
  <w:num w:numId="53">
    <w:abstractNumId w:val="195"/>
  </w:num>
  <w:num w:numId="54">
    <w:abstractNumId w:val="180"/>
  </w:num>
  <w:num w:numId="55">
    <w:abstractNumId w:val="215"/>
  </w:num>
  <w:num w:numId="56">
    <w:abstractNumId w:val="155"/>
  </w:num>
  <w:num w:numId="57">
    <w:abstractNumId w:val="225"/>
  </w:num>
  <w:num w:numId="58">
    <w:abstractNumId w:val="127"/>
  </w:num>
  <w:num w:numId="59">
    <w:abstractNumId w:val="173"/>
  </w:num>
  <w:num w:numId="60">
    <w:abstractNumId w:val="108"/>
  </w:num>
  <w:num w:numId="61">
    <w:abstractNumId w:val="80"/>
  </w:num>
  <w:num w:numId="62">
    <w:abstractNumId w:val="89"/>
  </w:num>
  <w:num w:numId="63">
    <w:abstractNumId w:val="79"/>
  </w:num>
  <w:num w:numId="64">
    <w:abstractNumId w:val="186"/>
  </w:num>
  <w:num w:numId="65">
    <w:abstractNumId w:val="84"/>
  </w:num>
  <w:num w:numId="66">
    <w:abstractNumId w:val="172"/>
  </w:num>
  <w:num w:numId="67">
    <w:abstractNumId w:val="220"/>
  </w:num>
  <w:num w:numId="68">
    <w:abstractNumId w:val="233"/>
  </w:num>
  <w:num w:numId="69">
    <w:abstractNumId w:val="140"/>
  </w:num>
  <w:num w:numId="70">
    <w:abstractNumId w:val="114"/>
  </w:num>
  <w:num w:numId="71">
    <w:abstractNumId w:val="126"/>
  </w:num>
  <w:num w:numId="72">
    <w:abstractNumId w:val="123"/>
  </w:num>
  <w:num w:numId="73">
    <w:abstractNumId w:val="157"/>
  </w:num>
  <w:num w:numId="74">
    <w:abstractNumId w:val="231"/>
  </w:num>
  <w:num w:numId="75">
    <w:abstractNumId w:val="93"/>
  </w:num>
  <w:num w:numId="76">
    <w:abstractNumId w:val="182"/>
  </w:num>
  <w:num w:numId="77">
    <w:abstractNumId w:val="72"/>
  </w:num>
  <w:num w:numId="78">
    <w:abstractNumId w:val="96"/>
  </w:num>
  <w:num w:numId="79">
    <w:abstractNumId w:val="201"/>
  </w:num>
  <w:num w:numId="80">
    <w:abstractNumId w:val="212"/>
  </w:num>
  <w:num w:numId="81">
    <w:abstractNumId w:val="138"/>
  </w:num>
  <w:num w:numId="82">
    <w:abstractNumId w:val="132"/>
  </w:num>
  <w:num w:numId="83">
    <w:abstractNumId w:val="58"/>
  </w:num>
  <w:num w:numId="84">
    <w:abstractNumId w:val="99"/>
  </w:num>
  <w:num w:numId="85">
    <w:abstractNumId w:val="134"/>
  </w:num>
  <w:num w:numId="86">
    <w:abstractNumId w:val="177"/>
  </w:num>
  <w:num w:numId="87">
    <w:abstractNumId w:val="178"/>
  </w:num>
  <w:num w:numId="88">
    <w:abstractNumId w:val="56"/>
  </w:num>
  <w:num w:numId="89">
    <w:abstractNumId w:val="101"/>
  </w:num>
  <w:num w:numId="90">
    <w:abstractNumId w:val="170"/>
  </w:num>
  <w:num w:numId="91">
    <w:abstractNumId w:val="148"/>
  </w:num>
  <w:num w:numId="92">
    <w:abstractNumId w:val="133"/>
  </w:num>
  <w:num w:numId="93">
    <w:abstractNumId w:val="154"/>
  </w:num>
  <w:num w:numId="94">
    <w:abstractNumId w:val="152"/>
  </w:num>
  <w:num w:numId="95">
    <w:abstractNumId w:val="174"/>
  </w:num>
  <w:num w:numId="96">
    <w:abstractNumId w:val="167"/>
  </w:num>
  <w:num w:numId="97">
    <w:abstractNumId w:val="73"/>
  </w:num>
  <w:num w:numId="98">
    <w:abstractNumId w:val="116"/>
  </w:num>
  <w:num w:numId="99">
    <w:abstractNumId w:val="110"/>
  </w:num>
  <w:num w:numId="100">
    <w:abstractNumId w:val="183"/>
  </w:num>
  <w:num w:numId="101">
    <w:abstractNumId w:val="105"/>
  </w:num>
  <w:num w:numId="102">
    <w:abstractNumId w:val="162"/>
  </w:num>
  <w:num w:numId="103">
    <w:abstractNumId w:val="179"/>
  </w:num>
  <w:num w:numId="104">
    <w:abstractNumId w:val="191"/>
  </w:num>
  <w:num w:numId="105">
    <w:abstractNumId w:val="81"/>
  </w:num>
  <w:num w:numId="106">
    <w:abstractNumId w:val="218"/>
  </w:num>
  <w:num w:numId="107">
    <w:abstractNumId w:val="104"/>
  </w:num>
  <w:num w:numId="108">
    <w:abstractNumId w:val="75"/>
  </w:num>
  <w:num w:numId="109">
    <w:abstractNumId w:val="235"/>
  </w:num>
  <w:num w:numId="110">
    <w:abstractNumId w:val="207"/>
  </w:num>
  <w:num w:numId="111">
    <w:abstractNumId w:val="111"/>
  </w:num>
  <w:num w:numId="112">
    <w:abstractNumId w:val="137"/>
  </w:num>
  <w:num w:numId="113">
    <w:abstractNumId w:val="122"/>
  </w:num>
  <w:num w:numId="114">
    <w:abstractNumId w:val="76"/>
  </w:num>
  <w:num w:numId="115">
    <w:abstractNumId w:val="226"/>
  </w:num>
  <w:num w:numId="116">
    <w:abstractNumId w:val="62"/>
  </w:num>
  <w:num w:numId="117">
    <w:abstractNumId w:val="68"/>
  </w:num>
  <w:num w:numId="118">
    <w:abstractNumId w:val="113"/>
  </w:num>
  <w:num w:numId="119">
    <w:abstractNumId w:val="87"/>
  </w:num>
  <w:num w:numId="120">
    <w:abstractNumId w:val="224"/>
  </w:num>
  <w:num w:numId="121">
    <w:abstractNumId w:val="190"/>
  </w:num>
  <w:num w:numId="122">
    <w:abstractNumId w:val="118"/>
  </w:num>
  <w:num w:numId="123">
    <w:abstractNumId w:val="74"/>
    <w:lvlOverride w:ilvl="0">
      <w:lvl w:ilvl="0">
        <w:start w:val="3"/>
        <w:numFmt w:val="decimal"/>
        <w:lvlText w:val="%1"/>
        <w:legacy w:legacy="1" w:legacySpace="120" w:legacyIndent="360"/>
        <w:lvlJc w:val="left"/>
        <w:pPr>
          <w:ind w:left="360" w:hanging="360"/>
        </w:pPr>
        <w:rPr>
          <w:rFonts w:cs="Times New Roman"/>
        </w:rPr>
      </w:lvl>
    </w:lvlOverride>
    <w:lvlOverride w:ilvl="1">
      <w:lvl w:ilvl="1">
        <w:start w:val="1"/>
        <w:numFmt w:val="decimal"/>
        <w:lvlText w:val="%1.%2"/>
        <w:legacy w:legacy="1" w:legacySpace="120" w:legacyIndent="360"/>
        <w:lvlJc w:val="left"/>
        <w:pPr>
          <w:ind w:left="720" w:hanging="360"/>
        </w:pPr>
        <w:rPr>
          <w:rFonts w:cs="Times New Roman"/>
        </w:rPr>
      </w:lvl>
    </w:lvlOverride>
    <w:lvlOverride w:ilvl="2">
      <w:lvl w:ilvl="2">
        <w:start w:val="1"/>
        <w:numFmt w:val="decimal"/>
        <w:lvlText w:val="%1.%2.%3"/>
        <w:legacy w:legacy="1" w:legacySpace="120" w:legacyIndent="720"/>
        <w:lvlJc w:val="left"/>
        <w:pPr>
          <w:ind w:left="1440" w:hanging="720"/>
        </w:pPr>
        <w:rPr>
          <w:rFonts w:cs="Times New Roman"/>
        </w:rPr>
      </w:lvl>
    </w:lvlOverride>
    <w:lvlOverride w:ilvl="3">
      <w:lvl w:ilvl="3">
        <w:start w:val="1"/>
        <w:numFmt w:val="decimal"/>
        <w:lvlText w:val="%1.%2.%3.%4"/>
        <w:legacy w:legacy="1" w:legacySpace="120" w:legacyIndent="720"/>
        <w:lvlJc w:val="left"/>
        <w:pPr>
          <w:ind w:left="2160" w:hanging="720"/>
        </w:pPr>
        <w:rPr>
          <w:rFonts w:cs="Times New Roman"/>
        </w:rPr>
      </w:lvl>
    </w:lvlOverride>
    <w:lvlOverride w:ilvl="4">
      <w:lvl w:ilvl="4">
        <w:start w:val="1"/>
        <w:numFmt w:val="decimal"/>
        <w:lvlText w:val="%1.%2.%3.%4.%5"/>
        <w:legacy w:legacy="1" w:legacySpace="120" w:legacyIndent="720"/>
        <w:lvlJc w:val="left"/>
        <w:pPr>
          <w:ind w:left="2880" w:hanging="720"/>
        </w:pPr>
        <w:rPr>
          <w:rFonts w:cs="Times New Roman"/>
        </w:rPr>
      </w:lvl>
    </w:lvlOverride>
    <w:lvlOverride w:ilvl="5">
      <w:lvl w:ilvl="5">
        <w:start w:val="1"/>
        <w:numFmt w:val="decimal"/>
        <w:lvlText w:val="%1.%2.%3.%4.%5.%6"/>
        <w:legacy w:legacy="1" w:legacySpace="120" w:legacyIndent="1080"/>
        <w:lvlJc w:val="left"/>
        <w:pPr>
          <w:ind w:left="3960" w:hanging="1080"/>
        </w:pPr>
        <w:rPr>
          <w:rFonts w:cs="Times New Roman"/>
        </w:rPr>
      </w:lvl>
    </w:lvlOverride>
    <w:lvlOverride w:ilvl="6">
      <w:lvl w:ilvl="6">
        <w:start w:val="1"/>
        <w:numFmt w:val="decimal"/>
        <w:lvlText w:val="%1.%2.%3.%4.%5.%6.%7"/>
        <w:legacy w:legacy="1" w:legacySpace="120" w:legacyIndent="1080"/>
        <w:lvlJc w:val="left"/>
        <w:pPr>
          <w:ind w:left="5040" w:hanging="1080"/>
        </w:pPr>
        <w:rPr>
          <w:rFonts w:cs="Times New Roman"/>
        </w:rPr>
      </w:lvl>
    </w:lvlOverride>
    <w:lvlOverride w:ilvl="7">
      <w:lvl w:ilvl="7">
        <w:start w:val="1"/>
        <w:numFmt w:val="decimal"/>
        <w:lvlText w:val="%1.%2.%3.%4.%5.%6.%7.%8"/>
        <w:legacy w:legacy="1" w:legacySpace="120" w:legacyIndent="1440"/>
        <w:lvlJc w:val="left"/>
        <w:pPr>
          <w:ind w:left="6480" w:hanging="1440"/>
        </w:pPr>
        <w:rPr>
          <w:rFonts w:cs="Times New Roman"/>
        </w:rPr>
      </w:lvl>
    </w:lvlOverride>
    <w:lvlOverride w:ilvl="8">
      <w:lvl w:ilvl="8">
        <w:start w:val="1"/>
        <w:numFmt w:val="decimal"/>
        <w:lvlText w:val="%1.%2.%3.%4.%5.%6.%7.%8.%9"/>
        <w:legacy w:legacy="1" w:legacySpace="120" w:legacyIndent="1440"/>
        <w:lvlJc w:val="left"/>
        <w:pPr>
          <w:ind w:left="7920" w:hanging="1440"/>
        </w:pPr>
        <w:rPr>
          <w:rFonts w:cs="Times New Roman"/>
        </w:rPr>
      </w:lvl>
    </w:lvlOverride>
  </w:num>
  <w:num w:numId="124">
    <w:abstractNumId w:val="213"/>
  </w:num>
  <w:num w:numId="125">
    <w:abstractNumId w:val="41"/>
  </w:num>
  <w:num w:numId="126">
    <w:abstractNumId w:val="205"/>
  </w:num>
  <w:num w:numId="127">
    <w:abstractNumId w:val="91"/>
  </w:num>
  <w:num w:numId="128">
    <w:abstractNumId w:val="208"/>
  </w:num>
  <w:num w:numId="129">
    <w:abstractNumId w:val="86"/>
  </w:num>
  <w:num w:numId="130">
    <w:abstractNumId w:val="199"/>
  </w:num>
  <w:num w:numId="131">
    <w:abstractNumId w:val="156"/>
  </w:num>
  <w:num w:numId="132">
    <w:abstractNumId w:val="175"/>
  </w:num>
  <w:num w:numId="133">
    <w:abstractNumId w:val="150"/>
  </w:num>
  <w:num w:numId="134">
    <w:abstractNumId w:val="135"/>
  </w:num>
  <w:num w:numId="135">
    <w:abstractNumId w:val="88"/>
  </w:num>
  <w:num w:numId="136">
    <w:abstractNumId w:val="146"/>
  </w:num>
  <w:num w:numId="137">
    <w:abstractNumId w:val="16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8C"/>
    <w:rsid w:val="00000D40"/>
    <w:rsid w:val="000011F6"/>
    <w:rsid w:val="00001898"/>
    <w:rsid w:val="00001B49"/>
    <w:rsid w:val="00002DCB"/>
    <w:rsid w:val="00003F88"/>
    <w:rsid w:val="00004279"/>
    <w:rsid w:val="00005B32"/>
    <w:rsid w:val="00006413"/>
    <w:rsid w:val="0000648A"/>
    <w:rsid w:val="00006735"/>
    <w:rsid w:val="000069AC"/>
    <w:rsid w:val="000075AD"/>
    <w:rsid w:val="000102B1"/>
    <w:rsid w:val="00010341"/>
    <w:rsid w:val="00010F1C"/>
    <w:rsid w:val="000115BE"/>
    <w:rsid w:val="00011749"/>
    <w:rsid w:val="00011F08"/>
    <w:rsid w:val="000129BD"/>
    <w:rsid w:val="00012A75"/>
    <w:rsid w:val="000154ED"/>
    <w:rsid w:val="00017371"/>
    <w:rsid w:val="000203A3"/>
    <w:rsid w:val="0002087F"/>
    <w:rsid w:val="000213C3"/>
    <w:rsid w:val="000223EC"/>
    <w:rsid w:val="00022824"/>
    <w:rsid w:val="00022D77"/>
    <w:rsid w:val="000230BC"/>
    <w:rsid w:val="00023412"/>
    <w:rsid w:val="00024564"/>
    <w:rsid w:val="00024984"/>
    <w:rsid w:val="00024CE5"/>
    <w:rsid w:val="00025877"/>
    <w:rsid w:val="00026FC9"/>
    <w:rsid w:val="00030088"/>
    <w:rsid w:val="0003027D"/>
    <w:rsid w:val="000309A4"/>
    <w:rsid w:val="00030F44"/>
    <w:rsid w:val="000312EB"/>
    <w:rsid w:val="0003131A"/>
    <w:rsid w:val="000313E6"/>
    <w:rsid w:val="0003196A"/>
    <w:rsid w:val="00031A39"/>
    <w:rsid w:val="00031D93"/>
    <w:rsid w:val="00032837"/>
    <w:rsid w:val="00032C57"/>
    <w:rsid w:val="0003304B"/>
    <w:rsid w:val="00033191"/>
    <w:rsid w:val="00033CC6"/>
    <w:rsid w:val="000340B4"/>
    <w:rsid w:val="00034610"/>
    <w:rsid w:val="00035DE0"/>
    <w:rsid w:val="00035F6F"/>
    <w:rsid w:val="000367C4"/>
    <w:rsid w:val="000368E2"/>
    <w:rsid w:val="000372D3"/>
    <w:rsid w:val="000377D3"/>
    <w:rsid w:val="00037CEC"/>
    <w:rsid w:val="00037DD3"/>
    <w:rsid w:val="000400B1"/>
    <w:rsid w:val="00040170"/>
    <w:rsid w:val="00040946"/>
    <w:rsid w:val="00040D1A"/>
    <w:rsid w:val="00040F42"/>
    <w:rsid w:val="00041D7C"/>
    <w:rsid w:val="000446DD"/>
    <w:rsid w:val="0004492A"/>
    <w:rsid w:val="00044A06"/>
    <w:rsid w:val="00045A0B"/>
    <w:rsid w:val="00045B88"/>
    <w:rsid w:val="00046E42"/>
    <w:rsid w:val="0004778D"/>
    <w:rsid w:val="00047CBF"/>
    <w:rsid w:val="000504CA"/>
    <w:rsid w:val="000504DB"/>
    <w:rsid w:val="00051372"/>
    <w:rsid w:val="000518F4"/>
    <w:rsid w:val="00051E7A"/>
    <w:rsid w:val="00051F6C"/>
    <w:rsid w:val="00052C13"/>
    <w:rsid w:val="00052D4F"/>
    <w:rsid w:val="00053052"/>
    <w:rsid w:val="0005419D"/>
    <w:rsid w:val="0005536F"/>
    <w:rsid w:val="00055547"/>
    <w:rsid w:val="00055751"/>
    <w:rsid w:val="00056460"/>
    <w:rsid w:val="0005683C"/>
    <w:rsid w:val="00056BCF"/>
    <w:rsid w:val="00056F86"/>
    <w:rsid w:val="000579B8"/>
    <w:rsid w:val="00060248"/>
    <w:rsid w:val="00061AD9"/>
    <w:rsid w:val="00062821"/>
    <w:rsid w:val="00062FBB"/>
    <w:rsid w:val="000647C8"/>
    <w:rsid w:val="0006568A"/>
    <w:rsid w:val="00065C1B"/>
    <w:rsid w:val="00065E04"/>
    <w:rsid w:val="000665D1"/>
    <w:rsid w:val="00066E15"/>
    <w:rsid w:val="0006721F"/>
    <w:rsid w:val="00067D09"/>
    <w:rsid w:val="0007054B"/>
    <w:rsid w:val="000705CB"/>
    <w:rsid w:val="00071041"/>
    <w:rsid w:val="00071090"/>
    <w:rsid w:val="000718DC"/>
    <w:rsid w:val="00071EA3"/>
    <w:rsid w:val="0007245D"/>
    <w:rsid w:val="0007280D"/>
    <w:rsid w:val="00072FE6"/>
    <w:rsid w:val="00073006"/>
    <w:rsid w:val="00073DAD"/>
    <w:rsid w:val="000740CD"/>
    <w:rsid w:val="000747CB"/>
    <w:rsid w:val="00075331"/>
    <w:rsid w:val="000766CC"/>
    <w:rsid w:val="00076A98"/>
    <w:rsid w:val="00076BA7"/>
    <w:rsid w:val="00076FE2"/>
    <w:rsid w:val="00077E45"/>
    <w:rsid w:val="00080C53"/>
    <w:rsid w:val="00081DD9"/>
    <w:rsid w:val="000828DD"/>
    <w:rsid w:val="0008308F"/>
    <w:rsid w:val="00083277"/>
    <w:rsid w:val="000838FC"/>
    <w:rsid w:val="000841DA"/>
    <w:rsid w:val="0008567F"/>
    <w:rsid w:val="00085846"/>
    <w:rsid w:val="00085AB8"/>
    <w:rsid w:val="0008652A"/>
    <w:rsid w:val="000869B7"/>
    <w:rsid w:val="00086D36"/>
    <w:rsid w:val="0008779B"/>
    <w:rsid w:val="00087E4D"/>
    <w:rsid w:val="00092785"/>
    <w:rsid w:val="00093654"/>
    <w:rsid w:val="00093A59"/>
    <w:rsid w:val="00093FBB"/>
    <w:rsid w:val="000952A1"/>
    <w:rsid w:val="00095671"/>
    <w:rsid w:val="00097555"/>
    <w:rsid w:val="000A08E1"/>
    <w:rsid w:val="000A0C2D"/>
    <w:rsid w:val="000A1077"/>
    <w:rsid w:val="000A2421"/>
    <w:rsid w:val="000A396E"/>
    <w:rsid w:val="000A3EA9"/>
    <w:rsid w:val="000A55C5"/>
    <w:rsid w:val="000A5620"/>
    <w:rsid w:val="000A57EC"/>
    <w:rsid w:val="000A5BA8"/>
    <w:rsid w:val="000A5C51"/>
    <w:rsid w:val="000A5F23"/>
    <w:rsid w:val="000A6E18"/>
    <w:rsid w:val="000A7977"/>
    <w:rsid w:val="000B03E9"/>
    <w:rsid w:val="000B146A"/>
    <w:rsid w:val="000B1757"/>
    <w:rsid w:val="000B1BCF"/>
    <w:rsid w:val="000B1C0D"/>
    <w:rsid w:val="000B1D1E"/>
    <w:rsid w:val="000B2173"/>
    <w:rsid w:val="000B3463"/>
    <w:rsid w:val="000B37E9"/>
    <w:rsid w:val="000B3BEB"/>
    <w:rsid w:val="000B4906"/>
    <w:rsid w:val="000B49CA"/>
    <w:rsid w:val="000B5622"/>
    <w:rsid w:val="000B5BBD"/>
    <w:rsid w:val="000B6DDE"/>
    <w:rsid w:val="000B751C"/>
    <w:rsid w:val="000C04DA"/>
    <w:rsid w:val="000C08AD"/>
    <w:rsid w:val="000C1D98"/>
    <w:rsid w:val="000C2312"/>
    <w:rsid w:val="000C29FD"/>
    <w:rsid w:val="000C2C38"/>
    <w:rsid w:val="000C3056"/>
    <w:rsid w:val="000C32C0"/>
    <w:rsid w:val="000C57D7"/>
    <w:rsid w:val="000C6E76"/>
    <w:rsid w:val="000C7DEC"/>
    <w:rsid w:val="000D04B2"/>
    <w:rsid w:val="000D05C9"/>
    <w:rsid w:val="000D0739"/>
    <w:rsid w:val="000D1C28"/>
    <w:rsid w:val="000D2D2F"/>
    <w:rsid w:val="000D5534"/>
    <w:rsid w:val="000D570A"/>
    <w:rsid w:val="000D72C7"/>
    <w:rsid w:val="000E0395"/>
    <w:rsid w:val="000E1A7A"/>
    <w:rsid w:val="000E2E0A"/>
    <w:rsid w:val="000E33EC"/>
    <w:rsid w:val="000E35DF"/>
    <w:rsid w:val="000E45FC"/>
    <w:rsid w:val="000E4FDB"/>
    <w:rsid w:val="000E527F"/>
    <w:rsid w:val="000E52FF"/>
    <w:rsid w:val="000E5EDE"/>
    <w:rsid w:val="000E6097"/>
    <w:rsid w:val="000E63AB"/>
    <w:rsid w:val="000E68AA"/>
    <w:rsid w:val="000E75FA"/>
    <w:rsid w:val="000E7889"/>
    <w:rsid w:val="000F0823"/>
    <w:rsid w:val="000F095A"/>
    <w:rsid w:val="000F0C94"/>
    <w:rsid w:val="000F0D40"/>
    <w:rsid w:val="000F0E7F"/>
    <w:rsid w:val="000F1889"/>
    <w:rsid w:val="000F1FD5"/>
    <w:rsid w:val="000F2389"/>
    <w:rsid w:val="000F2550"/>
    <w:rsid w:val="000F2C77"/>
    <w:rsid w:val="000F2CF1"/>
    <w:rsid w:val="000F2ED3"/>
    <w:rsid w:val="000F32BF"/>
    <w:rsid w:val="000F3979"/>
    <w:rsid w:val="000F3CEA"/>
    <w:rsid w:val="000F3F2C"/>
    <w:rsid w:val="000F4F42"/>
    <w:rsid w:val="000F5779"/>
    <w:rsid w:val="000F5A74"/>
    <w:rsid w:val="000F5DBB"/>
    <w:rsid w:val="000F6795"/>
    <w:rsid w:val="000F75D1"/>
    <w:rsid w:val="0010011B"/>
    <w:rsid w:val="0010056E"/>
    <w:rsid w:val="001009CC"/>
    <w:rsid w:val="00100FF2"/>
    <w:rsid w:val="001011ED"/>
    <w:rsid w:val="00102155"/>
    <w:rsid w:val="00103211"/>
    <w:rsid w:val="001033BA"/>
    <w:rsid w:val="00103468"/>
    <w:rsid w:val="00103472"/>
    <w:rsid w:val="00104AFD"/>
    <w:rsid w:val="0010703D"/>
    <w:rsid w:val="00107D4F"/>
    <w:rsid w:val="00111B47"/>
    <w:rsid w:val="00111F9B"/>
    <w:rsid w:val="00112504"/>
    <w:rsid w:val="00112E33"/>
    <w:rsid w:val="00112E63"/>
    <w:rsid w:val="001142C5"/>
    <w:rsid w:val="00114517"/>
    <w:rsid w:val="00114A63"/>
    <w:rsid w:val="0011564B"/>
    <w:rsid w:val="00115838"/>
    <w:rsid w:val="00115D5E"/>
    <w:rsid w:val="0011758D"/>
    <w:rsid w:val="001175BA"/>
    <w:rsid w:val="00117C3D"/>
    <w:rsid w:val="00117E7C"/>
    <w:rsid w:val="00120151"/>
    <w:rsid w:val="0012074F"/>
    <w:rsid w:val="00120A5A"/>
    <w:rsid w:val="00120E45"/>
    <w:rsid w:val="00120FBC"/>
    <w:rsid w:val="001213C6"/>
    <w:rsid w:val="00121A99"/>
    <w:rsid w:val="00122067"/>
    <w:rsid w:val="00122113"/>
    <w:rsid w:val="001221B5"/>
    <w:rsid w:val="00122489"/>
    <w:rsid w:val="0012336E"/>
    <w:rsid w:val="00123572"/>
    <w:rsid w:val="0012389C"/>
    <w:rsid w:val="0012446E"/>
    <w:rsid w:val="001260D1"/>
    <w:rsid w:val="00126395"/>
    <w:rsid w:val="0012677F"/>
    <w:rsid w:val="001269E5"/>
    <w:rsid w:val="0012710E"/>
    <w:rsid w:val="00127B12"/>
    <w:rsid w:val="00127CAB"/>
    <w:rsid w:val="00127E17"/>
    <w:rsid w:val="00127F4C"/>
    <w:rsid w:val="00130AC1"/>
    <w:rsid w:val="00132F60"/>
    <w:rsid w:val="0013430F"/>
    <w:rsid w:val="001355F6"/>
    <w:rsid w:val="00135808"/>
    <w:rsid w:val="00135D4A"/>
    <w:rsid w:val="001364DC"/>
    <w:rsid w:val="00136BCF"/>
    <w:rsid w:val="001377D3"/>
    <w:rsid w:val="00140F27"/>
    <w:rsid w:val="001425E8"/>
    <w:rsid w:val="00142E90"/>
    <w:rsid w:val="001455D5"/>
    <w:rsid w:val="001458A8"/>
    <w:rsid w:val="001460C2"/>
    <w:rsid w:val="001461BE"/>
    <w:rsid w:val="00146D0B"/>
    <w:rsid w:val="00147F54"/>
    <w:rsid w:val="00150978"/>
    <w:rsid w:val="00151081"/>
    <w:rsid w:val="0015181A"/>
    <w:rsid w:val="00151EC8"/>
    <w:rsid w:val="0015287C"/>
    <w:rsid w:val="00152F20"/>
    <w:rsid w:val="0015682C"/>
    <w:rsid w:val="00156D9B"/>
    <w:rsid w:val="001575B4"/>
    <w:rsid w:val="00157654"/>
    <w:rsid w:val="00157E18"/>
    <w:rsid w:val="001602BD"/>
    <w:rsid w:val="00160B01"/>
    <w:rsid w:val="00161E26"/>
    <w:rsid w:val="00162324"/>
    <w:rsid w:val="001638C1"/>
    <w:rsid w:val="00163A12"/>
    <w:rsid w:val="001644FA"/>
    <w:rsid w:val="00164EA2"/>
    <w:rsid w:val="00165FD8"/>
    <w:rsid w:val="00167422"/>
    <w:rsid w:val="001678BD"/>
    <w:rsid w:val="00167BF7"/>
    <w:rsid w:val="00167E25"/>
    <w:rsid w:val="001705A0"/>
    <w:rsid w:val="00170625"/>
    <w:rsid w:val="00170C98"/>
    <w:rsid w:val="0017268E"/>
    <w:rsid w:val="0017288E"/>
    <w:rsid w:val="00174602"/>
    <w:rsid w:val="001750A5"/>
    <w:rsid w:val="001756BA"/>
    <w:rsid w:val="00176341"/>
    <w:rsid w:val="001768AC"/>
    <w:rsid w:val="00177412"/>
    <w:rsid w:val="001805E4"/>
    <w:rsid w:val="00181CF8"/>
    <w:rsid w:val="001824E5"/>
    <w:rsid w:val="00182C23"/>
    <w:rsid w:val="001835F1"/>
    <w:rsid w:val="001838EC"/>
    <w:rsid w:val="00184A5B"/>
    <w:rsid w:val="00184A82"/>
    <w:rsid w:val="001852C1"/>
    <w:rsid w:val="0018627A"/>
    <w:rsid w:val="001862B6"/>
    <w:rsid w:val="0018664C"/>
    <w:rsid w:val="00186B2E"/>
    <w:rsid w:val="00187769"/>
    <w:rsid w:val="00187C98"/>
    <w:rsid w:val="0019001E"/>
    <w:rsid w:val="00190030"/>
    <w:rsid w:val="001913D3"/>
    <w:rsid w:val="00191669"/>
    <w:rsid w:val="00192106"/>
    <w:rsid w:val="0019255E"/>
    <w:rsid w:val="001929EA"/>
    <w:rsid w:val="00192B4F"/>
    <w:rsid w:val="00192D99"/>
    <w:rsid w:val="0019442D"/>
    <w:rsid w:val="0019461C"/>
    <w:rsid w:val="001946B3"/>
    <w:rsid w:val="00195169"/>
    <w:rsid w:val="0019561C"/>
    <w:rsid w:val="00196004"/>
    <w:rsid w:val="00196910"/>
    <w:rsid w:val="00196A04"/>
    <w:rsid w:val="00196E65"/>
    <w:rsid w:val="001971F3"/>
    <w:rsid w:val="00197B46"/>
    <w:rsid w:val="00197E75"/>
    <w:rsid w:val="001A0C91"/>
    <w:rsid w:val="001A0EF4"/>
    <w:rsid w:val="001A220A"/>
    <w:rsid w:val="001A2DD8"/>
    <w:rsid w:val="001A318D"/>
    <w:rsid w:val="001A33AF"/>
    <w:rsid w:val="001A3D87"/>
    <w:rsid w:val="001A53B5"/>
    <w:rsid w:val="001A56F5"/>
    <w:rsid w:val="001A6343"/>
    <w:rsid w:val="001B07A3"/>
    <w:rsid w:val="001B096C"/>
    <w:rsid w:val="001B0ECF"/>
    <w:rsid w:val="001B1184"/>
    <w:rsid w:val="001B1E77"/>
    <w:rsid w:val="001B2470"/>
    <w:rsid w:val="001B2703"/>
    <w:rsid w:val="001B299E"/>
    <w:rsid w:val="001B2B38"/>
    <w:rsid w:val="001B32BE"/>
    <w:rsid w:val="001B45F0"/>
    <w:rsid w:val="001B4DEA"/>
    <w:rsid w:val="001B5663"/>
    <w:rsid w:val="001B62BD"/>
    <w:rsid w:val="001B7CBC"/>
    <w:rsid w:val="001C1825"/>
    <w:rsid w:val="001C273B"/>
    <w:rsid w:val="001C27B6"/>
    <w:rsid w:val="001C27C8"/>
    <w:rsid w:val="001C28CB"/>
    <w:rsid w:val="001C291E"/>
    <w:rsid w:val="001C38F8"/>
    <w:rsid w:val="001C3D7A"/>
    <w:rsid w:val="001C4A3E"/>
    <w:rsid w:val="001C4DC7"/>
    <w:rsid w:val="001C593E"/>
    <w:rsid w:val="001C5AD8"/>
    <w:rsid w:val="001C60AD"/>
    <w:rsid w:val="001C6626"/>
    <w:rsid w:val="001C67DB"/>
    <w:rsid w:val="001C680A"/>
    <w:rsid w:val="001C696E"/>
    <w:rsid w:val="001C7A04"/>
    <w:rsid w:val="001D0B50"/>
    <w:rsid w:val="001D0D07"/>
    <w:rsid w:val="001D0DC9"/>
    <w:rsid w:val="001D10AE"/>
    <w:rsid w:val="001D1BD7"/>
    <w:rsid w:val="001D26D9"/>
    <w:rsid w:val="001D27F4"/>
    <w:rsid w:val="001D2DE4"/>
    <w:rsid w:val="001D38C4"/>
    <w:rsid w:val="001D4A1F"/>
    <w:rsid w:val="001D4B11"/>
    <w:rsid w:val="001D4D46"/>
    <w:rsid w:val="001D5038"/>
    <w:rsid w:val="001D5893"/>
    <w:rsid w:val="001D5C5A"/>
    <w:rsid w:val="001D66E3"/>
    <w:rsid w:val="001D67B0"/>
    <w:rsid w:val="001D69AF"/>
    <w:rsid w:val="001D6BCA"/>
    <w:rsid w:val="001D6C43"/>
    <w:rsid w:val="001D7364"/>
    <w:rsid w:val="001D77AE"/>
    <w:rsid w:val="001D78C4"/>
    <w:rsid w:val="001D7AC8"/>
    <w:rsid w:val="001D7B39"/>
    <w:rsid w:val="001E028C"/>
    <w:rsid w:val="001E0442"/>
    <w:rsid w:val="001E0558"/>
    <w:rsid w:val="001E1572"/>
    <w:rsid w:val="001E1614"/>
    <w:rsid w:val="001E2D4C"/>
    <w:rsid w:val="001E2DE2"/>
    <w:rsid w:val="001E3629"/>
    <w:rsid w:val="001E3D91"/>
    <w:rsid w:val="001E4A86"/>
    <w:rsid w:val="001E4F31"/>
    <w:rsid w:val="001E66E1"/>
    <w:rsid w:val="001E716E"/>
    <w:rsid w:val="001F0EBC"/>
    <w:rsid w:val="001F107A"/>
    <w:rsid w:val="001F201B"/>
    <w:rsid w:val="001F2475"/>
    <w:rsid w:val="001F27B0"/>
    <w:rsid w:val="001F2808"/>
    <w:rsid w:val="001F310D"/>
    <w:rsid w:val="001F336C"/>
    <w:rsid w:val="001F34AF"/>
    <w:rsid w:val="001F4F58"/>
    <w:rsid w:val="001F50A4"/>
    <w:rsid w:val="001F5222"/>
    <w:rsid w:val="001F5290"/>
    <w:rsid w:val="001F5583"/>
    <w:rsid w:val="001F5C5F"/>
    <w:rsid w:val="001F6398"/>
    <w:rsid w:val="001F63F6"/>
    <w:rsid w:val="001F6A88"/>
    <w:rsid w:val="001F71BC"/>
    <w:rsid w:val="002002FB"/>
    <w:rsid w:val="00200ECD"/>
    <w:rsid w:val="00201241"/>
    <w:rsid w:val="002022CE"/>
    <w:rsid w:val="00202997"/>
    <w:rsid w:val="002034B6"/>
    <w:rsid w:val="0020446C"/>
    <w:rsid w:val="002048E4"/>
    <w:rsid w:val="00204B3F"/>
    <w:rsid w:val="0020544D"/>
    <w:rsid w:val="00205874"/>
    <w:rsid w:val="00205A40"/>
    <w:rsid w:val="00205A6B"/>
    <w:rsid w:val="00205C67"/>
    <w:rsid w:val="002060FC"/>
    <w:rsid w:val="00206A11"/>
    <w:rsid w:val="002105BA"/>
    <w:rsid w:val="002123A5"/>
    <w:rsid w:val="00212733"/>
    <w:rsid w:val="00212B41"/>
    <w:rsid w:val="00212BF8"/>
    <w:rsid w:val="00212F6F"/>
    <w:rsid w:val="002130E9"/>
    <w:rsid w:val="0021331C"/>
    <w:rsid w:val="00213984"/>
    <w:rsid w:val="00213D44"/>
    <w:rsid w:val="00213DD1"/>
    <w:rsid w:val="00213FF4"/>
    <w:rsid w:val="0021495A"/>
    <w:rsid w:val="0021564E"/>
    <w:rsid w:val="0021587A"/>
    <w:rsid w:val="00216202"/>
    <w:rsid w:val="00216323"/>
    <w:rsid w:val="002165DB"/>
    <w:rsid w:val="00220030"/>
    <w:rsid w:val="00220168"/>
    <w:rsid w:val="002203D6"/>
    <w:rsid w:val="00220A7E"/>
    <w:rsid w:val="002212B3"/>
    <w:rsid w:val="00221DFB"/>
    <w:rsid w:val="0022213D"/>
    <w:rsid w:val="002228C5"/>
    <w:rsid w:val="002249E7"/>
    <w:rsid w:val="00225182"/>
    <w:rsid w:val="0022658C"/>
    <w:rsid w:val="002276F5"/>
    <w:rsid w:val="00227D75"/>
    <w:rsid w:val="00227F2D"/>
    <w:rsid w:val="002301A8"/>
    <w:rsid w:val="002303B4"/>
    <w:rsid w:val="002308EB"/>
    <w:rsid w:val="00230C0F"/>
    <w:rsid w:val="00231327"/>
    <w:rsid w:val="00231566"/>
    <w:rsid w:val="00231742"/>
    <w:rsid w:val="0023183B"/>
    <w:rsid w:val="00231F33"/>
    <w:rsid w:val="00232250"/>
    <w:rsid w:val="00232E72"/>
    <w:rsid w:val="00232FE9"/>
    <w:rsid w:val="00233F2D"/>
    <w:rsid w:val="00234461"/>
    <w:rsid w:val="0023448C"/>
    <w:rsid w:val="00234C93"/>
    <w:rsid w:val="00235C2C"/>
    <w:rsid w:val="00235D0E"/>
    <w:rsid w:val="00237243"/>
    <w:rsid w:val="00237A7F"/>
    <w:rsid w:val="00240992"/>
    <w:rsid w:val="0024210E"/>
    <w:rsid w:val="0024490F"/>
    <w:rsid w:val="00245994"/>
    <w:rsid w:val="00245C90"/>
    <w:rsid w:val="00246854"/>
    <w:rsid w:val="0024691D"/>
    <w:rsid w:val="0024704D"/>
    <w:rsid w:val="002471DD"/>
    <w:rsid w:val="00247492"/>
    <w:rsid w:val="002477D5"/>
    <w:rsid w:val="002479F8"/>
    <w:rsid w:val="00247A60"/>
    <w:rsid w:val="00250DB1"/>
    <w:rsid w:val="0025189E"/>
    <w:rsid w:val="00251D4A"/>
    <w:rsid w:val="002526F4"/>
    <w:rsid w:val="00253090"/>
    <w:rsid w:val="00253F4A"/>
    <w:rsid w:val="00254327"/>
    <w:rsid w:val="00254570"/>
    <w:rsid w:val="00254595"/>
    <w:rsid w:val="00254CD0"/>
    <w:rsid w:val="0025580B"/>
    <w:rsid w:val="00255DAF"/>
    <w:rsid w:val="00255EDE"/>
    <w:rsid w:val="00256965"/>
    <w:rsid w:val="00256DBC"/>
    <w:rsid w:val="002573C8"/>
    <w:rsid w:val="00257461"/>
    <w:rsid w:val="00257491"/>
    <w:rsid w:val="00257ECB"/>
    <w:rsid w:val="00260A26"/>
    <w:rsid w:val="00260B99"/>
    <w:rsid w:val="00262595"/>
    <w:rsid w:val="00262BF2"/>
    <w:rsid w:val="00262E3D"/>
    <w:rsid w:val="00263994"/>
    <w:rsid w:val="002645EE"/>
    <w:rsid w:val="00265676"/>
    <w:rsid w:val="00265ED0"/>
    <w:rsid w:val="00265F6B"/>
    <w:rsid w:val="002667C8"/>
    <w:rsid w:val="00270828"/>
    <w:rsid w:val="00272164"/>
    <w:rsid w:val="002722EF"/>
    <w:rsid w:val="00273A99"/>
    <w:rsid w:val="00273FAA"/>
    <w:rsid w:val="0027402A"/>
    <w:rsid w:val="00274C12"/>
    <w:rsid w:val="00275583"/>
    <w:rsid w:val="00275DEC"/>
    <w:rsid w:val="00275FB1"/>
    <w:rsid w:val="00276EAD"/>
    <w:rsid w:val="002772D0"/>
    <w:rsid w:val="002774C3"/>
    <w:rsid w:val="00280239"/>
    <w:rsid w:val="00281DE4"/>
    <w:rsid w:val="00282796"/>
    <w:rsid w:val="002831A4"/>
    <w:rsid w:val="002835F4"/>
    <w:rsid w:val="00283818"/>
    <w:rsid w:val="002843AC"/>
    <w:rsid w:val="002851B5"/>
    <w:rsid w:val="002853BE"/>
    <w:rsid w:val="00285545"/>
    <w:rsid w:val="0028580D"/>
    <w:rsid w:val="002860D7"/>
    <w:rsid w:val="002872B5"/>
    <w:rsid w:val="00287904"/>
    <w:rsid w:val="00287F71"/>
    <w:rsid w:val="00287FC9"/>
    <w:rsid w:val="002902B4"/>
    <w:rsid w:val="002906C9"/>
    <w:rsid w:val="00290AB3"/>
    <w:rsid w:val="00290C4F"/>
    <w:rsid w:val="00291001"/>
    <w:rsid w:val="002912A1"/>
    <w:rsid w:val="00291BEA"/>
    <w:rsid w:val="00291CB0"/>
    <w:rsid w:val="00291F74"/>
    <w:rsid w:val="0029227E"/>
    <w:rsid w:val="00292D33"/>
    <w:rsid w:val="0029361E"/>
    <w:rsid w:val="002937B5"/>
    <w:rsid w:val="002937BC"/>
    <w:rsid w:val="00293E01"/>
    <w:rsid w:val="00293FE2"/>
    <w:rsid w:val="002941CA"/>
    <w:rsid w:val="0029426C"/>
    <w:rsid w:val="00295B41"/>
    <w:rsid w:val="002960AB"/>
    <w:rsid w:val="00296AAB"/>
    <w:rsid w:val="00296F80"/>
    <w:rsid w:val="00296F9C"/>
    <w:rsid w:val="002970E3"/>
    <w:rsid w:val="002974B1"/>
    <w:rsid w:val="002A0707"/>
    <w:rsid w:val="002A0915"/>
    <w:rsid w:val="002A14D6"/>
    <w:rsid w:val="002A1BB6"/>
    <w:rsid w:val="002A1BF3"/>
    <w:rsid w:val="002A2241"/>
    <w:rsid w:val="002A2287"/>
    <w:rsid w:val="002A2AB0"/>
    <w:rsid w:val="002A3A9D"/>
    <w:rsid w:val="002A6714"/>
    <w:rsid w:val="002A6771"/>
    <w:rsid w:val="002A784D"/>
    <w:rsid w:val="002B18A4"/>
    <w:rsid w:val="002B24D1"/>
    <w:rsid w:val="002B2B2F"/>
    <w:rsid w:val="002B2DC9"/>
    <w:rsid w:val="002B38DF"/>
    <w:rsid w:val="002B3DEB"/>
    <w:rsid w:val="002B4279"/>
    <w:rsid w:val="002B44B4"/>
    <w:rsid w:val="002B4A7A"/>
    <w:rsid w:val="002B522B"/>
    <w:rsid w:val="002B61CE"/>
    <w:rsid w:val="002B6D4D"/>
    <w:rsid w:val="002B7F2C"/>
    <w:rsid w:val="002C02D6"/>
    <w:rsid w:val="002C053E"/>
    <w:rsid w:val="002C1322"/>
    <w:rsid w:val="002C3160"/>
    <w:rsid w:val="002C3ED6"/>
    <w:rsid w:val="002C53FB"/>
    <w:rsid w:val="002C5F6C"/>
    <w:rsid w:val="002C6307"/>
    <w:rsid w:val="002C6634"/>
    <w:rsid w:val="002C6BC1"/>
    <w:rsid w:val="002D04BC"/>
    <w:rsid w:val="002D0DAD"/>
    <w:rsid w:val="002D18AC"/>
    <w:rsid w:val="002D1E93"/>
    <w:rsid w:val="002D1EEF"/>
    <w:rsid w:val="002D2D61"/>
    <w:rsid w:val="002D2DA2"/>
    <w:rsid w:val="002D3606"/>
    <w:rsid w:val="002D3DAF"/>
    <w:rsid w:val="002D3FF0"/>
    <w:rsid w:val="002D42F8"/>
    <w:rsid w:val="002D437E"/>
    <w:rsid w:val="002D43CC"/>
    <w:rsid w:val="002D493A"/>
    <w:rsid w:val="002D5F6F"/>
    <w:rsid w:val="002D6490"/>
    <w:rsid w:val="002D761F"/>
    <w:rsid w:val="002E004C"/>
    <w:rsid w:val="002E0195"/>
    <w:rsid w:val="002E02ED"/>
    <w:rsid w:val="002E08BE"/>
    <w:rsid w:val="002E0ADF"/>
    <w:rsid w:val="002E171B"/>
    <w:rsid w:val="002E179B"/>
    <w:rsid w:val="002E23A6"/>
    <w:rsid w:val="002E330D"/>
    <w:rsid w:val="002E3A90"/>
    <w:rsid w:val="002E416A"/>
    <w:rsid w:val="002E4536"/>
    <w:rsid w:val="002E4833"/>
    <w:rsid w:val="002E5281"/>
    <w:rsid w:val="002E544A"/>
    <w:rsid w:val="002E5BBB"/>
    <w:rsid w:val="002E5CB5"/>
    <w:rsid w:val="002E6485"/>
    <w:rsid w:val="002E64EE"/>
    <w:rsid w:val="002E7BEB"/>
    <w:rsid w:val="002F0210"/>
    <w:rsid w:val="002F0797"/>
    <w:rsid w:val="002F0C23"/>
    <w:rsid w:val="002F1101"/>
    <w:rsid w:val="002F119E"/>
    <w:rsid w:val="002F11FE"/>
    <w:rsid w:val="002F1B27"/>
    <w:rsid w:val="002F1F26"/>
    <w:rsid w:val="002F2513"/>
    <w:rsid w:val="002F5315"/>
    <w:rsid w:val="002F5B24"/>
    <w:rsid w:val="002F6628"/>
    <w:rsid w:val="002F66A4"/>
    <w:rsid w:val="002F7525"/>
    <w:rsid w:val="00300D7C"/>
    <w:rsid w:val="00300F37"/>
    <w:rsid w:val="00301968"/>
    <w:rsid w:val="00301ADE"/>
    <w:rsid w:val="00301EB0"/>
    <w:rsid w:val="00302436"/>
    <w:rsid w:val="0030342A"/>
    <w:rsid w:val="00304337"/>
    <w:rsid w:val="00304574"/>
    <w:rsid w:val="00304B9A"/>
    <w:rsid w:val="0030536F"/>
    <w:rsid w:val="00305562"/>
    <w:rsid w:val="003062E5"/>
    <w:rsid w:val="00310FA5"/>
    <w:rsid w:val="003112CD"/>
    <w:rsid w:val="00311330"/>
    <w:rsid w:val="00311BEC"/>
    <w:rsid w:val="003129FA"/>
    <w:rsid w:val="00312E3C"/>
    <w:rsid w:val="003139F9"/>
    <w:rsid w:val="00313CD9"/>
    <w:rsid w:val="003141B4"/>
    <w:rsid w:val="00314E23"/>
    <w:rsid w:val="0031545D"/>
    <w:rsid w:val="003158B1"/>
    <w:rsid w:val="00320DEB"/>
    <w:rsid w:val="0032157C"/>
    <w:rsid w:val="00321CF8"/>
    <w:rsid w:val="00321EF7"/>
    <w:rsid w:val="00321F5E"/>
    <w:rsid w:val="0032346A"/>
    <w:rsid w:val="003241B5"/>
    <w:rsid w:val="003248D5"/>
    <w:rsid w:val="00324978"/>
    <w:rsid w:val="00324B7F"/>
    <w:rsid w:val="003268D2"/>
    <w:rsid w:val="00327D2F"/>
    <w:rsid w:val="00330632"/>
    <w:rsid w:val="003313A6"/>
    <w:rsid w:val="00331E8B"/>
    <w:rsid w:val="00331F4B"/>
    <w:rsid w:val="003324A9"/>
    <w:rsid w:val="00332E0F"/>
    <w:rsid w:val="00333019"/>
    <w:rsid w:val="003335AC"/>
    <w:rsid w:val="00333CE8"/>
    <w:rsid w:val="00333FD6"/>
    <w:rsid w:val="00334715"/>
    <w:rsid w:val="0033485E"/>
    <w:rsid w:val="00335863"/>
    <w:rsid w:val="00336E3D"/>
    <w:rsid w:val="00337837"/>
    <w:rsid w:val="003415A0"/>
    <w:rsid w:val="00341BE2"/>
    <w:rsid w:val="0034286C"/>
    <w:rsid w:val="0034514E"/>
    <w:rsid w:val="0034563B"/>
    <w:rsid w:val="0034565E"/>
    <w:rsid w:val="003458CF"/>
    <w:rsid w:val="00345AD5"/>
    <w:rsid w:val="00345EA5"/>
    <w:rsid w:val="003472A9"/>
    <w:rsid w:val="0034779E"/>
    <w:rsid w:val="003513BA"/>
    <w:rsid w:val="003528F7"/>
    <w:rsid w:val="00352A66"/>
    <w:rsid w:val="00352BC1"/>
    <w:rsid w:val="0035444A"/>
    <w:rsid w:val="003551D4"/>
    <w:rsid w:val="003559DF"/>
    <w:rsid w:val="00355F6D"/>
    <w:rsid w:val="003569A9"/>
    <w:rsid w:val="00356B49"/>
    <w:rsid w:val="00356DCD"/>
    <w:rsid w:val="00356FC3"/>
    <w:rsid w:val="00357B0E"/>
    <w:rsid w:val="00357CB0"/>
    <w:rsid w:val="003619BE"/>
    <w:rsid w:val="003622D5"/>
    <w:rsid w:val="00362768"/>
    <w:rsid w:val="00362B5A"/>
    <w:rsid w:val="00363E05"/>
    <w:rsid w:val="00364213"/>
    <w:rsid w:val="003645ED"/>
    <w:rsid w:val="00364E9D"/>
    <w:rsid w:val="00366297"/>
    <w:rsid w:val="00366914"/>
    <w:rsid w:val="00366971"/>
    <w:rsid w:val="003669FD"/>
    <w:rsid w:val="00366D84"/>
    <w:rsid w:val="00367105"/>
    <w:rsid w:val="00367CD9"/>
    <w:rsid w:val="00367FC0"/>
    <w:rsid w:val="00370304"/>
    <w:rsid w:val="003707BD"/>
    <w:rsid w:val="003710F1"/>
    <w:rsid w:val="00371D64"/>
    <w:rsid w:val="003722C4"/>
    <w:rsid w:val="003722D8"/>
    <w:rsid w:val="00372597"/>
    <w:rsid w:val="00372EC8"/>
    <w:rsid w:val="00374158"/>
    <w:rsid w:val="00375263"/>
    <w:rsid w:val="00375374"/>
    <w:rsid w:val="003757BA"/>
    <w:rsid w:val="003765A8"/>
    <w:rsid w:val="00377075"/>
    <w:rsid w:val="003775F1"/>
    <w:rsid w:val="00377C39"/>
    <w:rsid w:val="00377CE8"/>
    <w:rsid w:val="00377E3F"/>
    <w:rsid w:val="00380120"/>
    <w:rsid w:val="00380E60"/>
    <w:rsid w:val="0038152A"/>
    <w:rsid w:val="0038211B"/>
    <w:rsid w:val="003826C1"/>
    <w:rsid w:val="0038296B"/>
    <w:rsid w:val="00382F80"/>
    <w:rsid w:val="003841CB"/>
    <w:rsid w:val="00384E4A"/>
    <w:rsid w:val="00384ED2"/>
    <w:rsid w:val="00385161"/>
    <w:rsid w:val="003868BA"/>
    <w:rsid w:val="00390B74"/>
    <w:rsid w:val="00391BD4"/>
    <w:rsid w:val="00392442"/>
    <w:rsid w:val="003936DC"/>
    <w:rsid w:val="00393A12"/>
    <w:rsid w:val="0039418B"/>
    <w:rsid w:val="00395019"/>
    <w:rsid w:val="003951AD"/>
    <w:rsid w:val="00395972"/>
    <w:rsid w:val="0039616C"/>
    <w:rsid w:val="003964BC"/>
    <w:rsid w:val="00396768"/>
    <w:rsid w:val="00396895"/>
    <w:rsid w:val="00396CB3"/>
    <w:rsid w:val="003971E5"/>
    <w:rsid w:val="00397295"/>
    <w:rsid w:val="00397983"/>
    <w:rsid w:val="003A0567"/>
    <w:rsid w:val="003A05EA"/>
    <w:rsid w:val="003A176F"/>
    <w:rsid w:val="003A27D7"/>
    <w:rsid w:val="003A383E"/>
    <w:rsid w:val="003A3F09"/>
    <w:rsid w:val="003A480F"/>
    <w:rsid w:val="003A4C47"/>
    <w:rsid w:val="003A4C84"/>
    <w:rsid w:val="003A4D2A"/>
    <w:rsid w:val="003A57FA"/>
    <w:rsid w:val="003A680F"/>
    <w:rsid w:val="003A6873"/>
    <w:rsid w:val="003A6CD7"/>
    <w:rsid w:val="003A6F77"/>
    <w:rsid w:val="003A7569"/>
    <w:rsid w:val="003B0131"/>
    <w:rsid w:val="003B04A8"/>
    <w:rsid w:val="003B1CBC"/>
    <w:rsid w:val="003B3BB6"/>
    <w:rsid w:val="003B4F1A"/>
    <w:rsid w:val="003B52A7"/>
    <w:rsid w:val="003B5520"/>
    <w:rsid w:val="003B5618"/>
    <w:rsid w:val="003B5C9A"/>
    <w:rsid w:val="003B5FCF"/>
    <w:rsid w:val="003B6328"/>
    <w:rsid w:val="003B6448"/>
    <w:rsid w:val="003B659F"/>
    <w:rsid w:val="003B65A3"/>
    <w:rsid w:val="003B6CCF"/>
    <w:rsid w:val="003B7551"/>
    <w:rsid w:val="003B7A41"/>
    <w:rsid w:val="003C0317"/>
    <w:rsid w:val="003C075E"/>
    <w:rsid w:val="003C091C"/>
    <w:rsid w:val="003C0EC3"/>
    <w:rsid w:val="003C26B4"/>
    <w:rsid w:val="003C2869"/>
    <w:rsid w:val="003C2C25"/>
    <w:rsid w:val="003C3091"/>
    <w:rsid w:val="003C32FE"/>
    <w:rsid w:val="003C3B57"/>
    <w:rsid w:val="003C4005"/>
    <w:rsid w:val="003C419B"/>
    <w:rsid w:val="003C41DE"/>
    <w:rsid w:val="003C4973"/>
    <w:rsid w:val="003C4A51"/>
    <w:rsid w:val="003C5D90"/>
    <w:rsid w:val="003C6109"/>
    <w:rsid w:val="003C7AA7"/>
    <w:rsid w:val="003C7F4A"/>
    <w:rsid w:val="003D020F"/>
    <w:rsid w:val="003D0787"/>
    <w:rsid w:val="003D0AAA"/>
    <w:rsid w:val="003D0B67"/>
    <w:rsid w:val="003D27DF"/>
    <w:rsid w:val="003D2AD8"/>
    <w:rsid w:val="003D2D5B"/>
    <w:rsid w:val="003D31BA"/>
    <w:rsid w:val="003D3C0F"/>
    <w:rsid w:val="003D3C1D"/>
    <w:rsid w:val="003D413B"/>
    <w:rsid w:val="003D4EFF"/>
    <w:rsid w:val="003D5F1B"/>
    <w:rsid w:val="003D6E31"/>
    <w:rsid w:val="003D7113"/>
    <w:rsid w:val="003D72C5"/>
    <w:rsid w:val="003D781F"/>
    <w:rsid w:val="003D7F89"/>
    <w:rsid w:val="003E13E5"/>
    <w:rsid w:val="003E18AE"/>
    <w:rsid w:val="003E18E0"/>
    <w:rsid w:val="003E1BF7"/>
    <w:rsid w:val="003E22AB"/>
    <w:rsid w:val="003E238A"/>
    <w:rsid w:val="003E288F"/>
    <w:rsid w:val="003E3502"/>
    <w:rsid w:val="003E3DE1"/>
    <w:rsid w:val="003E413B"/>
    <w:rsid w:val="003E464C"/>
    <w:rsid w:val="003E57B4"/>
    <w:rsid w:val="003E5953"/>
    <w:rsid w:val="003E5B6D"/>
    <w:rsid w:val="003E5CFC"/>
    <w:rsid w:val="003E663D"/>
    <w:rsid w:val="003E67DB"/>
    <w:rsid w:val="003E7514"/>
    <w:rsid w:val="003E7E35"/>
    <w:rsid w:val="003F072D"/>
    <w:rsid w:val="003F0855"/>
    <w:rsid w:val="003F1BBB"/>
    <w:rsid w:val="003F1FE5"/>
    <w:rsid w:val="003F36A5"/>
    <w:rsid w:val="003F48A0"/>
    <w:rsid w:val="003F4B8B"/>
    <w:rsid w:val="003F4E80"/>
    <w:rsid w:val="003F5E2B"/>
    <w:rsid w:val="003F659A"/>
    <w:rsid w:val="003F66FA"/>
    <w:rsid w:val="003F692E"/>
    <w:rsid w:val="003F7DA5"/>
    <w:rsid w:val="003F7ED6"/>
    <w:rsid w:val="0040004E"/>
    <w:rsid w:val="0040033A"/>
    <w:rsid w:val="00400A57"/>
    <w:rsid w:val="00401BD6"/>
    <w:rsid w:val="004039E3"/>
    <w:rsid w:val="004043DA"/>
    <w:rsid w:val="00404E7D"/>
    <w:rsid w:val="004059AE"/>
    <w:rsid w:val="0040618B"/>
    <w:rsid w:val="00407360"/>
    <w:rsid w:val="00410343"/>
    <w:rsid w:val="00410B8C"/>
    <w:rsid w:val="00412CE2"/>
    <w:rsid w:val="00413B10"/>
    <w:rsid w:val="00413C79"/>
    <w:rsid w:val="00413F4B"/>
    <w:rsid w:val="004140F9"/>
    <w:rsid w:val="0041603D"/>
    <w:rsid w:val="00416D0B"/>
    <w:rsid w:val="0041744C"/>
    <w:rsid w:val="00417DCC"/>
    <w:rsid w:val="0042004D"/>
    <w:rsid w:val="004201B8"/>
    <w:rsid w:val="004209A4"/>
    <w:rsid w:val="004209DC"/>
    <w:rsid w:val="00420E62"/>
    <w:rsid w:val="004215F9"/>
    <w:rsid w:val="00421E9F"/>
    <w:rsid w:val="00422056"/>
    <w:rsid w:val="004225FB"/>
    <w:rsid w:val="00422775"/>
    <w:rsid w:val="00422961"/>
    <w:rsid w:val="00422F73"/>
    <w:rsid w:val="00424632"/>
    <w:rsid w:val="00424BE5"/>
    <w:rsid w:val="00425273"/>
    <w:rsid w:val="00426A35"/>
    <w:rsid w:val="00426CF7"/>
    <w:rsid w:val="00427DF2"/>
    <w:rsid w:val="00430912"/>
    <w:rsid w:val="00430ACC"/>
    <w:rsid w:val="00430C13"/>
    <w:rsid w:val="00431050"/>
    <w:rsid w:val="00431169"/>
    <w:rsid w:val="004329A2"/>
    <w:rsid w:val="004336AB"/>
    <w:rsid w:val="0043431C"/>
    <w:rsid w:val="00434835"/>
    <w:rsid w:val="0043670B"/>
    <w:rsid w:val="00436D5A"/>
    <w:rsid w:val="00437AEC"/>
    <w:rsid w:val="00437FC6"/>
    <w:rsid w:val="004405A0"/>
    <w:rsid w:val="0044084C"/>
    <w:rsid w:val="004408A2"/>
    <w:rsid w:val="00440F0F"/>
    <w:rsid w:val="00442619"/>
    <w:rsid w:val="00442E75"/>
    <w:rsid w:val="004433F0"/>
    <w:rsid w:val="004445BF"/>
    <w:rsid w:val="00444B0F"/>
    <w:rsid w:val="00444D78"/>
    <w:rsid w:val="00445E43"/>
    <w:rsid w:val="00446148"/>
    <w:rsid w:val="00446A5B"/>
    <w:rsid w:val="004472B8"/>
    <w:rsid w:val="004477DE"/>
    <w:rsid w:val="00447937"/>
    <w:rsid w:val="00447CD5"/>
    <w:rsid w:val="004500C9"/>
    <w:rsid w:val="004502D2"/>
    <w:rsid w:val="00450BB6"/>
    <w:rsid w:val="004511EA"/>
    <w:rsid w:val="00451CDD"/>
    <w:rsid w:val="00451D0D"/>
    <w:rsid w:val="00451FA1"/>
    <w:rsid w:val="00452CB8"/>
    <w:rsid w:val="004543EA"/>
    <w:rsid w:val="00454B5A"/>
    <w:rsid w:val="00455A94"/>
    <w:rsid w:val="004566E3"/>
    <w:rsid w:val="00456CB2"/>
    <w:rsid w:val="00457D71"/>
    <w:rsid w:val="00461209"/>
    <w:rsid w:val="004614FC"/>
    <w:rsid w:val="00461694"/>
    <w:rsid w:val="00461D6A"/>
    <w:rsid w:val="0046236D"/>
    <w:rsid w:val="00462B44"/>
    <w:rsid w:val="004631E1"/>
    <w:rsid w:val="004639E2"/>
    <w:rsid w:val="004643D0"/>
    <w:rsid w:val="0046464C"/>
    <w:rsid w:val="00464AE0"/>
    <w:rsid w:val="00464CB7"/>
    <w:rsid w:val="00465A75"/>
    <w:rsid w:val="00465DC5"/>
    <w:rsid w:val="00466453"/>
    <w:rsid w:val="0046668B"/>
    <w:rsid w:val="00466B47"/>
    <w:rsid w:val="00467142"/>
    <w:rsid w:val="0046766D"/>
    <w:rsid w:val="00470C55"/>
    <w:rsid w:val="00470FCE"/>
    <w:rsid w:val="00471144"/>
    <w:rsid w:val="00471B59"/>
    <w:rsid w:val="0047223B"/>
    <w:rsid w:val="0047241E"/>
    <w:rsid w:val="00472631"/>
    <w:rsid w:val="00472D51"/>
    <w:rsid w:val="00474196"/>
    <w:rsid w:val="00474A79"/>
    <w:rsid w:val="004756D1"/>
    <w:rsid w:val="004766A6"/>
    <w:rsid w:val="00476708"/>
    <w:rsid w:val="00476AA3"/>
    <w:rsid w:val="00476EB6"/>
    <w:rsid w:val="00476EDF"/>
    <w:rsid w:val="004776F3"/>
    <w:rsid w:val="00477A97"/>
    <w:rsid w:val="004801E7"/>
    <w:rsid w:val="00480798"/>
    <w:rsid w:val="00480958"/>
    <w:rsid w:val="004811FF"/>
    <w:rsid w:val="0048182B"/>
    <w:rsid w:val="00481A2A"/>
    <w:rsid w:val="00481BDF"/>
    <w:rsid w:val="00481F14"/>
    <w:rsid w:val="00482946"/>
    <w:rsid w:val="0048413A"/>
    <w:rsid w:val="004853B6"/>
    <w:rsid w:val="00485A55"/>
    <w:rsid w:val="00486556"/>
    <w:rsid w:val="00486CE1"/>
    <w:rsid w:val="00486D76"/>
    <w:rsid w:val="00487271"/>
    <w:rsid w:val="0048779E"/>
    <w:rsid w:val="00487836"/>
    <w:rsid w:val="00487990"/>
    <w:rsid w:val="00487E60"/>
    <w:rsid w:val="0049041B"/>
    <w:rsid w:val="00492200"/>
    <w:rsid w:val="004928EE"/>
    <w:rsid w:val="00493D35"/>
    <w:rsid w:val="00493E07"/>
    <w:rsid w:val="004943E9"/>
    <w:rsid w:val="00494D5F"/>
    <w:rsid w:val="0049584E"/>
    <w:rsid w:val="00495ABB"/>
    <w:rsid w:val="00495C1D"/>
    <w:rsid w:val="00496008"/>
    <w:rsid w:val="00496084"/>
    <w:rsid w:val="00496B59"/>
    <w:rsid w:val="00496C70"/>
    <w:rsid w:val="004978A5"/>
    <w:rsid w:val="00497FE5"/>
    <w:rsid w:val="004A005A"/>
    <w:rsid w:val="004A0EB5"/>
    <w:rsid w:val="004A26AA"/>
    <w:rsid w:val="004A29A9"/>
    <w:rsid w:val="004A2F50"/>
    <w:rsid w:val="004A31C8"/>
    <w:rsid w:val="004A34DD"/>
    <w:rsid w:val="004A600F"/>
    <w:rsid w:val="004A6026"/>
    <w:rsid w:val="004A6507"/>
    <w:rsid w:val="004A65C4"/>
    <w:rsid w:val="004A678B"/>
    <w:rsid w:val="004A6B42"/>
    <w:rsid w:val="004A6C34"/>
    <w:rsid w:val="004A6F25"/>
    <w:rsid w:val="004A7B2E"/>
    <w:rsid w:val="004A7FCC"/>
    <w:rsid w:val="004B034E"/>
    <w:rsid w:val="004B03FF"/>
    <w:rsid w:val="004B19CE"/>
    <w:rsid w:val="004B2248"/>
    <w:rsid w:val="004B355D"/>
    <w:rsid w:val="004B3A3D"/>
    <w:rsid w:val="004B3BD0"/>
    <w:rsid w:val="004B41EE"/>
    <w:rsid w:val="004B43ED"/>
    <w:rsid w:val="004B4F4E"/>
    <w:rsid w:val="004B58F9"/>
    <w:rsid w:val="004B594A"/>
    <w:rsid w:val="004B6A7C"/>
    <w:rsid w:val="004B7086"/>
    <w:rsid w:val="004B7397"/>
    <w:rsid w:val="004B75A9"/>
    <w:rsid w:val="004B7721"/>
    <w:rsid w:val="004C0A1F"/>
    <w:rsid w:val="004C17DA"/>
    <w:rsid w:val="004C3541"/>
    <w:rsid w:val="004C41EF"/>
    <w:rsid w:val="004C43F0"/>
    <w:rsid w:val="004C529A"/>
    <w:rsid w:val="004C5E38"/>
    <w:rsid w:val="004C60B3"/>
    <w:rsid w:val="004C6336"/>
    <w:rsid w:val="004C6DC7"/>
    <w:rsid w:val="004C7749"/>
    <w:rsid w:val="004D05EC"/>
    <w:rsid w:val="004D07CB"/>
    <w:rsid w:val="004D091F"/>
    <w:rsid w:val="004D14A5"/>
    <w:rsid w:val="004D185F"/>
    <w:rsid w:val="004D1E0B"/>
    <w:rsid w:val="004D2469"/>
    <w:rsid w:val="004D27DD"/>
    <w:rsid w:val="004D2E22"/>
    <w:rsid w:val="004D37A0"/>
    <w:rsid w:val="004D3A58"/>
    <w:rsid w:val="004D3BED"/>
    <w:rsid w:val="004D43FC"/>
    <w:rsid w:val="004D4A47"/>
    <w:rsid w:val="004D5381"/>
    <w:rsid w:val="004D795C"/>
    <w:rsid w:val="004D7F62"/>
    <w:rsid w:val="004E0A9C"/>
    <w:rsid w:val="004E0BF8"/>
    <w:rsid w:val="004E1094"/>
    <w:rsid w:val="004E18DE"/>
    <w:rsid w:val="004E1A4B"/>
    <w:rsid w:val="004E1BED"/>
    <w:rsid w:val="004E2EC3"/>
    <w:rsid w:val="004E3F4B"/>
    <w:rsid w:val="004E511A"/>
    <w:rsid w:val="004E519D"/>
    <w:rsid w:val="004E5D53"/>
    <w:rsid w:val="004E602C"/>
    <w:rsid w:val="004E73CB"/>
    <w:rsid w:val="004E7AE6"/>
    <w:rsid w:val="004F0182"/>
    <w:rsid w:val="004F0D86"/>
    <w:rsid w:val="004F1856"/>
    <w:rsid w:val="004F1FAA"/>
    <w:rsid w:val="004F27D2"/>
    <w:rsid w:val="004F2CE6"/>
    <w:rsid w:val="004F3679"/>
    <w:rsid w:val="004F3927"/>
    <w:rsid w:val="004F42BC"/>
    <w:rsid w:val="004F469D"/>
    <w:rsid w:val="004F5343"/>
    <w:rsid w:val="004F5EBD"/>
    <w:rsid w:val="004F67F5"/>
    <w:rsid w:val="004F6D14"/>
    <w:rsid w:val="004F6F56"/>
    <w:rsid w:val="005015A6"/>
    <w:rsid w:val="0050232F"/>
    <w:rsid w:val="00502BEB"/>
    <w:rsid w:val="00502FDF"/>
    <w:rsid w:val="00503E33"/>
    <w:rsid w:val="0050492A"/>
    <w:rsid w:val="00506057"/>
    <w:rsid w:val="005069D9"/>
    <w:rsid w:val="0050797C"/>
    <w:rsid w:val="00507A55"/>
    <w:rsid w:val="00510EA0"/>
    <w:rsid w:val="005116DF"/>
    <w:rsid w:val="005122C8"/>
    <w:rsid w:val="0051289A"/>
    <w:rsid w:val="005128CF"/>
    <w:rsid w:val="00512A21"/>
    <w:rsid w:val="00512C76"/>
    <w:rsid w:val="005132A9"/>
    <w:rsid w:val="00513B31"/>
    <w:rsid w:val="005142F0"/>
    <w:rsid w:val="00514B6A"/>
    <w:rsid w:val="00515811"/>
    <w:rsid w:val="00515A02"/>
    <w:rsid w:val="00515B36"/>
    <w:rsid w:val="00515C03"/>
    <w:rsid w:val="00516252"/>
    <w:rsid w:val="00516D6B"/>
    <w:rsid w:val="00517210"/>
    <w:rsid w:val="00517E70"/>
    <w:rsid w:val="00520302"/>
    <w:rsid w:val="005209EB"/>
    <w:rsid w:val="00520F26"/>
    <w:rsid w:val="00520F72"/>
    <w:rsid w:val="0052177F"/>
    <w:rsid w:val="005218F3"/>
    <w:rsid w:val="00521A41"/>
    <w:rsid w:val="00521BEB"/>
    <w:rsid w:val="00521EB4"/>
    <w:rsid w:val="00522A67"/>
    <w:rsid w:val="00523000"/>
    <w:rsid w:val="0052337C"/>
    <w:rsid w:val="005236D2"/>
    <w:rsid w:val="00523D8C"/>
    <w:rsid w:val="00524407"/>
    <w:rsid w:val="0052509B"/>
    <w:rsid w:val="005253F4"/>
    <w:rsid w:val="00526604"/>
    <w:rsid w:val="00526D50"/>
    <w:rsid w:val="00527FDF"/>
    <w:rsid w:val="00530851"/>
    <w:rsid w:val="00530B70"/>
    <w:rsid w:val="005322A3"/>
    <w:rsid w:val="005339C7"/>
    <w:rsid w:val="0053454E"/>
    <w:rsid w:val="005378E2"/>
    <w:rsid w:val="0054008E"/>
    <w:rsid w:val="005408CA"/>
    <w:rsid w:val="00540B95"/>
    <w:rsid w:val="005413B5"/>
    <w:rsid w:val="005413FB"/>
    <w:rsid w:val="0054141A"/>
    <w:rsid w:val="00543C1D"/>
    <w:rsid w:val="005441C8"/>
    <w:rsid w:val="005448C1"/>
    <w:rsid w:val="00544A2C"/>
    <w:rsid w:val="00545481"/>
    <w:rsid w:val="0054629A"/>
    <w:rsid w:val="00546D81"/>
    <w:rsid w:val="00546E22"/>
    <w:rsid w:val="00547EE0"/>
    <w:rsid w:val="005502B3"/>
    <w:rsid w:val="00552184"/>
    <w:rsid w:val="00552B19"/>
    <w:rsid w:val="00552C09"/>
    <w:rsid w:val="005530E6"/>
    <w:rsid w:val="00553353"/>
    <w:rsid w:val="00553E40"/>
    <w:rsid w:val="005547AB"/>
    <w:rsid w:val="00554FC9"/>
    <w:rsid w:val="005551AC"/>
    <w:rsid w:val="00555333"/>
    <w:rsid w:val="00555343"/>
    <w:rsid w:val="00555B25"/>
    <w:rsid w:val="00556397"/>
    <w:rsid w:val="0055667D"/>
    <w:rsid w:val="00556E6E"/>
    <w:rsid w:val="0055725B"/>
    <w:rsid w:val="00560644"/>
    <w:rsid w:val="00560719"/>
    <w:rsid w:val="0056089F"/>
    <w:rsid w:val="00561190"/>
    <w:rsid w:val="0056150E"/>
    <w:rsid w:val="00561E62"/>
    <w:rsid w:val="00562113"/>
    <w:rsid w:val="00562B5D"/>
    <w:rsid w:val="005647E4"/>
    <w:rsid w:val="00564DAD"/>
    <w:rsid w:val="0056513D"/>
    <w:rsid w:val="00565839"/>
    <w:rsid w:val="005659B7"/>
    <w:rsid w:val="00565E54"/>
    <w:rsid w:val="005661E1"/>
    <w:rsid w:val="00566EB2"/>
    <w:rsid w:val="00567774"/>
    <w:rsid w:val="00570655"/>
    <w:rsid w:val="005710C9"/>
    <w:rsid w:val="005711A9"/>
    <w:rsid w:val="0057221E"/>
    <w:rsid w:val="0057224C"/>
    <w:rsid w:val="005728A0"/>
    <w:rsid w:val="00572A6E"/>
    <w:rsid w:val="00573F2A"/>
    <w:rsid w:val="00574094"/>
    <w:rsid w:val="005744B7"/>
    <w:rsid w:val="0057583B"/>
    <w:rsid w:val="005764B3"/>
    <w:rsid w:val="00576522"/>
    <w:rsid w:val="005770F3"/>
    <w:rsid w:val="0057790D"/>
    <w:rsid w:val="00577B6C"/>
    <w:rsid w:val="00580872"/>
    <w:rsid w:val="0058132F"/>
    <w:rsid w:val="0058186E"/>
    <w:rsid w:val="00581D43"/>
    <w:rsid w:val="0058239F"/>
    <w:rsid w:val="00582978"/>
    <w:rsid w:val="00582B6B"/>
    <w:rsid w:val="00582BC8"/>
    <w:rsid w:val="005831F6"/>
    <w:rsid w:val="0058504F"/>
    <w:rsid w:val="0058537A"/>
    <w:rsid w:val="0058629F"/>
    <w:rsid w:val="0058632B"/>
    <w:rsid w:val="005867C7"/>
    <w:rsid w:val="00587BC8"/>
    <w:rsid w:val="00587BCC"/>
    <w:rsid w:val="00590D2E"/>
    <w:rsid w:val="00591571"/>
    <w:rsid w:val="005916FD"/>
    <w:rsid w:val="00591760"/>
    <w:rsid w:val="0059271D"/>
    <w:rsid w:val="00592A7D"/>
    <w:rsid w:val="00592AA7"/>
    <w:rsid w:val="00593ADC"/>
    <w:rsid w:val="00594D01"/>
    <w:rsid w:val="00594D2D"/>
    <w:rsid w:val="00595DD4"/>
    <w:rsid w:val="00596286"/>
    <w:rsid w:val="005A06B8"/>
    <w:rsid w:val="005A0EC9"/>
    <w:rsid w:val="005A157F"/>
    <w:rsid w:val="005A2515"/>
    <w:rsid w:val="005A300B"/>
    <w:rsid w:val="005A47A3"/>
    <w:rsid w:val="005A5BCA"/>
    <w:rsid w:val="005A5F45"/>
    <w:rsid w:val="005A6911"/>
    <w:rsid w:val="005A71E8"/>
    <w:rsid w:val="005A7452"/>
    <w:rsid w:val="005B0C34"/>
    <w:rsid w:val="005B14E4"/>
    <w:rsid w:val="005B157F"/>
    <w:rsid w:val="005B2338"/>
    <w:rsid w:val="005B2772"/>
    <w:rsid w:val="005B31C3"/>
    <w:rsid w:val="005B4C2A"/>
    <w:rsid w:val="005B5525"/>
    <w:rsid w:val="005B5B4E"/>
    <w:rsid w:val="005B602C"/>
    <w:rsid w:val="005B6ED8"/>
    <w:rsid w:val="005B78E1"/>
    <w:rsid w:val="005B7EAF"/>
    <w:rsid w:val="005C0772"/>
    <w:rsid w:val="005C0E42"/>
    <w:rsid w:val="005C195F"/>
    <w:rsid w:val="005C2244"/>
    <w:rsid w:val="005C2770"/>
    <w:rsid w:val="005C30AD"/>
    <w:rsid w:val="005C314F"/>
    <w:rsid w:val="005C3808"/>
    <w:rsid w:val="005C3B7C"/>
    <w:rsid w:val="005C40F5"/>
    <w:rsid w:val="005C4154"/>
    <w:rsid w:val="005C41F6"/>
    <w:rsid w:val="005C4A1B"/>
    <w:rsid w:val="005C5203"/>
    <w:rsid w:val="005C6A90"/>
    <w:rsid w:val="005C6EAB"/>
    <w:rsid w:val="005C75E0"/>
    <w:rsid w:val="005D0BFC"/>
    <w:rsid w:val="005D105B"/>
    <w:rsid w:val="005D1A0D"/>
    <w:rsid w:val="005D2B64"/>
    <w:rsid w:val="005D2D25"/>
    <w:rsid w:val="005D3481"/>
    <w:rsid w:val="005D3D3F"/>
    <w:rsid w:val="005D444D"/>
    <w:rsid w:val="005D4988"/>
    <w:rsid w:val="005D51E7"/>
    <w:rsid w:val="005D5EB9"/>
    <w:rsid w:val="005D6C23"/>
    <w:rsid w:val="005D7956"/>
    <w:rsid w:val="005D7D48"/>
    <w:rsid w:val="005E034A"/>
    <w:rsid w:val="005E04FF"/>
    <w:rsid w:val="005E0918"/>
    <w:rsid w:val="005E0BB1"/>
    <w:rsid w:val="005E1273"/>
    <w:rsid w:val="005E2274"/>
    <w:rsid w:val="005E2E79"/>
    <w:rsid w:val="005E3DAB"/>
    <w:rsid w:val="005E3DBA"/>
    <w:rsid w:val="005E4DF5"/>
    <w:rsid w:val="005E58E6"/>
    <w:rsid w:val="005E5CE4"/>
    <w:rsid w:val="005E6168"/>
    <w:rsid w:val="005E634C"/>
    <w:rsid w:val="005E75D3"/>
    <w:rsid w:val="005E7F5B"/>
    <w:rsid w:val="005F04A7"/>
    <w:rsid w:val="005F0FFB"/>
    <w:rsid w:val="005F136F"/>
    <w:rsid w:val="005F2DC6"/>
    <w:rsid w:val="005F44A4"/>
    <w:rsid w:val="005F4BB2"/>
    <w:rsid w:val="005F538E"/>
    <w:rsid w:val="005F702B"/>
    <w:rsid w:val="005F796E"/>
    <w:rsid w:val="005F7D2D"/>
    <w:rsid w:val="00600C93"/>
    <w:rsid w:val="00604AFA"/>
    <w:rsid w:val="006053F3"/>
    <w:rsid w:val="00605482"/>
    <w:rsid w:val="00605EEB"/>
    <w:rsid w:val="0060725B"/>
    <w:rsid w:val="00607297"/>
    <w:rsid w:val="00607DD7"/>
    <w:rsid w:val="00610331"/>
    <w:rsid w:val="00610444"/>
    <w:rsid w:val="006109C6"/>
    <w:rsid w:val="00610A26"/>
    <w:rsid w:val="00611800"/>
    <w:rsid w:val="00611D9C"/>
    <w:rsid w:val="00611F80"/>
    <w:rsid w:val="00612981"/>
    <w:rsid w:val="00613072"/>
    <w:rsid w:val="00613089"/>
    <w:rsid w:val="0061379B"/>
    <w:rsid w:val="006152E3"/>
    <w:rsid w:val="00615CCC"/>
    <w:rsid w:val="006161C0"/>
    <w:rsid w:val="00616755"/>
    <w:rsid w:val="00617CF0"/>
    <w:rsid w:val="00617E24"/>
    <w:rsid w:val="00617FCA"/>
    <w:rsid w:val="006210A4"/>
    <w:rsid w:val="00621155"/>
    <w:rsid w:val="00621247"/>
    <w:rsid w:val="00621845"/>
    <w:rsid w:val="00621AF2"/>
    <w:rsid w:val="00622515"/>
    <w:rsid w:val="00622A7C"/>
    <w:rsid w:val="00622E71"/>
    <w:rsid w:val="006235F5"/>
    <w:rsid w:val="00623E33"/>
    <w:rsid w:val="0062464A"/>
    <w:rsid w:val="00624905"/>
    <w:rsid w:val="00625722"/>
    <w:rsid w:val="0062578E"/>
    <w:rsid w:val="0062624A"/>
    <w:rsid w:val="006262DA"/>
    <w:rsid w:val="006263D9"/>
    <w:rsid w:val="00627909"/>
    <w:rsid w:val="00630611"/>
    <w:rsid w:val="00630A7A"/>
    <w:rsid w:val="00631268"/>
    <w:rsid w:val="0063128C"/>
    <w:rsid w:val="0063194D"/>
    <w:rsid w:val="00631DF6"/>
    <w:rsid w:val="00632332"/>
    <w:rsid w:val="00632C84"/>
    <w:rsid w:val="00632E6D"/>
    <w:rsid w:val="00633120"/>
    <w:rsid w:val="006339EC"/>
    <w:rsid w:val="00633B03"/>
    <w:rsid w:val="00633C03"/>
    <w:rsid w:val="00633ECA"/>
    <w:rsid w:val="006365AA"/>
    <w:rsid w:val="00636993"/>
    <w:rsid w:val="00636DC8"/>
    <w:rsid w:val="00636EFC"/>
    <w:rsid w:val="00637739"/>
    <w:rsid w:val="00637D61"/>
    <w:rsid w:val="0064075A"/>
    <w:rsid w:val="00640BFA"/>
    <w:rsid w:val="00641602"/>
    <w:rsid w:val="00642EA1"/>
    <w:rsid w:val="00643252"/>
    <w:rsid w:val="006434A0"/>
    <w:rsid w:val="00644B7A"/>
    <w:rsid w:val="00644D74"/>
    <w:rsid w:val="00644E88"/>
    <w:rsid w:val="006454E2"/>
    <w:rsid w:val="00645B2E"/>
    <w:rsid w:val="0064666C"/>
    <w:rsid w:val="00646934"/>
    <w:rsid w:val="006472E0"/>
    <w:rsid w:val="00647C09"/>
    <w:rsid w:val="00650F22"/>
    <w:rsid w:val="00651C69"/>
    <w:rsid w:val="00652053"/>
    <w:rsid w:val="00652261"/>
    <w:rsid w:val="00652886"/>
    <w:rsid w:val="00652A54"/>
    <w:rsid w:val="00652F20"/>
    <w:rsid w:val="00652FE5"/>
    <w:rsid w:val="00653748"/>
    <w:rsid w:val="006541D0"/>
    <w:rsid w:val="006544BD"/>
    <w:rsid w:val="006545C2"/>
    <w:rsid w:val="00655763"/>
    <w:rsid w:val="006558E8"/>
    <w:rsid w:val="00656A36"/>
    <w:rsid w:val="00657268"/>
    <w:rsid w:val="00657DFA"/>
    <w:rsid w:val="00660683"/>
    <w:rsid w:val="00660735"/>
    <w:rsid w:val="00661551"/>
    <w:rsid w:val="00661B5C"/>
    <w:rsid w:val="00663196"/>
    <w:rsid w:val="006637A9"/>
    <w:rsid w:val="0066397B"/>
    <w:rsid w:val="00663BA5"/>
    <w:rsid w:val="006640A1"/>
    <w:rsid w:val="00664129"/>
    <w:rsid w:val="006648F7"/>
    <w:rsid w:val="006655F1"/>
    <w:rsid w:val="00665BBA"/>
    <w:rsid w:val="00667029"/>
    <w:rsid w:val="0066796A"/>
    <w:rsid w:val="00667C6A"/>
    <w:rsid w:val="00670575"/>
    <w:rsid w:val="006715B6"/>
    <w:rsid w:val="006723E4"/>
    <w:rsid w:val="006730EA"/>
    <w:rsid w:val="00673358"/>
    <w:rsid w:val="00673A31"/>
    <w:rsid w:val="00673ADD"/>
    <w:rsid w:val="00674032"/>
    <w:rsid w:val="0067447B"/>
    <w:rsid w:val="00675049"/>
    <w:rsid w:val="006755EE"/>
    <w:rsid w:val="00675A33"/>
    <w:rsid w:val="006802B5"/>
    <w:rsid w:val="00680863"/>
    <w:rsid w:val="00680AF7"/>
    <w:rsid w:val="00682DE6"/>
    <w:rsid w:val="006834F9"/>
    <w:rsid w:val="0068526F"/>
    <w:rsid w:val="0068587D"/>
    <w:rsid w:val="00685913"/>
    <w:rsid w:val="00686134"/>
    <w:rsid w:val="0068775B"/>
    <w:rsid w:val="0069043A"/>
    <w:rsid w:val="006904A7"/>
    <w:rsid w:val="00690ECA"/>
    <w:rsid w:val="0069128C"/>
    <w:rsid w:val="006917BA"/>
    <w:rsid w:val="00691987"/>
    <w:rsid w:val="006926F7"/>
    <w:rsid w:val="00692BBD"/>
    <w:rsid w:val="00692D50"/>
    <w:rsid w:val="00693363"/>
    <w:rsid w:val="006934F4"/>
    <w:rsid w:val="00693C98"/>
    <w:rsid w:val="00694367"/>
    <w:rsid w:val="00694506"/>
    <w:rsid w:val="006965FC"/>
    <w:rsid w:val="00696C76"/>
    <w:rsid w:val="006A0CE9"/>
    <w:rsid w:val="006A16E9"/>
    <w:rsid w:val="006A2200"/>
    <w:rsid w:val="006A22C5"/>
    <w:rsid w:val="006A2388"/>
    <w:rsid w:val="006A2658"/>
    <w:rsid w:val="006A2A7E"/>
    <w:rsid w:val="006A3C77"/>
    <w:rsid w:val="006A4016"/>
    <w:rsid w:val="006A460C"/>
    <w:rsid w:val="006A4FAD"/>
    <w:rsid w:val="006A4FBA"/>
    <w:rsid w:val="006A5561"/>
    <w:rsid w:val="006A5D80"/>
    <w:rsid w:val="006A657A"/>
    <w:rsid w:val="006A780F"/>
    <w:rsid w:val="006A7B5D"/>
    <w:rsid w:val="006A7ED2"/>
    <w:rsid w:val="006B04D2"/>
    <w:rsid w:val="006B0E26"/>
    <w:rsid w:val="006B1AF3"/>
    <w:rsid w:val="006B2DF4"/>
    <w:rsid w:val="006B43BF"/>
    <w:rsid w:val="006B4D62"/>
    <w:rsid w:val="006B5282"/>
    <w:rsid w:val="006B5296"/>
    <w:rsid w:val="006B56CF"/>
    <w:rsid w:val="006B5A22"/>
    <w:rsid w:val="006B63D6"/>
    <w:rsid w:val="006B6EB9"/>
    <w:rsid w:val="006B7045"/>
    <w:rsid w:val="006B7F50"/>
    <w:rsid w:val="006C0156"/>
    <w:rsid w:val="006C045A"/>
    <w:rsid w:val="006C0A48"/>
    <w:rsid w:val="006C1A03"/>
    <w:rsid w:val="006C2ACC"/>
    <w:rsid w:val="006C3093"/>
    <w:rsid w:val="006C45F6"/>
    <w:rsid w:val="006C472A"/>
    <w:rsid w:val="006C4749"/>
    <w:rsid w:val="006C4D0F"/>
    <w:rsid w:val="006C5411"/>
    <w:rsid w:val="006C584D"/>
    <w:rsid w:val="006C5B27"/>
    <w:rsid w:val="006C6098"/>
    <w:rsid w:val="006C6B93"/>
    <w:rsid w:val="006D0A76"/>
    <w:rsid w:val="006D0BA8"/>
    <w:rsid w:val="006D0FB2"/>
    <w:rsid w:val="006D1834"/>
    <w:rsid w:val="006D263F"/>
    <w:rsid w:val="006D2BAA"/>
    <w:rsid w:val="006D2E95"/>
    <w:rsid w:val="006D50D8"/>
    <w:rsid w:val="006D521F"/>
    <w:rsid w:val="006D5378"/>
    <w:rsid w:val="006D5B5F"/>
    <w:rsid w:val="006D6741"/>
    <w:rsid w:val="006D70ED"/>
    <w:rsid w:val="006D71FE"/>
    <w:rsid w:val="006D7597"/>
    <w:rsid w:val="006D79A5"/>
    <w:rsid w:val="006D7D93"/>
    <w:rsid w:val="006E0356"/>
    <w:rsid w:val="006E0869"/>
    <w:rsid w:val="006E1687"/>
    <w:rsid w:val="006E1B24"/>
    <w:rsid w:val="006E1B4B"/>
    <w:rsid w:val="006E213C"/>
    <w:rsid w:val="006E21EB"/>
    <w:rsid w:val="006E28BF"/>
    <w:rsid w:val="006E29C2"/>
    <w:rsid w:val="006E30CC"/>
    <w:rsid w:val="006E54F8"/>
    <w:rsid w:val="006E5E63"/>
    <w:rsid w:val="006E5FAD"/>
    <w:rsid w:val="006E6F26"/>
    <w:rsid w:val="006E75EB"/>
    <w:rsid w:val="006E7869"/>
    <w:rsid w:val="006E7C0A"/>
    <w:rsid w:val="006E7C5C"/>
    <w:rsid w:val="006F028D"/>
    <w:rsid w:val="006F0C9C"/>
    <w:rsid w:val="006F21E0"/>
    <w:rsid w:val="006F2D52"/>
    <w:rsid w:val="006F329F"/>
    <w:rsid w:val="006F3740"/>
    <w:rsid w:val="006F439F"/>
    <w:rsid w:val="006F440A"/>
    <w:rsid w:val="006F4A0B"/>
    <w:rsid w:val="006F4B5D"/>
    <w:rsid w:val="006F4E41"/>
    <w:rsid w:val="006F5870"/>
    <w:rsid w:val="006F5A9F"/>
    <w:rsid w:val="006F6A1D"/>
    <w:rsid w:val="006F7862"/>
    <w:rsid w:val="006F786E"/>
    <w:rsid w:val="006F79D6"/>
    <w:rsid w:val="00700492"/>
    <w:rsid w:val="00700F21"/>
    <w:rsid w:val="00701376"/>
    <w:rsid w:val="00701427"/>
    <w:rsid w:val="00701612"/>
    <w:rsid w:val="00702137"/>
    <w:rsid w:val="007032F3"/>
    <w:rsid w:val="00703A99"/>
    <w:rsid w:val="00703D32"/>
    <w:rsid w:val="00704B7F"/>
    <w:rsid w:val="00704BC9"/>
    <w:rsid w:val="00704F56"/>
    <w:rsid w:val="007054DE"/>
    <w:rsid w:val="00705A76"/>
    <w:rsid w:val="00706674"/>
    <w:rsid w:val="00707BD4"/>
    <w:rsid w:val="0071005B"/>
    <w:rsid w:val="007102E0"/>
    <w:rsid w:val="00710844"/>
    <w:rsid w:val="0071242C"/>
    <w:rsid w:val="00712858"/>
    <w:rsid w:val="00712874"/>
    <w:rsid w:val="00715D0F"/>
    <w:rsid w:val="00715FC2"/>
    <w:rsid w:val="00716CEA"/>
    <w:rsid w:val="007174AD"/>
    <w:rsid w:val="007178C1"/>
    <w:rsid w:val="00717F91"/>
    <w:rsid w:val="00720299"/>
    <w:rsid w:val="0072071F"/>
    <w:rsid w:val="00720BF4"/>
    <w:rsid w:val="00721808"/>
    <w:rsid w:val="0072184E"/>
    <w:rsid w:val="00721EC5"/>
    <w:rsid w:val="00722093"/>
    <w:rsid w:val="007227B1"/>
    <w:rsid w:val="00722AFA"/>
    <w:rsid w:val="00723207"/>
    <w:rsid w:val="007234F5"/>
    <w:rsid w:val="0072375E"/>
    <w:rsid w:val="0072393A"/>
    <w:rsid w:val="007239A5"/>
    <w:rsid w:val="00723F0F"/>
    <w:rsid w:val="00724A82"/>
    <w:rsid w:val="00725662"/>
    <w:rsid w:val="0072674D"/>
    <w:rsid w:val="0072694E"/>
    <w:rsid w:val="007269B6"/>
    <w:rsid w:val="00726E7A"/>
    <w:rsid w:val="00727FC8"/>
    <w:rsid w:val="00730449"/>
    <w:rsid w:val="007306DB"/>
    <w:rsid w:val="00731062"/>
    <w:rsid w:val="00731527"/>
    <w:rsid w:val="00731677"/>
    <w:rsid w:val="00731CD5"/>
    <w:rsid w:val="00731ED8"/>
    <w:rsid w:val="00732288"/>
    <w:rsid w:val="00734046"/>
    <w:rsid w:val="00734112"/>
    <w:rsid w:val="00734310"/>
    <w:rsid w:val="00734BA1"/>
    <w:rsid w:val="00734F0C"/>
    <w:rsid w:val="007355BD"/>
    <w:rsid w:val="00735BB9"/>
    <w:rsid w:val="00736733"/>
    <w:rsid w:val="0073715A"/>
    <w:rsid w:val="007374B4"/>
    <w:rsid w:val="00737637"/>
    <w:rsid w:val="00737752"/>
    <w:rsid w:val="007404ED"/>
    <w:rsid w:val="00740D89"/>
    <w:rsid w:val="00740ED0"/>
    <w:rsid w:val="0074161B"/>
    <w:rsid w:val="00741A6E"/>
    <w:rsid w:val="00742B35"/>
    <w:rsid w:val="00742DB2"/>
    <w:rsid w:val="00742FB6"/>
    <w:rsid w:val="00743798"/>
    <w:rsid w:val="00743A06"/>
    <w:rsid w:val="00743EE0"/>
    <w:rsid w:val="00744581"/>
    <w:rsid w:val="00744828"/>
    <w:rsid w:val="00744BCE"/>
    <w:rsid w:val="00745216"/>
    <w:rsid w:val="00745436"/>
    <w:rsid w:val="007457D9"/>
    <w:rsid w:val="00746E0D"/>
    <w:rsid w:val="0074793A"/>
    <w:rsid w:val="00747E11"/>
    <w:rsid w:val="00747F3C"/>
    <w:rsid w:val="007504D9"/>
    <w:rsid w:val="00750BB7"/>
    <w:rsid w:val="00751BE0"/>
    <w:rsid w:val="00752015"/>
    <w:rsid w:val="007520BA"/>
    <w:rsid w:val="00752AAC"/>
    <w:rsid w:val="007531B1"/>
    <w:rsid w:val="00753A0A"/>
    <w:rsid w:val="00754A4C"/>
    <w:rsid w:val="00754F5B"/>
    <w:rsid w:val="0075687E"/>
    <w:rsid w:val="00756FAB"/>
    <w:rsid w:val="00757121"/>
    <w:rsid w:val="007571F4"/>
    <w:rsid w:val="00757A90"/>
    <w:rsid w:val="00760515"/>
    <w:rsid w:val="00760639"/>
    <w:rsid w:val="007616A1"/>
    <w:rsid w:val="00761D89"/>
    <w:rsid w:val="00762097"/>
    <w:rsid w:val="0076274F"/>
    <w:rsid w:val="00763171"/>
    <w:rsid w:val="0076358B"/>
    <w:rsid w:val="00763847"/>
    <w:rsid w:val="00763C8B"/>
    <w:rsid w:val="00764557"/>
    <w:rsid w:val="00764B14"/>
    <w:rsid w:val="00764B60"/>
    <w:rsid w:val="00765324"/>
    <w:rsid w:val="00766AB4"/>
    <w:rsid w:val="007702E7"/>
    <w:rsid w:val="007706DE"/>
    <w:rsid w:val="00770CE0"/>
    <w:rsid w:val="00770D43"/>
    <w:rsid w:val="00770FF1"/>
    <w:rsid w:val="007716E8"/>
    <w:rsid w:val="0077270A"/>
    <w:rsid w:val="00773294"/>
    <w:rsid w:val="00774207"/>
    <w:rsid w:val="00774219"/>
    <w:rsid w:val="00774F2E"/>
    <w:rsid w:val="00775D24"/>
    <w:rsid w:val="00775E8D"/>
    <w:rsid w:val="0077605C"/>
    <w:rsid w:val="00776406"/>
    <w:rsid w:val="007768B8"/>
    <w:rsid w:val="00776F60"/>
    <w:rsid w:val="00777257"/>
    <w:rsid w:val="007775D6"/>
    <w:rsid w:val="00777DE2"/>
    <w:rsid w:val="0078194F"/>
    <w:rsid w:val="007819C1"/>
    <w:rsid w:val="00781A0F"/>
    <w:rsid w:val="00781EA5"/>
    <w:rsid w:val="00783416"/>
    <w:rsid w:val="007838D5"/>
    <w:rsid w:val="00784063"/>
    <w:rsid w:val="00784AF9"/>
    <w:rsid w:val="00785302"/>
    <w:rsid w:val="007865D6"/>
    <w:rsid w:val="00787982"/>
    <w:rsid w:val="00787B23"/>
    <w:rsid w:val="00787D7B"/>
    <w:rsid w:val="00790E37"/>
    <w:rsid w:val="00791C57"/>
    <w:rsid w:val="00791DCA"/>
    <w:rsid w:val="0079220D"/>
    <w:rsid w:val="0079290C"/>
    <w:rsid w:val="00792B0B"/>
    <w:rsid w:val="00793FA4"/>
    <w:rsid w:val="0079467A"/>
    <w:rsid w:val="007952C2"/>
    <w:rsid w:val="00795E18"/>
    <w:rsid w:val="0079659F"/>
    <w:rsid w:val="00796768"/>
    <w:rsid w:val="007967AA"/>
    <w:rsid w:val="00796A00"/>
    <w:rsid w:val="00797CD1"/>
    <w:rsid w:val="007A0422"/>
    <w:rsid w:val="007A0B02"/>
    <w:rsid w:val="007A0B97"/>
    <w:rsid w:val="007A1973"/>
    <w:rsid w:val="007A1DBC"/>
    <w:rsid w:val="007A2C45"/>
    <w:rsid w:val="007A3AA0"/>
    <w:rsid w:val="007A56FD"/>
    <w:rsid w:val="007A5AA1"/>
    <w:rsid w:val="007A6739"/>
    <w:rsid w:val="007A6A26"/>
    <w:rsid w:val="007A6C83"/>
    <w:rsid w:val="007A77E2"/>
    <w:rsid w:val="007A7838"/>
    <w:rsid w:val="007A78C8"/>
    <w:rsid w:val="007B0D4F"/>
    <w:rsid w:val="007B15D8"/>
    <w:rsid w:val="007B23CA"/>
    <w:rsid w:val="007B2471"/>
    <w:rsid w:val="007B2C48"/>
    <w:rsid w:val="007B2DCD"/>
    <w:rsid w:val="007B369A"/>
    <w:rsid w:val="007B3B86"/>
    <w:rsid w:val="007B47E3"/>
    <w:rsid w:val="007B4B15"/>
    <w:rsid w:val="007B50D2"/>
    <w:rsid w:val="007B58FF"/>
    <w:rsid w:val="007B7601"/>
    <w:rsid w:val="007B793D"/>
    <w:rsid w:val="007B7955"/>
    <w:rsid w:val="007B7984"/>
    <w:rsid w:val="007B7CD7"/>
    <w:rsid w:val="007C0285"/>
    <w:rsid w:val="007C0E26"/>
    <w:rsid w:val="007C19F0"/>
    <w:rsid w:val="007C1AB5"/>
    <w:rsid w:val="007C2437"/>
    <w:rsid w:val="007C2D15"/>
    <w:rsid w:val="007C2D6C"/>
    <w:rsid w:val="007C3CBE"/>
    <w:rsid w:val="007C504C"/>
    <w:rsid w:val="007C5EEA"/>
    <w:rsid w:val="007C69F9"/>
    <w:rsid w:val="007C7526"/>
    <w:rsid w:val="007C7C86"/>
    <w:rsid w:val="007D00D3"/>
    <w:rsid w:val="007D18D5"/>
    <w:rsid w:val="007D33AD"/>
    <w:rsid w:val="007D380E"/>
    <w:rsid w:val="007D399A"/>
    <w:rsid w:val="007D4722"/>
    <w:rsid w:val="007D4B7E"/>
    <w:rsid w:val="007D511B"/>
    <w:rsid w:val="007D55D4"/>
    <w:rsid w:val="007D6743"/>
    <w:rsid w:val="007D7AFF"/>
    <w:rsid w:val="007D7F07"/>
    <w:rsid w:val="007E13DC"/>
    <w:rsid w:val="007E1670"/>
    <w:rsid w:val="007E2620"/>
    <w:rsid w:val="007E28C4"/>
    <w:rsid w:val="007E2A96"/>
    <w:rsid w:val="007E488C"/>
    <w:rsid w:val="007E4A5F"/>
    <w:rsid w:val="007E4E04"/>
    <w:rsid w:val="007E4FA1"/>
    <w:rsid w:val="007E6597"/>
    <w:rsid w:val="007E783C"/>
    <w:rsid w:val="007E7D5E"/>
    <w:rsid w:val="007F0141"/>
    <w:rsid w:val="007F0ED5"/>
    <w:rsid w:val="007F138F"/>
    <w:rsid w:val="007F14B0"/>
    <w:rsid w:val="007F30C3"/>
    <w:rsid w:val="007F3568"/>
    <w:rsid w:val="007F3D08"/>
    <w:rsid w:val="007F3DA1"/>
    <w:rsid w:val="007F3F51"/>
    <w:rsid w:val="007F3FB2"/>
    <w:rsid w:val="007F42FB"/>
    <w:rsid w:val="007F4BC3"/>
    <w:rsid w:val="007F56C0"/>
    <w:rsid w:val="007F5786"/>
    <w:rsid w:val="007F58FA"/>
    <w:rsid w:val="007F5982"/>
    <w:rsid w:val="007F6B58"/>
    <w:rsid w:val="007F71F0"/>
    <w:rsid w:val="007F7202"/>
    <w:rsid w:val="007F77B9"/>
    <w:rsid w:val="007F7D45"/>
    <w:rsid w:val="008004F0"/>
    <w:rsid w:val="00801534"/>
    <w:rsid w:val="008015F8"/>
    <w:rsid w:val="00801625"/>
    <w:rsid w:val="00801D9F"/>
    <w:rsid w:val="00802A8F"/>
    <w:rsid w:val="00803F7C"/>
    <w:rsid w:val="00804091"/>
    <w:rsid w:val="00805ED5"/>
    <w:rsid w:val="00806609"/>
    <w:rsid w:val="00806A10"/>
    <w:rsid w:val="00806FBF"/>
    <w:rsid w:val="00807D99"/>
    <w:rsid w:val="00810D79"/>
    <w:rsid w:val="008110F1"/>
    <w:rsid w:val="0081146A"/>
    <w:rsid w:val="00811DB9"/>
    <w:rsid w:val="0081260A"/>
    <w:rsid w:val="00812D76"/>
    <w:rsid w:val="008131AB"/>
    <w:rsid w:val="008144C2"/>
    <w:rsid w:val="00814925"/>
    <w:rsid w:val="00814C18"/>
    <w:rsid w:val="00815200"/>
    <w:rsid w:val="00815218"/>
    <w:rsid w:val="00815397"/>
    <w:rsid w:val="00815CE7"/>
    <w:rsid w:val="0081654A"/>
    <w:rsid w:val="0081677B"/>
    <w:rsid w:val="00820BE9"/>
    <w:rsid w:val="00820CA8"/>
    <w:rsid w:val="00820DD6"/>
    <w:rsid w:val="00820EBD"/>
    <w:rsid w:val="008210C3"/>
    <w:rsid w:val="00822B6A"/>
    <w:rsid w:val="00824803"/>
    <w:rsid w:val="00826935"/>
    <w:rsid w:val="0082698E"/>
    <w:rsid w:val="00826B8E"/>
    <w:rsid w:val="00826FD0"/>
    <w:rsid w:val="00827E0E"/>
    <w:rsid w:val="00830279"/>
    <w:rsid w:val="00830B79"/>
    <w:rsid w:val="00830BE1"/>
    <w:rsid w:val="00831056"/>
    <w:rsid w:val="008311EC"/>
    <w:rsid w:val="0083137A"/>
    <w:rsid w:val="00831AE9"/>
    <w:rsid w:val="00831D24"/>
    <w:rsid w:val="00831F77"/>
    <w:rsid w:val="00832D1A"/>
    <w:rsid w:val="00833021"/>
    <w:rsid w:val="00833069"/>
    <w:rsid w:val="00833071"/>
    <w:rsid w:val="008334D1"/>
    <w:rsid w:val="00833803"/>
    <w:rsid w:val="00833CA6"/>
    <w:rsid w:val="00833F35"/>
    <w:rsid w:val="008349B5"/>
    <w:rsid w:val="00834F3A"/>
    <w:rsid w:val="00835144"/>
    <w:rsid w:val="00835185"/>
    <w:rsid w:val="008360AF"/>
    <w:rsid w:val="008367B0"/>
    <w:rsid w:val="00836D7B"/>
    <w:rsid w:val="008371EE"/>
    <w:rsid w:val="008401F6"/>
    <w:rsid w:val="00840557"/>
    <w:rsid w:val="0084086A"/>
    <w:rsid w:val="0084175D"/>
    <w:rsid w:val="008419B0"/>
    <w:rsid w:val="00841BEC"/>
    <w:rsid w:val="00842C6D"/>
    <w:rsid w:val="008430DB"/>
    <w:rsid w:val="00843778"/>
    <w:rsid w:val="00843C96"/>
    <w:rsid w:val="00843F81"/>
    <w:rsid w:val="00844CB0"/>
    <w:rsid w:val="00850D3B"/>
    <w:rsid w:val="00851816"/>
    <w:rsid w:val="00851CEE"/>
    <w:rsid w:val="00852397"/>
    <w:rsid w:val="008530C5"/>
    <w:rsid w:val="008532A5"/>
    <w:rsid w:val="00854463"/>
    <w:rsid w:val="008548B9"/>
    <w:rsid w:val="00855F12"/>
    <w:rsid w:val="00856BAF"/>
    <w:rsid w:val="00856BE5"/>
    <w:rsid w:val="0085763A"/>
    <w:rsid w:val="00857AAB"/>
    <w:rsid w:val="00857F64"/>
    <w:rsid w:val="00861DBC"/>
    <w:rsid w:val="0086260B"/>
    <w:rsid w:val="00862A13"/>
    <w:rsid w:val="00863736"/>
    <w:rsid w:val="0086488C"/>
    <w:rsid w:val="00865427"/>
    <w:rsid w:val="0086579D"/>
    <w:rsid w:val="008664B0"/>
    <w:rsid w:val="00866A1B"/>
    <w:rsid w:val="008671B0"/>
    <w:rsid w:val="0086754A"/>
    <w:rsid w:val="00867A41"/>
    <w:rsid w:val="00867D69"/>
    <w:rsid w:val="00867E2D"/>
    <w:rsid w:val="00870226"/>
    <w:rsid w:val="00870A3C"/>
    <w:rsid w:val="00870C1E"/>
    <w:rsid w:val="00871E35"/>
    <w:rsid w:val="0087249E"/>
    <w:rsid w:val="008725A0"/>
    <w:rsid w:val="008728CB"/>
    <w:rsid w:val="0087302B"/>
    <w:rsid w:val="008741CF"/>
    <w:rsid w:val="0087496D"/>
    <w:rsid w:val="00874A7C"/>
    <w:rsid w:val="00875662"/>
    <w:rsid w:val="00875DEA"/>
    <w:rsid w:val="0087673A"/>
    <w:rsid w:val="00876999"/>
    <w:rsid w:val="00876F37"/>
    <w:rsid w:val="00877AA1"/>
    <w:rsid w:val="008805D9"/>
    <w:rsid w:val="00880DFE"/>
    <w:rsid w:val="00881F21"/>
    <w:rsid w:val="00882D11"/>
    <w:rsid w:val="00882EA0"/>
    <w:rsid w:val="00883F36"/>
    <w:rsid w:val="00884073"/>
    <w:rsid w:val="0088409F"/>
    <w:rsid w:val="0088433A"/>
    <w:rsid w:val="00884A0C"/>
    <w:rsid w:val="008852F4"/>
    <w:rsid w:val="00885D5E"/>
    <w:rsid w:val="008872B7"/>
    <w:rsid w:val="00887A0C"/>
    <w:rsid w:val="008901D4"/>
    <w:rsid w:val="008921BA"/>
    <w:rsid w:val="00892321"/>
    <w:rsid w:val="00892D6B"/>
    <w:rsid w:val="008940E5"/>
    <w:rsid w:val="00894AB2"/>
    <w:rsid w:val="00895118"/>
    <w:rsid w:val="0089557F"/>
    <w:rsid w:val="00896199"/>
    <w:rsid w:val="008968C1"/>
    <w:rsid w:val="00897C4D"/>
    <w:rsid w:val="008A0E5C"/>
    <w:rsid w:val="008A0F4B"/>
    <w:rsid w:val="008A12CD"/>
    <w:rsid w:val="008A1D18"/>
    <w:rsid w:val="008A219C"/>
    <w:rsid w:val="008A3873"/>
    <w:rsid w:val="008A3B54"/>
    <w:rsid w:val="008A6451"/>
    <w:rsid w:val="008A6BA7"/>
    <w:rsid w:val="008A77FD"/>
    <w:rsid w:val="008A7F66"/>
    <w:rsid w:val="008B0307"/>
    <w:rsid w:val="008B195A"/>
    <w:rsid w:val="008B1C4C"/>
    <w:rsid w:val="008B383B"/>
    <w:rsid w:val="008B5D51"/>
    <w:rsid w:val="008B5EBB"/>
    <w:rsid w:val="008B6424"/>
    <w:rsid w:val="008C0344"/>
    <w:rsid w:val="008C112F"/>
    <w:rsid w:val="008C1E4E"/>
    <w:rsid w:val="008C2B98"/>
    <w:rsid w:val="008C32BA"/>
    <w:rsid w:val="008C58E0"/>
    <w:rsid w:val="008C642A"/>
    <w:rsid w:val="008C662D"/>
    <w:rsid w:val="008C66EE"/>
    <w:rsid w:val="008C718B"/>
    <w:rsid w:val="008C7280"/>
    <w:rsid w:val="008C72AC"/>
    <w:rsid w:val="008C76F4"/>
    <w:rsid w:val="008C771E"/>
    <w:rsid w:val="008C7B4B"/>
    <w:rsid w:val="008D08DD"/>
    <w:rsid w:val="008D12D8"/>
    <w:rsid w:val="008D1C67"/>
    <w:rsid w:val="008D1E1C"/>
    <w:rsid w:val="008D2E9A"/>
    <w:rsid w:val="008D3535"/>
    <w:rsid w:val="008D3F7B"/>
    <w:rsid w:val="008D4C3A"/>
    <w:rsid w:val="008D4C63"/>
    <w:rsid w:val="008D4E45"/>
    <w:rsid w:val="008D501A"/>
    <w:rsid w:val="008D572C"/>
    <w:rsid w:val="008D5AF4"/>
    <w:rsid w:val="008D683D"/>
    <w:rsid w:val="008D73CF"/>
    <w:rsid w:val="008D7FA9"/>
    <w:rsid w:val="008E03A5"/>
    <w:rsid w:val="008E0E93"/>
    <w:rsid w:val="008E1E71"/>
    <w:rsid w:val="008E25B3"/>
    <w:rsid w:val="008E2DFC"/>
    <w:rsid w:val="008E3EED"/>
    <w:rsid w:val="008E4532"/>
    <w:rsid w:val="008E45AA"/>
    <w:rsid w:val="008E4AF2"/>
    <w:rsid w:val="008E5E20"/>
    <w:rsid w:val="008E7343"/>
    <w:rsid w:val="008E7481"/>
    <w:rsid w:val="008F04CA"/>
    <w:rsid w:val="008F1173"/>
    <w:rsid w:val="008F2CA4"/>
    <w:rsid w:val="008F34D1"/>
    <w:rsid w:val="008F4324"/>
    <w:rsid w:val="008F4FEB"/>
    <w:rsid w:val="008F5661"/>
    <w:rsid w:val="008F5DC7"/>
    <w:rsid w:val="008F6071"/>
    <w:rsid w:val="008F6598"/>
    <w:rsid w:val="008F6FDC"/>
    <w:rsid w:val="008F740E"/>
    <w:rsid w:val="008F75FF"/>
    <w:rsid w:val="00900AC2"/>
    <w:rsid w:val="00901F4F"/>
    <w:rsid w:val="00903BC5"/>
    <w:rsid w:val="0090499D"/>
    <w:rsid w:val="00904A5E"/>
    <w:rsid w:val="00904FF8"/>
    <w:rsid w:val="00906430"/>
    <w:rsid w:val="00907F7B"/>
    <w:rsid w:val="00910662"/>
    <w:rsid w:val="009107EC"/>
    <w:rsid w:val="00910B04"/>
    <w:rsid w:val="00910D09"/>
    <w:rsid w:val="009118BC"/>
    <w:rsid w:val="00911A13"/>
    <w:rsid w:val="00911EE5"/>
    <w:rsid w:val="0091332B"/>
    <w:rsid w:val="0091488A"/>
    <w:rsid w:val="00914D92"/>
    <w:rsid w:val="009159EE"/>
    <w:rsid w:val="00915F98"/>
    <w:rsid w:val="0091690A"/>
    <w:rsid w:val="00916D64"/>
    <w:rsid w:val="0091750C"/>
    <w:rsid w:val="00917A92"/>
    <w:rsid w:val="00917D46"/>
    <w:rsid w:val="00920022"/>
    <w:rsid w:val="0092018C"/>
    <w:rsid w:val="00920395"/>
    <w:rsid w:val="0092157F"/>
    <w:rsid w:val="0092168D"/>
    <w:rsid w:val="009217E3"/>
    <w:rsid w:val="00922157"/>
    <w:rsid w:val="00922B03"/>
    <w:rsid w:val="00922ED2"/>
    <w:rsid w:val="009247E1"/>
    <w:rsid w:val="009248CB"/>
    <w:rsid w:val="00924B8B"/>
    <w:rsid w:val="00925D80"/>
    <w:rsid w:val="009274C7"/>
    <w:rsid w:val="00927775"/>
    <w:rsid w:val="00927AE3"/>
    <w:rsid w:val="00931E76"/>
    <w:rsid w:val="00932065"/>
    <w:rsid w:val="00933297"/>
    <w:rsid w:val="009333B6"/>
    <w:rsid w:val="009335C0"/>
    <w:rsid w:val="00933A63"/>
    <w:rsid w:val="0093445F"/>
    <w:rsid w:val="009347EE"/>
    <w:rsid w:val="00934BF6"/>
    <w:rsid w:val="00934F59"/>
    <w:rsid w:val="00935598"/>
    <w:rsid w:val="00935743"/>
    <w:rsid w:val="00935B00"/>
    <w:rsid w:val="009360E7"/>
    <w:rsid w:val="009361C3"/>
    <w:rsid w:val="0093649A"/>
    <w:rsid w:val="00937DA3"/>
    <w:rsid w:val="00937F2B"/>
    <w:rsid w:val="00940165"/>
    <w:rsid w:val="0094043F"/>
    <w:rsid w:val="00940573"/>
    <w:rsid w:val="00940BDA"/>
    <w:rsid w:val="009414F9"/>
    <w:rsid w:val="009422BC"/>
    <w:rsid w:val="0094291C"/>
    <w:rsid w:val="009434E0"/>
    <w:rsid w:val="0094385A"/>
    <w:rsid w:val="00943A2A"/>
    <w:rsid w:val="009442CA"/>
    <w:rsid w:val="00944B16"/>
    <w:rsid w:val="00945417"/>
    <w:rsid w:val="00945848"/>
    <w:rsid w:val="00947343"/>
    <w:rsid w:val="00947951"/>
    <w:rsid w:val="00947C67"/>
    <w:rsid w:val="00950EA7"/>
    <w:rsid w:val="00950F59"/>
    <w:rsid w:val="00951677"/>
    <w:rsid w:val="00951EE5"/>
    <w:rsid w:val="009526E5"/>
    <w:rsid w:val="00952AD6"/>
    <w:rsid w:val="009536D7"/>
    <w:rsid w:val="00953ADA"/>
    <w:rsid w:val="00953D59"/>
    <w:rsid w:val="0095400D"/>
    <w:rsid w:val="00954021"/>
    <w:rsid w:val="00954572"/>
    <w:rsid w:val="0095545D"/>
    <w:rsid w:val="00955925"/>
    <w:rsid w:val="00955B0F"/>
    <w:rsid w:val="00955CFE"/>
    <w:rsid w:val="0095615A"/>
    <w:rsid w:val="00956BAB"/>
    <w:rsid w:val="00957224"/>
    <w:rsid w:val="00957C56"/>
    <w:rsid w:val="0096019B"/>
    <w:rsid w:val="00960A4F"/>
    <w:rsid w:val="00960C4C"/>
    <w:rsid w:val="00960DA5"/>
    <w:rsid w:val="00960F0A"/>
    <w:rsid w:val="009610C7"/>
    <w:rsid w:val="00961822"/>
    <w:rsid w:val="009618B1"/>
    <w:rsid w:val="00961941"/>
    <w:rsid w:val="00964784"/>
    <w:rsid w:val="009650FD"/>
    <w:rsid w:val="009657FE"/>
    <w:rsid w:val="00965E6D"/>
    <w:rsid w:val="0096689C"/>
    <w:rsid w:val="00966F69"/>
    <w:rsid w:val="00966F72"/>
    <w:rsid w:val="00967054"/>
    <w:rsid w:val="009672F3"/>
    <w:rsid w:val="0097025D"/>
    <w:rsid w:val="009725B9"/>
    <w:rsid w:val="00972CFE"/>
    <w:rsid w:val="00973BC7"/>
    <w:rsid w:val="009740C2"/>
    <w:rsid w:val="009744CE"/>
    <w:rsid w:val="00974BE9"/>
    <w:rsid w:val="00975E3A"/>
    <w:rsid w:val="0097687F"/>
    <w:rsid w:val="00976DD2"/>
    <w:rsid w:val="00976EF0"/>
    <w:rsid w:val="00976F98"/>
    <w:rsid w:val="009775E0"/>
    <w:rsid w:val="00980865"/>
    <w:rsid w:val="00981F5E"/>
    <w:rsid w:val="00982132"/>
    <w:rsid w:val="00982C70"/>
    <w:rsid w:val="00983551"/>
    <w:rsid w:val="009848BC"/>
    <w:rsid w:val="00984A30"/>
    <w:rsid w:val="00984ACC"/>
    <w:rsid w:val="00984ADB"/>
    <w:rsid w:val="00985235"/>
    <w:rsid w:val="00985B2D"/>
    <w:rsid w:val="00986CAB"/>
    <w:rsid w:val="00987026"/>
    <w:rsid w:val="00990349"/>
    <w:rsid w:val="00990A06"/>
    <w:rsid w:val="00992A5E"/>
    <w:rsid w:val="00992C4C"/>
    <w:rsid w:val="00994AF5"/>
    <w:rsid w:val="00995CD6"/>
    <w:rsid w:val="009977C2"/>
    <w:rsid w:val="009A0E08"/>
    <w:rsid w:val="009A18FF"/>
    <w:rsid w:val="009A1BFC"/>
    <w:rsid w:val="009A2BF3"/>
    <w:rsid w:val="009A355F"/>
    <w:rsid w:val="009A42BF"/>
    <w:rsid w:val="009A43A1"/>
    <w:rsid w:val="009A4715"/>
    <w:rsid w:val="009A655C"/>
    <w:rsid w:val="009A6AD7"/>
    <w:rsid w:val="009A6F1D"/>
    <w:rsid w:val="009A7A99"/>
    <w:rsid w:val="009B0211"/>
    <w:rsid w:val="009B0D4B"/>
    <w:rsid w:val="009B1452"/>
    <w:rsid w:val="009B1B83"/>
    <w:rsid w:val="009B1E9B"/>
    <w:rsid w:val="009B445A"/>
    <w:rsid w:val="009B4660"/>
    <w:rsid w:val="009B5DB5"/>
    <w:rsid w:val="009B5F30"/>
    <w:rsid w:val="009B5FF2"/>
    <w:rsid w:val="009B6126"/>
    <w:rsid w:val="009B670F"/>
    <w:rsid w:val="009B7024"/>
    <w:rsid w:val="009B716A"/>
    <w:rsid w:val="009B7532"/>
    <w:rsid w:val="009B790A"/>
    <w:rsid w:val="009B7EA0"/>
    <w:rsid w:val="009C04D9"/>
    <w:rsid w:val="009C09BF"/>
    <w:rsid w:val="009C1353"/>
    <w:rsid w:val="009C139E"/>
    <w:rsid w:val="009C1CE6"/>
    <w:rsid w:val="009C1E0D"/>
    <w:rsid w:val="009C3A3B"/>
    <w:rsid w:val="009C408E"/>
    <w:rsid w:val="009C4213"/>
    <w:rsid w:val="009C4AA3"/>
    <w:rsid w:val="009C56BD"/>
    <w:rsid w:val="009C7E85"/>
    <w:rsid w:val="009D0E4E"/>
    <w:rsid w:val="009D2CFD"/>
    <w:rsid w:val="009D396A"/>
    <w:rsid w:val="009D3A79"/>
    <w:rsid w:val="009D504A"/>
    <w:rsid w:val="009D5329"/>
    <w:rsid w:val="009D557E"/>
    <w:rsid w:val="009D57AE"/>
    <w:rsid w:val="009D61A2"/>
    <w:rsid w:val="009D6AD8"/>
    <w:rsid w:val="009D763C"/>
    <w:rsid w:val="009D7ABE"/>
    <w:rsid w:val="009E0109"/>
    <w:rsid w:val="009E067D"/>
    <w:rsid w:val="009E25BD"/>
    <w:rsid w:val="009E2ED4"/>
    <w:rsid w:val="009E38D1"/>
    <w:rsid w:val="009E39AC"/>
    <w:rsid w:val="009E40D4"/>
    <w:rsid w:val="009E6021"/>
    <w:rsid w:val="009E6443"/>
    <w:rsid w:val="009E7179"/>
    <w:rsid w:val="009F00C3"/>
    <w:rsid w:val="009F0A68"/>
    <w:rsid w:val="009F113D"/>
    <w:rsid w:val="009F1E54"/>
    <w:rsid w:val="009F2043"/>
    <w:rsid w:val="009F2533"/>
    <w:rsid w:val="009F2F95"/>
    <w:rsid w:val="009F306E"/>
    <w:rsid w:val="009F34A0"/>
    <w:rsid w:val="009F47A7"/>
    <w:rsid w:val="009F48F6"/>
    <w:rsid w:val="009F5876"/>
    <w:rsid w:val="009F5BA4"/>
    <w:rsid w:val="009F5E53"/>
    <w:rsid w:val="009F6C57"/>
    <w:rsid w:val="009F6D53"/>
    <w:rsid w:val="009F74E8"/>
    <w:rsid w:val="009F78D6"/>
    <w:rsid w:val="009F7B28"/>
    <w:rsid w:val="00A002E8"/>
    <w:rsid w:val="00A00B83"/>
    <w:rsid w:val="00A01F51"/>
    <w:rsid w:val="00A02B36"/>
    <w:rsid w:val="00A02D0B"/>
    <w:rsid w:val="00A02D8D"/>
    <w:rsid w:val="00A03392"/>
    <w:rsid w:val="00A0493E"/>
    <w:rsid w:val="00A04D27"/>
    <w:rsid w:val="00A0559F"/>
    <w:rsid w:val="00A059F8"/>
    <w:rsid w:val="00A064B1"/>
    <w:rsid w:val="00A06873"/>
    <w:rsid w:val="00A11477"/>
    <w:rsid w:val="00A11EA6"/>
    <w:rsid w:val="00A12CE5"/>
    <w:rsid w:val="00A12E45"/>
    <w:rsid w:val="00A13466"/>
    <w:rsid w:val="00A142F7"/>
    <w:rsid w:val="00A1512B"/>
    <w:rsid w:val="00A1589A"/>
    <w:rsid w:val="00A158C8"/>
    <w:rsid w:val="00A15DE0"/>
    <w:rsid w:val="00A17870"/>
    <w:rsid w:val="00A17A03"/>
    <w:rsid w:val="00A17C0D"/>
    <w:rsid w:val="00A20241"/>
    <w:rsid w:val="00A202A7"/>
    <w:rsid w:val="00A20F1A"/>
    <w:rsid w:val="00A21853"/>
    <w:rsid w:val="00A21D38"/>
    <w:rsid w:val="00A222C8"/>
    <w:rsid w:val="00A229C3"/>
    <w:rsid w:val="00A230C8"/>
    <w:rsid w:val="00A23254"/>
    <w:rsid w:val="00A2363F"/>
    <w:rsid w:val="00A23C5C"/>
    <w:rsid w:val="00A2451A"/>
    <w:rsid w:val="00A2494D"/>
    <w:rsid w:val="00A24F2F"/>
    <w:rsid w:val="00A255B2"/>
    <w:rsid w:val="00A27118"/>
    <w:rsid w:val="00A275E3"/>
    <w:rsid w:val="00A278DB"/>
    <w:rsid w:val="00A3030E"/>
    <w:rsid w:val="00A30E81"/>
    <w:rsid w:val="00A319AF"/>
    <w:rsid w:val="00A31E2A"/>
    <w:rsid w:val="00A31E2B"/>
    <w:rsid w:val="00A323ED"/>
    <w:rsid w:val="00A3293C"/>
    <w:rsid w:val="00A32DCD"/>
    <w:rsid w:val="00A33D6F"/>
    <w:rsid w:val="00A33FDE"/>
    <w:rsid w:val="00A354B1"/>
    <w:rsid w:val="00A3659F"/>
    <w:rsid w:val="00A37889"/>
    <w:rsid w:val="00A400DA"/>
    <w:rsid w:val="00A408ED"/>
    <w:rsid w:val="00A40CF6"/>
    <w:rsid w:val="00A40F0F"/>
    <w:rsid w:val="00A4162D"/>
    <w:rsid w:val="00A41901"/>
    <w:rsid w:val="00A41DF7"/>
    <w:rsid w:val="00A42C01"/>
    <w:rsid w:val="00A42E06"/>
    <w:rsid w:val="00A437B2"/>
    <w:rsid w:val="00A45BB0"/>
    <w:rsid w:val="00A46877"/>
    <w:rsid w:val="00A47270"/>
    <w:rsid w:val="00A474ED"/>
    <w:rsid w:val="00A47647"/>
    <w:rsid w:val="00A479E6"/>
    <w:rsid w:val="00A507FA"/>
    <w:rsid w:val="00A51E24"/>
    <w:rsid w:val="00A52050"/>
    <w:rsid w:val="00A52545"/>
    <w:rsid w:val="00A52805"/>
    <w:rsid w:val="00A52D61"/>
    <w:rsid w:val="00A53C19"/>
    <w:rsid w:val="00A546DA"/>
    <w:rsid w:val="00A54C12"/>
    <w:rsid w:val="00A5516E"/>
    <w:rsid w:val="00A553A4"/>
    <w:rsid w:val="00A55577"/>
    <w:rsid w:val="00A555A4"/>
    <w:rsid w:val="00A55A8C"/>
    <w:rsid w:val="00A55A94"/>
    <w:rsid w:val="00A55E19"/>
    <w:rsid w:val="00A56960"/>
    <w:rsid w:val="00A5783A"/>
    <w:rsid w:val="00A578E7"/>
    <w:rsid w:val="00A601DB"/>
    <w:rsid w:val="00A60297"/>
    <w:rsid w:val="00A6038F"/>
    <w:rsid w:val="00A60A0E"/>
    <w:rsid w:val="00A622A1"/>
    <w:rsid w:val="00A62B6E"/>
    <w:rsid w:val="00A63776"/>
    <w:rsid w:val="00A645CE"/>
    <w:rsid w:val="00A6487D"/>
    <w:rsid w:val="00A6613B"/>
    <w:rsid w:val="00A662D1"/>
    <w:rsid w:val="00A66B1F"/>
    <w:rsid w:val="00A6731C"/>
    <w:rsid w:val="00A673A0"/>
    <w:rsid w:val="00A704F5"/>
    <w:rsid w:val="00A71E69"/>
    <w:rsid w:val="00A72032"/>
    <w:rsid w:val="00A721B8"/>
    <w:rsid w:val="00A72275"/>
    <w:rsid w:val="00A72BE1"/>
    <w:rsid w:val="00A7305B"/>
    <w:rsid w:val="00A732C9"/>
    <w:rsid w:val="00A73FEF"/>
    <w:rsid w:val="00A74412"/>
    <w:rsid w:val="00A746BC"/>
    <w:rsid w:val="00A74E08"/>
    <w:rsid w:val="00A75212"/>
    <w:rsid w:val="00A752A1"/>
    <w:rsid w:val="00A753C9"/>
    <w:rsid w:val="00A75C79"/>
    <w:rsid w:val="00A7613A"/>
    <w:rsid w:val="00A77C18"/>
    <w:rsid w:val="00A80483"/>
    <w:rsid w:val="00A819EE"/>
    <w:rsid w:val="00A84D40"/>
    <w:rsid w:val="00A85A2F"/>
    <w:rsid w:val="00A85E1D"/>
    <w:rsid w:val="00A8695C"/>
    <w:rsid w:val="00A86FF2"/>
    <w:rsid w:val="00A877FB"/>
    <w:rsid w:val="00A87B41"/>
    <w:rsid w:val="00A87F95"/>
    <w:rsid w:val="00A91F06"/>
    <w:rsid w:val="00A927A6"/>
    <w:rsid w:val="00A92DE3"/>
    <w:rsid w:val="00A9419E"/>
    <w:rsid w:val="00A94494"/>
    <w:rsid w:val="00A94629"/>
    <w:rsid w:val="00A947B2"/>
    <w:rsid w:val="00A9515C"/>
    <w:rsid w:val="00A954CB"/>
    <w:rsid w:val="00A957A7"/>
    <w:rsid w:val="00A95957"/>
    <w:rsid w:val="00A972F3"/>
    <w:rsid w:val="00A97D5A"/>
    <w:rsid w:val="00A97F14"/>
    <w:rsid w:val="00AA1084"/>
    <w:rsid w:val="00AA12EC"/>
    <w:rsid w:val="00AA20D5"/>
    <w:rsid w:val="00AA27F6"/>
    <w:rsid w:val="00AA309C"/>
    <w:rsid w:val="00AA43E8"/>
    <w:rsid w:val="00AA5015"/>
    <w:rsid w:val="00AA51B9"/>
    <w:rsid w:val="00AA59D1"/>
    <w:rsid w:val="00AB0289"/>
    <w:rsid w:val="00AB12B9"/>
    <w:rsid w:val="00AB1A1C"/>
    <w:rsid w:val="00AB1C0C"/>
    <w:rsid w:val="00AB2C2B"/>
    <w:rsid w:val="00AB343D"/>
    <w:rsid w:val="00AB3C0C"/>
    <w:rsid w:val="00AB50C9"/>
    <w:rsid w:val="00AB56B6"/>
    <w:rsid w:val="00AB581B"/>
    <w:rsid w:val="00AB5BCB"/>
    <w:rsid w:val="00AB5C55"/>
    <w:rsid w:val="00AB5D92"/>
    <w:rsid w:val="00AB5F54"/>
    <w:rsid w:val="00AB614B"/>
    <w:rsid w:val="00AB6A2B"/>
    <w:rsid w:val="00AB6B44"/>
    <w:rsid w:val="00AB6CF1"/>
    <w:rsid w:val="00AB7330"/>
    <w:rsid w:val="00AC0050"/>
    <w:rsid w:val="00AC0258"/>
    <w:rsid w:val="00AC074D"/>
    <w:rsid w:val="00AC08C0"/>
    <w:rsid w:val="00AC0D21"/>
    <w:rsid w:val="00AC13EF"/>
    <w:rsid w:val="00AC150B"/>
    <w:rsid w:val="00AC1A56"/>
    <w:rsid w:val="00AC1CBF"/>
    <w:rsid w:val="00AC25EC"/>
    <w:rsid w:val="00AC29A2"/>
    <w:rsid w:val="00AC2DEA"/>
    <w:rsid w:val="00AC38F8"/>
    <w:rsid w:val="00AC3A68"/>
    <w:rsid w:val="00AC40C1"/>
    <w:rsid w:val="00AC45F4"/>
    <w:rsid w:val="00AC5E8D"/>
    <w:rsid w:val="00AC6866"/>
    <w:rsid w:val="00AD013C"/>
    <w:rsid w:val="00AD027D"/>
    <w:rsid w:val="00AD0FF5"/>
    <w:rsid w:val="00AD13F1"/>
    <w:rsid w:val="00AD1A34"/>
    <w:rsid w:val="00AD1A7C"/>
    <w:rsid w:val="00AD2230"/>
    <w:rsid w:val="00AD23E3"/>
    <w:rsid w:val="00AD2573"/>
    <w:rsid w:val="00AD2688"/>
    <w:rsid w:val="00AD33BE"/>
    <w:rsid w:val="00AD344E"/>
    <w:rsid w:val="00AD35F2"/>
    <w:rsid w:val="00AD3B27"/>
    <w:rsid w:val="00AD4A56"/>
    <w:rsid w:val="00AD4B46"/>
    <w:rsid w:val="00AD4ED5"/>
    <w:rsid w:val="00AD5815"/>
    <w:rsid w:val="00AD6706"/>
    <w:rsid w:val="00AD67DE"/>
    <w:rsid w:val="00AD68CE"/>
    <w:rsid w:val="00AD7A45"/>
    <w:rsid w:val="00AE064F"/>
    <w:rsid w:val="00AE0BEB"/>
    <w:rsid w:val="00AE22F4"/>
    <w:rsid w:val="00AE2D6F"/>
    <w:rsid w:val="00AE342B"/>
    <w:rsid w:val="00AE3BF8"/>
    <w:rsid w:val="00AE3E12"/>
    <w:rsid w:val="00AE4B1F"/>
    <w:rsid w:val="00AE574B"/>
    <w:rsid w:val="00AE5E42"/>
    <w:rsid w:val="00AE635E"/>
    <w:rsid w:val="00AE646F"/>
    <w:rsid w:val="00AE6B48"/>
    <w:rsid w:val="00AE6E9E"/>
    <w:rsid w:val="00AE6F33"/>
    <w:rsid w:val="00AE709C"/>
    <w:rsid w:val="00AE7E78"/>
    <w:rsid w:val="00AF177A"/>
    <w:rsid w:val="00AF2FBC"/>
    <w:rsid w:val="00AF3123"/>
    <w:rsid w:val="00AF394E"/>
    <w:rsid w:val="00AF3F7C"/>
    <w:rsid w:val="00AF42C2"/>
    <w:rsid w:val="00AF4891"/>
    <w:rsid w:val="00AF4952"/>
    <w:rsid w:val="00AF5557"/>
    <w:rsid w:val="00AF728C"/>
    <w:rsid w:val="00AF736C"/>
    <w:rsid w:val="00AF7C4A"/>
    <w:rsid w:val="00AF7DF6"/>
    <w:rsid w:val="00B0003D"/>
    <w:rsid w:val="00B0129B"/>
    <w:rsid w:val="00B01ACF"/>
    <w:rsid w:val="00B01F05"/>
    <w:rsid w:val="00B02059"/>
    <w:rsid w:val="00B0274F"/>
    <w:rsid w:val="00B04446"/>
    <w:rsid w:val="00B04F79"/>
    <w:rsid w:val="00B06014"/>
    <w:rsid w:val="00B06016"/>
    <w:rsid w:val="00B074EA"/>
    <w:rsid w:val="00B108F9"/>
    <w:rsid w:val="00B117C9"/>
    <w:rsid w:val="00B11EB7"/>
    <w:rsid w:val="00B12280"/>
    <w:rsid w:val="00B130FA"/>
    <w:rsid w:val="00B135B5"/>
    <w:rsid w:val="00B13752"/>
    <w:rsid w:val="00B14D25"/>
    <w:rsid w:val="00B163DA"/>
    <w:rsid w:val="00B165DA"/>
    <w:rsid w:val="00B1722B"/>
    <w:rsid w:val="00B17D76"/>
    <w:rsid w:val="00B202FA"/>
    <w:rsid w:val="00B20C3A"/>
    <w:rsid w:val="00B211C9"/>
    <w:rsid w:val="00B214F8"/>
    <w:rsid w:val="00B2164E"/>
    <w:rsid w:val="00B21E90"/>
    <w:rsid w:val="00B23080"/>
    <w:rsid w:val="00B23142"/>
    <w:rsid w:val="00B239BC"/>
    <w:rsid w:val="00B23BD4"/>
    <w:rsid w:val="00B24034"/>
    <w:rsid w:val="00B24AEF"/>
    <w:rsid w:val="00B24CC3"/>
    <w:rsid w:val="00B251B7"/>
    <w:rsid w:val="00B25940"/>
    <w:rsid w:val="00B26209"/>
    <w:rsid w:val="00B300E5"/>
    <w:rsid w:val="00B309E2"/>
    <w:rsid w:val="00B3132A"/>
    <w:rsid w:val="00B313BD"/>
    <w:rsid w:val="00B313EF"/>
    <w:rsid w:val="00B334C4"/>
    <w:rsid w:val="00B33704"/>
    <w:rsid w:val="00B3397B"/>
    <w:rsid w:val="00B3402C"/>
    <w:rsid w:val="00B347FC"/>
    <w:rsid w:val="00B34F99"/>
    <w:rsid w:val="00B35E84"/>
    <w:rsid w:val="00B362FE"/>
    <w:rsid w:val="00B36393"/>
    <w:rsid w:val="00B364F9"/>
    <w:rsid w:val="00B36781"/>
    <w:rsid w:val="00B36A7D"/>
    <w:rsid w:val="00B36EAB"/>
    <w:rsid w:val="00B37A9A"/>
    <w:rsid w:val="00B37BA3"/>
    <w:rsid w:val="00B41BD5"/>
    <w:rsid w:val="00B42F7C"/>
    <w:rsid w:val="00B4321F"/>
    <w:rsid w:val="00B435CF"/>
    <w:rsid w:val="00B44BC4"/>
    <w:rsid w:val="00B45A89"/>
    <w:rsid w:val="00B46189"/>
    <w:rsid w:val="00B472CA"/>
    <w:rsid w:val="00B50273"/>
    <w:rsid w:val="00B507F6"/>
    <w:rsid w:val="00B511A0"/>
    <w:rsid w:val="00B513B1"/>
    <w:rsid w:val="00B51665"/>
    <w:rsid w:val="00B51A44"/>
    <w:rsid w:val="00B51DBD"/>
    <w:rsid w:val="00B51E4C"/>
    <w:rsid w:val="00B52175"/>
    <w:rsid w:val="00B52ACF"/>
    <w:rsid w:val="00B537F6"/>
    <w:rsid w:val="00B54FEF"/>
    <w:rsid w:val="00B55968"/>
    <w:rsid w:val="00B55A13"/>
    <w:rsid w:val="00B55E37"/>
    <w:rsid w:val="00B560AB"/>
    <w:rsid w:val="00B5615E"/>
    <w:rsid w:val="00B57DB8"/>
    <w:rsid w:val="00B6050A"/>
    <w:rsid w:val="00B60E4A"/>
    <w:rsid w:val="00B619AB"/>
    <w:rsid w:val="00B623FD"/>
    <w:rsid w:val="00B6241C"/>
    <w:rsid w:val="00B62B76"/>
    <w:rsid w:val="00B63F5C"/>
    <w:rsid w:val="00B6481A"/>
    <w:rsid w:val="00B648EE"/>
    <w:rsid w:val="00B65026"/>
    <w:rsid w:val="00B652C9"/>
    <w:rsid w:val="00B664F8"/>
    <w:rsid w:val="00B66A7D"/>
    <w:rsid w:val="00B671FF"/>
    <w:rsid w:val="00B674F9"/>
    <w:rsid w:val="00B6775A"/>
    <w:rsid w:val="00B67995"/>
    <w:rsid w:val="00B67C2D"/>
    <w:rsid w:val="00B7082E"/>
    <w:rsid w:val="00B70972"/>
    <w:rsid w:val="00B70AF8"/>
    <w:rsid w:val="00B70DB3"/>
    <w:rsid w:val="00B7122B"/>
    <w:rsid w:val="00B712ED"/>
    <w:rsid w:val="00B713B8"/>
    <w:rsid w:val="00B71573"/>
    <w:rsid w:val="00B71E72"/>
    <w:rsid w:val="00B72D10"/>
    <w:rsid w:val="00B72D28"/>
    <w:rsid w:val="00B73173"/>
    <w:rsid w:val="00B73A3B"/>
    <w:rsid w:val="00B73B2F"/>
    <w:rsid w:val="00B74172"/>
    <w:rsid w:val="00B755C4"/>
    <w:rsid w:val="00B75B50"/>
    <w:rsid w:val="00B75F36"/>
    <w:rsid w:val="00B7615C"/>
    <w:rsid w:val="00B76F7A"/>
    <w:rsid w:val="00B77056"/>
    <w:rsid w:val="00B77950"/>
    <w:rsid w:val="00B77C01"/>
    <w:rsid w:val="00B80506"/>
    <w:rsid w:val="00B80692"/>
    <w:rsid w:val="00B82F61"/>
    <w:rsid w:val="00B83229"/>
    <w:rsid w:val="00B8372C"/>
    <w:rsid w:val="00B839DA"/>
    <w:rsid w:val="00B84541"/>
    <w:rsid w:val="00B8517F"/>
    <w:rsid w:val="00B851E8"/>
    <w:rsid w:val="00B8597A"/>
    <w:rsid w:val="00B85DA2"/>
    <w:rsid w:val="00B85FC3"/>
    <w:rsid w:val="00B866A4"/>
    <w:rsid w:val="00B86984"/>
    <w:rsid w:val="00B8716B"/>
    <w:rsid w:val="00B8775B"/>
    <w:rsid w:val="00B9002F"/>
    <w:rsid w:val="00B9080F"/>
    <w:rsid w:val="00B91142"/>
    <w:rsid w:val="00B91559"/>
    <w:rsid w:val="00B9166C"/>
    <w:rsid w:val="00B91743"/>
    <w:rsid w:val="00B91E5E"/>
    <w:rsid w:val="00B922E8"/>
    <w:rsid w:val="00B9323B"/>
    <w:rsid w:val="00B939EA"/>
    <w:rsid w:val="00B94647"/>
    <w:rsid w:val="00B95D29"/>
    <w:rsid w:val="00B9604C"/>
    <w:rsid w:val="00B9651E"/>
    <w:rsid w:val="00B969B1"/>
    <w:rsid w:val="00B9719F"/>
    <w:rsid w:val="00B973D9"/>
    <w:rsid w:val="00B97956"/>
    <w:rsid w:val="00BA0A75"/>
    <w:rsid w:val="00BA0D7B"/>
    <w:rsid w:val="00BA13E3"/>
    <w:rsid w:val="00BA1A6A"/>
    <w:rsid w:val="00BA1D21"/>
    <w:rsid w:val="00BA279A"/>
    <w:rsid w:val="00BA30CF"/>
    <w:rsid w:val="00BA4352"/>
    <w:rsid w:val="00BA4CBB"/>
    <w:rsid w:val="00BA51CC"/>
    <w:rsid w:val="00BA5297"/>
    <w:rsid w:val="00BA5855"/>
    <w:rsid w:val="00BA5C53"/>
    <w:rsid w:val="00BA5F2C"/>
    <w:rsid w:val="00BA6B14"/>
    <w:rsid w:val="00BA7117"/>
    <w:rsid w:val="00BA7157"/>
    <w:rsid w:val="00BA7A93"/>
    <w:rsid w:val="00BB10A3"/>
    <w:rsid w:val="00BB15F9"/>
    <w:rsid w:val="00BB1DC7"/>
    <w:rsid w:val="00BB21BB"/>
    <w:rsid w:val="00BB334A"/>
    <w:rsid w:val="00BB377A"/>
    <w:rsid w:val="00BB4014"/>
    <w:rsid w:val="00BB4620"/>
    <w:rsid w:val="00BB519F"/>
    <w:rsid w:val="00BB56BA"/>
    <w:rsid w:val="00BB5EDA"/>
    <w:rsid w:val="00BB6050"/>
    <w:rsid w:val="00BB697D"/>
    <w:rsid w:val="00BB71D5"/>
    <w:rsid w:val="00BB768C"/>
    <w:rsid w:val="00BB7DBB"/>
    <w:rsid w:val="00BC0DA5"/>
    <w:rsid w:val="00BC0DA9"/>
    <w:rsid w:val="00BC0DAB"/>
    <w:rsid w:val="00BC102E"/>
    <w:rsid w:val="00BC175C"/>
    <w:rsid w:val="00BC297D"/>
    <w:rsid w:val="00BC2D99"/>
    <w:rsid w:val="00BC2E77"/>
    <w:rsid w:val="00BC3786"/>
    <w:rsid w:val="00BC541C"/>
    <w:rsid w:val="00BC63FE"/>
    <w:rsid w:val="00BC773D"/>
    <w:rsid w:val="00BD1740"/>
    <w:rsid w:val="00BD1D08"/>
    <w:rsid w:val="00BD1EDC"/>
    <w:rsid w:val="00BD2380"/>
    <w:rsid w:val="00BD2BF3"/>
    <w:rsid w:val="00BD37D9"/>
    <w:rsid w:val="00BD3F6C"/>
    <w:rsid w:val="00BD4BD1"/>
    <w:rsid w:val="00BD5E24"/>
    <w:rsid w:val="00BD6DBE"/>
    <w:rsid w:val="00BD749D"/>
    <w:rsid w:val="00BD790C"/>
    <w:rsid w:val="00BD7D03"/>
    <w:rsid w:val="00BE0044"/>
    <w:rsid w:val="00BE0557"/>
    <w:rsid w:val="00BE0C3F"/>
    <w:rsid w:val="00BE1777"/>
    <w:rsid w:val="00BE254A"/>
    <w:rsid w:val="00BE2BA7"/>
    <w:rsid w:val="00BE31B7"/>
    <w:rsid w:val="00BE424D"/>
    <w:rsid w:val="00BE4323"/>
    <w:rsid w:val="00BE4562"/>
    <w:rsid w:val="00BE4D70"/>
    <w:rsid w:val="00BE538A"/>
    <w:rsid w:val="00BE548D"/>
    <w:rsid w:val="00BE55A5"/>
    <w:rsid w:val="00BE5F27"/>
    <w:rsid w:val="00BE6047"/>
    <w:rsid w:val="00BE684B"/>
    <w:rsid w:val="00BE69BC"/>
    <w:rsid w:val="00BE73B6"/>
    <w:rsid w:val="00BF00F5"/>
    <w:rsid w:val="00BF10FD"/>
    <w:rsid w:val="00BF1235"/>
    <w:rsid w:val="00BF124B"/>
    <w:rsid w:val="00BF124D"/>
    <w:rsid w:val="00BF241D"/>
    <w:rsid w:val="00BF2C5E"/>
    <w:rsid w:val="00BF3715"/>
    <w:rsid w:val="00BF3BF1"/>
    <w:rsid w:val="00BF3EEB"/>
    <w:rsid w:val="00BF4AEB"/>
    <w:rsid w:val="00BF4D94"/>
    <w:rsid w:val="00BF587C"/>
    <w:rsid w:val="00BF58B6"/>
    <w:rsid w:val="00BF65E6"/>
    <w:rsid w:val="00BF71B2"/>
    <w:rsid w:val="00BF7A17"/>
    <w:rsid w:val="00BF7A91"/>
    <w:rsid w:val="00C004D9"/>
    <w:rsid w:val="00C010EC"/>
    <w:rsid w:val="00C01621"/>
    <w:rsid w:val="00C0175D"/>
    <w:rsid w:val="00C02C97"/>
    <w:rsid w:val="00C02DBC"/>
    <w:rsid w:val="00C03207"/>
    <w:rsid w:val="00C03A01"/>
    <w:rsid w:val="00C03C67"/>
    <w:rsid w:val="00C05CEB"/>
    <w:rsid w:val="00C05F28"/>
    <w:rsid w:val="00C0635C"/>
    <w:rsid w:val="00C06961"/>
    <w:rsid w:val="00C07377"/>
    <w:rsid w:val="00C0792A"/>
    <w:rsid w:val="00C07A6A"/>
    <w:rsid w:val="00C1038E"/>
    <w:rsid w:val="00C107BD"/>
    <w:rsid w:val="00C1129D"/>
    <w:rsid w:val="00C11FAE"/>
    <w:rsid w:val="00C121C6"/>
    <w:rsid w:val="00C127B6"/>
    <w:rsid w:val="00C134F9"/>
    <w:rsid w:val="00C13925"/>
    <w:rsid w:val="00C13B5E"/>
    <w:rsid w:val="00C13EE8"/>
    <w:rsid w:val="00C13F2E"/>
    <w:rsid w:val="00C145E2"/>
    <w:rsid w:val="00C1489D"/>
    <w:rsid w:val="00C1527B"/>
    <w:rsid w:val="00C1688E"/>
    <w:rsid w:val="00C17567"/>
    <w:rsid w:val="00C179C5"/>
    <w:rsid w:val="00C17D65"/>
    <w:rsid w:val="00C203BD"/>
    <w:rsid w:val="00C20899"/>
    <w:rsid w:val="00C20D86"/>
    <w:rsid w:val="00C2109D"/>
    <w:rsid w:val="00C23AAE"/>
    <w:rsid w:val="00C24186"/>
    <w:rsid w:val="00C2496F"/>
    <w:rsid w:val="00C253F7"/>
    <w:rsid w:val="00C256A4"/>
    <w:rsid w:val="00C25EDA"/>
    <w:rsid w:val="00C263BB"/>
    <w:rsid w:val="00C272DD"/>
    <w:rsid w:val="00C273CD"/>
    <w:rsid w:val="00C27E7C"/>
    <w:rsid w:val="00C31BCA"/>
    <w:rsid w:val="00C31EAF"/>
    <w:rsid w:val="00C3252A"/>
    <w:rsid w:val="00C32653"/>
    <w:rsid w:val="00C32B5B"/>
    <w:rsid w:val="00C32DD8"/>
    <w:rsid w:val="00C33FD7"/>
    <w:rsid w:val="00C34478"/>
    <w:rsid w:val="00C35E59"/>
    <w:rsid w:val="00C366DF"/>
    <w:rsid w:val="00C36DEC"/>
    <w:rsid w:val="00C40DBE"/>
    <w:rsid w:val="00C410CF"/>
    <w:rsid w:val="00C41ED2"/>
    <w:rsid w:val="00C42549"/>
    <w:rsid w:val="00C42CAD"/>
    <w:rsid w:val="00C44098"/>
    <w:rsid w:val="00C44912"/>
    <w:rsid w:val="00C450EC"/>
    <w:rsid w:val="00C4547E"/>
    <w:rsid w:val="00C45D04"/>
    <w:rsid w:val="00C45E60"/>
    <w:rsid w:val="00C467FF"/>
    <w:rsid w:val="00C47781"/>
    <w:rsid w:val="00C47D18"/>
    <w:rsid w:val="00C47F54"/>
    <w:rsid w:val="00C51AE1"/>
    <w:rsid w:val="00C51EC8"/>
    <w:rsid w:val="00C535E7"/>
    <w:rsid w:val="00C5382A"/>
    <w:rsid w:val="00C54893"/>
    <w:rsid w:val="00C55731"/>
    <w:rsid w:val="00C57880"/>
    <w:rsid w:val="00C57C94"/>
    <w:rsid w:val="00C600BA"/>
    <w:rsid w:val="00C6091D"/>
    <w:rsid w:val="00C611D2"/>
    <w:rsid w:val="00C626BC"/>
    <w:rsid w:val="00C63FCD"/>
    <w:rsid w:val="00C645F3"/>
    <w:rsid w:val="00C64D42"/>
    <w:rsid w:val="00C65F86"/>
    <w:rsid w:val="00C66055"/>
    <w:rsid w:val="00C6704D"/>
    <w:rsid w:val="00C671DD"/>
    <w:rsid w:val="00C67DEC"/>
    <w:rsid w:val="00C7037C"/>
    <w:rsid w:val="00C70B34"/>
    <w:rsid w:val="00C70C99"/>
    <w:rsid w:val="00C7131A"/>
    <w:rsid w:val="00C71326"/>
    <w:rsid w:val="00C736DE"/>
    <w:rsid w:val="00C73C5A"/>
    <w:rsid w:val="00C73DE3"/>
    <w:rsid w:val="00C740B6"/>
    <w:rsid w:val="00C742C0"/>
    <w:rsid w:val="00C7478D"/>
    <w:rsid w:val="00C77997"/>
    <w:rsid w:val="00C77F23"/>
    <w:rsid w:val="00C8026F"/>
    <w:rsid w:val="00C804AC"/>
    <w:rsid w:val="00C81555"/>
    <w:rsid w:val="00C81CAA"/>
    <w:rsid w:val="00C81E0A"/>
    <w:rsid w:val="00C81FDF"/>
    <w:rsid w:val="00C82339"/>
    <w:rsid w:val="00C8292A"/>
    <w:rsid w:val="00C82BC4"/>
    <w:rsid w:val="00C8315D"/>
    <w:rsid w:val="00C8348D"/>
    <w:rsid w:val="00C84415"/>
    <w:rsid w:val="00C8499E"/>
    <w:rsid w:val="00C84D5F"/>
    <w:rsid w:val="00C84DB9"/>
    <w:rsid w:val="00C850AC"/>
    <w:rsid w:val="00C8518A"/>
    <w:rsid w:val="00C853BE"/>
    <w:rsid w:val="00C854EC"/>
    <w:rsid w:val="00C8558F"/>
    <w:rsid w:val="00C8566B"/>
    <w:rsid w:val="00C856B0"/>
    <w:rsid w:val="00C85FC3"/>
    <w:rsid w:val="00C86999"/>
    <w:rsid w:val="00C86DB8"/>
    <w:rsid w:val="00C870FA"/>
    <w:rsid w:val="00C87203"/>
    <w:rsid w:val="00C8743B"/>
    <w:rsid w:val="00C876E2"/>
    <w:rsid w:val="00C87C39"/>
    <w:rsid w:val="00C87FD6"/>
    <w:rsid w:val="00C90BE7"/>
    <w:rsid w:val="00C9260A"/>
    <w:rsid w:val="00C92A98"/>
    <w:rsid w:val="00C92EA5"/>
    <w:rsid w:val="00C93875"/>
    <w:rsid w:val="00C939DE"/>
    <w:rsid w:val="00C95086"/>
    <w:rsid w:val="00C95CE6"/>
    <w:rsid w:val="00C95EA3"/>
    <w:rsid w:val="00C95EC5"/>
    <w:rsid w:val="00C96A3B"/>
    <w:rsid w:val="00C972EF"/>
    <w:rsid w:val="00C973CE"/>
    <w:rsid w:val="00CA1549"/>
    <w:rsid w:val="00CA1FC2"/>
    <w:rsid w:val="00CA247D"/>
    <w:rsid w:val="00CA25CB"/>
    <w:rsid w:val="00CA27C7"/>
    <w:rsid w:val="00CA27E7"/>
    <w:rsid w:val="00CA3049"/>
    <w:rsid w:val="00CA31A1"/>
    <w:rsid w:val="00CA383E"/>
    <w:rsid w:val="00CA4181"/>
    <w:rsid w:val="00CA4310"/>
    <w:rsid w:val="00CA5839"/>
    <w:rsid w:val="00CB02AB"/>
    <w:rsid w:val="00CB05B1"/>
    <w:rsid w:val="00CB0CB1"/>
    <w:rsid w:val="00CB1F79"/>
    <w:rsid w:val="00CB2AA0"/>
    <w:rsid w:val="00CB3EA4"/>
    <w:rsid w:val="00CB45E8"/>
    <w:rsid w:val="00CB47C8"/>
    <w:rsid w:val="00CB55B9"/>
    <w:rsid w:val="00CB5655"/>
    <w:rsid w:val="00CB5993"/>
    <w:rsid w:val="00CB5FE3"/>
    <w:rsid w:val="00CB65C2"/>
    <w:rsid w:val="00CB7CCA"/>
    <w:rsid w:val="00CC0249"/>
    <w:rsid w:val="00CC0EA0"/>
    <w:rsid w:val="00CC1C6B"/>
    <w:rsid w:val="00CC26A0"/>
    <w:rsid w:val="00CC2C10"/>
    <w:rsid w:val="00CC30FC"/>
    <w:rsid w:val="00CC36C8"/>
    <w:rsid w:val="00CC385D"/>
    <w:rsid w:val="00CC3DF8"/>
    <w:rsid w:val="00CC43DA"/>
    <w:rsid w:val="00CC4439"/>
    <w:rsid w:val="00CC4FF7"/>
    <w:rsid w:val="00CC52CA"/>
    <w:rsid w:val="00CC53E2"/>
    <w:rsid w:val="00CC6314"/>
    <w:rsid w:val="00CC66B6"/>
    <w:rsid w:val="00CD013D"/>
    <w:rsid w:val="00CD1ECB"/>
    <w:rsid w:val="00CD348A"/>
    <w:rsid w:val="00CD3941"/>
    <w:rsid w:val="00CD3FA2"/>
    <w:rsid w:val="00CD46C7"/>
    <w:rsid w:val="00CD50C5"/>
    <w:rsid w:val="00CD6716"/>
    <w:rsid w:val="00CD7028"/>
    <w:rsid w:val="00CD764C"/>
    <w:rsid w:val="00CD7874"/>
    <w:rsid w:val="00CE04D9"/>
    <w:rsid w:val="00CE09DD"/>
    <w:rsid w:val="00CE1401"/>
    <w:rsid w:val="00CE1DCA"/>
    <w:rsid w:val="00CE299B"/>
    <w:rsid w:val="00CE3EF1"/>
    <w:rsid w:val="00CE45AB"/>
    <w:rsid w:val="00CE4E08"/>
    <w:rsid w:val="00CE54B2"/>
    <w:rsid w:val="00CE57F9"/>
    <w:rsid w:val="00CE5BFD"/>
    <w:rsid w:val="00CE5D51"/>
    <w:rsid w:val="00CE5F6D"/>
    <w:rsid w:val="00CE634F"/>
    <w:rsid w:val="00CE64A7"/>
    <w:rsid w:val="00CE64CC"/>
    <w:rsid w:val="00CE6E2D"/>
    <w:rsid w:val="00CE781E"/>
    <w:rsid w:val="00CE7855"/>
    <w:rsid w:val="00CF0639"/>
    <w:rsid w:val="00CF105C"/>
    <w:rsid w:val="00CF28F3"/>
    <w:rsid w:val="00CF2B5D"/>
    <w:rsid w:val="00CF2CBC"/>
    <w:rsid w:val="00CF4322"/>
    <w:rsid w:val="00CF44F8"/>
    <w:rsid w:val="00CF46C3"/>
    <w:rsid w:val="00CF71F8"/>
    <w:rsid w:val="00CF7737"/>
    <w:rsid w:val="00D0009F"/>
    <w:rsid w:val="00D00154"/>
    <w:rsid w:val="00D004D5"/>
    <w:rsid w:val="00D00984"/>
    <w:rsid w:val="00D01F6D"/>
    <w:rsid w:val="00D02119"/>
    <w:rsid w:val="00D02A68"/>
    <w:rsid w:val="00D02AA5"/>
    <w:rsid w:val="00D02CE1"/>
    <w:rsid w:val="00D02E65"/>
    <w:rsid w:val="00D03E33"/>
    <w:rsid w:val="00D03F3C"/>
    <w:rsid w:val="00D0452E"/>
    <w:rsid w:val="00D04BCE"/>
    <w:rsid w:val="00D04F87"/>
    <w:rsid w:val="00D05814"/>
    <w:rsid w:val="00D05DE9"/>
    <w:rsid w:val="00D06684"/>
    <w:rsid w:val="00D06A89"/>
    <w:rsid w:val="00D06E65"/>
    <w:rsid w:val="00D070C5"/>
    <w:rsid w:val="00D0718C"/>
    <w:rsid w:val="00D07B40"/>
    <w:rsid w:val="00D1029F"/>
    <w:rsid w:val="00D1055E"/>
    <w:rsid w:val="00D11DB2"/>
    <w:rsid w:val="00D11F9B"/>
    <w:rsid w:val="00D131EA"/>
    <w:rsid w:val="00D13529"/>
    <w:rsid w:val="00D137BC"/>
    <w:rsid w:val="00D153A4"/>
    <w:rsid w:val="00D15B4E"/>
    <w:rsid w:val="00D15C2A"/>
    <w:rsid w:val="00D15CD4"/>
    <w:rsid w:val="00D15D68"/>
    <w:rsid w:val="00D162B1"/>
    <w:rsid w:val="00D162F9"/>
    <w:rsid w:val="00D1733C"/>
    <w:rsid w:val="00D176F8"/>
    <w:rsid w:val="00D202F7"/>
    <w:rsid w:val="00D206E8"/>
    <w:rsid w:val="00D21201"/>
    <w:rsid w:val="00D21436"/>
    <w:rsid w:val="00D214C4"/>
    <w:rsid w:val="00D224FD"/>
    <w:rsid w:val="00D239D7"/>
    <w:rsid w:val="00D23F99"/>
    <w:rsid w:val="00D24654"/>
    <w:rsid w:val="00D247DF"/>
    <w:rsid w:val="00D24868"/>
    <w:rsid w:val="00D249E9"/>
    <w:rsid w:val="00D24FE1"/>
    <w:rsid w:val="00D25353"/>
    <w:rsid w:val="00D25FE7"/>
    <w:rsid w:val="00D261E3"/>
    <w:rsid w:val="00D262BD"/>
    <w:rsid w:val="00D269C9"/>
    <w:rsid w:val="00D27978"/>
    <w:rsid w:val="00D27FBE"/>
    <w:rsid w:val="00D30834"/>
    <w:rsid w:val="00D30C56"/>
    <w:rsid w:val="00D31CD6"/>
    <w:rsid w:val="00D32E65"/>
    <w:rsid w:val="00D331EE"/>
    <w:rsid w:val="00D3338C"/>
    <w:rsid w:val="00D336EE"/>
    <w:rsid w:val="00D339B8"/>
    <w:rsid w:val="00D348C8"/>
    <w:rsid w:val="00D34FFC"/>
    <w:rsid w:val="00D3501D"/>
    <w:rsid w:val="00D35643"/>
    <w:rsid w:val="00D35A17"/>
    <w:rsid w:val="00D368D6"/>
    <w:rsid w:val="00D36CF8"/>
    <w:rsid w:val="00D37690"/>
    <w:rsid w:val="00D405E5"/>
    <w:rsid w:val="00D40FFD"/>
    <w:rsid w:val="00D41173"/>
    <w:rsid w:val="00D41CBC"/>
    <w:rsid w:val="00D42691"/>
    <w:rsid w:val="00D426D7"/>
    <w:rsid w:val="00D4270C"/>
    <w:rsid w:val="00D43887"/>
    <w:rsid w:val="00D43945"/>
    <w:rsid w:val="00D43D93"/>
    <w:rsid w:val="00D4421E"/>
    <w:rsid w:val="00D459F8"/>
    <w:rsid w:val="00D461DC"/>
    <w:rsid w:val="00D5008C"/>
    <w:rsid w:val="00D51422"/>
    <w:rsid w:val="00D516DF"/>
    <w:rsid w:val="00D51A40"/>
    <w:rsid w:val="00D51FE8"/>
    <w:rsid w:val="00D52363"/>
    <w:rsid w:val="00D523F6"/>
    <w:rsid w:val="00D52DAC"/>
    <w:rsid w:val="00D5369C"/>
    <w:rsid w:val="00D541EE"/>
    <w:rsid w:val="00D542D5"/>
    <w:rsid w:val="00D544BB"/>
    <w:rsid w:val="00D548AC"/>
    <w:rsid w:val="00D548EC"/>
    <w:rsid w:val="00D54C27"/>
    <w:rsid w:val="00D5581A"/>
    <w:rsid w:val="00D57656"/>
    <w:rsid w:val="00D60A56"/>
    <w:rsid w:val="00D60C44"/>
    <w:rsid w:val="00D61228"/>
    <w:rsid w:val="00D617F4"/>
    <w:rsid w:val="00D62957"/>
    <w:rsid w:val="00D62E5E"/>
    <w:rsid w:val="00D633A2"/>
    <w:rsid w:val="00D63514"/>
    <w:rsid w:val="00D64759"/>
    <w:rsid w:val="00D650EA"/>
    <w:rsid w:val="00D652AE"/>
    <w:rsid w:val="00D66146"/>
    <w:rsid w:val="00D6711B"/>
    <w:rsid w:val="00D67A33"/>
    <w:rsid w:val="00D71143"/>
    <w:rsid w:val="00D7144C"/>
    <w:rsid w:val="00D71ACB"/>
    <w:rsid w:val="00D722CD"/>
    <w:rsid w:val="00D7290E"/>
    <w:rsid w:val="00D73336"/>
    <w:rsid w:val="00D73D38"/>
    <w:rsid w:val="00D73FEC"/>
    <w:rsid w:val="00D745F9"/>
    <w:rsid w:val="00D74781"/>
    <w:rsid w:val="00D74AD6"/>
    <w:rsid w:val="00D75012"/>
    <w:rsid w:val="00D750A5"/>
    <w:rsid w:val="00D7586C"/>
    <w:rsid w:val="00D763E3"/>
    <w:rsid w:val="00D772F3"/>
    <w:rsid w:val="00D8049E"/>
    <w:rsid w:val="00D80563"/>
    <w:rsid w:val="00D80DB8"/>
    <w:rsid w:val="00D81618"/>
    <w:rsid w:val="00D818E3"/>
    <w:rsid w:val="00D81ADF"/>
    <w:rsid w:val="00D824FD"/>
    <w:rsid w:val="00D8266D"/>
    <w:rsid w:val="00D82925"/>
    <w:rsid w:val="00D82C5D"/>
    <w:rsid w:val="00D8339D"/>
    <w:rsid w:val="00D841B8"/>
    <w:rsid w:val="00D844B5"/>
    <w:rsid w:val="00D8606F"/>
    <w:rsid w:val="00D8632B"/>
    <w:rsid w:val="00D87A24"/>
    <w:rsid w:val="00D90AF7"/>
    <w:rsid w:val="00D919BD"/>
    <w:rsid w:val="00D91F7F"/>
    <w:rsid w:val="00D9223B"/>
    <w:rsid w:val="00D9231F"/>
    <w:rsid w:val="00D9292C"/>
    <w:rsid w:val="00D92B2D"/>
    <w:rsid w:val="00D9321D"/>
    <w:rsid w:val="00D93369"/>
    <w:rsid w:val="00D935E5"/>
    <w:rsid w:val="00D93D15"/>
    <w:rsid w:val="00D9430C"/>
    <w:rsid w:val="00D94788"/>
    <w:rsid w:val="00D95A37"/>
    <w:rsid w:val="00D95D0C"/>
    <w:rsid w:val="00D95F9E"/>
    <w:rsid w:val="00D9612F"/>
    <w:rsid w:val="00D972E0"/>
    <w:rsid w:val="00D97B8D"/>
    <w:rsid w:val="00DA0D9B"/>
    <w:rsid w:val="00DA0F29"/>
    <w:rsid w:val="00DA2989"/>
    <w:rsid w:val="00DA306E"/>
    <w:rsid w:val="00DA361B"/>
    <w:rsid w:val="00DA3BB0"/>
    <w:rsid w:val="00DA3FAE"/>
    <w:rsid w:val="00DA4333"/>
    <w:rsid w:val="00DA5BEA"/>
    <w:rsid w:val="00DA6AD8"/>
    <w:rsid w:val="00DA76E0"/>
    <w:rsid w:val="00DA7A1C"/>
    <w:rsid w:val="00DA7FA4"/>
    <w:rsid w:val="00DB07C1"/>
    <w:rsid w:val="00DB15D7"/>
    <w:rsid w:val="00DB28B0"/>
    <w:rsid w:val="00DB3845"/>
    <w:rsid w:val="00DB3C9D"/>
    <w:rsid w:val="00DB3CB5"/>
    <w:rsid w:val="00DB3D71"/>
    <w:rsid w:val="00DB3F07"/>
    <w:rsid w:val="00DB4358"/>
    <w:rsid w:val="00DB4B81"/>
    <w:rsid w:val="00DB4BD3"/>
    <w:rsid w:val="00DB5CDC"/>
    <w:rsid w:val="00DB5D9F"/>
    <w:rsid w:val="00DB693B"/>
    <w:rsid w:val="00DB6F93"/>
    <w:rsid w:val="00DB7AFC"/>
    <w:rsid w:val="00DC0B8F"/>
    <w:rsid w:val="00DC136E"/>
    <w:rsid w:val="00DC1EBF"/>
    <w:rsid w:val="00DC1F55"/>
    <w:rsid w:val="00DC443D"/>
    <w:rsid w:val="00DC4A8C"/>
    <w:rsid w:val="00DC4D14"/>
    <w:rsid w:val="00DC4ECC"/>
    <w:rsid w:val="00DC547B"/>
    <w:rsid w:val="00DC610B"/>
    <w:rsid w:val="00DC6599"/>
    <w:rsid w:val="00DC65BA"/>
    <w:rsid w:val="00DC6813"/>
    <w:rsid w:val="00DC6E80"/>
    <w:rsid w:val="00DC70E5"/>
    <w:rsid w:val="00DC7C18"/>
    <w:rsid w:val="00DC7DA8"/>
    <w:rsid w:val="00DC7E0D"/>
    <w:rsid w:val="00DC7E8A"/>
    <w:rsid w:val="00DD087E"/>
    <w:rsid w:val="00DD0E86"/>
    <w:rsid w:val="00DD17DD"/>
    <w:rsid w:val="00DD1813"/>
    <w:rsid w:val="00DD185B"/>
    <w:rsid w:val="00DD2C98"/>
    <w:rsid w:val="00DD3075"/>
    <w:rsid w:val="00DD3967"/>
    <w:rsid w:val="00DD3AF4"/>
    <w:rsid w:val="00DD3B81"/>
    <w:rsid w:val="00DD3B82"/>
    <w:rsid w:val="00DD3B91"/>
    <w:rsid w:val="00DD43E2"/>
    <w:rsid w:val="00DD536A"/>
    <w:rsid w:val="00DD5BA7"/>
    <w:rsid w:val="00DD6788"/>
    <w:rsid w:val="00DD69D0"/>
    <w:rsid w:val="00DD6AA6"/>
    <w:rsid w:val="00DD7140"/>
    <w:rsid w:val="00DD7B12"/>
    <w:rsid w:val="00DD7F93"/>
    <w:rsid w:val="00DE059B"/>
    <w:rsid w:val="00DE05C1"/>
    <w:rsid w:val="00DE1014"/>
    <w:rsid w:val="00DE1D02"/>
    <w:rsid w:val="00DE1F4E"/>
    <w:rsid w:val="00DE31AB"/>
    <w:rsid w:val="00DE3A65"/>
    <w:rsid w:val="00DE3BB3"/>
    <w:rsid w:val="00DE3CDE"/>
    <w:rsid w:val="00DE428F"/>
    <w:rsid w:val="00DE49D3"/>
    <w:rsid w:val="00DE6B84"/>
    <w:rsid w:val="00DF02E8"/>
    <w:rsid w:val="00DF0670"/>
    <w:rsid w:val="00DF1CF6"/>
    <w:rsid w:val="00DF2A09"/>
    <w:rsid w:val="00DF2F9E"/>
    <w:rsid w:val="00DF3647"/>
    <w:rsid w:val="00DF4012"/>
    <w:rsid w:val="00DF4F9E"/>
    <w:rsid w:val="00DF503B"/>
    <w:rsid w:val="00DF6744"/>
    <w:rsid w:val="00DF7074"/>
    <w:rsid w:val="00E010EE"/>
    <w:rsid w:val="00E013E4"/>
    <w:rsid w:val="00E01684"/>
    <w:rsid w:val="00E01D41"/>
    <w:rsid w:val="00E02200"/>
    <w:rsid w:val="00E028E3"/>
    <w:rsid w:val="00E034D4"/>
    <w:rsid w:val="00E03C00"/>
    <w:rsid w:val="00E0500E"/>
    <w:rsid w:val="00E054BA"/>
    <w:rsid w:val="00E058C7"/>
    <w:rsid w:val="00E06011"/>
    <w:rsid w:val="00E063F0"/>
    <w:rsid w:val="00E06CC8"/>
    <w:rsid w:val="00E07163"/>
    <w:rsid w:val="00E07665"/>
    <w:rsid w:val="00E07783"/>
    <w:rsid w:val="00E077B6"/>
    <w:rsid w:val="00E07A1B"/>
    <w:rsid w:val="00E10D6C"/>
    <w:rsid w:val="00E112E6"/>
    <w:rsid w:val="00E1138A"/>
    <w:rsid w:val="00E11830"/>
    <w:rsid w:val="00E121BC"/>
    <w:rsid w:val="00E13FFF"/>
    <w:rsid w:val="00E14F87"/>
    <w:rsid w:val="00E15824"/>
    <w:rsid w:val="00E15B68"/>
    <w:rsid w:val="00E160A1"/>
    <w:rsid w:val="00E16110"/>
    <w:rsid w:val="00E16549"/>
    <w:rsid w:val="00E16974"/>
    <w:rsid w:val="00E16B93"/>
    <w:rsid w:val="00E16F72"/>
    <w:rsid w:val="00E17036"/>
    <w:rsid w:val="00E17054"/>
    <w:rsid w:val="00E179B7"/>
    <w:rsid w:val="00E17B43"/>
    <w:rsid w:val="00E17B97"/>
    <w:rsid w:val="00E21182"/>
    <w:rsid w:val="00E2141F"/>
    <w:rsid w:val="00E21647"/>
    <w:rsid w:val="00E21924"/>
    <w:rsid w:val="00E228A6"/>
    <w:rsid w:val="00E25AC6"/>
    <w:rsid w:val="00E25BC5"/>
    <w:rsid w:val="00E261D0"/>
    <w:rsid w:val="00E26455"/>
    <w:rsid w:val="00E26497"/>
    <w:rsid w:val="00E26949"/>
    <w:rsid w:val="00E26C4E"/>
    <w:rsid w:val="00E27032"/>
    <w:rsid w:val="00E27352"/>
    <w:rsid w:val="00E273E5"/>
    <w:rsid w:val="00E27A16"/>
    <w:rsid w:val="00E300B6"/>
    <w:rsid w:val="00E3035E"/>
    <w:rsid w:val="00E30695"/>
    <w:rsid w:val="00E30B64"/>
    <w:rsid w:val="00E30D5A"/>
    <w:rsid w:val="00E316CC"/>
    <w:rsid w:val="00E320F3"/>
    <w:rsid w:val="00E3289D"/>
    <w:rsid w:val="00E32B0C"/>
    <w:rsid w:val="00E32EDF"/>
    <w:rsid w:val="00E33112"/>
    <w:rsid w:val="00E337A4"/>
    <w:rsid w:val="00E33BB1"/>
    <w:rsid w:val="00E355E6"/>
    <w:rsid w:val="00E3575D"/>
    <w:rsid w:val="00E359AE"/>
    <w:rsid w:val="00E35F05"/>
    <w:rsid w:val="00E35F96"/>
    <w:rsid w:val="00E36C3B"/>
    <w:rsid w:val="00E375FE"/>
    <w:rsid w:val="00E37EEF"/>
    <w:rsid w:val="00E40CD2"/>
    <w:rsid w:val="00E40D8F"/>
    <w:rsid w:val="00E42162"/>
    <w:rsid w:val="00E424B7"/>
    <w:rsid w:val="00E4285A"/>
    <w:rsid w:val="00E43288"/>
    <w:rsid w:val="00E4329D"/>
    <w:rsid w:val="00E43957"/>
    <w:rsid w:val="00E444D8"/>
    <w:rsid w:val="00E44D6B"/>
    <w:rsid w:val="00E44EA4"/>
    <w:rsid w:val="00E4506A"/>
    <w:rsid w:val="00E4520B"/>
    <w:rsid w:val="00E46841"/>
    <w:rsid w:val="00E46ADA"/>
    <w:rsid w:val="00E46DFF"/>
    <w:rsid w:val="00E470E4"/>
    <w:rsid w:val="00E4713C"/>
    <w:rsid w:val="00E47AE0"/>
    <w:rsid w:val="00E47E8C"/>
    <w:rsid w:val="00E50C3B"/>
    <w:rsid w:val="00E53C2C"/>
    <w:rsid w:val="00E53C8A"/>
    <w:rsid w:val="00E53FE7"/>
    <w:rsid w:val="00E543E5"/>
    <w:rsid w:val="00E5445B"/>
    <w:rsid w:val="00E54719"/>
    <w:rsid w:val="00E54C2A"/>
    <w:rsid w:val="00E55232"/>
    <w:rsid w:val="00E565B0"/>
    <w:rsid w:val="00E566D3"/>
    <w:rsid w:val="00E56ECB"/>
    <w:rsid w:val="00E603A2"/>
    <w:rsid w:val="00E6083B"/>
    <w:rsid w:val="00E60BFA"/>
    <w:rsid w:val="00E61159"/>
    <w:rsid w:val="00E614F1"/>
    <w:rsid w:val="00E61E31"/>
    <w:rsid w:val="00E62C6D"/>
    <w:rsid w:val="00E63699"/>
    <w:rsid w:val="00E63D4A"/>
    <w:rsid w:val="00E6409B"/>
    <w:rsid w:val="00E64278"/>
    <w:rsid w:val="00E64AC6"/>
    <w:rsid w:val="00E64F82"/>
    <w:rsid w:val="00E6537B"/>
    <w:rsid w:val="00E6564E"/>
    <w:rsid w:val="00E65D6D"/>
    <w:rsid w:val="00E65F9E"/>
    <w:rsid w:val="00E66B83"/>
    <w:rsid w:val="00E67E43"/>
    <w:rsid w:val="00E67F0D"/>
    <w:rsid w:val="00E705CC"/>
    <w:rsid w:val="00E70B31"/>
    <w:rsid w:val="00E7132E"/>
    <w:rsid w:val="00E72103"/>
    <w:rsid w:val="00E72B04"/>
    <w:rsid w:val="00E72B99"/>
    <w:rsid w:val="00E73030"/>
    <w:rsid w:val="00E736CE"/>
    <w:rsid w:val="00E74160"/>
    <w:rsid w:val="00E759D5"/>
    <w:rsid w:val="00E75E44"/>
    <w:rsid w:val="00E76EFC"/>
    <w:rsid w:val="00E76FBA"/>
    <w:rsid w:val="00E771CD"/>
    <w:rsid w:val="00E776E8"/>
    <w:rsid w:val="00E80269"/>
    <w:rsid w:val="00E80D2C"/>
    <w:rsid w:val="00E81278"/>
    <w:rsid w:val="00E813B5"/>
    <w:rsid w:val="00E81DEC"/>
    <w:rsid w:val="00E827E0"/>
    <w:rsid w:val="00E82BD6"/>
    <w:rsid w:val="00E8319E"/>
    <w:rsid w:val="00E83C1F"/>
    <w:rsid w:val="00E860FC"/>
    <w:rsid w:val="00E86C4F"/>
    <w:rsid w:val="00E87223"/>
    <w:rsid w:val="00E87B5F"/>
    <w:rsid w:val="00E87E20"/>
    <w:rsid w:val="00E87FB5"/>
    <w:rsid w:val="00E90BD3"/>
    <w:rsid w:val="00E91F18"/>
    <w:rsid w:val="00E9263D"/>
    <w:rsid w:val="00E92B2D"/>
    <w:rsid w:val="00E92B59"/>
    <w:rsid w:val="00E92C4E"/>
    <w:rsid w:val="00E9322A"/>
    <w:rsid w:val="00E9350A"/>
    <w:rsid w:val="00E94453"/>
    <w:rsid w:val="00E947B2"/>
    <w:rsid w:val="00E94CF3"/>
    <w:rsid w:val="00E954CC"/>
    <w:rsid w:val="00E95DDF"/>
    <w:rsid w:val="00E95EBB"/>
    <w:rsid w:val="00E95F85"/>
    <w:rsid w:val="00E96199"/>
    <w:rsid w:val="00E967AB"/>
    <w:rsid w:val="00E96EF9"/>
    <w:rsid w:val="00E96F69"/>
    <w:rsid w:val="00EA016D"/>
    <w:rsid w:val="00EA07E6"/>
    <w:rsid w:val="00EA0ADA"/>
    <w:rsid w:val="00EA1B20"/>
    <w:rsid w:val="00EA1CB9"/>
    <w:rsid w:val="00EA1DDF"/>
    <w:rsid w:val="00EA2F07"/>
    <w:rsid w:val="00EA3AEB"/>
    <w:rsid w:val="00EA3B24"/>
    <w:rsid w:val="00EA44EF"/>
    <w:rsid w:val="00EA4630"/>
    <w:rsid w:val="00EA467C"/>
    <w:rsid w:val="00EA4B3F"/>
    <w:rsid w:val="00EA4EB4"/>
    <w:rsid w:val="00EA58B6"/>
    <w:rsid w:val="00EA5FDD"/>
    <w:rsid w:val="00EA60E8"/>
    <w:rsid w:val="00EA65A2"/>
    <w:rsid w:val="00EA6DF4"/>
    <w:rsid w:val="00EA7099"/>
    <w:rsid w:val="00EA712E"/>
    <w:rsid w:val="00EA728E"/>
    <w:rsid w:val="00EA7361"/>
    <w:rsid w:val="00EA73B2"/>
    <w:rsid w:val="00EA78F4"/>
    <w:rsid w:val="00EA7B8D"/>
    <w:rsid w:val="00EA7E84"/>
    <w:rsid w:val="00EB1026"/>
    <w:rsid w:val="00EB2CAB"/>
    <w:rsid w:val="00EB3066"/>
    <w:rsid w:val="00EB327F"/>
    <w:rsid w:val="00EB399D"/>
    <w:rsid w:val="00EB3E84"/>
    <w:rsid w:val="00EB4974"/>
    <w:rsid w:val="00EB577F"/>
    <w:rsid w:val="00EB5843"/>
    <w:rsid w:val="00EB5EBB"/>
    <w:rsid w:val="00EB6248"/>
    <w:rsid w:val="00EB6CA7"/>
    <w:rsid w:val="00EB6D82"/>
    <w:rsid w:val="00EB70F8"/>
    <w:rsid w:val="00EB7173"/>
    <w:rsid w:val="00EB74BB"/>
    <w:rsid w:val="00EC0021"/>
    <w:rsid w:val="00EC1510"/>
    <w:rsid w:val="00EC1A29"/>
    <w:rsid w:val="00EC222E"/>
    <w:rsid w:val="00EC2A8F"/>
    <w:rsid w:val="00EC4A7C"/>
    <w:rsid w:val="00EC4B99"/>
    <w:rsid w:val="00EC5EAF"/>
    <w:rsid w:val="00EC666F"/>
    <w:rsid w:val="00EC73F3"/>
    <w:rsid w:val="00EC751C"/>
    <w:rsid w:val="00EC7CA9"/>
    <w:rsid w:val="00ED0202"/>
    <w:rsid w:val="00ED09E0"/>
    <w:rsid w:val="00ED0CF6"/>
    <w:rsid w:val="00ED1F23"/>
    <w:rsid w:val="00ED219E"/>
    <w:rsid w:val="00ED303E"/>
    <w:rsid w:val="00ED38A3"/>
    <w:rsid w:val="00ED40F2"/>
    <w:rsid w:val="00ED55DA"/>
    <w:rsid w:val="00ED69A7"/>
    <w:rsid w:val="00ED7440"/>
    <w:rsid w:val="00EE105C"/>
    <w:rsid w:val="00EE14E6"/>
    <w:rsid w:val="00EE1518"/>
    <w:rsid w:val="00EE244B"/>
    <w:rsid w:val="00EE2A59"/>
    <w:rsid w:val="00EE3865"/>
    <w:rsid w:val="00EE47ED"/>
    <w:rsid w:val="00EE4A31"/>
    <w:rsid w:val="00EE52B6"/>
    <w:rsid w:val="00EE58A2"/>
    <w:rsid w:val="00EE594E"/>
    <w:rsid w:val="00EE596F"/>
    <w:rsid w:val="00EE5AC6"/>
    <w:rsid w:val="00EE6102"/>
    <w:rsid w:val="00EE65F5"/>
    <w:rsid w:val="00EE7181"/>
    <w:rsid w:val="00EE75E4"/>
    <w:rsid w:val="00EE7720"/>
    <w:rsid w:val="00EE78E2"/>
    <w:rsid w:val="00EE7E02"/>
    <w:rsid w:val="00EF05EF"/>
    <w:rsid w:val="00EF0B80"/>
    <w:rsid w:val="00EF111C"/>
    <w:rsid w:val="00EF14B3"/>
    <w:rsid w:val="00EF1698"/>
    <w:rsid w:val="00EF28FA"/>
    <w:rsid w:val="00EF33A6"/>
    <w:rsid w:val="00EF3902"/>
    <w:rsid w:val="00EF3E6D"/>
    <w:rsid w:val="00EF3ED9"/>
    <w:rsid w:val="00EF3EFA"/>
    <w:rsid w:val="00EF3FD5"/>
    <w:rsid w:val="00EF4110"/>
    <w:rsid w:val="00EF6647"/>
    <w:rsid w:val="00EF719D"/>
    <w:rsid w:val="00EF7381"/>
    <w:rsid w:val="00F00857"/>
    <w:rsid w:val="00F016E1"/>
    <w:rsid w:val="00F018E3"/>
    <w:rsid w:val="00F01A40"/>
    <w:rsid w:val="00F01B57"/>
    <w:rsid w:val="00F01C6C"/>
    <w:rsid w:val="00F01DA8"/>
    <w:rsid w:val="00F01E16"/>
    <w:rsid w:val="00F0202E"/>
    <w:rsid w:val="00F020E6"/>
    <w:rsid w:val="00F02DDA"/>
    <w:rsid w:val="00F0323A"/>
    <w:rsid w:val="00F0335A"/>
    <w:rsid w:val="00F035CE"/>
    <w:rsid w:val="00F03A5C"/>
    <w:rsid w:val="00F03FE5"/>
    <w:rsid w:val="00F04528"/>
    <w:rsid w:val="00F04B8E"/>
    <w:rsid w:val="00F04E37"/>
    <w:rsid w:val="00F06602"/>
    <w:rsid w:val="00F072FC"/>
    <w:rsid w:val="00F07BDB"/>
    <w:rsid w:val="00F10019"/>
    <w:rsid w:val="00F101A4"/>
    <w:rsid w:val="00F10A64"/>
    <w:rsid w:val="00F10EE2"/>
    <w:rsid w:val="00F10F71"/>
    <w:rsid w:val="00F10FF9"/>
    <w:rsid w:val="00F1160E"/>
    <w:rsid w:val="00F11A04"/>
    <w:rsid w:val="00F122CA"/>
    <w:rsid w:val="00F13785"/>
    <w:rsid w:val="00F14836"/>
    <w:rsid w:val="00F153E8"/>
    <w:rsid w:val="00F155C7"/>
    <w:rsid w:val="00F16065"/>
    <w:rsid w:val="00F16C9B"/>
    <w:rsid w:val="00F178D5"/>
    <w:rsid w:val="00F20327"/>
    <w:rsid w:val="00F2046F"/>
    <w:rsid w:val="00F2136E"/>
    <w:rsid w:val="00F21378"/>
    <w:rsid w:val="00F21C1F"/>
    <w:rsid w:val="00F239C8"/>
    <w:rsid w:val="00F256C8"/>
    <w:rsid w:val="00F25FD4"/>
    <w:rsid w:val="00F27D57"/>
    <w:rsid w:val="00F30103"/>
    <w:rsid w:val="00F3056B"/>
    <w:rsid w:val="00F3119D"/>
    <w:rsid w:val="00F3135A"/>
    <w:rsid w:val="00F314A3"/>
    <w:rsid w:val="00F31DDA"/>
    <w:rsid w:val="00F31E2F"/>
    <w:rsid w:val="00F32221"/>
    <w:rsid w:val="00F328E9"/>
    <w:rsid w:val="00F329A3"/>
    <w:rsid w:val="00F32AEF"/>
    <w:rsid w:val="00F3313D"/>
    <w:rsid w:val="00F33DB0"/>
    <w:rsid w:val="00F352B0"/>
    <w:rsid w:val="00F3574F"/>
    <w:rsid w:val="00F35A0B"/>
    <w:rsid w:val="00F35EDF"/>
    <w:rsid w:val="00F36256"/>
    <w:rsid w:val="00F37C2A"/>
    <w:rsid w:val="00F37D58"/>
    <w:rsid w:val="00F40651"/>
    <w:rsid w:val="00F40968"/>
    <w:rsid w:val="00F411C5"/>
    <w:rsid w:val="00F4175A"/>
    <w:rsid w:val="00F4179F"/>
    <w:rsid w:val="00F426F1"/>
    <w:rsid w:val="00F43765"/>
    <w:rsid w:val="00F43E77"/>
    <w:rsid w:val="00F4468A"/>
    <w:rsid w:val="00F44D84"/>
    <w:rsid w:val="00F458FC"/>
    <w:rsid w:val="00F45A45"/>
    <w:rsid w:val="00F45A4C"/>
    <w:rsid w:val="00F45F10"/>
    <w:rsid w:val="00F4607B"/>
    <w:rsid w:val="00F46D5E"/>
    <w:rsid w:val="00F50E9D"/>
    <w:rsid w:val="00F50F62"/>
    <w:rsid w:val="00F51A07"/>
    <w:rsid w:val="00F53D20"/>
    <w:rsid w:val="00F547B3"/>
    <w:rsid w:val="00F54A4F"/>
    <w:rsid w:val="00F552FA"/>
    <w:rsid w:val="00F554C1"/>
    <w:rsid w:val="00F555FC"/>
    <w:rsid w:val="00F5590B"/>
    <w:rsid w:val="00F55972"/>
    <w:rsid w:val="00F56B56"/>
    <w:rsid w:val="00F5738B"/>
    <w:rsid w:val="00F600E3"/>
    <w:rsid w:val="00F614C4"/>
    <w:rsid w:val="00F615A8"/>
    <w:rsid w:val="00F6337B"/>
    <w:rsid w:val="00F63810"/>
    <w:rsid w:val="00F63C58"/>
    <w:rsid w:val="00F64854"/>
    <w:rsid w:val="00F66184"/>
    <w:rsid w:val="00F66BE7"/>
    <w:rsid w:val="00F67A19"/>
    <w:rsid w:val="00F67B60"/>
    <w:rsid w:val="00F67F6A"/>
    <w:rsid w:val="00F70C99"/>
    <w:rsid w:val="00F711D2"/>
    <w:rsid w:val="00F71470"/>
    <w:rsid w:val="00F7180D"/>
    <w:rsid w:val="00F71AA1"/>
    <w:rsid w:val="00F71CCE"/>
    <w:rsid w:val="00F71EA2"/>
    <w:rsid w:val="00F739AE"/>
    <w:rsid w:val="00F73F24"/>
    <w:rsid w:val="00F74BE2"/>
    <w:rsid w:val="00F74DA3"/>
    <w:rsid w:val="00F74FBE"/>
    <w:rsid w:val="00F7554F"/>
    <w:rsid w:val="00F75E16"/>
    <w:rsid w:val="00F76009"/>
    <w:rsid w:val="00F76088"/>
    <w:rsid w:val="00F76959"/>
    <w:rsid w:val="00F7732C"/>
    <w:rsid w:val="00F77A90"/>
    <w:rsid w:val="00F77ACB"/>
    <w:rsid w:val="00F802BF"/>
    <w:rsid w:val="00F80830"/>
    <w:rsid w:val="00F8111D"/>
    <w:rsid w:val="00F813D2"/>
    <w:rsid w:val="00F81B10"/>
    <w:rsid w:val="00F82852"/>
    <w:rsid w:val="00F84088"/>
    <w:rsid w:val="00F854CF"/>
    <w:rsid w:val="00F8554E"/>
    <w:rsid w:val="00F872DA"/>
    <w:rsid w:val="00F878D5"/>
    <w:rsid w:val="00F90A4A"/>
    <w:rsid w:val="00F90AE4"/>
    <w:rsid w:val="00F918A9"/>
    <w:rsid w:val="00F91ABE"/>
    <w:rsid w:val="00F929FD"/>
    <w:rsid w:val="00F936CB"/>
    <w:rsid w:val="00F9459F"/>
    <w:rsid w:val="00F94D24"/>
    <w:rsid w:val="00F959FD"/>
    <w:rsid w:val="00F965E4"/>
    <w:rsid w:val="00F9791B"/>
    <w:rsid w:val="00FA0292"/>
    <w:rsid w:val="00FA0512"/>
    <w:rsid w:val="00FA0AEE"/>
    <w:rsid w:val="00FA0DB7"/>
    <w:rsid w:val="00FA10A5"/>
    <w:rsid w:val="00FA202F"/>
    <w:rsid w:val="00FA22D3"/>
    <w:rsid w:val="00FA2C18"/>
    <w:rsid w:val="00FA2E92"/>
    <w:rsid w:val="00FA2EC7"/>
    <w:rsid w:val="00FA448A"/>
    <w:rsid w:val="00FA4767"/>
    <w:rsid w:val="00FA4ED1"/>
    <w:rsid w:val="00FA6729"/>
    <w:rsid w:val="00FA6A1D"/>
    <w:rsid w:val="00FA6E14"/>
    <w:rsid w:val="00FA7582"/>
    <w:rsid w:val="00FA7EF6"/>
    <w:rsid w:val="00FB01C6"/>
    <w:rsid w:val="00FB171F"/>
    <w:rsid w:val="00FB21A3"/>
    <w:rsid w:val="00FB261F"/>
    <w:rsid w:val="00FB289B"/>
    <w:rsid w:val="00FB2989"/>
    <w:rsid w:val="00FB333F"/>
    <w:rsid w:val="00FB3888"/>
    <w:rsid w:val="00FB3D4E"/>
    <w:rsid w:val="00FB412A"/>
    <w:rsid w:val="00FB4550"/>
    <w:rsid w:val="00FB4DDA"/>
    <w:rsid w:val="00FB5078"/>
    <w:rsid w:val="00FB5CBB"/>
    <w:rsid w:val="00FB6397"/>
    <w:rsid w:val="00FB64ED"/>
    <w:rsid w:val="00FB6B79"/>
    <w:rsid w:val="00FB791A"/>
    <w:rsid w:val="00FB7A24"/>
    <w:rsid w:val="00FC1414"/>
    <w:rsid w:val="00FC2982"/>
    <w:rsid w:val="00FC2BE2"/>
    <w:rsid w:val="00FC3B41"/>
    <w:rsid w:val="00FC3CA9"/>
    <w:rsid w:val="00FC3EFB"/>
    <w:rsid w:val="00FC3F05"/>
    <w:rsid w:val="00FC43BD"/>
    <w:rsid w:val="00FC442E"/>
    <w:rsid w:val="00FC493F"/>
    <w:rsid w:val="00FC4C64"/>
    <w:rsid w:val="00FC4D86"/>
    <w:rsid w:val="00FC56CC"/>
    <w:rsid w:val="00FC56F8"/>
    <w:rsid w:val="00FC58B8"/>
    <w:rsid w:val="00FC5A17"/>
    <w:rsid w:val="00FC71EE"/>
    <w:rsid w:val="00FC7D63"/>
    <w:rsid w:val="00FD0233"/>
    <w:rsid w:val="00FD0E9D"/>
    <w:rsid w:val="00FD1E81"/>
    <w:rsid w:val="00FD1E94"/>
    <w:rsid w:val="00FD327E"/>
    <w:rsid w:val="00FD3332"/>
    <w:rsid w:val="00FD3404"/>
    <w:rsid w:val="00FD3658"/>
    <w:rsid w:val="00FD49EF"/>
    <w:rsid w:val="00FD4F12"/>
    <w:rsid w:val="00FD60E1"/>
    <w:rsid w:val="00FD6925"/>
    <w:rsid w:val="00FD6FCE"/>
    <w:rsid w:val="00FD7510"/>
    <w:rsid w:val="00FD7E72"/>
    <w:rsid w:val="00FE0EE9"/>
    <w:rsid w:val="00FE28A3"/>
    <w:rsid w:val="00FE340E"/>
    <w:rsid w:val="00FE3598"/>
    <w:rsid w:val="00FE6A66"/>
    <w:rsid w:val="00FE6EED"/>
    <w:rsid w:val="00FF009C"/>
    <w:rsid w:val="00FF148B"/>
    <w:rsid w:val="00FF16B3"/>
    <w:rsid w:val="00FF16FA"/>
    <w:rsid w:val="00FF18C2"/>
    <w:rsid w:val="00FF2798"/>
    <w:rsid w:val="00FF2B97"/>
    <w:rsid w:val="00FF4293"/>
    <w:rsid w:val="00FF4F65"/>
    <w:rsid w:val="00FF54C8"/>
    <w:rsid w:val="00FF64F8"/>
    <w:rsid w:val="00FF726A"/>
    <w:rsid w:val="00FF7740"/>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48F474E-5044-4C64-B4D5-0E1472DB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58"/>
    <w:pPr>
      <w:widowControl w:val="0"/>
      <w:jc w:val="both"/>
    </w:pPr>
    <w:rPr>
      <w:rFonts w:ascii="Arial" w:hAnsi="Arial"/>
      <w:sz w:val="24"/>
      <w:lang w:eastAsia="es-ES"/>
    </w:rPr>
  </w:style>
  <w:style w:type="paragraph" w:styleId="Ttulo1">
    <w:name w:val="heading 1"/>
    <w:basedOn w:val="Normal"/>
    <w:next w:val="Normal"/>
    <w:link w:val="Ttulo1Car"/>
    <w:uiPriority w:val="99"/>
    <w:qFormat/>
    <w:rsid w:val="00831D24"/>
    <w:pPr>
      <w:keepNext/>
      <w:outlineLvl w:val="0"/>
    </w:pPr>
    <w:rPr>
      <w:b/>
    </w:rPr>
  </w:style>
  <w:style w:type="paragraph" w:styleId="Ttulo2">
    <w:name w:val="heading 2"/>
    <w:basedOn w:val="Normal"/>
    <w:next w:val="Normal"/>
    <w:link w:val="Ttulo2Car"/>
    <w:uiPriority w:val="99"/>
    <w:qFormat/>
    <w:rsid w:val="00831D24"/>
    <w:pPr>
      <w:keepNext/>
      <w:outlineLvl w:val="1"/>
    </w:pPr>
    <w:rPr>
      <w:b/>
    </w:rPr>
  </w:style>
  <w:style w:type="paragraph" w:styleId="Ttulo3">
    <w:name w:val="heading 3"/>
    <w:aliases w:val="Título 3 Car"/>
    <w:basedOn w:val="Normal"/>
    <w:next w:val="Normal"/>
    <w:link w:val="Ttulo3Car1"/>
    <w:uiPriority w:val="99"/>
    <w:qFormat/>
    <w:rsid w:val="00831D24"/>
    <w:pPr>
      <w:keepNext/>
      <w:jc w:val="right"/>
      <w:outlineLvl w:val="2"/>
    </w:pPr>
    <w:rPr>
      <w:b/>
      <w:i/>
    </w:rPr>
  </w:style>
  <w:style w:type="paragraph" w:styleId="Ttulo4">
    <w:name w:val="heading 4"/>
    <w:aliases w:val="Heading 4 Char Char"/>
    <w:basedOn w:val="Normal"/>
    <w:next w:val="Normal"/>
    <w:link w:val="Ttulo4Car"/>
    <w:uiPriority w:val="99"/>
    <w:qFormat/>
    <w:rsid w:val="00831D24"/>
    <w:pPr>
      <w:keepNext/>
      <w:spacing w:before="240" w:after="60"/>
      <w:outlineLvl w:val="3"/>
    </w:pPr>
    <w:rPr>
      <w:rFonts w:ascii="Times New Roman" w:hAnsi="Times New Roman"/>
      <w:b/>
      <w:i/>
    </w:rPr>
  </w:style>
  <w:style w:type="paragraph" w:styleId="Ttulo5">
    <w:name w:val="heading 5"/>
    <w:basedOn w:val="Normal"/>
    <w:next w:val="Normal"/>
    <w:link w:val="Ttulo5Car"/>
    <w:uiPriority w:val="99"/>
    <w:qFormat/>
    <w:rsid w:val="00831D24"/>
    <w:pPr>
      <w:spacing w:before="240" w:after="60"/>
      <w:outlineLvl w:val="4"/>
    </w:pPr>
    <w:rPr>
      <w:sz w:val="22"/>
    </w:rPr>
  </w:style>
  <w:style w:type="paragraph" w:styleId="Ttulo6">
    <w:name w:val="heading 6"/>
    <w:basedOn w:val="Normal"/>
    <w:next w:val="Normal"/>
    <w:link w:val="Ttulo6Car"/>
    <w:uiPriority w:val="99"/>
    <w:qFormat/>
    <w:rsid w:val="00831D24"/>
    <w:pPr>
      <w:spacing w:before="240" w:after="60"/>
      <w:outlineLvl w:val="5"/>
    </w:pPr>
    <w:rPr>
      <w:i/>
      <w:sz w:val="22"/>
    </w:rPr>
  </w:style>
  <w:style w:type="paragraph" w:styleId="Ttulo7">
    <w:name w:val="heading 7"/>
    <w:basedOn w:val="Normal"/>
    <w:next w:val="Normal"/>
    <w:link w:val="Ttulo7Car"/>
    <w:uiPriority w:val="99"/>
    <w:qFormat/>
    <w:rsid w:val="00831D24"/>
    <w:pPr>
      <w:spacing w:before="240" w:after="60"/>
      <w:outlineLvl w:val="6"/>
    </w:pPr>
    <w:rPr>
      <w:sz w:val="20"/>
    </w:rPr>
  </w:style>
  <w:style w:type="paragraph" w:styleId="Ttulo8">
    <w:name w:val="heading 8"/>
    <w:basedOn w:val="Normal"/>
    <w:next w:val="Normal"/>
    <w:link w:val="Ttulo8Car"/>
    <w:uiPriority w:val="99"/>
    <w:qFormat/>
    <w:rsid w:val="00831D24"/>
    <w:pPr>
      <w:spacing w:before="240" w:after="60"/>
      <w:outlineLvl w:val="7"/>
    </w:pPr>
    <w:rPr>
      <w:i/>
      <w:sz w:val="20"/>
      <w:lang w:val="en-US"/>
    </w:rPr>
  </w:style>
  <w:style w:type="paragraph" w:styleId="Ttulo9">
    <w:name w:val="heading 9"/>
    <w:basedOn w:val="Normal"/>
    <w:next w:val="Normal"/>
    <w:link w:val="Ttulo9Car"/>
    <w:uiPriority w:val="99"/>
    <w:qFormat/>
    <w:rsid w:val="00831D24"/>
    <w:p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631E1"/>
    <w:rPr>
      <w:rFonts w:ascii="Cambria" w:hAnsi="Cambria" w:cs="Times New Roman"/>
      <w:b/>
      <w:bCs/>
      <w:kern w:val="32"/>
      <w:sz w:val="32"/>
      <w:szCs w:val="32"/>
      <w:lang w:val="es-MX" w:eastAsia="es-ES"/>
    </w:rPr>
  </w:style>
  <w:style w:type="character" w:customStyle="1" w:styleId="Ttulo2Car">
    <w:name w:val="Título 2 Car"/>
    <w:link w:val="Ttulo2"/>
    <w:uiPriority w:val="99"/>
    <w:semiHidden/>
    <w:locked/>
    <w:rsid w:val="004631E1"/>
    <w:rPr>
      <w:rFonts w:ascii="Cambria" w:hAnsi="Cambria" w:cs="Times New Roman"/>
      <w:b/>
      <w:bCs/>
      <w:i/>
      <w:iCs/>
      <w:sz w:val="28"/>
      <w:szCs w:val="28"/>
      <w:lang w:val="es-MX" w:eastAsia="es-ES"/>
    </w:rPr>
  </w:style>
  <w:style w:type="character" w:customStyle="1" w:styleId="Ttulo3Car1">
    <w:name w:val="Título 3 Car1"/>
    <w:aliases w:val="Título 3 Car Car1"/>
    <w:link w:val="Ttulo3"/>
    <w:uiPriority w:val="99"/>
    <w:semiHidden/>
    <w:locked/>
    <w:rsid w:val="004631E1"/>
    <w:rPr>
      <w:rFonts w:ascii="Cambria" w:hAnsi="Cambria" w:cs="Times New Roman"/>
      <w:b/>
      <w:bCs/>
      <w:sz w:val="26"/>
      <w:szCs w:val="26"/>
      <w:lang w:val="es-MX" w:eastAsia="es-ES"/>
    </w:rPr>
  </w:style>
  <w:style w:type="character" w:customStyle="1" w:styleId="Heading4Char">
    <w:name w:val="Heading 4 Char"/>
    <w:aliases w:val="Heading 4 Char Char Char"/>
    <w:uiPriority w:val="99"/>
    <w:locked/>
    <w:rsid w:val="00555343"/>
    <w:rPr>
      <w:rFonts w:cs="Times New Roman"/>
      <w:b/>
      <w:i/>
      <w:sz w:val="24"/>
      <w:lang w:val="es-MX" w:eastAsia="es-ES"/>
    </w:rPr>
  </w:style>
  <w:style w:type="character" w:customStyle="1" w:styleId="Ttulo5Car">
    <w:name w:val="Título 5 Car"/>
    <w:link w:val="Ttulo5"/>
    <w:uiPriority w:val="99"/>
    <w:semiHidden/>
    <w:locked/>
    <w:rsid w:val="004631E1"/>
    <w:rPr>
      <w:rFonts w:ascii="Calibri" w:hAnsi="Calibri" w:cs="Times New Roman"/>
      <w:b/>
      <w:bCs/>
      <w:i/>
      <w:iCs/>
      <w:sz w:val="26"/>
      <w:szCs w:val="26"/>
      <w:lang w:val="es-MX" w:eastAsia="es-ES"/>
    </w:rPr>
  </w:style>
  <w:style w:type="character" w:customStyle="1" w:styleId="Ttulo6Car">
    <w:name w:val="Título 6 Car"/>
    <w:link w:val="Ttulo6"/>
    <w:uiPriority w:val="99"/>
    <w:semiHidden/>
    <w:locked/>
    <w:rsid w:val="004631E1"/>
    <w:rPr>
      <w:rFonts w:ascii="Calibri" w:hAnsi="Calibri" w:cs="Times New Roman"/>
      <w:b/>
      <w:bCs/>
      <w:lang w:val="es-MX" w:eastAsia="es-ES"/>
    </w:rPr>
  </w:style>
  <w:style w:type="character" w:customStyle="1" w:styleId="Ttulo7Car">
    <w:name w:val="Título 7 Car"/>
    <w:link w:val="Ttulo7"/>
    <w:uiPriority w:val="99"/>
    <w:semiHidden/>
    <w:locked/>
    <w:rsid w:val="004631E1"/>
    <w:rPr>
      <w:rFonts w:ascii="Calibri" w:hAnsi="Calibri" w:cs="Times New Roman"/>
      <w:sz w:val="24"/>
      <w:szCs w:val="24"/>
      <w:lang w:val="es-MX" w:eastAsia="es-ES"/>
    </w:rPr>
  </w:style>
  <w:style w:type="character" w:customStyle="1" w:styleId="Ttulo8Car">
    <w:name w:val="Título 8 Car"/>
    <w:link w:val="Ttulo8"/>
    <w:uiPriority w:val="99"/>
    <w:locked/>
    <w:rsid w:val="00E759D5"/>
    <w:rPr>
      <w:rFonts w:ascii="Arial" w:hAnsi="Arial" w:cs="Times New Roman"/>
      <w:i/>
      <w:lang w:eastAsia="es-ES"/>
    </w:rPr>
  </w:style>
  <w:style w:type="character" w:customStyle="1" w:styleId="Ttulo9Car">
    <w:name w:val="Título 9 Car"/>
    <w:link w:val="Ttulo9"/>
    <w:uiPriority w:val="99"/>
    <w:semiHidden/>
    <w:locked/>
    <w:rsid w:val="004631E1"/>
    <w:rPr>
      <w:rFonts w:ascii="Cambria" w:hAnsi="Cambria" w:cs="Times New Roman"/>
      <w:lang w:val="es-MX" w:eastAsia="es-ES"/>
    </w:rPr>
  </w:style>
  <w:style w:type="character" w:customStyle="1" w:styleId="Ttulo4Car">
    <w:name w:val="Título 4 Car"/>
    <w:aliases w:val="Heading 4 Char Char Car"/>
    <w:link w:val="Ttulo4"/>
    <w:uiPriority w:val="99"/>
    <w:locked/>
    <w:rsid w:val="00831D24"/>
    <w:rPr>
      <w:rFonts w:cs="Times New Roman"/>
      <w:b/>
      <w:i/>
      <w:sz w:val="24"/>
      <w:lang w:val="es-MX" w:eastAsia="es-ES"/>
    </w:rPr>
  </w:style>
  <w:style w:type="paragraph" w:styleId="Encabezado">
    <w:name w:val="header"/>
    <w:basedOn w:val="Normal"/>
    <w:link w:val="EncabezadoCar"/>
    <w:uiPriority w:val="99"/>
    <w:rsid w:val="00831D24"/>
    <w:pPr>
      <w:tabs>
        <w:tab w:val="center" w:pos="4419"/>
        <w:tab w:val="right" w:pos="8838"/>
      </w:tabs>
    </w:pPr>
    <w:rPr>
      <w:lang w:val="en-US"/>
    </w:rPr>
  </w:style>
  <w:style w:type="character" w:customStyle="1" w:styleId="EncabezadoCar">
    <w:name w:val="Encabezado Car"/>
    <w:link w:val="Encabezado"/>
    <w:uiPriority w:val="99"/>
    <w:locked/>
    <w:rsid w:val="00652886"/>
    <w:rPr>
      <w:rFonts w:ascii="Arial" w:hAnsi="Arial" w:cs="Times New Roman"/>
      <w:sz w:val="24"/>
      <w:lang w:eastAsia="es-ES"/>
    </w:rPr>
  </w:style>
  <w:style w:type="paragraph" w:customStyle="1" w:styleId="Fraccin">
    <w:name w:val="Fracción"/>
    <w:basedOn w:val="Normal"/>
    <w:uiPriority w:val="99"/>
    <w:rsid w:val="00831D24"/>
    <w:pPr>
      <w:tabs>
        <w:tab w:val="left" w:pos="851"/>
      </w:tabs>
      <w:ind w:left="851" w:hanging="624"/>
    </w:pPr>
  </w:style>
  <w:style w:type="character" w:styleId="Nmerodepgina">
    <w:name w:val="page number"/>
    <w:uiPriority w:val="99"/>
    <w:rsid w:val="00831D24"/>
    <w:rPr>
      <w:rFonts w:ascii="Arial" w:hAnsi="Arial" w:cs="Times New Roman"/>
      <w:color w:val="808080"/>
      <w:sz w:val="20"/>
      <w:lang w:val="es-ES_tradnl"/>
    </w:rPr>
  </w:style>
  <w:style w:type="paragraph" w:styleId="Piedepgina">
    <w:name w:val="footer"/>
    <w:basedOn w:val="Normal"/>
    <w:link w:val="PiedepginaCar"/>
    <w:uiPriority w:val="99"/>
    <w:rsid w:val="00831D24"/>
    <w:pPr>
      <w:keepNext/>
      <w:keepLines/>
      <w:widowControl/>
      <w:tabs>
        <w:tab w:val="center" w:pos="4419"/>
        <w:tab w:val="right" w:pos="8838"/>
      </w:tabs>
    </w:pPr>
  </w:style>
  <w:style w:type="character" w:customStyle="1" w:styleId="PiedepginaCar">
    <w:name w:val="Pie de página Car"/>
    <w:link w:val="Piedepgina"/>
    <w:uiPriority w:val="99"/>
    <w:locked/>
    <w:rsid w:val="004631E1"/>
    <w:rPr>
      <w:rFonts w:ascii="Arial" w:hAnsi="Arial" w:cs="Times New Roman"/>
      <w:sz w:val="20"/>
      <w:szCs w:val="20"/>
      <w:lang w:val="es-MX" w:eastAsia="es-ES"/>
    </w:rPr>
  </w:style>
  <w:style w:type="character" w:styleId="Refdenotaalpie">
    <w:name w:val="footnote reference"/>
    <w:uiPriority w:val="99"/>
    <w:semiHidden/>
    <w:rsid w:val="00831D24"/>
    <w:rPr>
      <w:rFonts w:ascii="Arial" w:hAnsi="Arial" w:cs="Times New Roman"/>
      <w:b/>
      <w:vertAlign w:val="superscript"/>
    </w:rPr>
  </w:style>
  <w:style w:type="paragraph" w:styleId="TDC1">
    <w:name w:val="toc 1"/>
    <w:basedOn w:val="Normal"/>
    <w:next w:val="Normal"/>
    <w:uiPriority w:val="39"/>
    <w:rsid w:val="00831D24"/>
    <w:pPr>
      <w:spacing w:before="360"/>
      <w:jc w:val="left"/>
    </w:pPr>
    <w:rPr>
      <w:rFonts w:asciiTheme="majorHAnsi" w:hAnsiTheme="majorHAnsi"/>
      <w:b/>
      <w:bCs/>
      <w:caps/>
      <w:szCs w:val="24"/>
    </w:rPr>
  </w:style>
  <w:style w:type="paragraph" w:styleId="TDC2">
    <w:name w:val="toc 2"/>
    <w:basedOn w:val="Normal"/>
    <w:next w:val="Normal"/>
    <w:uiPriority w:val="39"/>
    <w:rsid w:val="00831D24"/>
    <w:pPr>
      <w:spacing w:before="240"/>
      <w:jc w:val="left"/>
    </w:pPr>
    <w:rPr>
      <w:rFonts w:asciiTheme="minorHAnsi" w:hAnsiTheme="minorHAnsi" w:cstheme="minorHAnsi"/>
      <w:b/>
      <w:bCs/>
      <w:sz w:val="20"/>
    </w:rPr>
  </w:style>
  <w:style w:type="paragraph" w:styleId="TDC3">
    <w:name w:val="toc 3"/>
    <w:basedOn w:val="Normal"/>
    <w:next w:val="Normal"/>
    <w:uiPriority w:val="39"/>
    <w:rsid w:val="00831D24"/>
    <w:pPr>
      <w:ind w:left="240"/>
      <w:jc w:val="left"/>
    </w:pPr>
    <w:rPr>
      <w:rFonts w:asciiTheme="minorHAnsi" w:hAnsiTheme="minorHAnsi" w:cstheme="minorHAnsi"/>
      <w:sz w:val="20"/>
    </w:rPr>
  </w:style>
  <w:style w:type="paragraph" w:styleId="Textonotapie">
    <w:name w:val="footnote text"/>
    <w:basedOn w:val="Normal"/>
    <w:link w:val="TextonotapieCar"/>
    <w:uiPriority w:val="99"/>
    <w:semiHidden/>
    <w:rsid w:val="00831D24"/>
    <w:pPr>
      <w:keepLines/>
      <w:widowControl/>
      <w:spacing w:after="80"/>
    </w:pPr>
    <w:rPr>
      <w:sz w:val="18"/>
    </w:rPr>
  </w:style>
  <w:style w:type="character" w:customStyle="1" w:styleId="TextonotapieCar">
    <w:name w:val="Texto nota pie Car"/>
    <w:link w:val="Textonotapie"/>
    <w:uiPriority w:val="99"/>
    <w:semiHidden/>
    <w:locked/>
    <w:rsid w:val="004631E1"/>
    <w:rPr>
      <w:rFonts w:ascii="Arial" w:hAnsi="Arial" w:cs="Times New Roman"/>
      <w:sz w:val="20"/>
      <w:szCs w:val="20"/>
      <w:lang w:val="es-MX" w:eastAsia="es-ES"/>
    </w:rPr>
  </w:style>
  <w:style w:type="paragraph" w:styleId="Puesto">
    <w:name w:val="Title"/>
    <w:basedOn w:val="Normal"/>
    <w:link w:val="PuestoCar"/>
    <w:uiPriority w:val="99"/>
    <w:qFormat/>
    <w:rsid w:val="00831D24"/>
    <w:pPr>
      <w:jc w:val="center"/>
    </w:pPr>
    <w:rPr>
      <w:b/>
    </w:rPr>
  </w:style>
  <w:style w:type="character" w:customStyle="1" w:styleId="PuestoCar">
    <w:name w:val="Puesto Car"/>
    <w:link w:val="Puesto"/>
    <w:uiPriority w:val="99"/>
    <w:locked/>
    <w:rsid w:val="004631E1"/>
    <w:rPr>
      <w:rFonts w:ascii="Cambria" w:hAnsi="Cambria" w:cs="Times New Roman"/>
      <w:b/>
      <w:bCs/>
      <w:kern w:val="28"/>
      <w:sz w:val="32"/>
      <w:szCs w:val="32"/>
      <w:lang w:val="es-MX" w:eastAsia="es-ES"/>
    </w:rPr>
  </w:style>
  <w:style w:type="character" w:styleId="Hipervnculo">
    <w:name w:val="Hyperlink"/>
    <w:uiPriority w:val="99"/>
    <w:rsid w:val="00831D24"/>
    <w:rPr>
      <w:rFonts w:cs="Times New Roman"/>
      <w:color w:val="0000FF"/>
      <w:u w:val="single"/>
    </w:rPr>
  </w:style>
  <w:style w:type="paragraph" w:styleId="Textoindependiente">
    <w:name w:val="Body Text"/>
    <w:basedOn w:val="Normal"/>
    <w:link w:val="TextoindependienteCar"/>
    <w:uiPriority w:val="99"/>
    <w:rsid w:val="00831D24"/>
    <w:pPr>
      <w:widowControl/>
    </w:pPr>
    <w:rPr>
      <w:b/>
      <w:bCs/>
      <w:lang w:val="es-ES"/>
    </w:rPr>
  </w:style>
  <w:style w:type="character" w:customStyle="1" w:styleId="TextoindependienteCar">
    <w:name w:val="Texto independiente Car"/>
    <w:link w:val="Textoindependiente"/>
    <w:uiPriority w:val="99"/>
    <w:locked/>
    <w:rsid w:val="006640A1"/>
    <w:rPr>
      <w:rFonts w:ascii="Arial" w:hAnsi="Arial" w:cs="Times New Roman"/>
      <w:b/>
      <w:sz w:val="24"/>
      <w:lang w:val="es-ES" w:eastAsia="es-ES"/>
    </w:rPr>
  </w:style>
  <w:style w:type="paragraph" w:styleId="Textoindependiente3">
    <w:name w:val="Body Text 3"/>
    <w:basedOn w:val="Normal"/>
    <w:link w:val="Textoindependiente3Car"/>
    <w:uiPriority w:val="99"/>
    <w:rsid w:val="00831D24"/>
    <w:pPr>
      <w:widowControl/>
    </w:pPr>
    <w:rPr>
      <w:b/>
      <w:bCs/>
      <w:i/>
      <w:lang w:val="es-ES"/>
    </w:rPr>
  </w:style>
  <w:style w:type="character" w:customStyle="1" w:styleId="Textoindependiente3Car">
    <w:name w:val="Texto independiente 3 Car"/>
    <w:link w:val="Textoindependiente3"/>
    <w:uiPriority w:val="99"/>
    <w:locked/>
    <w:rsid w:val="00E759D5"/>
    <w:rPr>
      <w:rFonts w:ascii="Arial" w:hAnsi="Arial" w:cs="Times New Roman"/>
      <w:b/>
      <w:i/>
      <w:sz w:val="24"/>
      <w:lang w:val="es-ES" w:eastAsia="es-ES"/>
    </w:rPr>
  </w:style>
  <w:style w:type="paragraph" w:styleId="Textoindependiente2">
    <w:name w:val="Body Text 2"/>
    <w:basedOn w:val="Normal"/>
    <w:link w:val="Textoindependiente2Car"/>
    <w:uiPriority w:val="99"/>
    <w:rsid w:val="00831D24"/>
    <w:pPr>
      <w:widowControl/>
    </w:pPr>
    <w:rPr>
      <w:bCs/>
      <w:color w:val="FF6600"/>
      <w:lang w:val="es-ES"/>
    </w:rPr>
  </w:style>
  <w:style w:type="character" w:customStyle="1" w:styleId="Textoindependiente2Car">
    <w:name w:val="Texto independiente 2 Car"/>
    <w:link w:val="Textoindependiente2"/>
    <w:uiPriority w:val="99"/>
    <w:semiHidden/>
    <w:locked/>
    <w:rsid w:val="004631E1"/>
    <w:rPr>
      <w:rFonts w:ascii="Arial" w:hAnsi="Arial" w:cs="Times New Roman"/>
      <w:sz w:val="20"/>
      <w:szCs w:val="20"/>
      <w:lang w:val="es-MX" w:eastAsia="es-ES"/>
    </w:rPr>
  </w:style>
  <w:style w:type="paragraph" w:styleId="Sangradetextonormal">
    <w:name w:val="Body Text Indent"/>
    <w:aliases w:val="Sangría de t. independiente"/>
    <w:basedOn w:val="Normal"/>
    <w:link w:val="SangradetextonormalCar"/>
    <w:uiPriority w:val="99"/>
    <w:rsid w:val="00831D24"/>
    <w:pPr>
      <w:widowControl/>
      <w:ind w:left="284"/>
    </w:pPr>
    <w:rPr>
      <w:b/>
      <w:lang w:val="es-ES"/>
    </w:rPr>
  </w:style>
  <w:style w:type="character" w:customStyle="1" w:styleId="SangradetextonormalCar">
    <w:name w:val="Sangría de texto normal Car"/>
    <w:aliases w:val="Sangría de t. independiente Car"/>
    <w:link w:val="Sangradetextonormal"/>
    <w:uiPriority w:val="99"/>
    <w:semiHidden/>
    <w:locked/>
    <w:rsid w:val="004631E1"/>
    <w:rPr>
      <w:rFonts w:ascii="Arial" w:hAnsi="Arial" w:cs="Times New Roman"/>
      <w:sz w:val="20"/>
      <w:szCs w:val="20"/>
      <w:lang w:val="es-MX" w:eastAsia="es-ES"/>
    </w:rPr>
  </w:style>
  <w:style w:type="paragraph" w:styleId="Sangra2detindependiente">
    <w:name w:val="Body Text Indent 2"/>
    <w:basedOn w:val="Normal"/>
    <w:link w:val="Sangra2detindependienteCar"/>
    <w:uiPriority w:val="99"/>
    <w:rsid w:val="00831D24"/>
    <w:pPr>
      <w:widowControl/>
      <w:ind w:left="1702" w:hanging="1134"/>
    </w:pPr>
    <w:rPr>
      <w:bCs/>
      <w:lang w:val="es-ES"/>
    </w:rPr>
  </w:style>
  <w:style w:type="character" w:customStyle="1" w:styleId="Sangra2detindependienteCar">
    <w:name w:val="Sangría 2 de t. independiente Car"/>
    <w:link w:val="Sangra2detindependiente"/>
    <w:uiPriority w:val="99"/>
    <w:semiHidden/>
    <w:locked/>
    <w:rsid w:val="004631E1"/>
    <w:rPr>
      <w:rFonts w:ascii="Arial" w:hAnsi="Arial" w:cs="Times New Roman"/>
      <w:sz w:val="20"/>
      <w:szCs w:val="20"/>
      <w:lang w:val="es-MX" w:eastAsia="es-ES"/>
    </w:rPr>
  </w:style>
  <w:style w:type="paragraph" w:customStyle="1" w:styleId="BalloonText1">
    <w:name w:val="Balloon Text1"/>
    <w:basedOn w:val="Normal"/>
    <w:uiPriority w:val="99"/>
    <w:semiHidden/>
    <w:rsid w:val="00831D24"/>
    <w:rPr>
      <w:rFonts w:ascii="Tahoma" w:hAnsi="Tahoma" w:cs="Tahoma"/>
      <w:sz w:val="16"/>
      <w:szCs w:val="16"/>
    </w:rPr>
  </w:style>
  <w:style w:type="paragraph" w:styleId="Textocomentario">
    <w:name w:val="annotation text"/>
    <w:basedOn w:val="Normal"/>
    <w:link w:val="TextocomentarioCar"/>
    <w:uiPriority w:val="99"/>
    <w:rsid w:val="00831D24"/>
    <w:pPr>
      <w:widowControl/>
      <w:jc w:val="left"/>
    </w:pPr>
    <w:rPr>
      <w:rFonts w:ascii="Times New Roman" w:hAnsi="Times New Roman"/>
      <w:b/>
      <w:sz w:val="20"/>
      <w:lang w:val="es-ES"/>
    </w:rPr>
  </w:style>
  <w:style w:type="character" w:customStyle="1" w:styleId="TextocomentarioCar">
    <w:name w:val="Texto comentario Car"/>
    <w:link w:val="Textocomentario"/>
    <w:uiPriority w:val="99"/>
    <w:locked/>
    <w:rsid w:val="00652886"/>
    <w:rPr>
      <w:rFonts w:cs="Times New Roman"/>
      <w:b/>
      <w:lang w:val="es-ES" w:eastAsia="es-ES"/>
    </w:rPr>
  </w:style>
  <w:style w:type="paragraph" w:customStyle="1" w:styleId="texto">
    <w:name w:val="texto"/>
    <w:basedOn w:val="Normal"/>
    <w:uiPriority w:val="99"/>
    <w:rsid w:val="00831D24"/>
    <w:pPr>
      <w:widowControl/>
      <w:overflowPunct w:val="0"/>
      <w:autoSpaceDE w:val="0"/>
      <w:autoSpaceDN w:val="0"/>
      <w:adjustRightInd w:val="0"/>
      <w:spacing w:after="101"/>
      <w:textAlignment w:val="baseline"/>
    </w:pPr>
    <w:rPr>
      <w:lang w:val="es-ES_tradnl"/>
    </w:rPr>
  </w:style>
  <w:style w:type="character" w:styleId="Hipervnculovisitado">
    <w:name w:val="FollowedHyperlink"/>
    <w:uiPriority w:val="99"/>
    <w:rsid w:val="00831D24"/>
    <w:rPr>
      <w:rFonts w:cs="Times New Roman"/>
      <w:color w:val="800080"/>
      <w:u w:val="single"/>
    </w:rPr>
  </w:style>
  <w:style w:type="paragraph" w:styleId="Sangra3detindependiente">
    <w:name w:val="Body Text Indent 3"/>
    <w:basedOn w:val="Normal"/>
    <w:link w:val="Sangra3detindependienteCar"/>
    <w:uiPriority w:val="99"/>
    <w:rsid w:val="00831D24"/>
    <w:pPr>
      <w:widowControl/>
      <w:spacing w:line="240" w:lineRule="atLeast"/>
      <w:ind w:left="1065" w:firstLine="3"/>
    </w:pPr>
    <w:rPr>
      <w:rFonts w:cs="Arial"/>
      <w:color w:val="FF0000"/>
      <w:w w:val="90"/>
      <w:kern w:val="16"/>
    </w:rPr>
  </w:style>
  <w:style w:type="character" w:customStyle="1" w:styleId="Sangra3detindependienteCar">
    <w:name w:val="Sangría 3 de t. independiente Car"/>
    <w:link w:val="Sangra3detindependiente"/>
    <w:uiPriority w:val="99"/>
    <w:semiHidden/>
    <w:locked/>
    <w:rsid w:val="004631E1"/>
    <w:rPr>
      <w:rFonts w:ascii="Arial" w:hAnsi="Arial" w:cs="Times New Roman"/>
      <w:sz w:val="16"/>
      <w:szCs w:val="16"/>
      <w:lang w:val="es-MX" w:eastAsia="es-ES"/>
    </w:rPr>
  </w:style>
  <w:style w:type="paragraph" w:styleId="Textodebloque">
    <w:name w:val="Block Text"/>
    <w:basedOn w:val="Normal"/>
    <w:uiPriority w:val="99"/>
    <w:rsid w:val="00831D24"/>
    <w:pPr>
      <w:spacing w:before="100" w:after="100"/>
      <w:ind w:left="360" w:right="964"/>
    </w:pPr>
    <w:rPr>
      <w:rFonts w:cs="Arial"/>
    </w:rPr>
  </w:style>
  <w:style w:type="paragraph" w:styleId="Textodeglobo">
    <w:name w:val="Balloon Text"/>
    <w:basedOn w:val="Normal"/>
    <w:link w:val="TextodegloboCar"/>
    <w:uiPriority w:val="99"/>
    <w:semiHidden/>
    <w:rsid w:val="00831D24"/>
    <w:rPr>
      <w:rFonts w:ascii="Tahoma" w:hAnsi="Tahoma" w:cs="Tahoma"/>
      <w:sz w:val="16"/>
      <w:szCs w:val="16"/>
    </w:rPr>
  </w:style>
  <w:style w:type="character" w:customStyle="1" w:styleId="TextodegloboCar">
    <w:name w:val="Texto de globo Car"/>
    <w:link w:val="Textodeglobo"/>
    <w:uiPriority w:val="99"/>
    <w:semiHidden/>
    <w:locked/>
    <w:rsid w:val="004631E1"/>
    <w:rPr>
      <w:rFonts w:cs="Times New Roman"/>
      <w:sz w:val="2"/>
      <w:lang w:val="es-MX" w:eastAsia="es-ES"/>
    </w:rPr>
  </w:style>
  <w:style w:type="paragraph" w:customStyle="1" w:styleId="xl22">
    <w:name w:val="xl22"/>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3">
    <w:name w:val="xl23"/>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4">
    <w:name w:val="xl24"/>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lang w:val="es-ES"/>
    </w:rPr>
  </w:style>
  <w:style w:type="paragraph" w:customStyle="1" w:styleId="xl25">
    <w:name w:val="xl25"/>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lang w:val="es-ES"/>
    </w:rPr>
  </w:style>
  <w:style w:type="paragraph" w:customStyle="1" w:styleId="xl26">
    <w:name w:val="xl26"/>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lang w:val="es-ES"/>
    </w:rPr>
  </w:style>
  <w:style w:type="paragraph" w:customStyle="1" w:styleId="xl27">
    <w:name w:val="xl27"/>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es-ES"/>
    </w:rPr>
  </w:style>
  <w:style w:type="paragraph" w:customStyle="1" w:styleId="WW-Contenidodelatabla111">
    <w:name w:val="WW-Contenido de la tabla111"/>
    <w:basedOn w:val="Textoindependiente"/>
    <w:uiPriority w:val="99"/>
    <w:rsid w:val="00831D24"/>
    <w:pPr>
      <w:widowControl w:val="0"/>
      <w:suppressLineNumbers/>
      <w:suppressAutoHyphens/>
      <w:spacing w:after="120"/>
      <w:jc w:val="left"/>
    </w:pPr>
    <w:rPr>
      <w:rFonts w:ascii="Times New Roman" w:hAnsi="Times New Roman"/>
      <w:b w:val="0"/>
      <w:bCs w:val="0"/>
      <w:lang w:val="es-MX"/>
    </w:rPr>
  </w:style>
  <w:style w:type="paragraph" w:customStyle="1" w:styleId="WW-Encabezadodelatabla111">
    <w:name w:val="WW-Encabezado de la tabla111"/>
    <w:basedOn w:val="WW-Contenidodelatabla111"/>
    <w:uiPriority w:val="99"/>
    <w:rsid w:val="00831D24"/>
    <w:pPr>
      <w:jc w:val="center"/>
    </w:pPr>
    <w:rPr>
      <w:b/>
      <w:bCs/>
      <w:i/>
      <w:iCs/>
    </w:rPr>
  </w:style>
  <w:style w:type="paragraph" w:customStyle="1" w:styleId="WW-Sangra2detindependiente">
    <w:name w:val="WW-Sangría 2 de t. independiente"/>
    <w:basedOn w:val="Normal"/>
    <w:uiPriority w:val="99"/>
    <w:rsid w:val="00831D24"/>
    <w:pPr>
      <w:suppressAutoHyphens/>
      <w:ind w:left="213" w:hanging="426"/>
    </w:pPr>
    <w:rPr>
      <w:sz w:val="12"/>
    </w:rPr>
  </w:style>
  <w:style w:type="paragraph" w:customStyle="1" w:styleId="WW-Sangra3detindependiente">
    <w:name w:val="WW-Sangría 3 de t. independiente"/>
    <w:basedOn w:val="Normal"/>
    <w:uiPriority w:val="99"/>
    <w:rsid w:val="00831D24"/>
    <w:pPr>
      <w:suppressAutoHyphens/>
      <w:ind w:left="213"/>
    </w:pPr>
    <w:rPr>
      <w:sz w:val="11"/>
    </w:rPr>
  </w:style>
  <w:style w:type="paragraph" w:customStyle="1" w:styleId="WW-NormalWeb">
    <w:name w:val="WW-Normal (Web)"/>
    <w:basedOn w:val="Normal"/>
    <w:uiPriority w:val="99"/>
    <w:rsid w:val="00831D24"/>
    <w:pPr>
      <w:widowControl/>
      <w:suppressAutoHyphens/>
      <w:spacing w:before="280" w:after="119"/>
      <w:jc w:val="left"/>
    </w:pPr>
    <w:rPr>
      <w:rFonts w:ascii="Times New Roman" w:hAnsi="Times New Roman"/>
      <w:szCs w:val="24"/>
      <w:lang w:val="es-ES" w:eastAsia="ar-SA"/>
    </w:rPr>
  </w:style>
  <w:style w:type="character" w:customStyle="1" w:styleId="WW8Num17z2">
    <w:name w:val="WW8Num17z2"/>
    <w:uiPriority w:val="99"/>
    <w:rsid w:val="00831D24"/>
    <w:rPr>
      <w:rFonts w:ascii="Times New Roman" w:hAnsi="Times New Roman"/>
    </w:rPr>
  </w:style>
  <w:style w:type="paragraph" w:customStyle="1" w:styleId="WW-Textoindependiente2">
    <w:name w:val="WW-Texto independiente 2"/>
    <w:basedOn w:val="Normal"/>
    <w:uiPriority w:val="99"/>
    <w:rsid w:val="00831D24"/>
    <w:pPr>
      <w:widowControl/>
      <w:suppressAutoHyphens/>
      <w:overflowPunct w:val="0"/>
      <w:autoSpaceDE w:val="0"/>
      <w:autoSpaceDN w:val="0"/>
      <w:adjustRightInd w:val="0"/>
      <w:textAlignment w:val="baseline"/>
    </w:pPr>
    <w:rPr>
      <w:color w:val="FF0000"/>
      <w:lang w:val="es-ES"/>
    </w:rPr>
  </w:style>
  <w:style w:type="character" w:customStyle="1" w:styleId="WW8Num15z1">
    <w:name w:val="WW8Num15z1"/>
    <w:uiPriority w:val="99"/>
    <w:rsid w:val="00831D24"/>
    <w:rPr>
      <w:rFonts w:ascii="Times New Roman" w:hAnsi="Times New Roman"/>
    </w:rPr>
  </w:style>
  <w:style w:type="paragraph" w:customStyle="1" w:styleId="BodyText21">
    <w:name w:val="Body Text 21"/>
    <w:basedOn w:val="Normal"/>
    <w:uiPriority w:val="99"/>
    <w:rsid w:val="00831D24"/>
    <w:pPr>
      <w:suppressAutoHyphens/>
      <w:overflowPunct w:val="0"/>
      <w:autoSpaceDE w:val="0"/>
      <w:autoSpaceDN w:val="0"/>
      <w:adjustRightInd w:val="0"/>
      <w:spacing w:before="60" w:after="60"/>
      <w:textAlignment w:val="baseline"/>
    </w:pPr>
    <w:rPr>
      <w:sz w:val="22"/>
      <w:lang w:val="es-ES_tradnl"/>
    </w:rPr>
  </w:style>
  <w:style w:type="paragraph" w:customStyle="1" w:styleId="declaracion">
    <w:name w:val="declaracion"/>
    <w:basedOn w:val="Normal"/>
    <w:uiPriority w:val="99"/>
    <w:rsid w:val="00831D24"/>
    <w:pPr>
      <w:suppressAutoHyphens/>
      <w:overflowPunct w:val="0"/>
      <w:autoSpaceDE w:val="0"/>
      <w:autoSpaceDN w:val="0"/>
      <w:adjustRightInd w:val="0"/>
      <w:ind w:left="851" w:hanging="851"/>
      <w:textAlignment w:val="baseline"/>
    </w:pPr>
    <w:rPr>
      <w:lang w:val="es-ES_tradnl"/>
    </w:rPr>
  </w:style>
  <w:style w:type="paragraph" w:customStyle="1" w:styleId="BodyText31">
    <w:name w:val="Body Text 31"/>
    <w:basedOn w:val="Normal"/>
    <w:uiPriority w:val="99"/>
    <w:rsid w:val="00831D24"/>
    <w:pPr>
      <w:widowControl/>
      <w:tabs>
        <w:tab w:val="left" w:pos="360"/>
        <w:tab w:val="left" w:pos="705"/>
      </w:tabs>
    </w:pPr>
    <w:rPr>
      <w:b/>
      <w:i/>
      <w:szCs w:val="24"/>
      <w:lang w:val="es-ES_tradnl"/>
    </w:rPr>
  </w:style>
  <w:style w:type="paragraph" w:customStyle="1" w:styleId="WW-Textoindependiente3">
    <w:name w:val="WW-Texto independiente 3"/>
    <w:basedOn w:val="Normal"/>
    <w:uiPriority w:val="99"/>
    <w:rsid w:val="00831D24"/>
    <w:pPr>
      <w:widowControl/>
      <w:suppressAutoHyphens/>
    </w:pPr>
    <w:rPr>
      <w:b/>
      <w:bCs/>
      <w:i/>
      <w:lang w:val="es-ES" w:eastAsia="ar-SA"/>
    </w:rPr>
  </w:style>
  <w:style w:type="paragraph" w:customStyle="1" w:styleId="BodyText22">
    <w:name w:val="Body Text 22"/>
    <w:basedOn w:val="Normal"/>
    <w:uiPriority w:val="99"/>
    <w:rsid w:val="00831D24"/>
    <w:pPr>
      <w:widowControl/>
      <w:suppressAutoHyphens/>
      <w:ind w:left="709" w:hanging="709"/>
    </w:pPr>
    <w:rPr>
      <w:color w:val="000000"/>
      <w:sz w:val="20"/>
      <w:szCs w:val="24"/>
      <w:lang w:val="es-ES_tradnl" w:eastAsia="ar-SA"/>
    </w:rPr>
  </w:style>
  <w:style w:type="paragraph" w:customStyle="1" w:styleId="INIFIN">
    <w:name w:val="INIFIN"/>
    <w:basedOn w:val="Normal"/>
    <w:uiPriority w:val="99"/>
    <w:rsid w:val="00831D24"/>
    <w:rPr>
      <w:rFonts w:ascii="Bookman Old Style" w:hAnsi="Bookman Old Style"/>
      <w:lang w:val="es-ES_tradnl"/>
    </w:rPr>
  </w:style>
  <w:style w:type="paragraph" w:customStyle="1" w:styleId="Interclau">
    <w:name w:val="Interclau"/>
    <w:basedOn w:val="Normal"/>
    <w:uiPriority w:val="99"/>
    <w:rsid w:val="00831D24"/>
    <w:pPr>
      <w:ind w:left="1985"/>
    </w:pPr>
    <w:rPr>
      <w:sz w:val="22"/>
      <w:lang w:val="es-ES_tradnl"/>
    </w:rPr>
  </w:style>
  <w:style w:type="paragraph" w:customStyle="1" w:styleId="clausulado">
    <w:name w:val="clausulado"/>
    <w:basedOn w:val="Normal"/>
    <w:uiPriority w:val="99"/>
    <w:rsid w:val="00831D24"/>
    <w:pPr>
      <w:ind w:left="1985" w:hanging="1985"/>
    </w:pPr>
    <w:rPr>
      <w:sz w:val="22"/>
      <w:lang w:val="es-ES_tradnl"/>
    </w:rPr>
  </w:style>
  <w:style w:type="paragraph" w:customStyle="1" w:styleId="Decima">
    <w:name w:val="Decima"/>
    <w:basedOn w:val="Normal"/>
    <w:uiPriority w:val="99"/>
    <w:rsid w:val="00831D24"/>
    <w:pPr>
      <w:jc w:val="left"/>
    </w:pPr>
    <w:rPr>
      <w:b/>
      <w:lang w:val="es-ES_tradnl"/>
    </w:rPr>
  </w:style>
  <w:style w:type="paragraph" w:customStyle="1" w:styleId="rollo">
    <w:name w:val="rollo"/>
    <w:basedOn w:val="Normal"/>
    <w:uiPriority w:val="99"/>
    <w:rsid w:val="00831D24"/>
    <w:pPr>
      <w:suppressAutoHyphens/>
      <w:spacing w:after="120"/>
    </w:pPr>
    <w:rPr>
      <w:spacing w:val="6"/>
      <w:sz w:val="18"/>
      <w:lang w:val="es-ES_tradnl"/>
    </w:rPr>
  </w:style>
  <w:style w:type="character" w:customStyle="1" w:styleId="WW8Num5z0">
    <w:name w:val="WW8Num5z0"/>
    <w:uiPriority w:val="99"/>
    <w:rsid w:val="00831D24"/>
    <w:rPr>
      <w:rFonts w:ascii="Wingdings" w:hAnsi="Wingdings"/>
    </w:rPr>
  </w:style>
  <w:style w:type="paragraph" w:customStyle="1" w:styleId="Inciso">
    <w:name w:val="Inciso"/>
    <w:basedOn w:val="Interclau"/>
    <w:uiPriority w:val="99"/>
    <w:rsid w:val="00831D24"/>
    <w:pPr>
      <w:suppressAutoHyphens/>
      <w:overflowPunct w:val="0"/>
      <w:autoSpaceDE w:val="0"/>
      <w:ind w:left="2410" w:hanging="425"/>
      <w:textAlignment w:val="baseline"/>
    </w:pPr>
    <w:rPr>
      <w:lang w:eastAsia="ar-SA"/>
    </w:rPr>
  </w:style>
  <w:style w:type="paragraph" w:customStyle="1" w:styleId="WW-Textodebloque">
    <w:name w:val="WW-Texto de bloque"/>
    <w:basedOn w:val="Normal"/>
    <w:uiPriority w:val="99"/>
    <w:rsid w:val="00831D24"/>
    <w:pPr>
      <w:widowControl/>
      <w:suppressAutoHyphens/>
      <w:ind w:left="-567" w:right="1807"/>
    </w:pPr>
    <w:rPr>
      <w:rFonts w:ascii="Times New Roman" w:hAnsi="Times New Roman"/>
      <w:sz w:val="20"/>
      <w:lang w:val="es-ES" w:eastAsia="ar-SA"/>
    </w:rPr>
  </w:style>
  <w:style w:type="paragraph" w:customStyle="1" w:styleId="centrada">
    <w:name w:val="centrada"/>
    <w:basedOn w:val="INIFIN"/>
    <w:uiPriority w:val="99"/>
    <w:rsid w:val="00831D24"/>
    <w:pPr>
      <w:suppressAutoHyphens/>
      <w:jc w:val="center"/>
    </w:pPr>
    <w:rPr>
      <w:rFonts w:ascii="Century Gothic" w:hAnsi="Century Gothic"/>
      <w:b/>
      <w:sz w:val="36"/>
      <w:lang w:eastAsia="ar-SA"/>
    </w:rPr>
  </w:style>
  <w:style w:type="paragraph" w:styleId="Sangranormal">
    <w:name w:val="Normal Indent"/>
    <w:basedOn w:val="Normal"/>
    <w:uiPriority w:val="99"/>
    <w:rsid w:val="00831D24"/>
    <w:pPr>
      <w:widowControl/>
      <w:ind w:left="708"/>
      <w:jc w:val="left"/>
    </w:pPr>
    <w:rPr>
      <w:bCs/>
      <w:sz w:val="20"/>
      <w:lang w:val="es-ES_tradnl"/>
    </w:rPr>
  </w:style>
  <w:style w:type="paragraph" w:customStyle="1" w:styleId="TextoCarCar">
    <w:name w:val="Texto Car Car"/>
    <w:basedOn w:val="Normal"/>
    <w:uiPriority w:val="99"/>
    <w:rsid w:val="00831D24"/>
    <w:pPr>
      <w:widowControl/>
      <w:spacing w:after="101" w:line="216" w:lineRule="exact"/>
      <w:ind w:firstLine="288"/>
    </w:pPr>
    <w:rPr>
      <w:rFonts w:cs="Arial"/>
      <w:sz w:val="18"/>
      <w:szCs w:val="18"/>
      <w:lang w:val="es-ES"/>
    </w:rPr>
  </w:style>
  <w:style w:type="paragraph" w:customStyle="1" w:styleId="TextoCar">
    <w:name w:val="Texto Car"/>
    <w:basedOn w:val="Normal"/>
    <w:uiPriority w:val="99"/>
    <w:rsid w:val="00831D24"/>
    <w:pPr>
      <w:widowControl/>
      <w:spacing w:after="101" w:line="216" w:lineRule="exact"/>
      <w:ind w:firstLine="288"/>
    </w:pPr>
    <w:rPr>
      <w:rFonts w:cs="Arial"/>
      <w:sz w:val="18"/>
      <w:szCs w:val="18"/>
      <w:lang w:val="es-ES"/>
    </w:rPr>
  </w:style>
  <w:style w:type="character" w:customStyle="1" w:styleId="Ttulo3CarCar">
    <w:name w:val="Título 3 Car Car"/>
    <w:uiPriority w:val="99"/>
    <w:rsid w:val="00831D24"/>
    <w:rPr>
      <w:rFonts w:ascii="Arial" w:hAnsi="Arial"/>
      <w:b/>
      <w:i/>
      <w:sz w:val="24"/>
      <w:lang w:val="es-MX" w:eastAsia="es-ES"/>
    </w:rPr>
  </w:style>
  <w:style w:type="paragraph" w:customStyle="1" w:styleId="xl37">
    <w:name w:val="xl37"/>
    <w:basedOn w:val="Normal"/>
    <w:uiPriority w:val="99"/>
    <w:rsid w:val="00831D24"/>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ES"/>
    </w:rPr>
  </w:style>
  <w:style w:type="paragraph" w:customStyle="1" w:styleId="1">
    <w:name w:val="1"/>
    <w:basedOn w:val="Normal"/>
    <w:next w:val="Sangradetextonormal"/>
    <w:uiPriority w:val="99"/>
    <w:rsid w:val="00831D24"/>
    <w:pPr>
      <w:widowControl/>
      <w:ind w:left="284"/>
    </w:pPr>
    <w:rPr>
      <w:b/>
      <w:lang w:val="es-ES"/>
    </w:rPr>
  </w:style>
  <w:style w:type="paragraph" w:customStyle="1" w:styleId="xl28">
    <w:name w:val="xl28"/>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6"/>
      <w:szCs w:val="16"/>
      <w:lang w:eastAsia="es-MX"/>
    </w:rPr>
  </w:style>
  <w:style w:type="paragraph" w:customStyle="1" w:styleId="xl29">
    <w:name w:val="xl29"/>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pPr>
    <w:rPr>
      <w:rFonts w:cs="Arial"/>
      <w:sz w:val="16"/>
      <w:szCs w:val="16"/>
      <w:lang w:eastAsia="es-MX"/>
    </w:rPr>
  </w:style>
  <w:style w:type="paragraph" w:customStyle="1" w:styleId="xl30">
    <w:name w:val="xl30"/>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s-MX"/>
    </w:rPr>
  </w:style>
  <w:style w:type="paragraph" w:customStyle="1" w:styleId="xl31">
    <w:name w:val="xl31"/>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szCs w:val="24"/>
      <w:lang w:eastAsia="es-MX"/>
    </w:rPr>
  </w:style>
  <w:style w:type="paragraph" w:customStyle="1" w:styleId="xl32">
    <w:name w:val="xl32"/>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0000"/>
      <w:szCs w:val="24"/>
      <w:lang w:eastAsia="es-MX"/>
    </w:rPr>
  </w:style>
  <w:style w:type="paragraph" w:customStyle="1" w:styleId="xl33">
    <w:name w:val="xl33"/>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color w:val="000000"/>
      <w:szCs w:val="24"/>
      <w:lang w:eastAsia="es-MX"/>
    </w:rPr>
  </w:style>
  <w:style w:type="paragraph" w:customStyle="1" w:styleId="xl34">
    <w:name w:val="xl34"/>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35">
    <w:name w:val="xl35"/>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cs="Arial"/>
      <w:b/>
      <w:bCs/>
      <w:szCs w:val="24"/>
      <w:lang w:eastAsia="es-MX"/>
    </w:rPr>
  </w:style>
  <w:style w:type="paragraph" w:customStyle="1" w:styleId="xl36">
    <w:name w:val="xl36"/>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i/>
      <w:iCs/>
      <w:color w:val="000000"/>
      <w:szCs w:val="24"/>
      <w:lang w:eastAsia="es-MX"/>
    </w:rPr>
  </w:style>
  <w:style w:type="paragraph" w:customStyle="1" w:styleId="xl38">
    <w:name w:val="xl38"/>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39">
    <w:name w:val="xl39"/>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lang w:eastAsia="es-MX"/>
    </w:rPr>
  </w:style>
  <w:style w:type="paragraph" w:customStyle="1" w:styleId="xl40">
    <w:name w:val="xl40"/>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1">
    <w:name w:val="xl41"/>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2">
    <w:name w:val="xl42"/>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eastAsia="es-MX"/>
    </w:rPr>
  </w:style>
  <w:style w:type="paragraph" w:customStyle="1" w:styleId="xl43">
    <w:name w:val="xl43"/>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4">
    <w:name w:val="xl44"/>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hAnsi="Times New Roman"/>
      <w:szCs w:val="24"/>
      <w:lang w:eastAsia="es-MX"/>
    </w:rPr>
  </w:style>
  <w:style w:type="paragraph" w:customStyle="1" w:styleId="xl45">
    <w:name w:val="xl45"/>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Times New Roman" w:hAnsi="Times New Roman"/>
      <w:szCs w:val="24"/>
      <w:lang w:eastAsia="es-MX"/>
    </w:rPr>
  </w:style>
  <w:style w:type="paragraph" w:customStyle="1" w:styleId="xl46">
    <w:name w:val="xl46"/>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Times New Roman" w:hAnsi="Times New Roman"/>
      <w:szCs w:val="24"/>
      <w:lang w:eastAsia="es-MX"/>
    </w:rPr>
  </w:style>
  <w:style w:type="paragraph" w:customStyle="1" w:styleId="xl47">
    <w:name w:val="xl47"/>
    <w:basedOn w:val="Normal"/>
    <w:uiPriority w:val="99"/>
    <w:rsid w:val="00831D24"/>
    <w:pPr>
      <w:widowControl/>
      <w:pBdr>
        <w:top w:val="single" w:sz="4" w:space="0" w:color="auto"/>
        <w:left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8">
    <w:name w:val="xl48"/>
    <w:basedOn w:val="Normal"/>
    <w:uiPriority w:val="99"/>
    <w:rsid w:val="00831D24"/>
    <w:pPr>
      <w:widowControl/>
      <w:pBdr>
        <w:top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9">
    <w:name w:val="xl49"/>
    <w:basedOn w:val="Normal"/>
    <w:uiPriority w:val="99"/>
    <w:rsid w:val="00831D24"/>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font1">
    <w:name w:val="font1"/>
    <w:basedOn w:val="Normal"/>
    <w:uiPriority w:val="99"/>
    <w:rsid w:val="00831D24"/>
    <w:pPr>
      <w:widowControl/>
      <w:spacing w:before="100" w:beforeAutospacing="1" w:after="100" w:afterAutospacing="1"/>
      <w:jc w:val="left"/>
    </w:pPr>
    <w:rPr>
      <w:sz w:val="20"/>
      <w:lang w:val="es-ES_tradnl" w:eastAsia="es-ES_tradnl"/>
    </w:rPr>
  </w:style>
  <w:style w:type="paragraph" w:customStyle="1" w:styleId="Normal12pt">
    <w:name w:val="Normal + 12 pt"/>
    <w:aliases w:val="Negrita"/>
    <w:basedOn w:val="Normal"/>
    <w:uiPriority w:val="99"/>
    <w:rsid w:val="00831D24"/>
    <w:pPr>
      <w:widowControl/>
    </w:pPr>
    <w:rPr>
      <w:b/>
    </w:rPr>
  </w:style>
  <w:style w:type="character" w:customStyle="1" w:styleId="WW8Num10z0">
    <w:name w:val="WW8Num10z0"/>
    <w:uiPriority w:val="99"/>
    <w:rsid w:val="00831D24"/>
    <w:rPr>
      <w:rFonts w:ascii="Symbol" w:hAnsi="Symbol"/>
    </w:rPr>
  </w:style>
  <w:style w:type="paragraph" w:customStyle="1" w:styleId="TEXTO-PUNTEADO">
    <w:name w:val="TEXTO-PUNTEADO"/>
    <w:basedOn w:val="Normal"/>
    <w:uiPriority w:val="99"/>
    <w:rsid w:val="00831D24"/>
    <w:pPr>
      <w:tabs>
        <w:tab w:val="num" w:pos="360"/>
      </w:tabs>
      <w:suppressAutoHyphens/>
      <w:overflowPunct w:val="0"/>
      <w:autoSpaceDE w:val="0"/>
      <w:autoSpaceDN w:val="0"/>
      <w:adjustRightInd w:val="0"/>
      <w:ind w:left="360" w:hanging="360"/>
      <w:textAlignment w:val="baseline"/>
    </w:pPr>
  </w:style>
  <w:style w:type="paragraph" w:customStyle="1" w:styleId="font5">
    <w:name w:val="font5"/>
    <w:basedOn w:val="Normal"/>
    <w:uiPriority w:val="99"/>
    <w:rsid w:val="00831D24"/>
    <w:pPr>
      <w:widowControl/>
      <w:spacing w:before="100" w:beforeAutospacing="1" w:after="100" w:afterAutospacing="1"/>
      <w:jc w:val="left"/>
    </w:pPr>
    <w:rPr>
      <w:rFonts w:ascii="Tahoma" w:hAnsi="Tahoma" w:cs="Tahoma"/>
      <w:b/>
      <w:bCs/>
      <w:color w:val="000000"/>
      <w:sz w:val="16"/>
      <w:szCs w:val="16"/>
      <w:lang w:val="es-ES"/>
    </w:rPr>
  </w:style>
  <w:style w:type="paragraph" w:customStyle="1" w:styleId="font6">
    <w:name w:val="font6"/>
    <w:basedOn w:val="Normal"/>
    <w:uiPriority w:val="99"/>
    <w:rsid w:val="00831D24"/>
    <w:pPr>
      <w:widowControl/>
      <w:spacing w:before="100" w:beforeAutospacing="1" w:after="100" w:afterAutospacing="1"/>
      <w:jc w:val="left"/>
    </w:pPr>
    <w:rPr>
      <w:rFonts w:ascii="Tahoma" w:hAnsi="Tahoma" w:cs="Tahoma"/>
      <w:color w:val="000000"/>
      <w:sz w:val="16"/>
      <w:szCs w:val="16"/>
      <w:lang w:val="es-ES"/>
    </w:rPr>
  </w:style>
  <w:style w:type="paragraph" w:styleId="Lista">
    <w:name w:val="List"/>
    <w:basedOn w:val="Textoindependiente"/>
    <w:uiPriority w:val="99"/>
    <w:rsid w:val="009F5BA4"/>
    <w:pPr>
      <w:suppressAutoHyphens/>
      <w:jc w:val="center"/>
    </w:pPr>
    <w:rPr>
      <w:rFonts w:cs="Lucida Sans Unicode"/>
      <w:bCs w:val="0"/>
      <w:spacing w:val="-20"/>
      <w:sz w:val="18"/>
      <w:lang w:val="es-MX"/>
    </w:rPr>
  </w:style>
  <w:style w:type="table" w:styleId="Tablaconcuadrcula">
    <w:name w:val="Table Grid"/>
    <w:basedOn w:val="Tablanormal"/>
    <w:uiPriority w:val="39"/>
    <w:rsid w:val="00175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uiPriority w:val="99"/>
    <w:rsid w:val="00B06016"/>
    <w:rPr>
      <w:rFonts w:ascii="Courier New" w:hAnsi="Courier New" w:cs="Times New Roman"/>
      <w:sz w:val="20"/>
    </w:rPr>
  </w:style>
  <w:style w:type="paragraph" w:styleId="Encabezadodemensaje">
    <w:name w:val="Message Header"/>
    <w:basedOn w:val="Textoindependiente"/>
    <w:link w:val="EncabezadodemensajeCar"/>
    <w:uiPriority w:val="99"/>
    <w:rsid w:val="007234F5"/>
    <w:pPr>
      <w:keepLines/>
      <w:spacing w:line="415" w:lineRule="atLeast"/>
      <w:ind w:left="1560" w:hanging="720"/>
      <w:jc w:val="left"/>
    </w:pPr>
    <w:rPr>
      <w:rFonts w:ascii="Times New Roman" w:eastAsia="Batang" w:hAnsi="Times New Roman"/>
      <w:b w:val="0"/>
      <w:bCs w:val="0"/>
      <w:sz w:val="20"/>
      <w:lang w:eastAsia="en-US"/>
    </w:rPr>
  </w:style>
  <w:style w:type="character" w:customStyle="1" w:styleId="EncabezadodemensajeCar">
    <w:name w:val="Encabezado de mensaje Car"/>
    <w:link w:val="Encabezadodemensaje"/>
    <w:uiPriority w:val="99"/>
    <w:semiHidden/>
    <w:locked/>
    <w:rsid w:val="004631E1"/>
    <w:rPr>
      <w:rFonts w:ascii="Cambria" w:hAnsi="Cambria" w:cs="Times New Roman"/>
      <w:sz w:val="24"/>
      <w:szCs w:val="24"/>
      <w:shd w:val="pct20" w:color="auto" w:fill="auto"/>
      <w:lang w:val="es-MX" w:eastAsia="es-ES"/>
    </w:rPr>
  </w:style>
  <w:style w:type="paragraph" w:customStyle="1" w:styleId="WW-Contenidodelatabla1">
    <w:name w:val="WW-Contenido de la tabla1"/>
    <w:basedOn w:val="Textoindependiente"/>
    <w:uiPriority w:val="99"/>
    <w:rsid w:val="004140F9"/>
    <w:pPr>
      <w:suppressLineNumbers/>
      <w:suppressAutoHyphens/>
      <w:ind w:right="356"/>
    </w:pPr>
    <w:rPr>
      <w:b w:val="0"/>
      <w:bCs w:val="0"/>
      <w:lang w:val="es-ES_tradnl" w:eastAsia="ar-SA"/>
    </w:rPr>
  </w:style>
  <w:style w:type="paragraph" w:styleId="NormalWeb">
    <w:name w:val="Normal (Web)"/>
    <w:basedOn w:val="Normal"/>
    <w:uiPriority w:val="99"/>
    <w:rsid w:val="00FA4767"/>
    <w:pPr>
      <w:widowControl/>
      <w:spacing w:before="100" w:beforeAutospacing="1" w:after="100" w:afterAutospacing="1"/>
      <w:jc w:val="left"/>
    </w:pPr>
    <w:rPr>
      <w:rFonts w:ascii="Times New Roman" w:hAnsi="Times New Roman"/>
      <w:szCs w:val="24"/>
      <w:lang w:val="es-ES"/>
    </w:rPr>
  </w:style>
  <w:style w:type="paragraph" w:customStyle="1" w:styleId="CarCar1Car">
    <w:name w:val="Car Car1 Car"/>
    <w:basedOn w:val="Normal"/>
    <w:uiPriority w:val="99"/>
    <w:rsid w:val="003D31BA"/>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
    <w:name w:val="Car"/>
    <w:basedOn w:val="Normal"/>
    <w:uiPriority w:val="99"/>
    <w:rsid w:val="00FB64ED"/>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
    <w:name w:val="Car Car Car Car"/>
    <w:basedOn w:val="Normal"/>
    <w:uiPriority w:val="99"/>
    <w:rsid w:val="004D3A58"/>
    <w:pPr>
      <w:widowControl/>
      <w:spacing w:after="160" w:line="240" w:lineRule="exact"/>
      <w:jc w:val="left"/>
    </w:pPr>
    <w:rPr>
      <w:rFonts w:ascii="Tahoma" w:hAnsi="Tahoma"/>
      <w:sz w:val="20"/>
      <w:lang w:val="en-US" w:eastAsia="en-US"/>
    </w:rPr>
  </w:style>
  <w:style w:type="paragraph" w:customStyle="1" w:styleId="CarCarCarCarCarCarCar">
    <w:name w:val="Car Car Car Car Car Car Car"/>
    <w:basedOn w:val="Normal"/>
    <w:uiPriority w:val="99"/>
    <w:rsid w:val="00FD3332"/>
    <w:pPr>
      <w:widowControl/>
      <w:spacing w:after="160" w:line="240" w:lineRule="exact"/>
      <w:jc w:val="left"/>
    </w:pPr>
    <w:rPr>
      <w:rFonts w:ascii="Tahoma" w:hAnsi="Tahoma"/>
      <w:sz w:val="20"/>
      <w:lang w:val="en-US" w:eastAsia="en-US"/>
    </w:rPr>
  </w:style>
  <w:style w:type="paragraph" w:customStyle="1" w:styleId="Textoindependiente21">
    <w:name w:val="Texto independiente 21"/>
    <w:basedOn w:val="Normal"/>
    <w:uiPriority w:val="99"/>
    <w:rsid w:val="00FD3332"/>
    <w:pPr>
      <w:widowControl/>
      <w:suppressAutoHyphens/>
    </w:pPr>
    <w:rPr>
      <w:bCs/>
      <w:color w:val="FF6600"/>
      <w:lang w:val="es-ES" w:eastAsia="ar-SA"/>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4B594A"/>
    <w:pPr>
      <w:widowControl/>
      <w:spacing w:after="160" w:line="240" w:lineRule="exact"/>
      <w:jc w:val="left"/>
    </w:pPr>
    <w:rPr>
      <w:rFonts w:ascii="Tahoma" w:hAnsi="Tahoma"/>
      <w:sz w:val="20"/>
      <w:lang w:val="en-US" w:eastAsia="en-US"/>
    </w:rPr>
  </w:style>
  <w:style w:type="paragraph" w:customStyle="1" w:styleId="Texto0">
    <w:name w:val="Texto"/>
    <w:basedOn w:val="Normal"/>
    <w:uiPriority w:val="99"/>
    <w:rsid w:val="00556E6E"/>
    <w:pPr>
      <w:widowControl/>
      <w:spacing w:after="101" w:line="216" w:lineRule="exact"/>
      <w:ind w:firstLine="288"/>
    </w:pPr>
    <w:rPr>
      <w:rFonts w:cs="Arial"/>
      <w:sz w:val="18"/>
      <w:lang w:val="es-ES"/>
    </w:rPr>
  </w:style>
  <w:style w:type="paragraph" w:customStyle="1" w:styleId="CarCar1CarCarCarCar">
    <w:name w:val="Car Car1 Car Car Car Car"/>
    <w:basedOn w:val="Normal"/>
    <w:uiPriority w:val="99"/>
    <w:rsid w:val="00AA59D1"/>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2">
    <w:name w:val="2"/>
    <w:basedOn w:val="Normal"/>
    <w:uiPriority w:val="99"/>
    <w:rsid w:val="008144C2"/>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CarCarCarCarCarCarCarCar">
    <w:name w:val="Car Car Car Car Car Car Car Car Car Car Car Car"/>
    <w:basedOn w:val="Normal"/>
    <w:uiPriority w:val="99"/>
    <w:rsid w:val="002A784D"/>
    <w:pPr>
      <w:widowControl/>
      <w:spacing w:after="160" w:line="240" w:lineRule="exact"/>
      <w:jc w:val="left"/>
    </w:pPr>
    <w:rPr>
      <w:rFonts w:ascii="Tahoma" w:hAnsi="Tahoma"/>
      <w:sz w:val="20"/>
      <w:lang w:val="en-US" w:eastAsia="en-US"/>
    </w:rPr>
  </w:style>
  <w:style w:type="paragraph" w:styleId="TDC4">
    <w:name w:val="toc 4"/>
    <w:basedOn w:val="Normal"/>
    <w:next w:val="Normal"/>
    <w:autoRedefine/>
    <w:uiPriority w:val="39"/>
    <w:rsid w:val="00B73B2F"/>
    <w:pPr>
      <w:ind w:left="480"/>
      <w:jc w:val="left"/>
    </w:pPr>
    <w:rPr>
      <w:rFonts w:asciiTheme="minorHAnsi" w:hAnsiTheme="minorHAnsi" w:cstheme="minorHAnsi"/>
      <w:sz w:val="20"/>
    </w:rPr>
  </w:style>
  <w:style w:type="paragraph" w:styleId="TDC5">
    <w:name w:val="toc 5"/>
    <w:basedOn w:val="Normal"/>
    <w:next w:val="Normal"/>
    <w:autoRedefine/>
    <w:uiPriority w:val="39"/>
    <w:rsid w:val="00B73B2F"/>
    <w:pPr>
      <w:ind w:left="720"/>
      <w:jc w:val="left"/>
    </w:pPr>
    <w:rPr>
      <w:rFonts w:asciiTheme="minorHAnsi" w:hAnsiTheme="minorHAnsi" w:cstheme="minorHAnsi"/>
      <w:sz w:val="20"/>
    </w:rPr>
  </w:style>
  <w:style w:type="paragraph" w:styleId="TDC6">
    <w:name w:val="toc 6"/>
    <w:basedOn w:val="Normal"/>
    <w:next w:val="Normal"/>
    <w:autoRedefine/>
    <w:uiPriority w:val="39"/>
    <w:rsid w:val="00B73B2F"/>
    <w:pPr>
      <w:ind w:left="960"/>
      <w:jc w:val="left"/>
    </w:pPr>
    <w:rPr>
      <w:rFonts w:asciiTheme="minorHAnsi" w:hAnsiTheme="minorHAnsi" w:cstheme="minorHAnsi"/>
      <w:sz w:val="20"/>
    </w:rPr>
  </w:style>
  <w:style w:type="paragraph" w:styleId="TDC7">
    <w:name w:val="toc 7"/>
    <w:basedOn w:val="Normal"/>
    <w:next w:val="Normal"/>
    <w:autoRedefine/>
    <w:uiPriority w:val="39"/>
    <w:rsid w:val="00B73B2F"/>
    <w:pPr>
      <w:ind w:left="1200"/>
      <w:jc w:val="left"/>
    </w:pPr>
    <w:rPr>
      <w:rFonts w:asciiTheme="minorHAnsi" w:hAnsiTheme="minorHAnsi" w:cstheme="minorHAnsi"/>
      <w:sz w:val="20"/>
    </w:rPr>
  </w:style>
  <w:style w:type="paragraph" w:styleId="TDC8">
    <w:name w:val="toc 8"/>
    <w:basedOn w:val="Normal"/>
    <w:next w:val="Normal"/>
    <w:autoRedefine/>
    <w:uiPriority w:val="39"/>
    <w:rsid w:val="00B73B2F"/>
    <w:pPr>
      <w:ind w:left="1440"/>
      <w:jc w:val="left"/>
    </w:pPr>
    <w:rPr>
      <w:rFonts w:asciiTheme="minorHAnsi" w:hAnsiTheme="minorHAnsi" w:cstheme="minorHAnsi"/>
      <w:sz w:val="20"/>
    </w:rPr>
  </w:style>
  <w:style w:type="paragraph" w:styleId="TDC9">
    <w:name w:val="toc 9"/>
    <w:basedOn w:val="Normal"/>
    <w:next w:val="Normal"/>
    <w:autoRedefine/>
    <w:uiPriority w:val="39"/>
    <w:rsid w:val="00B73B2F"/>
    <w:pPr>
      <w:ind w:left="1680"/>
      <w:jc w:val="left"/>
    </w:pPr>
    <w:rPr>
      <w:rFonts w:asciiTheme="minorHAnsi" w:hAnsiTheme="minorHAnsi" w:cstheme="minorHAnsi"/>
      <w:sz w:val="20"/>
    </w:rPr>
  </w:style>
  <w:style w:type="paragraph" w:customStyle="1" w:styleId="ROMANOS">
    <w:name w:val="ROMANOS"/>
    <w:basedOn w:val="Normal"/>
    <w:uiPriority w:val="99"/>
    <w:rsid w:val="00D3501D"/>
    <w:pPr>
      <w:widowControl/>
      <w:spacing w:after="101" w:line="216" w:lineRule="atLeast"/>
      <w:ind w:left="810" w:hanging="540"/>
    </w:pPr>
    <w:rPr>
      <w:sz w:val="18"/>
    </w:rPr>
  </w:style>
  <w:style w:type="paragraph" w:customStyle="1" w:styleId="WW-Textoindependiente21">
    <w:name w:val="WW-Texto independiente 21"/>
    <w:basedOn w:val="Normal"/>
    <w:uiPriority w:val="99"/>
    <w:rsid w:val="0094043F"/>
    <w:pPr>
      <w:widowControl/>
      <w:suppressAutoHyphens/>
      <w:ind w:right="141"/>
    </w:pPr>
    <w:rPr>
      <w:sz w:val="22"/>
      <w:lang w:eastAsia="ar-SA"/>
    </w:rPr>
  </w:style>
  <w:style w:type="paragraph" w:customStyle="1" w:styleId="ecmsonormal">
    <w:name w:val="ec_msonormal"/>
    <w:basedOn w:val="Normal"/>
    <w:uiPriority w:val="99"/>
    <w:rsid w:val="00A400DA"/>
    <w:pPr>
      <w:widowControl/>
      <w:spacing w:after="324"/>
      <w:jc w:val="left"/>
    </w:pPr>
    <w:rPr>
      <w:rFonts w:ascii="Times New Roman" w:hAnsi="Times New Roman"/>
      <w:szCs w:val="24"/>
      <w:lang w:val="es-ES"/>
    </w:rPr>
  </w:style>
  <w:style w:type="paragraph" w:customStyle="1" w:styleId="s">
    <w:name w:val="s"/>
    <w:basedOn w:val="Normal"/>
    <w:uiPriority w:val="99"/>
    <w:rsid w:val="009A6F1D"/>
    <w:pPr>
      <w:widowControl/>
      <w:spacing w:after="101" w:line="216" w:lineRule="atLeast"/>
      <w:ind w:left="1620" w:hanging="360"/>
    </w:pPr>
    <w:rPr>
      <w:rFonts w:cs="Arial"/>
      <w:sz w:val="18"/>
    </w:rPr>
  </w:style>
  <w:style w:type="paragraph" w:styleId="Textosinformato">
    <w:name w:val="Plain Text"/>
    <w:basedOn w:val="Normal"/>
    <w:link w:val="TextosinformatoCar"/>
    <w:uiPriority w:val="99"/>
    <w:rsid w:val="00652886"/>
    <w:pPr>
      <w:widowControl/>
      <w:jc w:val="left"/>
    </w:pPr>
    <w:rPr>
      <w:rFonts w:ascii="Consolas" w:hAnsi="Consolas"/>
      <w:sz w:val="21"/>
      <w:szCs w:val="21"/>
      <w:lang w:val="en-US" w:eastAsia="en-US"/>
    </w:rPr>
  </w:style>
  <w:style w:type="character" w:customStyle="1" w:styleId="TextosinformatoCar">
    <w:name w:val="Texto sin formato Car"/>
    <w:link w:val="Textosinformato"/>
    <w:uiPriority w:val="99"/>
    <w:locked/>
    <w:rsid w:val="00652886"/>
    <w:rPr>
      <w:rFonts w:ascii="Consolas" w:hAnsi="Consolas" w:cs="Times New Roman"/>
      <w:sz w:val="21"/>
      <w:lang w:eastAsia="en-US"/>
    </w:rPr>
  </w:style>
  <w:style w:type="paragraph" w:customStyle="1" w:styleId="Sinespaciado1">
    <w:name w:val="Sin espaciado1"/>
    <w:uiPriority w:val="99"/>
    <w:rsid w:val="00652886"/>
    <w:rPr>
      <w:rFonts w:ascii="Calibri" w:hAnsi="Calibri"/>
      <w:sz w:val="22"/>
      <w:szCs w:val="22"/>
      <w:lang w:eastAsia="en-US"/>
    </w:rPr>
  </w:style>
  <w:style w:type="paragraph" w:customStyle="1" w:styleId="Tabladecuadrcula31">
    <w:name w:val="Tabla de cuadrícula 31"/>
    <w:basedOn w:val="Ttulo1"/>
    <w:next w:val="Normal"/>
    <w:uiPriority w:val="99"/>
    <w:semiHidden/>
    <w:rsid w:val="00A507FA"/>
    <w:pPr>
      <w:keepLines/>
      <w:widowControl/>
      <w:spacing w:before="480" w:line="276" w:lineRule="auto"/>
      <w:jc w:val="left"/>
      <w:outlineLvl w:val="9"/>
    </w:pPr>
    <w:rPr>
      <w:rFonts w:ascii="Cambria" w:hAnsi="Cambria"/>
      <w:bCs/>
      <w:color w:val="365F91"/>
      <w:sz w:val="28"/>
      <w:szCs w:val="28"/>
      <w:lang w:eastAsia="es-MX"/>
    </w:rPr>
  </w:style>
  <w:style w:type="paragraph" w:customStyle="1" w:styleId="NoSpacing1">
    <w:name w:val="No Spacing1"/>
    <w:uiPriority w:val="99"/>
    <w:rsid w:val="00610A26"/>
    <w:rPr>
      <w:rFonts w:ascii="Calibri" w:hAnsi="Calibri"/>
      <w:sz w:val="22"/>
      <w:szCs w:val="22"/>
      <w:lang w:eastAsia="en-US"/>
    </w:rPr>
  </w:style>
  <w:style w:type="paragraph" w:styleId="Prrafodelista">
    <w:name w:val="List Paragraph"/>
    <w:basedOn w:val="Normal"/>
    <w:uiPriority w:val="99"/>
    <w:qFormat/>
    <w:rsid w:val="00E30695"/>
    <w:pPr>
      <w:ind w:left="720"/>
      <w:contextualSpacing/>
    </w:pPr>
  </w:style>
  <w:style w:type="paragraph" w:customStyle="1" w:styleId="Textodeglobo1">
    <w:name w:val="Texto de globo1"/>
    <w:basedOn w:val="Normal"/>
    <w:uiPriority w:val="99"/>
    <w:semiHidden/>
    <w:rsid w:val="00E375FE"/>
    <w:rPr>
      <w:rFonts w:ascii="Tahoma" w:hAnsi="Tahoma" w:cs="Tahoma"/>
      <w:sz w:val="16"/>
      <w:szCs w:val="16"/>
    </w:rPr>
  </w:style>
  <w:style w:type="paragraph" w:customStyle="1" w:styleId="Textoindependiente31">
    <w:name w:val="Texto independiente 31"/>
    <w:basedOn w:val="Normal"/>
    <w:uiPriority w:val="99"/>
    <w:rsid w:val="00555343"/>
    <w:pPr>
      <w:widowControl/>
      <w:tabs>
        <w:tab w:val="left" w:pos="360"/>
        <w:tab w:val="left" w:pos="705"/>
      </w:tabs>
    </w:pPr>
    <w:rPr>
      <w:b/>
      <w:i/>
      <w:szCs w:val="24"/>
      <w:lang w:val="es-ES_tradnl"/>
    </w:rPr>
  </w:style>
  <w:style w:type="paragraph" w:customStyle="1" w:styleId="Textoindependiente22">
    <w:name w:val="Texto independiente 22"/>
    <w:basedOn w:val="Normal"/>
    <w:uiPriority w:val="99"/>
    <w:rsid w:val="00555343"/>
    <w:pPr>
      <w:widowControl/>
      <w:suppressAutoHyphens/>
      <w:ind w:left="709" w:hanging="709"/>
    </w:pPr>
    <w:rPr>
      <w:color w:val="000000"/>
      <w:sz w:val="20"/>
      <w:szCs w:val="24"/>
      <w:lang w:val="es-ES_tradnl" w:eastAsia="ar-SA"/>
    </w:rPr>
  </w:style>
  <w:style w:type="paragraph" w:customStyle="1" w:styleId="CarCar1Car1">
    <w:name w:val="Car Car1 Car1"/>
    <w:basedOn w:val="Normal"/>
    <w:uiPriority w:val="99"/>
    <w:rsid w:val="00555343"/>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1">
    <w:name w:val="Car1"/>
    <w:basedOn w:val="Normal"/>
    <w:uiPriority w:val="99"/>
    <w:rsid w:val="00555343"/>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1">
    <w:name w:val="Car Car Car Car1"/>
    <w:basedOn w:val="Normal"/>
    <w:uiPriority w:val="99"/>
    <w:rsid w:val="00555343"/>
    <w:pPr>
      <w:widowControl/>
      <w:spacing w:after="160" w:line="240" w:lineRule="exact"/>
      <w:jc w:val="left"/>
    </w:pPr>
    <w:rPr>
      <w:rFonts w:ascii="Tahoma" w:hAnsi="Tahoma"/>
      <w:sz w:val="20"/>
      <w:lang w:val="en-US" w:eastAsia="en-US"/>
    </w:rPr>
  </w:style>
  <w:style w:type="paragraph" w:customStyle="1" w:styleId="CarCarCarCarCarCarCar1">
    <w:name w:val="Car Car Car Car Car Car Car1"/>
    <w:basedOn w:val="Normal"/>
    <w:uiPriority w:val="99"/>
    <w:rsid w:val="00555343"/>
    <w:pPr>
      <w:widowControl/>
      <w:spacing w:after="160" w:line="240" w:lineRule="exact"/>
      <w:jc w:val="left"/>
    </w:pPr>
    <w:rPr>
      <w:rFonts w:ascii="Tahoma" w:hAnsi="Tahoma"/>
      <w:sz w:val="20"/>
      <w:lang w:val="en-US" w:eastAsia="en-US"/>
    </w:rPr>
  </w:style>
  <w:style w:type="paragraph" w:customStyle="1" w:styleId="CarCarCarCarCarCarCarCarCarCarCarCarCarCarCarCarCarCarCarCarCar1CarCarCarCar1">
    <w:name w:val="Car Car Car Car Car Car Car Car Car Car Car Car Car Car Car Car Car Car Car Car Car1 Car Car Car Car1"/>
    <w:basedOn w:val="Normal"/>
    <w:uiPriority w:val="99"/>
    <w:rsid w:val="00555343"/>
    <w:pPr>
      <w:widowControl/>
      <w:spacing w:after="160" w:line="240" w:lineRule="exact"/>
      <w:jc w:val="left"/>
    </w:pPr>
    <w:rPr>
      <w:rFonts w:ascii="Tahoma" w:hAnsi="Tahoma"/>
      <w:sz w:val="20"/>
      <w:lang w:val="en-US" w:eastAsia="en-US"/>
    </w:rPr>
  </w:style>
  <w:style w:type="paragraph" w:customStyle="1" w:styleId="CarCar1CarCarCarCar1">
    <w:name w:val="Car Car1 Car Car Car Car1"/>
    <w:basedOn w:val="Normal"/>
    <w:uiPriority w:val="99"/>
    <w:rsid w:val="00555343"/>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CarCarCarCarCarCarCarCar1">
    <w:name w:val="Car Car Car Car Car Car Car Car Car Car Car Car1"/>
    <w:basedOn w:val="Normal"/>
    <w:uiPriority w:val="99"/>
    <w:rsid w:val="00555343"/>
    <w:pPr>
      <w:widowControl/>
      <w:spacing w:after="160" w:line="240" w:lineRule="exact"/>
      <w:jc w:val="left"/>
    </w:pPr>
    <w:rPr>
      <w:rFonts w:ascii="Tahoma" w:hAnsi="Tahoma"/>
      <w:sz w:val="20"/>
      <w:lang w:val="en-US" w:eastAsia="en-US"/>
    </w:rPr>
  </w:style>
  <w:style w:type="paragraph" w:styleId="Descripcin">
    <w:name w:val="caption"/>
    <w:basedOn w:val="Normal"/>
    <w:next w:val="Normal"/>
    <w:uiPriority w:val="99"/>
    <w:qFormat/>
    <w:rsid w:val="00555343"/>
    <w:pPr>
      <w:jc w:val="center"/>
    </w:pPr>
    <w:rPr>
      <w:rFonts w:ascii="Times New Roman" w:hAnsi="Times New Roman"/>
      <w:b/>
      <w:sz w:val="20"/>
      <w:lang w:val="es-ES_tradnl" w:eastAsia="es-MX"/>
    </w:rPr>
  </w:style>
  <w:style w:type="paragraph" w:styleId="TtulodeTDC">
    <w:name w:val="TOC Heading"/>
    <w:basedOn w:val="Ttulo1"/>
    <w:next w:val="Normal"/>
    <w:uiPriority w:val="39"/>
    <w:qFormat/>
    <w:rsid w:val="00192B4F"/>
    <w:pPr>
      <w:keepLines/>
      <w:widowControl/>
      <w:spacing w:before="240" w:line="259" w:lineRule="auto"/>
      <w:jc w:val="left"/>
      <w:outlineLvl w:val="9"/>
    </w:pPr>
    <w:rPr>
      <w:rFonts w:ascii="Cambria" w:hAnsi="Cambria"/>
      <w:b w:val="0"/>
      <w:color w:val="365F91"/>
      <w:sz w:val="32"/>
      <w:szCs w:val="32"/>
      <w:lang w:eastAsia="es-MX"/>
    </w:rPr>
  </w:style>
  <w:style w:type="table" w:customStyle="1" w:styleId="Tabladecuadrcula1clara1">
    <w:name w:val="Tabla de cuadrícula 1 clara1"/>
    <w:uiPriority w:val="99"/>
    <w:rsid w:val="00BF241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numbering" w:styleId="111111">
    <w:name w:val="Outline List 2"/>
    <w:basedOn w:val="Sinlista"/>
    <w:uiPriority w:val="99"/>
    <w:semiHidden/>
    <w:unhideWhenUsed/>
    <w:locked/>
    <w:rsid w:val="00705580"/>
    <w:pPr>
      <w:numPr>
        <w:numId w:val="12"/>
      </w:numPr>
    </w:pPr>
  </w:style>
  <w:style w:type="paragraph" w:customStyle="1" w:styleId="MiTitulo1">
    <w:name w:val="Mi Titulo 1"/>
    <w:basedOn w:val="Normal"/>
    <w:link w:val="MiTitulo1Car"/>
    <w:autoRedefine/>
    <w:qFormat/>
    <w:rsid w:val="00826B8E"/>
    <w:pPr>
      <w:widowControl/>
      <w:suppressAutoHyphens/>
      <w:spacing w:before="360" w:after="120" w:line="360" w:lineRule="auto"/>
      <w:jc w:val="left"/>
    </w:pPr>
    <w:rPr>
      <w:rFonts w:cs="Arial"/>
      <w:b/>
      <w:smallCaps/>
      <w:spacing w:val="60"/>
      <w:sz w:val="28"/>
      <w:szCs w:val="24"/>
      <w:lang w:val="es-ES" w:eastAsia="ar-SA"/>
    </w:rPr>
  </w:style>
  <w:style w:type="table" w:styleId="Tabladelista3-nfasis1">
    <w:name w:val="List Table 3 Accent 1"/>
    <w:basedOn w:val="Tablanormal"/>
    <w:uiPriority w:val="48"/>
    <w:rsid w:val="00C92A98"/>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MiTitulo1Car">
    <w:name w:val="Mi Titulo 1 Car"/>
    <w:link w:val="MiTitulo1"/>
    <w:rsid w:val="00826B8E"/>
    <w:rPr>
      <w:rFonts w:ascii="Arial" w:hAnsi="Arial" w:cs="Arial"/>
      <w:b/>
      <w:smallCaps/>
      <w:spacing w:val="60"/>
      <w:sz w:val="28"/>
      <w:szCs w:val="24"/>
      <w:lang w:val="es-ES" w:eastAsia="ar-SA"/>
    </w:rPr>
  </w:style>
  <w:style w:type="character" w:styleId="Textodelmarcadordeposicin">
    <w:name w:val="Placeholder Text"/>
    <w:basedOn w:val="Fuentedeprrafopredeter"/>
    <w:uiPriority w:val="99"/>
    <w:semiHidden/>
    <w:rsid w:val="00854463"/>
    <w:rPr>
      <w:color w:val="808080"/>
    </w:rPr>
  </w:style>
  <w:style w:type="table" w:styleId="Tabladelista3">
    <w:name w:val="List Table 3"/>
    <w:basedOn w:val="Tablanormal"/>
    <w:uiPriority w:val="48"/>
    <w:rsid w:val="008544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xl63">
    <w:name w:val="xl63"/>
    <w:basedOn w:val="Normal"/>
    <w:rsid w:val="00E35F05"/>
    <w:pPr>
      <w:widowControl/>
      <w:spacing w:before="100" w:beforeAutospacing="1" w:after="100" w:afterAutospacing="1"/>
      <w:jc w:val="left"/>
    </w:pPr>
    <w:rPr>
      <w:rFonts w:ascii="Times New Roman" w:hAnsi="Times New Roman"/>
      <w:szCs w:val="24"/>
      <w:lang w:eastAsia="es-MX"/>
    </w:rPr>
  </w:style>
  <w:style w:type="paragraph" w:customStyle="1" w:styleId="xl64">
    <w:name w:val="xl64"/>
    <w:basedOn w:val="Normal"/>
    <w:rsid w:val="00E35F05"/>
    <w:pPr>
      <w:widowControl/>
      <w:pBdr>
        <w:top w:val="single" w:sz="4" w:space="0" w:color="000000"/>
        <w:left w:val="single" w:sz="4" w:space="0" w:color="000000"/>
        <w:bottom w:val="single" w:sz="4" w:space="0" w:color="000000"/>
        <w:right w:val="single" w:sz="4" w:space="0" w:color="000000"/>
      </w:pBdr>
      <w:shd w:val="clear" w:color="CCCCFF" w:fill="CCCCCC"/>
      <w:spacing w:before="100" w:beforeAutospacing="1" w:after="100" w:afterAutospacing="1"/>
      <w:jc w:val="center"/>
      <w:textAlignment w:val="center"/>
    </w:pPr>
    <w:rPr>
      <w:rFonts w:ascii="Times New Roman" w:hAnsi="Times New Roman"/>
      <w:b/>
      <w:bCs/>
      <w:szCs w:val="24"/>
      <w:lang w:eastAsia="es-MX"/>
    </w:rPr>
  </w:style>
  <w:style w:type="paragraph" w:customStyle="1" w:styleId="xl65">
    <w:name w:val="xl65"/>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sz w:val="20"/>
      <w:lang w:eastAsia="es-MX"/>
    </w:rPr>
  </w:style>
  <w:style w:type="paragraph" w:customStyle="1" w:styleId="xl66">
    <w:name w:val="xl66"/>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Cs w:val="24"/>
      <w:lang w:eastAsia="es-MX"/>
    </w:rPr>
  </w:style>
  <w:style w:type="paragraph" w:customStyle="1" w:styleId="xl67">
    <w:name w:val="xl67"/>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szCs w:val="24"/>
      <w:lang w:eastAsia="es-MX"/>
    </w:rPr>
  </w:style>
  <w:style w:type="paragraph" w:customStyle="1" w:styleId="xl68">
    <w:name w:val="xl68"/>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szCs w:val="24"/>
      <w:lang w:eastAsia="es-MX"/>
    </w:rPr>
  </w:style>
  <w:style w:type="paragraph" w:customStyle="1" w:styleId="xl69">
    <w:name w:val="xl69"/>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szCs w:val="24"/>
      <w:lang w:eastAsia="es-MX"/>
    </w:rPr>
  </w:style>
  <w:style w:type="paragraph" w:customStyle="1" w:styleId="xl70">
    <w:name w:val="xl70"/>
    <w:basedOn w:val="Normal"/>
    <w:rsid w:val="00E35F05"/>
    <w:pPr>
      <w:widowControl/>
      <w:pBdr>
        <w:top w:val="single" w:sz="4" w:space="0" w:color="000000"/>
        <w:left w:val="single" w:sz="4" w:space="0" w:color="000000"/>
        <w:bottom w:val="single" w:sz="4" w:space="0" w:color="000000"/>
        <w:right w:val="single" w:sz="4" w:space="0" w:color="000000"/>
      </w:pBdr>
      <w:shd w:val="clear" w:color="CCCCFF" w:fill="CCCCCC"/>
      <w:spacing w:before="100" w:beforeAutospacing="1" w:after="100" w:afterAutospacing="1"/>
      <w:jc w:val="right"/>
      <w:textAlignment w:val="center"/>
    </w:pPr>
    <w:rPr>
      <w:rFonts w:ascii="Times New Roman" w:hAnsi="Times New Roman"/>
      <w:b/>
      <w:bCs/>
      <w:szCs w:val="24"/>
      <w:lang w:eastAsia="es-MX"/>
    </w:rPr>
  </w:style>
  <w:style w:type="paragraph" w:customStyle="1" w:styleId="xl71">
    <w:name w:val="xl71"/>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sz w:val="20"/>
      <w:lang w:eastAsia="es-MX"/>
    </w:rPr>
  </w:style>
  <w:style w:type="paragraph" w:customStyle="1" w:styleId="xl72">
    <w:name w:val="xl72"/>
    <w:basedOn w:val="Normal"/>
    <w:rsid w:val="00E35F0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sz w:val="20"/>
      <w:lang w:eastAsia="es-MX"/>
    </w:rPr>
  </w:style>
  <w:style w:type="paragraph" w:customStyle="1" w:styleId="xl73">
    <w:name w:val="xl73"/>
    <w:basedOn w:val="Normal"/>
    <w:rsid w:val="00E35F05"/>
    <w:pPr>
      <w:widowControl/>
      <w:spacing w:before="100" w:beforeAutospacing="1" w:after="100" w:afterAutospacing="1"/>
      <w:jc w:val="right"/>
      <w:textAlignment w:val="center"/>
    </w:pPr>
    <w:rPr>
      <w:rFonts w:ascii="Times New Roman" w:hAnsi="Times New Roman"/>
      <w:szCs w:val="24"/>
      <w:lang w:eastAsia="es-MX"/>
    </w:rPr>
  </w:style>
  <w:style w:type="paragraph" w:styleId="Sinespaciado">
    <w:name w:val="No Spacing"/>
    <w:uiPriority w:val="1"/>
    <w:qFormat/>
    <w:rsid w:val="003B0131"/>
    <w:pPr>
      <w:suppressAutoHyphens/>
    </w:pPr>
    <w:rPr>
      <w:lang w:val="es-ES" w:eastAsia="ar-SA"/>
    </w:rPr>
  </w:style>
  <w:style w:type="paragraph" w:customStyle="1" w:styleId="xl74">
    <w:name w:val="xl74"/>
    <w:basedOn w:val="Normal"/>
    <w:rsid w:val="002D761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0"/>
      <w:lang w:eastAsia="es-MX"/>
    </w:rPr>
  </w:style>
  <w:style w:type="paragraph" w:customStyle="1" w:styleId="xl75">
    <w:name w:val="xl75"/>
    <w:basedOn w:val="Normal"/>
    <w:rsid w:val="002D761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2" w:hAnsi="Arial2"/>
      <w:sz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48888">
      <w:bodyDiv w:val="1"/>
      <w:marLeft w:val="0"/>
      <w:marRight w:val="0"/>
      <w:marTop w:val="0"/>
      <w:marBottom w:val="0"/>
      <w:divBdr>
        <w:top w:val="none" w:sz="0" w:space="0" w:color="auto"/>
        <w:left w:val="none" w:sz="0" w:space="0" w:color="auto"/>
        <w:bottom w:val="none" w:sz="0" w:space="0" w:color="auto"/>
        <w:right w:val="none" w:sz="0" w:space="0" w:color="auto"/>
      </w:divBdr>
    </w:div>
    <w:div w:id="1798989840">
      <w:marLeft w:val="0"/>
      <w:marRight w:val="0"/>
      <w:marTop w:val="0"/>
      <w:marBottom w:val="0"/>
      <w:divBdr>
        <w:top w:val="none" w:sz="0" w:space="0" w:color="auto"/>
        <w:left w:val="none" w:sz="0" w:space="0" w:color="auto"/>
        <w:bottom w:val="none" w:sz="0" w:space="0" w:color="auto"/>
        <w:right w:val="none" w:sz="0" w:space="0" w:color="auto"/>
      </w:divBdr>
    </w:div>
    <w:div w:id="1798989841">
      <w:marLeft w:val="0"/>
      <w:marRight w:val="0"/>
      <w:marTop w:val="0"/>
      <w:marBottom w:val="0"/>
      <w:divBdr>
        <w:top w:val="none" w:sz="0" w:space="0" w:color="auto"/>
        <w:left w:val="none" w:sz="0" w:space="0" w:color="auto"/>
        <w:bottom w:val="none" w:sz="0" w:space="0" w:color="auto"/>
        <w:right w:val="none" w:sz="0" w:space="0" w:color="auto"/>
      </w:divBdr>
    </w:div>
    <w:div w:id="1798989844">
      <w:marLeft w:val="0"/>
      <w:marRight w:val="0"/>
      <w:marTop w:val="0"/>
      <w:marBottom w:val="0"/>
      <w:divBdr>
        <w:top w:val="none" w:sz="0" w:space="0" w:color="auto"/>
        <w:left w:val="none" w:sz="0" w:space="0" w:color="auto"/>
        <w:bottom w:val="none" w:sz="0" w:space="0" w:color="auto"/>
        <w:right w:val="none" w:sz="0" w:space="0" w:color="auto"/>
      </w:divBdr>
    </w:div>
    <w:div w:id="1798989845">
      <w:marLeft w:val="0"/>
      <w:marRight w:val="0"/>
      <w:marTop w:val="0"/>
      <w:marBottom w:val="0"/>
      <w:divBdr>
        <w:top w:val="none" w:sz="0" w:space="0" w:color="auto"/>
        <w:left w:val="none" w:sz="0" w:space="0" w:color="auto"/>
        <w:bottom w:val="none" w:sz="0" w:space="0" w:color="auto"/>
        <w:right w:val="none" w:sz="0" w:space="0" w:color="auto"/>
      </w:divBdr>
    </w:div>
    <w:div w:id="1798989846">
      <w:marLeft w:val="0"/>
      <w:marRight w:val="0"/>
      <w:marTop w:val="0"/>
      <w:marBottom w:val="0"/>
      <w:divBdr>
        <w:top w:val="none" w:sz="0" w:space="0" w:color="auto"/>
        <w:left w:val="none" w:sz="0" w:space="0" w:color="auto"/>
        <w:bottom w:val="none" w:sz="0" w:space="0" w:color="auto"/>
        <w:right w:val="none" w:sz="0" w:space="0" w:color="auto"/>
      </w:divBdr>
    </w:div>
    <w:div w:id="1798989851">
      <w:marLeft w:val="0"/>
      <w:marRight w:val="0"/>
      <w:marTop w:val="0"/>
      <w:marBottom w:val="0"/>
      <w:divBdr>
        <w:top w:val="none" w:sz="0" w:space="0" w:color="auto"/>
        <w:left w:val="none" w:sz="0" w:space="0" w:color="auto"/>
        <w:bottom w:val="none" w:sz="0" w:space="0" w:color="auto"/>
        <w:right w:val="none" w:sz="0" w:space="0" w:color="auto"/>
      </w:divBdr>
    </w:div>
    <w:div w:id="1798989852">
      <w:marLeft w:val="0"/>
      <w:marRight w:val="0"/>
      <w:marTop w:val="0"/>
      <w:marBottom w:val="0"/>
      <w:divBdr>
        <w:top w:val="none" w:sz="0" w:space="0" w:color="auto"/>
        <w:left w:val="none" w:sz="0" w:space="0" w:color="auto"/>
        <w:bottom w:val="none" w:sz="0" w:space="0" w:color="auto"/>
        <w:right w:val="none" w:sz="0" w:space="0" w:color="auto"/>
      </w:divBdr>
    </w:div>
    <w:div w:id="1798989854">
      <w:marLeft w:val="0"/>
      <w:marRight w:val="0"/>
      <w:marTop w:val="0"/>
      <w:marBottom w:val="0"/>
      <w:divBdr>
        <w:top w:val="none" w:sz="0" w:space="0" w:color="auto"/>
        <w:left w:val="none" w:sz="0" w:space="0" w:color="auto"/>
        <w:bottom w:val="none" w:sz="0" w:space="0" w:color="auto"/>
        <w:right w:val="none" w:sz="0" w:space="0" w:color="auto"/>
      </w:divBdr>
    </w:div>
    <w:div w:id="1798989855">
      <w:marLeft w:val="0"/>
      <w:marRight w:val="0"/>
      <w:marTop w:val="0"/>
      <w:marBottom w:val="0"/>
      <w:divBdr>
        <w:top w:val="none" w:sz="0" w:space="0" w:color="auto"/>
        <w:left w:val="none" w:sz="0" w:space="0" w:color="auto"/>
        <w:bottom w:val="none" w:sz="0" w:space="0" w:color="auto"/>
        <w:right w:val="none" w:sz="0" w:space="0" w:color="auto"/>
      </w:divBdr>
    </w:div>
    <w:div w:id="1798989856">
      <w:marLeft w:val="0"/>
      <w:marRight w:val="0"/>
      <w:marTop w:val="0"/>
      <w:marBottom w:val="0"/>
      <w:divBdr>
        <w:top w:val="none" w:sz="0" w:space="0" w:color="auto"/>
        <w:left w:val="none" w:sz="0" w:space="0" w:color="auto"/>
        <w:bottom w:val="none" w:sz="0" w:space="0" w:color="auto"/>
        <w:right w:val="none" w:sz="0" w:space="0" w:color="auto"/>
      </w:divBdr>
    </w:div>
    <w:div w:id="1798989858">
      <w:marLeft w:val="0"/>
      <w:marRight w:val="0"/>
      <w:marTop w:val="0"/>
      <w:marBottom w:val="0"/>
      <w:divBdr>
        <w:top w:val="none" w:sz="0" w:space="0" w:color="auto"/>
        <w:left w:val="none" w:sz="0" w:space="0" w:color="auto"/>
        <w:bottom w:val="none" w:sz="0" w:space="0" w:color="auto"/>
        <w:right w:val="none" w:sz="0" w:space="0" w:color="auto"/>
      </w:divBdr>
    </w:div>
    <w:div w:id="1798989859">
      <w:marLeft w:val="0"/>
      <w:marRight w:val="0"/>
      <w:marTop w:val="0"/>
      <w:marBottom w:val="0"/>
      <w:divBdr>
        <w:top w:val="none" w:sz="0" w:space="0" w:color="auto"/>
        <w:left w:val="none" w:sz="0" w:space="0" w:color="auto"/>
        <w:bottom w:val="none" w:sz="0" w:space="0" w:color="auto"/>
        <w:right w:val="none" w:sz="0" w:space="0" w:color="auto"/>
      </w:divBdr>
      <w:divsChild>
        <w:div w:id="1798989885">
          <w:marLeft w:val="0"/>
          <w:marRight w:val="0"/>
          <w:marTop w:val="0"/>
          <w:marBottom w:val="0"/>
          <w:divBdr>
            <w:top w:val="none" w:sz="0" w:space="0" w:color="auto"/>
            <w:left w:val="none" w:sz="0" w:space="0" w:color="auto"/>
            <w:bottom w:val="none" w:sz="0" w:space="0" w:color="auto"/>
            <w:right w:val="none" w:sz="0" w:space="0" w:color="auto"/>
          </w:divBdr>
          <w:divsChild>
            <w:div w:id="1798989848">
              <w:marLeft w:val="0"/>
              <w:marRight w:val="0"/>
              <w:marTop w:val="0"/>
              <w:marBottom w:val="0"/>
              <w:divBdr>
                <w:top w:val="none" w:sz="0" w:space="0" w:color="auto"/>
                <w:left w:val="none" w:sz="0" w:space="0" w:color="auto"/>
                <w:bottom w:val="none" w:sz="0" w:space="0" w:color="auto"/>
                <w:right w:val="none" w:sz="0" w:space="0" w:color="auto"/>
              </w:divBdr>
              <w:divsChild>
                <w:div w:id="1798989902">
                  <w:marLeft w:val="0"/>
                  <w:marRight w:val="0"/>
                  <w:marTop w:val="0"/>
                  <w:marBottom w:val="0"/>
                  <w:divBdr>
                    <w:top w:val="none" w:sz="0" w:space="0" w:color="auto"/>
                    <w:left w:val="none" w:sz="0" w:space="0" w:color="auto"/>
                    <w:bottom w:val="none" w:sz="0" w:space="0" w:color="auto"/>
                    <w:right w:val="none" w:sz="0" w:space="0" w:color="auto"/>
                  </w:divBdr>
                  <w:divsChild>
                    <w:div w:id="1798989905">
                      <w:marLeft w:val="0"/>
                      <w:marRight w:val="0"/>
                      <w:marTop w:val="0"/>
                      <w:marBottom w:val="0"/>
                      <w:divBdr>
                        <w:top w:val="none" w:sz="0" w:space="0" w:color="auto"/>
                        <w:left w:val="none" w:sz="0" w:space="0" w:color="auto"/>
                        <w:bottom w:val="none" w:sz="0" w:space="0" w:color="auto"/>
                        <w:right w:val="none" w:sz="0" w:space="0" w:color="auto"/>
                      </w:divBdr>
                      <w:divsChild>
                        <w:div w:id="1798989903">
                          <w:marLeft w:val="0"/>
                          <w:marRight w:val="0"/>
                          <w:marTop w:val="0"/>
                          <w:marBottom w:val="0"/>
                          <w:divBdr>
                            <w:top w:val="none" w:sz="0" w:space="0" w:color="auto"/>
                            <w:left w:val="none" w:sz="0" w:space="0" w:color="auto"/>
                            <w:bottom w:val="none" w:sz="0" w:space="0" w:color="auto"/>
                            <w:right w:val="none" w:sz="0" w:space="0" w:color="auto"/>
                          </w:divBdr>
                          <w:divsChild>
                            <w:div w:id="1798989925">
                              <w:marLeft w:val="0"/>
                              <w:marRight w:val="0"/>
                              <w:marTop w:val="0"/>
                              <w:marBottom w:val="0"/>
                              <w:divBdr>
                                <w:top w:val="none" w:sz="0" w:space="0" w:color="auto"/>
                                <w:left w:val="none" w:sz="0" w:space="0" w:color="auto"/>
                                <w:bottom w:val="none" w:sz="0" w:space="0" w:color="auto"/>
                                <w:right w:val="none" w:sz="0" w:space="0" w:color="auto"/>
                              </w:divBdr>
                              <w:divsChild>
                                <w:div w:id="1798989868">
                                  <w:marLeft w:val="0"/>
                                  <w:marRight w:val="0"/>
                                  <w:marTop w:val="0"/>
                                  <w:marBottom w:val="0"/>
                                  <w:divBdr>
                                    <w:top w:val="none" w:sz="0" w:space="0" w:color="auto"/>
                                    <w:left w:val="none" w:sz="0" w:space="0" w:color="auto"/>
                                    <w:bottom w:val="none" w:sz="0" w:space="0" w:color="auto"/>
                                    <w:right w:val="none" w:sz="0" w:space="0" w:color="auto"/>
                                  </w:divBdr>
                                  <w:divsChild>
                                    <w:div w:id="1798989883">
                                      <w:marLeft w:val="0"/>
                                      <w:marRight w:val="0"/>
                                      <w:marTop w:val="0"/>
                                      <w:marBottom w:val="0"/>
                                      <w:divBdr>
                                        <w:top w:val="none" w:sz="0" w:space="0" w:color="auto"/>
                                        <w:left w:val="none" w:sz="0" w:space="0" w:color="auto"/>
                                        <w:bottom w:val="none" w:sz="0" w:space="0" w:color="auto"/>
                                        <w:right w:val="none" w:sz="0" w:space="0" w:color="auto"/>
                                      </w:divBdr>
                                      <w:divsChild>
                                        <w:div w:id="1798989867">
                                          <w:marLeft w:val="0"/>
                                          <w:marRight w:val="0"/>
                                          <w:marTop w:val="15"/>
                                          <w:marBottom w:val="0"/>
                                          <w:divBdr>
                                            <w:top w:val="none" w:sz="0" w:space="0" w:color="auto"/>
                                            <w:left w:val="none" w:sz="0" w:space="0" w:color="auto"/>
                                            <w:bottom w:val="none" w:sz="0" w:space="0" w:color="auto"/>
                                            <w:right w:val="none" w:sz="0" w:space="0" w:color="auto"/>
                                          </w:divBdr>
                                          <w:divsChild>
                                            <w:div w:id="1798989914">
                                              <w:marLeft w:val="0"/>
                                              <w:marRight w:val="0"/>
                                              <w:marTop w:val="0"/>
                                              <w:marBottom w:val="0"/>
                                              <w:divBdr>
                                                <w:top w:val="none" w:sz="0" w:space="0" w:color="auto"/>
                                                <w:left w:val="none" w:sz="0" w:space="0" w:color="auto"/>
                                                <w:bottom w:val="none" w:sz="0" w:space="0" w:color="auto"/>
                                                <w:right w:val="none" w:sz="0" w:space="0" w:color="auto"/>
                                              </w:divBdr>
                                              <w:divsChild>
                                                <w:div w:id="1798989843">
                                                  <w:marLeft w:val="0"/>
                                                  <w:marRight w:val="0"/>
                                                  <w:marTop w:val="0"/>
                                                  <w:marBottom w:val="0"/>
                                                  <w:divBdr>
                                                    <w:top w:val="none" w:sz="0" w:space="0" w:color="auto"/>
                                                    <w:left w:val="none" w:sz="0" w:space="0" w:color="auto"/>
                                                    <w:bottom w:val="none" w:sz="0" w:space="0" w:color="auto"/>
                                                    <w:right w:val="none" w:sz="0" w:space="0" w:color="auto"/>
                                                  </w:divBdr>
                                                  <w:divsChild>
                                                    <w:div w:id="1798989935">
                                                      <w:marLeft w:val="0"/>
                                                      <w:marRight w:val="0"/>
                                                      <w:marTop w:val="0"/>
                                                      <w:marBottom w:val="0"/>
                                                      <w:divBdr>
                                                        <w:top w:val="none" w:sz="0" w:space="0" w:color="auto"/>
                                                        <w:left w:val="none" w:sz="0" w:space="0" w:color="auto"/>
                                                        <w:bottom w:val="none" w:sz="0" w:space="0" w:color="auto"/>
                                                        <w:right w:val="none" w:sz="0" w:space="0" w:color="auto"/>
                                                      </w:divBdr>
                                                      <w:divsChild>
                                                        <w:div w:id="17989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989861">
      <w:marLeft w:val="0"/>
      <w:marRight w:val="0"/>
      <w:marTop w:val="0"/>
      <w:marBottom w:val="0"/>
      <w:divBdr>
        <w:top w:val="none" w:sz="0" w:space="0" w:color="auto"/>
        <w:left w:val="none" w:sz="0" w:space="0" w:color="auto"/>
        <w:bottom w:val="none" w:sz="0" w:space="0" w:color="auto"/>
        <w:right w:val="none" w:sz="0" w:space="0" w:color="auto"/>
      </w:divBdr>
    </w:div>
    <w:div w:id="1798989862">
      <w:marLeft w:val="0"/>
      <w:marRight w:val="0"/>
      <w:marTop w:val="0"/>
      <w:marBottom w:val="0"/>
      <w:divBdr>
        <w:top w:val="none" w:sz="0" w:space="0" w:color="auto"/>
        <w:left w:val="none" w:sz="0" w:space="0" w:color="auto"/>
        <w:bottom w:val="none" w:sz="0" w:space="0" w:color="auto"/>
        <w:right w:val="none" w:sz="0" w:space="0" w:color="auto"/>
      </w:divBdr>
    </w:div>
    <w:div w:id="1798989863">
      <w:marLeft w:val="0"/>
      <w:marRight w:val="0"/>
      <w:marTop w:val="0"/>
      <w:marBottom w:val="0"/>
      <w:divBdr>
        <w:top w:val="none" w:sz="0" w:space="0" w:color="auto"/>
        <w:left w:val="none" w:sz="0" w:space="0" w:color="auto"/>
        <w:bottom w:val="none" w:sz="0" w:space="0" w:color="auto"/>
        <w:right w:val="none" w:sz="0" w:space="0" w:color="auto"/>
      </w:divBdr>
    </w:div>
    <w:div w:id="1798989864">
      <w:marLeft w:val="0"/>
      <w:marRight w:val="0"/>
      <w:marTop w:val="0"/>
      <w:marBottom w:val="0"/>
      <w:divBdr>
        <w:top w:val="none" w:sz="0" w:space="0" w:color="auto"/>
        <w:left w:val="none" w:sz="0" w:space="0" w:color="auto"/>
        <w:bottom w:val="none" w:sz="0" w:space="0" w:color="auto"/>
        <w:right w:val="none" w:sz="0" w:space="0" w:color="auto"/>
      </w:divBdr>
    </w:div>
    <w:div w:id="1798989865">
      <w:marLeft w:val="0"/>
      <w:marRight w:val="0"/>
      <w:marTop w:val="0"/>
      <w:marBottom w:val="0"/>
      <w:divBdr>
        <w:top w:val="none" w:sz="0" w:space="0" w:color="auto"/>
        <w:left w:val="none" w:sz="0" w:space="0" w:color="auto"/>
        <w:bottom w:val="none" w:sz="0" w:space="0" w:color="auto"/>
        <w:right w:val="none" w:sz="0" w:space="0" w:color="auto"/>
      </w:divBdr>
    </w:div>
    <w:div w:id="1798989866">
      <w:marLeft w:val="0"/>
      <w:marRight w:val="0"/>
      <w:marTop w:val="0"/>
      <w:marBottom w:val="0"/>
      <w:divBdr>
        <w:top w:val="none" w:sz="0" w:space="0" w:color="auto"/>
        <w:left w:val="none" w:sz="0" w:space="0" w:color="auto"/>
        <w:bottom w:val="none" w:sz="0" w:space="0" w:color="auto"/>
        <w:right w:val="none" w:sz="0" w:space="0" w:color="auto"/>
      </w:divBdr>
      <w:divsChild>
        <w:div w:id="1798989842">
          <w:marLeft w:val="0"/>
          <w:marRight w:val="0"/>
          <w:marTop w:val="0"/>
          <w:marBottom w:val="0"/>
          <w:divBdr>
            <w:top w:val="none" w:sz="0" w:space="0" w:color="auto"/>
            <w:left w:val="none" w:sz="0" w:space="0" w:color="auto"/>
            <w:bottom w:val="none" w:sz="0" w:space="0" w:color="auto"/>
            <w:right w:val="none" w:sz="0" w:space="0" w:color="auto"/>
          </w:divBdr>
          <w:divsChild>
            <w:div w:id="1798989941">
              <w:marLeft w:val="0"/>
              <w:marRight w:val="0"/>
              <w:marTop w:val="0"/>
              <w:marBottom w:val="0"/>
              <w:divBdr>
                <w:top w:val="none" w:sz="0" w:space="0" w:color="auto"/>
                <w:left w:val="none" w:sz="0" w:space="0" w:color="auto"/>
                <w:bottom w:val="none" w:sz="0" w:space="0" w:color="auto"/>
                <w:right w:val="none" w:sz="0" w:space="0" w:color="auto"/>
              </w:divBdr>
              <w:divsChild>
                <w:div w:id="1798989936">
                  <w:marLeft w:val="0"/>
                  <w:marRight w:val="0"/>
                  <w:marTop w:val="0"/>
                  <w:marBottom w:val="0"/>
                  <w:divBdr>
                    <w:top w:val="none" w:sz="0" w:space="0" w:color="auto"/>
                    <w:left w:val="none" w:sz="0" w:space="0" w:color="auto"/>
                    <w:bottom w:val="none" w:sz="0" w:space="0" w:color="auto"/>
                    <w:right w:val="none" w:sz="0" w:space="0" w:color="auto"/>
                  </w:divBdr>
                  <w:divsChild>
                    <w:div w:id="1798989876">
                      <w:marLeft w:val="0"/>
                      <w:marRight w:val="0"/>
                      <w:marTop w:val="0"/>
                      <w:marBottom w:val="0"/>
                      <w:divBdr>
                        <w:top w:val="none" w:sz="0" w:space="0" w:color="auto"/>
                        <w:left w:val="none" w:sz="0" w:space="0" w:color="auto"/>
                        <w:bottom w:val="none" w:sz="0" w:space="0" w:color="auto"/>
                        <w:right w:val="none" w:sz="0" w:space="0" w:color="auto"/>
                      </w:divBdr>
                      <w:divsChild>
                        <w:div w:id="1798989857">
                          <w:marLeft w:val="0"/>
                          <w:marRight w:val="0"/>
                          <w:marTop w:val="0"/>
                          <w:marBottom w:val="0"/>
                          <w:divBdr>
                            <w:top w:val="none" w:sz="0" w:space="0" w:color="auto"/>
                            <w:left w:val="none" w:sz="0" w:space="0" w:color="auto"/>
                            <w:bottom w:val="none" w:sz="0" w:space="0" w:color="auto"/>
                            <w:right w:val="none" w:sz="0" w:space="0" w:color="auto"/>
                          </w:divBdr>
                          <w:divsChild>
                            <w:div w:id="1798989912">
                              <w:marLeft w:val="0"/>
                              <w:marRight w:val="0"/>
                              <w:marTop w:val="0"/>
                              <w:marBottom w:val="0"/>
                              <w:divBdr>
                                <w:top w:val="none" w:sz="0" w:space="0" w:color="auto"/>
                                <w:left w:val="none" w:sz="0" w:space="0" w:color="auto"/>
                                <w:bottom w:val="none" w:sz="0" w:space="0" w:color="auto"/>
                                <w:right w:val="none" w:sz="0" w:space="0" w:color="auto"/>
                              </w:divBdr>
                              <w:divsChild>
                                <w:div w:id="1798989916">
                                  <w:marLeft w:val="0"/>
                                  <w:marRight w:val="0"/>
                                  <w:marTop w:val="0"/>
                                  <w:marBottom w:val="0"/>
                                  <w:divBdr>
                                    <w:top w:val="none" w:sz="0" w:space="0" w:color="auto"/>
                                    <w:left w:val="none" w:sz="0" w:space="0" w:color="auto"/>
                                    <w:bottom w:val="none" w:sz="0" w:space="0" w:color="auto"/>
                                    <w:right w:val="none" w:sz="0" w:space="0" w:color="auto"/>
                                  </w:divBdr>
                                  <w:divsChild>
                                    <w:div w:id="1798989934">
                                      <w:marLeft w:val="0"/>
                                      <w:marRight w:val="0"/>
                                      <w:marTop w:val="0"/>
                                      <w:marBottom w:val="0"/>
                                      <w:divBdr>
                                        <w:top w:val="none" w:sz="0" w:space="0" w:color="auto"/>
                                        <w:left w:val="none" w:sz="0" w:space="0" w:color="auto"/>
                                        <w:bottom w:val="none" w:sz="0" w:space="0" w:color="auto"/>
                                        <w:right w:val="none" w:sz="0" w:space="0" w:color="auto"/>
                                      </w:divBdr>
                                      <w:divsChild>
                                        <w:div w:id="1798989930">
                                          <w:marLeft w:val="0"/>
                                          <w:marRight w:val="0"/>
                                          <w:marTop w:val="15"/>
                                          <w:marBottom w:val="0"/>
                                          <w:divBdr>
                                            <w:top w:val="none" w:sz="0" w:space="0" w:color="auto"/>
                                            <w:left w:val="none" w:sz="0" w:space="0" w:color="auto"/>
                                            <w:bottom w:val="none" w:sz="0" w:space="0" w:color="auto"/>
                                            <w:right w:val="none" w:sz="0" w:space="0" w:color="auto"/>
                                          </w:divBdr>
                                          <w:divsChild>
                                            <w:div w:id="1798989888">
                                              <w:marLeft w:val="0"/>
                                              <w:marRight w:val="0"/>
                                              <w:marTop w:val="0"/>
                                              <w:marBottom w:val="0"/>
                                              <w:divBdr>
                                                <w:top w:val="none" w:sz="0" w:space="0" w:color="auto"/>
                                                <w:left w:val="none" w:sz="0" w:space="0" w:color="auto"/>
                                                <w:bottom w:val="none" w:sz="0" w:space="0" w:color="auto"/>
                                                <w:right w:val="none" w:sz="0" w:space="0" w:color="auto"/>
                                              </w:divBdr>
                                              <w:divsChild>
                                                <w:div w:id="1798989890">
                                                  <w:marLeft w:val="0"/>
                                                  <w:marRight w:val="0"/>
                                                  <w:marTop w:val="0"/>
                                                  <w:marBottom w:val="0"/>
                                                  <w:divBdr>
                                                    <w:top w:val="none" w:sz="0" w:space="0" w:color="auto"/>
                                                    <w:left w:val="none" w:sz="0" w:space="0" w:color="auto"/>
                                                    <w:bottom w:val="none" w:sz="0" w:space="0" w:color="auto"/>
                                                    <w:right w:val="none" w:sz="0" w:space="0" w:color="auto"/>
                                                  </w:divBdr>
                                                  <w:divsChild>
                                                    <w:div w:id="1798989917">
                                                      <w:marLeft w:val="0"/>
                                                      <w:marRight w:val="0"/>
                                                      <w:marTop w:val="0"/>
                                                      <w:marBottom w:val="0"/>
                                                      <w:divBdr>
                                                        <w:top w:val="none" w:sz="0" w:space="0" w:color="auto"/>
                                                        <w:left w:val="none" w:sz="0" w:space="0" w:color="auto"/>
                                                        <w:bottom w:val="none" w:sz="0" w:space="0" w:color="auto"/>
                                                        <w:right w:val="none" w:sz="0" w:space="0" w:color="auto"/>
                                                      </w:divBdr>
                                                      <w:divsChild>
                                                        <w:div w:id="17989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989870">
      <w:marLeft w:val="0"/>
      <w:marRight w:val="0"/>
      <w:marTop w:val="0"/>
      <w:marBottom w:val="0"/>
      <w:divBdr>
        <w:top w:val="none" w:sz="0" w:space="0" w:color="auto"/>
        <w:left w:val="none" w:sz="0" w:space="0" w:color="auto"/>
        <w:bottom w:val="none" w:sz="0" w:space="0" w:color="auto"/>
        <w:right w:val="none" w:sz="0" w:space="0" w:color="auto"/>
      </w:divBdr>
    </w:div>
    <w:div w:id="1798989871">
      <w:marLeft w:val="0"/>
      <w:marRight w:val="0"/>
      <w:marTop w:val="0"/>
      <w:marBottom w:val="0"/>
      <w:divBdr>
        <w:top w:val="none" w:sz="0" w:space="0" w:color="auto"/>
        <w:left w:val="none" w:sz="0" w:space="0" w:color="auto"/>
        <w:bottom w:val="none" w:sz="0" w:space="0" w:color="auto"/>
        <w:right w:val="none" w:sz="0" w:space="0" w:color="auto"/>
      </w:divBdr>
    </w:div>
    <w:div w:id="1798989872">
      <w:marLeft w:val="0"/>
      <w:marRight w:val="0"/>
      <w:marTop w:val="0"/>
      <w:marBottom w:val="0"/>
      <w:divBdr>
        <w:top w:val="none" w:sz="0" w:space="0" w:color="auto"/>
        <w:left w:val="none" w:sz="0" w:space="0" w:color="auto"/>
        <w:bottom w:val="none" w:sz="0" w:space="0" w:color="auto"/>
        <w:right w:val="none" w:sz="0" w:space="0" w:color="auto"/>
      </w:divBdr>
    </w:div>
    <w:div w:id="1798989873">
      <w:marLeft w:val="0"/>
      <w:marRight w:val="0"/>
      <w:marTop w:val="0"/>
      <w:marBottom w:val="0"/>
      <w:divBdr>
        <w:top w:val="none" w:sz="0" w:space="0" w:color="auto"/>
        <w:left w:val="none" w:sz="0" w:space="0" w:color="auto"/>
        <w:bottom w:val="none" w:sz="0" w:space="0" w:color="auto"/>
        <w:right w:val="none" w:sz="0" w:space="0" w:color="auto"/>
      </w:divBdr>
    </w:div>
    <w:div w:id="1798989874">
      <w:marLeft w:val="0"/>
      <w:marRight w:val="0"/>
      <w:marTop w:val="0"/>
      <w:marBottom w:val="0"/>
      <w:divBdr>
        <w:top w:val="none" w:sz="0" w:space="0" w:color="auto"/>
        <w:left w:val="none" w:sz="0" w:space="0" w:color="auto"/>
        <w:bottom w:val="none" w:sz="0" w:space="0" w:color="auto"/>
        <w:right w:val="none" w:sz="0" w:space="0" w:color="auto"/>
      </w:divBdr>
    </w:div>
    <w:div w:id="1798989875">
      <w:marLeft w:val="0"/>
      <w:marRight w:val="0"/>
      <w:marTop w:val="0"/>
      <w:marBottom w:val="0"/>
      <w:divBdr>
        <w:top w:val="none" w:sz="0" w:space="0" w:color="auto"/>
        <w:left w:val="none" w:sz="0" w:space="0" w:color="auto"/>
        <w:bottom w:val="none" w:sz="0" w:space="0" w:color="auto"/>
        <w:right w:val="none" w:sz="0" w:space="0" w:color="auto"/>
      </w:divBdr>
    </w:div>
    <w:div w:id="1798989877">
      <w:marLeft w:val="0"/>
      <w:marRight w:val="0"/>
      <w:marTop w:val="0"/>
      <w:marBottom w:val="0"/>
      <w:divBdr>
        <w:top w:val="none" w:sz="0" w:space="0" w:color="auto"/>
        <w:left w:val="none" w:sz="0" w:space="0" w:color="auto"/>
        <w:bottom w:val="none" w:sz="0" w:space="0" w:color="auto"/>
        <w:right w:val="none" w:sz="0" w:space="0" w:color="auto"/>
      </w:divBdr>
    </w:div>
    <w:div w:id="1798989878">
      <w:marLeft w:val="0"/>
      <w:marRight w:val="0"/>
      <w:marTop w:val="0"/>
      <w:marBottom w:val="0"/>
      <w:divBdr>
        <w:top w:val="none" w:sz="0" w:space="0" w:color="auto"/>
        <w:left w:val="none" w:sz="0" w:space="0" w:color="auto"/>
        <w:bottom w:val="none" w:sz="0" w:space="0" w:color="auto"/>
        <w:right w:val="none" w:sz="0" w:space="0" w:color="auto"/>
      </w:divBdr>
    </w:div>
    <w:div w:id="1798989879">
      <w:marLeft w:val="0"/>
      <w:marRight w:val="0"/>
      <w:marTop w:val="0"/>
      <w:marBottom w:val="0"/>
      <w:divBdr>
        <w:top w:val="none" w:sz="0" w:space="0" w:color="auto"/>
        <w:left w:val="none" w:sz="0" w:space="0" w:color="auto"/>
        <w:bottom w:val="none" w:sz="0" w:space="0" w:color="auto"/>
        <w:right w:val="none" w:sz="0" w:space="0" w:color="auto"/>
      </w:divBdr>
    </w:div>
    <w:div w:id="1798989880">
      <w:marLeft w:val="0"/>
      <w:marRight w:val="0"/>
      <w:marTop w:val="0"/>
      <w:marBottom w:val="0"/>
      <w:divBdr>
        <w:top w:val="none" w:sz="0" w:space="0" w:color="auto"/>
        <w:left w:val="none" w:sz="0" w:space="0" w:color="auto"/>
        <w:bottom w:val="none" w:sz="0" w:space="0" w:color="auto"/>
        <w:right w:val="none" w:sz="0" w:space="0" w:color="auto"/>
      </w:divBdr>
    </w:div>
    <w:div w:id="1798989881">
      <w:marLeft w:val="0"/>
      <w:marRight w:val="0"/>
      <w:marTop w:val="0"/>
      <w:marBottom w:val="0"/>
      <w:divBdr>
        <w:top w:val="none" w:sz="0" w:space="0" w:color="auto"/>
        <w:left w:val="none" w:sz="0" w:space="0" w:color="auto"/>
        <w:bottom w:val="none" w:sz="0" w:space="0" w:color="auto"/>
        <w:right w:val="none" w:sz="0" w:space="0" w:color="auto"/>
      </w:divBdr>
      <w:divsChild>
        <w:div w:id="1798989849">
          <w:marLeft w:val="0"/>
          <w:marRight w:val="0"/>
          <w:marTop w:val="0"/>
          <w:marBottom w:val="0"/>
          <w:divBdr>
            <w:top w:val="none" w:sz="0" w:space="0" w:color="auto"/>
            <w:left w:val="none" w:sz="0" w:space="0" w:color="auto"/>
            <w:bottom w:val="none" w:sz="0" w:space="0" w:color="auto"/>
            <w:right w:val="none" w:sz="0" w:space="0" w:color="auto"/>
          </w:divBdr>
          <w:divsChild>
            <w:div w:id="1798989853">
              <w:marLeft w:val="0"/>
              <w:marRight w:val="0"/>
              <w:marTop w:val="0"/>
              <w:marBottom w:val="0"/>
              <w:divBdr>
                <w:top w:val="none" w:sz="0" w:space="0" w:color="auto"/>
                <w:left w:val="none" w:sz="0" w:space="0" w:color="auto"/>
                <w:bottom w:val="none" w:sz="0" w:space="0" w:color="auto"/>
                <w:right w:val="none" w:sz="0" w:space="0" w:color="auto"/>
              </w:divBdr>
              <w:divsChild>
                <w:div w:id="1798989926">
                  <w:marLeft w:val="0"/>
                  <w:marRight w:val="0"/>
                  <w:marTop w:val="0"/>
                  <w:marBottom w:val="0"/>
                  <w:divBdr>
                    <w:top w:val="none" w:sz="0" w:space="0" w:color="auto"/>
                    <w:left w:val="none" w:sz="0" w:space="0" w:color="auto"/>
                    <w:bottom w:val="none" w:sz="0" w:space="0" w:color="auto"/>
                    <w:right w:val="none" w:sz="0" w:space="0" w:color="auto"/>
                  </w:divBdr>
                  <w:divsChild>
                    <w:div w:id="1798989901">
                      <w:marLeft w:val="0"/>
                      <w:marRight w:val="0"/>
                      <w:marTop w:val="0"/>
                      <w:marBottom w:val="0"/>
                      <w:divBdr>
                        <w:top w:val="none" w:sz="0" w:space="0" w:color="auto"/>
                        <w:left w:val="none" w:sz="0" w:space="0" w:color="auto"/>
                        <w:bottom w:val="none" w:sz="0" w:space="0" w:color="auto"/>
                        <w:right w:val="none" w:sz="0" w:space="0" w:color="auto"/>
                      </w:divBdr>
                      <w:divsChild>
                        <w:div w:id="1798989908">
                          <w:marLeft w:val="0"/>
                          <w:marRight w:val="0"/>
                          <w:marTop w:val="0"/>
                          <w:marBottom w:val="0"/>
                          <w:divBdr>
                            <w:top w:val="none" w:sz="0" w:space="0" w:color="auto"/>
                            <w:left w:val="none" w:sz="0" w:space="0" w:color="auto"/>
                            <w:bottom w:val="none" w:sz="0" w:space="0" w:color="auto"/>
                            <w:right w:val="none" w:sz="0" w:space="0" w:color="auto"/>
                          </w:divBdr>
                          <w:divsChild>
                            <w:div w:id="1798989847">
                              <w:marLeft w:val="0"/>
                              <w:marRight w:val="0"/>
                              <w:marTop w:val="0"/>
                              <w:marBottom w:val="0"/>
                              <w:divBdr>
                                <w:top w:val="none" w:sz="0" w:space="0" w:color="auto"/>
                                <w:left w:val="none" w:sz="0" w:space="0" w:color="auto"/>
                                <w:bottom w:val="none" w:sz="0" w:space="0" w:color="auto"/>
                                <w:right w:val="none" w:sz="0" w:space="0" w:color="auto"/>
                              </w:divBdr>
                              <w:divsChild>
                                <w:div w:id="1798989924">
                                  <w:marLeft w:val="0"/>
                                  <w:marRight w:val="0"/>
                                  <w:marTop w:val="0"/>
                                  <w:marBottom w:val="0"/>
                                  <w:divBdr>
                                    <w:top w:val="none" w:sz="0" w:space="0" w:color="auto"/>
                                    <w:left w:val="none" w:sz="0" w:space="0" w:color="auto"/>
                                    <w:bottom w:val="none" w:sz="0" w:space="0" w:color="auto"/>
                                    <w:right w:val="none" w:sz="0" w:space="0" w:color="auto"/>
                                  </w:divBdr>
                                  <w:divsChild>
                                    <w:div w:id="1798989894">
                                      <w:marLeft w:val="0"/>
                                      <w:marRight w:val="0"/>
                                      <w:marTop w:val="0"/>
                                      <w:marBottom w:val="0"/>
                                      <w:divBdr>
                                        <w:top w:val="none" w:sz="0" w:space="0" w:color="auto"/>
                                        <w:left w:val="none" w:sz="0" w:space="0" w:color="auto"/>
                                        <w:bottom w:val="none" w:sz="0" w:space="0" w:color="auto"/>
                                        <w:right w:val="none" w:sz="0" w:space="0" w:color="auto"/>
                                      </w:divBdr>
                                      <w:divsChild>
                                        <w:div w:id="1798989900">
                                          <w:marLeft w:val="0"/>
                                          <w:marRight w:val="0"/>
                                          <w:marTop w:val="15"/>
                                          <w:marBottom w:val="0"/>
                                          <w:divBdr>
                                            <w:top w:val="none" w:sz="0" w:space="0" w:color="auto"/>
                                            <w:left w:val="none" w:sz="0" w:space="0" w:color="auto"/>
                                            <w:bottom w:val="none" w:sz="0" w:space="0" w:color="auto"/>
                                            <w:right w:val="none" w:sz="0" w:space="0" w:color="auto"/>
                                          </w:divBdr>
                                          <w:divsChild>
                                            <w:div w:id="1798989893">
                                              <w:marLeft w:val="0"/>
                                              <w:marRight w:val="0"/>
                                              <w:marTop w:val="0"/>
                                              <w:marBottom w:val="0"/>
                                              <w:divBdr>
                                                <w:top w:val="none" w:sz="0" w:space="0" w:color="auto"/>
                                                <w:left w:val="none" w:sz="0" w:space="0" w:color="auto"/>
                                                <w:bottom w:val="none" w:sz="0" w:space="0" w:color="auto"/>
                                                <w:right w:val="none" w:sz="0" w:space="0" w:color="auto"/>
                                              </w:divBdr>
                                              <w:divsChild>
                                                <w:div w:id="1798989869">
                                                  <w:marLeft w:val="0"/>
                                                  <w:marRight w:val="0"/>
                                                  <w:marTop w:val="0"/>
                                                  <w:marBottom w:val="0"/>
                                                  <w:divBdr>
                                                    <w:top w:val="none" w:sz="0" w:space="0" w:color="auto"/>
                                                    <w:left w:val="none" w:sz="0" w:space="0" w:color="auto"/>
                                                    <w:bottom w:val="none" w:sz="0" w:space="0" w:color="auto"/>
                                                    <w:right w:val="none" w:sz="0" w:space="0" w:color="auto"/>
                                                  </w:divBdr>
                                                  <w:divsChild>
                                                    <w:div w:id="1798989860">
                                                      <w:marLeft w:val="0"/>
                                                      <w:marRight w:val="0"/>
                                                      <w:marTop w:val="0"/>
                                                      <w:marBottom w:val="0"/>
                                                      <w:divBdr>
                                                        <w:top w:val="none" w:sz="0" w:space="0" w:color="auto"/>
                                                        <w:left w:val="none" w:sz="0" w:space="0" w:color="auto"/>
                                                        <w:bottom w:val="none" w:sz="0" w:space="0" w:color="auto"/>
                                                        <w:right w:val="none" w:sz="0" w:space="0" w:color="auto"/>
                                                      </w:divBdr>
                                                      <w:divsChild>
                                                        <w:div w:id="1798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989882">
      <w:marLeft w:val="0"/>
      <w:marRight w:val="0"/>
      <w:marTop w:val="0"/>
      <w:marBottom w:val="0"/>
      <w:divBdr>
        <w:top w:val="none" w:sz="0" w:space="0" w:color="auto"/>
        <w:left w:val="none" w:sz="0" w:space="0" w:color="auto"/>
        <w:bottom w:val="none" w:sz="0" w:space="0" w:color="auto"/>
        <w:right w:val="none" w:sz="0" w:space="0" w:color="auto"/>
      </w:divBdr>
    </w:div>
    <w:div w:id="1798989884">
      <w:marLeft w:val="0"/>
      <w:marRight w:val="0"/>
      <w:marTop w:val="0"/>
      <w:marBottom w:val="0"/>
      <w:divBdr>
        <w:top w:val="none" w:sz="0" w:space="0" w:color="auto"/>
        <w:left w:val="none" w:sz="0" w:space="0" w:color="auto"/>
        <w:bottom w:val="none" w:sz="0" w:space="0" w:color="auto"/>
        <w:right w:val="none" w:sz="0" w:space="0" w:color="auto"/>
      </w:divBdr>
    </w:div>
    <w:div w:id="1798989886">
      <w:marLeft w:val="0"/>
      <w:marRight w:val="0"/>
      <w:marTop w:val="0"/>
      <w:marBottom w:val="0"/>
      <w:divBdr>
        <w:top w:val="none" w:sz="0" w:space="0" w:color="auto"/>
        <w:left w:val="none" w:sz="0" w:space="0" w:color="auto"/>
        <w:bottom w:val="none" w:sz="0" w:space="0" w:color="auto"/>
        <w:right w:val="none" w:sz="0" w:space="0" w:color="auto"/>
      </w:divBdr>
    </w:div>
    <w:div w:id="1798989887">
      <w:marLeft w:val="0"/>
      <w:marRight w:val="0"/>
      <w:marTop w:val="0"/>
      <w:marBottom w:val="0"/>
      <w:divBdr>
        <w:top w:val="none" w:sz="0" w:space="0" w:color="auto"/>
        <w:left w:val="none" w:sz="0" w:space="0" w:color="auto"/>
        <w:bottom w:val="none" w:sz="0" w:space="0" w:color="auto"/>
        <w:right w:val="none" w:sz="0" w:space="0" w:color="auto"/>
      </w:divBdr>
    </w:div>
    <w:div w:id="1798989889">
      <w:marLeft w:val="0"/>
      <w:marRight w:val="0"/>
      <w:marTop w:val="0"/>
      <w:marBottom w:val="0"/>
      <w:divBdr>
        <w:top w:val="none" w:sz="0" w:space="0" w:color="auto"/>
        <w:left w:val="none" w:sz="0" w:space="0" w:color="auto"/>
        <w:bottom w:val="none" w:sz="0" w:space="0" w:color="auto"/>
        <w:right w:val="none" w:sz="0" w:space="0" w:color="auto"/>
      </w:divBdr>
    </w:div>
    <w:div w:id="1798989891">
      <w:marLeft w:val="0"/>
      <w:marRight w:val="0"/>
      <w:marTop w:val="0"/>
      <w:marBottom w:val="0"/>
      <w:divBdr>
        <w:top w:val="none" w:sz="0" w:space="0" w:color="auto"/>
        <w:left w:val="none" w:sz="0" w:space="0" w:color="auto"/>
        <w:bottom w:val="none" w:sz="0" w:space="0" w:color="auto"/>
        <w:right w:val="none" w:sz="0" w:space="0" w:color="auto"/>
      </w:divBdr>
    </w:div>
    <w:div w:id="1798989892">
      <w:marLeft w:val="0"/>
      <w:marRight w:val="0"/>
      <w:marTop w:val="0"/>
      <w:marBottom w:val="0"/>
      <w:divBdr>
        <w:top w:val="none" w:sz="0" w:space="0" w:color="auto"/>
        <w:left w:val="none" w:sz="0" w:space="0" w:color="auto"/>
        <w:bottom w:val="none" w:sz="0" w:space="0" w:color="auto"/>
        <w:right w:val="none" w:sz="0" w:space="0" w:color="auto"/>
      </w:divBdr>
    </w:div>
    <w:div w:id="1798989895">
      <w:marLeft w:val="0"/>
      <w:marRight w:val="0"/>
      <w:marTop w:val="0"/>
      <w:marBottom w:val="0"/>
      <w:divBdr>
        <w:top w:val="none" w:sz="0" w:space="0" w:color="auto"/>
        <w:left w:val="none" w:sz="0" w:space="0" w:color="auto"/>
        <w:bottom w:val="none" w:sz="0" w:space="0" w:color="auto"/>
        <w:right w:val="none" w:sz="0" w:space="0" w:color="auto"/>
      </w:divBdr>
    </w:div>
    <w:div w:id="1798989896">
      <w:marLeft w:val="0"/>
      <w:marRight w:val="0"/>
      <w:marTop w:val="0"/>
      <w:marBottom w:val="0"/>
      <w:divBdr>
        <w:top w:val="none" w:sz="0" w:space="0" w:color="auto"/>
        <w:left w:val="none" w:sz="0" w:space="0" w:color="auto"/>
        <w:bottom w:val="none" w:sz="0" w:space="0" w:color="auto"/>
        <w:right w:val="none" w:sz="0" w:space="0" w:color="auto"/>
      </w:divBdr>
    </w:div>
    <w:div w:id="1798989897">
      <w:marLeft w:val="0"/>
      <w:marRight w:val="0"/>
      <w:marTop w:val="0"/>
      <w:marBottom w:val="0"/>
      <w:divBdr>
        <w:top w:val="none" w:sz="0" w:space="0" w:color="auto"/>
        <w:left w:val="none" w:sz="0" w:space="0" w:color="auto"/>
        <w:bottom w:val="none" w:sz="0" w:space="0" w:color="auto"/>
        <w:right w:val="none" w:sz="0" w:space="0" w:color="auto"/>
      </w:divBdr>
    </w:div>
    <w:div w:id="1798989898">
      <w:marLeft w:val="0"/>
      <w:marRight w:val="0"/>
      <w:marTop w:val="0"/>
      <w:marBottom w:val="0"/>
      <w:divBdr>
        <w:top w:val="none" w:sz="0" w:space="0" w:color="auto"/>
        <w:left w:val="none" w:sz="0" w:space="0" w:color="auto"/>
        <w:bottom w:val="none" w:sz="0" w:space="0" w:color="auto"/>
        <w:right w:val="none" w:sz="0" w:space="0" w:color="auto"/>
      </w:divBdr>
    </w:div>
    <w:div w:id="1798989899">
      <w:marLeft w:val="0"/>
      <w:marRight w:val="0"/>
      <w:marTop w:val="0"/>
      <w:marBottom w:val="0"/>
      <w:divBdr>
        <w:top w:val="none" w:sz="0" w:space="0" w:color="auto"/>
        <w:left w:val="none" w:sz="0" w:space="0" w:color="auto"/>
        <w:bottom w:val="none" w:sz="0" w:space="0" w:color="auto"/>
        <w:right w:val="none" w:sz="0" w:space="0" w:color="auto"/>
      </w:divBdr>
    </w:div>
    <w:div w:id="1798989904">
      <w:marLeft w:val="0"/>
      <w:marRight w:val="0"/>
      <w:marTop w:val="0"/>
      <w:marBottom w:val="0"/>
      <w:divBdr>
        <w:top w:val="none" w:sz="0" w:space="0" w:color="auto"/>
        <w:left w:val="none" w:sz="0" w:space="0" w:color="auto"/>
        <w:bottom w:val="none" w:sz="0" w:space="0" w:color="auto"/>
        <w:right w:val="none" w:sz="0" w:space="0" w:color="auto"/>
      </w:divBdr>
    </w:div>
    <w:div w:id="1798989907">
      <w:marLeft w:val="0"/>
      <w:marRight w:val="0"/>
      <w:marTop w:val="0"/>
      <w:marBottom w:val="0"/>
      <w:divBdr>
        <w:top w:val="none" w:sz="0" w:space="0" w:color="auto"/>
        <w:left w:val="none" w:sz="0" w:space="0" w:color="auto"/>
        <w:bottom w:val="none" w:sz="0" w:space="0" w:color="auto"/>
        <w:right w:val="none" w:sz="0" w:space="0" w:color="auto"/>
      </w:divBdr>
    </w:div>
    <w:div w:id="1798989909">
      <w:marLeft w:val="0"/>
      <w:marRight w:val="0"/>
      <w:marTop w:val="0"/>
      <w:marBottom w:val="0"/>
      <w:divBdr>
        <w:top w:val="none" w:sz="0" w:space="0" w:color="auto"/>
        <w:left w:val="none" w:sz="0" w:space="0" w:color="auto"/>
        <w:bottom w:val="none" w:sz="0" w:space="0" w:color="auto"/>
        <w:right w:val="none" w:sz="0" w:space="0" w:color="auto"/>
      </w:divBdr>
    </w:div>
    <w:div w:id="1798989910">
      <w:marLeft w:val="0"/>
      <w:marRight w:val="0"/>
      <w:marTop w:val="0"/>
      <w:marBottom w:val="0"/>
      <w:divBdr>
        <w:top w:val="none" w:sz="0" w:space="0" w:color="auto"/>
        <w:left w:val="none" w:sz="0" w:space="0" w:color="auto"/>
        <w:bottom w:val="none" w:sz="0" w:space="0" w:color="auto"/>
        <w:right w:val="none" w:sz="0" w:space="0" w:color="auto"/>
      </w:divBdr>
    </w:div>
    <w:div w:id="1798989911">
      <w:marLeft w:val="0"/>
      <w:marRight w:val="0"/>
      <w:marTop w:val="0"/>
      <w:marBottom w:val="0"/>
      <w:divBdr>
        <w:top w:val="none" w:sz="0" w:space="0" w:color="auto"/>
        <w:left w:val="none" w:sz="0" w:space="0" w:color="auto"/>
        <w:bottom w:val="none" w:sz="0" w:space="0" w:color="auto"/>
        <w:right w:val="none" w:sz="0" w:space="0" w:color="auto"/>
      </w:divBdr>
    </w:div>
    <w:div w:id="1798989913">
      <w:marLeft w:val="0"/>
      <w:marRight w:val="0"/>
      <w:marTop w:val="0"/>
      <w:marBottom w:val="0"/>
      <w:divBdr>
        <w:top w:val="none" w:sz="0" w:space="0" w:color="auto"/>
        <w:left w:val="none" w:sz="0" w:space="0" w:color="auto"/>
        <w:bottom w:val="none" w:sz="0" w:space="0" w:color="auto"/>
        <w:right w:val="none" w:sz="0" w:space="0" w:color="auto"/>
      </w:divBdr>
    </w:div>
    <w:div w:id="1798989915">
      <w:marLeft w:val="0"/>
      <w:marRight w:val="0"/>
      <w:marTop w:val="0"/>
      <w:marBottom w:val="0"/>
      <w:divBdr>
        <w:top w:val="none" w:sz="0" w:space="0" w:color="auto"/>
        <w:left w:val="none" w:sz="0" w:space="0" w:color="auto"/>
        <w:bottom w:val="none" w:sz="0" w:space="0" w:color="auto"/>
        <w:right w:val="none" w:sz="0" w:space="0" w:color="auto"/>
      </w:divBdr>
    </w:div>
    <w:div w:id="1798989918">
      <w:marLeft w:val="0"/>
      <w:marRight w:val="0"/>
      <w:marTop w:val="0"/>
      <w:marBottom w:val="0"/>
      <w:divBdr>
        <w:top w:val="none" w:sz="0" w:space="0" w:color="auto"/>
        <w:left w:val="none" w:sz="0" w:space="0" w:color="auto"/>
        <w:bottom w:val="none" w:sz="0" w:space="0" w:color="auto"/>
        <w:right w:val="none" w:sz="0" w:space="0" w:color="auto"/>
      </w:divBdr>
    </w:div>
    <w:div w:id="1798989919">
      <w:marLeft w:val="0"/>
      <w:marRight w:val="0"/>
      <w:marTop w:val="0"/>
      <w:marBottom w:val="0"/>
      <w:divBdr>
        <w:top w:val="none" w:sz="0" w:space="0" w:color="auto"/>
        <w:left w:val="none" w:sz="0" w:space="0" w:color="auto"/>
        <w:bottom w:val="none" w:sz="0" w:space="0" w:color="auto"/>
        <w:right w:val="none" w:sz="0" w:space="0" w:color="auto"/>
      </w:divBdr>
    </w:div>
    <w:div w:id="1798989920">
      <w:marLeft w:val="0"/>
      <w:marRight w:val="0"/>
      <w:marTop w:val="0"/>
      <w:marBottom w:val="0"/>
      <w:divBdr>
        <w:top w:val="none" w:sz="0" w:space="0" w:color="auto"/>
        <w:left w:val="none" w:sz="0" w:space="0" w:color="auto"/>
        <w:bottom w:val="none" w:sz="0" w:space="0" w:color="auto"/>
        <w:right w:val="none" w:sz="0" w:space="0" w:color="auto"/>
      </w:divBdr>
    </w:div>
    <w:div w:id="1798989922">
      <w:marLeft w:val="0"/>
      <w:marRight w:val="0"/>
      <w:marTop w:val="0"/>
      <w:marBottom w:val="0"/>
      <w:divBdr>
        <w:top w:val="none" w:sz="0" w:space="0" w:color="auto"/>
        <w:left w:val="none" w:sz="0" w:space="0" w:color="auto"/>
        <w:bottom w:val="none" w:sz="0" w:space="0" w:color="auto"/>
        <w:right w:val="none" w:sz="0" w:space="0" w:color="auto"/>
      </w:divBdr>
    </w:div>
    <w:div w:id="1798989923">
      <w:marLeft w:val="0"/>
      <w:marRight w:val="0"/>
      <w:marTop w:val="0"/>
      <w:marBottom w:val="0"/>
      <w:divBdr>
        <w:top w:val="none" w:sz="0" w:space="0" w:color="auto"/>
        <w:left w:val="none" w:sz="0" w:space="0" w:color="auto"/>
        <w:bottom w:val="none" w:sz="0" w:space="0" w:color="auto"/>
        <w:right w:val="none" w:sz="0" w:space="0" w:color="auto"/>
      </w:divBdr>
    </w:div>
    <w:div w:id="1798989927">
      <w:marLeft w:val="0"/>
      <w:marRight w:val="0"/>
      <w:marTop w:val="0"/>
      <w:marBottom w:val="0"/>
      <w:divBdr>
        <w:top w:val="none" w:sz="0" w:space="0" w:color="auto"/>
        <w:left w:val="none" w:sz="0" w:space="0" w:color="auto"/>
        <w:bottom w:val="none" w:sz="0" w:space="0" w:color="auto"/>
        <w:right w:val="none" w:sz="0" w:space="0" w:color="auto"/>
      </w:divBdr>
    </w:div>
    <w:div w:id="1798989928">
      <w:marLeft w:val="0"/>
      <w:marRight w:val="0"/>
      <w:marTop w:val="0"/>
      <w:marBottom w:val="0"/>
      <w:divBdr>
        <w:top w:val="none" w:sz="0" w:space="0" w:color="auto"/>
        <w:left w:val="none" w:sz="0" w:space="0" w:color="auto"/>
        <w:bottom w:val="none" w:sz="0" w:space="0" w:color="auto"/>
        <w:right w:val="none" w:sz="0" w:space="0" w:color="auto"/>
      </w:divBdr>
    </w:div>
    <w:div w:id="1798989929">
      <w:marLeft w:val="0"/>
      <w:marRight w:val="0"/>
      <w:marTop w:val="0"/>
      <w:marBottom w:val="0"/>
      <w:divBdr>
        <w:top w:val="none" w:sz="0" w:space="0" w:color="auto"/>
        <w:left w:val="none" w:sz="0" w:space="0" w:color="auto"/>
        <w:bottom w:val="none" w:sz="0" w:space="0" w:color="auto"/>
        <w:right w:val="none" w:sz="0" w:space="0" w:color="auto"/>
      </w:divBdr>
    </w:div>
    <w:div w:id="1798989931">
      <w:marLeft w:val="0"/>
      <w:marRight w:val="0"/>
      <w:marTop w:val="0"/>
      <w:marBottom w:val="0"/>
      <w:divBdr>
        <w:top w:val="none" w:sz="0" w:space="0" w:color="auto"/>
        <w:left w:val="none" w:sz="0" w:space="0" w:color="auto"/>
        <w:bottom w:val="none" w:sz="0" w:space="0" w:color="auto"/>
        <w:right w:val="none" w:sz="0" w:space="0" w:color="auto"/>
      </w:divBdr>
    </w:div>
    <w:div w:id="1798989932">
      <w:marLeft w:val="0"/>
      <w:marRight w:val="0"/>
      <w:marTop w:val="0"/>
      <w:marBottom w:val="0"/>
      <w:divBdr>
        <w:top w:val="none" w:sz="0" w:space="0" w:color="auto"/>
        <w:left w:val="none" w:sz="0" w:space="0" w:color="auto"/>
        <w:bottom w:val="none" w:sz="0" w:space="0" w:color="auto"/>
        <w:right w:val="none" w:sz="0" w:space="0" w:color="auto"/>
      </w:divBdr>
    </w:div>
    <w:div w:id="1798989933">
      <w:marLeft w:val="0"/>
      <w:marRight w:val="0"/>
      <w:marTop w:val="0"/>
      <w:marBottom w:val="0"/>
      <w:divBdr>
        <w:top w:val="none" w:sz="0" w:space="0" w:color="auto"/>
        <w:left w:val="none" w:sz="0" w:space="0" w:color="auto"/>
        <w:bottom w:val="none" w:sz="0" w:space="0" w:color="auto"/>
        <w:right w:val="none" w:sz="0" w:space="0" w:color="auto"/>
      </w:divBdr>
    </w:div>
    <w:div w:id="1798989937">
      <w:marLeft w:val="0"/>
      <w:marRight w:val="0"/>
      <w:marTop w:val="0"/>
      <w:marBottom w:val="0"/>
      <w:divBdr>
        <w:top w:val="none" w:sz="0" w:space="0" w:color="auto"/>
        <w:left w:val="none" w:sz="0" w:space="0" w:color="auto"/>
        <w:bottom w:val="none" w:sz="0" w:space="0" w:color="auto"/>
        <w:right w:val="none" w:sz="0" w:space="0" w:color="auto"/>
      </w:divBdr>
    </w:div>
    <w:div w:id="1798989938">
      <w:marLeft w:val="0"/>
      <w:marRight w:val="0"/>
      <w:marTop w:val="0"/>
      <w:marBottom w:val="0"/>
      <w:divBdr>
        <w:top w:val="none" w:sz="0" w:space="0" w:color="auto"/>
        <w:left w:val="none" w:sz="0" w:space="0" w:color="auto"/>
        <w:bottom w:val="none" w:sz="0" w:space="0" w:color="auto"/>
        <w:right w:val="none" w:sz="0" w:space="0" w:color="auto"/>
      </w:divBdr>
    </w:div>
    <w:div w:id="1798989939">
      <w:marLeft w:val="0"/>
      <w:marRight w:val="0"/>
      <w:marTop w:val="0"/>
      <w:marBottom w:val="0"/>
      <w:divBdr>
        <w:top w:val="none" w:sz="0" w:space="0" w:color="auto"/>
        <w:left w:val="none" w:sz="0" w:space="0" w:color="auto"/>
        <w:bottom w:val="none" w:sz="0" w:space="0" w:color="auto"/>
        <w:right w:val="none" w:sz="0" w:space="0" w:color="auto"/>
      </w:divBdr>
    </w:div>
    <w:div w:id="1798989940">
      <w:marLeft w:val="0"/>
      <w:marRight w:val="0"/>
      <w:marTop w:val="0"/>
      <w:marBottom w:val="0"/>
      <w:divBdr>
        <w:top w:val="none" w:sz="0" w:space="0" w:color="auto"/>
        <w:left w:val="none" w:sz="0" w:space="0" w:color="auto"/>
        <w:bottom w:val="none" w:sz="0" w:space="0" w:color="auto"/>
        <w:right w:val="none" w:sz="0" w:space="0" w:color="auto"/>
      </w:divBdr>
    </w:div>
    <w:div w:id="1798989942">
      <w:marLeft w:val="0"/>
      <w:marRight w:val="0"/>
      <w:marTop w:val="0"/>
      <w:marBottom w:val="0"/>
      <w:divBdr>
        <w:top w:val="none" w:sz="0" w:space="0" w:color="auto"/>
        <w:left w:val="none" w:sz="0" w:space="0" w:color="auto"/>
        <w:bottom w:val="none" w:sz="0" w:space="0" w:color="auto"/>
        <w:right w:val="none" w:sz="0" w:space="0" w:color="auto"/>
      </w:divBdr>
    </w:div>
    <w:div w:id="1798989943">
      <w:marLeft w:val="0"/>
      <w:marRight w:val="0"/>
      <w:marTop w:val="0"/>
      <w:marBottom w:val="0"/>
      <w:divBdr>
        <w:top w:val="none" w:sz="0" w:space="0" w:color="auto"/>
        <w:left w:val="none" w:sz="0" w:space="0" w:color="auto"/>
        <w:bottom w:val="none" w:sz="0" w:space="0" w:color="auto"/>
        <w:right w:val="none" w:sz="0" w:space="0" w:color="auto"/>
      </w:divBdr>
    </w:div>
    <w:div w:id="1798989944">
      <w:marLeft w:val="0"/>
      <w:marRight w:val="0"/>
      <w:marTop w:val="0"/>
      <w:marBottom w:val="0"/>
      <w:divBdr>
        <w:top w:val="none" w:sz="0" w:space="0" w:color="auto"/>
        <w:left w:val="none" w:sz="0" w:space="0" w:color="auto"/>
        <w:bottom w:val="none" w:sz="0" w:space="0" w:color="auto"/>
        <w:right w:val="none" w:sz="0" w:space="0" w:color="auto"/>
      </w:divBdr>
    </w:div>
    <w:div w:id="1798989945">
      <w:marLeft w:val="0"/>
      <w:marRight w:val="0"/>
      <w:marTop w:val="0"/>
      <w:marBottom w:val="0"/>
      <w:divBdr>
        <w:top w:val="none" w:sz="0" w:space="0" w:color="auto"/>
        <w:left w:val="none" w:sz="0" w:space="0" w:color="auto"/>
        <w:bottom w:val="none" w:sz="0" w:space="0" w:color="auto"/>
        <w:right w:val="none" w:sz="0" w:space="0" w:color="auto"/>
      </w:divBdr>
    </w:div>
    <w:div w:id="1798989946">
      <w:marLeft w:val="0"/>
      <w:marRight w:val="0"/>
      <w:marTop w:val="0"/>
      <w:marBottom w:val="0"/>
      <w:divBdr>
        <w:top w:val="none" w:sz="0" w:space="0" w:color="auto"/>
        <w:left w:val="none" w:sz="0" w:space="0" w:color="auto"/>
        <w:bottom w:val="none" w:sz="0" w:space="0" w:color="auto"/>
        <w:right w:val="none" w:sz="0" w:space="0" w:color="auto"/>
      </w:divBdr>
    </w:div>
    <w:div w:id="18415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o.salinas@jalisco.gob.mx"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mailto:arturo.salinas@jalisco.gob.mx"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42C092646A4AB58AD181E797A86D4B"/>
        <w:category>
          <w:name w:val="General"/>
          <w:gallery w:val="placeholder"/>
        </w:category>
        <w:types>
          <w:type w:val="bbPlcHdr"/>
        </w:types>
        <w:behaviors>
          <w:behavior w:val="content"/>
        </w:behaviors>
        <w:guid w:val="{79F57F3A-F09C-48B9-A689-2411AB92190F}"/>
      </w:docPartPr>
      <w:docPartBody>
        <w:p w:rsidR="00A357A4" w:rsidRDefault="00A357A4">
          <w:r w:rsidRPr="00F0612B">
            <w:rPr>
              <w:rStyle w:val="Textodelmarcadordeposicin"/>
            </w:rPr>
            <w:t>[Asunto]</w:t>
          </w:r>
        </w:p>
      </w:docPartBody>
    </w:docPart>
    <w:docPart>
      <w:docPartPr>
        <w:name w:val="E1949943375B4D47BBA3BF6BA0779E78"/>
        <w:category>
          <w:name w:val="General"/>
          <w:gallery w:val="placeholder"/>
        </w:category>
        <w:types>
          <w:type w:val="bbPlcHdr"/>
        </w:types>
        <w:behaviors>
          <w:behavior w:val="content"/>
        </w:behaviors>
        <w:guid w:val="{F04F1645-BBEA-404E-BC4B-396270574081}"/>
      </w:docPartPr>
      <w:docPartBody>
        <w:p w:rsidR="00A357A4" w:rsidRDefault="00A357A4" w:rsidP="00A357A4">
          <w:pPr>
            <w:pStyle w:val="E1949943375B4D47BBA3BF6BA0779E78"/>
          </w:pPr>
          <w:r w:rsidRPr="00F0612B">
            <w:rPr>
              <w:rStyle w:val="Textodelmarcadordeposicin"/>
            </w:rPr>
            <w:t>[Estado]</w:t>
          </w:r>
        </w:p>
      </w:docPartBody>
    </w:docPart>
    <w:docPart>
      <w:docPartPr>
        <w:name w:val="59A50EC52F6C4E8D985627B1F0270545"/>
        <w:category>
          <w:name w:val="General"/>
          <w:gallery w:val="placeholder"/>
        </w:category>
        <w:types>
          <w:type w:val="bbPlcHdr"/>
        </w:types>
        <w:behaviors>
          <w:behavior w:val="content"/>
        </w:behaviors>
        <w:guid w:val="{F165DE66-15E9-4215-927D-97F02E5AAD55}"/>
      </w:docPartPr>
      <w:docPartBody>
        <w:p w:rsidR="00A357A4" w:rsidRDefault="00A357A4" w:rsidP="00A357A4">
          <w:pPr>
            <w:pStyle w:val="59A50EC52F6C4E8D985627B1F0270545"/>
          </w:pPr>
          <w:r w:rsidRPr="00BC348B">
            <w:rPr>
              <w:rStyle w:val="Textodelmarcadordeposicin"/>
            </w:rPr>
            <w:t>[Categoría]</w:t>
          </w:r>
        </w:p>
      </w:docPartBody>
    </w:docPart>
    <w:docPart>
      <w:docPartPr>
        <w:name w:val="8BEAEA2DDF9940078C091EB9E5A03B11"/>
        <w:category>
          <w:name w:val="General"/>
          <w:gallery w:val="placeholder"/>
        </w:category>
        <w:types>
          <w:type w:val="bbPlcHdr"/>
        </w:types>
        <w:behaviors>
          <w:behavior w:val="content"/>
        </w:behaviors>
        <w:guid w:val="{76AEBC45-784D-4E7E-8179-60BCC3301A7C}"/>
      </w:docPartPr>
      <w:docPartBody>
        <w:p w:rsidR="00A357A4" w:rsidRDefault="00A357A4" w:rsidP="00A357A4">
          <w:pPr>
            <w:pStyle w:val="8BEAEA2DDF9940078C091EB9E5A03B11"/>
          </w:pPr>
          <w:r w:rsidRPr="00BC348B">
            <w:rPr>
              <w:rStyle w:val="Textodelmarcadordeposicin"/>
            </w:rPr>
            <w:t>[Comentarios]</w:t>
          </w:r>
        </w:p>
      </w:docPartBody>
    </w:docPart>
    <w:docPart>
      <w:docPartPr>
        <w:name w:val="0797E903114B435981ED23CCF283E3EB"/>
        <w:category>
          <w:name w:val="General"/>
          <w:gallery w:val="placeholder"/>
        </w:category>
        <w:types>
          <w:type w:val="bbPlcHdr"/>
        </w:types>
        <w:behaviors>
          <w:behavior w:val="content"/>
        </w:behaviors>
        <w:guid w:val="{6667DC4F-5EE0-4638-B529-710C5EC9C13D}"/>
      </w:docPartPr>
      <w:docPartBody>
        <w:p w:rsidR="00A357A4" w:rsidRDefault="00A357A4" w:rsidP="00A357A4">
          <w:pPr>
            <w:pStyle w:val="0797E903114B435981ED23CCF283E3EB"/>
          </w:pPr>
          <w:r w:rsidRPr="00572EAA">
            <w:rPr>
              <w:rStyle w:val="Textodelmarcadordeposicin"/>
            </w:rPr>
            <w:t>[Fecha de publicación]</w:t>
          </w:r>
        </w:p>
      </w:docPartBody>
    </w:docPart>
    <w:docPart>
      <w:docPartPr>
        <w:name w:val="141D64BD517644218D68A40FC39A40A2"/>
        <w:category>
          <w:name w:val="General"/>
          <w:gallery w:val="placeholder"/>
        </w:category>
        <w:types>
          <w:type w:val="bbPlcHdr"/>
        </w:types>
        <w:behaviors>
          <w:behavior w:val="content"/>
        </w:behaviors>
        <w:guid w:val="{23D9A609-8365-4F7C-9DDF-A5F67DE3A4A3}"/>
      </w:docPartPr>
      <w:docPartBody>
        <w:p w:rsidR="00A357A4" w:rsidRDefault="00A357A4">
          <w:r w:rsidRPr="00F0612B">
            <w:rPr>
              <w:rStyle w:val="Textodelmarcadordeposicin"/>
            </w:rPr>
            <w:t>[Asunto]</w:t>
          </w:r>
        </w:p>
      </w:docPartBody>
    </w:docPart>
    <w:docPart>
      <w:docPartPr>
        <w:name w:val="BD1C36B9D7B945E9BC7D9FB879EB74C6"/>
        <w:category>
          <w:name w:val="General"/>
          <w:gallery w:val="placeholder"/>
        </w:category>
        <w:types>
          <w:type w:val="bbPlcHdr"/>
        </w:types>
        <w:behaviors>
          <w:behavior w:val="content"/>
        </w:behaviors>
        <w:guid w:val="{B427040B-5F42-4CC2-8ADA-F325BB3F364C}"/>
      </w:docPartPr>
      <w:docPartBody>
        <w:p w:rsidR="00A357A4" w:rsidRDefault="00A357A4">
          <w:r w:rsidRPr="00F0612B">
            <w:rPr>
              <w:rStyle w:val="Textodelmarcadordeposicin"/>
            </w:rPr>
            <w:t>[Estado]</w:t>
          </w:r>
        </w:p>
      </w:docPartBody>
    </w:docPart>
    <w:docPart>
      <w:docPartPr>
        <w:name w:val="E06F273CA37A4ED4B5F71B952A2AB02F"/>
        <w:category>
          <w:name w:val="General"/>
          <w:gallery w:val="placeholder"/>
        </w:category>
        <w:types>
          <w:type w:val="bbPlcHdr"/>
        </w:types>
        <w:behaviors>
          <w:behavior w:val="content"/>
        </w:behaviors>
        <w:guid w:val="{3E5EE338-C191-4AA7-94CE-6D65A0724AEA}"/>
      </w:docPartPr>
      <w:docPartBody>
        <w:p w:rsidR="00A357A4" w:rsidRDefault="00A357A4">
          <w:r w:rsidRPr="00F0612B">
            <w:rPr>
              <w:rStyle w:val="Textodelmarcadordeposicin"/>
            </w:rPr>
            <w:t>[Categoría]</w:t>
          </w:r>
        </w:p>
      </w:docPartBody>
    </w:docPart>
    <w:docPart>
      <w:docPartPr>
        <w:name w:val="E3E2688A8D2E498389D642AE74C83555"/>
        <w:category>
          <w:name w:val="General"/>
          <w:gallery w:val="placeholder"/>
        </w:category>
        <w:types>
          <w:type w:val="bbPlcHdr"/>
        </w:types>
        <w:behaviors>
          <w:behavior w:val="content"/>
        </w:behaviors>
        <w:guid w:val="{1C17C4F7-8FC9-4779-904A-9D51DAD51DFE}"/>
      </w:docPartPr>
      <w:docPartBody>
        <w:p w:rsidR="00A357A4" w:rsidRDefault="00A357A4">
          <w:r w:rsidRPr="00F0612B">
            <w:rPr>
              <w:rStyle w:val="Textodelmarcadordeposicin"/>
            </w:rPr>
            <w:t>[Comentarios]</w:t>
          </w:r>
        </w:p>
      </w:docPartBody>
    </w:docPart>
    <w:docPart>
      <w:docPartPr>
        <w:name w:val="55C661EADF904F75AC5AD672049D063E"/>
        <w:category>
          <w:name w:val="General"/>
          <w:gallery w:val="placeholder"/>
        </w:category>
        <w:types>
          <w:type w:val="bbPlcHdr"/>
        </w:types>
        <w:behaviors>
          <w:behavior w:val="content"/>
        </w:behaviors>
        <w:guid w:val="{8F1ACC6A-476E-4CA4-99C0-26AED5DA03D5}"/>
      </w:docPartPr>
      <w:docPartBody>
        <w:p w:rsidR="008B03BE" w:rsidRDefault="00A357A4">
          <w:r w:rsidRPr="00F0612B">
            <w:rPr>
              <w:rStyle w:val="Textodelmarcadordeposicin"/>
            </w:rPr>
            <w:t>[Fecha de publicación]</w:t>
          </w:r>
        </w:p>
      </w:docPartBody>
    </w:docPart>
    <w:docPart>
      <w:docPartPr>
        <w:name w:val="1405E1D08B7B4A35A0830F31BF3E99F2"/>
        <w:category>
          <w:name w:val="General"/>
          <w:gallery w:val="placeholder"/>
        </w:category>
        <w:types>
          <w:type w:val="bbPlcHdr"/>
        </w:types>
        <w:behaviors>
          <w:behavior w:val="content"/>
        </w:behaviors>
        <w:guid w:val="{8D92161D-F0DB-40FC-8DB5-8BC60F39F136}"/>
      </w:docPartPr>
      <w:docPartBody>
        <w:p w:rsidR="008B03BE" w:rsidRDefault="00A357A4">
          <w:r w:rsidRPr="00F0612B">
            <w:rPr>
              <w:rStyle w:val="Textodelmarcadordeposicin"/>
            </w:rPr>
            <w:t>[Autor]</w:t>
          </w:r>
        </w:p>
      </w:docPartBody>
    </w:docPart>
    <w:docPart>
      <w:docPartPr>
        <w:name w:val="1E24F775D8234071A623978337B3B842"/>
        <w:category>
          <w:name w:val="General"/>
          <w:gallery w:val="placeholder"/>
        </w:category>
        <w:types>
          <w:type w:val="bbPlcHdr"/>
        </w:types>
        <w:behaviors>
          <w:behavior w:val="content"/>
        </w:behaviors>
        <w:guid w:val="{0C6F8C65-2E68-425E-9E8C-2CE638E7DBFE}"/>
      </w:docPartPr>
      <w:docPartBody>
        <w:p w:rsidR="000658C2" w:rsidRDefault="000658C2">
          <w:r w:rsidRPr="0067635A">
            <w:rPr>
              <w:rStyle w:val="Textodelmarcadordeposicin"/>
            </w:rPr>
            <w:t>[Asunto]</w:t>
          </w:r>
        </w:p>
      </w:docPartBody>
    </w:docPart>
    <w:docPart>
      <w:docPartPr>
        <w:name w:val="8E90E53657D64C88B950C2BE29E422A3"/>
        <w:category>
          <w:name w:val="General"/>
          <w:gallery w:val="placeholder"/>
        </w:category>
        <w:types>
          <w:type w:val="bbPlcHdr"/>
        </w:types>
        <w:behaviors>
          <w:behavior w:val="content"/>
        </w:behaviors>
        <w:guid w:val="{571B6986-4C0F-485C-95F8-2B7B6CDC0439}"/>
      </w:docPartPr>
      <w:docPartBody>
        <w:p w:rsidR="000658C2" w:rsidRDefault="000658C2">
          <w:r w:rsidRPr="0067635A">
            <w:rPr>
              <w:rStyle w:val="Textodelmarcadordeposicin"/>
            </w:rPr>
            <w:t>[Categoría]</w:t>
          </w:r>
        </w:p>
      </w:docPartBody>
    </w:docPart>
    <w:docPart>
      <w:docPartPr>
        <w:name w:val="26A5E029737D4B0D9304A9557B0D1438"/>
        <w:category>
          <w:name w:val="General"/>
          <w:gallery w:val="placeholder"/>
        </w:category>
        <w:types>
          <w:type w:val="bbPlcHdr"/>
        </w:types>
        <w:behaviors>
          <w:behavior w:val="content"/>
        </w:behaviors>
        <w:guid w:val="{FAA8F558-4DEA-4950-BCAC-A9C47EDA6C06}"/>
      </w:docPartPr>
      <w:docPartBody>
        <w:p w:rsidR="000658C2" w:rsidRDefault="000658C2">
          <w:r w:rsidRPr="0067635A">
            <w:rPr>
              <w:rStyle w:val="Textodelmarcadordeposicin"/>
            </w:rPr>
            <w:t>[Comentarios]</w:t>
          </w:r>
        </w:p>
      </w:docPartBody>
    </w:docPart>
    <w:docPart>
      <w:docPartPr>
        <w:name w:val="B6C9BF9E51A247F09B2411CFB71F7119"/>
        <w:category>
          <w:name w:val="General"/>
          <w:gallery w:val="placeholder"/>
        </w:category>
        <w:types>
          <w:type w:val="bbPlcHdr"/>
        </w:types>
        <w:behaviors>
          <w:behavior w:val="content"/>
        </w:behaviors>
        <w:guid w:val="{9B59C32F-6F4B-4D28-8566-E8AEF5E601CC}"/>
      </w:docPartPr>
      <w:docPartBody>
        <w:p w:rsidR="000658C2" w:rsidRDefault="000658C2">
          <w:r w:rsidRPr="0067635A">
            <w:rPr>
              <w:rStyle w:val="Textodelmarcadordeposicin"/>
            </w:rPr>
            <w:t>[Asunto]</w:t>
          </w:r>
        </w:p>
      </w:docPartBody>
    </w:docPart>
    <w:docPart>
      <w:docPartPr>
        <w:name w:val="E97558B0D2114214BF0471591D1D1803"/>
        <w:category>
          <w:name w:val="General"/>
          <w:gallery w:val="placeholder"/>
        </w:category>
        <w:types>
          <w:type w:val="bbPlcHdr"/>
        </w:types>
        <w:behaviors>
          <w:behavior w:val="content"/>
        </w:behaviors>
        <w:guid w:val="{C144859C-831B-4EC6-AB32-94A832917768}"/>
      </w:docPartPr>
      <w:docPartBody>
        <w:p w:rsidR="000658C2" w:rsidRDefault="000658C2">
          <w:r w:rsidRPr="0067635A">
            <w:rPr>
              <w:rStyle w:val="Textodelmarcadordeposicin"/>
            </w:rPr>
            <w:t>[Categoría]</w:t>
          </w:r>
        </w:p>
      </w:docPartBody>
    </w:docPart>
    <w:docPart>
      <w:docPartPr>
        <w:name w:val="5A62D4B1CB6A4D1FB62F1842FCEC1755"/>
        <w:category>
          <w:name w:val="General"/>
          <w:gallery w:val="placeholder"/>
        </w:category>
        <w:types>
          <w:type w:val="bbPlcHdr"/>
        </w:types>
        <w:behaviors>
          <w:behavior w:val="content"/>
        </w:behaviors>
        <w:guid w:val="{118EBBC9-3FB0-4276-817E-074AEAC52100}"/>
      </w:docPartPr>
      <w:docPartBody>
        <w:p w:rsidR="000658C2" w:rsidRDefault="000658C2">
          <w:r w:rsidRPr="0067635A">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E0003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A4"/>
    <w:rsid w:val="000658C2"/>
    <w:rsid w:val="00226015"/>
    <w:rsid w:val="002A5895"/>
    <w:rsid w:val="003B27D2"/>
    <w:rsid w:val="005878D4"/>
    <w:rsid w:val="005B2A2E"/>
    <w:rsid w:val="008B03BE"/>
    <w:rsid w:val="00A357A4"/>
    <w:rsid w:val="00B4253B"/>
    <w:rsid w:val="00B87C4A"/>
    <w:rsid w:val="00DE1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58C2"/>
    <w:rPr>
      <w:color w:val="808080"/>
    </w:rPr>
  </w:style>
  <w:style w:type="paragraph" w:customStyle="1" w:styleId="ADA37FEE676B4A24B7C2D1C81D2ED67A">
    <w:name w:val="ADA37FEE676B4A24B7C2D1C81D2ED67A"/>
    <w:rsid w:val="00A357A4"/>
  </w:style>
  <w:style w:type="paragraph" w:customStyle="1" w:styleId="C8544F8D7F9847A1B1AC8D10A2AE49B8">
    <w:name w:val="C8544F8D7F9847A1B1AC8D10A2AE49B8"/>
    <w:rsid w:val="00A357A4"/>
  </w:style>
  <w:style w:type="paragraph" w:customStyle="1" w:styleId="237664AF252A450DB444152096F21E41">
    <w:name w:val="237664AF252A450DB444152096F21E41"/>
    <w:rsid w:val="00A357A4"/>
  </w:style>
  <w:style w:type="paragraph" w:customStyle="1" w:styleId="48F1998CDA804320938D64C9430AE604">
    <w:name w:val="48F1998CDA804320938D64C9430AE604"/>
    <w:rsid w:val="00A357A4"/>
  </w:style>
  <w:style w:type="paragraph" w:customStyle="1" w:styleId="36234029B1614FAF92DB5F2BCD27CC4F">
    <w:name w:val="36234029B1614FAF92DB5F2BCD27CC4F"/>
    <w:rsid w:val="00A357A4"/>
  </w:style>
  <w:style w:type="paragraph" w:customStyle="1" w:styleId="27480E58419040F5A07655C8D1939A1B">
    <w:name w:val="27480E58419040F5A07655C8D1939A1B"/>
    <w:rsid w:val="00A357A4"/>
  </w:style>
  <w:style w:type="paragraph" w:customStyle="1" w:styleId="EA06995A33B4424E9FBA6B13502E1C84">
    <w:name w:val="EA06995A33B4424E9FBA6B13502E1C84"/>
    <w:rsid w:val="00A357A4"/>
  </w:style>
  <w:style w:type="paragraph" w:customStyle="1" w:styleId="8E3208DDD2EB498C96A1FB7ED5615989">
    <w:name w:val="8E3208DDD2EB498C96A1FB7ED5615989"/>
    <w:rsid w:val="00A357A4"/>
  </w:style>
  <w:style w:type="paragraph" w:customStyle="1" w:styleId="965E754D28E644B98CBC1F79F17D5180">
    <w:name w:val="965E754D28E644B98CBC1F79F17D5180"/>
    <w:rsid w:val="00A357A4"/>
  </w:style>
  <w:style w:type="paragraph" w:customStyle="1" w:styleId="624B3D4FB9404516A4486EC99D673288">
    <w:name w:val="624B3D4FB9404516A4486EC99D673288"/>
    <w:rsid w:val="00A357A4"/>
  </w:style>
  <w:style w:type="paragraph" w:customStyle="1" w:styleId="6D84B2FBAEDF4F7AAA424672353BD7F8">
    <w:name w:val="6D84B2FBAEDF4F7AAA424672353BD7F8"/>
    <w:rsid w:val="00A357A4"/>
  </w:style>
  <w:style w:type="paragraph" w:customStyle="1" w:styleId="E1949943375B4D47BBA3BF6BA0779E78">
    <w:name w:val="E1949943375B4D47BBA3BF6BA0779E78"/>
    <w:rsid w:val="00A357A4"/>
  </w:style>
  <w:style w:type="paragraph" w:customStyle="1" w:styleId="59A50EC52F6C4E8D985627B1F0270545">
    <w:name w:val="59A50EC52F6C4E8D985627B1F0270545"/>
    <w:rsid w:val="00A357A4"/>
  </w:style>
  <w:style w:type="paragraph" w:customStyle="1" w:styleId="8BEAEA2DDF9940078C091EB9E5A03B11">
    <w:name w:val="8BEAEA2DDF9940078C091EB9E5A03B11"/>
    <w:rsid w:val="00A357A4"/>
  </w:style>
  <w:style w:type="paragraph" w:customStyle="1" w:styleId="0797E903114B435981ED23CCF283E3EB">
    <w:name w:val="0797E903114B435981ED23CCF283E3EB"/>
    <w:rsid w:val="00A357A4"/>
  </w:style>
  <w:style w:type="paragraph" w:customStyle="1" w:styleId="19DD5FC9A6324C2E9DCCCD9C2E458A24">
    <w:name w:val="19DD5FC9A6324C2E9DCCCD9C2E458A24"/>
    <w:rsid w:val="000658C2"/>
  </w:style>
  <w:style w:type="paragraph" w:customStyle="1" w:styleId="CFFFEC36BA4943F08A17D25FA935C713">
    <w:name w:val="CFFFEC36BA4943F08A17D25FA935C713"/>
    <w:rsid w:val="000658C2"/>
  </w:style>
  <w:style w:type="paragraph" w:customStyle="1" w:styleId="2CBA7CA429C14BC28BE26878E423D276">
    <w:name w:val="2CBA7CA429C14BC28BE26878E423D276"/>
    <w:rsid w:val="00065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mayo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35A3F-8294-4796-87F9-3285AC5B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88</Pages>
  <Words>23706</Words>
  <Characters>130386</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SECRETARÍA DE SALUD</vt:lpstr>
    </vt:vector>
  </TitlesOfParts>
  <Company>Subdireccion de Adquisiciones</Company>
  <LinksUpToDate>false</LinksUpToDate>
  <CharactersWithSpaces>153785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SALUD</dc:title>
  <dc:subject>Licitación Pública Internacional</dc:subject>
  <dc:creator>Organismo Público Descentralizado Servicios de Salud Jalisco</dc:creator>
  <cp:keywords/>
  <dc:description>Equipamiento para el Hospital Geriátrico</dc:description>
  <cp:lastModifiedBy>Arturo Cuauhtemoc Salinas Vazquez</cp:lastModifiedBy>
  <cp:revision>9</cp:revision>
  <cp:lastPrinted>2018-05-21T16:56:00Z</cp:lastPrinted>
  <dcterms:created xsi:type="dcterms:W3CDTF">2018-05-21T16:45:00Z</dcterms:created>
  <dcterms:modified xsi:type="dcterms:W3CDTF">2018-05-24T15:54:00Z</dcterms:modified>
  <cp:category>LA-914010985-E4-2018</cp:category>
  <cp:contentStatus>Presencial</cp:contentStatus>
</cp:coreProperties>
</file>