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7E4FC623" w:rsidR="00C945CC" w:rsidRDefault="002D0B73" w:rsidP="004F409B">
      <w:pPr>
        <w:spacing w:after="0" w:line="240" w:lineRule="auto"/>
        <w:ind w:right="140"/>
        <w:jc w:val="center"/>
        <w:rPr>
          <w:rFonts w:ascii="Arial" w:eastAsia="Century Gothic" w:hAnsi="Arial" w:cs="Arial"/>
          <w:b/>
          <w:bCs/>
          <w:sz w:val="32"/>
          <w:szCs w:val="32"/>
        </w:rPr>
      </w:pPr>
      <w:bookmarkStart w:id="1" w:name="_Hlk169687373"/>
      <w:bookmarkStart w:id="2" w:name="_Hlk161741222"/>
      <w:r>
        <w:rPr>
          <w:rFonts w:ascii="Arial" w:eastAsia="Century Gothic" w:hAnsi="Arial" w:cs="Arial"/>
          <w:b/>
          <w:bCs/>
          <w:sz w:val="32"/>
          <w:szCs w:val="32"/>
        </w:rPr>
        <w:t xml:space="preserve">LICITACIÓN PÚBLICA </w:t>
      </w:r>
      <w:r w:rsidR="00C91D98">
        <w:rPr>
          <w:rFonts w:ascii="Arial" w:eastAsia="Century Gothic" w:hAnsi="Arial" w:cs="Arial"/>
          <w:b/>
          <w:bCs/>
          <w:sz w:val="32"/>
          <w:szCs w:val="32"/>
        </w:rPr>
        <w:t>NACIONAL</w:t>
      </w:r>
      <w:r w:rsidR="00823527">
        <w:rPr>
          <w:rFonts w:ascii="Arial" w:eastAsia="Century Gothic" w:hAnsi="Arial" w:cs="Arial"/>
          <w:b/>
          <w:bCs/>
          <w:sz w:val="32"/>
          <w:szCs w:val="32"/>
        </w:rPr>
        <w:t xml:space="preserve"> SECGSSJ-</w:t>
      </w:r>
      <w:r w:rsidR="003451CE" w:rsidRPr="00FC675E">
        <w:rPr>
          <w:rFonts w:ascii="Arial" w:eastAsia="Century Gothic" w:hAnsi="Arial" w:cs="Arial"/>
          <w:b/>
          <w:bCs/>
          <w:sz w:val="32"/>
          <w:szCs w:val="32"/>
        </w:rPr>
        <w:t>LCCC-0</w:t>
      </w:r>
      <w:r w:rsidR="00FC675E" w:rsidRPr="00FC675E">
        <w:rPr>
          <w:rFonts w:ascii="Arial" w:eastAsia="Century Gothic" w:hAnsi="Arial" w:cs="Arial"/>
          <w:b/>
          <w:bCs/>
          <w:sz w:val="32"/>
          <w:szCs w:val="32"/>
        </w:rPr>
        <w:t>45</w:t>
      </w:r>
      <w:r w:rsidR="003451CE">
        <w:rPr>
          <w:rFonts w:ascii="Arial" w:eastAsia="Century Gothic" w:hAnsi="Arial" w:cs="Arial"/>
          <w:b/>
          <w:bCs/>
          <w:sz w:val="32"/>
          <w:szCs w:val="32"/>
        </w:rPr>
        <w:t>-2024</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bookmarkEnd w:id="1"/>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327D398A" w:rsidR="00A21FF6" w:rsidRPr="003A57CB" w:rsidRDefault="007A3CA5" w:rsidP="00E50F94">
      <w:pPr>
        <w:spacing w:before="240" w:after="240"/>
        <w:jc w:val="center"/>
        <w:rPr>
          <w:rFonts w:ascii="Arial" w:hAnsi="Arial" w:cs="Arial"/>
          <w:b/>
          <w:bCs/>
          <w:sz w:val="32"/>
          <w:szCs w:val="32"/>
        </w:rPr>
      </w:pPr>
      <w:r w:rsidRPr="003A57CB">
        <w:rPr>
          <w:rFonts w:ascii="Arial" w:hAnsi="Arial" w:cs="Arial"/>
          <w:b/>
          <w:bCs/>
          <w:sz w:val="32"/>
          <w:szCs w:val="32"/>
        </w:rPr>
        <w:t>“</w:t>
      </w:r>
      <w:bookmarkStart w:id="3" w:name="_Hlk169687382"/>
      <w:r w:rsidR="00103FF8" w:rsidRPr="00103FF8">
        <w:rPr>
          <w:rFonts w:ascii="Arial" w:hAnsi="Arial" w:cs="Arial"/>
          <w:b/>
          <w:bCs/>
          <w:sz w:val="32"/>
          <w:szCs w:val="32"/>
        </w:rPr>
        <w:t>ADQUISICIÓN DE PRUEBAS DE LABORATORIO, INSTRUMENTAL Y MATERIAL MEDICO PARA LOS PROGRAMAS EN SALUD PÚBLICA DEL O</w:t>
      </w:r>
      <w:r w:rsidR="00D65C09">
        <w:rPr>
          <w:rFonts w:ascii="Arial" w:hAnsi="Arial" w:cs="Arial"/>
          <w:b/>
          <w:bCs/>
          <w:sz w:val="32"/>
          <w:szCs w:val="32"/>
        </w:rPr>
        <w:t>.</w:t>
      </w:r>
      <w:r w:rsidR="00103FF8" w:rsidRPr="00103FF8">
        <w:rPr>
          <w:rFonts w:ascii="Arial" w:hAnsi="Arial" w:cs="Arial"/>
          <w:b/>
          <w:bCs/>
          <w:sz w:val="32"/>
          <w:szCs w:val="32"/>
        </w:rPr>
        <w:t>P</w:t>
      </w:r>
      <w:r w:rsidR="00D65C09">
        <w:rPr>
          <w:rFonts w:ascii="Arial" w:hAnsi="Arial" w:cs="Arial"/>
          <w:b/>
          <w:bCs/>
          <w:sz w:val="32"/>
          <w:szCs w:val="32"/>
        </w:rPr>
        <w:t>.</w:t>
      </w:r>
      <w:r w:rsidR="00103FF8" w:rsidRPr="00103FF8">
        <w:rPr>
          <w:rFonts w:ascii="Arial" w:hAnsi="Arial" w:cs="Arial"/>
          <w:b/>
          <w:bCs/>
          <w:sz w:val="32"/>
          <w:szCs w:val="32"/>
        </w:rPr>
        <w:t>D</w:t>
      </w:r>
      <w:r w:rsidR="00D65C09">
        <w:rPr>
          <w:rFonts w:ascii="Arial" w:hAnsi="Arial" w:cs="Arial"/>
          <w:b/>
          <w:bCs/>
          <w:sz w:val="32"/>
          <w:szCs w:val="32"/>
        </w:rPr>
        <w:t>.</w:t>
      </w:r>
      <w:r w:rsidR="00103FF8" w:rsidRPr="00103FF8">
        <w:rPr>
          <w:rFonts w:ascii="Arial" w:hAnsi="Arial" w:cs="Arial"/>
          <w:b/>
          <w:bCs/>
          <w:sz w:val="32"/>
          <w:szCs w:val="32"/>
        </w:rPr>
        <w:t xml:space="preserve"> SERVICIOS DE SALUD JALISCO</w:t>
      </w:r>
      <w:bookmarkEnd w:id="3"/>
      <w:r w:rsidRPr="003A57CB">
        <w:rPr>
          <w:rFonts w:ascii="Arial" w:hAnsi="Arial" w:cs="Arial"/>
          <w:b/>
          <w:bCs/>
          <w:sz w:val="32"/>
          <w:szCs w:val="32"/>
        </w:rPr>
        <w:t>”</w:t>
      </w:r>
    </w:p>
    <w:bookmarkEnd w:id="2"/>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77ABF8D9"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del Organismo Público Descentralizado Servicios de Salud Jalisco, artículos 4,</w:t>
      </w:r>
      <w:r w:rsidR="00E24668">
        <w:rPr>
          <w:rFonts w:ascii="Arial" w:eastAsia="Arial" w:hAnsi="Arial" w:cs="Arial"/>
          <w:color w:val="000000"/>
          <w:sz w:val="18"/>
          <w:szCs w:val="18"/>
        </w:rPr>
        <w:t xml:space="preserve"> </w:t>
      </w:r>
      <w:r w:rsidRPr="000C18F7">
        <w:rPr>
          <w:rFonts w:ascii="Arial" w:eastAsia="Arial" w:hAnsi="Arial" w:cs="Arial"/>
          <w:color w:val="000000"/>
          <w:sz w:val="18"/>
          <w:szCs w:val="18"/>
        </w:rPr>
        <w:t>5 y 8 fracción V, inciso a) y 27 fracción II, artículos 1, 2, 3, 4 punto 1 fracciones II, III, IV, V, VI,  23, 24, 34, 35, 47, 49, 55 fracción II</w:t>
      </w:r>
      <w:r w:rsidR="00767242">
        <w:rPr>
          <w:rFonts w:ascii="Arial" w:eastAsia="Arial" w:hAnsi="Arial" w:cs="Arial"/>
          <w:color w:val="000000"/>
          <w:sz w:val="18"/>
          <w:szCs w:val="18"/>
        </w:rPr>
        <w:t>I</w:t>
      </w:r>
      <w:r w:rsidRPr="000C18F7">
        <w:rPr>
          <w:rFonts w:ascii="Arial" w:eastAsia="Arial" w:hAnsi="Arial" w:cs="Arial"/>
          <w:color w:val="000000"/>
          <w:sz w:val="18"/>
          <w:szCs w:val="18"/>
        </w:rPr>
        <w:t>,  59, 63, 69 y demás relativos de la</w:t>
      </w:r>
      <w:r w:rsidR="004C065A">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 xml:space="preserve">LICITACIÓN PÚBLICA </w:t>
      </w:r>
      <w:r w:rsidR="00767242">
        <w:rPr>
          <w:rFonts w:ascii="Arial" w:eastAsia="Arial" w:hAnsi="Arial" w:cs="Arial"/>
          <w:b/>
          <w:bCs/>
          <w:color w:val="000000"/>
          <w:sz w:val="18"/>
          <w:szCs w:val="18"/>
        </w:rPr>
        <w:t>NACIONAL</w:t>
      </w:r>
      <w:r w:rsidR="00823527">
        <w:rPr>
          <w:rFonts w:ascii="Arial" w:eastAsia="Arial" w:hAnsi="Arial" w:cs="Arial"/>
          <w:b/>
          <w:bCs/>
          <w:color w:val="000000"/>
          <w:sz w:val="18"/>
          <w:szCs w:val="18"/>
        </w:rPr>
        <w:t xml:space="preserve"> SECGSSJ-</w:t>
      </w:r>
      <w:r w:rsidR="003451CE">
        <w:rPr>
          <w:rFonts w:ascii="Arial" w:eastAsia="Arial" w:hAnsi="Arial" w:cs="Arial"/>
          <w:b/>
          <w:bCs/>
          <w:color w:val="000000"/>
          <w:sz w:val="18"/>
          <w:szCs w:val="18"/>
        </w:rPr>
        <w:t>LCCC-</w:t>
      </w:r>
      <w:r w:rsidR="00FC675E">
        <w:rPr>
          <w:rFonts w:ascii="Arial" w:eastAsia="Arial" w:hAnsi="Arial" w:cs="Arial"/>
          <w:b/>
          <w:bCs/>
          <w:color w:val="000000"/>
          <w:sz w:val="18"/>
          <w:szCs w:val="18"/>
        </w:rPr>
        <w:t>045</w:t>
      </w:r>
      <w:r w:rsidR="003451CE">
        <w:rPr>
          <w:rFonts w:ascii="Arial" w:eastAsia="Arial" w:hAnsi="Arial" w:cs="Arial"/>
          <w:b/>
          <w:bCs/>
          <w:color w:val="000000"/>
          <w:sz w:val="18"/>
          <w:szCs w:val="18"/>
        </w:rPr>
        <w:t>-2024</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103FF8" w:rsidRPr="00103FF8">
        <w:rPr>
          <w:rFonts w:ascii="Arial" w:hAnsi="Arial" w:cs="Arial"/>
          <w:b/>
          <w:bCs/>
          <w:sz w:val="18"/>
          <w:szCs w:val="18"/>
        </w:rPr>
        <w:t>ADQUISICIÓN DE PRUEBAS DE LABORATORIO, INSTRUMENTAL Y MATERIAL MEDICO PARA LOS PROGRAMAS EN SALUD PÚBLICA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145636" w:rsidRPr="00041906">
        <w:rPr>
          <w:rFonts w:ascii="Arial" w:eastAsia="Arial" w:hAnsi="Arial" w:cs="Arial"/>
          <w:b/>
          <w:color w:val="000000"/>
          <w:sz w:val="18"/>
          <w:szCs w:val="18"/>
        </w:rPr>
        <w:t>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22614">
        <w:rPr>
          <w:rFonts w:ascii="Arial" w:eastAsia="Arial" w:hAnsi="Arial" w:cs="Arial"/>
          <w:color w:val="000000"/>
          <w:sz w:val="18"/>
          <w:szCs w:val="18"/>
        </w:rPr>
        <w:t xml:space="preserve"> de origen </w:t>
      </w:r>
      <w:r w:rsidR="00E94B45">
        <w:rPr>
          <w:rFonts w:ascii="Arial" w:eastAsia="Arial" w:hAnsi="Arial" w:cs="Arial"/>
          <w:b/>
          <w:bCs/>
          <w:color w:val="000000"/>
          <w:sz w:val="18"/>
          <w:szCs w:val="18"/>
        </w:rPr>
        <w:t>ESTATAL</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4B196C">
        <w:rPr>
          <w:rFonts w:ascii="Arial" w:eastAsia="Arial" w:hAnsi="Arial" w:cs="Arial"/>
          <w:b/>
          <w:color w:val="000000"/>
          <w:sz w:val="18"/>
          <w:szCs w:val="18"/>
        </w:rPr>
        <w:t>,</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Partida</w:t>
      </w:r>
      <w:r w:rsidR="004B196C">
        <w:rPr>
          <w:rFonts w:ascii="Arial" w:eastAsia="Arial" w:hAnsi="Arial" w:cs="Arial"/>
          <w:bCs/>
          <w:color w:val="000000"/>
          <w:sz w:val="18"/>
          <w:szCs w:val="18"/>
        </w:rPr>
        <w:t>s</w:t>
      </w:r>
      <w:r w:rsidR="00E42CFC" w:rsidRPr="000C18F7">
        <w:rPr>
          <w:rFonts w:ascii="Arial" w:eastAsia="Arial" w:hAnsi="Arial" w:cs="Arial"/>
          <w:bCs/>
          <w:color w:val="000000"/>
          <w:sz w:val="18"/>
          <w:szCs w:val="18"/>
        </w:rPr>
        <w:t xml:space="preserve"> Objeto del Gasto </w:t>
      </w:r>
      <w:r w:rsidR="00767242">
        <w:rPr>
          <w:rFonts w:ascii="Arial" w:eastAsia="Arial" w:hAnsi="Arial" w:cs="Arial"/>
          <w:b/>
          <w:color w:val="000000"/>
          <w:sz w:val="18"/>
          <w:szCs w:val="18"/>
        </w:rPr>
        <w:t>25</w:t>
      </w:r>
      <w:r w:rsidR="00103FF8">
        <w:rPr>
          <w:rFonts w:ascii="Arial" w:eastAsia="Arial" w:hAnsi="Arial" w:cs="Arial"/>
          <w:b/>
          <w:color w:val="000000"/>
          <w:sz w:val="18"/>
          <w:szCs w:val="18"/>
        </w:rPr>
        <w:t>4</w:t>
      </w:r>
      <w:r w:rsidR="00767242">
        <w:rPr>
          <w:rFonts w:ascii="Arial" w:eastAsia="Arial" w:hAnsi="Arial" w:cs="Arial"/>
          <w:b/>
          <w:color w:val="000000"/>
          <w:sz w:val="18"/>
          <w:szCs w:val="18"/>
        </w:rPr>
        <w:t>01</w:t>
      </w:r>
      <w:r w:rsidR="004B196C">
        <w:rPr>
          <w:rFonts w:ascii="Arial" w:eastAsia="Arial" w:hAnsi="Arial" w:cs="Arial"/>
          <w:b/>
          <w:color w:val="000000"/>
          <w:sz w:val="18"/>
          <w:szCs w:val="18"/>
        </w:rPr>
        <w:t>, 25</w:t>
      </w:r>
      <w:r w:rsidR="00103FF8">
        <w:rPr>
          <w:rFonts w:ascii="Arial" w:eastAsia="Arial" w:hAnsi="Arial" w:cs="Arial"/>
          <w:b/>
          <w:color w:val="000000"/>
          <w:sz w:val="18"/>
          <w:szCs w:val="18"/>
        </w:rPr>
        <w:t>9</w:t>
      </w:r>
      <w:r w:rsidR="004B196C">
        <w:rPr>
          <w:rFonts w:ascii="Arial" w:eastAsia="Arial" w:hAnsi="Arial" w:cs="Arial"/>
          <w:b/>
          <w:color w:val="000000"/>
          <w:sz w:val="18"/>
          <w:szCs w:val="18"/>
        </w:rPr>
        <w:t>01</w:t>
      </w:r>
      <w:r w:rsidR="00103FF8">
        <w:rPr>
          <w:rFonts w:ascii="Arial" w:eastAsia="Arial" w:hAnsi="Arial" w:cs="Arial"/>
          <w:b/>
          <w:color w:val="000000"/>
          <w:sz w:val="18"/>
          <w:szCs w:val="18"/>
        </w:rPr>
        <w:t xml:space="preserve"> y 53201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C91D98" w:rsidRDefault="0028040D" w:rsidP="00E66674">
      <w:pPr>
        <w:spacing w:after="0" w:line="240" w:lineRule="auto"/>
        <w:ind w:right="140"/>
        <w:jc w:val="center"/>
        <w:rPr>
          <w:rFonts w:ascii="Arial" w:eastAsia="Times New Roman" w:hAnsi="Arial" w:cs="Arial"/>
          <w:b/>
          <w:sz w:val="18"/>
          <w:szCs w:val="18"/>
          <w:lang w:val="pt-PT"/>
        </w:rPr>
      </w:pPr>
      <w:r w:rsidRPr="00C91D98">
        <w:rPr>
          <w:rFonts w:ascii="Arial" w:eastAsia="Arial" w:hAnsi="Arial" w:cs="Arial"/>
          <w:b/>
          <w:color w:val="000000"/>
          <w:sz w:val="18"/>
          <w:szCs w:val="18"/>
          <w:lang w:val="pt-PT"/>
        </w:rPr>
        <w:t xml:space="preserve">B A S E S </w:t>
      </w:r>
    </w:p>
    <w:p w14:paraId="0046E853" w14:textId="77777777" w:rsidR="001702DF" w:rsidRPr="00C91D98" w:rsidRDefault="001702DF" w:rsidP="00E66674">
      <w:pPr>
        <w:spacing w:after="0" w:line="240" w:lineRule="auto"/>
        <w:rPr>
          <w:rFonts w:ascii="Arial" w:eastAsia="Times New Roman" w:hAnsi="Arial" w:cs="Arial"/>
          <w:sz w:val="18"/>
          <w:szCs w:val="18"/>
          <w:lang w:val="pt-PT"/>
        </w:rPr>
      </w:pPr>
    </w:p>
    <w:p w14:paraId="4269382D" w14:textId="7CCC5139" w:rsidR="0028040D" w:rsidRPr="00C91D98" w:rsidRDefault="0028040D" w:rsidP="00E66674">
      <w:pPr>
        <w:spacing w:after="0" w:line="240" w:lineRule="auto"/>
        <w:ind w:right="140"/>
        <w:rPr>
          <w:rFonts w:ascii="Arial" w:eastAsia="Arial" w:hAnsi="Arial" w:cs="Arial"/>
          <w:color w:val="000000"/>
          <w:sz w:val="18"/>
          <w:szCs w:val="18"/>
          <w:u w:val="single"/>
          <w:lang w:val="pt-PT"/>
        </w:rPr>
      </w:pPr>
      <w:r w:rsidRPr="00C91D98">
        <w:rPr>
          <w:rFonts w:ascii="Arial" w:eastAsia="Arial" w:hAnsi="Arial" w:cs="Arial"/>
          <w:color w:val="000000"/>
          <w:sz w:val="18"/>
          <w:szCs w:val="18"/>
          <w:u w:val="single"/>
          <w:lang w:val="pt-PT"/>
        </w:rPr>
        <w:t xml:space="preserve">Para los fines de estas </w:t>
      </w:r>
      <w:r w:rsidR="002D34D1" w:rsidRPr="00C91D98">
        <w:rPr>
          <w:rFonts w:ascii="Arial" w:eastAsia="Arial" w:hAnsi="Arial" w:cs="Arial"/>
          <w:b/>
          <w:color w:val="000000"/>
          <w:sz w:val="18"/>
          <w:szCs w:val="18"/>
          <w:u w:val="single"/>
          <w:lang w:val="pt-PT"/>
        </w:rPr>
        <w:t>BASES</w:t>
      </w:r>
      <w:r w:rsidRPr="00C91D98">
        <w:rPr>
          <w:rFonts w:ascii="Arial" w:eastAsia="Arial" w:hAnsi="Arial" w:cs="Arial"/>
          <w:color w:val="000000"/>
          <w:sz w:val="18"/>
          <w:szCs w:val="18"/>
          <w:u w:val="single"/>
          <w:lang w:val="pt-PT"/>
        </w:rPr>
        <w:t>, se entenderá por:</w:t>
      </w:r>
    </w:p>
    <w:p w14:paraId="7E20EA33" w14:textId="4FC59725" w:rsidR="005420EA" w:rsidRPr="00C91D98" w:rsidRDefault="005420EA" w:rsidP="00E66674">
      <w:pPr>
        <w:spacing w:after="0" w:line="240" w:lineRule="auto"/>
        <w:ind w:right="140"/>
        <w:rPr>
          <w:rFonts w:ascii="Arial" w:eastAsia="Arial" w:hAnsi="Arial" w:cs="Arial"/>
          <w:color w:val="000000"/>
          <w:sz w:val="18"/>
          <w:szCs w:val="18"/>
          <w:u w:val="single"/>
          <w:lang w:val="pt-PT"/>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99E5F14" w14:textId="3BB5A6DB"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767242">
        <w:trPr>
          <w:trHeight w:val="20"/>
        </w:trPr>
        <w:tc>
          <w:tcPr>
            <w:tcW w:w="1211" w:type="pct"/>
            <w:vAlign w:val="center"/>
          </w:tcPr>
          <w:p w14:paraId="7E7FB497" w14:textId="4FCF29AA"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2DFE1910" w14:textId="597E2E41"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767242">
        <w:trPr>
          <w:trHeight w:val="20"/>
        </w:trPr>
        <w:tc>
          <w:tcPr>
            <w:tcW w:w="1211" w:type="pct"/>
            <w:vAlign w:val="center"/>
          </w:tcPr>
          <w:p w14:paraId="6D45049B" w14:textId="58C1691A"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D710FCB" w14:textId="0EE9DD1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767242">
        <w:trPr>
          <w:trHeight w:val="20"/>
        </w:trPr>
        <w:tc>
          <w:tcPr>
            <w:tcW w:w="1211" w:type="pct"/>
            <w:vAlign w:val="center"/>
          </w:tcPr>
          <w:p w14:paraId="147DFEDF" w14:textId="3CD3A29B"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0A6C96B8" w14:textId="1E11F9B0"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767242">
        <w:trPr>
          <w:trHeight w:val="20"/>
        </w:trPr>
        <w:tc>
          <w:tcPr>
            <w:tcW w:w="1211" w:type="pct"/>
            <w:vAlign w:val="center"/>
          </w:tcPr>
          <w:p w14:paraId="696A3D8B" w14:textId="2E61443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0F1F086F" w:rsidR="0071044B" w:rsidRPr="003B3478" w:rsidRDefault="00767242" w:rsidP="00767242">
            <w:pPr>
              <w:widowControl w:val="0"/>
              <w:jc w:val="both"/>
              <w:rPr>
                <w:rFonts w:ascii="Arial" w:hAnsi="Arial" w:cs="Arial"/>
                <w:bCs/>
                <w:color w:val="000000"/>
                <w:sz w:val="18"/>
                <w:szCs w:val="18"/>
              </w:rPr>
            </w:pPr>
            <w:r w:rsidRPr="00767242">
              <w:rPr>
                <w:rFonts w:ascii="Arial" w:hAnsi="Arial" w:cs="Arial"/>
                <w:bCs/>
                <w:color w:val="000000"/>
                <w:sz w:val="18"/>
                <w:szCs w:val="18"/>
              </w:rPr>
              <w:t>Subdirección General en Programas en Salud del O.P.D. Servicios de Salud Jalisco</w:t>
            </w:r>
            <w:r>
              <w:rPr>
                <w:rFonts w:ascii="Arial" w:hAnsi="Arial" w:cs="Arial"/>
                <w:bCs/>
                <w:color w:val="000000"/>
                <w:sz w:val="18"/>
                <w:szCs w:val="18"/>
              </w:rPr>
              <w:t>.</w:t>
            </w:r>
          </w:p>
        </w:tc>
      </w:tr>
      <w:tr w:rsidR="005420EA" w:rsidRPr="000C18F7" w14:paraId="12994A1C"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EA74031" w14:textId="32A4A590"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767242">
        <w:trPr>
          <w:trHeight w:val="20"/>
        </w:trPr>
        <w:tc>
          <w:tcPr>
            <w:tcW w:w="1211" w:type="pct"/>
            <w:vAlign w:val="center"/>
          </w:tcPr>
          <w:p w14:paraId="4EAD129B" w14:textId="2C2C3EAA" w:rsidR="001A04C4" w:rsidRPr="000C18F7" w:rsidRDefault="001A04C4" w:rsidP="00767242">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767242">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1DBCD344" w14:textId="717049DF"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767242">
        <w:trPr>
          <w:trHeight w:val="20"/>
        </w:trPr>
        <w:tc>
          <w:tcPr>
            <w:tcW w:w="1211" w:type="pct"/>
            <w:vAlign w:val="center"/>
          </w:tcPr>
          <w:p w14:paraId="3BDD6146" w14:textId="7BCED191" w:rsidR="005420EA" w:rsidRPr="000C18F7" w:rsidRDefault="005420EA" w:rsidP="00767242">
            <w:pPr>
              <w:widowControl w:val="0"/>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vAlign w:val="center"/>
          </w:tcPr>
          <w:p w14:paraId="36E97D6B"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C47BF65" w14:textId="70375597"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767242">
        <w:trPr>
          <w:trHeight w:val="20"/>
        </w:trPr>
        <w:tc>
          <w:tcPr>
            <w:tcW w:w="1211" w:type="pct"/>
            <w:vAlign w:val="center"/>
          </w:tcPr>
          <w:p w14:paraId="46900E4A" w14:textId="569B5F6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2FB4AD9" w14:textId="4407E471"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767242">
        <w:trPr>
          <w:trHeight w:val="20"/>
        </w:trPr>
        <w:tc>
          <w:tcPr>
            <w:tcW w:w="1211" w:type="pct"/>
            <w:vAlign w:val="center"/>
          </w:tcPr>
          <w:p w14:paraId="690F5B38" w14:textId="3964D1F1"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588B2681" w14:textId="33ACB416" w:rsidR="005420EA" w:rsidRPr="000C18F7" w:rsidRDefault="00EB3B79" w:rsidP="00767242">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767242">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767242">
        <w:trPr>
          <w:trHeight w:val="20"/>
        </w:trPr>
        <w:tc>
          <w:tcPr>
            <w:tcW w:w="1211" w:type="pct"/>
            <w:vAlign w:val="center"/>
          </w:tcPr>
          <w:p w14:paraId="2251ACD6" w14:textId="50AA1B5F"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vAlign w:val="center"/>
          </w:tcPr>
          <w:p w14:paraId="32604DE2"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00D2015E" w14:textId="28E8DC8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767242">
        <w:trPr>
          <w:trHeight w:val="20"/>
        </w:trPr>
        <w:tc>
          <w:tcPr>
            <w:tcW w:w="1211" w:type="pct"/>
            <w:vAlign w:val="center"/>
          </w:tcPr>
          <w:p w14:paraId="07EFAC8B" w14:textId="51E90E6E"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4ECC088C" w14:textId="5BF89DF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47A0ED58" w:rsidR="005420EA" w:rsidRPr="00767242" w:rsidRDefault="00767242" w:rsidP="00767242">
            <w:pPr>
              <w:widowControl w:val="0"/>
              <w:jc w:val="both"/>
              <w:rPr>
                <w:rFonts w:ascii="Arial" w:hAnsi="Arial" w:cs="Arial"/>
                <w:b/>
                <w:bCs/>
                <w:color w:val="000000"/>
                <w:sz w:val="18"/>
                <w:szCs w:val="18"/>
              </w:rPr>
            </w:pPr>
            <w:r w:rsidRPr="00767242">
              <w:rPr>
                <w:rFonts w:ascii="Arial" w:hAnsi="Arial" w:cs="Arial"/>
                <w:b/>
                <w:bCs/>
                <w:color w:val="000000"/>
                <w:sz w:val="18"/>
                <w:szCs w:val="18"/>
              </w:rPr>
              <w:t>LICITACIÓN PÚBLICA NACIONAL SECGSSJ-</w:t>
            </w:r>
            <w:r w:rsidRPr="00FC675E">
              <w:rPr>
                <w:rFonts w:ascii="Arial" w:hAnsi="Arial" w:cs="Arial"/>
                <w:b/>
                <w:bCs/>
                <w:color w:val="000000"/>
                <w:sz w:val="18"/>
                <w:szCs w:val="18"/>
              </w:rPr>
              <w:t>LCCC-0</w:t>
            </w:r>
            <w:r w:rsidR="00FC675E" w:rsidRPr="00FC675E">
              <w:rPr>
                <w:rFonts w:ascii="Arial" w:hAnsi="Arial" w:cs="Arial"/>
                <w:b/>
                <w:bCs/>
                <w:color w:val="000000"/>
                <w:sz w:val="18"/>
                <w:szCs w:val="18"/>
              </w:rPr>
              <w:t>45</w:t>
            </w:r>
            <w:r w:rsidRPr="00FC675E">
              <w:rPr>
                <w:rFonts w:ascii="Arial" w:hAnsi="Arial" w:cs="Arial"/>
                <w:b/>
                <w:bCs/>
                <w:color w:val="000000"/>
                <w:sz w:val="18"/>
                <w:szCs w:val="18"/>
              </w:rPr>
              <w:t>-2024 CON CONCURRENCIA DE COMITÉ “</w:t>
            </w:r>
            <w:r w:rsidR="00103FF8" w:rsidRPr="00FC675E">
              <w:rPr>
                <w:rFonts w:ascii="Arial" w:hAnsi="Arial" w:cs="Arial"/>
                <w:b/>
                <w:bCs/>
                <w:color w:val="000000"/>
                <w:sz w:val="18"/>
                <w:szCs w:val="18"/>
              </w:rPr>
              <w:t>ADQUISICIÓN DE PRUEBAS DE LABORATORIO, INSTRUMENTAL Y MATERIAL MEDICO PARA LOS PROGRAMAS</w:t>
            </w:r>
            <w:r w:rsidR="00103FF8" w:rsidRPr="00103FF8">
              <w:rPr>
                <w:rFonts w:ascii="Arial" w:hAnsi="Arial" w:cs="Arial"/>
                <w:b/>
                <w:bCs/>
                <w:color w:val="000000"/>
                <w:sz w:val="18"/>
                <w:szCs w:val="18"/>
              </w:rPr>
              <w:t xml:space="preserve"> EN SALUD PÚBLICA DEL OPD SERVICIOS DE SALUD JALISCO</w:t>
            </w:r>
            <w:r w:rsidRPr="00767242">
              <w:rPr>
                <w:rFonts w:ascii="Arial" w:hAnsi="Arial" w:cs="Arial"/>
                <w:b/>
                <w:bCs/>
                <w:color w:val="000000"/>
                <w:sz w:val="18"/>
                <w:szCs w:val="18"/>
              </w:rPr>
              <w:t>”.</w:t>
            </w:r>
          </w:p>
        </w:tc>
      </w:tr>
      <w:tr w:rsidR="005420EA" w:rsidRPr="000C18F7" w14:paraId="085265DB" w14:textId="77777777" w:rsidTr="00767242">
        <w:trPr>
          <w:trHeight w:val="20"/>
        </w:trPr>
        <w:tc>
          <w:tcPr>
            <w:tcW w:w="1211" w:type="pct"/>
            <w:vAlign w:val="center"/>
          </w:tcPr>
          <w:p w14:paraId="50813039" w14:textId="18366F03"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PROPUESTA o PROPOSICIÓN</w:t>
            </w:r>
          </w:p>
        </w:tc>
        <w:tc>
          <w:tcPr>
            <w:tcW w:w="3789" w:type="pct"/>
            <w:vAlign w:val="center"/>
          </w:tcPr>
          <w:p w14:paraId="0723ED47" w14:textId="3464011F"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5C1A4AB7" w14:textId="77777777"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767242">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767242">
        <w:trPr>
          <w:trHeight w:val="20"/>
        </w:trPr>
        <w:tc>
          <w:tcPr>
            <w:tcW w:w="1211" w:type="pct"/>
            <w:vAlign w:val="center"/>
          </w:tcPr>
          <w:p w14:paraId="2098C9D1" w14:textId="5A01BBB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06FD70CD" w:rsidR="005420EA" w:rsidRPr="000C18F7" w:rsidRDefault="005420EA" w:rsidP="00767242">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r w:rsidR="00767242">
              <w:rPr>
                <w:rFonts w:ascii="Arial" w:hAnsi="Arial" w:cs="Arial"/>
                <w:color w:val="000000"/>
                <w:sz w:val="18"/>
                <w:szCs w:val="18"/>
              </w:rPr>
              <w:t>.</w:t>
            </w:r>
          </w:p>
        </w:tc>
      </w:tr>
      <w:tr w:rsidR="005420EA" w:rsidRPr="000C18F7" w14:paraId="64CD5B3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AA219F5" w14:textId="4E1BEEAF"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767242">
        <w:trPr>
          <w:trHeight w:val="20"/>
        </w:trPr>
        <w:tc>
          <w:tcPr>
            <w:tcW w:w="1211" w:type="pct"/>
            <w:vAlign w:val="center"/>
          </w:tcPr>
          <w:p w14:paraId="35304270" w14:textId="4890FE05"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58F223AB" w14:textId="7C943168"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767242">
        <w:trPr>
          <w:trHeight w:val="20"/>
        </w:trPr>
        <w:tc>
          <w:tcPr>
            <w:tcW w:w="1211" w:type="pct"/>
            <w:vAlign w:val="center"/>
          </w:tcPr>
          <w:p w14:paraId="61349BF7" w14:textId="77155380"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6FB67029" w14:textId="691EBBC9" w:rsidR="005420EA" w:rsidRPr="000C18F7" w:rsidRDefault="005420EA" w:rsidP="00767242">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767242">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767242">
        <w:trPr>
          <w:trHeight w:val="20"/>
        </w:trPr>
        <w:tc>
          <w:tcPr>
            <w:tcW w:w="1211" w:type="pct"/>
            <w:vAlign w:val="center"/>
          </w:tcPr>
          <w:p w14:paraId="1B8634D6" w14:textId="1CDD25A7" w:rsidR="005420EA" w:rsidRPr="000C18F7" w:rsidRDefault="005420EA" w:rsidP="00767242">
            <w:pPr>
              <w:widowControl w:val="0"/>
              <w:jc w:val="center"/>
              <w:rPr>
                <w:rFonts w:ascii="Arial" w:hAnsi="Arial" w:cs="Arial"/>
                <w:b/>
                <w:sz w:val="18"/>
                <w:szCs w:val="18"/>
              </w:rPr>
            </w:pPr>
            <w:bookmarkStart w:id="4" w:name="_Hlk127452731"/>
            <w:r w:rsidRPr="000C18F7">
              <w:rPr>
                <w:rFonts w:ascii="Arial" w:hAnsi="Arial" w:cs="Arial"/>
                <w:b/>
                <w:sz w:val="18"/>
                <w:szCs w:val="18"/>
              </w:rPr>
              <w:t>DESECHAMIENTO</w:t>
            </w:r>
          </w:p>
        </w:tc>
        <w:tc>
          <w:tcPr>
            <w:tcW w:w="3789" w:type="pct"/>
            <w:vAlign w:val="center"/>
          </w:tcPr>
          <w:p w14:paraId="06A5BCB4" w14:textId="253D9A15"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54B0B6D2"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0EAB185" w14:textId="36279B85" w:rsidR="005420EA" w:rsidRPr="000C18F7" w:rsidRDefault="005420EA" w:rsidP="00767242">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89" w:type="pct"/>
            <w:vAlign w:val="center"/>
          </w:tcPr>
          <w:p w14:paraId="76A93705" w14:textId="77777777" w:rsidR="005420EA" w:rsidRPr="000C18F7" w:rsidRDefault="005420EA" w:rsidP="00767242">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767242">
        <w:trPr>
          <w:trHeight w:val="20"/>
        </w:trPr>
        <w:tc>
          <w:tcPr>
            <w:tcW w:w="1211" w:type="pct"/>
            <w:vAlign w:val="center"/>
          </w:tcPr>
          <w:p w14:paraId="1A6287CF" w14:textId="00E499BF"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vAlign w:val="center"/>
          </w:tcPr>
          <w:p w14:paraId="5100CACB" w14:textId="77777777"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4B193452" w14:textId="3A7D5E94"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vAlign w:val="center"/>
          </w:tcPr>
          <w:p w14:paraId="20F8F93E" w14:textId="72C26E39"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767242">
        <w:trPr>
          <w:trHeight w:val="20"/>
        </w:trPr>
        <w:tc>
          <w:tcPr>
            <w:tcW w:w="1211" w:type="pct"/>
            <w:vAlign w:val="center"/>
          </w:tcPr>
          <w:p w14:paraId="354CFC47" w14:textId="486E7174"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vAlign w:val="center"/>
          </w:tcPr>
          <w:p w14:paraId="657702D0" w14:textId="77FD748A"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093E1306" w14:textId="27C0661E"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vAlign w:val="center"/>
          </w:tcPr>
          <w:p w14:paraId="2D6C7950" w14:textId="77777777"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767242">
        <w:trPr>
          <w:trHeight w:val="20"/>
        </w:trPr>
        <w:tc>
          <w:tcPr>
            <w:tcW w:w="1211" w:type="pct"/>
            <w:vAlign w:val="center"/>
          </w:tcPr>
          <w:p w14:paraId="29650F7F" w14:textId="53FE55AA" w:rsidR="005420EA" w:rsidRPr="000C18F7" w:rsidRDefault="009763B9" w:rsidP="00767242">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89" w:type="pct"/>
            <w:vAlign w:val="center"/>
          </w:tcPr>
          <w:p w14:paraId="25104B03" w14:textId="4088AAF4"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7C54D3B4" w14:textId="0500EA13"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vAlign w:val="center"/>
          </w:tcPr>
          <w:p w14:paraId="5D4A8983" w14:textId="6098BD9E" w:rsidR="005420EA" w:rsidRPr="000C18F7" w:rsidRDefault="005420EA" w:rsidP="00767242">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58D9D595" w14:textId="77777777" w:rsidTr="00767242">
        <w:trPr>
          <w:trHeight w:val="20"/>
        </w:trPr>
        <w:tc>
          <w:tcPr>
            <w:tcW w:w="1211" w:type="pct"/>
            <w:vAlign w:val="center"/>
          </w:tcPr>
          <w:p w14:paraId="344A99E9" w14:textId="77777777"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IMSS</w:t>
            </w:r>
          </w:p>
        </w:tc>
        <w:tc>
          <w:tcPr>
            <w:tcW w:w="3789" w:type="pct"/>
            <w:vAlign w:val="center"/>
          </w:tcPr>
          <w:p w14:paraId="2CFF4A80" w14:textId="77777777" w:rsidR="005420EA" w:rsidRPr="000C18F7" w:rsidRDefault="005420EA" w:rsidP="00767242">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767242">
        <w:trPr>
          <w:cnfStyle w:val="000000100000" w:firstRow="0" w:lastRow="0" w:firstColumn="0" w:lastColumn="0" w:oddVBand="0" w:evenVBand="0" w:oddHBand="1" w:evenHBand="0" w:firstRowFirstColumn="0" w:firstRowLastColumn="0" w:lastRowFirstColumn="0" w:lastRowLastColumn="0"/>
          <w:trHeight w:val="20"/>
        </w:trPr>
        <w:tc>
          <w:tcPr>
            <w:tcW w:w="1211" w:type="pct"/>
            <w:vAlign w:val="center"/>
          </w:tcPr>
          <w:p w14:paraId="37E3A11A" w14:textId="77777777"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5420EA" w:rsidRPr="000C18F7" w:rsidRDefault="005420EA" w:rsidP="00767242">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767242">
        <w:trPr>
          <w:trHeight w:val="20"/>
        </w:trPr>
        <w:tc>
          <w:tcPr>
            <w:tcW w:w="1211" w:type="pct"/>
            <w:vAlign w:val="center"/>
          </w:tcPr>
          <w:p w14:paraId="49DC9783" w14:textId="77777777" w:rsidR="005420EA" w:rsidRPr="000C18F7" w:rsidRDefault="005420EA" w:rsidP="00767242">
            <w:pPr>
              <w:widowControl w:val="0"/>
              <w:jc w:val="center"/>
              <w:rPr>
                <w:rFonts w:ascii="Arial" w:hAnsi="Arial" w:cs="Arial"/>
                <w:b/>
                <w:sz w:val="18"/>
                <w:szCs w:val="18"/>
              </w:rPr>
            </w:pPr>
            <w:r w:rsidRPr="000C18F7">
              <w:rPr>
                <w:rFonts w:ascii="Arial" w:hAnsi="Arial" w:cs="Arial"/>
                <w:b/>
                <w:sz w:val="18"/>
                <w:szCs w:val="18"/>
              </w:rPr>
              <w:t>INFONAVIT</w:t>
            </w:r>
          </w:p>
        </w:tc>
        <w:tc>
          <w:tcPr>
            <w:tcW w:w="3789" w:type="pct"/>
            <w:vAlign w:val="center"/>
          </w:tcPr>
          <w:p w14:paraId="2EAD669D" w14:textId="2F90239C" w:rsidR="005420EA" w:rsidRPr="000C18F7" w:rsidRDefault="005420EA" w:rsidP="00767242">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5" w:name="_Hlk32746304"/>
      <w:bookmarkEnd w:id="4"/>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4"/>
        <w:gridCol w:w="2089"/>
        <w:gridCol w:w="3151"/>
      </w:tblGrid>
      <w:tr w:rsidR="0028040D" w:rsidRPr="007A3690" w14:paraId="59BADB62" w14:textId="77777777" w:rsidTr="009E0A93">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7A3690" w:rsidRDefault="0028040D" w:rsidP="00E66674">
            <w:pPr>
              <w:spacing w:after="0" w:line="240" w:lineRule="auto"/>
              <w:ind w:right="140"/>
              <w:jc w:val="center"/>
              <w:rPr>
                <w:rFonts w:ascii="Arial" w:eastAsia="Times New Roman" w:hAnsi="Arial" w:cs="Arial"/>
                <w:sz w:val="18"/>
                <w:szCs w:val="18"/>
              </w:rPr>
            </w:pPr>
            <w:bookmarkStart w:id="6" w:name="_Hlk80785400"/>
            <w:r w:rsidRPr="007A3690">
              <w:rPr>
                <w:rFonts w:ascii="Arial" w:eastAsia="Arial" w:hAnsi="Arial" w:cs="Arial"/>
                <w:b/>
                <w:color w:val="000000"/>
                <w:sz w:val="18"/>
                <w:szCs w:val="18"/>
              </w:rPr>
              <w:t>A</w:t>
            </w:r>
            <w:r w:rsidR="00BB5AF0" w:rsidRPr="007A3690">
              <w:rPr>
                <w:rFonts w:ascii="Arial" w:eastAsia="Arial" w:hAnsi="Arial" w:cs="Arial"/>
                <w:b/>
                <w:color w:val="000000"/>
                <w:sz w:val="18"/>
                <w:szCs w:val="18"/>
              </w:rPr>
              <w:t>C</w:t>
            </w:r>
            <w:r w:rsidRPr="007A369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7A3690" w:rsidRDefault="00FB0C90" w:rsidP="00E66674">
            <w:pPr>
              <w:spacing w:after="0" w:line="240" w:lineRule="auto"/>
              <w:ind w:right="140"/>
              <w:jc w:val="center"/>
              <w:rPr>
                <w:rFonts w:ascii="Arial" w:eastAsia="Times New Roman" w:hAnsi="Arial" w:cs="Arial"/>
                <w:sz w:val="18"/>
                <w:szCs w:val="18"/>
              </w:rPr>
            </w:pPr>
            <w:r w:rsidRPr="007A3690">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7A3690" w:rsidRDefault="0028040D" w:rsidP="00E66674">
            <w:pPr>
              <w:spacing w:after="0" w:line="240" w:lineRule="auto"/>
              <w:ind w:right="140"/>
              <w:jc w:val="center"/>
              <w:rPr>
                <w:rFonts w:ascii="Arial" w:eastAsia="Times New Roman" w:hAnsi="Arial" w:cs="Arial"/>
                <w:sz w:val="18"/>
                <w:szCs w:val="18"/>
              </w:rPr>
            </w:pPr>
            <w:r w:rsidRPr="007A3690">
              <w:rPr>
                <w:rFonts w:ascii="Arial" w:eastAsia="Arial" w:hAnsi="Arial" w:cs="Arial"/>
                <w:b/>
                <w:color w:val="000000"/>
                <w:sz w:val="18"/>
                <w:szCs w:val="18"/>
              </w:rPr>
              <w:t>HORA</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7A3690" w:rsidRDefault="0028040D" w:rsidP="00E66674">
            <w:pPr>
              <w:spacing w:after="0" w:line="240" w:lineRule="auto"/>
              <w:ind w:right="140"/>
              <w:jc w:val="center"/>
              <w:rPr>
                <w:rFonts w:ascii="Arial" w:eastAsia="Times New Roman" w:hAnsi="Arial" w:cs="Arial"/>
                <w:sz w:val="18"/>
                <w:szCs w:val="18"/>
              </w:rPr>
            </w:pPr>
            <w:r w:rsidRPr="007A3690">
              <w:rPr>
                <w:rFonts w:ascii="Arial" w:eastAsia="Arial" w:hAnsi="Arial" w:cs="Arial"/>
                <w:b/>
                <w:color w:val="000000"/>
                <w:sz w:val="18"/>
                <w:szCs w:val="18"/>
              </w:rPr>
              <w:t>LUGAR</w:t>
            </w:r>
          </w:p>
        </w:tc>
      </w:tr>
      <w:tr w:rsidR="00120EF7" w:rsidRPr="007A3690" w14:paraId="711F5AA2"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7A3690" w:rsidRDefault="00120EF7" w:rsidP="00120EF7">
            <w:pPr>
              <w:spacing w:after="0" w:line="240" w:lineRule="auto"/>
              <w:ind w:right="140"/>
              <w:jc w:val="center"/>
              <w:rPr>
                <w:rFonts w:ascii="Arial" w:eastAsia="Arial" w:hAnsi="Arial" w:cs="Arial"/>
                <w:color w:val="000000"/>
                <w:sz w:val="18"/>
                <w:szCs w:val="18"/>
              </w:rPr>
            </w:pPr>
            <w:r w:rsidRPr="007A3690">
              <w:rPr>
                <w:rFonts w:ascii="Arial" w:eastAsia="Arial" w:hAnsi="Arial" w:cs="Arial"/>
                <w:color w:val="000000"/>
                <w:sz w:val="18"/>
                <w:szCs w:val="18"/>
              </w:rPr>
              <w:t xml:space="preserve">Aprobación de </w:t>
            </w:r>
            <w:r w:rsidRPr="007A3690">
              <w:rPr>
                <w:rFonts w:ascii="Arial" w:eastAsia="Arial" w:hAnsi="Arial" w:cs="Arial"/>
                <w:b/>
                <w:color w:val="000000"/>
                <w:sz w:val="18"/>
                <w:szCs w:val="18"/>
              </w:rPr>
              <w:t>CONVOCATORIA</w:t>
            </w:r>
            <w:r w:rsidRPr="007A3690">
              <w:rPr>
                <w:rFonts w:ascii="Arial" w:eastAsia="Arial" w:hAnsi="Arial" w:cs="Arial"/>
                <w:color w:val="000000"/>
                <w:sz w:val="18"/>
                <w:szCs w:val="18"/>
              </w:rPr>
              <w:t xml:space="preserve"> /</w:t>
            </w:r>
            <w:r w:rsidRPr="007A369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3C980F9" w:rsidR="00120EF7" w:rsidRPr="007A3690" w:rsidRDefault="009E0A93" w:rsidP="00120EF7">
            <w:pPr>
              <w:spacing w:after="0" w:line="240" w:lineRule="auto"/>
              <w:ind w:right="140"/>
              <w:jc w:val="center"/>
              <w:rPr>
                <w:rFonts w:ascii="Arial" w:eastAsia="Arial" w:hAnsi="Arial" w:cs="Arial"/>
                <w:sz w:val="18"/>
                <w:szCs w:val="18"/>
              </w:rPr>
            </w:pPr>
            <w:r w:rsidRPr="007A3690">
              <w:rPr>
                <w:rFonts w:ascii="Arial" w:eastAsia="Arial" w:hAnsi="Arial" w:cs="Arial"/>
                <w:sz w:val="18"/>
                <w:szCs w:val="18"/>
              </w:rPr>
              <w:t>27</w:t>
            </w:r>
            <w:r w:rsidR="00812027" w:rsidRPr="007A3690">
              <w:rPr>
                <w:rFonts w:ascii="Arial" w:eastAsia="Arial" w:hAnsi="Arial" w:cs="Arial"/>
                <w:sz w:val="18"/>
                <w:szCs w:val="18"/>
              </w:rPr>
              <w:t xml:space="preserve"> </w:t>
            </w:r>
            <w:r w:rsidR="00120EF7" w:rsidRPr="007A3690">
              <w:rPr>
                <w:rFonts w:ascii="Arial" w:eastAsia="Arial" w:hAnsi="Arial" w:cs="Arial"/>
                <w:sz w:val="18"/>
                <w:szCs w:val="18"/>
              </w:rPr>
              <w:t xml:space="preserve">de </w:t>
            </w:r>
            <w:r w:rsidRPr="007A3690">
              <w:rPr>
                <w:rFonts w:ascii="Arial" w:eastAsia="Arial" w:hAnsi="Arial" w:cs="Arial"/>
                <w:sz w:val="18"/>
                <w:szCs w:val="18"/>
              </w:rPr>
              <w:t>junio</w:t>
            </w:r>
            <w:r w:rsidR="00CA6DF3" w:rsidRPr="007A3690">
              <w:rPr>
                <w:rFonts w:ascii="Arial" w:eastAsia="Arial" w:hAnsi="Arial" w:cs="Arial"/>
                <w:sz w:val="18"/>
                <w:szCs w:val="18"/>
              </w:rPr>
              <w:t xml:space="preserve"> </w:t>
            </w:r>
            <w:r w:rsidR="00120EF7" w:rsidRPr="007A3690">
              <w:rPr>
                <w:rFonts w:ascii="Arial" w:eastAsia="Arial" w:hAnsi="Arial" w:cs="Arial"/>
                <w:sz w:val="18"/>
                <w:szCs w:val="18"/>
              </w:rPr>
              <w:t>de 202</w:t>
            </w:r>
            <w:r w:rsidR="005B42B9" w:rsidRPr="007A3690">
              <w:rPr>
                <w:rFonts w:ascii="Arial" w:eastAsia="Arial" w:hAnsi="Arial" w:cs="Arial"/>
                <w:sz w:val="18"/>
                <w:szCs w:val="18"/>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EAC84B9" w:rsidR="00120EF7" w:rsidRPr="007A3690" w:rsidRDefault="00120EF7" w:rsidP="00120EF7">
            <w:pPr>
              <w:spacing w:after="0" w:line="240" w:lineRule="auto"/>
              <w:ind w:right="140"/>
              <w:jc w:val="center"/>
              <w:rPr>
                <w:rFonts w:ascii="Arial" w:eastAsia="Arial" w:hAnsi="Arial" w:cs="Arial"/>
                <w:color w:val="000000"/>
                <w:sz w:val="18"/>
                <w:szCs w:val="18"/>
              </w:rPr>
            </w:pPr>
            <w:r w:rsidRPr="007A3690">
              <w:rPr>
                <w:rFonts w:ascii="Arial" w:eastAsia="Arial" w:hAnsi="Arial" w:cs="Arial"/>
                <w:color w:val="000000"/>
                <w:sz w:val="18"/>
                <w:szCs w:val="18"/>
              </w:rPr>
              <w:t>A partir de las 1</w:t>
            </w:r>
            <w:r w:rsidR="00475899" w:rsidRPr="007A3690">
              <w:rPr>
                <w:rFonts w:ascii="Arial" w:eastAsia="Arial" w:hAnsi="Arial" w:cs="Arial"/>
                <w:color w:val="000000"/>
                <w:sz w:val="18"/>
                <w:szCs w:val="18"/>
              </w:rPr>
              <w:t>6</w:t>
            </w:r>
            <w:r w:rsidRPr="007A3690">
              <w:rPr>
                <w:rFonts w:ascii="Arial" w:eastAsia="Arial" w:hAnsi="Arial" w:cs="Arial"/>
                <w:color w:val="000000"/>
                <w:sz w:val="18"/>
                <w:szCs w:val="18"/>
              </w:rPr>
              <w:t>:</w:t>
            </w:r>
            <w:r w:rsidR="0084592E" w:rsidRPr="007A3690">
              <w:rPr>
                <w:rFonts w:ascii="Arial" w:eastAsia="Arial" w:hAnsi="Arial" w:cs="Arial"/>
                <w:color w:val="000000"/>
                <w:sz w:val="18"/>
                <w:szCs w:val="18"/>
              </w:rPr>
              <w:t>25</w:t>
            </w:r>
            <w:r w:rsidRPr="007A3690">
              <w:rPr>
                <w:rFonts w:ascii="Arial" w:eastAsia="Arial" w:hAnsi="Arial" w:cs="Arial"/>
                <w:color w:val="000000"/>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7A3690" w:rsidRDefault="00120EF7" w:rsidP="00120EF7">
            <w:pPr>
              <w:spacing w:after="0" w:line="240" w:lineRule="auto"/>
              <w:ind w:right="140"/>
              <w:jc w:val="both"/>
              <w:rPr>
                <w:rFonts w:ascii="Arial" w:eastAsia="Arial" w:hAnsi="Arial" w:cs="Arial"/>
                <w:color w:val="000000"/>
                <w:sz w:val="18"/>
                <w:szCs w:val="18"/>
              </w:rPr>
            </w:pPr>
            <w:r w:rsidRPr="007A3690">
              <w:rPr>
                <w:rFonts w:ascii="Arial" w:eastAsia="Arial" w:hAnsi="Arial" w:cs="Arial"/>
                <w:color w:val="000000"/>
                <w:sz w:val="18"/>
                <w:szCs w:val="18"/>
              </w:rPr>
              <w:t>Auditorio del O.P.D. Servicios de Salud Jalisco, con domicilio en Dr. Baeza Alzaga Número 107, Colonia Centro, Guadalajara, Jalisco.</w:t>
            </w:r>
          </w:p>
        </w:tc>
      </w:tr>
      <w:tr w:rsidR="009E0A93" w:rsidRPr="007A3690" w14:paraId="14E338A1"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9E0A93" w:rsidRPr="007A3690" w:rsidRDefault="009E0A93" w:rsidP="009E0A93">
            <w:pPr>
              <w:spacing w:after="0" w:line="240" w:lineRule="auto"/>
              <w:ind w:right="140"/>
              <w:jc w:val="center"/>
              <w:rPr>
                <w:rFonts w:ascii="Arial" w:eastAsia="Arial" w:hAnsi="Arial" w:cs="Arial"/>
                <w:color w:val="000000"/>
                <w:sz w:val="18"/>
                <w:szCs w:val="18"/>
              </w:rPr>
            </w:pPr>
            <w:r w:rsidRPr="007A3690">
              <w:rPr>
                <w:rFonts w:ascii="Arial" w:eastAsia="Arial" w:hAnsi="Arial" w:cs="Arial"/>
                <w:color w:val="000000"/>
                <w:sz w:val="18"/>
                <w:szCs w:val="18"/>
              </w:rPr>
              <w:t xml:space="preserve">Publicación de </w:t>
            </w:r>
            <w:r w:rsidRPr="007A3690">
              <w:rPr>
                <w:rFonts w:ascii="Arial" w:eastAsia="Arial" w:hAnsi="Arial" w:cs="Arial"/>
                <w:b/>
                <w:color w:val="000000"/>
                <w:sz w:val="18"/>
                <w:szCs w:val="18"/>
              </w:rPr>
              <w:t>CONVOCATORIA</w:t>
            </w:r>
            <w:r w:rsidRPr="007A3690">
              <w:rPr>
                <w:rFonts w:ascii="Arial" w:eastAsia="Arial" w:hAnsi="Arial" w:cs="Arial"/>
                <w:color w:val="000000"/>
                <w:sz w:val="18"/>
                <w:szCs w:val="18"/>
              </w:rPr>
              <w:t xml:space="preserve"> /</w:t>
            </w:r>
            <w:r w:rsidRPr="007A369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2A60672B" w:rsidR="009E0A93" w:rsidRPr="007A3690" w:rsidRDefault="009E0A93" w:rsidP="009E0A93">
            <w:pPr>
              <w:spacing w:after="0" w:line="240" w:lineRule="auto"/>
              <w:ind w:right="140"/>
              <w:jc w:val="center"/>
              <w:rPr>
                <w:rFonts w:ascii="Arial" w:eastAsia="Arial" w:hAnsi="Arial" w:cs="Arial"/>
                <w:sz w:val="18"/>
                <w:szCs w:val="18"/>
              </w:rPr>
            </w:pPr>
            <w:r w:rsidRPr="007A3690">
              <w:rPr>
                <w:rFonts w:ascii="Arial" w:eastAsia="Arial" w:hAnsi="Arial" w:cs="Arial"/>
                <w:sz w:val="18"/>
                <w:szCs w:val="18"/>
              </w:rPr>
              <w:t>27 de junio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7F072940" w:rsidR="009E0A93" w:rsidRPr="007A3690" w:rsidRDefault="009E0A93" w:rsidP="009E0A93">
            <w:pPr>
              <w:spacing w:after="0" w:line="240" w:lineRule="auto"/>
              <w:ind w:right="140"/>
              <w:jc w:val="center"/>
              <w:rPr>
                <w:rFonts w:ascii="Arial" w:eastAsia="Arial" w:hAnsi="Arial" w:cs="Arial"/>
                <w:color w:val="000000"/>
                <w:sz w:val="18"/>
                <w:szCs w:val="18"/>
              </w:rPr>
            </w:pPr>
            <w:r w:rsidRPr="007A3690">
              <w:rPr>
                <w:rFonts w:ascii="Arial" w:eastAsia="Times New Roman" w:hAnsi="Arial" w:cs="Arial"/>
                <w:sz w:val="18"/>
                <w:szCs w:val="18"/>
              </w:rPr>
              <w:t>A partir de las 17:</w:t>
            </w:r>
            <w:r w:rsidR="007A3690" w:rsidRPr="007A3690">
              <w:rPr>
                <w:rFonts w:ascii="Arial" w:eastAsia="Times New Roman" w:hAnsi="Arial" w:cs="Arial"/>
                <w:sz w:val="18"/>
                <w:szCs w:val="18"/>
              </w:rPr>
              <w:t>05</w:t>
            </w:r>
            <w:r w:rsidRPr="007A3690">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9E0A93" w:rsidRPr="007A3690" w:rsidRDefault="00000000" w:rsidP="009E0A93">
            <w:pPr>
              <w:spacing w:after="0" w:line="240" w:lineRule="auto"/>
              <w:ind w:right="140"/>
              <w:jc w:val="center"/>
              <w:rPr>
                <w:sz w:val="18"/>
                <w:szCs w:val="18"/>
              </w:rPr>
            </w:pPr>
            <w:hyperlink r:id="rId10" w:history="1">
              <w:r w:rsidR="009E0A93" w:rsidRPr="007A3690">
                <w:rPr>
                  <w:rStyle w:val="Hipervnculo"/>
                  <w:sz w:val="18"/>
                  <w:szCs w:val="18"/>
                </w:rPr>
                <w:t>https://sifssj.jalisco.gob.mx</w:t>
              </w:r>
            </w:hyperlink>
          </w:p>
          <w:p w14:paraId="67760EB4" w14:textId="573A4826" w:rsidR="009E0A93" w:rsidRPr="007A3690" w:rsidRDefault="009E0A93" w:rsidP="009E0A93">
            <w:pPr>
              <w:spacing w:after="0" w:line="240" w:lineRule="auto"/>
              <w:ind w:right="140"/>
              <w:jc w:val="center"/>
              <w:rPr>
                <w:sz w:val="18"/>
                <w:szCs w:val="18"/>
              </w:rPr>
            </w:pPr>
            <w:r w:rsidRPr="007A3690">
              <w:rPr>
                <w:sz w:val="18"/>
                <w:szCs w:val="18"/>
              </w:rPr>
              <w:t>y/o</w:t>
            </w:r>
          </w:p>
          <w:p w14:paraId="5330DEE1" w14:textId="4FE2F046" w:rsidR="009E0A93" w:rsidRPr="007A3690" w:rsidRDefault="00000000" w:rsidP="009E0A93">
            <w:pPr>
              <w:spacing w:after="0" w:line="240" w:lineRule="auto"/>
              <w:ind w:right="140"/>
              <w:jc w:val="center"/>
              <w:rPr>
                <w:rFonts w:ascii="Arial" w:eastAsia="Arial" w:hAnsi="Arial" w:cs="Arial"/>
                <w:color w:val="000000"/>
                <w:sz w:val="18"/>
                <w:szCs w:val="18"/>
              </w:rPr>
            </w:pPr>
            <w:hyperlink r:id="rId11" w:history="1">
              <w:r w:rsidR="009E0A93" w:rsidRPr="007A3690">
                <w:rPr>
                  <w:rStyle w:val="Hipervnculo"/>
                  <w:rFonts w:ascii="Arial" w:eastAsia="Times New Roman" w:hAnsi="Arial" w:cs="Arial"/>
                  <w:sz w:val="18"/>
                  <w:szCs w:val="18"/>
                </w:rPr>
                <w:t>https://info.jalisco.gob.mx</w:t>
              </w:r>
            </w:hyperlink>
          </w:p>
        </w:tc>
      </w:tr>
      <w:tr w:rsidR="007341CD" w:rsidRPr="007A3690"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7A3690" w:rsidRDefault="007341CD" w:rsidP="00FB0C90">
            <w:pPr>
              <w:spacing w:after="0" w:line="240" w:lineRule="auto"/>
              <w:ind w:right="140"/>
              <w:jc w:val="center"/>
              <w:rPr>
                <w:rFonts w:ascii="Arial" w:eastAsia="Arial" w:hAnsi="Arial" w:cs="Arial"/>
                <w:color w:val="000000"/>
                <w:sz w:val="18"/>
                <w:szCs w:val="18"/>
              </w:rPr>
            </w:pPr>
            <w:r w:rsidRPr="007A3690">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7A3690" w:rsidRDefault="00A93990" w:rsidP="00A93990">
            <w:pPr>
              <w:spacing w:after="0" w:line="240" w:lineRule="auto"/>
              <w:ind w:right="140"/>
              <w:rPr>
                <w:rFonts w:ascii="Arial" w:eastAsia="Arial" w:hAnsi="Arial" w:cs="Arial"/>
                <w:color w:val="000000"/>
                <w:sz w:val="18"/>
                <w:szCs w:val="18"/>
              </w:rPr>
            </w:pPr>
            <w:r w:rsidRPr="007A3690">
              <w:rPr>
                <w:rFonts w:ascii="Arial" w:eastAsia="Arial" w:hAnsi="Arial" w:cs="Arial"/>
                <w:color w:val="000000"/>
                <w:sz w:val="18"/>
                <w:szCs w:val="18"/>
              </w:rPr>
              <w:t xml:space="preserve">Para este </w:t>
            </w:r>
            <w:r w:rsidRPr="007A3690">
              <w:rPr>
                <w:rFonts w:ascii="Arial" w:eastAsia="Arial" w:hAnsi="Arial" w:cs="Arial"/>
                <w:b/>
                <w:bCs/>
                <w:color w:val="000000"/>
                <w:sz w:val="18"/>
                <w:szCs w:val="18"/>
              </w:rPr>
              <w:t xml:space="preserve">PROCEDIMIENTO DE ADQUISICIÓN </w:t>
            </w:r>
            <w:r w:rsidRPr="007A3690">
              <w:rPr>
                <w:rFonts w:ascii="Arial" w:eastAsia="Arial" w:hAnsi="Arial" w:cs="Arial"/>
                <w:b/>
                <w:bCs/>
                <w:color w:val="000000"/>
                <w:sz w:val="18"/>
                <w:szCs w:val="18"/>
                <w:u w:val="single"/>
              </w:rPr>
              <w:t>no</w:t>
            </w:r>
            <w:r w:rsidRPr="007A3690">
              <w:rPr>
                <w:rFonts w:ascii="Arial" w:eastAsia="Arial" w:hAnsi="Arial" w:cs="Arial"/>
                <w:b/>
                <w:bCs/>
                <w:color w:val="000000"/>
                <w:sz w:val="18"/>
                <w:szCs w:val="18"/>
              </w:rPr>
              <w:t xml:space="preserve"> </w:t>
            </w:r>
            <w:r w:rsidRPr="007A3690">
              <w:rPr>
                <w:rFonts w:ascii="Arial" w:eastAsia="Arial" w:hAnsi="Arial" w:cs="Arial"/>
                <w:color w:val="000000"/>
                <w:sz w:val="18"/>
                <w:szCs w:val="18"/>
              </w:rPr>
              <w:t>se requiere visita de campo.</w:t>
            </w:r>
          </w:p>
        </w:tc>
      </w:tr>
      <w:tr w:rsidR="00FB0C90" w:rsidRPr="007A3690" w14:paraId="4F9E8841" w14:textId="77777777" w:rsidTr="00FC675E">
        <w:trPr>
          <w:trHeight w:val="26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7A3690" w:rsidRDefault="00FB0C90" w:rsidP="00FB0C90">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729BE80E" w:rsidR="00FB0C90" w:rsidRPr="007A3690" w:rsidRDefault="00F80696" w:rsidP="00FB0C90">
            <w:pPr>
              <w:spacing w:after="0" w:line="240" w:lineRule="auto"/>
              <w:ind w:right="140"/>
              <w:jc w:val="center"/>
              <w:rPr>
                <w:rFonts w:ascii="Arial" w:eastAsia="Times New Roman" w:hAnsi="Arial" w:cs="Arial"/>
                <w:sz w:val="18"/>
                <w:szCs w:val="18"/>
              </w:rPr>
            </w:pPr>
            <w:r w:rsidRPr="007A3690">
              <w:rPr>
                <w:rFonts w:ascii="Arial" w:eastAsia="Arial" w:hAnsi="Arial" w:cs="Arial"/>
                <w:sz w:val="18"/>
                <w:szCs w:val="18"/>
              </w:rPr>
              <w:t>0</w:t>
            </w:r>
            <w:r w:rsidR="008678DE" w:rsidRPr="007A3690">
              <w:rPr>
                <w:rFonts w:ascii="Arial" w:eastAsia="Arial" w:hAnsi="Arial" w:cs="Arial"/>
                <w:sz w:val="18"/>
                <w:szCs w:val="18"/>
              </w:rPr>
              <w:t>2</w:t>
            </w:r>
            <w:r w:rsidR="00CA6DF3" w:rsidRPr="007A3690">
              <w:rPr>
                <w:rFonts w:ascii="Arial" w:eastAsia="Arial" w:hAnsi="Arial" w:cs="Arial"/>
                <w:sz w:val="18"/>
                <w:szCs w:val="18"/>
              </w:rPr>
              <w:t xml:space="preserve"> de </w:t>
            </w:r>
            <w:r w:rsidR="00AC26D3" w:rsidRPr="007A3690">
              <w:rPr>
                <w:rFonts w:ascii="Arial" w:eastAsia="Arial" w:hAnsi="Arial" w:cs="Arial"/>
                <w:sz w:val="18"/>
                <w:szCs w:val="18"/>
              </w:rPr>
              <w:t>julio</w:t>
            </w:r>
            <w:r w:rsidRPr="007A3690">
              <w:rPr>
                <w:rFonts w:ascii="Arial" w:eastAsia="Arial" w:hAnsi="Arial" w:cs="Arial"/>
                <w:sz w:val="18"/>
                <w:szCs w:val="18"/>
              </w:rPr>
              <w:t xml:space="preserve"> </w:t>
            </w:r>
            <w:r w:rsidR="00CA6DF3" w:rsidRPr="007A369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B94FB9A" w:rsidR="00FB0C90" w:rsidRPr="007A3690" w:rsidRDefault="00FB0C90" w:rsidP="00FB0C90">
            <w:pPr>
              <w:spacing w:after="0" w:line="240" w:lineRule="auto"/>
              <w:ind w:right="140"/>
              <w:jc w:val="center"/>
              <w:rPr>
                <w:rFonts w:ascii="Arial" w:eastAsia="Times New Roman" w:hAnsi="Arial" w:cs="Arial"/>
                <w:sz w:val="18"/>
                <w:szCs w:val="18"/>
              </w:rPr>
            </w:pPr>
            <w:r w:rsidRPr="007A3690">
              <w:rPr>
                <w:rFonts w:ascii="Arial" w:eastAsia="Times New Roman" w:hAnsi="Arial" w:cs="Arial"/>
                <w:sz w:val="18"/>
                <w:szCs w:val="18"/>
              </w:rPr>
              <w:t xml:space="preserve">Hasta las </w:t>
            </w:r>
            <w:r w:rsidR="005B42B9" w:rsidRPr="007A3690">
              <w:rPr>
                <w:rFonts w:ascii="Arial" w:eastAsia="Times New Roman" w:hAnsi="Arial" w:cs="Arial"/>
                <w:sz w:val="18"/>
                <w:szCs w:val="18"/>
              </w:rPr>
              <w:t>1</w:t>
            </w:r>
            <w:r w:rsidR="009C7C00" w:rsidRPr="007A3690">
              <w:rPr>
                <w:rFonts w:ascii="Arial" w:eastAsia="Times New Roman" w:hAnsi="Arial" w:cs="Arial"/>
                <w:sz w:val="18"/>
                <w:szCs w:val="18"/>
              </w:rPr>
              <w:t>0</w:t>
            </w:r>
            <w:r w:rsidRPr="007A3690">
              <w:rPr>
                <w:rFonts w:ascii="Arial" w:eastAsia="Times New Roman" w:hAnsi="Arial" w:cs="Arial"/>
                <w:sz w:val="18"/>
                <w:szCs w:val="18"/>
              </w:rPr>
              <w:t>:</w:t>
            </w:r>
            <w:r w:rsidR="00B76CE3" w:rsidRPr="007A3690">
              <w:rPr>
                <w:rFonts w:ascii="Arial" w:eastAsia="Times New Roman" w:hAnsi="Arial" w:cs="Arial"/>
                <w:sz w:val="18"/>
                <w:szCs w:val="18"/>
              </w:rPr>
              <w:t>0</w:t>
            </w:r>
            <w:r w:rsidR="00C717D2" w:rsidRPr="007A3690">
              <w:rPr>
                <w:rFonts w:ascii="Arial" w:eastAsia="Times New Roman" w:hAnsi="Arial" w:cs="Arial"/>
                <w:sz w:val="18"/>
                <w:szCs w:val="18"/>
              </w:rPr>
              <w:t>0</w:t>
            </w:r>
            <w:r w:rsidRPr="007A3690">
              <w:rPr>
                <w:rFonts w:ascii="Arial" w:eastAsia="Times New Roman" w:hAnsi="Arial" w:cs="Arial"/>
                <w:sz w:val="18"/>
                <w:szCs w:val="18"/>
              </w:rPr>
              <w:t xml:space="preserve"> horas</w:t>
            </w:r>
          </w:p>
        </w:tc>
        <w:tc>
          <w:tcPr>
            <w:tcW w:w="1661"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0058B" w14:textId="60A6DE19" w:rsidR="00FB0C90" w:rsidRPr="007A3690" w:rsidRDefault="00FB0C90" w:rsidP="00A22B19">
            <w:pPr>
              <w:spacing w:after="0" w:line="240" w:lineRule="auto"/>
              <w:ind w:right="140"/>
              <w:jc w:val="both"/>
              <w:rPr>
                <w:rStyle w:val="Hipervnculo"/>
                <w:rFonts w:ascii="Arial" w:eastAsia="Arial" w:hAnsi="Arial" w:cs="Arial"/>
                <w:bCs/>
                <w:sz w:val="18"/>
                <w:szCs w:val="18"/>
              </w:rPr>
            </w:pPr>
            <w:r w:rsidRPr="007A3690">
              <w:rPr>
                <w:rFonts w:ascii="Arial" w:eastAsia="Arial" w:hAnsi="Arial" w:cs="Arial"/>
                <w:bCs/>
                <w:color w:val="000000"/>
                <w:sz w:val="18"/>
                <w:szCs w:val="18"/>
              </w:rPr>
              <w:t>A través del correo electrónico:</w:t>
            </w:r>
            <w:r w:rsidR="00767242" w:rsidRPr="007A3690">
              <w:rPr>
                <w:rFonts w:ascii="Arial" w:hAnsi="Arial" w:cs="Arial"/>
                <w:sz w:val="18"/>
                <w:szCs w:val="18"/>
              </w:rPr>
              <w:t xml:space="preserve"> </w:t>
            </w:r>
            <w:hyperlink r:id="rId12" w:history="1">
              <w:r w:rsidR="00767242" w:rsidRPr="007A3690">
                <w:rPr>
                  <w:rStyle w:val="Hipervnculo"/>
                  <w:rFonts w:ascii="Arial" w:hAnsi="Arial" w:cs="Arial"/>
                  <w:sz w:val="18"/>
                  <w:szCs w:val="18"/>
                </w:rPr>
                <w:t>alejandro.angelino@jalisco.gob.mx</w:t>
              </w:r>
            </w:hyperlink>
            <w:r w:rsidR="00767242" w:rsidRPr="007A3690">
              <w:rPr>
                <w:rFonts w:ascii="Arial" w:hAnsi="Arial" w:cs="Arial"/>
                <w:sz w:val="18"/>
                <w:szCs w:val="18"/>
              </w:rPr>
              <w:t xml:space="preserve"> </w:t>
            </w:r>
            <w:r w:rsidR="00767242" w:rsidRPr="007A3690">
              <w:rPr>
                <w:rStyle w:val="Hipervnculo"/>
                <w:rFonts w:ascii="Arial" w:eastAsia="Arial" w:hAnsi="Arial" w:cs="Arial"/>
                <w:bCs/>
                <w:sz w:val="18"/>
                <w:szCs w:val="18"/>
              </w:rPr>
              <w:t xml:space="preserve"> </w:t>
            </w:r>
          </w:p>
          <w:p w14:paraId="61D8A77E" w14:textId="7FD297D9" w:rsidR="00061F9F" w:rsidRPr="007A3690" w:rsidRDefault="00061F9F" w:rsidP="00A22B19">
            <w:pPr>
              <w:spacing w:after="0" w:line="240" w:lineRule="auto"/>
              <w:ind w:right="140"/>
              <w:jc w:val="both"/>
              <w:rPr>
                <w:rFonts w:ascii="Arial" w:eastAsia="Times New Roman" w:hAnsi="Arial" w:cs="Arial"/>
                <w:bCs/>
                <w:sz w:val="18"/>
                <w:szCs w:val="18"/>
              </w:rPr>
            </w:pPr>
            <w:r w:rsidRPr="007A3690">
              <w:rPr>
                <w:rFonts w:ascii="Arial" w:eastAsia="Arial" w:hAnsi="Arial" w:cs="Arial"/>
                <w:color w:val="000000"/>
                <w:sz w:val="18"/>
                <w:szCs w:val="18"/>
              </w:rPr>
              <w:t>y</w:t>
            </w:r>
            <w:r w:rsidRPr="007A3690">
              <w:rPr>
                <w:rFonts w:ascii="Arial" w:hAnsi="Arial" w:cs="Arial"/>
                <w:color w:val="000000"/>
                <w:sz w:val="18"/>
                <w:szCs w:val="18"/>
              </w:rPr>
              <w:t xml:space="preserve">/o en la </w:t>
            </w:r>
            <w:r w:rsidRPr="007A3690">
              <w:rPr>
                <w:rFonts w:ascii="Arial" w:eastAsia="Arial" w:hAnsi="Arial" w:cs="Arial"/>
                <w:color w:val="000000"/>
                <w:sz w:val="18"/>
                <w:szCs w:val="18"/>
              </w:rPr>
              <w:t xml:space="preserve">Coordinación de Adquisiciones del O.P.D. Servicios de Salud Jalisco con domicilio en </w:t>
            </w:r>
            <w:r w:rsidRPr="007A3690">
              <w:rPr>
                <w:rFonts w:ascii="Arial" w:eastAsia="Arial" w:hAnsi="Arial" w:cs="Arial"/>
                <w:color w:val="000000"/>
                <w:sz w:val="18"/>
                <w:szCs w:val="18"/>
              </w:rPr>
              <w:lastRenderedPageBreak/>
              <w:t>Calpulalpan #15, Colonia Centro, Guadalajara, Jalisco.</w:t>
            </w:r>
          </w:p>
        </w:tc>
      </w:tr>
      <w:tr w:rsidR="00AC26D3" w:rsidRPr="007A3690" w14:paraId="7D6D9957"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lastRenderedPageBreak/>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1A1DFB02"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sz w:val="18"/>
                <w:szCs w:val="18"/>
              </w:rPr>
              <w:t>0</w:t>
            </w:r>
            <w:r w:rsidR="008678DE" w:rsidRPr="007A3690">
              <w:rPr>
                <w:rFonts w:ascii="Arial" w:eastAsia="Arial" w:hAnsi="Arial" w:cs="Arial"/>
                <w:sz w:val="18"/>
                <w:szCs w:val="18"/>
              </w:rPr>
              <w:t>5</w:t>
            </w:r>
            <w:r w:rsidRPr="007A3690">
              <w:rPr>
                <w:rFonts w:ascii="Arial" w:eastAsia="Arial" w:hAnsi="Arial" w:cs="Arial"/>
                <w:sz w:val="18"/>
                <w:szCs w:val="18"/>
              </w:rPr>
              <w:t xml:space="preserve"> de julio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2B72905"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Times New Roman" w:hAnsi="Arial" w:cs="Arial"/>
                <w:sz w:val="18"/>
                <w:szCs w:val="18"/>
              </w:rPr>
              <w:t>De las 09:30 a las 09:59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AC26D3" w:rsidRPr="007A3690" w:rsidRDefault="00AC26D3" w:rsidP="00AC26D3">
            <w:pPr>
              <w:spacing w:after="0" w:line="240" w:lineRule="auto"/>
              <w:ind w:right="140"/>
              <w:jc w:val="both"/>
              <w:rPr>
                <w:rFonts w:ascii="Arial" w:eastAsia="Times New Roman" w:hAnsi="Arial" w:cs="Arial"/>
                <w:sz w:val="18"/>
                <w:szCs w:val="18"/>
              </w:rPr>
            </w:pPr>
            <w:r w:rsidRPr="007A3690">
              <w:rPr>
                <w:rFonts w:ascii="Arial" w:eastAsia="Arial" w:hAnsi="Arial" w:cs="Arial"/>
                <w:color w:val="000000"/>
                <w:sz w:val="18"/>
                <w:szCs w:val="18"/>
              </w:rPr>
              <w:t>Coordinación de Adquisiciones del O.P.D. Servicios de Salud Jalisco, con domicilio en Calpulalpan #15, Colonia Centro, Guadalajara, Jalisco.</w:t>
            </w:r>
          </w:p>
        </w:tc>
      </w:tr>
      <w:tr w:rsidR="00AC26D3" w:rsidRPr="007A3690" w14:paraId="3E288E49" w14:textId="77777777" w:rsidTr="009E0A9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47729ADF"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sz w:val="18"/>
                <w:szCs w:val="18"/>
              </w:rPr>
              <w:t>0</w:t>
            </w:r>
            <w:r w:rsidR="008678DE" w:rsidRPr="007A3690">
              <w:rPr>
                <w:rFonts w:ascii="Arial" w:eastAsia="Arial" w:hAnsi="Arial" w:cs="Arial"/>
                <w:sz w:val="18"/>
                <w:szCs w:val="18"/>
              </w:rPr>
              <w:t>5</w:t>
            </w:r>
            <w:r w:rsidRPr="007A3690">
              <w:rPr>
                <w:rFonts w:ascii="Arial" w:eastAsia="Arial" w:hAnsi="Arial" w:cs="Arial"/>
                <w:sz w:val="18"/>
                <w:szCs w:val="18"/>
              </w:rPr>
              <w:t xml:space="preserve"> de julio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0459D64C"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Times New Roman" w:hAnsi="Arial" w:cs="Arial"/>
                <w:sz w:val="18"/>
                <w:szCs w:val="18"/>
              </w:rPr>
              <w:t>A partir de las 10:00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AC26D3" w:rsidRPr="007A3690" w:rsidRDefault="00AC26D3" w:rsidP="00AC26D3">
            <w:pPr>
              <w:spacing w:after="0" w:line="240" w:lineRule="auto"/>
              <w:ind w:right="140"/>
              <w:jc w:val="both"/>
              <w:rPr>
                <w:rFonts w:ascii="Arial" w:eastAsia="Times New Roman" w:hAnsi="Arial" w:cs="Arial"/>
                <w:sz w:val="18"/>
                <w:szCs w:val="18"/>
              </w:rPr>
            </w:pPr>
            <w:r w:rsidRPr="007A3690">
              <w:rPr>
                <w:rFonts w:ascii="Arial" w:eastAsia="Arial" w:hAnsi="Arial" w:cs="Arial"/>
                <w:color w:val="000000"/>
                <w:sz w:val="18"/>
                <w:szCs w:val="18"/>
              </w:rPr>
              <w:t>Coordinación de Adquisiciones del O.P.D. Servicios de Salud Jalisco con domicilio en Calpulalpan #15, Colonia Centro, Guadalajara, Jalisco.</w:t>
            </w:r>
          </w:p>
        </w:tc>
      </w:tr>
      <w:tr w:rsidR="0077011A" w:rsidRPr="007A3690"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7011A" w:rsidRPr="007A3690" w:rsidRDefault="0077011A" w:rsidP="0077011A">
            <w:pPr>
              <w:spacing w:after="0" w:line="240" w:lineRule="auto"/>
              <w:ind w:right="140"/>
              <w:jc w:val="center"/>
              <w:rPr>
                <w:rFonts w:ascii="Arial" w:eastAsia="Arial" w:hAnsi="Arial" w:cs="Arial"/>
                <w:color w:val="000000"/>
                <w:sz w:val="18"/>
                <w:szCs w:val="18"/>
              </w:rPr>
            </w:pPr>
            <w:r w:rsidRPr="007A3690">
              <w:rPr>
                <w:rFonts w:ascii="Arial" w:eastAsia="Arial" w:hAnsi="Arial" w:cs="Arial"/>
                <w:color w:val="000000"/>
                <w:sz w:val="18"/>
                <w:szCs w:val="18"/>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BDAD14" w:rsidR="0077011A" w:rsidRPr="007A3690" w:rsidRDefault="00ED375C" w:rsidP="00AA7E38">
            <w:pPr>
              <w:spacing w:after="0" w:line="240" w:lineRule="auto"/>
              <w:ind w:right="140"/>
              <w:jc w:val="both"/>
              <w:rPr>
                <w:rFonts w:ascii="Arial" w:eastAsia="Times New Roman" w:hAnsi="Arial" w:cs="Arial"/>
                <w:b/>
                <w:bCs/>
                <w:sz w:val="18"/>
                <w:szCs w:val="18"/>
              </w:rPr>
            </w:pPr>
            <w:r w:rsidRPr="007A3690">
              <w:rPr>
                <w:rFonts w:ascii="Arial" w:eastAsia="Arial" w:hAnsi="Arial" w:cs="Arial"/>
                <w:color w:val="000000"/>
                <w:sz w:val="18"/>
                <w:szCs w:val="18"/>
              </w:rPr>
              <w:t xml:space="preserve">Para este </w:t>
            </w:r>
            <w:r w:rsidRPr="007A3690">
              <w:rPr>
                <w:rFonts w:ascii="Arial" w:eastAsia="Arial" w:hAnsi="Arial" w:cs="Arial"/>
                <w:b/>
                <w:bCs/>
                <w:color w:val="000000"/>
                <w:sz w:val="18"/>
                <w:szCs w:val="18"/>
              </w:rPr>
              <w:t xml:space="preserve">PROCEDIMIENTO DE ADQUISICIÓN </w:t>
            </w:r>
            <w:r w:rsidRPr="007A3690">
              <w:rPr>
                <w:rFonts w:ascii="Arial" w:eastAsia="Arial" w:hAnsi="Arial" w:cs="Arial"/>
                <w:b/>
                <w:bCs/>
                <w:color w:val="000000"/>
                <w:sz w:val="18"/>
                <w:szCs w:val="18"/>
                <w:u w:val="single"/>
              </w:rPr>
              <w:t>no</w:t>
            </w:r>
            <w:r w:rsidRPr="007A3690">
              <w:rPr>
                <w:rFonts w:ascii="Arial" w:eastAsia="Arial" w:hAnsi="Arial" w:cs="Arial"/>
                <w:b/>
                <w:bCs/>
                <w:color w:val="000000"/>
                <w:sz w:val="18"/>
                <w:szCs w:val="18"/>
              </w:rPr>
              <w:t xml:space="preserve"> </w:t>
            </w:r>
            <w:r w:rsidRPr="007A3690">
              <w:rPr>
                <w:rFonts w:ascii="Arial" w:eastAsia="Arial" w:hAnsi="Arial" w:cs="Arial"/>
                <w:color w:val="000000"/>
                <w:sz w:val="18"/>
                <w:szCs w:val="18"/>
              </w:rPr>
              <w:t>se requiere muestra física.</w:t>
            </w:r>
          </w:p>
        </w:tc>
      </w:tr>
      <w:tr w:rsidR="0077011A" w:rsidRPr="007A3690" w14:paraId="3FFE2E6B"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7011A" w:rsidRPr="007A3690" w:rsidRDefault="0077011A" w:rsidP="0077011A">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5582AF25" w:rsidR="0077011A" w:rsidRPr="007A3690" w:rsidRDefault="00F80696" w:rsidP="0077011A">
            <w:pPr>
              <w:spacing w:after="0" w:line="240" w:lineRule="auto"/>
              <w:ind w:right="140"/>
              <w:jc w:val="center"/>
              <w:rPr>
                <w:rFonts w:ascii="Arial" w:eastAsia="Times New Roman" w:hAnsi="Arial" w:cs="Arial"/>
                <w:sz w:val="18"/>
                <w:szCs w:val="18"/>
              </w:rPr>
            </w:pPr>
            <w:r w:rsidRPr="007A3690">
              <w:rPr>
                <w:rFonts w:ascii="Arial" w:eastAsia="Arial" w:hAnsi="Arial" w:cs="Arial"/>
                <w:sz w:val="18"/>
                <w:szCs w:val="18"/>
              </w:rPr>
              <w:t>11</w:t>
            </w:r>
            <w:r w:rsidR="00501F56" w:rsidRPr="007A3690">
              <w:rPr>
                <w:rFonts w:ascii="Arial" w:eastAsia="Arial" w:hAnsi="Arial" w:cs="Arial"/>
                <w:sz w:val="18"/>
                <w:szCs w:val="18"/>
              </w:rPr>
              <w:t xml:space="preserve"> de </w:t>
            </w:r>
            <w:r w:rsidR="00AC26D3" w:rsidRPr="007A3690">
              <w:rPr>
                <w:rFonts w:ascii="Arial" w:eastAsia="Arial" w:hAnsi="Arial" w:cs="Arial"/>
                <w:sz w:val="18"/>
                <w:szCs w:val="18"/>
              </w:rPr>
              <w:t>julio</w:t>
            </w:r>
            <w:r w:rsidR="00501F56" w:rsidRPr="007A3690">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1A00B3E" w:rsidR="0077011A" w:rsidRPr="007A3690" w:rsidRDefault="0077011A" w:rsidP="0077011A">
            <w:pPr>
              <w:spacing w:after="0" w:line="240" w:lineRule="auto"/>
              <w:ind w:right="140"/>
              <w:jc w:val="center"/>
              <w:rPr>
                <w:rFonts w:ascii="Arial" w:eastAsia="Times New Roman" w:hAnsi="Arial" w:cs="Arial"/>
                <w:sz w:val="18"/>
                <w:szCs w:val="18"/>
              </w:rPr>
            </w:pPr>
            <w:r w:rsidRPr="007A3690">
              <w:rPr>
                <w:rFonts w:ascii="Arial" w:eastAsia="Times New Roman" w:hAnsi="Arial" w:cs="Arial"/>
                <w:sz w:val="18"/>
                <w:szCs w:val="18"/>
              </w:rPr>
              <w:t>De las 1</w:t>
            </w:r>
            <w:r w:rsidR="00C717D2" w:rsidRPr="007A3690">
              <w:rPr>
                <w:rFonts w:ascii="Arial" w:eastAsia="Times New Roman" w:hAnsi="Arial" w:cs="Arial"/>
                <w:sz w:val="18"/>
                <w:szCs w:val="18"/>
              </w:rPr>
              <w:t>5</w:t>
            </w:r>
            <w:r w:rsidRPr="007A3690">
              <w:rPr>
                <w:rFonts w:ascii="Arial" w:eastAsia="Times New Roman" w:hAnsi="Arial" w:cs="Arial"/>
                <w:sz w:val="18"/>
                <w:szCs w:val="18"/>
              </w:rPr>
              <w:t>:</w:t>
            </w:r>
            <w:r w:rsidR="00C717D2" w:rsidRPr="007A3690">
              <w:rPr>
                <w:rFonts w:ascii="Arial" w:eastAsia="Times New Roman" w:hAnsi="Arial" w:cs="Arial"/>
                <w:sz w:val="18"/>
                <w:szCs w:val="18"/>
              </w:rPr>
              <w:t>30</w:t>
            </w:r>
            <w:r w:rsidRPr="007A3690">
              <w:rPr>
                <w:rFonts w:ascii="Arial" w:eastAsia="Times New Roman" w:hAnsi="Arial" w:cs="Arial"/>
                <w:sz w:val="18"/>
                <w:szCs w:val="18"/>
              </w:rPr>
              <w:t xml:space="preserve"> a las 1</w:t>
            </w:r>
            <w:r w:rsidR="00411C26" w:rsidRPr="007A3690">
              <w:rPr>
                <w:rFonts w:ascii="Arial" w:eastAsia="Times New Roman" w:hAnsi="Arial" w:cs="Arial"/>
                <w:sz w:val="18"/>
                <w:szCs w:val="18"/>
              </w:rPr>
              <w:t>5</w:t>
            </w:r>
            <w:r w:rsidRPr="007A3690">
              <w:rPr>
                <w:rFonts w:ascii="Arial" w:eastAsia="Times New Roman" w:hAnsi="Arial" w:cs="Arial"/>
                <w:sz w:val="18"/>
                <w:szCs w:val="18"/>
              </w:rPr>
              <w:t>:</w:t>
            </w:r>
            <w:r w:rsidR="00411C26" w:rsidRPr="007A3690">
              <w:rPr>
                <w:rFonts w:ascii="Arial" w:eastAsia="Times New Roman" w:hAnsi="Arial" w:cs="Arial"/>
                <w:sz w:val="18"/>
                <w:szCs w:val="18"/>
              </w:rPr>
              <w:t>59</w:t>
            </w:r>
            <w:r w:rsidRPr="007A3690">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7011A" w:rsidRPr="007A3690" w:rsidRDefault="0077011A" w:rsidP="0077011A">
            <w:pPr>
              <w:spacing w:after="0" w:line="240" w:lineRule="auto"/>
              <w:ind w:right="140"/>
              <w:jc w:val="both"/>
              <w:rPr>
                <w:rFonts w:ascii="Arial" w:eastAsia="Times New Roman" w:hAnsi="Arial" w:cs="Arial"/>
                <w:sz w:val="18"/>
                <w:szCs w:val="18"/>
              </w:rPr>
            </w:pPr>
            <w:r w:rsidRPr="007A3690">
              <w:rPr>
                <w:rFonts w:ascii="Arial" w:eastAsia="Arial" w:hAnsi="Arial" w:cs="Arial"/>
                <w:color w:val="000000"/>
                <w:sz w:val="18"/>
                <w:szCs w:val="18"/>
              </w:rPr>
              <w:t>Auditorio del O.P.D. Servicios de Salud Jalisco, con domicilio en Dr. Baeza Alzaga Número 107, Colonia Centro, Guadalajara, Jalisco.</w:t>
            </w:r>
          </w:p>
        </w:tc>
      </w:tr>
      <w:tr w:rsidR="00AC26D3" w:rsidRPr="007A3690" w14:paraId="52C9BAED"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2D5CC87"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sz w:val="18"/>
                <w:szCs w:val="18"/>
              </w:rPr>
              <w:t>11 de julio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56B04F86"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Times New Roman" w:hAnsi="Arial" w:cs="Arial"/>
                <w:sz w:val="18"/>
                <w:szCs w:val="18"/>
              </w:rPr>
              <w:t>A partir de las 16:</w:t>
            </w:r>
            <w:r w:rsidR="007A3690" w:rsidRPr="007A3690">
              <w:rPr>
                <w:rFonts w:ascii="Arial" w:eastAsia="Times New Roman" w:hAnsi="Arial" w:cs="Arial"/>
                <w:sz w:val="18"/>
                <w:szCs w:val="18"/>
              </w:rPr>
              <w:t>10</w:t>
            </w:r>
            <w:r w:rsidRPr="007A3690">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AC26D3" w:rsidRPr="007A3690" w:rsidRDefault="00AC26D3" w:rsidP="00AC26D3">
            <w:pPr>
              <w:spacing w:after="0" w:line="240" w:lineRule="auto"/>
              <w:ind w:right="140"/>
              <w:jc w:val="both"/>
              <w:rPr>
                <w:rFonts w:ascii="Arial" w:eastAsia="Times New Roman" w:hAnsi="Arial" w:cs="Arial"/>
                <w:sz w:val="18"/>
                <w:szCs w:val="18"/>
              </w:rPr>
            </w:pPr>
            <w:r w:rsidRPr="007A3690">
              <w:rPr>
                <w:rFonts w:ascii="Arial" w:eastAsia="Arial" w:hAnsi="Arial" w:cs="Arial"/>
                <w:color w:val="000000"/>
                <w:sz w:val="18"/>
                <w:szCs w:val="18"/>
              </w:rPr>
              <w:t>Auditorio del O.P.D. Servicios de Salud Jalisco, con domicilio en Dr. Baeza Alzaga Número 107, Colonia Centro, Guadalajara, Jalisco.</w:t>
            </w:r>
          </w:p>
        </w:tc>
      </w:tr>
      <w:tr w:rsidR="00AC26D3" w:rsidRPr="006873A0" w14:paraId="7C2160E8" w14:textId="77777777" w:rsidTr="009E0A9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b/>
                <w:color w:val="000000"/>
                <w:sz w:val="18"/>
                <w:szCs w:val="18"/>
              </w:rPr>
              <w:t>FALLO O RESOLUCIÓN</w:t>
            </w:r>
            <w:r w:rsidRPr="007A369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4FB87D02"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Arial" w:hAnsi="Arial" w:cs="Arial"/>
                <w:sz w:val="18"/>
                <w:szCs w:val="18"/>
              </w:rPr>
              <w:t>18 de julio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3ECCEC39" w:rsidR="00AC26D3" w:rsidRPr="007A3690" w:rsidRDefault="00AC26D3" w:rsidP="00AC26D3">
            <w:pPr>
              <w:spacing w:after="0" w:line="240" w:lineRule="auto"/>
              <w:ind w:right="140"/>
              <w:jc w:val="center"/>
              <w:rPr>
                <w:rFonts w:ascii="Arial" w:eastAsia="Times New Roman" w:hAnsi="Arial" w:cs="Arial"/>
                <w:sz w:val="18"/>
                <w:szCs w:val="18"/>
              </w:rPr>
            </w:pPr>
            <w:r w:rsidRPr="007A3690">
              <w:rPr>
                <w:rFonts w:ascii="Arial" w:eastAsia="Times New Roman" w:hAnsi="Arial" w:cs="Arial"/>
                <w:sz w:val="18"/>
                <w:szCs w:val="18"/>
              </w:rPr>
              <w:t>A partir de las 16:00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AC26D3" w:rsidRPr="006873A0" w:rsidRDefault="00AC26D3" w:rsidP="00AC26D3">
            <w:pPr>
              <w:spacing w:after="0" w:line="240" w:lineRule="auto"/>
              <w:ind w:right="140"/>
              <w:jc w:val="both"/>
              <w:rPr>
                <w:rFonts w:ascii="Arial" w:eastAsia="Times New Roman" w:hAnsi="Arial" w:cs="Arial"/>
                <w:sz w:val="18"/>
                <w:szCs w:val="18"/>
              </w:rPr>
            </w:pPr>
            <w:r w:rsidRPr="007A3690">
              <w:rPr>
                <w:rFonts w:ascii="Arial" w:eastAsia="Times New Roman" w:hAnsi="Arial" w:cs="Arial"/>
                <w:sz w:val="18"/>
                <w:szCs w:val="18"/>
              </w:rPr>
              <w:t>https://info.jalisco.gob.mx</w:t>
            </w:r>
            <w:r w:rsidRPr="007A3690">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bookmarkEnd w:id="6"/>
    </w:tbl>
    <w:p w14:paraId="08DFFE77" w14:textId="77777777" w:rsidR="004515A1" w:rsidRPr="004515A1" w:rsidRDefault="004515A1" w:rsidP="004515A1">
      <w:pPr>
        <w:pStyle w:val="Prrafodelista"/>
        <w:spacing w:after="0" w:line="240" w:lineRule="auto"/>
        <w:ind w:left="360" w:right="140"/>
        <w:jc w:val="both"/>
        <w:rPr>
          <w:rFonts w:ascii="Arial" w:eastAsia="Times New Roman" w:hAnsi="Arial" w:cs="Arial"/>
          <w:sz w:val="18"/>
          <w:szCs w:val="18"/>
        </w:rPr>
      </w:pPr>
    </w:p>
    <w:p w14:paraId="245573D0" w14:textId="65EE7A8A"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6D42F259" w:rsidR="00E7459C" w:rsidRPr="005B5866" w:rsidRDefault="00926125" w:rsidP="00A722E7">
      <w:pPr>
        <w:spacing w:after="0"/>
        <w:jc w:val="both"/>
        <w:rPr>
          <w:rFonts w:ascii="Arial" w:hAnsi="Arial" w:cs="Arial"/>
          <w:b/>
          <w:bCs/>
          <w:sz w:val="18"/>
          <w:szCs w:val="18"/>
        </w:rPr>
      </w:pPr>
      <w:bookmarkStart w:id="7" w:name="_Hlk32768657"/>
      <w:r w:rsidRPr="00E42CFC">
        <w:rPr>
          <w:rFonts w:ascii="Arial" w:hAnsi="Arial" w:cs="Arial"/>
          <w:sz w:val="18"/>
          <w:szCs w:val="18"/>
        </w:rPr>
        <w:t xml:space="preserve">El objeto del presente </w:t>
      </w:r>
      <w:r w:rsidRPr="00FB1F05">
        <w:rPr>
          <w:rFonts w:ascii="Arial" w:hAnsi="Arial" w:cs="Arial"/>
          <w:b/>
          <w:bCs/>
          <w:sz w:val="18"/>
          <w:szCs w:val="18"/>
        </w:rPr>
        <w:t>PROCEDIMIENTO</w:t>
      </w:r>
      <w:r w:rsidRPr="00E42CFC">
        <w:rPr>
          <w:rFonts w:ascii="Arial" w:hAnsi="Arial" w:cs="Arial"/>
          <w:sz w:val="18"/>
          <w:szCs w:val="18"/>
        </w:rPr>
        <w:t xml:space="preserve"> es</w:t>
      </w:r>
      <w:r>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6356CE" w:rsidRPr="006356CE">
        <w:rPr>
          <w:rFonts w:ascii="Arial" w:hAnsi="Arial" w:cs="Arial"/>
          <w:b/>
          <w:sz w:val="18"/>
          <w:szCs w:val="18"/>
        </w:rPr>
        <w:t>ADQUISICIÓN DE PRUEBAS DE LABORATORIO, INSTRUMENTAL Y MATERIAL MEDICO PARA LOS PROGRAMAS EN SALUD PÚBLICA DEL OPD SERVICIOS DE SALUD JALISCO</w:t>
      </w:r>
      <w:r w:rsidR="0056349F" w:rsidRPr="00E42CFC">
        <w:rPr>
          <w:rFonts w:ascii="Arial" w:hAnsi="Arial" w:cs="Arial"/>
          <w:b/>
          <w:sz w:val="18"/>
          <w:szCs w:val="18"/>
        </w:rPr>
        <w:t xml:space="preserve">” </w:t>
      </w:r>
      <w:r w:rsidR="0056349F" w:rsidRPr="00E42CFC">
        <w:rPr>
          <w:rFonts w:ascii="Arial" w:hAnsi="Arial" w:cs="Arial"/>
          <w:sz w:val="18"/>
          <w:szCs w:val="18"/>
        </w:rPr>
        <w:t xml:space="preserve">conforme a las características señaladas en el </w:t>
      </w:r>
      <w:r w:rsidR="0056349F" w:rsidRPr="00E42CFC">
        <w:rPr>
          <w:rFonts w:ascii="Arial" w:hAnsi="Arial" w:cs="Arial"/>
          <w:b/>
          <w:sz w:val="18"/>
          <w:szCs w:val="18"/>
        </w:rPr>
        <w:t>Anexo 1. Carta de Requerimientos Técnicos</w:t>
      </w:r>
      <w:r w:rsidR="0056349F" w:rsidRPr="00E42CFC">
        <w:rPr>
          <w:rFonts w:ascii="Arial" w:hAnsi="Arial" w:cs="Arial"/>
          <w:bCs/>
          <w:sz w:val="18"/>
          <w:szCs w:val="18"/>
        </w:rPr>
        <w:t>,</w:t>
      </w:r>
      <w:r w:rsidR="00A722E7" w:rsidRPr="00E42CFC">
        <w:rPr>
          <w:rFonts w:ascii="Arial" w:hAnsi="Arial" w:cs="Arial"/>
          <w:bCs/>
          <w:sz w:val="18"/>
          <w:szCs w:val="18"/>
        </w:rPr>
        <w:t xml:space="preserve"> de las p</w:t>
      </w:r>
      <w:r w:rsidR="0056349F" w:rsidRPr="00E42CFC">
        <w:rPr>
          <w:rFonts w:ascii="Arial" w:hAnsi="Arial" w:cs="Arial"/>
          <w:sz w:val="18"/>
          <w:szCs w:val="18"/>
        </w:rPr>
        <w:t xml:space="preserve">resentes </w:t>
      </w:r>
      <w:r w:rsidR="0056349F"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7"/>
    <w:p w14:paraId="23683D26" w14:textId="4DBD99B8" w:rsidR="00A01040" w:rsidRDefault="00A01040" w:rsidP="00D749FB">
      <w:pPr>
        <w:spacing w:after="0"/>
        <w:jc w:val="both"/>
        <w:rPr>
          <w:rFonts w:ascii="Arial" w:eastAsia="Times New Roman" w:hAnsi="Arial" w:cs="Arial"/>
          <w:b/>
          <w:bCs/>
          <w:sz w:val="18"/>
          <w:szCs w:val="18"/>
        </w:rPr>
      </w:pPr>
    </w:p>
    <w:p w14:paraId="6BBFD063" w14:textId="77777777" w:rsidR="00926125" w:rsidRPr="00BF7F53" w:rsidRDefault="00926125" w:rsidP="00926125">
      <w:pPr>
        <w:pStyle w:val="Prrafodelista"/>
        <w:numPr>
          <w:ilvl w:val="1"/>
          <w:numId w:val="12"/>
        </w:numPr>
        <w:spacing w:after="0"/>
        <w:ind w:right="-1"/>
        <w:jc w:val="both"/>
        <w:rPr>
          <w:rFonts w:ascii="Arial" w:hAnsi="Arial" w:cs="Arial"/>
          <w:color w:val="000000" w:themeColor="text1"/>
          <w:sz w:val="18"/>
          <w:szCs w:val="18"/>
        </w:rPr>
      </w:pPr>
      <w:r w:rsidRPr="00BF7F53">
        <w:rPr>
          <w:rFonts w:ascii="Arial" w:eastAsia="Arial" w:hAnsi="Arial" w:cs="Arial"/>
          <w:b/>
          <w:bCs/>
          <w:color w:val="000000" w:themeColor="text1"/>
          <w:sz w:val="18"/>
          <w:szCs w:val="18"/>
        </w:rPr>
        <w:t>TIPO DE CONTRATACIÓN.</w:t>
      </w:r>
    </w:p>
    <w:p w14:paraId="38AA5FE0" w14:textId="77777777" w:rsidR="00926125" w:rsidRPr="00BF7F53" w:rsidRDefault="00926125" w:rsidP="00926125">
      <w:pPr>
        <w:spacing w:after="0" w:line="240" w:lineRule="auto"/>
        <w:ind w:right="-1"/>
        <w:jc w:val="both"/>
        <w:rPr>
          <w:rFonts w:ascii="Arial" w:hAnsi="Arial" w:cs="Arial"/>
          <w:color w:val="000000" w:themeColor="text1"/>
          <w:sz w:val="18"/>
          <w:szCs w:val="18"/>
        </w:rPr>
      </w:pPr>
    </w:p>
    <w:p w14:paraId="7B2CDC3A" w14:textId="62738AD9" w:rsidR="00926125" w:rsidRDefault="00926125" w:rsidP="00926125">
      <w:pPr>
        <w:spacing w:after="0" w:line="240" w:lineRule="auto"/>
        <w:ind w:right="-1"/>
        <w:jc w:val="both"/>
        <w:rPr>
          <w:rFonts w:ascii="Arial" w:eastAsia="Arial" w:hAnsi="Arial" w:cs="Arial"/>
          <w:color w:val="000000" w:themeColor="text1"/>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r w:rsidR="0018585C">
        <w:rPr>
          <w:rFonts w:ascii="Arial" w:eastAsia="Arial" w:hAnsi="Arial" w:cs="Arial"/>
          <w:b/>
          <w:color w:val="000000"/>
          <w:sz w:val="18"/>
          <w:szCs w:val="18"/>
        </w:rPr>
        <w:t xml:space="preserve">ADQUISICIÓN </w:t>
      </w:r>
      <w:r w:rsidR="004A6B74" w:rsidRPr="004A6B74">
        <w:rPr>
          <w:rFonts w:ascii="Arial" w:eastAsia="Arial" w:hAnsi="Arial" w:cs="Arial"/>
          <w:bCs/>
          <w:color w:val="000000"/>
          <w:sz w:val="18"/>
          <w:szCs w:val="18"/>
        </w:rPr>
        <w:t>para la</w:t>
      </w:r>
      <w:r w:rsidR="0018585C">
        <w:rPr>
          <w:rFonts w:ascii="Arial" w:eastAsia="Arial" w:hAnsi="Arial" w:cs="Arial"/>
          <w:bCs/>
          <w:color w:val="000000"/>
          <w:sz w:val="18"/>
          <w:szCs w:val="18"/>
        </w:rPr>
        <w:t>s</w:t>
      </w:r>
      <w:r w:rsidR="004A6B74">
        <w:rPr>
          <w:rFonts w:ascii="Arial" w:eastAsia="Arial" w:hAnsi="Arial" w:cs="Arial"/>
          <w:b/>
          <w:color w:val="000000"/>
          <w:sz w:val="18"/>
          <w:szCs w:val="18"/>
        </w:rPr>
        <w:t xml:space="preserve"> </w:t>
      </w:r>
      <w:r w:rsidR="004A6B74" w:rsidRPr="0018585C">
        <w:rPr>
          <w:rFonts w:ascii="Arial" w:eastAsia="Arial" w:hAnsi="Arial" w:cs="Arial"/>
          <w:b/>
          <w:color w:val="000000"/>
          <w:sz w:val="18"/>
          <w:szCs w:val="18"/>
        </w:rPr>
        <w:t>PARTIDA</w:t>
      </w:r>
      <w:r w:rsidR="0018585C" w:rsidRPr="0018585C">
        <w:rPr>
          <w:rFonts w:ascii="Arial" w:eastAsia="Arial" w:hAnsi="Arial" w:cs="Arial"/>
          <w:b/>
          <w:color w:val="000000"/>
          <w:sz w:val="18"/>
          <w:szCs w:val="18"/>
        </w:rPr>
        <w:t>S</w:t>
      </w:r>
      <w:r w:rsidR="007B4819">
        <w:rPr>
          <w:rFonts w:ascii="Arial" w:eastAsia="Arial" w:hAnsi="Arial" w:cs="Arial"/>
          <w:b/>
          <w:color w:val="000000"/>
          <w:sz w:val="18"/>
          <w:szCs w:val="18"/>
        </w:rPr>
        <w:t xml:space="preserve"> </w:t>
      </w:r>
      <w:r w:rsidR="0018585C">
        <w:rPr>
          <w:rFonts w:ascii="Arial" w:eastAsia="Arial" w:hAnsi="Arial" w:cs="Arial"/>
          <w:color w:val="000000"/>
          <w:sz w:val="18"/>
          <w:szCs w:val="18"/>
        </w:rPr>
        <w:t xml:space="preserve">que se señalan a continuación </w:t>
      </w:r>
      <w:r w:rsidRPr="00A57D86">
        <w:rPr>
          <w:rFonts w:ascii="Arial" w:eastAsia="Arial" w:hAnsi="Arial" w:cs="Arial"/>
          <w:color w:val="000000"/>
          <w:sz w:val="18"/>
          <w:szCs w:val="18"/>
        </w:rPr>
        <w:t>será</w:t>
      </w:r>
      <w:r w:rsidR="0018585C">
        <w:rPr>
          <w:rFonts w:ascii="Arial" w:eastAsia="Arial" w:hAnsi="Arial" w:cs="Arial"/>
          <w:color w:val="000000"/>
          <w:sz w:val="18"/>
          <w:szCs w:val="18"/>
        </w:rPr>
        <w:t>n</w:t>
      </w:r>
      <w:r w:rsidRPr="00A57D86">
        <w:rPr>
          <w:rFonts w:ascii="Arial" w:eastAsia="Arial" w:hAnsi="Arial" w:cs="Arial"/>
          <w:color w:val="000000"/>
          <w:sz w:val="18"/>
          <w:szCs w:val="18"/>
        </w:rPr>
        <w:t xml:space="preserve"> </w:t>
      </w:r>
      <w:bookmarkStart w:id="8"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 xml:space="preserve">CONTRATO </w:t>
      </w:r>
      <w:bookmarkEnd w:id="8"/>
      <w:r w:rsidR="0087509C" w:rsidRPr="0087509C">
        <w:rPr>
          <w:rFonts w:ascii="Arial" w:eastAsia="Arial" w:hAnsi="Arial" w:cs="Arial"/>
          <w:color w:val="000000"/>
          <w:sz w:val="18"/>
          <w:szCs w:val="18"/>
        </w:rPr>
        <w:t>con cantidades fijas</w:t>
      </w:r>
      <w:r w:rsidR="007525FE">
        <w:rPr>
          <w:rFonts w:ascii="Arial" w:eastAsia="Arial" w:hAnsi="Arial" w:cs="Arial"/>
          <w:color w:val="000000"/>
          <w:sz w:val="18"/>
          <w:szCs w:val="18"/>
        </w:rPr>
        <w:t xml:space="preserve"> </w:t>
      </w:r>
      <w:r>
        <w:rPr>
          <w:rFonts w:ascii="Arial" w:eastAsia="Arial" w:hAnsi="Arial" w:cs="Arial"/>
          <w:color w:val="000000"/>
          <w:sz w:val="18"/>
          <w:szCs w:val="18"/>
        </w:rPr>
        <w:t>como a continuación se detalla</w:t>
      </w:r>
      <w:r w:rsidRPr="00BF7F53">
        <w:rPr>
          <w:rFonts w:ascii="Arial" w:eastAsia="Arial" w:hAnsi="Arial" w:cs="Arial"/>
          <w:color w:val="000000" w:themeColor="text1"/>
          <w:sz w:val="18"/>
          <w:szCs w:val="18"/>
        </w:rPr>
        <w:t>:</w:t>
      </w:r>
    </w:p>
    <w:p w14:paraId="031C330B" w14:textId="77777777" w:rsidR="00926125" w:rsidRDefault="00926125" w:rsidP="00D749FB">
      <w:pPr>
        <w:spacing w:after="0"/>
        <w:jc w:val="both"/>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7"/>
        <w:gridCol w:w="4597"/>
        <w:gridCol w:w="1019"/>
        <w:gridCol w:w="1294"/>
        <w:gridCol w:w="1450"/>
      </w:tblGrid>
      <w:tr w:rsidR="00A14B38" w:rsidRPr="00A14B38" w14:paraId="51584CA5" w14:textId="49132358" w:rsidTr="00A14B38">
        <w:trPr>
          <w:trHeight w:val="20"/>
          <w:tblHeader/>
        </w:trPr>
        <w:tc>
          <w:tcPr>
            <w:tcW w:w="594" w:type="pct"/>
            <w:shd w:val="clear" w:color="auto" w:fill="A6A6A6" w:themeFill="background1" w:themeFillShade="A6"/>
            <w:noWrap/>
            <w:vAlign w:val="center"/>
          </w:tcPr>
          <w:p w14:paraId="73E61195" w14:textId="59B3F2A2" w:rsidR="00A14B38" w:rsidRPr="00A14B38" w:rsidRDefault="00A14B38" w:rsidP="00192271">
            <w:pPr>
              <w:spacing w:after="0" w:line="240" w:lineRule="auto"/>
              <w:jc w:val="center"/>
              <w:rPr>
                <w:rFonts w:ascii="Arial" w:hAnsi="Arial" w:cs="Arial"/>
                <w:b/>
                <w:bCs/>
                <w:color w:val="000000"/>
                <w:sz w:val="18"/>
                <w:szCs w:val="18"/>
              </w:rPr>
            </w:pPr>
            <w:r w:rsidRPr="00A14B38">
              <w:rPr>
                <w:rFonts w:ascii="Arial" w:hAnsi="Arial" w:cs="Arial"/>
                <w:b/>
                <w:bCs/>
                <w:color w:val="000000"/>
                <w:sz w:val="18"/>
                <w:szCs w:val="18"/>
              </w:rPr>
              <w:t>PARTIDA</w:t>
            </w:r>
          </w:p>
        </w:tc>
        <w:tc>
          <w:tcPr>
            <w:tcW w:w="2423" w:type="pct"/>
            <w:shd w:val="clear" w:color="auto" w:fill="A6A6A6" w:themeFill="background1" w:themeFillShade="A6"/>
            <w:vAlign w:val="center"/>
            <w:hideMark/>
          </w:tcPr>
          <w:p w14:paraId="48C47F61" w14:textId="748BDF55" w:rsidR="00A14B38" w:rsidRPr="00A14B38" w:rsidRDefault="00A14B38" w:rsidP="00192271">
            <w:pPr>
              <w:spacing w:after="0" w:line="240" w:lineRule="auto"/>
              <w:jc w:val="center"/>
              <w:rPr>
                <w:rFonts w:ascii="Arial" w:hAnsi="Arial" w:cs="Arial"/>
                <w:b/>
                <w:bCs/>
                <w:color w:val="000000"/>
                <w:sz w:val="18"/>
                <w:szCs w:val="18"/>
              </w:rPr>
            </w:pPr>
            <w:r w:rsidRPr="00A14B38">
              <w:rPr>
                <w:rFonts w:ascii="Arial" w:hAnsi="Arial" w:cs="Arial"/>
                <w:b/>
                <w:bCs/>
                <w:color w:val="000000"/>
                <w:sz w:val="18"/>
                <w:szCs w:val="18"/>
              </w:rPr>
              <w:t>DESCRIPCIÓN DEL BIEN</w:t>
            </w:r>
          </w:p>
        </w:tc>
        <w:tc>
          <w:tcPr>
            <w:tcW w:w="537" w:type="pct"/>
            <w:shd w:val="clear" w:color="auto" w:fill="A6A6A6" w:themeFill="background1" w:themeFillShade="A6"/>
            <w:vAlign w:val="center"/>
          </w:tcPr>
          <w:p w14:paraId="773B9BE7" w14:textId="7F34D3C8" w:rsidR="00A14B38" w:rsidRPr="00A14B38" w:rsidRDefault="00A14B38" w:rsidP="00192271">
            <w:pPr>
              <w:spacing w:after="0" w:line="240" w:lineRule="auto"/>
              <w:jc w:val="center"/>
              <w:rPr>
                <w:rFonts w:ascii="Arial" w:hAnsi="Arial" w:cs="Arial"/>
                <w:b/>
                <w:bCs/>
                <w:color w:val="000000"/>
                <w:sz w:val="18"/>
                <w:szCs w:val="18"/>
              </w:rPr>
            </w:pPr>
            <w:r w:rsidRPr="00A14B38">
              <w:rPr>
                <w:rFonts w:ascii="Arial" w:hAnsi="Arial" w:cs="Arial"/>
                <w:b/>
                <w:bCs/>
                <w:color w:val="000000"/>
                <w:sz w:val="18"/>
                <w:szCs w:val="18"/>
              </w:rPr>
              <w:t>UNIDAD DE MEDIDA</w:t>
            </w:r>
          </w:p>
        </w:tc>
        <w:tc>
          <w:tcPr>
            <w:tcW w:w="682" w:type="pct"/>
            <w:shd w:val="clear" w:color="auto" w:fill="A6A6A6" w:themeFill="background1" w:themeFillShade="A6"/>
            <w:vAlign w:val="center"/>
            <w:hideMark/>
          </w:tcPr>
          <w:p w14:paraId="44D8EF12" w14:textId="29E89514" w:rsidR="00A14B38" w:rsidRPr="00A14B38" w:rsidRDefault="00A14B38" w:rsidP="00192271">
            <w:pPr>
              <w:spacing w:after="0" w:line="240" w:lineRule="auto"/>
              <w:jc w:val="center"/>
              <w:rPr>
                <w:rFonts w:ascii="Arial" w:hAnsi="Arial" w:cs="Arial"/>
                <w:b/>
                <w:bCs/>
                <w:color w:val="000000"/>
                <w:sz w:val="18"/>
                <w:szCs w:val="18"/>
              </w:rPr>
            </w:pPr>
            <w:r w:rsidRPr="00A14B38">
              <w:rPr>
                <w:rFonts w:ascii="Arial" w:hAnsi="Arial" w:cs="Arial"/>
                <w:b/>
                <w:bCs/>
                <w:color w:val="000000"/>
                <w:sz w:val="18"/>
                <w:szCs w:val="18"/>
              </w:rPr>
              <w:t>CANTIDAD</w:t>
            </w:r>
          </w:p>
        </w:tc>
        <w:tc>
          <w:tcPr>
            <w:tcW w:w="764" w:type="pct"/>
            <w:shd w:val="clear" w:color="auto" w:fill="A6A6A6" w:themeFill="background1" w:themeFillShade="A6"/>
            <w:vAlign w:val="center"/>
          </w:tcPr>
          <w:p w14:paraId="7E3FC4C7" w14:textId="78F66B16" w:rsidR="00A14B38" w:rsidRPr="007D38EA" w:rsidRDefault="00A14B38" w:rsidP="00A14B38">
            <w:pPr>
              <w:spacing w:after="0" w:line="240" w:lineRule="auto"/>
              <w:jc w:val="center"/>
              <w:rPr>
                <w:rFonts w:ascii="Arial" w:hAnsi="Arial" w:cs="Arial"/>
                <w:b/>
                <w:bCs/>
                <w:color w:val="000000"/>
                <w:sz w:val="18"/>
                <w:szCs w:val="18"/>
              </w:rPr>
            </w:pPr>
            <w:r w:rsidRPr="007D38EA">
              <w:rPr>
                <w:rFonts w:ascii="Arial" w:hAnsi="Arial" w:cs="Arial"/>
                <w:b/>
                <w:bCs/>
                <w:color w:val="000000"/>
                <w:sz w:val="18"/>
                <w:szCs w:val="18"/>
              </w:rPr>
              <w:t>PROGRAMA DE SALUD</w:t>
            </w:r>
          </w:p>
        </w:tc>
      </w:tr>
      <w:tr w:rsidR="00A14B38" w:rsidRPr="00A14B38" w14:paraId="44192EF9" w14:textId="6F6CF004" w:rsidTr="00885DF7">
        <w:trPr>
          <w:trHeight w:val="20"/>
        </w:trPr>
        <w:tc>
          <w:tcPr>
            <w:tcW w:w="594" w:type="pct"/>
            <w:shd w:val="clear" w:color="auto" w:fill="auto"/>
            <w:noWrap/>
            <w:vAlign w:val="center"/>
            <w:hideMark/>
          </w:tcPr>
          <w:p w14:paraId="43813E3E" w14:textId="10E363CA" w:rsidR="00A14B38" w:rsidRPr="00A14B38" w:rsidRDefault="00A14B38" w:rsidP="00192271">
            <w:pPr>
              <w:spacing w:after="0" w:line="240" w:lineRule="auto"/>
              <w:jc w:val="center"/>
              <w:rPr>
                <w:rFonts w:ascii="Arial" w:hAnsi="Arial" w:cs="Arial"/>
                <w:color w:val="000000"/>
                <w:sz w:val="18"/>
                <w:szCs w:val="18"/>
              </w:rPr>
            </w:pPr>
            <w:r w:rsidRPr="00A14B38">
              <w:rPr>
                <w:rFonts w:ascii="Arial" w:hAnsi="Arial" w:cs="Arial"/>
                <w:color w:val="000000"/>
                <w:sz w:val="18"/>
                <w:szCs w:val="18"/>
              </w:rPr>
              <w:t>1</w:t>
            </w:r>
          </w:p>
        </w:tc>
        <w:tc>
          <w:tcPr>
            <w:tcW w:w="2423" w:type="pct"/>
            <w:shd w:val="clear" w:color="auto" w:fill="auto"/>
            <w:vAlign w:val="center"/>
          </w:tcPr>
          <w:p w14:paraId="5367E1A4" w14:textId="07F4B159" w:rsidR="00A14B38" w:rsidRPr="00A14B38" w:rsidRDefault="00120F51" w:rsidP="00192271">
            <w:pPr>
              <w:spacing w:after="0" w:line="240" w:lineRule="auto"/>
              <w:jc w:val="both"/>
              <w:rPr>
                <w:rFonts w:ascii="Arial" w:hAnsi="Arial" w:cs="Arial"/>
                <w:color w:val="000000"/>
                <w:sz w:val="18"/>
                <w:szCs w:val="18"/>
              </w:rPr>
            </w:pPr>
            <w:r>
              <w:rPr>
                <w:rFonts w:ascii="Arial" w:hAnsi="Arial" w:cs="Arial"/>
                <w:color w:val="000000"/>
                <w:sz w:val="18"/>
                <w:szCs w:val="18"/>
              </w:rPr>
              <w:t>P</w:t>
            </w:r>
            <w:r w:rsidR="00A14B38" w:rsidRPr="00A14B38">
              <w:rPr>
                <w:rFonts w:ascii="Arial" w:hAnsi="Arial" w:cs="Arial"/>
                <w:color w:val="000000"/>
                <w:sz w:val="18"/>
                <w:szCs w:val="18"/>
              </w:rPr>
              <w:t>ruebas rápidas para antígeno prostático</w:t>
            </w:r>
          </w:p>
        </w:tc>
        <w:tc>
          <w:tcPr>
            <w:tcW w:w="537" w:type="pct"/>
            <w:vAlign w:val="center"/>
          </w:tcPr>
          <w:p w14:paraId="1214821B" w14:textId="466C28C0" w:rsidR="00A14B38" w:rsidRPr="00A14B38" w:rsidRDefault="00A14B38" w:rsidP="00192271">
            <w:pPr>
              <w:spacing w:after="0" w:line="240" w:lineRule="auto"/>
              <w:jc w:val="center"/>
              <w:rPr>
                <w:rFonts w:ascii="Arial" w:hAnsi="Arial" w:cs="Arial"/>
                <w:color w:val="000000"/>
                <w:sz w:val="18"/>
                <w:szCs w:val="18"/>
              </w:rPr>
            </w:pPr>
            <w:r w:rsidRPr="00A14B38">
              <w:rPr>
                <w:rFonts w:ascii="Arial" w:hAnsi="Arial" w:cs="Arial"/>
                <w:color w:val="000000"/>
                <w:sz w:val="18"/>
                <w:szCs w:val="18"/>
              </w:rPr>
              <w:t>2,000</w:t>
            </w:r>
          </w:p>
        </w:tc>
        <w:tc>
          <w:tcPr>
            <w:tcW w:w="682" w:type="pct"/>
            <w:shd w:val="clear" w:color="auto" w:fill="auto"/>
            <w:vAlign w:val="center"/>
          </w:tcPr>
          <w:p w14:paraId="37D01096" w14:textId="1D00A065" w:rsidR="00A14B38" w:rsidRPr="00A14B38" w:rsidRDefault="00A14B38" w:rsidP="00192271">
            <w:pPr>
              <w:spacing w:after="0" w:line="240" w:lineRule="auto"/>
              <w:jc w:val="center"/>
              <w:rPr>
                <w:rFonts w:ascii="Arial" w:hAnsi="Arial" w:cs="Arial"/>
                <w:color w:val="000000"/>
                <w:sz w:val="18"/>
                <w:szCs w:val="18"/>
              </w:rPr>
            </w:pPr>
            <w:r w:rsidRPr="00A14B38">
              <w:rPr>
                <w:rFonts w:ascii="Arial" w:hAnsi="Arial" w:cs="Arial"/>
                <w:color w:val="000000"/>
                <w:sz w:val="18"/>
                <w:szCs w:val="18"/>
              </w:rPr>
              <w:t>CAJA</w:t>
            </w:r>
          </w:p>
        </w:tc>
        <w:tc>
          <w:tcPr>
            <w:tcW w:w="764" w:type="pct"/>
            <w:vAlign w:val="center"/>
          </w:tcPr>
          <w:p w14:paraId="4140AEAE" w14:textId="21623D14" w:rsidR="00A14B38" w:rsidRPr="00A14B38" w:rsidRDefault="00120F51" w:rsidP="00885DF7">
            <w:pPr>
              <w:spacing w:after="0" w:line="240" w:lineRule="auto"/>
              <w:jc w:val="center"/>
              <w:rPr>
                <w:rFonts w:ascii="Arial" w:hAnsi="Arial" w:cs="Arial"/>
                <w:color w:val="000000"/>
                <w:sz w:val="18"/>
                <w:szCs w:val="18"/>
              </w:rPr>
            </w:pPr>
            <w:r>
              <w:rPr>
                <w:rFonts w:ascii="Arial" w:hAnsi="Arial" w:cs="Arial"/>
                <w:color w:val="000000"/>
                <w:sz w:val="18"/>
                <w:szCs w:val="18"/>
              </w:rPr>
              <w:t>Envejecimiento (Adulto Mayor)</w:t>
            </w:r>
          </w:p>
        </w:tc>
      </w:tr>
      <w:tr w:rsidR="00885DF7" w:rsidRPr="00A14B38" w14:paraId="7C49F5AF" w14:textId="697A3255" w:rsidTr="00885DF7">
        <w:trPr>
          <w:trHeight w:val="20"/>
        </w:trPr>
        <w:tc>
          <w:tcPr>
            <w:tcW w:w="594" w:type="pct"/>
            <w:shd w:val="clear" w:color="auto" w:fill="auto"/>
            <w:noWrap/>
            <w:vAlign w:val="center"/>
            <w:hideMark/>
          </w:tcPr>
          <w:p w14:paraId="152BD030" w14:textId="1E37D85E" w:rsidR="00885DF7" w:rsidRPr="00A14B38" w:rsidRDefault="00885DF7" w:rsidP="00192271">
            <w:pPr>
              <w:spacing w:after="0" w:line="240" w:lineRule="auto"/>
              <w:jc w:val="center"/>
              <w:rPr>
                <w:rFonts w:ascii="Arial" w:hAnsi="Arial" w:cs="Arial"/>
                <w:color w:val="000000"/>
                <w:sz w:val="18"/>
                <w:szCs w:val="18"/>
              </w:rPr>
            </w:pPr>
            <w:r w:rsidRPr="00A14B38">
              <w:rPr>
                <w:rFonts w:ascii="Arial" w:hAnsi="Arial" w:cs="Arial"/>
                <w:color w:val="000000"/>
                <w:sz w:val="18"/>
                <w:szCs w:val="18"/>
              </w:rPr>
              <w:t>2</w:t>
            </w:r>
          </w:p>
        </w:tc>
        <w:tc>
          <w:tcPr>
            <w:tcW w:w="2423" w:type="pct"/>
            <w:shd w:val="clear" w:color="auto" w:fill="auto"/>
            <w:vAlign w:val="center"/>
          </w:tcPr>
          <w:p w14:paraId="4ED02069" w14:textId="3B5C716A" w:rsidR="00885DF7" w:rsidRPr="00A14B38" w:rsidRDefault="009E0B91" w:rsidP="00192271">
            <w:pPr>
              <w:spacing w:after="0" w:line="240" w:lineRule="auto"/>
              <w:jc w:val="both"/>
              <w:rPr>
                <w:rFonts w:ascii="Arial" w:hAnsi="Arial" w:cs="Arial"/>
                <w:color w:val="000000"/>
                <w:sz w:val="18"/>
                <w:szCs w:val="18"/>
              </w:rPr>
            </w:pPr>
            <w:r w:rsidRPr="009E0B91">
              <w:rPr>
                <w:rFonts w:ascii="Arial" w:hAnsi="Arial" w:cs="Arial"/>
                <w:color w:val="000000"/>
                <w:sz w:val="18"/>
                <w:szCs w:val="18"/>
              </w:rPr>
              <w:t xml:space="preserve">Boquilla </w:t>
            </w:r>
            <w:proofErr w:type="spellStart"/>
            <w:r w:rsidRPr="009E0B91">
              <w:rPr>
                <w:rFonts w:ascii="Arial" w:hAnsi="Arial" w:cs="Arial"/>
                <w:color w:val="000000"/>
                <w:sz w:val="18"/>
                <w:szCs w:val="18"/>
              </w:rPr>
              <w:t>Espirette</w:t>
            </w:r>
            <w:proofErr w:type="spellEnd"/>
            <w:r w:rsidRPr="009E0B91">
              <w:rPr>
                <w:rFonts w:ascii="Arial" w:hAnsi="Arial" w:cs="Arial"/>
                <w:color w:val="000000"/>
                <w:sz w:val="18"/>
                <w:szCs w:val="18"/>
              </w:rPr>
              <w:t xml:space="preserve"> estándar desechable para espirómetro modelo Easy </w:t>
            </w:r>
            <w:proofErr w:type="spellStart"/>
            <w:r w:rsidRPr="009E0B91">
              <w:rPr>
                <w:rFonts w:ascii="Arial" w:hAnsi="Arial" w:cs="Arial"/>
                <w:color w:val="000000"/>
                <w:sz w:val="18"/>
                <w:szCs w:val="18"/>
              </w:rPr>
              <w:t>One</w:t>
            </w:r>
            <w:proofErr w:type="spellEnd"/>
            <w:r w:rsidRPr="009E0B91">
              <w:rPr>
                <w:rFonts w:ascii="Arial" w:hAnsi="Arial" w:cs="Arial"/>
                <w:color w:val="000000"/>
                <w:sz w:val="18"/>
                <w:szCs w:val="18"/>
              </w:rPr>
              <w:t xml:space="preserve"> PC o Easy </w:t>
            </w:r>
            <w:proofErr w:type="spellStart"/>
            <w:r w:rsidRPr="009E0B91">
              <w:rPr>
                <w:rFonts w:ascii="Arial" w:hAnsi="Arial" w:cs="Arial"/>
                <w:color w:val="000000"/>
                <w:sz w:val="18"/>
                <w:szCs w:val="18"/>
              </w:rPr>
              <w:t>One</w:t>
            </w:r>
            <w:proofErr w:type="spellEnd"/>
            <w:r w:rsidRPr="009E0B91">
              <w:rPr>
                <w:rFonts w:ascii="Arial" w:hAnsi="Arial" w:cs="Arial"/>
                <w:color w:val="000000"/>
                <w:sz w:val="18"/>
                <w:szCs w:val="18"/>
              </w:rPr>
              <w:t xml:space="preserve"> Air</w:t>
            </w:r>
          </w:p>
        </w:tc>
        <w:tc>
          <w:tcPr>
            <w:tcW w:w="537" w:type="pct"/>
            <w:vAlign w:val="center"/>
          </w:tcPr>
          <w:p w14:paraId="1C684E76" w14:textId="255E7745" w:rsidR="00885DF7" w:rsidRPr="00A14B38" w:rsidRDefault="00885DF7" w:rsidP="00192271">
            <w:pPr>
              <w:spacing w:after="0" w:line="240" w:lineRule="auto"/>
              <w:jc w:val="center"/>
              <w:rPr>
                <w:rFonts w:ascii="Arial" w:hAnsi="Arial" w:cs="Arial"/>
                <w:color w:val="000000"/>
                <w:sz w:val="18"/>
                <w:szCs w:val="18"/>
              </w:rPr>
            </w:pPr>
            <w:r w:rsidRPr="00A14B38">
              <w:rPr>
                <w:rFonts w:ascii="Arial" w:hAnsi="Arial" w:cs="Arial"/>
                <w:color w:val="000000"/>
                <w:sz w:val="18"/>
                <w:szCs w:val="18"/>
              </w:rPr>
              <w:t>34</w:t>
            </w:r>
          </w:p>
        </w:tc>
        <w:tc>
          <w:tcPr>
            <w:tcW w:w="682" w:type="pct"/>
            <w:shd w:val="clear" w:color="auto" w:fill="auto"/>
            <w:vAlign w:val="center"/>
          </w:tcPr>
          <w:p w14:paraId="6896CD2C" w14:textId="0D2DEF69" w:rsidR="00885DF7" w:rsidRPr="00A14B38" w:rsidRDefault="00885DF7" w:rsidP="00192271">
            <w:pPr>
              <w:spacing w:after="0" w:line="240" w:lineRule="auto"/>
              <w:jc w:val="center"/>
              <w:rPr>
                <w:rFonts w:ascii="Arial" w:hAnsi="Arial" w:cs="Arial"/>
                <w:color w:val="000000"/>
                <w:sz w:val="18"/>
                <w:szCs w:val="18"/>
              </w:rPr>
            </w:pPr>
            <w:r w:rsidRPr="00A14B38">
              <w:rPr>
                <w:rFonts w:ascii="Arial" w:hAnsi="Arial" w:cs="Arial"/>
                <w:color w:val="000000"/>
                <w:sz w:val="18"/>
                <w:szCs w:val="18"/>
              </w:rPr>
              <w:t>CAJA</w:t>
            </w:r>
          </w:p>
        </w:tc>
        <w:tc>
          <w:tcPr>
            <w:tcW w:w="764" w:type="pct"/>
            <w:vMerge w:val="restart"/>
            <w:vAlign w:val="center"/>
          </w:tcPr>
          <w:p w14:paraId="0FE9E104" w14:textId="52681AC8" w:rsidR="00885DF7" w:rsidRPr="00A14B38" w:rsidRDefault="007D38EA" w:rsidP="00885DF7">
            <w:pPr>
              <w:spacing w:after="0" w:line="240" w:lineRule="auto"/>
              <w:jc w:val="center"/>
              <w:rPr>
                <w:rFonts w:ascii="Arial" w:hAnsi="Arial" w:cs="Arial"/>
                <w:color w:val="000000"/>
                <w:sz w:val="18"/>
                <w:szCs w:val="18"/>
              </w:rPr>
            </w:pPr>
            <w:r w:rsidRPr="007D38EA">
              <w:rPr>
                <w:rFonts w:ascii="Arial" w:hAnsi="Arial" w:cs="Arial"/>
                <w:color w:val="000000"/>
                <w:sz w:val="18"/>
                <w:szCs w:val="18"/>
              </w:rPr>
              <w:t>Enfermedades Respiratorias Crónicas</w:t>
            </w:r>
          </w:p>
        </w:tc>
      </w:tr>
      <w:tr w:rsidR="00885DF7" w:rsidRPr="00A14B38" w14:paraId="6EB763F6" w14:textId="1A6A0CC7" w:rsidTr="00885DF7">
        <w:trPr>
          <w:trHeight w:val="20"/>
        </w:trPr>
        <w:tc>
          <w:tcPr>
            <w:tcW w:w="594" w:type="pct"/>
            <w:shd w:val="clear" w:color="auto" w:fill="auto"/>
            <w:noWrap/>
            <w:vAlign w:val="center"/>
            <w:hideMark/>
          </w:tcPr>
          <w:p w14:paraId="3C633F93" w14:textId="2E6F942F" w:rsidR="00885DF7" w:rsidRPr="00A14B38" w:rsidRDefault="00885DF7" w:rsidP="00192271">
            <w:pPr>
              <w:spacing w:after="0" w:line="240" w:lineRule="auto"/>
              <w:jc w:val="center"/>
              <w:rPr>
                <w:rFonts w:ascii="Arial" w:hAnsi="Arial" w:cs="Arial"/>
                <w:color w:val="000000"/>
                <w:sz w:val="18"/>
                <w:szCs w:val="18"/>
              </w:rPr>
            </w:pPr>
            <w:r w:rsidRPr="00A14B38">
              <w:rPr>
                <w:rFonts w:ascii="Arial" w:hAnsi="Arial" w:cs="Arial"/>
                <w:color w:val="000000"/>
                <w:sz w:val="18"/>
                <w:szCs w:val="18"/>
              </w:rPr>
              <w:t>3</w:t>
            </w:r>
          </w:p>
        </w:tc>
        <w:tc>
          <w:tcPr>
            <w:tcW w:w="2423" w:type="pct"/>
            <w:shd w:val="clear" w:color="auto" w:fill="auto"/>
            <w:vAlign w:val="center"/>
          </w:tcPr>
          <w:p w14:paraId="1168505C" w14:textId="2CD6FEFE" w:rsidR="00885DF7" w:rsidRPr="00A14B38" w:rsidRDefault="009E0B91" w:rsidP="00192271">
            <w:pPr>
              <w:spacing w:after="0" w:line="240" w:lineRule="auto"/>
              <w:jc w:val="both"/>
              <w:rPr>
                <w:rFonts w:ascii="Arial" w:hAnsi="Arial" w:cs="Arial"/>
                <w:color w:val="000000"/>
                <w:sz w:val="18"/>
                <w:szCs w:val="18"/>
              </w:rPr>
            </w:pPr>
            <w:r w:rsidRPr="009E0B91">
              <w:rPr>
                <w:rFonts w:ascii="Arial" w:hAnsi="Arial" w:cs="Arial"/>
                <w:color w:val="000000"/>
                <w:sz w:val="18"/>
                <w:szCs w:val="18"/>
              </w:rPr>
              <w:t xml:space="preserve">Filtro con adaptador para boquilla </w:t>
            </w:r>
            <w:proofErr w:type="spellStart"/>
            <w:r w:rsidRPr="009E0B91">
              <w:rPr>
                <w:rFonts w:ascii="Arial" w:hAnsi="Arial" w:cs="Arial"/>
                <w:color w:val="000000"/>
                <w:sz w:val="18"/>
                <w:szCs w:val="18"/>
              </w:rPr>
              <w:t>espirette</w:t>
            </w:r>
            <w:proofErr w:type="spellEnd"/>
            <w:r w:rsidRPr="009E0B91">
              <w:rPr>
                <w:rFonts w:ascii="Arial" w:hAnsi="Arial" w:cs="Arial"/>
                <w:color w:val="000000"/>
                <w:sz w:val="18"/>
                <w:szCs w:val="18"/>
              </w:rPr>
              <w:t xml:space="preserve"> estándar desechable para espirómetro modelo Easy </w:t>
            </w:r>
            <w:proofErr w:type="spellStart"/>
            <w:r w:rsidRPr="009E0B91">
              <w:rPr>
                <w:rFonts w:ascii="Arial" w:hAnsi="Arial" w:cs="Arial"/>
                <w:color w:val="000000"/>
                <w:sz w:val="18"/>
                <w:szCs w:val="18"/>
              </w:rPr>
              <w:t>One</w:t>
            </w:r>
            <w:proofErr w:type="spellEnd"/>
            <w:r w:rsidRPr="009E0B91">
              <w:rPr>
                <w:rFonts w:ascii="Arial" w:hAnsi="Arial" w:cs="Arial"/>
                <w:color w:val="000000"/>
                <w:sz w:val="18"/>
                <w:szCs w:val="18"/>
              </w:rPr>
              <w:t xml:space="preserve"> PC o Easy </w:t>
            </w:r>
            <w:proofErr w:type="spellStart"/>
            <w:r w:rsidRPr="009E0B91">
              <w:rPr>
                <w:rFonts w:ascii="Arial" w:hAnsi="Arial" w:cs="Arial"/>
                <w:color w:val="000000"/>
                <w:sz w:val="18"/>
                <w:szCs w:val="18"/>
              </w:rPr>
              <w:t>One</w:t>
            </w:r>
            <w:proofErr w:type="spellEnd"/>
          </w:p>
        </w:tc>
        <w:tc>
          <w:tcPr>
            <w:tcW w:w="537" w:type="pct"/>
            <w:vAlign w:val="center"/>
          </w:tcPr>
          <w:p w14:paraId="3ED7149E" w14:textId="7B126219" w:rsidR="00885DF7" w:rsidRPr="00A14B38" w:rsidRDefault="00885DF7" w:rsidP="00192271">
            <w:pPr>
              <w:spacing w:after="0" w:line="240" w:lineRule="auto"/>
              <w:jc w:val="center"/>
              <w:rPr>
                <w:rFonts w:ascii="Arial" w:hAnsi="Arial" w:cs="Arial"/>
                <w:color w:val="000000"/>
                <w:sz w:val="18"/>
                <w:szCs w:val="18"/>
              </w:rPr>
            </w:pPr>
            <w:r w:rsidRPr="00A14B38">
              <w:rPr>
                <w:rFonts w:ascii="Arial" w:hAnsi="Arial" w:cs="Arial"/>
                <w:color w:val="000000"/>
                <w:sz w:val="18"/>
                <w:szCs w:val="18"/>
              </w:rPr>
              <w:t>1,700</w:t>
            </w:r>
          </w:p>
        </w:tc>
        <w:tc>
          <w:tcPr>
            <w:tcW w:w="682" w:type="pct"/>
            <w:shd w:val="clear" w:color="auto" w:fill="auto"/>
            <w:vAlign w:val="center"/>
          </w:tcPr>
          <w:p w14:paraId="5C3EC278" w14:textId="34F790BE" w:rsidR="00885DF7" w:rsidRPr="00A14B38" w:rsidRDefault="00885DF7" w:rsidP="00192271">
            <w:pPr>
              <w:spacing w:after="0" w:line="240" w:lineRule="auto"/>
              <w:jc w:val="center"/>
              <w:rPr>
                <w:rFonts w:ascii="Arial" w:hAnsi="Arial" w:cs="Arial"/>
                <w:color w:val="000000"/>
                <w:sz w:val="18"/>
                <w:szCs w:val="18"/>
              </w:rPr>
            </w:pPr>
            <w:r w:rsidRPr="00A14B38">
              <w:rPr>
                <w:rFonts w:ascii="Arial" w:hAnsi="Arial" w:cs="Arial"/>
                <w:color w:val="000000"/>
                <w:sz w:val="18"/>
                <w:szCs w:val="18"/>
              </w:rPr>
              <w:t>PIEZA</w:t>
            </w:r>
          </w:p>
        </w:tc>
        <w:tc>
          <w:tcPr>
            <w:tcW w:w="764" w:type="pct"/>
            <w:vMerge/>
            <w:vAlign w:val="center"/>
          </w:tcPr>
          <w:p w14:paraId="7178FC37" w14:textId="77777777" w:rsidR="00885DF7" w:rsidRPr="00A14B38" w:rsidRDefault="00885DF7" w:rsidP="00885DF7">
            <w:pPr>
              <w:spacing w:after="0" w:line="240" w:lineRule="auto"/>
              <w:jc w:val="center"/>
              <w:rPr>
                <w:rFonts w:ascii="Arial" w:hAnsi="Arial" w:cs="Arial"/>
                <w:color w:val="000000"/>
                <w:sz w:val="18"/>
                <w:szCs w:val="18"/>
              </w:rPr>
            </w:pPr>
          </w:p>
        </w:tc>
      </w:tr>
      <w:tr w:rsidR="00885DF7" w:rsidRPr="00A14B38" w14:paraId="5C5E55D6" w14:textId="4970C696" w:rsidTr="00885DF7">
        <w:trPr>
          <w:trHeight w:val="20"/>
        </w:trPr>
        <w:tc>
          <w:tcPr>
            <w:tcW w:w="594" w:type="pct"/>
            <w:shd w:val="clear" w:color="auto" w:fill="auto"/>
            <w:noWrap/>
            <w:vAlign w:val="center"/>
            <w:hideMark/>
          </w:tcPr>
          <w:p w14:paraId="0C82C390" w14:textId="14D40CAE"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4</w:t>
            </w:r>
          </w:p>
        </w:tc>
        <w:tc>
          <w:tcPr>
            <w:tcW w:w="2423" w:type="pct"/>
            <w:vAlign w:val="center"/>
          </w:tcPr>
          <w:p w14:paraId="6A78546C" w14:textId="49BD9600"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B</w:t>
            </w:r>
            <w:r w:rsidRPr="00A14B38">
              <w:rPr>
                <w:rFonts w:ascii="Arial" w:hAnsi="Arial" w:cs="Arial"/>
                <w:color w:val="000000" w:themeColor="text1"/>
                <w:sz w:val="18"/>
                <w:szCs w:val="18"/>
              </w:rPr>
              <w:t>isturí quirúrgico mango n ° 4</w:t>
            </w:r>
          </w:p>
        </w:tc>
        <w:tc>
          <w:tcPr>
            <w:tcW w:w="537" w:type="pct"/>
          </w:tcPr>
          <w:p w14:paraId="6124A468" w14:textId="2AD7F446"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30</w:t>
            </w:r>
          </w:p>
        </w:tc>
        <w:tc>
          <w:tcPr>
            <w:tcW w:w="682" w:type="pct"/>
            <w:shd w:val="clear" w:color="auto" w:fill="auto"/>
          </w:tcPr>
          <w:p w14:paraId="55C40771" w14:textId="7CBCB6D3"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val="restart"/>
            <w:vAlign w:val="center"/>
          </w:tcPr>
          <w:p w14:paraId="067F4508" w14:textId="3FAF694B" w:rsidR="00885DF7" w:rsidRPr="00A14B38" w:rsidRDefault="00885DF7" w:rsidP="00885DF7">
            <w:pPr>
              <w:spacing w:after="0" w:line="240" w:lineRule="auto"/>
              <w:jc w:val="center"/>
              <w:rPr>
                <w:rFonts w:ascii="Arial" w:hAnsi="Arial" w:cs="Arial"/>
                <w:color w:val="000000"/>
                <w:sz w:val="18"/>
                <w:szCs w:val="18"/>
              </w:rPr>
            </w:pPr>
            <w:r>
              <w:rPr>
                <w:rFonts w:ascii="Arial" w:hAnsi="Arial" w:cs="Arial"/>
                <w:color w:val="000000"/>
                <w:sz w:val="18"/>
                <w:szCs w:val="18"/>
              </w:rPr>
              <w:t>P</w:t>
            </w:r>
            <w:r w:rsidRPr="00885DF7">
              <w:rPr>
                <w:rFonts w:ascii="Arial" w:hAnsi="Arial" w:cs="Arial"/>
                <w:color w:val="000000"/>
                <w:sz w:val="18"/>
                <w:szCs w:val="18"/>
              </w:rPr>
              <w:t xml:space="preserve">revención y </w:t>
            </w:r>
            <w:r>
              <w:rPr>
                <w:rFonts w:ascii="Arial" w:hAnsi="Arial" w:cs="Arial"/>
                <w:color w:val="000000"/>
                <w:sz w:val="18"/>
                <w:szCs w:val="18"/>
              </w:rPr>
              <w:t>C</w:t>
            </w:r>
            <w:r w:rsidRPr="00885DF7">
              <w:rPr>
                <w:rFonts w:ascii="Arial" w:hAnsi="Arial" w:cs="Arial"/>
                <w:color w:val="000000"/>
                <w:sz w:val="18"/>
                <w:szCs w:val="18"/>
              </w:rPr>
              <w:t xml:space="preserve">ontrol de la </w:t>
            </w:r>
            <w:r>
              <w:rPr>
                <w:rFonts w:ascii="Arial" w:hAnsi="Arial" w:cs="Arial"/>
                <w:color w:val="000000"/>
                <w:sz w:val="18"/>
                <w:szCs w:val="18"/>
              </w:rPr>
              <w:t>R</w:t>
            </w:r>
            <w:r w:rsidRPr="00885DF7">
              <w:rPr>
                <w:rFonts w:ascii="Arial" w:hAnsi="Arial" w:cs="Arial"/>
                <w:color w:val="000000"/>
                <w:sz w:val="18"/>
                <w:szCs w:val="18"/>
              </w:rPr>
              <w:t xml:space="preserve">abia y </w:t>
            </w:r>
            <w:r>
              <w:rPr>
                <w:rFonts w:ascii="Arial" w:hAnsi="Arial" w:cs="Arial"/>
                <w:color w:val="000000"/>
                <w:sz w:val="18"/>
                <w:szCs w:val="18"/>
              </w:rPr>
              <w:t>O</w:t>
            </w:r>
            <w:r w:rsidRPr="00885DF7">
              <w:rPr>
                <w:rFonts w:ascii="Arial" w:hAnsi="Arial" w:cs="Arial"/>
                <w:color w:val="000000"/>
                <w:sz w:val="18"/>
                <w:szCs w:val="18"/>
              </w:rPr>
              <w:t xml:space="preserve">tras </w:t>
            </w:r>
            <w:r>
              <w:rPr>
                <w:rFonts w:ascii="Arial" w:hAnsi="Arial" w:cs="Arial"/>
                <w:color w:val="000000"/>
                <w:sz w:val="18"/>
                <w:szCs w:val="18"/>
              </w:rPr>
              <w:t>Z</w:t>
            </w:r>
            <w:r w:rsidRPr="00885DF7">
              <w:rPr>
                <w:rFonts w:ascii="Arial" w:hAnsi="Arial" w:cs="Arial"/>
                <w:color w:val="000000"/>
                <w:sz w:val="18"/>
                <w:szCs w:val="18"/>
              </w:rPr>
              <w:t>oonosis</w:t>
            </w:r>
          </w:p>
        </w:tc>
      </w:tr>
      <w:tr w:rsidR="00885DF7" w:rsidRPr="00A14B38" w14:paraId="3157964C" w14:textId="5B8803E5" w:rsidTr="003D5DBA">
        <w:trPr>
          <w:trHeight w:val="20"/>
        </w:trPr>
        <w:tc>
          <w:tcPr>
            <w:tcW w:w="594" w:type="pct"/>
            <w:shd w:val="clear" w:color="auto" w:fill="auto"/>
            <w:noWrap/>
            <w:vAlign w:val="center"/>
            <w:hideMark/>
          </w:tcPr>
          <w:p w14:paraId="2A0FE024" w14:textId="4CF18B60"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5</w:t>
            </w:r>
          </w:p>
        </w:tc>
        <w:tc>
          <w:tcPr>
            <w:tcW w:w="2423" w:type="pct"/>
            <w:vAlign w:val="center"/>
          </w:tcPr>
          <w:p w14:paraId="69A5DAA6" w14:textId="1EA6A4C8"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T</w:t>
            </w:r>
            <w:r w:rsidRPr="00A14B38">
              <w:rPr>
                <w:rFonts w:ascii="Arial" w:hAnsi="Arial" w:cs="Arial"/>
                <w:color w:val="000000" w:themeColor="text1"/>
                <w:sz w:val="18"/>
                <w:szCs w:val="18"/>
              </w:rPr>
              <w:t xml:space="preserve">ijera mayo recta longitud de 140 a 145 </w:t>
            </w:r>
            <w:proofErr w:type="spellStart"/>
            <w:r w:rsidRPr="00A14B38">
              <w:rPr>
                <w:rFonts w:ascii="Arial" w:hAnsi="Arial" w:cs="Arial"/>
                <w:color w:val="000000" w:themeColor="text1"/>
                <w:sz w:val="18"/>
                <w:szCs w:val="18"/>
              </w:rPr>
              <w:t>mm.</w:t>
            </w:r>
            <w:proofErr w:type="spellEnd"/>
          </w:p>
        </w:tc>
        <w:tc>
          <w:tcPr>
            <w:tcW w:w="537" w:type="pct"/>
          </w:tcPr>
          <w:p w14:paraId="214FE248" w14:textId="39C2DA4D"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30</w:t>
            </w:r>
          </w:p>
        </w:tc>
        <w:tc>
          <w:tcPr>
            <w:tcW w:w="682" w:type="pct"/>
            <w:shd w:val="clear" w:color="auto" w:fill="auto"/>
          </w:tcPr>
          <w:p w14:paraId="10A8A892" w14:textId="6EBEBA4E"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0C0A46AE"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7F9E2265" w14:textId="01463690" w:rsidTr="003D5DBA">
        <w:trPr>
          <w:trHeight w:val="20"/>
        </w:trPr>
        <w:tc>
          <w:tcPr>
            <w:tcW w:w="594" w:type="pct"/>
            <w:shd w:val="clear" w:color="auto" w:fill="auto"/>
            <w:noWrap/>
            <w:vAlign w:val="center"/>
          </w:tcPr>
          <w:p w14:paraId="127F11F3" w14:textId="709A8835"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6</w:t>
            </w:r>
          </w:p>
        </w:tc>
        <w:tc>
          <w:tcPr>
            <w:tcW w:w="2423" w:type="pct"/>
            <w:vAlign w:val="center"/>
          </w:tcPr>
          <w:p w14:paraId="2FE0558B" w14:textId="42F3EACD"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P</w:t>
            </w:r>
            <w:r w:rsidRPr="00A14B38">
              <w:rPr>
                <w:rFonts w:ascii="Arial" w:hAnsi="Arial" w:cs="Arial"/>
                <w:color w:val="000000" w:themeColor="text1"/>
                <w:sz w:val="18"/>
                <w:szCs w:val="18"/>
              </w:rPr>
              <w:t>inza de disección con dientes de 14cms 1x2 acero inoxidable</w:t>
            </w:r>
          </w:p>
        </w:tc>
        <w:tc>
          <w:tcPr>
            <w:tcW w:w="537" w:type="pct"/>
          </w:tcPr>
          <w:p w14:paraId="16BA4BAB" w14:textId="033D90A5"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30</w:t>
            </w:r>
          </w:p>
        </w:tc>
        <w:tc>
          <w:tcPr>
            <w:tcW w:w="682" w:type="pct"/>
            <w:shd w:val="clear" w:color="auto" w:fill="auto"/>
          </w:tcPr>
          <w:p w14:paraId="03F59692" w14:textId="25FE33B4"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7DA7F25F"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6040B52E" w14:textId="77777777" w:rsidTr="003D5DBA">
        <w:trPr>
          <w:trHeight w:val="20"/>
        </w:trPr>
        <w:tc>
          <w:tcPr>
            <w:tcW w:w="594" w:type="pct"/>
            <w:shd w:val="clear" w:color="auto" w:fill="auto"/>
            <w:noWrap/>
            <w:vAlign w:val="center"/>
          </w:tcPr>
          <w:p w14:paraId="17F9D7B7" w14:textId="1310799B"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7</w:t>
            </w:r>
          </w:p>
        </w:tc>
        <w:tc>
          <w:tcPr>
            <w:tcW w:w="2423" w:type="pct"/>
            <w:vAlign w:val="center"/>
          </w:tcPr>
          <w:p w14:paraId="66D54D16" w14:textId="2AC12B0D"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P</w:t>
            </w:r>
            <w:r w:rsidRPr="00A14B38">
              <w:rPr>
                <w:rFonts w:ascii="Arial" w:hAnsi="Arial" w:cs="Arial"/>
                <w:color w:val="000000" w:themeColor="text1"/>
                <w:sz w:val="18"/>
                <w:szCs w:val="18"/>
              </w:rPr>
              <w:t>inza de disección con dientes de 14cms 1x2 acero inoxidable</w:t>
            </w:r>
          </w:p>
        </w:tc>
        <w:tc>
          <w:tcPr>
            <w:tcW w:w="537" w:type="pct"/>
          </w:tcPr>
          <w:p w14:paraId="0421D1C8" w14:textId="6BE2C728"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30</w:t>
            </w:r>
          </w:p>
        </w:tc>
        <w:tc>
          <w:tcPr>
            <w:tcW w:w="682" w:type="pct"/>
            <w:shd w:val="clear" w:color="auto" w:fill="auto"/>
          </w:tcPr>
          <w:p w14:paraId="20799B75" w14:textId="2412537D"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744D9B03"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13FE0D05" w14:textId="77777777" w:rsidTr="003D5DBA">
        <w:trPr>
          <w:trHeight w:val="20"/>
        </w:trPr>
        <w:tc>
          <w:tcPr>
            <w:tcW w:w="594" w:type="pct"/>
            <w:shd w:val="clear" w:color="auto" w:fill="auto"/>
            <w:noWrap/>
            <w:vAlign w:val="center"/>
          </w:tcPr>
          <w:p w14:paraId="2D737F8D" w14:textId="7A15DA2A"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lastRenderedPageBreak/>
              <w:t>8</w:t>
            </w:r>
          </w:p>
        </w:tc>
        <w:tc>
          <w:tcPr>
            <w:tcW w:w="2423" w:type="pct"/>
            <w:vAlign w:val="center"/>
          </w:tcPr>
          <w:p w14:paraId="42F115E5" w14:textId="6082BB0A"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P</w:t>
            </w:r>
            <w:r w:rsidRPr="00A14B38">
              <w:rPr>
                <w:rFonts w:ascii="Arial" w:hAnsi="Arial" w:cs="Arial"/>
                <w:color w:val="000000" w:themeColor="text1"/>
                <w:sz w:val="18"/>
                <w:szCs w:val="18"/>
              </w:rPr>
              <w:t>inzas de disección estándar estriadas sin dientes, longitud de 130 a140 mm</w:t>
            </w:r>
          </w:p>
        </w:tc>
        <w:tc>
          <w:tcPr>
            <w:tcW w:w="537" w:type="pct"/>
          </w:tcPr>
          <w:p w14:paraId="324BE15B" w14:textId="75FF32BB"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30</w:t>
            </w:r>
          </w:p>
        </w:tc>
        <w:tc>
          <w:tcPr>
            <w:tcW w:w="682" w:type="pct"/>
            <w:shd w:val="clear" w:color="auto" w:fill="auto"/>
          </w:tcPr>
          <w:p w14:paraId="24112BD0" w14:textId="6E19A6BE"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41CA968A"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3D266A7F" w14:textId="77777777" w:rsidTr="003D5DBA">
        <w:trPr>
          <w:trHeight w:val="20"/>
        </w:trPr>
        <w:tc>
          <w:tcPr>
            <w:tcW w:w="594" w:type="pct"/>
            <w:shd w:val="clear" w:color="auto" w:fill="auto"/>
            <w:noWrap/>
            <w:vAlign w:val="center"/>
          </w:tcPr>
          <w:p w14:paraId="144626FA" w14:textId="335F7991"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9</w:t>
            </w:r>
          </w:p>
        </w:tc>
        <w:tc>
          <w:tcPr>
            <w:tcW w:w="2423" w:type="pct"/>
            <w:vAlign w:val="center"/>
          </w:tcPr>
          <w:p w14:paraId="6251F419" w14:textId="655DE0A8"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lang w:val="pt-PT"/>
              </w:rPr>
              <w:t>P</w:t>
            </w:r>
            <w:r w:rsidRPr="00A14B38">
              <w:rPr>
                <w:rFonts w:ascii="Arial" w:hAnsi="Arial" w:cs="Arial"/>
                <w:color w:val="000000" w:themeColor="text1"/>
                <w:sz w:val="18"/>
                <w:szCs w:val="18"/>
                <w:lang w:val="pt-PT"/>
              </w:rPr>
              <w:t xml:space="preserve">orta aguja de uso general. </w:t>
            </w:r>
            <w:r w:rsidRPr="00A14B38">
              <w:rPr>
                <w:rFonts w:ascii="Arial" w:hAnsi="Arial" w:cs="Arial"/>
                <w:color w:val="000000" w:themeColor="text1"/>
                <w:sz w:val="18"/>
                <w:szCs w:val="18"/>
              </w:rPr>
              <w:t xml:space="preserve">porta agujas </w:t>
            </w:r>
            <w:proofErr w:type="spellStart"/>
            <w:r w:rsidRPr="00A14B38">
              <w:rPr>
                <w:rFonts w:ascii="Arial" w:hAnsi="Arial" w:cs="Arial"/>
                <w:color w:val="000000" w:themeColor="text1"/>
                <w:sz w:val="18"/>
                <w:szCs w:val="18"/>
              </w:rPr>
              <w:t>hegar</w:t>
            </w:r>
            <w:proofErr w:type="spellEnd"/>
            <w:r w:rsidRPr="00A14B38">
              <w:rPr>
                <w:rFonts w:ascii="Arial" w:hAnsi="Arial" w:cs="Arial"/>
                <w:color w:val="000000" w:themeColor="text1"/>
                <w:sz w:val="18"/>
                <w:szCs w:val="18"/>
              </w:rPr>
              <w:t xml:space="preserve"> o mayo-</w:t>
            </w:r>
            <w:proofErr w:type="spellStart"/>
            <w:r w:rsidRPr="00A14B38">
              <w:rPr>
                <w:rFonts w:ascii="Arial" w:hAnsi="Arial" w:cs="Arial"/>
                <w:color w:val="000000" w:themeColor="text1"/>
                <w:sz w:val="18"/>
                <w:szCs w:val="18"/>
              </w:rPr>
              <w:t>hegar</w:t>
            </w:r>
            <w:proofErr w:type="spellEnd"/>
            <w:r w:rsidRPr="00A14B38">
              <w:rPr>
                <w:rFonts w:ascii="Arial" w:hAnsi="Arial" w:cs="Arial"/>
                <w:color w:val="000000" w:themeColor="text1"/>
                <w:sz w:val="18"/>
                <w:szCs w:val="18"/>
              </w:rPr>
              <w:t xml:space="preserve"> recto con ranura central longitud de 160 </w:t>
            </w:r>
            <w:proofErr w:type="spellStart"/>
            <w:r w:rsidRPr="00A14B38">
              <w:rPr>
                <w:rFonts w:ascii="Arial" w:hAnsi="Arial" w:cs="Arial"/>
                <w:color w:val="000000" w:themeColor="text1"/>
                <w:sz w:val="18"/>
                <w:szCs w:val="18"/>
              </w:rPr>
              <w:t>mm.</w:t>
            </w:r>
            <w:proofErr w:type="spellEnd"/>
          </w:p>
        </w:tc>
        <w:tc>
          <w:tcPr>
            <w:tcW w:w="537" w:type="pct"/>
          </w:tcPr>
          <w:p w14:paraId="29CD72AC" w14:textId="5A4A21C0"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30</w:t>
            </w:r>
          </w:p>
        </w:tc>
        <w:tc>
          <w:tcPr>
            <w:tcW w:w="682" w:type="pct"/>
            <w:shd w:val="clear" w:color="auto" w:fill="auto"/>
          </w:tcPr>
          <w:p w14:paraId="49B4E9CE" w14:textId="691EBA09"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3C7A5BF4"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09D600F4" w14:textId="77777777" w:rsidTr="003D5DBA">
        <w:trPr>
          <w:trHeight w:val="20"/>
        </w:trPr>
        <w:tc>
          <w:tcPr>
            <w:tcW w:w="594" w:type="pct"/>
            <w:shd w:val="clear" w:color="auto" w:fill="auto"/>
            <w:noWrap/>
            <w:vAlign w:val="center"/>
          </w:tcPr>
          <w:p w14:paraId="05D04F39" w14:textId="2E2D8A14"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10</w:t>
            </w:r>
          </w:p>
        </w:tc>
        <w:tc>
          <w:tcPr>
            <w:tcW w:w="2423" w:type="pct"/>
            <w:vAlign w:val="center"/>
          </w:tcPr>
          <w:p w14:paraId="237C0351" w14:textId="21FD0A6D"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P</w:t>
            </w:r>
            <w:r w:rsidRPr="00A14B38">
              <w:rPr>
                <w:rFonts w:ascii="Arial" w:hAnsi="Arial" w:cs="Arial"/>
                <w:color w:val="000000" w:themeColor="text1"/>
                <w:sz w:val="18"/>
                <w:szCs w:val="18"/>
              </w:rPr>
              <w:t xml:space="preserve">inza </w:t>
            </w:r>
            <w:proofErr w:type="spellStart"/>
            <w:r w:rsidRPr="00A14B38">
              <w:rPr>
                <w:rFonts w:ascii="Arial" w:hAnsi="Arial" w:cs="Arial"/>
                <w:color w:val="000000" w:themeColor="text1"/>
                <w:sz w:val="18"/>
                <w:szCs w:val="18"/>
              </w:rPr>
              <w:t>allis</w:t>
            </w:r>
            <w:proofErr w:type="spellEnd"/>
            <w:r w:rsidRPr="00A14B38">
              <w:rPr>
                <w:rFonts w:ascii="Arial" w:hAnsi="Arial" w:cs="Arial"/>
                <w:color w:val="000000" w:themeColor="text1"/>
                <w:sz w:val="18"/>
                <w:szCs w:val="18"/>
              </w:rPr>
              <w:t xml:space="preserve"> con 5 x 6 longitud de 150 a 155 </w:t>
            </w:r>
            <w:proofErr w:type="spellStart"/>
            <w:r w:rsidRPr="00A14B38">
              <w:rPr>
                <w:rFonts w:ascii="Arial" w:hAnsi="Arial" w:cs="Arial"/>
                <w:color w:val="000000" w:themeColor="text1"/>
                <w:sz w:val="18"/>
                <w:szCs w:val="18"/>
              </w:rPr>
              <w:t>mm.</w:t>
            </w:r>
            <w:proofErr w:type="spellEnd"/>
          </w:p>
        </w:tc>
        <w:tc>
          <w:tcPr>
            <w:tcW w:w="537" w:type="pct"/>
          </w:tcPr>
          <w:p w14:paraId="4ED5B751" w14:textId="68FD994A"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60</w:t>
            </w:r>
          </w:p>
        </w:tc>
        <w:tc>
          <w:tcPr>
            <w:tcW w:w="682" w:type="pct"/>
            <w:shd w:val="clear" w:color="auto" w:fill="auto"/>
          </w:tcPr>
          <w:p w14:paraId="77E67A96" w14:textId="5AD3E494"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5FF9B65D"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3C49B4E9" w14:textId="77777777" w:rsidTr="003D5DBA">
        <w:trPr>
          <w:trHeight w:val="20"/>
        </w:trPr>
        <w:tc>
          <w:tcPr>
            <w:tcW w:w="594" w:type="pct"/>
            <w:shd w:val="clear" w:color="auto" w:fill="auto"/>
            <w:noWrap/>
            <w:vAlign w:val="center"/>
          </w:tcPr>
          <w:p w14:paraId="71EF4B15" w14:textId="212A86CB"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11</w:t>
            </w:r>
          </w:p>
        </w:tc>
        <w:tc>
          <w:tcPr>
            <w:tcW w:w="2423" w:type="pct"/>
            <w:vAlign w:val="center"/>
          </w:tcPr>
          <w:p w14:paraId="0420588C" w14:textId="3E73165D"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P</w:t>
            </w:r>
            <w:r w:rsidRPr="00A14B38">
              <w:rPr>
                <w:rFonts w:ascii="Arial" w:hAnsi="Arial" w:cs="Arial"/>
                <w:color w:val="000000" w:themeColor="text1"/>
                <w:sz w:val="18"/>
                <w:szCs w:val="18"/>
              </w:rPr>
              <w:t xml:space="preserve">inza </w:t>
            </w:r>
            <w:proofErr w:type="spellStart"/>
            <w:r w:rsidRPr="00A14B38">
              <w:rPr>
                <w:rFonts w:ascii="Arial" w:hAnsi="Arial" w:cs="Arial"/>
                <w:color w:val="000000" w:themeColor="text1"/>
                <w:sz w:val="18"/>
                <w:szCs w:val="18"/>
              </w:rPr>
              <w:t>backhaus</w:t>
            </w:r>
            <w:proofErr w:type="spellEnd"/>
            <w:r w:rsidRPr="00A14B38">
              <w:rPr>
                <w:rFonts w:ascii="Arial" w:hAnsi="Arial" w:cs="Arial"/>
                <w:color w:val="000000" w:themeColor="text1"/>
                <w:sz w:val="18"/>
                <w:szCs w:val="18"/>
              </w:rPr>
              <w:t xml:space="preserve"> longitud de 130 a 140 mm</w:t>
            </w:r>
          </w:p>
        </w:tc>
        <w:tc>
          <w:tcPr>
            <w:tcW w:w="537" w:type="pct"/>
          </w:tcPr>
          <w:p w14:paraId="3C8702EA" w14:textId="63EEA437"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120</w:t>
            </w:r>
          </w:p>
        </w:tc>
        <w:tc>
          <w:tcPr>
            <w:tcW w:w="682" w:type="pct"/>
            <w:shd w:val="clear" w:color="auto" w:fill="auto"/>
          </w:tcPr>
          <w:p w14:paraId="2287A466" w14:textId="0DF4DE88"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48BAAB48"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4CCA9705" w14:textId="77777777" w:rsidTr="003D5DBA">
        <w:trPr>
          <w:trHeight w:val="20"/>
        </w:trPr>
        <w:tc>
          <w:tcPr>
            <w:tcW w:w="594" w:type="pct"/>
            <w:shd w:val="clear" w:color="auto" w:fill="auto"/>
            <w:noWrap/>
            <w:vAlign w:val="center"/>
          </w:tcPr>
          <w:p w14:paraId="72AE1A9E" w14:textId="4B2C040D"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12</w:t>
            </w:r>
          </w:p>
        </w:tc>
        <w:tc>
          <w:tcPr>
            <w:tcW w:w="2423" w:type="pct"/>
            <w:vAlign w:val="center"/>
          </w:tcPr>
          <w:p w14:paraId="1C4026A6" w14:textId="54257B44"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P</w:t>
            </w:r>
            <w:r w:rsidRPr="00A14B38">
              <w:rPr>
                <w:rFonts w:ascii="Arial" w:hAnsi="Arial" w:cs="Arial"/>
                <w:color w:val="000000" w:themeColor="text1"/>
                <w:sz w:val="18"/>
                <w:szCs w:val="18"/>
              </w:rPr>
              <w:t xml:space="preserve">inza </w:t>
            </w:r>
            <w:proofErr w:type="spellStart"/>
            <w:r w:rsidRPr="00A14B38">
              <w:rPr>
                <w:rFonts w:ascii="Arial" w:hAnsi="Arial" w:cs="Arial"/>
                <w:color w:val="000000" w:themeColor="text1"/>
                <w:sz w:val="18"/>
                <w:szCs w:val="18"/>
              </w:rPr>
              <w:t>kelly</w:t>
            </w:r>
            <w:proofErr w:type="spellEnd"/>
            <w:r w:rsidRPr="00A14B38">
              <w:rPr>
                <w:rFonts w:ascii="Arial" w:hAnsi="Arial" w:cs="Arial"/>
                <w:color w:val="000000" w:themeColor="text1"/>
                <w:sz w:val="18"/>
                <w:szCs w:val="18"/>
              </w:rPr>
              <w:t xml:space="preserve"> recta con estrías transversales longitud 14 cm.</w:t>
            </w:r>
          </w:p>
        </w:tc>
        <w:tc>
          <w:tcPr>
            <w:tcW w:w="537" w:type="pct"/>
          </w:tcPr>
          <w:p w14:paraId="6F45D061" w14:textId="551EC73E"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120</w:t>
            </w:r>
          </w:p>
        </w:tc>
        <w:tc>
          <w:tcPr>
            <w:tcW w:w="682" w:type="pct"/>
            <w:shd w:val="clear" w:color="auto" w:fill="auto"/>
          </w:tcPr>
          <w:p w14:paraId="6458068F" w14:textId="0609B5F1"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20007664"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66C9B834" w14:textId="77777777" w:rsidTr="003D5DBA">
        <w:trPr>
          <w:trHeight w:val="20"/>
        </w:trPr>
        <w:tc>
          <w:tcPr>
            <w:tcW w:w="594" w:type="pct"/>
            <w:shd w:val="clear" w:color="auto" w:fill="auto"/>
            <w:noWrap/>
            <w:vAlign w:val="center"/>
          </w:tcPr>
          <w:p w14:paraId="0614B8B4" w14:textId="70C023F9"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13</w:t>
            </w:r>
          </w:p>
        </w:tc>
        <w:tc>
          <w:tcPr>
            <w:tcW w:w="2423" w:type="pct"/>
            <w:vAlign w:val="center"/>
          </w:tcPr>
          <w:p w14:paraId="63FE8F6E" w14:textId="61D6C88B"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P</w:t>
            </w:r>
            <w:r w:rsidRPr="00A14B38">
              <w:rPr>
                <w:rFonts w:ascii="Arial" w:hAnsi="Arial" w:cs="Arial"/>
                <w:color w:val="000000" w:themeColor="text1"/>
                <w:sz w:val="18"/>
                <w:szCs w:val="18"/>
              </w:rPr>
              <w:t xml:space="preserve">inza </w:t>
            </w:r>
            <w:proofErr w:type="spellStart"/>
            <w:r w:rsidRPr="00A14B38">
              <w:rPr>
                <w:rFonts w:ascii="Arial" w:hAnsi="Arial" w:cs="Arial"/>
                <w:color w:val="000000" w:themeColor="text1"/>
                <w:sz w:val="18"/>
                <w:szCs w:val="18"/>
              </w:rPr>
              <w:t>kelly</w:t>
            </w:r>
            <w:proofErr w:type="spellEnd"/>
            <w:r w:rsidRPr="00A14B38">
              <w:rPr>
                <w:rFonts w:ascii="Arial" w:hAnsi="Arial" w:cs="Arial"/>
                <w:color w:val="000000" w:themeColor="text1"/>
                <w:sz w:val="18"/>
                <w:szCs w:val="18"/>
              </w:rPr>
              <w:t>, curva, con estrías transversales, longitud 14 cm</w:t>
            </w:r>
          </w:p>
        </w:tc>
        <w:tc>
          <w:tcPr>
            <w:tcW w:w="537" w:type="pct"/>
          </w:tcPr>
          <w:p w14:paraId="752D17C2" w14:textId="18CE79A1"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120</w:t>
            </w:r>
          </w:p>
        </w:tc>
        <w:tc>
          <w:tcPr>
            <w:tcW w:w="682" w:type="pct"/>
            <w:shd w:val="clear" w:color="auto" w:fill="auto"/>
          </w:tcPr>
          <w:p w14:paraId="5DF57086" w14:textId="3D958A4F"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2BEAB90B"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0C41E867" w14:textId="77777777" w:rsidTr="003D5DBA">
        <w:trPr>
          <w:trHeight w:val="20"/>
        </w:trPr>
        <w:tc>
          <w:tcPr>
            <w:tcW w:w="594" w:type="pct"/>
            <w:shd w:val="clear" w:color="auto" w:fill="auto"/>
            <w:noWrap/>
            <w:vAlign w:val="center"/>
          </w:tcPr>
          <w:p w14:paraId="43B5E58B" w14:textId="02F333ED"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14</w:t>
            </w:r>
          </w:p>
        </w:tc>
        <w:tc>
          <w:tcPr>
            <w:tcW w:w="2423" w:type="pct"/>
            <w:vAlign w:val="center"/>
          </w:tcPr>
          <w:p w14:paraId="3433DDEA" w14:textId="14719084"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P</w:t>
            </w:r>
            <w:r w:rsidRPr="00A14B38">
              <w:rPr>
                <w:rFonts w:ascii="Arial" w:hAnsi="Arial" w:cs="Arial"/>
                <w:color w:val="000000" w:themeColor="text1"/>
                <w:sz w:val="18"/>
                <w:szCs w:val="18"/>
              </w:rPr>
              <w:t xml:space="preserve">inza de hemostasia. pinza pean o </w:t>
            </w:r>
            <w:proofErr w:type="spellStart"/>
            <w:r w:rsidRPr="00A14B38">
              <w:rPr>
                <w:rFonts w:ascii="Arial" w:hAnsi="Arial" w:cs="Arial"/>
                <w:color w:val="000000" w:themeColor="text1"/>
                <w:sz w:val="18"/>
                <w:szCs w:val="18"/>
              </w:rPr>
              <w:t>rochester</w:t>
            </w:r>
            <w:proofErr w:type="spellEnd"/>
            <w:r w:rsidRPr="00A14B38">
              <w:rPr>
                <w:rFonts w:ascii="Arial" w:hAnsi="Arial" w:cs="Arial"/>
                <w:color w:val="000000" w:themeColor="text1"/>
                <w:sz w:val="18"/>
                <w:szCs w:val="18"/>
              </w:rPr>
              <w:t xml:space="preserve"> pean curva estrías transversales longitud de 240 a 245 </w:t>
            </w:r>
            <w:proofErr w:type="spellStart"/>
            <w:r w:rsidRPr="00A14B38">
              <w:rPr>
                <w:rFonts w:ascii="Arial" w:hAnsi="Arial" w:cs="Arial"/>
                <w:color w:val="000000" w:themeColor="text1"/>
                <w:sz w:val="18"/>
                <w:szCs w:val="18"/>
              </w:rPr>
              <w:t>mm.</w:t>
            </w:r>
            <w:proofErr w:type="spellEnd"/>
          </w:p>
        </w:tc>
        <w:tc>
          <w:tcPr>
            <w:tcW w:w="537" w:type="pct"/>
          </w:tcPr>
          <w:p w14:paraId="3E61897A" w14:textId="441CE2BD"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60</w:t>
            </w:r>
          </w:p>
        </w:tc>
        <w:tc>
          <w:tcPr>
            <w:tcW w:w="682" w:type="pct"/>
            <w:shd w:val="clear" w:color="auto" w:fill="auto"/>
          </w:tcPr>
          <w:p w14:paraId="3EE3D46D" w14:textId="2CE7D589"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455941E6"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6853683A" w14:textId="77777777" w:rsidTr="003D5DBA">
        <w:trPr>
          <w:trHeight w:val="20"/>
        </w:trPr>
        <w:tc>
          <w:tcPr>
            <w:tcW w:w="594" w:type="pct"/>
            <w:shd w:val="clear" w:color="auto" w:fill="auto"/>
            <w:noWrap/>
            <w:vAlign w:val="center"/>
          </w:tcPr>
          <w:p w14:paraId="1525143E" w14:textId="3E6C70A6"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15</w:t>
            </w:r>
          </w:p>
        </w:tc>
        <w:tc>
          <w:tcPr>
            <w:tcW w:w="2423" w:type="pct"/>
            <w:vAlign w:val="center"/>
          </w:tcPr>
          <w:p w14:paraId="4A865D0C" w14:textId="1F077138"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P</w:t>
            </w:r>
            <w:r w:rsidRPr="00A14B38">
              <w:rPr>
                <w:rFonts w:ascii="Arial" w:hAnsi="Arial" w:cs="Arial"/>
                <w:color w:val="000000" w:themeColor="text1"/>
                <w:sz w:val="18"/>
                <w:szCs w:val="18"/>
              </w:rPr>
              <w:t xml:space="preserve">inza de hemostasia. pinza pean o </w:t>
            </w:r>
            <w:proofErr w:type="spellStart"/>
            <w:r w:rsidRPr="00A14B38">
              <w:rPr>
                <w:rFonts w:ascii="Arial" w:hAnsi="Arial" w:cs="Arial"/>
                <w:color w:val="000000" w:themeColor="text1"/>
                <w:sz w:val="18"/>
                <w:szCs w:val="18"/>
              </w:rPr>
              <w:t>rochester</w:t>
            </w:r>
            <w:proofErr w:type="spellEnd"/>
            <w:r w:rsidRPr="00A14B38">
              <w:rPr>
                <w:rFonts w:ascii="Arial" w:hAnsi="Arial" w:cs="Arial"/>
                <w:color w:val="000000" w:themeColor="text1"/>
                <w:sz w:val="18"/>
                <w:szCs w:val="18"/>
              </w:rPr>
              <w:t xml:space="preserve"> pean recta estrías transversales longitud de 240 a 245 </w:t>
            </w:r>
            <w:proofErr w:type="spellStart"/>
            <w:r w:rsidRPr="00A14B38">
              <w:rPr>
                <w:rFonts w:ascii="Arial" w:hAnsi="Arial" w:cs="Arial"/>
                <w:color w:val="000000" w:themeColor="text1"/>
                <w:sz w:val="18"/>
                <w:szCs w:val="18"/>
              </w:rPr>
              <w:t>mm.</w:t>
            </w:r>
            <w:proofErr w:type="spellEnd"/>
          </w:p>
        </w:tc>
        <w:tc>
          <w:tcPr>
            <w:tcW w:w="537" w:type="pct"/>
          </w:tcPr>
          <w:p w14:paraId="3743B167" w14:textId="233350EB"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60</w:t>
            </w:r>
          </w:p>
        </w:tc>
        <w:tc>
          <w:tcPr>
            <w:tcW w:w="682" w:type="pct"/>
            <w:shd w:val="clear" w:color="auto" w:fill="auto"/>
          </w:tcPr>
          <w:p w14:paraId="3AF99ECD" w14:textId="54F7C4A1"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154DE4E8" w14:textId="77777777" w:rsidR="00885DF7" w:rsidRPr="00A14B38" w:rsidRDefault="00885DF7" w:rsidP="00A14B38">
            <w:pPr>
              <w:spacing w:after="0" w:line="240" w:lineRule="auto"/>
              <w:jc w:val="center"/>
              <w:rPr>
                <w:rFonts w:ascii="Arial" w:hAnsi="Arial" w:cs="Arial"/>
                <w:color w:val="000000"/>
                <w:sz w:val="18"/>
                <w:szCs w:val="18"/>
              </w:rPr>
            </w:pPr>
          </w:p>
        </w:tc>
      </w:tr>
      <w:tr w:rsidR="00885DF7" w:rsidRPr="00A14B38" w14:paraId="092C42DA" w14:textId="77777777" w:rsidTr="003D5DBA">
        <w:trPr>
          <w:trHeight w:val="20"/>
        </w:trPr>
        <w:tc>
          <w:tcPr>
            <w:tcW w:w="594" w:type="pct"/>
            <w:shd w:val="clear" w:color="auto" w:fill="auto"/>
            <w:noWrap/>
            <w:vAlign w:val="center"/>
          </w:tcPr>
          <w:p w14:paraId="12DF0723" w14:textId="55714BC2"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color w:val="000000"/>
                <w:sz w:val="18"/>
                <w:szCs w:val="18"/>
              </w:rPr>
              <w:t>16</w:t>
            </w:r>
          </w:p>
        </w:tc>
        <w:tc>
          <w:tcPr>
            <w:tcW w:w="2423" w:type="pct"/>
            <w:vAlign w:val="center"/>
          </w:tcPr>
          <w:p w14:paraId="1121819D" w14:textId="3EC08FBC" w:rsidR="00885DF7" w:rsidRPr="00A14B38" w:rsidRDefault="00885DF7" w:rsidP="00A14B38">
            <w:pPr>
              <w:spacing w:after="0" w:line="240" w:lineRule="auto"/>
              <w:jc w:val="both"/>
              <w:rPr>
                <w:rFonts w:ascii="Arial" w:hAnsi="Arial" w:cs="Arial"/>
                <w:color w:val="000000"/>
                <w:sz w:val="18"/>
                <w:szCs w:val="18"/>
              </w:rPr>
            </w:pPr>
            <w:r>
              <w:rPr>
                <w:rFonts w:ascii="Arial" w:hAnsi="Arial" w:cs="Arial"/>
                <w:color w:val="000000" w:themeColor="text1"/>
                <w:sz w:val="18"/>
                <w:szCs w:val="18"/>
              </w:rPr>
              <w:t>C</w:t>
            </w:r>
            <w:r w:rsidRPr="00A14B38">
              <w:rPr>
                <w:rFonts w:ascii="Arial" w:hAnsi="Arial" w:cs="Arial"/>
                <w:color w:val="000000" w:themeColor="text1"/>
                <w:sz w:val="18"/>
                <w:szCs w:val="18"/>
              </w:rPr>
              <w:t>harola. charola con o sin tapa de acero inoxidable. dimensiones de 30 x 22 x 5cm y capacidad de 1000 ml.</w:t>
            </w:r>
          </w:p>
        </w:tc>
        <w:tc>
          <w:tcPr>
            <w:tcW w:w="537" w:type="pct"/>
          </w:tcPr>
          <w:p w14:paraId="49566CE5" w14:textId="02B3FC33"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30</w:t>
            </w:r>
          </w:p>
        </w:tc>
        <w:tc>
          <w:tcPr>
            <w:tcW w:w="682" w:type="pct"/>
            <w:shd w:val="clear" w:color="auto" w:fill="auto"/>
          </w:tcPr>
          <w:p w14:paraId="139C7186" w14:textId="403F48DA" w:rsidR="00885DF7" w:rsidRPr="00A14B38" w:rsidRDefault="00885DF7" w:rsidP="00A14B38">
            <w:pPr>
              <w:spacing w:after="0" w:line="240" w:lineRule="auto"/>
              <w:jc w:val="center"/>
              <w:rPr>
                <w:rFonts w:ascii="Arial" w:hAnsi="Arial" w:cs="Arial"/>
                <w:color w:val="000000"/>
                <w:sz w:val="18"/>
                <w:szCs w:val="18"/>
              </w:rPr>
            </w:pPr>
            <w:r w:rsidRPr="00A14B38">
              <w:rPr>
                <w:rFonts w:ascii="Arial" w:hAnsi="Arial" w:cs="Arial"/>
                <w:sz w:val="18"/>
                <w:szCs w:val="18"/>
              </w:rPr>
              <w:t>Pieza</w:t>
            </w:r>
          </w:p>
        </w:tc>
        <w:tc>
          <w:tcPr>
            <w:tcW w:w="764" w:type="pct"/>
            <w:vMerge/>
          </w:tcPr>
          <w:p w14:paraId="73BBDD78" w14:textId="77777777" w:rsidR="00885DF7" w:rsidRPr="00A14B38" w:rsidRDefault="00885DF7" w:rsidP="00A14B38">
            <w:pPr>
              <w:spacing w:after="0" w:line="240" w:lineRule="auto"/>
              <w:jc w:val="center"/>
              <w:rPr>
                <w:rFonts w:ascii="Arial" w:hAnsi="Arial" w:cs="Arial"/>
                <w:color w:val="000000"/>
                <w:sz w:val="18"/>
                <w:szCs w:val="18"/>
              </w:rPr>
            </w:pPr>
          </w:p>
        </w:tc>
      </w:tr>
    </w:tbl>
    <w:p w14:paraId="3413D747" w14:textId="77777777" w:rsidR="00926125" w:rsidRPr="00E42CFC" w:rsidRDefault="00926125"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393EA383"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3F00FD">
        <w:rPr>
          <w:rFonts w:ascii="Arial" w:eastAsia="Arial" w:hAnsi="Arial" w:cs="Arial"/>
          <w:b/>
          <w:bCs/>
          <w:color w:val="000000"/>
          <w:sz w:val="18"/>
          <w:szCs w:val="18"/>
        </w:rPr>
        <w:t>ADQUISICIÓN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quien se asegurará de su adecuada transportación o prestación de</w:t>
      </w:r>
      <w:r w:rsidR="003F00FD">
        <w:rPr>
          <w:rFonts w:ascii="Arial" w:eastAsia="Arial" w:hAnsi="Arial" w:cs="Arial"/>
          <w:color w:val="000000"/>
          <w:sz w:val="18"/>
          <w:szCs w:val="18"/>
        </w:rPr>
        <w:t xml:space="preserve"> los bienes</w:t>
      </w:r>
      <w:r w:rsidRPr="00627544">
        <w:rPr>
          <w:rFonts w:ascii="Arial" w:eastAsia="Arial" w:hAnsi="Arial" w:cs="Arial"/>
          <w:color w:val="000000"/>
          <w:sz w:val="18"/>
          <w:szCs w:val="18"/>
        </w:rPr>
        <w:t xml:space="preserve">,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36E00293"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9"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w:t>
      </w:r>
      <w:r w:rsidR="006058DA" w:rsidRPr="003F6AFB">
        <w:rPr>
          <w:rFonts w:ascii="Arial" w:eastAsia="Arial" w:hAnsi="Arial" w:cs="Arial"/>
          <w:color w:val="000000"/>
          <w:sz w:val="18"/>
          <w:szCs w:val="18"/>
        </w:rPr>
        <w:t>bienes</w:t>
      </w:r>
      <w:bookmarkEnd w:id="9"/>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D73C4D">
        <w:rPr>
          <w:rFonts w:ascii="Arial" w:eastAsia="Arial" w:hAnsi="Arial" w:cs="Arial"/>
          <w:b/>
          <w:color w:val="000000"/>
          <w:sz w:val="18"/>
          <w:szCs w:val="18"/>
        </w:rPr>
        <w:t>ADQUISICIÓN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06614365" w14:textId="77777777" w:rsidR="00F70C17" w:rsidRPr="00E42CFC" w:rsidRDefault="00F70C17" w:rsidP="009F735F">
      <w:pPr>
        <w:spacing w:after="0"/>
        <w:ind w:right="140"/>
        <w:jc w:val="both"/>
        <w:rPr>
          <w:rFonts w:ascii="Arial" w:eastAsia="Arial" w:hAnsi="Arial" w:cs="Arial"/>
          <w:b/>
          <w:sz w:val="18"/>
          <w:szCs w:val="18"/>
        </w:rPr>
      </w:pPr>
      <w:bookmarkStart w:id="10" w:name="_Hlk32768722"/>
    </w:p>
    <w:p w14:paraId="73257A3E" w14:textId="769086BC"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10"/>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lastRenderedPageBreak/>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11" w:name="_Hlk103275534"/>
      <w:r w:rsidRPr="00E42CFC">
        <w:rPr>
          <w:rFonts w:ascii="Arial" w:eastAsia="Arial" w:hAnsi="Arial" w:cs="Arial"/>
          <w:color w:val="000000"/>
          <w:sz w:val="18"/>
          <w:szCs w:val="18"/>
        </w:rPr>
        <w:t>Copia de la garantía del cumplimiento de obligaciones (cuando sea el caso).</w:t>
      </w:r>
    </w:p>
    <w:bookmarkEnd w:id="11"/>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2"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2"/>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73C59C9A"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D77023">
        <w:rPr>
          <w:rFonts w:ascii="Arial" w:eastAsia="Arial" w:hAnsi="Arial" w:cs="Arial"/>
          <w:sz w:val="18"/>
          <w:szCs w:val="18"/>
        </w:rPr>
        <w:t>, e</w:t>
      </w:r>
      <w:r w:rsidRPr="00E42CFC">
        <w:rPr>
          <w:rFonts w:ascii="Arial" w:eastAsia="Arial" w:hAnsi="Arial" w:cs="Arial"/>
          <w:sz w:val="18"/>
          <w:szCs w:val="18"/>
        </w:rPr>
        <w:t>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bookmarkEnd w:id="15"/>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6"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6"/>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7" w:name="_Hlk33096888"/>
      <w:r w:rsidR="004C1842" w:rsidRPr="00E42CFC">
        <w:rPr>
          <w:rFonts w:ascii="Arial" w:eastAsia="Arial" w:hAnsi="Arial" w:cs="Arial"/>
          <w:b/>
          <w:color w:val="000000"/>
          <w:sz w:val="18"/>
          <w:szCs w:val="18"/>
        </w:rPr>
        <w:t>Carta de Requerimientos Técnicos</w:t>
      </w:r>
      <w:bookmarkEnd w:id="17"/>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3"/>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4"/>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8" w:name="_Hlk32768866"/>
    </w:p>
    <w:p w14:paraId="291C4803" w14:textId="60CBC18D"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w:t>
      </w:r>
      <w:r w:rsidR="00423A16" w:rsidRPr="00423A16">
        <w:rPr>
          <w:rFonts w:ascii="Arial" w:eastAsia="Arial" w:hAnsi="Arial" w:cs="Arial"/>
          <w:b/>
          <w:bCs/>
          <w:color w:val="000000"/>
          <w:sz w:val="18"/>
          <w:szCs w:val="18"/>
        </w:rPr>
        <w:t>LICITANTES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hyperlink r:id="rId13" w:history="1">
        <w:r w:rsidR="00D77023" w:rsidRPr="00190F8F">
          <w:rPr>
            <w:rStyle w:val="Hipervnculo"/>
            <w:rFonts w:ascii="Arial" w:eastAsia="Arial" w:hAnsi="Arial" w:cs="Arial"/>
            <w:sz w:val="18"/>
            <w:szCs w:val="18"/>
          </w:rPr>
          <w:t>alejandro.angelino@jalisco.gob.mx</w:t>
        </w:r>
      </w:hyperlink>
      <w:r w:rsidR="00D77023">
        <w:rPr>
          <w:rFonts w:ascii="Arial" w:eastAsia="Arial" w:hAnsi="Arial" w:cs="Arial"/>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de conformidad con los artículos 62 numeral 4, 63 y 70 de la</w:t>
      </w:r>
      <w:r w:rsidR="005410F0">
        <w:rPr>
          <w:rFonts w:ascii="Arial" w:eastAsia="Arial" w:hAnsi="Arial" w:cs="Arial"/>
          <w:color w:val="000000"/>
          <w:sz w:val="18"/>
          <w:szCs w:val="18"/>
        </w:rPr>
        <w:t xml:space="preserve"> 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34C85EF2"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indicando el numeral o punto específico con el cual se relaciona. Las solicitudes que no cumplan con los requisitos señalados podrán ser desechadas a criterio de</w:t>
      </w:r>
      <w:r w:rsidR="00387601">
        <w:rPr>
          <w:rFonts w:ascii="Arial" w:eastAsia="Arial" w:hAnsi="Arial" w:cs="Arial"/>
          <w:color w:val="000000"/>
          <w:sz w:val="18"/>
          <w:szCs w:val="18"/>
        </w:rPr>
        <w:t xml:space="preserve"> </w:t>
      </w:r>
      <w:r w:rsidRPr="00FD52F1">
        <w:rPr>
          <w:rFonts w:ascii="Arial" w:eastAsia="Arial" w:hAnsi="Arial" w:cs="Arial"/>
          <w:color w:val="000000"/>
          <w:sz w:val="18"/>
          <w:szCs w:val="18"/>
        </w:rPr>
        <w:t>l</w:t>
      </w:r>
      <w:r w:rsidR="0038760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9" w:name="_Hlk33175949"/>
    </w:p>
    <w:bookmarkEnd w:id="19"/>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F826CD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A65B9D">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0"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20"/>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576BE476"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xml:space="preserve">, la cual será parte integral de la presente </w:t>
      </w:r>
      <w:r w:rsidR="008F6DAC" w:rsidRPr="008F6DAC">
        <w:rPr>
          <w:rFonts w:ascii="Arial" w:eastAsia="Arial" w:hAnsi="Arial" w:cs="Arial"/>
          <w:b/>
          <w:bCs/>
          <w:color w:val="000000"/>
          <w:sz w:val="18"/>
          <w:szCs w:val="18"/>
        </w:rPr>
        <w:t>CONVOCATORIA</w:t>
      </w:r>
      <w:r w:rsidRPr="00FD52F1">
        <w:rPr>
          <w:rFonts w:ascii="Arial" w:eastAsia="Arial" w:hAnsi="Arial" w:cs="Arial"/>
          <w:color w:val="000000"/>
          <w:sz w:val="18"/>
          <w:szCs w:val="18"/>
        </w:rPr>
        <w:t xml:space="preserve">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1EA8FAFE" w:rsidR="009B7983" w:rsidRDefault="009B7983" w:rsidP="009B7983">
      <w:pPr>
        <w:spacing w:after="0" w:line="240" w:lineRule="auto"/>
        <w:ind w:right="140"/>
        <w:jc w:val="both"/>
        <w:rPr>
          <w:rFonts w:ascii="Arial" w:eastAsia="Arial" w:hAnsi="Arial" w:cs="Arial"/>
          <w:b/>
          <w:bCs/>
          <w:color w:val="000000"/>
          <w:sz w:val="18"/>
          <w:szCs w:val="18"/>
        </w:rPr>
      </w:pPr>
      <w:bookmarkStart w:id="21"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w:t>
      </w:r>
      <w:r w:rsidR="00B860FC" w:rsidRPr="00B860FC">
        <w:rPr>
          <w:rFonts w:ascii="Arial" w:eastAsia="Arial" w:hAnsi="Arial" w:cs="Arial"/>
          <w:b/>
          <w:bCs/>
          <w:color w:val="000000"/>
          <w:sz w:val="18"/>
          <w:szCs w:val="18"/>
        </w:rPr>
        <w:t>JUNTA DE ACLARACIONES</w:t>
      </w:r>
      <w:r w:rsidRPr="00B37117">
        <w:rPr>
          <w:rFonts w:ascii="Arial" w:eastAsia="Arial" w:hAnsi="Arial" w:cs="Arial"/>
          <w:color w:val="000000"/>
          <w:sz w:val="18"/>
          <w:szCs w:val="18"/>
        </w:rPr>
        <w:t xml:space="preserve">,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de conformidad con el articulo 62 numeral 4 de la</w:t>
      </w:r>
      <w:r w:rsidR="006A04D0">
        <w:rPr>
          <w:rFonts w:ascii="Arial" w:eastAsia="Arial" w:hAnsi="Arial" w:cs="Arial"/>
          <w:color w:val="000000"/>
          <w:sz w:val="18"/>
          <w:szCs w:val="18"/>
        </w:rPr>
        <w:t xml:space="preserve"> Ley</w:t>
      </w:r>
      <w:r w:rsidRPr="007F0AC8">
        <w:rPr>
          <w:rFonts w:ascii="Arial" w:eastAsia="Arial" w:hAnsi="Arial" w:cs="Arial"/>
          <w:color w:val="000000"/>
          <w:sz w:val="18"/>
          <w:szCs w:val="18"/>
        </w:rPr>
        <w:t xml:space="preserve">, pero las determinaciones que se acuerden dentro de la </w:t>
      </w:r>
      <w:r w:rsidR="00CE1FB4" w:rsidRPr="00CE1FB4">
        <w:rPr>
          <w:rFonts w:ascii="Arial" w:eastAsia="Arial" w:hAnsi="Arial" w:cs="Arial"/>
          <w:b/>
          <w:bCs/>
          <w:color w:val="000000"/>
          <w:sz w:val="18"/>
          <w:szCs w:val="18"/>
        </w:rPr>
        <w:t>JUNTA DE ACLARACIONES</w:t>
      </w:r>
      <w:r w:rsidR="00CE1FB4" w:rsidRPr="007F0AC8">
        <w:rPr>
          <w:rFonts w:ascii="Arial" w:eastAsia="Arial" w:hAnsi="Arial" w:cs="Arial"/>
          <w:color w:val="000000"/>
          <w:sz w:val="18"/>
          <w:szCs w:val="18"/>
        </w:rPr>
        <w:t xml:space="preserve"> </w:t>
      </w:r>
      <w:r w:rsidRPr="007F0AC8">
        <w:rPr>
          <w:rFonts w:ascii="Arial" w:eastAsia="Arial" w:hAnsi="Arial" w:cs="Arial"/>
          <w:color w:val="000000"/>
          <w:sz w:val="18"/>
          <w:szCs w:val="18"/>
        </w:rPr>
        <w:t xml:space="preserve">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21"/>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8"/>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37C20482" w:rsidR="002F3781" w:rsidRPr="00906FAB" w:rsidRDefault="00E67CA1" w:rsidP="009479B8">
      <w:pPr>
        <w:numPr>
          <w:ilvl w:val="0"/>
          <w:numId w:val="2"/>
        </w:numPr>
        <w:spacing w:after="0" w:line="240" w:lineRule="auto"/>
        <w:ind w:right="140"/>
        <w:jc w:val="both"/>
        <w:rPr>
          <w:rFonts w:ascii="Arial" w:hAnsi="Arial" w:cs="Arial"/>
          <w:color w:val="000000"/>
          <w:sz w:val="18"/>
          <w:szCs w:val="18"/>
        </w:rPr>
      </w:pPr>
      <w:r w:rsidRPr="00906FAB">
        <w:rPr>
          <w:rFonts w:ascii="Arial" w:eastAsia="Times New Roman" w:hAnsi="Arial" w:cs="Arial"/>
          <w:b/>
          <w:bCs/>
          <w:sz w:val="18"/>
          <w:szCs w:val="18"/>
        </w:rPr>
        <w:t>Anexo 2. Propuesta Técnica,</w:t>
      </w:r>
      <w:r w:rsidRPr="00906FAB">
        <w:rPr>
          <w:rFonts w:ascii="Arial" w:eastAsia="Times New Roman" w:hAnsi="Arial" w:cs="Arial"/>
          <w:sz w:val="18"/>
          <w:szCs w:val="18"/>
        </w:rPr>
        <w:t xml:space="preserve"> se requiere en formato digital en versión .</w:t>
      </w:r>
      <w:proofErr w:type="spellStart"/>
      <w:r w:rsidRPr="00906FAB">
        <w:rPr>
          <w:rFonts w:ascii="Arial" w:eastAsia="Times New Roman" w:hAnsi="Arial" w:cs="Arial"/>
          <w:sz w:val="18"/>
          <w:szCs w:val="18"/>
        </w:rPr>
        <w:t>doc</w:t>
      </w:r>
      <w:proofErr w:type="spellEnd"/>
      <w:r w:rsidRPr="00906FAB">
        <w:rPr>
          <w:rFonts w:ascii="Arial" w:eastAsia="Times New Roman" w:hAnsi="Arial" w:cs="Arial"/>
          <w:sz w:val="18"/>
          <w:szCs w:val="18"/>
        </w:rPr>
        <w:t xml:space="preserve">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w:t>
      </w:r>
      <w:r w:rsidR="00906FAB" w:rsidRPr="00906FAB">
        <w:rPr>
          <w:rFonts w:ascii="Arial" w:eastAsia="Times New Roman" w:hAnsi="Arial" w:cs="Arial"/>
          <w:sz w:val="18"/>
          <w:szCs w:val="18"/>
        </w:rPr>
        <w:t xml:space="preserve"> </w:t>
      </w:r>
      <w:r w:rsidRPr="00906FAB">
        <w:rPr>
          <w:rFonts w:ascii="Arial" w:eastAsia="Times New Roman" w:hAnsi="Arial" w:cs="Arial"/>
          <w:b/>
          <w:bCs/>
          <w:sz w:val="18"/>
          <w:szCs w:val="18"/>
        </w:rPr>
        <w:t>Anexo 3. Propuesta Económica,</w:t>
      </w:r>
      <w:r w:rsidRPr="00906FAB">
        <w:rPr>
          <w:rFonts w:ascii="Arial" w:eastAsia="Times New Roman" w:hAnsi="Arial" w:cs="Arial"/>
          <w:sz w:val="18"/>
          <w:szCs w:val="18"/>
        </w:rPr>
        <w:t xml:space="preserve"> </w:t>
      </w:r>
      <w:bookmarkStart w:id="23" w:name="_Hlk103242949"/>
      <w:r w:rsidRPr="00906FAB">
        <w:rPr>
          <w:rFonts w:ascii="Arial" w:eastAsia="Times New Roman" w:hAnsi="Arial" w:cs="Arial"/>
          <w:sz w:val="18"/>
          <w:szCs w:val="18"/>
        </w:rPr>
        <w:t xml:space="preserve">se requiere en formato digital en versión </w:t>
      </w:r>
      <w:bookmarkEnd w:id="23"/>
      <w:r w:rsidRPr="00906FAB">
        <w:rPr>
          <w:rFonts w:ascii="Arial" w:eastAsia="Times New Roman" w:hAnsi="Arial" w:cs="Arial"/>
          <w:sz w:val="18"/>
          <w:szCs w:val="18"/>
        </w:rPr>
        <w:t>.xlsx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 xml:space="preserve">, además de todos los anexos y los documentos solicitados en formato </w:t>
      </w:r>
      <w:proofErr w:type="spellStart"/>
      <w:proofErr w:type="gramStart"/>
      <w:r w:rsidRPr="00906FAB">
        <w:rPr>
          <w:rFonts w:ascii="Arial" w:eastAsia="Times New Roman" w:hAnsi="Arial" w:cs="Arial"/>
          <w:sz w:val="18"/>
          <w:szCs w:val="18"/>
        </w:rPr>
        <w:t>pdf</w:t>
      </w:r>
      <w:proofErr w:type="spellEnd"/>
      <w:r w:rsidRPr="00906FAB">
        <w:rPr>
          <w:rFonts w:ascii="Arial" w:hAnsi="Arial" w:cs="Arial"/>
          <w:color w:val="000000"/>
          <w:sz w:val="18"/>
          <w:szCs w:val="18"/>
        </w:rPr>
        <w:t>,,</w:t>
      </w:r>
      <w:proofErr w:type="gramEnd"/>
      <w:r w:rsidRPr="00906FAB">
        <w:rPr>
          <w:rFonts w:ascii="Arial" w:hAnsi="Arial" w:cs="Arial"/>
          <w:color w:val="000000"/>
          <w:sz w:val="18"/>
          <w:szCs w:val="18"/>
        </w:rPr>
        <w:t xml:space="preserve"> </w:t>
      </w:r>
      <w:r w:rsidRPr="00906FAB">
        <w:rPr>
          <w:rFonts w:ascii="Arial" w:eastAsia="Times New Roman" w:hAnsi="Arial" w:cs="Arial"/>
          <w:sz w:val="18"/>
          <w:szCs w:val="18"/>
        </w:rPr>
        <w:t>todo lo mencionado en este punto almacenado en una memoria USB.</w:t>
      </w:r>
    </w:p>
    <w:bookmarkEnd w:id="22"/>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D7702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D7702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D7702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D7702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D7702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D7702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D7702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D7702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D7702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0D411366"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w:t>
      </w:r>
      <w:r w:rsidR="007B09F8">
        <w:rPr>
          <w:rFonts w:ascii="Arial" w:eastAsia="Arial" w:hAnsi="Arial" w:cs="Arial"/>
          <w:color w:val="000000"/>
          <w:sz w:val="18"/>
          <w:szCs w:val="18"/>
        </w:rPr>
        <w:t xml:space="preserve"> e</w:t>
      </w:r>
      <w:r w:rsidRPr="00E42CFC">
        <w:rPr>
          <w:rFonts w:ascii="Arial" w:eastAsia="Arial" w:hAnsi="Arial" w:cs="Arial"/>
          <w:color w:val="000000"/>
          <w:sz w:val="18"/>
          <w:szCs w:val="18"/>
        </w:rPr>
        <w:t>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CEE3776" w:rsidR="00E67CA1" w:rsidRPr="00AB6282"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w:t>
      </w:r>
      <w:r w:rsidRPr="00AB6282">
        <w:rPr>
          <w:rFonts w:ascii="Arial" w:eastAsia="Arial" w:hAnsi="Arial" w:cs="Arial"/>
          <w:color w:val="000000"/>
          <w:sz w:val="18"/>
          <w:szCs w:val="18"/>
        </w:rPr>
        <w:t xml:space="preserve">que no se haya registrado en tiempo y forma, será causal suficiente para que no le sea </w:t>
      </w:r>
      <w:r w:rsidR="00B45F83" w:rsidRPr="00AB6282">
        <w:rPr>
          <w:rFonts w:ascii="Arial" w:eastAsia="Arial" w:hAnsi="Arial" w:cs="Arial"/>
          <w:color w:val="000000"/>
          <w:sz w:val="18"/>
          <w:szCs w:val="18"/>
        </w:rPr>
        <w:t>decepcionada</w:t>
      </w:r>
      <w:r w:rsidRPr="00AB6282">
        <w:rPr>
          <w:rFonts w:ascii="Arial" w:eastAsia="Arial" w:hAnsi="Arial" w:cs="Arial"/>
          <w:color w:val="000000"/>
          <w:sz w:val="18"/>
          <w:szCs w:val="18"/>
        </w:rPr>
        <w:t xml:space="preserve"> su propuesta.</w:t>
      </w:r>
    </w:p>
    <w:p w14:paraId="33028B61" w14:textId="77777777" w:rsidR="00642537" w:rsidRPr="00AB6282" w:rsidRDefault="00642537" w:rsidP="00E66674">
      <w:pPr>
        <w:spacing w:after="0" w:line="240" w:lineRule="auto"/>
        <w:rPr>
          <w:rFonts w:ascii="Arial" w:eastAsia="Times New Roman" w:hAnsi="Arial" w:cs="Arial"/>
          <w:sz w:val="18"/>
          <w:szCs w:val="18"/>
        </w:rPr>
      </w:pPr>
      <w:bookmarkStart w:id="27" w:name="_Hlk71033964"/>
      <w:bookmarkStart w:id="28" w:name="_Hlk103072080"/>
    </w:p>
    <w:p w14:paraId="4F3DB74F" w14:textId="45B3BDCB" w:rsidR="00427CEA" w:rsidRPr="00AB6282" w:rsidRDefault="00647E71" w:rsidP="00E66674">
      <w:pPr>
        <w:spacing w:after="0" w:line="240" w:lineRule="auto"/>
        <w:ind w:right="140"/>
        <w:jc w:val="both"/>
        <w:rPr>
          <w:rFonts w:ascii="Arial" w:eastAsia="Times New Roman" w:hAnsi="Arial" w:cs="Arial"/>
          <w:b/>
          <w:bCs/>
          <w:sz w:val="18"/>
          <w:szCs w:val="18"/>
        </w:rPr>
      </w:pPr>
      <w:bookmarkStart w:id="29" w:name="_Hlk127892098"/>
      <w:bookmarkEnd w:id="24"/>
      <w:r w:rsidRPr="00AB6282">
        <w:rPr>
          <w:rFonts w:ascii="Arial" w:eastAsia="Arial" w:hAnsi="Arial" w:cs="Arial"/>
          <w:b/>
          <w:color w:val="000000"/>
          <w:sz w:val="18"/>
          <w:szCs w:val="18"/>
        </w:rPr>
        <w:t xml:space="preserve">EL SOBRE </w:t>
      </w:r>
      <w:bookmarkStart w:id="30" w:name="_Hlk84414062"/>
      <w:r w:rsidR="00F27756" w:rsidRPr="00AB6282">
        <w:rPr>
          <w:rFonts w:ascii="Arial" w:eastAsia="Arial" w:hAnsi="Arial" w:cs="Arial"/>
          <w:b/>
          <w:color w:val="000000"/>
          <w:sz w:val="18"/>
          <w:szCs w:val="18"/>
        </w:rPr>
        <w:t xml:space="preserve">QUE INTEGRA </w:t>
      </w:r>
      <w:r w:rsidRPr="00AB6282">
        <w:rPr>
          <w:rFonts w:ascii="Arial" w:eastAsia="Arial" w:hAnsi="Arial" w:cs="Arial"/>
          <w:b/>
          <w:color w:val="000000"/>
          <w:sz w:val="18"/>
          <w:szCs w:val="18"/>
        </w:rPr>
        <w:t xml:space="preserve">LA </w:t>
      </w:r>
      <w:r w:rsidR="00624004" w:rsidRPr="00AB6282">
        <w:rPr>
          <w:rFonts w:ascii="Arial" w:eastAsia="Arial" w:hAnsi="Arial" w:cs="Arial"/>
          <w:b/>
          <w:color w:val="000000"/>
          <w:sz w:val="18"/>
          <w:szCs w:val="18"/>
        </w:rPr>
        <w:t>PROPUESTA</w:t>
      </w:r>
      <w:r w:rsidR="00DB0E96" w:rsidRPr="00AB6282">
        <w:rPr>
          <w:rFonts w:ascii="Arial" w:eastAsia="Arial" w:hAnsi="Arial" w:cs="Arial"/>
          <w:b/>
          <w:color w:val="000000"/>
          <w:sz w:val="18"/>
          <w:szCs w:val="18"/>
        </w:rPr>
        <w:t xml:space="preserve"> TÉCNICA</w:t>
      </w:r>
      <w:r w:rsidR="00CA2209" w:rsidRPr="00AB6282">
        <w:rPr>
          <w:rFonts w:ascii="Arial" w:eastAsia="Arial" w:hAnsi="Arial" w:cs="Arial"/>
          <w:b/>
          <w:color w:val="000000"/>
          <w:sz w:val="18"/>
          <w:szCs w:val="18"/>
        </w:rPr>
        <w:t xml:space="preserve"> y ECONÓMICA</w:t>
      </w:r>
      <w:r w:rsidR="00463FCD" w:rsidRPr="00AB6282">
        <w:rPr>
          <w:rFonts w:ascii="Arial" w:eastAsia="Arial" w:hAnsi="Arial" w:cs="Arial"/>
          <w:b/>
          <w:color w:val="000000"/>
          <w:sz w:val="18"/>
          <w:szCs w:val="18"/>
        </w:rPr>
        <w:t xml:space="preserve"> </w:t>
      </w:r>
      <w:r w:rsidR="00A46A86" w:rsidRPr="00AB6282">
        <w:rPr>
          <w:rFonts w:ascii="Arial" w:eastAsia="Arial" w:hAnsi="Arial" w:cs="Arial"/>
          <w:b/>
          <w:color w:val="000000"/>
          <w:sz w:val="18"/>
          <w:szCs w:val="18"/>
        </w:rPr>
        <w:t>deberá contener l</w:t>
      </w:r>
      <w:r w:rsidR="000A6894" w:rsidRPr="00AB6282">
        <w:rPr>
          <w:rFonts w:ascii="Arial" w:eastAsia="Arial" w:hAnsi="Arial" w:cs="Arial"/>
          <w:b/>
          <w:color w:val="000000"/>
          <w:sz w:val="18"/>
          <w:szCs w:val="18"/>
        </w:rPr>
        <w:t>a</w:t>
      </w:r>
      <w:r w:rsidR="00A46A86" w:rsidRPr="00AB6282">
        <w:rPr>
          <w:rFonts w:ascii="Arial" w:eastAsia="Arial" w:hAnsi="Arial" w:cs="Arial"/>
          <w:b/>
          <w:color w:val="000000"/>
          <w:sz w:val="18"/>
          <w:szCs w:val="18"/>
        </w:rPr>
        <w:t xml:space="preserve"> </w:t>
      </w:r>
      <w:r w:rsidR="000A6894" w:rsidRPr="00AB6282">
        <w:rPr>
          <w:rFonts w:ascii="Arial" w:eastAsia="Times New Roman" w:hAnsi="Arial" w:cs="Arial"/>
          <w:b/>
          <w:bCs/>
          <w:sz w:val="18"/>
          <w:szCs w:val="18"/>
        </w:rPr>
        <w:t xml:space="preserve">documentación siguiente </w:t>
      </w:r>
      <w:bookmarkStart w:id="31" w:name="_Hlk69231250"/>
      <w:r w:rsidR="000A6894" w:rsidRPr="00AB6282">
        <w:rPr>
          <w:rFonts w:ascii="Arial" w:eastAsia="Times New Roman" w:hAnsi="Arial" w:cs="Arial"/>
          <w:b/>
          <w:bCs/>
          <w:sz w:val="18"/>
          <w:szCs w:val="18"/>
        </w:rPr>
        <w:t>impresa en papel membretado de la empresa y FIRMADO CADA ANEXO POR E</w:t>
      </w:r>
      <w:r w:rsidR="003F063C" w:rsidRPr="00AB6282">
        <w:rPr>
          <w:rFonts w:ascii="Arial" w:eastAsia="Times New Roman" w:hAnsi="Arial" w:cs="Arial"/>
          <w:b/>
          <w:bCs/>
          <w:sz w:val="18"/>
          <w:szCs w:val="18"/>
        </w:rPr>
        <w:t xml:space="preserve">L REPRESENTANTE LEGAL de manera </w:t>
      </w:r>
      <w:r w:rsidR="000A6894" w:rsidRPr="00AB6282">
        <w:rPr>
          <w:rFonts w:ascii="Arial" w:eastAsia="Times New Roman" w:hAnsi="Arial" w:cs="Arial"/>
          <w:b/>
          <w:bCs/>
          <w:sz w:val="18"/>
          <w:szCs w:val="18"/>
        </w:rPr>
        <w:t>OBLIGATORI</w:t>
      </w:r>
      <w:r w:rsidR="003F063C" w:rsidRPr="00AB6282">
        <w:rPr>
          <w:rFonts w:ascii="Arial" w:eastAsia="Times New Roman" w:hAnsi="Arial" w:cs="Arial"/>
          <w:b/>
          <w:bCs/>
          <w:sz w:val="18"/>
          <w:szCs w:val="18"/>
        </w:rPr>
        <w:t>A</w:t>
      </w:r>
      <w:r w:rsidR="000A6894" w:rsidRPr="00AB6282">
        <w:rPr>
          <w:rFonts w:ascii="Arial" w:eastAsia="Times New Roman" w:hAnsi="Arial" w:cs="Arial"/>
          <w:b/>
          <w:bCs/>
          <w:sz w:val="18"/>
          <w:szCs w:val="18"/>
        </w:rPr>
        <w:t>:</w:t>
      </w:r>
    </w:p>
    <w:p w14:paraId="09187EE5" w14:textId="77777777" w:rsidR="000A6894" w:rsidRPr="00AB6282" w:rsidRDefault="000A6894" w:rsidP="00E66674">
      <w:pPr>
        <w:spacing w:after="0" w:line="240" w:lineRule="auto"/>
        <w:ind w:right="140"/>
        <w:jc w:val="both"/>
        <w:rPr>
          <w:rFonts w:ascii="Arial" w:eastAsia="Times New Roman" w:hAnsi="Arial" w:cs="Arial"/>
          <w:b/>
          <w:bCs/>
          <w:sz w:val="18"/>
          <w:szCs w:val="18"/>
        </w:rPr>
      </w:pPr>
      <w:bookmarkStart w:id="32" w:name="_Hlk61279121"/>
      <w:bookmarkStart w:id="33" w:name="_Hlk161758579"/>
    </w:p>
    <w:p w14:paraId="751F8FF3" w14:textId="4379F660" w:rsidR="00670436" w:rsidRPr="00AB6282" w:rsidRDefault="00A46A86" w:rsidP="006A4DA3">
      <w:pPr>
        <w:numPr>
          <w:ilvl w:val="0"/>
          <w:numId w:val="3"/>
        </w:numPr>
        <w:spacing w:after="0" w:line="240" w:lineRule="auto"/>
        <w:ind w:left="993" w:right="140" w:hanging="284"/>
        <w:jc w:val="both"/>
        <w:rPr>
          <w:rFonts w:ascii="Arial" w:eastAsia="Arial" w:hAnsi="Arial" w:cs="Arial"/>
          <w:bCs/>
          <w:sz w:val="18"/>
          <w:szCs w:val="18"/>
        </w:rPr>
      </w:pPr>
      <w:r w:rsidRPr="00AB6282">
        <w:rPr>
          <w:rFonts w:ascii="Arial" w:eastAsia="Arial" w:hAnsi="Arial" w:cs="Arial"/>
          <w:b/>
          <w:color w:val="000000"/>
          <w:sz w:val="18"/>
          <w:szCs w:val="18"/>
        </w:rPr>
        <w:t>Anexo 2</w:t>
      </w:r>
      <w:r w:rsidR="005E357E" w:rsidRPr="00AB6282">
        <w:rPr>
          <w:rFonts w:ascii="Arial" w:eastAsia="Arial" w:hAnsi="Arial" w:cs="Arial"/>
          <w:b/>
          <w:color w:val="000000"/>
          <w:sz w:val="18"/>
          <w:szCs w:val="18"/>
        </w:rPr>
        <w:t>.</w:t>
      </w:r>
      <w:r w:rsidRPr="00AB6282">
        <w:rPr>
          <w:rFonts w:ascii="Arial" w:eastAsia="Arial" w:hAnsi="Arial" w:cs="Arial"/>
          <w:b/>
          <w:color w:val="000000"/>
          <w:sz w:val="18"/>
          <w:szCs w:val="18"/>
        </w:rPr>
        <w:t xml:space="preserve"> </w:t>
      </w:r>
      <w:r w:rsidR="00670436" w:rsidRPr="00AB6282">
        <w:rPr>
          <w:rFonts w:ascii="Arial" w:eastAsia="Arial" w:hAnsi="Arial" w:cs="Arial"/>
          <w:bCs/>
          <w:sz w:val="18"/>
          <w:szCs w:val="18"/>
        </w:rPr>
        <w:t xml:space="preserve">(Propuesta Técnica) y transcripción textual del </w:t>
      </w:r>
      <w:r w:rsidR="00670436" w:rsidRPr="00AB6282">
        <w:rPr>
          <w:rFonts w:ascii="Arial" w:eastAsia="Arial" w:hAnsi="Arial" w:cs="Arial"/>
          <w:b/>
          <w:sz w:val="18"/>
          <w:szCs w:val="18"/>
        </w:rPr>
        <w:t>Anexo 1. Carta de Requerimientos Técnicos</w:t>
      </w:r>
      <w:r w:rsidR="00670436" w:rsidRPr="00AB6282">
        <w:rPr>
          <w:rFonts w:ascii="Arial" w:eastAsia="Arial" w:hAnsi="Arial" w:cs="Arial"/>
          <w:bCs/>
          <w:sz w:val="18"/>
          <w:szCs w:val="18"/>
        </w:rPr>
        <w:t xml:space="preserve">. </w:t>
      </w:r>
    </w:p>
    <w:p w14:paraId="53D611EA" w14:textId="77777777" w:rsidR="00FC675E" w:rsidRDefault="00FC675E" w:rsidP="00670436">
      <w:pPr>
        <w:spacing w:after="0" w:line="240" w:lineRule="auto"/>
        <w:ind w:left="993" w:right="140"/>
        <w:jc w:val="both"/>
        <w:rPr>
          <w:rFonts w:ascii="Arial" w:eastAsia="Arial" w:hAnsi="Arial" w:cs="Arial"/>
          <w:bCs/>
          <w:sz w:val="18"/>
          <w:szCs w:val="18"/>
        </w:rPr>
      </w:pPr>
    </w:p>
    <w:p w14:paraId="35A9909E" w14:textId="51A9A317" w:rsidR="00FC675E" w:rsidRPr="00C946E3" w:rsidRDefault="00FC675E" w:rsidP="00670436">
      <w:pPr>
        <w:spacing w:after="0" w:line="240" w:lineRule="auto"/>
        <w:ind w:left="993" w:right="140"/>
        <w:jc w:val="both"/>
        <w:rPr>
          <w:rFonts w:ascii="Arial" w:eastAsia="Arial" w:hAnsi="Arial" w:cs="Arial"/>
          <w:bCs/>
          <w:sz w:val="18"/>
          <w:szCs w:val="18"/>
        </w:rPr>
      </w:pPr>
      <w:r w:rsidRPr="00C946E3">
        <w:rPr>
          <w:rFonts w:ascii="Arial" w:eastAsia="Arial" w:hAnsi="Arial" w:cs="Arial"/>
          <w:b/>
          <w:sz w:val="18"/>
          <w:szCs w:val="18"/>
        </w:rPr>
        <w:t>A1.</w:t>
      </w:r>
      <w:r w:rsidR="008C59B6" w:rsidRPr="00C946E3">
        <w:rPr>
          <w:rFonts w:ascii="Arial" w:eastAsia="Arial" w:hAnsi="Arial" w:cs="Arial"/>
          <w:b/>
          <w:sz w:val="18"/>
          <w:szCs w:val="18"/>
        </w:rPr>
        <w:t xml:space="preserve"> </w:t>
      </w:r>
      <w:r w:rsidR="00670436" w:rsidRPr="00C946E3">
        <w:rPr>
          <w:rFonts w:ascii="Arial" w:eastAsia="Arial" w:hAnsi="Arial" w:cs="Arial"/>
          <w:bCs/>
          <w:sz w:val="18"/>
          <w:szCs w:val="18"/>
        </w:rPr>
        <w:t xml:space="preserve">Para el caso que los participantes oferten la </w:t>
      </w:r>
      <w:r w:rsidR="00670436" w:rsidRPr="00C946E3">
        <w:rPr>
          <w:rFonts w:ascii="Arial" w:eastAsia="Arial" w:hAnsi="Arial" w:cs="Arial"/>
          <w:b/>
          <w:sz w:val="18"/>
          <w:szCs w:val="18"/>
        </w:rPr>
        <w:t>PARTIDA 1</w:t>
      </w:r>
      <w:r w:rsidR="008C59B6" w:rsidRPr="00C946E3">
        <w:rPr>
          <w:rFonts w:ascii="Arial" w:eastAsia="Arial" w:hAnsi="Arial" w:cs="Arial"/>
          <w:b/>
          <w:sz w:val="18"/>
          <w:szCs w:val="18"/>
        </w:rPr>
        <w:t>,</w:t>
      </w:r>
      <w:r w:rsidRPr="00C946E3">
        <w:rPr>
          <w:rFonts w:ascii="Arial" w:eastAsia="Arial" w:hAnsi="Arial" w:cs="Arial"/>
          <w:b/>
          <w:sz w:val="18"/>
          <w:szCs w:val="18"/>
        </w:rPr>
        <w:t xml:space="preserve"> </w:t>
      </w:r>
      <w:r w:rsidR="008C59B6" w:rsidRPr="00C946E3">
        <w:rPr>
          <w:rFonts w:ascii="Arial" w:eastAsia="Arial" w:hAnsi="Arial" w:cs="Arial"/>
          <w:bCs/>
          <w:sz w:val="18"/>
          <w:szCs w:val="18"/>
        </w:rPr>
        <w:t>deberá</w:t>
      </w:r>
      <w:r w:rsidRPr="00C946E3">
        <w:rPr>
          <w:rFonts w:ascii="Arial" w:eastAsia="Arial" w:hAnsi="Arial" w:cs="Arial"/>
          <w:bCs/>
          <w:sz w:val="18"/>
          <w:szCs w:val="18"/>
        </w:rPr>
        <w:t xml:space="preserve"> presentar la</w:t>
      </w:r>
      <w:r w:rsidR="00C946E3" w:rsidRPr="00C946E3">
        <w:rPr>
          <w:rFonts w:ascii="Arial" w:eastAsia="Arial" w:hAnsi="Arial" w:cs="Arial"/>
          <w:bCs/>
          <w:sz w:val="18"/>
          <w:szCs w:val="18"/>
        </w:rPr>
        <w:t>s</w:t>
      </w:r>
      <w:r w:rsidRPr="00C946E3">
        <w:rPr>
          <w:rFonts w:ascii="Arial" w:eastAsia="Arial" w:hAnsi="Arial" w:cs="Arial"/>
          <w:bCs/>
          <w:sz w:val="18"/>
          <w:szCs w:val="18"/>
        </w:rPr>
        <w:t xml:space="preserve"> siguiente</w:t>
      </w:r>
      <w:r w:rsidR="00C946E3" w:rsidRPr="00C946E3">
        <w:rPr>
          <w:rFonts w:ascii="Arial" w:eastAsia="Arial" w:hAnsi="Arial" w:cs="Arial"/>
          <w:bCs/>
          <w:sz w:val="18"/>
          <w:szCs w:val="18"/>
        </w:rPr>
        <w:t>s</w:t>
      </w:r>
      <w:r w:rsidRPr="00C946E3">
        <w:rPr>
          <w:rFonts w:ascii="Arial" w:eastAsia="Arial" w:hAnsi="Arial" w:cs="Arial"/>
          <w:bCs/>
          <w:sz w:val="18"/>
          <w:szCs w:val="18"/>
        </w:rPr>
        <w:t xml:space="preserve"> </w:t>
      </w:r>
      <w:r w:rsidR="00C946E3" w:rsidRPr="00C946E3">
        <w:rPr>
          <w:rFonts w:ascii="Arial" w:eastAsia="Arial" w:hAnsi="Arial" w:cs="Arial"/>
          <w:bCs/>
          <w:sz w:val="18"/>
          <w:szCs w:val="18"/>
        </w:rPr>
        <w:t xml:space="preserve">y </w:t>
      </w:r>
      <w:r w:rsidRPr="00C946E3">
        <w:rPr>
          <w:rFonts w:ascii="Arial" w:eastAsia="Arial" w:hAnsi="Arial" w:cs="Arial"/>
          <w:bCs/>
          <w:sz w:val="18"/>
          <w:szCs w:val="18"/>
        </w:rPr>
        <w:t>documentación</w:t>
      </w:r>
      <w:r w:rsidR="00C946E3" w:rsidRPr="00C946E3">
        <w:rPr>
          <w:rFonts w:ascii="Arial" w:eastAsia="Arial" w:hAnsi="Arial" w:cs="Arial"/>
          <w:bCs/>
          <w:sz w:val="18"/>
          <w:szCs w:val="18"/>
        </w:rPr>
        <w:t xml:space="preserve"> en los términos y condiciones solicitados en el </w:t>
      </w:r>
      <w:r w:rsidR="00C946E3" w:rsidRPr="00C946E3">
        <w:rPr>
          <w:rFonts w:ascii="Arial" w:eastAsia="Arial" w:hAnsi="Arial" w:cs="Arial"/>
          <w:b/>
          <w:sz w:val="18"/>
          <w:szCs w:val="18"/>
        </w:rPr>
        <w:t>Anexo 1. Carta de Requerimientos Técnicos</w:t>
      </w:r>
      <w:r w:rsidR="00C946E3">
        <w:rPr>
          <w:rFonts w:ascii="Arial" w:eastAsia="Arial" w:hAnsi="Arial" w:cs="Arial"/>
          <w:bCs/>
          <w:sz w:val="18"/>
          <w:szCs w:val="18"/>
        </w:rPr>
        <w:t xml:space="preserve"> de las presentes </w:t>
      </w:r>
      <w:r w:rsidR="00C946E3" w:rsidRPr="00C946E3">
        <w:rPr>
          <w:rFonts w:ascii="Arial" w:eastAsia="Arial" w:hAnsi="Arial" w:cs="Arial"/>
          <w:b/>
          <w:sz w:val="18"/>
          <w:szCs w:val="18"/>
        </w:rPr>
        <w:t>BASES.</w:t>
      </w:r>
    </w:p>
    <w:p w14:paraId="2BC97BA1" w14:textId="77777777" w:rsidR="00C946E3" w:rsidRDefault="00C946E3" w:rsidP="00670436">
      <w:pPr>
        <w:spacing w:after="0" w:line="240" w:lineRule="auto"/>
        <w:ind w:left="993" w:right="140"/>
        <w:jc w:val="both"/>
        <w:rPr>
          <w:rFonts w:ascii="Arial" w:eastAsia="Arial" w:hAnsi="Arial" w:cs="Arial"/>
          <w:b/>
          <w:sz w:val="18"/>
          <w:szCs w:val="18"/>
          <w:highlight w:val="yellow"/>
        </w:rPr>
      </w:pPr>
    </w:p>
    <w:p w14:paraId="55EECA9E" w14:textId="64DB349B" w:rsidR="00885DF7" w:rsidRPr="00C946E3" w:rsidRDefault="00C946E3" w:rsidP="00C946E3">
      <w:pPr>
        <w:pStyle w:val="Prrafodelista"/>
        <w:numPr>
          <w:ilvl w:val="1"/>
          <w:numId w:val="3"/>
        </w:numPr>
        <w:spacing w:after="0" w:line="240" w:lineRule="auto"/>
        <w:ind w:right="140"/>
        <w:jc w:val="center"/>
        <w:rPr>
          <w:rFonts w:ascii="Arial" w:eastAsia="Arial" w:hAnsi="Arial" w:cs="Arial"/>
          <w:b/>
          <w:sz w:val="18"/>
          <w:szCs w:val="18"/>
        </w:rPr>
      </w:pPr>
      <w:r w:rsidRPr="00C946E3">
        <w:rPr>
          <w:rFonts w:ascii="Arial" w:eastAsia="Arial" w:hAnsi="Arial" w:cs="Arial"/>
          <w:b/>
          <w:sz w:val="18"/>
          <w:szCs w:val="18"/>
        </w:rPr>
        <w:t xml:space="preserve">MANIFESTACIONES </w:t>
      </w:r>
    </w:p>
    <w:p w14:paraId="7491E866" w14:textId="77777777" w:rsidR="00C946E3" w:rsidRPr="00C946E3" w:rsidRDefault="00C946E3" w:rsidP="00C946E3">
      <w:pPr>
        <w:spacing w:after="0" w:line="240" w:lineRule="auto"/>
        <w:ind w:left="993" w:right="140"/>
        <w:jc w:val="center"/>
        <w:rPr>
          <w:rFonts w:ascii="Arial" w:eastAsia="Arial" w:hAnsi="Arial" w:cs="Arial"/>
          <w:b/>
          <w:sz w:val="18"/>
          <w:szCs w:val="18"/>
        </w:rPr>
      </w:pPr>
    </w:p>
    <w:p w14:paraId="2B28411B" w14:textId="77777777" w:rsidR="00C946E3" w:rsidRDefault="00885DF7" w:rsidP="00C946E3">
      <w:pPr>
        <w:pStyle w:val="Prrafodelista"/>
        <w:numPr>
          <w:ilvl w:val="1"/>
          <w:numId w:val="76"/>
        </w:numPr>
        <w:spacing w:after="0" w:line="240" w:lineRule="auto"/>
        <w:ind w:left="1701" w:right="140" w:hanging="283"/>
        <w:jc w:val="both"/>
        <w:rPr>
          <w:rFonts w:ascii="Arial" w:eastAsia="Arial" w:hAnsi="Arial" w:cs="Arial"/>
          <w:bCs/>
          <w:sz w:val="18"/>
          <w:szCs w:val="18"/>
        </w:rPr>
      </w:pPr>
      <w:r w:rsidRPr="00C946E3">
        <w:rPr>
          <w:rFonts w:ascii="Arial" w:eastAsia="Arial" w:hAnsi="Arial" w:cs="Arial"/>
          <w:bCs/>
          <w:sz w:val="18"/>
          <w:szCs w:val="18"/>
        </w:rPr>
        <w:t>Manifiesto en formato libre que acepta las</w:t>
      </w:r>
      <w:r w:rsidRPr="00C946E3">
        <w:rPr>
          <w:rFonts w:ascii="Arial" w:eastAsia="Arial" w:hAnsi="Arial" w:cs="Arial"/>
          <w:b/>
          <w:sz w:val="18"/>
          <w:szCs w:val="18"/>
        </w:rPr>
        <w:t xml:space="preserve"> CONDICIONES DE ENTREGA PARA LOS BIENES </w:t>
      </w:r>
      <w:r w:rsidRPr="00C946E3">
        <w:rPr>
          <w:rFonts w:ascii="Arial" w:eastAsia="Arial" w:hAnsi="Arial" w:cs="Arial"/>
          <w:bCs/>
          <w:sz w:val="18"/>
          <w:szCs w:val="18"/>
        </w:rPr>
        <w:t xml:space="preserve">establecidas en el punto 1 para la </w:t>
      </w:r>
      <w:r w:rsidRPr="00C946E3">
        <w:rPr>
          <w:rFonts w:ascii="Arial" w:eastAsia="Arial" w:hAnsi="Arial" w:cs="Arial"/>
          <w:b/>
          <w:sz w:val="18"/>
          <w:szCs w:val="18"/>
        </w:rPr>
        <w:t>PARTIDA 1</w:t>
      </w:r>
      <w:r w:rsidRPr="00C946E3">
        <w:rPr>
          <w:rFonts w:ascii="Arial" w:eastAsia="Arial" w:hAnsi="Arial" w:cs="Arial"/>
          <w:bCs/>
          <w:sz w:val="18"/>
          <w:szCs w:val="18"/>
        </w:rPr>
        <w:t xml:space="preserve"> del Anexo técnico. </w:t>
      </w:r>
    </w:p>
    <w:p w14:paraId="1E49FFF8" w14:textId="77777777" w:rsidR="00C946E3" w:rsidRDefault="00885DF7" w:rsidP="00C946E3">
      <w:pPr>
        <w:pStyle w:val="Prrafodelista"/>
        <w:numPr>
          <w:ilvl w:val="1"/>
          <w:numId w:val="76"/>
        </w:numPr>
        <w:spacing w:after="0" w:line="240" w:lineRule="auto"/>
        <w:ind w:left="1701" w:right="140" w:hanging="283"/>
        <w:jc w:val="both"/>
        <w:rPr>
          <w:rFonts w:ascii="Arial" w:eastAsia="Arial" w:hAnsi="Arial" w:cs="Arial"/>
          <w:bCs/>
          <w:sz w:val="18"/>
          <w:szCs w:val="18"/>
        </w:rPr>
      </w:pPr>
      <w:r w:rsidRPr="00C946E3">
        <w:rPr>
          <w:rFonts w:ascii="Arial" w:eastAsia="Arial" w:hAnsi="Arial" w:cs="Arial"/>
          <w:bCs/>
          <w:sz w:val="18"/>
          <w:szCs w:val="18"/>
        </w:rPr>
        <w:t>Manifiesto en formato libre que acepta los términos y condiciones en caso</w:t>
      </w:r>
      <w:r w:rsidR="00C946E3" w:rsidRPr="00C946E3">
        <w:rPr>
          <w:rFonts w:ascii="Arial" w:eastAsia="Arial" w:hAnsi="Arial" w:cs="Arial"/>
          <w:bCs/>
          <w:sz w:val="18"/>
          <w:szCs w:val="18"/>
        </w:rPr>
        <w:t xml:space="preserve"> </w:t>
      </w:r>
      <w:r w:rsidRPr="00C946E3">
        <w:rPr>
          <w:rFonts w:ascii="Arial" w:eastAsia="Arial" w:hAnsi="Arial" w:cs="Arial"/>
          <w:b/>
          <w:sz w:val="18"/>
          <w:szCs w:val="18"/>
        </w:rPr>
        <w:t xml:space="preserve">DEL RECHAZO Y DEVOLUCIONES </w:t>
      </w:r>
      <w:r w:rsidRPr="00C946E3">
        <w:rPr>
          <w:rFonts w:ascii="Arial" w:eastAsia="Arial" w:hAnsi="Arial" w:cs="Arial"/>
          <w:bCs/>
          <w:sz w:val="18"/>
          <w:szCs w:val="18"/>
        </w:rPr>
        <w:t>de los bienes,</w:t>
      </w:r>
      <w:r w:rsidRPr="00C946E3">
        <w:rPr>
          <w:rFonts w:ascii="Arial" w:eastAsia="Arial" w:hAnsi="Arial" w:cs="Arial"/>
          <w:b/>
          <w:sz w:val="18"/>
          <w:szCs w:val="18"/>
        </w:rPr>
        <w:t xml:space="preserve"> </w:t>
      </w:r>
      <w:r w:rsidRPr="00C946E3">
        <w:rPr>
          <w:rFonts w:ascii="Arial" w:eastAsia="Arial" w:hAnsi="Arial" w:cs="Arial"/>
          <w:bCs/>
          <w:sz w:val="18"/>
          <w:szCs w:val="18"/>
        </w:rPr>
        <w:t xml:space="preserve">establecido en el punto 2 para la </w:t>
      </w:r>
      <w:r w:rsidRPr="00C946E3">
        <w:rPr>
          <w:rFonts w:ascii="Arial" w:eastAsia="Arial" w:hAnsi="Arial" w:cs="Arial"/>
          <w:b/>
          <w:sz w:val="18"/>
          <w:szCs w:val="18"/>
        </w:rPr>
        <w:t>PARTIDA 1</w:t>
      </w:r>
      <w:r w:rsidRPr="00C946E3">
        <w:rPr>
          <w:rFonts w:ascii="Arial" w:eastAsia="Arial" w:hAnsi="Arial" w:cs="Arial"/>
          <w:bCs/>
          <w:sz w:val="18"/>
          <w:szCs w:val="18"/>
        </w:rPr>
        <w:t xml:space="preserve"> del Anexo técnico. </w:t>
      </w:r>
    </w:p>
    <w:p w14:paraId="0DC891FE" w14:textId="77777777" w:rsidR="00C946E3" w:rsidRDefault="00885DF7" w:rsidP="00C946E3">
      <w:pPr>
        <w:pStyle w:val="Prrafodelista"/>
        <w:numPr>
          <w:ilvl w:val="1"/>
          <w:numId w:val="76"/>
        </w:numPr>
        <w:spacing w:after="0" w:line="240" w:lineRule="auto"/>
        <w:ind w:left="1701" w:right="140" w:hanging="283"/>
        <w:jc w:val="both"/>
        <w:rPr>
          <w:rFonts w:ascii="Arial" w:eastAsia="Arial" w:hAnsi="Arial" w:cs="Arial"/>
          <w:bCs/>
          <w:sz w:val="18"/>
          <w:szCs w:val="18"/>
        </w:rPr>
      </w:pPr>
      <w:r w:rsidRPr="00C946E3">
        <w:rPr>
          <w:rFonts w:ascii="Arial" w:eastAsia="Arial" w:hAnsi="Arial" w:cs="Arial"/>
          <w:bCs/>
          <w:sz w:val="18"/>
          <w:szCs w:val="18"/>
        </w:rPr>
        <w:t>Manifiesto en formato libre que los bienes que oferta cumple con las NORMAS OFICIALES MEXICANAS Y NORMATIVIDAD A CUMPLIR</w:t>
      </w:r>
      <w:r w:rsidR="00C946E3" w:rsidRPr="00C946E3">
        <w:rPr>
          <w:rFonts w:ascii="Arial" w:eastAsia="Arial" w:hAnsi="Arial" w:cs="Arial"/>
          <w:bCs/>
          <w:sz w:val="18"/>
          <w:szCs w:val="18"/>
        </w:rPr>
        <w:t xml:space="preserve"> </w:t>
      </w:r>
      <w:r w:rsidRPr="00C946E3">
        <w:rPr>
          <w:rFonts w:ascii="Arial" w:eastAsia="Arial" w:hAnsi="Arial" w:cs="Arial"/>
          <w:bCs/>
          <w:sz w:val="18"/>
          <w:szCs w:val="18"/>
        </w:rPr>
        <w:t>establecid</w:t>
      </w:r>
      <w:r w:rsidR="00C946E3" w:rsidRPr="00C946E3">
        <w:rPr>
          <w:rFonts w:ascii="Arial" w:eastAsia="Arial" w:hAnsi="Arial" w:cs="Arial"/>
          <w:bCs/>
          <w:sz w:val="18"/>
          <w:szCs w:val="18"/>
        </w:rPr>
        <w:t>as</w:t>
      </w:r>
      <w:r w:rsidRPr="00C946E3">
        <w:rPr>
          <w:rFonts w:ascii="Arial" w:eastAsia="Arial" w:hAnsi="Arial" w:cs="Arial"/>
          <w:bCs/>
          <w:sz w:val="18"/>
          <w:szCs w:val="18"/>
        </w:rPr>
        <w:t xml:space="preserve"> en el punto </w:t>
      </w:r>
      <w:r w:rsidR="00C946E3" w:rsidRPr="00C946E3">
        <w:rPr>
          <w:rFonts w:ascii="Arial" w:eastAsia="Arial" w:hAnsi="Arial" w:cs="Arial"/>
          <w:bCs/>
          <w:sz w:val="18"/>
          <w:szCs w:val="18"/>
        </w:rPr>
        <w:t>3</w:t>
      </w:r>
      <w:r w:rsidRPr="00C946E3">
        <w:rPr>
          <w:rFonts w:ascii="Arial" w:eastAsia="Arial" w:hAnsi="Arial" w:cs="Arial"/>
          <w:bCs/>
          <w:sz w:val="18"/>
          <w:szCs w:val="18"/>
        </w:rPr>
        <w:t xml:space="preserve"> para la </w:t>
      </w:r>
      <w:r w:rsidRPr="00C946E3">
        <w:rPr>
          <w:rFonts w:ascii="Arial" w:eastAsia="Arial" w:hAnsi="Arial" w:cs="Arial"/>
          <w:b/>
          <w:sz w:val="18"/>
          <w:szCs w:val="18"/>
        </w:rPr>
        <w:t>PARTIDA 1</w:t>
      </w:r>
      <w:r w:rsidRPr="00C946E3">
        <w:rPr>
          <w:rFonts w:ascii="Arial" w:eastAsia="Arial" w:hAnsi="Arial" w:cs="Arial"/>
          <w:bCs/>
          <w:sz w:val="18"/>
          <w:szCs w:val="18"/>
        </w:rPr>
        <w:t xml:space="preserve"> del Anexo técnico. </w:t>
      </w:r>
    </w:p>
    <w:p w14:paraId="67D15975" w14:textId="28D4FBB2" w:rsidR="00C946E3" w:rsidRPr="00C946E3" w:rsidRDefault="00C946E3" w:rsidP="00C946E3">
      <w:pPr>
        <w:pStyle w:val="Prrafodelista"/>
        <w:numPr>
          <w:ilvl w:val="1"/>
          <w:numId w:val="76"/>
        </w:numPr>
        <w:spacing w:after="0" w:line="240" w:lineRule="auto"/>
        <w:ind w:left="1701" w:right="140" w:hanging="283"/>
        <w:jc w:val="both"/>
        <w:rPr>
          <w:rFonts w:ascii="Arial" w:eastAsia="Arial" w:hAnsi="Arial" w:cs="Arial"/>
          <w:bCs/>
          <w:sz w:val="18"/>
          <w:szCs w:val="18"/>
        </w:rPr>
      </w:pPr>
      <w:r w:rsidRPr="00C946E3">
        <w:rPr>
          <w:rFonts w:ascii="Arial" w:eastAsia="Arial" w:hAnsi="Arial" w:cs="Arial"/>
          <w:bCs/>
          <w:sz w:val="18"/>
          <w:szCs w:val="18"/>
        </w:rPr>
        <w:t xml:space="preserve">Manifiesto en formato libre que acepta los términos y condiciones de la </w:t>
      </w:r>
      <w:r w:rsidRPr="00C946E3">
        <w:rPr>
          <w:rFonts w:ascii="Arial" w:eastAsia="Arial" w:hAnsi="Arial" w:cs="Arial"/>
          <w:b/>
          <w:sz w:val="18"/>
          <w:szCs w:val="18"/>
        </w:rPr>
        <w:t xml:space="preserve">CARTA CANJE O DEVOLUCIÓN </w:t>
      </w:r>
      <w:r w:rsidRPr="00C946E3">
        <w:rPr>
          <w:rFonts w:ascii="Arial" w:eastAsia="Arial" w:hAnsi="Arial" w:cs="Arial"/>
          <w:bCs/>
          <w:sz w:val="18"/>
          <w:szCs w:val="18"/>
        </w:rPr>
        <w:t>de los bienes,</w:t>
      </w:r>
      <w:r w:rsidRPr="00C946E3">
        <w:rPr>
          <w:rFonts w:ascii="Arial" w:eastAsia="Arial" w:hAnsi="Arial" w:cs="Arial"/>
          <w:b/>
          <w:sz w:val="18"/>
          <w:szCs w:val="18"/>
        </w:rPr>
        <w:t xml:space="preserve"> </w:t>
      </w:r>
      <w:r w:rsidRPr="00C946E3">
        <w:rPr>
          <w:rFonts w:ascii="Arial" w:eastAsia="Arial" w:hAnsi="Arial" w:cs="Arial"/>
          <w:bCs/>
          <w:sz w:val="18"/>
          <w:szCs w:val="18"/>
        </w:rPr>
        <w:t xml:space="preserve">establecido en el punto 4 para la </w:t>
      </w:r>
      <w:r w:rsidRPr="00C946E3">
        <w:rPr>
          <w:rFonts w:ascii="Arial" w:eastAsia="Arial" w:hAnsi="Arial" w:cs="Arial"/>
          <w:b/>
          <w:sz w:val="18"/>
          <w:szCs w:val="18"/>
        </w:rPr>
        <w:t>PARTIDA 1</w:t>
      </w:r>
      <w:r w:rsidRPr="00C946E3">
        <w:rPr>
          <w:rFonts w:ascii="Arial" w:eastAsia="Arial" w:hAnsi="Arial" w:cs="Arial"/>
          <w:bCs/>
          <w:sz w:val="18"/>
          <w:szCs w:val="18"/>
        </w:rPr>
        <w:t xml:space="preserve"> del Anexo técnico. </w:t>
      </w:r>
    </w:p>
    <w:p w14:paraId="65AD0A1C" w14:textId="77777777" w:rsidR="00885DF7" w:rsidRDefault="00885DF7" w:rsidP="00C946E3">
      <w:pPr>
        <w:spacing w:after="0" w:line="240" w:lineRule="auto"/>
        <w:ind w:left="993" w:right="140"/>
        <w:jc w:val="center"/>
        <w:rPr>
          <w:rFonts w:ascii="Arial" w:eastAsia="Arial" w:hAnsi="Arial" w:cs="Arial"/>
          <w:bCs/>
          <w:sz w:val="18"/>
          <w:szCs w:val="18"/>
        </w:rPr>
      </w:pPr>
    </w:p>
    <w:p w14:paraId="7B0DC51F" w14:textId="772A3AD3" w:rsidR="00C946E3" w:rsidRPr="00885DF7" w:rsidRDefault="00C946E3" w:rsidP="00C946E3">
      <w:pPr>
        <w:pStyle w:val="Prrafodelista"/>
        <w:numPr>
          <w:ilvl w:val="1"/>
          <w:numId w:val="3"/>
        </w:numPr>
        <w:spacing w:after="0" w:line="240" w:lineRule="auto"/>
        <w:ind w:right="140"/>
        <w:jc w:val="center"/>
        <w:rPr>
          <w:rFonts w:ascii="Arial" w:eastAsia="Arial" w:hAnsi="Arial" w:cs="Arial"/>
          <w:bCs/>
          <w:sz w:val="18"/>
          <w:szCs w:val="18"/>
        </w:rPr>
      </w:pPr>
      <w:r w:rsidRPr="00C946E3">
        <w:rPr>
          <w:rFonts w:ascii="Arial" w:eastAsia="Arial" w:hAnsi="Arial" w:cs="Arial"/>
          <w:b/>
          <w:sz w:val="18"/>
          <w:szCs w:val="18"/>
        </w:rPr>
        <w:t>DOCUMENTACIÓN</w:t>
      </w:r>
      <w:r>
        <w:rPr>
          <w:rFonts w:ascii="Arial" w:eastAsia="Arial" w:hAnsi="Arial" w:cs="Arial"/>
          <w:bCs/>
          <w:sz w:val="18"/>
          <w:szCs w:val="18"/>
        </w:rPr>
        <w:t xml:space="preserve"> </w:t>
      </w:r>
    </w:p>
    <w:p w14:paraId="7CD57B6A" w14:textId="77777777" w:rsidR="00C946E3" w:rsidRDefault="00C946E3" w:rsidP="00670436">
      <w:pPr>
        <w:spacing w:after="0" w:line="240" w:lineRule="auto"/>
        <w:ind w:left="993" w:right="140"/>
        <w:jc w:val="both"/>
        <w:rPr>
          <w:rFonts w:ascii="Arial" w:eastAsia="Arial" w:hAnsi="Arial" w:cs="Arial"/>
          <w:b/>
          <w:sz w:val="18"/>
          <w:szCs w:val="18"/>
        </w:rPr>
      </w:pPr>
    </w:p>
    <w:p w14:paraId="22C068E4" w14:textId="79062C11" w:rsidR="00FC675E" w:rsidRPr="00C946E3" w:rsidRDefault="00C946E3" w:rsidP="00C946E3">
      <w:pPr>
        <w:pStyle w:val="Prrafodelista"/>
        <w:numPr>
          <w:ilvl w:val="0"/>
          <w:numId w:val="77"/>
        </w:numPr>
        <w:spacing w:after="0" w:line="240" w:lineRule="auto"/>
        <w:ind w:right="140"/>
        <w:jc w:val="both"/>
        <w:rPr>
          <w:rFonts w:ascii="Arial" w:eastAsia="Arial" w:hAnsi="Arial" w:cs="Arial"/>
          <w:bCs/>
          <w:sz w:val="18"/>
          <w:szCs w:val="18"/>
        </w:rPr>
      </w:pPr>
      <w:r w:rsidRPr="00C946E3">
        <w:rPr>
          <w:rFonts w:ascii="Arial" w:eastAsia="Arial" w:hAnsi="Arial" w:cs="Arial"/>
          <w:bCs/>
          <w:sz w:val="18"/>
          <w:szCs w:val="18"/>
        </w:rPr>
        <w:t>CARTA DE APOYO DEL FABRICANTE</w:t>
      </w:r>
    </w:p>
    <w:p w14:paraId="2ED52E12" w14:textId="4BE6FD1B" w:rsidR="00C946E3" w:rsidRPr="00946FA4" w:rsidRDefault="00C946E3" w:rsidP="00C946E3">
      <w:pPr>
        <w:pStyle w:val="Prrafodelista"/>
        <w:numPr>
          <w:ilvl w:val="0"/>
          <w:numId w:val="77"/>
        </w:numPr>
        <w:spacing w:after="0" w:line="240" w:lineRule="auto"/>
        <w:ind w:right="140"/>
        <w:jc w:val="both"/>
        <w:rPr>
          <w:rFonts w:ascii="Arial" w:eastAsia="Arial" w:hAnsi="Arial" w:cs="Arial"/>
          <w:bCs/>
          <w:sz w:val="18"/>
          <w:szCs w:val="18"/>
        </w:rPr>
      </w:pPr>
      <w:r w:rsidRPr="00C946E3">
        <w:rPr>
          <w:rFonts w:ascii="Arial" w:eastAsia="Arial" w:hAnsi="Arial" w:cs="Arial"/>
          <w:bCs/>
          <w:sz w:val="18"/>
          <w:szCs w:val="18"/>
        </w:rPr>
        <w:t>MANUALES</w:t>
      </w:r>
      <w:r w:rsidRPr="00946FA4">
        <w:rPr>
          <w:rFonts w:ascii="Arial" w:eastAsia="Arial" w:hAnsi="Arial" w:cs="Arial"/>
          <w:bCs/>
          <w:sz w:val="18"/>
          <w:szCs w:val="18"/>
        </w:rPr>
        <w:t>, CATÁLOGOS, HOJAS TÉCNICAS ETC.</w:t>
      </w:r>
    </w:p>
    <w:p w14:paraId="11A84CBC" w14:textId="31681FBD" w:rsidR="00C946E3" w:rsidRPr="00946FA4" w:rsidRDefault="00C946E3" w:rsidP="00C946E3">
      <w:pPr>
        <w:pStyle w:val="Prrafodelista"/>
        <w:numPr>
          <w:ilvl w:val="0"/>
          <w:numId w:val="77"/>
        </w:numPr>
        <w:spacing w:after="0" w:line="240" w:lineRule="auto"/>
        <w:ind w:right="140"/>
        <w:jc w:val="both"/>
        <w:rPr>
          <w:rFonts w:ascii="Arial" w:eastAsia="Arial" w:hAnsi="Arial" w:cs="Arial"/>
          <w:bCs/>
          <w:sz w:val="18"/>
          <w:szCs w:val="18"/>
        </w:rPr>
      </w:pPr>
      <w:r w:rsidRPr="00946FA4">
        <w:rPr>
          <w:rFonts w:ascii="Arial" w:eastAsia="Arial" w:hAnsi="Arial" w:cs="Arial"/>
          <w:bCs/>
          <w:sz w:val="18"/>
          <w:szCs w:val="18"/>
        </w:rPr>
        <w:t>REGISTRO SANITARIO</w:t>
      </w:r>
    </w:p>
    <w:p w14:paraId="5FE4574F" w14:textId="4A9C45BA" w:rsidR="00C946E3" w:rsidRPr="00946FA4" w:rsidRDefault="00C946E3" w:rsidP="00C946E3">
      <w:pPr>
        <w:pStyle w:val="Prrafodelista"/>
        <w:numPr>
          <w:ilvl w:val="0"/>
          <w:numId w:val="77"/>
        </w:numPr>
        <w:spacing w:after="0" w:line="240" w:lineRule="auto"/>
        <w:ind w:right="140"/>
        <w:jc w:val="both"/>
        <w:rPr>
          <w:rFonts w:ascii="Arial" w:eastAsia="Arial" w:hAnsi="Arial" w:cs="Arial"/>
          <w:bCs/>
          <w:sz w:val="18"/>
          <w:szCs w:val="18"/>
        </w:rPr>
      </w:pPr>
      <w:r w:rsidRPr="00946FA4">
        <w:rPr>
          <w:rFonts w:ascii="Arial" w:eastAsia="Arial" w:hAnsi="Arial" w:cs="Arial"/>
          <w:bCs/>
          <w:sz w:val="18"/>
          <w:szCs w:val="18"/>
        </w:rPr>
        <w:t>CALIDAD DE LOS BIENES</w:t>
      </w:r>
    </w:p>
    <w:p w14:paraId="751797C2" w14:textId="5A2DF1CD" w:rsidR="00C946E3" w:rsidRPr="00946FA4" w:rsidRDefault="00C946E3" w:rsidP="00C946E3">
      <w:pPr>
        <w:pStyle w:val="Prrafodelista"/>
        <w:numPr>
          <w:ilvl w:val="0"/>
          <w:numId w:val="77"/>
        </w:numPr>
        <w:spacing w:after="0" w:line="240" w:lineRule="auto"/>
        <w:ind w:right="140"/>
        <w:jc w:val="both"/>
        <w:rPr>
          <w:rFonts w:ascii="Arial" w:eastAsia="Arial" w:hAnsi="Arial" w:cs="Arial"/>
          <w:bCs/>
          <w:sz w:val="18"/>
          <w:szCs w:val="18"/>
        </w:rPr>
      </w:pPr>
      <w:r w:rsidRPr="00946FA4">
        <w:rPr>
          <w:rFonts w:ascii="Arial" w:eastAsia="Arial" w:hAnsi="Arial" w:cs="Arial"/>
          <w:bCs/>
          <w:sz w:val="18"/>
          <w:szCs w:val="18"/>
        </w:rPr>
        <w:t>DATOS PARA EL SEGUIMIENTO DE LA CONTRATACIÓN</w:t>
      </w:r>
    </w:p>
    <w:p w14:paraId="7BCB7862" w14:textId="77777777" w:rsidR="00C946E3" w:rsidRPr="00946FA4" w:rsidRDefault="00C946E3" w:rsidP="00670436">
      <w:pPr>
        <w:spacing w:after="0" w:line="240" w:lineRule="auto"/>
        <w:ind w:left="993" w:right="140"/>
        <w:jc w:val="both"/>
        <w:rPr>
          <w:rFonts w:ascii="Arial" w:eastAsia="Arial" w:hAnsi="Arial" w:cs="Arial"/>
          <w:b/>
          <w:sz w:val="18"/>
          <w:szCs w:val="18"/>
        </w:rPr>
      </w:pPr>
    </w:p>
    <w:p w14:paraId="6F2525C9" w14:textId="1DD05922" w:rsidR="00FC675E" w:rsidRPr="00946FA4" w:rsidRDefault="00FC675E" w:rsidP="00670436">
      <w:pPr>
        <w:spacing w:after="0" w:line="240" w:lineRule="auto"/>
        <w:ind w:left="993" w:right="140"/>
        <w:jc w:val="both"/>
        <w:rPr>
          <w:rFonts w:ascii="Arial" w:eastAsia="Arial" w:hAnsi="Arial" w:cs="Arial"/>
          <w:bCs/>
          <w:sz w:val="18"/>
          <w:szCs w:val="18"/>
        </w:rPr>
      </w:pPr>
      <w:r w:rsidRPr="00946FA4">
        <w:rPr>
          <w:rFonts w:ascii="Arial" w:eastAsia="Arial" w:hAnsi="Arial" w:cs="Arial"/>
          <w:b/>
          <w:sz w:val="18"/>
          <w:szCs w:val="18"/>
        </w:rPr>
        <w:t xml:space="preserve">A2. </w:t>
      </w:r>
      <w:r w:rsidRPr="00946FA4">
        <w:rPr>
          <w:rFonts w:ascii="Arial" w:eastAsia="Arial" w:hAnsi="Arial" w:cs="Arial"/>
          <w:bCs/>
          <w:sz w:val="18"/>
          <w:szCs w:val="18"/>
        </w:rPr>
        <w:t xml:space="preserve">Para el caso que los participantes oferten las </w:t>
      </w:r>
      <w:r w:rsidR="008C59B6" w:rsidRPr="00946FA4">
        <w:rPr>
          <w:rFonts w:ascii="Arial" w:eastAsia="Arial" w:hAnsi="Arial" w:cs="Arial"/>
          <w:b/>
          <w:sz w:val="18"/>
          <w:szCs w:val="18"/>
        </w:rPr>
        <w:t>PARTIDAS</w:t>
      </w:r>
      <w:r w:rsidRPr="00946FA4">
        <w:rPr>
          <w:rFonts w:ascii="Arial" w:eastAsia="Arial" w:hAnsi="Arial" w:cs="Arial"/>
          <w:b/>
          <w:sz w:val="18"/>
          <w:szCs w:val="18"/>
        </w:rPr>
        <w:t xml:space="preserve"> 2 </w:t>
      </w:r>
      <w:r w:rsidRPr="00946FA4">
        <w:rPr>
          <w:rFonts w:ascii="Arial" w:eastAsia="Arial" w:hAnsi="Arial" w:cs="Arial"/>
          <w:bCs/>
          <w:sz w:val="18"/>
          <w:szCs w:val="18"/>
        </w:rPr>
        <w:t>y</w:t>
      </w:r>
      <w:r w:rsidRPr="00946FA4">
        <w:rPr>
          <w:rFonts w:ascii="Arial" w:eastAsia="Arial" w:hAnsi="Arial" w:cs="Arial"/>
          <w:b/>
          <w:sz w:val="18"/>
          <w:szCs w:val="18"/>
        </w:rPr>
        <w:t xml:space="preserve"> 3</w:t>
      </w:r>
      <w:r w:rsidR="008C59B6" w:rsidRPr="00946FA4">
        <w:rPr>
          <w:rFonts w:ascii="Arial" w:eastAsia="Arial" w:hAnsi="Arial" w:cs="Arial"/>
          <w:b/>
          <w:sz w:val="18"/>
          <w:szCs w:val="18"/>
        </w:rPr>
        <w:t>,</w:t>
      </w:r>
      <w:r w:rsidR="008C59B6" w:rsidRPr="00946FA4">
        <w:rPr>
          <w:rFonts w:ascii="Arial" w:eastAsia="Arial" w:hAnsi="Arial" w:cs="Arial"/>
          <w:bCs/>
          <w:sz w:val="18"/>
          <w:szCs w:val="18"/>
        </w:rPr>
        <w:t xml:space="preserve"> </w:t>
      </w:r>
      <w:r w:rsidR="00C946E3" w:rsidRPr="00946FA4">
        <w:rPr>
          <w:rFonts w:ascii="Arial" w:eastAsia="Arial" w:hAnsi="Arial" w:cs="Arial"/>
          <w:bCs/>
          <w:sz w:val="18"/>
          <w:szCs w:val="18"/>
        </w:rPr>
        <w:t>deberá presentar las siguientes y documentación en los términos y condiciones solicitados en el Anexo 1. Carta de Requerimientos Técnicos de las presentes BASES.</w:t>
      </w:r>
    </w:p>
    <w:p w14:paraId="3932329B" w14:textId="77777777" w:rsidR="00C946E3" w:rsidRPr="00946FA4" w:rsidRDefault="00C946E3" w:rsidP="00670436">
      <w:pPr>
        <w:spacing w:after="0" w:line="240" w:lineRule="auto"/>
        <w:ind w:left="993" w:right="140"/>
        <w:jc w:val="both"/>
        <w:rPr>
          <w:rFonts w:ascii="Arial" w:eastAsia="Arial" w:hAnsi="Arial" w:cs="Arial"/>
          <w:b/>
          <w:sz w:val="18"/>
          <w:szCs w:val="18"/>
        </w:rPr>
      </w:pPr>
    </w:p>
    <w:p w14:paraId="00A6D9C5" w14:textId="4A64FD6D" w:rsidR="00C946E3" w:rsidRPr="00946FA4" w:rsidRDefault="00C946E3" w:rsidP="00C946E3">
      <w:pPr>
        <w:pStyle w:val="Prrafodelista"/>
        <w:numPr>
          <w:ilvl w:val="0"/>
          <w:numId w:val="78"/>
        </w:numPr>
        <w:spacing w:after="0" w:line="240" w:lineRule="auto"/>
        <w:ind w:right="140"/>
        <w:jc w:val="both"/>
        <w:rPr>
          <w:rFonts w:ascii="Arial" w:eastAsia="Arial" w:hAnsi="Arial" w:cs="Arial"/>
          <w:bCs/>
          <w:sz w:val="18"/>
          <w:szCs w:val="18"/>
        </w:rPr>
      </w:pPr>
      <w:r w:rsidRPr="00946FA4">
        <w:rPr>
          <w:rFonts w:ascii="Arial" w:eastAsia="Arial" w:hAnsi="Arial" w:cs="Arial"/>
          <w:bCs/>
          <w:sz w:val="18"/>
          <w:szCs w:val="18"/>
        </w:rPr>
        <w:t xml:space="preserve">Copia simple del registro sanitario vigente o justificación sustentada del licitante en caso de que no aplique.  </w:t>
      </w:r>
    </w:p>
    <w:p w14:paraId="1BFCF95D" w14:textId="77777777" w:rsidR="00C946E3" w:rsidRPr="00946FA4" w:rsidRDefault="00C946E3" w:rsidP="00C946E3">
      <w:pPr>
        <w:pStyle w:val="Prrafodelista"/>
        <w:numPr>
          <w:ilvl w:val="0"/>
          <w:numId w:val="78"/>
        </w:numPr>
        <w:spacing w:after="0" w:line="240" w:lineRule="auto"/>
        <w:ind w:right="140"/>
        <w:jc w:val="both"/>
        <w:rPr>
          <w:rFonts w:ascii="Arial" w:eastAsia="Arial" w:hAnsi="Arial" w:cs="Arial"/>
          <w:bCs/>
          <w:sz w:val="18"/>
          <w:szCs w:val="18"/>
        </w:rPr>
      </w:pPr>
      <w:r w:rsidRPr="00946FA4">
        <w:rPr>
          <w:rFonts w:ascii="Arial" w:eastAsia="Arial" w:hAnsi="Arial" w:cs="Arial"/>
          <w:bCs/>
          <w:sz w:val="18"/>
          <w:szCs w:val="18"/>
        </w:rPr>
        <w:t>Original de catálogos, folletos, manuales, guías u otro necesario para indicar las referencias técnicas solicitadas</w:t>
      </w:r>
    </w:p>
    <w:p w14:paraId="52F7315D" w14:textId="77777777" w:rsidR="00C946E3" w:rsidRPr="00946FA4" w:rsidRDefault="00C946E3" w:rsidP="00C946E3">
      <w:pPr>
        <w:pStyle w:val="Prrafodelista"/>
        <w:numPr>
          <w:ilvl w:val="0"/>
          <w:numId w:val="78"/>
        </w:numPr>
        <w:spacing w:after="0" w:line="240" w:lineRule="auto"/>
        <w:ind w:right="140"/>
        <w:jc w:val="both"/>
        <w:rPr>
          <w:rFonts w:ascii="Arial" w:eastAsia="Arial" w:hAnsi="Arial" w:cs="Arial"/>
          <w:bCs/>
          <w:sz w:val="18"/>
          <w:szCs w:val="18"/>
        </w:rPr>
      </w:pPr>
      <w:r w:rsidRPr="00946FA4">
        <w:rPr>
          <w:rFonts w:ascii="Arial" w:eastAsia="Arial" w:hAnsi="Arial" w:cs="Arial"/>
          <w:bCs/>
          <w:sz w:val="18"/>
          <w:szCs w:val="18"/>
        </w:rPr>
        <w:t>Carta compromiso original para garantía del distribuidor y/o fabricante en la que garantice insumos por al menos 6 meses.</w:t>
      </w:r>
    </w:p>
    <w:p w14:paraId="686D3BED" w14:textId="702D9430" w:rsidR="00C946E3" w:rsidRPr="00946FA4" w:rsidRDefault="00C946E3" w:rsidP="00C946E3">
      <w:pPr>
        <w:pStyle w:val="Prrafodelista"/>
        <w:numPr>
          <w:ilvl w:val="0"/>
          <w:numId w:val="78"/>
        </w:numPr>
        <w:spacing w:after="0" w:line="240" w:lineRule="auto"/>
        <w:ind w:right="140"/>
        <w:jc w:val="both"/>
        <w:rPr>
          <w:rFonts w:ascii="Arial" w:eastAsia="Arial" w:hAnsi="Arial" w:cs="Arial"/>
          <w:bCs/>
          <w:sz w:val="18"/>
          <w:szCs w:val="18"/>
        </w:rPr>
      </w:pPr>
      <w:r w:rsidRPr="00946FA4">
        <w:rPr>
          <w:rFonts w:ascii="Arial" w:eastAsia="Arial" w:hAnsi="Arial" w:cs="Arial"/>
          <w:bCs/>
          <w:sz w:val="18"/>
          <w:szCs w:val="18"/>
        </w:rPr>
        <w:t>Carta compromiso original del distribuidor y/o fabricante que garantice la entrega de insumos nuevos no remanufacturados y no reacondicionados.</w:t>
      </w:r>
    </w:p>
    <w:p w14:paraId="7B3E0AB3" w14:textId="77777777" w:rsidR="00C946E3" w:rsidRPr="00946FA4" w:rsidRDefault="00C946E3" w:rsidP="00670436">
      <w:pPr>
        <w:spacing w:after="0" w:line="240" w:lineRule="auto"/>
        <w:ind w:left="993" w:right="140"/>
        <w:jc w:val="both"/>
        <w:rPr>
          <w:rFonts w:ascii="Arial" w:eastAsia="Arial" w:hAnsi="Arial" w:cs="Arial"/>
          <w:b/>
          <w:sz w:val="18"/>
          <w:szCs w:val="18"/>
        </w:rPr>
      </w:pPr>
    </w:p>
    <w:p w14:paraId="3097640E" w14:textId="159F52E6" w:rsidR="00BE515A" w:rsidRPr="00946FA4" w:rsidRDefault="00FC675E" w:rsidP="00BE515A">
      <w:pPr>
        <w:spacing w:after="0" w:line="240" w:lineRule="auto"/>
        <w:ind w:left="993" w:right="140"/>
        <w:jc w:val="both"/>
        <w:rPr>
          <w:rFonts w:ascii="Arial" w:eastAsia="Arial" w:hAnsi="Arial" w:cs="Arial"/>
          <w:bCs/>
          <w:sz w:val="18"/>
          <w:szCs w:val="18"/>
        </w:rPr>
      </w:pPr>
      <w:r w:rsidRPr="00946FA4">
        <w:rPr>
          <w:rFonts w:ascii="Arial" w:eastAsia="Arial" w:hAnsi="Arial" w:cs="Arial"/>
          <w:b/>
          <w:sz w:val="18"/>
          <w:szCs w:val="18"/>
        </w:rPr>
        <w:t xml:space="preserve">A3. </w:t>
      </w:r>
      <w:r w:rsidR="008C59B6" w:rsidRPr="00946FA4">
        <w:rPr>
          <w:rFonts w:ascii="Arial" w:eastAsia="Arial" w:hAnsi="Arial" w:cs="Arial"/>
          <w:bCs/>
          <w:sz w:val="18"/>
          <w:szCs w:val="18"/>
        </w:rPr>
        <w:t>Para el caso que los participantes oferten las</w:t>
      </w:r>
      <w:r w:rsidRPr="00946FA4">
        <w:rPr>
          <w:rFonts w:ascii="Arial" w:eastAsia="Arial" w:hAnsi="Arial" w:cs="Arial"/>
          <w:b/>
          <w:sz w:val="18"/>
          <w:szCs w:val="18"/>
        </w:rPr>
        <w:t xml:space="preserve"> </w:t>
      </w:r>
      <w:r w:rsidR="008C59B6" w:rsidRPr="00946FA4">
        <w:rPr>
          <w:rFonts w:ascii="Arial" w:eastAsia="Arial" w:hAnsi="Arial" w:cs="Arial"/>
          <w:b/>
          <w:sz w:val="18"/>
          <w:szCs w:val="18"/>
        </w:rPr>
        <w:t xml:space="preserve">PARTIDAS </w:t>
      </w:r>
      <w:r w:rsidRPr="00946FA4">
        <w:rPr>
          <w:rFonts w:ascii="Arial" w:eastAsia="Arial" w:hAnsi="Arial" w:cs="Arial"/>
          <w:b/>
          <w:sz w:val="18"/>
          <w:szCs w:val="18"/>
        </w:rPr>
        <w:t xml:space="preserve">4 </w:t>
      </w:r>
      <w:r w:rsidRPr="00946FA4">
        <w:rPr>
          <w:rFonts w:ascii="Arial" w:eastAsia="Arial" w:hAnsi="Arial" w:cs="Arial"/>
          <w:bCs/>
          <w:sz w:val="18"/>
          <w:szCs w:val="18"/>
        </w:rPr>
        <w:t>y</w:t>
      </w:r>
      <w:r w:rsidRPr="00946FA4">
        <w:rPr>
          <w:rFonts w:ascii="Arial" w:eastAsia="Arial" w:hAnsi="Arial" w:cs="Arial"/>
          <w:b/>
          <w:sz w:val="18"/>
          <w:szCs w:val="18"/>
        </w:rPr>
        <w:t xml:space="preserve"> 16</w:t>
      </w:r>
      <w:r w:rsidR="008C59B6" w:rsidRPr="00946FA4">
        <w:rPr>
          <w:rFonts w:ascii="Arial" w:eastAsia="Arial" w:hAnsi="Arial" w:cs="Arial"/>
          <w:b/>
          <w:sz w:val="18"/>
          <w:szCs w:val="18"/>
        </w:rPr>
        <w:t xml:space="preserve">, </w:t>
      </w:r>
      <w:r w:rsidR="00C946E3" w:rsidRPr="00946FA4">
        <w:rPr>
          <w:rFonts w:ascii="Arial" w:eastAsia="Arial" w:hAnsi="Arial" w:cs="Arial"/>
          <w:bCs/>
          <w:sz w:val="18"/>
          <w:szCs w:val="18"/>
        </w:rPr>
        <w:t>deberá presentar las siguientes y documentación en los términos y condiciones solicitados en el Anexo 1. Carta de Requerimientos Técnicos de las presentes BASES.</w:t>
      </w:r>
    </w:p>
    <w:p w14:paraId="4478D6F7" w14:textId="77777777" w:rsidR="00C946E3" w:rsidRPr="00946FA4" w:rsidRDefault="00C946E3" w:rsidP="00BE515A">
      <w:pPr>
        <w:spacing w:after="0" w:line="240" w:lineRule="auto"/>
        <w:ind w:left="993" w:right="140"/>
        <w:jc w:val="both"/>
        <w:rPr>
          <w:rFonts w:ascii="Arial" w:eastAsia="Arial" w:hAnsi="Arial" w:cs="Arial"/>
          <w:b/>
          <w:color w:val="000000"/>
          <w:sz w:val="18"/>
          <w:szCs w:val="18"/>
        </w:rPr>
      </w:pPr>
    </w:p>
    <w:p w14:paraId="7A1E4A94" w14:textId="2A4AF44B" w:rsidR="00C946E3" w:rsidRPr="00946FA4" w:rsidRDefault="00C946E3" w:rsidP="00C946E3">
      <w:pPr>
        <w:pStyle w:val="Prrafodelista"/>
        <w:numPr>
          <w:ilvl w:val="0"/>
          <w:numId w:val="79"/>
        </w:numPr>
        <w:spacing w:after="0" w:line="240" w:lineRule="auto"/>
        <w:ind w:right="140"/>
        <w:jc w:val="both"/>
        <w:rPr>
          <w:rFonts w:ascii="Arial" w:eastAsia="Arial" w:hAnsi="Arial" w:cs="Arial"/>
          <w:bCs/>
          <w:color w:val="000000"/>
          <w:sz w:val="18"/>
          <w:szCs w:val="18"/>
        </w:rPr>
      </w:pPr>
      <w:r w:rsidRPr="00946FA4">
        <w:rPr>
          <w:rFonts w:ascii="Arial" w:eastAsia="Arial" w:hAnsi="Arial" w:cs="Arial"/>
          <w:bCs/>
          <w:color w:val="000000"/>
          <w:sz w:val="18"/>
          <w:szCs w:val="18"/>
        </w:rPr>
        <w:t>Copia simple del registro sanitario vigente, o justificación sustentada del participante en caso de que no aplique.</w:t>
      </w:r>
    </w:p>
    <w:p w14:paraId="239014BD" w14:textId="1B77A0D7" w:rsidR="00C946E3" w:rsidRPr="00946FA4" w:rsidRDefault="00C946E3" w:rsidP="00C946E3">
      <w:pPr>
        <w:pStyle w:val="Prrafodelista"/>
        <w:numPr>
          <w:ilvl w:val="0"/>
          <w:numId w:val="79"/>
        </w:numPr>
        <w:spacing w:after="0" w:line="240" w:lineRule="auto"/>
        <w:ind w:right="140"/>
        <w:jc w:val="both"/>
        <w:rPr>
          <w:rFonts w:ascii="Arial" w:eastAsia="Arial" w:hAnsi="Arial" w:cs="Arial"/>
          <w:bCs/>
          <w:color w:val="000000"/>
          <w:sz w:val="18"/>
          <w:szCs w:val="18"/>
        </w:rPr>
      </w:pPr>
      <w:r w:rsidRPr="00946FA4">
        <w:rPr>
          <w:rFonts w:ascii="Arial" w:eastAsia="Arial" w:hAnsi="Arial" w:cs="Arial"/>
          <w:bCs/>
          <w:color w:val="000000"/>
          <w:sz w:val="18"/>
          <w:szCs w:val="18"/>
        </w:rPr>
        <w:t>Copia simple de certificados de calidad a nombre del fabricante o titular del registro sanitario, o justificación sustentada del licitante en caso de que no aplique.</w:t>
      </w:r>
    </w:p>
    <w:p w14:paraId="47D4E5F9" w14:textId="6BAD3365" w:rsidR="00C946E3" w:rsidRPr="00946FA4" w:rsidRDefault="00C946E3" w:rsidP="00C946E3">
      <w:pPr>
        <w:pStyle w:val="Prrafodelista"/>
        <w:numPr>
          <w:ilvl w:val="0"/>
          <w:numId w:val="79"/>
        </w:numPr>
        <w:spacing w:after="0" w:line="240" w:lineRule="auto"/>
        <w:ind w:right="140"/>
        <w:jc w:val="both"/>
        <w:rPr>
          <w:rFonts w:ascii="Arial" w:eastAsia="Arial" w:hAnsi="Arial" w:cs="Arial"/>
          <w:bCs/>
          <w:color w:val="000000"/>
          <w:sz w:val="18"/>
          <w:szCs w:val="18"/>
        </w:rPr>
      </w:pPr>
      <w:r w:rsidRPr="00946FA4">
        <w:rPr>
          <w:rFonts w:ascii="Arial" w:eastAsia="Arial" w:hAnsi="Arial" w:cs="Arial"/>
          <w:bCs/>
          <w:color w:val="000000"/>
          <w:sz w:val="18"/>
          <w:szCs w:val="18"/>
        </w:rPr>
        <w:t>Catálogos o folletos para indicar las referencias técnicas solicitadas.</w:t>
      </w:r>
    </w:p>
    <w:p w14:paraId="5AE919BF" w14:textId="17D28B0B" w:rsidR="00C946E3" w:rsidRPr="00946FA4" w:rsidRDefault="00C946E3" w:rsidP="00C946E3">
      <w:pPr>
        <w:pStyle w:val="Prrafodelista"/>
        <w:numPr>
          <w:ilvl w:val="0"/>
          <w:numId w:val="79"/>
        </w:numPr>
        <w:spacing w:after="0" w:line="240" w:lineRule="auto"/>
        <w:ind w:right="140"/>
        <w:jc w:val="both"/>
        <w:rPr>
          <w:rFonts w:ascii="Arial" w:eastAsia="Arial" w:hAnsi="Arial" w:cs="Arial"/>
          <w:bCs/>
          <w:color w:val="000000"/>
          <w:sz w:val="18"/>
          <w:szCs w:val="18"/>
        </w:rPr>
      </w:pPr>
      <w:r w:rsidRPr="00946FA4">
        <w:rPr>
          <w:rFonts w:ascii="Arial" w:eastAsia="Arial" w:hAnsi="Arial" w:cs="Arial"/>
          <w:bCs/>
          <w:color w:val="000000"/>
          <w:sz w:val="18"/>
          <w:szCs w:val="18"/>
        </w:rPr>
        <w:t>Carta de garantía contra vicios ocultos y defectos de fabricación por parte del participante.</w:t>
      </w:r>
    </w:p>
    <w:p w14:paraId="454D626D" w14:textId="6EC939F7" w:rsidR="00C946E3" w:rsidRPr="00946FA4" w:rsidRDefault="00C946E3" w:rsidP="00C946E3">
      <w:pPr>
        <w:pStyle w:val="Prrafodelista"/>
        <w:numPr>
          <w:ilvl w:val="0"/>
          <w:numId w:val="79"/>
        </w:numPr>
        <w:spacing w:after="0" w:line="240" w:lineRule="auto"/>
        <w:ind w:right="140"/>
        <w:jc w:val="both"/>
        <w:rPr>
          <w:rFonts w:ascii="Arial" w:eastAsia="Arial" w:hAnsi="Arial" w:cs="Arial"/>
          <w:bCs/>
          <w:color w:val="000000"/>
          <w:sz w:val="18"/>
          <w:szCs w:val="18"/>
        </w:rPr>
      </w:pPr>
      <w:r w:rsidRPr="00946FA4">
        <w:rPr>
          <w:rFonts w:ascii="Arial" w:eastAsia="Arial" w:hAnsi="Arial" w:cs="Arial"/>
          <w:bCs/>
          <w:color w:val="000000"/>
          <w:sz w:val="18"/>
          <w:szCs w:val="18"/>
        </w:rPr>
        <w:t>Carta garantía de al menos 12 meses del participante.</w:t>
      </w:r>
    </w:p>
    <w:p w14:paraId="720FE7E4" w14:textId="795F62D3" w:rsidR="00C946E3" w:rsidRPr="00946FA4" w:rsidRDefault="00C946E3" w:rsidP="00C946E3">
      <w:pPr>
        <w:pStyle w:val="Prrafodelista"/>
        <w:numPr>
          <w:ilvl w:val="0"/>
          <w:numId w:val="79"/>
        </w:numPr>
        <w:spacing w:after="0" w:line="240" w:lineRule="auto"/>
        <w:ind w:right="140"/>
        <w:jc w:val="both"/>
        <w:rPr>
          <w:rFonts w:ascii="Arial" w:eastAsia="Arial" w:hAnsi="Arial" w:cs="Arial"/>
          <w:bCs/>
          <w:color w:val="000000"/>
          <w:sz w:val="18"/>
          <w:szCs w:val="18"/>
        </w:rPr>
      </w:pPr>
      <w:r w:rsidRPr="00946FA4">
        <w:rPr>
          <w:rFonts w:ascii="Arial" w:eastAsia="Arial" w:hAnsi="Arial" w:cs="Arial"/>
          <w:bCs/>
          <w:color w:val="000000"/>
          <w:sz w:val="18"/>
          <w:szCs w:val="18"/>
        </w:rPr>
        <w:t>Certificado que avale el cumplimiento del ISO 7153-1-1 instrumental quirúrgico -materiales metálicos- parte 1 acero inoxidable.</w:t>
      </w:r>
    </w:p>
    <w:p w14:paraId="210CFD7B" w14:textId="6FEC91AE" w:rsidR="00C946E3" w:rsidRPr="00946FA4" w:rsidRDefault="00C946E3" w:rsidP="00C946E3">
      <w:pPr>
        <w:pStyle w:val="Prrafodelista"/>
        <w:numPr>
          <w:ilvl w:val="0"/>
          <w:numId w:val="79"/>
        </w:numPr>
        <w:spacing w:after="0" w:line="240" w:lineRule="auto"/>
        <w:ind w:right="140"/>
        <w:jc w:val="both"/>
        <w:rPr>
          <w:rFonts w:ascii="Arial" w:eastAsia="Arial" w:hAnsi="Arial" w:cs="Arial"/>
          <w:bCs/>
          <w:color w:val="000000"/>
          <w:sz w:val="18"/>
          <w:szCs w:val="18"/>
        </w:rPr>
      </w:pPr>
      <w:r w:rsidRPr="00946FA4">
        <w:rPr>
          <w:rFonts w:ascii="Arial" w:eastAsia="Arial" w:hAnsi="Arial" w:cs="Arial"/>
          <w:bCs/>
          <w:color w:val="000000"/>
          <w:sz w:val="18"/>
          <w:szCs w:val="18"/>
        </w:rPr>
        <w:t>Carta de declaración de cumplimiento de control de calidad de productos y materia prima, acreditando las NORMAS NOM-137-SSA1-2008, ASTM A-380</w:t>
      </w:r>
    </w:p>
    <w:p w14:paraId="45F17A31" w14:textId="77777777" w:rsidR="00C946E3" w:rsidRPr="00946FA4" w:rsidRDefault="00C946E3" w:rsidP="00C946E3">
      <w:pPr>
        <w:pStyle w:val="Prrafodelista"/>
        <w:numPr>
          <w:ilvl w:val="0"/>
          <w:numId w:val="79"/>
        </w:numPr>
        <w:spacing w:after="0" w:line="240" w:lineRule="auto"/>
        <w:ind w:right="140"/>
        <w:jc w:val="both"/>
        <w:rPr>
          <w:rFonts w:ascii="Arial" w:eastAsia="Arial" w:hAnsi="Arial" w:cs="Arial"/>
          <w:bCs/>
          <w:color w:val="000000"/>
          <w:sz w:val="18"/>
          <w:szCs w:val="18"/>
        </w:rPr>
      </w:pPr>
      <w:r w:rsidRPr="00946FA4">
        <w:rPr>
          <w:rFonts w:ascii="Arial" w:eastAsia="Arial" w:hAnsi="Arial" w:cs="Arial"/>
          <w:bCs/>
          <w:color w:val="000000"/>
          <w:sz w:val="18"/>
          <w:szCs w:val="18"/>
          <w:lang w:val="pt-PT"/>
        </w:rPr>
        <w:t xml:space="preserve">INCISO 7.2.5.3, ASTM E-3, ASTM E-407. </w:t>
      </w:r>
      <w:r w:rsidRPr="00946FA4">
        <w:rPr>
          <w:rFonts w:ascii="Arial" w:eastAsia="Arial" w:hAnsi="Arial" w:cs="Arial"/>
          <w:bCs/>
          <w:color w:val="000000"/>
          <w:sz w:val="18"/>
          <w:szCs w:val="18"/>
        </w:rPr>
        <w:t>Para el caso de fabricación nacional deberá dar cumplimiento a la farmacopea de los estados unidos mexicanos (FEUM), suplemento para dispositivos médicos, instrumental de acero inoxidable para cirugía con laboratorio certificado ante el CENAM.</w:t>
      </w:r>
    </w:p>
    <w:p w14:paraId="72C5ACAE" w14:textId="28C7F81D" w:rsidR="00C946E3" w:rsidRPr="00C946E3" w:rsidRDefault="00C946E3" w:rsidP="00C946E3">
      <w:pPr>
        <w:pStyle w:val="Prrafodelista"/>
        <w:numPr>
          <w:ilvl w:val="0"/>
          <w:numId w:val="79"/>
        </w:numPr>
        <w:spacing w:after="0" w:line="240" w:lineRule="auto"/>
        <w:ind w:right="140"/>
        <w:jc w:val="both"/>
        <w:rPr>
          <w:rFonts w:ascii="Arial" w:eastAsia="Arial" w:hAnsi="Arial" w:cs="Arial"/>
          <w:bCs/>
          <w:color w:val="000000"/>
          <w:sz w:val="18"/>
          <w:szCs w:val="18"/>
        </w:rPr>
      </w:pPr>
      <w:r w:rsidRPr="00946FA4">
        <w:rPr>
          <w:rFonts w:ascii="Arial" w:eastAsia="Arial" w:hAnsi="Arial" w:cs="Arial"/>
          <w:bCs/>
          <w:color w:val="000000"/>
          <w:sz w:val="18"/>
          <w:szCs w:val="18"/>
        </w:rPr>
        <w:lastRenderedPageBreak/>
        <w:t>NORMA OFICIAL MEXICANA NOM-068-SSA1-1993, QUE ESTABLECE LAS ESPECIFICACIONES SANITARIAS DE LOS INSTRUMENTOS QUIRURGICOS, MATERIALES METALICOS DE ACERO INOXIDABLE</w:t>
      </w:r>
      <w:r w:rsidRPr="00C946E3">
        <w:rPr>
          <w:rFonts w:ascii="Arial" w:eastAsia="Arial" w:hAnsi="Arial" w:cs="Arial"/>
          <w:bCs/>
          <w:color w:val="000000"/>
          <w:sz w:val="18"/>
          <w:szCs w:val="18"/>
        </w:rPr>
        <w:t>.</w:t>
      </w:r>
    </w:p>
    <w:p w14:paraId="050EABAC" w14:textId="77777777" w:rsidR="00C946E3" w:rsidRPr="00AB6282" w:rsidRDefault="00C946E3"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AB6282"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AB6282">
        <w:rPr>
          <w:rFonts w:ascii="Arial" w:eastAsia="Arial" w:hAnsi="Arial" w:cs="Arial"/>
          <w:b/>
          <w:color w:val="000000"/>
          <w:sz w:val="18"/>
          <w:szCs w:val="18"/>
        </w:rPr>
        <w:t>Anexo 3</w:t>
      </w:r>
      <w:r w:rsidR="005E357E" w:rsidRPr="00AB6282">
        <w:rPr>
          <w:rFonts w:ascii="Arial" w:eastAsia="Arial" w:hAnsi="Arial" w:cs="Arial"/>
          <w:b/>
          <w:color w:val="000000"/>
          <w:sz w:val="18"/>
          <w:szCs w:val="18"/>
        </w:rPr>
        <w:t>.</w:t>
      </w:r>
      <w:r w:rsidRPr="00AB6282">
        <w:rPr>
          <w:rFonts w:ascii="Arial" w:eastAsia="Arial" w:hAnsi="Arial" w:cs="Arial"/>
          <w:b/>
          <w:color w:val="000000"/>
          <w:sz w:val="18"/>
          <w:szCs w:val="18"/>
        </w:rPr>
        <w:t xml:space="preserve"> </w:t>
      </w:r>
      <w:r w:rsidRPr="00AB6282">
        <w:rPr>
          <w:rFonts w:ascii="Arial" w:eastAsia="Arial" w:hAnsi="Arial" w:cs="Arial"/>
          <w:color w:val="000000"/>
          <w:sz w:val="18"/>
          <w:szCs w:val="18"/>
        </w:rPr>
        <w:t>(</w:t>
      </w:r>
      <w:r w:rsidRPr="00AB6282">
        <w:rPr>
          <w:rFonts w:ascii="Arial" w:eastAsia="Arial" w:hAnsi="Arial" w:cs="Arial"/>
          <w:b/>
          <w:bCs/>
          <w:color w:val="000000"/>
          <w:sz w:val="18"/>
          <w:szCs w:val="18"/>
        </w:rPr>
        <w:t xml:space="preserve">Propuesta </w:t>
      </w:r>
      <w:r w:rsidR="00FF3E84" w:rsidRPr="00AB6282">
        <w:rPr>
          <w:rFonts w:ascii="Arial" w:eastAsia="Arial" w:hAnsi="Arial" w:cs="Arial"/>
          <w:b/>
          <w:bCs/>
          <w:color w:val="000000"/>
          <w:sz w:val="18"/>
          <w:szCs w:val="18"/>
        </w:rPr>
        <w:t>E</w:t>
      </w:r>
      <w:r w:rsidRPr="00AB6282">
        <w:rPr>
          <w:rFonts w:ascii="Arial" w:eastAsia="Arial" w:hAnsi="Arial" w:cs="Arial"/>
          <w:b/>
          <w:bCs/>
          <w:color w:val="000000"/>
          <w:sz w:val="18"/>
          <w:szCs w:val="18"/>
        </w:rPr>
        <w:t>conómica</w:t>
      </w:r>
      <w:r w:rsidRPr="00AB6282">
        <w:rPr>
          <w:rFonts w:ascii="Arial" w:eastAsia="Arial" w:hAnsi="Arial" w:cs="Arial"/>
          <w:color w:val="000000"/>
          <w:sz w:val="18"/>
          <w:szCs w:val="18"/>
        </w:rPr>
        <w:t>)</w:t>
      </w:r>
    </w:p>
    <w:p w14:paraId="2F9D7F60" w14:textId="77777777" w:rsidR="00BE515A" w:rsidRPr="00AB6282"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AB6282">
        <w:rPr>
          <w:rFonts w:ascii="Arial" w:eastAsia="Arial" w:hAnsi="Arial" w:cs="Arial"/>
          <w:b/>
          <w:color w:val="000000"/>
          <w:sz w:val="18"/>
          <w:szCs w:val="18"/>
        </w:rPr>
        <w:t>Anexo 4</w:t>
      </w:r>
      <w:r w:rsidR="005E357E" w:rsidRPr="00AB6282">
        <w:rPr>
          <w:rFonts w:ascii="Arial" w:eastAsia="Arial" w:hAnsi="Arial" w:cs="Arial"/>
          <w:b/>
          <w:color w:val="000000"/>
          <w:sz w:val="18"/>
          <w:szCs w:val="18"/>
        </w:rPr>
        <w:t>.</w:t>
      </w:r>
      <w:r w:rsidRPr="00AB6282">
        <w:rPr>
          <w:rFonts w:ascii="Arial" w:eastAsia="Arial" w:hAnsi="Arial" w:cs="Arial"/>
          <w:color w:val="000000"/>
          <w:sz w:val="18"/>
          <w:szCs w:val="18"/>
        </w:rPr>
        <w:t xml:space="preserve"> </w:t>
      </w:r>
      <w:r w:rsidRPr="00AB6282">
        <w:rPr>
          <w:rFonts w:ascii="Arial" w:eastAsia="Arial" w:hAnsi="Arial" w:cs="Arial"/>
          <w:b/>
          <w:bCs/>
          <w:color w:val="000000"/>
          <w:sz w:val="18"/>
          <w:szCs w:val="18"/>
        </w:rPr>
        <w:t>(Carta de Proposición)</w:t>
      </w:r>
      <w:r w:rsidRPr="00AB6282">
        <w:rPr>
          <w:rFonts w:ascii="Arial" w:eastAsia="Arial" w:hAnsi="Arial" w:cs="Arial"/>
          <w:color w:val="000000"/>
          <w:sz w:val="18"/>
          <w:szCs w:val="18"/>
        </w:rPr>
        <w:t>.</w:t>
      </w:r>
      <w:r w:rsidR="003F6AFB" w:rsidRPr="00AB6282">
        <w:rPr>
          <w:rFonts w:ascii="Arial" w:eastAsia="Century Gothic" w:hAnsi="Arial" w:cs="Arial"/>
          <w:b/>
          <w:color w:val="000000"/>
          <w:sz w:val="18"/>
          <w:szCs w:val="18"/>
        </w:rPr>
        <w:t xml:space="preserve"> </w:t>
      </w:r>
      <w:r w:rsidR="004823BA" w:rsidRPr="00AB6282">
        <w:rPr>
          <w:rFonts w:ascii="Arial" w:eastAsia="Arial" w:hAnsi="Arial" w:cs="Arial"/>
          <w:sz w:val="18"/>
          <w:szCs w:val="18"/>
        </w:rPr>
        <w:t>Manifiesto libre bajo protesta de decir verdad de contar</w:t>
      </w:r>
      <w:r w:rsidR="004823BA" w:rsidRPr="00AB6282">
        <w:rPr>
          <w:rFonts w:ascii="Arial" w:eastAsia="Arial" w:hAnsi="Arial" w:cs="Arial"/>
          <w:color w:val="000000"/>
          <w:sz w:val="18"/>
          <w:szCs w:val="18"/>
        </w:rPr>
        <w:t xml:space="preserve"> con la capacidad administrativa, fiscal, financiera</w:t>
      </w:r>
      <w:r w:rsidR="004823BA" w:rsidRPr="003F6AFB">
        <w:rPr>
          <w:rFonts w:ascii="Arial" w:eastAsia="Arial" w:hAnsi="Arial" w:cs="Arial"/>
          <w:color w:val="000000"/>
          <w:sz w:val="18"/>
          <w:szCs w:val="18"/>
        </w:rPr>
        <w:t xml:space="preserve">, legal, técnica y profesional para atender el requerimiento en </w:t>
      </w:r>
      <w:bookmarkStart w:id="34" w:name="_Hlk160716812"/>
      <w:r w:rsidR="004823BA" w:rsidRPr="003F6AFB">
        <w:rPr>
          <w:rFonts w:ascii="Arial" w:eastAsia="Arial" w:hAnsi="Arial" w:cs="Arial"/>
          <w:color w:val="000000"/>
          <w:sz w:val="18"/>
          <w:szCs w:val="18"/>
        </w:rPr>
        <w:t>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984328">
        <w:rPr>
          <w:rFonts w:ascii="Arial" w:eastAsia="Arial" w:hAnsi="Arial" w:cs="Arial"/>
          <w:b/>
          <w:bCs/>
          <w:color w:val="000000"/>
          <w:sz w:val="18"/>
          <w:szCs w:val="18"/>
        </w:rPr>
        <w:t>(Acreditación)</w:t>
      </w:r>
      <w:r w:rsidRPr="00E42CFC">
        <w:rPr>
          <w:rFonts w:ascii="Arial" w:eastAsia="Arial" w:hAnsi="Arial" w:cs="Arial"/>
          <w:color w:val="000000"/>
          <w:sz w:val="18"/>
          <w:szCs w:val="18"/>
        </w:rPr>
        <w:t xml:space="preserve">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5" w:name="_Hlk92723153"/>
      <w:bookmarkStart w:id="36" w:name="_Hlk33097935"/>
      <w:bookmarkStart w:id="37"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5"/>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6"/>
      <w:bookmarkEnd w:id="37"/>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9" w:name="_Hlk33101445"/>
      <w:r w:rsidR="00CD5A11" w:rsidRPr="00E42CFC">
        <w:rPr>
          <w:rFonts w:ascii="Arial" w:hAnsi="Arial" w:cs="Arial"/>
          <w:sz w:val="18"/>
          <w:szCs w:val="18"/>
        </w:rPr>
        <w:t xml:space="preserve">(se devolverá al término del acto) </w:t>
      </w:r>
      <w:bookmarkEnd w:id="39"/>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73964A3A"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8C59B6">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12403FE0"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8C59B6">
        <w:rPr>
          <w:rFonts w:ascii="Arial" w:hAnsi="Arial" w:cs="Arial"/>
          <w:sz w:val="18"/>
          <w:szCs w:val="18"/>
        </w:rPr>
        <w:t>3</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8"/>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0C125248"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37369D" w:rsidRPr="0037369D">
        <w:rPr>
          <w:rFonts w:ascii="Arial" w:hAnsi="Arial" w:cs="Arial"/>
          <w:bCs/>
          <w:color w:val="000000"/>
          <w:sz w:val="18"/>
          <w:szCs w:val="18"/>
        </w:rPr>
        <w:t>Manifiesto de Opinión Positiva de Cumplimiento de Obligaciones Fiscales</w:t>
      </w:r>
      <w:r w:rsidR="0037369D">
        <w:rPr>
          <w:rFonts w:ascii="Arial" w:hAnsi="Arial" w:cs="Arial"/>
          <w:bCs/>
          <w:color w:val="000000"/>
          <w:sz w:val="18"/>
          <w:szCs w:val="18"/>
        </w:rPr>
        <w:t>.</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325BDC7A" w:rsidR="00E67CA1" w:rsidRPr="0032010B" w:rsidRDefault="00E67CA1" w:rsidP="0032010B">
      <w:pPr>
        <w:pStyle w:val="Prrafodelista"/>
        <w:numPr>
          <w:ilvl w:val="1"/>
          <w:numId w:val="59"/>
        </w:numPr>
        <w:spacing w:after="0" w:line="240" w:lineRule="auto"/>
        <w:ind w:left="1276" w:right="140"/>
        <w:jc w:val="both"/>
        <w:rPr>
          <w:rFonts w:ascii="Arial" w:eastAsia="Century Gothic" w:hAnsi="Arial" w:cs="Arial"/>
          <w:b/>
          <w:color w:val="000000"/>
          <w:sz w:val="18"/>
          <w:szCs w:val="18"/>
        </w:rPr>
      </w:pPr>
      <w:r w:rsidRPr="0032010B">
        <w:rPr>
          <w:rFonts w:ascii="Arial" w:hAnsi="Arial" w:cs="Arial"/>
          <w:bCs/>
          <w:color w:val="000000"/>
          <w:sz w:val="18"/>
          <w:szCs w:val="18"/>
        </w:rPr>
        <w:t>Opinión Positiva de Cumplimiento de Obligaciones Fiscales</w:t>
      </w:r>
      <w:r w:rsidR="008C5D0E" w:rsidRPr="0032010B">
        <w:rPr>
          <w:rFonts w:ascii="Arial" w:hAnsi="Arial" w:cs="Arial"/>
          <w:bCs/>
          <w:color w:val="000000"/>
          <w:sz w:val="18"/>
          <w:szCs w:val="18"/>
        </w:rPr>
        <w:t xml:space="preserve"> emitida por el Servicio de Administración Tributaria (SAT)</w:t>
      </w:r>
      <w:r w:rsidRPr="0032010B">
        <w:rPr>
          <w:rFonts w:ascii="Arial" w:hAnsi="Arial" w:cs="Arial"/>
          <w:bCs/>
          <w:color w:val="000000"/>
          <w:sz w:val="18"/>
          <w:szCs w:val="18"/>
        </w:rPr>
        <w:t xml:space="preserve">, </w:t>
      </w:r>
      <w:r w:rsidRPr="0032010B">
        <w:rPr>
          <w:rFonts w:ascii="Arial" w:hAnsi="Arial" w:cs="Arial"/>
          <w:color w:val="000000"/>
          <w:sz w:val="18"/>
          <w:szCs w:val="18"/>
        </w:rPr>
        <w:t>en los términos</w:t>
      </w:r>
      <w:r w:rsidR="005E09F8" w:rsidRPr="0032010B">
        <w:rPr>
          <w:rFonts w:ascii="Arial" w:hAnsi="Arial" w:cs="Arial"/>
          <w:color w:val="000000"/>
          <w:sz w:val="18"/>
          <w:szCs w:val="18"/>
        </w:rPr>
        <w:t xml:space="preserve"> </w:t>
      </w:r>
      <w:r w:rsidRPr="0032010B">
        <w:rPr>
          <w:rFonts w:ascii="Arial" w:hAnsi="Arial" w:cs="Arial"/>
          <w:color w:val="000000"/>
          <w:sz w:val="18"/>
          <w:szCs w:val="18"/>
        </w:rPr>
        <w:t xml:space="preserve">del numeral 25 de las presentes </w:t>
      </w:r>
      <w:r w:rsidRPr="0032010B">
        <w:rPr>
          <w:rFonts w:ascii="Arial" w:hAnsi="Arial" w:cs="Arial"/>
          <w:b/>
          <w:color w:val="000000"/>
          <w:sz w:val="18"/>
          <w:szCs w:val="18"/>
        </w:rPr>
        <w:t>BASES</w:t>
      </w:r>
      <w:r w:rsidRPr="0032010B">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440AD6EF" w14:textId="56CA7FD7" w:rsidR="008C5D0E"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008C5D0E">
        <w:rPr>
          <w:rFonts w:ascii="Arial" w:eastAsia="Century Gothic" w:hAnsi="Arial" w:cs="Arial"/>
          <w:b/>
          <w:color w:val="000000"/>
          <w:sz w:val="18"/>
          <w:szCs w:val="18"/>
        </w:rPr>
        <w:t xml:space="preserve">. </w:t>
      </w:r>
      <w:r w:rsidR="0037369D">
        <w:rPr>
          <w:rFonts w:ascii="Arial" w:eastAsia="Century Gothic" w:hAnsi="Arial" w:cs="Arial"/>
          <w:bCs/>
          <w:color w:val="000000"/>
          <w:sz w:val="18"/>
          <w:szCs w:val="18"/>
        </w:rPr>
        <w:t>M</w:t>
      </w:r>
      <w:r w:rsidR="008C5D0E" w:rsidRPr="00B75286">
        <w:rPr>
          <w:rFonts w:ascii="Arial" w:eastAsia="Century Gothic" w:hAnsi="Arial" w:cs="Arial"/>
          <w:bCs/>
          <w:color w:val="000000"/>
          <w:sz w:val="18"/>
          <w:szCs w:val="18"/>
        </w:rPr>
        <w:t>anifiesto de Opinión de Cumplimiento</w:t>
      </w:r>
      <w:r w:rsidR="008C5D0E">
        <w:rPr>
          <w:rFonts w:ascii="Arial" w:eastAsia="Century Gothic" w:hAnsi="Arial" w:cs="Arial"/>
          <w:bCs/>
          <w:color w:val="000000"/>
          <w:sz w:val="18"/>
          <w:szCs w:val="18"/>
        </w:rPr>
        <w:t xml:space="preserve"> de Obligaciones en </w:t>
      </w:r>
      <w:r w:rsidR="0037369D">
        <w:rPr>
          <w:rFonts w:ascii="Arial" w:eastAsia="Century Gothic" w:hAnsi="Arial" w:cs="Arial"/>
          <w:bCs/>
          <w:color w:val="000000"/>
          <w:sz w:val="18"/>
          <w:szCs w:val="18"/>
        </w:rPr>
        <w:t>M</w:t>
      </w:r>
      <w:r w:rsidR="008C5D0E">
        <w:rPr>
          <w:rFonts w:ascii="Arial" w:eastAsia="Century Gothic" w:hAnsi="Arial" w:cs="Arial"/>
          <w:bCs/>
          <w:color w:val="000000"/>
          <w:sz w:val="18"/>
          <w:szCs w:val="18"/>
        </w:rPr>
        <w:t>ateria de Seguridad Social.</w:t>
      </w:r>
    </w:p>
    <w:p w14:paraId="50D9C832" w14:textId="77777777" w:rsidR="008C5D0E" w:rsidRDefault="008C5D0E" w:rsidP="008C5D0E">
      <w:pPr>
        <w:spacing w:after="0" w:line="240" w:lineRule="auto"/>
        <w:ind w:left="993" w:right="140"/>
        <w:jc w:val="both"/>
        <w:rPr>
          <w:rFonts w:ascii="Arial" w:eastAsia="Century Gothic" w:hAnsi="Arial" w:cs="Arial"/>
          <w:bCs/>
          <w:color w:val="000000"/>
          <w:sz w:val="18"/>
          <w:szCs w:val="18"/>
        </w:rPr>
      </w:pPr>
    </w:p>
    <w:p w14:paraId="717EBA49" w14:textId="5491CB7E"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r w:rsidRPr="008C5D0E">
        <w:rPr>
          <w:rFonts w:ascii="Arial" w:eastAsia="Century Gothic" w:hAnsi="Arial" w:cs="Arial"/>
          <w:b/>
          <w:color w:val="000000" w:themeColor="text1"/>
          <w:sz w:val="18"/>
          <w:szCs w:val="18"/>
        </w:rPr>
        <w:t>9.1</w:t>
      </w:r>
      <w:r>
        <w:rPr>
          <w:rFonts w:ascii="Arial" w:eastAsia="Century Gothic" w:hAnsi="Arial" w:cs="Arial"/>
          <w:bCs/>
          <w:color w:val="000000" w:themeColor="text1"/>
          <w:sz w:val="18"/>
          <w:szCs w:val="18"/>
        </w:rPr>
        <w:t xml:space="preserve"> </w:t>
      </w:r>
      <w:r w:rsidRPr="00816769">
        <w:rPr>
          <w:rFonts w:ascii="Arial" w:eastAsia="Century Gothic" w:hAnsi="Arial" w:cs="Arial"/>
          <w:bCs/>
          <w:color w:val="000000" w:themeColor="text1"/>
          <w:sz w:val="18"/>
          <w:szCs w:val="18"/>
        </w:rPr>
        <w:t>Opinión de Cumplimiento de Obligaciones en Materia de Seguridad Social</w:t>
      </w:r>
      <w:r>
        <w:rPr>
          <w:rFonts w:ascii="Arial" w:eastAsia="Century Gothic" w:hAnsi="Arial" w:cs="Arial"/>
          <w:bCs/>
          <w:color w:val="000000" w:themeColor="text1"/>
          <w:sz w:val="18"/>
          <w:szCs w:val="18"/>
        </w:rPr>
        <w:t xml:space="preserve"> emitida por el IMSS en los términos del numeral 26 de las presentes </w:t>
      </w:r>
      <w:r w:rsidR="007F2BA2" w:rsidRPr="007F2BA2">
        <w:rPr>
          <w:rFonts w:ascii="Arial" w:eastAsia="Century Gothic" w:hAnsi="Arial" w:cs="Arial"/>
          <w:b/>
          <w:color w:val="000000" w:themeColor="text1"/>
          <w:sz w:val="18"/>
          <w:szCs w:val="18"/>
        </w:rPr>
        <w:t>BASES</w:t>
      </w:r>
      <w:r w:rsidR="007F2BA2">
        <w:rPr>
          <w:rFonts w:ascii="Arial" w:eastAsia="Century Gothic" w:hAnsi="Arial" w:cs="Arial"/>
          <w:b/>
          <w:color w:val="000000" w:themeColor="text1"/>
          <w:sz w:val="18"/>
          <w:szCs w:val="18"/>
        </w:rPr>
        <w:t>.</w:t>
      </w:r>
    </w:p>
    <w:p w14:paraId="629D3B8B" w14:textId="77777777"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p>
    <w:p w14:paraId="7DFB3499" w14:textId="64DCAC30" w:rsidR="008C5D0E" w:rsidRPr="008C5D0E" w:rsidRDefault="008C5D0E" w:rsidP="008C5D0E">
      <w:pPr>
        <w:spacing w:after="0" w:line="240" w:lineRule="auto"/>
        <w:ind w:left="993" w:right="140"/>
        <w:jc w:val="both"/>
        <w:rPr>
          <w:rFonts w:ascii="Arial" w:eastAsia="Century Gothic" w:hAnsi="Arial" w:cs="Arial"/>
          <w:color w:val="000000" w:themeColor="text1"/>
          <w:sz w:val="18"/>
          <w:szCs w:val="18"/>
        </w:rPr>
      </w:pPr>
      <w:r w:rsidRPr="008C5D0E">
        <w:rPr>
          <w:rFonts w:ascii="Arial" w:eastAsia="Century Gothic" w:hAnsi="Arial" w:cs="Arial"/>
          <w:b/>
          <w:color w:val="000000" w:themeColor="text1"/>
          <w:sz w:val="18"/>
          <w:szCs w:val="18"/>
        </w:rPr>
        <w:t>9.2</w:t>
      </w:r>
      <w:r>
        <w:rPr>
          <w:rFonts w:ascii="Arial" w:eastAsia="Century Gothic" w:hAnsi="Arial" w:cs="Arial"/>
          <w:b/>
          <w:color w:val="000000" w:themeColor="text1"/>
          <w:sz w:val="18"/>
          <w:szCs w:val="18"/>
        </w:rPr>
        <w:t xml:space="preserve"> </w:t>
      </w:r>
      <w:r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7369D">
        <w:rPr>
          <w:rFonts w:ascii="Arial" w:eastAsia="Century Gothic" w:hAnsi="Arial" w:cs="Arial"/>
          <w:color w:val="000000" w:themeColor="text1"/>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60CB5FE3" w:rsidR="00E67CA1"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7F2BA2"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7F2BA2" w:rsidRPr="007F2BA2">
        <w:rPr>
          <w:rFonts w:ascii="Arial" w:eastAsia="Century Gothic" w:hAnsi="Arial" w:cs="Arial"/>
          <w:b/>
          <w:color w:val="000000"/>
          <w:sz w:val="18"/>
          <w:szCs w:val="18"/>
        </w:rPr>
        <w:t>BASES</w:t>
      </w:r>
      <w:r w:rsidR="007F2BA2">
        <w:rPr>
          <w:rFonts w:ascii="Arial" w:eastAsia="Century Gothic" w:hAnsi="Arial" w:cs="Arial"/>
          <w:bCs/>
          <w:color w:val="000000"/>
          <w:sz w:val="18"/>
          <w:szCs w:val="18"/>
        </w:rPr>
        <w:t>.</w:t>
      </w:r>
    </w:p>
    <w:p w14:paraId="7DA13AE0" w14:textId="77777777" w:rsidR="007F2BA2" w:rsidRDefault="007F2BA2" w:rsidP="007F2BA2">
      <w:pPr>
        <w:spacing w:after="0" w:line="240" w:lineRule="auto"/>
        <w:ind w:left="993" w:right="140"/>
        <w:jc w:val="both"/>
        <w:rPr>
          <w:rFonts w:ascii="Arial" w:eastAsia="Century Gothic" w:hAnsi="Arial" w:cs="Arial"/>
          <w:b/>
          <w:color w:val="000000"/>
          <w:sz w:val="18"/>
          <w:szCs w:val="18"/>
        </w:rPr>
      </w:pPr>
    </w:p>
    <w:p w14:paraId="5286DE58" w14:textId="69402230" w:rsidR="007F2BA2" w:rsidRPr="00E42CFC" w:rsidRDefault="007F2BA2" w:rsidP="007F2BA2">
      <w:pPr>
        <w:spacing w:after="0" w:line="240" w:lineRule="auto"/>
        <w:ind w:left="993" w:right="140"/>
        <w:jc w:val="both"/>
        <w:rPr>
          <w:rFonts w:ascii="Arial" w:eastAsia="Century Gothic" w:hAnsi="Arial" w:cs="Arial"/>
          <w:bCs/>
          <w:color w:val="000000"/>
          <w:sz w:val="18"/>
          <w:szCs w:val="18"/>
        </w:rPr>
      </w:pPr>
      <w:r>
        <w:rPr>
          <w:rFonts w:ascii="Arial" w:eastAsia="Century Gothic" w:hAnsi="Arial" w:cs="Arial"/>
          <w:b/>
          <w:color w:val="000000"/>
          <w:sz w:val="18"/>
          <w:szCs w:val="18"/>
        </w:rPr>
        <w:t xml:space="preserve">10.1 </w:t>
      </w:r>
      <w:r w:rsidRPr="007F2BA2">
        <w:rPr>
          <w:rFonts w:ascii="Arial" w:eastAsia="Century Gothic" w:hAnsi="Arial" w:cs="Arial"/>
          <w:color w:val="000000"/>
          <w:sz w:val="18"/>
          <w:szCs w:val="18"/>
        </w:rPr>
        <w:t xml:space="preserve">Constancia de </w:t>
      </w:r>
      <w:r>
        <w:rPr>
          <w:rFonts w:ascii="Arial" w:eastAsia="Century Gothic" w:hAnsi="Arial" w:cs="Arial"/>
          <w:color w:val="000000"/>
          <w:sz w:val="18"/>
          <w:szCs w:val="18"/>
        </w:rPr>
        <w:t>O</w:t>
      </w:r>
      <w:r w:rsidRPr="007F2BA2">
        <w:rPr>
          <w:rFonts w:ascii="Arial" w:eastAsia="Century Gothic" w:hAnsi="Arial" w:cs="Arial"/>
          <w:color w:val="000000"/>
          <w:sz w:val="18"/>
          <w:szCs w:val="18"/>
        </w:rPr>
        <w:t xml:space="preserve">pinión en </w:t>
      </w:r>
      <w:r>
        <w:rPr>
          <w:rFonts w:ascii="Arial" w:eastAsia="Century Gothic" w:hAnsi="Arial" w:cs="Arial"/>
          <w:color w:val="000000"/>
          <w:sz w:val="18"/>
          <w:szCs w:val="18"/>
        </w:rPr>
        <w:t>M</w:t>
      </w:r>
      <w:r w:rsidRPr="007F2BA2">
        <w:rPr>
          <w:rFonts w:ascii="Arial" w:eastAsia="Century Gothic" w:hAnsi="Arial" w:cs="Arial"/>
          <w:color w:val="000000"/>
          <w:sz w:val="18"/>
          <w:szCs w:val="18"/>
        </w:rPr>
        <w:t>ateria de Aportaciones Patronales emitida por el INFONAVIT</w:t>
      </w:r>
      <w:r>
        <w:rPr>
          <w:rFonts w:ascii="Arial" w:eastAsia="Century Gothic" w:hAnsi="Arial" w:cs="Arial"/>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594ECAF"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bookmarkStart w:id="41" w:name="_Hlk69230617"/>
      <w:bookmarkStart w:id="42"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Copia</w:t>
      </w:r>
      <w:r w:rsidR="007F2BA2">
        <w:rPr>
          <w:rFonts w:ascii="Arial" w:eastAsia="Arial" w:hAnsi="Arial" w:cs="Arial"/>
          <w:bCs/>
          <w:color w:val="000000"/>
          <w:sz w:val="18"/>
          <w:szCs w:val="18"/>
        </w:rPr>
        <w:t xml:space="preserve"> simple de</w:t>
      </w:r>
      <w:r w:rsidR="00FC0A7A">
        <w:rPr>
          <w:rFonts w:ascii="Arial" w:eastAsia="Arial" w:hAnsi="Arial" w:cs="Arial"/>
          <w:bCs/>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A02F53">
      <w:pPr>
        <w:pStyle w:val="Prrafodelista"/>
        <w:spacing w:after="0"/>
        <w:rPr>
          <w:rFonts w:ascii="Arial" w:eastAsia="Arial" w:hAnsi="Arial" w:cs="Arial"/>
          <w:b/>
          <w:color w:val="000000"/>
          <w:sz w:val="18"/>
          <w:szCs w:val="18"/>
        </w:rPr>
      </w:pPr>
    </w:p>
    <w:p w14:paraId="4E689D75" w14:textId="77777777" w:rsidR="00A02F53" w:rsidRPr="00A02F53" w:rsidRDefault="00AF63BF" w:rsidP="00A02F53">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w:t>
      </w:r>
    </w:p>
    <w:p w14:paraId="1E6D66D9" w14:textId="77777777" w:rsidR="00A02F53" w:rsidRDefault="00A02F53" w:rsidP="00A02F53">
      <w:pPr>
        <w:pStyle w:val="Prrafodelista"/>
        <w:spacing w:after="0"/>
        <w:rPr>
          <w:rFonts w:ascii="Arial" w:eastAsia="Arial" w:hAnsi="Arial" w:cs="Arial"/>
          <w:bCs/>
          <w:color w:val="000000"/>
          <w:sz w:val="18"/>
          <w:szCs w:val="18"/>
        </w:rPr>
      </w:pPr>
    </w:p>
    <w:p w14:paraId="585FCFE5" w14:textId="07B75B95" w:rsidR="0012667D" w:rsidRPr="00B352C4" w:rsidRDefault="00B352C4" w:rsidP="00A02F53">
      <w:pPr>
        <w:spacing w:after="0" w:line="240" w:lineRule="auto"/>
        <w:ind w:left="993" w:right="140"/>
        <w:jc w:val="both"/>
        <w:rPr>
          <w:rFonts w:ascii="Arial" w:eastAsia="Arial" w:hAnsi="Arial" w:cs="Arial"/>
          <w:color w:val="000000"/>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00A02F53" w:rsidRPr="00A02F53">
        <w:rPr>
          <w:rFonts w:ascii="Arial" w:eastAsia="Arial" w:hAnsi="Arial" w:cs="Arial"/>
          <w:b/>
          <w:color w:val="000000"/>
          <w:sz w:val="18"/>
          <w:szCs w:val="18"/>
        </w:rPr>
        <w:t>PARTICIPANTE</w:t>
      </w:r>
      <w:r w:rsidRPr="00B352C4">
        <w:rPr>
          <w:rFonts w:ascii="Arial" w:eastAsia="Arial" w:hAnsi="Arial" w:cs="Arial"/>
          <w:bCs/>
          <w:color w:val="000000"/>
          <w:sz w:val="18"/>
          <w:szCs w:val="18"/>
        </w:rPr>
        <w:t>.</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2"/>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41275441" w:rsid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00723FDD">
        <w:rPr>
          <w:rFonts w:ascii="Arial" w:hAnsi="Arial" w:cs="Arial"/>
          <w:sz w:val="18"/>
          <w:szCs w:val="18"/>
        </w:rPr>
        <w:t>.</w:t>
      </w:r>
    </w:p>
    <w:p w14:paraId="44821F10" w14:textId="77777777" w:rsidR="00411A1B" w:rsidRDefault="00411A1B" w:rsidP="00120278">
      <w:pPr>
        <w:pStyle w:val="Prrafodelista"/>
        <w:spacing w:after="0"/>
        <w:rPr>
          <w:rFonts w:ascii="Arial" w:hAnsi="Arial" w:cs="Arial"/>
          <w:sz w:val="18"/>
          <w:szCs w:val="18"/>
        </w:rPr>
      </w:pPr>
    </w:p>
    <w:p w14:paraId="39C4547B" w14:textId="2D6C7375" w:rsidR="0004656C" w:rsidRPr="0004656C" w:rsidRDefault="00411A1B" w:rsidP="0004656C">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w:t>
      </w:r>
      <w:r>
        <w:rPr>
          <w:rFonts w:ascii="Arial" w:hAnsi="Arial" w:cs="Arial"/>
          <w:b/>
          <w:bCs/>
          <w:sz w:val="18"/>
          <w:szCs w:val="18"/>
        </w:rPr>
        <w:t xml:space="preserve">8. </w:t>
      </w:r>
      <w:r w:rsidR="0004656C" w:rsidRPr="0004656C">
        <w:rPr>
          <w:rFonts w:ascii="Arial" w:hAnsi="Arial" w:cs="Arial"/>
          <w:iCs/>
          <w:sz w:val="18"/>
          <w:szCs w:val="18"/>
          <w:lang w:bidi="es-MX"/>
        </w:rPr>
        <w:t>Datos para notificaciones de entregas de los bienes objeto de la presente licitación</w:t>
      </w:r>
      <w:r w:rsidR="0004656C">
        <w:rPr>
          <w:rFonts w:ascii="Arial" w:hAnsi="Arial" w:cs="Arial"/>
          <w:b/>
          <w:bCs/>
          <w:iCs/>
          <w:sz w:val="18"/>
          <w:szCs w:val="18"/>
          <w:lang w:bidi="es-MX"/>
        </w:rPr>
        <w:t>.</w:t>
      </w:r>
    </w:p>
    <w:bookmarkEnd w:id="33"/>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40"/>
      <w:r w:rsidRPr="00E42CFC">
        <w:rPr>
          <w:rFonts w:ascii="Arial" w:eastAsia="Arial" w:hAnsi="Arial" w:cs="Arial"/>
          <w:b/>
          <w:color w:val="000000"/>
          <w:sz w:val="18"/>
          <w:szCs w:val="18"/>
        </w:rPr>
        <w:t xml:space="preserve">descritos será motivo de desechamiento, así mismo </w:t>
      </w:r>
      <w:bookmarkEnd w:id="31"/>
      <w:r w:rsidRPr="00E42CFC">
        <w:rPr>
          <w:rFonts w:ascii="Arial" w:eastAsia="Arial" w:hAnsi="Arial" w:cs="Arial"/>
          <w:b/>
          <w:color w:val="000000"/>
          <w:sz w:val="18"/>
          <w:szCs w:val="18"/>
        </w:rPr>
        <w:t xml:space="preserve">el error en </w:t>
      </w:r>
      <w:bookmarkEnd w:id="41"/>
      <w:r w:rsidRPr="00E42CFC">
        <w:rPr>
          <w:rFonts w:ascii="Arial" w:eastAsia="Arial" w:hAnsi="Arial" w:cs="Arial"/>
          <w:b/>
          <w:color w:val="000000"/>
          <w:sz w:val="18"/>
          <w:szCs w:val="18"/>
        </w:rPr>
        <w:t>su presentación, las inconsistenci</w:t>
      </w:r>
      <w:bookmarkEnd w:id="34"/>
      <w:r w:rsidRPr="00E42CFC">
        <w:rPr>
          <w:rFonts w:ascii="Arial" w:eastAsia="Arial" w:hAnsi="Arial" w:cs="Arial"/>
          <w:b/>
          <w:color w:val="000000"/>
          <w:sz w:val="18"/>
          <w:szCs w:val="18"/>
        </w:rPr>
        <w:t xml:space="preserve">as </w:t>
      </w:r>
      <w:bookmarkEnd w:id="29"/>
      <w:r w:rsidRPr="00E42CFC">
        <w:rPr>
          <w:rFonts w:ascii="Arial" w:eastAsia="Arial" w:hAnsi="Arial" w:cs="Arial"/>
          <w:b/>
          <w:color w:val="000000"/>
          <w:sz w:val="18"/>
          <w:szCs w:val="18"/>
        </w:rPr>
        <w:t xml:space="preserve">o discrepancias en los </w:t>
      </w:r>
      <w:bookmarkEnd w:id="25"/>
      <w:r w:rsidRPr="00E42CFC">
        <w:rPr>
          <w:rFonts w:ascii="Arial" w:eastAsia="Arial" w:hAnsi="Arial" w:cs="Arial"/>
          <w:b/>
          <w:color w:val="000000"/>
          <w:sz w:val="18"/>
          <w:szCs w:val="18"/>
        </w:rPr>
        <w:t xml:space="preserve">datos contenidos </w:t>
      </w:r>
      <w:bookmarkEnd w:id="30"/>
      <w:r w:rsidRPr="00E42CFC">
        <w:rPr>
          <w:rFonts w:ascii="Arial" w:eastAsia="Arial" w:hAnsi="Arial" w:cs="Arial"/>
          <w:b/>
          <w:color w:val="000000"/>
          <w:sz w:val="18"/>
          <w:szCs w:val="18"/>
        </w:rPr>
        <w:t>en los escritos</w:t>
      </w:r>
      <w:bookmarkEnd w:id="27"/>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8"/>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2"/>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6"/>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4"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4"/>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5" w:name="_Hlk126915991"/>
      <w:r w:rsidRPr="00E42CFC">
        <w:rPr>
          <w:rFonts w:ascii="Arial" w:eastAsia="Arial" w:hAnsi="Arial" w:cs="Arial"/>
          <w:b/>
          <w:color w:val="000000"/>
          <w:sz w:val="18"/>
          <w:szCs w:val="18"/>
        </w:rPr>
        <w:t>PARTICIPANTES</w:t>
      </w:r>
      <w:bookmarkEnd w:id="45"/>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5C4504E3"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6"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6"/>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7"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7"/>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8"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9"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9"/>
      <w:r>
        <w:rPr>
          <w:rFonts w:ascii="Arial" w:eastAsia="Arial" w:hAnsi="Arial" w:cs="Arial"/>
          <w:color w:val="000000"/>
          <w:sz w:val="18"/>
          <w:szCs w:val="18"/>
        </w:rPr>
        <w:t>.</w:t>
      </w:r>
    </w:p>
    <w:bookmarkEnd w:id="48"/>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50"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51"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2" w:name="_Hlk32747080"/>
      <w:r w:rsidR="005B4B3A" w:rsidRPr="00E42CFC">
        <w:rPr>
          <w:rFonts w:ascii="Arial" w:eastAsia="Arial" w:hAnsi="Arial" w:cs="Arial"/>
          <w:b/>
          <w:bCs/>
          <w:color w:val="000000"/>
          <w:sz w:val="18"/>
          <w:szCs w:val="18"/>
        </w:rPr>
        <w:t>DIRECCIÓN</w:t>
      </w:r>
      <w:bookmarkEnd w:id="52"/>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1"/>
      <w:r w:rsidRPr="00E42CFC">
        <w:rPr>
          <w:rFonts w:ascii="Arial" w:eastAsia="Arial" w:hAnsi="Arial" w:cs="Arial"/>
          <w:color w:val="000000"/>
          <w:sz w:val="18"/>
          <w:szCs w:val="18"/>
        </w:rPr>
        <w:t>.</w:t>
      </w:r>
    </w:p>
    <w:bookmarkEnd w:id="50"/>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3" w:name="_Hlk32769965"/>
      <w:bookmarkStart w:id="54"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3"/>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4"/>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C501F4" w:rsidRDefault="00A036DE" w:rsidP="00A036DE">
      <w:pPr>
        <w:spacing w:after="0" w:line="240" w:lineRule="auto"/>
        <w:jc w:val="both"/>
        <w:rPr>
          <w:rFonts w:ascii="Arial" w:eastAsia="Arial" w:hAnsi="Arial" w:cs="Arial"/>
          <w:color w:val="000000"/>
          <w:sz w:val="18"/>
          <w:szCs w:val="18"/>
        </w:rPr>
      </w:pPr>
      <w:bookmarkStart w:id="55"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w:t>
      </w:r>
      <w:r w:rsidRPr="00C501F4">
        <w:rPr>
          <w:rFonts w:ascii="Arial" w:eastAsia="Arial" w:hAnsi="Arial" w:cs="Arial"/>
          <w:color w:val="000000"/>
          <w:sz w:val="18"/>
          <w:szCs w:val="18"/>
        </w:rPr>
        <w:t>de cubrir el faltante</w:t>
      </w:r>
      <w:bookmarkEnd w:id="55"/>
      <w:r w:rsidRPr="00C501F4">
        <w:rPr>
          <w:rFonts w:ascii="Arial" w:eastAsia="Arial" w:hAnsi="Arial" w:cs="Arial"/>
          <w:color w:val="000000"/>
          <w:sz w:val="18"/>
          <w:szCs w:val="18"/>
        </w:rPr>
        <w:t>.</w:t>
      </w:r>
    </w:p>
    <w:p w14:paraId="0E4D3EC1" w14:textId="77777777" w:rsidR="003578DC" w:rsidRPr="00C501F4" w:rsidRDefault="003578DC" w:rsidP="00E66674">
      <w:pPr>
        <w:spacing w:after="0" w:line="240" w:lineRule="auto"/>
        <w:rPr>
          <w:rFonts w:ascii="Arial" w:eastAsia="Times New Roman" w:hAnsi="Arial" w:cs="Arial"/>
          <w:sz w:val="18"/>
          <w:szCs w:val="18"/>
        </w:rPr>
      </w:pPr>
    </w:p>
    <w:p w14:paraId="22204CC8" w14:textId="7A290988" w:rsidR="00275AFA" w:rsidRPr="00C501F4"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C501F4">
        <w:rPr>
          <w:rFonts w:ascii="Arial" w:eastAsia="Arial" w:hAnsi="Arial" w:cs="Arial"/>
          <w:b/>
          <w:color w:val="000000"/>
          <w:sz w:val="18"/>
          <w:szCs w:val="18"/>
        </w:rPr>
        <w:t>NOTIFICACIÓN</w:t>
      </w:r>
      <w:r w:rsidRPr="00C501F4">
        <w:rPr>
          <w:rFonts w:ascii="Arial" w:eastAsia="Arial" w:hAnsi="Arial" w:cs="Arial"/>
          <w:b/>
          <w:smallCaps/>
          <w:color w:val="000000"/>
          <w:sz w:val="18"/>
          <w:szCs w:val="18"/>
        </w:rPr>
        <w:t xml:space="preserve"> DE</w:t>
      </w:r>
      <w:r w:rsidR="009C1CD8" w:rsidRPr="00C501F4">
        <w:rPr>
          <w:rFonts w:ascii="Arial" w:eastAsia="Arial" w:hAnsi="Arial" w:cs="Arial"/>
          <w:b/>
          <w:smallCaps/>
          <w:color w:val="000000"/>
          <w:sz w:val="18"/>
          <w:szCs w:val="18"/>
        </w:rPr>
        <w:t xml:space="preserve">L FALLO O </w:t>
      </w:r>
      <w:r w:rsidR="00CA2D75" w:rsidRPr="00C501F4">
        <w:rPr>
          <w:rFonts w:ascii="Arial" w:eastAsia="Arial" w:hAnsi="Arial" w:cs="Arial"/>
          <w:b/>
          <w:smallCaps/>
          <w:color w:val="000000"/>
          <w:sz w:val="18"/>
          <w:szCs w:val="18"/>
        </w:rPr>
        <w:t>RESOLUCIÓN</w:t>
      </w:r>
      <w:r w:rsidRPr="00C501F4">
        <w:rPr>
          <w:rFonts w:ascii="Arial" w:eastAsia="Arial" w:hAnsi="Arial" w:cs="Arial"/>
          <w:b/>
          <w:smallCaps/>
          <w:color w:val="000000"/>
          <w:sz w:val="18"/>
          <w:szCs w:val="18"/>
        </w:rPr>
        <w:t>.</w:t>
      </w:r>
    </w:p>
    <w:p w14:paraId="4C2E691A" w14:textId="77777777" w:rsidR="00275AFA" w:rsidRPr="00C501F4" w:rsidRDefault="00275AFA" w:rsidP="00E66674">
      <w:pPr>
        <w:spacing w:after="0" w:line="240" w:lineRule="auto"/>
        <w:rPr>
          <w:rFonts w:ascii="Arial" w:eastAsia="Times New Roman" w:hAnsi="Arial" w:cs="Arial"/>
          <w:sz w:val="18"/>
          <w:szCs w:val="18"/>
        </w:rPr>
      </w:pPr>
    </w:p>
    <w:p w14:paraId="32755DB3" w14:textId="6F96B0D6" w:rsidR="0054004A" w:rsidRPr="00C501F4" w:rsidRDefault="00A044B9" w:rsidP="00E66674">
      <w:pPr>
        <w:spacing w:after="0" w:line="240" w:lineRule="auto"/>
        <w:jc w:val="both"/>
        <w:rPr>
          <w:rFonts w:ascii="Arial" w:eastAsia="Arial" w:hAnsi="Arial" w:cs="Arial"/>
          <w:color w:val="000000"/>
          <w:sz w:val="18"/>
          <w:szCs w:val="18"/>
        </w:rPr>
      </w:pPr>
      <w:bookmarkStart w:id="56" w:name="_Hlk92469101"/>
      <w:bookmarkStart w:id="57" w:name="_Hlk32747271"/>
      <w:bookmarkStart w:id="58" w:name="_Hlk127464711"/>
      <w:bookmarkStart w:id="59" w:name="_Hlk127802412"/>
      <w:r w:rsidRPr="00C501F4">
        <w:rPr>
          <w:rFonts w:ascii="Arial" w:eastAsia="Arial" w:hAnsi="Arial" w:cs="Arial"/>
          <w:b/>
          <w:bCs/>
          <w:color w:val="000000"/>
          <w:sz w:val="18"/>
          <w:szCs w:val="18"/>
        </w:rPr>
        <w:t>El día</w:t>
      </w:r>
      <w:r w:rsidR="00270F67">
        <w:rPr>
          <w:rFonts w:ascii="Arial" w:eastAsia="Arial" w:hAnsi="Arial" w:cs="Arial"/>
          <w:b/>
          <w:bCs/>
          <w:color w:val="000000"/>
          <w:sz w:val="18"/>
          <w:szCs w:val="18"/>
        </w:rPr>
        <w:t xml:space="preserve"> 18 </w:t>
      </w:r>
      <w:r w:rsidRPr="00C501F4">
        <w:rPr>
          <w:rFonts w:ascii="Arial" w:eastAsia="Arial" w:hAnsi="Arial" w:cs="Arial"/>
          <w:b/>
          <w:bCs/>
          <w:color w:val="000000"/>
          <w:sz w:val="18"/>
          <w:szCs w:val="18"/>
        </w:rPr>
        <w:t>de</w:t>
      </w:r>
      <w:r w:rsidR="00EE3EC1" w:rsidRPr="00C501F4">
        <w:rPr>
          <w:rFonts w:ascii="Arial" w:eastAsia="Arial" w:hAnsi="Arial" w:cs="Arial"/>
          <w:b/>
          <w:bCs/>
          <w:color w:val="000000"/>
          <w:sz w:val="18"/>
          <w:szCs w:val="18"/>
        </w:rPr>
        <w:t xml:space="preserve"> </w:t>
      </w:r>
      <w:r w:rsidR="00270F67" w:rsidRPr="00270F67">
        <w:rPr>
          <w:rFonts w:ascii="Arial" w:eastAsia="Arial" w:hAnsi="Arial" w:cs="Arial"/>
          <w:b/>
          <w:bCs/>
          <w:color w:val="000000"/>
          <w:sz w:val="18"/>
          <w:szCs w:val="18"/>
        </w:rPr>
        <w:t>julio</w:t>
      </w:r>
      <w:r w:rsidR="009C7C00" w:rsidRPr="00C501F4">
        <w:rPr>
          <w:rFonts w:ascii="Arial" w:eastAsia="Arial" w:hAnsi="Arial" w:cs="Arial"/>
          <w:b/>
          <w:bCs/>
          <w:color w:val="000000"/>
          <w:sz w:val="18"/>
          <w:szCs w:val="18"/>
        </w:rPr>
        <w:t xml:space="preserve"> </w:t>
      </w:r>
      <w:r w:rsidRPr="00C501F4">
        <w:rPr>
          <w:rFonts w:ascii="Arial" w:eastAsia="Arial" w:hAnsi="Arial" w:cs="Arial"/>
          <w:b/>
          <w:bCs/>
          <w:color w:val="000000"/>
          <w:sz w:val="18"/>
          <w:szCs w:val="18"/>
        </w:rPr>
        <w:t>de 202</w:t>
      </w:r>
      <w:r w:rsidR="009B6558" w:rsidRPr="00C501F4">
        <w:rPr>
          <w:rFonts w:ascii="Arial" w:eastAsia="Arial" w:hAnsi="Arial" w:cs="Arial"/>
          <w:b/>
          <w:bCs/>
          <w:color w:val="000000"/>
          <w:sz w:val="18"/>
          <w:szCs w:val="18"/>
        </w:rPr>
        <w:t>4</w:t>
      </w:r>
      <w:r w:rsidR="00721377" w:rsidRPr="00C501F4">
        <w:rPr>
          <w:rFonts w:ascii="Arial" w:eastAsia="Arial" w:hAnsi="Arial" w:cs="Arial"/>
          <w:b/>
          <w:bCs/>
          <w:color w:val="000000"/>
          <w:sz w:val="18"/>
          <w:szCs w:val="18"/>
        </w:rPr>
        <w:t xml:space="preserve"> a partir de las 1</w:t>
      </w:r>
      <w:r w:rsidR="00C501F4">
        <w:rPr>
          <w:rFonts w:ascii="Arial" w:eastAsia="Arial" w:hAnsi="Arial" w:cs="Arial"/>
          <w:b/>
          <w:bCs/>
          <w:color w:val="000000"/>
          <w:sz w:val="18"/>
          <w:szCs w:val="18"/>
        </w:rPr>
        <w:t>6</w:t>
      </w:r>
      <w:r w:rsidR="00721377" w:rsidRPr="00C501F4">
        <w:rPr>
          <w:rFonts w:ascii="Arial" w:eastAsia="Arial" w:hAnsi="Arial" w:cs="Arial"/>
          <w:b/>
          <w:bCs/>
          <w:color w:val="000000"/>
          <w:sz w:val="18"/>
          <w:szCs w:val="18"/>
        </w:rPr>
        <w:t>:</w:t>
      </w:r>
      <w:r w:rsidR="001E125F" w:rsidRPr="00C501F4">
        <w:rPr>
          <w:rFonts w:ascii="Arial" w:eastAsia="Arial" w:hAnsi="Arial" w:cs="Arial"/>
          <w:b/>
          <w:bCs/>
          <w:color w:val="000000"/>
          <w:sz w:val="18"/>
          <w:szCs w:val="18"/>
        </w:rPr>
        <w:t>0</w:t>
      </w:r>
      <w:r w:rsidR="00286783" w:rsidRPr="00C501F4">
        <w:rPr>
          <w:rFonts w:ascii="Arial" w:eastAsia="Arial" w:hAnsi="Arial" w:cs="Arial"/>
          <w:b/>
          <w:bCs/>
          <w:color w:val="000000"/>
          <w:sz w:val="18"/>
          <w:szCs w:val="18"/>
        </w:rPr>
        <w:t>0</w:t>
      </w:r>
      <w:r w:rsidR="00721377" w:rsidRPr="00C501F4">
        <w:rPr>
          <w:rFonts w:ascii="Arial" w:eastAsia="Arial" w:hAnsi="Arial" w:cs="Arial"/>
          <w:b/>
          <w:bCs/>
          <w:color w:val="000000"/>
          <w:sz w:val="18"/>
          <w:szCs w:val="18"/>
        </w:rPr>
        <w:t xml:space="preserve"> horas</w:t>
      </w:r>
      <w:r w:rsidR="00D80780" w:rsidRPr="00C501F4">
        <w:rPr>
          <w:rFonts w:ascii="Arial" w:eastAsia="Arial" w:hAnsi="Arial" w:cs="Arial"/>
          <w:color w:val="000000"/>
          <w:sz w:val="18"/>
          <w:szCs w:val="18"/>
        </w:rPr>
        <w:t xml:space="preserve">, </w:t>
      </w:r>
      <w:r w:rsidR="004921C9" w:rsidRPr="00C501F4">
        <w:rPr>
          <w:rFonts w:ascii="Arial" w:eastAsia="Arial" w:hAnsi="Arial" w:cs="Arial"/>
          <w:color w:val="000000"/>
          <w:sz w:val="18"/>
          <w:szCs w:val="18"/>
        </w:rPr>
        <w:t>de acuerdo con</w:t>
      </w:r>
      <w:r w:rsidR="00D80780" w:rsidRPr="00C501F4">
        <w:rPr>
          <w:rFonts w:ascii="Arial" w:eastAsia="Arial" w:hAnsi="Arial" w:cs="Arial"/>
          <w:color w:val="000000"/>
          <w:sz w:val="18"/>
          <w:szCs w:val="18"/>
        </w:rPr>
        <w:t xml:space="preserve"> lo establecido en el </w:t>
      </w:r>
      <w:r w:rsidR="00E956E8" w:rsidRPr="00C501F4">
        <w:rPr>
          <w:rFonts w:ascii="Arial" w:eastAsia="Arial" w:hAnsi="Arial" w:cs="Arial"/>
          <w:color w:val="000000"/>
          <w:sz w:val="18"/>
          <w:szCs w:val="18"/>
        </w:rPr>
        <w:t>apartado</w:t>
      </w:r>
      <w:r w:rsidR="00F47875" w:rsidRPr="00C501F4">
        <w:rPr>
          <w:rFonts w:ascii="Arial" w:eastAsia="Arial" w:hAnsi="Arial" w:cs="Arial"/>
          <w:color w:val="000000"/>
          <w:sz w:val="18"/>
          <w:szCs w:val="18"/>
        </w:rPr>
        <w:t xml:space="preserve"> 1 del artículo 69 de la </w:t>
      </w:r>
      <w:r w:rsidR="00EB3B79" w:rsidRPr="00C501F4">
        <w:rPr>
          <w:rFonts w:ascii="Arial" w:eastAsia="Arial" w:hAnsi="Arial" w:cs="Arial"/>
          <w:b/>
          <w:color w:val="222222"/>
          <w:sz w:val="18"/>
          <w:szCs w:val="18"/>
        </w:rPr>
        <w:t>LEY</w:t>
      </w:r>
      <w:r w:rsidR="005B4B3A" w:rsidRPr="00C501F4">
        <w:rPr>
          <w:rFonts w:ascii="Arial" w:eastAsia="Arial" w:hAnsi="Arial" w:cs="Arial"/>
          <w:color w:val="000000"/>
          <w:sz w:val="18"/>
          <w:szCs w:val="18"/>
        </w:rPr>
        <w:t xml:space="preserve">, </w:t>
      </w:r>
      <w:r w:rsidR="0054004A" w:rsidRPr="00C501F4">
        <w:rPr>
          <w:rFonts w:ascii="Arial" w:eastAsia="Arial" w:hAnsi="Arial" w:cs="Arial"/>
          <w:color w:val="000000"/>
          <w:sz w:val="18"/>
          <w:szCs w:val="18"/>
        </w:rPr>
        <w:t xml:space="preserve">se dará a conocer la resolución del presente procedimiento en el </w:t>
      </w:r>
      <w:r w:rsidR="0054004A" w:rsidRPr="00C501F4">
        <w:rPr>
          <w:rFonts w:ascii="Arial" w:eastAsia="Arial" w:hAnsi="Arial" w:cs="Arial"/>
          <w:b/>
          <w:bCs/>
          <w:color w:val="000000"/>
          <w:sz w:val="18"/>
          <w:szCs w:val="18"/>
        </w:rPr>
        <w:t>ORGANISMO</w:t>
      </w:r>
      <w:r w:rsidR="0054004A" w:rsidRPr="00C501F4">
        <w:rPr>
          <w:rFonts w:ascii="Arial" w:eastAsia="Arial" w:hAnsi="Arial" w:cs="Arial"/>
          <w:color w:val="000000"/>
          <w:sz w:val="18"/>
          <w:szCs w:val="18"/>
        </w:rPr>
        <w:t xml:space="preserve"> ubicado en la calle Dr. Baeza Alzaga # 107, Col. Centro,</w:t>
      </w:r>
      <w:r w:rsidR="002B1803" w:rsidRPr="00C501F4">
        <w:rPr>
          <w:rFonts w:ascii="Arial" w:eastAsia="Arial" w:hAnsi="Arial" w:cs="Arial"/>
          <w:color w:val="000000"/>
          <w:sz w:val="18"/>
          <w:szCs w:val="18"/>
        </w:rPr>
        <w:t xml:space="preserve"> C.P. 44100,</w:t>
      </w:r>
      <w:r w:rsidR="0054004A" w:rsidRPr="00C501F4">
        <w:rPr>
          <w:rFonts w:ascii="Arial" w:eastAsia="Arial" w:hAnsi="Arial" w:cs="Arial"/>
          <w:color w:val="000000"/>
          <w:sz w:val="18"/>
          <w:szCs w:val="18"/>
        </w:rPr>
        <w:t xml:space="preserve"> Guadalajara, Jalisco, donde se les entregará una copia </w:t>
      </w:r>
      <w:r w:rsidR="00C6418A" w:rsidRPr="00C501F4">
        <w:rPr>
          <w:rFonts w:ascii="Arial" w:eastAsia="Arial" w:hAnsi="Arial" w:cs="Arial"/>
          <w:color w:val="000000"/>
          <w:sz w:val="18"/>
          <w:szCs w:val="18"/>
        </w:rPr>
        <w:t>de este</w:t>
      </w:r>
      <w:r w:rsidR="0054004A" w:rsidRPr="00C501F4">
        <w:rPr>
          <w:rFonts w:ascii="Arial" w:eastAsia="Arial" w:hAnsi="Arial" w:cs="Arial"/>
          <w:color w:val="000000"/>
          <w:sz w:val="18"/>
          <w:szCs w:val="18"/>
        </w:rPr>
        <w:t>.</w:t>
      </w:r>
      <w:r w:rsidR="00252F67" w:rsidRPr="00C501F4">
        <w:rPr>
          <w:rFonts w:ascii="Arial" w:eastAsia="Arial" w:hAnsi="Arial" w:cs="Arial"/>
          <w:color w:val="000000"/>
          <w:sz w:val="18"/>
          <w:szCs w:val="18"/>
        </w:rPr>
        <w:t xml:space="preserve"> </w:t>
      </w:r>
      <w:bookmarkStart w:id="60" w:name="_Hlk33101715"/>
      <w:r w:rsidR="00252F67" w:rsidRPr="00C501F4">
        <w:rPr>
          <w:rFonts w:ascii="Arial" w:eastAsia="Arial" w:hAnsi="Arial" w:cs="Arial"/>
          <w:color w:val="000000"/>
          <w:sz w:val="18"/>
          <w:szCs w:val="18"/>
        </w:rPr>
        <w:t>Además, a través de la página web del ente</w:t>
      </w:r>
      <w:bookmarkEnd w:id="56"/>
      <w:r w:rsidR="00C814DD" w:rsidRPr="00C501F4">
        <w:rPr>
          <w:rFonts w:ascii="Arial" w:eastAsia="Arial" w:hAnsi="Arial" w:cs="Arial"/>
          <w:color w:val="000000"/>
          <w:sz w:val="18"/>
          <w:szCs w:val="18"/>
        </w:rPr>
        <w:t xml:space="preserve">, o por correo electrónico manifestado por el </w:t>
      </w:r>
      <w:r w:rsidR="00C814DD" w:rsidRPr="00C501F4">
        <w:rPr>
          <w:rFonts w:ascii="Arial" w:eastAsia="Arial" w:hAnsi="Arial" w:cs="Arial"/>
          <w:b/>
          <w:bCs/>
          <w:color w:val="000000"/>
          <w:sz w:val="18"/>
          <w:szCs w:val="18"/>
        </w:rPr>
        <w:t>PARTICIPANTE</w:t>
      </w:r>
      <w:r w:rsidR="00C814DD" w:rsidRPr="00C501F4">
        <w:rPr>
          <w:rFonts w:ascii="Arial" w:eastAsia="Arial" w:hAnsi="Arial" w:cs="Arial"/>
          <w:color w:val="000000"/>
          <w:sz w:val="18"/>
          <w:szCs w:val="18"/>
        </w:rPr>
        <w:t xml:space="preserve"> en el numeral 9 (nueve) del Anexo 4 Carta de Proposición.</w:t>
      </w:r>
    </w:p>
    <w:p w14:paraId="2C1A20E1" w14:textId="77777777" w:rsidR="0082324A" w:rsidRPr="00C501F4"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1" w:name="_Hlk92469998"/>
      <w:bookmarkEnd w:id="60"/>
      <w:r w:rsidRPr="00C501F4">
        <w:rPr>
          <w:rFonts w:ascii="Arial" w:eastAsia="Arial" w:hAnsi="Arial" w:cs="Arial"/>
          <w:color w:val="000000"/>
          <w:sz w:val="18"/>
          <w:szCs w:val="18"/>
        </w:rPr>
        <w:t>Así mismo s</w:t>
      </w:r>
      <w:r w:rsidR="00D80780" w:rsidRPr="00C501F4">
        <w:rPr>
          <w:rFonts w:ascii="Arial" w:eastAsia="Arial" w:hAnsi="Arial" w:cs="Arial"/>
          <w:color w:val="000000"/>
          <w:sz w:val="18"/>
          <w:szCs w:val="18"/>
        </w:rPr>
        <w:t xml:space="preserve">e fijará un ejemplar del </w:t>
      </w:r>
      <w:r w:rsidR="00047719" w:rsidRPr="00C501F4">
        <w:rPr>
          <w:rFonts w:ascii="Arial" w:eastAsia="Arial" w:hAnsi="Arial" w:cs="Arial"/>
          <w:b/>
          <w:bCs/>
          <w:color w:val="000000"/>
          <w:sz w:val="18"/>
          <w:szCs w:val="18"/>
        </w:rPr>
        <w:t>Acta de Fallo</w:t>
      </w:r>
      <w:r w:rsidR="00047719" w:rsidRPr="00C501F4">
        <w:rPr>
          <w:rFonts w:ascii="Arial" w:eastAsia="Arial" w:hAnsi="Arial" w:cs="Arial"/>
          <w:color w:val="000000"/>
          <w:sz w:val="18"/>
          <w:szCs w:val="18"/>
        </w:rPr>
        <w:t xml:space="preserve"> </w:t>
      </w:r>
      <w:r w:rsidR="00D80780" w:rsidRPr="00C501F4">
        <w:rPr>
          <w:rFonts w:ascii="Arial" w:eastAsia="Arial" w:hAnsi="Arial" w:cs="Arial"/>
          <w:color w:val="000000"/>
          <w:sz w:val="18"/>
          <w:szCs w:val="18"/>
        </w:rPr>
        <w:t>en</w:t>
      </w:r>
      <w:r w:rsidR="00047719" w:rsidRPr="00C501F4">
        <w:rPr>
          <w:rFonts w:ascii="Arial" w:eastAsia="Arial" w:hAnsi="Arial" w:cs="Arial"/>
          <w:color w:val="000000"/>
          <w:sz w:val="18"/>
          <w:szCs w:val="18"/>
        </w:rPr>
        <w:t xml:space="preserve"> el tablero de notificaciones de la </w:t>
      </w:r>
      <w:r w:rsidR="00047719" w:rsidRPr="00C501F4">
        <w:rPr>
          <w:rFonts w:ascii="Arial" w:eastAsia="Arial" w:hAnsi="Arial" w:cs="Arial"/>
          <w:b/>
          <w:bCs/>
          <w:color w:val="000000"/>
          <w:sz w:val="18"/>
          <w:szCs w:val="18"/>
        </w:rPr>
        <w:t>COORDINACIÓN DE ADQUISICIONES</w:t>
      </w:r>
      <w:r w:rsidR="00047719" w:rsidRPr="00C501F4">
        <w:rPr>
          <w:rFonts w:ascii="Arial" w:eastAsia="Arial" w:hAnsi="Arial" w:cs="Arial"/>
          <w:color w:val="000000"/>
          <w:sz w:val="18"/>
          <w:szCs w:val="18"/>
        </w:rPr>
        <w:t>,</w:t>
      </w:r>
      <w:r w:rsidR="0082550F" w:rsidRPr="00C501F4">
        <w:rPr>
          <w:rFonts w:ascii="Arial" w:eastAsia="Arial" w:hAnsi="Arial" w:cs="Arial"/>
          <w:color w:val="000000"/>
          <w:sz w:val="18"/>
          <w:szCs w:val="18"/>
        </w:rPr>
        <w:t xml:space="preserve"> </w:t>
      </w:r>
      <w:r w:rsidR="00D80780" w:rsidRPr="00C501F4">
        <w:rPr>
          <w:rFonts w:ascii="Arial" w:eastAsia="Arial" w:hAnsi="Arial" w:cs="Arial"/>
          <w:color w:val="000000"/>
          <w:sz w:val="18"/>
          <w:szCs w:val="18"/>
        </w:rPr>
        <w:t>durante un</w:t>
      </w:r>
      <w:r w:rsidR="00D80780" w:rsidRPr="00E42CFC">
        <w:rPr>
          <w:rFonts w:ascii="Arial" w:eastAsia="Arial" w:hAnsi="Arial" w:cs="Arial"/>
          <w:color w:val="000000"/>
          <w:sz w:val="18"/>
          <w:szCs w:val="18"/>
        </w:rPr>
        <w:t xml:space="preserve">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1"/>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7"/>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8"/>
      <w:r w:rsidR="00EB3B79">
        <w:rPr>
          <w:rFonts w:ascii="Arial" w:eastAsia="Arial" w:hAnsi="Arial" w:cs="Arial"/>
          <w:b/>
          <w:color w:val="222222"/>
          <w:sz w:val="18"/>
          <w:szCs w:val="18"/>
        </w:rPr>
        <w:t>LEY</w:t>
      </w:r>
      <w:bookmarkEnd w:id="59"/>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2" w:name="_Hlk127802440"/>
      <w:bookmarkStart w:id="63"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2"/>
      <w:r w:rsidRPr="00E42CFC">
        <w:rPr>
          <w:rFonts w:ascii="Arial" w:eastAsia="Times New Roman" w:hAnsi="Arial" w:cs="Arial"/>
          <w:sz w:val="18"/>
          <w:szCs w:val="18"/>
        </w:rPr>
        <w:t>ndo de quien los presenta la responsabilidad de su revisión, acciones, veracidad, faltas u omisiones en su contenido</w:t>
      </w:r>
      <w:bookmarkEnd w:id="63"/>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4"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5"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5"/>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4"/>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6" w:name="_Hlk127464826"/>
      <w:bookmarkStart w:id="67"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6"/>
      <w:r w:rsidR="00EB3B79">
        <w:rPr>
          <w:rFonts w:ascii="Arial" w:eastAsia="Arial" w:hAnsi="Arial" w:cs="Arial"/>
          <w:b/>
          <w:color w:val="222222"/>
          <w:sz w:val="18"/>
          <w:szCs w:val="18"/>
        </w:rPr>
        <w:t>LEY</w:t>
      </w:r>
      <w:bookmarkEnd w:id="67"/>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8"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8"/>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9"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0"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9"/>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0"/>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71" w:name="_Hlk127464881"/>
      <w:bookmarkStart w:id="72" w:name="_Hlk127802571"/>
      <w:r w:rsidRPr="00E42CFC">
        <w:rPr>
          <w:rFonts w:ascii="Arial" w:eastAsia="Arial" w:hAnsi="Arial" w:cs="Arial"/>
          <w:color w:val="000000"/>
          <w:sz w:val="18"/>
          <w:szCs w:val="18"/>
        </w:rPr>
        <w:lastRenderedPageBreak/>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71"/>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C641AC">
        <w:trPr>
          <w:trHeight w:val="20"/>
        </w:trPr>
        <w:tc>
          <w:tcPr>
            <w:tcW w:w="3964" w:type="dxa"/>
            <w:tcBorders>
              <w:top w:val="single" w:sz="4" w:space="0" w:color="666666"/>
              <w:left w:val="single" w:sz="4" w:space="0" w:color="666666"/>
              <w:bottom w:val="single" w:sz="12" w:space="0" w:color="666666"/>
              <w:right w:val="single" w:sz="4" w:space="0" w:color="666666"/>
            </w:tcBorders>
            <w:shd w:val="clear" w:color="auto" w:fill="000000" w:themeFill="text1"/>
            <w:tcMar>
              <w:top w:w="0" w:type="dxa"/>
              <w:left w:w="108" w:type="dxa"/>
              <w:bottom w:w="0" w:type="dxa"/>
              <w:right w:w="108" w:type="dxa"/>
            </w:tcMar>
            <w:vAlign w:val="center"/>
          </w:tcPr>
          <w:p w14:paraId="20C0A38C" w14:textId="77777777" w:rsidR="00275AFA" w:rsidRPr="00C641AC" w:rsidRDefault="00A46A86" w:rsidP="000461E4">
            <w:pPr>
              <w:spacing w:after="0" w:line="240" w:lineRule="auto"/>
              <w:ind w:right="140"/>
              <w:jc w:val="center"/>
              <w:rPr>
                <w:rFonts w:ascii="Arial" w:eastAsia="Times New Roman" w:hAnsi="Arial" w:cs="Arial"/>
                <w:color w:val="FFFFFF" w:themeColor="background1"/>
                <w:sz w:val="18"/>
                <w:szCs w:val="18"/>
              </w:rPr>
            </w:pPr>
            <w:bookmarkStart w:id="73" w:name="_Hlk127464897"/>
            <w:r w:rsidRPr="00C641AC">
              <w:rPr>
                <w:rFonts w:ascii="Arial" w:eastAsia="Arial" w:hAnsi="Arial" w:cs="Arial"/>
                <w:b/>
                <w:color w:val="FFFFFF" w:themeColor="background1"/>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shd w:val="clear" w:color="auto" w:fill="000000" w:themeFill="text1"/>
            <w:tcMar>
              <w:top w:w="0" w:type="dxa"/>
              <w:left w:w="108" w:type="dxa"/>
              <w:bottom w:w="0" w:type="dxa"/>
              <w:right w:w="108" w:type="dxa"/>
            </w:tcMar>
            <w:vAlign w:val="center"/>
          </w:tcPr>
          <w:p w14:paraId="194EE81C" w14:textId="1BB60350" w:rsidR="00275AFA" w:rsidRPr="00C641AC" w:rsidRDefault="00A46A86" w:rsidP="000461E4">
            <w:pPr>
              <w:spacing w:after="0" w:line="240" w:lineRule="auto"/>
              <w:ind w:right="140"/>
              <w:jc w:val="center"/>
              <w:rPr>
                <w:rFonts w:ascii="Arial" w:eastAsia="Times New Roman" w:hAnsi="Arial" w:cs="Arial"/>
                <w:color w:val="FFFFFF" w:themeColor="background1"/>
                <w:sz w:val="18"/>
                <w:szCs w:val="18"/>
              </w:rPr>
            </w:pPr>
            <w:r w:rsidRPr="00C641AC">
              <w:rPr>
                <w:rFonts w:ascii="Arial" w:eastAsia="Arial" w:hAnsi="Arial" w:cs="Arial"/>
                <w:b/>
                <w:color w:val="FFFFFF" w:themeColor="background1"/>
                <w:sz w:val="18"/>
                <w:szCs w:val="18"/>
              </w:rPr>
              <w:t>% DE LA SANCIÓN SOBRE EL MONTO</w:t>
            </w:r>
            <w:r w:rsidR="00244C9C" w:rsidRPr="00C641AC">
              <w:rPr>
                <w:rFonts w:ascii="Arial" w:eastAsia="Arial" w:hAnsi="Arial" w:cs="Arial"/>
                <w:b/>
                <w:color w:val="FFFFFF" w:themeColor="background1"/>
                <w:sz w:val="18"/>
                <w:szCs w:val="18"/>
              </w:rPr>
              <w:t xml:space="preserve"> DE LA PARCIALIDAD</w:t>
            </w:r>
            <w:r w:rsidR="00B4011C" w:rsidRPr="00C641AC">
              <w:rPr>
                <w:rFonts w:ascii="Arial" w:eastAsia="Arial" w:hAnsi="Arial" w:cs="Arial"/>
                <w:b/>
                <w:color w:val="FFFFFF" w:themeColor="background1"/>
                <w:sz w:val="18"/>
                <w:szCs w:val="18"/>
              </w:rPr>
              <w:t>/TOTAL</w:t>
            </w:r>
          </w:p>
        </w:tc>
      </w:tr>
      <w:tr w:rsidR="00275AFA" w:rsidRPr="00E42CFC" w14:paraId="63025B90" w14:textId="77777777" w:rsidTr="00C641AC">
        <w:trPr>
          <w:trHeight w:val="20"/>
        </w:trPr>
        <w:tc>
          <w:tcPr>
            <w:tcW w:w="3964" w:type="dxa"/>
            <w:tcBorders>
              <w:top w:val="single" w:sz="12" w:space="0" w:color="666666"/>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2D6E695A" w14:textId="77777777" w:rsidR="00275AFA" w:rsidRPr="00C641AC" w:rsidRDefault="00A46A86" w:rsidP="000461E4">
            <w:pPr>
              <w:spacing w:after="0" w:line="240" w:lineRule="auto"/>
              <w:ind w:right="140"/>
              <w:jc w:val="center"/>
              <w:rPr>
                <w:rFonts w:ascii="Arial" w:eastAsia="Times New Roman" w:hAnsi="Arial" w:cs="Arial"/>
                <w:color w:val="FFFFFF" w:themeColor="background1"/>
                <w:sz w:val="18"/>
                <w:szCs w:val="18"/>
              </w:rPr>
            </w:pPr>
            <w:r w:rsidRPr="00C641AC">
              <w:rPr>
                <w:rFonts w:ascii="Arial" w:eastAsia="Arial" w:hAnsi="Arial" w:cs="Arial"/>
                <w:b/>
                <w:color w:val="FFFFFF" w:themeColor="background1"/>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C641AC" w:rsidRDefault="00275AFA" w:rsidP="000461E4">
            <w:pPr>
              <w:widowControl w:val="0"/>
              <w:pBdr>
                <w:top w:val="nil"/>
                <w:left w:val="nil"/>
                <w:bottom w:val="nil"/>
                <w:right w:val="nil"/>
                <w:between w:val="nil"/>
              </w:pBdr>
              <w:spacing w:after="0" w:line="240" w:lineRule="auto"/>
              <w:jc w:val="center"/>
              <w:rPr>
                <w:rFonts w:ascii="Arial" w:eastAsia="Times New Roman" w:hAnsi="Arial" w:cs="Arial"/>
                <w:color w:val="FFFFFF" w:themeColor="background1"/>
                <w:sz w:val="18"/>
                <w:szCs w:val="18"/>
              </w:rPr>
            </w:pPr>
          </w:p>
        </w:tc>
      </w:tr>
      <w:tr w:rsidR="00275AFA" w:rsidRPr="00E42CFC" w14:paraId="733D1DE7"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C641AC">
        <w:trPr>
          <w:trHeight w:val="20"/>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3"/>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2"/>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4"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4"/>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5"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6"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7" w:name="_Hlk127464976"/>
      <w:r w:rsidRPr="00E42CFC">
        <w:rPr>
          <w:rFonts w:ascii="Arial" w:eastAsia="Arial" w:hAnsi="Arial" w:cs="Arial"/>
          <w:b/>
          <w:color w:val="000000"/>
          <w:sz w:val="18"/>
          <w:szCs w:val="18"/>
        </w:rPr>
        <w:t>DE LA OPINIÓN POSITIVA DE LAS OBLIGACIONES EN MATERIA DEL INFONAVIT</w:t>
      </w:r>
      <w:bookmarkEnd w:id="77"/>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8" w:name="_Hlk127464995"/>
      <w:r w:rsidRPr="00E42CFC">
        <w:rPr>
          <w:rFonts w:ascii="Arial" w:eastAsia="Times New Roman" w:hAnsi="Arial" w:cs="Arial"/>
          <w:sz w:val="18"/>
          <w:szCs w:val="18"/>
        </w:rPr>
        <w:lastRenderedPageBreak/>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9" w:name="_Hlk127465014"/>
      <w:bookmarkStart w:id="80"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9"/>
      <w:r w:rsidR="00EB3B79">
        <w:rPr>
          <w:rFonts w:ascii="Arial" w:eastAsia="Arial" w:hAnsi="Arial" w:cs="Arial"/>
          <w:b/>
          <w:color w:val="222222"/>
          <w:sz w:val="18"/>
          <w:szCs w:val="18"/>
        </w:rPr>
        <w:t>LEY</w:t>
      </w:r>
      <w:bookmarkEnd w:id="80"/>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1" w:name="_Hlk126928152"/>
      <w:r w:rsidRPr="00E42CFC">
        <w:rPr>
          <w:rFonts w:ascii="Arial" w:eastAsia="Arial" w:hAnsi="Arial" w:cs="Arial"/>
          <w:b/>
          <w:color w:val="222222"/>
          <w:sz w:val="18"/>
          <w:szCs w:val="18"/>
        </w:rPr>
        <w:t xml:space="preserve">DERECHOS DE </w:t>
      </w:r>
      <w:bookmarkEnd w:id="81"/>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2"/>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3" w:name="_Hlk127465098"/>
      <w:bookmarkStart w:id="84" w:name="_Hlk127465075"/>
      <w:r w:rsidRPr="00FD7281">
        <w:rPr>
          <w:rFonts w:ascii="Arial" w:eastAsia="Arial" w:hAnsi="Arial" w:cs="Arial"/>
          <w:b/>
          <w:color w:val="222222"/>
          <w:sz w:val="18"/>
          <w:szCs w:val="18"/>
        </w:rPr>
        <w:t>DECLARACIÓN DE APORTACIÓN CINCO AL MILLAR PARA EL FONDO IMPULSO JALISCO</w:t>
      </w:r>
      <w:bookmarkEnd w:id="83"/>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5"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05CBA5BC"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5"/>
      <w:r w:rsidR="00C641AC">
        <w:rPr>
          <w:rFonts w:ascii="Arial" w:eastAsia="Arial" w:hAnsi="Arial" w:cs="Arial"/>
          <w:color w:val="222222"/>
          <w:sz w:val="18"/>
          <w:szCs w:val="18"/>
        </w:rPr>
        <w:t>.</w:t>
      </w:r>
    </w:p>
    <w:bookmarkEnd w:id="84"/>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1895AD4" w14:textId="77777777" w:rsidR="00437036" w:rsidRDefault="00437036" w:rsidP="00526A5D">
      <w:pPr>
        <w:shd w:val="clear" w:color="auto" w:fill="FFFFFF"/>
        <w:spacing w:after="0" w:line="240" w:lineRule="auto"/>
        <w:ind w:right="140"/>
        <w:jc w:val="both"/>
        <w:rPr>
          <w:rFonts w:ascii="Arial" w:eastAsia="Times New Roman" w:hAnsi="Arial" w:cs="Arial"/>
          <w:sz w:val="18"/>
          <w:szCs w:val="18"/>
        </w:rPr>
      </w:pPr>
    </w:p>
    <w:p w14:paraId="016A159B" w14:textId="06F5A932" w:rsidR="00637127" w:rsidRPr="00270F67" w:rsidRDefault="00A46A86" w:rsidP="00270F67">
      <w:pPr>
        <w:spacing w:after="0" w:line="240" w:lineRule="auto"/>
        <w:ind w:right="140"/>
        <w:jc w:val="right"/>
        <w:rPr>
          <w:rFonts w:ascii="Arial" w:eastAsia="Arial" w:hAnsi="Arial" w:cs="Arial"/>
          <w:b/>
          <w:sz w:val="18"/>
          <w:szCs w:val="18"/>
        </w:rPr>
      </w:pPr>
      <w:r w:rsidRPr="00733459">
        <w:rPr>
          <w:rFonts w:ascii="Arial" w:eastAsia="Arial" w:hAnsi="Arial" w:cs="Arial"/>
          <w:b/>
          <w:color w:val="000000"/>
          <w:sz w:val="18"/>
          <w:szCs w:val="18"/>
        </w:rPr>
        <w:t xml:space="preserve">Guadalajara, Jalisco; </w:t>
      </w:r>
      <w:r w:rsidR="00270F67">
        <w:rPr>
          <w:rFonts w:ascii="Arial" w:eastAsia="Arial" w:hAnsi="Arial" w:cs="Arial"/>
          <w:b/>
          <w:color w:val="000000"/>
          <w:sz w:val="18"/>
          <w:szCs w:val="18"/>
        </w:rPr>
        <w:t>27</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1E125F">
        <w:rPr>
          <w:rFonts w:ascii="Arial" w:eastAsia="Arial" w:hAnsi="Arial" w:cs="Arial"/>
          <w:b/>
          <w:sz w:val="18"/>
          <w:szCs w:val="18"/>
        </w:rPr>
        <w:t xml:space="preserve"> </w:t>
      </w:r>
      <w:r w:rsidR="00270F67" w:rsidRPr="00270F67">
        <w:rPr>
          <w:rFonts w:ascii="Arial" w:eastAsia="Arial" w:hAnsi="Arial" w:cs="Arial"/>
          <w:b/>
          <w:sz w:val="18"/>
          <w:szCs w:val="18"/>
        </w:rPr>
        <w:t>julio</w:t>
      </w:r>
      <w:r w:rsidR="001E125F">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12CF4E7A"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6A1F00">
        <w:rPr>
          <w:rFonts w:ascii="Arial" w:hAnsi="Arial" w:cs="Arial"/>
          <w:b/>
          <w:bCs/>
          <w:sz w:val="18"/>
          <w:szCs w:val="18"/>
        </w:rPr>
        <w:t>NACIONAL</w:t>
      </w:r>
      <w:r w:rsidR="00823527">
        <w:rPr>
          <w:rFonts w:ascii="Arial" w:hAnsi="Arial" w:cs="Arial"/>
          <w:b/>
          <w:bCs/>
          <w:sz w:val="18"/>
          <w:szCs w:val="18"/>
        </w:rPr>
        <w:t xml:space="preserve"> </w:t>
      </w:r>
      <w:r w:rsidR="00270F67">
        <w:rPr>
          <w:rFonts w:ascii="Arial" w:hAnsi="Arial" w:cs="Arial"/>
          <w:b/>
          <w:bCs/>
          <w:sz w:val="18"/>
          <w:szCs w:val="18"/>
        </w:rPr>
        <w:t xml:space="preserve">SECGSSJ-LCCC-045-2024 </w:t>
      </w:r>
      <w:r w:rsidR="006E20EF" w:rsidRPr="00E42CFC">
        <w:rPr>
          <w:rFonts w:ascii="Arial" w:hAnsi="Arial" w:cs="Arial"/>
          <w:b/>
          <w:bCs/>
          <w:sz w:val="18"/>
          <w:szCs w:val="18"/>
        </w:rPr>
        <w:t>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6C81DF0F"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6"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tblInd w:w="0" w:type="dxa"/>
        <w:tblLook w:val="0400" w:firstRow="0" w:lastRow="0" w:firstColumn="0" w:lastColumn="0" w:noHBand="0" w:noVBand="1"/>
      </w:tblPr>
      <w:tblGrid>
        <w:gridCol w:w="7196"/>
        <w:gridCol w:w="1217"/>
        <w:gridCol w:w="539"/>
        <w:gridCol w:w="535"/>
      </w:tblGrid>
      <w:tr w:rsidR="0046671A" w:rsidRPr="000D41AA" w14:paraId="667F726B" w14:textId="77777777" w:rsidTr="00270F67">
        <w:trPr>
          <w:trHeight w:val="20"/>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0D41AA" w:rsidRDefault="0046671A" w:rsidP="00E917E1">
            <w:pPr>
              <w:spacing w:after="0" w:line="240" w:lineRule="auto"/>
              <w:ind w:right="140"/>
              <w:jc w:val="center"/>
              <w:rPr>
                <w:rFonts w:ascii="Arial" w:eastAsia="Times New Roman" w:hAnsi="Arial" w:cs="Arial"/>
                <w:sz w:val="18"/>
                <w:szCs w:val="18"/>
              </w:rPr>
            </w:pPr>
            <w:bookmarkStart w:id="87" w:name="_Hlk68533659"/>
            <w:bookmarkEnd w:id="86"/>
            <w:r w:rsidRPr="000D41AA">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0D41AA" w:rsidRDefault="0046671A" w:rsidP="00E917E1">
            <w:pPr>
              <w:spacing w:after="0" w:line="240" w:lineRule="auto"/>
              <w:ind w:right="140"/>
              <w:jc w:val="center"/>
              <w:rPr>
                <w:rFonts w:ascii="Arial" w:eastAsia="Times New Roman" w:hAnsi="Arial" w:cs="Arial"/>
                <w:sz w:val="18"/>
                <w:szCs w:val="18"/>
              </w:rPr>
            </w:pPr>
            <w:r w:rsidRPr="000D41AA">
              <w:rPr>
                <w:rFonts w:ascii="Arial" w:eastAsia="Arial" w:hAnsi="Arial" w:cs="Arial"/>
                <w:b/>
                <w:color w:val="000000"/>
                <w:sz w:val="18"/>
                <w:szCs w:val="18"/>
              </w:rPr>
              <w:t>Punto de referencia 9</w:t>
            </w:r>
            <w:r w:rsidR="007E33AA" w:rsidRPr="000D41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0D41AA" w:rsidRDefault="0046671A"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Entrega</w:t>
            </w:r>
          </w:p>
        </w:tc>
      </w:tr>
      <w:tr w:rsidR="0046671A" w:rsidRPr="000D41AA" w14:paraId="10F83EF6" w14:textId="77777777" w:rsidTr="00270F67">
        <w:trPr>
          <w:trHeight w:val="20"/>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0D41AA" w:rsidRDefault="0046671A" w:rsidP="00E917E1">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0D41AA" w:rsidRDefault="0046671A" w:rsidP="00E917E1">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0D41AA" w:rsidRDefault="0046671A" w:rsidP="00E917E1">
            <w:pPr>
              <w:spacing w:after="0" w:line="240" w:lineRule="auto"/>
              <w:jc w:val="center"/>
              <w:rPr>
                <w:rFonts w:ascii="Arial" w:eastAsia="Times New Roman" w:hAnsi="Arial" w:cs="Arial"/>
                <w:b/>
                <w:bCs/>
                <w:sz w:val="18"/>
                <w:szCs w:val="18"/>
              </w:rPr>
            </w:pPr>
            <w:r w:rsidRPr="000D41AA">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0D41AA" w:rsidRDefault="0046671A" w:rsidP="00E917E1">
            <w:pPr>
              <w:spacing w:after="0" w:line="240" w:lineRule="auto"/>
              <w:jc w:val="center"/>
              <w:rPr>
                <w:rFonts w:ascii="Arial" w:eastAsia="Times New Roman" w:hAnsi="Arial" w:cs="Arial"/>
                <w:b/>
                <w:bCs/>
                <w:sz w:val="18"/>
                <w:szCs w:val="18"/>
              </w:rPr>
            </w:pPr>
            <w:r w:rsidRPr="000D41AA">
              <w:rPr>
                <w:rFonts w:ascii="Arial" w:eastAsia="Times New Roman" w:hAnsi="Arial" w:cs="Arial"/>
                <w:b/>
                <w:bCs/>
                <w:sz w:val="18"/>
                <w:szCs w:val="18"/>
              </w:rPr>
              <w:t>No</w:t>
            </w:r>
          </w:p>
        </w:tc>
      </w:tr>
      <w:tr w:rsidR="000D41AA" w:rsidRPr="000D41AA" w14:paraId="734D2027" w14:textId="77777777" w:rsidTr="00F04DDF">
        <w:trPr>
          <w:trHeight w:val="20"/>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4C60B5CF" w:rsidR="000D41AA" w:rsidRPr="000D41AA" w:rsidRDefault="000D41AA" w:rsidP="00E917E1">
            <w:pPr>
              <w:spacing w:after="0" w:line="240" w:lineRule="auto"/>
              <w:ind w:right="140"/>
              <w:jc w:val="both"/>
              <w:rPr>
                <w:rFonts w:ascii="Arial" w:eastAsia="Arial" w:hAnsi="Arial" w:cs="Arial"/>
                <w:b/>
                <w:bCs/>
                <w:i/>
                <w:iCs/>
                <w:sz w:val="18"/>
                <w:szCs w:val="18"/>
              </w:rPr>
            </w:pPr>
            <w:r w:rsidRPr="000D41AA">
              <w:rPr>
                <w:rFonts w:ascii="Arial" w:eastAsia="Arial" w:hAnsi="Arial" w:cs="Arial"/>
                <w:b/>
                <w:bCs/>
                <w:i/>
                <w:iCs/>
                <w:sz w:val="18"/>
                <w:szCs w:val="18"/>
              </w:rPr>
              <w:t xml:space="preserve">Anexo 2. (Propuesta Técnica) </w:t>
            </w:r>
            <w:r w:rsidRPr="000D41AA">
              <w:rPr>
                <w:rFonts w:ascii="Arial" w:eastAsia="Arial" w:hAnsi="Arial" w:cs="Arial"/>
                <w:sz w:val="18"/>
                <w:szCs w:val="18"/>
              </w:rPr>
              <w:t>y transcripción textual del</w:t>
            </w:r>
            <w:r w:rsidRPr="000D41AA">
              <w:rPr>
                <w:rFonts w:ascii="Arial" w:eastAsia="Arial" w:hAnsi="Arial" w:cs="Arial"/>
                <w:b/>
                <w:bCs/>
                <w:i/>
                <w:iCs/>
                <w:sz w:val="18"/>
                <w:szCs w:val="18"/>
              </w:rPr>
              <w:t xml:space="preserve"> Anexo 1. Carta de Requerimientos Técnicos.</w:t>
            </w:r>
          </w:p>
        </w:tc>
        <w:tc>
          <w:tcPr>
            <w:tcW w:w="641" w:type="pct"/>
            <w:vMerge w:val="restart"/>
            <w:tcBorders>
              <w:top w:val="single" w:sz="4" w:space="0" w:color="000000"/>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0D41AA" w:rsidRPr="000D41AA" w:rsidRDefault="000D41AA" w:rsidP="00E917E1">
            <w:pPr>
              <w:spacing w:after="0" w:line="240" w:lineRule="auto"/>
              <w:ind w:right="140"/>
              <w:jc w:val="center"/>
              <w:rPr>
                <w:rFonts w:ascii="Arial" w:eastAsia="Times New Roman" w:hAnsi="Arial" w:cs="Arial"/>
                <w:sz w:val="18"/>
                <w:szCs w:val="18"/>
              </w:rPr>
            </w:pPr>
            <w:r w:rsidRPr="000D41AA">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0D41AA" w:rsidRPr="000D41AA" w:rsidRDefault="000D41AA" w:rsidP="00E917E1">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0D41AA" w:rsidRPr="000D41AA" w:rsidRDefault="000D41AA" w:rsidP="00E917E1">
            <w:pPr>
              <w:spacing w:after="0" w:line="240" w:lineRule="auto"/>
              <w:rPr>
                <w:rFonts w:ascii="Arial" w:eastAsia="Times New Roman" w:hAnsi="Arial" w:cs="Arial"/>
                <w:sz w:val="18"/>
                <w:szCs w:val="18"/>
              </w:rPr>
            </w:pPr>
          </w:p>
        </w:tc>
      </w:tr>
      <w:tr w:rsidR="000D41AA" w:rsidRPr="000D41AA" w14:paraId="4408C33B" w14:textId="77777777" w:rsidTr="00F04DDF">
        <w:trPr>
          <w:trHeight w:val="20"/>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2C931" w14:textId="77777777"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b/>
                <w:bCs/>
                <w:sz w:val="18"/>
                <w:szCs w:val="18"/>
              </w:rPr>
              <w:t>A1.</w:t>
            </w:r>
            <w:r w:rsidRPr="000D41AA">
              <w:rPr>
                <w:rFonts w:ascii="Arial" w:eastAsia="Arial" w:hAnsi="Arial" w:cs="Arial"/>
                <w:sz w:val="18"/>
                <w:szCs w:val="18"/>
              </w:rPr>
              <w:t xml:space="preserve"> Para el caso que los participantes oferten la </w:t>
            </w:r>
            <w:r w:rsidRPr="000D41AA">
              <w:rPr>
                <w:rFonts w:ascii="Arial" w:eastAsia="Arial" w:hAnsi="Arial" w:cs="Arial"/>
                <w:b/>
                <w:bCs/>
                <w:sz w:val="18"/>
                <w:szCs w:val="18"/>
              </w:rPr>
              <w:t>PARTIDA</w:t>
            </w:r>
            <w:r w:rsidRPr="000D41AA">
              <w:rPr>
                <w:rFonts w:ascii="Arial" w:eastAsia="Arial" w:hAnsi="Arial" w:cs="Arial"/>
                <w:sz w:val="18"/>
                <w:szCs w:val="18"/>
              </w:rPr>
              <w:t xml:space="preserve"> 1, deberá presentar las siguientes y documentación en los términos y condiciones solicitados en el </w:t>
            </w:r>
            <w:r w:rsidRPr="000D41AA">
              <w:rPr>
                <w:rFonts w:ascii="Arial" w:eastAsia="Arial" w:hAnsi="Arial" w:cs="Arial"/>
                <w:b/>
                <w:bCs/>
                <w:sz w:val="18"/>
                <w:szCs w:val="18"/>
              </w:rPr>
              <w:t>Anexo 1. Carta de Requerimientos Técnicos</w:t>
            </w:r>
            <w:r w:rsidRPr="000D41AA">
              <w:rPr>
                <w:rFonts w:ascii="Arial" w:eastAsia="Arial" w:hAnsi="Arial" w:cs="Arial"/>
                <w:sz w:val="18"/>
                <w:szCs w:val="18"/>
              </w:rPr>
              <w:t xml:space="preserve"> de las presentes </w:t>
            </w:r>
            <w:r w:rsidRPr="000D41AA">
              <w:rPr>
                <w:rFonts w:ascii="Arial" w:eastAsia="Arial" w:hAnsi="Arial" w:cs="Arial"/>
                <w:b/>
                <w:bCs/>
                <w:sz w:val="18"/>
                <w:szCs w:val="18"/>
              </w:rPr>
              <w:t>BASES</w:t>
            </w:r>
            <w:r w:rsidRPr="000D41AA">
              <w:rPr>
                <w:rFonts w:ascii="Arial" w:eastAsia="Arial" w:hAnsi="Arial" w:cs="Arial"/>
                <w:sz w:val="18"/>
                <w:szCs w:val="18"/>
              </w:rPr>
              <w:t>.</w:t>
            </w:r>
          </w:p>
          <w:p w14:paraId="72CD1B70" w14:textId="77777777" w:rsidR="000D41AA" w:rsidRPr="000D41AA" w:rsidRDefault="000D41AA" w:rsidP="000D41AA">
            <w:pPr>
              <w:spacing w:after="0" w:line="240" w:lineRule="auto"/>
              <w:ind w:right="140"/>
              <w:jc w:val="both"/>
              <w:rPr>
                <w:rFonts w:ascii="Arial" w:eastAsia="Arial" w:hAnsi="Arial" w:cs="Arial"/>
                <w:sz w:val="18"/>
                <w:szCs w:val="18"/>
              </w:rPr>
            </w:pPr>
          </w:p>
          <w:p w14:paraId="41A29232" w14:textId="6F5C3005"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1.</w:t>
            </w:r>
            <w:r>
              <w:rPr>
                <w:rFonts w:ascii="Arial" w:eastAsia="Arial" w:hAnsi="Arial" w:cs="Arial"/>
                <w:sz w:val="18"/>
                <w:szCs w:val="18"/>
              </w:rPr>
              <w:t xml:space="preserve"> </w:t>
            </w:r>
            <w:r w:rsidRPr="000D41AA">
              <w:rPr>
                <w:rFonts w:ascii="Arial" w:eastAsia="Arial" w:hAnsi="Arial" w:cs="Arial"/>
                <w:sz w:val="18"/>
                <w:szCs w:val="18"/>
              </w:rPr>
              <w:t xml:space="preserve">MANIFESTACIONES </w:t>
            </w:r>
          </w:p>
          <w:p w14:paraId="14CF6168" w14:textId="77777777" w:rsidR="000D41AA" w:rsidRPr="000D41AA" w:rsidRDefault="000D41AA" w:rsidP="000D41AA">
            <w:pPr>
              <w:spacing w:after="0" w:line="240" w:lineRule="auto"/>
              <w:ind w:right="140"/>
              <w:jc w:val="both"/>
              <w:rPr>
                <w:rFonts w:ascii="Arial" w:eastAsia="Arial" w:hAnsi="Arial" w:cs="Arial"/>
                <w:sz w:val="18"/>
                <w:szCs w:val="18"/>
              </w:rPr>
            </w:pPr>
          </w:p>
          <w:p w14:paraId="72D89311" w14:textId="5351C017"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 xml:space="preserve">a) Manifiesto en formato libre que acepta las CONDICIONES DE ENTREGA PARA LOS BIENES establecidas en el punto 1 para la PARTIDA 1 del Anexo técnico. </w:t>
            </w:r>
          </w:p>
          <w:p w14:paraId="798EED88" w14:textId="64F200E6"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 xml:space="preserve">b) Manifiesto en formato libre que acepta los términos y condiciones en caso DEL RECHAZO Y DEVOLUCIONES de los bienes, establecido en el punto 2 para la PARTIDA 1 del Anexo técnico. </w:t>
            </w:r>
          </w:p>
          <w:p w14:paraId="7B3B6C12" w14:textId="6F31A2E5"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 xml:space="preserve">c) Manifiesto en formato libre que los bienes que oferta cumple con las NORMAS OFICIALES MEXICANAS Y NORMATIVIDAD A CUMPLIR establecidas en el punto 3 para la PARTIDA 1 del Anexo técnico. </w:t>
            </w:r>
          </w:p>
          <w:p w14:paraId="31ADDD82" w14:textId="516EB8D1"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 xml:space="preserve">d) Manifiesto en formato libre que acepta los términos y condiciones de la CARTA CANJE O DEVOLUCIÓN de los bienes, establecido en el punto 4 para la PARTIDA 1 del Anexo técnico. </w:t>
            </w:r>
          </w:p>
          <w:p w14:paraId="76179E83" w14:textId="77777777" w:rsidR="000D41AA" w:rsidRPr="000D41AA" w:rsidRDefault="000D41AA" w:rsidP="000D41AA">
            <w:pPr>
              <w:spacing w:after="0" w:line="240" w:lineRule="auto"/>
              <w:ind w:right="140"/>
              <w:jc w:val="both"/>
              <w:rPr>
                <w:rFonts w:ascii="Arial" w:eastAsia="Arial" w:hAnsi="Arial" w:cs="Arial"/>
                <w:sz w:val="18"/>
                <w:szCs w:val="18"/>
              </w:rPr>
            </w:pPr>
          </w:p>
          <w:p w14:paraId="03290313" w14:textId="46641853"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2.</w:t>
            </w:r>
            <w:r>
              <w:rPr>
                <w:rFonts w:ascii="Arial" w:eastAsia="Arial" w:hAnsi="Arial" w:cs="Arial"/>
                <w:sz w:val="18"/>
                <w:szCs w:val="18"/>
              </w:rPr>
              <w:t xml:space="preserve"> </w:t>
            </w:r>
            <w:r w:rsidRPr="000D41AA">
              <w:rPr>
                <w:rFonts w:ascii="Arial" w:eastAsia="Arial" w:hAnsi="Arial" w:cs="Arial"/>
                <w:sz w:val="18"/>
                <w:szCs w:val="18"/>
              </w:rPr>
              <w:t xml:space="preserve">DOCUMENTACIÓN </w:t>
            </w:r>
          </w:p>
          <w:p w14:paraId="5767B090" w14:textId="77777777" w:rsidR="000D41AA" w:rsidRPr="000D41AA" w:rsidRDefault="000D41AA" w:rsidP="000D41AA">
            <w:pPr>
              <w:spacing w:after="0" w:line="240" w:lineRule="auto"/>
              <w:ind w:right="140"/>
              <w:jc w:val="both"/>
              <w:rPr>
                <w:rFonts w:ascii="Arial" w:eastAsia="Arial" w:hAnsi="Arial" w:cs="Arial"/>
                <w:sz w:val="18"/>
                <w:szCs w:val="18"/>
              </w:rPr>
            </w:pPr>
          </w:p>
          <w:p w14:paraId="3FED7B27" w14:textId="7CF6F80A"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a) CARTA DE APOYO DEL FABRICANTE</w:t>
            </w:r>
          </w:p>
          <w:p w14:paraId="149A54CC" w14:textId="0DF04516"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b) MANUALES, CATÁLOGOS, HOJAS TÉCNICAS ETC.</w:t>
            </w:r>
          </w:p>
          <w:p w14:paraId="7FB3D07A" w14:textId="1FFDB628"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c) REGISTRO SANITARIO</w:t>
            </w:r>
          </w:p>
          <w:p w14:paraId="3051C544" w14:textId="6F4B8918"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d) CALIDAD DE LOS BIENES</w:t>
            </w:r>
          </w:p>
          <w:p w14:paraId="6123EA6F" w14:textId="41D6B41A"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e) DATOS PARA EL SEGUIMIENTO DE LA CONTRATACIÓN</w:t>
            </w:r>
          </w:p>
        </w:tc>
        <w:tc>
          <w:tcPr>
            <w:tcW w:w="641" w:type="pct"/>
            <w:vMerge/>
            <w:tcBorders>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E57E77" w14:textId="77777777" w:rsidR="000D41AA" w:rsidRPr="000D41AA" w:rsidRDefault="000D41AA" w:rsidP="00E917E1">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31626A" w14:textId="77777777" w:rsidR="000D41AA" w:rsidRPr="000D41AA" w:rsidRDefault="000D41AA" w:rsidP="00E917E1">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65994569" w14:textId="77777777" w:rsidR="000D41AA" w:rsidRPr="000D41AA" w:rsidRDefault="000D41AA" w:rsidP="00E917E1">
            <w:pPr>
              <w:spacing w:after="0" w:line="240" w:lineRule="auto"/>
              <w:rPr>
                <w:rFonts w:ascii="Arial" w:eastAsia="Times New Roman" w:hAnsi="Arial" w:cs="Arial"/>
                <w:sz w:val="18"/>
                <w:szCs w:val="18"/>
              </w:rPr>
            </w:pPr>
          </w:p>
        </w:tc>
      </w:tr>
      <w:tr w:rsidR="000D41AA" w:rsidRPr="000D41AA" w14:paraId="1AAED6A3" w14:textId="77777777" w:rsidTr="00F04DDF">
        <w:trPr>
          <w:trHeight w:val="20"/>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55C77C" w14:textId="77777777"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b/>
                <w:bCs/>
                <w:sz w:val="18"/>
                <w:szCs w:val="18"/>
              </w:rPr>
              <w:t>A2.</w:t>
            </w:r>
            <w:r w:rsidRPr="000D41AA">
              <w:rPr>
                <w:rFonts w:ascii="Arial" w:eastAsia="Arial" w:hAnsi="Arial" w:cs="Arial"/>
                <w:sz w:val="18"/>
                <w:szCs w:val="18"/>
              </w:rPr>
              <w:t xml:space="preserve"> Para el caso que los participantes oferten las </w:t>
            </w:r>
            <w:r w:rsidRPr="000D41AA">
              <w:rPr>
                <w:rFonts w:ascii="Arial" w:eastAsia="Arial" w:hAnsi="Arial" w:cs="Arial"/>
                <w:b/>
                <w:bCs/>
                <w:sz w:val="18"/>
                <w:szCs w:val="18"/>
              </w:rPr>
              <w:t>PARTIDAS 2</w:t>
            </w:r>
            <w:r w:rsidRPr="000D41AA">
              <w:rPr>
                <w:rFonts w:ascii="Arial" w:eastAsia="Arial" w:hAnsi="Arial" w:cs="Arial"/>
                <w:sz w:val="18"/>
                <w:szCs w:val="18"/>
              </w:rPr>
              <w:t xml:space="preserve"> y </w:t>
            </w:r>
            <w:r w:rsidRPr="000D41AA">
              <w:rPr>
                <w:rFonts w:ascii="Arial" w:eastAsia="Arial" w:hAnsi="Arial" w:cs="Arial"/>
                <w:b/>
                <w:bCs/>
                <w:sz w:val="18"/>
                <w:szCs w:val="18"/>
              </w:rPr>
              <w:t>3</w:t>
            </w:r>
            <w:r w:rsidRPr="000D41AA">
              <w:rPr>
                <w:rFonts w:ascii="Arial" w:eastAsia="Arial" w:hAnsi="Arial" w:cs="Arial"/>
                <w:sz w:val="18"/>
                <w:szCs w:val="18"/>
              </w:rPr>
              <w:t xml:space="preserve">, deberá presentar las siguientes y documentación en los términos y condiciones solicitados en el </w:t>
            </w:r>
            <w:r w:rsidRPr="000D41AA">
              <w:rPr>
                <w:rFonts w:ascii="Arial" w:eastAsia="Arial" w:hAnsi="Arial" w:cs="Arial"/>
                <w:b/>
                <w:bCs/>
                <w:sz w:val="18"/>
                <w:szCs w:val="18"/>
              </w:rPr>
              <w:t>Anexo 1. Carta de Requerimientos Técnicos</w:t>
            </w:r>
            <w:r w:rsidRPr="000D41AA">
              <w:rPr>
                <w:rFonts w:ascii="Arial" w:eastAsia="Arial" w:hAnsi="Arial" w:cs="Arial"/>
                <w:sz w:val="18"/>
                <w:szCs w:val="18"/>
              </w:rPr>
              <w:t xml:space="preserve"> de las presentes </w:t>
            </w:r>
            <w:r w:rsidRPr="000D41AA">
              <w:rPr>
                <w:rFonts w:ascii="Arial" w:eastAsia="Arial" w:hAnsi="Arial" w:cs="Arial"/>
                <w:b/>
                <w:bCs/>
                <w:sz w:val="18"/>
                <w:szCs w:val="18"/>
              </w:rPr>
              <w:t>BASES</w:t>
            </w:r>
            <w:r w:rsidRPr="000D41AA">
              <w:rPr>
                <w:rFonts w:ascii="Arial" w:eastAsia="Arial" w:hAnsi="Arial" w:cs="Arial"/>
                <w:sz w:val="18"/>
                <w:szCs w:val="18"/>
              </w:rPr>
              <w:t>.</w:t>
            </w:r>
          </w:p>
          <w:p w14:paraId="0ED2C2CE" w14:textId="77777777" w:rsidR="000D41AA" w:rsidRPr="000D41AA" w:rsidRDefault="000D41AA" w:rsidP="000D41AA">
            <w:pPr>
              <w:spacing w:after="0" w:line="240" w:lineRule="auto"/>
              <w:ind w:right="140"/>
              <w:jc w:val="both"/>
              <w:rPr>
                <w:rFonts w:ascii="Arial" w:eastAsia="Arial" w:hAnsi="Arial" w:cs="Arial"/>
                <w:sz w:val="18"/>
                <w:szCs w:val="18"/>
              </w:rPr>
            </w:pPr>
          </w:p>
          <w:p w14:paraId="46881BE6" w14:textId="6E5489CD"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 xml:space="preserve">a) Copia simple del registro sanitario vigente o justificación sustentada del licitante en caso de que no aplique.  </w:t>
            </w:r>
          </w:p>
          <w:p w14:paraId="6EA30FD5" w14:textId="1C3E5F47"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b) Original de catálogos, folletos, manuales, guías u otro necesario para indicar las referencias técnicas solicitadas</w:t>
            </w:r>
          </w:p>
          <w:p w14:paraId="00A350F3" w14:textId="076E6E83"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c) Carta compromiso original para garantía del distribuidor y/o fabricante en la que garantice insumos por al menos 6 meses.</w:t>
            </w:r>
          </w:p>
          <w:p w14:paraId="07945E16" w14:textId="32C68C4C"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d) Carta compromiso original del distribuidor y/o fabricante que garantice la entrega de insumos nuevos no remanufacturados y no reacondicionados.</w:t>
            </w:r>
          </w:p>
        </w:tc>
        <w:tc>
          <w:tcPr>
            <w:tcW w:w="641" w:type="pct"/>
            <w:vMerge/>
            <w:tcBorders>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EA138F" w14:textId="77777777" w:rsidR="000D41AA" w:rsidRPr="000D41AA" w:rsidRDefault="000D41AA" w:rsidP="00E917E1">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FD3D2C" w14:textId="77777777" w:rsidR="000D41AA" w:rsidRPr="000D41AA" w:rsidRDefault="000D41AA" w:rsidP="00E917E1">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6D20B439" w14:textId="77777777" w:rsidR="000D41AA" w:rsidRPr="000D41AA" w:rsidRDefault="000D41AA" w:rsidP="00E917E1">
            <w:pPr>
              <w:spacing w:after="0" w:line="240" w:lineRule="auto"/>
              <w:rPr>
                <w:rFonts w:ascii="Arial" w:eastAsia="Times New Roman" w:hAnsi="Arial" w:cs="Arial"/>
                <w:sz w:val="18"/>
                <w:szCs w:val="18"/>
              </w:rPr>
            </w:pPr>
          </w:p>
        </w:tc>
      </w:tr>
      <w:tr w:rsidR="000D41AA" w:rsidRPr="000D41AA" w14:paraId="52402ABC" w14:textId="77777777" w:rsidTr="00F04DDF">
        <w:trPr>
          <w:trHeight w:val="20"/>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325D69" w14:textId="77777777"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b/>
                <w:bCs/>
                <w:sz w:val="18"/>
                <w:szCs w:val="18"/>
              </w:rPr>
              <w:t>A3.</w:t>
            </w:r>
            <w:r w:rsidRPr="000D41AA">
              <w:rPr>
                <w:rFonts w:ascii="Arial" w:eastAsia="Arial" w:hAnsi="Arial" w:cs="Arial"/>
                <w:sz w:val="18"/>
                <w:szCs w:val="18"/>
              </w:rPr>
              <w:t xml:space="preserve"> Para el caso que los participantes oferten las </w:t>
            </w:r>
            <w:r w:rsidRPr="000D41AA">
              <w:rPr>
                <w:rFonts w:ascii="Arial" w:eastAsia="Arial" w:hAnsi="Arial" w:cs="Arial"/>
                <w:b/>
                <w:bCs/>
                <w:sz w:val="18"/>
                <w:szCs w:val="18"/>
              </w:rPr>
              <w:t>PARTIDAS 4 y 16,</w:t>
            </w:r>
            <w:r w:rsidRPr="000D41AA">
              <w:rPr>
                <w:rFonts w:ascii="Arial" w:eastAsia="Arial" w:hAnsi="Arial" w:cs="Arial"/>
                <w:sz w:val="18"/>
                <w:szCs w:val="18"/>
              </w:rPr>
              <w:t xml:space="preserve"> deberá presentar las siguientes y documentación en los términos y condiciones solicitados en el </w:t>
            </w:r>
            <w:r w:rsidRPr="000D41AA">
              <w:rPr>
                <w:rFonts w:ascii="Arial" w:eastAsia="Arial" w:hAnsi="Arial" w:cs="Arial"/>
                <w:b/>
                <w:bCs/>
                <w:sz w:val="18"/>
                <w:szCs w:val="18"/>
              </w:rPr>
              <w:t>Anexo 1. Carta de Requerimientos Técnicos</w:t>
            </w:r>
            <w:r w:rsidRPr="000D41AA">
              <w:rPr>
                <w:rFonts w:ascii="Arial" w:eastAsia="Arial" w:hAnsi="Arial" w:cs="Arial"/>
                <w:sz w:val="18"/>
                <w:szCs w:val="18"/>
              </w:rPr>
              <w:t xml:space="preserve"> de las presentes </w:t>
            </w:r>
            <w:r w:rsidRPr="000D41AA">
              <w:rPr>
                <w:rFonts w:ascii="Arial" w:eastAsia="Arial" w:hAnsi="Arial" w:cs="Arial"/>
                <w:b/>
                <w:bCs/>
                <w:sz w:val="18"/>
                <w:szCs w:val="18"/>
              </w:rPr>
              <w:t>BASES</w:t>
            </w:r>
            <w:r w:rsidRPr="000D41AA">
              <w:rPr>
                <w:rFonts w:ascii="Arial" w:eastAsia="Arial" w:hAnsi="Arial" w:cs="Arial"/>
                <w:sz w:val="18"/>
                <w:szCs w:val="18"/>
              </w:rPr>
              <w:t>.</w:t>
            </w:r>
          </w:p>
          <w:p w14:paraId="553643DC" w14:textId="77777777" w:rsidR="000D41AA" w:rsidRPr="000D41AA" w:rsidRDefault="000D41AA" w:rsidP="000D41AA">
            <w:pPr>
              <w:spacing w:after="0" w:line="240" w:lineRule="auto"/>
              <w:ind w:right="140"/>
              <w:jc w:val="both"/>
              <w:rPr>
                <w:rFonts w:ascii="Arial" w:eastAsia="Arial" w:hAnsi="Arial" w:cs="Arial"/>
                <w:sz w:val="18"/>
                <w:szCs w:val="18"/>
              </w:rPr>
            </w:pPr>
          </w:p>
          <w:p w14:paraId="1DD62A09" w14:textId="6ED914E2"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a) Copia simple del registro sanitario vigente, o justificación sustentada del participante en caso de que no aplique.</w:t>
            </w:r>
          </w:p>
          <w:p w14:paraId="3C177050" w14:textId="279B63D8"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b) Copia simple de certificados de calidad a nombre del fabricante o titular del registro sanitario, o justificación sustentada del licitante en caso de que no aplique.</w:t>
            </w:r>
          </w:p>
          <w:p w14:paraId="6A3C8D1E" w14:textId="5CB774D9"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c) Catálogos o folletos para indicar las referencias técnicas solicitadas.</w:t>
            </w:r>
          </w:p>
          <w:p w14:paraId="2FFEB2DB" w14:textId="00212834"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d) Carta de garantía contra vicios ocultos y defectos de fabricación por parte del participante.</w:t>
            </w:r>
          </w:p>
          <w:p w14:paraId="5920582B" w14:textId="67304892"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e) Carta garantía de al menos 12 meses del participante.</w:t>
            </w:r>
          </w:p>
          <w:p w14:paraId="48E356F1" w14:textId="05DE8D42"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f) Certificado que avale el cumplimiento del ISO 7153-1-1 instrumental quirúrgico -materiales metálicos- parte 1 acero inoxidable.</w:t>
            </w:r>
          </w:p>
          <w:p w14:paraId="548B35EA" w14:textId="6BD1A9F2"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lastRenderedPageBreak/>
              <w:t>g) Carta de declaración de cumplimiento de control de calidad de productos y materia prima, acreditando las NORMAS NOM-137-SSA1-2008, ASTM A-380</w:t>
            </w:r>
          </w:p>
          <w:p w14:paraId="7BA02E17" w14:textId="5197967E"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lang w:val="pt-PT"/>
              </w:rPr>
              <w:t xml:space="preserve">h) INCISO 7.2.5.3, ASTM E-3, ASTM E-407. </w:t>
            </w:r>
            <w:r w:rsidRPr="000D41AA">
              <w:rPr>
                <w:rFonts w:ascii="Arial" w:eastAsia="Arial" w:hAnsi="Arial" w:cs="Arial"/>
                <w:sz w:val="18"/>
                <w:szCs w:val="18"/>
              </w:rPr>
              <w:t>Para el caso de fabricación nacional deberá dar cumplimiento a la farmacopea de los estados unidos mexicanos (FEUM), suplemento para dispositivos médicos, instrumental de acero inoxidable para cirugía con laboratorio certificado ante el CENAM.</w:t>
            </w:r>
          </w:p>
          <w:p w14:paraId="1994976E" w14:textId="11CDCF94" w:rsidR="000D41AA" w:rsidRPr="000D41AA" w:rsidRDefault="000D41AA" w:rsidP="000D41AA">
            <w:pPr>
              <w:spacing w:after="0" w:line="240" w:lineRule="auto"/>
              <w:ind w:right="140"/>
              <w:jc w:val="both"/>
              <w:rPr>
                <w:rFonts w:ascii="Arial" w:eastAsia="Arial" w:hAnsi="Arial" w:cs="Arial"/>
                <w:sz w:val="18"/>
                <w:szCs w:val="18"/>
              </w:rPr>
            </w:pPr>
            <w:r w:rsidRPr="000D41AA">
              <w:rPr>
                <w:rFonts w:ascii="Arial" w:eastAsia="Arial" w:hAnsi="Arial" w:cs="Arial"/>
                <w:sz w:val="18"/>
                <w:szCs w:val="18"/>
              </w:rPr>
              <w:t>i) NORMA OFICIAL MEXICANA NOM-068-SSA1-1993, QUE ESTABLECE LAS ESPECIFICACIONES SANITARIAS DE LOS INSTRUMENTOS QUIRURGICOS, MATERIALES METALICOS DE ACERO INOXIDABLE.</w:t>
            </w:r>
          </w:p>
        </w:tc>
        <w:tc>
          <w:tcPr>
            <w:tcW w:w="641" w:type="pct"/>
            <w:vMerge/>
            <w:tcBorders>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822050" w14:textId="77777777" w:rsidR="000D41AA" w:rsidRPr="000D41AA" w:rsidRDefault="000D41AA" w:rsidP="00E917E1">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1E9699" w14:textId="77777777" w:rsidR="000D41AA" w:rsidRPr="000D41AA" w:rsidRDefault="000D41AA" w:rsidP="00E917E1">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1384370A" w14:textId="77777777" w:rsidR="000D41AA" w:rsidRPr="000D41AA" w:rsidRDefault="000D41AA" w:rsidP="00E917E1">
            <w:pPr>
              <w:spacing w:after="0" w:line="240" w:lineRule="auto"/>
              <w:rPr>
                <w:rFonts w:ascii="Arial" w:eastAsia="Times New Roman" w:hAnsi="Arial" w:cs="Arial"/>
                <w:sz w:val="18"/>
                <w:szCs w:val="18"/>
              </w:rPr>
            </w:pPr>
          </w:p>
        </w:tc>
      </w:tr>
      <w:tr w:rsidR="0046671A" w:rsidRPr="000D41AA" w14:paraId="23BC85E5"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071D97FA" w:rsidR="0046671A" w:rsidRPr="000D41AA" w:rsidRDefault="0046671A" w:rsidP="00E917E1">
            <w:pPr>
              <w:spacing w:after="0" w:line="240" w:lineRule="auto"/>
              <w:ind w:right="140"/>
              <w:jc w:val="both"/>
              <w:rPr>
                <w:rFonts w:ascii="Arial" w:eastAsia="Times New Roman" w:hAnsi="Arial" w:cs="Arial"/>
                <w:sz w:val="18"/>
                <w:szCs w:val="18"/>
              </w:rPr>
            </w:pPr>
            <w:r w:rsidRPr="000D41AA">
              <w:rPr>
                <w:rFonts w:ascii="Arial" w:eastAsia="Arial" w:hAnsi="Arial" w:cs="Arial"/>
                <w:b/>
                <w:color w:val="000000"/>
                <w:sz w:val="18"/>
                <w:szCs w:val="18"/>
              </w:rPr>
              <w:t>Anexo 3</w:t>
            </w:r>
            <w:r w:rsidR="00C516E7" w:rsidRPr="000D41AA">
              <w:rPr>
                <w:rFonts w:ascii="Arial" w:eastAsia="Arial" w:hAnsi="Arial" w:cs="Arial"/>
                <w:b/>
                <w:color w:val="000000"/>
                <w:sz w:val="18"/>
                <w:szCs w:val="18"/>
              </w:rPr>
              <w:t>.</w:t>
            </w:r>
            <w:r w:rsidRPr="000D41AA">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0D41AA" w:rsidRDefault="0046671A" w:rsidP="00E917E1">
            <w:pPr>
              <w:spacing w:after="0" w:line="240" w:lineRule="auto"/>
              <w:ind w:right="140"/>
              <w:jc w:val="center"/>
              <w:rPr>
                <w:rFonts w:ascii="Arial" w:eastAsia="Times New Roman" w:hAnsi="Arial" w:cs="Arial"/>
                <w:sz w:val="18"/>
                <w:szCs w:val="18"/>
              </w:rPr>
            </w:pPr>
            <w:r w:rsidRPr="000D41AA">
              <w:rPr>
                <w:rFonts w:ascii="Arial" w:eastAsia="Arial" w:hAnsi="Arial" w:cs="Arial"/>
                <w:b/>
                <w:color w:val="000000"/>
                <w:sz w:val="18"/>
                <w:szCs w:val="18"/>
              </w:rPr>
              <w:t>b</w:t>
            </w:r>
            <w:r w:rsidR="000A711C" w:rsidRPr="000D41A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0D41AA" w:rsidRDefault="0046671A" w:rsidP="00E917E1">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0D41AA" w:rsidRDefault="0046671A" w:rsidP="00E917E1">
            <w:pPr>
              <w:spacing w:after="0" w:line="240" w:lineRule="auto"/>
              <w:rPr>
                <w:rFonts w:ascii="Arial" w:eastAsia="Times New Roman" w:hAnsi="Arial" w:cs="Arial"/>
                <w:sz w:val="18"/>
                <w:szCs w:val="18"/>
              </w:rPr>
            </w:pPr>
          </w:p>
        </w:tc>
      </w:tr>
      <w:tr w:rsidR="0046671A" w:rsidRPr="000D41AA" w14:paraId="60E82DDE"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0D41AA" w:rsidRDefault="0046671A" w:rsidP="00E917E1">
            <w:pPr>
              <w:spacing w:after="0" w:line="240" w:lineRule="auto"/>
              <w:ind w:right="140"/>
              <w:jc w:val="both"/>
              <w:rPr>
                <w:rFonts w:ascii="Arial" w:eastAsia="Arial" w:hAnsi="Arial" w:cs="Arial"/>
                <w:b/>
                <w:color w:val="000000"/>
                <w:sz w:val="18"/>
                <w:szCs w:val="18"/>
              </w:rPr>
            </w:pPr>
            <w:r w:rsidRPr="000D41AA">
              <w:rPr>
                <w:rFonts w:ascii="Arial" w:eastAsia="Arial" w:hAnsi="Arial" w:cs="Arial"/>
                <w:b/>
                <w:color w:val="000000"/>
                <w:sz w:val="18"/>
                <w:szCs w:val="18"/>
              </w:rPr>
              <w:t>Anexo 4</w:t>
            </w:r>
            <w:r w:rsidR="00C516E7" w:rsidRPr="000D41AA">
              <w:rPr>
                <w:rFonts w:ascii="Arial" w:eastAsia="Arial" w:hAnsi="Arial" w:cs="Arial"/>
                <w:b/>
                <w:color w:val="000000"/>
                <w:sz w:val="18"/>
                <w:szCs w:val="18"/>
              </w:rPr>
              <w:t>.</w:t>
            </w:r>
            <w:r w:rsidRPr="000D41AA">
              <w:rPr>
                <w:rFonts w:ascii="Arial" w:eastAsia="Arial" w:hAnsi="Arial" w:cs="Arial"/>
                <w:b/>
                <w:color w:val="000000"/>
                <w:sz w:val="18"/>
                <w:szCs w:val="18"/>
              </w:rPr>
              <w:t xml:space="preserve"> (Carta de Proposición).</w:t>
            </w:r>
            <w:r w:rsidR="003F6AFB" w:rsidRPr="000D41AA">
              <w:rPr>
                <w:rFonts w:ascii="Arial" w:eastAsia="Arial" w:hAnsi="Arial" w:cs="Arial"/>
                <w:b/>
                <w:color w:val="000000"/>
                <w:sz w:val="18"/>
                <w:szCs w:val="18"/>
              </w:rPr>
              <w:t xml:space="preserve"> </w:t>
            </w:r>
            <w:r w:rsidR="0095751E" w:rsidRPr="000D41AA">
              <w:rPr>
                <w:rFonts w:ascii="Arial" w:eastAsia="Arial" w:hAnsi="Arial" w:cs="Arial"/>
                <w:sz w:val="18"/>
                <w:szCs w:val="18"/>
              </w:rPr>
              <w:t>Manifiesto libre bajo protesta de decir verdad de contar</w:t>
            </w:r>
            <w:r w:rsidR="0095751E" w:rsidRPr="000D41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D41AA">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0D41AA" w:rsidRDefault="0046671A" w:rsidP="00E917E1">
            <w:pPr>
              <w:spacing w:after="0" w:line="240" w:lineRule="auto"/>
              <w:ind w:right="140"/>
              <w:jc w:val="center"/>
              <w:rPr>
                <w:rFonts w:ascii="Arial" w:eastAsia="Times New Roman" w:hAnsi="Arial" w:cs="Arial"/>
                <w:sz w:val="18"/>
                <w:szCs w:val="18"/>
              </w:rPr>
            </w:pPr>
            <w:r w:rsidRPr="000D41AA">
              <w:rPr>
                <w:rFonts w:ascii="Arial" w:eastAsia="Arial" w:hAnsi="Arial" w:cs="Arial"/>
                <w:b/>
                <w:color w:val="000000"/>
                <w:sz w:val="18"/>
                <w:szCs w:val="18"/>
              </w:rPr>
              <w:t>c</w:t>
            </w:r>
            <w:r w:rsidR="000A711C" w:rsidRPr="000D41A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0D41AA" w:rsidRDefault="0046671A" w:rsidP="00E917E1">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0D41AA" w:rsidRDefault="0046671A" w:rsidP="00E917E1">
            <w:pPr>
              <w:spacing w:after="0" w:line="240" w:lineRule="auto"/>
              <w:rPr>
                <w:rFonts w:ascii="Arial" w:eastAsia="Times New Roman" w:hAnsi="Arial" w:cs="Arial"/>
                <w:sz w:val="18"/>
                <w:szCs w:val="18"/>
              </w:rPr>
            </w:pPr>
          </w:p>
        </w:tc>
      </w:tr>
      <w:tr w:rsidR="0046671A" w:rsidRPr="000D41AA" w14:paraId="0FCF23C9"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0D41AA" w:rsidRDefault="0046671A" w:rsidP="00E917E1">
            <w:pPr>
              <w:spacing w:after="0" w:line="240" w:lineRule="auto"/>
              <w:ind w:right="140"/>
              <w:jc w:val="both"/>
              <w:rPr>
                <w:rFonts w:ascii="Arial" w:eastAsia="Century Gothic" w:hAnsi="Arial" w:cs="Arial"/>
                <w:b/>
                <w:color w:val="000000"/>
                <w:sz w:val="18"/>
                <w:szCs w:val="18"/>
              </w:rPr>
            </w:pPr>
            <w:r w:rsidRPr="000D41AA">
              <w:rPr>
                <w:rFonts w:ascii="Arial" w:eastAsia="Arial" w:hAnsi="Arial" w:cs="Arial"/>
                <w:b/>
                <w:color w:val="000000"/>
                <w:sz w:val="18"/>
                <w:szCs w:val="18"/>
              </w:rPr>
              <w:t>Anexo 5</w:t>
            </w:r>
            <w:r w:rsidR="00C516E7" w:rsidRPr="000D41AA">
              <w:rPr>
                <w:rFonts w:ascii="Arial" w:eastAsia="Arial" w:hAnsi="Arial" w:cs="Arial"/>
                <w:b/>
                <w:color w:val="000000"/>
                <w:sz w:val="18"/>
                <w:szCs w:val="18"/>
              </w:rPr>
              <w:t>.</w:t>
            </w:r>
            <w:r w:rsidRPr="000D41AA">
              <w:rPr>
                <w:rFonts w:ascii="Arial" w:eastAsia="Arial" w:hAnsi="Arial" w:cs="Arial"/>
                <w:b/>
                <w:color w:val="000000"/>
                <w:sz w:val="18"/>
                <w:szCs w:val="18"/>
              </w:rPr>
              <w:t xml:space="preserve"> </w:t>
            </w:r>
            <w:r w:rsidRPr="000D41AA">
              <w:rPr>
                <w:rFonts w:ascii="Arial" w:eastAsia="Arial" w:hAnsi="Arial" w:cs="Arial"/>
                <w:color w:val="000000"/>
                <w:sz w:val="18"/>
                <w:szCs w:val="18"/>
              </w:rPr>
              <w:t>(Acreditación) o documentos que lo acredite.</w:t>
            </w:r>
          </w:p>
          <w:p w14:paraId="25C101B8" w14:textId="77777777" w:rsidR="002D0B73" w:rsidRPr="000D41AA" w:rsidRDefault="0095751E" w:rsidP="00E917E1">
            <w:pPr>
              <w:numPr>
                <w:ilvl w:val="1"/>
                <w:numId w:val="14"/>
              </w:numPr>
              <w:spacing w:after="0" w:line="240" w:lineRule="auto"/>
              <w:ind w:left="454" w:right="140" w:hanging="283"/>
              <w:jc w:val="both"/>
              <w:rPr>
                <w:rFonts w:ascii="Arial" w:eastAsia="Century Gothic" w:hAnsi="Arial" w:cs="Arial"/>
                <w:bCs/>
                <w:color w:val="000000"/>
                <w:sz w:val="18"/>
                <w:szCs w:val="18"/>
              </w:rPr>
            </w:pPr>
            <w:r w:rsidRPr="000D41AA">
              <w:rPr>
                <w:rFonts w:ascii="Arial" w:hAnsi="Arial" w:cs="Arial"/>
                <w:sz w:val="18"/>
                <w:szCs w:val="18"/>
              </w:rPr>
              <w:t>Presentar copia vigente del Registro Único de Proveedores y Contratistas (RUPC), (en caso de contar con él)</w:t>
            </w:r>
            <w:r w:rsidR="0046671A" w:rsidRPr="000D41AA">
              <w:rPr>
                <w:rFonts w:ascii="Arial" w:eastAsia="Arial" w:hAnsi="Arial" w:cs="Arial"/>
                <w:bCs/>
                <w:color w:val="000000"/>
                <w:sz w:val="18"/>
                <w:szCs w:val="18"/>
              </w:rPr>
              <w:t>.</w:t>
            </w:r>
          </w:p>
          <w:p w14:paraId="2002AB63" w14:textId="6260A82A" w:rsidR="00C038A7" w:rsidRPr="000D41AA" w:rsidRDefault="00C038A7" w:rsidP="00E917E1">
            <w:pPr>
              <w:numPr>
                <w:ilvl w:val="1"/>
                <w:numId w:val="14"/>
              </w:numPr>
              <w:spacing w:after="0" w:line="240" w:lineRule="auto"/>
              <w:ind w:left="454" w:right="140" w:hanging="283"/>
              <w:jc w:val="both"/>
              <w:rPr>
                <w:rFonts w:ascii="Arial" w:eastAsia="Century Gothic" w:hAnsi="Arial" w:cs="Arial"/>
                <w:bCs/>
                <w:color w:val="000000"/>
                <w:sz w:val="18"/>
                <w:szCs w:val="18"/>
              </w:rPr>
            </w:pPr>
            <w:r w:rsidRPr="000D41AA">
              <w:rPr>
                <w:rFonts w:ascii="Arial" w:hAnsi="Arial" w:cs="Arial"/>
                <w:sz w:val="18"/>
                <w:szCs w:val="18"/>
              </w:rPr>
              <w:t>Tratándose de personas jurídicas, deberá presentar, además</w:t>
            </w:r>
            <w:r w:rsidR="00091DCC" w:rsidRPr="000D41AA">
              <w:rPr>
                <w:rFonts w:ascii="Arial" w:hAnsi="Arial" w:cs="Arial"/>
                <w:sz w:val="18"/>
                <w:szCs w:val="18"/>
              </w:rPr>
              <w:t>:</w:t>
            </w:r>
          </w:p>
          <w:p w14:paraId="73C7CE33" w14:textId="3A5FCDE4" w:rsidR="0046671A" w:rsidRPr="000D41AA" w:rsidRDefault="0095751E"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Original o copia certificada solo para cotejo (se devolverá al término del acto) y</w:t>
            </w:r>
            <w:r w:rsidRPr="000D41AA">
              <w:rPr>
                <w:rFonts w:ascii="Arial" w:eastAsia="Century Gothic" w:hAnsi="Arial" w:cs="Arial"/>
                <w:b/>
                <w:color w:val="000000"/>
                <w:sz w:val="18"/>
                <w:szCs w:val="18"/>
              </w:rPr>
              <w:t xml:space="preserve"> </w:t>
            </w:r>
            <w:r w:rsidRPr="000D41AA">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0D41AA">
              <w:rPr>
                <w:rFonts w:ascii="Arial" w:eastAsia="Arial" w:hAnsi="Arial" w:cs="Arial"/>
                <w:b/>
                <w:color w:val="222222"/>
                <w:sz w:val="18"/>
                <w:szCs w:val="18"/>
              </w:rPr>
              <w:t>LEY</w:t>
            </w:r>
            <w:r w:rsidRPr="000D41AA">
              <w:rPr>
                <w:rFonts w:ascii="Arial" w:hAnsi="Arial" w:cs="Arial"/>
                <w:sz w:val="18"/>
                <w:szCs w:val="18"/>
              </w:rPr>
              <w:t xml:space="preserve"> General de Sociedades Mercantiles</w:t>
            </w:r>
            <w:r w:rsidR="0046671A" w:rsidRPr="000D41AA">
              <w:rPr>
                <w:rFonts w:ascii="Arial" w:hAnsi="Arial" w:cs="Arial"/>
                <w:sz w:val="18"/>
                <w:szCs w:val="18"/>
              </w:rPr>
              <w:t>.</w:t>
            </w:r>
          </w:p>
          <w:p w14:paraId="39C62103" w14:textId="77777777" w:rsidR="004802E8" w:rsidRPr="000D41AA" w:rsidRDefault="004802E8" w:rsidP="00E917E1">
            <w:pPr>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0D41AA" w:rsidRDefault="0046671A" w:rsidP="00E917E1">
            <w:pPr>
              <w:spacing w:after="0" w:line="240" w:lineRule="auto"/>
              <w:ind w:left="993" w:right="140"/>
              <w:jc w:val="both"/>
              <w:rPr>
                <w:rFonts w:ascii="Arial" w:hAnsi="Arial" w:cs="Arial"/>
                <w:sz w:val="18"/>
                <w:szCs w:val="18"/>
              </w:rPr>
            </w:pPr>
            <w:r w:rsidRPr="000D41AA">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0D41AA" w:rsidRDefault="003F6EE0"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Copia simple de Constancia de Situación Fiscal con fecha de emisión no mayor a 30 días naturales de antigüedad a la fecha del Acto de</w:t>
            </w:r>
            <w:r w:rsidRPr="000D41AA">
              <w:rPr>
                <w:rFonts w:ascii="Arial" w:hAnsi="Arial" w:cs="Arial"/>
                <w:b/>
                <w:bCs/>
                <w:sz w:val="18"/>
                <w:szCs w:val="18"/>
              </w:rPr>
              <w:t xml:space="preserve"> </w:t>
            </w:r>
            <w:r w:rsidRPr="000D41AA">
              <w:rPr>
                <w:rFonts w:ascii="Arial" w:hAnsi="Arial" w:cs="Arial"/>
                <w:sz w:val="18"/>
                <w:szCs w:val="18"/>
              </w:rPr>
              <w:t>Presentación y Apertura de Proposiciones</w:t>
            </w:r>
            <w:r w:rsidR="0046671A" w:rsidRPr="000D41AA">
              <w:rPr>
                <w:rFonts w:ascii="Arial" w:hAnsi="Arial" w:cs="Arial"/>
                <w:b/>
                <w:bCs/>
                <w:sz w:val="18"/>
                <w:szCs w:val="18"/>
              </w:rPr>
              <w:t>.</w:t>
            </w:r>
          </w:p>
          <w:p w14:paraId="0305B555" w14:textId="2713CADA" w:rsidR="0046671A" w:rsidRPr="000D41AA" w:rsidRDefault="003F6EE0"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 xml:space="preserve">Copia simple del comprobante de domicilio de los </w:t>
            </w:r>
            <w:r w:rsidRPr="000D41AA">
              <w:rPr>
                <w:rFonts w:ascii="Arial" w:hAnsi="Arial" w:cs="Arial"/>
                <w:b/>
                <w:bCs/>
                <w:sz w:val="18"/>
                <w:szCs w:val="18"/>
              </w:rPr>
              <w:t>PARTICIPANTES</w:t>
            </w:r>
            <w:r w:rsidRPr="000D41AA">
              <w:rPr>
                <w:rFonts w:ascii="Arial" w:hAnsi="Arial" w:cs="Arial"/>
                <w:sz w:val="18"/>
                <w:szCs w:val="18"/>
              </w:rPr>
              <w:t xml:space="preserve">, no mayor a 2 meses de antigüedad a la fecha del Acto de Presentación y Apertura de Proposiciones, a nombre de la razón social del </w:t>
            </w:r>
            <w:r w:rsidRPr="000D41AA">
              <w:rPr>
                <w:rFonts w:ascii="Arial" w:hAnsi="Arial" w:cs="Arial"/>
                <w:b/>
                <w:bCs/>
                <w:sz w:val="18"/>
                <w:szCs w:val="18"/>
              </w:rPr>
              <w:t>PARTICIPANTE</w:t>
            </w:r>
            <w:r w:rsidR="0046671A" w:rsidRPr="000D41AA">
              <w:rPr>
                <w:rFonts w:ascii="Arial" w:hAnsi="Arial" w:cs="Arial"/>
                <w:b/>
                <w:bCs/>
                <w:sz w:val="18"/>
                <w:szCs w:val="18"/>
              </w:rPr>
              <w:t>.</w:t>
            </w:r>
          </w:p>
          <w:p w14:paraId="36E9DB6D" w14:textId="46F759E7" w:rsidR="00847892" w:rsidRPr="000D41AA" w:rsidRDefault="00F94568"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Declaración Anual del ISR completa del ejercicio fiscal del año 202</w:t>
            </w:r>
            <w:r w:rsidR="000D41AA">
              <w:rPr>
                <w:rFonts w:ascii="Arial" w:hAnsi="Arial" w:cs="Arial"/>
                <w:sz w:val="18"/>
                <w:szCs w:val="18"/>
              </w:rPr>
              <w:t>3</w:t>
            </w:r>
            <w:r w:rsidRPr="000D41AA">
              <w:rPr>
                <w:rFonts w:ascii="Arial" w:hAnsi="Arial" w:cs="Arial"/>
                <w:sz w:val="18"/>
                <w:szCs w:val="18"/>
              </w:rPr>
              <w:t>, con sus anexos y acuse, a excepción de las empresas constituidas en el año en curso</w:t>
            </w:r>
            <w:r w:rsidR="00847892" w:rsidRPr="000D41AA">
              <w:rPr>
                <w:rFonts w:ascii="Arial" w:hAnsi="Arial" w:cs="Arial"/>
                <w:sz w:val="18"/>
                <w:szCs w:val="18"/>
              </w:rPr>
              <w:t>.</w:t>
            </w:r>
          </w:p>
          <w:p w14:paraId="5B703D98" w14:textId="77777777" w:rsidR="0046671A" w:rsidRPr="000D41AA" w:rsidRDefault="0046671A" w:rsidP="00E917E1">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0D41AA" w:rsidRDefault="0046671A" w:rsidP="00E917E1">
            <w:pPr>
              <w:numPr>
                <w:ilvl w:val="1"/>
                <w:numId w:val="14"/>
              </w:numPr>
              <w:spacing w:after="0" w:line="240" w:lineRule="auto"/>
              <w:ind w:left="449" w:right="140"/>
              <w:jc w:val="both"/>
              <w:rPr>
                <w:rFonts w:ascii="Arial" w:eastAsia="Century Gothic" w:hAnsi="Arial" w:cs="Arial"/>
                <w:b/>
                <w:color w:val="000000"/>
                <w:sz w:val="18"/>
                <w:szCs w:val="18"/>
              </w:rPr>
            </w:pPr>
            <w:r w:rsidRPr="000D41AA">
              <w:rPr>
                <w:rFonts w:ascii="Arial" w:hAnsi="Arial" w:cs="Arial"/>
                <w:sz w:val="18"/>
                <w:szCs w:val="18"/>
              </w:rPr>
              <w:t>Tratándose de personas físicas, deberá presentar, además:</w:t>
            </w:r>
          </w:p>
          <w:p w14:paraId="6CEC6D26" w14:textId="18A37124" w:rsidR="0046671A" w:rsidRPr="000D41AA" w:rsidRDefault="00BB65E0" w:rsidP="00E917E1">
            <w:pPr>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Copia</w:t>
            </w:r>
            <w:r w:rsidR="003366B3" w:rsidRPr="000D41AA">
              <w:rPr>
                <w:rFonts w:ascii="Arial" w:hAnsi="Arial" w:cs="Arial"/>
                <w:sz w:val="18"/>
                <w:szCs w:val="18"/>
              </w:rPr>
              <w:t xml:space="preserve"> simple</w:t>
            </w:r>
            <w:r w:rsidRPr="000D41AA">
              <w:rPr>
                <w:rFonts w:ascii="Arial" w:hAnsi="Arial" w:cs="Arial"/>
                <w:sz w:val="18"/>
                <w:szCs w:val="18"/>
              </w:rPr>
              <w:t xml:space="preserve"> de</w:t>
            </w:r>
            <w:r w:rsidR="0046671A" w:rsidRPr="000D41AA">
              <w:rPr>
                <w:rFonts w:ascii="Arial" w:hAnsi="Arial" w:cs="Arial"/>
                <w:sz w:val="18"/>
                <w:szCs w:val="18"/>
              </w:rPr>
              <w:t xml:space="preserve"> acta de nacimiento.</w:t>
            </w:r>
          </w:p>
          <w:p w14:paraId="45243E1F" w14:textId="64CAD42B" w:rsidR="0046671A" w:rsidRPr="000D41AA" w:rsidRDefault="00125BCB" w:rsidP="00E917E1">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Copia simple de Constancia de Situación Fiscal con fecha de emisión no mayor a 30 días naturales de antigüedad a la fecha del Acto de</w:t>
            </w:r>
            <w:r w:rsidRPr="000D41AA">
              <w:rPr>
                <w:rFonts w:ascii="Arial" w:hAnsi="Arial" w:cs="Arial"/>
                <w:b/>
                <w:bCs/>
                <w:sz w:val="18"/>
                <w:szCs w:val="18"/>
              </w:rPr>
              <w:t xml:space="preserve"> </w:t>
            </w:r>
            <w:r w:rsidRPr="000D41AA">
              <w:rPr>
                <w:rFonts w:ascii="Arial" w:hAnsi="Arial" w:cs="Arial"/>
                <w:sz w:val="18"/>
                <w:szCs w:val="18"/>
              </w:rPr>
              <w:t>Presentación y Apertura de Proposiciones</w:t>
            </w:r>
            <w:r w:rsidR="0046671A" w:rsidRPr="000D41AA">
              <w:rPr>
                <w:rFonts w:ascii="Arial" w:hAnsi="Arial" w:cs="Arial"/>
                <w:b/>
                <w:bCs/>
                <w:sz w:val="18"/>
                <w:szCs w:val="18"/>
              </w:rPr>
              <w:t>.</w:t>
            </w:r>
          </w:p>
          <w:p w14:paraId="1A6FF3B8" w14:textId="029C513F" w:rsidR="0046671A" w:rsidRPr="000D41AA" w:rsidRDefault="00125BCB" w:rsidP="00E917E1">
            <w:pPr>
              <w:numPr>
                <w:ilvl w:val="2"/>
                <w:numId w:val="14"/>
              </w:numPr>
              <w:spacing w:after="0" w:line="240" w:lineRule="auto"/>
              <w:ind w:left="1021" w:right="140" w:hanging="283"/>
              <w:jc w:val="both"/>
              <w:rPr>
                <w:rFonts w:ascii="Arial" w:eastAsia="Century Gothic" w:hAnsi="Arial" w:cs="Arial"/>
                <w:b/>
                <w:color w:val="000000"/>
                <w:sz w:val="18"/>
                <w:szCs w:val="18"/>
              </w:rPr>
            </w:pPr>
            <w:r w:rsidRPr="000D41AA">
              <w:rPr>
                <w:rFonts w:ascii="Arial" w:hAnsi="Arial" w:cs="Arial"/>
                <w:sz w:val="18"/>
                <w:szCs w:val="18"/>
              </w:rPr>
              <w:t xml:space="preserve">Copia simple del comprobante de domicilio, no mayor a 2 meses de antigüedad a la fecha del Acto de Presentación y Apertura de Proposiciones, a nombre del </w:t>
            </w:r>
            <w:r w:rsidRPr="000D41AA">
              <w:rPr>
                <w:rFonts w:ascii="Arial" w:hAnsi="Arial" w:cs="Arial"/>
                <w:b/>
                <w:bCs/>
                <w:sz w:val="18"/>
                <w:szCs w:val="18"/>
              </w:rPr>
              <w:t>PARTICIPANTE</w:t>
            </w:r>
            <w:r w:rsidR="0046671A" w:rsidRPr="000D41AA">
              <w:rPr>
                <w:rFonts w:ascii="Arial" w:hAnsi="Arial" w:cs="Arial"/>
                <w:sz w:val="18"/>
                <w:szCs w:val="18"/>
              </w:rPr>
              <w:t>.</w:t>
            </w:r>
          </w:p>
          <w:p w14:paraId="53E5A61F" w14:textId="41D3ED78" w:rsidR="0046671A" w:rsidRPr="000D41AA" w:rsidRDefault="00ED78F9" w:rsidP="00E917E1">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0D41AA">
              <w:rPr>
                <w:rFonts w:ascii="Arial" w:hAnsi="Arial" w:cs="Arial"/>
                <w:sz w:val="18"/>
                <w:szCs w:val="18"/>
              </w:rPr>
              <w:t>Última declaración del ISR completa del ejercicio fiscal del año 202</w:t>
            </w:r>
            <w:r w:rsidR="000D41AA">
              <w:rPr>
                <w:rFonts w:ascii="Arial" w:hAnsi="Arial" w:cs="Arial"/>
                <w:sz w:val="18"/>
                <w:szCs w:val="18"/>
              </w:rPr>
              <w:t>3</w:t>
            </w:r>
            <w:r w:rsidRPr="000D41AA">
              <w:rPr>
                <w:rFonts w:ascii="Arial" w:hAnsi="Arial" w:cs="Arial"/>
                <w:sz w:val="18"/>
                <w:szCs w:val="18"/>
              </w:rPr>
              <w:t>, en donde se observe el ingreso acumulado del ejercicio fiscal en comento, a excepción de las personas físicas que iniciaron o reactivaron actividades en el año en curso</w:t>
            </w:r>
            <w:r w:rsidR="00847892" w:rsidRPr="000D41AA">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0D41AA" w:rsidRDefault="0046671A" w:rsidP="00E917E1">
            <w:pPr>
              <w:spacing w:after="0" w:line="240" w:lineRule="auto"/>
              <w:ind w:right="140"/>
              <w:jc w:val="center"/>
              <w:rPr>
                <w:rFonts w:ascii="Arial" w:eastAsia="Times New Roman" w:hAnsi="Arial" w:cs="Arial"/>
                <w:sz w:val="18"/>
                <w:szCs w:val="18"/>
              </w:rPr>
            </w:pPr>
            <w:r w:rsidRPr="000D41AA">
              <w:rPr>
                <w:rFonts w:ascii="Arial" w:eastAsia="Arial" w:hAnsi="Arial" w:cs="Arial"/>
                <w:b/>
                <w:color w:val="000000"/>
                <w:sz w:val="18"/>
                <w:szCs w:val="18"/>
              </w:rPr>
              <w:t>d</w:t>
            </w:r>
            <w:r w:rsidR="000A711C" w:rsidRPr="000D41A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0D41AA" w:rsidRDefault="0046671A" w:rsidP="00E917E1">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0D41AA" w:rsidRDefault="0046671A" w:rsidP="00E917E1">
            <w:pPr>
              <w:spacing w:after="0" w:line="240" w:lineRule="auto"/>
              <w:rPr>
                <w:rFonts w:ascii="Arial" w:eastAsia="Times New Roman" w:hAnsi="Arial" w:cs="Arial"/>
                <w:sz w:val="18"/>
                <w:szCs w:val="18"/>
              </w:rPr>
            </w:pPr>
          </w:p>
        </w:tc>
      </w:tr>
      <w:tr w:rsidR="00ED78F9" w:rsidRPr="000D41AA" w14:paraId="61032C93"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0D41AA" w:rsidRDefault="00ED78F9" w:rsidP="00E917E1">
            <w:pPr>
              <w:spacing w:after="0" w:line="240" w:lineRule="auto"/>
              <w:ind w:right="140"/>
              <w:jc w:val="both"/>
              <w:rPr>
                <w:rFonts w:ascii="Arial" w:eastAsia="Times New Roman" w:hAnsi="Arial" w:cs="Arial"/>
                <w:sz w:val="18"/>
                <w:szCs w:val="18"/>
              </w:rPr>
            </w:pPr>
            <w:r w:rsidRPr="000D41AA">
              <w:rPr>
                <w:rFonts w:ascii="Arial" w:eastAsia="Arial" w:hAnsi="Arial" w:cs="Arial"/>
                <w:b/>
                <w:color w:val="000000"/>
                <w:sz w:val="18"/>
                <w:szCs w:val="18"/>
              </w:rPr>
              <w:t xml:space="preserve">Anexo 6. </w:t>
            </w:r>
            <w:r w:rsidRPr="000D41AA">
              <w:rPr>
                <w:rFonts w:ascii="Arial" w:eastAsia="Arial" w:hAnsi="Arial" w:cs="Arial"/>
                <w:bCs/>
                <w:color w:val="000000"/>
                <w:sz w:val="18"/>
                <w:szCs w:val="18"/>
              </w:rPr>
              <w:t>(</w:t>
            </w:r>
            <w:r w:rsidR="00F94568" w:rsidRPr="000D41AA">
              <w:rPr>
                <w:rFonts w:ascii="Arial" w:eastAsia="Arial" w:hAnsi="Arial" w:cs="Arial"/>
                <w:color w:val="000000"/>
                <w:sz w:val="18"/>
                <w:szCs w:val="18"/>
              </w:rPr>
              <w:t xml:space="preserve">Declaración de Integridad y NO COLUSIÓN de </w:t>
            </w:r>
            <w:r w:rsidR="00F94568" w:rsidRPr="000D41AA">
              <w:rPr>
                <w:rFonts w:ascii="Arial" w:eastAsia="Arial" w:hAnsi="Arial" w:cs="Arial"/>
                <w:b/>
                <w:bCs/>
                <w:color w:val="000000"/>
                <w:sz w:val="18"/>
                <w:szCs w:val="18"/>
              </w:rPr>
              <w:t>PROVEEDORES</w:t>
            </w:r>
            <w:r w:rsidRPr="000D41AA">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18ABF62E"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0D41AA" w:rsidRDefault="00ED78F9" w:rsidP="00E917E1">
            <w:pPr>
              <w:spacing w:after="0" w:line="240" w:lineRule="auto"/>
              <w:ind w:right="140"/>
              <w:jc w:val="both"/>
              <w:rPr>
                <w:rFonts w:ascii="Arial" w:eastAsia="Arial" w:hAnsi="Arial" w:cs="Arial"/>
                <w:b/>
                <w:color w:val="000000"/>
                <w:sz w:val="18"/>
                <w:szCs w:val="18"/>
              </w:rPr>
            </w:pPr>
            <w:r w:rsidRPr="000D41AA">
              <w:rPr>
                <w:rFonts w:ascii="Arial" w:eastAsia="Century Gothic" w:hAnsi="Arial" w:cs="Arial"/>
                <w:b/>
                <w:color w:val="000000"/>
                <w:sz w:val="18"/>
                <w:szCs w:val="18"/>
              </w:rPr>
              <w:t>Anexo 7. (</w:t>
            </w:r>
            <w:r w:rsidRPr="000D41AA">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0D41AA" w:rsidRDefault="00ED78F9"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179AC22B"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64B2BA5" w:rsidR="003F6AFB" w:rsidRPr="000D41AA" w:rsidRDefault="00ED78F9" w:rsidP="00E917E1">
            <w:pPr>
              <w:spacing w:after="0" w:line="240" w:lineRule="auto"/>
              <w:ind w:right="140"/>
              <w:jc w:val="both"/>
              <w:rPr>
                <w:rFonts w:ascii="Arial" w:hAnsi="Arial" w:cs="Arial"/>
                <w:bCs/>
                <w:color w:val="000000"/>
                <w:sz w:val="18"/>
                <w:szCs w:val="18"/>
              </w:rPr>
            </w:pPr>
            <w:r w:rsidRPr="000D41AA">
              <w:rPr>
                <w:rFonts w:ascii="Arial" w:eastAsia="Century Gothic" w:hAnsi="Arial" w:cs="Arial"/>
                <w:b/>
                <w:color w:val="000000"/>
                <w:sz w:val="18"/>
                <w:szCs w:val="18"/>
              </w:rPr>
              <w:t xml:space="preserve">Anexo 8. </w:t>
            </w:r>
            <w:r w:rsidR="003B09FA" w:rsidRPr="000D41AA">
              <w:rPr>
                <w:rFonts w:ascii="Arial" w:hAnsi="Arial" w:cs="Arial"/>
                <w:bCs/>
                <w:color w:val="000000"/>
                <w:sz w:val="18"/>
                <w:szCs w:val="18"/>
              </w:rPr>
              <w:t>Manifiesto de Opinión Positiva de Cumplimiento de Obligaciones Fiscales</w:t>
            </w:r>
            <w:r w:rsidR="003F6AFB" w:rsidRPr="000D41AA">
              <w:rPr>
                <w:rFonts w:ascii="Arial" w:hAnsi="Arial" w:cs="Arial"/>
                <w:bCs/>
                <w:color w:val="000000"/>
                <w:sz w:val="18"/>
                <w:szCs w:val="18"/>
              </w:rPr>
              <w:t>.</w:t>
            </w:r>
            <w:r w:rsidRPr="000D41AA">
              <w:rPr>
                <w:rFonts w:ascii="Arial" w:hAnsi="Arial" w:cs="Arial"/>
                <w:bCs/>
                <w:color w:val="000000"/>
                <w:sz w:val="18"/>
                <w:szCs w:val="18"/>
              </w:rPr>
              <w:t xml:space="preserve"> </w:t>
            </w:r>
          </w:p>
          <w:p w14:paraId="1ED6D8BB" w14:textId="77777777" w:rsidR="003F6AFB" w:rsidRPr="000D41AA" w:rsidRDefault="003F6AFB" w:rsidP="00E917E1">
            <w:pPr>
              <w:spacing w:after="0" w:line="240" w:lineRule="auto"/>
              <w:ind w:right="140"/>
              <w:jc w:val="both"/>
              <w:rPr>
                <w:rFonts w:ascii="Arial" w:hAnsi="Arial" w:cs="Arial"/>
                <w:bCs/>
                <w:color w:val="000000"/>
                <w:sz w:val="18"/>
                <w:szCs w:val="18"/>
              </w:rPr>
            </w:pPr>
          </w:p>
          <w:p w14:paraId="7F741367" w14:textId="7CC645FF" w:rsidR="00ED78F9" w:rsidRPr="000D41AA" w:rsidRDefault="003B09FA" w:rsidP="00E917E1">
            <w:pPr>
              <w:pStyle w:val="Prrafodelista"/>
              <w:numPr>
                <w:ilvl w:val="1"/>
                <w:numId w:val="58"/>
              </w:numPr>
              <w:spacing w:after="0" w:line="240" w:lineRule="auto"/>
              <w:ind w:left="875" w:right="140"/>
              <w:jc w:val="both"/>
              <w:rPr>
                <w:rFonts w:ascii="Arial" w:eastAsia="Times New Roman" w:hAnsi="Arial" w:cs="Arial"/>
                <w:sz w:val="18"/>
                <w:szCs w:val="18"/>
              </w:rPr>
            </w:pPr>
            <w:r w:rsidRPr="000D41AA">
              <w:rPr>
                <w:rFonts w:ascii="Arial" w:hAnsi="Arial" w:cs="Arial"/>
                <w:bCs/>
                <w:color w:val="000000"/>
                <w:sz w:val="18"/>
                <w:szCs w:val="18"/>
              </w:rPr>
              <w:lastRenderedPageBreak/>
              <w:t xml:space="preserve">Opinión Positiva de Cumplimiento de Obligaciones Fiscales emitida por el Servicio de Administración Tributaria (SAT), en los términos del numeral 25 de las presentes </w:t>
            </w:r>
            <w:r w:rsidRPr="000D41AA">
              <w:rPr>
                <w:rFonts w:ascii="Arial" w:hAnsi="Arial" w:cs="Arial"/>
                <w:b/>
                <w:bCs/>
                <w:color w:val="000000"/>
                <w:sz w:val="18"/>
                <w:szCs w:val="18"/>
              </w:rPr>
              <w:t>BASES</w:t>
            </w:r>
            <w:r w:rsidR="00ED78F9" w:rsidRPr="000D41AA">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Times New Roman" w:hAnsi="Arial" w:cs="Arial"/>
                <w:b/>
                <w:sz w:val="18"/>
                <w:szCs w:val="18"/>
              </w:rPr>
              <w:lastRenderedPageBreak/>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6081EFD8"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5F5843BB" w:rsidR="004802E8" w:rsidRPr="000D41AA" w:rsidRDefault="00ED78F9" w:rsidP="00E917E1">
            <w:pPr>
              <w:spacing w:after="0" w:line="240" w:lineRule="auto"/>
              <w:ind w:right="140"/>
              <w:jc w:val="both"/>
              <w:rPr>
                <w:rFonts w:ascii="Arial" w:eastAsia="Century Gothic" w:hAnsi="Arial" w:cs="Arial"/>
                <w:bCs/>
                <w:color w:val="000000"/>
                <w:sz w:val="18"/>
                <w:szCs w:val="18"/>
              </w:rPr>
            </w:pPr>
            <w:r w:rsidRPr="000D41AA">
              <w:rPr>
                <w:rFonts w:ascii="Arial" w:eastAsia="Century Gothic" w:hAnsi="Arial" w:cs="Arial"/>
                <w:b/>
                <w:color w:val="000000"/>
                <w:sz w:val="18"/>
                <w:szCs w:val="18"/>
              </w:rPr>
              <w:t xml:space="preserve">Anexo 9. </w:t>
            </w:r>
            <w:r w:rsidR="003B09FA" w:rsidRPr="000D41AA">
              <w:rPr>
                <w:rFonts w:ascii="Arial" w:eastAsia="Century Gothic" w:hAnsi="Arial" w:cs="Arial"/>
                <w:bCs/>
                <w:color w:val="000000"/>
                <w:sz w:val="18"/>
                <w:szCs w:val="18"/>
              </w:rPr>
              <w:t>Manifiesto de Opinión de Cumplimiento de Obligaciones en Materia de Seguridad Social</w:t>
            </w:r>
            <w:r w:rsidR="004802E8" w:rsidRPr="000D41AA">
              <w:rPr>
                <w:rFonts w:ascii="Arial" w:eastAsia="Century Gothic" w:hAnsi="Arial" w:cs="Arial"/>
                <w:bCs/>
                <w:color w:val="000000"/>
                <w:sz w:val="18"/>
                <w:szCs w:val="18"/>
              </w:rPr>
              <w:t>.</w:t>
            </w:r>
          </w:p>
          <w:p w14:paraId="600618DA" w14:textId="77777777" w:rsidR="00ED78F9" w:rsidRPr="000D41AA" w:rsidRDefault="00ED78F9" w:rsidP="00E917E1">
            <w:pPr>
              <w:spacing w:after="0" w:line="240" w:lineRule="auto"/>
              <w:ind w:right="140"/>
              <w:jc w:val="both"/>
              <w:rPr>
                <w:rFonts w:ascii="Arial" w:eastAsia="Century Gothic" w:hAnsi="Arial" w:cs="Arial"/>
                <w:bCs/>
                <w:color w:val="000000"/>
                <w:sz w:val="18"/>
                <w:szCs w:val="18"/>
              </w:rPr>
            </w:pPr>
          </w:p>
          <w:p w14:paraId="64F4492C" w14:textId="77777777" w:rsidR="003B09FA" w:rsidRPr="000D41AA" w:rsidRDefault="003B09FA" w:rsidP="00E917E1">
            <w:pPr>
              <w:spacing w:after="0" w:line="240" w:lineRule="auto"/>
              <w:ind w:left="449" w:right="140"/>
              <w:jc w:val="both"/>
              <w:rPr>
                <w:rFonts w:ascii="Arial" w:eastAsia="Century Gothic" w:hAnsi="Arial" w:cs="Arial"/>
                <w:bCs/>
                <w:color w:val="000000" w:themeColor="text1"/>
                <w:sz w:val="18"/>
                <w:szCs w:val="18"/>
              </w:rPr>
            </w:pPr>
            <w:r w:rsidRPr="000D41AA">
              <w:rPr>
                <w:rFonts w:ascii="Arial" w:eastAsia="Century Gothic" w:hAnsi="Arial" w:cs="Arial"/>
                <w:b/>
                <w:color w:val="000000" w:themeColor="text1"/>
                <w:sz w:val="18"/>
                <w:szCs w:val="18"/>
              </w:rPr>
              <w:t>9.1</w:t>
            </w:r>
            <w:r w:rsidRPr="000D41AA">
              <w:rPr>
                <w:rFonts w:ascii="Arial" w:eastAsia="Century Gothic" w:hAnsi="Arial" w:cs="Arial"/>
                <w:bCs/>
                <w:color w:val="000000" w:themeColor="text1"/>
                <w:sz w:val="18"/>
                <w:szCs w:val="18"/>
              </w:rPr>
              <w:t xml:space="preserve"> Opinión de Cumplimiento de Obligaciones en Materia de Seguridad Social emitida por el IMSS en los términos del numeral 26 de las presentes </w:t>
            </w:r>
            <w:r w:rsidRPr="000D41AA">
              <w:rPr>
                <w:rFonts w:ascii="Arial" w:eastAsia="Century Gothic" w:hAnsi="Arial" w:cs="Arial"/>
                <w:b/>
                <w:color w:val="000000" w:themeColor="text1"/>
                <w:sz w:val="18"/>
                <w:szCs w:val="18"/>
              </w:rPr>
              <w:t>BASES.</w:t>
            </w:r>
          </w:p>
          <w:p w14:paraId="0AA7FEFF" w14:textId="77777777" w:rsidR="003B09FA" w:rsidRPr="000D41AA" w:rsidRDefault="003B09FA" w:rsidP="00E917E1">
            <w:pPr>
              <w:spacing w:after="0" w:line="240" w:lineRule="auto"/>
              <w:ind w:left="993" w:right="140"/>
              <w:jc w:val="both"/>
              <w:rPr>
                <w:rFonts w:ascii="Arial" w:eastAsia="Century Gothic" w:hAnsi="Arial" w:cs="Arial"/>
                <w:bCs/>
                <w:color w:val="000000" w:themeColor="text1"/>
                <w:sz w:val="18"/>
                <w:szCs w:val="18"/>
              </w:rPr>
            </w:pPr>
          </w:p>
          <w:p w14:paraId="27179F40" w14:textId="7F3FE2DA" w:rsidR="003B09FA" w:rsidRPr="000D41AA" w:rsidRDefault="003B09FA" w:rsidP="00E917E1">
            <w:pPr>
              <w:spacing w:after="0" w:line="240" w:lineRule="auto"/>
              <w:ind w:left="449" w:right="140"/>
              <w:jc w:val="both"/>
              <w:rPr>
                <w:rFonts w:ascii="Arial" w:eastAsia="Century Gothic" w:hAnsi="Arial" w:cs="Arial"/>
                <w:bCs/>
                <w:color w:val="000000"/>
                <w:sz w:val="18"/>
                <w:szCs w:val="18"/>
              </w:rPr>
            </w:pPr>
            <w:r w:rsidRPr="000D41AA">
              <w:rPr>
                <w:rFonts w:ascii="Arial" w:eastAsia="Century Gothic" w:hAnsi="Arial" w:cs="Arial"/>
                <w:b/>
                <w:color w:val="000000" w:themeColor="text1"/>
                <w:sz w:val="18"/>
                <w:szCs w:val="18"/>
              </w:rPr>
              <w:t xml:space="preserve">9.2 </w:t>
            </w:r>
            <w:r w:rsidRPr="000D41AA">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78E9091E"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C9C00" w14:textId="77777777" w:rsidR="00ED78F9" w:rsidRPr="000D41AA" w:rsidRDefault="00ED78F9" w:rsidP="00E917E1">
            <w:pPr>
              <w:spacing w:after="0" w:line="240" w:lineRule="auto"/>
              <w:ind w:right="140"/>
              <w:jc w:val="both"/>
              <w:rPr>
                <w:rFonts w:ascii="Arial" w:eastAsia="Century Gothic" w:hAnsi="Arial" w:cs="Arial"/>
                <w:bCs/>
                <w:color w:val="000000"/>
                <w:sz w:val="18"/>
                <w:szCs w:val="18"/>
              </w:rPr>
            </w:pPr>
            <w:r w:rsidRPr="000D41AA">
              <w:rPr>
                <w:rFonts w:ascii="Arial" w:eastAsia="Century Gothic" w:hAnsi="Arial" w:cs="Arial"/>
                <w:b/>
                <w:color w:val="000000"/>
                <w:sz w:val="18"/>
                <w:szCs w:val="18"/>
              </w:rPr>
              <w:t>Anexo 10</w:t>
            </w:r>
            <w:r w:rsidRPr="000D41AA">
              <w:rPr>
                <w:rFonts w:ascii="Arial" w:eastAsia="Century Gothic" w:hAnsi="Arial" w:cs="Arial"/>
                <w:bCs/>
                <w:color w:val="000000"/>
                <w:sz w:val="18"/>
                <w:szCs w:val="18"/>
              </w:rPr>
              <w:t xml:space="preserve">. </w:t>
            </w:r>
            <w:r w:rsidR="003B09FA" w:rsidRPr="000D41AA">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3B09FA" w:rsidRPr="000D41AA">
              <w:rPr>
                <w:rFonts w:ascii="Arial" w:eastAsia="Century Gothic" w:hAnsi="Arial" w:cs="Arial"/>
                <w:b/>
                <w:color w:val="000000"/>
                <w:sz w:val="18"/>
                <w:szCs w:val="18"/>
              </w:rPr>
              <w:t>BASES</w:t>
            </w:r>
            <w:r w:rsidRPr="000D41AA">
              <w:rPr>
                <w:rFonts w:ascii="Arial" w:eastAsia="Century Gothic" w:hAnsi="Arial" w:cs="Arial"/>
                <w:bCs/>
                <w:color w:val="000000"/>
                <w:sz w:val="18"/>
                <w:szCs w:val="18"/>
              </w:rPr>
              <w:t>.</w:t>
            </w:r>
          </w:p>
          <w:p w14:paraId="26205CAE" w14:textId="77777777" w:rsidR="003B09FA" w:rsidRPr="000D41AA" w:rsidRDefault="003B09FA" w:rsidP="00E917E1">
            <w:pPr>
              <w:spacing w:after="0" w:line="240" w:lineRule="auto"/>
              <w:ind w:right="140"/>
              <w:jc w:val="both"/>
              <w:rPr>
                <w:rFonts w:ascii="Arial" w:eastAsia="Arial" w:hAnsi="Arial" w:cs="Arial"/>
                <w:b/>
                <w:color w:val="000000"/>
                <w:sz w:val="18"/>
                <w:szCs w:val="18"/>
              </w:rPr>
            </w:pPr>
          </w:p>
          <w:p w14:paraId="388C61FF" w14:textId="21F24261" w:rsidR="003B09FA" w:rsidRPr="000D41AA" w:rsidRDefault="003B09FA" w:rsidP="00E917E1">
            <w:pPr>
              <w:spacing w:after="0" w:line="240" w:lineRule="auto"/>
              <w:ind w:left="449" w:right="140"/>
              <w:jc w:val="both"/>
              <w:rPr>
                <w:rFonts w:ascii="Arial" w:eastAsia="Arial" w:hAnsi="Arial" w:cs="Arial"/>
                <w:b/>
                <w:color w:val="000000"/>
                <w:sz w:val="18"/>
                <w:szCs w:val="18"/>
              </w:rPr>
            </w:pPr>
            <w:r w:rsidRPr="000D41AA">
              <w:rPr>
                <w:rFonts w:ascii="Arial" w:eastAsia="Century Gothic" w:hAnsi="Arial" w:cs="Arial"/>
                <w:b/>
                <w:color w:val="000000"/>
                <w:sz w:val="18"/>
                <w:szCs w:val="18"/>
              </w:rPr>
              <w:t xml:space="preserve">10.1 </w:t>
            </w:r>
            <w:r w:rsidRPr="000D41AA">
              <w:rPr>
                <w:rFonts w:ascii="Arial" w:eastAsia="Century Gothic" w:hAnsi="Arial" w:cs="Arial"/>
                <w:color w:val="000000"/>
                <w:sz w:val="18"/>
                <w:szCs w:val="18"/>
              </w:rPr>
              <w:t>Constancia de Opinión en Materia de Aportaciones Patronales emitida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18BD907B"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0D41AA" w:rsidRDefault="00ED78F9" w:rsidP="00E917E1">
            <w:pPr>
              <w:spacing w:after="0" w:line="240" w:lineRule="auto"/>
              <w:ind w:right="140"/>
              <w:jc w:val="both"/>
              <w:rPr>
                <w:rFonts w:ascii="Arial" w:eastAsia="Arial" w:hAnsi="Arial" w:cs="Arial"/>
                <w:b/>
                <w:color w:val="000000"/>
                <w:sz w:val="18"/>
                <w:szCs w:val="18"/>
              </w:rPr>
            </w:pPr>
            <w:r w:rsidRPr="000D41AA">
              <w:rPr>
                <w:rFonts w:ascii="Arial" w:eastAsia="Arial" w:hAnsi="Arial" w:cs="Arial"/>
                <w:b/>
                <w:color w:val="000000"/>
                <w:sz w:val="18"/>
                <w:szCs w:val="18"/>
              </w:rPr>
              <w:t>Anexo 11. (</w:t>
            </w:r>
            <w:r w:rsidRPr="000D41AA">
              <w:rPr>
                <w:rFonts w:ascii="Arial" w:eastAsia="Arial" w:hAnsi="Arial" w:cs="Arial"/>
                <w:bCs/>
                <w:color w:val="000000"/>
                <w:sz w:val="18"/>
                <w:szCs w:val="18"/>
              </w:rPr>
              <w:t>Identificación Oficial Vigente).</w:t>
            </w:r>
            <w:r w:rsidR="00FC0A7A" w:rsidRPr="000D41A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3EA604AC"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A9AB30" w14:textId="4C1662BB" w:rsidR="003B09FA" w:rsidRPr="000D41AA" w:rsidRDefault="00ED78F9" w:rsidP="00E917E1">
            <w:pPr>
              <w:spacing w:after="0" w:line="240" w:lineRule="auto"/>
              <w:ind w:right="140"/>
              <w:jc w:val="both"/>
              <w:rPr>
                <w:rFonts w:ascii="Arial" w:eastAsia="Arial" w:hAnsi="Arial" w:cs="Arial"/>
                <w:b/>
                <w:color w:val="000000"/>
                <w:sz w:val="18"/>
                <w:szCs w:val="18"/>
              </w:rPr>
            </w:pPr>
            <w:r w:rsidRPr="000D41AA">
              <w:rPr>
                <w:rFonts w:ascii="Arial" w:eastAsia="Arial" w:hAnsi="Arial" w:cs="Arial"/>
                <w:b/>
                <w:color w:val="000000"/>
                <w:sz w:val="18"/>
                <w:szCs w:val="18"/>
              </w:rPr>
              <w:t>Anexo 12.</w:t>
            </w:r>
            <w:r w:rsidR="003B09FA" w:rsidRPr="000D41AA">
              <w:rPr>
                <w:rFonts w:ascii="Arial" w:eastAsia="Arial" w:hAnsi="Arial" w:cs="Arial"/>
                <w:b/>
                <w:color w:val="000000"/>
                <w:sz w:val="18"/>
                <w:szCs w:val="18"/>
              </w:rPr>
              <w:t xml:space="preserve"> </w:t>
            </w:r>
            <w:r w:rsidR="003B09FA" w:rsidRPr="000D41AA">
              <w:rPr>
                <w:rFonts w:ascii="Arial" w:eastAsia="Century Gothic" w:hAnsi="Arial" w:cs="Arial"/>
                <w:bCs/>
                <w:color w:val="000000"/>
                <w:sz w:val="18"/>
                <w:szCs w:val="18"/>
              </w:rPr>
              <w:t xml:space="preserve">(Estratificación), </w:t>
            </w:r>
            <w:r w:rsidR="003B09FA" w:rsidRPr="000D41AA">
              <w:rPr>
                <w:rFonts w:ascii="Arial" w:eastAsia="Arial" w:hAnsi="Arial" w:cs="Arial"/>
                <w:bCs/>
                <w:color w:val="000000"/>
                <w:sz w:val="18"/>
                <w:szCs w:val="18"/>
              </w:rPr>
              <w:t>y documentos que acrediten lo establecido en su numeral 2</w:t>
            </w:r>
            <w:r w:rsidR="009E625D" w:rsidRPr="000D41AA">
              <w:rPr>
                <w:rFonts w:ascii="Arial" w:eastAsia="Arial" w:hAnsi="Arial" w:cs="Arial"/>
                <w:bCs/>
                <w:color w:val="000000"/>
                <w:sz w:val="18"/>
                <w:szCs w:val="18"/>
              </w:rPr>
              <w:t>.</w:t>
            </w:r>
          </w:p>
          <w:p w14:paraId="21C4178C" w14:textId="77777777" w:rsidR="00ED78F9" w:rsidRPr="000D41AA" w:rsidRDefault="00ED78F9" w:rsidP="00E917E1">
            <w:pPr>
              <w:spacing w:after="0" w:line="240" w:lineRule="auto"/>
              <w:ind w:right="140"/>
              <w:jc w:val="both"/>
              <w:rPr>
                <w:rFonts w:ascii="Arial" w:eastAsia="Times New Roman" w:hAnsi="Arial" w:cs="Arial"/>
                <w:sz w:val="18"/>
                <w:szCs w:val="18"/>
              </w:rPr>
            </w:pPr>
          </w:p>
          <w:p w14:paraId="3BDD0004" w14:textId="663494AB" w:rsidR="003B09FA" w:rsidRPr="000D41AA" w:rsidRDefault="0032010B" w:rsidP="00E917E1">
            <w:pPr>
              <w:spacing w:after="0" w:line="240" w:lineRule="auto"/>
              <w:ind w:right="140"/>
              <w:jc w:val="both"/>
              <w:rPr>
                <w:rFonts w:ascii="Arial" w:eastAsia="Times New Roman" w:hAnsi="Arial" w:cs="Arial"/>
                <w:sz w:val="18"/>
                <w:szCs w:val="18"/>
              </w:rPr>
            </w:pPr>
            <w:r w:rsidRPr="000D41AA">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Pr="000D41AA">
              <w:rPr>
                <w:rFonts w:ascii="Arial" w:eastAsia="Arial" w:hAnsi="Arial" w:cs="Arial"/>
                <w:b/>
                <w:color w:val="000000"/>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0D41AA" w:rsidRDefault="00ED78F9" w:rsidP="00E917E1">
            <w:pPr>
              <w:spacing w:after="0" w:line="240" w:lineRule="auto"/>
              <w:ind w:right="140"/>
              <w:jc w:val="center"/>
              <w:rPr>
                <w:rFonts w:ascii="Arial" w:eastAsia="Times New Roman" w:hAnsi="Arial" w:cs="Arial"/>
                <w:b/>
                <w:sz w:val="18"/>
                <w:szCs w:val="18"/>
              </w:rPr>
            </w:pPr>
            <w:r w:rsidRPr="000D41AA">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076FCA4B"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0D41AA" w:rsidRDefault="00ED78F9" w:rsidP="00E917E1">
            <w:pPr>
              <w:spacing w:after="0" w:line="240" w:lineRule="auto"/>
              <w:ind w:right="140"/>
              <w:jc w:val="both"/>
              <w:rPr>
                <w:rFonts w:ascii="Arial" w:eastAsia="Century Gothic" w:hAnsi="Arial" w:cs="Arial"/>
                <w:b/>
                <w:color w:val="000000"/>
                <w:sz w:val="18"/>
                <w:szCs w:val="18"/>
              </w:rPr>
            </w:pPr>
            <w:r w:rsidRPr="000D41AA">
              <w:rPr>
                <w:rFonts w:ascii="Arial" w:eastAsia="Arial" w:hAnsi="Arial" w:cs="Arial"/>
                <w:b/>
                <w:color w:val="000000"/>
                <w:sz w:val="18"/>
                <w:szCs w:val="18"/>
              </w:rPr>
              <w:t xml:space="preserve">Anexo 13. </w:t>
            </w:r>
            <w:r w:rsidRPr="000D41AA">
              <w:rPr>
                <w:rFonts w:ascii="Arial" w:eastAsia="Arial" w:hAnsi="Arial" w:cs="Arial"/>
                <w:bCs/>
                <w:color w:val="000000"/>
                <w:sz w:val="18"/>
                <w:szCs w:val="18"/>
              </w:rPr>
              <w:t>(</w:t>
            </w:r>
            <w:r w:rsidRPr="000D41AA">
              <w:rPr>
                <w:rFonts w:ascii="Arial" w:eastAsia="Century Gothic" w:hAnsi="Arial" w:cs="Arial"/>
                <w:bCs/>
                <w:color w:val="000000"/>
                <w:sz w:val="18"/>
                <w:szCs w:val="18"/>
              </w:rPr>
              <w:t>Esc</w:t>
            </w:r>
            <w:r w:rsidRPr="000D41AA">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0D41AA" w:rsidRDefault="00ED78F9"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1EF45AEF"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0D41AA" w:rsidRDefault="00ED78F9" w:rsidP="00E917E1">
            <w:pPr>
              <w:spacing w:after="0" w:line="240" w:lineRule="auto"/>
              <w:ind w:right="140"/>
              <w:jc w:val="both"/>
              <w:rPr>
                <w:rFonts w:ascii="Arial" w:hAnsi="Arial" w:cs="Arial"/>
                <w:b/>
                <w:bCs/>
                <w:sz w:val="18"/>
                <w:szCs w:val="18"/>
              </w:rPr>
            </w:pPr>
            <w:r w:rsidRPr="000D41AA">
              <w:rPr>
                <w:rFonts w:ascii="Arial" w:eastAsia="Arial" w:hAnsi="Arial" w:cs="Arial"/>
                <w:b/>
                <w:color w:val="000000"/>
                <w:sz w:val="18"/>
                <w:szCs w:val="18"/>
              </w:rPr>
              <w:t xml:space="preserve">Anexo 14. </w:t>
            </w:r>
            <w:r w:rsidRPr="000D41AA">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0D41AA" w:rsidRDefault="00ED78F9"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0D41AA" w:rsidRDefault="00ED78F9" w:rsidP="00E917E1">
            <w:pPr>
              <w:spacing w:after="0" w:line="240" w:lineRule="auto"/>
              <w:jc w:val="center"/>
              <w:rPr>
                <w:rFonts w:ascii="Arial" w:eastAsia="Times New Roman" w:hAnsi="Arial" w:cs="Arial"/>
                <w:sz w:val="18"/>
                <w:szCs w:val="18"/>
              </w:rPr>
            </w:pPr>
          </w:p>
        </w:tc>
      </w:tr>
      <w:tr w:rsidR="00ED78F9" w:rsidRPr="000D41AA" w14:paraId="2B0161CF"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0D41AA" w:rsidRDefault="00ED78F9" w:rsidP="00E917E1">
            <w:pPr>
              <w:spacing w:after="0" w:line="240" w:lineRule="auto"/>
              <w:ind w:right="140"/>
              <w:jc w:val="both"/>
              <w:rPr>
                <w:rFonts w:ascii="Arial" w:hAnsi="Arial" w:cs="Arial"/>
                <w:b/>
                <w:bCs/>
                <w:sz w:val="18"/>
                <w:szCs w:val="18"/>
              </w:rPr>
            </w:pPr>
            <w:r w:rsidRPr="000D41AA">
              <w:rPr>
                <w:rFonts w:ascii="Arial" w:hAnsi="Arial" w:cs="Arial"/>
                <w:b/>
                <w:bCs/>
                <w:sz w:val="18"/>
                <w:szCs w:val="18"/>
              </w:rPr>
              <w:t>Anexo 16.</w:t>
            </w:r>
            <w:r w:rsidRPr="000D41AA">
              <w:rPr>
                <w:rFonts w:ascii="Arial" w:hAnsi="Arial" w:cs="Arial"/>
                <w:sz w:val="18"/>
                <w:szCs w:val="18"/>
              </w:rPr>
              <w:t xml:space="preserve"> Formato libre a través del cual el </w:t>
            </w:r>
            <w:r w:rsidR="00F334BA" w:rsidRPr="000D41AA">
              <w:rPr>
                <w:rFonts w:ascii="Arial" w:eastAsia="Arial" w:hAnsi="Arial" w:cs="Arial"/>
                <w:b/>
                <w:bCs/>
                <w:color w:val="000000"/>
                <w:sz w:val="18"/>
                <w:szCs w:val="18"/>
              </w:rPr>
              <w:t>PROVEEDOR</w:t>
            </w:r>
            <w:r w:rsidR="00F334BA" w:rsidRPr="000D41AA">
              <w:rPr>
                <w:rFonts w:ascii="Arial" w:hAnsi="Arial" w:cs="Arial"/>
                <w:sz w:val="18"/>
                <w:szCs w:val="18"/>
              </w:rPr>
              <w:t xml:space="preserve"> </w:t>
            </w:r>
            <w:r w:rsidRPr="000D41AA">
              <w:rPr>
                <w:rFonts w:ascii="Arial" w:hAnsi="Arial" w:cs="Arial"/>
                <w:sz w:val="18"/>
                <w:szCs w:val="18"/>
              </w:rPr>
              <w:t xml:space="preserve">se comprometa a entregar la garantía de cumplimiento, señalada en el </w:t>
            </w:r>
            <w:r w:rsidRPr="000D41AA">
              <w:rPr>
                <w:rFonts w:ascii="Arial" w:hAnsi="Arial" w:cs="Arial"/>
                <w:b/>
                <w:bCs/>
                <w:sz w:val="18"/>
                <w:szCs w:val="18"/>
              </w:rPr>
              <w:t>numeral 21</w:t>
            </w:r>
            <w:r w:rsidRPr="000D41AA">
              <w:rPr>
                <w:rFonts w:ascii="Arial" w:hAnsi="Arial" w:cs="Arial"/>
                <w:sz w:val="18"/>
                <w:szCs w:val="18"/>
              </w:rPr>
              <w:t xml:space="preserve"> de conformidad con lo establecido en el </w:t>
            </w:r>
            <w:r w:rsidRPr="000D41AA">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0D41AA" w:rsidRDefault="00ED78F9"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0D41AA" w:rsidRDefault="00ED78F9"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0D41AA" w:rsidRDefault="00ED78F9" w:rsidP="00E917E1">
            <w:pPr>
              <w:spacing w:after="0" w:line="240" w:lineRule="auto"/>
              <w:jc w:val="center"/>
              <w:rPr>
                <w:rFonts w:ascii="Arial" w:eastAsia="Times New Roman" w:hAnsi="Arial" w:cs="Arial"/>
                <w:sz w:val="18"/>
                <w:szCs w:val="18"/>
              </w:rPr>
            </w:pPr>
          </w:p>
        </w:tc>
      </w:tr>
      <w:tr w:rsidR="008A58CD" w:rsidRPr="000D41AA" w14:paraId="0AD9A8C7"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6F4C7010" w:rsidR="008A58CD" w:rsidRPr="000D41AA" w:rsidRDefault="008A58CD" w:rsidP="00E917E1">
            <w:pPr>
              <w:spacing w:after="0" w:line="240" w:lineRule="auto"/>
              <w:ind w:right="140"/>
              <w:jc w:val="both"/>
              <w:rPr>
                <w:rFonts w:ascii="Arial" w:hAnsi="Arial" w:cs="Arial"/>
                <w:b/>
                <w:bCs/>
                <w:sz w:val="18"/>
                <w:szCs w:val="18"/>
              </w:rPr>
            </w:pPr>
            <w:r w:rsidRPr="000D41AA">
              <w:rPr>
                <w:rFonts w:ascii="Arial" w:hAnsi="Arial" w:cs="Arial"/>
                <w:b/>
                <w:bCs/>
                <w:sz w:val="18"/>
                <w:szCs w:val="18"/>
              </w:rPr>
              <w:t>Anexo 17</w:t>
            </w:r>
            <w:r w:rsidR="00D80893" w:rsidRPr="000D41AA">
              <w:rPr>
                <w:rFonts w:ascii="Arial" w:hAnsi="Arial" w:cs="Arial"/>
                <w:b/>
                <w:bCs/>
                <w:sz w:val="18"/>
                <w:szCs w:val="18"/>
              </w:rPr>
              <w:t>.</w:t>
            </w:r>
            <w:r w:rsidRPr="000D41AA">
              <w:rPr>
                <w:rFonts w:ascii="Arial" w:hAnsi="Arial" w:cs="Arial"/>
                <w:b/>
                <w:bCs/>
                <w:sz w:val="18"/>
                <w:szCs w:val="18"/>
              </w:rPr>
              <w:t xml:space="preserve"> </w:t>
            </w:r>
            <w:r w:rsidRPr="000D41AA">
              <w:rPr>
                <w:rFonts w:ascii="Arial" w:hAnsi="Arial" w:cs="Arial"/>
                <w:sz w:val="18"/>
                <w:szCs w:val="18"/>
              </w:rPr>
              <w:t>Manifiesto de Responsabilidad en Materia de Propiedad Intelectual</w:t>
            </w:r>
            <w:r w:rsidR="009E625D" w:rsidRPr="000D41AA">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0D41AA" w:rsidRDefault="008A58CD"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0D41AA" w:rsidRDefault="008A58CD"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0D41AA" w:rsidRDefault="008A58CD" w:rsidP="00E917E1">
            <w:pPr>
              <w:spacing w:after="0" w:line="240" w:lineRule="auto"/>
              <w:jc w:val="center"/>
              <w:rPr>
                <w:rFonts w:ascii="Arial" w:eastAsia="Times New Roman" w:hAnsi="Arial" w:cs="Arial"/>
                <w:sz w:val="18"/>
                <w:szCs w:val="18"/>
              </w:rPr>
            </w:pPr>
          </w:p>
        </w:tc>
      </w:tr>
      <w:tr w:rsidR="00D80893" w:rsidRPr="000D41AA" w14:paraId="5C7779B8" w14:textId="77777777" w:rsidTr="00270F67">
        <w:trPr>
          <w:trHeight w:val="20"/>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AF488" w14:textId="0E0EF7FD" w:rsidR="00D80893" w:rsidRPr="000D41AA" w:rsidRDefault="00D80893" w:rsidP="00E917E1">
            <w:pPr>
              <w:spacing w:after="0" w:line="240" w:lineRule="auto"/>
              <w:ind w:right="140"/>
              <w:jc w:val="both"/>
              <w:rPr>
                <w:rFonts w:ascii="Arial" w:hAnsi="Arial" w:cs="Arial"/>
                <w:b/>
                <w:bCs/>
                <w:sz w:val="18"/>
                <w:szCs w:val="18"/>
              </w:rPr>
            </w:pPr>
            <w:r w:rsidRPr="000D41AA">
              <w:rPr>
                <w:rFonts w:ascii="Arial" w:hAnsi="Arial" w:cs="Arial"/>
                <w:b/>
                <w:bCs/>
                <w:sz w:val="18"/>
                <w:szCs w:val="18"/>
              </w:rPr>
              <w:t xml:space="preserve">Anexo 18. </w:t>
            </w:r>
            <w:r w:rsidRPr="000D41AA">
              <w:rPr>
                <w:rFonts w:ascii="Arial" w:hAnsi="Arial" w:cs="Arial"/>
                <w:sz w:val="18"/>
                <w:szCs w:val="18"/>
              </w:rPr>
              <w:t>Datos para notificaciones de entregas de los bienes objeto de la presente licitación.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53FBE0" w14:textId="3543C02E" w:rsidR="00D80893" w:rsidRPr="000D41AA" w:rsidRDefault="00D80893" w:rsidP="00E917E1">
            <w:pPr>
              <w:spacing w:after="0" w:line="240" w:lineRule="auto"/>
              <w:ind w:right="140"/>
              <w:jc w:val="center"/>
              <w:rPr>
                <w:rFonts w:ascii="Arial" w:eastAsia="Arial" w:hAnsi="Arial" w:cs="Arial"/>
                <w:b/>
                <w:color w:val="000000"/>
                <w:sz w:val="18"/>
                <w:szCs w:val="18"/>
              </w:rPr>
            </w:pPr>
            <w:r w:rsidRPr="000D41AA">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F26B29" w14:textId="77777777" w:rsidR="00D80893" w:rsidRPr="000D41AA" w:rsidRDefault="00D80893" w:rsidP="00E917E1">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05D2DE" w14:textId="77777777" w:rsidR="00D80893" w:rsidRPr="000D41AA" w:rsidRDefault="00D80893" w:rsidP="00E917E1">
            <w:pPr>
              <w:spacing w:after="0" w:line="240" w:lineRule="auto"/>
              <w:jc w:val="center"/>
              <w:rPr>
                <w:rFonts w:ascii="Arial" w:eastAsia="Times New Roman" w:hAnsi="Arial" w:cs="Arial"/>
                <w:sz w:val="18"/>
                <w:szCs w:val="18"/>
              </w:rPr>
            </w:pPr>
          </w:p>
        </w:tc>
      </w:tr>
      <w:bookmarkEnd w:id="87"/>
    </w:tbl>
    <w:p w14:paraId="1A140112" w14:textId="77777777" w:rsidR="00AC2B09" w:rsidRPr="00E42CFC" w:rsidRDefault="00AC2B09">
      <w:pPr>
        <w:rPr>
          <w:rFonts w:ascii="Arial" w:eastAsia="Times New Roman" w:hAnsi="Arial" w:cs="Arial"/>
          <w:sz w:val="18"/>
          <w:szCs w:val="18"/>
        </w:rPr>
      </w:pPr>
    </w:p>
    <w:p w14:paraId="2E12DF47" w14:textId="037C53FC" w:rsidR="003B3A5E" w:rsidRPr="00E42CFC" w:rsidRDefault="00B75194" w:rsidP="00314AB2">
      <w:pPr>
        <w:jc w:val="center"/>
        <w:rPr>
          <w:rFonts w:ascii="Arial" w:eastAsia="Times New Roman" w:hAnsi="Arial" w:cs="Arial"/>
          <w:b/>
          <w:bCs/>
          <w:sz w:val="18"/>
          <w:szCs w:val="18"/>
        </w:rPr>
      </w:pPr>
      <w:r w:rsidRPr="00E42CFC">
        <w:rPr>
          <w:rFonts w:ascii="Arial" w:eastAsia="Times New Roman" w:hAnsi="Arial" w:cs="Arial"/>
          <w:sz w:val="18"/>
          <w:szCs w:val="18"/>
        </w:rPr>
        <w:br w:type="page"/>
      </w:r>
      <w:r w:rsidR="00FE3EA9"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1610C25B"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4847F0">
        <w:rPr>
          <w:rFonts w:ascii="Arial" w:hAnsi="Arial" w:cs="Arial"/>
          <w:b/>
          <w:bCs/>
          <w:sz w:val="18"/>
          <w:szCs w:val="18"/>
        </w:rPr>
        <w:t>NACIONAL</w:t>
      </w:r>
      <w:r w:rsidR="00823527">
        <w:rPr>
          <w:rFonts w:ascii="Arial" w:hAnsi="Arial" w:cs="Arial"/>
          <w:b/>
          <w:bCs/>
          <w:sz w:val="18"/>
          <w:szCs w:val="18"/>
        </w:rPr>
        <w:t xml:space="preserve"> </w:t>
      </w:r>
      <w:r w:rsidR="00270F67">
        <w:rPr>
          <w:rFonts w:ascii="Arial" w:hAnsi="Arial" w:cs="Arial"/>
          <w:b/>
          <w:bCs/>
          <w:sz w:val="18"/>
          <w:szCs w:val="18"/>
        </w:rPr>
        <w:t xml:space="preserve">SECGSSJ-LCCC-045-2024 </w:t>
      </w:r>
      <w:r w:rsidR="006E20EF" w:rsidRPr="00E42CFC">
        <w:rPr>
          <w:rFonts w:ascii="Arial" w:hAnsi="Arial" w:cs="Arial"/>
          <w:b/>
          <w:bCs/>
          <w:sz w:val="18"/>
          <w:szCs w:val="18"/>
        </w:rPr>
        <w:t>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3744F54D" w:rsidR="00A21FF6" w:rsidRPr="00E42CFC" w:rsidRDefault="002255D9"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bookmarkStart w:id="88" w:name="_Hlk127802798"/>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4E5509">
        <w:trPr>
          <w:trHeight w:val="38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4F48AD61"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D0B73">
              <w:rPr>
                <w:rFonts w:ascii="Arial" w:hAnsi="Arial" w:cs="Arial"/>
                <w:b/>
                <w:bCs/>
                <w:sz w:val="18"/>
                <w:szCs w:val="18"/>
              </w:rPr>
              <w:t xml:space="preserve">LICITACIÓN PÚBLICA </w:t>
            </w:r>
            <w:r w:rsidR="00036210">
              <w:rPr>
                <w:rFonts w:ascii="Arial" w:hAnsi="Arial" w:cs="Arial"/>
                <w:b/>
                <w:bCs/>
                <w:sz w:val="18"/>
                <w:szCs w:val="18"/>
              </w:rPr>
              <w:t>NACIONAL</w:t>
            </w:r>
            <w:r w:rsidR="00823527">
              <w:rPr>
                <w:rFonts w:ascii="Arial" w:hAnsi="Arial" w:cs="Arial"/>
                <w:b/>
                <w:bCs/>
                <w:sz w:val="18"/>
                <w:szCs w:val="18"/>
              </w:rPr>
              <w:t xml:space="preserve"> </w:t>
            </w:r>
            <w:r w:rsidR="00270F67">
              <w:rPr>
                <w:rFonts w:ascii="Arial" w:hAnsi="Arial" w:cs="Arial"/>
                <w:b/>
                <w:bCs/>
                <w:sz w:val="18"/>
                <w:szCs w:val="18"/>
              </w:rPr>
              <w:t xml:space="preserve">SECGSSJ-LCCC-045-2024 </w:t>
            </w:r>
            <w:r w:rsidR="006E20EF" w:rsidRPr="00E42CFC">
              <w:rPr>
                <w:rFonts w:ascii="Arial" w:hAnsi="Arial" w:cs="Arial"/>
                <w:b/>
                <w:bCs/>
                <w:sz w:val="18"/>
                <w:szCs w:val="18"/>
              </w:rPr>
              <w:t>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4E550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4E550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4E550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59A61114" w14:textId="3A0250C6" w:rsidR="004847F0" w:rsidRPr="00E42CFC" w:rsidRDefault="004847F0" w:rsidP="004847F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2EA0308" w14:textId="77777777" w:rsidR="004847F0" w:rsidRPr="00E42CFC" w:rsidRDefault="004847F0" w:rsidP="004847F0">
      <w:pPr>
        <w:spacing w:after="0" w:line="240" w:lineRule="auto"/>
        <w:rPr>
          <w:rFonts w:ascii="Arial" w:eastAsia="Times New Roman" w:hAnsi="Arial" w:cs="Arial"/>
          <w:b/>
          <w:bCs/>
          <w:sz w:val="18"/>
          <w:szCs w:val="18"/>
        </w:rPr>
      </w:pPr>
    </w:p>
    <w:p w14:paraId="768330C8" w14:textId="77777777" w:rsidR="004847F0" w:rsidRPr="00E42CFC" w:rsidRDefault="004847F0" w:rsidP="004847F0">
      <w:pPr>
        <w:spacing w:after="0" w:line="240" w:lineRule="auto"/>
        <w:rPr>
          <w:rFonts w:ascii="Arial" w:eastAsia="Times New Roman" w:hAnsi="Arial" w:cs="Arial"/>
          <w:b/>
          <w:bCs/>
          <w:sz w:val="18"/>
          <w:szCs w:val="18"/>
        </w:rPr>
      </w:pPr>
    </w:p>
    <w:p w14:paraId="21F3518F" w14:textId="77777777" w:rsidR="004847F0" w:rsidRPr="00E42CFC" w:rsidRDefault="004847F0" w:rsidP="004847F0">
      <w:pPr>
        <w:spacing w:after="0" w:line="240" w:lineRule="auto"/>
        <w:rPr>
          <w:rFonts w:ascii="Arial" w:eastAsia="Times New Roman" w:hAnsi="Arial" w:cs="Arial"/>
          <w:b/>
          <w:bCs/>
          <w:sz w:val="18"/>
          <w:szCs w:val="18"/>
        </w:rPr>
      </w:pPr>
    </w:p>
    <w:p w14:paraId="0E8C99D1" w14:textId="77777777" w:rsidR="004847F0" w:rsidRPr="00E42CFC" w:rsidRDefault="004847F0" w:rsidP="004847F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2F5A99D" w14:textId="77777777" w:rsidR="004847F0" w:rsidRPr="00E42CFC" w:rsidRDefault="004847F0" w:rsidP="004847F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578B8D6" w14:textId="77777777" w:rsidR="004847F0" w:rsidRPr="00E42CFC" w:rsidRDefault="004847F0" w:rsidP="004847F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37916CE9" w14:textId="6357CA8C" w:rsidR="00B75194" w:rsidRPr="00E42CFC" w:rsidRDefault="00B75194">
      <w:pPr>
        <w:rPr>
          <w:rFonts w:ascii="Arial" w:eastAsia="Times New Roman" w:hAnsi="Arial" w:cs="Arial"/>
          <w:sz w:val="18"/>
          <w:szCs w:val="18"/>
        </w:rPr>
      </w:pPr>
    </w:p>
    <w:bookmarkEnd w:id="88"/>
    <w:p w14:paraId="3A38985E" w14:textId="77777777" w:rsidR="004847F0" w:rsidRDefault="004847F0">
      <w:pPr>
        <w:rPr>
          <w:rFonts w:ascii="Arial" w:hAnsi="Arial" w:cs="Arial"/>
          <w:b/>
          <w:bCs/>
          <w:sz w:val="18"/>
          <w:szCs w:val="18"/>
        </w:rPr>
      </w:pPr>
      <w:r>
        <w:rPr>
          <w:rFonts w:ascii="Arial" w:hAnsi="Arial" w:cs="Arial"/>
          <w:b/>
          <w:bCs/>
          <w:sz w:val="18"/>
          <w:szCs w:val="18"/>
        </w:rPr>
        <w:br w:type="page"/>
      </w:r>
    </w:p>
    <w:p w14:paraId="3D5E7D14" w14:textId="28B69738" w:rsidR="004847F0" w:rsidRPr="00E42CFC" w:rsidRDefault="004847F0" w:rsidP="004847F0">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6CF142A1" w14:textId="77777777" w:rsidR="004847F0" w:rsidRPr="00E42CFC" w:rsidRDefault="004847F0" w:rsidP="004847F0">
      <w:pPr>
        <w:pStyle w:val="Sinespaciado"/>
        <w:jc w:val="both"/>
        <w:rPr>
          <w:rFonts w:ascii="Arial" w:eastAsia="Century Gothic" w:hAnsi="Arial" w:cs="Arial"/>
          <w:color w:val="000000"/>
          <w:sz w:val="18"/>
          <w:szCs w:val="18"/>
        </w:rPr>
      </w:pPr>
    </w:p>
    <w:p w14:paraId="2C8F65BE" w14:textId="658ACFD2" w:rsidR="00B81A7D" w:rsidRDefault="002255D9" w:rsidP="0094348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24B27F81" w14:textId="77777777" w:rsidR="002255D9" w:rsidRPr="00E42CFC" w:rsidRDefault="002255D9"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0A9F4DB2" w:rsidR="00520AC8" w:rsidRPr="00E42CFC" w:rsidRDefault="00520AC8" w:rsidP="00163A28">
      <w:pPr>
        <w:spacing w:after="0"/>
        <w:ind w:right="140"/>
        <w:jc w:val="right"/>
        <w:rPr>
          <w:rFonts w:ascii="Arial" w:eastAsia="Times New Roman" w:hAnsi="Arial" w:cs="Arial"/>
          <w:sz w:val="18"/>
          <w:szCs w:val="18"/>
        </w:rPr>
      </w:pPr>
      <w:bookmarkStart w:id="89" w:name="_Hlk84413755"/>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9"/>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0"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7FA893E8"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91" w:name="_Hlk137112615"/>
    </w:p>
    <w:p w14:paraId="615A2E92" w14:textId="63CE2C58" w:rsidR="00275AFA" w:rsidRDefault="00A46A86" w:rsidP="00B81A7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p w14:paraId="4B685E86" w14:textId="03A3B69C" w:rsidR="004847F0" w:rsidRPr="00E42CFC" w:rsidRDefault="004847F0" w:rsidP="004847F0">
      <w:pPr>
        <w:pStyle w:val="Sinespaciado"/>
        <w:jc w:val="center"/>
        <w:rPr>
          <w:rFonts w:ascii="Arial" w:eastAsia="Century Gothic" w:hAnsi="Arial" w:cs="Arial"/>
          <w:b/>
          <w:bCs/>
          <w:color w:val="000000"/>
          <w:sz w:val="18"/>
          <w:szCs w:val="18"/>
        </w:rPr>
      </w:pPr>
      <w:bookmarkStart w:id="92" w:name="_Hlk127890426"/>
      <w:bookmarkEnd w:id="90"/>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7DFF19AF" w14:textId="77777777" w:rsidR="004847F0" w:rsidRPr="00E42CFC" w:rsidRDefault="004847F0" w:rsidP="004847F0">
      <w:pPr>
        <w:pStyle w:val="Sinespaciado"/>
        <w:jc w:val="both"/>
        <w:rPr>
          <w:rFonts w:ascii="Arial" w:eastAsia="Century Gothic" w:hAnsi="Arial" w:cs="Arial"/>
          <w:color w:val="000000"/>
          <w:sz w:val="18"/>
          <w:szCs w:val="18"/>
        </w:rPr>
      </w:pPr>
    </w:p>
    <w:p w14:paraId="3E895B11" w14:textId="38564C4A" w:rsidR="004847F0" w:rsidRPr="002D75BC" w:rsidRDefault="004847F0" w:rsidP="004847F0">
      <w:pPr>
        <w:spacing w:after="0" w:line="240" w:lineRule="auto"/>
        <w:jc w:val="center"/>
        <w:rPr>
          <w:rFonts w:ascii="Arial" w:eastAsia="Arial" w:hAnsi="Arial" w:cs="Arial"/>
          <w:b/>
          <w:bCs/>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 xml:space="preserve">ADQUISICIÓN DE PRUEBAS DE LABORATORIO, INSTRUMENTAL Y MATERIAL MEDICO PARA LOS </w:t>
      </w:r>
      <w:r w:rsidR="00270F67" w:rsidRPr="002D75BC">
        <w:rPr>
          <w:rFonts w:ascii="Arial" w:eastAsia="Arial" w:hAnsi="Arial" w:cs="Arial"/>
          <w:b/>
          <w:bCs/>
          <w:sz w:val="18"/>
          <w:szCs w:val="18"/>
        </w:rPr>
        <w:t>PROGRAMAS EN SALUD PÚBLICA DEL OPD SERVICIOS DE SALUD JALISCO</w:t>
      </w:r>
      <w:r w:rsidRPr="002D75BC">
        <w:rPr>
          <w:rFonts w:ascii="Arial" w:eastAsia="Arial" w:hAnsi="Arial" w:cs="Arial"/>
          <w:b/>
          <w:bCs/>
          <w:sz w:val="18"/>
          <w:szCs w:val="18"/>
        </w:rPr>
        <w:t>”</w:t>
      </w:r>
    </w:p>
    <w:p w14:paraId="448D1FFF" w14:textId="1DCAF55B" w:rsidR="003A09AC" w:rsidRPr="002D75BC" w:rsidRDefault="002D75BC" w:rsidP="003A09AC">
      <w:pPr>
        <w:spacing w:after="0" w:line="240" w:lineRule="auto"/>
        <w:rPr>
          <w:rFonts w:ascii="Arial" w:hAnsi="Arial" w:cs="Arial"/>
          <w:sz w:val="18"/>
          <w:szCs w:val="18"/>
        </w:rPr>
      </w:pPr>
      <w:r w:rsidRPr="002D75BC">
        <w:rPr>
          <w:rFonts w:ascii="Arial" w:eastAsia="Arial" w:hAnsi="Arial" w:cs="Arial"/>
          <w:b/>
          <w:noProof/>
          <w:color w:val="000000"/>
          <w:sz w:val="18"/>
          <w:szCs w:val="18"/>
        </w:rPr>
        <mc:AlternateContent>
          <mc:Choice Requires="wps">
            <w:drawing>
              <wp:anchor distT="45720" distB="45720" distL="114300" distR="114300" simplePos="0" relativeHeight="251661312" behindDoc="0" locked="0" layoutInCell="1" allowOverlap="1" wp14:anchorId="0E337941" wp14:editId="4F1C9656">
                <wp:simplePos x="0" y="0"/>
                <wp:positionH relativeFrom="margin">
                  <wp:align>left</wp:align>
                </wp:positionH>
                <wp:positionV relativeFrom="paragraph">
                  <wp:posOffset>177800</wp:posOffset>
                </wp:positionV>
                <wp:extent cx="6003925" cy="1404620"/>
                <wp:effectExtent l="0" t="0" r="15875" b="15240"/>
                <wp:wrapSquare wrapText="bothSides"/>
                <wp:docPr id="8609663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404620"/>
                        </a:xfrm>
                        <a:prstGeom prst="rect">
                          <a:avLst/>
                        </a:prstGeom>
                        <a:solidFill>
                          <a:schemeClr val="bg1">
                            <a:lumMod val="85000"/>
                          </a:schemeClr>
                        </a:solidFill>
                        <a:ln w="9525">
                          <a:solidFill>
                            <a:srgbClr val="000000"/>
                          </a:solidFill>
                          <a:miter lim="800000"/>
                          <a:headEnd/>
                          <a:tailEnd/>
                        </a:ln>
                      </wps:spPr>
                      <wps:txbx>
                        <w:txbxContent>
                          <w:p w14:paraId="41712A17" w14:textId="77777777" w:rsidR="002D75BC" w:rsidRPr="002D75BC" w:rsidRDefault="002D75BC" w:rsidP="002D75BC">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PARTIDA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37941" id="_x0000_t202" coordsize="21600,21600" o:spt="202" path="m,l,21600r21600,l21600,xe">
                <v:stroke joinstyle="miter"/>
                <v:path gradientshapeok="t" o:connecttype="rect"/>
              </v:shapetype>
              <v:shape id="Cuadro de texto 2" o:spid="_x0000_s1026" type="#_x0000_t202" style="position:absolute;margin-left:0;margin-top:14pt;width:472.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" fillcolor="#d8d8d8 [2732]">
                <v:textbox style="mso-fit-shape-to-text:t">
                  <w:txbxContent>
                    <w:p w14:paraId="41712A17" w14:textId="77777777" w:rsidR="002D75BC" w:rsidRPr="002D75BC" w:rsidRDefault="002D75BC" w:rsidP="002D75BC">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PARTIDA 1</w:t>
                      </w:r>
                    </w:p>
                  </w:txbxContent>
                </v:textbox>
                <w10:wrap type="square" anchorx="margin"/>
              </v:shape>
            </w:pict>
          </mc:Fallback>
        </mc:AlternateContent>
      </w:r>
    </w:p>
    <w:bookmarkEnd w:id="92"/>
    <w:p w14:paraId="5C6DC78B" w14:textId="77777777" w:rsidR="002D75BC" w:rsidRDefault="002D75BC" w:rsidP="002D75BC">
      <w:pPr>
        <w:spacing w:after="0"/>
        <w:jc w:val="center"/>
        <w:rPr>
          <w:rFonts w:ascii="Arial" w:hAnsi="Arial" w:cs="Arial"/>
          <w:b/>
          <w:b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27"/>
        <w:gridCol w:w="1467"/>
        <w:gridCol w:w="2364"/>
        <w:gridCol w:w="2381"/>
        <w:gridCol w:w="782"/>
        <w:gridCol w:w="1066"/>
      </w:tblGrid>
      <w:tr w:rsidR="002D75BC" w:rsidRPr="002D75BC" w14:paraId="3815F738" w14:textId="77777777" w:rsidTr="002D75BC">
        <w:trPr>
          <w:trHeight w:val="20"/>
        </w:trPr>
        <w:tc>
          <w:tcPr>
            <w:tcW w:w="752" w:type="pct"/>
            <w:shd w:val="clear" w:color="auto" w:fill="8EA9DB"/>
            <w:vAlign w:val="center"/>
          </w:tcPr>
          <w:p w14:paraId="18D272EF" w14:textId="77777777" w:rsidR="002D75BC" w:rsidRPr="002D75BC" w:rsidRDefault="002D75BC" w:rsidP="002D75BC">
            <w:pPr>
              <w:spacing w:after="0"/>
              <w:jc w:val="center"/>
              <w:rPr>
                <w:rFonts w:ascii="Arial" w:eastAsia="Arial" w:hAnsi="Arial" w:cs="Arial"/>
                <w:b/>
                <w:sz w:val="16"/>
                <w:szCs w:val="16"/>
              </w:rPr>
            </w:pPr>
            <w:r w:rsidRPr="002D75BC">
              <w:rPr>
                <w:rFonts w:ascii="Arial" w:eastAsia="Arial" w:hAnsi="Arial" w:cs="Arial"/>
                <w:b/>
                <w:sz w:val="16"/>
                <w:szCs w:val="16"/>
              </w:rPr>
              <w:t>PROGRESIVO</w:t>
            </w:r>
          </w:p>
        </w:tc>
        <w:tc>
          <w:tcPr>
            <w:tcW w:w="773" w:type="pct"/>
            <w:shd w:val="clear" w:color="auto" w:fill="8EA9DB"/>
            <w:vAlign w:val="center"/>
          </w:tcPr>
          <w:p w14:paraId="5C8FF112" w14:textId="77777777" w:rsidR="002D75BC" w:rsidRPr="002D75BC" w:rsidRDefault="002D75BC" w:rsidP="002D75BC">
            <w:pPr>
              <w:spacing w:after="0"/>
              <w:jc w:val="center"/>
              <w:rPr>
                <w:rFonts w:ascii="Arial" w:eastAsia="Arial" w:hAnsi="Arial" w:cs="Arial"/>
                <w:b/>
                <w:sz w:val="16"/>
                <w:szCs w:val="16"/>
              </w:rPr>
            </w:pPr>
            <w:r w:rsidRPr="002D75BC">
              <w:rPr>
                <w:rFonts w:ascii="Arial" w:eastAsia="Arial" w:hAnsi="Arial" w:cs="Arial"/>
                <w:b/>
                <w:sz w:val="16"/>
                <w:szCs w:val="16"/>
              </w:rPr>
              <w:t>DESCRIPCIÓN</w:t>
            </w:r>
          </w:p>
        </w:tc>
        <w:tc>
          <w:tcPr>
            <w:tcW w:w="2501" w:type="pct"/>
            <w:gridSpan w:val="2"/>
            <w:shd w:val="clear" w:color="auto" w:fill="8EA9DB"/>
            <w:vAlign w:val="center"/>
          </w:tcPr>
          <w:p w14:paraId="19202CDD" w14:textId="77777777" w:rsidR="002D75BC" w:rsidRPr="002D75BC" w:rsidRDefault="002D75BC" w:rsidP="002D75BC">
            <w:pPr>
              <w:spacing w:after="0"/>
              <w:jc w:val="center"/>
              <w:rPr>
                <w:rFonts w:ascii="Arial" w:eastAsia="Arial" w:hAnsi="Arial" w:cs="Arial"/>
                <w:b/>
                <w:sz w:val="16"/>
                <w:szCs w:val="16"/>
              </w:rPr>
            </w:pPr>
            <w:r w:rsidRPr="002D75BC">
              <w:rPr>
                <w:rFonts w:ascii="Arial" w:eastAsia="Arial" w:hAnsi="Arial" w:cs="Arial"/>
                <w:b/>
                <w:sz w:val="16"/>
                <w:szCs w:val="16"/>
              </w:rPr>
              <w:t>CARACTERÍSTICAS</w:t>
            </w:r>
          </w:p>
        </w:tc>
        <w:tc>
          <w:tcPr>
            <w:tcW w:w="412" w:type="pct"/>
            <w:shd w:val="clear" w:color="auto" w:fill="8EA9DB"/>
            <w:vAlign w:val="center"/>
          </w:tcPr>
          <w:p w14:paraId="0265CE4A" w14:textId="77777777" w:rsidR="002D75BC" w:rsidRPr="002D75BC" w:rsidRDefault="002D75BC" w:rsidP="002D75BC">
            <w:pPr>
              <w:spacing w:after="0"/>
              <w:jc w:val="center"/>
              <w:rPr>
                <w:rFonts w:ascii="Arial" w:eastAsia="Arial" w:hAnsi="Arial" w:cs="Arial"/>
                <w:b/>
                <w:sz w:val="16"/>
                <w:szCs w:val="16"/>
              </w:rPr>
            </w:pPr>
            <w:r w:rsidRPr="002D75BC">
              <w:rPr>
                <w:rFonts w:ascii="Arial" w:eastAsia="Arial" w:hAnsi="Arial" w:cs="Arial"/>
                <w:b/>
                <w:sz w:val="16"/>
                <w:szCs w:val="16"/>
              </w:rPr>
              <w:t>CANT.</w:t>
            </w:r>
          </w:p>
        </w:tc>
        <w:tc>
          <w:tcPr>
            <w:tcW w:w="562" w:type="pct"/>
            <w:shd w:val="clear" w:color="auto" w:fill="8EA9DB"/>
            <w:vAlign w:val="center"/>
          </w:tcPr>
          <w:p w14:paraId="16A7A29C" w14:textId="77777777" w:rsidR="002D75BC" w:rsidRPr="002D75BC" w:rsidRDefault="002D75BC" w:rsidP="002D75BC">
            <w:pPr>
              <w:spacing w:after="0"/>
              <w:jc w:val="center"/>
              <w:rPr>
                <w:rFonts w:ascii="Arial" w:eastAsia="Arial" w:hAnsi="Arial" w:cs="Arial"/>
                <w:b/>
                <w:sz w:val="16"/>
                <w:szCs w:val="16"/>
              </w:rPr>
            </w:pPr>
            <w:r w:rsidRPr="002D75BC">
              <w:rPr>
                <w:rFonts w:ascii="Arial" w:eastAsia="Arial" w:hAnsi="Arial" w:cs="Arial"/>
                <w:b/>
                <w:sz w:val="16"/>
                <w:szCs w:val="16"/>
              </w:rPr>
              <w:t>UNIDAD DE MEDIDA</w:t>
            </w:r>
          </w:p>
        </w:tc>
      </w:tr>
      <w:tr w:rsidR="002D75BC" w:rsidRPr="002D75BC" w14:paraId="78D7C48D" w14:textId="77777777" w:rsidTr="002D75BC">
        <w:trPr>
          <w:trHeight w:val="20"/>
        </w:trPr>
        <w:tc>
          <w:tcPr>
            <w:tcW w:w="752" w:type="pct"/>
            <w:vMerge w:val="restart"/>
            <w:shd w:val="clear" w:color="auto" w:fill="FFFFFF"/>
            <w:vAlign w:val="center"/>
          </w:tcPr>
          <w:p w14:paraId="3DB9E0D5" w14:textId="77777777" w:rsidR="002D75BC" w:rsidRPr="002D75BC" w:rsidRDefault="002D75BC" w:rsidP="002D75BC">
            <w:pPr>
              <w:spacing w:after="0"/>
              <w:jc w:val="center"/>
              <w:rPr>
                <w:rFonts w:ascii="Arial" w:eastAsia="Arial" w:hAnsi="Arial" w:cs="Arial"/>
                <w:color w:val="000000"/>
                <w:sz w:val="16"/>
                <w:szCs w:val="16"/>
              </w:rPr>
            </w:pPr>
            <w:r w:rsidRPr="002D75BC">
              <w:rPr>
                <w:rFonts w:ascii="Arial" w:eastAsia="Arial" w:hAnsi="Arial" w:cs="Arial"/>
                <w:sz w:val="16"/>
                <w:szCs w:val="16"/>
              </w:rPr>
              <w:t>1</w:t>
            </w:r>
          </w:p>
        </w:tc>
        <w:tc>
          <w:tcPr>
            <w:tcW w:w="773" w:type="pct"/>
            <w:vMerge w:val="restart"/>
            <w:shd w:val="clear" w:color="auto" w:fill="FFFFFF"/>
            <w:vAlign w:val="center"/>
          </w:tcPr>
          <w:p w14:paraId="1EF31BC8" w14:textId="77777777" w:rsidR="002D75BC" w:rsidRPr="002D75BC" w:rsidRDefault="002D75BC" w:rsidP="002D75BC">
            <w:pPr>
              <w:spacing w:after="0"/>
              <w:jc w:val="center"/>
              <w:rPr>
                <w:rFonts w:ascii="Arial" w:eastAsia="Arial" w:hAnsi="Arial" w:cs="Arial"/>
                <w:color w:val="000000"/>
                <w:sz w:val="16"/>
                <w:szCs w:val="16"/>
              </w:rPr>
            </w:pPr>
            <w:r w:rsidRPr="002D75BC">
              <w:rPr>
                <w:rFonts w:ascii="Arial" w:eastAsia="Arial" w:hAnsi="Arial" w:cs="Arial"/>
                <w:color w:val="000000"/>
                <w:sz w:val="16"/>
                <w:szCs w:val="16"/>
              </w:rPr>
              <w:t>PRUEBAS RÁPIDAS PARA ANTÍGENO PRÓSTATICO</w:t>
            </w:r>
          </w:p>
        </w:tc>
        <w:tc>
          <w:tcPr>
            <w:tcW w:w="2501" w:type="pct"/>
            <w:gridSpan w:val="2"/>
            <w:shd w:val="clear" w:color="auto" w:fill="FFFFFF"/>
            <w:vAlign w:val="center"/>
          </w:tcPr>
          <w:p w14:paraId="6F7D774F" w14:textId="77777777" w:rsidR="002D75BC" w:rsidRPr="002D75BC" w:rsidRDefault="002D75BC" w:rsidP="002D75BC">
            <w:pPr>
              <w:pStyle w:val="Prrafodelista"/>
              <w:numPr>
                <w:ilvl w:val="0"/>
                <w:numId w:val="72"/>
              </w:numPr>
              <w:pBdr>
                <w:top w:val="nil"/>
                <w:left w:val="nil"/>
                <w:bottom w:val="nil"/>
                <w:right w:val="nil"/>
                <w:between w:val="nil"/>
                <w:bar w:val="nil"/>
              </w:pBdr>
              <w:spacing w:after="0" w:line="240" w:lineRule="auto"/>
              <w:jc w:val="both"/>
              <w:rPr>
                <w:rFonts w:ascii="Arial" w:eastAsia="Arial" w:hAnsi="Arial" w:cs="Arial"/>
                <w:color w:val="000000"/>
                <w:sz w:val="16"/>
                <w:szCs w:val="16"/>
              </w:rPr>
            </w:pPr>
            <w:r w:rsidRPr="002D75BC">
              <w:rPr>
                <w:rFonts w:ascii="Arial" w:eastAsia="Arial" w:hAnsi="Arial" w:cs="Arial"/>
                <w:color w:val="000000"/>
                <w:sz w:val="16"/>
                <w:szCs w:val="16"/>
              </w:rPr>
              <w:t>PRUEBA RÁPIDA PARA DETERMINACIÓN RÁPIDA SEMICUANTITATIVA DEL ANTÍGENO PROSTÁTICO ESPECÍFICO (PSA TOTAL) EN SANGRE TOTAL, SUERO O PLASMA.</w:t>
            </w:r>
          </w:p>
          <w:p w14:paraId="3B56FF9F" w14:textId="77777777" w:rsidR="002D75BC" w:rsidRPr="002D75BC" w:rsidRDefault="002D75BC" w:rsidP="002D75BC">
            <w:pPr>
              <w:pStyle w:val="Prrafodelista"/>
              <w:numPr>
                <w:ilvl w:val="0"/>
                <w:numId w:val="72"/>
              </w:numPr>
              <w:pBdr>
                <w:top w:val="nil"/>
                <w:left w:val="nil"/>
                <w:bottom w:val="nil"/>
                <w:right w:val="nil"/>
                <w:between w:val="nil"/>
                <w:bar w:val="nil"/>
              </w:pBdr>
              <w:spacing w:after="0" w:line="240" w:lineRule="auto"/>
              <w:jc w:val="both"/>
              <w:rPr>
                <w:rFonts w:ascii="Arial" w:eastAsia="Arial" w:hAnsi="Arial" w:cs="Arial"/>
                <w:color w:val="000000"/>
                <w:sz w:val="16"/>
                <w:szCs w:val="16"/>
              </w:rPr>
            </w:pPr>
            <w:r w:rsidRPr="002D75BC">
              <w:rPr>
                <w:rFonts w:ascii="Arial" w:hAnsi="Arial" w:cs="Arial"/>
                <w:sz w:val="16"/>
                <w:szCs w:val="16"/>
                <w:lang w:val="es-ES"/>
              </w:rPr>
              <w:t>ENSAYO TIPO SANDWICH.</w:t>
            </w:r>
          </w:p>
          <w:p w14:paraId="13993C39" w14:textId="77777777" w:rsidR="002D75BC" w:rsidRPr="002D75BC" w:rsidRDefault="002D75BC" w:rsidP="002D75BC">
            <w:pPr>
              <w:pStyle w:val="Prrafodelista"/>
              <w:numPr>
                <w:ilvl w:val="0"/>
                <w:numId w:val="72"/>
              </w:numPr>
              <w:pBdr>
                <w:top w:val="nil"/>
                <w:left w:val="nil"/>
                <w:bottom w:val="nil"/>
                <w:right w:val="nil"/>
                <w:between w:val="nil"/>
                <w:bar w:val="nil"/>
              </w:pBdr>
              <w:spacing w:after="0" w:line="240" w:lineRule="auto"/>
              <w:jc w:val="both"/>
              <w:rPr>
                <w:rFonts w:ascii="Arial" w:eastAsia="Arial" w:hAnsi="Arial" w:cs="Arial"/>
                <w:color w:val="000000"/>
                <w:sz w:val="16"/>
                <w:szCs w:val="16"/>
              </w:rPr>
            </w:pPr>
            <w:r w:rsidRPr="002D75BC">
              <w:rPr>
                <w:rFonts w:ascii="Arial" w:eastAsia="Arial" w:hAnsi="Arial" w:cs="Arial"/>
                <w:color w:val="000000"/>
                <w:sz w:val="16"/>
                <w:szCs w:val="16"/>
              </w:rPr>
              <w:t>LIMITE DE DETECCIÓN 4 NG/ML.</w:t>
            </w:r>
          </w:p>
          <w:p w14:paraId="78A818CA" w14:textId="77777777" w:rsidR="002D75BC" w:rsidRPr="002D75BC" w:rsidRDefault="002D75BC" w:rsidP="002D75BC">
            <w:pPr>
              <w:pStyle w:val="Prrafodelista"/>
              <w:numPr>
                <w:ilvl w:val="0"/>
                <w:numId w:val="72"/>
              </w:numPr>
              <w:pBdr>
                <w:top w:val="nil"/>
                <w:left w:val="nil"/>
                <w:bottom w:val="nil"/>
                <w:right w:val="nil"/>
                <w:between w:val="nil"/>
                <w:bar w:val="nil"/>
              </w:pBdr>
              <w:spacing w:after="0" w:line="240" w:lineRule="auto"/>
              <w:jc w:val="both"/>
              <w:rPr>
                <w:rFonts w:ascii="Arial" w:eastAsia="Arial" w:hAnsi="Arial" w:cs="Arial"/>
                <w:color w:val="000000"/>
                <w:sz w:val="16"/>
                <w:szCs w:val="16"/>
              </w:rPr>
            </w:pPr>
            <w:r w:rsidRPr="002D75BC">
              <w:rPr>
                <w:rFonts w:ascii="Arial" w:hAnsi="Arial" w:cs="Arial"/>
                <w:sz w:val="16"/>
                <w:szCs w:val="16"/>
                <w:lang w:val="es-ES"/>
              </w:rPr>
              <w:t>MUESTRA 20 UL.</w:t>
            </w:r>
          </w:p>
          <w:p w14:paraId="63CC0587" w14:textId="77777777" w:rsidR="002D75BC" w:rsidRPr="002D75BC" w:rsidRDefault="002D75BC" w:rsidP="002D75BC">
            <w:pPr>
              <w:pStyle w:val="Prrafodelista"/>
              <w:numPr>
                <w:ilvl w:val="0"/>
                <w:numId w:val="72"/>
              </w:numPr>
              <w:pBdr>
                <w:top w:val="nil"/>
                <w:left w:val="nil"/>
                <w:bottom w:val="nil"/>
                <w:right w:val="nil"/>
                <w:between w:val="nil"/>
                <w:bar w:val="nil"/>
              </w:pBdr>
              <w:spacing w:after="0" w:line="240" w:lineRule="auto"/>
              <w:jc w:val="both"/>
              <w:rPr>
                <w:rFonts w:ascii="Arial" w:eastAsia="Arial" w:hAnsi="Arial" w:cs="Arial"/>
                <w:color w:val="000000"/>
                <w:sz w:val="16"/>
                <w:szCs w:val="16"/>
              </w:rPr>
            </w:pPr>
            <w:r w:rsidRPr="002D75BC">
              <w:rPr>
                <w:rFonts w:ascii="Arial" w:eastAsia="Arial" w:hAnsi="Arial" w:cs="Arial"/>
                <w:color w:val="000000"/>
                <w:sz w:val="16"/>
                <w:szCs w:val="16"/>
              </w:rPr>
              <w:t>RESULTADOS EN 10 A 15 MINUTOS.</w:t>
            </w:r>
          </w:p>
          <w:p w14:paraId="24FCE788" w14:textId="77777777" w:rsidR="002D75BC" w:rsidRPr="002D75BC" w:rsidRDefault="002D75BC" w:rsidP="002D75BC">
            <w:pPr>
              <w:pStyle w:val="Prrafodelista"/>
              <w:numPr>
                <w:ilvl w:val="0"/>
                <w:numId w:val="72"/>
              </w:numPr>
              <w:pBdr>
                <w:top w:val="nil"/>
                <w:left w:val="nil"/>
                <w:bottom w:val="nil"/>
                <w:right w:val="nil"/>
                <w:between w:val="nil"/>
                <w:bar w:val="nil"/>
              </w:pBdr>
              <w:spacing w:after="0" w:line="240" w:lineRule="auto"/>
              <w:jc w:val="both"/>
              <w:rPr>
                <w:rFonts w:ascii="Arial" w:eastAsia="Arial" w:hAnsi="Arial" w:cs="Arial"/>
                <w:color w:val="000000"/>
                <w:sz w:val="16"/>
                <w:szCs w:val="16"/>
              </w:rPr>
            </w:pPr>
            <w:r w:rsidRPr="002D75BC">
              <w:rPr>
                <w:rFonts w:ascii="Arial" w:hAnsi="Arial" w:cs="Arial"/>
                <w:sz w:val="16"/>
                <w:szCs w:val="16"/>
                <w:lang w:val="es-ES"/>
              </w:rPr>
              <w:t>SENSIBILIDAD 99.8%. ESPECIFICIDAD 99.6%</w:t>
            </w:r>
          </w:p>
          <w:p w14:paraId="154B1DEE" w14:textId="77777777" w:rsidR="002D75BC" w:rsidRPr="002D75BC" w:rsidRDefault="002D75BC" w:rsidP="002D75BC">
            <w:pPr>
              <w:pStyle w:val="Prrafodelista"/>
              <w:numPr>
                <w:ilvl w:val="0"/>
                <w:numId w:val="72"/>
              </w:numPr>
              <w:pBdr>
                <w:top w:val="nil"/>
                <w:left w:val="nil"/>
                <w:bottom w:val="nil"/>
                <w:right w:val="nil"/>
                <w:between w:val="nil"/>
                <w:bar w:val="nil"/>
              </w:pBdr>
              <w:spacing w:after="0" w:line="240" w:lineRule="auto"/>
              <w:jc w:val="both"/>
              <w:rPr>
                <w:rFonts w:ascii="Arial" w:eastAsia="Arial" w:hAnsi="Arial" w:cs="Arial"/>
                <w:color w:val="000000"/>
                <w:sz w:val="16"/>
                <w:szCs w:val="16"/>
              </w:rPr>
            </w:pPr>
            <w:r w:rsidRPr="002D75BC">
              <w:rPr>
                <w:rFonts w:ascii="Arial" w:eastAsia="Arial" w:hAnsi="Arial" w:cs="Arial"/>
                <w:color w:val="000000"/>
                <w:sz w:val="16"/>
                <w:szCs w:val="16"/>
              </w:rPr>
              <w:t>PRESENTACIÓN DE 25 PRUEBAS POR CAJA Y BUFFER.</w:t>
            </w:r>
          </w:p>
          <w:p w14:paraId="7DC7FEE9" w14:textId="77777777" w:rsidR="002D75BC" w:rsidRPr="002D75BC" w:rsidRDefault="002D75BC" w:rsidP="002D75BC">
            <w:pPr>
              <w:pStyle w:val="Prrafodelista"/>
              <w:numPr>
                <w:ilvl w:val="0"/>
                <w:numId w:val="72"/>
              </w:numPr>
              <w:pBdr>
                <w:top w:val="nil"/>
                <w:left w:val="nil"/>
                <w:bottom w:val="nil"/>
                <w:right w:val="nil"/>
                <w:between w:val="nil"/>
                <w:bar w:val="nil"/>
              </w:pBdr>
              <w:spacing w:after="0" w:line="240" w:lineRule="auto"/>
              <w:jc w:val="both"/>
              <w:rPr>
                <w:rFonts w:ascii="Arial" w:eastAsia="Arial" w:hAnsi="Arial" w:cs="Arial"/>
                <w:color w:val="000000"/>
                <w:sz w:val="16"/>
                <w:szCs w:val="16"/>
              </w:rPr>
            </w:pPr>
            <w:r w:rsidRPr="002D75BC">
              <w:rPr>
                <w:rFonts w:ascii="Arial" w:eastAsia="Arial" w:hAnsi="Arial" w:cs="Arial"/>
                <w:color w:val="000000"/>
                <w:sz w:val="16"/>
                <w:szCs w:val="16"/>
              </w:rPr>
              <w:t>ALMACENAMIENTO: EL INSUMO NO DEBERÁ REQUERIR RED DE FRIO CON CONDICIONES DE ALMACENAMIENTO A TEMPERATURA AMBIENTE, EN LA TOTALIDAD DE SU VIDA ÚTIL.</w:t>
            </w:r>
          </w:p>
          <w:p w14:paraId="7C8B2D79" w14:textId="77777777" w:rsidR="002D75BC" w:rsidRPr="002D75BC" w:rsidRDefault="002D75BC" w:rsidP="002D75BC">
            <w:pPr>
              <w:pStyle w:val="Prrafodelista"/>
              <w:numPr>
                <w:ilvl w:val="0"/>
                <w:numId w:val="72"/>
              </w:numPr>
              <w:pBdr>
                <w:top w:val="nil"/>
                <w:left w:val="nil"/>
                <w:bottom w:val="nil"/>
                <w:right w:val="nil"/>
                <w:between w:val="nil"/>
                <w:bar w:val="nil"/>
              </w:pBdr>
              <w:spacing w:after="0" w:line="240" w:lineRule="auto"/>
              <w:jc w:val="both"/>
              <w:rPr>
                <w:rFonts w:ascii="Arial" w:eastAsia="Arial" w:hAnsi="Arial" w:cs="Arial"/>
                <w:color w:val="000000"/>
                <w:sz w:val="16"/>
                <w:szCs w:val="16"/>
              </w:rPr>
            </w:pPr>
            <w:r w:rsidRPr="002D75BC">
              <w:rPr>
                <w:rFonts w:ascii="Arial" w:eastAsia="Arial" w:hAnsi="Arial" w:cs="Arial"/>
                <w:color w:val="000000"/>
                <w:sz w:val="16"/>
                <w:szCs w:val="16"/>
              </w:rPr>
              <w:t>CADUCIDAD: LA CADUCIDAD DE LAS TIRAS REACTIVAS DEBERÁ SER DE AL MENOS 12 MESES AL MOMENTO DE LA ENTREGA.</w:t>
            </w:r>
          </w:p>
          <w:p w14:paraId="025C6C7A" w14:textId="77777777" w:rsidR="002D75BC" w:rsidRPr="002D75BC" w:rsidRDefault="002D75BC" w:rsidP="002D75BC">
            <w:pPr>
              <w:spacing w:after="0"/>
              <w:ind w:left="292"/>
              <w:rPr>
                <w:rFonts w:ascii="Arial" w:eastAsia="Arial" w:hAnsi="Arial" w:cs="Arial"/>
                <w:color w:val="000000"/>
                <w:sz w:val="16"/>
                <w:szCs w:val="16"/>
              </w:rPr>
            </w:pPr>
          </w:p>
        </w:tc>
        <w:tc>
          <w:tcPr>
            <w:tcW w:w="412" w:type="pct"/>
            <w:vMerge w:val="restart"/>
            <w:shd w:val="clear" w:color="auto" w:fill="FFFFFF"/>
            <w:vAlign w:val="center"/>
          </w:tcPr>
          <w:p w14:paraId="2EBA3EFE" w14:textId="77777777" w:rsidR="002D75BC" w:rsidRPr="002D75BC" w:rsidRDefault="002D75BC" w:rsidP="002D75BC">
            <w:pPr>
              <w:spacing w:after="0"/>
              <w:jc w:val="center"/>
              <w:rPr>
                <w:rFonts w:ascii="Arial" w:eastAsia="Arial" w:hAnsi="Arial" w:cs="Arial"/>
                <w:color w:val="000000"/>
                <w:sz w:val="16"/>
                <w:szCs w:val="16"/>
              </w:rPr>
            </w:pPr>
            <w:r w:rsidRPr="002D75BC">
              <w:rPr>
                <w:rFonts w:ascii="Arial" w:eastAsia="Arial" w:hAnsi="Arial" w:cs="Arial"/>
                <w:color w:val="000000"/>
                <w:sz w:val="16"/>
                <w:szCs w:val="16"/>
              </w:rPr>
              <w:t>2,000</w:t>
            </w:r>
          </w:p>
        </w:tc>
        <w:tc>
          <w:tcPr>
            <w:tcW w:w="562" w:type="pct"/>
            <w:vMerge w:val="restart"/>
            <w:shd w:val="clear" w:color="auto" w:fill="FFFFFF"/>
            <w:vAlign w:val="center"/>
          </w:tcPr>
          <w:p w14:paraId="3A0F525E" w14:textId="77777777" w:rsidR="002D75BC" w:rsidRPr="002D75BC" w:rsidRDefault="002D75BC" w:rsidP="002D75BC">
            <w:pPr>
              <w:spacing w:after="0"/>
              <w:jc w:val="center"/>
              <w:rPr>
                <w:rFonts w:ascii="Arial" w:eastAsia="Arial" w:hAnsi="Arial" w:cs="Arial"/>
                <w:color w:val="000000"/>
                <w:sz w:val="16"/>
                <w:szCs w:val="16"/>
              </w:rPr>
            </w:pPr>
            <w:r w:rsidRPr="002D75BC">
              <w:rPr>
                <w:rFonts w:ascii="Arial" w:eastAsia="Arial" w:hAnsi="Arial" w:cs="Arial"/>
                <w:sz w:val="16"/>
                <w:szCs w:val="16"/>
              </w:rPr>
              <w:t>CAJA</w:t>
            </w:r>
          </w:p>
        </w:tc>
      </w:tr>
      <w:tr w:rsidR="002D75BC" w:rsidRPr="002D75BC" w14:paraId="321A34ED" w14:textId="77777777" w:rsidTr="002D75BC">
        <w:trPr>
          <w:trHeight w:val="20"/>
        </w:trPr>
        <w:tc>
          <w:tcPr>
            <w:tcW w:w="752" w:type="pct"/>
            <w:vMerge/>
            <w:shd w:val="clear" w:color="auto" w:fill="FFFFFF"/>
            <w:vAlign w:val="center"/>
          </w:tcPr>
          <w:p w14:paraId="089C3E5A" w14:textId="77777777" w:rsidR="002D75BC" w:rsidRPr="002D75BC" w:rsidRDefault="002D75BC" w:rsidP="002D75BC">
            <w:pPr>
              <w:widowControl w:val="0"/>
              <w:spacing w:after="0"/>
              <w:rPr>
                <w:rFonts w:ascii="Arial" w:eastAsia="Arial" w:hAnsi="Arial" w:cs="Arial"/>
                <w:color w:val="000000"/>
                <w:sz w:val="16"/>
                <w:szCs w:val="16"/>
              </w:rPr>
            </w:pPr>
          </w:p>
        </w:tc>
        <w:tc>
          <w:tcPr>
            <w:tcW w:w="773" w:type="pct"/>
            <w:vMerge/>
            <w:shd w:val="clear" w:color="auto" w:fill="FFFFFF"/>
            <w:vAlign w:val="center"/>
          </w:tcPr>
          <w:p w14:paraId="6D10B02D" w14:textId="77777777" w:rsidR="002D75BC" w:rsidRPr="002D75BC" w:rsidRDefault="002D75BC" w:rsidP="002D75BC">
            <w:pPr>
              <w:widowControl w:val="0"/>
              <w:spacing w:after="0"/>
              <w:rPr>
                <w:rFonts w:ascii="Arial" w:eastAsia="Arial" w:hAnsi="Arial" w:cs="Arial"/>
                <w:color w:val="000000"/>
                <w:sz w:val="16"/>
                <w:szCs w:val="16"/>
              </w:rPr>
            </w:pPr>
          </w:p>
        </w:tc>
        <w:tc>
          <w:tcPr>
            <w:tcW w:w="1246" w:type="pct"/>
            <w:shd w:val="clear" w:color="auto" w:fill="95B3D7"/>
            <w:vAlign w:val="center"/>
          </w:tcPr>
          <w:p w14:paraId="34439201" w14:textId="77777777" w:rsidR="002D75BC" w:rsidRPr="002D75BC" w:rsidRDefault="002D75BC" w:rsidP="002D75BC">
            <w:pPr>
              <w:spacing w:after="0"/>
              <w:jc w:val="center"/>
              <w:rPr>
                <w:rFonts w:ascii="Arial" w:eastAsia="Arial" w:hAnsi="Arial" w:cs="Arial"/>
                <w:b/>
                <w:sz w:val="16"/>
                <w:szCs w:val="16"/>
              </w:rPr>
            </w:pPr>
            <w:r w:rsidRPr="002D75BC">
              <w:rPr>
                <w:rFonts w:ascii="Arial" w:eastAsia="Arial" w:hAnsi="Arial" w:cs="Arial"/>
                <w:b/>
                <w:sz w:val="16"/>
                <w:szCs w:val="16"/>
              </w:rPr>
              <w:t>INSUMOS Y EQUIPOS NECESARIOS PARA SU USO</w:t>
            </w:r>
          </w:p>
        </w:tc>
        <w:tc>
          <w:tcPr>
            <w:tcW w:w="1255" w:type="pct"/>
            <w:shd w:val="clear" w:color="auto" w:fill="95B3D7"/>
            <w:vAlign w:val="center"/>
          </w:tcPr>
          <w:p w14:paraId="1F44FA52" w14:textId="77777777" w:rsidR="002D75BC" w:rsidRPr="002D75BC" w:rsidRDefault="002D75BC" w:rsidP="002D75BC">
            <w:pPr>
              <w:spacing w:after="0"/>
              <w:jc w:val="center"/>
              <w:rPr>
                <w:rFonts w:ascii="Arial" w:eastAsia="Arial" w:hAnsi="Arial" w:cs="Arial"/>
                <w:b/>
                <w:sz w:val="16"/>
                <w:szCs w:val="16"/>
              </w:rPr>
            </w:pPr>
            <w:r w:rsidRPr="002D75BC">
              <w:rPr>
                <w:rFonts w:ascii="Arial" w:eastAsia="Arial" w:hAnsi="Arial" w:cs="Arial"/>
                <w:b/>
                <w:sz w:val="16"/>
                <w:szCs w:val="16"/>
              </w:rPr>
              <w:t>CANTIDAD A</w:t>
            </w:r>
          </w:p>
          <w:p w14:paraId="3443D9FB" w14:textId="77777777" w:rsidR="002D75BC" w:rsidRPr="002D75BC" w:rsidRDefault="002D75BC" w:rsidP="002D75BC">
            <w:pPr>
              <w:spacing w:after="0"/>
              <w:jc w:val="center"/>
              <w:rPr>
                <w:rFonts w:ascii="Arial" w:eastAsia="Arial" w:hAnsi="Arial" w:cs="Arial"/>
                <w:b/>
                <w:sz w:val="16"/>
                <w:szCs w:val="16"/>
              </w:rPr>
            </w:pPr>
            <w:r w:rsidRPr="002D75BC">
              <w:rPr>
                <w:rFonts w:ascii="Arial" w:eastAsia="Arial" w:hAnsi="Arial" w:cs="Arial"/>
                <w:b/>
                <w:sz w:val="16"/>
                <w:szCs w:val="16"/>
              </w:rPr>
              <w:t>SUMINISTRAR</w:t>
            </w:r>
          </w:p>
        </w:tc>
        <w:tc>
          <w:tcPr>
            <w:tcW w:w="412" w:type="pct"/>
            <w:vMerge/>
            <w:shd w:val="clear" w:color="auto" w:fill="FFFFFF"/>
            <w:vAlign w:val="center"/>
          </w:tcPr>
          <w:p w14:paraId="2A0E42E2" w14:textId="77777777" w:rsidR="002D75BC" w:rsidRPr="002D75BC" w:rsidRDefault="002D75BC" w:rsidP="002D75BC">
            <w:pPr>
              <w:widowControl w:val="0"/>
              <w:spacing w:after="0"/>
              <w:rPr>
                <w:rFonts w:ascii="Arial" w:eastAsia="Arial" w:hAnsi="Arial" w:cs="Arial"/>
                <w:b/>
                <w:sz w:val="16"/>
                <w:szCs w:val="16"/>
              </w:rPr>
            </w:pPr>
          </w:p>
        </w:tc>
        <w:tc>
          <w:tcPr>
            <w:tcW w:w="562" w:type="pct"/>
            <w:vMerge/>
            <w:shd w:val="clear" w:color="auto" w:fill="FFFFFF"/>
            <w:vAlign w:val="center"/>
          </w:tcPr>
          <w:p w14:paraId="0028A3A2" w14:textId="77777777" w:rsidR="002D75BC" w:rsidRPr="002D75BC" w:rsidRDefault="002D75BC" w:rsidP="002D75BC">
            <w:pPr>
              <w:widowControl w:val="0"/>
              <w:spacing w:after="0"/>
              <w:rPr>
                <w:rFonts w:ascii="Arial" w:eastAsia="Arial" w:hAnsi="Arial" w:cs="Arial"/>
                <w:b/>
                <w:sz w:val="16"/>
                <w:szCs w:val="16"/>
              </w:rPr>
            </w:pPr>
          </w:p>
        </w:tc>
      </w:tr>
      <w:tr w:rsidR="002D75BC" w:rsidRPr="002D75BC" w14:paraId="75A28794" w14:textId="77777777" w:rsidTr="002D75BC">
        <w:trPr>
          <w:trHeight w:val="20"/>
        </w:trPr>
        <w:tc>
          <w:tcPr>
            <w:tcW w:w="752" w:type="pct"/>
            <w:vMerge/>
            <w:shd w:val="clear" w:color="auto" w:fill="FFFFFF"/>
            <w:vAlign w:val="center"/>
          </w:tcPr>
          <w:p w14:paraId="326D2EFC" w14:textId="77777777" w:rsidR="002D75BC" w:rsidRPr="002D75BC" w:rsidRDefault="002D75BC" w:rsidP="002D75BC">
            <w:pPr>
              <w:widowControl w:val="0"/>
              <w:spacing w:after="0"/>
              <w:rPr>
                <w:rFonts w:ascii="Arial" w:eastAsia="Arial" w:hAnsi="Arial" w:cs="Arial"/>
                <w:b/>
                <w:sz w:val="16"/>
                <w:szCs w:val="16"/>
              </w:rPr>
            </w:pPr>
          </w:p>
        </w:tc>
        <w:tc>
          <w:tcPr>
            <w:tcW w:w="773" w:type="pct"/>
            <w:vMerge/>
            <w:shd w:val="clear" w:color="auto" w:fill="FFFFFF"/>
            <w:vAlign w:val="center"/>
          </w:tcPr>
          <w:p w14:paraId="21B034F8" w14:textId="77777777" w:rsidR="002D75BC" w:rsidRPr="002D75BC" w:rsidRDefault="002D75BC" w:rsidP="002D75BC">
            <w:pPr>
              <w:widowControl w:val="0"/>
              <w:spacing w:after="0"/>
              <w:rPr>
                <w:rFonts w:ascii="Arial" w:eastAsia="Arial" w:hAnsi="Arial" w:cs="Arial"/>
                <w:b/>
                <w:sz w:val="16"/>
                <w:szCs w:val="16"/>
              </w:rPr>
            </w:pPr>
          </w:p>
        </w:tc>
        <w:tc>
          <w:tcPr>
            <w:tcW w:w="2501" w:type="pct"/>
            <w:gridSpan w:val="2"/>
            <w:shd w:val="clear" w:color="auto" w:fill="auto"/>
            <w:vAlign w:val="center"/>
          </w:tcPr>
          <w:p w14:paraId="7FECC324" w14:textId="77777777" w:rsidR="002D75BC" w:rsidRPr="002D75BC" w:rsidRDefault="002D75BC" w:rsidP="002D75BC">
            <w:pPr>
              <w:spacing w:after="0"/>
              <w:jc w:val="both"/>
              <w:rPr>
                <w:rFonts w:ascii="Arial" w:eastAsia="Arial" w:hAnsi="Arial" w:cs="Arial"/>
                <w:b/>
                <w:sz w:val="16"/>
                <w:szCs w:val="16"/>
              </w:rPr>
            </w:pPr>
            <w:r w:rsidRPr="002D75BC">
              <w:rPr>
                <w:rFonts w:ascii="Arial" w:eastAsia="Arial" w:hAnsi="Arial" w:cs="Arial"/>
                <w:sz w:val="16"/>
                <w:szCs w:val="16"/>
              </w:rPr>
              <w:t>ADICIONAL A LAS PRUEBAS, OBJETO DE CONTRATACIÓN, EL PROVEEDOR, DEBERÁ PROPORCIONAR SIN COSTO PARA LAS ÁREAS REQUIRENTES LOS INSUMOS Y EQUIPOS QUE GARANTICEN SU USO AL MOMENTO DE LA ENTREGA, CONFORME A LO SIGUIENTE:</w:t>
            </w:r>
          </w:p>
        </w:tc>
        <w:tc>
          <w:tcPr>
            <w:tcW w:w="412" w:type="pct"/>
            <w:vMerge/>
            <w:shd w:val="clear" w:color="auto" w:fill="FFFFFF"/>
            <w:vAlign w:val="center"/>
          </w:tcPr>
          <w:p w14:paraId="39072CFF" w14:textId="77777777" w:rsidR="002D75BC" w:rsidRPr="002D75BC" w:rsidRDefault="002D75BC" w:rsidP="002D75BC">
            <w:pPr>
              <w:widowControl w:val="0"/>
              <w:spacing w:after="0"/>
              <w:rPr>
                <w:rFonts w:ascii="Arial" w:eastAsia="Arial" w:hAnsi="Arial" w:cs="Arial"/>
                <w:b/>
                <w:sz w:val="16"/>
                <w:szCs w:val="16"/>
              </w:rPr>
            </w:pPr>
          </w:p>
        </w:tc>
        <w:tc>
          <w:tcPr>
            <w:tcW w:w="562" w:type="pct"/>
            <w:vMerge/>
            <w:shd w:val="clear" w:color="auto" w:fill="FFFFFF"/>
            <w:vAlign w:val="center"/>
          </w:tcPr>
          <w:p w14:paraId="63560249" w14:textId="77777777" w:rsidR="002D75BC" w:rsidRPr="002D75BC" w:rsidRDefault="002D75BC" w:rsidP="002D75BC">
            <w:pPr>
              <w:widowControl w:val="0"/>
              <w:spacing w:after="0"/>
              <w:rPr>
                <w:rFonts w:ascii="Arial" w:eastAsia="Arial" w:hAnsi="Arial" w:cs="Arial"/>
                <w:b/>
                <w:sz w:val="16"/>
                <w:szCs w:val="16"/>
              </w:rPr>
            </w:pPr>
          </w:p>
        </w:tc>
      </w:tr>
      <w:tr w:rsidR="002D75BC" w:rsidRPr="002D75BC" w14:paraId="5A63564E" w14:textId="77777777" w:rsidTr="002D75BC">
        <w:trPr>
          <w:trHeight w:val="20"/>
        </w:trPr>
        <w:tc>
          <w:tcPr>
            <w:tcW w:w="752" w:type="pct"/>
            <w:vMerge/>
            <w:shd w:val="clear" w:color="auto" w:fill="FFFFFF"/>
            <w:vAlign w:val="center"/>
          </w:tcPr>
          <w:p w14:paraId="77382988" w14:textId="77777777" w:rsidR="002D75BC" w:rsidRPr="002D75BC" w:rsidRDefault="002D75BC" w:rsidP="002D75BC">
            <w:pPr>
              <w:widowControl w:val="0"/>
              <w:spacing w:after="0"/>
              <w:rPr>
                <w:rFonts w:ascii="Arial" w:eastAsia="Arial" w:hAnsi="Arial" w:cs="Arial"/>
                <w:sz w:val="16"/>
                <w:szCs w:val="16"/>
              </w:rPr>
            </w:pPr>
          </w:p>
        </w:tc>
        <w:tc>
          <w:tcPr>
            <w:tcW w:w="773" w:type="pct"/>
            <w:vMerge/>
            <w:shd w:val="clear" w:color="auto" w:fill="FFFFFF"/>
            <w:vAlign w:val="center"/>
          </w:tcPr>
          <w:p w14:paraId="409E2E7B" w14:textId="77777777" w:rsidR="002D75BC" w:rsidRPr="002D75BC" w:rsidRDefault="002D75BC" w:rsidP="002D75BC">
            <w:pPr>
              <w:widowControl w:val="0"/>
              <w:spacing w:after="0"/>
              <w:rPr>
                <w:rFonts w:ascii="Arial" w:eastAsia="Arial" w:hAnsi="Arial" w:cs="Arial"/>
                <w:sz w:val="16"/>
                <w:szCs w:val="16"/>
              </w:rPr>
            </w:pPr>
          </w:p>
        </w:tc>
        <w:tc>
          <w:tcPr>
            <w:tcW w:w="1246" w:type="pct"/>
            <w:shd w:val="clear" w:color="auto" w:fill="auto"/>
          </w:tcPr>
          <w:p w14:paraId="0F6A0A11" w14:textId="77777777" w:rsidR="002D75BC" w:rsidRPr="002D75BC" w:rsidRDefault="002D75BC" w:rsidP="002D75BC">
            <w:pPr>
              <w:spacing w:after="0"/>
              <w:jc w:val="both"/>
              <w:rPr>
                <w:rFonts w:ascii="Arial" w:eastAsia="Arial" w:hAnsi="Arial" w:cs="Arial"/>
                <w:b/>
                <w:sz w:val="16"/>
                <w:szCs w:val="16"/>
              </w:rPr>
            </w:pPr>
            <w:r w:rsidRPr="002D75BC">
              <w:rPr>
                <w:rFonts w:ascii="Arial" w:eastAsia="Arial" w:hAnsi="Arial" w:cs="Arial"/>
                <w:b/>
                <w:sz w:val="16"/>
                <w:szCs w:val="16"/>
              </w:rPr>
              <w:t xml:space="preserve">LANCETAS, TOALLAS ALCOHOLADAS, CURITAS </w:t>
            </w:r>
            <w:r w:rsidRPr="002D75BC">
              <w:rPr>
                <w:rFonts w:ascii="Arial" w:eastAsia="Arial" w:hAnsi="Arial" w:cs="Arial"/>
                <w:b/>
                <w:sz w:val="16"/>
                <w:szCs w:val="16"/>
              </w:rPr>
              <w:br/>
              <w:t>(SIN COSTO)</w:t>
            </w:r>
          </w:p>
          <w:p w14:paraId="7210D86F" w14:textId="77777777" w:rsidR="002D75BC" w:rsidRPr="002D75BC" w:rsidRDefault="002D75BC" w:rsidP="002D75BC">
            <w:pPr>
              <w:spacing w:after="0"/>
              <w:jc w:val="both"/>
              <w:rPr>
                <w:rFonts w:ascii="Arial" w:eastAsia="Arial" w:hAnsi="Arial" w:cs="Arial"/>
                <w:sz w:val="16"/>
                <w:szCs w:val="16"/>
              </w:rPr>
            </w:pPr>
            <w:r w:rsidRPr="002D75BC">
              <w:rPr>
                <w:rFonts w:ascii="Arial" w:eastAsia="Arial" w:hAnsi="Arial" w:cs="Arial"/>
                <w:sz w:val="16"/>
                <w:szCs w:val="16"/>
              </w:rPr>
              <w:t>JUNTO CON LA ENTREGA DE LAS PRUEBAS SE DEBERÁN ENTREGAR LANCETAS PARA PUNCIÓN Y OBTENCIÓN DE LA MUESTRA SANGUÍNEA, TOALLAS ALCOHOLADAS Y CURITAS.</w:t>
            </w:r>
          </w:p>
          <w:p w14:paraId="0B4C0540" w14:textId="77777777" w:rsidR="002D75BC" w:rsidRPr="002D75BC" w:rsidRDefault="002D75BC" w:rsidP="002D75BC">
            <w:pPr>
              <w:spacing w:after="0"/>
              <w:jc w:val="both"/>
              <w:rPr>
                <w:rFonts w:ascii="Arial" w:eastAsia="Arial" w:hAnsi="Arial" w:cs="Arial"/>
                <w:sz w:val="16"/>
                <w:szCs w:val="16"/>
                <w:u w:val="single"/>
              </w:rPr>
            </w:pPr>
            <w:r w:rsidRPr="002D75BC">
              <w:rPr>
                <w:rFonts w:ascii="Arial" w:eastAsia="Arial" w:hAnsi="Arial" w:cs="Arial"/>
                <w:sz w:val="16"/>
                <w:szCs w:val="16"/>
                <w:u w:val="single"/>
              </w:rPr>
              <w:t>CARACTERÍSTICAS DE LAS LANCETAS:</w:t>
            </w:r>
          </w:p>
          <w:p w14:paraId="7E722384" w14:textId="77777777" w:rsidR="002D75BC" w:rsidRPr="002D75BC" w:rsidRDefault="002D75BC" w:rsidP="002D75BC">
            <w:pPr>
              <w:spacing w:after="0"/>
              <w:jc w:val="both"/>
              <w:rPr>
                <w:rFonts w:ascii="Arial" w:eastAsia="Arial" w:hAnsi="Arial" w:cs="Arial"/>
                <w:sz w:val="16"/>
                <w:szCs w:val="16"/>
              </w:rPr>
            </w:pPr>
            <w:r w:rsidRPr="002D75BC">
              <w:rPr>
                <w:rFonts w:ascii="Arial" w:eastAsia="Arial" w:hAnsi="Arial" w:cs="Arial"/>
                <w:sz w:val="16"/>
                <w:szCs w:val="16"/>
              </w:rPr>
              <w:t xml:space="preserve">LANCETA DE RETRACCIÓN AUTOMÁTICA Y PERMANENTE. INCISIÓN DE 1.8 A 2.0 MM, INTEGRADA A UN DISPARADOR DE PLÁSTICO; CON DISPOSITIVO PLÁSTICO REMOVIBLE QUE ASEGURE </w:t>
            </w:r>
            <w:r w:rsidRPr="002D75BC">
              <w:rPr>
                <w:rFonts w:ascii="Arial" w:eastAsia="Arial" w:hAnsi="Arial" w:cs="Arial"/>
                <w:sz w:val="16"/>
                <w:szCs w:val="16"/>
              </w:rPr>
              <w:lastRenderedPageBreak/>
              <w:t xml:space="preserve">LA ESTERILIDAD. ESTÉRIL Y DESECHABLE. </w:t>
            </w:r>
          </w:p>
          <w:p w14:paraId="7BC972CA" w14:textId="77777777" w:rsidR="002D75BC" w:rsidRPr="002D75BC" w:rsidRDefault="002D75BC" w:rsidP="002D75BC">
            <w:pPr>
              <w:spacing w:after="0"/>
              <w:jc w:val="both"/>
              <w:rPr>
                <w:rFonts w:ascii="Arial" w:eastAsia="Arial" w:hAnsi="Arial" w:cs="Arial"/>
                <w:b/>
                <w:sz w:val="16"/>
                <w:szCs w:val="16"/>
              </w:rPr>
            </w:pPr>
          </w:p>
        </w:tc>
        <w:tc>
          <w:tcPr>
            <w:tcW w:w="1255" w:type="pct"/>
            <w:shd w:val="clear" w:color="auto" w:fill="auto"/>
            <w:vAlign w:val="center"/>
          </w:tcPr>
          <w:p w14:paraId="7A45A8B0" w14:textId="77777777" w:rsidR="002D75BC" w:rsidRPr="002D75BC" w:rsidRDefault="002D75BC" w:rsidP="002D75BC">
            <w:pPr>
              <w:spacing w:after="0"/>
              <w:jc w:val="center"/>
              <w:rPr>
                <w:rFonts w:ascii="Arial" w:eastAsia="Arial" w:hAnsi="Arial" w:cs="Arial"/>
                <w:sz w:val="16"/>
                <w:szCs w:val="16"/>
              </w:rPr>
            </w:pPr>
            <w:r w:rsidRPr="002D75BC">
              <w:rPr>
                <w:rFonts w:ascii="Arial" w:eastAsia="Arial" w:hAnsi="Arial" w:cs="Arial"/>
                <w:sz w:val="16"/>
                <w:szCs w:val="16"/>
              </w:rPr>
              <w:lastRenderedPageBreak/>
              <w:t>SE ENTREGARÁN 50,000 LANCETAS, TOALLAS ALCOHOLADAS Y CURITAS EQUIVALENTES A LAS PRUEBAS.</w:t>
            </w:r>
          </w:p>
          <w:p w14:paraId="5D656B23" w14:textId="77777777" w:rsidR="002D75BC" w:rsidRPr="002D75BC" w:rsidRDefault="002D75BC" w:rsidP="002D75BC">
            <w:pPr>
              <w:spacing w:after="0"/>
              <w:jc w:val="center"/>
              <w:rPr>
                <w:rFonts w:ascii="Arial" w:eastAsia="Arial" w:hAnsi="Arial" w:cs="Arial"/>
                <w:b/>
                <w:sz w:val="16"/>
                <w:szCs w:val="16"/>
              </w:rPr>
            </w:pPr>
            <w:r w:rsidRPr="002D75BC">
              <w:rPr>
                <w:rFonts w:ascii="Arial" w:eastAsia="Arial" w:hAnsi="Arial" w:cs="Arial"/>
                <w:sz w:val="16"/>
                <w:szCs w:val="16"/>
              </w:rPr>
              <w:t>ADICIONALMENTE INCLUIR 5% MÁS DE LANCETAS CON RESPECTO AL NÚMERO TOTAL POR LAS PÉRDIDAS O MERMA QUE SE PUEDA PRESENTAR.</w:t>
            </w:r>
          </w:p>
        </w:tc>
        <w:tc>
          <w:tcPr>
            <w:tcW w:w="412" w:type="pct"/>
            <w:vMerge/>
            <w:shd w:val="clear" w:color="auto" w:fill="FFFFFF"/>
            <w:vAlign w:val="center"/>
          </w:tcPr>
          <w:p w14:paraId="16CBF9A8" w14:textId="77777777" w:rsidR="002D75BC" w:rsidRPr="002D75BC" w:rsidRDefault="002D75BC" w:rsidP="002D75BC">
            <w:pPr>
              <w:widowControl w:val="0"/>
              <w:spacing w:after="0"/>
              <w:rPr>
                <w:rFonts w:ascii="Arial" w:eastAsia="Arial" w:hAnsi="Arial" w:cs="Arial"/>
                <w:b/>
                <w:sz w:val="16"/>
                <w:szCs w:val="16"/>
              </w:rPr>
            </w:pPr>
          </w:p>
        </w:tc>
        <w:tc>
          <w:tcPr>
            <w:tcW w:w="562" w:type="pct"/>
            <w:vMerge/>
            <w:shd w:val="clear" w:color="auto" w:fill="FFFFFF"/>
            <w:vAlign w:val="center"/>
          </w:tcPr>
          <w:p w14:paraId="2A3550A3" w14:textId="77777777" w:rsidR="002D75BC" w:rsidRPr="002D75BC" w:rsidRDefault="002D75BC" w:rsidP="002D75BC">
            <w:pPr>
              <w:widowControl w:val="0"/>
              <w:spacing w:after="0"/>
              <w:rPr>
                <w:rFonts w:ascii="Arial" w:eastAsia="Arial" w:hAnsi="Arial" w:cs="Arial"/>
                <w:b/>
                <w:sz w:val="16"/>
                <w:szCs w:val="16"/>
              </w:rPr>
            </w:pPr>
          </w:p>
        </w:tc>
      </w:tr>
    </w:tbl>
    <w:p w14:paraId="2FF2C70D" w14:textId="77777777" w:rsidR="002D75BC" w:rsidRDefault="002D75BC" w:rsidP="002D75BC">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90"/>
        <w:gridCol w:w="7997"/>
      </w:tblGrid>
      <w:tr w:rsidR="002D75BC" w:rsidRPr="00AB0E77" w14:paraId="59EC9970" w14:textId="77777777" w:rsidTr="00FB6330">
        <w:trPr>
          <w:trHeight w:val="151"/>
        </w:trPr>
        <w:tc>
          <w:tcPr>
            <w:tcW w:w="734" w:type="pct"/>
          </w:tcPr>
          <w:p w14:paraId="0FCB19F6" w14:textId="77777777" w:rsidR="002D75BC" w:rsidRPr="00870D20" w:rsidRDefault="002D75BC" w:rsidP="00FB6330">
            <w:pPr>
              <w:rPr>
                <w:rFonts w:ascii="Arial" w:eastAsia="Arial" w:hAnsi="Arial" w:cs="Arial"/>
                <w:b/>
                <w:sz w:val="18"/>
                <w:szCs w:val="18"/>
              </w:rPr>
            </w:pPr>
            <w:r w:rsidRPr="00870D20">
              <w:rPr>
                <w:rFonts w:ascii="Arial" w:eastAsia="Arial" w:hAnsi="Arial" w:cs="Arial"/>
                <w:b/>
                <w:sz w:val="18"/>
                <w:szCs w:val="18"/>
              </w:rPr>
              <w:t xml:space="preserve">TIEMPO DE ENTREGA: </w:t>
            </w:r>
          </w:p>
        </w:tc>
        <w:tc>
          <w:tcPr>
            <w:tcW w:w="4266" w:type="pct"/>
            <w:vAlign w:val="center"/>
          </w:tcPr>
          <w:p w14:paraId="7DAFBCD8" w14:textId="77777777" w:rsidR="002D75BC" w:rsidRPr="00870D20" w:rsidRDefault="002D75BC" w:rsidP="00FB6330">
            <w:pPr>
              <w:ind w:right="140"/>
              <w:jc w:val="both"/>
              <w:rPr>
                <w:rFonts w:ascii="Arial" w:eastAsia="Arial" w:hAnsi="Arial" w:cs="Arial"/>
                <w:color w:val="000000"/>
                <w:sz w:val="18"/>
                <w:szCs w:val="18"/>
              </w:rPr>
            </w:pPr>
            <w:r w:rsidRPr="00870D20">
              <w:rPr>
                <w:rFonts w:ascii="Arial" w:eastAsia="Arial" w:hAnsi="Arial" w:cs="Arial"/>
                <w:color w:val="000000"/>
                <w:sz w:val="18"/>
                <w:szCs w:val="18"/>
              </w:rPr>
              <w:t xml:space="preserve">La entrega de los bienes o insumos objeto de este procedimiento de adquisición podrá ser en una sola exhibición o en parcialidades, en un lapso no mayor a 30 días naturales posteriores a la emisión, publicación y notificación del </w:t>
            </w:r>
            <w:r w:rsidRPr="00870D20">
              <w:rPr>
                <w:rFonts w:ascii="Arial" w:eastAsia="Arial" w:hAnsi="Arial" w:cs="Arial"/>
                <w:b/>
                <w:color w:val="000000"/>
                <w:sz w:val="18"/>
                <w:szCs w:val="18"/>
              </w:rPr>
              <w:t>FALLO</w:t>
            </w:r>
            <w:r w:rsidRPr="00870D20">
              <w:rPr>
                <w:rFonts w:ascii="Arial" w:eastAsia="Arial" w:hAnsi="Arial" w:cs="Arial"/>
                <w:color w:val="000000"/>
                <w:sz w:val="18"/>
                <w:szCs w:val="18"/>
              </w:rPr>
              <w:t>.</w:t>
            </w:r>
          </w:p>
        </w:tc>
      </w:tr>
      <w:tr w:rsidR="002D75BC" w:rsidRPr="00E70FCE" w14:paraId="4B870C0F" w14:textId="77777777" w:rsidTr="002D75BC">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20"/>
          <w:jc w:val="center"/>
        </w:trPr>
        <w:tc>
          <w:tcPr>
            <w:tcW w:w="5000" w:type="pct"/>
            <w:gridSpan w:val="2"/>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309D4C37" w14:textId="77777777" w:rsidR="002D75BC" w:rsidRPr="00E70FCE" w:rsidRDefault="002D75BC" w:rsidP="002D75BC">
            <w:pPr>
              <w:pStyle w:val="Prrafodelista"/>
              <w:numPr>
                <w:ilvl w:val="3"/>
                <w:numId w:val="14"/>
              </w:numPr>
              <w:snapToGrid w:val="0"/>
              <w:spacing w:after="0" w:line="240" w:lineRule="auto"/>
              <w:rPr>
                <w:rFonts w:ascii="Arial" w:eastAsia="Arial" w:hAnsi="Arial" w:cs="Arial"/>
                <w:b/>
                <w:bCs/>
                <w:sz w:val="16"/>
                <w:szCs w:val="16"/>
              </w:rPr>
            </w:pPr>
            <w:r w:rsidRPr="00E70FCE">
              <w:rPr>
                <w:rFonts w:ascii="Arial" w:eastAsia="Arial" w:hAnsi="Arial" w:cs="Arial"/>
                <w:b/>
                <w:bCs/>
                <w:sz w:val="16"/>
                <w:szCs w:val="16"/>
              </w:rPr>
              <w:t xml:space="preserve">CONDICIONES DE ENTREGA PARA LOS BIENES </w:t>
            </w:r>
          </w:p>
          <w:p w14:paraId="1D81AA75"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w:t>
            </w:r>
            <w:r w:rsidRPr="00E70FCE">
              <w:rPr>
                <w:rFonts w:ascii="Arial" w:eastAsia="Arial" w:hAnsi="Arial" w:cs="Arial"/>
                <w:sz w:val="16"/>
                <w:szCs w:val="16"/>
              </w:rPr>
              <w:tab/>
            </w:r>
            <w:r w:rsidRPr="00E70FCE">
              <w:rPr>
                <w:rFonts w:ascii="Arial" w:eastAsia="Arial" w:hAnsi="Arial" w:cs="Arial"/>
                <w:b/>
                <w:bCs/>
                <w:sz w:val="16"/>
                <w:szCs w:val="16"/>
              </w:rPr>
              <w:t>EMPAQUE</w:t>
            </w:r>
          </w:p>
          <w:p w14:paraId="12750121"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La forma de empaque que utilice el PROVEEDOR deberá garantizar la entrega de los BIENES en las condiciones óptimas de envase y embalaje, a prueba de humedad y de polvo, de tal forma que preserve la calidad y las condiciones durante el transporte y almacenaje. Los Empaques deberán contener la siguiente información (según sea aplicable):</w:t>
            </w:r>
          </w:p>
          <w:p w14:paraId="3004A55B"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 Denominación del Producto</w:t>
            </w:r>
          </w:p>
          <w:p w14:paraId="3D487205"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 xml:space="preserve">I.II Descripción completa del bien </w:t>
            </w:r>
          </w:p>
          <w:p w14:paraId="1F4AFB1E"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I.III Presentación</w:t>
            </w:r>
          </w:p>
          <w:p w14:paraId="1A906473"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I.IV Cantidad (unidades que se contiene por empaque)</w:t>
            </w:r>
          </w:p>
          <w:p w14:paraId="306A4C3F"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I.V Número de lote</w:t>
            </w:r>
          </w:p>
          <w:p w14:paraId="78FBD6C3"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I.VI Fecha de Caducidad</w:t>
            </w:r>
          </w:p>
          <w:p w14:paraId="706AFAC9"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 xml:space="preserve">I.VII Registro Sanitario </w:t>
            </w:r>
          </w:p>
          <w:p w14:paraId="5323EC47"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I.VIII Razón Social, domicilio del fabricante</w:t>
            </w:r>
          </w:p>
          <w:p w14:paraId="242C31FE"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I.IX País de origen de los bienes</w:t>
            </w:r>
          </w:p>
          <w:p w14:paraId="4E869AB7"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I.X La leyenda “Propiedad del Sector Salud”.</w:t>
            </w:r>
          </w:p>
          <w:p w14:paraId="1CEA3639" w14:textId="77777777" w:rsidR="002D75BC" w:rsidRPr="00E70FCE" w:rsidRDefault="002D75BC" w:rsidP="002D75BC">
            <w:pPr>
              <w:snapToGrid w:val="0"/>
              <w:spacing w:line="240" w:lineRule="auto"/>
              <w:rPr>
                <w:rFonts w:ascii="Arial" w:eastAsia="Arial" w:hAnsi="Arial" w:cs="Arial"/>
                <w:sz w:val="16"/>
                <w:szCs w:val="16"/>
              </w:rPr>
            </w:pPr>
          </w:p>
          <w:p w14:paraId="602EF715"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w:t>
            </w:r>
            <w:r w:rsidRPr="00E70FCE">
              <w:rPr>
                <w:rFonts w:ascii="Arial" w:eastAsia="Arial" w:hAnsi="Arial" w:cs="Arial"/>
                <w:sz w:val="16"/>
                <w:szCs w:val="16"/>
              </w:rPr>
              <w:tab/>
            </w:r>
            <w:r w:rsidRPr="00E70FCE">
              <w:rPr>
                <w:rFonts w:ascii="Arial" w:eastAsia="Arial" w:hAnsi="Arial" w:cs="Arial"/>
                <w:b/>
                <w:bCs/>
                <w:sz w:val="16"/>
                <w:szCs w:val="16"/>
              </w:rPr>
              <w:t>ENVASES DE LOS BIENES</w:t>
            </w:r>
          </w:p>
          <w:p w14:paraId="04C9BA52"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Los envases primarios y/o secundarios deberán contener la siguiente información sanitaria:</w:t>
            </w:r>
          </w:p>
          <w:p w14:paraId="21DDB950"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 I La denominación genérica</w:t>
            </w:r>
          </w:p>
          <w:p w14:paraId="521AFF8A"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II.II La denominación distintiva</w:t>
            </w:r>
          </w:p>
          <w:p w14:paraId="70CA23ED"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II.III Calibre y capacidad</w:t>
            </w:r>
          </w:p>
          <w:p w14:paraId="15D1304A"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 xml:space="preserve">II.IV La identificación y domicilio del fabricante </w:t>
            </w:r>
          </w:p>
          <w:p w14:paraId="15363DA9"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 xml:space="preserve">II.V Instrucciones de conservación  </w:t>
            </w:r>
          </w:p>
          <w:p w14:paraId="5CE82767"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II.VI La fecha de caducidad</w:t>
            </w:r>
          </w:p>
          <w:p w14:paraId="513C7E4C"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II.VII El número de lote</w:t>
            </w:r>
          </w:p>
          <w:p w14:paraId="18C60852" w14:textId="77777777" w:rsidR="002D75BC" w:rsidRPr="00E70FCE" w:rsidRDefault="002D75BC" w:rsidP="002D75BC">
            <w:pPr>
              <w:snapToGrid w:val="0"/>
              <w:spacing w:after="0" w:line="240" w:lineRule="auto"/>
              <w:rPr>
                <w:rFonts w:ascii="Arial" w:eastAsia="Arial" w:hAnsi="Arial" w:cs="Arial"/>
                <w:sz w:val="16"/>
                <w:szCs w:val="16"/>
              </w:rPr>
            </w:pPr>
            <w:r w:rsidRPr="00E70FCE">
              <w:rPr>
                <w:rFonts w:ascii="Arial" w:eastAsia="Arial" w:hAnsi="Arial" w:cs="Arial"/>
                <w:sz w:val="16"/>
                <w:szCs w:val="16"/>
              </w:rPr>
              <w:t>II.VIII Las leyendas de advertencia</w:t>
            </w:r>
          </w:p>
          <w:p w14:paraId="0039FC0C" w14:textId="77777777" w:rsidR="002D75BC" w:rsidRPr="00E70FCE" w:rsidRDefault="002D75BC" w:rsidP="002D75BC">
            <w:pPr>
              <w:snapToGrid w:val="0"/>
              <w:spacing w:after="0" w:line="240" w:lineRule="auto"/>
              <w:rPr>
                <w:rFonts w:ascii="Arial" w:eastAsia="Arial" w:hAnsi="Arial" w:cs="Arial"/>
                <w:b/>
                <w:bCs/>
                <w:sz w:val="16"/>
                <w:szCs w:val="16"/>
              </w:rPr>
            </w:pPr>
            <w:r w:rsidRPr="00E70FCE">
              <w:rPr>
                <w:rFonts w:ascii="Arial" w:eastAsia="Arial" w:hAnsi="Arial" w:cs="Arial"/>
                <w:sz w:val="16"/>
                <w:szCs w:val="16"/>
              </w:rPr>
              <w:t>II.IX Incluir la Leyenda “Propiedad del Sector Salud”.</w:t>
            </w:r>
          </w:p>
        </w:tc>
      </w:tr>
      <w:tr w:rsidR="002D75BC" w:rsidRPr="00E70FCE" w14:paraId="5DCA0386" w14:textId="77777777" w:rsidTr="00FB6330">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137"/>
          <w:jc w:val="center"/>
        </w:trPr>
        <w:tc>
          <w:tcPr>
            <w:tcW w:w="5000" w:type="pct"/>
            <w:gridSpan w:val="2"/>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16E68208" w14:textId="77777777" w:rsidR="002D75BC" w:rsidRPr="00E70FCE" w:rsidRDefault="002D75BC" w:rsidP="002D75BC">
            <w:pPr>
              <w:pStyle w:val="Prrafodelista"/>
              <w:numPr>
                <w:ilvl w:val="3"/>
                <w:numId w:val="14"/>
              </w:numPr>
              <w:snapToGrid w:val="0"/>
              <w:spacing w:after="0"/>
              <w:rPr>
                <w:rFonts w:ascii="Arial" w:eastAsia="Arial" w:hAnsi="Arial" w:cs="Arial"/>
                <w:b/>
                <w:bCs/>
                <w:sz w:val="16"/>
                <w:szCs w:val="16"/>
              </w:rPr>
            </w:pPr>
            <w:r w:rsidRPr="00E70FCE">
              <w:rPr>
                <w:rFonts w:ascii="Arial" w:eastAsia="Arial" w:hAnsi="Arial" w:cs="Arial"/>
                <w:b/>
                <w:bCs/>
                <w:sz w:val="16"/>
                <w:szCs w:val="16"/>
              </w:rPr>
              <w:t>DEL RECHAZO Y DEVOLUCIONES</w:t>
            </w:r>
          </w:p>
          <w:p w14:paraId="267E7E8F" w14:textId="05EE2FCE" w:rsidR="002D75BC" w:rsidRPr="00E70FCE" w:rsidRDefault="002D75BC" w:rsidP="002D75BC">
            <w:pPr>
              <w:snapToGrid w:val="0"/>
              <w:spacing w:after="0"/>
              <w:jc w:val="both"/>
              <w:rPr>
                <w:rFonts w:ascii="Arial" w:eastAsia="Arial" w:hAnsi="Arial" w:cs="Arial"/>
                <w:sz w:val="16"/>
                <w:szCs w:val="16"/>
              </w:rPr>
            </w:pPr>
            <w:r w:rsidRPr="00E70FCE">
              <w:rPr>
                <w:rFonts w:ascii="Arial" w:eastAsia="Arial" w:hAnsi="Arial" w:cs="Arial"/>
                <w:sz w:val="16"/>
                <w:szCs w:val="16"/>
              </w:rPr>
              <w:t xml:space="preserve">En caso de que los </w:t>
            </w:r>
            <w:r w:rsidRPr="00E70FCE">
              <w:rPr>
                <w:rFonts w:ascii="Arial" w:eastAsia="Arial" w:hAnsi="Arial" w:cs="Arial"/>
                <w:b/>
                <w:bCs/>
                <w:sz w:val="16"/>
                <w:szCs w:val="16"/>
              </w:rPr>
              <w:t>BIENES</w:t>
            </w:r>
            <w:r w:rsidRPr="00E70FCE">
              <w:rPr>
                <w:rFonts w:ascii="Arial" w:eastAsia="Arial" w:hAnsi="Arial" w:cs="Arial"/>
                <w:sz w:val="16"/>
                <w:szCs w:val="16"/>
              </w:rPr>
              <w:t xml:space="preserve"> entregados por el </w:t>
            </w:r>
            <w:r w:rsidRPr="00E70FCE">
              <w:rPr>
                <w:rFonts w:ascii="Arial" w:eastAsia="Arial" w:hAnsi="Arial" w:cs="Arial"/>
                <w:b/>
                <w:bCs/>
                <w:sz w:val="16"/>
                <w:szCs w:val="16"/>
              </w:rPr>
              <w:t>PROVEEDOR</w:t>
            </w:r>
            <w:r w:rsidRPr="00E70FCE">
              <w:rPr>
                <w:rFonts w:ascii="Arial" w:eastAsia="Arial" w:hAnsi="Arial" w:cs="Arial"/>
                <w:sz w:val="16"/>
                <w:szCs w:val="16"/>
              </w:rPr>
              <w:t xml:space="preserve"> que resulte adjudicado sean defectuosos, faltos de calidad en general o tengan diferentes especificaciones a las solicitadas, el </w:t>
            </w:r>
            <w:r w:rsidRPr="00E70FCE">
              <w:rPr>
                <w:rFonts w:ascii="Arial" w:eastAsia="Arial" w:hAnsi="Arial" w:cs="Arial"/>
                <w:b/>
                <w:bCs/>
                <w:sz w:val="16"/>
                <w:szCs w:val="16"/>
              </w:rPr>
              <w:t>ORGANISMO</w:t>
            </w:r>
            <w:r w:rsidRPr="00E70FCE">
              <w:rPr>
                <w:rFonts w:ascii="Arial" w:eastAsia="Arial" w:hAnsi="Arial" w:cs="Arial"/>
                <w:sz w:val="16"/>
                <w:szCs w:val="16"/>
              </w:rPr>
              <w:t xml:space="preserve"> podrá rechazarlos, ya sea que no los reciba, o los regrese por haber detectado el incumplimiento posterior a la recepción, en caso de haberse realizado el pago, el </w:t>
            </w:r>
            <w:r w:rsidRPr="00E70FCE">
              <w:rPr>
                <w:rFonts w:ascii="Arial" w:eastAsia="Arial" w:hAnsi="Arial" w:cs="Arial"/>
                <w:b/>
                <w:bCs/>
                <w:sz w:val="16"/>
                <w:szCs w:val="16"/>
              </w:rPr>
              <w:t>PROVEEDOR</w:t>
            </w:r>
            <w:r w:rsidRPr="00E70FCE">
              <w:rPr>
                <w:rFonts w:ascii="Arial" w:eastAsia="Arial" w:hAnsi="Arial" w:cs="Arial"/>
                <w:sz w:val="16"/>
                <w:szCs w:val="16"/>
              </w:rPr>
              <w:t xml:space="preserve"> se obliga devolver las cantidades pagadas con los intereses correspondientes, aplicando una tasa equivalente al interés legal sobre el monto a devolver, y a recibir a su costa los </w:t>
            </w:r>
            <w:r w:rsidRPr="00E70FCE">
              <w:rPr>
                <w:rFonts w:ascii="Arial" w:eastAsia="Arial" w:hAnsi="Arial" w:cs="Arial"/>
                <w:b/>
                <w:bCs/>
                <w:sz w:val="16"/>
                <w:szCs w:val="16"/>
              </w:rPr>
              <w:t>BIENES</w:t>
            </w:r>
            <w:r w:rsidRPr="00E70FCE">
              <w:rPr>
                <w:rFonts w:ascii="Arial" w:eastAsia="Arial" w:hAnsi="Arial" w:cs="Arial"/>
                <w:sz w:val="16"/>
                <w:szCs w:val="16"/>
              </w:rPr>
              <w:t xml:space="preserve"> que sean rechazados por el </w:t>
            </w:r>
            <w:r w:rsidRPr="00E70FCE">
              <w:rPr>
                <w:rFonts w:ascii="Arial" w:eastAsia="Arial" w:hAnsi="Arial" w:cs="Arial"/>
                <w:b/>
                <w:bCs/>
                <w:sz w:val="16"/>
                <w:szCs w:val="16"/>
              </w:rPr>
              <w:t>ORGANISMO</w:t>
            </w:r>
            <w:r w:rsidRPr="00E70FCE">
              <w:rPr>
                <w:rFonts w:ascii="Arial" w:eastAsia="Arial" w:hAnsi="Arial" w:cs="Arial"/>
                <w:sz w:val="16"/>
                <w:szCs w:val="16"/>
              </w:rPr>
              <w:t xml:space="preserve">, lo anterior sin perjuicio de que se pueda hacer efectiva la garantía de cumplimiento de las presentes </w:t>
            </w:r>
            <w:r w:rsidRPr="00E70FCE">
              <w:rPr>
                <w:rFonts w:ascii="Arial" w:eastAsia="Arial" w:hAnsi="Arial" w:cs="Arial"/>
                <w:b/>
                <w:bCs/>
                <w:sz w:val="16"/>
                <w:szCs w:val="16"/>
              </w:rPr>
              <w:t>BASES</w:t>
            </w:r>
            <w:r w:rsidRPr="00E70FCE">
              <w:rPr>
                <w:rFonts w:ascii="Arial" w:eastAsia="Arial" w:hAnsi="Arial" w:cs="Arial"/>
                <w:sz w:val="16"/>
                <w:szCs w:val="16"/>
              </w:rPr>
              <w:t xml:space="preserve"> de la </w:t>
            </w:r>
            <w:r w:rsidRPr="00E70FCE">
              <w:rPr>
                <w:rFonts w:ascii="Arial" w:eastAsia="Arial" w:hAnsi="Arial" w:cs="Arial"/>
                <w:b/>
                <w:bCs/>
                <w:sz w:val="16"/>
                <w:szCs w:val="16"/>
              </w:rPr>
              <w:t>CONVOCATORIA</w:t>
            </w:r>
            <w:r w:rsidRPr="00E70FCE">
              <w:rPr>
                <w:rFonts w:ascii="Arial" w:eastAsia="Arial" w:hAnsi="Arial" w:cs="Arial"/>
                <w:sz w:val="16"/>
                <w:szCs w:val="16"/>
              </w:rPr>
              <w:t>, y ejercerse las acciones correspondientes por daños y perjuicios.</w:t>
            </w:r>
          </w:p>
        </w:tc>
      </w:tr>
      <w:tr w:rsidR="002D75BC" w:rsidRPr="00E70FCE" w14:paraId="0388802D" w14:textId="77777777" w:rsidTr="00FB6330">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1541"/>
          <w:jc w:val="center"/>
        </w:trPr>
        <w:tc>
          <w:tcPr>
            <w:tcW w:w="5000" w:type="pct"/>
            <w:gridSpan w:val="2"/>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29F601C6" w14:textId="77777777" w:rsidR="002D75BC" w:rsidRPr="00E70FCE" w:rsidRDefault="002D75BC" w:rsidP="002D75BC">
            <w:pPr>
              <w:pStyle w:val="Prrafodelista"/>
              <w:numPr>
                <w:ilvl w:val="3"/>
                <w:numId w:val="14"/>
              </w:numPr>
              <w:snapToGrid w:val="0"/>
              <w:spacing w:after="0" w:line="240" w:lineRule="auto"/>
              <w:rPr>
                <w:rFonts w:ascii="Arial" w:eastAsia="Arial" w:hAnsi="Arial" w:cs="Arial"/>
                <w:b/>
                <w:bCs/>
                <w:sz w:val="16"/>
                <w:szCs w:val="16"/>
              </w:rPr>
            </w:pPr>
            <w:bookmarkStart w:id="93" w:name="_Hlk138972861"/>
            <w:r w:rsidRPr="00E70FCE">
              <w:rPr>
                <w:rFonts w:ascii="Arial" w:eastAsia="Arial" w:hAnsi="Arial" w:cs="Arial"/>
                <w:b/>
                <w:bCs/>
                <w:sz w:val="16"/>
                <w:szCs w:val="16"/>
              </w:rPr>
              <w:t>NORMAS OFICIALES MEXICANAS Y NORMATIVIDAD A CUMPLIR</w:t>
            </w:r>
            <w:bookmarkEnd w:id="93"/>
          </w:p>
          <w:tbl>
            <w:tblPr>
              <w:tblW w:w="111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00"/>
              <w:gridCol w:w="6059"/>
            </w:tblGrid>
            <w:tr w:rsidR="002D75BC" w:rsidRPr="00E70FCE" w14:paraId="178C64C5" w14:textId="77777777" w:rsidTr="00FB6330">
              <w:trPr>
                <w:trHeight w:val="57"/>
                <w:tblHeader/>
                <w:jc w:val="center"/>
              </w:trPr>
              <w:tc>
                <w:tcPr>
                  <w:tcW w:w="5000" w:type="pct"/>
                  <w:gridSpan w:val="2"/>
                  <w:shd w:val="clear" w:color="auto" w:fill="000000" w:themeFill="text1"/>
                  <w:vAlign w:val="center"/>
                </w:tcPr>
                <w:p w14:paraId="5DAED774" w14:textId="77777777" w:rsidR="002D75BC" w:rsidRPr="00E70FCE" w:rsidRDefault="002D75BC" w:rsidP="00FB6330">
                  <w:pPr>
                    <w:suppressAutoHyphens/>
                    <w:jc w:val="center"/>
                    <w:rPr>
                      <w:rFonts w:ascii="Arial" w:hAnsi="Arial" w:cs="Arial"/>
                      <w:b/>
                      <w:bCs/>
                      <w:sz w:val="16"/>
                      <w:szCs w:val="16"/>
                    </w:rPr>
                  </w:pPr>
                  <w:r w:rsidRPr="00E70FCE">
                    <w:rPr>
                      <w:rFonts w:ascii="Arial" w:hAnsi="Arial" w:cs="Arial"/>
                      <w:b/>
                      <w:bCs/>
                      <w:sz w:val="16"/>
                      <w:szCs w:val="16"/>
                    </w:rPr>
                    <w:t>NORMAS OFICIALES MEXICANAS</w:t>
                  </w:r>
                </w:p>
              </w:tc>
            </w:tr>
            <w:tr w:rsidR="002D75BC" w:rsidRPr="00E70FCE" w14:paraId="4399ABD0" w14:textId="77777777" w:rsidTr="00FB6330">
              <w:trPr>
                <w:trHeight w:val="57"/>
                <w:jc w:val="center"/>
              </w:trPr>
              <w:tc>
                <w:tcPr>
                  <w:tcW w:w="2285" w:type="pct"/>
                  <w:shd w:val="clear" w:color="auto" w:fill="FFFFFF" w:themeFill="background1"/>
                  <w:vAlign w:val="center"/>
                </w:tcPr>
                <w:p w14:paraId="00029510" w14:textId="77777777" w:rsidR="002D75BC" w:rsidRPr="00E70FCE" w:rsidRDefault="002D75BC" w:rsidP="002D75BC">
                  <w:pPr>
                    <w:suppressAutoHyphens/>
                    <w:spacing w:after="0"/>
                    <w:jc w:val="center"/>
                    <w:rPr>
                      <w:rFonts w:ascii="Arial" w:hAnsi="Arial" w:cs="Arial"/>
                      <w:sz w:val="16"/>
                      <w:szCs w:val="16"/>
                      <w:lang w:val="en-US"/>
                    </w:rPr>
                  </w:pPr>
                  <w:r w:rsidRPr="00E70FCE">
                    <w:rPr>
                      <w:rFonts w:ascii="Arial" w:hAnsi="Arial" w:cs="Arial"/>
                      <w:sz w:val="16"/>
                      <w:szCs w:val="16"/>
                    </w:rPr>
                    <w:t>NOM-137-SSA1-2008</w:t>
                  </w:r>
                </w:p>
              </w:tc>
              <w:tc>
                <w:tcPr>
                  <w:tcW w:w="2715" w:type="pct"/>
                  <w:shd w:val="clear" w:color="auto" w:fill="FFFFFF" w:themeFill="background1"/>
                  <w:vAlign w:val="center"/>
                </w:tcPr>
                <w:p w14:paraId="7E1D42D4" w14:textId="77777777" w:rsidR="002D75BC" w:rsidRPr="00E70FCE" w:rsidRDefault="002D75BC" w:rsidP="002D75BC">
                  <w:pPr>
                    <w:suppressAutoHyphens/>
                    <w:spacing w:after="0"/>
                    <w:jc w:val="both"/>
                    <w:rPr>
                      <w:rFonts w:ascii="Arial" w:eastAsia="Times New Roman" w:hAnsi="Arial" w:cs="Arial"/>
                      <w:sz w:val="16"/>
                      <w:szCs w:val="16"/>
                      <w:lang w:val="es-ES_tradnl" w:eastAsia="ar-SA"/>
                    </w:rPr>
                  </w:pPr>
                  <w:r w:rsidRPr="00E70FCE">
                    <w:rPr>
                      <w:rFonts w:ascii="Arial" w:hAnsi="Arial" w:cs="Arial"/>
                      <w:sz w:val="16"/>
                      <w:szCs w:val="16"/>
                    </w:rPr>
                    <w:t>Etiquetado de dispositivos médicos.</w:t>
                  </w:r>
                </w:p>
              </w:tc>
            </w:tr>
            <w:tr w:rsidR="002D75BC" w:rsidRPr="00E70FCE" w14:paraId="49AD82D7" w14:textId="77777777" w:rsidTr="00FB6330">
              <w:trPr>
                <w:trHeight w:val="57"/>
                <w:jc w:val="center"/>
              </w:trPr>
              <w:tc>
                <w:tcPr>
                  <w:tcW w:w="2285" w:type="pct"/>
                  <w:shd w:val="clear" w:color="auto" w:fill="BFBFBF" w:themeFill="background1" w:themeFillShade="BF"/>
                  <w:vAlign w:val="center"/>
                </w:tcPr>
                <w:p w14:paraId="79612872" w14:textId="77777777" w:rsidR="002D75BC" w:rsidRPr="00E70FCE" w:rsidRDefault="002D75BC" w:rsidP="002D75BC">
                  <w:pPr>
                    <w:spacing w:after="0"/>
                    <w:jc w:val="center"/>
                    <w:rPr>
                      <w:rFonts w:ascii="Arial" w:hAnsi="Arial" w:cs="Arial"/>
                      <w:sz w:val="16"/>
                      <w:szCs w:val="16"/>
                    </w:rPr>
                  </w:pPr>
                  <w:r w:rsidRPr="00E70FCE">
                    <w:rPr>
                      <w:rFonts w:ascii="Arial" w:hAnsi="Arial" w:cs="Arial"/>
                      <w:sz w:val="16"/>
                      <w:szCs w:val="16"/>
                    </w:rPr>
                    <w:t>NOM-241-SSA1-2012</w:t>
                  </w:r>
                </w:p>
              </w:tc>
              <w:tc>
                <w:tcPr>
                  <w:tcW w:w="2715" w:type="pct"/>
                  <w:shd w:val="clear" w:color="auto" w:fill="BFBFBF" w:themeFill="background1" w:themeFillShade="BF"/>
                  <w:vAlign w:val="center"/>
                </w:tcPr>
                <w:p w14:paraId="1F598E1C" w14:textId="77777777" w:rsidR="002D75BC" w:rsidRPr="00E70FCE" w:rsidRDefault="002D75BC" w:rsidP="002D75BC">
                  <w:pPr>
                    <w:spacing w:after="0"/>
                    <w:rPr>
                      <w:rFonts w:ascii="Arial" w:hAnsi="Arial" w:cs="Arial"/>
                      <w:sz w:val="16"/>
                      <w:szCs w:val="16"/>
                    </w:rPr>
                  </w:pPr>
                  <w:r w:rsidRPr="00E70FCE">
                    <w:rPr>
                      <w:rFonts w:ascii="Arial" w:hAnsi="Arial" w:cs="Arial"/>
                      <w:sz w:val="16"/>
                      <w:szCs w:val="16"/>
                    </w:rPr>
                    <w:t>Buenas prácticas de fabricación para establecimientos dedicados a la fabricación de dispositivos médicos.</w:t>
                  </w:r>
                </w:p>
              </w:tc>
            </w:tr>
            <w:tr w:rsidR="002D75BC" w:rsidRPr="00E70FCE" w14:paraId="3D9A694F" w14:textId="77777777" w:rsidTr="00FB6330">
              <w:trPr>
                <w:trHeight w:val="57"/>
                <w:jc w:val="center"/>
              </w:trPr>
              <w:tc>
                <w:tcPr>
                  <w:tcW w:w="2285" w:type="pct"/>
                  <w:shd w:val="clear" w:color="auto" w:fill="FFFFFF" w:themeFill="background1"/>
                  <w:vAlign w:val="center"/>
                </w:tcPr>
                <w:p w14:paraId="20815490" w14:textId="77777777" w:rsidR="002D75BC" w:rsidRPr="00E70FCE" w:rsidRDefault="002D75BC" w:rsidP="002D75BC">
                  <w:pPr>
                    <w:spacing w:after="0"/>
                    <w:jc w:val="center"/>
                    <w:rPr>
                      <w:rFonts w:ascii="Arial" w:hAnsi="Arial" w:cs="Arial"/>
                      <w:sz w:val="16"/>
                      <w:szCs w:val="16"/>
                    </w:rPr>
                  </w:pPr>
                  <w:r w:rsidRPr="00E70FCE">
                    <w:rPr>
                      <w:rFonts w:ascii="Arial" w:hAnsi="Arial" w:cs="Arial"/>
                      <w:sz w:val="16"/>
                      <w:szCs w:val="16"/>
                    </w:rPr>
                    <w:t>NOM-030-SCFI-2006</w:t>
                  </w:r>
                </w:p>
              </w:tc>
              <w:tc>
                <w:tcPr>
                  <w:tcW w:w="2715" w:type="pct"/>
                  <w:shd w:val="clear" w:color="auto" w:fill="FFFFFF" w:themeFill="background1"/>
                  <w:vAlign w:val="center"/>
                </w:tcPr>
                <w:p w14:paraId="1C95E5B7" w14:textId="77777777" w:rsidR="002D75BC" w:rsidRPr="00E70FCE" w:rsidRDefault="002D75BC" w:rsidP="002D75BC">
                  <w:pPr>
                    <w:spacing w:after="0"/>
                    <w:rPr>
                      <w:rFonts w:ascii="Arial" w:hAnsi="Arial" w:cs="Arial"/>
                      <w:sz w:val="16"/>
                      <w:szCs w:val="16"/>
                    </w:rPr>
                  </w:pPr>
                  <w:r w:rsidRPr="00E70FCE">
                    <w:rPr>
                      <w:rFonts w:ascii="Arial" w:hAnsi="Arial" w:cs="Arial"/>
                      <w:sz w:val="16"/>
                      <w:szCs w:val="16"/>
                    </w:rPr>
                    <w:t>Información comercial-Declaración de cantidad en la etiqueta-Especificaciones.</w:t>
                  </w:r>
                </w:p>
              </w:tc>
            </w:tr>
            <w:tr w:rsidR="002D75BC" w:rsidRPr="00E70FCE" w14:paraId="7F410A48" w14:textId="77777777" w:rsidTr="00FB6330">
              <w:trPr>
                <w:trHeight w:val="57"/>
                <w:jc w:val="center"/>
              </w:trPr>
              <w:tc>
                <w:tcPr>
                  <w:tcW w:w="2285" w:type="pct"/>
                  <w:shd w:val="clear" w:color="auto" w:fill="BFBFBF" w:themeFill="background1" w:themeFillShade="BF"/>
                  <w:vAlign w:val="center"/>
                </w:tcPr>
                <w:p w14:paraId="67C6CEA5" w14:textId="77777777" w:rsidR="002D75BC" w:rsidRPr="00E70FCE" w:rsidRDefault="002D75BC" w:rsidP="002D75BC">
                  <w:pPr>
                    <w:spacing w:after="0"/>
                    <w:jc w:val="center"/>
                    <w:rPr>
                      <w:rFonts w:ascii="Arial" w:hAnsi="Arial" w:cs="Arial"/>
                      <w:sz w:val="16"/>
                      <w:szCs w:val="16"/>
                    </w:rPr>
                  </w:pPr>
                  <w:r w:rsidRPr="00E70FCE">
                    <w:rPr>
                      <w:rFonts w:ascii="Arial" w:hAnsi="Arial" w:cs="Arial"/>
                      <w:sz w:val="16"/>
                      <w:szCs w:val="16"/>
                    </w:rPr>
                    <w:t>NOM-064-SSA1-1993</w:t>
                  </w:r>
                </w:p>
              </w:tc>
              <w:tc>
                <w:tcPr>
                  <w:tcW w:w="2715" w:type="pct"/>
                  <w:shd w:val="clear" w:color="auto" w:fill="BFBFBF" w:themeFill="background1" w:themeFillShade="BF"/>
                  <w:vAlign w:val="center"/>
                </w:tcPr>
                <w:p w14:paraId="50F26CB4" w14:textId="77777777" w:rsidR="002D75BC" w:rsidRPr="00E70FCE" w:rsidRDefault="002D75BC" w:rsidP="002D75BC">
                  <w:pPr>
                    <w:spacing w:after="0"/>
                    <w:rPr>
                      <w:rFonts w:ascii="Arial" w:hAnsi="Arial" w:cs="Arial"/>
                      <w:sz w:val="16"/>
                      <w:szCs w:val="16"/>
                    </w:rPr>
                  </w:pPr>
                  <w:r w:rsidRPr="00E70FCE">
                    <w:rPr>
                      <w:rFonts w:ascii="Arial" w:hAnsi="Arial" w:cs="Arial"/>
                      <w:sz w:val="16"/>
                      <w:szCs w:val="16"/>
                    </w:rPr>
                    <w:t xml:space="preserve">Que establece las especificaciones sanitarias de los equipos de reactivos utilizados para diagnóstico. </w:t>
                  </w:r>
                </w:p>
              </w:tc>
            </w:tr>
            <w:tr w:rsidR="002D75BC" w:rsidRPr="00E70FCE" w14:paraId="1E4CF272" w14:textId="77777777" w:rsidTr="00FB6330">
              <w:trPr>
                <w:trHeight w:val="57"/>
                <w:jc w:val="center"/>
              </w:trPr>
              <w:tc>
                <w:tcPr>
                  <w:tcW w:w="2285" w:type="pct"/>
                  <w:shd w:val="clear" w:color="auto" w:fill="FFFFFF" w:themeFill="background1"/>
                  <w:vAlign w:val="center"/>
                </w:tcPr>
                <w:p w14:paraId="7D3464A3" w14:textId="77777777" w:rsidR="002D75BC" w:rsidRPr="00E70FCE" w:rsidRDefault="002D75BC" w:rsidP="002D75BC">
                  <w:pPr>
                    <w:spacing w:after="0"/>
                    <w:jc w:val="center"/>
                    <w:rPr>
                      <w:rFonts w:ascii="Arial" w:hAnsi="Arial" w:cs="Arial"/>
                      <w:sz w:val="16"/>
                      <w:szCs w:val="16"/>
                    </w:rPr>
                  </w:pPr>
                  <w:r w:rsidRPr="00E70FCE">
                    <w:rPr>
                      <w:rFonts w:ascii="Arial" w:hAnsi="Arial" w:cs="Arial"/>
                      <w:sz w:val="16"/>
                      <w:szCs w:val="16"/>
                    </w:rPr>
                    <w:t>NOM-240-SSA1-2012</w:t>
                  </w:r>
                </w:p>
              </w:tc>
              <w:tc>
                <w:tcPr>
                  <w:tcW w:w="2715" w:type="pct"/>
                  <w:shd w:val="clear" w:color="auto" w:fill="FFFFFF" w:themeFill="background1"/>
                  <w:vAlign w:val="center"/>
                </w:tcPr>
                <w:p w14:paraId="5E05C46A" w14:textId="77777777" w:rsidR="002D75BC" w:rsidRPr="00E70FCE" w:rsidRDefault="002D75BC" w:rsidP="002D75BC">
                  <w:pPr>
                    <w:spacing w:after="0"/>
                    <w:rPr>
                      <w:rFonts w:ascii="Arial" w:hAnsi="Arial" w:cs="Arial"/>
                      <w:sz w:val="16"/>
                      <w:szCs w:val="16"/>
                    </w:rPr>
                  </w:pPr>
                  <w:r w:rsidRPr="00E70FCE">
                    <w:rPr>
                      <w:rFonts w:ascii="Arial" w:hAnsi="Arial" w:cs="Arial"/>
                      <w:sz w:val="16"/>
                      <w:szCs w:val="16"/>
                    </w:rPr>
                    <w:t>Instalación y operación de la tecnovigilancia.</w:t>
                  </w:r>
                </w:p>
              </w:tc>
            </w:tr>
            <w:tr w:rsidR="002D75BC" w:rsidRPr="00E70FCE" w14:paraId="2B273B04" w14:textId="77777777" w:rsidTr="00FB6330">
              <w:trPr>
                <w:trHeight w:val="57"/>
                <w:jc w:val="center"/>
              </w:trPr>
              <w:tc>
                <w:tcPr>
                  <w:tcW w:w="2285" w:type="pct"/>
                  <w:shd w:val="clear" w:color="auto" w:fill="BFBFBF" w:themeFill="background1" w:themeFillShade="BF"/>
                  <w:vAlign w:val="center"/>
                </w:tcPr>
                <w:p w14:paraId="08FDD463" w14:textId="77777777" w:rsidR="002D75BC" w:rsidRPr="00E70FCE" w:rsidRDefault="002D75BC" w:rsidP="002D75BC">
                  <w:pPr>
                    <w:spacing w:after="0"/>
                    <w:jc w:val="center"/>
                    <w:rPr>
                      <w:rFonts w:ascii="Arial" w:eastAsia="Times New Roman" w:hAnsi="Arial" w:cs="Arial"/>
                      <w:bCs/>
                      <w:sz w:val="16"/>
                      <w:szCs w:val="16"/>
                    </w:rPr>
                  </w:pPr>
                  <w:r w:rsidRPr="00E70FCE">
                    <w:rPr>
                      <w:rFonts w:ascii="Arial" w:eastAsia="Times New Roman" w:hAnsi="Arial" w:cs="Arial"/>
                      <w:bCs/>
                      <w:sz w:val="16"/>
                      <w:szCs w:val="16"/>
                    </w:rPr>
                    <w:t>FARMACOPEA DE LOS ESTADOS UNIDOS MEXICANOS</w:t>
                  </w:r>
                </w:p>
              </w:tc>
              <w:tc>
                <w:tcPr>
                  <w:tcW w:w="2715" w:type="pct"/>
                  <w:shd w:val="clear" w:color="auto" w:fill="BFBFBF" w:themeFill="background1" w:themeFillShade="BF"/>
                  <w:vAlign w:val="center"/>
                </w:tcPr>
                <w:p w14:paraId="0CC98CB2" w14:textId="77777777" w:rsidR="002D75BC" w:rsidRPr="00E70FCE" w:rsidRDefault="002D75BC" w:rsidP="002D75BC">
                  <w:pPr>
                    <w:spacing w:after="0"/>
                    <w:jc w:val="both"/>
                    <w:rPr>
                      <w:rFonts w:ascii="Arial" w:eastAsia="Times New Roman" w:hAnsi="Arial" w:cs="Arial"/>
                      <w:sz w:val="16"/>
                      <w:szCs w:val="16"/>
                    </w:rPr>
                  </w:pPr>
                  <w:r w:rsidRPr="00E70FCE">
                    <w:rPr>
                      <w:rFonts w:ascii="Arial" w:eastAsia="Times New Roman" w:hAnsi="Arial" w:cs="Arial"/>
                      <w:sz w:val="16"/>
                      <w:szCs w:val="16"/>
                    </w:rPr>
                    <w:t>FARMACOPEA DE LOS ESTADOS UNIDOS MEXICANOS, SUPLEMENTO PARA DISPOSITIVOS MÉDICOS, TERCERA EDICIÓN 2014</w:t>
                  </w:r>
                </w:p>
              </w:tc>
            </w:tr>
          </w:tbl>
          <w:tbl>
            <w:tblPr>
              <w:tblStyle w:val="Tablaconcuadrcula"/>
              <w:tblW w:w="5000" w:type="pct"/>
              <w:tblLook w:val="04A0" w:firstRow="1" w:lastRow="0" w:firstColumn="1" w:lastColumn="0" w:noHBand="0" w:noVBand="1"/>
            </w:tblPr>
            <w:tblGrid>
              <w:gridCol w:w="4216"/>
              <w:gridCol w:w="5050"/>
            </w:tblGrid>
            <w:tr w:rsidR="002D75BC" w:rsidRPr="00E70FCE" w14:paraId="6520D543" w14:textId="77777777" w:rsidTr="002D75BC">
              <w:trPr>
                <w:trHeight w:val="43"/>
              </w:trPr>
              <w:tc>
                <w:tcPr>
                  <w:tcW w:w="2275" w:type="pct"/>
                  <w:vAlign w:val="center"/>
                </w:tcPr>
                <w:p w14:paraId="1B0FE4B1" w14:textId="77777777" w:rsidR="002D75BC" w:rsidRPr="00E70FCE" w:rsidRDefault="002D75BC" w:rsidP="00FB6330">
                  <w:pPr>
                    <w:snapToGrid w:val="0"/>
                    <w:jc w:val="center"/>
                    <w:rPr>
                      <w:rFonts w:ascii="Arial" w:eastAsia="Arial" w:hAnsi="Arial" w:cs="Arial"/>
                      <w:b/>
                      <w:bCs/>
                      <w:sz w:val="16"/>
                      <w:szCs w:val="16"/>
                    </w:rPr>
                  </w:pPr>
                  <w:r w:rsidRPr="00E70FCE">
                    <w:rPr>
                      <w:rFonts w:ascii="Arial" w:hAnsi="Arial" w:cs="Arial"/>
                      <w:sz w:val="16"/>
                      <w:szCs w:val="16"/>
                    </w:rPr>
                    <w:t>NOM-137-SSA1-2008</w:t>
                  </w:r>
                </w:p>
              </w:tc>
              <w:tc>
                <w:tcPr>
                  <w:tcW w:w="2725" w:type="pct"/>
                  <w:vAlign w:val="center"/>
                </w:tcPr>
                <w:p w14:paraId="4BC524C7" w14:textId="77777777" w:rsidR="002D75BC" w:rsidRPr="00E70FCE" w:rsidRDefault="002D75BC" w:rsidP="00FB6330">
                  <w:pPr>
                    <w:snapToGrid w:val="0"/>
                    <w:jc w:val="center"/>
                    <w:rPr>
                      <w:rFonts w:ascii="Arial" w:eastAsia="Arial" w:hAnsi="Arial" w:cs="Arial"/>
                      <w:b/>
                      <w:bCs/>
                      <w:sz w:val="16"/>
                      <w:szCs w:val="16"/>
                    </w:rPr>
                  </w:pPr>
                  <w:r w:rsidRPr="00E70FCE">
                    <w:rPr>
                      <w:rFonts w:ascii="Arial" w:hAnsi="Arial" w:cs="Arial"/>
                      <w:sz w:val="16"/>
                      <w:szCs w:val="16"/>
                    </w:rPr>
                    <w:t>Etiquetado de dispositivos médicos</w:t>
                  </w:r>
                </w:p>
              </w:tc>
            </w:tr>
            <w:tr w:rsidR="002D75BC" w:rsidRPr="00E70FCE" w14:paraId="7C01E571" w14:textId="77777777" w:rsidTr="00FB6330">
              <w:trPr>
                <w:trHeight w:val="269"/>
              </w:trPr>
              <w:tc>
                <w:tcPr>
                  <w:tcW w:w="2275" w:type="pct"/>
                  <w:shd w:val="clear" w:color="auto" w:fill="D9D9D9" w:themeFill="background1" w:themeFillShade="D9"/>
                  <w:vAlign w:val="center"/>
                </w:tcPr>
                <w:p w14:paraId="37A2458E" w14:textId="77777777" w:rsidR="002D75BC" w:rsidRPr="00E70FCE" w:rsidRDefault="002D75BC" w:rsidP="00FB6330">
                  <w:pPr>
                    <w:snapToGrid w:val="0"/>
                    <w:jc w:val="center"/>
                    <w:rPr>
                      <w:rFonts w:ascii="Arial" w:eastAsia="Arial" w:hAnsi="Arial" w:cs="Arial"/>
                      <w:b/>
                      <w:bCs/>
                      <w:sz w:val="16"/>
                      <w:szCs w:val="16"/>
                    </w:rPr>
                  </w:pPr>
                  <w:r w:rsidRPr="00E70FCE">
                    <w:rPr>
                      <w:rFonts w:ascii="Arial" w:hAnsi="Arial" w:cs="Arial"/>
                      <w:sz w:val="16"/>
                      <w:szCs w:val="16"/>
                    </w:rPr>
                    <w:t>NOM-241-SSA1-2012</w:t>
                  </w:r>
                </w:p>
              </w:tc>
              <w:tc>
                <w:tcPr>
                  <w:tcW w:w="2725" w:type="pct"/>
                  <w:shd w:val="clear" w:color="auto" w:fill="D9D9D9" w:themeFill="background1" w:themeFillShade="D9"/>
                  <w:vAlign w:val="center"/>
                </w:tcPr>
                <w:p w14:paraId="675326BC" w14:textId="77777777" w:rsidR="002D75BC" w:rsidRPr="00E70FCE" w:rsidRDefault="002D75BC" w:rsidP="00FB6330">
                  <w:pPr>
                    <w:snapToGrid w:val="0"/>
                    <w:jc w:val="center"/>
                    <w:rPr>
                      <w:rFonts w:ascii="Arial" w:eastAsia="Arial" w:hAnsi="Arial" w:cs="Arial"/>
                      <w:b/>
                      <w:bCs/>
                      <w:sz w:val="16"/>
                      <w:szCs w:val="16"/>
                    </w:rPr>
                  </w:pPr>
                  <w:r w:rsidRPr="00E70FCE">
                    <w:rPr>
                      <w:rFonts w:ascii="Arial" w:hAnsi="Arial" w:cs="Arial"/>
                      <w:sz w:val="16"/>
                      <w:szCs w:val="16"/>
                    </w:rPr>
                    <w:t>Buenas prácticas de fabricación para establecimientos dedicados a la fabricación de dispositivos médicos.</w:t>
                  </w:r>
                </w:p>
              </w:tc>
            </w:tr>
          </w:tbl>
          <w:p w14:paraId="6FCC1683" w14:textId="77777777" w:rsidR="002D75BC" w:rsidRPr="00E70FCE" w:rsidRDefault="002D75BC" w:rsidP="00FB6330">
            <w:pPr>
              <w:snapToGrid w:val="0"/>
              <w:jc w:val="center"/>
              <w:rPr>
                <w:rFonts w:ascii="Arial" w:eastAsia="Arial" w:hAnsi="Arial" w:cs="Arial"/>
                <w:b/>
                <w:bCs/>
                <w:sz w:val="16"/>
                <w:szCs w:val="16"/>
              </w:rPr>
            </w:pPr>
          </w:p>
        </w:tc>
      </w:tr>
      <w:tr w:rsidR="002D75BC" w:rsidRPr="00E70FCE" w14:paraId="08BD513A" w14:textId="77777777" w:rsidTr="00FB6330">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92"/>
          <w:jc w:val="center"/>
        </w:trPr>
        <w:tc>
          <w:tcPr>
            <w:tcW w:w="5000" w:type="pct"/>
            <w:gridSpan w:val="2"/>
            <w:tcBorders>
              <w:left w:val="single" w:sz="4" w:space="0" w:color="000000"/>
              <w:right w:val="single" w:sz="4" w:space="0" w:color="000000"/>
            </w:tcBorders>
            <w:shd w:val="clear" w:color="auto" w:fill="FFFFFF" w:themeFill="background1"/>
            <w:tcMar>
              <w:left w:w="103" w:type="dxa"/>
            </w:tcMar>
            <w:vAlign w:val="center"/>
          </w:tcPr>
          <w:p w14:paraId="26A9F712" w14:textId="77777777" w:rsidR="002D75BC" w:rsidRPr="00E70FCE" w:rsidRDefault="002D75BC" w:rsidP="002D75BC">
            <w:pPr>
              <w:pStyle w:val="Prrafodelista"/>
              <w:numPr>
                <w:ilvl w:val="3"/>
                <w:numId w:val="14"/>
              </w:numPr>
              <w:snapToGrid w:val="0"/>
              <w:spacing w:after="0" w:line="240" w:lineRule="auto"/>
              <w:jc w:val="both"/>
              <w:rPr>
                <w:rFonts w:ascii="Arial" w:eastAsia="Arial" w:hAnsi="Arial" w:cs="Arial"/>
                <w:b/>
                <w:bCs/>
                <w:sz w:val="16"/>
                <w:szCs w:val="16"/>
              </w:rPr>
            </w:pPr>
            <w:bookmarkStart w:id="94" w:name="_Hlk138973233"/>
            <w:r w:rsidRPr="00E70FCE">
              <w:rPr>
                <w:rFonts w:ascii="Arial" w:eastAsia="Arial" w:hAnsi="Arial" w:cs="Arial"/>
                <w:b/>
                <w:bCs/>
                <w:sz w:val="16"/>
                <w:szCs w:val="16"/>
              </w:rPr>
              <w:t xml:space="preserve">CARTA CANJE O DEVOLUCIÓN </w:t>
            </w:r>
          </w:p>
          <w:bookmarkEnd w:id="94"/>
          <w:p w14:paraId="5B7A26E3" w14:textId="77777777" w:rsidR="002D75BC" w:rsidRPr="00E70FCE" w:rsidRDefault="002D75BC" w:rsidP="00FB6330">
            <w:pPr>
              <w:snapToGrid w:val="0"/>
              <w:jc w:val="both"/>
              <w:rPr>
                <w:rFonts w:ascii="Arial" w:eastAsia="Arial" w:hAnsi="Arial" w:cs="Arial"/>
                <w:sz w:val="16"/>
                <w:szCs w:val="16"/>
              </w:rPr>
            </w:pPr>
            <w:r w:rsidRPr="00E70FCE">
              <w:rPr>
                <w:rFonts w:ascii="Arial" w:eastAsia="Arial" w:hAnsi="Arial" w:cs="Arial"/>
                <w:sz w:val="16"/>
                <w:szCs w:val="16"/>
              </w:rPr>
              <w:t xml:space="preserve">El CANJE o DEVOLUCIÓN de los </w:t>
            </w:r>
            <w:r w:rsidRPr="00E70FCE">
              <w:rPr>
                <w:rFonts w:ascii="Arial" w:eastAsia="Arial" w:hAnsi="Arial" w:cs="Arial"/>
                <w:b/>
                <w:bCs/>
                <w:sz w:val="16"/>
                <w:szCs w:val="16"/>
              </w:rPr>
              <w:t>BIENES</w:t>
            </w:r>
            <w:r w:rsidRPr="00E70FCE">
              <w:rPr>
                <w:rFonts w:ascii="Arial" w:eastAsia="Arial" w:hAnsi="Arial" w:cs="Arial"/>
                <w:sz w:val="16"/>
                <w:szCs w:val="16"/>
              </w:rPr>
              <w:t xml:space="preserve"> será sin costo alguno para el </w:t>
            </w:r>
            <w:r w:rsidRPr="00E70FCE">
              <w:rPr>
                <w:rFonts w:ascii="Arial" w:eastAsia="Arial" w:hAnsi="Arial" w:cs="Arial"/>
                <w:b/>
                <w:bCs/>
                <w:sz w:val="16"/>
                <w:szCs w:val="16"/>
              </w:rPr>
              <w:t>ORGANISMO</w:t>
            </w:r>
            <w:r w:rsidRPr="00E70FCE">
              <w:rPr>
                <w:rFonts w:ascii="Arial" w:eastAsia="Arial" w:hAnsi="Arial" w:cs="Arial"/>
                <w:sz w:val="16"/>
                <w:szCs w:val="16"/>
              </w:rPr>
              <w:t xml:space="preserve">, aplicará para aquellos </w:t>
            </w:r>
            <w:r w:rsidRPr="00E70FCE">
              <w:rPr>
                <w:rFonts w:ascii="Arial" w:eastAsia="Arial" w:hAnsi="Arial" w:cs="Arial"/>
                <w:b/>
                <w:bCs/>
                <w:sz w:val="16"/>
                <w:szCs w:val="16"/>
              </w:rPr>
              <w:t>BIENES</w:t>
            </w:r>
            <w:r w:rsidRPr="00E70FCE">
              <w:rPr>
                <w:rFonts w:ascii="Arial" w:eastAsia="Arial" w:hAnsi="Arial" w:cs="Arial"/>
                <w:sz w:val="16"/>
                <w:szCs w:val="16"/>
              </w:rPr>
              <w:t xml:space="preserve"> que no sean consumidos dentro de su vida útil o para aquellos que, La persona responsable de la recepción, almacenamiento o logística o el servidor público responsable de la Verificación del Cumplimiento del Contrato, detecte en los </w:t>
            </w:r>
            <w:r w:rsidRPr="00E70FCE">
              <w:rPr>
                <w:rFonts w:ascii="Arial" w:eastAsia="Arial" w:hAnsi="Arial" w:cs="Arial"/>
                <w:b/>
                <w:bCs/>
                <w:sz w:val="16"/>
                <w:szCs w:val="16"/>
              </w:rPr>
              <w:t>BIENES</w:t>
            </w:r>
            <w:r w:rsidRPr="00E70FCE">
              <w:rPr>
                <w:rFonts w:ascii="Arial" w:eastAsia="Arial" w:hAnsi="Arial" w:cs="Arial"/>
                <w:sz w:val="16"/>
                <w:szCs w:val="16"/>
              </w:rPr>
              <w:t xml:space="preserve"> entregados defectos o vicios ocultos, solicitará(n) al </w:t>
            </w:r>
            <w:r w:rsidRPr="00E70FCE">
              <w:rPr>
                <w:rFonts w:ascii="Arial" w:eastAsia="Arial" w:hAnsi="Arial" w:cs="Arial"/>
                <w:b/>
                <w:bCs/>
                <w:sz w:val="16"/>
                <w:szCs w:val="16"/>
              </w:rPr>
              <w:t>PROVEEDOR</w:t>
            </w:r>
            <w:r w:rsidRPr="00E70FCE">
              <w:rPr>
                <w:rFonts w:ascii="Arial" w:eastAsia="Arial" w:hAnsi="Arial" w:cs="Arial"/>
                <w:sz w:val="16"/>
                <w:szCs w:val="16"/>
              </w:rPr>
              <w:t xml:space="preserve">, mediante correo electrónico el canje de </w:t>
            </w:r>
            <w:proofErr w:type="gramStart"/>
            <w:r w:rsidRPr="00E70FCE">
              <w:rPr>
                <w:rFonts w:ascii="Arial" w:eastAsia="Arial" w:hAnsi="Arial" w:cs="Arial"/>
                <w:sz w:val="16"/>
                <w:szCs w:val="16"/>
              </w:rPr>
              <w:t>los mismos</w:t>
            </w:r>
            <w:proofErr w:type="gramEnd"/>
            <w:r w:rsidRPr="00E70FCE">
              <w:rPr>
                <w:rFonts w:ascii="Arial" w:eastAsia="Arial" w:hAnsi="Arial" w:cs="Arial"/>
                <w:sz w:val="16"/>
                <w:szCs w:val="16"/>
              </w:rPr>
              <w:t>.</w:t>
            </w:r>
          </w:p>
          <w:p w14:paraId="4D3984CA" w14:textId="77777777" w:rsidR="002D75BC" w:rsidRPr="00E70FCE" w:rsidRDefault="002D75BC" w:rsidP="00FB6330">
            <w:pPr>
              <w:snapToGrid w:val="0"/>
              <w:jc w:val="both"/>
              <w:rPr>
                <w:rFonts w:ascii="Arial" w:eastAsia="Arial" w:hAnsi="Arial" w:cs="Arial"/>
                <w:sz w:val="16"/>
                <w:szCs w:val="16"/>
              </w:rPr>
            </w:pPr>
            <w:r w:rsidRPr="00E70FCE">
              <w:rPr>
                <w:rFonts w:ascii="Arial" w:eastAsia="Arial" w:hAnsi="Arial" w:cs="Arial"/>
                <w:sz w:val="16"/>
                <w:szCs w:val="16"/>
              </w:rPr>
              <w:lastRenderedPageBreak/>
              <w:t xml:space="preserve">El </w:t>
            </w:r>
            <w:r w:rsidRPr="00E70FCE">
              <w:rPr>
                <w:rFonts w:ascii="Arial" w:eastAsia="Arial" w:hAnsi="Arial" w:cs="Arial"/>
                <w:b/>
                <w:bCs/>
                <w:sz w:val="16"/>
                <w:szCs w:val="16"/>
              </w:rPr>
              <w:t>PROVEEDOR</w:t>
            </w:r>
            <w:r w:rsidRPr="00E70FCE">
              <w:rPr>
                <w:rFonts w:ascii="Arial" w:eastAsia="Arial" w:hAnsi="Arial" w:cs="Arial"/>
                <w:sz w:val="16"/>
                <w:szCs w:val="16"/>
              </w:rPr>
              <w:t xml:space="preserve"> tendrá un plazo máximo de 10 días hábiles contados a partir de la notificación para realizar el CANJE de los </w:t>
            </w:r>
            <w:r w:rsidRPr="00E70FCE">
              <w:rPr>
                <w:rFonts w:ascii="Arial" w:eastAsia="Arial" w:hAnsi="Arial" w:cs="Arial"/>
                <w:b/>
                <w:bCs/>
                <w:sz w:val="16"/>
                <w:szCs w:val="16"/>
              </w:rPr>
              <w:t>BIENES</w:t>
            </w:r>
            <w:r w:rsidRPr="00E70FCE">
              <w:rPr>
                <w:rFonts w:ascii="Arial" w:eastAsia="Arial" w:hAnsi="Arial" w:cs="Arial"/>
                <w:sz w:val="16"/>
                <w:szCs w:val="16"/>
              </w:rPr>
              <w:t xml:space="preserve"> por otros lotes que no presenten los defectos o vicios ocultos identificados.</w:t>
            </w:r>
          </w:p>
          <w:p w14:paraId="75358088" w14:textId="77777777" w:rsidR="002D75BC" w:rsidRPr="00E70FCE" w:rsidRDefault="002D75BC" w:rsidP="00FB6330">
            <w:pPr>
              <w:snapToGrid w:val="0"/>
              <w:jc w:val="both"/>
              <w:rPr>
                <w:rFonts w:ascii="Arial" w:eastAsia="Arial" w:hAnsi="Arial" w:cs="Arial"/>
                <w:sz w:val="16"/>
                <w:szCs w:val="16"/>
              </w:rPr>
            </w:pPr>
            <w:r w:rsidRPr="00E70FCE">
              <w:rPr>
                <w:rFonts w:ascii="Arial" w:eastAsia="Arial" w:hAnsi="Arial" w:cs="Arial"/>
                <w:sz w:val="16"/>
                <w:szCs w:val="16"/>
              </w:rPr>
              <w:t xml:space="preserve">Por lo que, al momento de la recepción de los </w:t>
            </w:r>
            <w:r w:rsidRPr="00E70FCE">
              <w:rPr>
                <w:rFonts w:ascii="Arial" w:eastAsia="Arial" w:hAnsi="Arial" w:cs="Arial"/>
                <w:b/>
                <w:bCs/>
                <w:sz w:val="16"/>
                <w:szCs w:val="16"/>
              </w:rPr>
              <w:t>BIENES</w:t>
            </w:r>
            <w:r w:rsidRPr="00E70FCE">
              <w:rPr>
                <w:rFonts w:ascii="Arial" w:eastAsia="Arial" w:hAnsi="Arial" w:cs="Arial"/>
                <w:sz w:val="16"/>
                <w:szCs w:val="16"/>
              </w:rPr>
              <w:t xml:space="preserve"> por parte del </w:t>
            </w:r>
            <w:r w:rsidRPr="00E70FCE">
              <w:rPr>
                <w:rFonts w:ascii="Arial" w:eastAsia="Arial" w:hAnsi="Arial" w:cs="Arial"/>
                <w:b/>
                <w:bCs/>
                <w:sz w:val="16"/>
                <w:szCs w:val="16"/>
              </w:rPr>
              <w:t xml:space="preserve">ORGANISMO, </w:t>
            </w:r>
            <w:r w:rsidRPr="00E70FCE">
              <w:rPr>
                <w:rFonts w:ascii="Arial" w:eastAsia="Arial" w:hAnsi="Arial" w:cs="Arial"/>
                <w:sz w:val="16"/>
                <w:szCs w:val="16"/>
              </w:rPr>
              <w:t>se deberá de entregar carta compromiso en la cual se obligue a canjear dentro del plazo máximo de 10 días hábiles contados a partir de la notificación.</w:t>
            </w:r>
          </w:p>
          <w:p w14:paraId="6F04083F" w14:textId="77777777" w:rsidR="002D75BC" w:rsidRPr="00E70FCE" w:rsidRDefault="002D75BC" w:rsidP="002D75BC">
            <w:pPr>
              <w:snapToGrid w:val="0"/>
              <w:spacing w:after="0"/>
              <w:jc w:val="both"/>
              <w:rPr>
                <w:rFonts w:ascii="Arial" w:eastAsia="Arial" w:hAnsi="Arial" w:cs="Arial"/>
                <w:sz w:val="16"/>
                <w:szCs w:val="16"/>
              </w:rPr>
            </w:pPr>
            <w:r w:rsidRPr="00E70FCE">
              <w:rPr>
                <w:rFonts w:ascii="Arial" w:eastAsia="Arial" w:hAnsi="Arial" w:cs="Arial"/>
                <w:sz w:val="16"/>
                <w:szCs w:val="16"/>
              </w:rPr>
              <w:t xml:space="preserve">En caso de encontrarse alguna inconsistencia en los </w:t>
            </w:r>
            <w:r w:rsidRPr="00E70FCE">
              <w:rPr>
                <w:rFonts w:ascii="Arial" w:eastAsia="Arial" w:hAnsi="Arial" w:cs="Arial"/>
                <w:b/>
                <w:bCs/>
                <w:sz w:val="16"/>
                <w:szCs w:val="16"/>
              </w:rPr>
              <w:t>BIENES</w:t>
            </w:r>
            <w:r w:rsidRPr="00E70FCE">
              <w:rPr>
                <w:rFonts w:ascii="Arial" w:eastAsia="Arial" w:hAnsi="Arial" w:cs="Arial"/>
                <w:sz w:val="16"/>
                <w:szCs w:val="16"/>
              </w:rPr>
              <w:t xml:space="preserve"> entregados, de acuerdo con la legislación sanitaria o las autorizaciones otorgadas por la Comisión Federal para la Protección contra Riesgos Sanitarios (COFEPRIS), el participante acepta que el </w:t>
            </w:r>
            <w:r w:rsidRPr="00E70FCE">
              <w:rPr>
                <w:rFonts w:ascii="Arial" w:eastAsia="Arial" w:hAnsi="Arial" w:cs="Arial"/>
                <w:b/>
                <w:bCs/>
                <w:sz w:val="16"/>
                <w:szCs w:val="16"/>
              </w:rPr>
              <w:t>ORGANISMO</w:t>
            </w:r>
            <w:r w:rsidRPr="00E70FCE">
              <w:rPr>
                <w:rFonts w:ascii="Arial" w:eastAsia="Arial" w:hAnsi="Arial" w:cs="Arial"/>
                <w:sz w:val="16"/>
                <w:szCs w:val="16"/>
              </w:rPr>
              <w:t xml:space="preserve"> lo haga del conocimiento de dicha autoridad.</w:t>
            </w:r>
          </w:p>
        </w:tc>
      </w:tr>
      <w:tr w:rsidR="002D75BC" w:rsidRPr="00E70FCE" w14:paraId="2D92CC28" w14:textId="77777777" w:rsidTr="00FB6330">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92"/>
          <w:jc w:val="center"/>
        </w:trPr>
        <w:tc>
          <w:tcPr>
            <w:tcW w:w="5000" w:type="pct"/>
            <w:gridSpan w:val="2"/>
            <w:tcBorders>
              <w:left w:val="single" w:sz="4" w:space="0" w:color="000000"/>
              <w:right w:val="single" w:sz="4" w:space="0" w:color="000000"/>
            </w:tcBorders>
            <w:shd w:val="clear" w:color="auto" w:fill="D9D9D9" w:themeFill="background1" w:themeFillShade="D9"/>
            <w:tcMar>
              <w:left w:w="103" w:type="dxa"/>
            </w:tcMar>
            <w:vAlign w:val="center"/>
          </w:tcPr>
          <w:p w14:paraId="61E1C6C1" w14:textId="77777777" w:rsidR="002D75BC" w:rsidRPr="00E70FCE" w:rsidRDefault="002D75BC" w:rsidP="002D75BC">
            <w:pPr>
              <w:snapToGrid w:val="0"/>
              <w:spacing w:after="0"/>
              <w:jc w:val="center"/>
              <w:rPr>
                <w:rFonts w:ascii="Arial" w:eastAsia="Arial" w:hAnsi="Arial" w:cs="Arial"/>
                <w:b/>
                <w:bCs/>
                <w:sz w:val="16"/>
                <w:szCs w:val="16"/>
              </w:rPr>
            </w:pPr>
            <w:proofErr w:type="gramStart"/>
            <w:r w:rsidRPr="00E70FCE">
              <w:rPr>
                <w:rFonts w:ascii="Arial" w:eastAsia="Arial" w:hAnsi="Arial" w:cs="Arial"/>
                <w:b/>
                <w:bCs/>
                <w:sz w:val="16"/>
                <w:szCs w:val="16"/>
              </w:rPr>
              <w:lastRenderedPageBreak/>
              <w:t>DOCUMENTACIÓN A ENTREGAR</w:t>
            </w:r>
            <w:proofErr w:type="gramEnd"/>
          </w:p>
        </w:tc>
      </w:tr>
      <w:tr w:rsidR="002D75BC" w:rsidRPr="00E70FCE" w14:paraId="420690DC" w14:textId="77777777" w:rsidTr="00FB6330">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92"/>
          <w:jc w:val="center"/>
        </w:trPr>
        <w:tc>
          <w:tcPr>
            <w:tcW w:w="5000" w:type="pct"/>
            <w:gridSpan w:val="2"/>
            <w:tcBorders>
              <w:left w:val="single" w:sz="4" w:space="0" w:color="000000"/>
              <w:right w:val="single" w:sz="4" w:space="0" w:color="000000"/>
            </w:tcBorders>
            <w:shd w:val="clear" w:color="auto" w:fill="FFFFFF" w:themeFill="background1"/>
            <w:tcMar>
              <w:left w:w="103" w:type="dxa"/>
            </w:tcMar>
            <w:vAlign w:val="center"/>
          </w:tcPr>
          <w:p w14:paraId="73AEDF8A" w14:textId="77777777" w:rsidR="002D75BC" w:rsidRPr="00E70FCE" w:rsidRDefault="002D75BC" w:rsidP="002D75BC">
            <w:pPr>
              <w:pStyle w:val="Prrafodelista"/>
              <w:numPr>
                <w:ilvl w:val="0"/>
                <w:numId w:val="70"/>
              </w:numPr>
              <w:snapToGrid w:val="0"/>
              <w:spacing w:after="0" w:line="240" w:lineRule="auto"/>
              <w:rPr>
                <w:rFonts w:ascii="Arial" w:eastAsia="Arial" w:hAnsi="Arial" w:cs="Arial"/>
                <w:b/>
                <w:bCs/>
                <w:sz w:val="16"/>
                <w:szCs w:val="16"/>
              </w:rPr>
            </w:pPr>
            <w:r w:rsidRPr="00E70FCE">
              <w:rPr>
                <w:rFonts w:ascii="Arial" w:eastAsia="Arial" w:hAnsi="Arial" w:cs="Arial"/>
                <w:b/>
                <w:bCs/>
                <w:sz w:val="16"/>
                <w:szCs w:val="16"/>
              </w:rPr>
              <w:t xml:space="preserve">CARTA DE APOYO DEL FABRICANTE </w:t>
            </w:r>
          </w:p>
          <w:p w14:paraId="16C29624" w14:textId="77777777" w:rsidR="002D75BC" w:rsidRPr="00E70FCE" w:rsidRDefault="002D75BC" w:rsidP="002D75BC">
            <w:pPr>
              <w:snapToGrid w:val="0"/>
              <w:spacing w:after="0"/>
              <w:jc w:val="both"/>
              <w:rPr>
                <w:rFonts w:ascii="Arial" w:eastAsia="Arial" w:hAnsi="Arial" w:cs="Arial"/>
                <w:b/>
                <w:bCs/>
                <w:sz w:val="16"/>
                <w:szCs w:val="16"/>
              </w:rPr>
            </w:pPr>
            <w:r w:rsidRPr="00E70FCE">
              <w:rPr>
                <w:rFonts w:ascii="Arial" w:eastAsia="Arial" w:hAnsi="Arial" w:cs="Arial"/>
                <w:sz w:val="16"/>
                <w:szCs w:val="16"/>
              </w:rPr>
              <w:t xml:space="preserve">Carta original de apoyo solidario en la licitación del fabricante o Carta de apoyo del distribuidor principal, donde señale que apoya al </w:t>
            </w:r>
            <w:r w:rsidRPr="00E70FCE">
              <w:rPr>
                <w:rFonts w:ascii="Arial" w:eastAsia="Arial" w:hAnsi="Arial" w:cs="Arial"/>
                <w:b/>
                <w:bCs/>
                <w:sz w:val="16"/>
                <w:szCs w:val="16"/>
              </w:rPr>
              <w:t xml:space="preserve">PARTICIPANTE </w:t>
            </w:r>
            <w:r w:rsidRPr="00E70FCE">
              <w:rPr>
                <w:rFonts w:ascii="Arial" w:eastAsia="Arial" w:hAnsi="Arial" w:cs="Arial"/>
                <w:sz w:val="16"/>
                <w:szCs w:val="16"/>
              </w:rPr>
              <w:t xml:space="preserve">en la licitación, esta deberá estar en papel membretado y FIRMA AUTÓGRAFA, en la que éste manifieste respaldar la Propuesta Técnica que se presente, por la o las </w:t>
            </w:r>
            <w:r w:rsidRPr="00E70FCE">
              <w:rPr>
                <w:rFonts w:ascii="Arial" w:eastAsia="Arial" w:hAnsi="Arial" w:cs="Arial"/>
                <w:b/>
                <w:bCs/>
                <w:sz w:val="16"/>
                <w:szCs w:val="16"/>
              </w:rPr>
              <w:t xml:space="preserve">PARTIDAS </w:t>
            </w:r>
            <w:r w:rsidRPr="00E70FCE">
              <w:rPr>
                <w:rFonts w:ascii="Arial" w:eastAsia="Arial" w:hAnsi="Arial" w:cs="Arial"/>
                <w:sz w:val="16"/>
                <w:szCs w:val="16"/>
              </w:rPr>
              <w:t>en las que participe, indicando el número y nombre de la licitación, fecha de expedición y dirigida al ORGANISMO.</w:t>
            </w:r>
          </w:p>
        </w:tc>
      </w:tr>
      <w:tr w:rsidR="002D75BC" w:rsidRPr="00E70FCE" w14:paraId="4E681060" w14:textId="77777777" w:rsidTr="00FB6330">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92"/>
          <w:jc w:val="center"/>
        </w:trPr>
        <w:tc>
          <w:tcPr>
            <w:tcW w:w="5000" w:type="pct"/>
            <w:gridSpan w:val="2"/>
            <w:tcBorders>
              <w:left w:val="single" w:sz="4" w:space="0" w:color="000000"/>
              <w:right w:val="single" w:sz="4" w:space="0" w:color="000000"/>
            </w:tcBorders>
            <w:shd w:val="clear" w:color="auto" w:fill="FFFFFF" w:themeFill="background1"/>
            <w:tcMar>
              <w:left w:w="103" w:type="dxa"/>
            </w:tcMar>
            <w:vAlign w:val="center"/>
          </w:tcPr>
          <w:p w14:paraId="10F02117" w14:textId="77777777" w:rsidR="002D75BC" w:rsidRPr="00E70FCE" w:rsidRDefault="002D75BC" w:rsidP="002D75BC">
            <w:pPr>
              <w:pStyle w:val="Prrafodelista"/>
              <w:numPr>
                <w:ilvl w:val="0"/>
                <w:numId w:val="70"/>
              </w:numPr>
              <w:spacing w:after="0"/>
              <w:ind w:right="140"/>
              <w:jc w:val="both"/>
              <w:rPr>
                <w:rFonts w:ascii="Arial" w:hAnsi="Arial" w:cs="Arial"/>
                <w:b/>
                <w:bCs/>
                <w:color w:val="000000"/>
                <w:sz w:val="16"/>
                <w:szCs w:val="16"/>
              </w:rPr>
            </w:pPr>
            <w:r w:rsidRPr="00E70FCE">
              <w:rPr>
                <w:rFonts w:ascii="Arial" w:hAnsi="Arial" w:cs="Arial"/>
                <w:b/>
                <w:bCs/>
                <w:color w:val="000000"/>
                <w:sz w:val="16"/>
                <w:szCs w:val="16"/>
              </w:rPr>
              <w:t xml:space="preserve">MANUALES, CATÁLOGOS, HOJAS TÉCNICAS ETC. </w:t>
            </w:r>
          </w:p>
          <w:p w14:paraId="673228AC" w14:textId="77777777" w:rsidR="002D75BC" w:rsidRPr="00E70FCE" w:rsidRDefault="002D75BC" w:rsidP="002D75BC">
            <w:pPr>
              <w:spacing w:after="0"/>
              <w:ind w:right="140"/>
              <w:jc w:val="both"/>
              <w:rPr>
                <w:rFonts w:ascii="Arial" w:hAnsi="Arial" w:cs="Arial"/>
                <w:color w:val="000000"/>
                <w:sz w:val="16"/>
                <w:szCs w:val="16"/>
              </w:rPr>
            </w:pPr>
            <w:r w:rsidRPr="00E70FCE">
              <w:rPr>
                <w:rFonts w:ascii="Arial" w:hAnsi="Arial" w:cs="Arial"/>
                <w:color w:val="000000"/>
                <w:sz w:val="16"/>
                <w:szCs w:val="16"/>
              </w:rPr>
              <w:t>Manuales, folletos, fotografía, catálogos u hojas técnicas y en general documentación técnica original generada por el fabricante de los bienes y/o equipos ofertados en forma impresa, misma que deberá contener y señalar como mínimo: Imagen, especificaciones técnicas, marca y modelo del producto ofertado, nombre del fabricante, país de origen.</w:t>
            </w:r>
          </w:p>
          <w:p w14:paraId="0A4F4CF8" w14:textId="77777777" w:rsidR="002D75BC" w:rsidRPr="00E70FCE" w:rsidRDefault="002D75BC" w:rsidP="002D75BC">
            <w:pPr>
              <w:spacing w:after="0"/>
              <w:ind w:right="140"/>
              <w:jc w:val="both"/>
              <w:rPr>
                <w:rFonts w:ascii="Arial" w:hAnsi="Arial" w:cs="Arial"/>
                <w:color w:val="000000"/>
                <w:sz w:val="16"/>
                <w:szCs w:val="16"/>
              </w:rPr>
            </w:pPr>
            <w:r w:rsidRPr="00E70FCE">
              <w:rPr>
                <w:rFonts w:ascii="Arial" w:hAnsi="Arial" w:cs="Arial"/>
                <w:color w:val="000000"/>
                <w:sz w:val="16"/>
                <w:szCs w:val="16"/>
              </w:rPr>
              <w:t xml:space="preserve">Deberá destacar mediante numeración preferentemente en </w:t>
            </w:r>
            <w:r w:rsidRPr="00E70FCE">
              <w:rPr>
                <w:rFonts w:ascii="Arial" w:hAnsi="Arial" w:cs="Arial"/>
                <w:b/>
                <w:bCs/>
                <w:color w:val="000000"/>
                <w:sz w:val="16"/>
                <w:szCs w:val="16"/>
              </w:rPr>
              <w:t>COLOR ROJO</w:t>
            </w:r>
            <w:r w:rsidRPr="00E70FCE">
              <w:rPr>
                <w:rFonts w:ascii="Arial" w:hAnsi="Arial" w:cs="Arial"/>
                <w:color w:val="000000"/>
                <w:sz w:val="16"/>
                <w:szCs w:val="16"/>
              </w:rPr>
              <w:t xml:space="preserve"> cada una de las características de los bines y equipos ofertados conforme a las especificaciones </w:t>
            </w:r>
            <w:r w:rsidRPr="00E70FCE">
              <w:rPr>
                <w:rFonts w:ascii="Arial" w:hAnsi="Arial" w:cs="Arial"/>
                <w:b/>
                <w:bCs/>
                <w:i/>
                <w:iCs/>
                <w:color w:val="000000"/>
                <w:sz w:val="16"/>
                <w:szCs w:val="16"/>
              </w:rPr>
              <w:t>TÉCNICAS</w:t>
            </w:r>
            <w:r w:rsidRPr="00E70FCE">
              <w:rPr>
                <w:rFonts w:ascii="Arial" w:hAnsi="Arial" w:cs="Arial"/>
                <w:color w:val="000000"/>
                <w:sz w:val="16"/>
                <w:szCs w:val="16"/>
              </w:rPr>
              <w:t xml:space="preserve"> del </w:t>
            </w:r>
            <w:r w:rsidRPr="00E70FCE">
              <w:rPr>
                <w:rFonts w:ascii="Arial" w:hAnsi="Arial" w:cs="Arial"/>
                <w:b/>
                <w:bCs/>
                <w:color w:val="000000"/>
                <w:sz w:val="16"/>
                <w:szCs w:val="16"/>
              </w:rPr>
              <w:t>Anexo 1. Carta de Requerimientos Técnicos o Anexo</w:t>
            </w:r>
            <w:r w:rsidRPr="00E70FCE">
              <w:rPr>
                <w:rFonts w:ascii="Arial" w:hAnsi="Arial" w:cs="Arial"/>
                <w:color w:val="000000"/>
                <w:sz w:val="16"/>
                <w:szCs w:val="16"/>
              </w:rPr>
              <w:t xml:space="preserve">, de tal manera que se correlacionen las especificaciones contenidas con la oferta técnica (propuesta técnica) del PARTICIPANTE. </w:t>
            </w:r>
          </w:p>
          <w:p w14:paraId="1F486A96" w14:textId="77777777" w:rsidR="002D75BC" w:rsidRPr="00E70FCE" w:rsidRDefault="002D75BC" w:rsidP="002D75BC">
            <w:pPr>
              <w:spacing w:after="0"/>
              <w:ind w:right="140"/>
              <w:jc w:val="both"/>
              <w:rPr>
                <w:rFonts w:ascii="Arial" w:hAnsi="Arial" w:cs="Arial"/>
                <w:color w:val="000000"/>
                <w:sz w:val="16"/>
                <w:szCs w:val="16"/>
              </w:rPr>
            </w:pPr>
            <w:r w:rsidRPr="00E70FCE">
              <w:rPr>
                <w:rFonts w:ascii="Arial" w:hAnsi="Arial" w:cs="Arial"/>
                <w:color w:val="000000"/>
                <w:sz w:val="16"/>
                <w:szCs w:val="16"/>
              </w:rPr>
              <w:t xml:space="preserve">En caso de que el manual o catálogo indique como opcional alguna característica solicitada por la convocante, deberá indicar expresamente en su proposición técnica que incluye dicha especificación. </w:t>
            </w:r>
          </w:p>
          <w:p w14:paraId="382DC194" w14:textId="77777777" w:rsidR="002D75BC" w:rsidRPr="00E70FCE" w:rsidRDefault="002D75BC" w:rsidP="002D75BC">
            <w:pPr>
              <w:snapToGrid w:val="0"/>
              <w:spacing w:after="0"/>
              <w:rPr>
                <w:rFonts w:ascii="Arial" w:eastAsia="Arial" w:hAnsi="Arial" w:cs="Arial"/>
                <w:b/>
                <w:bCs/>
                <w:sz w:val="16"/>
                <w:szCs w:val="16"/>
              </w:rPr>
            </w:pPr>
            <w:r w:rsidRPr="00E70FCE">
              <w:rPr>
                <w:rFonts w:ascii="Arial" w:hAnsi="Arial" w:cs="Arial"/>
                <w:color w:val="000000"/>
                <w:sz w:val="16"/>
                <w:szCs w:val="16"/>
              </w:rPr>
              <w:t>Los documentos que se presenten en un idioma diferente al español deberán entregarse acompañados por traducción simple de las partes que se requiera para llevar a cabo una evaluación completa y precisa de la oferta.</w:t>
            </w:r>
          </w:p>
        </w:tc>
      </w:tr>
      <w:tr w:rsidR="002D75BC" w:rsidRPr="00E70FCE" w14:paraId="04CB9401" w14:textId="77777777" w:rsidTr="00FB6330">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92"/>
          <w:jc w:val="center"/>
        </w:trPr>
        <w:tc>
          <w:tcPr>
            <w:tcW w:w="5000" w:type="pct"/>
            <w:gridSpan w:val="2"/>
            <w:tcBorders>
              <w:left w:val="single" w:sz="4" w:space="0" w:color="000000"/>
              <w:right w:val="single" w:sz="4" w:space="0" w:color="000000"/>
            </w:tcBorders>
            <w:shd w:val="clear" w:color="auto" w:fill="FFFFFF" w:themeFill="background1"/>
            <w:tcMar>
              <w:left w:w="103" w:type="dxa"/>
            </w:tcMar>
            <w:vAlign w:val="center"/>
          </w:tcPr>
          <w:p w14:paraId="094902E7" w14:textId="77777777" w:rsidR="002D75BC" w:rsidRPr="00E70FCE" w:rsidRDefault="002D75BC" w:rsidP="002D75BC">
            <w:pPr>
              <w:pStyle w:val="Prrafodelista"/>
              <w:numPr>
                <w:ilvl w:val="0"/>
                <w:numId w:val="70"/>
              </w:numPr>
              <w:spacing w:after="0"/>
              <w:ind w:right="140"/>
              <w:jc w:val="both"/>
              <w:rPr>
                <w:rFonts w:ascii="Arial" w:hAnsi="Arial" w:cs="Arial"/>
                <w:b/>
                <w:bCs/>
                <w:color w:val="000000"/>
                <w:sz w:val="16"/>
                <w:szCs w:val="16"/>
              </w:rPr>
            </w:pPr>
            <w:r w:rsidRPr="00E70FCE">
              <w:rPr>
                <w:rFonts w:ascii="Arial" w:hAnsi="Arial" w:cs="Arial"/>
                <w:b/>
                <w:bCs/>
                <w:color w:val="000000"/>
                <w:sz w:val="16"/>
                <w:szCs w:val="16"/>
              </w:rPr>
              <w:t>REGISTRO SANITARIO.</w:t>
            </w:r>
          </w:p>
          <w:p w14:paraId="51010B18" w14:textId="77777777" w:rsidR="002D75BC" w:rsidRPr="00E70FCE" w:rsidRDefault="002D75BC" w:rsidP="002D75BC">
            <w:pPr>
              <w:spacing w:after="0"/>
              <w:ind w:right="140"/>
              <w:jc w:val="both"/>
              <w:rPr>
                <w:rFonts w:ascii="Arial" w:hAnsi="Arial" w:cs="Arial"/>
                <w:sz w:val="16"/>
                <w:szCs w:val="16"/>
              </w:rPr>
            </w:pPr>
            <w:r w:rsidRPr="00E70FCE">
              <w:rPr>
                <w:rFonts w:ascii="Arial" w:hAnsi="Arial" w:cs="Arial"/>
                <w:sz w:val="16"/>
                <w:szCs w:val="16"/>
              </w:rPr>
              <w:t xml:space="preserve">Copia simple del </w:t>
            </w:r>
            <w:r w:rsidRPr="00E70FCE">
              <w:rPr>
                <w:rFonts w:ascii="Arial" w:hAnsi="Arial" w:cs="Arial"/>
                <w:b/>
                <w:sz w:val="16"/>
                <w:szCs w:val="16"/>
              </w:rPr>
              <w:t>REGISTRO SANITARIO</w:t>
            </w:r>
            <w:r w:rsidRPr="00E70FCE">
              <w:rPr>
                <w:rFonts w:ascii="Arial" w:hAnsi="Arial" w:cs="Arial"/>
                <w:sz w:val="16"/>
                <w:szCs w:val="16"/>
              </w:rPr>
              <w:t xml:space="preserve"> vigente expedido por la </w:t>
            </w:r>
            <w:r w:rsidRPr="00E70FCE">
              <w:rPr>
                <w:rFonts w:ascii="Arial" w:hAnsi="Arial" w:cs="Arial"/>
                <w:b/>
                <w:bCs/>
                <w:sz w:val="16"/>
                <w:szCs w:val="16"/>
              </w:rPr>
              <w:t>COFEPRIS</w:t>
            </w:r>
            <w:r w:rsidRPr="00E70FCE">
              <w:rPr>
                <w:rFonts w:ascii="Arial" w:hAnsi="Arial" w:cs="Arial"/>
                <w:sz w:val="16"/>
                <w:szCs w:val="16"/>
              </w:rPr>
              <w:t xml:space="preserve">, conforme a lo establecido en el artículo 376 de la </w:t>
            </w:r>
            <w:r w:rsidRPr="00E70FCE">
              <w:rPr>
                <w:rFonts w:ascii="Arial" w:hAnsi="Arial" w:cs="Arial"/>
                <w:b/>
                <w:bCs/>
                <w:sz w:val="16"/>
                <w:szCs w:val="16"/>
              </w:rPr>
              <w:t>LEY GENERAL DE SALUD</w:t>
            </w:r>
            <w:r w:rsidRPr="00E70FCE">
              <w:rPr>
                <w:rFonts w:ascii="Arial" w:hAnsi="Arial" w:cs="Arial"/>
                <w:sz w:val="16"/>
                <w:szCs w:val="16"/>
              </w:rPr>
              <w:t xml:space="preserve"> (vigencia de 5 años), </w:t>
            </w:r>
            <w:r w:rsidRPr="00E70FCE">
              <w:rPr>
                <w:rFonts w:ascii="Arial" w:hAnsi="Arial" w:cs="Arial"/>
                <w:b/>
                <w:sz w:val="16"/>
                <w:szCs w:val="16"/>
              </w:rPr>
              <w:t>debidamente identificado (referenciado) por el número de PARTIDA de la proposición.</w:t>
            </w:r>
          </w:p>
          <w:p w14:paraId="301373E2" w14:textId="77777777" w:rsidR="002D75BC" w:rsidRPr="00E70FCE" w:rsidRDefault="002D75BC" w:rsidP="002D75BC">
            <w:pPr>
              <w:pStyle w:val="ListaCC"/>
              <w:spacing w:line="276" w:lineRule="auto"/>
              <w:jc w:val="both"/>
              <w:rPr>
                <w:rFonts w:ascii="Arial" w:hAnsi="Arial" w:cs="Arial"/>
                <w:sz w:val="16"/>
                <w:szCs w:val="16"/>
                <w:lang w:eastAsia="es-ES"/>
              </w:rPr>
            </w:pPr>
            <w:r w:rsidRPr="00E70FCE">
              <w:rPr>
                <w:rFonts w:ascii="Arial" w:hAnsi="Arial" w:cs="Arial"/>
                <w:sz w:val="16"/>
                <w:szCs w:val="16"/>
                <w:lang w:eastAsia="es-ES"/>
              </w:rPr>
              <w:t>En caso de que el registro sanitario no se encuentre dentro del periodo de vigencia de 5 años, conforme al artículo 376 de la ley general de salud, deberá presentar:</w:t>
            </w:r>
          </w:p>
          <w:p w14:paraId="7551689C" w14:textId="77777777" w:rsidR="002D75BC" w:rsidRPr="00E70FCE" w:rsidRDefault="002D75BC" w:rsidP="002D75BC">
            <w:pPr>
              <w:pStyle w:val="Lista2"/>
              <w:numPr>
                <w:ilvl w:val="0"/>
                <w:numId w:val="71"/>
              </w:numPr>
              <w:spacing w:after="0" w:line="240" w:lineRule="auto"/>
              <w:contextualSpacing w:val="0"/>
              <w:jc w:val="both"/>
              <w:rPr>
                <w:rFonts w:ascii="Arial" w:hAnsi="Arial" w:cs="Arial"/>
                <w:sz w:val="16"/>
                <w:szCs w:val="16"/>
                <w:lang w:eastAsia="es-ES"/>
              </w:rPr>
            </w:pPr>
            <w:r w:rsidRPr="00E70FCE">
              <w:rPr>
                <w:rFonts w:ascii="Arial" w:hAnsi="Arial" w:cs="Arial"/>
                <w:sz w:val="16"/>
                <w:szCs w:val="16"/>
                <w:lang w:eastAsia="es-ES"/>
              </w:rPr>
              <w:t>Copia Simple del Registro sanitario sometido a prórroga.</w:t>
            </w:r>
          </w:p>
          <w:p w14:paraId="4F271BC3" w14:textId="77777777" w:rsidR="002D75BC" w:rsidRPr="00E70FCE" w:rsidRDefault="002D75BC" w:rsidP="002D75BC">
            <w:pPr>
              <w:pStyle w:val="Lista2"/>
              <w:numPr>
                <w:ilvl w:val="0"/>
                <w:numId w:val="71"/>
              </w:numPr>
              <w:spacing w:after="0" w:line="240" w:lineRule="auto"/>
              <w:contextualSpacing w:val="0"/>
              <w:jc w:val="both"/>
              <w:rPr>
                <w:rFonts w:ascii="Arial" w:hAnsi="Arial" w:cs="Arial"/>
                <w:sz w:val="16"/>
                <w:szCs w:val="16"/>
                <w:lang w:eastAsia="es-ES"/>
              </w:rPr>
            </w:pPr>
            <w:r w:rsidRPr="00E70FCE">
              <w:rPr>
                <w:rFonts w:ascii="Arial" w:hAnsi="Arial" w:cs="Arial"/>
                <w:sz w:val="16"/>
                <w:szCs w:val="16"/>
                <w:lang w:eastAsia="es-ES"/>
              </w:rPr>
              <w:t xml:space="preserve">Copia Simple del Acuse de recibo del trámite de prórroga del registro sanitario vigente, presentado ante la </w:t>
            </w:r>
            <w:r w:rsidRPr="00E70FCE">
              <w:rPr>
                <w:rFonts w:ascii="Arial" w:hAnsi="Arial" w:cs="Arial"/>
                <w:b/>
                <w:bCs/>
                <w:sz w:val="16"/>
                <w:szCs w:val="16"/>
                <w:lang w:eastAsia="es-ES"/>
              </w:rPr>
              <w:t>COFEPRIS</w:t>
            </w:r>
            <w:r w:rsidRPr="00E70FCE">
              <w:rPr>
                <w:rFonts w:ascii="Arial" w:hAnsi="Arial" w:cs="Arial"/>
                <w:sz w:val="16"/>
                <w:szCs w:val="16"/>
                <w:lang w:eastAsia="es-ES"/>
              </w:rPr>
              <w:t>.</w:t>
            </w:r>
          </w:p>
          <w:p w14:paraId="2A60E1AE" w14:textId="77777777" w:rsidR="002D75BC" w:rsidRPr="00E70FCE" w:rsidRDefault="002D75BC" w:rsidP="002D75BC">
            <w:pPr>
              <w:pStyle w:val="Lista2"/>
              <w:numPr>
                <w:ilvl w:val="0"/>
                <w:numId w:val="71"/>
              </w:numPr>
              <w:spacing w:after="0" w:line="240" w:lineRule="auto"/>
              <w:contextualSpacing w:val="0"/>
              <w:jc w:val="both"/>
              <w:rPr>
                <w:rFonts w:ascii="Arial" w:hAnsi="Arial" w:cs="Arial"/>
                <w:sz w:val="16"/>
                <w:szCs w:val="16"/>
                <w:lang w:eastAsia="es-ES"/>
              </w:rPr>
            </w:pPr>
            <w:r w:rsidRPr="00E70FCE">
              <w:rPr>
                <w:rFonts w:ascii="Arial" w:hAnsi="Arial" w:cs="Arial"/>
                <w:sz w:val="16"/>
                <w:szCs w:val="16"/>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61BEA1E2" w14:textId="77777777" w:rsidR="002D75BC" w:rsidRPr="00E70FCE" w:rsidRDefault="002D75BC" w:rsidP="002D75BC">
            <w:pPr>
              <w:spacing w:after="0"/>
              <w:ind w:right="140"/>
              <w:jc w:val="both"/>
              <w:rPr>
                <w:rFonts w:ascii="Arial" w:hAnsi="Arial" w:cs="Arial"/>
                <w:b/>
                <w:sz w:val="16"/>
                <w:szCs w:val="16"/>
              </w:rPr>
            </w:pPr>
          </w:p>
          <w:p w14:paraId="6955347D" w14:textId="77777777" w:rsidR="002D75BC" w:rsidRPr="00E70FCE" w:rsidRDefault="002D75BC" w:rsidP="002D75BC">
            <w:pPr>
              <w:spacing w:after="0"/>
              <w:ind w:right="140"/>
              <w:jc w:val="both"/>
              <w:rPr>
                <w:rFonts w:ascii="Arial" w:hAnsi="Arial" w:cs="Arial"/>
                <w:b/>
                <w:bCs/>
                <w:color w:val="000000"/>
                <w:sz w:val="16"/>
                <w:szCs w:val="16"/>
              </w:rPr>
            </w:pPr>
            <w:r w:rsidRPr="00E70FCE">
              <w:rPr>
                <w:rFonts w:ascii="Arial" w:hAnsi="Arial" w:cs="Arial"/>
                <w:b/>
                <w:sz w:val="16"/>
                <w:szCs w:val="16"/>
              </w:rPr>
              <w:t>En caso de que los bienes ofertados no requieran de registro sanitario</w:t>
            </w:r>
            <w:r w:rsidRPr="00E70FCE">
              <w:rPr>
                <w:rFonts w:ascii="Arial" w:hAnsi="Arial" w:cs="Arial"/>
                <w:sz w:val="16"/>
                <w:szCs w:val="16"/>
              </w:rPr>
              <w:t xml:space="preserve">, deberá presentar constancia oficial, expedida por la </w:t>
            </w:r>
            <w:r w:rsidRPr="00E70FCE">
              <w:rPr>
                <w:rFonts w:ascii="Arial" w:hAnsi="Arial" w:cs="Arial"/>
                <w:b/>
                <w:bCs/>
                <w:sz w:val="16"/>
                <w:szCs w:val="16"/>
              </w:rPr>
              <w:t>SSA</w:t>
            </w:r>
            <w:r w:rsidRPr="00E70FCE">
              <w:rPr>
                <w:rFonts w:ascii="Arial" w:hAnsi="Arial" w:cs="Arial"/>
                <w:sz w:val="16"/>
                <w:szCs w:val="16"/>
              </w:rPr>
              <w:t>, con firma autógrafa y cargo del servidor público que la emite, que lo exima del mismo.</w:t>
            </w:r>
          </w:p>
        </w:tc>
      </w:tr>
      <w:tr w:rsidR="002D75BC" w:rsidRPr="00E70FCE" w14:paraId="6E8762AD" w14:textId="77777777" w:rsidTr="00FB6330">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92"/>
          <w:jc w:val="center"/>
        </w:trPr>
        <w:tc>
          <w:tcPr>
            <w:tcW w:w="5000" w:type="pct"/>
            <w:gridSpan w:val="2"/>
            <w:tcBorders>
              <w:left w:val="single" w:sz="4" w:space="0" w:color="000000"/>
              <w:right w:val="single" w:sz="4" w:space="0" w:color="000000"/>
            </w:tcBorders>
            <w:shd w:val="clear" w:color="auto" w:fill="FFFFFF" w:themeFill="background1"/>
            <w:tcMar>
              <w:left w:w="103" w:type="dxa"/>
            </w:tcMar>
            <w:vAlign w:val="center"/>
          </w:tcPr>
          <w:p w14:paraId="10F98FC1" w14:textId="0B927B23" w:rsidR="002D75BC" w:rsidRPr="00E70FCE" w:rsidRDefault="00C946E3" w:rsidP="002D75BC">
            <w:pPr>
              <w:spacing w:after="0"/>
              <w:ind w:right="140"/>
              <w:jc w:val="both"/>
              <w:rPr>
                <w:rFonts w:ascii="Arial" w:hAnsi="Arial" w:cs="Arial"/>
                <w:b/>
                <w:bCs/>
                <w:color w:val="000000"/>
                <w:sz w:val="16"/>
                <w:szCs w:val="16"/>
              </w:rPr>
            </w:pPr>
            <w:r>
              <w:rPr>
                <w:rFonts w:ascii="Arial" w:hAnsi="Arial" w:cs="Arial"/>
                <w:b/>
                <w:bCs/>
                <w:color w:val="000000"/>
                <w:sz w:val="16"/>
                <w:szCs w:val="16"/>
              </w:rPr>
              <w:t>d</w:t>
            </w:r>
            <w:r w:rsidR="002D75BC" w:rsidRPr="00E70FCE">
              <w:rPr>
                <w:rFonts w:ascii="Arial" w:hAnsi="Arial" w:cs="Arial"/>
                <w:b/>
                <w:bCs/>
                <w:color w:val="000000"/>
                <w:sz w:val="16"/>
                <w:szCs w:val="16"/>
              </w:rPr>
              <w:t xml:space="preserve">) CALIDAD DE LOS BIENES </w:t>
            </w:r>
          </w:p>
          <w:p w14:paraId="510CAB17" w14:textId="77777777" w:rsidR="002D75BC" w:rsidRPr="00E70FCE" w:rsidRDefault="002D75BC" w:rsidP="002D75BC">
            <w:pPr>
              <w:spacing w:after="0"/>
              <w:ind w:right="140"/>
              <w:jc w:val="both"/>
              <w:rPr>
                <w:rFonts w:ascii="Arial" w:hAnsi="Arial" w:cs="Arial"/>
                <w:color w:val="000000"/>
                <w:sz w:val="16"/>
                <w:szCs w:val="16"/>
              </w:rPr>
            </w:pPr>
            <w:r w:rsidRPr="00E70FCE">
              <w:rPr>
                <w:rFonts w:ascii="Arial" w:hAnsi="Arial" w:cs="Arial"/>
                <w:color w:val="000000"/>
                <w:sz w:val="16"/>
                <w:szCs w:val="16"/>
              </w:rPr>
              <w:t xml:space="preserve">El PARTICIPANTE deberá presentar escrito libre firmado por la persona física o Representante Legal según corresponda, en el cual manifieste bajo protesta de decir verdad al </w:t>
            </w:r>
            <w:r w:rsidRPr="00E70FCE">
              <w:rPr>
                <w:rFonts w:ascii="Arial" w:hAnsi="Arial" w:cs="Arial"/>
                <w:b/>
                <w:bCs/>
                <w:color w:val="000000"/>
                <w:sz w:val="16"/>
                <w:szCs w:val="16"/>
              </w:rPr>
              <w:t>ORGANISMO</w:t>
            </w:r>
            <w:r w:rsidRPr="00E70FCE">
              <w:rPr>
                <w:rFonts w:ascii="Arial" w:hAnsi="Arial" w:cs="Arial"/>
                <w:color w:val="000000"/>
                <w:sz w:val="16"/>
                <w:szCs w:val="16"/>
              </w:rPr>
              <w:t xml:space="preserve">, que en caso de resultar adjudicado garantiza la calidad de los </w:t>
            </w:r>
            <w:r w:rsidRPr="00E70FCE">
              <w:rPr>
                <w:rFonts w:ascii="Arial" w:hAnsi="Arial" w:cs="Arial"/>
                <w:b/>
                <w:bCs/>
                <w:color w:val="000000"/>
                <w:sz w:val="16"/>
                <w:szCs w:val="16"/>
              </w:rPr>
              <w:t>BIENES</w:t>
            </w:r>
            <w:r w:rsidRPr="00E70FCE">
              <w:rPr>
                <w:rFonts w:ascii="Arial" w:hAnsi="Arial" w:cs="Arial"/>
                <w:color w:val="000000"/>
                <w:sz w:val="16"/>
                <w:szCs w:val="16"/>
              </w:rPr>
              <w:t xml:space="preserve"> a entregar son EQUIPOS NUEVOS con las características solicitadas, para cumplir a entera satisfacción del ORGANISMO mismos que estarán en vigor durante la vigencia del contrato que se derive de esta LICITACIÓN.</w:t>
            </w:r>
          </w:p>
          <w:p w14:paraId="6E0C723C" w14:textId="77777777" w:rsidR="002D75BC" w:rsidRPr="00E70FCE" w:rsidRDefault="002D75BC" w:rsidP="002D75BC">
            <w:pPr>
              <w:spacing w:after="0"/>
              <w:ind w:right="140"/>
              <w:jc w:val="both"/>
              <w:rPr>
                <w:rFonts w:ascii="Arial" w:hAnsi="Arial" w:cs="Arial"/>
                <w:b/>
                <w:bCs/>
                <w:color w:val="000000"/>
                <w:sz w:val="16"/>
                <w:szCs w:val="16"/>
              </w:rPr>
            </w:pPr>
            <w:r w:rsidRPr="00E70FCE">
              <w:rPr>
                <w:rFonts w:ascii="Arial" w:hAnsi="Arial" w:cs="Arial"/>
                <w:color w:val="000000"/>
                <w:sz w:val="16"/>
                <w:szCs w:val="16"/>
              </w:rPr>
              <w:t>Así mismo en el escrito deberá manifestar que en caso de resultar adjudicado, vigilará MINUCIOSAMENTE el cumplimiento del contrato.</w:t>
            </w:r>
          </w:p>
        </w:tc>
      </w:tr>
      <w:tr w:rsidR="002D75BC" w:rsidRPr="00E70FCE" w14:paraId="15EAE514" w14:textId="77777777" w:rsidTr="00FB6330">
        <w:tblPrEx>
          <w:jc w:val="center"/>
          <w:tblBorders>
            <w:right w:val="none" w:sz="0" w:space="0" w:color="auto"/>
            <w:insideV w:val="none" w:sz="0" w:space="0" w:color="auto"/>
          </w:tblBorders>
          <w:tblCellMar>
            <w:left w:w="103" w:type="dxa"/>
          </w:tblCellMar>
          <w:tblLook w:val="0000" w:firstRow="0" w:lastRow="0" w:firstColumn="0" w:lastColumn="0" w:noHBand="0" w:noVBand="0"/>
        </w:tblPrEx>
        <w:trPr>
          <w:trHeight w:val="92"/>
          <w:jc w:val="center"/>
        </w:trPr>
        <w:tc>
          <w:tcPr>
            <w:tcW w:w="5000" w:type="pct"/>
            <w:gridSpan w:val="2"/>
            <w:tcBorders>
              <w:left w:val="single" w:sz="4" w:space="0" w:color="000000"/>
              <w:right w:val="single" w:sz="4" w:space="0" w:color="000000"/>
            </w:tcBorders>
            <w:shd w:val="clear" w:color="auto" w:fill="FFFFFF" w:themeFill="background1"/>
            <w:tcMar>
              <w:left w:w="103" w:type="dxa"/>
            </w:tcMar>
            <w:vAlign w:val="center"/>
          </w:tcPr>
          <w:p w14:paraId="5AE182DA" w14:textId="5DBAF684" w:rsidR="002D75BC" w:rsidRPr="00E70FCE" w:rsidRDefault="00C946E3" w:rsidP="002D75BC">
            <w:pPr>
              <w:spacing w:after="0"/>
              <w:ind w:right="140"/>
              <w:jc w:val="both"/>
              <w:rPr>
                <w:rFonts w:ascii="Arial" w:hAnsi="Arial" w:cs="Arial"/>
                <w:b/>
                <w:bCs/>
                <w:color w:val="000000"/>
                <w:sz w:val="16"/>
                <w:szCs w:val="16"/>
              </w:rPr>
            </w:pPr>
            <w:r>
              <w:rPr>
                <w:rFonts w:ascii="Arial" w:hAnsi="Arial" w:cs="Arial"/>
                <w:b/>
                <w:bCs/>
                <w:color w:val="000000"/>
                <w:sz w:val="16"/>
                <w:szCs w:val="16"/>
              </w:rPr>
              <w:t>e</w:t>
            </w:r>
            <w:r w:rsidR="002D75BC" w:rsidRPr="00E70FCE">
              <w:rPr>
                <w:rFonts w:ascii="Arial" w:hAnsi="Arial" w:cs="Arial"/>
                <w:b/>
                <w:bCs/>
                <w:color w:val="000000"/>
                <w:sz w:val="16"/>
                <w:szCs w:val="16"/>
              </w:rPr>
              <w:t>) DATOS PARA EL SEGUIMIENTO DE LA CONTRATACIÓN</w:t>
            </w:r>
          </w:p>
          <w:p w14:paraId="1865D6B7" w14:textId="77777777" w:rsidR="002D75BC" w:rsidRPr="00E70FCE" w:rsidRDefault="002D75BC" w:rsidP="002D75BC">
            <w:pPr>
              <w:spacing w:after="0"/>
              <w:ind w:right="140"/>
              <w:jc w:val="both"/>
              <w:rPr>
                <w:rFonts w:ascii="Arial" w:hAnsi="Arial" w:cs="Arial"/>
                <w:color w:val="000000"/>
                <w:sz w:val="16"/>
                <w:szCs w:val="16"/>
              </w:rPr>
            </w:pPr>
            <w:r w:rsidRPr="00E70FCE">
              <w:rPr>
                <w:rFonts w:ascii="Arial" w:hAnsi="Arial" w:cs="Arial"/>
                <w:color w:val="000000"/>
                <w:sz w:val="16"/>
                <w:szCs w:val="16"/>
              </w:rPr>
              <w:t>Escrito en formato libre en donde el PARTICIPANTE proporcione el o los contacto(s) del personal designado para recibir y atender cualquier asunto correspondiente a la entrega de los bienes, calidad, devoluciones, caducidades, canjes, cambios, etc. El cual deberá de contener los siguientes datos: Nombre completo del contacto oficial, Cargo, Domicilio, Teléfono de oficina, número de extensión, número celular, correo electrónico, horario de atención.</w:t>
            </w:r>
          </w:p>
        </w:tc>
      </w:tr>
    </w:tbl>
    <w:p w14:paraId="5E1DA83C" w14:textId="77777777" w:rsidR="002D75BC" w:rsidRDefault="002D75BC" w:rsidP="002D75BC">
      <w:pPr>
        <w:spacing w:after="0"/>
        <w:ind w:right="-376"/>
        <w:jc w:val="both"/>
        <w:rPr>
          <w:rFonts w:ascii="Arial" w:eastAsia="Arial" w:hAnsi="Arial" w:cs="Arial"/>
          <w:color w:val="000000"/>
          <w:sz w:val="16"/>
          <w:szCs w:val="16"/>
        </w:rPr>
      </w:pPr>
    </w:p>
    <w:p w14:paraId="676BBCA5" w14:textId="273602FF" w:rsidR="002D75BC" w:rsidRDefault="002D75BC" w:rsidP="002D75BC">
      <w:pPr>
        <w:spacing w:after="0"/>
        <w:ind w:right="-1"/>
        <w:jc w:val="both"/>
        <w:rPr>
          <w:rFonts w:ascii="Arial" w:eastAsia="Arial" w:hAnsi="Arial" w:cs="Arial"/>
          <w:color w:val="000000"/>
          <w:sz w:val="16"/>
          <w:szCs w:val="16"/>
        </w:rPr>
      </w:pPr>
      <w:r w:rsidRPr="002D75BC">
        <w:rPr>
          <w:rFonts w:ascii="Arial" w:eastAsia="Arial" w:hAnsi="Arial" w:cs="Arial"/>
          <w:color w:val="000000"/>
          <w:sz w:val="16"/>
          <w:szCs w:val="16"/>
        </w:rPr>
        <w:t>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0310666D" w14:textId="77777777" w:rsidR="002D75BC" w:rsidRPr="002D75BC" w:rsidRDefault="002D75BC" w:rsidP="002D75BC">
      <w:pPr>
        <w:spacing w:after="0"/>
        <w:ind w:right="-1"/>
        <w:jc w:val="both"/>
        <w:rPr>
          <w:rFonts w:ascii="Arial" w:eastAsia="Arial" w:hAnsi="Arial" w:cs="Arial"/>
          <w:color w:val="000000"/>
          <w:sz w:val="16"/>
          <w:szCs w:val="16"/>
        </w:rPr>
      </w:pPr>
    </w:p>
    <w:p w14:paraId="124430F0" w14:textId="4970B1C3" w:rsidR="002D75BC" w:rsidRPr="002D75BC" w:rsidRDefault="002D75BC" w:rsidP="002D75BC">
      <w:pPr>
        <w:ind w:right="-1"/>
        <w:jc w:val="both"/>
        <w:rPr>
          <w:rFonts w:ascii="Arial" w:hAnsi="Arial" w:cs="Arial"/>
          <w:sz w:val="16"/>
          <w:szCs w:val="16"/>
        </w:rPr>
      </w:pPr>
      <w:r w:rsidRPr="002D75BC">
        <w:rPr>
          <w:rFonts w:ascii="Arial" w:hAnsi="Arial" w:cs="Arial"/>
          <w:sz w:val="16"/>
          <w:szCs w:val="16"/>
        </w:rPr>
        <w:t xml:space="preserve">Las obligaciones derivadas del presente procedimiento correrán a partir de la emisión, publicación y notificación del </w:t>
      </w:r>
      <w:r w:rsidRPr="002D75BC">
        <w:rPr>
          <w:rFonts w:ascii="Arial" w:hAnsi="Arial" w:cs="Arial"/>
          <w:b/>
          <w:bCs/>
          <w:sz w:val="16"/>
          <w:szCs w:val="16"/>
        </w:rPr>
        <w:t>FALLO</w:t>
      </w:r>
      <w:r w:rsidRPr="002D75BC">
        <w:rPr>
          <w:rFonts w:ascii="Arial" w:hAnsi="Arial" w:cs="Arial"/>
          <w:sz w:val="16"/>
          <w:szCs w:val="16"/>
        </w:rPr>
        <w:t xml:space="preserve"> y bajo la estricta responsabilidad del </w:t>
      </w:r>
      <w:r w:rsidRPr="002D75BC">
        <w:rPr>
          <w:rFonts w:ascii="Arial" w:hAnsi="Arial" w:cs="Arial"/>
          <w:b/>
          <w:bCs/>
          <w:sz w:val="16"/>
          <w:szCs w:val="16"/>
        </w:rPr>
        <w:t>PROVEEDOR</w:t>
      </w:r>
      <w:r w:rsidRPr="002D75BC">
        <w:rPr>
          <w:rFonts w:ascii="Arial" w:hAnsi="Arial" w:cs="Arial"/>
          <w:sz w:val="16"/>
          <w:szCs w:val="16"/>
        </w:rPr>
        <w:t xml:space="preserve">, quien se asegurará de la entrega de los bienes hasta su correcta recepción y a entera satisfacción por parte del </w:t>
      </w:r>
      <w:r w:rsidRPr="002D75BC">
        <w:rPr>
          <w:rFonts w:ascii="Arial" w:hAnsi="Arial" w:cs="Arial"/>
          <w:b/>
          <w:bCs/>
          <w:sz w:val="16"/>
          <w:szCs w:val="16"/>
        </w:rPr>
        <w:t>ORGANISMO</w:t>
      </w:r>
      <w:r w:rsidRPr="002D75BC">
        <w:rPr>
          <w:rFonts w:ascii="Arial" w:hAnsi="Arial" w:cs="Arial"/>
          <w:sz w:val="16"/>
          <w:szCs w:val="16"/>
        </w:rPr>
        <w:t>.</w:t>
      </w:r>
    </w:p>
    <w:p w14:paraId="59156A99" w14:textId="37A336F5" w:rsidR="002D75BC" w:rsidRDefault="002D75BC" w:rsidP="002D75BC">
      <w:pPr>
        <w:spacing w:after="0"/>
        <w:jc w:val="center"/>
        <w:rPr>
          <w:rFonts w:ascii="Arial" w:hAnsi="Arial" w:cs="Arial"/>
          <w:b/>
          <w:bCs/>
          <w:sz w:val="18"/>
          <w:szCs w:val="18"/>
        </w:rPr>
      </w:pPr>
    </w:p>
    <w:p w14:paraId="20E6014F" w14:textId="47C2684C" w:rsidR="002D75BC" w:rsidRDefault="002D75BC" w:rsidP="002D75BC">
      <w:pPr>
        <w:spacing w:after="0"/>
        <w:jc w:val="center"/>
        <w:rPr>
          <w:rFonts w:ascii="Arial" w:hAnsi="Arial" w:cs="Arial"/>
          <w:b/>
          <w:bCs/>
          <w:sz w:val="18"/>
          <w:szCs w:val="18"/>
        </w:rPr>
      </w:pPr>
    </w:p>
    <w:p w14:paraId="26C5FD6C" w14:textId="49A263BA" w:rsidR="009617E1" w:rsidRDefault="002D75BC" w:rsidP="002D75BC">
      <w:pPr>
        <w:spacing w:after="0"/>
        <w:jc w:val="center"/>
        <w:rPr>
          <w:rFonts w:ascii="Arial" w:hAnsi="Arial" w:cs="Arial"/>
          <w:b/>
          <w:bCs/>
          <w:sz w:val="18"/>
          <w:szCs w:val="18"/>
        </w:rPr>
      </w:pPr>
      <w:r w:rsidRPr="002D75BC">
        <w:rPr>
          <w:rFonts w:ascii="Arial" w:eastAsia="Arial" w:hAnsi="Arial" w:cs="Arial"/>
          <w:b/>
          <w:noProof/>
          <w:color w:val="000000"/>
          <w:sz w:val="18"/>
          <w:szCs w:val="18"/>
        </w:rPr>
        <w:lastRenderedPageBreak/>
        <mc:AlternateContent>
          <mc:Choice Requires="wps">
            <w:drawing>
              <wp:anchor distT="45720" distB="45720" distL="114300" distR="114300" simplePos="0" relativeHeight="251663360" behindDoc="0" locked="0" layoutInCell="1" allowOverlap="1" wp14:anchorId="238216B0" wp14:editId="58246881">
                <wp:simplePos x="0" y="0"/>
                <wp:positionH relativeFrom="margin">
                  <wp:align>left</wp:align>
                </wp:positionH>
                <wp:positionV relativeFrom="paragraph">
                  <wp:posOffset>191135</wp:posOffset>
                </wp:positionV>
                <wp:extent cx="6025515" cy="1404620"/>
                <wp:effectExtent l="0" t="0" r="13335" b="15240"/>
                <wp:wrapSquare wrapText="bothSides"/>
                <wp:docPr id="15305452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26" cy="1404620"/>
                        </a:xfrm>
                        <a:prstGeom prst="rect">
                          <a:avLst/>
                        </a:prstGeom>
                        <a:solidFill>
                          <a:schemeClr val="bg1">
                            <a:lumMod val="85000"/>
                          </a:schemeClr>
                        </a:solidFill>
                        <a:ln w="9525">
                          <a:solidFill>
                            <a:srgbClr val="000000"/>
                          </a:solidFill>
                          <a:miter lim="800000"/>
                          <a:headEnd/>
                          <a:tailEnd/>
                        </a:ln>
                      </wps:spPr>
                      <wps:txbx>
                        <w:txbxContent>
                          <w:p w14:paraId="7A5995A5" w14:textId="0DC7727E" w:rsidR="002D75BC" w:rsidRPr="002D75BC" w:rsidRDefault="002D75BC" w:rsidP="002D75BC">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 xml:space="preserve">PARTIDA </w:t>
                            </w:r>
                            <w:r>
                              <w:rPr>
                                <w:rFonts w:ascii="Arial" w:hAnsi="Arial" w:cs="Arial"/>
                                <w:b/>
                                <w:bCs/>
                                <w:sz w:val="18"/>
                                <w:szCs w:val="18"/>
                              </w:rPr>
                              <w:t>2 y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216B0" id="_x0000_s1027" type="#_x0000_t202" style="position:absolute;left:0;text-align:left;margin-left:0;margin-top:15.05pt;width:474.4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" fillcolor="#d8d8d8 [2732]">
                <v:textbox style="mso-fit-shape-to-text:t">
                  <w:txbxContent>
                    <w:p w14:paraId="7A5995A5" w14:textId="0DC7727E" w:rsidR="002D75BC" w:rsidRPr="002D75BC" w:rsidRDefault="002D75BC" w:rsidP="002D75BC">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 xml:space="preserve">PARTIDA </w:t>
                      </w:r>
                      <w:r>
                        <w:rPr>
                          <w:rFonts w:ascii="Arial" w:hAnsi="Arial" w:cs="Arial"/>
                          <w:b/>
                          <w:bCs/>
                          <w:sz w:val="18"/>
                          <w:szCs w:val="18"/>
                        </w:rPr>
                        <w:t>2 y 3</w:t>
                      </w:r>
                    </w:p>
                  </w:txbxContent>
                </v:textbox>
                <w10:wrap type="square" anchorx="margin"/>
              </v:shape>
            </w:pict>
          </mc:Fallback>
        </mc:AlternateContent>
      </w:r>
    </w:p>
    <w:p w14:paraId="2026A301" w14:textId="77777777" w:rsidR="009617E1" w:rsidRDefault="009617E1" w:rsidP="002D75BC">
      <w:pPr>
        <w:spacing w:after="0"/>
        <w:jc w:val="center"/>
        <w:rPr>
          <w:rFonts w:ascii="Arial" w:hAnsi="Arial" w:cs="Arial"/>
          <w:b/>
          <w:bCs/>
          <w:sz w:val="18"/>
          <w:szCs w:val="18"/>
        </w:rPr>
      </w:pPr>
    </w:p>
    <w:p w14:paraId="180AFA41" w14:textId="77777777" w:rsidR="00C946E3" w:rsidRDefault="00C946E3" w:rsidP="002D75BC">
      <w:pPr>
        <w:spacing w:after="0"/>
        <w:jc w:val="center"/>
        <w:rPr>
          <w:rFonts w:ascii="Arial" w:hAnsi="Arial" w:cs="Arial"/>
          <w:b/>
          <w:bCs/>
          <w:sz w:val="18"/>
          <w:szCs w:val="18"/>
        </w:rPr>
      </w:pPr>
    </w:p>
    <w:p w14:paraId="4AC2BD48" w14:textId="77777777" w:rsidR="00C946E3" w:rsidRDefault="00C946E3" w:rsidP="002D75BC">
      <w:pPr>
        <w:spacing w:after="0"/>
        <w:jc w:val="center"/>
        <w:rPr>
          <w:rFonts w:ascii="Arial" w:hAnsi="Arial" w:cs="Arial"/>
          <w:b/>
          <w:bCs/>
          <w:sz w:val="18"/>
          <w:szCs w:val="18"/>
        </w:rPr>
      </w:pPr>
    </w:p>
    <w:p w14:paraId="720891AF" w14:textId="77777777" w:rsidR="00C946E3" w:rsidRDefault="00C946E3" w:rsidP="002D75BC">
      <w:pPr>
        <w:spacing w:after="0"/>
        <w:jc w:val="center"/>
        <w:rPr>
          <w:rFonts w:ascii="Arial" w:hAnsi="Arial" w:cs="Arial"/>
          <w:b/>
          <w:bCs/>
          <w:sz w:val="18"/>
          <w:szCs w:val="18"/>
        </w:rPr>
      </w:pPr>
    </w:p>
    <w:tbl>
      <w:tblPr>
        <w:tblW w:w="5000" w:type="pct"/>
        <w:tblCellMar>
          <w:left w:w="10" w:type="dxa"/>
          <w:right w:w="10" w:type="dxa"/>
        </w:tblCellMar>
        <w:tblLook w:val="04A0" w:firstRow="1" w:lastRow="0" w:firstColumn="1" w:lastColumn="0" w:noHBand="0" w:noVBand="1"/>
      </w:tblPr>
      <w:tblGrid>
        <w:gridCol w:w="1188"/>
        <w:gridCol w:w="8299"/>
      </w:tblGrid>
      <w:tr w:rsidR="009617E1" w:rsidRPr="009617E1" w14:paraId="36C78772" w14:textId="77777777" w:rsidTr="009E0B91">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BEA4E39" w14:textId="33440E9C" w:rsidR="009617E1" w:rsidRPr="009E0B91" w:rsidRDefault="009E0B91" w:rsidP="009617E1">
            <w:pPr>
              <w:spacing w:after="0"/>
              <w:jc w:val="center"/>
              <w:rPr>
                <w:rFonts w:ascii="Arial" w:hAnsi="Arial" w:cs="Arial"/>
                <w:b/>
                <w:bCs/>
                <w:sz w:val="16"/>
                <w:szCs w:val="16"/>
              </w:rPr>
            </w:pPr>
            <w:r w:rsidRPr="009E0B91">
              <w:rPr>
                <w:rFonts w:ascii="Arial" w:hAnsi="Arial" w:cs="Arial"/>
                <w:b/>
                <w:bCs/>
                <w:sz w:val="16"/>
                <w:szCs w:val="16"/>
              </w:rPr>
              <w:t>PARTIDA 2</w:t>
            </w:r>
          </w:p>
        </w:tc>
      </w:tr>
      <w:tr w:rsidR="009E0B91" w:rsidRPr="009617E1" w14:paraId="01A5DE62" w14:textId="77777777" w:rsidTr="009E0B91">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C0FB529" w14:textId="45D0641C" w:rsidR="009E0B91" w:rsidRPr="009E0B91" w:rsidRDefault="009E0B91" w:rsidP="009617E1">
            <w:pPr>
              <w:spacing w:after="0"/>
              <w:jc w:val="center"/>
              <w:rPr>
                <w:rFonts w:ascii="Arial" w:hAnsi="Arial" w:cs="Arial"/>
                <w:b/>
                <w:bCs/>
                <w:sz w:val="16"/>
                <w:szCs w:val="16"/>
              </w:rPr>
            </w:pPr>
            <w:r w:rsidRPr="009E0B91">
              <w:rPr>
                <w:rFonts w:ascii="Arial" w:hAnsi="Arial" w:cs="Arial"/>
                <w:b/>
                <w:bCs/>
                <w:sz w:val="16"/>
                <w:szCs w:val="16"/>
              </w:rPr>
              <w:t>BOQUILLA ESPIRETTE ESTÁNDAR DESECHABLE PARA ESPIRÓMETRO MODELO EASY ONE PC O EASY ONE AIR</w:t>
            </w:r>
          </w:p>
        </w:tc>
      </w:tr>
      <w:tr w:rsidR="002D75BC" w:rsidRPr="009617E1" w14:paraId="54222018" w14:textId="77777777" w:rsidTr="009617E1">
        <w:trPr>
          <w:trHeight w:val="20"/>
        </w:trPr>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125BD" w14:textId="77777777" w:rsidR="002D75BC" w:rsidRPr="009617E1" w:rsidRDefault="002D75BC" w:rsidP="00FB6330">
            <w:pPr>
              <w:pStyle w:val="Standard"/>
              <w:snapToGrid w:val="0"/>
              <w:jc w:val="center"/>
              <w:rPr>
                <w:rFonts w:ascii="Arial" w:hAnsi="Arial" w:cs="Arial"/>
                <w:b/>
                <w:sz w:val="16"/>
                <w:szCs w:val="16"/>
                <w:lang w:val="es-ES"/>
              </w:rPr>
            </w:pPr>
            <w:r w:rsidRPr="009617E1">
              <w:rPr>
                <w:rFonts w:ascii="Arial" w:hAnsi="Arial" w:cs="Arial"/>
                <w:b/>
                <w:sz w:val="16"/>
                <w:szCs w:val="16"/>
                <w:lang w:val="es-ES"/>
              </w:rPr>
              <w:t>Descripción Técnica:</w:t>
            </w:r>
          </w:p>
        </w:tc>
        <w:tc>
          <w:tcPr>
            <w:tcW w:w="4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197F4" w14:textId="77777777" w:rsidR="002D75BC" w:rsidRPr="009617E1" w:rsidRDefault="002D75BC" w:rsidP="009617E1">
            <w:pPr>
              <w:spacing w:after="0"/>
              <w:rPr>
                <w:rFonts w:ascii="Arial" w:hAnsi="Arial" w:cs="Arial"/>
                <w:sz w:val="16"/>
                <w:szCs w:val="16"/>
              </w:rPr>
            </w:pPr>
            <w:r w:rsidRPr="009617E1">
              <w:rPr>
                <w:rFonts w:ascii="Arial" w:hAnsi="Arial" w:cs="Arial"/>
                <w:sz w:val="16"/>
                <w:szCs w:val="16"/>
              </w:rPr>
              <w:t xml:space="preserve">Boquilla fabricada con Polietileno de baja densidad lineal (LLDPE) y cubierta con bolsa de Polietileno (PE). Sin fecha de caducidad ni condiciones de almacenamiento especiales. </w:t>
            </w:r>
          </w:p>
          <w:p w14:paraId="3B1F52BE" w14:textId="77777777" w:rsidR="002D75BC" w:rsidRPr="009617E1" w:rsidRDefault="002D75BC" w:rsidP="009617E1">
            <w:pPr>
              <w:spacing w:after="0"/>
              <w:rPr>
                <w:rFonts w:ascii="Arial" w:hAnsi="Arial" w:cs="Arial"/>
                <w:sz w:val="16"/>
                <w:szCs w:val="16"/>
              </w:rPr>
            </w:pPr>
            <w:r w:rsidRPr="009617E1">
              <w:rPr>
                <w:rFonts w:ascii="Arial" w:hAnsi="Arial" w:cs="Arial"/>
                <w:sz w:val="16"/>
                <w:szCs w:val="16"/>
              </w:rPr>
              <w:t xml:space="preserve">En </w:t>
            </w:r>
            <w:proofErr w:type="gramStart"/>
            <w:r w:rsidRPr="009617E1">
              <w:rPr>
                <w:rFonts w:ascii="Arial" w:hAnsi="Arial" w:cs="Arial"/>
                <w:sz w:val="16"/>
                <w:szCs w:val="16"/>
              </w:rPr>
              <w:t>caja</w:t>
            </w:r>
            <w:proofErr w:type="gramEnd"/>
            <w:r w:rsidRPr="009617E1">
              <w:rPr>
                <w:rFonts w:ascii="Arial" w:hAnsi="Arial" w:cs="Arial"/>
                <w:sz w:val="16"/>
                <w:szCs w:val="16"/>
              </w:rPr>
              <w:t xml:space="preserve"> dispensadora de 50 boquillas</w:t>
            </w:r>
          </w:p>
          <w:p w14:paraId="3BB61A77" w14:textId="77777777" w:rsidR="002D75BC" w:rsidRPr="009617E1" w:rsidRDefault="002D75BC" w:rsidP="009617E1">
            <w:pPr>
              <w:spacing w:after="0"/>
              <w:rPr>
                <w:rFonts w:ascii="Arial" w:hAnsi="Arial" w:cs="Arial"/>
                <w:sz w:val="16"/>
                <w:szCs w:val="16"/>
              </w:rPr>
            </w:pPr>
            <w:r w:rsidRPr="009617E1">
              <w:rPr>
                <w:rFonts w:ascii="Arial" w:hAnsi="Arial" w:cs="Arial"/>
                <w:sz w:val="16"/>
                <w:szCs w:val="16"/>
              </w:rPr>
              <w:t>Dimensión (Una sola boquilla) 25x38x140mm (</w:t>
            </w:r>
            <w:proofErr w:type="spellStart"/>
            <w:r w:rsidRPr="009617E1">
              <w:rPr>
                <w:rFonts w:ascii="Arial" w:hAnsi="Arial" w:cs="Arial"/>
                <w:sz w:val="16"/>
                <w:szCs w:val="16"/>
              </w:rPr>
              <w:t>HxWXD</w:t>
            </w:r>
            <w:proofErr w:type="spellEnd"/>
            <w:r w:rsidRPr="009617E1">
              <w:rPr>
                <w:rFonts w:ascii="Arial" w:hAnsi="Arial" w:cs="Arial"/>
                <w:sz w:val="16"/>
                <w:szCs w:val="16"/>
              </w:rPr>
              <w:t>), 8g</w:t>
            </w:r>
          </w:p>
        </w:tc>
      </w:tr>
      <w:tr w:rsidR="002D75BC" w:rsidRPr="009617E1" w14:paraId="4EC100F0" w14:textId="77777777" w:rsidTr="009617E1">
        <w:trPr>
          <w:trHeight w:val="20"/>
        </w:trPr>
        <w:tc>
          <w:tcPr>
            <w:tcW w:w="626"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E194B8" w14:textId="77777777" w:rsidR="002D75BC" w:rsidRPr="009617E1" w:rsidRDefault="002D75BC" w:rsidP="00FB6330">
            <w:pPr>
              <w:pStyle w:val="Standard"/>
              <w:snapToGrid w:val="0"/>
              <w:jc w:val="center"/>
              <w:rPr>
                <w:rFonts w:ascii="Arial" w:hAnsi="Arial" w:cs="Arial"/>
                <w:sz w:val="16"/>
                <w:szCs w:val="16"/>
              </w:rPr>
            </w:pPr>
            <w:proofErr w:type="gramStart"/>
            <w:r w:rsidRPr="009617E1">
              <w:rPr>
                <w:rFonts w:ascii="Arial" w:hAnsi="Arial" w:cs="Arial"/>
                <w:b/>
                <w:sz w:val="16"/>
                <w:szCs w:val="16"/>
                <w:lang w:val="es-ES"/>
              </w:rPr>
              <w:t>Documentos a entregar</w:t>
            </w:r>
            <w:proofErr w:type="gramEnd"/>
            <w:r w:rsidRPr="009617E1">
              <w:rPr>
                <w:rFonts w:ascii="Arial" w:hAnsi="Arial" w:cs="Arial"/>
                <w:b/>
                <w:sz w:val="16"/>
                <w:szCs w:val="16"/>
                <w:lang w:val="es-ES"/>
              </w:rPr>
              <w:t xml:space="preserve"> y requisitos de evaluación técnica</w:t>
            </w:r>
          </w:p>
        </w:tc>
        <w:tc>
          <w:tcPr>
            <w:tcW w:w="4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32D62" w14:textId="77777777" w:rsidR="002D75BC" w:rsidRPr="009617E1" w:rsidRDefault="002D75BC" w:rsidP="00FB6330">
            <w:pPr>
              <w:pStyle w:val="Standard"/>
              <w:snapToGrid w:val="0"/>
              <w:rPr>
                <w:rFonts w:ascii="Arial" w:hAnsi="Arial" w:cs="Arial"/>
                <w:sz w:val="16"/>
                <w:szCs w:val="16"/>
                <w:lang w:val="es-ES"/>
              </w:rPr>
            </w:pPr>
          </w:p>
        </w:tc>
      </w:tr>
      <w:tr w:rsidR="002D75BC" w:rsidRPr="009617E1" w14:paraId="3E507255" w14:textId="77777777" w:rsidTr="009617E1">
        <w:trPr>
          <w:trHeight w:val="20"/>
        </w:trPr>
        <w:tc>
          <w:tcPr>
            <w:tcW w:w="626"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4DC616" w14:textId="77777777" w:rsidR="002D75BC" w:rsidRPr="009617E1" w:rsidRDefault="002D75BC" w:rsidP="009617E1">
            <w:pPr>
              <w:spacing w:after="0"/>
              <w:rPr>
                <w:rFonts w:ascii="Arial" w:hAnsi="Arial" w:cs="Arial"/>
                <w:sz w:val="16"/>
                <w:szCs w:val="16"/>
              </w:rPr>
            </w:pPr>
          </w:p>
        </w:tc>
        <w:tc>
          <w:tcPr>
            <w:tcW w:w="4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B51E1A" w14:textId="77777777" w:rsidR="002D75BC" w:rsidRPr="009617E1" w:rsidRDefault="002D75BC" w:rsidP="009617E1">
            <w:pPr>
              <w:pStyle w:val="Standard"/>
              <w:snapToGrid w:val="0"/>
              <w:rPr>
                <w:rFonts w:ascii="Arial" w:hAnsi="Arial" w:cs="Arial"/>
                <w:sz w:val="16"/>
                <w:szCs w:val="16"/>
                <w:lang w:val="es-ES"/>
              </w:rPr>
            </w:pPr>
            <w:r w:rsidRPr="009617E1">
              <w:rPr>
                <w:rFonts w:ascii="Arial" w:hAnsi="Arial" w:cs="Arial"/>
                <w:sz w:val="16"/>
                <w:szCs w:val="16"/>
                <w:lang w:val="es-ES"/>
              </w:rPr>
              <w:t xml:space="preserve">Copia simple del registro sanitario vigente o justificación sustentada del licitante en caso de que no aplique  </w:t>
            </w:r>
          </w:p>
        </w:tc>
      </w:tr>
      <w:tr w:rsidR="002D75BC" w:rsidRPr="009617E1" w14:paraId="73577424" w14:textId="77777777" w:rsidTr="009617E1">
        <w:trPr>
          <w:trHeight w:val="20"/>
        </w:trPr>
        <w:tc>
          <w:tcPr>
            <w:tcW w:w="626"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3F0B22" w14:textId="77777777" w:rsidR="002D75BC" w:rsidRPr="009617E1" w:rsidRDefault="002D75BC" w:rsidP="009617E1">
            <w:pPr>
              <w:spacing w:after="0"/>
              <w:rPr>
                <w:rFonts w:ascii="Arial" w:hAnsi="Arial" w:cs="Arial"/>
                <w:sz w:val="16"/>
                <w:szCs w:val="16"/>
              </w:rPr>
            </w:pPr>
          </w:p>
        </w:tc>
        <w:tc>
          <w:tcPr>
            <w:tcW w:w="4374" w:type="pc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AF28B" w14:textId="77777777" w:rsidR="002D75BC" w:rsidRPr="009617E1" w:rsidRDefault="002D75BC" w:rsidP="009617E1">
            <w:pPr>
              <w:pStyle w:val="Standard"/>
              <w:snapToGrid w:val="0"/>
              <w:rPr>
                <w:rFonts w:ascii="Arial" w:hAnsi="Arial" w:cs="Arial"/>
                <w:sz w:val="16"/>
                <w:szCs w:val="16"/>
                <w:lang w:val="es-ES"/>
              </w:rPr>
            </w:pPr>
            <w:r w:rsidRPr="009617E1">
              <w:rPr>
                <w:rFonts w:ascii="Arial" w:hAnsi="Arial" w:cs="Arial"/>
                <w:sz w:val="16"/>
                <w:szCs w:val="16"/>
                <w:lang w:val="es-ES"/>
              </w:rPr>
              <w:t>Original de catálogos, folletos, manuales, guías u otro necesario para indicar las referencias técnicas solicitadas</w:t>
            </w:r>
          </w:p>
        </w:tc>
      </w:tr>
      <w:tr w:rsidR="002D75BC" w:rsidRPr="009617E1" w14:paraId="63CFF34A" w14:textId="77777777" w:rsidTr="009617E1">
        <w:trPr>
          <w:trHeight w:val="20"/>
        </w:trPr>
        <w:tc>
          <w:tcPr>
            <w:tcW w:w="626"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0F8B60" w14:textId="77777777" w:rsidR="002D75BC" w:rsidRPr="009617E1" w:rsidRDefault="002D75BC" w:rsidP="009617E1">
            <w:pPr>
              <w:spacing w:after="0"/>
              <w:rPr>
                <w:rFonts w:ascii="Arial" w:hAnsi="Arial" w:cs="Arial"/>
                <w:sz w:val="16"/>
                <w:szCs w:val="16"/>
                <w:highlight w:val="yellow"/>
              </w:rPr>
            </w:pPr>
          </w:p>
        </w:tc>
        <w:tc>
          <w:tcPr>
            <w:tcW w:w="4374"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862DD48" w14:textId="77777777" w:rsidR="002D75BC" w:rsidRPr="009617E1" w:rsidRDefault="002D75BC" w:rsidP="009617E1">
            <w:pPr>
              <w:pStyle w:val="Standard"/>
              <w:snapToGrid w:val="0"/>
              <w:rPr>
                <w:rFonts w:ascii="Arial" w:hAnsi="Arial" w:cs="Arial"/>
                <w:sz w:val="16"/>
                <w:szCs w:val="16"/>
                <w:highlight w:val="yellow"/>
                <w:lang w:val="es-ES"/>
              </w:rPr>
            </w:pPr>
            <w:r w:rsidRPr="009617E1">
              <w:rPr>
                <w:rFonts w:ascii="Arial" w:hAnsi="Arial" w:cs="Arial"/>
                <w:sz w:val="16"/>
                <w:szCs w:val="16"/>
                <w:lang w:val="es-ES"/>
              </w:rPr>
              <w:t>Carta compromiso original para garantía del distribuidor y/o fabricante en la que garantice insumos por al menos 6 meses.</w:t>
            </w:r>
          </w:p>
        </w:tc>
      </w:tr>
      <w:tr w:rsidR="002D75BC" w:rsidRPr="009617E1" w14:paraId="199B659E" w14:textId="77777777" w:rsidTr="009617E1">
        <w:trPr>
          <w:trHeight w:val="20"/>
        </w:trPr>
        <w:tc>
          <w:tcPr>
            <w:tcW w:w="626"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B53972" w14:textId="77777777" w:rsidR="002D75BC" w:rsidRPr="009617E1" w:rsidRDefault="002D75BC" w:rsidP="009617E1">
            <w:pPr>
              <w:spacing w:after="0"/>
              <w:rPr>
                <w:rFonts w:ascii="Arial" w:hAnsi="Arial" w:cs="Arial"/>
                <w:sz w:val="16"/>
                <w:szCs w:val="16"/>
              </w:rPr>
            </w:pPr>
          </w:p>
        </w:tc>
        <w:tc>
          <w:tcPr>
            <w:tcW w:w="4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9A2E8" w14:textId="77777777" w:rsidR="002D75BC" w:rsidRPr="009617E1" w:rsidRDefault="002D75BC" w:rsidP="009617E1">
            <w:pPr>
              <w:pStyle w:val="Standard"/>
              <w:snapToGrid w:val="0"/>
              <w:jc w:val="both"/>
              <w:rPr>
                <w:rFonts w:ascii="Arial" w:hAnsi="Arial" w:cs="Arial"/>
                <w:sz w:val="16"/>
                <w:szCs w:val="16"/>
                <w:lang w:val="es-ES"/>
              </w:rPr>
            </w:pPr>
            <w:r w:rsidRPr="009617E1">
              <w:rPr>
                <w:rFonts w:ascii="Arial" w:hAnsi="Arial" w:cs="Arial"/>
                <w:sz w:val="16"/>
                <w:szCs w:val="16"/>
                <w:lang w:val="es-ES"/>
              </w:rPr>
              <w:t xml:space="preserve">Carta compromiso original del distribuidor y/o fabricante que garantice la entrega de insumos nuevos no remanufacturados y no reacondicionados. </w:t>
            </w:r>
          </w:p>
        </w:tc>
      </w:tr>
      <w:tr w:rsidR="00134397" w:rsidRPr="009617E1" w14:paraId="0B531D42" w14:textId="77777777" w:rsidTr="009617E1">
        <w:trPr>
          <w:trHeight w:val="20"/>
        </w:trPr>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7DF188" w14:textId="0C41440E" w:rsidR="00134397" w:rsidRPr="000D41AA" w:rsidRDefault="00134397" w:rsidP="00134397">
            <w:pPr>
              <w:spacing w:after="0"/>
              <w:jc w:val="center"/>
              <w:rPr>
                <w:rFonts w:ascii="Arial" w:hAnsi="Arial" w:cs="Arial"/>
                <w:b/>
                <w:bCs/>
                <w:sz w:val="16"/>
                <w:szCs w:val="16"/>
              </w:rPr>
            </w:pPr>
            <w:r w:rsidRPr="000D41AA">
              <w:rPr>
                <w:rFonts w:ascii="Arial" w:hAnsi="Arial" w:cs="Arial"/>
                <w:b/>
                <w:bCs/>
                <w:sz w:val="16"/>
                <w:szCs w:val="16"/>
              </w:rPr>
              <w:t>Tiempo y lugar de entrega</w:t>
            </w:r>
          </w:p>
        </w:tc>
        <w:tc>
          <w:tcPr>
            <w:tcW w:w="4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7AAE0" w14:textId="0426BD3D" w:rsidR="00134397" w:rsidRPr="000D41AA" w:rsidRDefault="00134397" w:rsidP="009617E1">
            <w:pPr>
              <w:pStyle w:val="Standard"/>
              <w:snapToGrid w:val="0"/>
              <w:jc w:val="both"/>
              <w:rPr>
                <w:rFonts w:ascii="Arial" w:hAnsi="Arial" w:cs="Arial"/>
                <w:sz w:val="16"/>
                <w:szCs w:val="16"/>
                <w:lang w:val="es-ES"/>
              </w:rPr>
            </w:pPr>
            <w:r w:rsidRPr="000D41AA">
              <w:rPr>
                <w:rFonts w:ascii="Arial" w:hAnsi="Arial" w:cs="Arial"/>
                <w:sz w:val="16"/>
                <w:szCs w:val="16"/>
                <w:lang w:val="es-ES"/>
              </w:rPr>
              <w:t>La entrega deberá efectuarse de manera programada en el Almacén Central, ubicado en Lago Tequesquitengo número 2600, Colonia Lagos del Country, Zapopan, Jalisco.  Los bienes deberán ser entregados en una sola exhibición en un lapso no mayor a 09 días naturales contados a partir del día hábil siguiente a la publicación y notificación del fallo.</w:t>
            </w:r>
          </w:p>
        </w:tc>
      </w:tr>
    </w:tbl>
    <w:p w14:paraId="0474E6B6" w14:textId="77777777" w:rsidR="009617E1" w:rsidRDefault="009617E1" w:rsidP="002D75BC">
      <w:pPr>
        <w:spacing w:after="0"/>
        <w:jc w:val="center"/>
        <w:rPr>
          <w:rFonts w:ascii="Arial" w:hAnsi="Arial" w:cs="Arial"/>
          <w:b/>
          <w:bCs/>
          <w:sz w:val="18"/>
          <w:szCs w:val="18"/>
        </w:rPr>
      </w:pPr>
    </w:p>
    <w:p w14:paraId="4F32C405" w14:textId="77777777" w:rsidR="009617E1" w:rsidRDefault="009617E1" w:rsidP="002D75BC">
      <w:pPr>
        <w:spacing w:after="0"/>
        <w:jc w:val="center"/>
        <w:rPr>
          <w:rFonts w:ascii="Arial" w:hAnsi="Arial" w:cs="Arial"/>
          <w:b/>
          <w:bCs/>
          <w:sz w:val="18"/>
          <w:szCs w:val="18"/>
        </w:rPr>
      </w:pPr>
    </w:p>
    <w:p w14:paraId="59E9515D" w14:textId="77777777" w:rsidR="009617E1" w:rsidRDefault="009617E1" w:rsidP="002D75BC">
      <w:pPr>
        <w:spacing w:after="0"/>
        <w:jc w:val="center"/>
        <w:rPr>
          <w:rFonts w:ascii="Arial" w:hAnsi="Arial" w:cs="Arial"/>
          <w:b/>
          <w:bCs/>
          <w:sz w:val="18"/>
          <w:szCs w:val="18"/>
        </w:rPr>
      </w:pPr>
    </w:p>
    <w:tbl>
      <w:tblPr>
        <w:tblW w:w="5000" w:type="pct"/>
        <w:tblCellMar>
          <w:left w:w="10" w:type="dxa"/>
          <w:right w:w="10" w:type="dxa"/>
        </w:tblCellMar>
        <w:tblLook w:val="04A0" w:firstRow="1" w:lastRow="0" w:firstColumn="1" w:lastColumn="0" w:noHBand="0" w:noVBand="1"/>
      </w:tblPr>
      <w:tblGrid>
        <w:gridCol w:w="1186"/>
        <w:gridCol w:w="1438"/>
        <w:gridCol w:w="6863"/>
      </w:tblGrid>
      <w:tr w:rsidR="009617E1" w:rsidRPr="009617E1" w14:paraId="2818C226" w14:textId="77777777" w:rsidTr="009E0B9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EBA9CA9" w14:textId="400B92A8" w:rsidR="009617E1" w:rsidRPr="009E0B91" w:rsidRDefault="009E0B91" w:rsidP="009617E1">
            <w:pPr>
              <w:spacing w:after="0" w:line="240" w:lineRule="auto"/>
              <w:jc w:val="center"/>
              <w:rPr>
                <w:rFonts w:ascii="Arial" w:hAnsi="Arial" w:cs="Arial"/>
                <w:b/>
                <w:bCs/>
                <w:sz w:val="16"/>
                <w:szCs w:val="16"/>
                <w:shd w:val="clear" w:color="auto" w:fill="FFFFFF"/>
              </w:rPr>
            </w:pPr>
            <w:r w:rsidRPr="009E0B91">
              <w:rPr>
                <w:rFonts w:ascii="Arial" w:hAnsi="Arial" w:cs="Arial"/>
                <w:b/>
                <w:bCs/>
                <w:sz w:val="16"/>
                <w:szCs w:val="16"/>
              </w:rPr>
              <w:t>PARTIDA 3</w:t>
            </w:r>
          </w:p>
        </w:tc>
      </w:tr>
      <w:tr w:rsidR="009E0B91" w:rsidRPr="009617E1" w14:paraId="791508AA" w14:textId="77777777" w:rsidTr="009E0B9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74910C3" w14:textId="5E77500B" w:rsidR="009E0B91" w:rsidRPr="009E0B91" w:rsidRDefault="009E0B91" w:rsidP="009617E1">
            <w:pPr>
              <w:spacing w:after="0" w:line="240" w:lineRule="auto"/>
              <w:jc w:val="center"/>
              <w:rPr>
                <w:rFonts w:ascii="Arial" w:hAnsi="Arial" w:cs="Arial"/>
                <w:b/>
                <w:bCs/>
                <w:sz w:val="16"/>
                <w:szCs w:val="16"/>
              </w:rPr>
            </w:pPr>
            <w:r w:rsidRPr="009E0B91">
              <w:rPr>
                <w:rFonts w:ascii="Arial" w:hAnsi="Arial" w:cs="Arial"/>
                <w:b/>
                <w:bCs/>
                <w:sz w:val="16"/>
                <w:szCs w:val="16"/>
              </w:rPr>
              <w:t>FILTRO CON ADAPTADOR PARA BOQUILLA ESPIRETTE ESTÁNDAR DESECHABLE PARA ESPIRÓMETRO MODELO EASY ONE PC O EASY ONE</w:t>
            </w:r>
          </w:p>
        </w:tc>
      </w:tr>
      <w:tr w:rsidR="009617E1" w:rsidRPr="009617E1" w14:paraId="2FF342BA" w14:textId="77777777" w:rsidTr="009617E1">
        <w:trPr>
          <w:trHeight w:val="2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3D2479" w14:textId="77777777" w:rsidR="009617E1" w:rsidRPr="009617E1" w:rsidRDefault="009617E1" w:rsidP="009617E1">
            <w:pPr>
              <w:pStyle w:val="Standard"/>
              <w:snapToGrid w:val="0"/>
              <w:jc w:val="center"/>
              <w:rPr>
                <w:rFonts w:ascii="Arial" w:hAnsi="Arial" w:cs="Arial"/>
                <w:b/>
                <w:sz w:val="16"/>
                <w:szCs w:val="16"/>
                <w:lang w:val="es-ES"/>
              </w:rPr>
            </w:pPr>
            <w:r w:rsidRPr="009617E1">
              <w:rPr>
                <w:rFonts w:ascii="Arial" w:hAnsi="Arial" w:cs="Arial"/>
                <w:b/>
                <w:sz w:val="16"/>
                <w:szCs w:val="16"/>
                <w:lang w:val="es-ES"/>
              </w:rPr>
              <w:t>Descripción Técnica:</w:t>
            </w:r>
          </w:p>
        </w:tc>
        <w:tc>
          <w:tcPr>
            <w:tcW w:w="4375" w:type="pct"/>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5AD28E5" w14:textId="77777777" w:rsidR="009617E1" w:rsidRPr="009617E1" w:rsidRDefault="009617E1" w:rsidP="009617E1">
            <w:pPr>
              <w:spacing w:after="0" w:line="240" w:lineRule="auto"/>
              <w:rPr>
                <w:rFonts w:ascii="Arial" w:hAnsi="Arial" w:cs="Arial"/>
                <w:sz w:val="16"/>
                <w:szCs w:val="16"/>
                <w:shd w:val="clear" w:color="auto" w:fill="FFFFFF"/>
              </w:rPr>
            </w:pPr>
            <w:r w:rsidRPr="009617E1">
              <w:rPr>
                <w:rFonts w:ascii="Arial" w:hAnsi="Arial" w:cs="Arial"/>
                <w:sz w:val="16"/>
                <w:szCs w:val="16"/>
                <w:shd w:val="clear" w:color="auto" w:fill="FFFFFF"/>
              </w:rPr>
              <w:t>-Filtro Antibacteriano de baja resistencia, que proporciona un alto grado de protección para el paciente, así como para el personal clínico que realiza la prueba.</w:t>
            </w:r>
          </w:p>
          <w:p w14:paraId="0F06CB76" w14:textId="77777777" w:rsidR="009617E1" w:rsidRPr="009617E1" w:rsidRDefault="009617E1" w:rsidP="009617E1">
            <w:pPr>
              <w:spacing w:after="0" w:line="240" w:lineRule="auto"/>
              <w:rPr>
                <w:rFonts w:ascii="Arial" w:hAnsi="Arial" w:cs="Arial"/>
                <w:sz w:val="16"/>
                <w:szCs w:val="16"/>
                <w:shd w:val="clear" w:color="auto" w:fill="FFFFFF"/>
              </w:rPr>
            </w:pPr>
            <w:r w:rsidRPr="009617E1">
              <w:rPr>
                <w:rFonts w:ascii="Arial" w:hAnsi="Arial" w:cs="Arial"/>
                <w:sz w:val="16"/>
                <w:szCs w:val="16"/>
                <w:shd w:val="clear" w:color="auto" w:fill="FFFFFF"/>
              </w:rPr>
              <w:t>-F</w:t>
            </w:r>
            <w:r w:rsidRPr="009617E1">
              <w:rPr>
                <w:rFonts w:ascii="Arial" w:hAnsi="Arial" w:cs="Arial"/>
                <w:sz w:val="16"/>
                <w:szCs w:val="16"/>
              </w:rPr>
              <w:t>iltra más del 99.99% de las bacterias y el 99,99% de los virus ya que contiene membranas de fibras electrostáticas.</w:t>
            </w:r>
          </w:p>
          <w:p w14:paraId="12B8217F" w14:textId="77777777" w:rsidR="009617E1" w:rsidRPr="009617E1" w:rsidRDefault="009617E1" w:rsidP="009617E1">
            <w:pPr>
              <w:pStyle w:val="NormalWeb"/>
              <w:shd w:val="clear" w:color="auto" w:fill="FFFFFF"/>
              <w:spacing w:before="0" w:beforeAutospacing="0" w:after="0" w:afterAutospacing="0"/>
              <w:rPr>
                <w:rFonts w:ascii="Arial" w:eastAsia="Lucida Sans Unicode" w:hAnsi="Arial" w:cs="Arial"/>
                <w:kern w:val="3"/>
                <w:sz w:val="16"/>
                <w:szCs w:val="16"/>
                <w:shd w:val="clear" w:color="auto" w:fill="FFFFFF"/>
                <w:lang w:eastAsia="zh-CN" w:bidi="hi-IN"/>
              </w:rPr>
            </w:pPr>
            <w:r w:rsidRPr="009617E1">
              <w:rPr>
                <w:rFonts w:ascii="Arial" w:eastAsia="Lucida Sans Unicode" w:hAnsi="Arial" w:cs="Arial"/>
                <w:kern w:val="3"/>
                <w:sz w:val="16"/>
                <w:szCs w:val="16"/>
                <w:shd w:val="clear" w:color="auto" w:fill="FFFFFF"/>
                <w:lang w:eastAsia="zh-CN" w:bidi="hi-IN"/>
              </w:rPr>
              <w:t>-Resistencia inferior a 1.5 cmH2O/L/</w:t>
            </w:r>
            <w:proofErr w:type="spellStart"/>
            <w:r w:rsidRPr="009617E1">
              <w:rPr>
                <w:rFonts w:ascii="Arial" w:eastAsia="Lucida Sans Unicode" w:hAnsi="Arial" w:cs="Arial"/>
                <w:kern w:val="3"/>
                <w:sz w:val="16"/>
                <w:szCs w:val="16"/>
                <w:shd w:val="clear" w:color="auto" w:fill="FFFFFF"/>
                <w:lang w:eastAsia="zh-CN" w:bidi="hi-IN"/>
              </w:rPr>
              <w:t>seg</w:t>
            </w:r>
            <w:proofErr w:type="spellEnd"/>
            <w:r w:rsidRPr="009617E1">
              <w:rPr>
                <w:rFonts w:ascii="Arial" w:eastAsia="Lucida Sans Unicode" w:hAnsi="Arial" w:cs="Arial"/>
                <w:kern w:val="3"/>
                <w:sz w:val="16"/>
                <w:szCs w:val="16"/>
                <w:shd w:val="clear" w:color="auto" w:fill="FFFFFF"/>
                <w:lang w:eastAsia="zh-CN" w:bidi="hi-IN"/>
              </w:rPr>
              <w:t xml:space="preserve"> a velocidades de flujo de 14 L/</w:t>
            </w:r>
            <w:proofErr w:type="spellStart"/>
            <w:r w:rsidRPr="009617E1">
              <w:rPr>
                <w:rFonts w:ascii="Arial" w:eastAsia="Lucida Sans Unicode" w:hAnsi="Arial" w:cs="Arial"/>
                <w:kern w:val="3"/>
                <w:sz w:val="16"/>
                <w:szCs w:val="16"/>
                <w:shd w:val="clear" w:color="auto" w:fill="FFFFFF"/>
                <w:lang w:eastAsia="zh-CN" w:bidi="hi-IN"/>
              </w:rPr>
              <w:t>seg</w:t>
            </w:r>
            <w:proofErr w:type="spellEnd"/>
            <w:r w:rsidRPr="009617E1">
              <w:rPr>
                <w:rFonts w:ascii="Arial" w:eastAsia="Lucida Sans Unicode" w:hAnsi="Arial" w:cs="Arial"/>
                <w:kern w:val="3"/>
                <w:sz w:val="16"/>
                <w:szCs w:val="16"/>
                <w:shd w:val="clear" w:color="auto" w:fill="FFFFFF"/>
                <w:lang w:eastAsia="zh-CN" w:bidi="hi-IN"/>
              </w:rPr>
              <w:t xml:space="preserve">. Espacio muerto inferior a 60ml. </w:t>
            </w:r>
          </w:p>
          <w:p w14:paraId="3CE9BE62" w14:textId="77777777" w:rsidR="009617E1" w:rsidRPr="009617E1" w:rsidRDefault="009617E1" w:rsidP="009617E1">
            <w:pPr>
              <w:pStyle w:val="NormalWeb"/>
              <w:shd w:val="clear" w:color="auto" w:fill="FFFFFF"/>
              <w:spacing w:before="0" w:beforeAutospacing="0" w:after="0" w:afterAutospacing="0"/>
              <w:rPr>
                <w:rFonts w:ascii="Arial" w:eastAsia="Lucida Sans Unicode" w:hAnsi="Arial" w:cs="Arial"/>
                <w:kern w:val="3"/>
                <w:sz w:val="16"/>
                <w:szCs w:val="16"/>
                <w:shd w:val="clear" w:color="auto" w:fill="FFFFFF"/>
                <w:lang w:eastAsia="zh-CN" w:bidi="hi-IN"/>
              </w:rPr>
            </w:pPr>
            <w:r w:rsidRPr="009617E1">
              <w:rPr>
                <w:rFonts w:ascii="Arial" w:eastAsia="Lucida Sans Unicode" w:hAnsi="Arial" w:cs="Arial"/>
                <w:kern w:val="3"/>
                <w:sz w:val="16"/>
                <w:szCs w:val="16"/>
                <w:shd w:val="clear" w:color="auto" w:fill="FFFFFF"/>
                <w:lang w:eastAsia="zh-CN" w:bidi="hi-IN"/>
              </w:rPr>
              <w:t xml:space="preserve">-No requiere adaptador. </w:t>
            </w:r>
          </w:p>
          <w:p w14:paraId="6E3986BF" w14:textId="77777777" w:rsidR="009617E1" w:rsidRPr="009617E1" w:rsidRDefault="009617E1" w:rsidP="009617E1">
            <w:pPr>
              <w:pStyle w:val="NormalWeb"/>
              <w:shd w:val="clear" w:color="auto" w:fill="FFFFFF"/>
              <w:spacing w:before="0" w:beforeAutospacing="0" w:after="0" w:afterAutospacing="0"/>
              <w:rPr>
                <w:rFonts w:ascii="Arial" w:eastAsia="Lucida Sans Unicode" w:hAnsi="Arial" w:cs="Arial"/>
                <w:kern w:val="3"/>
                <w:sz w:val="16"/>
                <w:szCs w:val="16"/>
                <w:shd w:val="clear" w:color="auto" w:fill="FFFFFF"/>
                <w:lang w:eastAsia="zh-CN" w:bidi="hi-IN"/>
              </w:rPr>
            </w:pPr>
            <w:r w:rsidRPr="009617E1">
              <w:rPr>
                <w:rFonts w:ascii="Arial" w:eastAsia="Lucida Sans Unicode" w:hAnsi="Arial" w:cs="Arial"/>
                <w:kern w:val="3"/>
                <w:sz w:val="16"/>
                <w:szCs w:val="16"/>
                <w:shd w:val="clear" w:color="auto" w:fill="FFFFFF"/>
                <w:lang w:eastAsia="zh-CN" w:bidi="hi-IN"/>
              </w:rPr>
              <w:t>-Pieza</w:t>
            </w:r>
          </w:p>
        </w:tc>
      </w:tr>
      <w:tr w:rsidR="009617E1" w:rsidRPr="009617E1" w14:paraId="1159ADA0" w14:textId="77777777" w:rsidTr="009617E1">
        <w:trPr>
          <w:trHeight w:val="43"/>
        </w:trPr>
        <w:tc>
          <w:tcPr>
            <w:tcW w:w="625" w:type="pct"/>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B90346B" w14:textId="77777777" w:rsidR="009617E1" w:rsidRPr="009617E1" w:rsidRDefault="009617E1" w:rsidP="009617E1">
            <w:pPr>
              <w:pStyle w:val="Standard"/>
              <w:snapToGrid w:val="0"/>
              <w:jc w:val="center"/>
              <w:rPr>
                <w:rFonts w:ascii="Arial" w:hAnsi="Arial" w:cs="Arial"/>
                <w:sz w:val="16"/>
                <w:szCs w:val="16"/>
              </w:rPr>
            </w:pPr>
            <w:proofErr w:type="gramStart"/>
            <w:r w:rsidRPr="009617E1">
              <w:rPr>
                <w:rFonts w:ascii="Arial" w:hAnsi="Arial" w:cs="Arial"/>
                <w:b/>
                <w:sz w:val="16"/>
                <w:szCs w:val="16"/>
                <w:lang w:val="es-ES"/>
              </w:rPr>
              <w:t>Documentos a entregar</w:t>
            </w:r>
            <w:proofErr w:type="gramEnd"/>
            <w:r w:rsidRPr="009617E1">
              <w:rPr>
                <w:rFonts w:ascii="Arial" w:hAnsi="Arial" w:cs="Arial"/>
                <w:b/>
                <w:sz w:val="16"/>
                <w:szCs w:val="16"/>
                <w:lang w:val="es-ES"/>
              </w:rPr>
              <w:t xml:space="preserve"> y requisitos de evaluación técnica</w:t>
            </w:r>
          </w:p>
        </w:tc>
        <w:tc>
          <w:tcPr>
            <w:tcW w:w="437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7AFA2" w14:textId="187AE0E4" w:rsidR="009617E1" w:rsidRPr="009617E1" w:rsidRDefault="009617E1" w:rsidP="009617E1">
            <w:pPr>
              <w:pStyle w:val="Standard"/>
              <w:snapToGrid w:val="0"/>
              <w:rPr>
                <w:rFonts w:ascii="Arial" w:hAnsi="Arial" w:cs="Arial"/>
                <w:sz w:val="16"/>
                <w:szCs w:val="16"/>
                <w:lang w:val="es-ES"/>
              </w:rPr>
            </w:pPr>
            <w:r w:rsidRPr="009617E1">
              <w:rPr>
                <w:rFonts w:ascii="Arial" w:hAnsi="Arial" w:cs="Arial"/>
                <w:sz w:val="16"/>
                <w:szCs w:val="16"/>
                <w:lang w:val="es-ES"/>
              </w:rPr>
              <w:t xml:space="preserve">Copia simple del registro sanitario vigente o justificación sustentada del licitante en caso de que no aplique  </w:t>
            </w:r>
          </w:p>
        </w:tc>
      </w:tr>
      <w:tr w:rsidR="009617E1" w:rsidRPr="009617E1" w14:paraId="34F99805" w14:textId="77777777" w:rsidTr="009617E1">
        <w:trPr>
          <w:trHeight w:val="20"/>
        </w:trPr>
        <w:tc>
          <w:tcPr>
            <w:tcW w:w="625" w:type="pct"/>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F981450" w14:textId="77777777" w:rsidR="009617E1" w:rsidRPr="009617E1" w:rsidRDefault="009617E1" w:rsidP="009617E1">
            <w:pPr>
              <w:spacing w:after="0" w:line="240" w:lineRule="auto"/>
              <w:rPr>
                <w:rFonts w:ascii="Arial" w:hAnsi="Arial" w:cs="Arial"/>
                <w:sz w:val="16"/>
                <w:szCs w:val="16"/>
              </w:rPr>
            </w:pPr>
          </w:p>
        </w:tc>
        <w:tc>
          <w:tcPr>
            <w:tcW w:w="437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502071" w14:textId="77777777" w:rsidR="009617E1" w:rsidRPr="009617E1" w:rsidRDefault="009617E1" w:rsidP="009617E1">
            <w:pPr>
              <w:pStyle w:val="Standard"/>
              <w:snapToGrid w:val="0"/>
              <w:rPr>
                <w:rFonts w:ascii="Arial" w:hAnsi="Arial" w:cs="Arial"/>
                <w:sz w:val="16"/>
                <w:szCs w:val="16"/>
                <w:lang w:val="es-ES"/>
              </w:rPr>
            </w:pPr>
            <w:r w:rsidRPr="009617E1">
              <w:rPr>
                <w:rFonts w:ascii="Arial" w:hAnsi="Arial" w:cs="Arial"/>
                <w:sz w:val="16"/>
                <w:szCs w:val="16"/>
                <w:lang w:val="es-ES"/>
              </w:rPr>
              <w:t>Original de catálogos, folletos, manuales, guías u otro necesario para indicar las referencias técnicas solicitadas</w:t>
            </w:r>
          </w:p>
        </w:tc>
      </w:tr>
      <w:tr w:rsidR="009617E1" w:rsidRPr="009617E1" w14:paraId="776B7797" w14:textId="77777777" w:rsidTr="009617E1">
        <w:trPr>
          <w:trHeight w:val="20"/>
        </w:trPr>
        <w:tc>
          <w:tcPr>
            <w:tcW w:w="625"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49D327" w14:textId="77777777" w:rsidR="009617E1" w:rsidRPr="009617E1" w:rsidRDefault="009617E1" w:rsidP="009617E1">
            <w:pPr>
              <w:spacing w:after="0" w:line="240" w:lineRule="auto"/>
              <w:rPr>
                <w:rFonts w:ascii="Arial" w:hAnsi="Arial" w:cs="Arial"/>
                <w:sz w:val="16"/>
                <w:szCs w:val="16"/>
              </w:rPr>
            </w:pPr>
          </w:p>
        </w:tc>
        <w:tc>
          <w:tcPr>
            <w:tcW w:w="4375" w:type="pct"/>
            <w:gridSpan w:val="2"/>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3936691E" w14:textId="77777777" w:rsidR="009617E1" w:rsidRPr="009617E1" w:rsidRDefault="009617E1" w:rsidP="009617E1">
            <w:pPr>
              <w:pStyle w:val="Standard"/>
              <w:snapToGrid w:val="0"/>
              <w:rPr>
                <w:rFonts w:ascii="Arial" w:hAnsi="Arial" w:cs="Arial"/>
                <w:sz w:val="16"/>
                <w:szCs w:val="16"/>
                <w:highlight w:val="yellow"/>
                <w:lang w:val="es-ES"/>
              </w:rPr>
            </w:pPr>
            <w:r w:rsidRPr="009617E1">
              <w:rPr>
                <w:rFonts w:ascii="Arial" w:hAnsi="Arial" w:cs="Arial"/>
                <w:sz w:val="16"/>
                <w:szCs w:val="16"/>
                <w:lang w:val="es-ES"/>
              </w:rPr>
              <w:t xml:space="preserve">Carta compromiso original para garantía del distribuidor y/o fabricante en la que garantice insumos por al menos 6 meses. </w:t>
            </w:r>
          </w:p>
        </w:tc>
      </w:tr>
      <w:tr w:rsidR="009617E1" w:rsidRPr="009617E1" w14:paraId="15D7A7BE" w14:textId="77777777" w:rsidTr="009617E1">
        <w:trPr>
          <w:trHeight w:val="20"/>
        </w:trPr>
        <w:tc>
          <w:tcPr>
            <w:tcW w:w="625"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D7D7EF" w14:textId="77777777" w:rsidR="009617E1" w:rsidRPr="009617E1" w:rsidRDefault="009617E1" w:rsidP="009617E1">
            <w:pPr>
              <w:spacing w:before="240" w:after="240" w:line="240" w:lineRule="auto"/>
              <w:rPr>
                <w:rFonts w:ascii="Arial" w:hAnsi="Arial" w:cs="Arial"/>
                <w:sz w:val="16"/>
                <w:szCs w:val="16"/>
              </w:rPr>
            </w:pPr>
          </w:p>
        </w:tc>
        <w:tc>
          <w:tcPr>
            <w:tcW w:w="437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3E43C" w14:textId="77777777" w:rsidR="009617E1" w:rsidRPr="009617E1" w:rsidRDefault="009617E1" w:rsidP="009617E1">
            <w:pPr>
              <w:pStyle w:val="Standard"/>
              <w:snapToGrid w:val="0"/>
              <w:jc w:val="both"/>
              <w:rPr>
                <w:rFonts w:ascii="Arial" w:hAnsi="Arial" w:cs="Arial"/>
                <w:sz w:val="16"/>
                <w:szCs w:val="16"/>
                <w:lang w:val="es-ES"/>
              </w:rPr>
            </w:pPr>
            <w:r w:rsidRPr="009617E1">
              <w:rPr>
                <w:rFonts w:ascii="Arial" w:hAnsi="Arial" w:cs="Arial"/>
                <w:sz w:val="16"/>
                <w:szCs w:val="16"/>
                <w:lang w:val="es-ES"/>
              </w:rPr>
              <w:t>Carta compromiso original del distribuidor y/o fabricante que garantice la entrega de insumos nuevos no remanufacturados y no reacondicionados.</w:t>
            </w:r>
          </w:p>
        </w:tc>
      </w:tr>
      <w:tr w:rsidR="009617E1" w:rsidRPr="009617E1" w14:paraId="70AA4495" w14:textId="77777777" w:rsidTr="009617E1">
        <w:trPr>
          <w:trHeight w:val="20"/>
        </w:trPr>
        <w:tc>
          <w:tcPr>
            <w:tcW w:w="625"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4AE49D" w14:textId="77777777" w:rsidR="009617E1" w:rsidRPr="009617E1" w:rsidRDefault="009617E1" w:rsidP="009617E1">
            <w:pPr>
              <w:spacing w:after="0" w:line="240" w:lineRule="auto"/>
              <w:rPr>
                <w:rFonts w:ascii="Arial" w:hAnsi="Arial" w:cs="Arial"/>
                <w:sz w:val="16"/>
                <w:szCs w:val="16"/>
              </w:rPr>
            </w:pPr>
          </w:p>
        </w:tc>
        <w:tc>
          <w:tcPr>
            <w:tcW w:w="758"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D31248B" w14:textId="77777777" w:rsidR="009617E1" w:rsidRPr="009617E1" w:rsidRDefault="009617E1" w:rsidP="009617E1">
            <w:pPr>
              <w:pStyle w:val="Standard"/>
              <w:snapToGrid w:val="0"/>
              <w:jc w:val="center"/>
              <w:rPr>
                <w:rFonts w:ascii="Arial" w:hAnsi="Arial" w:cs="Arial"/>
                <w:sz w:val="16"/>
                <w:szCs w:val="16"/>
                <w:lang w:val="es-ES"/>
              </w:rPr>
            </w:pPr>
            <w:r w:rsidRPr="009617E1">
              <w:rPr>
                <w:rFonts w:ascii="Arial" w:hAnsi="Arial" w:cs="Arial"/>
                <w:sz w:val="16"/>
                <w:szCs w:val="16"/>
                <w:lang w:val="es-ES"/>
              </w:rPr>
              <w:t>Productos de origen nacional</w:t>
            </w:r>
          </w:p>
        </w:tc>
        <w:tc>
          <w:tcPr>
            <w:tcW w:w="3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3A33E" w14:textId="77777777" w:rsidR="009617E1" w:rsidRPr="009617E1" w:rsidRDefault="009617E1" w:rsidP="009617E1">
            <w:pPr>
              <w:pStyle w:val="Standard"/>
              <w:snapToGrid w:val="0"/>
              <w:ind w:left="10"/>
              <w:jc w:val="both"/>
              <w:rPr>
                <w:rFonts w:ascii="Arial" w:hAnsi="Arial" w:cs="Arial"/>
                <w:sz w:val="16"/>
                <w:szCs w:val="16"/>
                <w:lang w:val="es-ES"/>
              </w:rPr>
            </w:pPr>
            <w:r w:rsidRPr="009617E1">
              <w:rPr>
                <w:rFonts w:ascii="Arial" w:hAnsi="Arial" w:cs="Arial"/>
                <w:sz w:val="16"/>
                <w:szCs w:val="16"/>
                <w:lang w:val="es-ES"/>
              </w:rPr>
              <w:t xml:space="preserve">Copia simple de carta de buenas prácticas de fabricación COFEPRIS y/o ISO 26782  </w:t>
            </w:r>
          </w:p>
        </w:tc>
      </w:tr>
      <w:tr w:rsidR="00134397" w:rsidRPr="009617E1" w14:paraId="7D62CA69" w14:textId="77777777" w:rsidTr="00134397">
        <w:trPr>
          <w:trHeight w:val="2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A81ECE" w14:textId="41AAF37E" w:rsidR="00134397" w:rsidRPr="000D41AA" w:rsidRDefault="00134397" w:rsidP="00134397">
            <w:pPr>
              <w:spacing w:after="0" w:line="240" w:lineRule="auto"/>
              <w:jc w:val="center"/>
              <w:rPr>
                <w:rFonts w:ascii="Arial" w:hAnsi="Arial" w:cs="Arial"/>
                <w:b/>
                <w:bCs/>
                <w:sz w:val="16"/>
                <w:szCs w:val="16"/>
              </w:rPr>
            </w:pPr>
            <w:r w:rsidRPr="000D41AA">
              <w:rPr>
                <w:rFonts w:ascii="Arial" w:hAnsi="Arial" w:cs="Arial"/>
                <w:b/>
                <w:bCs/>
                <w:sz w:val="16"/>
                <w:szCs w:val="16"/>
              </w:rPr>
              <w:t>Tiempo y lugar de entrega</w:t>
            </w:r>
          </w:p>
        </w:tc>
        <w:tc>
          <w:tcPr>
            <w:tcW w:w="4375" w:type="pct"/>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9069A86" w14:textId="6AD7C97B" w:rsidR="00134397" w:rsidRPr="000D41AA" w:rsidRDefault="00134397" w:rsidP="009617E1">
            <w:pPr>
              <w:pStyle w:val="Standard"/>
              <w:snapToGrid w:val="0"/>
              <w:ind w:left="10"/>
              <w:jc w:val="both"/>
              <w:rPr>
                <w:rFonts w:ascii="Arial" w:hAnsi="Arial" w:cs="Arial"/>
                <w:sz w:val="16"/>
                <w:szCs w:val="16"/>
                <w:lang w:val="es-ES"/>
              </w:rPr>
            </w:pPr>
            <w:r w:rsidRPr="000D41AA">
              <w:rPr>
                <w:rFonts w:ascii="Arial" w:hAnsi="Arial" w:cs="Arial"/>
                <w:sz w:val="16"/>
                <w:szCs w:val="16"/>
                <w:lang w:val="es-ES"/>
              </w:rPr>
              <w:t>La entrega deberá efectuarse de manera programada en el Almacén Central, ubicado en Lago Tequesquitengo número 2600, Colonia Lagos del Country, Zapopan, Jalisco.  Los bienes deberán ser entregados en una sola exhibición en un lapso no mayor a 09 días naturales contados a partir del día hábil siguiente a la publicación y notificación del fallo.</w:t>
            </w:r>
          </w:p>
        </w:tc>
      </w:tr>
    </w:tbl>
    <w:p w14:paraId="2E5B2306" w14:textId="415B3C71" w:rsidR="002D75BC" w:rsidRPr="009617E1" w:rsidRDefault="002D75BC" w:rsidP="002D75BC">
      <w:pPr>
        <w:spacing w:after="0"/>
        <w:jc w:val="center"/>
        <w:rPr>
          <w:rFonts w:ascii="Arial" w:hAnsi="Arial" w:cs="Arial"/>
          <w:b/>
          <w:bCs/>
          <w:sz w:val="18"/>
          <w:szCs w:val="18"/>
          <w:lang w:val="es-ES"/>
        </w:rPr>
      </w:pPr>
    </w:p>
    <w:p w14:paraId="4BC52584" w14:textId="77777777" w:rsidR="009617E1" w:rsidRDefault="009617E1" w:rsidP="002D75BC">
      <w:pPr>
        <w:spacing w:after="0"/>
        <w:jc w:val="center"/>
        <w:rPr>
          <w:rFonts w:ascii="Arial" w:hAnsi="Arial" w:cs="Arial"/>
          <w:b/>
          <w:bCs/>
          <w:sz w:val="18"/>
          <w:szCs w:val="18"/>
        </w:rPr>
      </w:pPr>
    </w:p>
    <w:p w14:paraId="3BE8552E" w14:textId="77777777" w:rsidR="009617E1" w:rsidRDefault="009617E1" w:rsidP="002D75BC">
      <w:pPr>
        <w:spacing w:after="0"/>
        <w:jc w:val="center"/>
        <w:rPr>
          <w:rFonts w:ascii="Arial" w:hAnsi="Arial" w:cs="Arial"/>
          <w:b/>
          <w:bCs/>
          <w:sz w:val="18"/>
          <w:szCs w:val="18"/>
        </w:rPr>
      </w:pPr>
    </w:p>
    <w:p w14:paraId="584F312E" w14:textId="77777777" w:rsidR="009617E1" w:rsidRDefault="009617E1" w:rsidP="002D75BC">
      <w:pPr>
        <w:spacing w:after="0"/>
        <w:jc w:val="center"/>
        <w:rPr>
          <w:rFonts w:ascii="Arial" w:hAnsi="Arial" w:cs="Arial"/>
          <w:b/>
          <w:bCs/>
          <w:sz w:val="18"/>
          <w:szCs w:val="18"/>
        </w:rPr>
      </w:pPr>
    </w:p>
    <w:p w14:paraId="3F9F6692" w14:textId="77777777" w:rsidR="009617E1" w:rsidRDefault="009617E1" w:rsidP="002D75BC">
      <w:pPr>
        <w:spacing w:after="0"/>
        <w:jc w:val="center"/>
        <w:rPr>
          <w:rFonts w:ascii="Arial" w:hAnsi="Arial" w:cs="Arial"/>
          <w:b/>
          <w:bCs/>
          <w:sz w:val="18"/>
          <w:szCs w:val="18"/>
        </w:rPr>
      </w:pPr>
    </w:p>
    <w:p w14:paraId="5AE2F126" w14:textId="77777777" w:rsidR="009617E1" w:rsidRDefault="009617E1" w:rsidP="002D75BC">
      <w:pPr>
        <w:spacing w:after="0"/>
        <w:jc w:val="center"/>
        <w:rPr>
          <w:rFonts w:ascii="Arial" w:hAnsi="Arial" w:cs="Arial"/>
          <w:b/>
          <w:bCs/>
          <w:sz w:val="18"/>
          <w:szCs w:val="18"/>
        </w:rPr>
      </w:pPr>
    </w:p>
    <w:p w14:paraId="6D129066" w14:textId="77777777" w:rsidR="009617E1" w:rsidRDefault="009617E1" w:rsidP="002D75BC">
      <w:pPr>
        <w:spacing w:after="0"/>
        <w:jc w:val="center"/>
        <w:rPr>
          <w:rFonts w:ascii="Arial" w:hAnsi="Arial" w:cs="Arial"/>
          <w:b/>
          <w:bCs/>
          <w:sz w:val="18"/>
          <w:szCs w:val="18"/>
        </w:rPr>
      </w:pPr>
    </w:p>
    <w:p w14:paraId="6BEBAF31" w14:textId="77777777" w:rsidR="009617E1" w:rsidRDefault="009617E1" w:rsidP="002D75BC">
      <w:pPr>
        <w:spacing w:after="0"/>
        <w:jc w:val="center"/>
        <w:rPr>
          <w:rFonts w:ascii="Arial" w:hAnsi="Arial" w:cs="Arial"/>
          <w:b/>
          <w:bCs/>
          <w:sz w:val="18"/>
          <w:szCs w:val="18"/>
        </w:rPr>
      </w:pPr>
    </w:p>
    <w:p w14:paraId="40ACBA8C" w14:textId="77777777" w:rsidR="009617E1" w:rsidRDefault="009617E1" w:rsidP="002D75BC">
      <w:pPr>
        <w:spacing w:after="0"/>
        <w:jc w:val="center"/>
        <w:rPr>
          <w:rFonts w:ascii="Arial" w:hAnsi="Arial" w:cs="Arial"/>
          <w:b/>
          <w:bCs/>
          <w:sz w:val="18"/>
          <w:szCs w:val="18"/>
        </w:rPr>
      </w:pPr>
    </w:p>
    <w:p w14:paraId="0C922CF5" w14:textId="77777777" w:rsidR="009617E1" w:rsidRDefault="009617E1" w:rsidP="002D75BC">
      <w:pPr>
        <w:spacing w:after="0"/>
        <w:jc w:val="center"/>
        <w:rPr>
          <w:rFonts w:ascii="Arial" w:hAnsi="Arial" w:cs="Arial"/>
          <w:b/>
          <w:bCs/>
          <w:sz w:val="18"/>
          <w:szCs w:val="18"/>
        </w:rPr>
      </w:pPr>
    </w:p>
    <w:p w14:paraId="6DE17BEF" w14:textId="77777777" w:rsidR="009617E1" w:rsidRDefault="009617E1" w:rsidP="002D75BC">
      <w:pPr>
        <w:spacing w:after="0"/>
        <w:jc w:val="center"/>
        <w:rPr>
          <w:rFonts w:ascii="Arial" w:hAnsi="Arial" w:cs="Arial"/>
          <w:b/>
          <w:bCs/>
          <w:sz w:val="18"/>
          <w:szCs w:val="18"/>
        </w:rPr>
      </w:pPr>
    </w:p>
    <w:p w14:paraId="39726EB6" w14:textId="77777777" w:rsidR="009617E1" w:rsidRDefault="009617E1" w:rsidP="002D75BC">
      <w:pPr>
        <w:spacing w:after="0"/>
        <w:jc w:val="center"/>
        <w:rPr>
          <w:rFonts w:ascii="Arial" w:hAnsi="Arial" w:cs="Arial"/>
          <w:b/>
          <w:bCs/>
          <w:sz w:val="18"/>
          <w:szCs w:val="18"/>
        </w:rPr>
      </w:pPr>
    </w:p>
    <w:p w14:paraId="16FF9793" w14:textId="77777777" w:rsidR="009617E1" w:rsidRDefault="009617E1" w:rsidP="002D75BC">
      <w:pPr>
        <w:spacing w:after="0"/>
        <w:jc w:val="center"/>
        <w:rPr>
          <w:rFonts w:ascii="Arial" w:hAnsi="Arial" w:cs="Arial"/>
          <w:b/>
          <w:bCs/>
          <w:sz w:val="18"/>
          <w:szCs w:val="18"/>
        </w:rPr>
      </w:pPr>
    </w:p>
    <w:p w14:paraId="33938FAA" w14:textId="2246ADCF" w:rsidR="009617E1" w:rsidRPr="002D75BC" w:rsidRDefault="009617E1" w:rsidP="002D75BC">
      <w:pPr>
        <w:spacing w:after="0"/>
        <w:jc w:val="center"/>
        <w:rPr>
          <w:rFonts w:ascii="Arial" w:hAnsi="Arial" w:cs="Arial"/>
          <w:b/>
          <w:bCs/>
          <w:sz w:val="18"/>
          <w:szCs w:val="18"/>
        </w:rPr>
      </w:pPr>
      <w:r w:rsidRPr="002D75BC">
        <w:rPr>
          <w:rFonts w:ascii="Arial" w:eastAsia="Arial" w:hAnsi="Arial" w:cs="Arial"/>
          <w:b/>
          <w:noProof/>
          <w:color w:val="000000"/>
          <w:sz w:val="18"/>
          <w:szCs w:val="18"/>
        </w:rPr>
        <w:lastRenderedPageBreak/>
        <mc:AlternateContent>
          <mc:Choice Requires="wps">
            <w:drawing>
              <wp:anchor distT="45720" distB="45720" distL="114300" distR="114300" simplePos="0" relativeHeight="251665408" behindDoc="0" locked="0" layoutInCell="1" allowOverlap="1" wp14:anchorId="27403FBE" wp14:editId="66DA2274">
                <wp:simplePos x="0" y="0"/>
                <wp:positionH relativeFrom="margin">
                  <wp:posOffset>0</wp:posOffset>
                </wp:positionH>
                <wp:positionV relativeFrom="paragraph">
                  <wp:posOffset>198120</wp:posOffset>
                </wp:positionV>
                <wp:extent cx="6025515" cy="1404620"/>
                <wp:effectExtent l="0" t="0" r="13335" b="15240"/>
                <wp:wrapSquare wrapText="bothSides"/>
                <wp:docPr id="8037298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26" cy="1404620"/>
                        </a:xfrm>
                        <a:prstGeom prst="rect">
                          <a:avLst/>
                        </a:prstGeom>
                        <a:solidFill>
                          <a:schemeClr val="bg1">
                            <a:lumMod val="85000"/>
                          </a:schemeClr>
                        </a:solidFill>
                        <a:ln w="9525">
                          <a:solidFill>
                            <a:srgbClr val="000000"/>
                          </a:solidFill>
                          <a:miter lim="800000"/>
                          <a:headEnd/>
                          <a:tailEnd/>
                        </a:ln>
                      </wps:spPr>
                      <wps:txbx>
                        <w:txbxContent>
                          <w:p w14:paraId="0B7EC20A" w14:textId="377E3449" w:rsidR="009617E1" w:rsidRPr="002D75BC" w:rsidRDefault="009617E1" w:rsidP="009617E1">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 xml:space="preserve">PARTIDA </w:t>
                            </w:r>
                            <w:r>
                              <w:rPr>
                                <w:rFonts w:ascii="Arial" w:hAnsi="Arial" w:cs="Arial"/>
                                <w:b/>
                                <w:bCs/>
                                <w:sz w:val="18"/>
                                <w:szCs w:val="18"/>
                              </w:rPr>
                              <w:t>4 A LA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03FBE" id="_x0000_s1028" type="#_x0000_t202" style="position:absolute;left:0;text-align:left;margin-left:0;margin-top:15.6pt;width:474.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" fillcolor="#d8d8d8 [2732]">
                <v:textbox style="mso-fit-shape-to-text:t">
                  <w:txbxContent>
                    <w:p w14:paraId="0B7EC20A" w14:textId="377E3449" w:rsidR="009617E1" w:rsidRPr="002D75BC" w:rsidRDefault="009617E1" w:rsidP="009617E1">
                      <w:pPr>
                        <w:shd w:val="clear" w:color="auto" w:fill="D9D9D9" w:themeFill="background1" w:themeFillShade="D9"/>
                        <w:spacing w:after="0"/>
                        <w:jc w:val="center"/>
                        <w:rPr>
                          <w:rFonts w:ascii="Arial" w:hAnsi="Arial" w:cs="Arial"/>
                          <w:b/>
                          <w:bCs/>
                          <w:sz w:val="18"/>
                          <w:szCs w:val="18"/>
                        </w:rPr>
                      </w:pPr>
                      <w:r w:rsidRPr="002D75BC">
                        <w:rPr>
                          <w:rFonts w:ascii="Arial" w:hAnsi="Arial" w:cs="Arial"/>
                          <w:b/>
                          <w:bCs/>
                          <w:sz w:val="18"/>
                          <w:szCs w:val="18"/>
                        </w:rPr>
                        <w:t xml:space="preserve">PARTIDA </w:t>
                      </w:r>
                      <w:r>
                        <w:rPr>
                          <w:rFonts w:ascii="Arial" w:hAnsi="Arial" w:cs="Arial"/>
                          <w:b/>
                          <w:bCs/>
                          <w:sz w:val="18"/>
                          <w:szCs w:val="18"/>
                        </w:rPr>
                        <w:t>4 A LA 16</w:t>
                      </w:r>
                    </w:p>
                  </w:txbxContent>
                </v:textbox>
                <w10:wrap type="square" anchorx="margin"/>
              </v:shape>
            </w:pict>
          </mc:Fallback>
        </mc:AlternateContent>
      </w:r>
    </w:p>
    <w:p w14:paraId="6B4A770B" w14:textId="77777777" w:rsidR="009617E1" w:rsidRPr="00922883" w:rsidRDefault="009617E1" w:rsidP="009617E1">
      <w:pPr>
        <w:spacing w:after="0" w:line="240" w:lineRule="auto"/>
        <w:jc w:val="center"/>
        <w:rPr>
          <w:rFonts w:ascii="Arial" w:hAnsi="Arial" w:cs="Arial"/>
          <w:b/>
          <w:bCs/>
          <w:color w:val="262626"/>
          <w:sz w:val="20"/>
          <w:szCs w:val="20"/>
        </w:rPr>
      </w:pPr>
    </w:p>
    <w:p w14:paraId="22C5DC2E" w14:textId="4CB69BCA" w:rsidR="009617E1" w:rsidRPr="009617E1" w:rsidRDefault="009617E1" w:rsidP="009617E1">
      <w:pPr>
        <w:pStyle w:val="Sinespaciado"/>
        <w:jc w:val="center"/>
        <w:rPr>
          <w:rFonts w:ascii="Arial" w:hAnsi="Arial" w:cs="Arial"/>
          <w:b/>
          <w:bCs/>
          <w:sz w:val="16"/>
          <w:szCs w:val="16"/>
        </w:rPr>
      </w:pPr>
      <w:r w:rsidRPr="009617E1">
        <w:rPr>
          <w:rFonts w:ascii="Arial" w:hAnsi="Arial" w:cs="Arial"/>
          <w:b/>
          <w:bCs/>
          <w:sz w:val="16"/>
          <w:szCs w:val="16"/>
        </w:rPr>
        <w:t>DESCRIPCIÓN TÉCNICA DETALLADA</w:t>
      </w:r>
    </w:p>
    <w:p w14:paraId="1B9C9BDE" w14:textId="77777777" w:rsidR="009617E1" w:rsidRPr="009617E1" w:rsidRDefault="009617E1" w:rsidP="009617E1">
      <w:pPr>
        <w:pStyle w:val="Sinespaciado"/>
        <w:rPr>
          <w:rFonts w:ascii="Arial" w:hAnsi="Arial" w:cs="Arial"/>
          <w:b/>
          <w:bCs/>
          <w:sz w:val="16"/>
          <w:szCs w:val="16"/>
        </w:rPr>
      </w:pPr>
    </w:p>
    <w:p w14:paraId="62144E3E" w14:textId="77777777" w:rsidR="009617E1" w:rsidRPr="009617E1" w:rsidRDefault="009617E1" w:rsidP="009617E1">
      <w:pPr>
        <w:pStyle w:val="Sinespaciado"/>
        <w:rPr>
          <w:rFonts w:ascii="Arial" w:hAnsi="Arial" w:cs="Arial"/>
          <w:b/>
          <w:bCs/>
          <w:sz w:val="16"/>
          <w:szCs w:val="16"/>
        </w:rPr>
      </w:pPr>
      <w:r w:rsidRPr="009617E1">
        <w:rPr>
          <w:rFonts w:ascii="Arial" w:hAnsi="Arial" w:cs="Arial"/>
          <w:b/>
          <w:bCs/>
          <w:sz w:val="16"/>
          <w:szCs w:val="16"/>
        </w:rPr>
        <w:t>Introducción.</w:t>
      </w:r>
    </w:p>
    <w:p w14:paraId="400A7C03" w14:textId="77777777" w:rsidR="009617E1" w:rsidRPr="009617E1" w:rsidRDefault="009617E1" w:rsidP="009617E1">
      <w:pPr>
        <w:pStyle w:val="Sinespaciado"/>
        <w:rPr>
          <w:rFonts w:ascii="Arial" w:hAnsi="Arial" w:cs="Arial"/>
          <w:bCs/>
          <w:sz w:val="16"/>
          <w:szCs w:val="16"/>
        </w:rPr>
      </w:pPr>
    </w:p>
    <w:p w14:paraId="6D44509C" w14:textId="77777777" w:rsidR="009617E1" w:rsidRPr="009617E1" w:rsidRDefault="009617E1" w:rsidP="009617E1">
      <w:pPr>
        <w:pStyle w:val="Sinespaciado"/>
        <w:jc w:val="both"/>
        <w:rPr>
          <w:rFonts w:ascii="Arial" w:hAnsi="Arial" w:cs="Arial"/>
          <w:sz w:val="16"/>
          <w:szCs w:val="16"/>
        </w:rPr>
      </w:pPr>
      <w:r w:rsidRPr="009617E1">
        <w:rPr>
          <w:rFonts w:ascii="Arial" w:hAnsi="Arial" w:cs="Arial"/>
          <w:sz w:val="16"/>
          <w:szCs w:val="16"/>
        </w:rPr>
        <w:t xml:space="preserve">Las características técnicas del instrumental quirúrgico para la realización de procedimientos de esterilización a perros y gatos son de vital importancia para el correcto desarrollo de las cirugías en las Jornadas permanentes e intensivas para la estabilización de la población de animales de compañía dentro de las 13 Regiones Sanitarias y </w:t>
      </w:r>
      <w:bookmarkStart w:id="95" w:name="_Hlk167375165"/>
      <w:r w:rsidRPr="009617E1">
        <w:rPr>
          <w:rFonts w:ascii="Arial" w:hAnsi="Arial" w:cs="Arial"/>
          <w:sz w:val="16"/>
          <w:szCs w:val="16"/>
        </w:rPr>
        <w:t>en dos quirófanos móviles de esterilización</w:t>
      </w:r>
      <w:bookmarkEnd w:id="95"/>
      <w:r w:rsidRPr="009617E1">
        <w:rPr>
          <w:rFonts w:ascii="Arial" w:hAnsi="Arial" w:cs="Arial"/>
          <w:sz w:val="16"/>
          <w:szCs w:val="16"/>
        </w:rPr>
        <w:t xml:space="preserve">, y así disminuir la probabilidad de la transmisión de la rabia y otras enfermedades zoonóticas a la población del estado de Jalisco. </w:t>
      </w:r>
    </w:p>
    <w:p w14:paraId="45302BF4" w14:textId="77777777" w:rsidR="009617E1" w:rsidRPr="009617E1" w:rsidRDefault="009617E1" w:rsidP="009617E1">
      <w:pPr>
        <w:pStyle w:val="Sinespaciado"/>
        <w:jc w:val="both"/>
        <w:rPr>
          <w:rFonts w:ascii="Arial" w:hAnsi="Arial" w:cs="Arial"/>
          <w:sz w:val="16"/>
          <w:szCs w:val="16"/>
        </w:rPr>
      </w:pPr>
    </w:p>
    <w:p w14:paraId="641301AF" w14:textId="77777777" w:rsidR="009617E1" w:rsidRPr="009617E1" w:rsidRDefault="009617E1" w:rsidP="009617E1">
      <w:pPr>
        <w:pStyle w:val="Sinespaciado"/>
        <w:numPr>
          <w:ilvl w:val="0"/>
          <w:numId w:val="73"/>
        </w:numPr>
        <w:jc w:val="both"/>
        <w:rPr>
          <w:rFonts w:ascii="Arial" w:hAnsi="Arial" w:cs="Arial"/>
          <w:sz w:val="16"/>
          <w:szCs w:val="16"/>
        </w:rPr>
      </w:pPr>
      <w:bookmarkStart w:id="96" w:name="_Hlk151462713"/>
      <w:r w:rsidRPr="009617E1">
        <w:rPr>
          <w:rFonts w:ascii="Arial" w:hAnsi="Arial" w:cs="Arial"/>
          <w:b/>
          <w:bCs/>
          <w:sz w:val="16"/>
          <w:szCs w:val="16"/>
        </w:rPr>
        <w:t>Especificaciones mínimas</w:t>
      </w:r>
      <w:r w:rsidRPr="009617E1">
        <w:rPr>
          <w:rFonts w:ascii="Arial" w:hAnsi="Arial" w:cs="Arial"/>
          <w:sz w:val="16"/>
          <w:szCs w:val="16"/>
        </w:rPr>
        <w:t>.</w:t>
      </w:r>
    </w:p>
    <w:p w14:paraId="23F0C8D2" w14:textId="77777777" w:rsidR="009617E1" w:rsidRPr="009617E1" w:rsidRDefault="009617E1" w:rsidP="009617E1">
      <w:pPr>
        <w:pStyle w:val="Sinespaciado"/>
        <w:ind w:left="720"/>
        <w:jc w:val="both"/>
        <w:rPr>
          <w:rFonts w:ascii="Arial" w:hAnsi="Arial" w:cs="Arial"/>
          <w:sz w:val="16"/>
          <w:szCs w:val="16"/>
        </w:rPr>
      </w:pPr>
    </w:p>
    <w:tbl>
      <w:tblPr>
        <w:tblStyle w:val="Tablaconcuadrcula"/>
        <w:tblW w:w="5000" w:type="pct"/>
        <w:jc w:val="center"/>
        <w:tblLook w:val="04A0" w:firstRow="1" w:lastRow="0" w:firstColumn="1" w:lastColumn="0" w:noHBand="0" w:noVBand="1"/>
      </w:tblPr>
      <w:tblGrid>
        <w:gridCol w:w="1473"/>
        <w:gridCol w:w="1962"/>
        <w:gridCol w:w="3275"/>
        <w:gridCol w:w="1307"/>
        <w:gridCol w:w="1470"/>
      </w:tblGrid>
      <w:tr w:rsidR="009617E1" w:rsidRPr="009617E1" w14:paraId="390927CE" w14:textId="77777777" w:rsidTr="009617E1">
        <w:trPr>
          <w:trHeight w:val="20"/>
          <w:jc w:val="center"/>
        </w:trPr>
        <w:tc>
          <w:tcPr>
            <w:tcW w:w="776" w:type="pct"/>
            <w:shd w:val="clear" w:color="auto" w:fill="D9D9D9" w:themeFill="background1" w:themeFillShade="D9"/>
            <w:vAlign w:val="center"/>
          </w:tcPr>
          <w:p w14:paraId="6754EDEA" w14:textId="157D0123" w:rsidR="009617E1" w:rsidRPr="009617E1" w:rsidRDefault="009617E1" w:rsidP="009617E1">
            <w:pPr>
              <w:jc w:val="center"/>
              <w:rPr>
                <w:rFonts w:ascii="Arial" w:hAnsi="Arial" w:cs="Arial"/>
                <w:b/>
                <w:bCs/>
                <w:color w:val="000000"/>
                <w:sz w:val="16"/>
                <w:szCs w:val="16"/>
              </w:rPr>
            </w:pPr>
            <w:bookmarkStart w:id="97" w:name="_Hlk167366650"/>
            <w:r w:rsidRPr="009617E1">
              <w:rPr>
                <w:rFonts w:ascii="Arial" w:hAnsi="Arial" w:cs="Arial"/>
                <w:b/>
                <w:bCs/>
                <w:color w:val="000000"/>
                <w:sz w:val="16"/>
                <w:szCs w:val="16"/>
              </w:rPr>
              <w:t>PARTIDA</w:t>
            </w:r>
          </w:p>
        </w:tc>
        <w:tc>
          <w:tcPr>
            <w:tcW w:w="1034" w:type="pct"/>
            <w:shd w:val="clear" w:color="auto" w:fill="D9D9D9" w:themeFill="background1" w:themeFillShade="D9"/>
            <w:vAlign w:val="center"/>
          </w:tcPr>
          <w:p w14:paraId="40380ABE" w14:textId="091DD10A" w:rsidR="009617E1" w:rsidRPr="009617E1" w:rsidRDefault="009617E1" w:rsidP="009617E1">
            <w:pPr>
              <w:jc w:val="center"/>
              <w:rPr>
                <w:rFonts w:ascii="Arial" w:hAnsi="Arial" w:cs="Arial"/>
                <w:b/>
                <w:bCs/>
                <w:color w:val="000000"/>
                <w:sz w:val="16"/>
                <w:szCs w:val="16"/>
              </w:rPr>
            </w:pPr>
            <w:r w:rsidRPr="009617E1">
              <w:rPr>
                <w:rFonts w:ascii="Arial" w:hAnsi="Arial" w:cs="Arial"/>
                <w:b/>
                <w:bCs/>
                <w:color w:val="000000"/>
                <w:sz w:val="16"/>
                <w:szCs w:val="16"/>
              </w:rPr>
              <w:t>CLAVE PRESUPUESTAL</w:t>
            </w:r>
          </w:p>
        </w:tc>
        <w:tc>
          <w:tcPr>
            <w:tcW w:w="1726" w:type="pct"/>
            <w:shd w:val="clear" w:color="auto" w:fill="D9D9D9" w:themeFill="background1" w:themeFillShade="D9"/>
            <w:vAlign w:val="center"/>
          </w:tcPr>
          <w:p w14:paraId="4100E19B" w14:textId="06FCBBD7" w:rsidR="009617E1" w:rsidRPr="009617E1" w:rsidRDefault="009617E1" w:rsidP="009617E1">
            <w:pPr>
              <w:jc w:val="center"/>
              <w:rPr>
                <w:rFonts w:ascii="Arial" w:hAnsi="Arial" w:cs="Arial"/>
                <w:b/>
                <w:bCs/>
                <w:color w:val="000000"/>
                <w:sz w:val="16"/>
                <w:szCs w:val="16"/>
              </w:rPr>
            </w:pPr>
            <w:r w:rsidRPr="009617E1">
              <w:rPr>
                <w:rFonts w:ascii="Arial" w:hAnsi="Arial" w:cs="Arial"/>
                <w:b/>
                <w:bCs/>
                <w:color w:val="000000"/>
                <w:sz w:val="16"/>
                <w:szCs w:val="16"/>
              </w:rPr>
              <w:t>DESCRIPCIÓN</w:t>
            </w:r>
          </w:p>
        </w:tc>
        <w:tc>
          <w:tcPr>
            <w:tcW w:w="689" w:type="pct"/>
            <w:shd w:val="clear" w:color="auto" w:fill="D9D9D9" w:themeFill="background1" w:themeFillShade="D9"/>
            <w:vAlign w:val="center"/>
          </w:tcPr>
          <w:p w14:paraId="59DBD531" w14:textId="3A2106E8" w:rsidR="009617E1" w:rsidRPr="009617E1" w:rsidRDefault="009617E1" w:rsidP="009617E1">
            <w:pPr>
              <w:jc w:val="center"/>
              <w:rPr>
                <w:rFonts w:ascii="Arial" w:hAnsi="Arial" w:cs="Arial"/>
                <w:b/>
                <w:bCs/>
                <w:color w:val="000000"/>
                <w:sz w:val="16"/>
                <w:szCs w:val="16"/>
              </w:rPr>
            </w:pPr>
            <w:r w:rsidRPr="009617E1">
              <w:rPr>
                <w:rFonts w:ascii="Arial" w:hAnsi="Arial" w:cs="Arial"/>
                <w:b/>
                <w:bCs/>
                <w:color w:val="000000"/>
                <w:sz w:val="16"/>
                <w:szCs w:val="16"/>
              </w:rPr>
              <w:t>UNIDAD DE MEDIDA</w:t>
            </w:r>
          </w:p>
        </w:tc>
        <w:tc>
          <w:tcPr>
            <w:tcW w:w="775" w:type="pct"/>
            <w:shd w:val="clear" w:color="auto" w:fill="D9D9D9" w:themeFill="background1" w:themeFillShade="D9"/>
            <w:vAlign w:val="center"/>
          </w:tcPr>
          <w:p w14:paraId="618EA97E" w14:textId="08498FC9" w:rsidR="009617E1" w:rsidRPr="009617E1" w:rsidRDefault="009617E1" w:rsidP="009617E1">
            <w:pPr>
              <w:jc w:val="center"/>
              <w:rPr>
                <w:rFonts w:ascii="Arial" w:hAnsi="Arial" w:cs="Arial"/>
                <w:b/>
                <w:bCs/>
                <w:color w:val="000000"/>
                <w:sz w:val="16"/>
                <w:szCs w:val="16"/>
              </w:rPr>
            </w:pPr>
            <w:r w:rsidRPr="009617E1">
              <w:rPr>
                <w:rFonts w:ascii="Arial" w:hAnsi="Arial" w:cs="Arial"/>
                <w:b/>
                <w:bCs/>
                <w:color w:val="000000"/>
                <w:sz w:val="16"/>
                <w:szCs w:val="16"/>
              </w:rPr>
              <w:t>CANTIDAD</w:t>
            </w:r>
          </w:p>
        </w:tc>
      </w:tr>
      <w:tr w:rsidR="009617E1" w:rsidRPr="009617E1" w14:paraId="5D8FD68E" w14:textId="77777777" w:rsidTr="009617E1">
        <w:trPr>
          <w:trHeight w:val="20"/>
          <w:jc w:val="center"/>
        </w:trPr>
        <w:tc>
          <w:tcPr>
            <w:tcW w:w="776" w:type="pct"/>
            <w:vAlign w:val="center"/>
          </w:tcPr>
          <w:p w14:paraId="2F48EC4B" w14:textId="27A22D99"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4</w:t>
            </w:r>
          </w:p>
        </w:tc>
        <w:tc>
          <w:tcPr>
            <w:tcW w:w="1034" w:type="pct"/>
            <w:vAlign w:val="center"/>
          </w:tcPr>
          <w:p w14:paraId="1B9DC6A6"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535.137.0084</w:t>
            </w:r>
          </w:p>
        </w:tc>
        <w:tc>
          <w:tcPr>
            <w:tcW w:w="1726" w:type="pct"/>
            <w:vAlign w:val="center"/>
          </w:tcPr>
          <w:p w14:paraId="0EDA9A23"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Bisturí quirúrgico mango N ° 4</w:t>
            </w:r>
          </w:p>
        </w:tc>
        <w:tc>
          <w:tcPr>
            <w:tcW w:w="689" w:type="pct"/>
            <w:vAlign w:val="center"/>
          </w:tcPr>
          <w:p w14:paraId="7357DD4B"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0CD18960"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30</w:t>
            </w:r>
          </w:p>
        </w:tc>
      </w:tr>
      <w:tr w:rsidR="009617E1" w:rsidRPr="009617E1" w14:paraId="1CF6DA5B" w14:textId="77777777" w:rsidTr="009617E1">
        <w:trPr>
          <w:trHeight w:val="20"/>
          <w:jc w:val="center"/>
        </w:trPr>
        <w:tc>
          <w:tcPr>
            <w:tcW w:w="776" w:type="pct"/>
            <w:vAlign w:val="center"/>
          </w:tcPr>
          <w:p w14:paraId="7226E5A4" w14:textId="13BC0DEB"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5</w:t>
            </w:r>
          </w:p>
        </w:tc>
        <w:tc>
          <w:tcPr>
            <w:tcW w:w="1034" w:type="pct"/>
            <w:vAlign w:val="center"/>
          </w:tcPr>
          <w:p w14:paraId="5944BF89"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sz w:val="16"/>
                <w:szCs w:val="16"/>
              </w:rPr>
              <w:t>535.859.0494.00</w:t>
            </w:r>
          </w:p>
        </w:tc>
        <w:tc>
          <w:tcPr>
            <w:tcW w:w="1726" w:type="pct"/>
            <w:vAlign w:val="center"/>
          </w:tcPr>
          <w:p w14:paraId="3D74C775"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 xml:space="preserve">Tijera Mayo recta longitud de 140 a 145 </w:t>
            </w:r>
            <w:proofErr w:type="spellStart"/>
            <w:r w:rsidRPr="009617E1">
              <w:rPr>
                <w:rFonts w:ascii="Arial" w:hAnsi="Arial" w:cs="Arial"/>
                <w:color w:val="000000" w:themeColor="text1"/>
                <w:sz w:val="16"/>
                <w:szCs w:val="16"/>
              </w:rPr>
              <w:t>mm.</w:t>
            </w:r>
            <w:proofErr w:type="spellEnd"/>
          </w:p>
        </w:tc>
        <w:tc>
          <w:tcPr>
            <w:tcW w:w="689" w:type="pct"/>
            <w:vAlign w:val="center"/>
          </w:tcPr>
          <w:p w14:paraId="4414A16E"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6681CF34"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30</w:t>
            </w:r>
          </w:p>
        </w:tc>
      </w:tr>
      <w:tr w:rsidR="009617E1" w:rsidRPr="009617E1" w14:paraId="7D3E775F" w14:textId="77777777" w:rsidTr="009617E1">
        <w:trPr>
          <w:trHeight w:val="20"/>
          <w:jc w:val="center"/>
        </w:trPr>
        <w:tc>
          <w:tcPr>
            <w:tcW w:w="776" w:type="pct"/>
            <w:vAlign w:val="center"/>
          </w:tcPr>
          <w:p w14:paraId="45238E14" w14:textId="306EB7DB"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6</w:t>
            </w:r>
          </w:p>
        </w:tc>
        <w:tc>
          <w:tcPr>
            <w:tcW w:w="1034" w:type="pct"/>
            <w:vAlign w:val="center"/>
          </w:tcPr>
          <w:p w14:paraId="000E77E0"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sz w:val="16"/>
                <w:szCs w:val="16"/>
              </w:rPr>
              <w:t>535.859.2649.00</w:t>
            </w:r>
          </w:p>
        </w:tc>
        <w:tc>
          <w:tcPr>
            <w:tcW w:w="1726" w:type="pct"/>
            <w:vAlign w:val="center"/>
          </w:tcPr>
          <w:p w14:paraId="46198159"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Pinza de disección con dientes de 14cms 1x2 acero inoxidable</w:t>
            </w:r>
          </w:p>
        </w:tc>
        <w:tc>
          <w:tcPr>
            <w:tcW w:w="689" w:type="pct"/>
            <w:vAlign w:val="center"/>
          </w:tcPr>
          <w:p w14:paraId="5B841D48"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7664347C"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30</w:t>
            </w:r>
          </w:p>
        </w:tc>
      </w:tr>
      <w:tr w:rsidR="009617E1" w:rsidRPr="009617E1" w14:paraId="3A1778D1" w14:textId="77777777" w:rsidTr="009617E1">
        <w:trPr>
          <w:trHeight w:val="20"/>
          <w:jc w:val="center"/>
        </w:trPr>
        <w:tc>
          <w:tcPr>
            <w:tcW w:w="776" w:type="pct"/>
            <w:vAlign w:val="center"/>
          </w:tcPr>
          <w:p w14:paraId="6076814E" w14:textId="22900AFA"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7</w:t>
            </w:r>
          </w:p>
        </w:tc>
        <w:tc>
          <w:tcPr>
            <w:tcW w:w="1034" w:type="pct"/>
            <w:vAlign w:val="center"/>
          </w:tcPr>
          <w:p w14:paraId="3D4B68AD"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914.999.0014.00</w:t>
            </w:r>
          </w:p>
        </w:tc>
        <w:tc>
          <w:tcPr>
            <w:tcW w:w="1726" w:type="pct"/>
            <w:vAlign w:val="center"/>
          </w:tcPr>
          <w:p w14:paraId="10FB7870"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Pinza de disección con dientes de 14cms 1x2 acero inoxidable</w:t>
            </w:r>
          </w:p>
        </w:tc>
        <w:tc>
          <w:tcPr>
            <w:tcW w:w="689" w:type="pct"/>
            <w:vAlign w:val="center"/>
          </w:tcPr>
          <w:p w14:paraId="1A480E06"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594EAB88"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30</w:t>
            </w:r>
          </w:p>
        </w:tc>
      </w:tr>
      <w:tr w:rsidR="009617E1" w:rsidRPr="009617E1" w14:paraId="134F0F7F" w14:textId="77777777" w:rsidTr="009617E1">
        <w:trPr>
          <w:trHeight w:val="20"/>
          <w:jc w:val="center"/>
        </w:trPr>
        <w:tc>
          <w:tcPr>
            <w:tcW w:w="776" w:type="pct"/>
            <w:vAlign w:val="center"/>
          </w:tcPr>
          <w:p w14:paraId="3182BFCB" w14:textId="0B01D810"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8</w:t>
            </w:r>
          </w:p>
        </w:tc>
        <w:tc>
          <w:tcPr>
            <w:tcW w:w="1034" w:type="pct"/>
            <w:vAlign w:val="center"/>
          </w:tcPr>
          <w:p w14:paraId="0004AEBC"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914.842.0279.00</w:t>
            </w:r>
          </w:p>
        </w:tc>
        <w:tc>
          <w:tcPr>
            <w:tcW w:w="1726" w:type="pct"/>
            <w:vAlign w:val="center"/>
          </w:tcPr>
          <w:p w14:paraId="4EB0098F"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Pinzas de disección estándar estriadas sin dientes, longitud de 130 a140 mm</w:t>
            </w:r>
          </w:p>
        </w:tc>
        <w:tc>
          <w:tcPr>
            <w:tcW w:w="689" w:type="pct"/>
            <w:vAlign w:val="center"/>
          </w:tcPr>
          <w:p w14:paraId="526B93AF"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040D7506"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30</w:t>
            </w:r>
          </w:p>
        </w:tc>
      </w:tr>
      <w:tr w:rsidR="009617E1" w:rsidRPr="009617E1" w14:paraId="6A6F0B60" w14:textId="77777777" w:rsidTr="009617E1">
        <w:trPr>
          <w:trHeight w:val="20"/>
          <w:jc w:val="center"/>
        </w:trPr>
        <w:tc>
          <w:tcPr>
            <w:tcW w:w="776" w:type="pct"/>
            <w:vAlign w:val="center"/>
          </w:tcPr>
          <w:p w14:paraId="5B1223F9" w14:textId="60CA9CFA"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9</w:t>
            </w:r>
          </w:p>
        </w:tc>
        <w:tc>
          <w:tcPr>
            <w:tcW w:w="1034" w:type="pct"/>
            <w:vAlign w:val="center"/>
          </w:tcPr>
          <w:p w14:paraId="61FAE112"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535.716.2683</w:t>
            </w:r>
          </w:p>
        </w:tc>
        <w:tc>
          <w:tcPr>
            <w:tcW w:w="1726" w:type="pct"/>
            <w:vAlign w:val="center"/>
          </w:tcPr>
          <w:p w14:paraId="709952AB"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lang w:val="pt-PT"/>
              </w:rPr>
              <w:t xml:space="preserve">Porta Aguja De Uso General. </w:t>
            </w:r>
            <w:r w:rsidRPr="009617E1">
              <w:rPr>
                <w:rFonts w:ascii="Arial" w:hAnsi="Arial" w:cs="Arial"/>
                <w:color w:val="000000" w:themeColor="text1"/>
                <w:sz w:val="16"/>
                <w:szCs w:val="16"/>
              </w:rPr>
              <w:t xml:space="preserve">Porta agujas </w:t>
            </w:r>
            <w:proofErr w:type="spellStart"/>
            <w:r w:rsidRPr="009617E1">
              <w:rPr>
                <w:rFonts w:ascii="Arial" w:hAnsi="Arial" w:cs="Arial"/>
                <w:color w:val="000000" w:themeColor="text1"/>
                <w:sz w:val="16"/>
                <w:szCs w:val="16"/>
              </w:rPr>
              <w:t>Hegar</w:t>
            </w:r>
            <w:proofErr w:type="spellEnd"/>
            <w:r w:rsidRPr="009617E1">
              <w:rPr>
                <w:rFonts w:ascii="Arial" w:hAnsi="Arial" w:cs="Arial"/>
                <w:color w:val="000000" w:themeColor="text1"/>
                <w:sz w:val="16"/>
                <w:szCs w:val="16"/>
              </w:rPr>
              <w:t xml:space="preserve"> o </w:t>
            </w:r>
            <w:proofErr w:type="gramStart"/>
            <w:r w:rsidRPr="009617E1">
              <w:rPr>
                <w:rFonts w:ascii="Arial" w:hAnsi="Arial" w:cs="Arial"/>
                <w:color w:val="000000" w:themeColor="text1"/>
                <w:sz w:val="16"/>
                <w:szCs w:val="16"/>
              </w:rPr>
              <w:t>Mayo</w:t>
            </w:r>
            <w:proofErr w:type="gramEnd"/>
            <w:r w:rsidRPr="009617E1">
              <w:rPr>
                <w:rFonts w:ascii="Arial" w:hAnsi="Arial" w:cs="Arial"/>
                <w:color w:val="000000" w:themeColor="text1"/>
                <w:sz w:val="16"/>
                <w:szCs w:val="16"/>
              </w:rPr>
              <w:t>-</w:t>
            </w:r>
            <w:proofErr w:type="spellStart"/>
            <w:r w:rsidRPr="009617E1">
              <w:rPr>
                <w:rFonts w:ascii="Arial" w:hAnsi="Arial" w:cs="Arial"/>
                <w:color w:val="000000" w:themeColor="text1"/>
                <w:sz w:val="16"/>
                <w:szCs w:val="16"/>
              </w:rPr>
              <w:t>Hegar</w:t>
            </w:r>
            <w:proofErr w:type="spellEnd"/>
            <w:r w:rsidRPr="009617E1">
              <w:rPr>
                <w:rFonts w:ascii="Arial" w:hAnsi="Arial" w:cs="Arial"/>
                <w:color w:val="000000" w:themeColor="text1"/>
                <w:sz w:val="16"/>
                <w:szCs w:val="16"/>
              </w:rPr>
              <w:t xml:space="preserve"> recto con ranura central longitud de 160 </w:t>
            </w:r>
            <w:proofErr w:type="spellStart"/>
            <w:r w:rsidRPr="009617E1">
              <w:rPr>
                <w:rFonts w:ascii="Arial" w:hAnsi="Arial" w:cs="Arial"/>
                <w:color w:val="000000" w:themeColor="text1"/>
                <w:sz w:val="16"/>
                <w:szCs w:val="16"/>
              </w:rPr>
              <w:t>mm.</w:t>
            </w:r>
            <w:proofErr w:type="spellEnd"/>
          </w:p>
        </w:tc>
        <w:tc>
          <w:tcPr>
            <w:tcW w:w="689" w:type="pct"/>
            <w:vAlign w:val="center"/>
          </w:tcPr>
          <w:p w14:paraId="45054FE0"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77D6119F"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30</w:t>
            </w:r>
          </w:p>
        </w:tc>
      </w:tr>
      <w:tr w:rsidR="009617E1" w:rsidRPr="009617E1" w14:paraId="7AD6ABA5" w14:textId="77777777" w:rsidTr="009617E1">
        <w:trPr>
          <w:trHeight w:val="20"/>
          <w:jc w:val="center"/>
        </w:trPr>
        <w:tc>
          <w:tcPr>
            <w:tcW w:w="776" w:type="pct"/>
            <w:vAlign w:val="center"/>
          </w:tcPr>
          <w:p w14:paraId="41146393" w14:textId="6D42C8EB"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10</w:t>
            </w:r>
          </w:p>
        </w:tc>
        <w:tc>
          <w:tcPr>
            <w:tcW w:w="1034" w:type="pct"/>
            <w:vAlign w:val="center"/>
          </w:tcPr>
          <w:p w14:paraId="463CE85A"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537.702.5969</w:t>
            </w:r>
          </w:p>
        </w:tc>
        <w:tc>
          <w:tcPr>
            <w:tcW w:w="1726" w:type="pct"/>
            <w:vAlign w:val="center"/>
          </w:tcPr>
          <w:p w14:paraId="29AA9864"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 xml:space="preserve">Pinza Allis con 5 x 6 longitud de 150 a 155 </w:t>
            </w:r>
            <w:proofErr w:type="spellStart"/>
            <w:r w:rsidRPr="009617E1">
              <w:rPr>
                <w:rFonts w:ascii="Arial" w:hAnsi="Arial" w:cs="Arial"/>
                <w:color w:val="000000" w:themeColor="text1"/>
                <w:sz w:val="16"/>
                <w:szCs w:val="16"/>
              </w:rPr>
              <w:t>mm.</w:t>
            </w:r>
            <w:proofErr w:type="spellEnd"/>
          </w:p>
        </w:tc>
        <w:tc>
          <w:tcPr>
            <w:tcW w:w="689" w:type="pct"/>
            <w:vAlign w:val="center"/>
          </w:tcPr>
          <w:p w14:paraId="10A50A0D"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267F4068"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60</w:t>
            </w:r>
          </w:p>
        </w:tc>
      </w:tr>
      <w:tr w:rsidR="009617E1" w:rsidRPr="009617E1" w14:paraId="166E4DD4" w14:textId="77777777" w:rsidTr="009617E1">
        <w:trPr>
          <w:trHeight w:val="20"/>
          <w:jc w:val="center"/>
        </w:trPr>
        <w:tc>
          <w:tcPr>
            <w:tcW w:w="776" w:type="pct"/>
            <w:vAlign w:val="center"/>
          </w:tcPr>
          <w:p w14:paraId="1883DF4A" w14:textId="6E6CEFAC"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11</w:t>
            </w:r>
          </w:p>
        </w:tc>
        <w:tc>
          <w:tcPr>
            <w:tcW w:w="1034" w:type="pct"/>
            <w:vAlign w:val="center"/>
          </w:tcPr>
          <w:p w14:paraId="1619E796"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535.701.0098</w:t>
            </w:r>
          </w:p>
        </w:tc>
        <w:tc>
          <w:tcPr>
            <w:tcW w:w="1726" w:type="pct"/>
            <w:vAlign w:val="center"/>
          </w:tcPr>
          <w:p w14:paraId="7AD626D4" w14:textId="77777777" w:rsidR="009617E1" w:rsidRPr="009617E1" w:rsidRDefault="009617E1" w:rsidP="009617E1">
            <w:pPr>
              <w:spacing w:after="160"/>
              <w:jc w:val="center"/>
              <w:rPr>
                <w:rFonts w:ascii="Arial" w:hAnsi="Arial" w:cs="Arial"/>
                <w:color w:val="000000" w:themeColor="text1"/>
                <w:sz w:val="16"/>
                <w:szCs w:val="16"/>
              </w:rPr>
            </w:pPr>
            <w:r w:rsidRPr="009617E1">
              <w:rPr>
                <w:rFonts w:ascii="Arial" w:hAnsi="Arial" w:cs="Arial"/>
                <w:color w:val="000000" w:themeColor="text1"/>
                <w:sz w:val="16"/>
                <w:szCs w:val="16"/>
              </w:rPr>
              <w:t>Pinza Backhaus longitud de 130 a 140 mm</w:t>
            </w:r>
          </w:p>
        </w:tc>
        <w:tc>
          <w:tcPr>
            <w:tcW w:w="689" w:type="pct"/>
            <w:vAlign w:val="center"/>
          </w:tcPr>
          <w:p w14:paraId="049C7BD8"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0247C572"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120</w:t>
            </w:r>
          </w:p>
        </w:tc>
      </w:tr>
      <w:tr w:rsidR="009617E1" w:rsidRPr="009617E1" w14:paraId="528164C4" w14:textId="77777777" w:rsidTr="009617E1">
        <w:trPr>
          <w:trHeight w:val="20"/>
          <w:jc w:val="center"/>
        </w:trPr>
        <w:tc>
          <w:tcPr>
            <w:tcW w:w="776" w:type="pct"/>
            <w:vAlign w:val="center"/>
          </w:tcPr>
          <w:p w14:paraId="20AC8653" w14:textId="29BE70B8"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12</w:t>
            </w:r>
          </w:p>
        </w:tc>
        <w:tc>
          <w:tcPr>
            <w:tcW w:w="1034" w:type="pct"/>
            <w:vAlign w:val="center"/>
          </w:tcPr>
          <w:p w14:paraId="15A9F380" w14:textId="77777777" w:rsidR="009617E1" w:rsidRPr="009617E1" w:rsidRDefault="009617E1" w:rsidP="009617E1">
            <w:pPr>
              <w:spacing w:before="150"/>
              <w:jc w:val="center"/>
              <w:rPr>
                <w:rFonts w:ascii="Arial" w:hAnsi="Arial" w:cs="Arial"/>
                <w:color w:val="000000" w:themeColor="text1"/>
                <w:sz w:val="16"/>
                <w:szCs w:val="16"/>
              </w:rPr>
            </w:pPr>
            <w:r w:rsidRPr="009617E1">
              <w:rPr>
                <w:rStyle w:val="ofieldchar"/>
                <w:rFonts w:ascii="Arial" w:hAnsi="Arial" w:cs="Arial"/>
                <w:color w:val="000000" w:themeColor="text1"/>
                <w:sz w:val="16"/>
                <w:szCs w:val="16"/>
              </w:rPr>
              <w:t>535.701.2318</w:t>
            </w:r>
          </w:p>
          <w:p w14:paraId="33EF24B5" w14:textId="77777777" w:rsidR="009617E1" w:rsidRPr="009617E1" w:rsidRDefault="009617E1" w:rsidP="009617E1">
            <w:pPr>
              <w:jc w:val="center"/>
              <w:rPr>
                <w:rFonts w:ascii="Arial" w:hAnsi="Arial" w:cs="Arial"/>
                <w:color w:val="000000" w:themeColor="text1"/>
                <w:sz w:val="16"/>
                <w:szCs w:val="16"/>
              </w:rPr>
            </w:pPr>
          </w:p>
        </w:tc>
        <w:tc>
          <w:tcPr>
            <w:tcW w:w="1726" w:type="pct"/>
            <w:vAlign w:val="center"/>
          </w:tcPr>
          <w:p w14:paraId="785FF7DC" w14:textId="77777777" w:rsidR="009617E1" w:rsidRPr="009617E1" w:rsidRDefault="009617E1" w:rsidP="009617E1">
            <w:pPr>
              <w:pStyle w:val="Ttulo1"/>
              <w:shd w:val="clear" w:color="auto" w:fill="FFFFFF"/>
              <w:jc w:val="center"/>
              <w:rPr>
                <w:rFonts w:ascii="Arial" w:hAnsi="Arial" w:cs="Arial"/>
                <w:b w:val="0"/>
                <w:bCs/>
                <w:color w:val="000000" w:themeColor="text1"/>
                <w:sz w:val="16"/>
                <w:szCs w:val="16"/>
              </w:rPr>
            </w:pPr>
            <w:r w:rsidRPr="009617E1">
              <w:rPr>
                <w:rFonts w:ascii="Arial" w:hAnsi="Arial" w:cs="Arial"/>
                <w:b w:val="0"/>
                <w:color w:val="000000" w:themeColor="text1"/>
                <w:sz w:val="16"/>
                <w:szCs w:val="16"/>
              </w:rPr>
              <w:t>Pinza Kelly recta con estrías transversales longitud 14 cm.</w:t>
            </w:r>
          </w:p>
        </w:tc>
        <w:tc>
          <w:tcPr>
            <w:tcW w:w="689" w:type="pct"/>
            <w:vAlign w:val="center"/>
          </w:tcPr>
          <w:p w14:paraId="14B4B766"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73EC7CEC"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120</w:t>
            </w:r>
          </w:p>
        </w:tc>
      </w:tr>
      <w:tr w:rsidR="009617E1" w:rsidRPr="009617E1" w14:paraId="312EDE2C" w14:textId="77777777" w:rsidTr="009617E1">
        <w:trPr>
          <w:trHeight w:val="20"/>
          <w:jc w:val="center"/>
        </w:trPr>
        <w:tc>
          <w:tcPr>
            <w:tcW w:w="776" w:type="pct"/>
            <w:vAlign w:val="center"/>
          </w:tcPr>
          <w:p w14:paraId="490396EF" w14:textId="65E97034"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13</w:t>
            </w:r>
          </w:p>
        </w:tc>
        <w:tc>
          <w:tcPr>
            <w:tcW w:w="1034" w:type="pct"/>
            <w:vAlign w:val="center"/>
          </w:tcPr>
          <w:p w14:paraId="29C21F99" w14:textId="77777777" w:rsidR="009617E1" w:rsidRPr="009617E1" w:rsidRDefault="009617E1" w:rsidP="009617E1">
            <w:pPr>
              <w:spacing w:before="150"/>
              <w:jc w:val="center"/>
              <w:rPr>
                <w:rFonts w:ascii="Arial" w:hAnsi="Arial" w:cs="Arial"/>
                <w:color w:val="000000" w:themeColor="text1"/>
                <w:sz w:val="16"/>
                <w:szCs w:val="16"/>
              </w:rPr>
            </w:pPr>
            <w:r w:rsidRPr="009617E1">
              <w:rPr>
                <w:rStyle w:val="ofieldchar"/>
                <w:rFonts w:ascii="Arial" w:hAnsi="Arial" w:cs="Arial"/>
                <w:color w:val="000000" w:themeColor="text1"/>
                <w:sz w:val="16"/>
                <w:szCs w:val="16"/>
              </w:rPr>
              <w:t>914.332.0029.03</w:t>
            </w:r>
          </w:p>
          <w:p w14:paraId="17430315" w14:textId="77777777" w:rsidR="009617E1" w:rsidRPr="009617E1" w:rsidRDefault="009617E1" w:rsidP="009617E1">
            <w:pPr>
              <w:jc w:val="center"/>
              <w:rPr>
                <w:rFonts w:ascii="Arial" w:hAnsi="Arial" w:cs="Arial"/>
                <w:color w:val="000000" w:themeColor="text1"/>
                <w:sz w:val="16"/>
                <w:szCs w:val="16"/>
              </w:rPr>
            </w:pPr>
          </w:p>
        </w:tc>
        <w:tc>
          <w:tcPr>
            <w:tcW w:w="1726" w:type="pct"/>
            <w:vAlign w:val="center"/>
          </w:tcPr>
          <w:p w14:paraId="00D9EF96"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Pinza Kelly, curva, con estrías transversales, longitud 14 cm</w:t>
            </w:r>
          </w:p>
        </w:tc>
        <w:tc>
          <w:tcPr>
            <w:tcW w:w="689" w:type="pct"/>
            <w:vAlign w:val="center"/>
          </w:tcPr>
          <w:p w14:paraId="43C8EE63"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0E6E1BD8"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120</w:t>
            </w:r>
          </w:p>
        </w:tc>
      </w:tr>
      <w:tr w:rsidR="009617E1" w:rsidRPr="009617E1" w14:paraId="7BE5DA3C" w14:textId="77777777" w:rsidTr="009617E1">
        <w:trPr>
          <w:trHeight w:val="20"/>
          <w:jc w:val="center"/>
        </w:trPr>
        <w:tc>
          <w:tcPr>
            <w:tcW w:w="776" w:type="pct"/>
            <w:vAlign w:val="center"/>
          </w:tcPr>
          <w:p w14:paraId="6E0E1A5E" w14:textId="721E0BE2"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14</w:t>
            </w:r>
          </w:p>
        </w:tc>
        <w:tc>
          <w:tcPr>
            <w:tcW w:w="1034" w:type="pct"/>
            <w:vAlign w:val="center"/>
          </w:tcPr>
          <w:p w14:paraId="2E1686EE"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shd w:val="clear" w:color="auto" w:fill="FFFFFF"/>
              </w:rPr>
              <w:t>537.702.4822</w:t>
            </w:r>
          </w:p>
        </w:tc>
        <w:tc>
          <w:tcPr>
            <w:tcW w:w="1726" w:type="pct"/>
            <w:vAlign w:val="center"/>
          </w:tcPr>
          <w:p w14:paraId="314318D3"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 xml:space="preserve">Pinza De Hemostasia. Pinza Pean o Rochester Pean curva estrías transversales longitud de 240 a 245 </w:t>
            </w:r>
            <w:proofErr w:type="spellStart"/>
            <w:r w:rsidRPr="009617E1">
              <w:rPr>
                <w:rFonts w:ascii="Arial" w:hAnsi="Arial" w:cs="Arial"/>
                <w:color w:val="000000" w:themeColor="text1"/>
                <w:sz w:val="16"/>
                <w:szCs w:val="16"/>
              </w:rPr>
              <w:t>mm.</w:t>
            </w:r>
            <w:proofErr w:type="spellEnd"/>
          </w:p>
        </w:tc>
        <w:tc>
          <w:tcPr>
            <w:tcW w:w="689" w:type="pct"/>
            <w:vAlign w:val="center"/>
          </w:tcPr>
          <w:p w14:paraId="761C319D"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32A84182"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60</w:t>
            </w:r>
          </w:p>
        </w:tc>
      </w:tr>
      <w:tr w:rsidR="009617E1" w:rsidRPr="009617E1" w14:paraId="7D877A40" w14:textId="77777777" w:rsidTr="009617E1">
        <w:trPr>
          <w:trHeight w:val="20"/>
          <w:jc w:val="center"/>
        </w:trPr>
        <w:tc>
          <w:tcPr>
            <w:tcW w:w="776" w:type="pct"/>
            <w:vAlign w:val="center"/>
          </w:tcPr>
          <w:p w14:paraId="3BF230F9" w14:textId="690B9639"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15</w:t>
            </w:r>
          </w:p>
        </w:tc>
        <w:tc>
          <w:tcPr>
            <w:tcW w:w="1034" w:type="pct"/>
            <w:vAlign w:val="center"/>
          </w:tcPr>
          <w:p w14:paraId="554D9FFD" w14:textId="77777777" w:rsidR="009617E1" w:rsidRPr="009617E1" w:rsidRDefault="009617E1" w:rsidP="009617E1">
            <w:pPr>
              <w:spacing w:before="150"/>
              <w:jc w:val="center"/>
              <w:rPr>
                <w:rFonts w:ascii="Arial" w:hAnsi="Arial" w:cs="Arial"/>
                <w:color w:val="000000" w:themeColor="text1"/>
                <w:sz w:val="16"/>
                <w:szCs w:val="16"/>
              </w:rPr>
            </w:pPr>
            <w:r w:rsidRPr="009617E1">
              <w:rPr>
                <w:rFonts w:ascii="Arial" w:hAnsi="Arial" w:cs="Arial"/>
                <w:color w:val="000000" w:themeColor="text1"/>
                <w:sz w:val="16"/>
                <w:szCs w:val="16"/>
              </w:rPr>
              <w:br/>
            </w:r>
            <w:r w:rsidRPr="009617E1">
              <w:rPr>
                <w:rStyle w:val="ofieldchar"/>
                <w:rFonts w:ascii="Arial" w:hAnsi="Arial" w:cs="Arial"/>
                <w:color w:val="000000" w:themeColor="text1"/>
                <w:sz w:val="16"/>
                <w:szCs w:val="16"/>
              </w:rPr>
              <w:t>537.702.4897</w:t>
            </w:r>
          </w:p>
          <w:p w14:paraId="1DFF9D74" w14:textId="77777777" w:rsidR="009617E1" w:rsidRPr="009617E1" w:rsidRDefault="009617E1" w:rsidP="009617E1">
            <w:pPr>
              <w:jc w:val="center"/>
              <w:rPr>
                <w:rFonts w:ascii="Arial" w:hAnsi="Arial" w:cs="Arial"/>
                <w:color w:val="000000" w:themeColor="text1"/>
                <w:sz w:val="16"/>
                <w:szCs w:val="16"/>
              </w:rPr>
            </w:pPr>
          </w:p>
        </w:tc>
        <w:tc>
          <w:tcPr>
            <w:tcW w:w="1726" w:type="pct"/>
            <w:vAlign w:val="center"/>
          </w:tcPr>
          <w:p w14:paraId="72483E3C"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 xml:space="preserve">Pinza De Hemostasia. Pinza Pean o Rochester Pean recta estrías transversales longitud de 240 a 245 </w:t>
            </w:r>
            <w:proofErr w:type="spellStart"/>
            <w:r w:rsidRPr="009617E1">
              <w:rPr>
                <w:rFonts w:ascii="Arial" w:hAnsi="Arial" w:cs="Arial"/>
                <w:color w:val="000000" w:themeColor="text1"/>
                <w:sz w:val="16"/>
                <w:szCs w:val="16"/>
              </w:rPr>
              <w:t>mm.</w:t>
            </w:r>
            <w:proofErr w:type="spellEnd"/>
          </w:p>
        </w:tc>
        <w:tc>
          <w:tcPr>
            <w:tcW w:w="689" w:type="pct"/>
            <w:vAlign w:val="center"/>
          </w:tcPr>
          <w:p w14:paraId="58886E7E"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0503CACB"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60</w:t>
            </w:r>
          </w:p>
        </w:tc>
      </w:tr>
      <w:tr w:rsidR="009617E1" w:rsidRPr="009617E1" w14:paraId="3822CF24" w14:textId="77777777" w:rsidTr="009617E1">
        <w:trPr>
          <w:trHeight w:val="20"/>
          <w:jc w:val="center"/>
        </w:trPr>
        <w:tc>
          <w:tcPr>
            <w:tcW w:w="776" w:type="pct"/>
            <w:vAlign w:val="center"/>
          </w:tcPr>
          <w:p w14:paraId="5169E568" w14:textId="114AFE63" w:rsidR="009617E1" w:rsidRPr="009617E1" w:rsidRDefault="009617E1" w:rsidP="009617E1">
            <w:pPr>
              <w:jc w:val="center"/>
              <w:rPr>
                <w:rFonts w:ascii="Arial" w:hAnsi="Arial" w:cs="Arial"/>
                <w:color w:val="000000"/>
                <w:sz w:val="16"/>
                <w:szCs w:val="16"/>
              </w:rPr>
            </w:pPr>
            <w:r>
              <w:rPr>
                <w:rFonts w:ascii="Arial" w:hAnsi="Arial" w:cs="Arial"/>
                <w:color w:val="000000"/>
                <w:sz w:val="16"/>
                <w:szCs w:val="16"/>
              </w:rPr>
              <w:t>16</w:t>
            </w:r>
          </w:p>
        </w:tc>
        <w:tc>
          <w:tcPr>
            <w:tcW w:w="1034" w:type="pct"/>
            <w:vAlign w:val="center"/>
          </w:tcPr>
          <w:p w14:paraId="66929FDE" w14:textId="77777777" w:rsidR="009617E1" w:rsidRPr="009617E1" w:rsidRDefault="009617E1" w:rsidP="009617E1">
            <w:pPr>
              <w:spacing w:before="150"/>
              <w:jc w:val="center"/>
              <w:rPr>
                <w:rFonts w:ascii="Arial" w:hAnsi="Arial" w:cs="Arial"/>
                <w:color w:val="000000" w:themeColor="text1"/>
                <w:sz w:val="16"/>
                <w:szCs w:val="16"/>
              </w:rPr>
            </w:pPr>
            <w:r w:rsidRPr="009617E1">
              <w:rPr>
                <w:rFonts w:ascii="Arial" w:hAnsi="Arial" w:cs="Arial"/>
                <w:color w:val="000000" w:themeColor="text1"/>
                <w:sz w:val="16"/>
                <w:szCs w:val="16"/>
              </w:rPr>
              <w:br/>
            </w:r>
            <w:r w:rsidRPr="009617E1">
              <w:rPr>
                <w:rStyle w:val="ofieldchar"/>
                <w:rFonts w:ascii="Arial" w:hAnsi="Arial" w:cs="Arial"/>
                <w:color w:val="000000" w:themeColor="text1"/>
                <w:sz w:val="16"/>
                <w:szCs w:val="16"/>
              </w:rPr>
              <w:t>537.184.0025</w:t>
            </w:r>
          </w:p>
          <w:p w14:paraId="220C06BB" w14:textId="77777777" w:rsidR="009617E1" w:rsidRPr="009617E1" w:rsidRDefault="009617E1" w:rsidP="009617E1">
            <w:pPr>
              <w:jc w:val="center"/>
              <w:rPr>
                <w:rFonts w:ascii="Arial" w:hAnsi="Arial" w:cs="Arial"/>
                <w:color w:val="000000" w:themeColor="text1"/>
                <w:sz w:val="16"/>
                <w:szCs w:val="16"/>
              </w:rPr>
            </w:pPr>
          </w:p>
        </w:tc>
        <w:tc>
          <w:tcPr>
            <w:tcW w:w="1726" w:type="pct"/>
            <w:vAlign w:val="center"/>
          </w:tcPr>
          <w:p w14:paraId="426AE9CF" w14:textId="77777777" w:rsidR="009617E1" w:rsidRPr="009617E1" w:rsidRDefault="009617E1" w:rsidP="009617E1">
            <w:pPr>
              <w:jc w:val="center"/>
              <w:rPr>
                <w:rFonts w:ascii="Arial" w:hAnsi="Arial" w:cs="Arial"/>
                <w:color w:val="000000" w:themeColor="text1"/>
                <w:sz w:val="16"/>
                <w:szCs w:val="16"/>
              </w:rPr>
            </w:pPr>
            <w:r w:rsidRPr="009617E1">
              <w:rPr>
                <w:rFonts w:ascii="Arial" w:hAnsi="Arial" w:cs="Arial"/>
                <w:color w:val="000000" w:themeColor="text1"/>
                <w:sz w:val="16"/>
                <w:szCs w:val="16"/>
              </w:rPr>
              <w:t>Charola. Charola con o sin tapa de acero inoxidable. Dimensiones de 30 x 22 x 5cm y capacidad de 1000 ml.</w:t>
            </w:r>
          </w:p>
        </w:tc>
        <w:tc>
          <w:tcPr>
            <w:tcW w:w="689" w:type="pct"/>
            <w:vAlign w:val="center"/>
          </w:tcPr>
          <w:p w14:paraId="1A9874AE"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Pieza</w:t>
            </w:r>
          </w:p>
        </w:tc>
        <w:tc>
          <w:tcPr>
            <w:tcW w:w="775" w:type="pct"/>
            <w:vAlign w:val="center"/>
          </w:tcPr>
          <w:p w14:paraId="65C0FFD1" w14:textId="77777777" w:rsidR="009617E1" w:rsidRPr="009617E1" w:rsidRDefault="009617E1" w:rsidP="009617E1">
            <w:pPr>
              <w:jc w:val="center"/>
              <w:rPr>
                <w:rFonts w:ascii="Arial" w:hAnsi="Arial" w:cs="Arial"/>
                <w:color w:val="000000"/>
                <w:sz w:val="16"/>
                <w:szCs w:val="16"/>
              </w:rPr>
            </w:pPr>
            <w:r w:rsidRPr="009617E1">
              <w:rPr>
                <w:rFonts w:ascii="Arial" w:hAnsi="Arial" w:cs="Arial"/>
                <w:color w:val="000000"/>
                <w:sz w:val="16"/>
                <w:szCs w:val="16"/>
              </w:rPr>
              <w:t>30</w:t>
            </w:r>
          </w:p>
        </w:tc>
      </w:tr>
      <w:bookmarkEnd w:id="96"/>
      <w:bookmarkEnd w:id="97"/>
    </w:tbl>
    <w:p w14:paraId="5B6BAA37" w14:textId="77777777" w:rsidR="009617E1" w:rsidRPr="009617E1" w:rsidRDefault="009617E1" w:rsidP="009617E1">
      <w:pPr>
        <w:pStyle w:val="Sinespaciado"/>
        <w:rPr>
          <w:rFonts w:ascii="Arial" w:hAnsi="Arial" w:cs="Arial"/>
          <w:sz w:val="16"/>
          <w:szCs w:val="16"/>
        </w:rPr>
      </w:pPr>
    </w:p>
    <w:p w14:paraId="4C6DF671" w14:textId="77777777" w:rsidR="009617E1" w:rsidRPr="009617E1" w:rsidRDefault="009617E1" w:rsidP="009617E1">
      <w:pPr>
        <w:pStyle w:val="Sinespaciado"/>
        <w:numPr>
          <w:ilvl w:val="0"/>
          <w:numId w:val="73"/>
        </w:numPr>
        <w:rPr>
          <w:rFonts w:ascii="Arial" w:hAnsi="Arial" w:cs="Arial"/>
          <w:b/>
          <w:bCs/>
          <w:sz w:val="16"/>
          <w:szCs w:val="16"/>
        </w:rPr>
      </w:pPr>
      <w:r w:rsidRPr="009617E1">
        <w:rPr>
          <w:rFonts w:ascii="Arial" w:hAnsi="Arial" w:cs="Arial"/>
          <w:b/>
          <w:bCs/>
          <w:sz w:val="16"/>
          <w:szCs w:val="16"/>
        </w:rPr>
        <w:t xml:space="preserve">Documentos para entregar y requisitos de evaluación técnica: </w:t>
      </w:r>
    </w:p>
    <w:p w14:paraId="31942D8F" w14:textId="77777777" w:rsidR="009617E1" w:rsidRPr="009617E1" w:rsidRDefault="009617E1" w:rsidP="009617E1">
      <w:pPr>
        <w:pStyle w:val="Sinespaciado"/>
        <w:rPr>
          <w:rFonts w:ascii="Arial" w:hAnsi="Arial" w:cs="Arial"/>
          <w:sz w:val="16"/>
          <w:szCs w:val="16"/>
        </w:rPr>
      </w:pPr>
    </w:p>
    <w:p w14:paraId="1CA49EFE" w14:textId="77777777" w:rsidR="009617E1" w:rsidRPr="009617E1" w:rsidRDefault="009617E1" w:rsidP="009617E1">
      <w:pPr>
        <w:pStyle w:val="Sinespaciado"/>
        <w:numPr>
          <w:ilvl w:val="0"/>
          <w:numId w:val="75"/>
        </w:numPr>
        <w:rPr>
          <w:rFonts w:ascii="Arial" w:hAnsi="Arial" w:cs="Arial"/>
          <w:sz w:val="16"/>
          <w:szCs w:val="16"/>
        </w:rPr>
      </w:pPr>
      <w:r w:rsidRPr="009617E1">
        <w:rPr>
          <w:rFonts w:ascii="Arial" w:hAnsi="Arial" w:cs="Arial"/>
          <w:sz w:val="16"/>
          <w:szCs w:val="16"/>
        </w:rPr>
        <w:t>Copia simple del registro sanitario vigente, o justificación sustentada del participante en caso de que no aplique.</w:t>
      </w:r>
    </w:p>
    <w:p w14:paraId="6FE80019" w14:textId="77777777" w:rsidR="009617E1" w:rsidRPr="009617E1" w:rsidRDefault="009617E1" w:rsidP="009617E1">
      <w:pPr>
        <w:pStyle w:val="Sinespaciado"/>
        <w:numPr>
          <w:ilvl w:val="0"/>
          <w:numId w:val="75"/>
        </w:numPr>
        <w:rPr>
          <w:rFonts w:ascii="Arial" w:hAnsi="Arial" w:cs="Arial"/>
          <w:sz w:val="16"/>
          <w:szCs w:val="16"/>
        </w:rPr>
      </w:pPr>
      <w:r w:rsidRPr="009617E1">
        <w:rPr>
          <w:rFonts w:ascii="Arial" w:hAnsi="Arial" w:cs="Arial"/>
          <w:sz w:val="16"/>
          <w:szCs w:val="16"/>
        </w:rPr>
        <w:t>Copia simple de certificados de calidad a nombre del fabricante o titular del registro sanitario, o justificación sustentada del licitante en caso de que no aplique.</w:t>
      </w:r>
    </w:p>
    <w:p w14:paraId="0E9B88B4" w14:textId="77777777" w:rsidR="009617E1" w:rsidRPr="009617E1" w:rsidRDefault="009617E1" w:rsidP="009617E1">
      <w:pPr>
        <w:pStyle w:val="Sinespaciado"/>
        <w:numPr>
          <w:ilvl w:val="0"/>
          <w:numId w:val="75"/>
        </w:numPr>
        <w:rPr>
          <w:rFonts w:ascii="Arial" w:hAnsi="Arial" w:cs="Arial"/>
          <w:sz w:val="16"/>
          <w:szCs w:val="16"/>
        </w:rPr>
      </w:pPr>
      <w:r w:rsidRPr="009617E1">
        <w:rPr>
          <w:rFonts w:ascii="Arial" w:hAnsi="Arial" w:cs="Arial"/>
          <w:sz w:val="16"/>
          <w:szCs w:val="16"/>
        </w:rPr>
        <w:t>Catálogos o folletos para indicar las referencias técnicas solicitadas.</w:t>
      </w:r>
    </w:p>
    <w:p w14:paraId="231D925C" w14:textId="77777777" w:rsidR="009617E1" w:rsidRPr="009617E1" w:rsidRDefault="009617E1" w:rsidP="009617E1">
      <w:pPr>
        <w:pStyle w:val="Sinespaciado"/>
        <w:numPr>
          <w:ilvl w:val="0"/>
          <w:numId w:val="75"/>
        </w:numPr>
        <w:rPr>
          <w:rFonts w:ascii="Arial" w:hAnsi="Arial" w:cs="Arial"/>
          <w:sz w:val="16"/>
          <w:szCs w:val="16"/>
        </w:rPr>
      </w:pPr>
      <w:r w:rsidRPr="009617E1">
        <w:rPr>
          <w:rFonts w:ascii="Arial" w:hAnsi="Arial" w:cs="Arial"/>
          <w:sz w:val="16"/>
          <w:szCs w:val="16"/>
        </w:rPr>
        <w:t>Carta de garantía contra vicios ocultos y defectos de fabricación por parte del participante.</w:t>
      </w:r>
    </w:p>
    <w:p w14:paraId="3BCCC276" w14:textId="77777777" w:rsidR="009617E1" w:rsidRPr="009617E1" w:rsidRDefault="009617E1" w:rsidP="009617E1">
      <w:pPr>
        <w:pStyle w:val="Sinespaciado"/>
        <w:numPr>
          <w:ilvl w:val="0"/>
          <w:numId w:val="75"/>
        </w:numPr>
        <w:rPr>
          <w:rFonts w:ascii="Arial" w:hAnsi="Arial" w:cs="Arial"/>
          <w:sz w:val="16"/>
          <w:szCs w:val="16"/>
        </w:rPr>
      </w:pPr>
      <w:r w:rsidRPr="009617E1">
        <w:rPr>
          <w:rFonts w:ascii="Arial" w:hAnsi="Arial" w:cs="Arial"/>
          <w:sz w:val="16"/>
          <w:szCs w:val="16"/>
        </w:rPr>
        <w:t>Carta garantía de al menos 12 meses del participante.</w:t>
      </w:r>
    </w:p>
    <w:p w14:paraId="5B5960D2" w14:textId="77777777" w:rsidR="009617E1" w:rsidRPr="009617E1" w:rsidRDefault="009617E1" w:rsidP="009617E1">
      <w:pPr>
        <w:pStyle w:val="Sinespaciado"/>
        <w:numPr>
          <w:ilvl w:val="0"/>
          <w:numId w:val="75"/>
        </w:numPr>
        <w:rPr>
          <w:rFonts w:ascii="Arial" w:hAnsi="Arial" w:cs="Arial"/>
          <w:sz w:val="16"/>
          <w:szCs w:val="16"/>
        </w:rPr>
      </w:pPr>
      <w:r w:rsidRPr="009617E1">
        <w:rPr>
          <w:rFonts w:ascii="Arial" w:hAnsi="Arial" w:cs="Arial"/>
          <w:sz w:val="16"/>
          <w:szCs w:val="16"/>
        </w:rPr>
        <w:t>Certificado que avale el cumplimiento del ISO 7153-1-1 instrumental quirúrgico -materiales metálicos- parte 1 acero inoxidable.</w:t>
      </w:r>
    </w:p>
    <w:p w14:paraId="646C61C3" w14:textId="77777777" w:rsidR="009617E1" w:rsidRPr="009617E1" w:rsidRDefault="009617E1" w:rsidP="009617E1">
      <w:pPr>
        <w:pStyle w:val="Sinespaciado"/>
        <w:numPr>
          <w:ilvl w:val="0"/>
          <w:numId w:val="74"/>
        </w:numPr>
        <w:jc w:val="both"/>
        <w:rPr>
          <w:rFonts w:ascii="Arial" w:hAnsi="Arial" w:cs="Arial"/>
          <w:sz w:val="16"/>
          <w:szCs w:val="16"/>
        </w:rPr>
      </w:pPr>
      <w:r w:rsidRPr="009617E1">
        <w:rPr>
          <w:rFonts w:ascii="Arial" w:hAnsi="Arial" w:cs="Arial"/>
          <w:sz w:val="16"/>
          <w:szCs w:val="16"/>
        </w:rPr>
        <w:t>Carta de declaración de cumplimiento de control de calidad de productos y materia prima, acreditando las NORMAS NOM-137-SSA1-2008, ASTM A-380</w:t>
      </w:r>
    </w:p>
    <w:p w14:paraId="746BD0E5" w14:textId="77777777" w:rsidR="009617E1" w:rsidRPr="009617E1" w:rsidRDefault="009617E1" w:rsidP="009617E1">
      <w:pPr>
        <w:pStyle w:val="Sinespaciado"/>
        <w:ind w:left="786"/>
        <w:jc w:val="both"/>
        <w:rPr>
          <w:rFonts w:ascii="Arial" w:hAnsi="Arial" w:cs="Arial"/>
          <w:sz w:val="16"/>
          <w:szCs w:val="16"/>
        </w:rPr>
      </w:pPr>
      <w:r w:rsidRPr="009617E1">
        <w:rPr>
          <w:rFonts w:ascii="Arial" w:hAnsi="Arial" w:cs="Arial"/>
          <w:sz w:val="16"/>
          <w:szCs w:val="16"/>
        </w:rPr>
        <w:t xml:space="preserve"> </w:t>
      </w:r>
    </w:p>
    <w:p w14:paraId="6739E896" w14:textId="77777777" w:rsidR="009617E1" w:rsidRPr="009617E1" w:rsidRDefault="009617E1" w:rsidP="009617E1">
      <w:pPr>
        <w:pStyle w:val="Sinespaciado"/>
        <w:ind w:left="786"/>
        <w:jc w:val="both"/>
        <w:rPr>
          <w:rFonts w:ascii="Arial" w:hAnsi="Arial" w:cs="Arial"/>
          <w:sz w:val="16"/>
          <w:szCs w:val="16"/>
        </w:rPr>
      </w:pPr>
      <w:r w:rsidRPr="009617E1">
        <w:rPr>
          <w:rFonts w:ascii="Arial" w:hAnsi="Arial" w:cs="Arial"/>
          <w:sz w:val="16"/>
          <w:szCs w:val="16"/>
          <w:lang w:val="pt-PT"/>
        </w:rPr>
        <w:t xml:space="preserve">INCISO 7.2.5.3, ASTM E-3, ASTM E-407. </w:t>
      </w:r>
      <w:r w:rsidRPr="009617E1">
        <w:rPr>
          <w:rFonts w:ascii="Arial" w:hAnsi="Arial" w:cs="Arial"/>
          <w:sz w:val="16"/>
          <w:szCs w:val="16"/>
        </w:rPr>
        <w:t>Para el caso de fabricación nacional deberá dar cumplimiento a la farmacopea de los estados unidos mexicanos (FEUM), suplemento para dispositivos médicos, instrumental de acero inoxidable para cirugía con laboratorio certificado ante el CENAM.</w:t>
      </w:r>
    </w:p>
    <w:p w14:paraId="339CA506" w14:textId="77777777" w:rsidR="009617E1" w:rsidRPr="009617E1" w:rsidRDefault="009617E1" w:rsidP="009617E1">
      <w:pPr>
        <w:pStyle w:val="Sinespaciado"/>
        <w:ind w:left="786"/>
        <w:jc w:val="both"/>
        <w:rPr>
          <w:rFonts w:ascii="Arial" w:hAnsi="Arial" w:cs="Arial"/>
          <w:sz w:val="16"/>
          <w:szCs w:val="16"/>
        </w:rPr>
      </w:pPr>
    </w:p>
    <w:p w14:paraId="1B73AB8D" w14:textId="77777777" w:rsidR="009617E1" w:rsidRPr="009617E1" w:rsidRDefault="009617E1" w:rsidP="009617E1">
      <w:pPr>
        <w:pStyle w:val="Sinespaciado"/>
        <w:ind w:left="786"/>
        <w:jc w:val="both"/>
        <w:rPr>
          <w:rFonts w:ascii="Arial" w:hAnsi="Arial" w:cs="Arial"/>
          <w:sz w:val="16"/>
          <w:szCs w:val="16"/>
        </w:rPr>
      </w:pPr>
      <w:r w:rsidRPr="009617E1">
        <w:rPr>
          <w:rFonts w:ascii="Arial" w:hAnsi="Arial" w:cs="Arial"/>
          <w:sz w:val="16"/>
          <w:szCs w:val="16"/>
        </w:rPr>
        <w:t>NORMA OFICIAL MEXICANA NOM-068-SSA1-1993, QUE ESTABLECE LAS ESPECIFICACIONES SANITARIAS DE LOS INSTRUMENTOS QUIRURGICOS, MATERIALES METALICOS DE ACERO INOXIDABLE.</w:t>
      </w:r>
    </w:p>
    <w:p w14:paraId="3F8907EE" w14:textId="77777777" w:rsidR="009617E1" w:rsidRPr="009617E1" w:rsidRDefault="009617E1" w:rsidP="009617E1">
      <w:pPr>
        <w:pStyle w:val="Sinespaciado"/>
        <w:rPr>
          <w:rFonts w:ascii="Arial" w:hAnsi="Arial" w:cs="Arial"/>
          <w:sz w:val="16"/>
          <w:szCs w:val="16"/>
        </w:rPr>
      </w:pPr>
    </w:p>
    <w:p w14:paraId="070208C9" w14:textId="77777777" w:rsidR="009617E1" w:rsidRPr="009617E1" w:rsidRDefault="009617E1" w:rsidP="009617E1">
      <w:pPr>
        <w:pStyle w:val="Sinespaciado"/>
        <w:rPr>
          <w:rFonts w:ascii="Arial" w:hAnsi="Arial" w:cs="Arial"/>
          <w:sz w:val="16"/>
          <w:szCs w:val="16"/>
        </w:rPr>
      </w:pPr>
    </w:p>
    <w:p w14:paraId="7417B9E5" w14:textId="77777777" w:rsidR="009617E1" w:rsidRPr="009617E1" w:rsidRDefault="009617E1" w:rsidP="009617E1">
      <w:pPr>
        <w:pStyle w:val="Sinespaciado"/>
        <w:numPr>
          <w:ilvl w:val="0"/>
          <w:numId w:val="73"/>
        </w:numPr>
        <w:jc w:val="both"/>
        <w:rPr>
          <w:rFonts w:ascii="Arial" w:hAnsi="Arial" w:cs="Arial"/>
          <w:b/>
          <w:bCs/>
          <w:sz w:val="16"/>
          <w:szCs w:val="16"/>
        </w:rPr>
      </w:pPr>
      <w:r w:rsidRPr="009617E1">
        <w:rPr>
          <w:rFonts w:ascii="Arial" w:hAnsi="Arial" w:cs="Arial"/>
          <w:b/>
          <w:bCs/>
          <w:sz w:val="16"/>
          <w:szCs w:val="16"/>
        </w:rPr>
        <w:t>El PARTICIPANTE en su propuesta deberá proporcionar el contacto designado para atender cualquier asunto correspondiente a la presente contratación, debiendo incluir los siguientes datos:</w:t>
      </w:r>
    </w:p>
    <w:p w14:paraId="4D436CD8" w14:textId="77777777" w:rsidR="009617E1" w:rsidRPr="009617E1" w:rsidRDefault="009617E1" w:rsidP="009617E1">
      <w:pPr>
        <w:pStyle w:val="Sinespaciado"/>
        <w:ind w:left="720"/>
        <w:rPr>
          <w:rFonts w:ascii="Arial" w:hAnsi="Arial" w:cs="Arial"/>
          <w:sz w:val="16"/>
          <w:szCs w:val="16"/>
        </w:rPr>
      </w:pPr>
    </w:p>
    <w:p w14:paraId="2EB36E9D" w14:textId="77777777" w:rsidR="009617E1" w:rsidRPr="009617E1" w:rsidRDefault="009617E1" w:rsidP="009617E1">
      <w:pPr>
        <w:pStyle w:val="Sinespaciado"/>
        <w:ind w:left="426"/>
        <w:rPr>
          <w:rFonts w:ascii="Arial" w:hAnsi="Arial" w:cs="Arial"/>
          <w:sz w:val="16"/>
          <w:szCs w:val="16"/>
        </w:rPr>
      </w:pPr>
      <w:r w:rsidRPr="009617E1">
        <w:rPr>
          <w:rFonts w:ascii="Arial" w:hAnsi="Arial" w:cs="Arial"/>
          <w:sz w:val="16"/>
          <w:szCs w:val="16"/>
        </w:rPr>
        <w:t>•</w:t>
      </w:r>
      <w:r w:rsidRPr="009617E1">
        <w:rPr>
          <w:rFonts w:ascii="Arial" w:hAnsi="Arial" w:cs="Arial"/>
          <w:sz w:val="16"/>
          <w:szCs w:val="16"/>
        </w:rPr>
        <w:tab/>
        <w:t>Nombre completo del contacto oficial.</w:t>
      </w:r>
    </w:p>
    <w:p w14:paraId="34A75633" w14:textId="77777777" w:rsidR="009617E1" w:rsidRPr="009617E1" w:rsidRDefault="009617E1" w:rsidP="009617E1">
      <w:pPr>
        <w:pStyle w:val="Sinespaciado"/>
        <w:ind w:left="426"/>
        <w:rPr>
          <w:rFonts w:ascii="Arial" w:hAnsi="Arial" w:cs="Arial"/>
          <w:sz w:val="16"/>
          <w:szCs w:val="16"/>
        </w:rPr>
      </w:pPr>
      <w:r w:rsidRPr="009617E1">
        <w:rPr>
          <w:rFonts w:ascii="Arial" w:hAnsi="Arial" w:cs="Arial"/>
          <w:sz w:val="16"/>
          <w:szCs w:val="16"/>
        </w:rPr>
        <w:t>•</w:t>
      </w:r>
      <w:r w:rsidRPr="009617E1">
        <w:rPr>
          <w:rFonts w:ascii="Arial" w:hAnsi="Arial" w:cs="Arial"/>
          <w:sz w:val="16"/>
          <w:szCs w:val="16"/>
        </w:rPr>
        <w:tab/>
        <w:t>Cargo.</w:t>
      </w:r>
    </w:p>
    <w:p w14:paraId="12A2C237" w14:textId="77777777" w:rsidR="009617E1" w:rsidRPr="009617E1" w:rsidRDefault="009617E1" w:rsidP="009617E1">
      <w:pPr>
        <w:pStyle w:val="Sinespaciado"/>
        <w:ind w:left="426"/>
        <w:rPr>
          <w:rFonts w:ascii="Arial" w:hAnsi="Arial" w:cs="Arial"/>
          <w:sz w:val="16"/>
          <w:szCs w:val="16"/>
        </w:rPr>
      </w:pPr>
      <w:r w:rsidRPr="009617E1">
        <w:rPr>
          <w:rFonts w:ascii="Arial" w:hAnsi="Arial" w:cs="Arial"/>
          <w:sz w:val="16"/>
          <w:szCs w:val="16"/>
        </w:rPr>
        <w:t>•</w:t>
      </w:r>
      <w:r w:rsidRPr="009617E1">
        <w:rPr>
          <w:rFonts w:ascii="Arial" w:hAnsi="Arial" w:cs="Arial"/>
          <w:sz w:val="16"/>
          <w:szCs w:val="16"/>
        </w:rPr>
        <w:tab/>
        <w:t>Domicilio.</w:t>
      </w:r>
    </w:p>
    <w:p w14:paraId="090169BD" w14:textId="77777777" w:rsidR="009617E1" w:rsidRPr="009617E1" w:rsidRDefault="009617E1" w:rsidP="009617E1">
      <w:pPr>
        <w:pStyle w:val="Sinespaciado"/>
        <w:ind w:left="426"/>
        <w:rPr>
          <w:rFonts w:ascii="Arial" w:hAnsi="Arial" w:cs="Arial"/>
          <w:sz w:val="16"/>
          <w:szCs w:val="16"/>
        </w:rPr>
      </w:pPr>
      <w:r w:rsidRPr="009617E1">
        <w:rPr>
          <w:rFonts w:ascii="Arial" w:hAnsi="Arial" w:cs="Arial"/>
          <w:sz w:val="16"/>
          <w:szCs w:val="16"/>
        </w:rPr>
        <w:t>•</w:t>
      </w:r>
      <w:r w:rsidRPr="009617E1">
        <w:rPr>
          <w:rFonts w:ascii="Arial" w:hAnsi="Arial" w:cs="Arial"/>
          <w:sz w:val="16"/>
          <w:szCs w:val="16"/>
        </w:rPr>
        <w:tab/>
        <w:t>Teléfono (oficina y/o celular).</w:t>
      </w:r>
    </w:p>
    <w:p w14:paraId="16421C27" w14:textId="77777777" w:rsidR="009617E1" w:rsidRPr="009617E1" w:rsidRDefault="009617E1" w:rsidP="009617E1">
      <w:pPr>
        <w:pStyle w:val="Sinespaciado"/>
        <w:ind w:left="426"/>
        <w:rPr>
          <w:rFonts w:ascii="Arial" w:hAnsi="Arial" w:cs="Arial"/>
          <w:sz w:val="16"/>
          <w:szCs w:val="16"/>
        </w:rPr>
      </w:pPr>
      <w:r w:rsidRPr="009617E1">
        <w:rPr>
          <w:rFonts w:ascii="Arial" w:hAnsi="Arial" w:cs="Arial"/>
          <w:sz w:val="16"/>
          <w:szCs w:val="16"/>
        </w:rPr>
        <w:t>•</w:t>
      </w:r>
      <w:r w:rsidRPr="009617E1">
        <w:rPr>
          <w:rFonts w:ascii="Arial" w:hAnsi="Arial" w:cs="Arial"/>
          <w:sz w:val="16"/>
          <w:szCs w:val="16"/>
        </w:rPr>
        <w:tab/>
        <w:t>Correo electrónico.</w:t>
      </w:r>
    </w:p>
    <w:p w14:paraId="013EC942" w14:textId="77777777" w:rsidR="009617E1" w:rsidRPr="009617E1" w:rsidRDefault="009617E1" w:rsidP="009617E1">
      <w:pPr>
        <w:pStyle w:val="Sinespaciado"/>
        <w:ind w:left="426"/>
        <w:rPr>
          <w:rFonts w:ascii="Arial" w:hAnsi="Arial" w:cs="Arial"/>
          <w:sz w:val="16"/>
          <w:szCs w:val="16"/>
        </w:rPr>
      </w:pPr>
    </w:p>
    <w:p w14:paraId="60BB8838" w14:textId="77777777" w:rsidR="009617E1" w:rsidRPr="009617E1" w:rsidRDefault="009617E1" w:rsidP="009617E1">
      <w:pPr>
        <w:pStyle w:val="Sinespaciado"/>
        <w:ind w:left="426"/>
        <w:jc w:val="both"/>
        <w:rPr>
          <w:rFonts w:ascii="Arial" w:hAnsi="Arial" w:cs="Arial"/>
          <w:sz w:val="16"/>
          <w:szCs w:val="16"/>
        </w:rPr>
      </w:pPr>
      <w:r w:rsidRPr="009617E1">
        <w:rPr>
          <w:rFonts w:ascii="Arial" w:hAnsi="Arial" w:cs="Arial"/>
          <w:sz w:val="16"/>
          <w:szCs w:val="16"/>
        </w:rPr>
        <w:t>Cabe señalar, que el contacto designado por el PARTICIPANTE no tendrá que ser necesariamente el representante legal de la empresa, sin embargo, toda notificación que se le haga por parte de la SECRETARÍA DE ADMINISTRACIÓN y/o ÁREA REQUIRENTE se considerará de carácter oficial.</w:t>
      </w:r>
    </w:p>
    <w:p w14:paraId="1565C2BC" w14:textId="77777777" w:rsidR="009617E1" w:rsidRPr="009617E1" w:rsidRDefault="009617E1" w:rsidP="009617E1">
      <w:pPr>
        <w:pStyle w:val="Sinespaciado"/>
        <w:ind w:left="426"/>
        <w:jc w:val="both"/>
        <w:rPr>
          <w:rFonts w:ascii="Arial" w:hAnsi="Arial" w:cs="Arial"/>
          <w:sz w:val="16"/>
          <w:szCs w:val="16"/>
        </w:rPr>
      </w:pPr>
    </w:p>
    <w:p w14:paraId="7BEC64EF" w14:textId="77777777" w:rsidR="009617E1" w:rsidRPr="009617E1" w:rsidRDefault="009617E1" w:rsidP="009617E1">
      <w:pPr>
        <w:pStyle w:val="Sinespaciado"/>
        <w:ind w:left="426"/>
        <w:rPr>
          <w:rFonts w:ascii="Arial" w:hAnsi="Arial" w:cs="Arial"/>
          <w:sz w:val="16"/>
          <w:szCs w:val="16"/>
        </w:rPr>
      </w:pPr>
      <w:r w:rsidRPr="009617E1">
        <w:rPr>
          <w:rFonts w:ascii="Arial" w:hAnsi="Arial" w:cs="Arial"/>
          <w:sz w:val="16"/>
          <w:szCs w:val="16"/>
        </w:rPr>
        <w:t>Las notificaciones podrán realizarse a través de los siguientes medios:</w:t>
      </w:r>
    </w:p>
    <w:p w14:paraId="36E91F55" w14:textId="77777777" w:rsidR="009617E1" w:rsidRPr="009617E1" w:rsidRDefault="009617E1" w:rsidP="009617E1">
      <w:pPr>
        <w:pStyle w:val="Sinespaciado"/>
        <w:ind w:left="426"/>
        <w:rPr>
          <w:rFonts w:ascii="Arial" w:hAnsi="Arial" w:cs="Arial"/>
          <w:sz w:val="16"/>
          <w:szCs w:val="16"/>
        </w:rPr>
      </w:pPr>
      <w:r w:rsidRPr="009617E1">
        <w:rPr>
          <w:rFonts w:ascii="Arial" w:hAnsi="Arial" w:cs="Arial"/>
          <w:sz w:val="16"/>
          <w:szCs w:val="16"/>
        </w:rPr>
        <w:t>•</w:t>
      </w:r>
      <w:r w:rsidRPr="009617E1">
        <w:rPr>
          <w:rFonts w:ascii="Arial" w:hAnsi="Arial" w:cs="Arial"/>
          <w:sz w:val="16"/>
          <w:szCs w:val="16"/>
        </w:rPr>
        <w:tab/>
        <w:t>Oficio / escrito, entregado al PARTICIPANTE.</w:t>
      </w:r>
    </w:p>
    <w:p w14:paraId="2863D91F" w14:textId="77777777" w:rsidR="009617E1" w:rsidRPr="009617E1" w:rsidRDefault="009617E1" w:rsidP="009617E1">
      <w:pPr>
        <w:pStyle w:val="Sinespaciado"/>
        <w:ind w:left="426"/>
        <w:rPr>
          <w:rFonts w:ascii="Arial" w:hAnsi="Arial" w:cs="Arial"/>
          <w:sz w:val="16"/>
          <w:szCs w:val="16"/>
        </w:rPr>
      </w:pPr>
      <w:r w:rsidRPr="009617E1">
        <w:rPr>
          <w:rFonts w:ascii="Arial" w:hAnsi="Arial" w:cs="Arial"/>
          <w:sz w:val="16"/>
          <w:szCs w:val="16"/>
        </w:rPr>
        <w:t>•</w:t>
      </w:r>
      <w:r w:rsidRPr="009617E1">
        <w:rPr>
          <w:rFonts w:ascii="Arial" w:hAnsi="Arial" w:cs="Arial"/>
          <w:sz w:val="16"/>
          <w:szCs w:val="16"/>
        </w:rPr>
        <w:tab/>
        <w:t>Correo electrónico.</w:t>
      </w:r>
    </w:p>
    <w:p w14:paraId="198D3A8E" w14:textId="77777777" w:rsidR="009617E1" w:rsidRPr="009617E1" w:rsidRDefault="009617E1" w:rsidP="009617E1">
      <w:pPr>
        <w:pStyle w:val="Sinespaciado"/>
        <w:ind w:left="426"/>
        <w:rPr>
          <w:rFonts w:ascii="Arial" w:hAnsi="Arial" w:cs="Arial"/>
          <w:sz w:val="16"/>
          <w:szCs w:val="16"/>
        </w:rPr>
      </w:pPr>
    </w:p>
    <w:p w14:paraId="5A0C0737" w14:textId="77777777" w:rsidR="009617E1" w:rsidRPr="009617E1" w:rsidRDefault="009617E1" w:rsidP="009617E1">
      <w:pPr>
        <w:pStyle w:val="Sinespaciado"/>
        <w:ind w:left="426"/>
        <w:jc w:val="both"/>
        <w:rPr>
          <w:rFonts w:ascii="Arial" w:hAnsi="Arial" w:cs="Arial"/>
          <w:sz w:val="16"/>
          <w:szCs w:val="16"/>
        </w:rPr>
      </w:pPr>
      <w:r w:rsidRPr="009617E1">
        <w:rPr>
          <w:rFonts w:ascii="Arial" w:hAnsi="Arial" w:cs="Arial"/>
          <w:sz w:val="16"/>
          <w:szCs w:val="16"/>
        </w:rPr>
        <w:t>El PARTICIPANTE se obliga a comunicar cualquier cambio en los datos del contacto oficial, mediante escrito en papel membretado, firmado por su representante legal, dirigido al ADMINISTRADOR DE CONTRATO, en un plazo no mayor al día hábil siguiente de realizado dicho cambio.</w:t>
      </w:r>
    </w:p>
    <w:p w14:paraId="1A7DBA93" w14:textId="77777777" w:rsidR="009617E1" w:rsidRPr="009617E1" w:rsidRDefault="009617E1" w:rsidP="009617E1">
      <w:pPr>
        <w:pStyle w:val="Sinespaciado"/>
        <w:ind w:left="426"/>
        <w:rPr>
          <w:rFonts w:ascii="Arial" w:hAnsi="Arial" w:cs="Arial"/>
          <w:sz w:val="16"/>
          <w:szCs w:val="16"/>
        </w:rPr>
      </w:pPr>
    </w:p>
    <w:p w14:paraId="646B5AF6" w14:textId="77777777" w:rsidR="009617E1" w:rsidRPr="009617E1" w:rsidRDefault="009617E1" w:rsidP="009617E1">
      <w:pPr>
        <w:pStyle w:val="Sinespaciado"/>
        <w:ind w:left="426"/>
        <w:jc w:val="both"/>
        <w:rPr>
          <w:rFonts w:ascii="Arial" w:hAnsi="Arial" w:cs="Arial"/>
          <w:sz w:val="16"/>
          <w:szCs w:val="16"/>
        </w:rPr>
      </w:pPr>
      <w:r w:rsidRPr="009617E1">
        <w:rPr>
          <w:rFonts w:ascii="Arial" w:hAnsi="Arial" w:cs="Arial"/>
          <w:sz w:val="16"/>
          <w:szCs w:val="16"/>
        </w:rPr>
        <w:t>En caso de incumplir con la obligación de informar los cambios en el contacto oficial, el ÁREA REQUIRENTE no será responsable por las consecuencias que por causa de dicha omisión afecte el cumplimiento del contrato del PARTICIPANTE.</w:t>
      </w:r>
    </w:p>
    <w:p w14:paraId="058D8D1A" w14:textId="77777777" w:rsidR="009617E1" w:rsidRPr="009617E1" w:rsidRDefault="009617E1" w:rsidP="009617E1">
      <w:pPr>
        <w:pStyle w:val="Sinespaciado"/>
        <w:ind w:left="426"/>
        <w:rPr>
          <w:rFonts w:ascii="Arial" w:hAnsi="Arial" w:cs="Arial"/>
          <w:sz w:val="16"/>
          <w:szCs w:val="16"/>
        </w:rPr>
      </w:pPr>
    </w:p>
    <w:p w14:paraId="226AC9FB" w14:textId="77777777" w:rsidR="009617E1" w:rsidRPr="009617E1" w:rsidRDefault="009617E1" w:rsidP="009617E1">
      <w:pPr>
        <w:pStyle w:val="Sinespaciado"/>
        <w:numPr>
          <w:ilvl w:val="0"/>
          <w:numId w:val="73"/>
        </w:numPr>
        <w:rPr>
          <w:rFonts w:ascii="Arial" w:hAnsi="Arial" w:cs="Arial"/>
          <w:b/>
          <w:sz w:val="16"/>
          <w:szCs w:val="16"/>
        </w:rPr>
      </w:pPr>
      <w:r w:rsidRPr="009617E1">
        <w:rPr>
          <w:rFonts w:ascii="Arial" w:hAnsi="Arial" w:cs="Arial"/>
          <w:b/>
          <w:sz w:val="16"/>
          <w:szCs w:val="16"/>
        </w:rPr>
        <w:t>LUGAR Y TIEMPO DE ENTREGA</w:t>
      </w:r>
    </w:p>
    <w:p w14:paraId="75D36A1D" w14:textId="77777777" w:rsidR="009617E1" w:rsidRPr="009617E1" w:rsidRDefault="009617E1" w:rsidP="009617E1">
      <w:pPr>
        <w:pStyle w:val="Sinespaciado"/>
        <w:rPr>
          <w:rFonts w:ascii="Arial" w:hAnsi="Arial" w:cs="Arial"/>
          <w:b/>
          <w:sz w:val="16"/>
          <w:szCs w:val="16"/>
        </w:rPr>
      </w:pPr>
    </w:p>
    <w:p w14:paraId="4A9AC2C3" w14:textId="77777777" w:rsidR="009617E1" w:rsidRPr="009617E1" w:rsidRDefault="009617E1" w:rsidP="009617E1">
      <w:pPr>
        <w:pStyle w:val="Sinespaciado"/>
        <w:jc w:val="both"/>
        <w:rPr>
          <w:rFonts w:ascii="Arial" w:hAnsi="Arial" w:cs="Arial"/>
          <w:b/>
          <w:bCs/>
          <w:sz w:val="16"/>
          <w:szCs w:val="16"/>
        </w:rPr>
      </w:pPr>
      <w:r w:rsidRPr="009617E1">
        <w:rPr>
          <w:rFonts w:ascii="Arial" w:hAnsi="Arial" w:cs="Arial"/>
          <w:b/>
          <w:bCs/>
          <w:sz w:val="16"/>
          <w:szCs w:val="16"/>
        </w:rPr>
        <w:t xml:space="preserve">           4.1 Tiempo de entrega.</w:t>
      </w:r>
    </w:p>
    <w:p w14:paraId="2E2E7FCB" w14:textId="77777777" w:rsidR="009617E1" w:rsidRPr="009617E1" w:rsidRDefault="009617E1" w:rsidP="009617E1">
      <w:pPr>
        <w:pStyle w:val="Sinespaciado"/>
        <w:ind w:left="765"/>
        <w:jc w:val="both"/>
        <w:rPr>
          <w:rFonts w:ascii="Arial" w:hAnsi="Arial" w:cs="Arial"/>
          <w:sz w:val="16"/>
          <w:szCs w:val="16"/>
        </w:rPr>
      </w:pPr>
      <w:r w:rsidRPr="009617E1">
        <w:rPr>
          <w:rFonts w:ascii="Arial" w:hAnsi="Arial" w:cs="Arial"/>
          <w:sz w:val="16"/>
          <w:szCs w:val="16"/>
        </w:rPr>
        <w:t xml:space="preserve">Los bienes deberán ser entregados en una sola exhibición en un lapso no mayor a 66 días naturales contados a partir del día hábil siguiente a la publicación y notificación del fallo. </w:t>
      </w:r>
    </w:p>
    <w:p w14:paraId="48E95720" w14:textId="77777777" w:rsidR="009617E1" w:rsidRPr="009617E1" w:rsidRDefault="009617E1" w:rsidP="009617E1">
      <w:pPr>
        <w:pStyle w:val="Sinespaciado"/>
        <w:rPr>
          <w:rFonts w:ascii="Arial" w:hAnsi="Arial" w:cs="Arial"/>
          <w:b/>
          <w:sz w:val="16"/>
          <w:szCs w:val="16"/>
        </w:rPr>
      </w:pPr>
    </w:p>
    <w:p w14:paraId="3AC0524C" w14:textId="77777777" w:rsidR="009617E1" w:rsidRPr="009617E1" w:rsidRDefault="009617E1" w:rsidP="009617E1">
      <w:pPr>
        <w:pStyle w:val="Textoindependiente"/>
        <w:spacing w:after="0" w:line="240" w:lineRule="auto"/>
        <w:ind w:right="-93"/>
        <w:jc w:val="both"/>
        <w:rPr>
          <w:rFonts w:ascii="Arial" w:hAnsi="Arial" w:cs="Arial"/>
          <w:bCs/>
          <w:sz w:val="16"/>
          <w:szCs w:val="16"/>
        </w:rPr>
      </w:pPr>
    </w:p>
    <w:p w14:paraId="7F22081F" w14:textId="77777777" w:rsidR="009617E1" w:rsidRPr="009617E1" w:rsidRDefault="009617E1" w:rsidP="009617E1">
      <w:pPr>
        <w:pStyle w:val="Sinespaciado"/>
        <w:ind w:left="709"/>
        <w:rPr>
          <w:rFonts w:ascii="Arial" w:hAnsi="Arial" w:cs="Arial"/>
          <w:b/>
          <w:bCs/>
          <w:sz w:val="16"/>
          <w:szCs w:val="16"/>
        </w:rPr>
      </w:pPr>
      <w:r w:rsidRPr="009617E1">
        <w:rPr>
          <w:rFonts w:ascii="Arial" w:hAnsi="Arial" w:cs="Arial"/>
          <w:b/>
          <w:bCs/>
          <w:sz w:val="16"/>
          <w:szCs w:val="16"/>
        </w:rPr>
        <w:t>4.2 Lugar de entrega</w:t>
      </w:r>
    </w:p>
    <w:p w14:paraId="579E7749" w14:textId="77777777" w:rsidR="009617E1" w:rsidRPr="009617E1" w:rsidRDefault="009617E1" w:rsidP="009617E1">
      <w:pPr>
        <w:pStyle w:val="Sinespaciado"/>
        <w:ind w:left="709"/>
        <w:rPr>
          <w:rFonts w:ascii="Arial" w:hAnsi="Arial" w:cs="Arial"/>
          <w:bCs/>
          <w:sz w:val="16"/>
          <w:szCs w:val="16"/>
        </w:rPr>
      </w:pPr>
      <w:r w:rsidRPr="009617E1">
        <w:rPr>
          <w:rFonts w:ascii="Arial" w:hAnsi="Arial" w:cs="Arial"/>
          <w:bCs/>
          <w:sz w:val="16"/>
          <w:szCs w:val="16"/>
        </w:rPr>
        <w:t xml:space="preserve">La entrega se realizará en la Bodega de Inventarios con domicilio en Lázaro Cárdenas #30 Álamo Oriente en Tlaquepaque, es importante realizar cita para que puedan ser recibidas las unidades al correo </w:t>
      </w:r>
      <w:hyperlink r:id="rId14" w:history="1">
        <w:r w:rsidRPr="009617E1">
          <w:rPr>
            <w:rStyle w:val="Hipervnculo"/>
            <w:rFonts w:ascii="Arial" w:hAnsi="Arial" w:cs="Arial"/>
            <w:bCs/>
            <w:sz w:val="16"/>
            <w:szCs w:val="16"/>
          </w:rPr>
          <w:t>recepciones.patrimonio@ssj.gob.mx</w:t>
        </w:r>
      </w:hyperlink>
      <w:r w:rsidRPr="009617E1">
        <w:rPr>
          <w:rFonts w:ascii="Arial" w:hAnsi="Arial" w:cs="Arial"/>
          <w:bCs/>
          <w:sz w:val="16"/>
          <w:szCs w:val="16"/>
        </w:rPr>
        <w:t>.</w:t>
      </w:r>
    </w:p>
    <w:p w14:paraId="75530641" w14:textId="77777777" w:rsidR="009617E1" w:rsidRDefault="009617E1" w:rsidP="009617E1">
      <w:pPr>
        <w:pStyle w:val="Sinespaciado"/>
        <w:ind w:left="709"/>
        <w:rPr>
          <w:rFonts w:ascii="Arial" w:hAnsi="Arial" w:cs="Arial"/>
          <w:bCs/>
          <w:sz w:val="24"/>
          <w:szCs w:val="24"/>
        </w:rPr>
      </w:pPr>
    </w:p>
    <w:p w14:paraId="1B24BBEF" w14:textId="77777777" w:rsidR="009617E1" w:rsidRDefault="009617E1" w:rsidP="007E0E97">
      <w:pPr>
        <w:spacing w:after="0"/>
        <w:rPr>
          <w:rFonts w:ascii="Arial" w:hAnsi="Arial" w:cs="Arial"/>
          <w:b/>
          <w:bCs/>
          <w:sz w:val="18"/>
          <w:szCs w:val="18"/>
        </w:rPr>
      </w:pPr>
    </w:p>
    <w:p w14:paraId="13063568" w14:textId="374CDF71" w:rsidR="00AA6254" w:rsidRPr="002D75BC" w:rsidRDefault="00F439B8" w:rsidP="007E0E97">
      <w:pPr>
        <w:spacing w:after="0"/>
        <w:rPr>
          <w:rFonts w:ascii="Arial" w:hAnsi="Arial" w:cs="Arial"/>
          <w:b/>
          <w:bCs/>
          <w:sz w:val="18"/>
          <w:szCs w:val="18"/>
        </w:rPr>
      </w:pPr>
      <w:r w:rsidRPr="002D75BC">
        <w:rPr>
          <w:rFonts w:ascii="Arial" w:hAnsi="Arial" w:cs="Arial"/>
          <w:b/>
          <w:bCs/>
          <w:sz w:val="18"/>
          <w:szCs w:val="18"/>
        </w:rPr>
        <w:t>- - - - - - - - - - - - - - - - - - - - - - - - - - - - - - - - - - - - FIN DEL ANEXO - - - - - - - - - - - - - - - - - - - - - - - - - - - - - - - - - - - -</w:t>
      </w:r>
    </w:p>
    <w:p w14:paraId="34E3C69E" w14:textId="77777777" w:rsidR="00EC1A3A" w:rsidRPr="002D75BC" w:rsidRDefault="00EC1A3A" w:rsidP="00E66674">
      <w:pPr>
        <w:spacing w:after="0" w:line="240" w:lineRule="auto"/>
        <w:jc w:val="center"/>
        <w:rPr>
          <w:rFonts w:ascii="Arial" w:eastAsia="Century Gothic" w:hAnsi="Arial" w:cs="Arial"/>
          <w:b/>
          <w:sz w:val="18"/>
          <w:szCs w:val="18"/>
        </w:rPr>
      </w:pPr>
    </w:p>
    <w:bookmarkEnd w:id="91"/>
    <w:p w14:paraId="36A16B36" w14:textId="17BD0532" w:rsidR="000377A5" w:rsidRPr="002D75BC" w:rsidRDefault="000377A5">
      <w:pPr>
        <w:rPr>
          <w:rFonts w:ascii="Arial" w:eastAsia="Century Gothic" w:hAnsi="Arial" w:cs="Arial"/>
          <w:b/>
          <w:sz w:val="18"/>
          <w:szCs w:val="18"/>
        </w:rPr>
      </w:pPr>
    </w:p>
    <w:p w14:paraId="2E68B3E4" w14:textId="77777777" w:rsidR="002864FF" w:rsidRPr="002D75BC" w:rsidRDefault="002864FF">
      <w:pPr>
        <w:rPr>
          <w:rFonts w:ascii="Arial" w:eastAsia="Century Gothic" w:hAnsi="Arial" w:cs="Arial"/>
          <w:b/>
          <w:sz w:val="18"/>
          <w:szCs w:val="18"/>
        </w:rPr>
      </w:pPr>
      <w:r w:rsidRPr="002D75BC">
        <w:rPr>
          <w:rFonts w:ascii="Arial" w:eastAsia="Century Gothic" w:hAnsi="Arial" w:cs="Arial"/>
          <w:b/>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69784D98" w14:textId="15B10EA1" w:rsidR="001F47B3" w:rsidRPr="00E42CFC" w:rsidRDefault="001F47B3" w:rsidP="001F47B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4745B5B5" w14:textId="77777777" w:rsidR="001F47B3" w:rsidRPr="00E42CFC" w:rsidRDefault="001F47B3" w:rsidP="001F47B3">
      <w:pPr>
        <w:pStyle w:val="Sinespaciado"/>
        <w:jc w:val="both"/>
        <w:rPr>
          <w:rFonts w:ascii="Arial" w:eastAsia="Century Gothic" w:hAnsi="Arial" w:cs="Arial"/>
          <w:color w:val="000000"/>
          <w:sz w:val="18"/>
          <w:szCs w:val="18"/>
        </w:rPr>
      </w:pPr>
    </w:p>
    <w:p w14:paraId="5858B366" w14:textId="66E21A27" w:rsidR="001F47B3" w:rsidRPr="00E42CFC" w:rsidRDefault="002255D9" w:rsidP="001F47B3">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7E4E045D" w14:textId="77777777" w:rsidR="00E67FC1" w:rsidRPr="00E42CFC" w:rsidRDefault="00E67FC1"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3026FB36" w14:textId="77777777" w:rsidR="00E67FC1" w:rsidRPr="00E42CFC" w:rsidRDefault="00E67FC1" w:rsidP="001949A6">
      <w:pPr>
        <w:spacing w:after="0" w:line="240" w:lineRule="auto"/>
        <w:ind w:right="140"/>
        <w:jc w:val="center"/>
        <w:rPr>
          <w:rFonts w:ascii="Arial" w:eastAsia="Century Gothic" w:hAnsi="Arial" w:cs="Arial"/>
          <w:color w:val="000000"/>
          <w:sz w:val="18"/>
          <w:szCs w:val="18"/>
        </w:rPr>
      </w:pPr>
    </w:p>
    <w:p w14:paraId="5603166C" w14:textId="48F2F284"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w:t>
      </w:r>
      <w:r w:rsidR="000D198C">
        <w:rPr>
          <w:rFonts w:ascii="Arial" w:eastAsia="Century Gothic" w:hAnsi="Arial" w:cs="Arial"/>
          <w:b/>
          <w:bCs/>
          <w:color w:val="000000"/>
          <w:sz w:val="18"/>
          <w:szCs w:val="18"/>
        </w:rPr>
        <w:t>l</w:t>
      </w:r>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8449BDB" w14:textId="77777777" w:rsidR="00E67FC1" w:rsidRDefault="00E67FC1" w:rsidP="00006536">
      <w:pPr>
        <w:spacing w:after="0" w:line="240" w:lineRule="auto"/>
        <w:ind w:right="140"/>
        <w:jc w:val="both"/>
        <w:rPr>
          <w:rFonts w:ascii="Arial" w:eastAsia="Century Gothic" w:hAnsi="Arial" w:cs="Arial"/>
          <w:b/>
          <w:color w:val="000000"/>
          <w:sz w:val="18"/>
          <w:szCs w:val="18"/>
        </w:rPr>
      </w:pPr>
      <w:bookmarkStart w:id="98" w:name="_Hlk160457584"/>
    </w:p>
    <w:tbl>
      <w:tblPr>
        <w:tblW w:w="5000" w:type="pct"/>
        <w:jc w:val="center"/>
        <w:tblCellMar>
          <w:left w:w="70" w:type="dxa"/>
          <w:right w:w="70" w:type="dxa"/>
        </w:tblCellMar>
        <w:tblLook w:val="04A0" w:firstRow="1" w:lastRow="0" w:firstColumn="1" w:lastColumn="0" w:noHBand="0" w:noVBand="1"/>
      </w:tblPr>
      <w:tblGrid>
        <w:gridCol w:w="940"/>
        <w:gridCol w:w="2166"/>
        <w:gridCol w:w="1571"/>
        <w:gridCol w:w="850"/>
        <w:gridCol w:w="1080"/>
        <w:gridCol w:w="1310"/>
        <w:gridCol w:w="1570"/>
      </w:tblGrid>
      <w:tr w:rsidR="001F47B3" w:rsidRPr="00C0066E" w14:paraId="60E59406" w14:textId="524EF7B5" w:rsidTr="0032437E">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1BDB3A" w14:textId="77777777" w:rsidR="001F47B3" w:rsidRPr="00C0066E" w:rsidRDefault="001F47B3" w:rsidP="001F47B3">
            <w:pPr>
              <w:spacing w:after="0" w:line="240" w:lineRule="auto"/>
              <w:jc w:val="center"/>
              <w:rPr>
                <w:rFonts w:ascii="Arial" w:hAnsi="Arial" w:cs="Arial"/>
                <w:b/>
                <w:bCs/>
                <w:color w:val="000000"/>
                <w:sz w:val="18"/>
                <w:szCs w:val="18"/>
              </w:rPr>
            </w:pPr>
            <w:bookmarkStart w:id="99" w:name="_Hlk133916657"/>
            <w:r w:rsidRPr="00C0066E">
              <w:rPr>
                <w:rFonts w:ascii="Arial" w:hAnsi="Arial" w:cs="Arial"/>
                <w:b/>
                <w:bCs/>
                <w:color w:val="000000"/>
                <w:sz w:val="18"/>
                <w:szCs w:val="18"/>
              </w:rPr>
              <w:t>PARTIDA</w:t>
            </w:r>
          </w:p>
        </w:tc>
        <w:tc>
          <w:tcPr>
            <w:tcW w:w="180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B5E2EA"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DESCRIPCIÓN DEL BIEN</w:t>
            </w:r>
          </w:p>
        </w:tc>
        <w:tc>
          <w:tcPr>
            <w:tcW w:w="82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FCEF03D"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PRESENTACIÓN</w:t>
            </w:r>
          </w:p>
        </w:tc>
        <w:tc>
          <w:tcPr>
            <w:tcW w:w="4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70E34E11"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UNIDAD DE MEDIDA</w:t>
            </w:r>
          </w:p>
        </w:tc>
        <w:tc>
          <w:tcPr>
            <w:tcW w:w="5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36D065" w14:textId="77777777" w:rsidR="001F47B3" w:rsidRPr="00C0066E" w:rsidRDefault="001F47B3" w:rsidP="001F47B3">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CANTIDAD</w:t>
            </w:r>
          </w:p>
        </w:tc>
        <w:tc>
          <w:tcPr>
            <w:tcW w:w="42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582ADA" w14:textId="0A5A06DB" w:rsidR="001F47B3" w:rsidRPr="001F47B3" w:rsidRDefault="001F47B3" w:rsidP="001F47B3">
            <w:pPr>
              <w:spacing w:after="0" w:line="240" w:lineRule="auto"/>
              <w:jc w:val="center"/>
              <w:rPr>
                <w:rFonts w:ascii="Arial" w:hAnsi="Arial" w:cs="Arial"/>
                <w:b/>
                <w:bCs/>
                <w:color w:val="000000"/>
                <w:sz w:val="18"/>
                <w:szCs w:val="18"/>
              </w:rPr>
            </w:pPr>
            <w:r w:rsidRPr="001F47B3">
              <w:rPr>
                <w:rFonts w:ascii="Arial" w:eastAsia="Century Gothic" w:hAnsi="Arial" w:cs="Arial"/>
                <w:b/>
                <w:color w:val="000000"/>
                <w:sz w:val="18"/>
                <w:szCs w:val="18"/>
              </w:rPr>
              <w:t>FABRICANTE</w:t>
            </w:r>
          </w:p>
        </w:tc>
        <w:tc>
          <w:tcPr>
            <w:tcW w:w="42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81B87D" w14:textId="3AC5C5EB" w:rsidR="001F47B3" w:rsidRPr="001F47B3" w:rsidRDefault="001F47B3" w:rsidP="001F47B3">
            <w:pPr>
              <w:spacing w:after="0" w:line="240" w:lineRule="auto"/>
              <w:jc w:val="center"/>
              <w:rPr>
                <w:rFonts w:ascii="Arial" w:hAnsi="Arial" w:cs="Arial"/>
                <w:b/>
                <w:bCs/>
                <w:color w:val="000000"/>
                <w:sz w:val="18"/>
                <w:szCs w:val="18"/>
              </w:rPr>
            </w:pPr>
            <w:r w:rsidRPr="001F47B3">
              <w:rPr>
                <w:rFonts w:ascii="Arial" w:eastAsia="Century Gothic" w:hAnsi="Arial" w:cs="Arial"/>
                <w:b/>
                <w:color w:val="000000"/>
                <w:sz w:val="18"/>
                <w:szCs w:val="18"/>
              </w:rPr>
              <w:t>MARCA / DENOMINACIÓN DISTINTIVA</w:t>
            </w:r>
          </w:p>
        </w:tc>
      </w:tr>
      <w:tr w:rsidR="001F47B3" w:rsidRPr="00C0066E" w14:paraId="1B2F50FA" w14:textId="1D8F762B" w:rsidTr="001F47B3">
        <w:trPr>
          <w:trHeight w:val="20"/>
          <w:jc w:val="center"/>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626C8225"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1</w:t>
            </w:r>
          </w:p>
        </w:tc>
        <w:tc>
          <w:tcPr>
            <w:tcW w:w="1807" w:type="pct"/>
            <w:tcBorders>
              <w:top w:val="nil"/>
              <w:left w:val="single" w:sz="4" w:space="0" w:color="auto"/>
              <w:bottom w:val="single" w:sz="4" w:space="0" w:color="auto"/>
              <w:right w:val="single" w:sz="4" w:space="0" w:color="auto"/>
            </w:tcBorders>
            <w:shd w:val="clear" w:color="auto" w:fill="auto"/>
            <w:vAlign w:val="center"/>
          </w:tcPr>
          <w:p w14:paraId="77C9A8B8" w14:textId="0C533DC3"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nil"/>
              <w:left w:val="nil"/>
              <w:bottom w:val="single" w:sz="4" w:space="0" w:color="auto"/>
              <w:right w:val="single" w:sz="4" w:space="0" w:color="auto"/>
            </w:tcBorders>
            <w:shd w:val="clear" w:color="auto" w:fill="auto"/>
            <w:vAlign w:val="center"/>
          </w:tcPr>
          <w:p w14:paraId="0E5A8E89" w14:textId="4B300597"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431AE2A1" w14:textId="0E9026E0"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nil"/>
              <w:left w:val="single" w:sz="4" w:space="0" w:color="auto"/>
              <w:bottom w:val="single" w:sz="4" w:space="0" w:color="auto"/>
              <w:right w:val="single" w:sz="4" w:space="0" w:color="auto"/>
            </w:tcBorders>
            <w:shd w:val="clear" w:color="auto" w:fill="auto"/>
            <w:vAlign w:val="center"/>
          </w:tcPr>
          <w:p w14:paraId="7975118D" w14:textId="5B0CA12D"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79AAD74E"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23B51289"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670B3243" w14:textId="7494CD1C" w:rsidTr="001F47B3">
        <w:trPr>
          <w:trHeight w:val="20"/>
          <w:jc w:val="center"/>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014238F4"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2</w:t>
            </w:r>
          </w:p>
        </w:tc>
        <w:tc>
          <w:tcPr>
            <w:tcW w:w="1807" w:type="pct"/>
            <w:tcBorders>
              <w:top w:val="nil"/>
              <w:left w:val="single" w:sz="4" w:space="0" w:color="auto"/>
              <w:bottom w:val="single" w:sz="4" w:space="0" w:color="auto"/>
              <w:right w:val="single" w:sz="4" w:space="0" w:color="auto"/>
            </w:tcBorders>
            <w:shd w:val="clear" w:color="auto" w:fill="auto"/>
            <w:vAlign w:val="center"/>
          </w:tcPr>
          <w:p w14:paraId="648F899B" w14:textId="62301E41"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nil"/>
              <w:left w:val="nil"/>
              <w:bottom w:val="single" w:sz="4" w:space="0" w:color="auto"/>
              <w:right w:val="single" w:sz="4" w:space="0" w:color="auto"/>
            </w:tcBorders>
            <w:shd w:val="clear" w:color="auto" w:fill="auto"/>
            <w:vAlign w:val="center"/>
          </w:tcPr>
          <w:p w14:paraId="719EFC83" w14:textId="7D34806F"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7B4A26E5" w14:textId="56C275F8"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nil"/>
              <w:left w:val="single" w:sz="4" w:space="0" w:color="auto"/>
              <w:bottom w:val="single" w:sz="4" w:space="0" w:color="auto"/>
              <w:right w:val="single" w:sz="4" w:space="0" w:color="auto"/>
            </w:tcBorders>
            <w:shd w:val="clear" w:color="auto" w:fill="auto"/>
            <w:vAlign w:val="center"/>
          </w:tcPr>
          <w:p w14:paraId="66C32264" w14:textId="70751563"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2C62528A"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0B8DA5FC"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13A9B0C6" w14:textId="54255CEF" w:rsidTr="003A09AC">
        <w:trPr>
          <w:trHeight w:val="20"/>
          <w:jc w:val="center"/>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33942FAC"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3</w:t>
            </w:r>
          </w:p>
        </w:tc>
        <w:tc>
          <w:tcPr>
            <w:tcW w:w="1807" w:type="pct"/>
            <w:tcBorders>
              <w:top w:val="nil"/>
              <w:left w:val="single" w:sz="4" w:space="0" w:color="auto"/>
              <w:bottom w:val="single" w:sz="4" w:space="0" w:color="auto"/>
              <w:right w:val="single" w:sz="4" w:space="0" w:color="auto"/>
            </w:tcBorders>
            <w:shd w:val="clear" w:color="auto" w:fill="auto"/>
            <w:vAlign w:val="center"/>
          </w:tcPr>
          <w:p w14:paraId="56F5B293" w14:textId="70B33C06"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nil"/>
              <w:left w:val="nil"/>
              <w:bottom w:val="single" w:sz="4" w:space="0" w:color="auto"/>
              <w:right w:val="single" w:sz="4" w:space="0" w:color="auto"/>
            </w:tcBorders>
            <w:shd w:val="clear" w:color="auto" w:fill="auto"/>
            <w:vAlign w:val="center"/>
          </w:tcPr>
          <w:p w14:paraId="2AD08A1E" w14:textId="45EB589C"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1D4F7D23" w14:textId="4F2E7FD8"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nil"/>
              <w:left w:val="single" w:sz="4" w:space="0" w:color="auto"/>
              <w:bottom w:val="single" w:sz="4" w:space="0" w:color="auto"/>
              <w:right w:val="single" w:sz="4" w:space="0" w:color="auto"/>
            </w:tcBorders>
            <w:shd w:val="clear" w:color="auto" w:fill="auto"/>
            <w:vAlign w:val="center"/>
          </w:tcPr>
          <w:p w14:paraId="0D807232" w14:textId="6B058E3C"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0B43D05F"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nil"/>
              <w:left w:val="single" w:sz="4" w:space="0" w:color="auto"/>
              <w:bottom w:val="single" w:sz="4" w:space="0" w:color="auto"/>
              <w:right w:val="single" w:sz="4" w:space="0" w:color="auto"/>
            </w:tcBorders>
          </w:tcPr>
          <w:p w14:paraId="386B12FE"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0A347706" w14:textId="7EC46FC3"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4FC7"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4</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4AD479CE" w14:textId="4DE48266"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5451BF0F" w14:textId="71FB39C7"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5F1B7984" w14:textId="127D74EC"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C119957" w14:textId="2712ACD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9F0D95B"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10095B5" w14:textId="77777777" w:rsidR="001F47B3" w:rsidRPr="00C0066E" w:rsidRDefault="001F47B3" w:rsidP="00B7325C">
            <w:pPr>
              <w:spacing w:after="0" w:line="240" w:lineRule="auto"/>
              <w:jc w:val="center"/>
              <w:rPr>
                <w:rFonts w:ascii="Arial" w:hAnsi="Arial" w:cs="Arial"/>
                <w:b/>
                <w:bCs/>
                <w:color w:val="000000"/>
                <w:sz w:val="18"/>
                <w:szCs w:val="18"/>
              </w:rPr>
            </w:pPr>
          </w:p>
        </w:tc>
      </w:tr>
      <w:tr w:rsidR="001F47B3" w:rsidRPr="00C0066E" w14:paraId="03C59257" w14:textId="1E7C22FD"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6E18C" w14:textId="77777777" w:rsidR="001F47B3" w:rsidRPr="00C0066E" w:rsidRDefault="001F47B3" w:rsidP="00B7325C">
            <w:pPr>
              <w:spacing w:after="0" w:line="240" w:lineRule="auto"/>
              <w:jc w:val="center"/>
              <w:rPr>
                <w:rFonts w:ascii="Arial" w:hAnsi="Arial" w:cs="Arial"/>
                <w:b/>
                <w:bCs/>
                <w:color w:val="000000"/>
                <w:sz w:val="18"/>
                <w:szCs w:val="18"/>
              </w:rPr>
            </w:pPr>
            <w:r w:rsidRPr="00C0066E">
              <w:rPr>
                <w:rFonts w:ascii="Arial" w:hAnsi="Arial" w:cs="Arial"/>
                <w:b/>
                <w:bCs/>
                <w:color w:val="000000"/>
                <w:sz w:val="18"/>
                <w:szCs w:val="18"/>
              </w:rPr>
              <w:t>5</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7DC76C75" w14:textId="6836B469" w:rsidR="001F47B3" w:rsidRPr="00C0066E" w:rsidRDefault="001F47B3"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6698B1F9" w14:textId="136015F3" w:rsidR="001F47B3" w:rsidRPr="00C0066E" w:rsidRDefault="001F47B3"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0AF085D6" w14:textId="703A9B2E" w:rsidR="001F47B3" w:rsidRPr="00C0066E" w:rsidRDefault="001F47B3"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84B1731" w14:textId="025E2192"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63108991" w14:textId="77777777" w:rsidR="001F47B3" w:rsidRPr="00C0066E" w:rsidRDefault="001F47B3"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1B56FC69" w14:textId="77777777" w:rsidR="001F47B3" w:rsidRPr="00C0066E" w:rsidRDefault="001F47B3" w:rsidP="00B7325C">
            <w:pPr>
              <w:spacing w:after="0" w:line="240" w:lineRule="auto"/>
              <w:jc w:val="center"/>
              <w:rPr>
                <w:rFonts w:ascii="Arial" w:hAnsi="Arial" w:cs="Arial"/>
                <w:b/>
                <w:bCs/>
                <w:color w:val="000000"/>
                <w:sz w:val="18"/>
                <w:szCs w:val="18"/>
              </w:rPr>
            </w:pPr>
          </w:p>
        </w:tc>
      </w:tr>
      <w:tr w:rsidR="003A09AC" w:rsidRPr="00C0066E" w14:paraId="1BFB4541"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18C6D" w14:textId="119CA1DD" w:rsidR="003A09AC" w:rsidRPr="00C0066E" w:rsidRDefault="003A09AC"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28E4EBBE" w14:textId="77777777" w:rsidR="003A09AC" w:rsidRPr="00C0066E" w:rsidRDefault="003A09AC"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7134B010" w14:textId="77777777" w:rsidR="003A09AC" w:rsidRPr="00C0066E" w:rsidRDefault="003A09AC"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0D534010" w14:textId="77777777" w:rsidR="003A09AC" w:rsidRPr="00C0066E" w:rsidRDefault="003A09AC"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DCD6F2B" w14:textId="77777777" w:rsidR="003A09AC" w:rsidRPr="00C0066E" w:rsidRDefault="003A09AC"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D2E97CA" w14:textId="77777777" w:rsidR="003A09AC" w:rsidRPr="00C0066E" w:rsidRDefault="003A09AC"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F82120C" w14:textId="77777777" w:rsidR="003A09AC" w:rsidRPr="00C0066E" w:rsidRDefault="003A09AC" w:rsidP="00B7325C">
            <w:pPr>
              <w:spacing w:after="0" w:line="240" w:lineRule="auto"/>
              <w:jc w:val="center"/>
              <w:rPr>
                <w:rFonts w:ascii="Arial" w:hAnsi="Arial" w:cs="Arial"/>
                <w:b/>
                <w:bCs/>
                <w:color w:val="000000"/>
                <w:sz w:val="18"/>
                <w:szCs w:val="18"/>
              </w:rPr>
            </w:pPr>
          </w:p>
        </w:tc>
      </w:tr>
      <w:tr w:rsidR="00270F67" w:rsidRPr="00C0066E" w14:paraId="742E9C14"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8EA81" w14:textId="3B26AF37"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3F89253D"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0B666EDA"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73B764ED"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DA7E017"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C4CC646"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785F1ED4"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172E52D0"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669B4" w14:textId="2219874B"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4F4223D6"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3765B5EA"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54009E6F"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6CAECA7"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21E5A4D4"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1F10A8C"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2BB5E942"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A0A6" w14:textId="4868187E"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0FBEDBCC"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2802CC45"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0E633E86"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0624AC9"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25DBCC06"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7C2ED532"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5BECDF12"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259D2" w14:textId="49F69C24"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10</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46FCCD1E"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6B55CD3D"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55AF9917"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C90F1FA"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6F9FEFDD"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65C1EEA3"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1E0F0272"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6990C" w14:textId="30634D6E"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11</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2E9A1D3A"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696018ED"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26A93AA7"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53BEA7D"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269FA4BD"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57FACA4"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4EC78910"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D9459" w14:textId="0CBE28A1"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12</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0F90F85F"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4795066A"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3B23E94C"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BB9EBD0"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6987748"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3224F493"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0101A81C"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20699" w14:textId="2980BE03"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152408FB"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22794027"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209EF023"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C6F2BA3"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1FE9B32E"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638BB091"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5F2EDA18"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AF032" w14:textId="4863F747"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14</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4DFD8695"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1220CDF6"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0F8A02F4"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CA0010A"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6154B186"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92B5A2B"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23B64248"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EDEFE" w14:textId="5AF9BD32"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15</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3A7D870C"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7CB2A9DA"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6D2B0FDF"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80CCBA2"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DECD5CE"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1D2EC0B" w14:textId="77777777" w:rsidR="00270F67" w:rsidRPr="00C0066E" w:rsidRDefault="00270F67" w:rsidP="00B7325C">
            <w:pPr>
              <w:spacing w:after="0" w:line="240" w:lineRule="auto"/>
              <w:jc w:val="center"/>
              <w:rPr>
                <w:rFonts w:ascii="Arial" w:hAnsi="Arial" w:cs="Arial"/>
                <w:b/>
                <w:bCs/>
                <w:color w:val="000000"/>
                <w:sz w:val="18"/>
                <w:szCs w:val="18"/>
              </w:rPr>
            </w:pPr>
          </w:p>
        </w:tc>
      </w:tr>
      <w:tr w:rsidR="00270F67" w:rsidRPr="00C0066E" w14:paraId="42815F5C" w14:textId="77777777" w:rsidTr="003A09AC">
        <w:trPr>
          <w:trHeight w:val="20"/>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BA4EF" w14:textId="05DD30CC" w:rsidR="00270F67" w:rsidRDefault="00270F67" w:rsidP="00B7325C">
            <w:pPr>
              <w:spacing w:after="0" w:line="240" w:lineRule="auto"/>
              <w:jc w:val="center"/>
              <w:rPr>
                <w:rFonts w:ascii="Arial" w:hAnsi="Arial" w:cs="Arial"/>
                <w:b/>
                <w:bCs/>
                <w:color w:val="000000"/>
                <w:sz w:val="18"/>
                <w:szCs w:val="18"/>
              </w:rPr>
            </w:pPr>
            <w:r>
              <w:rPr>
                <w:rFonts w:ascii="Arial" w:hAnsi="Arial" w:cs="Arial"/>
                <w:b/>
                <w:bCs/>
                <w:color w:val="000000"/>
                <w:sz w:val="18"/>
                <w:szCs w:val="18"/>
              </w:rPr>
              <w:t>16</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66F30C76" w14:textId="77777777" w:rsidR="00270F67" w:rsidRPr="00C0066E" w:rsidRDefault="00270F67" w:rsidP="00B7325C">
            <w:pPr>
              <w:spacing w:after="0" w:line="240" w:lineRule="auto"/>
              <w:jc w:val="both"/>
              <w:rPr>
                <w:rFonts w:ascii="Arial" w:hAnsi="Arial" w:cs="Arial"/>
                <w:b/>
                <w:bCs/>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auto"/>
            <w:vAlign w:val="center"/>
          </w:tcPr>
          <w:p w14:paraId="1531E815" w14:textId="77777777" w:rsidR="00270F67" w:rsidRPr="00C0066E" w:rsidRDefault="00270F67" w:rsidP="00B7325C">
            <w:pPr>
              <w:spacing w:after="0" w:line="240" w:lineRule="auto"/>
              <w:jc w:val="center"/>
              <w:rPr>
                <w:rFonts w:ascii="Arial" w:hAnsi="Arial" w:cs="Arial"/>
                <w:b/>
                <w:bCs/>
                <w:color w:val="000000"/>
                <w:sz w:val="18"/>
                <w:szCs w:val="18"/>
              </w:rPr>
            </w:pPr>
          </w:p>
        </w:tc>
        <w:tc>
          <w:tcPr>
            <w:tcW w:w="461" w:type="pct"/>
            <w:tcBorders>
              <w:top w:val="single" w:sz="4" w:space="0" w:color="auto"/>
              <w:left w:val="nil"/>
              <w:bottom w:val="single" w:sz="4" w:space="0" w:color="auto"/>
              <w:right w:val="single" w:sz="4" w:space="0" w:color="auto"/>
            </w:tcBorders>
            <w:vAlign w:val="center"/>
          </w:tcPr>
          <w:p w14:paraId="36A11F9B" w14:textId="77777777" w:rsidR="00270F67" w:rsidRPr="00C0066E" w:rsidRDefault="00270F67" w:rsidP="00B7325C">
            <w:pPr>
              <w:spacing w:after="0" w:line="240" w:lineRule="auto"/>
              <w:jc w:val="center"/>
              <w:rPr>
                <w:rFonts w:ascii="Arial" w:hAnsi="Arial" w:cs="Arial"/>
                <w:b/>
                <w:bCs/>
                <w:color w:val="00000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E465D11"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4C6D3442" w14:textId="77777777" w:rsidR="00270F67" w:rsidRPr="00C0066E" w:rsidRDefault="00270F67" w:rsidP="00B7325C">
            <w:pPr>
              <w:spacing w:after="0" w:line="240" w:lineRule="auto"/>
              <w:jc w:val="center"/>
              <w:rPr>
                <w:rFonts w:ascii="Arial" w:hAnsi="Arial" w:cs="Arial"/>
                <w:b/>
                <w:bCs/>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147AB513" w14:textId="77777777" w:rsidR="00270F67" w:rsidRPr="00C0066E" w:rsidRDefault="00270F67" w:rsidP="00B7325C">
            <w:pPr>
              <w:spacing w:after="0" w:line="240" w:lineRule="auto"/>
              <w:jc w:val="center"/>
              <w:rPr>
                <w:rFonts w:ascii="Arial" w:hAnsi="Arial" w:cs="Arial"/>
                <w:b/>
                <w:bCs/>
                <w:color w:val="000000"/>
                <w:sz w:val="18"/>
                <w:szCs w:val="18"/>
              </w:rPr>
            </w:pPr>
          </w:p>
        </w:tc>
      </w:tr>
      <w:bookmarkEnd w:id="99"/>
    </w:tbl>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bookmarkEnd w:id="98"/>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774F6076" w14:textId="77777777" w:rsidR="00617965" w:rsidRPr="00E42CFC" w:rsidRDefault="00617965"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67B83602" w14:textId="77777777" w:rsidR="00617965" w:rsidRPr="00E42CFC" w:rsidRDefault="00617965"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E3868C1" w14:textId="22F05B5E" w:rsidR="001F47B3" w:rsidRPr="00E42CFC" w:rsidRDefault="001F47B3" w:rsidP="001F47B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5517A3FB" w14:textId="77777777" w:rsidR="001F47B3" w:rsidRPr="00E42CFC" w:rsidRDefault="001F47B3" w:rsidP="001F47B3">
      <w:pPr>
        <w:pStyle w:val="Sinespaciado"/>
        <w:jc w:val="both"/>
        <w:rPr>
          <w:rFonts w:ascii="Arial" w:eastAsia="Century Gothic" w:hAnsi="Arial" w:cs="Arial"/>
          <w:color w:val="000000"/>
          <w:sz w:val="18"/>
          <w:szCs w:val="18"/>
        </w:rPr>
      </w:pPr>
    </w:p>
    <w:p w14:paraId="06FAB55F" w14:textId="2D88BB58" w:rsidR="001F47B3" w:rsidRPr="00E42CFC" w:rsidRDefault="001F47B3" w:rsidP="001F47B3">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Style w:val="Tablaconcuadrcula"/>
        <w:tblW w:w="6051" w:type="pct"/>
        <w:tblInd w:w="-998" w:type="dxa"/>
        <w:tblLayout w:type="fixed"/>
        <w:tblLook w:val="04A0" w:firstRow="1" w:lastRow="0" w:firstColumn="1" w:lastColumn="0" w:noHBand="0" w:noVBand="1"/>
      </w:tblPr>
      <w:tblGrid>
        <w:gridCol w:w="852"/>
        <w:gridCol w:w="2126"/>
        <w:gridCol w:w="1274"/>
        <w:gridCol w:w="1417"/>
        <w:gridCol w:w="1704"/>
        <w:gridCol w:w="2126"/>
        <w:gridCol w:w="990"/>
        <w:gridCol w:w="992"/>
      </w:tblGrid>
      <w:tr w:rsidR="001F47B3" w:rsidRPr="007933C9" w14:paraId="05A29F85" w14:textId="77777777" w:rsidTr="00B7325C">
        <w:trPr>
          <w:trHeight w:val="20"/>
          <w:tblHeader/>
        </w:trPr>
        <w:tc>
          <w:tcPr>
            <w:tcW w:w="371" w:type="pct"/>
            <w:tcBorders>
              <w:bottom w:val="single" w:sz="4" w:space="0" w:color="auto"/>
            </w:tcBorders>
            <w:shd w:val="clear" w:color="auto" w:fill="D9D9D9" w:themeFill="background1" w:themeFillShade="D9"/>
            <w:vAlign w:val="center"/>
          </w:tcPr>
          <w:p w14:paraId="5E5AA050" w14:textId="77777777" w:rsidR="001F47B3" w:rsidRPr="007933C9" w:rsidRDefault="001F47B3" w:rsidP="00B7325C">
            <w:pPr>
              <w:ind w:left="-107" w:right="-10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PARTIDA</w:t>
            </w:r>
          </w:p>
        </w:tc>
        <w:tc>
          <w:tcPr>
            <w:tcW w:w="926" w:type="pct"/>
            <w:tcBorders>
              <w:bottom w:val="single" w:sz="4" w:space="0" w:color="auto"/>
            </w:tcBorders>
            <w:shd w:val="clear" w:color="auto" w:fill="D9D9D9" w:themeFill="background1" w:themeFillShade="D9"/>
            <w:vAlign w:val="center"/>
          </w:tcPr>
          <w:p w14:paraId="55C4F7A6" w14:textId="77777777" w:rsidR="001F47B3" w:rsidRPr="007933C9" w:rsidRDefault="001F47B3" w:rsidP="00B7325C">
            <w:pPr>
              <w:tabs>
                <w:tab w:val="left" w:pos="1314"/>
              </w:tabs>
              <w:ind w:left="-246" w:right="-254"/>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DESCRIPCIÓN</w:t>
            </w:r>
          </w:p>
        </w:tc>
        <w:tc>
          <w:tcPr>
            <w:tcW w:w="555" w:type="pct"/>
            <w:tcBorders>
              <w:bottom w:val="single" w:sz="4" w:space="0" w:color="auto"/>
            </w:tcBorders>
            <w:shd w:val="clear" w:color="auto" w:fill="D9D9D9" w:themeFill="background1" w:themeFillShade="D9"/>
            <w:vAlign w:val="center"/>
          </w:tcPr>
          <w:p w14:paraId="005D8C4D"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UNIDAD DE MEDIDA</w:t>
            </w:r>
          </w:p>
        </w:tc>
        <w:tc>
          <w:tcPr>
            <w:tcW w:w="617" w:type="pct"/>
            <w:tcBorders>
              <w:bottom w:val="single" w:sz="4" w:space="0" w:color="auto"/>
            </w:tcBorders>
            <w:shd w:val="clear" w:color="auto" w:fill="D9D9D9" w:themeFill="background1" w:themeFillShade="D9"/>
            <w:vAlign w:val="center"/>
          </w:tcPr>
          <w:p w14:paraId="1FDC1627" w14:textId="77777777" w:rsidR="001F47B3" w:rsidRPr="007933C9" w:rsidRDefault="001F47B3" w:rsidP="00B7325C">
            <w:pPr>
              <w:ind w:left="-104" w:right="-107"/>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PRESENTACIÓN</w:t>
            </w:r>
          </w:p>
        </w:tc>
        <w:tc>
          <w:tcPr>
            <w:tcW w:w="742" w:type="pct"/>
            <w:tcBorders>
              <w:bottom w:val="single" w:sz="4" w:space="0" w:color="auto"/>
            </w:tcBorders>
            <w:shd w:val="clear" w:color="auto" w:fill="D9D9D9" w:themeFill="background1" w:themeFillShade="D9"/>
            <w:vAlign w:val="center"/>
          </w:tcPr>
          <w:p w14:paraId="594AA824"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FABRICANTE</w:t>
            </w:r>
          </w:p>
        </w:tc>
        <w:tc>
          <w:tcPr>
            <w:tcW w:w="92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0214A5E" w14:textId="77777777" w:rsidR="001F47B3" w:rsidRPr="007933C9" w:rsidRDefault="001F47B3" w:rsidP="00B7325C">
            <w:pPr>
              <w:ind w:left="-102" w:right="-105"/>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MARCA / DENOMINACIÓN DISTINTIVA</w:t>
            </w:r>
          </w:p>
        </w:tc>
        <w:tc>
          <w:tcPr>
            <w:tcW w:w="4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82EB118"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PRECIO UNITARIO</w:t>
            </w:r>
          </w:p>
        </w:tc>
        <w:tc>
          <w:tcPr>
            <w:tcW w:w="43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24CC15A" w14:textId="77777777" w:rsidR="001F47B3" w:rsidRPr="007933C9" w:rsidRDefault="001F47B3" w:rsidP="00B7325C">
            <w:pPr>
              <w:jc w:val="center"/>
              <w:rPr>
                <w:rFonts w:ascii="Arial" w:eastAsia="Century Gothic" w:hAnsi="Arial" w:cs="Arial"/>
                <w:b/>
                <w:color w:val="000000"/>
                <w:sz w:val="16"/>
                <w:szCs w:val="16"/>
              </w:rPr>
            </w:pPr>
            <w:r w:rsidRPr="007933C9">
              <w:rPr>
                <w:rFonts w:ascii="Arial" w:eastAsia="Century Gothic" w:hAnsi="Arial" w:cs="Arial"/>
                <w:b/>
                <w:color w:val="000000"/>
                <w:sz w:val="16"/>
                <w:szCs w:val="16"/>
              </w:rPr>
              <w:t>IMPORTE</w:t>
            </w:r>
          </w:p>
        </w:tc>
      </w:tr>
      <w:tr w:rsidR="001F47B3" w:rsidRPr="007933C9" w14:paraId="3A6BD782" w14:textId="77777777" w:rsidTr="00B7325C">
        <w:trPr>
          <w:trHeight w:val="20"/>
        </w:trPr>
        <w:tc>
          <w:tcPr>
            <w:tcW w:w="371" w:type="pct"/>
            <w:vAlign w:val="center"/>
          </w:tcPr>
          <w:p w14:paraId="4ACE74AD" w14:textId="77777777" w:rsidR="001F47B3" w:rsidRPr="007933C9" w:rsidRDefault="001F47B3" w:rsidP="00B7325C">
            <w:pPr>
              <w:spacing w:line="276" w:lineRule="auto"/>
              <w:jc w:val="center"/>
              <w:rPr>
                <w:rFonts w:ascii="Arial" w:hAnsi="Arial" w:cs="Arial"/>
                <w:sz w:val="16"/>
                <w:szCs w:val="16"/>
              </w:rPr>
            </w:pPr>
            <w:r w:rsidRPr="007933C9">
              <w:rPr>
                <w:rFonts w:ascii="Arial" w:hAnsi="Arial" w:cs="Arial"/>
                <w:sz w:val="16"/>
                <w:szCs w:val="16"/>
              </w:rPr>
              <w:t>1</w:t>
            </w:r>
          </w:p>
        </w:tc>
        <w:tc>
          <w:tcPr>
            <w:tcW w:w="926" w:type="pct"/>
            <w:vAlign w:val="center"/>
          </w:tcPr>
          <w:p w14:paraId="6D5EF600" w14:textId="77777777" w:rsidR="001F47B3" w:rsidRPr="007933C9" w:rsidRDefault="001F47B3" w:rsidP="00B7325C">
            <w:pPr>
              <w:jc w:val="center"/>
              <w:rPr>
                <w:rFonts w:ascii="Arial" w:hAnsi="Arial" w:cs="Arial"/>
                <w:sz w:val="18"/>
                <w:szCs w:val="18"/>
              </w:rPr>
            </w:pPr>
          </w:p>
        </w:tc>
        <w:tc>
          <w:tcPr>
            <w:tcW w:w="555" w:type="pct"/>
          </w:tcPr>
          <w:p w14:paraId="6F104014" w14:textId="77777777" w:rsidR="001F47B3" w:rsidRPr="007933C9" w:rsidRDefault="001F47B3" w:rsidP="00B7325C">
            <w:pPr>
              <w:jc w:val="center"/>
              <w:rPr>
                <w:rFonts w:ascii="Arial" w:hAnsi="Arial" w:cs="Arial"/>
                <w:sz w:val="18"/>
                <w:szCs w:val="18"/>
              </w:rPr>
            </w:pPr>
          </w:p>
        </w:tc>
        <w:tc>
          <w:tcPr>
            <w:tcW w:w="617" w:type="pct"/>
          </w:tcPr>
          <w:p w14:paraId="5D7736A0" w14:textId="77777777" w:rsidR="001F47B3" w:rsidRPr="007933C9" w:rsidRDefault="001F47B3" w:rsidP="00B7325C">
            <w:pPr>
              <w:jc w:val="center"/>
              <w:rPr>
                <w:rFonts w:ascii="Arial" w:hAnsi="Arial" w:cs="Arial"/>
                <w:sz w:val="18"/>
                <w:szCs w:val="18"/>
              </w:rPr>
            </w:pPr>
          </w:p>
        </w:tc>
        <w:tc>
          <w:tcPr>
            <w:tcW w:w="742" w:type="pct"/>
          </w:tcPr>
          <w:p w14:paraId="41777F9A"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0670ADE"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2C18AAE9"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49617254" w14:textId="77777777" w:rsidR="001F47B3" w:rsidRPr="007933C9" w:rsidRDefault="001F47B3" w:rsidP="00B7325C">
            <w:pPr>
              <w:jc w:val="center"/>
              <w:rPr>
                <w:rFonts w:ascii="Arial" w:hAnsi="Arial" w:cs="Arial"/>
                <w:sz w:val="18"/>
                <w:szCs w:val="18"/>
              </w:rPr>
            </w:pPr>
          </w:p>
        </w:tc>
      </w:tr>
      <w:tr w:rsidR="001F47B3" w:rsidRPr="007933C9" w14:paraId="5B977890" w14:textId="77777777" w:rsidTr="00B7325C">
        <w:trPr>
          <w:trHeight w:val="20"/>
        </w:trPr>
        <w:tc>
          <w:tcPr>
            <w:tcW w:w="371" w:type="pct"/>
            <w:vAlign w:val="center"/>
          </w:tcPr>
          <w:p w14:paraId="56376BA5"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2</w:t>
            </w:r>
          </w:p>
        </w:tc>
        <w:tc>
          <w:tcPr>
            <w:tcW w:w="926" w:type="pct"/>
            <w:vAlign w:val="center"/>
          </w:tcPr>
          <w:p w14:paraId="2729757B" w14:textId="77777777" w:rsidR="001F47B3" w:rsidRPr="007933C9" w:rsidRDefault="001F47B3" w:rsidP="00B7325C">
            <w:pPr>
              <w:jc w:val="center"/>
              <w:rPr>
                <w:rFonts w:ascii="Arial" w:hAnsi="Arial" w:cs="Arial"/>
                <w:sz w:val="18"/>
                <w:szCs w:val="18"/>
              </w:rPr>
            </w:pPr>
          </w:p>
        </w:tc>
        <w:tc>
          <w:tcPr>
            <w:tcW w:w="555" w:type="pct"/>
          </w:tcPr>
          <w:p w14:paraId="7C8CAFAB" w14:textId="77777777" w:rsidR="001F47B3" w:rsidRPr="007933C9" w:rsidRDefault="001F47B3" w:rsidP="00B7325C">
            <w:pPr>
              <w:jc w:val="center"/>
              <w:rPr>
                <w:rFonts w:ascii="Arial" w:hAnsi="Arial" w:cs="Arial"/>
                <w:sz w:val="18"/>
                <w:szCs w:val="18"/>
              </w:rPr>
            </w:pPr>
          </w:p>
        </w:tc>
        <w:tc>
          <w:tcPr>
            <w:tcW w:w="617" w:type="pct"/>
          </w:tcPr>
          <w:p w14:paraId="3C3C37F8" w14:textId="77777777" w:rsidR="001F47B3" w:rsidRPr="007933C9" w:rsidRDefault="001F47B3" w:rsidP="00B7325C">
            <w:pPr>
              <w:jc w:val="center"/>
              <w:rPr>
                <w:rFonts w:ascii="Arial" w:hAnsi="Arial" w:cs="Arial"/>
                <w:sz w:val="18"/>
                <w:szCs w:val="18"/>
              </w:rPr>
            </w:pPr>
          </w:p>
        </w:tc>
        <w:tc>
          <w:tcPr>
            <w:tcW w:w="742" w:type="pct"/>
          </w:tcPr>
          <w:p w14:paraId="6D3C00E1"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1FAA523"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79DEAAE"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041138B" w14:textId="77777777" w:rsidR="001F47B3" w:rsidRPr="007933C9" w:rsidRDefault="001F47B3" w:rsidP="00B7325C">
            <w:pPr>
              <w:jc w:val="center"/>
              <w:rPr>
                <w:rFonts w:ascii="Arial" w:hAnsi="Arial" w:cs="Arial"/>
                <w:sz w:val="18"/>
                <w:szCs w:val="18"/>
              </w:rPr>
            </w:pPr>
          </w:p>
        </w:tc>
      </w:tr>
      <w:tr w:rsidR="001F47B3" w:rsidRPr="007933C9" w14:paraId="7B0E4A58" w14:textId="77777777" w:rsidTr="00B7325C">
        <w:trPr>
          <w:trHeight w:val="20"/>
        </w:trPr>
        <w:tc>
          <w:tcPr>
            <w:tcW w:w="371" w:type="pct"/>
            <w:vAlign w:val="center"/>
          </w:tcPr>
          <w:p w14:paraId="5CF90793"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3</w:t>
            </w:r>
          </w:p>
        </w:tc>
        <w:tc>
          <w:tcPr>
            <w:tcW w:w="926" w:type="pct"/>
            <w:vAlign w:val="center"/>
          </w:tcPr>
          <w:p w14:paraId="58A483C5" w14:textId="77777777" w:rsidR="001F47B3" w:rsidRPr="007933C9" w:rsidRDefault="001F47B3" w:rsidP="00B7325C">
            <w:pPr>
              <w:jc w:val="center"/>
              <w:rPr>
                <w:rFonts w:ascii="Arial" w:hAnsi="Arial" w:cs="Arial"/>
                <w:sz w:val="18"/>
                <w:szCs w:val="18"/>
              </w:rPr>
            </w:pPr>
          </w:p>
        </w:tc>
        <w:tc>
          <w:tcPr>
            <w:tcW w:w="555" w:type="pct"/>
          </w:tcPr>
          <w:p w14:paraId="3A5FEF96" w14:textId="77777777" w:rsidR="001F47B3" w:rsidRPr="007933C9" w:rsidRDefault="001F47B3" w:rsidP="00B7325C">
            <w:pPr>
              <w:jc w:val="center"/>
              <w:rPr>
                <w:rFonts w:ascii="Arial" w:hAnsi="Arial" w:cs="Arial"/>
                <w:sz w:val="18"/>
                <w:szCs w:val="18"/>
              </w:rPr>
            </w:pPr>
          </w:p>
        </w:tc>
        <w:tc>
          <w:tcPr>
            <w:tcW w:w="617" w:type="pct"/>
          </w:tcPr>
          <w:p w14:paraId="0D77313A" w14:textId="77777777" w:rsidR="001F47B3" w:rsidRPr="007933C9" w:rsidRDefault="001F47B3" w:rsidP="00B7325C">
            <w:pPr>
              <w:jc w:val="center"/>
              <w:rPr>
                <w:rFonts w:ascii="Arial" w:hAnsi="Arial" w:cs="Arial"/>
                <w:sz w:val="18"/>
                <w:szCs w:val="18"/>
              </w:rPr>
            </w:pPr>
          </w:p>
        </w:tc>
        <w:tc>
          <w:tcPr>
            <w:tcW w:w="742" w:type="pct"/>
          </w:tcPr>
          <w:p w14:paraId="30A8287B"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E25C92E"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4AA3C306"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77DAACE" w14:textId="77777777" w:rsidR="001F47B3" w:rsidRPr="007933C9" w:rsidRDefault="001F47B3" w:rsidP="00B7325C">
            <w:pPr>
              <w:jc w:val="center"/>
              <w:rPr>
                <w:rFonts w:ascii="Arial" w:hAnsi="Arial" w:cs="Arial"/>
                <w:sz w:val="18"/>
                <w:szCs w:val="18"/>
              </w:rPr>
            </w:pPr>
          </w:p>
        </w:tc>
      </w:tr>
      <w:tr w:rsidR="001F47B3" w:rsidRPr="007933C9" w14:paraId="16931176" w14:textId="77777777" w:rsidTr="00B7325C">
        <w:trPr>
          <w:trHeight w:val="20"/>
        </w:trPr>
        <w:tc>
          <w:tcPr>
            <w:tcW w:w="371" w:type="pct"/>
            <w:vAlign w:val="center"/>
          </w:tcPr>
          <w:p w14:paraId="6E4703EF"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4</w:t>
            </w:r>
          </w:p>
        </w:tc>
        <w:tc>
          <w:tcPr>
            <w:tcW w:w="926" w:type="pct"/>
            <w:vAlign w:val="center"/>
          </w:tcPr>
          <w:p w14:paraId="356ECC4E" w14:textId="77777777" w:rsidR="001F47B3" w:rsidRPr="007933C9" w:rsidRDefault="001F47B3" w:rsidP="00B7325C">
            <w:pPr>
              <w:jc w:val="center"/>
              <w:rPr>
                <w:rFonts w:ascii="Arial" w:hAnsi="Arial" w:cs="Arial"/>
                <w:sz w:val="18"/>
                <w:szCs w:val="18"/>
              </w:rPr>
            </w:pPr>
          </w:p>
        </w:tc>
        <w:tc>
          <w:tcPr>
            <w:tcW w:w="555" w:type="pct"/>
          </w:tcPr>
          <w:p w14:paraId="76A09623" w14:textId="77777777" w:rsidR="001F47B3" w:rsidRPr="007933C9" w:rsidRDefault="001F47B3" w:rsidP="00B7325C">
            <w:pPr>
              <w:jc w:val="center"/>
              <w:rPr>
                <w:rFonts w:ascii="Arial" w:hAnsi="Arial" w:cs="Arial"/>
                <w:sz w:val="18"/>
                <w:szCs w:val="18"/>
              </w:rPr>
            </w:pPr>
          </w:p>
        </w:tc>
        <w:tc>
          <w:tcPr>
            <w:tcW w:w="617" w:type="pct"/>
          </w:tcPr>
          <w:p w14:paraId="09ACB9B3" w14:textId="77777777" w:rsidR="001F47B3" w:rsidRPr="007933C9" w:rsidRDefault="001F47B3" w:rsidP="00B7325C">
            <w:pPr>
              <w:jc w:val="center"/>
              <w:rPr>
                <w:rFonts w:ascii="Arial" w:hAnsi="Arial" w:cs="Arial"/>
                <w:sz w:val="18"/>
                <w:szCs w:val="18"/>
              </w:rPr>
            </w:pPr>
          </w:p>
        </w:tc>
        <w:tc>
          <w:tcPr>
            <w:tcW w:w="742" w:type="pct"/>
          </w:tcPr>
          <w:p w14:paraId="425CBA9B"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7A6F9715"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26040B79"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0438EAC4" w14:textId="77777777" w:rsidR="001F47B3" w:rsidRPr="007933C9" w:rsidRDefault="001F47B3" w:rsidP="00B7325C">
            <w:pPr>
              <w:jc w:val="center"/>
              <w:rPr>
                <w:rFonts w:ascii="Arial" w:hAnsi="Arial" w:cs="Arial"/>
                <w:sz w:val="18"/>
                <w:szCs w:val="18"/>
              </w:rPr>
            </w:pPr>
          </w:p>
        </w:tc>
      </w:tr>
      <w:tr w:rsidR="001F47B3" w:rsidRPr="007933C9" w14:paraId="6EABA819" w14:textId="77777777" w:rsidTr="00B7325C">
        <w:trPr>
          <w:trHeight w:val="20"/>
        </w:trPr>
        <w:tc>
          <w:tcPr>
            <w:tcW w:w="371" w:type="pct"/>
            <w:vAlign w:val="center"/>
          </w:tcPr>
          <w:p w14:paraId="23118E72" w14:textId="77777777" w:rsidR="001F47B3" w:rsidRPr="007933C9" w:rsidRDefault="001F47B3" w:rsidP="00B7325C">
            <w:pPr>
              <w:jc w:val="center"/>
              <w:rPr>
                <w:rFonts w:ascii="Arial" w:hAnsi="Arial" w:cs="Arial"/>
                <w:sz w:val="16"/>
                <w:szCs w:val="16"/>
              </w:rPr>
            </w:pPr>
            <w:r w:rsidRPr="007933C9">
              <w:rPr>
                <w:rFonts w:ascii="Arial" w:hAnsi="Arial" w:cs="Arial"/>
                <w:sz w:val="16"/>
                <w:szCs w:val="16"/>
              </w:rPr>
              <w:t>5</w:t>
            </w:r>
          </w:p>
        </w:tc>
        <w:tc>
          <w:tcPr>
            <w:tcW w:w="926" w:type="pct"/>
            <w:vAlign w:val="center"/>
          </w:tcPr>
          <w:p w14:paraId="73927631" w14:textId="77777777" w:rsidR="001F47B3" w:rsidRPr="007933C9" w:rsidRDefault="001F47B3" w:rsidP="00B7325C">
            <w:pPr>
              <w:jc w:val="center"/>
              <w:rPr>
                <w:rFonts w:ascii="Arial" w:hAnsi="Arial" w:cs="Arial"/>
                <w:sz w:val="18"/>
                <w:szCs w:val="18"/>
              </w:rPr>
            </w:pPr>
          </w:p>
        </w:tc>
        <w:tc>
          <w:tcPr>
            <w:tcW w:w="555" w:type="pct"/>
          </w:tcPr>
          <w:p w14:paraId="54CD1A47" w14:textId="77777777" w:rsidR="001F47B3" w:rsidRPr="007933C9" w:rsidRDefault="001F47B3" w:rsidP="00B7325C">
            <w:pPr>
              <w:jc w:val="center"/>
              <w:rPr>
                <w:rFonts w:ascii="Arial" w:hAnsi="Arial" w:cs="Arial"/>
                <w:sz w:val="18"/>
                <w:szCs w:val="18"/>
              </w:rPr>
            </w:pPr>
          </w:p>
        </w:tc>
        <w:tc>
          <w:tcPr>
            <w:tcW w:w="617" w:type="pct"/>
          </w:tcPr>
          <w:p w14:paraId="5B7605F6" w14:textId="77777777" w:rsidR="001F47B3" w:rsidRPr="007933C9" w:rsidRDefault="001F47B3" w:rsidP="00B7325C">
            <w:pPr>
              <w:jc w:val="center"/>
              <w:rPr>
                <w:rFonts w:ascii="Arial" w:hAnsi="Arial" w:cs="Arial"/>
                <w:sz w:val="18"/>
                <w:szCs w:val="18"/>
              </w:rPr>
            </w:pPr>
          </w:p>
        </w:tc>
        <w:tc>
          <w:tcPr>
            <w:tcW w:w="742" w:type="pct"/>
          </w:tcPr>
          <w:p w14:paraId="59CF84FC" w14:textId="77777777" w:rsidR="001F47B3" w:rsidRPr="007933C9" w:rsidRDefault="001F47B3"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92D907E" w14:textId="77777777" w:rsidR="001F47B3" w:rsidRPr="007933C9" w:rsidRDefault="001F47B3"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40CD631" w14:textId="77777777" w:rsidR="001F47B3" w:rsidRPr="007933C9" w:rsidRDefault="001F47B3"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B81D3EA" w14:textId="77777777" w:rsidR="001F47B3" w:rsidRPr="007933C9" w:rsidRDefault="001F47B3" w:rsidP="00B7325C">
            <w:pPr>
              <w:jc w:val="center"/>
              <w:rPr>
                <w:rFonts w:ascii="Arial" w:hAnsi="Arial" w:cs="Arial"/>
                <w:sz w:val="18"/>
                <w:szCs w:val="18"/>
              </w:rPr>
            </w:pPr>
          </w:p>
        </w:tc>
      </w:tr>
      <w:tr w:rsidR="00270F67" w:rsidRPr="007933C9" w14:paraId="4C1AE20D" w14:textId="77777777" w:rsidTr="00B7325C">
        <w:trPr>
          <w:trHeight w:val="20"/>
        </w:trPr>
        <w:tc>
          <w:tcPr>
            <w:tcW w:w="371" w:type="pct"/>
            <w:vAlign w:val="center"/>
          </w:tcPr>
          <w:p w14:paraId="2F0FF530" w14:textId="4B70BB67" w:rsidR="00270F67" w:rsidRPr="007933C9" w:rsidRDefault="00270F67" w:rsidP="00B7325C">
            <w:pPr>
              <w:jc w:val="center"/>
              <w:rPr>
                <w:rFonts w:ascii="Arial" w:hAnsi="Arial" w:cs="Arial"/>
                <w:sz w:val="16"/>
                <w:szCs w:val="16"/>
              </w:rPr>
            </w:pPr>
            <w:r>
              <w:rPr>
                <w:rFonts w:ascii="Arial" w:hAnsi="Arial" w:cs="Arial"/>
                <w:sz w:val="16"/>
                <w:szCs w:val="16"/>
              </w:rPr>
              <w:t>6</w:t>
            </w:r>
          </w:p>
        </w:tc>
        <w:tc>
          <w:tcPr>
            <w:tcW w:w="926" w:type="pct"/>
            <w:vAlign w:val="center"/>
          </w:tcPr>
          <w:p w14:paraId="123DECA9" w14:textId="77777777" w:rsidR="00270F67" w:rsidRPr="007933C9" w:rsidRDefault="00270F67" w:rsidP="00B7325C">
            <w:pPr>
              <w:jc w:val="center"/>
              <w:rPr>
                <w:rFonts w:ascii="Arial" w:hAnsi="Arial" w:cs="Arial"/>
                <w:sz w:val="18"/>
                <w:szCs w:val="18"/>
              </w:rPr>
            </w:pPr>
          </w:p>
        </w:tc>
        <w:tc>
          <w:tcPr>
            <w:tcW w:w="555" w:type="pct"/>
          </w:tcPr>
          <w:p w14:paraId="6CACC80A" w14:textId="77777777" w:rsidR="00270F67" w:rsidRPr="007933C9" w:rsidRDefault="00270F67" w:rsidP="00B7325C">
            <w:pPr>
              <w:jc w:val="center"/>
              <w:rPr>
                <w:rFonts w:ascii="Arial" w:hAnsi="Arial" w:cs="Arial"/>
                <w:sz w:val="18"/>
                <w:szCs w:val="18"/>
              </w:rPr>
            </w:pPr>
          </w:p>
        </w:tc>
        <w:tc>
          <w:tcPr>
            <w:tcW w:w="617" w:type="pct"/>
          </w:tcPr>
          <w:p w14:paraId="3B830DC3" w14:textId="77777777" w:rsidR="00270F67" w:rsidRPr="007933C9" w:rsidRDefault="00270F67" w:rsidP="00B7325C">
            <w:pPr>
              <w:jc w:val="center"/>
              <w:rPr>
                <w:rFonts w:ascii="Arial" w:hAnsi="Arial" w:cs="Arial"/>
                <w:sz w:val="18"/>
                <w:szCs w:val="18"/>
              </w:rPr>
            </w:pPr>
          </w:p>
        </w:tc>
        <w:tc>
          <w:tcPr>
            <w:tcW w:w="742" w:type="pct"/>
          </w:tcPr>
          <w:p w14:paraId="2DB3BB7F"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632CBFD1"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46C7961C"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71D67A33" w14:textId="77777777" w:rsidR="00270F67" w:rsidRPr="007933C9" w:rsidRDefault="00270F67" w:rsidP="00B7325C">
            <w:pPr>
              <w:jc w:val="center"/>
              <w:rPr>
                <w:rFonts w:ascii="Arial" w:hAnsi="Arial" w:cs="Arial"/>
                <w:sz w:val="18"/>
                <w:szCs w:val="18"/>
              </w:rPr>
            </w:pPr>
          </w:p>
        </w:tc>
      </w:tr>
      <w:tr w:rsidR="00270F67" w:rsidRPr="007933C9" w14:paraId="15F88977" w14:textId="77777777" w:rsidTr="00B7325C">
        <w:trPr>
          <w:trHeight w:val="20"/>
        </w:trPr>
        <w:tc>
          <w:tcPr>
            <w:tcW w:w="371" w:type="pct"/>
            <w:vAlign w:val="center"/>
          </w:tcPr>
          <w:p w14:paraId="48DBF60D" w14:textId="3ED22A2C" w:rsidR="00270F67" w:rsidRPr="007933C9" w:rsidRDefault="00270F67" w:rsidP="00B7325C">
            <w:pPr>
              <w:jc w:val="center"/>
              <w:rPr>
                <w:rFonts w:ascii="Arial" w:hAnsi="Arial" w:cs="Arial"/>
                <w:sz w:val="16"/>
                <w:szCs w:val="16"/>
              </w:rPr>
            </w:pPr>
            <w:r>
              <w:rPr>
                <w:rFonts w:ascii="Arial" w:hAnsi="Arial" w:cs="Arial"/>
                <w:sz w:val="16"/>
                <w:szCs w:val="16"/>
              </w:rPr>
              <w:t>7</w:t>
            </w:r>
          </w:p>
        </w:tc>
        <w:tc>
          <w:tcPr>
            <w:tcW w:w="926" w:type="pct"/>
            <w:vAlign w:val="center"/>
          </w:tcPr>
          <w:p w14:paraId="397B2731" w14:textId="77777777" w:rsidR="00270F67" w:rsidRPr="007933C9" w:rsidRDefault="00270F67" w:rsidP="00B7325C">
            <w:pPr>
              <w:jc w:val="center"/>
              <w:rPr>
                <w:rFonts w:ascii="Arial" w:hAnsi="Arial" w:cs="Arial"/>
                <w:sz w:val="18"/>
                <w:szCs w:val="18"/>
              </w:rPr>
            </w:pPr>
          </w:p>
        </w:tc>
        <w:tc>
          <w:tcPr>
            <w:tcW w:w="555" w:type="pct"/>
          </w:tcPr>
          <w:p w14:paraId="449B4DCE" w14:textId="77777777" w:rsidR="00270F67" w:rsidRPr="007933C9" w:rsidRDefault="00270F67" w:rsidP="00B7325C">
            <w:pPr>
              <w:jc w:val="center"/>
              <w:rPr>
                <w:rFonts w:ascii="Arial" w:hAnsi="Arial" w:cs="Arial"/>
                <w:sz w:val="18"/>
                <w:szCs w:val="18"/>
              </w:rPr>
            </w:pPr>
          </w:p>
        </w:tc>
        <w:tc>
          <w:tcPr>
            <w:tcW w:w="617" w:type="pct"/>
          </w:tcPr>
          <w:p w14:paraId="1504AADC" w14:textId="77777777" w:rsidR="00270F67" w:rsidRPr="007933C9" w:rsidRDefault="00270F67" w:rsidP="00B7325C">
            <w:pPr>
              <w:jc w:val="center"/>
              <w:rPr>
                <w:rFonts w:ascii="Arial" w:hAnsi="Arial" w:cs="Arial"/>
                <w:sz w:val="18"/>
                <w:szCs w:val="18"/>
              </w:rPr>
            </w:pPr>
          </w:p>
        </w:tc>
        <w:tc>
          <w:tcPr>
            <w:tcW w:w="742" w:type="pct"/>
          </w:tcPr>
          <w:p w14:paraId="6F1B7749"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BBC22A9"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4B8A59AD"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159F291A" w14:textId="77777777" w:rsidR="00270F67" w:rsidRPr="007933C9" w:rsidRDefault="00270F67" w:rsidP="00B7325C">
            <w:pPr>
              <w:jc w:val="center"/>
              <w:rPr>
                <w:rFonts w:ascii="Arial" w:hAnsi="Arial" w:cs="Arial"/>
                <w:sz w:val="18"/>
                <w:szCs w:val="18"/>
              </w:rPr>
            </w:pPr>
          </w:p>
        </w:tc>
      </w:tr>
      <w:tr w:rsidR="00270F67" w:rsidRPr="007933C9" w14:paraId="1671A2B5" w14:textId="77777777" w:rsidTr="00B7325C">
        <w:trPr>
          <w:trHeight w:val="20"/>
        </w:trPr>
        <w:tc>
          <w:tcPr>
            <w:tcW w:w="371" w:type="pct"/>
            <w:vAlign w:val="center"/>
          </w:tcPr>
          <w:p w14:paraId="12754892" w14:textId="1FA8A5F7" w:rsidR="00270F67" w:rsidRPr="007933C9" w:rsidRDefault="00270F67" w:rsidP="00B7325C">
            <w:pPr>
              <w:jc w:val="center"/>
              <w:rPr>
                <w:rFonts w:ascii="Arial" w:hAnsi="Arial" w:cs="Arial"/>
                <w:sz w:val="16"/>
                <w:szCs w:val="16"/>
              </w:rPr>
            </w:pPr>
            <w:r>
              <w:rPr>
                <w:rFonts w:ascii="Arial" w:hAnsi="Arial" w:cs="Arial"/>
                <w:sz w:val="16"/>
                <w:szCs w:val="16"/>
              </w:rPr>
              <w:t>8</w:t>
            </w:r>
          </w:p>
        </w:tc>
        <w:tc>
          <w:tcPr>
            <w:tcW w:w="926" w:type="pct"/>
            <w:vAlign w:val="center"/>
          </w:tcPr>
          <w:p w14:paraId="386DD564" w14:textId="77777777" w:rsidR="00270F67" w:rsidRPr="007933C9" w:rsidRDefault="00270F67" w:rsidP="00B7325C">
            <w:pPr>
              <w:jc w:val="center"/>
              <w:rPr>
                <w:rFonts w:ascii="Arial" w:hAnsi="Arial" w:cs="Arial"/>
                <w:sz w:val="18"/>
                <w:szCs w:val="18"/>
              </w:rPr>
            </w:pPr>
          </w:p>
        </w:tc>
        <w:tc>
          <w:tcPr>
            <w:tcW w:w="555" w:type="pct"/>
          </w:tcPr>
          <w:p w14:paraId="68A03AB0" w14:textId="77777777" w:rsidR="00270F67" w:rsidRPr="007933C9" w:rsidRDefault="00270F67" w:rsidP="00B7325C">
            <w:pPr>
              <w:jc w:val="center"/>
              <w:rPr>
                <w:rFonts w:ascii="Arial" w:hAnsi="Arial" w:cs="Arial"/>
                <w:sz w:val="18"/>
                <w:szCs w:val="18"/>
              </w:rPr>
            </w:pPr>
          </w:p>
        </w:tc>
        <w:tc>
          <w:tcPr>
            <w:tcW w:w="617" w:type="pct"/>
          </w:tcPr>
          <w:p w14:paraId="65F85836" w14:textId="77777777" w:rsidR="00270F67" w:rsidRPr="007933C9" w:rsidRDefault="00270F67" w:rsidP="00B7325C">
            <w:pPr>
              <w:jc w:val="center"/>
              <w:rPr>
                <w:rFonts w:ascii="Arial" w:hAnsi="Arial" w:cs="Arial"/>
                <w:sz w:val="18"/>
                <w:szCs w:val="18"/>
              </w:rPr>
            </w:pPr>
          </w:p>
        </w:tc>
        <w:tc>
          <w:tcPr>
            <w:tcW w:w="742" w:type="pct"/>
          </w:tcPr>
          <w:p w14:paraId="035D0D80"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3DBA0F9"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BBB3026"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1732E46B" w14:textId="77777777" w:rsidR="00270F67" w:rsidRPr="007933C9" w:rsidRDefault="00270F67" w:rsidP="00B7325C">
            <w:pPr>
              <w:jc w:val="center"/>
              <w:rPr>
                <w:rFonts w:ascii="Arial" w:hAnsi="Arial" w:cs="Arial"/>
                <w:sz w:val="18"/>
                <w:szCs w:val="18"/>
              </w:rPr>
            </w:pPr>
          </w:p>
        </w:tc>
      </w:tr>
      <w:tr w:rsidR="00270F67" w:rsidRPr="007933C9" w14:paraId="2A34589D" w14:textId="77777777" w:rsidTr="00B7325C">
        <w:trPr>
          <w:trHeight w:val="20"/>
        </w:trPr>
        <w:tc>
          <w:tcPr>
            <w:tcW w:w="371" w:type="pct"/>
            <w:vAlign w:val="center"/>
          </w:tcPr>
          <w:p w14:paraId="207BB852" w14:textId="23F3AF40" w:rsidR="00270F67" w:rsidRPr="007933C9" w:rsidRDefault="00270F67" w:rsidP="00B7325C">
            <w:pPr>
              <w:jc w:val="center"/>
              <w:rPr>
                <w:rFonts w:ascii="Arial" w:hAnsi="Arial" w:cs="Arial"/>
                <w:sz w:val="16"/>
                <w:szCs w:val="16"/>
              </w:rPr>
            </w:pPr>
            <w:r>
              <w:rPr>
                <w:rFonts w:ascii="Arial" w:hAnsi="Arial" w:cs="Arial"/>
                <w:sz w:val="16"/>
                <w:szCs w:val="16"/>
              </w:rPr>
              <w:t>9</w:t>
            </w:r>
          </w:p>
        </w:tc>
        <w:tc>
          <w:tcPr>
            <w:tcW w:w="926" w:type="pct"/>
            <w:vAlign w:val="center"/>
          </w:tcPr>
          <w:p w14:paraId="455AEEF7" w14:textId="77777777" w:rsidR="00270F67" w:rsidRPr="007933C9" w:rsidRDefault="00270F67" w:rsidP="00B7325C">
            <w:pPr>
              <w:jc w:val="center"/>
              <w:rPr>
                <w:rFonts w:ascii="Arial" w:hAnsi="Arial" w:cs="Arial"/>
                <w:sz w:val="18"/>
                <w:szCs w:val="18"/>
              </w:rPr>
            </w:pPr>
          </w:p>
        </w:tc>
        <w:tc>
          <w:tcPr>
            <w:tcW w:w="555" w:type="pct"/>
          </w:tcPr>
          <w:p w14:paraId="4C8E5704" w14:textId="77777777" w:rsidR="00270F67" w:rsidRPr="007933C9" w:rsidRDefault="00270F67" w:rsidP="00B7325C">
            <w:pPr>
              <w:jc w:val="center"/>
              <w:rPr>
                <w:rFonts w:ascii="Arial" w:hAnsi="Arial" w:cs="Arial"/>
                <w:sz w:val="18"/>
                <w:szCs w:val="18"/>
              </w:rPr>
            </w:pPr>
          </w:p>
        </w:tc>
        <w:tc>
          <w:tcPr>
            <w:tcW w:w="617" w:type="pct"/>
          </w:tcPr>
          <w:p w14:paraId="0BAD13C4" w14:textId="77777777" w:rsidR="00270F67" w:rsidRPr="007933C9" w:rsidRDefault="00270F67" w:rsidP="00B7325C">
            <w:pPr>
              <w:jc w:val="center"/>
              <w:rPr>
                <w:rFonts w:ascii="Arial" w:hAnsi="Arial" w:cs="Arial"/>
                <w:sz w:val="18"/>
                <w:szCs w:val="18"/>
              </w:rPr>
            </w:pPr>
          </w:p>
        </w:tc>
        <w:tc>
          <w:tcPr>
            <w:tcW w:w="742" w:type="pct"/>
          </w:tcPr>
          <w:p w14:paraId="09DBFB7B"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574B56C7"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004CF9DF"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241A90DE" w14:textId="77777777" w:rsidR="00270F67" w:rsidRPr="007933C9" w:rsidRDefault="00270F67" w:rsidP="00B7325C">
            <w:pPr>
              <w:jc w:val="center"/>
              <w:rPr>
                <w:rFonts w:ascii="Arial" w:hAnsi="Arial" w:cs="Arial"/>
                <w:sz w:val="18"/>
                <w:szCs w:val="18"/>
              </w:rPr>
            </w:pPr>
          </w:p>
        </w:tc>
      </w:tr>
      <w:tr w:rsidR="00270F67" w:rsidRPr="007933C9" w14:paraId="43097571" w14:textId="77777777" w:rsidTr="00B7325C">
        <w:trPr>
          <w:trHeight w:val="20"/>
        </w:trPr>
        <w:tc>
          <w:tcPr>
            <w:tcW w:w="371" w:type="pct"/>
            <w:vAlign w:val="center"/>
          </w:tcPr>
          <w:p w14:paraId="3538373B" w14:textId="79B8A135" w:rsidR="00270F67" w:rsidRPr="007933C9" w:rsidRDefault="00270F67" w:rsidP="00B7325C">
            <w:pPr>
              <w:jc w:val="center"/>
              <w:rPr>
                <w:rFonts w:ascii="Arial" w:hAnsi="Arial" w:cs="Arial"/>
                <w:sz w:val="16"/>
                <w:szCs w:val="16"/>
              </w:rPr>
            </w:pPr>
            <w:r>
              <w:rPr>
                <w:rFonts w:ascii="Arial" w:hAnsi="Arial" w:cs="Arial"/>
                <w:sz w:val="16"/>
                <w:szCs w:val="16"/>
              </w:rPr>
              <w:t>10</w:t>
            </w:r>
          </w:p>
        </w:tc>
        <w:tc>
          <w:tcPr>
            <w:tcW w:w="926" w:type="pct"/>
            <w:vAlign w:val="center"/>
          </w:tcPr>
          <w:p w14:paraId="48ABB51D" w14:textId="77777777" w:rsidR="00270F67" w:rsidRPr="007933C9" w:rsidRDefault="00270F67" w:rsidP="00B7325C">
            <w:pPr>
              <w:jc w:val="center"/>
              <w:rPr>
                <w:rFonts w:ascii="Arial" w:hAnsi="Arial" w:cs="Arial"/>
                <w:sz w:val="18"/>
                <w:szCs w:val="18"/>
              </w:rPr>
            </w:pPr>
          </w:p>
        </w:tc>
        <w:tc>
          <w:tcPr>
            <w:tcW w:w="555" w:type="pct"/>
          </w:tcPr>
          <w:p w14:paraId="7E4FFBD6" w14:textId="77777777" w:rsidR="00270F67" w:rsidRPr="007933C9" w:rsidRDefault="00270F67" w:rsidP="00B7325C">
            <w:pPr>
              <w:jc w:val="center"/>
              <w:rPr>
                <w:rFonts w:ascii="Arial" w:hAnsi="Arial" w:cs="Arial"/>
                <w:sz w:val="18"/>
                <w:szCs w:val="18"/>
              </w:rPr>
            </w:pPr>
          </w:p>
        </w:tc>
        <w:tc>
          <w:tcPr>
            <w:tcW w:w="617" w:type="pct"/>
          </w:tcPr>
          <w:p w14:paraId="5D7D4CEE" w14:textId="77777777" w:rsidR="00270F67" w:rsidRPr="007933C9" w:rsidRDefault="00270F67" w:rsidP="00B7325C">
            <w:pPr>
              <w:jc w:val="center"/>
              <w:rPr>
                <w:rFonts w:ascii="Arial" w:hAnsi="Arial" w:cs="Arial"/>
                <w:sz w:val="18"/>
                <w:szCs w:val="18"/>
              </w:rPr>
            </w:pPr>
          </w:p>
        </w:tc>
        <w:tc>
          <w:tcPr>
            <w:tcW w:w="742" w:type="pct"/>
          </w:tcPr>
          <w:p w14:paraId="2AFD40F8"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50B24342"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61CB1AA9"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47CA9D83" w14:textId="77777777" w:rsidR="00270F67" w:rsidRPr="007933C9" w:rsidRDefault="00270F67" w:rsidP="00B7325C">
            <w:pPr>
              <w:jc w:val="center"/>
              <w:rPr>
                <w:rFonts w:ascii="Arial" w:hAnsi="Arial" w:cs="Arial"/>
                <w:sz w:val="18"/>
                <w:szCs w:val="18"/>
              </w:rPr>
            </w:pPr>
          </w:p>
        </w:tc>
      </w:tr>
      <w:tr w:rsidR="00270F67" w:rsidRPr="007933C9" w14:paraId="0DE78F62" w14:textId="77777777" w:rsidTr="00B7325C">
        <w:trPr>
          <w:trHeight w:val="20"/>
        </w:trPr>
        <w:tc>
          <w:tcPr>
            <w:tcW w:w="371" w:type="pct"/>
            <w:vAlign w:val="center"/>
          </w:tcPr>
          <w:p w14:paraId="5CEB5B7F" w14:textId="0B1D09CE" w:rsidR="00270F67" w:rsidRPr="007933C9" w:rsidRDefault="00270F67" w:rsidP="00B7325C">
            <w:pPr>
              <w:jc w:val="center"/>
              <w:rPr>
                <w:rFonts w:ascii="Arial" w:hAnsi="Arial" w:cs="Arial"/>
                <w:sz w:val="16"/>
                <w:szCs w:val="16"/>
              </w:rPr>
            </w:pPr>
            <w:r>
              <w:rPr>
                <w:rFonts w:ascii="Arial" w:hAnsi="Arial" w:cs="Arial"/>
                <w:sz w:val="16"/>
                <w:szCs w:val="16"/>
              </w:rPr>
              <w:t>11</w:t>
            </w:r>
          </w:p>
        </w:tc>
        <w:tc>
          <w:tcPr>
            <w:tcW w:w="926" w:type="pct"/>
            <w:vAlign w:val="center"/>
          </w:tcPr>
          <w:p w14:paraId="4C22031C" w14:textId="77777777" w:rsidR="00270F67" w:rsidRPr="007933C9" w:rsidRDefault="00270F67" w:rsidP="00B7325C">
            <w:pPr>
              <w:jc w:val="center"/>
              <w:rPr>
                <w:rFonts w:ascii="Arial" w:hAnsi="Arial" w:cs="Arial"/>
                <w:sz w:val="18"/>
                <w:szCs w:val="18"/>
              </w:rPr>
            </w:pPr>
          </w:p>
        </w:tc>
        <w:tc>
          <w:tcPr>
            <w:tcW w:w="555" w:type="pct"/>
          </w:tcPr>
          <w:p w14:paraId="4FDE1932" w14:textId="77777777" w:rsidR="00270F67" w:rsidRPr="007933C9" w:rsidRDefault="00270F67" w:rsidP="00B7325C">
            <w:pPr>
              <w:jc w:val="center"/>
              <w:rPr>
                <w:rFonts w:ascii="Arial" w:hAnsi="Arial" w:cs="Arial"/>
                <w:sz w:val="18"/>
                <w:szCs w:val="18"/>
              </w:rPr>
            </w:pPr>
          </w:p>
        </w:tc>
        <w:tc>
          <w:tcPr>
            <w:tcW w:w="617" w:type="pct"/>
          </w:tcPr>
          <w:p w14:paraId="16796CB5" w14:textId="77777777" w:rsidR="00270F67" w:rsidRPr="007933C9" w:rsidRDefault="00270F67" w:rsidP="00B7325C">
            <w:pPr>
              <w:jc w:val="center"/>
              <w:rPr>
                <w:rFonts w:ascii="Arial" w:hAnsi="Arial" w:cs="Arial"/>
                <w:sz w:val="18"/>
                <w:szCs w:val="18"/>
              </w:rPr>
            </w:pPr>
          </w:p>
        </w:tc>
        <w:tc>
          <w:tcPr>
            <w:tcW w:w="742" w:type="pct"/>
          </w:tcPr>
          <w:p w14:paraId="4B4C118D"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404A3819"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A56E3CE"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726E5609" w14:textId="77777777" w:rsidR="00270F67" w:rsidRPr="007933C9" w:rsidRDefault="00270F67" w:rsidP="00B7325C">
            <w:pPr>
              <w:jc w:val="center"/>
              <w:rPr>
                <w:rFonts w:ascii="Arial" w:hAnsi="Arial" w:cs="Arial"/>
                <w:sz w:val="18"/>
                <w:szCs w:val="18"/>
              </w:rPr>
            </w:pPr>
          </w:p>
        </w:tc>
      </w:tr>
      <w:tr w:rsidR="00270F67" w:rsidRPr="007933C9" w14:paraId="5C4598FE" w14:textId="77777777" w:rsidTr="00B7325C">
        <w:trPr>
          <w:trHeight w:val="20"/>
        </w:trPr>
        <w:tc>
          <w:tcPr>
            <w:tcW w:w="371" w:type="pct"/>
            <w:vAlign w:val="center"/>
          </w:tcPr>
          <w:p w14:paraId="07745CAD" w14:textId="54FDE7B8" w:rsidR="00270F67" w:rsidRPr="007933C9" w:rsidRDefault="00270F67" w:rsidP="00B7325C">
            <w:pPr>
              <w:jc w:val="center"/>
              <w:rPr>
                <w:rFonts w:ascii="Arial" w:hAnsi="Arial" w:cs="Arial"/>
                <w:sz w:val="16"/>
                <w:szCs w:val="16"/>
              </w:rPr>
            </w:pPr>
            <w:r>
              <w:rPr>
                <w:rFonts w:ascii="Arial" w:hAnsi="Arial" w:cs="Arial"/>
                <w:sz w:val="16"/>
                <w:szCs w:val="16"/>
              </w:rPr>
              <w:t>12</w:t>
            </w:r>
          </w:p>
        </w:tc>
        <w:tc>
          <w:tcPr>
            <w:tcW w:w="926" w:type="pct"/>
            <w:vAlign w:val="center"/>
          </w:tcPr>
          <w:p w14:paraId="1614038F" w14:textId="77777777" w:rsidR="00270F67" w:rsidRPr="007933C9" w:rsidRDefault="00270F67" w:rsidP="00B7325C">
            <w:pPr>
              <w:jc w:val="center"/>
              <w:rPr>
                <w:rFonts w:ascii="Arial" w:hAnsi="Arial" w:cs="Arial"/>
                <w:sz w:val="18"/>
                <w:szCs w:val="18"/>
              </w:rPr>
            </w:pPr>
          </w:p>
        </w:tc>
        <w:tc>
          <w:tcPr>
            <w:tcW w:w="555" w:type="pct"/>
          </w:tcPr>
          <w:p w14:paraId="18D94CF5" w14:textId="77777777" w:rsidR="00270F67" w:rsidRPr="007933C9" w:rsidRDefault="00270F67" w:rsidP="00B7325C">
            <w:pPr>
              <w:jc w:val="center"/>
              <w:rPr>
                <w:rFonts w:ascii="Arial" w:hAnsi="Arial" w:cs="Arial"/>
                <w:sz w:val="18"/>
                <w:szCs w:val="18"/>
              </w:rPr>
            </w:pPr>
          </w:p>
        </w:tc>
        <w:tc>
          <w:tcPr>
            <w:tcW w:w="617" w:type="pct"/>
          </w:tcPr>
          <w:p w14:paraId="636A1BD5" w14:textId="77777777" w:rsidR="00270F67" w:rsidRPr="007933C9" w:rsidRDefault="00270F67" w:rsidP="00B7325C">
            <w:pPr>
              <w:jc w:val="center"/>
              <w:rPr>
                <w:rFonts w:ascii="Arial" w:hAnsi="Arial" w:cs="Arial"/>
                <w:sz w:val="18"/>
                <w:szCs w:val="18"/>
              </w:rPr>
            </w:pPr>
          </w:p>
        </w:tc>
        <w:tc>
          <w:tcPr>
            <w:tcW w:w="742" w:type="pct"/>
          </w:tcPr>
          <w:p w14:paraId="78BAA97F"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C05554A"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63A5BDF0"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8749A05" w14:textId="77777777" w:rsidR="00270F67" w:rsidRPr="007933C9" w:rsidRDefault="00270F67" w:rsidP="00B7325C">
            <w:pPr>
              <w:jc w:val="center"/>
              <w:rPr>
                <w:rFonts w:ascii="Arial" w:hAnsi="Arial" w:cs="Arial"/>
                <w:sz w:val="18"/>
                <w:szCs w:val="18"/>
              </w:rPr>
            </w:pPr>
          </w:p>
        </w:tc>
      </w:tr>
      <w:tr w:rsidR="00270F67" w:rsidRPr="007933C9" w14:paraId="1720327D" w14:textId="77777777" w:rsidTr="00B7325C">
        <w:trPr>
          <w:trHeight w:val="20"/>
        </w:trPr>
        <w:tc>
          <w:tcPr>
            <w:tcW w:w="371" w:type="pct"/>
            <w:vAlign w:val="center"/>
          </w:tcPr>
          <w:p w14:paraId="750B26AE" w14:textId="0502355D" w:rsidR="00270F67" w:rsidRPr="007933C9" w:rsidRDefault="00270F67" w:rsidP="00B7325C">
            <w:pPr>
              <w:jc w:val="center"/>
              <w:rPr>
                <w:rFonts w:ascii="Arial" w:hAnsi="Arial" w:cs="Arial"/>
                <w:sz w:val="16"/>
                <w:szCs w:val="16"/>
              </w:rPr>
            </w:pPr>
            <w:r>
              <w:rPr>
                <w:rFonts w:ascii="Arial" w:hAnsi="Arial" w:cs="Arial"/>
                <w:sz w:val="16"/>
                <w:szCs w:val="16"/>
              </w:rPr>
              <w:t>13</w:t>
            </w:r>
          </w:p>
        </w:tc>
        <w:tc>
          <w:tcPr>
            <w:tcW w:w="926" w:type="pct"/>
            <w:vAlign w:val="center"/>
          </w:tcPr>
          <w:p w14:paraId="47D7DC51" w14:textId="77777777" w:rsidR="00270F67" w:rsidRPr="007933C9" w:rsidRDefault="00270F67" w:rsidP="00B7325C">
            <w:pPr>
              <w:jc w:val="center"/>
              <w:rPr>
                <w:rFonts w:ascii="Arial" w:hAnsi="Arial" w:cs="Arial"/>
                <w:sz w:val="18"/>
                <w:szCs w:val="18"/>
              </w:rPr>
            </w:pPr>
          </w:p>
        </w:tc>
        <w:tc>
          <w:tcPr>
            <w:tcW w:w="555" w:type="pct"/>
          </w:tcPr>
          <w:p w14:paraId="3F2BFA0D" w14:textId="77777777" w:rsidR="00270F67" w:rsidRPr="007933C9" w:rsidRDefault="00270F67" w:rsidP="00B7325C">
            <w:pPr>
              <w:jc w:val="center"/>
              <w:rPr>
                <w:rFonts w:ascii="Arial" w:hAnsi="Arial" w:cs="Arial"/>
                <w:sz w:val="18"/>
                <w:szCs w:val="18"/>
              </w:rPr>
            </w:pPr>
          </w:p>
        </w:tc>
        <w:tc>
          <w:tcPr>
            <w:tcW w:w="617" w:type="pct"/>
          </w:tcPr>
          <w:p w14:paraId="15248A69" w14:textId="77777777" w:rsidR="00270F67" w:rsidRPr="007933C9" w:rsidRDefault="00270F67" w:rsidP="00B7325C">
            <w:pPr>
              <w:jc w:val="center"/>
              <w:rPr>
                <w:rFonts w:ascii="Arial" w:hAnsi="Arial" w:cs="Arial"/>
                <w:sz w:val="18"/>
                <w:szCs w:val="18"/>
              </w:rPr>
            </w:pPr>
          </w:p>
        </w:tc>
        <w:tc>
          <w:tcPr>
            <w:tcW w:w="742" w:type="pct"/>
          </w:tcPr>
          <w:p w14:paraId="35DE8EC6"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6181759"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55448DDE"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42036400" w14:textId="77777777" w:rsidR="00270F67" w:rsidRPr="007933C9" w:rsidRDefault="00270F67" w:rsidP="00B7325C">
            <w:pPr>
              <w:jc w:val="center"/>
              <w:rPr>
                <w:rFonts w:ascii="Arial" w:hAnsi="Arial" w:cs="Arial"/>
                <w:sz w:val="18"/>
                <w:szCs w:val="18"/>
              </w:rPr>
            </w:pPr>
          </w:p>
        </w:tc>
      </w:tr>
      <w:tr w:rsidR="00270F67" w:rsidRPr="007933C9" w14:paraId="7BC4E421" w14:textId="77777777" w:rsidTr="00B7325C">
        <w:trPr>
          <w:trHeight w:val="20"/>
        </w:trPr>
        <w:tc>
          <w:tcPr>
            <w:tcW w:w="371" w:type="pct"/>
            <w:vAlign w:val="center"/>
          </w:tcPr>
          <w:p w14:paraId="493D9AC2" w14:textId="050616AB" w:rsidR="00270F67" w:rsidRPr="007933C9" w:rsidRDefault="00270F67" w:rsidP="00B7325C">
            <w:pPr>
              <w:jc w:val="center"/>
              <w:rPr>
                <w:rFonts w:ascii="Arial" w:hAnsi="Arial" w:cs="Arial"/>
                <w:sz w:val="16"/>
                <w:szCs w:val="16"/>
              </w:rPr>
            </w:pPr>
            <w:r>
              <w:rPr>
                <w:rFonts w:ascii="Arial" w:hAnsi="Arial" w:cs="Arial"/>
                <w:sz w:val="16"/>
                <w:szCs w:val="16"/>
              </w:rPr>
              <w:t>14</w:t>
            </w:r>
          </w:p>
        </w:tc>
        <w:tc>
          <w:tcPr>
            <w:tcW w:w="926" w:type="pct"/>
            <w:vAlign w:val="center"/>
          </w:tcPr>
          <w:p w14:paraId="5B66EAE7" w14:textId="77777777" w:rsidR="00270F67" w:rsidRPr="007933C9" w:rsidRDefault="00270F67" w:rsidP="00B7325C">
            <w:pPr>
              <w:jc w:val="center"/>
              <w:rPr>
                <w:rFonts w:ascii="Arial" w:hAnsi="Arial" w:cs="Arial"/>
                <w:sz w:val="18"/>
                <w:szCs w:val="18"/>
              </w:rPr>
            </w:pPr>
          </w:p>
        </w:tc>
        <w:tc>
          <w:tcPr>
            <w:tcW w:w="555" w:type="pct"/>
          </w:tcPr>
          <w:p w14:paraId="164E8560" w14:textId="77777777" w:rsidR="00270F67" w:rsidRPr="007933C9" w:rsidRDefault="00270F67" w:rsidP="00B7325C">
            <w:pPr>
              <w:jc w:val="center"/>
              <w:rPr>
                <w:rFonts w:ascii="Arial" w:hAnsi="Arial" w:cs="Arial"/>
                <w:sz w:val="18"/>
                <w:szCs w:val="18"/>
              </w:rPr>
            </w:pPr>
          </w:p>
        </w:tc>
        <w:tc>
          <w:tcPr>
            <w:tcW w:w="617" w:type="pct"/>
          </w:tcPr>
          <w:p w14:paraId="5D5F651A" w14:textId="77777777" w:rsidR="00270F67" w:rsidRPr="007933C9" w:rsidRDefault="00270F67" w:rsidP="00B7325C">
            <w:pPr>
              <w:jc w:val="center"/>
              <w:rPr>
                <w:rFonts w:ascii="Arial" w:hAnsi="Arial" w:cs="Arial"/>
                <w:sz w:val="18"/>
                <w:szCs w:val="18"/>
              </w:rPr>
            </w:pPr>
          </w:p>
        </w:tc>
        <w:tc>
          <w:tcPr>
            <w:tcW w:w="742" w:type="pct"/>
          </w:tcPr>
          <w:p w14:paraId="2FB67D40"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6EFBBD2"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6052A47"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7F33A81A" w14:textId="77777777" w:rsidR="00270F67" w:rsidRPr="007933C9" w:rsidRDefault="00270F67" w:rsidP="00B7325C">
            <w:pPr>
              <w:jc w:val="center"/>
              <w:rPr>
                <w:rFonts w:ascii="Arial" w:hAnsi="Arial" w:cs="Arial"/>
                <w:sz w:val="18"/>
                <w:szCs w:val="18"/>
              </w:rPr>
            </w:pPr>
          </w:p>
        </w:tc>
      </w:tr>
      <w:tr w:rsidR="00270F67" w:rsidRPr="007933C9" w14:paraId="396B5032" w14:textId="77777777" w:rsidTr="00B7325C">
        <w:trPr>
          <w:trHeight w:val="20"/>
        </w:trPr>
        <w:tc>
          <w:tcPr>
            <w:tcW w:w="371" w:type="pct"/>
            <w:vAlign w:val="center"/>
          </w:tcPr>
          <w:p w14:paraId="16BA58B2" w14:textId="29232351" w:rsidR="00270F67" w:rsidRDefault="00270F67" w:rsidP="00B7325C">
            <w:pPr>
              <w:jc w:val="center"/>
              <w:rPr>
                <w:rFonts w:ascii="Arial" w:hAnsi="Arial" w:cs="Arial"/>
                <w:sz w:val="16"/>
                <w:szCs w:val="16"/>
              </w:rPr>
            </w:pPr>
            <w:r>
              <w:rPr>
                <w:rFonts w:ascii="Arial" w:hAnsi="Arial" w:cs="Arial"/>
                <w:sz w:val="16"/>
                <w:szCs w:val="16"/>
              </w:rPr>
              <w:t>15</w:t>
            </w:r>
          </w:p>
        </w:tc>
        <w:tc>
          <w:tcPr>
            <w:tcW w:w="926" w:type="pct"/>
            <w:vAlign w:val="center"/>
          </w:tcPr>
          <w:p w14:paraId="05E97434" w14:textId="77777777" w:rsidR="00270F67" w:rsidRPr="007933C9" w:rsidRDefault="00270F67" w:rsidP="00B7325C">
            <w:pPr>
              <w:jc w:val="center"/>
              <w:rPr>
                <w:rFonts w:ascii="Arial" w:hAnsi="Arial" w:cs="Arial"/>
                <w:sz w:val="18"/>
                <w:szCs w:val="18"/>
              </w:rPr>
            </w:pPr>
          </w:p>
        </w:tc>
        <w:tc>
          <w:tcPr>
            <w:tcW w:w="555" w:type="pct"/>
          </w:tcPr>
          <w:p w14:paraId="681BAE51" w14:textId="77777777" w:rsidR="00270F67" w:rsidRPr="007933C9" w:rsidRDefault="00270F67" w:rsidP="00B7325C">
            <w:pPr>
              <w:jc w:val="center"/>
              <w:rPr>
                <w:rFonts w:ascii="Arial" w:hAnsi="Arial" w:cs="Arial"/>
                <w:sz w:val="18"/>
                <w:szCs w:val="18"/>
              </w:rPr>
            </w:pPr>
          </w:p>
        </w:tc>
        <w:tc>
          <w:tcPr>
            <w:tcW w:w="617" w:type="pct"/>
          </w:tcPr>
          <w:p w14:paraId="08FB3D32" w14:textId="77777777" w:rsidR="00270F67" w:rsidRPr="007933C9" w:rsidRDefault="00270F67" w:rsidP="00B7325C">
            <w:pPr>
              <w:jc w:val="center"/>
              <w:rPr>
                <w:rFonts w:ascii="Arial" w:hAnsi="Arial" w:cs="Arial"/>
                <w:sz w:val="18"/>
                <w:szCs w:val="18"/>
              </w:rPr>
            </w:pPr>
          </w:p>
        </w:tc>
        <w:tc>
          <w:tcPr>
            <w:tcW w:w="742" w:type="pct"/>
          </w:tcPr>
          <w:p w14:paraId="29676834"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7F155FD7"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20AA9D9"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1E22D5A8" w14:textId="77777777" w:rsidR="00270F67" w:rsidRPr="007933C9" w:rsidRDefault="00270F67" w:rsidP="00B7325C">
            <w:pPr>
              <w:jc w:val="center"/>
              <w:rPr>
                <w:rFonts w:ascii="Arial" w:hAnsi="Arial" w:cs="Arial"/>
                <w:sz w:val="18"/>
                <w:szCs w:val="18"/>
              </w:rPr>
            </w:pPr>
          </w:p>
        </w:tc>
      </w:tr>
      <w:tr w:rsidR="00270F67" w:rsidRPr="007933C9" w14:paraId="74A5DE06" w14:textId="77777777" w:rsidTr="00B7325C">
        <w:trPr>
          <w:trHeight w:val="20"/>
        </w:trPr>
        <w:tc>
          <w:tcPr>
            <w:tcW w:w="371" w:type="pct"/>
            <w:vAlign w:val="center"/>
          </w:tcPr>
          <w:p w14:paraId="3EC10E55" w14:textId="022691E4" w:rsidR="00270F67" w:rsidRDefault="00270F67" w:rsidP="00B7325C">
            <w:pPr>
              <w:jc w:val="center"/>
              <w:rPr>
                <w:rFonts w:ascii="Arial" w:hAnsi="Arial" w:cs="Arial"/>
                <w:sz w:val="16"/>
                <w:szCs w:val="16"/>
              </w:rPr>
            </w:pPr>
            <w:r>
              <w:rPr>
                <w:rFonts w:ascii="Arial" w:hAnsi="Arial" w:cs="Arial"/>
                <w:sz w:val="16"/>
                <w:szCs w:val="16"/>
              </w:rPr>
              <w:t>16</w:t>
            </w:r>
          </w:p>
        </w:tc>
        <w:tc>
          <w:tcPr>
            <w:tcW w:w="926" w:type="pct"/>
            <w:vAlign w:val="center"/>
          </w:tcPr>
          <w:p w14:paraId="0F4FB45D" w14:textId="77777777" w:rsidR="00270F67" w:rsidRPr="007933C9" w:rsidRDefault="00270F67" w:rsidP="00B7325C">
            <w:pPr>
              <w:jc w:val="center"/>
              <w:rPr>
                <w:rFonts w:ascii="Arial" w:hAnsi="Arial" w:cs="Arial"/>
                <w:sz w:val="18"/>
                <w:szCs w:val="18"/>
              </w:rPr>
            </w:pPr>
          </w:p>
        </w:tc>
        <w:tc>
          <w:tcPr>
            <w:tcW w:w="555" w:type="pct"/>
          </w:tcPr>
          <w:p w14:paraId="7FC71352" w14:textId="77777777" w:rsidR="00270F67" w:rsidRPr="007933C9" w:rsidRDefault="00270F67" w:rsidP="00B7325C">
            <w:pPr>
              <w:jc w:val="center"/>
              <w:rPr>
                <w:rFonts w:ascii="Arial" w:hAnsi="Arial" w:cs="Arial"/>
                <w:sz w:val="18"/>
                <w:szCs w:val="18"/>
              </w:rPr>
            </w:pPr>
          </w:p>
        </w:tc>
        <w:tc>
          <w:tcPr>
            <w:tcW w:w="617" w:type="pct"/>
          </w:tcPr>
          <w:p w14:paraId="133D3231" w14:textId="77777777" w:rsidR="00270F67" w:rsidRPr="007933C9" w:rsidRDefault="00270F67" w:rsidP="00B7325C">
            <w:pPr>
              <w:jc w:val="center"/>
              <w:rPr>
                <w:rFonts w:ascii="Arial" w:hAnsi="Arial" w:cs="Arial"/>
                <w:sz w:val="18"/>
                <w:szCs w:val="18"/>
              </w:rPr>
            </w:pPr>
          </w:p>
        </w:tc>
        <w:tc>
          <w:tcPr>
            <w:tcW w:w="742" w:type="pct"/>
          </w:tcPr>
          <w:p w14:paraId="2DBB4FF4" w14:textId="77777777" w:rsidR="00270F67" w:rsidRPr="007933C9" w:rsidRDefault="00270F67" w:rsidP="00B7325C">
            <w:pPr>
              <w:jc w:val="center"/>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5F7086E" w14:textId="77777777" w:rsidR="00270F67" w:rsidRPr="007933C9" w:rsidRDefault="00270F67" w:rsidP="00B7325C">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10B0DB1" w14:textId="77777777" w:rsidR="00270F67" w:rsidRPr="007933C9" w:rsidRDefault="00270F67" w:rsidP="00B7325C">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5019462C" w14:textId="77777777" w:rsidR="00270F67" w:rsidRPr="007933C9" w:rsidRDefault="00270F67" w:rsidP="00B7325C">
            <w:pPr>
              <w:jc w:val="center"/>
              <w:rPr>
                <w:rFonts w:ascii="Arial" w:hAnsi="Arial" w:cs="Arial"/>
                <w:sz w:val="18"/>
                <w:szCs w:val="18"/>
              </w:rPr>
            </w:pPr>
          </w:p>
        </w:tc>
      </w:tr>
      <w:tr w:rsidR="001F47B3" w:rsidRPr="007933C9" w14:paraId="54E04D59" w14:textId="77777777" w:rsidTr="00B7325C">
        <w:trPr>
          <w:trHeight w:val="20"/>
        </w:trPr>
        <w:tc>
          <w:tcPr>
            <w:tcW w:w="4137" w:type="pct"/>
            <w:gridSpan w:val="6"/>
            <w:vMerge w:val="restart"/>
            <w:tcBorders>
              <w:top w:val="single" w:sz="4" w:space="0" w:color="auto"/>
              <w:left w:val="single" w:sz="4" w:space="0" w:color="auto"/>
              <w:right w:val="single" w:sz="4" w:space="0" w:color="auto"/>
            </w:tcBorders>
          </w:tcPr>
          <w:p w14:paraId="673D2055" w14:textId="77777777" w:rsidR="001F47B3" w:rsidRPr="007933C9" w:rsidRDefault="001F47B3" w:rsidP="00B7325C">
            <w:pPr>
              <w:ind w:right="140"/>
              <w:jc w:val="both"/>
              <w:rPr>
                <w:rFonts w:ascii="Arial" w:eastAsia="Century Gothic" w:hAnsi="Arial" w:cs="Arial"/>
                <w:b/>
                <w:color w:val="000000"/>
                <w:sz w:val="16"/>
                <w:szCs w:val="16"/>
              </w:rPr>
            </w:pPr>
            <w:r w:rsidRPr="007933C9">
              <w:rPr>
                <w:rFonts w:ascii="Arial" w:eastAsia="Century Gothic" w:hAnsi="Arial" w:cs="Arial"/>
                <w:b/>
                <w:color w:val="000000"/>
                <w:sz w:val="16"/>
                <w:szCs w:val="16"/>
              </w:rPr>
              <w:t>IMPORTE CON LETRA:</w:t>
            </w:r>
          </w:p>
        </w:tc>
        <w:tc>
          <w:tcPr>
            <w:tcW w:w="431" w:type="pct"/>
            <w:tcBorders>
              <w:top w:val="single" w:sz="4" w:space="0" w:color="auto"/>
              <w:left w:val="single" w:sz="4" w:space="0" w:color="auto"/>
              <w:bottom w:val="single" w:sz="4" w:space="0" w:color="auto"/>
              <w:right w:val="single" w:sz="4" w:space="0" w:color="auto"/>
            </w:tcBorders>
            <w:vAlign w:val="center"/>
          </w:tcPr>
          <w:p w14:paraId="2F0E404F" w14:textId="77777777" w:rsidR="001F47B3" w:rsidRPr="007933C9" w:rsidRDefault="001F47B3" w:rsidP="00B7325C">
            <w:pPr>
              <w:ind w:left="-112" w:right="-112"/>
              <w:jc w:val="center"/>
              <w:rPr>
                <w:rFonts w:ascii="Arial" w:hAnsi="Arial" w:cs="Arial"/>
                <w:sz w:val="16"/>
                <w:szCs w:val="16"/>
              </w:rPr>
            </w:pPr>
            <w:r w:rsidRPr="007933C9">
              <w:rPr>
                <w:rFonts w:ascii="Arial" w:eastAsia="Century Gothic" w:hAnsi="Arial" w:cs="Arial"/>
                <w:b/>
                <w:color w:val="000000"/>
                <w:sz w:val="16"/>
                <w:szCs w:val="16"/>
              </w:rPr>
              <w:t>SUBTOTAL</w:t>
            </w:r>
          </w:p>
        </w:tc>
        <w:tc>
          <w:tcPr>
            <w:tcW w:w="432" w:type="pct"/>
            <w:tcBorders>
              <w:top w:val="single" w:sz="4" w:space="0" w:color="auto"/>
              <w:left w:val="single" w:sz="4" w:space="0" w:color="auto"/>
              <w:bottom w:val="single" w:sz="4" w:space="0" w:color="auto"/>
              <w:right w:val="single" w:sz="4" w:space="0" w:color="auto"/>
            </w:tcBorders>
            <w:vAlign w:val="center"/>
          </w:tcPr>
          <w:p w14:paraId="50C5F1F6" w14:textId="77777777" w:rsidR="001F47B3" w:rsidRPr="007933C9" w:rsidRDefault="001F47B3" w:rsidP="00B7325C">
            <w:pPr>
              <w:jc w:val="center"/>
              <w:rPr>
                <w:rFonts w:ascii="Arial" w:hAnsi="Arial" w:cs="Arial"/>
                <w:sz w:val="18"/>
                <w:szCs w:val="18"/>
              </w:rPr>
            </w:pPr>
          </w:p>
        </w:tc>
      </w:tr>
      <w:tr w:rsidR="001F47B3" w:rsidRPr="007933C9" w14:paraId="68A3F3FC" w14:textId="77777777" w:rsidTr="00B7325C">
        <w:trPr>
          <w:trHeight w:val="20"/>
        </w:trPr>
        <w:tc>
          <w:tcPr>
            <w:tcW w:w="4137" w:type="pct"/>
            <w:gridSpan w:val="6"/>
            <w:vMerge/>
            <w:tcBorders>
              <w:left w:val="single" w:sz="4" w:space="0" w:color="auto"/>
              <w:right w:val="single" w:sz="4" w:space="0" w:color="auto"/>
            </w:tcBorders>
          </w:tcPr>
          <w:p w14:paraId="3C042726" w14:textId="77777777" w:rsidR="001F47B3" w:rsidRPr="007933C9" w:rsidRDefault="001F47B3" w:rsidP="00B7325C">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065EB227" w14:textId="7BE76D8C" w:rsidR="001F47B3" w:rsidRPr="007933C9" w:rsidRDefault="001F47B3" w:rsidP="00B7325C">
            <w:pPr>
              <w:jc w:val="center"/>
              <w:rPr>
                <w:rFonts w:ascii="Arial" w:hAnsi="Arial" w:cs="Arial"/>
                <w:sz w:val="16"/>
                <w:szCs w:val="16"/>
              </w:rPr>
            </w:pPr>
            <w:r w:rsidRPr="007933C9">
              <w:rPr>
                <w:rFonts w:ascii="Arial" w:eastAsia="Century Gothic" w:hAnsi="Arial" w:cs="Arial"/>
                <w:b/>
                <w:color w:val="000000"/>
                <w:sz w:val="16"/>
                <w:szCs w:val="16"/>
              </w:rPr>
              <w:t>I.V.A. (según aplique)</w:t>
            </w:r>
            <w:r>
              <w:rPr>
                <w:rFonts w:ascii="Arial" w:eastAsia="Century Gothic" w:hAnsi="Arial" w:cs="Arial"/>
                <w:b/>
                <w:color w:val="000000"/>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14:paraId="79E5315F" w14:textId="77777777" w:rsidR="001F47B3" w:rsidRPr="007933C9" w:rsidRDefault="001F47B3" w:rsidP="00B7325C">
            <w:pPr>
              <w:jc w:val="center"/>
              <w:rPr>
                <w:rFonts w:ascii="Arial" w:hAnsi="Arial" w:cs="Arial"/>
                <w:sz w:val="18"/>
                <w:szCs w:val="18"/>
              </w:rPr>
            </w:pPr>
          </w:p>
        </w:tc>
      </w:tr>
      <w:tr w:rsidR="001F47B3" w:rsidRPr="007933C9" w14:paraId="49A1354C" w14:textId="77777777" w:rsidTr="00B7325C">
        <w:trPr>
          <w:trHeight w:val="20"/>
        </w:trPr>
        <w:tc>
          <w:tcPr>
            <w:tcW w:w="4137" w:type="pct"/>
            <w:gridSpan w:val="6"/>
            <w:vMerge/>
            <w:tcBorders>
              <w:left w:val="single" w:sz="4" w:space="0" w:color="auto"/>
              <w:bottom w:val="single" w:sz="4" w:space="0" w:color="auto"/>
              <w:right w:val="single" w:sz="4" w:space="0" w:color="auto"/>
            </w:tcBorders>
          </w:tcPr>
          <w:p w14:paraId="74D3E8BB" w14:textId="77777777" w:rsidR="001F47B3" w:rsidRPr="007933C9" w:rsidRDefault="001F47B3" w:rsidP="00B7325C">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00943424" w14:textId="77777777" w:rsidR="001F47B3" w:rsidRPr="007933C9" w:rsidRDefault="001F47B3" w:rsidP="00B7325C">
            <w:pPr>
              <w:jc w:val="center"/>
              <w:rPr>
                <w:rFonts w:ascii="Arial" w:hAnsi="Arial" w:cs="Arial"/>
                <w:sz w:val="16"/>
                <w:szCs w:val="16"/>
              </w:rPr>
            </w:pPr>
            <w:r w:rsidRPr="007933C9">
              <w:rPr>
                <w:rFonts w:ascii="Arial" w:eastAsia="Century Gothic" w:hAnsi="Arial" w:cs="Arial"/>
                <w:b/>
                <w:color w:val="000000"/>
                <w:sz w:val="16"/>
                <w:szCs w:val="16"/>
              </w:rPr>
              <w:t>TOTAL</w:t>
            </w:r>
          </w:p>
        </w:tc>
        <w:tc>
          <w:tcPr>
            <w:tcW w:w="432" w:type="pct"/>
            <w:tcBorders>
              <w:top w:val="single" w:sz="4" w:space="0" w:color="auto"/>
              <w:left w:val="single" w:sz="4" w:space="0" w:color="auto"/>
              <w:bottom w:val="single" w:sz="4" w:space="0" w:color="auto"/>
              <w:right w:val="single" w:sz="4" w:space="0" w:color="auto"/>
            </w:tcBorders>
            <w:vAlign w:val="center"/>
          </w:tcPr>
          <w:p w14:paraId="50A0F343" w14:textId="77777777" w:rsidR="001F47B3" w:rsidRPr="007933C9" w:rsidRDefault="001F47B3" w:rsidP="00B7325C">
            <w:pPr>
              <w:jc w:val="center"/>
              <w:rPr>
                <w:rFonts w:ascii="Arial" w:hAnsi="Arial" w:cs="Arial"/>
                <w:sz w:val="18"/>
                <w:szCs w:val="18"/>
              </w:rPr>
            </w:pPr>
          </w:p>
        </w:tc>
      </w:tr>
    </w:tbl>
    <w:p w14:paraId="07A7A73A" w14:textId="77777777" w:rsidR="005A6955" w:rsidRDefault="005A6955" w:rsidP="00323084">
      <w:pPr>
        <w:spacing w:after="0" w:line="240" w:lineRule="auto"/>
        <w:ind w:right="140"/>
        <w:jc w:val="both"/>
        <w:rPr>
          <w:rFonts w:ascii="Arial" w:eastAsia="Century Gothic" w:hAnsi="Arial" w:cs="Arial"/>
          <w:b/>
          <w:color w:val="000000"/>
          <w:sz w:val="18"/>
          <w:szCs w:val="18"/>
        </w:rPr>
      </w:pPr>
      <w:bookmarkStart w:id="100" w:name="_Hlk127803058"/>
    </w:p>
    <w:p w14:paraId="21D68100" w14:textId="77777777" w:rsidR="003A09AC" w:rsidRPr="00976ED7" w:rsidRDefault="003A09AC" w:rsidP="00323084">
      <w:pPr>
        <w:spacing w:after="0" w:line="240" w:lineRule="auto"/>
        <w:ind w:right="140"/>
        <w:jc w:val="both"/>
        <w:rPr>
          <w:rFonts w:ascii="Arial" w:eastAsia="Century Gothic" w:hAnsi="Arial" w:cs="Arial"/>
          <w:b/>
          <w:color w:val="000000"/>
          <w:sz w:val="18"/>
          <w:szCs w:val="18"/>
        </w:rPr>
      </w:pPr>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0EE4C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615D3A">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615D3A">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100"/>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1BED2C39" w14:textId="35CCF617" w:rsidR="001F47B3" w:rsidRPr="00E42CFC" w:rsidRDefault="001F47B3" w:rsidP="001F47B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74C63E73" w14:textId="77777777" w:rsidR="001F47B3" w:rsidRPr="00E42CFC" w:rsidRDefault="001F47B3" w:rsidP="001F47B3">
      <w:pPr>
        <w:pStyle w:val="Sinespaciado"/>
        <w:jc w:val="both"/>
        <w:rPr>
          <w:rFonts w:ascii="Arial" w:eastAsia="Century Gothic" w:hAnsi="Arial" w:cs="Arial"/>
          <w:color w:val="000000"/>
          <w:sz w:val="18"/>
          <w:szCs w:val="18"/>
        </w:rPr>
      </w:pPr>
    </w:p>
    <w:p w14:paraId="7456C75F" w14:textId="059C771F" w:rsidR="001F47B3" w:rsidRPr="00E42CFC" w:rsidRDefault="001F47B3" w:rsidP="001F47B3">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1"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B9DCF6D"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4F712535" w:rsidR="00275AFA" w:rsidRPr="00E42CFC" w:rsidRDefault="00A46A86" w:rsidP="00FA6C62">
      <w:pPr>
        <w:spacing w:after="0" w:line="240" w:lineRule="auto"/>
        <w:jc w:val="both"/>
        <w:rPr>
          <w:rFonts w:ascii="Arial" w:eastAsia="Century Gothic" w:hAnsi="Arial" w:cs="Arial"/>
          <w:color w:val="000000"/>
          <w:sz w:val="18"/>
          <w:szCs w:val="18"/>
        </w:rPr>
      </w:pPr>
      <w:bookmarkStart w:id="102"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 xml:space="preserve">LICITACIÓN PÚBLICA </w:t>
      </w:r>
      <w:r w:rsidR="001F47B3">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w:t>
      </w:r>
      <w:r w:rsidR="00270F67">
        <w:rPr>
          <w:rFonts w:ascii="Arial" w:eastAsia="Century Gothic" w:hAnsi="Arial" w:cs="Arial"/>
          <w:b/>
          <w:color w:val="000000"/>
          <w:sz w:val="18"/>
          <w:szCs w:val="18"/>
        </w:rPr>
        <w:t xml:space="preserve">SECGSSJ-LCCC-045-2024 </w:t>
      </w:r>
      <w:r w:rsidR="006E20EF" w:rsidRPr="00E42CFC">
        <w:rPr>
          <w:rFonts w:ascii="Arial" w:eastAsia="Century Gothic" w:hAnsi="Arial" w:cs="Arial"/>
          <w:b/>
          <w:color w:val="000000"/>
          <w:sz w:val="18"/>
          <w:szCs w:val="18"/>
        </w:rPr>
        <w:t>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w:t>
      </w:r>
      <w:r w:rsidRPr="00E42CFC">
        <w:rPr>
          <w:rFonts w:ascii="Arial" w:eastAsia="Century Gothic" w:hAnsi="Arial" w:cs="Arial"/>
          <w:color w:val="000000"/>
          <w:sz w:val="18"/>
          <w:szCs w:val="18"/>
        </w:rPr>
        <w:lastRenderedPageBreak/>
        <w:t>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102"/>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101"/>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20EFBE12" w14:textId="16F25EFF" w:rsidR="001F47B3" w:rsidRPr="00E42CFC" w:rsidRDefault="001F47B3" w:rsidP="001F47B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285B711D" w14:textId="77777777" w:rsidR="001F47B3" w:rsidRPr="00E42CFC" w:rsidRDefault="001F47B3" w:rsidP="001F47B3">
      <w:pPr>
        <w:pStyle w:val="Sinespaciado"/>
        <w:jc w:val="both"/>
        <w:rPr>
          <w:rFonts w:ascii="Arial" w:eastAsia="Century Gothic" w:hAnsi="Arial" w:cs="Arial"/>
          <w:color w:val="000000"/>
          <w:sz w:val="18"/>
          <w:szCs w:val="18"/>
        </w:rPr>
      </w:pPr>
    </w:p>
    <w:p w14:paraId="570F1E54" w14:textId="6FBE450F" w:rsidR="001F47B3" w:rsidRPr="00E42CFC" w:rsidRDefault="001F47B3" w:rsidP="001F47B3">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CBAA38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103" w:name="_Hlk106985523"/>
    </w:p>
    <w:p w14:paraId="12493008" w14:textId="1FB648F4" w:rsidR="00275AFA" w:rsidRPr="00E42CFC" w:rsidRDefault="00A46A86" w:rsidP="00C95BD6">
      <w:pPr>
        <w:pStyle w:val="Sinespaciado"/>
        <w:jc w:val="both"/>
        <w:rPr>
          <w:rFonts w:ascii="Arial" w:eastAsia="Century Gothic" w:hAnsi="Arial" w:cs="Arial"/>
          <w:b/>
          <w:bCs/>
          <w:color w:val="000000"/>
          <w:sz w:val="18"/>
          <w:szCs w:val="18"/>
        </w:rPr>
      </w:pPr>
      <w:bookmarkStart w:id="104"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 xml:space="preserve">LICITACIÓN PÚBLICA </w:t>
      </w:r>
      <w:r w:rsidR="001F47B3">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w:t>
      </w:r>
      <w:r w:rsidR="00270F67">
        <w:rPr>
          <w:rFonts w:ascii="Arial" w:eastAsia="Century Gothic" w:hAnsi="Arial" w:cs="Arial"/>
          <w:b/>
          <w:color w:val="000000"/>
          <w:sz w:val="18"/>
          <w:szCs w:val="18"/>
        </w:rPr>
        <w:t xml:space="preserve">SECGSSJ-LCCC-045-2024 </w:t>
      </w:r>
      <w:r w:rsidR="006E20EF" w:rsidRPr="00E42CFC">
        <w:rPr>
          <w:rFonts w:ascii="Arial" w:eastAsia="Century Gothic" w:hAnsi="Arial" w:cs="Arial"/>
          <w:b/>
          <w:color w:val="000000"/>
          <w:sz w:val="18"/>
          <w:szCs w:val="18"/>
        </w:rPr>
        <w:t>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103"/>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4"/>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63213E90" w14:textId="4CBD7957"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0D6A01CB" w14:textId="77777777" w:rsidR="00B15874" w:rsidRPr="00E42CFC" w:rsidRDefault="00B15874" w:rsidP="00B15874">
      <w:pPr>
        <w:pStyle w:val="Sinespaciado"/>
        <w:jc w:val="both"/>
        <w:rPr>
          <w:rFonts w:ascii="Arial" w:eastAsia="Century Gothic" w:hAnsi="Arial" w:cs="Arial"/>
          <w:color w:val="000000"/>
          <w:sz w:val="18"/>
          <w:szCs w:val="18"/>
        </w:rPr>
      </w:pPr>
    </w:p>
    <w:p w14:paraId="36D3764E" w14:textId="5F6E30D7"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4DEC7B09" w14:textId="78A84E1B"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63D9A137" w:rsidR="00275AFA" w:rsidRPr="00E42CFC" w:rsidRDefault="00A46A86" w:rsidP="00A21FF6">
      <w:pPr>
        <w:spacing w:after="0" w:line="240" w:lineRule="auto"/>
        <w:jc w:val="both"/>
        <w:rPr>
          <w:rFonts w:ascii="Arial" w:eastAsia="Arial" w:hAnsi="Arial" w:cs="Arial"/>
          <w:color w:val="000000"/>
          <w:sz w:val="18"/>
          <w:szCs w:val="18"/>
        </w:rPr>
      </w:pPr>
      <w:bookmarkStart w:id="105"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 xml:space="preserve">LICITACIÓN PÚBLICA </w:t>
      </w:r>
      <w:r w:rsidR="00B15874">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w:t>
      </w:r>
      <w:r w:rsidR="00270F67">
        <w:rPr>
          <w:rFonts w:ascii="Arial" w:eastAsia="Century Gothic" w:hAnsi="Arial" w:cs="Arial"/>
          <w:b/>
          <w:color w:val="000000"/>
          <w:sz w:val="18"/>
          <w:szCs w:val="18"/>
        </w:rPr>
        <w:t xml:space="preserve">SECGSSJ-LCCC-045-2024 </w:t>
      </w:r>
      <w:r w:rsidR="006E20EF" w:rsidRPr="00E42CFC">
        <w:rPr>
          <w:rFonts w:ascii="Arial" w:eastAsia="Century Gothic" w:hAnsi="Arial" w:cs="Arial"/>
          <w:b/>
          <w:color w:val="000000"/>
          <w:sz w:val="18"/>
          <w:szCs w:val="18"/>
        </w:rPr>
        <w:t>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6"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7"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6"/>
    <w:bookmarkEnd w:id="107"/>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5"/>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696E5298" w14:textId="5B83B180"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48637D44" w14:textId="77777777" w:rsidR="00B15874" w:rsidRPr="00E42CFC" w:rsidRDefault="00B15874" w:rsidP="00B15874">
      <w:pPr>
        <w:pStyle w:val="Sinespaciado"/>
        <w:jc w:val="both"/>
        <w:rPr>
          <w:rFonts w:ascii="Arial" w:eastAsia="Century Gothic" w:hAnsi="Arial" w:cs="Arial"/>
          <w:color w:val="000000"/>
          <w:sz w:val="18"/>
          <w:szCs w:val="18"/>
        </w:rPr>
      </w:pPr>
    </w:p>
    <w:p w14:paraId="2BC970B2" w14:textId="42BA1F2F"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70F67" w:rsidRPr="00270F67">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8" w:name="_Hlk127803372"/>
      <w:r w:rsidRPr="00E42CFC">
        <w:rPr>
          <w:rFonts w:ascii="Arial" w:eastAsia="Century Gothic" w:hAnsi="Arial" w:cs="Arial"/>
          <w:b/>
          <w:bCs/>
          <w:color w:val="000000"/>
          <w:sz w:val="18"/>
          <w:szCs w:val="18"/>
        </w:rPr>
        <w:t>DECLARACIÓN DE APORTACIÓN CINCO AL MILLAR PARA EL FONDO IMPULSO JALISCO</w:t>
      </w:r>
      <w:bookmarkEnd w:id="108"/>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9"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9"/>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8.</w:t>
      </w: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69F53215" w14:textId="5D4FB620"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7E8F2C29" w14:textId="77777777" w:rsidR="00B15874" w:rsidRPr="00E42CFC" w:rsidRDefault="00B15874" w:rsidP="00B15874">
      <w:pPr>
        <w:pStyle w:val="Sinespaciado"/>
        <w:jc w:val="both"/>
        <w:rPr>
          <w:rFonts w:ascii="Arial" w:eastAsia="Century Gothic" w:hAnsi="Arial" w:cs="Arial"/>
          <w:color w:val="000000"/>
          <w:sz w:val="18"/>
          <w:szCs w:val="18"/>
        </w:rPr>
      </w:pPr>
    </w:p>
    <w:p w14:paraId="559E2D9C" w14:textId="57962ADB"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10" w:name="_Hlk127803392"/>
      <w:r w:rsidRPr="00E42CFC">
        <w:rPr>
          <w:rFonts w:ascii="Arial" w:eastAsia="Century Gothic" w:hAnsi="Arial" w:cs="Arial"/>
          <w:b/>
          <w:color w:val="000000"/>
          <w:sz w:val="18"/>
          <w:szCs w:val="18"/>
        </w:rPr>
        <w:t xml:space="preserve">ARTÍCULO 32-D </w:t>
      </w:r>
      <w:bookmarkEnd w:id="110"/>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2ADB08B5"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11"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11"/>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3048984F" w14:textId="77B14A1D"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6C07D1FC" w14:textId="77777777" w:rsidR="00B15874" w:rsidRPr="00E42CFC" w:rsidRDefault="00B15874" w:rsidP="00B15874">
      <w:pPr>
        <w:pStyle w:val="Sinespaciado"/>
        <w:jc w:val="both"/>
        <w:rPr>
          <w:rFonts w:ascii="Arial" w:eastAsia="Century Gothic" w:hAnsi="Arial" w:cs="Arial"/>
          <w:color w:val="000000"/>
          <w:sz w:val="18"/>
          <w:szCs w:val="18"/>
        </w:rPr>
      </w:pPr>
    </w:p>
    <w:p w14:paraId="030F8EBC" w14:textId="4405A24D"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3B33FF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12"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12"/>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6E38237" w14:textId="14C8F41A" w:rsidR="00B15874" w:rsidRPr="00E42CFC" w:rsidRDefault="00B15874" w:rsidP="00B1587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61072922" w14:textId="77777777" w:rsidR="00B15874" w:rsidRPr="00E42CFC" w:rsidRDefault="00B15874" w:rsidP="00B15874">
      <w:pPr>
        <w:pStyle w:val="Sinespaciado"/>
        <w:jc w:val="both"/>
        <w:rPr>
          <w:rFonts w:ascii="Arial" w:eastAsia="Century Gothic" w:hAnsi="Arial" w:cs="Arial"/>
          <w:color w:val="000000"/>
          <w:sz w:val="18"/>
          <w:szCs w:val="18"/>
        </w:rPr>
      </w:pPr>
    </w:p>
    <w:p w14:paraId="6AC1F42D" w14:textId="15BDE7A4" w:rsidR="00B15874" w:rsidRPr="00E42CFC" w:rsidRDefault="00B15874" w:rsidP="00B15874">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13" w:name="_Hlk127803515"/>
      <w:r w:rsidRPr="00E42CFC">
        <w:rPr>
          <w:rFonts w:ascii="Arial" w:eastAsia="Century Gothic" w:hAnsi="Arial" w:cs="Arial"/>
          <w:b/>
          <w:color w:val="000000"/>
          <w:sz w:val="18"/>
          <w:szCs w:val="18"/>
        </w:rPr>
        <w:t>CUMPLIMIENTO OBLIGACIONES INFONAVIT</w:t>
      </w:r>
    </w:p>
    <w:p w14:paraId="38BE4C86" w14:textId="77777777" w:rsidR="00BA6E1E" w:rsidRDefault="00BA6E1E" w:rsidP="00BA6E1E">
      <w:pPr>
        <w:spacing w:after="0" w:line="240" w:lineRule="auto"/>
        <w:ind w:right="140"/>
        <w:jc w:val="right"/>
        <w:rPr>
          <w:rFonts w:ascii="Arial" w:eastAsia="Century Gothic" w:hAnsi="Arial" w:cs="Arial"/>
          <w:color w:val="000000"/>
          <w:sz w:val="18"/>
          <w:szCs w:val="18"/>
        </w:rPr>
      </w:pPr>
    </w:p>
    <w:p w14:paraId="6D1CE1D8" w14:textId="77777777" w:rsidR="00B15874" w:rsidRPr="00E42CFC" w:rsidRDefault="00B15874"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438EA50" w14:textId="67C8D70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3"/>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4"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14"/>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3F4E5940" w14:textId="206B1EA4" w:rsidR="004746AB" w:rsidRPr="00E42CFC" w:rsidRDefault="004746AB" w:rsidP="004746A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3BC2C591" w14:textId="77777777" w:rsidR="004746AB" w:rsidRPr="00E42CFC" w:rsidRDefault="004746AB" w:rsidP="004746AB">
      <w:pPr>
        <w:pStyle w:val="Sinespaciado"/>
        <w:jc w:val="both"/>
        <w:rPr>
          <w:rFonts w:ascii="Arial" w:eastAsia="Century Gothic" w:hAnsi="Arial" w:cs="Arial"/>
          <w:color w:val="000000"/>
          <w:sz w:val="18"/>
          <w:szCs w:val="18"/>
        </w:rPr>
      </w:pPr>
    </w:p>
    <w:p w14:paraId="3A2212EF" w14:textId="1055C40D" w:rsidR="004746AB" w:rsidRPr="00E42CFC" w:rsidRDefault="004746AB" w:rsidP="004746AB">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9"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30"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iKzw&#10;XxMCAAArBAAADgAAAAAAAAAAAAAAAAAuAgAAZHJzL2Uyb0RvYy54bWxQSwECLQAUAAYACAAAACEA&#10;rb6tgNwAAAAFAQAADwAAAAAAAAAAAAAAAABtBAAAZHJzL2Rvd25yZXYueG1sUEsFBgAAAAAEAAQA&#10;8wAAAHYFA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5"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483D2AB3" w14:textId="0BB3610A" w:rsidR="004746AB" w:rsidRPr="00E42CFC" w:rsidRDefault="004746AB" w:rsidP="004746A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6D9BE0A1" w14:textId="77777777" w:rsidR="004746AB" w:rsidRPr="00E42CFC" w:rsidRDefault="004746AB" w:rsidP="004746AB">
      <w:pPr>
        <w:pStyle w:val="Sinespaciado"/>
        <w:jc w:val="both"/>
        <w:rPr>
          <w:rFonts w:ascii="Arial" w:eastAsia="Century Gothic" w:hAnsi="Arial" w:cs="Arial"/>
          <w:color w:val="000000"/>
          <w:sz w:val="18"/>
          <w:szCs w:val="18"/>
        </w:rPr>
      </w:pPr>
    </w:p>
    <w:p w14:paraId="100564E5" w14:textId="0056AC2F" w:rsidR="004746AB" w:rsidRPr="00E42CFC" w:rsidRDefault="004746AB" w:rsidP="004746AB">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6"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6"/>
    <w:p w14:paraId="50CB7962" w14:textId="6E5DB1FE"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8B2AEA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 xml:space="preserve">LICITACIÓN PÚBLICA </w:t>
      </w:r>
      <w:r w:rsidR="004218C6">
        <w:rPr>
          <w:rFonts w:ascii="Arial" w:eastAsia="Century Gothic" w:hAnsi="Arial" w:cs="Arial"/>
          <w:b/>
          <w:color w:val="000000"/>
          <w:sz w:val="18"/>
          <w:szCs w:val="18"/>
        </w:rPr>
        <w:t>NACIONAL</w:t>
      </w:r>
      <w:r w:rsidR="00823527">
        <w:rPr>
          <w:rFonts w:ascii="Arial" w:eastAsia="Century Gothic" w:hAnsi="Arial" w:cs="Arial"/>
          <w:b/>
          <w:color w:val="000000"/>
          <w:sz w:val="18"/>
          <w:szCs w:val="18"/>
        </w:rPr>
        <w:t xml:space="preserve"> </w:t>
      </w:r>
      <w:r w:rsidR="00270F67">
        <w:rPr>
          <w:rFonts w:ascii="Arial" w:eastAsia="Century Gothic" w:hAnsi="Arial" w:cs="Arial"/>
          <w:b/>
          <w:color w:val="000000"/>
          <w:sz w:val="18"/>
          <w:szCs w:val="18"/>
        </w:rPr>
        <w:t xml:space="preserve">SECGSSJ-LCCC-045-2024 </w:t>
      </w:r>
      <w:r w:rsidR="006E20EF" w:rsidRPr="00E42CFC">
        <w:rPr>
          <w:rFonts w:ascii="Arial" w:eastAsia="Century Gothic" w:hAnsi="Arial" w:cs="Arial"/>
          <w:b/>
          <w:color w:val="000000"/>
          <w:sz w:val="18"/>
          <w:szCs w:val="18"/>
        </w:rPr>
        <w:t>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7" w:name="_Hlk127803588"/>
      <w:bookmarkEnd w:id="115"/>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73A43C07" w14:textId="42E19400"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7E9FC88F" w14:textId="77777777" w:rsidR="004218C6" w:rsidRPr="00E42CFC" w:rsidRDefault="004218C6" w:rsidP="004218C6">
      <w:pPr>
        <w:pStyle w:val="Sinespaciado"/>
        <w:jc w:val="both"/>
        <w:rPr>
          <w:rFonts w:ascii="Arial" w:eastAsia="Century Gothic" w:hAnsi="Arial" w:cs="Arial"/>
          <w:color w:val="000000"/>
          <w:sz w:val="18"/>
          <w:szCs w:val="18"/>
        </w:rPr>
      </w:pPr>
    </w:p>
    <w:p w14:paraId="6CE09B87" w14:textId="259F7224" w:rsidR="000D091D" w:rsidRPr="00E42CFC" w:rsidRDefault="004218C6" w:rsidP="004218C6">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2A754567"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r w:rsidR="004218C6">
        <w:rPr>
          <w:rFonts w:ascii="Arial" w:eastAsia="Century Gothic" w:hAnsi="Arial" w:cs="Arial"/>
          <w:b/>
          <w:bCs/>
          <w:color w:val="000000"/>
          <w:sz w:val="18"/>
          <w:szCs w:val="18"/>
        </w:rPr>
        <w:t>)</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DF6DE90"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7"/>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6FF44D4B" w14:textId="6FB6FF35"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0A461E06" w14:textId="77777777" w:rsidR="004218C6" w:rsidRPr="00E42CFC" w:rsidRDefault="004218C6" w:rsidP="004218C6">
      <w:pPr>
        <w:pStyle w:val="Sinespaciado"/>
        <w:jc w:val="both"/>
        <w:rPr>
          <w:rFonts w:ascii="Arial" w:eastAsia="Century Gothic" w:hAnsi="Arial" w:cs="Arial"/>
          <w:color w:val="000000"/>
          <w:sz w:val="18"/>
          <w:szCs w:val="18"/>
        </w:rPr>
      </w:pPr>
    </w:p>
    <w:p w14:paraId="317F58AD" w14:textId="5D0EA9A4" w:rsidR="000D091D" w:rsidRDefault="002255D9" w:rsidP="000D091D">
      <w:pPr>
        <w:widowControl w:val="0"/>
        <w:spacing w:after="0"/>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6BA5CF54" w14:textId="77777777" w:rsidR="002255D9" w:rsidRPr="00E42CFC" w:rsidRDefault="002255D9"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8"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2DE55C34"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8"/>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9"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9"/>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2E4D3BAF" w14:textId="1E7FA91E"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63F76BA2" w14:textId="77777777" w:rsidR="004218C6" w:rsidRPr="00E42CFC" w:rsidRDefault="004218C6" w:rsidP="004218C6">
      <w:pPr>
        <w:pStyle w:val="Sinespaciado"/>
        <w:jc w:val="both"/>
        <w:rPr>
          <w:rFonts w:ascii="Arial" w:eastAsia="Century Gothic" w:hAnsi="Arial" w:cs="Arial"/>
          <w:color w:val="000000"/>
          <w:sz w:val="18"/>
          <w:szCs w:val="18"/>
        </w:rPr>
      </w:pPr>
    </w:p>
    <w:p w14:paraId="4D617484" w14:textId="01393CBB" w:rsidR="00506D27" w:rsidRPr="00E42CFC" w:rsidRDefault="004218C6" w:rsidP="004218C6">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D31F0AE"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4DC8FA6A"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 xml:space="preserve">LICITACIÓN PÚBLICA </w:t>
      </w:r>
      <w:r w:rsidR="004218C6">
        <w:rPr>
          <w:rFonts w:ascii="Arial" w:eastAsia="Arial" w:hAnsi="Arial" w:cs="Arial"/>
          <w:b/>
          <w:color w:val="000000"/>
          <w:sz w:val="18"/>
          <w:szCs w:val="18"/>
        </w:rPr>
        <w:t>NACIONAL</w:t>
      </w:r>
      <w:r w:rsidR="00823527">
        <w:rPr>
          <w:rFonts w:ascii="Arial" w:eastAsia="Arial" w:hAnsi="Arial" w:cs="Arial"/>
          <w:b/>
          <w:color w:val="000000"/>
          <w:sz w:val="18"/>
          <w:szCs w:val="18"/>
        </w:rPr>
        <w:t xml:space="preserve"> </w:t>
      </w:r>
      <w:r w:rsidR="00270F67">
        <w:rPr>
          <w:rFonts w:ascii="Arial" w:eastAsia="Arial" w:hAnsi="Arial" w:cs="Arial"/>
          <w:b/>
          <w:color w:val="000000"/>
          <w:sz w:val="18"/>
          <w:szCs w:val="18"/>
        </w:rPr>
        <w:t xml:space="preserve">SECGSSJ-LCCC-045-2024 </w:t>
      </w:r>
      <w:r w:rsidR="006E20EF" w:rsidRPr="00E42CFC">
        <w:rPr>
          <w:rFonts w:ascii="Arial" w:eastAsia="Arial" w:hAnsi="Arial" w:cs="Arial"/>
          <w:b/>
          <w:color w:val="000000"/>
          <w:sz w:val="18"/>
          <w:szCs w:val="18"/>
        </w:rPr>
        <w:t>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345588" w:rsidRPr="00345588">
        <w:rPr>
          <w:rFonts w:ascii="Arial" w:hAnsi="Arial" w:cs="Arial"/>
          <w:b/>
          <w:bCs/>
          <w:sz w:val="18"/>
          <w:szCs w:val="18"/>
        </w:rPr>
        <w:t>ADQUISICIÓN DE PRUEBAS DE LABORATORIO, INSTRUMENTAL Y MATERIAL MEDICO PARA LOS PROGRAMAS EN SALUD PÚBLICA DEL OPD SERVICIOS DE SALUD JALISCO</w:t>
      </w:r>
      <w:r w:rsidR="002255D9" w:rsidRPr="002255D9">
        <w:rPr>
          <w:rFonts w:ascii="Arial" w:hAnsi="Arial" w:cs="Arial"/>
          <w:b/>
          <w:bCs/>
          <w:sz w:val="18"/>
          <w:szCs w:val="18"/>
        </w:rPr>
        <w:t>”</w:t>
      </w:r>
      <w:r w:rsidRPr="00E42CFC">
        <w:rPr>
          <w:rFonts w:ascii="Arial" w:eastAsia="Arial" w:hAnsi="Arial" w:cs="Arial"/>
          <w:bCs/>
          <w:color w:val="000000"/>
          <w:sz w:val="18"/>
          <w:szCs w:val="18"/>
        </w:rPr>
        <w:t xml:space="preserve">, </w:t>
      </w:r>
      <w:bookmarkStart w:id="120"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2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3514EB2E" w14:textId="7BB9348C"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7E8F215E" w14:textId="77777777" w:rsidR="004218C6" w:rsidRPr="00E42CFC" w:rsidRDefault="004218C6" w:rsidP="004218C6">
      <w:pPr>
        <w:pStyle w:val="Sinespaciado"/>
        <w:jc w:val="both"/>
        <w:rPr>
          <w:rFonts w:ascii="Arial" w:eastAsia="Century Gothic" w:hAnsi="Arial" w:cs="Arial"/>
          <w:color w:val="000000"/>
          <w:sz w:val="18"/>
          <w:szCs w:val="18"/>
        </w:rPr>
      </w:pPr>
    </w:p>
    <w:p w14:paraId="5400154C" w14:textId="778C0F7F" w:rsidR="004218C6" w:rsidRPr="00E42CFC" w:rsidRDefault="004218C6" w:rsidP="004218C6">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D91931E" w14:textId="77777777" w:rsidR="008A58CD" w:rsidRPr="00D97A0B" w:rsidRDefault="008A58CD" w:rsidP="008A58CD">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28A40EF7" w:rsidR="00232B34" w:rsidRPr="0063561E" w:rsidRDefault="00791365" w:rsidP="00232B34">
      <w:pPr>
        <w:ind w:left="284" w:right="283"/>
        <w:jc w:val="both"/>
        <w:rPr>
          <w:rFonts w:ascii="Arial" w:hAnsi="Arial" w:cs="Arial"/>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contratación de servicios, </w:t>
      </w:r>
      <w:r w:rsidRPr="004E36B7">
        <w:rPr>
          <w:rFonts w:ascii="Arial" w:eastAsia="Arial" w:hAnsi="Arial" w:cs="Arial"/>
          <w:bCs/>
          <w:color w:val="000000"/>
          <w:sz w:val="18"/>
          <w:szCs w:val="18"/>
        </w:rPr>
        <w:t>motivo de la presente Licitación</w:t>
      </w:r>
      <w:r w:rsidR="00232B34" w:rsidRPr="0063561E">
        <w:rPr>
          <w:rFonts w:ascii="Arial" w:hAnsi="Arial" w:cs="Arial"/>
          <w:sz w:val="18"/>
          <w:szCs w:val="18"/>
        </w:rPr>
        <w:t xml:space="preserve">. </w:t>
      </w:r>
    </w:p>
    <w:p w14:paraId="1D117A9B" w14:textId="5CB32443" w:rsidR="008A58CD" w:rsidRPr="0063561E" w:rsidRDefault="008A58CD" w:rsidP="00941D16">
      <w:pPr>
        <w:ind w:left="284" w:right="283"/>
        <w:jc w:val="both"/>
        <w:rPr>
          <w:rFonts w:ascii="Arial" w:hAnsi="Arial" w:cs="Arial"/>
          <w:b/>
          <w:sz w:val="18"/>
          <w:szCs w:val="18"/>
        </w:rPr>
      </w:pPr>
      <w:r w:rsidRPr="0063561E">
        <w:rPr>
          <w:rFonts w:ascii="Arial" w:hAnsi="Arial" w:cs="Arial"/>
          <w:sz w:val="18"/>
          <w:szCs w:val="18"/>
        </w:rPr>
        <w:t xml:space="preserve"> </w:t>
      </w:r>
    </w:p>
    <w:p w14:paraId="42994721" w14:textId="77777777" w:rsidR="008A58CD" w:rsidRPr="0063561E" w:rsidRDefault="008A58CD" w:rsidP="008A58CD">
      <w:pPr>
        <w:rPr>
          <w:rFonts w:ascii="Arial" w:hAnsi="Arial" w:cs="Arial"/>
          <w:b/>
          <w:sz w:val="18"/>
          <w:szCs w:val="18"/>
        </w:rPr>
      </w:pPr>
    </w:p>
    <w:p w14:paraId="0367DCC5"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ATENTAMENTE</w:t>
      </w:r>
    </w:p>
    <w:p w14:paraId="428D2EB5" w14:textId="77777777" w:rsidR="00941D16" w:rsidRPr="00E42CFC" w:rsidRDefault="00941D16" w:rsidP="00941D16">
      <w:pPr>
        <w:spacing w:after="0"/>
        <w:jc w:val="center"/>
        <w:rPr>
          <w:rFonts w:ascii="Arial" w:hAnsi="Arial" w:cs="Arial"/>
          <w:b/>
          <w:sz w:val="18"/>
          <w:szCs w:val="18"/>
        </w:rPr>
      </w:pPr>
    </w:p>
    <w:p w14:paraId="3D45B7FC" w14:textId="77777777" w:rsidR="00941D16" w:rsidRDefault="00941D16" w:rsidP="00941D16">
      <w:pPr>
        <w:spacing w:after="0"/>
        <w:jc w:val="center"/>
        <w:rPr>
          <w:rFonts w:ascii="Arial" w:hAnsi="Arial" w:cs="Arial"/>
          <w:b/>
          <w:sz w:val="18"/>
          <w:szCs w:val="18"/>
        </w:rPr>
      </w:pPr>
    </w:p>
    <w:p w14:paraId="1D64F6F9" w14:textId="77777777" w:rsidR="00941D16" w:rsidRPr="00E42CFC" w:rsidRDefault="00941D16" w:rsidP="00941D16">
      <w:pPr>
        <w:spacing w:after="0"/>
        <w:jc w:val="center"/>
        <w:rPr>
          <w:rFonts w:ascii="Arial" w:hAnsi="Arial" w:cs="Arial"/>
          <w:b/>
          <w:sz w:val="18"/>
          <w:szCs w:val="18"/>
        </w:rPr>
      </w:pPr>
    </w:p>
    <w:p w14:paraId="45638047"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___________________________________</w:t>
      </w:r>
    </w:p>
    <w:p w14:paraId="153D0B1F"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1EE23666" w14:textId="4881305D" w:rsidR="008A58CD" w:rsidRPr="0063561E" w:rsidRDefault="00941D16" w:rsidP="00941D16">
      <w:pPr>
        <w:jc w:val="center"/>
        <w:rPr>
          <w:rFonts w:ascii="Arial" w:hAnsi="Arial" w:cs="Arial"/>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34E03F86" w14:textId="069AAF5D" w:rsidR="00F20617" w:rsidRPr="00E42CFC" w:rsidRDefault="00F20617" w:rsidP="00F2061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8</w:t>
      </w:r>
      <w:r w:rsidRPr="00E42CFC">
        <w:rPr>
          <w:rFonts w:ascii="Arial" w:eastAsia="Arial" w:hAnsi="Arial" w:cs="Arial"/>
          <w:b/>
          <w:color w:val="000000"/>
          <w:sz w:val="18"/>
          <w:szCs w:val="18"/>
        </w:rPr>
        <w:t>.</w:t>
      </w:r>
    </w:p>
    <w:p w14:paraId="19F1D425" w14:textId="77777777" w:rsidR="00F20617" w:rsidRPr="00E42CFC" w:rsidRDefault="00F20617" w:rsidP="00F20617">
      <w:pPr>
        <w:widowControl w:val="0"/>
        <w:spacing w:after="0"/>
        <w:jc w:val="center"/>
        <w:rPr>
          <w:rFonts w:ascii="Arial" w:eastAsia="Arial" w:hAnsi="Arial" w:cs="Arial"/>
          <w:b/>
          <w:color w:val="000000"/>
          <w:sz w:val="18"/>
          <w:szCs w:val="18"/>
        </w:rPr>
      </w:pPr>
    </w:p>
    <w:p w14:paraId="223DF215" w14:textId="2AD98FB2" w:rsidR="004218C6" w:rsidRPr="00E42CFC" w:rsidRDefault="004218C6" w:rsidP="004218C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3D7CD191" w14:textId="77777777" w:rsidR="004218C6" w:rsidRPr="00E42CFC" w:rsidRDefault="004218C6" w:rsidP="004218C6">
      <w:pPr>
        <w:pStyle w:val="Sinespaciado"/>
        <w:jc w:val="both"/>
        <w:rPr>
          <w:rFonts w:ascii="Arial" w:eastAsia="Century Gothic" w:hAnsi="Arial" w:cs="Arial"/>
          <w:color w:val="000000"/>
          <w:sz w:val="18"/>
          <w:szCs w:val="18"/>
        </w:rPr>
      </w:pPr>
    </w:p>
    <w:p w14:paraId="6C143FE2" w14:textId="72A648A0" w:rsidR="00002B90" w:rsidRDefault="004218C6" w:rsidP="00002B90">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3FEBBA1D" w14:textId="77777777" w:rsidR="00002B90" w:rsidRDefault="00002B90" w:rsidP="00002B90">
      <w:pPr>
        <w:widowControl w:val="0"/>
        <w:spacing w:after="0"/>
        <w:jc w:val="center"/>
        <w:rPr>
          <w:rFonts w:ascii="Arial" w:eastAsia="Arial" w:hAnsi="Arial" w:cs="Arial"/>
          <w:b/>
          <w:color w:val="000000"/>
          <w:sz w:val="18"/>
          <w:szCs w:val="18"/>
        </w:rPr>
      </w:pPr>
    </w:p>
    <w:p w14:paraId="11D39A6A" w14:textId="35E4F12D" w:rsidR="004218C6" w:rsidRPr="00002B90" w:rsidRDefault="00002B90" w:rsidP="00002B90">
      <w:pPr>
        <w:widowControl w:val="0"/>
        <w:spacing w:after="0"/>
        <w:jc w:val="center"/>
        <w:rPr>
          <w:rFonts w:ascii="Arial" w:eastAsia="Arial" w:hAnsi="Arial" w:cs="Arial"/>
          <w:b/>
          <w:color w:val="000000"/>
          <w:sz w:val="18"/>
          <w:szCs w:val="18"/>
        </w:rPr>
      </w:pPr>
      <w:r w:rsidRPr="00002B90">
        <w:rPr>
          <w:rFonts w:ascii="Arial" w:hAnsi="Arial" w:cs="Arial"/>
          <w:b/>
          <w:bCs/>
          <w:iCs/>
          <w:sz w:val="18"/>
          <w:szCs w:val="18"/>
          <w:lang w:bidi="es-MX"/>
        </w:rPr>
        <w:t>DATOS PARA NOTIFICACIONES DE ENTREGAS DE LOS BIENES OBJETO DE LA PRESENTE LICITACIÓN</w:t>
      </w:r>
    </w:p>
    <w:p w14:paraId="446CA06C" w14:textId="77777777" w:rsidR="00002B90" w:rsidRDefault="00002B90" w:rsidP="004218C6">
      <w:pPr>
        <w:spacing w:after="0"/>
        <w:ind w:right="283"/>
        <w:jc w:val="right"/>
        <w:rPr>
          <w:rFonts w:ascii="Arial" w:hAnsi="Arial" w:cs="Arial"/>
          <w:b/>
          <w:bCs/>
          <w:sz w:val="18"/>
          <w:szCs w:val="18"/>
        </w:rPr>
      </w:pPr>
    </w:p>
    <w:p w14:paraId="7D1E95E1" w14:textId="740F80F8" w:rsidR="00F20617" w:rsidRPr="00782D29" w:rsidRDefault="00F20617" w:rsidP="00F20617">
      <w:pPr>
        <w:ind w:right="283"/>
        <w:jc w:val="right"/>
        <w:rPr>
          <w:rFonts w:ascii="Arial" w:hAnsi="Arial" w:cs="Arial"/>
          <w:b/>
          <w:bCs/>
          <w:sz w:val="18"/>
          <w:szCs w:val="18"/>
        </w:rPr>
      </w:pPr>
      <w:r w:rsidRPr="00782D29">
        <w:rPr>
          <w:rFonts w:ascii="Arial" w:hAnsi="Arial" w:cs="Arial"/>
          <w:b/>
          <w:bCs/>
          <w:sz w:val="18"/>
          <w:szCs w:val="18"/>
        </w:rPr>
        <w:t>Guadalajara Jalisco, a ___ de _____ del 2024.</w:t>
      </w:r>
    </w:p>
    <w:p w14:paraId="2A571559" w14:textId="77777777" w:rsidR="00F20617" w:rsidRPr="0063561E" w:rsidRDefault="00F20617" w:rsidP="00F20617">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69DABC0A" w14:textId="77777777" w:rsidR="00F20617" w:rsidRPr="0063561E" w:rsidRDefault="00F20617" w:rsidP="00F20617">
      <w:pPr>
        <w:spacing w:after="0"/>
        <w:ind w:left="284" w:right="283"/>
        <w:rPr>
          <w:rFonts w:ascii="Arial" w:hAnsi="Arial" w:cs="Arial"/>
          <w:b/>
          <w:sz w:val="18"/>
          <w:szCs w:val="18"/>
        </w:rPr>
      </w:pPr>
      <w:r w:rsidRPr="0063561E">
        <w:rPr>
          <w:rFonts w:ascii="Arial" w:hAnsi="Arial" w:cs="Arial"/>
          <w:b/>
          <w:sz w:val="18"/>
          <w:szCs w:val="18"/>
        </w:rPr>
        <w:t>SERVICIOS DE SALUD JALISCO</w:t>
      </w:r>
    </w:p>
    <w:p w14:paraId="076CBB21" w14:textId="77777777" w:rsidR="00F20617" w:rsidRDefault="00F20617" w:rsidP="00F20617">
      <w:pPr>
        <w:spacing w:after="0"/>
        <w:ind w:left="284" w:right="283"/>
        <w:rPr>
          <w:rFonts w:ascii="Arial" w:hAnsi="Arial" w:cs="Arial"/>
          <w:b/>
          <w:sz w:val="18"/>
          <w:szCs w:val="18"/>
        </w:rPr>
      </w:pPr>
      <w:r w:rsidRPr="0063561E">
        <w:rPr>
          <w:rFonts w:ascii="Arial" w:hAnsi="Arial" w:cs="Arial"/>
          <w:b/>
          <w:sz w:val="18"/>
          <w:szCs w:val="18"/>
        </w:rPr>
        <w:t>PRESENTE.</w:t>
      </w:r>
    </w:p>
    <w:p w14:paraId="25D3F6DE" w14:textId="77777777" w:rsidR="00F20617" w:rsidRPr="0063561E" w:rsidRDefault="00F20617" w:rsidP="00F20617">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4FB25DC4" w14:textId="77777777" w:rsidR="00F20617" w:rsidRPr="0063561E" w:rsidRDefault="00F20617" w:rsidP="00F20617">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7C9C14B2" w14:textId="77777777" w:rsidR="00002B90" w:rsidRDefault="00002B90" w:rsidP="00F20617">
      <w:pPr>
        <w:widowControl w:val="0"/>
        <w:spacing w:after="0"/>
        <w:jc w:val="both"/>
        <w:rPr>
          <w:rFonts w:ascii="Arial" w:eastAsia="Arial" w:hAnsi="Arial" w:cs="Arial"/>
          <w:bCs/>
          <w:color w:val="000000"/>
          <w:sz w:val="18"/>
          <w:szCs w:val="18"/>
        </w:rPr>
      </w:pPr>
    </w:p>
    <w:p w14:paraId="690CF958" w14:textId="7994497A" w:rsidR="00F20617" w:rsidRDefault="00F20617" w:rsidP="00F20617">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 xml:space="preserve">PROCEDIMIENTO DE </w:t>
      </w:r>
      <w:r w:rsidRPr="00E42CFC">
        <w:rPr>
          <w:rFonts w:ascii="Arial" w:eastAsia="Arial" w:hAnsi="Arial" w:cs="Arial"/>
          <w:b/>
          <w:bCs/>
          <w:color w:val="000000"/>
          <w:sz w:val="18"/>
          <w:szCs w:val="18"/>
        </w:rPr>
        <w:t xml:space="preserve">ADQUISICIÓN </w:t>
      </w:r>
      <w:r w:rsidRPr="00E42CFC">
        <w:rPr>
          <w:rFonts w:ascii="Arial" w:eastAsia="Arial" w:hAnsi="Arial" w:cs="Arial"/>
          <w:bCs/>
          <w:color w:val="000000"/>
          <w:sz w:val="18"/>
          <w:szCs w:val="18"/>
        </w:rPr>
        <w:t xml:space="preserve">de la </w:t>
      </w:r>
      <w:r>
        <w:rPr>
          <w:rFonts w:ascii="Arial" w:eastAsia="Arial" w:hAnsi="Arial" w:cs="Arial"/>
          <w:b/>
          <w:color w:val="000000"/>
          <w:sz w:val="18"/>
          <w:szCs w:val="18"/>
        </w:rPr>
        <w:t xml:space="preserve">LICITACIÓN PÚBLICA </w:t>
      </w:r>
      <w:r w:rsidR="004218C6">
        <w:rPr>
          <w:rFonts w:ascii="Arial" w:eastAsia="Arial" w:hAnsi="Arial" w:cs="Arial"/>
          <w:b/>
          <w:color w:val="000000"/>
          <w:sz w:val="18"/>
          <w:szCs w:val="18"/>
        </w:rPr>
        <w:t>NACIONAL</w:t>
      </w:r>
      <w:r>
        <w:rPr>
          <w:rFonts w:ascii="Arial" w:eastAsia="Arial" w:hAnsi="Arial" w:cs="Arial"/>
          <w:b/>
          <w:color w:val="000000"/>
          <w:sz w:val="18"/>
          <w:szCs w:val="18"/>
        </w:rPr>
        <w:t xml:space="preserve"> </w:t>
      </w:r>
      <w:r w:rsidR="00270F67">
        <w:rPr>
          <w:rFonts w:ascii="Arial" w:eastAsia="Arial" w:hAnsi="Arial" w:cs="Arial"/>
          <w:b/>
          <w:color w:val="000000"/>
          <w:sz w:val="18"/>
          <w:szCs w:val="18"/>
        </w:rPr>
        <w:t xml:space="preserve">SECGSSJ-LCCC-045-2024 </w:t>
      </w:r>
      <w:r>
        <w:rPr>
          <w:rFonts w:ascii="Arial" w:eastAsia="Arial" w:hAnsi="Arial" w:cs="Arial"/>
          <w:b/>
          <w:color w:val="000000"/>
          <w:sz w:val="18"/>
          <w:szCs w:val="18"/>
        </w:rPr>
        <w:t>CON CONCURRENCIA DE COMITÉ</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denominada</w:t>
      </w:r>
      <w:r w:rsidRPr="00E42CFC">
        <w:rPr>
          <w:rFonts w:ascii="Arial" w:eastAsia="Arial" w:hAnsi="Arial" w:cs="Arial"/>
          <w:b/>
          <w:color w:val="000000"/>
          <w:sz w:val="18"/>
          <w:szCs w:val="18"/>
        </w:rPr>
        <w:t xml:space="preserve"> </w:t>
      </w:r>
      <w:r w:rsidRPr="00E42CFC">
        <w:rPr>
          <w:rFonts w:ascii="Arial" w:eastAsia="Century Gothic" w:hAnsi="Arial" w:cs="Arial"/>
          <w:b/>
          <w:bCs/>
          <w:color w:val="000000"/>
          <w:sz w:val="18"/>
          <w:szCs w:val="18"/>
        </w:rPr>
        <w:t>“</w:t>
      </w:r>
      <w:r w:rsidR="00815D94" w:rsidRPr="00815D94">
        <w:rPr>
          <w:rFonts w:ascii="Arial" w:eastAsia="Arial" w:hAnsi="Arial" w:cs="Arial"/>
          <w:b/>
          <w:color w:val="000000"/>
          <w:sz w:val="18"/>
          <w:szCs w:val="18"/>
        </w:rPr>
        <w:t>ADQUISICIÓN DE PRUEBAS DE LABORATORIO, INSTRUMENTAL Y MATERIAL MEDICO PARA LOS PROGRAMAS EN SALUD PÚBLICA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manifestó que las </w:t>
      </w:r>
      <w:r w:rsidRPr="005332EF">
        <w:rPr>
          <w:rFonts w:ascii="Arial" w:eastAsia="Arial" w:hAnsi="Arial" w:cs="Arial"/>
          <w:bCs/>
          <w:color w:val="000000"/>
          <w:sz w:val="18"/>
          <w:szCs w:val="18"/>
        </w:rPr>
        <w:t>notificaciones para la</w:t>
      </w:r>
      <w:r w:rsidR="00773CB1">
        <w:rPr>
          <w:rFonts w:ascii="Arial" w:eastAsia="Arial" w:hAnsi="Arial" w:cs="Arial"/>
          <w:bCs/>
          <w:color w:val="000000"/>
          <w:sz w:val="18"/>
          <w:szCs w:val="18"/>
        </w:rPr>
        <w:t>s</w:t>
      </w:r>
      <w:r w:rsidRPr="005332EF">
        <w:rPr>
          <w:rFonts w:ascii="Arial" w:eastAsia="Arial" w:hAnsi="Arial" w:cs="Arial"/>
          <w:bCs/>
          <w:color w:val="000000"/>
          <w:sz w:val="18"/>
          <w:szCs w:val="18"/>
        </w:rPr>
        <w:t xml:space="preserve"> entrega</w:t>
      </w:r>
      <w:r w:rsidR="00773CB1">
        <w:rPr>
          <w:rFonts w:ascii="Arial" w:eastAsia="Arial" w:hAnsi="Arial" w:cs="Arial"/>
          <w:bCs/>
          <w:color w:val="000000"/>
          <w:sz w:val="18"/>
          <w:szCs w:val="18"/>
        </w:rPr>
        <w:t xml:space="preserve">s </w:t>
      </w:r>
      <w:r w:rsidR="006A1F00">
        <w:rPr>
          <w:rFonts w:ascii="Arial" w:eastAsia="Arial" w:hAnsi="Arial" w:cs="Arial"/>
          <w:bCs/>
          <w:color w:val="000000"/>
          <w:sz w:val="18"/>
          <w:szCs w:val="18"/>
        </w:rPr>
        <w:t>de los bienes</w:t>
      </w:r>
      <w:r w:rsidR="00773CB1">
        <w:rPr>
          <w:rFonts w:ascii="Arial" w:eastAsia="Arial" w:hAnsi="Arial" w:cs="Arial"/>
          <w:b/>
          <w:color w:val="000000"/>
          <w:sz w:val="18"/>
          <w:szCs w:val="18"/>
        </w:rPr>
        <w:t>,</w:t>
      </w:r>
      <w:r w:rsidRPr="005332EF">
        <w:rPr>
          <w:rFonts w:ascii="Arial" w:eastAsia="Arial" w:hAnsi="Arial" w:cs="Arial"/>
          <w:bCs/>
          <w:color w:val="000000"/>
          <w:sz w:val="18"/>
          <w:szCs w:val="18"/>
        </w:rPr>
        <w:t xml:space="preserve"> deberán</w:t>
      </w:r>
      <w:r>
        <w:rPr>
          <w:rFonts w:ascii="Arial" w:eastAsia="Arial" w:hAnsi="Arial" w:cs="Arial"/>
          <w:bCs/>
          <w:color w:val="000000"/>
          <w:sz w:val="18"/>
          <w:szCs w:val="18"/>
        </w:rPr>
        <w:t xml:space="preserve"> de ser al correo </w:t>
      </w:r>
      <w:r w:rsidRPr="005D6080">
        <w:rPr>
          <w:rFonts w:ascii="Arial" w:eastAsia="Arial" w:hAnsi="Arial" w:cs="Arial"/>
          <w:bCs/>
          <w:color w:val="000000"/>
          <w:sz w:val="18"/>
          <w:szCs w:val="18"/>
        </w:rPr>
        <w:t>electrónico</w:t>
      </w:r>
      <w:r>
        <w:rPr>
          <w:rFonts w:ascii="Arial" w:eastAsia="Arial" w:hAnsi="Arial" w:cs="Arial"/>
          <w:bCs/>
          <w:color w:val="000000"/>
          <w:sz w:val="18"/>
          <w:szCs w:val="18"/>
        </w:rPr>
        <w:t xml:space="preserve"> (</w:t>
      </w:r>
      <w:proofErr w:type="spellStart"/>
      <w:r>
        <w:rPr>
          <w:rFonts w:ascii="Arial" w:eastAsia="Arial" w:hAnsi="Arial" w:cs="Arial"/>
          <w:bCs/>
          <w:color w:val="000000"/>
          <w:sz w:val="18"/>
          <w:szCs w:val="18"/>
        </w:rPr>
        <w:t>xxxxxxx</w:t>
      </w:r>
      <w:proofErr w:type="spellEnd"/>
      <w:r>
        <w:rPr>
          <w:rFonts w:ascii="Arial" w:eastAsia="Arial" w:hAnsi="Arial" w:cs="Arial"/>
          <w:bCs/>
          <w:color w:val="000000"/>
          <w:sz w:val="18"/>
          <w:szCs w:val="18"/>
        </w:rPr>
        <w:t>),</w:t>
      </w:r>
      <w:r w:rsidRPr="00813F64">
        <w:rPr>
          <w:rFonts w:ascii="Arial" w:eastAsia="Arial" w:hAnsi="Arial" w:cs="Arial"/>
          <w:b/>
          <w:color w:val="000000"/>
          <w:sz w:val="18"/>
          <w:szCs w:val="18"/>
        </w:rPr>
        <w:t xml:space="preserve"> </w:t>
      </w:r>
      <w:r w:rsidRPr="00813F64">
        <w:rPr>
          <w:rFonts w:ascii="Arial" w:eastAsia="Arial" w:hAnsi="Arial" w:cs="Arial"/>
          <w:color w:val="000000"/>
          <w:sz w:val="18"/>
          <w:szCs w:val="18"/>
        </w:rPr>
        <w:t>nombre de la persona responsable para recibir notificaciones</w:t>
      </w:r>
      <w:r>
        <w:rPr>
          <w:rFonts w:ascii="Arial" w:eastAsia="Arial" w:hAnsi="Arial" w:cs="Arial"/>
          <w:bCs/>
          <w:color w:val="000000"/>
          <w:sz w:val="18"/>
          <w:szCs w:val="18"/>
        </w:rPr>
        <w:t xml:space="preserve"> (</w:t>
      </w:r>
      <w:proofErr w:type="spellStart"/>
      <w:r>
        <w:rPr>
          <w:rFonts w:ascii="Arial" w:eastAsia="Arial" w:hAnsi="Arial" w:cs="Arial"/>
          <w:bCs/>
          <w:color w:val="000000"/>
          <w:sz w:val="18"/>
          <w:szCs w:val="18"/>
        </w:rPr>
        <w:t>xxxxxxx</w:t>
      </w:r>
      <w:proofErr w:type="spellEnd"/>
      <w:r>
        <w:rPr>
          <w:rFonts w:ascii="Arial" w:eastAsia="Arial" w:hAnsi="Arial" w:cs="Arial"/>
          <w:bCs/>
          <w:color w:val="000000"/>
          <w:sz w:val="18"/>
          <w:szCs w:val="18"/>
        </w:rPr>
        <w:t>).</w:t>
      </w:r>
    </w:p>
    <w:p w14:paraId="31C68E18" w14:textId="77777777" w:rsidR="00F20617" w:rsidRDefault="00F20617" w:rsidP="00F20617">
      <w:pPr>
        <w:widowControl w:val="0"/>
        <w:spacing w:after="0"/>
        <w:jc w:val="both"/>
        <w:rPr>
          <w:rFonts w:ascii="Arial" w:eastAsia="Arial" w:hAnsi="Arial" w:cs="Arial"/>
          <w:b/>
          <w:color w:val="000000"/>
          <w:sz w:val="18"/>
          <w:szCs w:val="18"/>
        </w:rPr>
      </w:pPr>
    </w:p>
    <w:p w14:paraId="645DFCD8" w14:textId="7B758C70" w:rsidR="00F20617" w:rsidRPr="0063561E" w:rsidRDefault="00F20617" w:rsidP="00F20617">
      <w:pPr>
        <w:ind w:right="283"/>
        <w:jc w:val="both"/>
        <w:rPr>
          <w:rFonts w:ascii="Arial" w:hAnsi="Arial" w:cs="Arial"/>
          <w:sz w:val="18"/>
          <w:szCs w:val="18"/>
        </w:rPr>
      </w:pPr>
      <w:r>
        <w:rPr>
          <w:rFonts w:ascii="Arial" w:eastAsia="Arial" w:hAnsi="Arial" w:cs="Arial"/>
          <w:bCs/>
          <w:color w:val="000000"/>
          <w:sz w:val="18"/>
          <w:szCs w:val="18"/>
        </w:rPr>
        <w:t>Las entregas deberán de realizarse d</w:t>
      </w:r>
      <w:r w:rsidRPr="00F97A0D">
        <w:rPr>
          <w:rFonts w:ascii="Arial" w:eastAsia="Arial" w:hAnsi="Arial" w:cs="Arial"/>
          <w:bCs/>
          <w:color w:val="000000"/>
          <w:sz w:val="18"/>
          <w:szCs w:val="18"/>
        </w:rPr>
        <w:t>entro de los 30 días naturales</w:t>
      </w:r>
      <w:r>
        <w:rPr>
          <w:rFonts w:ascii="Arial" w:eastAsia="Arial" w:hAnsi="Arial" w:cs="Arial"/>
          <w:bCs/>
          <w:color w:val="000000"/>
          <w:sz w:val="18"/>
          <w:szCs w:val="18"/>
        </w:rPr>
        <w:t xml:space="preserve"> posteriores </w:t>
      </w:r>
      <w:r w:rsidRPr="00F97A0D">
        <w:rPr>
          <w:rFonts w:ascii="Arial" w:eastAsia="Arial" w:hAnsi="Arial" w:cs="Arial"/>
          <w:bCs/>
          <w:color w:val="000000"/>
          <w:sz w:val="18"/>
          <w:szCs w:val="18"/>
        </w:rPr>
        <w:t>a la fecha de</w:t>
      </w:r>
      <w:r>
        <w:rPr>
          <w:rFonts w:ascii="Arial" w:eastAsia="Arial" w:hAnsi="Arial" w:cs="Arial"/>
          <w:bCs/>
          <w:color w:val="000000"/>
          <w:sz w:val="18"/>
          <w:szCs w:val="18"/>
        </w:rPr>
        <w:t xml:space="preserve"> la notificación vía correo </w:t>
      </w:r>
      <w:r w:rsidRPr="00F97A0D">
        <w:rPr>
          <w:rFonts w:ascii="Arial" w:eastAsia="Arial" w:hAnsi="Arial" w:cs="Arial"/>
          <w:bCs/>
          <w:color w:val="000000"/>
          <w:sz w:val="18"/>
          <w:szCs w:val="18"/>
        </w:rPr>
        <w:t>electrónico</w:t>
      </w:r>
      <w:r>
        <w:rPr>
          <w:rFonts w:ascii="Arial" w:eastAsia="Arial" w:hAnsi="Arial" w:cs="Arial"/>
          <w:bCs/>
          <w:color w:val="000000"/>
          <w:sz w:val="18"/>
          <w:szCs w:val="18"/>
        </w:rPr>
        <w:t xml:space="preserve"> por parte del Área Requirente</w:t>
      </w:r>
      <w:r w:rsidRPr="0063561E">
        <w:rPr>
          <w:rFonts w:ascii="Arial" w:hAnsi="Arial" w:cs="Arial"/>
          <w:sz w:val="18"/>
          <w:szCs w:val="18"/>
        </w:rPr>
        <w:t>.</w:t>
      </w:r>
    </w:p>
    <w:p w14:paraId="04B9DEE9" w14:textId="77777777" w:rsidR="00F20617" w:rsidRPr="0063561E" w:rsidRDefault="00F20617" w:rsidP="00F20617">
      <w:pPr>
        <w:ind w:left="284" w:right="283"/>
        <w:jc w:val="both"/>
        <w:rPr>
          <w:rFonts w:ascii="Arial" w:hAnsi="Arial" w:cs="Arial"/>
          <w:sz w:val="18"/>
          <w:szCs w:val="18"/>
        </w:rPr>
      </w:pPr>
      <w:r w:rsidRPr="0063561E">
        <w:rPr>
          <w:rFonts w:ascii="Arial" w:hAnsi="Arial" w:cs="Arial"/>
          <w:sz w:val="18"/>
          <w:szCs w:val="18"/>
        </w:rPr>
        <w:t xml:space="preserve"> </w:t>
      </w:r>
    </w:p>
    <w:p w14:paraId="231C0121" w14:textId="77777777" w:rsidR="00F20617" w:rsidRPr="0063561E" w:rsidRDefault="00F20617" w:rsidP="00F20617">
      <w:pPr>
        <w:rPr>
          <w:rFonts w:ascii="Arial" w:hAnsi="Arial" w:cs="Arial"/>
          <w:b/>
          <w:sz w:val="18"/>
          <w:szCs w:val="18"/>
        </w:rPr>
      </w:pPr>
    </w:p>
    <w:p w14:paraId="765FCFED"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ATENTAMENTE</w:t>
      </w:r>
    </w:p>
    <w:p w14:paraId="54B89D4D" w14:textId="77777777" w:rsidR="00651310" w:rsidRPr="00E42CFC" w:rsidRDefault="00651310" w:rsidP="00651310">
      <w:pPr>
        <w:spacing w:after="0"/>
        <w:jc w:val="center"/>
        <w:rPr>
          <w:rFonts w:ascii="Arial" w:hAnsi="Arial" w:cs="Arial"/>
          <w:b/>
          <w:sz w:val="18"/>
          <w:szCs w:val="18"/>
        </w:rPr>
      </w:pPr>
    </w:p>
    <w:p w14:paraId="0431C946" w14:textId="77777777" w:rsidR="00651310" w:rsidRPr="00E42CFC" w:rsidRDefault="00651310" w:rsidP="00651310">
      <w:pPr>
        <w:spacing w:after="0"/>
        <w:jc w:val="center"/>
        <w:rPr>
          <w:rFonts w:ascii="Arial" w:hAnsi="Arial" w:cs="Arial"/>
          <w:b/>
          <w:sz w:val="18"/>
          <w:szCs w:val="18"/>
        </w:rPr>
      </w:pPr>
    </w:p>
    <w:p w14:paraId="050341BF" w14:textId="77777777" w:rsidR="00651310" w:rsidRPr="00E42CFC" w:rsidRDefault="00651310" w:rsidP="00651310">
      <w:pPr>
        <w:spacing w:after="0"/>
        <w:jc w:val="center"/>
        <w:rPr>
          <w:rFonts w:ascii="Arial" w:hAnsi="Arial" w:cs="Arial"/>
          <w:b/>
          <w:sz w:val="18"/>
          <w:szCs w:val="18"/>
        </w:rPr>
      </w:pPr>
    </w:p>
    <w:p w14:paraId="68FE0284"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___________________________________</w:t>
      </w:r>
    </w:p>
    <w:p w14:paraId="73B382C1" w14:textId="77777777" w:rsidR="00651310" w:rsidRPr="00E42CFC" w:rsidRDefault="00651310" w:rsidP="00651310">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69686EEA" w14:textId="4C147960" w:rsidR="00F20617" w:rsidRDefault="00651310" w:rsidP="00651310">
      <w:pPr>
        <w:pStyle w:val="Sinespaciado"/>
        <w:jc w:val="center"/>
        <w:rPr>
          <w:rFonts w:ascii="Arial" w:hAnsi="Arial" w:cs="Arial"/>
          <w:b/>
          <w:bCs/>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97C945E" w14:textId="739983F9" w:rsidR="00402CD0" w:rsidRDefault="00402CD0">
      <w:pPr>
        <w:rPr>
          <w:rFonts w:ascii="Arial" w:hAnsi="Arial" w:cs="Arial"/>
          <w:b/>
          <w:bCs/>
          <w:sz w:val="18"/>
          <w:szCs w:val="18"/>
        </w:rPr>
      </w:pPr>
      <w:r>
        <w:rPr>
          <w:rFonts w:ascii="Arial" w:hAnsi="Arial" w:cs="Arial"/>
          <w:b/>
          <w:bCs/>
          <w:sz w:val="18"/>
          <w:szCs w:val="18"/>
        </w:rPr>
        <w:br w:type="page"/>
      </w:r>
    </w:p>
    <w:p w14:paraId="108205E7" w14:textId="4CDA4F23" w:rsidR="006A1F00" w:rsidRPr="00E42CFC" w:rsidRDefault="006A1F00" w:rsidP="006A1F00">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NACIONAL </w:t>
      </w:r>
      <w:r w:rsidR="00270F67">
        <w:rPr>
          <w:rFonts w:ascii="Arial" w:hAnsi="Arial" w:cs="Arial"/>
          <w:b/>
          <w:bCs/>
          <w:sz w:val="18"/>
          <w:szCs w:val="18"/>
        </w:rPr>
        <w:t xml:space="preserve">SECGSSJ-LCCC-045-2024 </w:t>
      </w:r>
      <w:r w:rsidRPr="00E42CFC">
        <w:rPr>
          <w:rFonts w:ascii="Arial" w:hAnsi="Arial" w:cs="Arial"/>
          <w:b/>
          <w:bCs/>
          <w:sz w:val="18"/>
          <w:szCs w:val="18"/>
        </w:rPr>
        <w:t>CON CONCURRENCIA DE COMITÉ</w:t>
      </w:r>
    </w:p>
    <w:p w14:paraId="672936FF" w14:textId="77777777" w:rsidR="006A1F00" w:rsidRPr="00E42CFC" w:rsidRDefault="006A1F00" w:rsidP="006A1F00">
      <w:pPr>
        <w:pStyle w:val="Sinespaciado"/>
        <w:jc w:val="both"/>
        <w:rPr>
          <w:rFonts w:ascii="Arial" w:eastAsia="Century Gothic" w:hAnsi="Arial" w:cs="Arial"/>
          <w:color w:val="000000"/>
          <w:sz w:val="18"/>
          <w:szCs w:val="18"/>
        </w:rPr>
      </w:pPr>
    </w:p>
    <w:p w14:paraId="332FCACD" w14:textId="2CC923B9" w:rsidR="006A1F00" w:rsidRPr="00E42CFC" w:rsidRDefault="006A1F00" w:rsidP="006A1F00">
      <w:pPr>
        <w:widowControl w:val="0"/>
        <w:spacing w:after="0"/>
        <w:jc w:val="center"/>
        <w:rPr>
          <w:rFonts w:ascii="Arial" w:eastAsia="Arial" w:hAnsi="Arial" w:cs="Arial"/>
          <w:b/>
          <w:color w:val="000000"/>
          <w:sz w:val="18"/>
          <w:szCs w:val="18"/>
        </w:rPr>
      </w:pPr>
      <w:r w:rsidRPr="00E42CFC">
        <w:rPr>
          <w:rFonts w:ascii="Arial" w:eastAsia="Arial" w:hAnsi="Arial" w:cs="Arial"/>
          <w:b/>
          <w:bCs/>
          <w:color w:val="000000"/>
          <w:sz w:val="18"/>
          <w:szCs w:val="18"/>
        </w:rPr>
        <w:t>“</w:t>
      </w:r>
      <w:r w:rsidR="00345588" w:rsidRPr="00345588">
        <w:rPr>
          <w:rFonts w:ascii="Arial" w:eastAsia="Arial" w:hAnsi="Arial" w:cs="Arial"/>
          <w:b/>
          <w:bCs/>
          <w:color w:val="000000"/>
          <w:sz w:val="18"/>
          <w:szCs w:val="18"/>
        </w:rPr>
        <w:t>ADQUISICIÓN DE PRUEBAS DE LABORATORIO, INSTRUMENTAL Y MATERIAL MEDICO PARA LOS PROGRAMAS EN SALUD PÚBLICA DEL OPD SERVICIOS DE SALUD JALISCO</w:t>
      </w:r>
      <w:r w:rsidRPr="00E42CFC">
        <w:rPr>
          <w:rFonts w:ascii="Arial" w:eastAsia="Arial" w:hAnsi="Arial" w:cs="Arial"/>
          <w:b/>
          <w:bC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1B818208" w:rsidR="0057495A"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sidRPr="00CA61CD">
        <w:rPr>
          <w:rFonts w:ascii="Arial" w:hAnsi="Arial" w:cs="Arial"/>
          <w:sz w:val="18"/>
          <w:szCs w:val="18"/>
        </w:rPr>
        <w:t>por unanimidad</w:t>
      </w:r>
      <w:r w:rsidRPr="00CA61CD">
        <w:rPr>
          <w:rFonts w:ascii="Arial" w:hAnsi="Arial" w:cs="Arial"/>
          <w:sz w:val="18"/>
          <w:szCs w:val="18"/>
        </w:rPr>
        <w:t xml:space="preserve"> por </w:t>
      </w:r>
      <w:r w:rsidRPr="00FD30EA">
        <w:rPr>
          <w:rFonts w:ascii="Arial" w:hAnsi="Arial" w:cs="Arial"/>
          <w:sz w:val="18"/>
          <w:szCs w:val="18"/>
        </w:rPr>
        <w:t xml:space="preserve">los siguientes miembros del </w:t>
      </w:r>
      <w:r w:rsidRPr="00FD30EA">
        <w:rPr>
          <w:rFonts w:ascii="Arial" w:hAnsi="Arial" w:cs="Arial"/>
          <w:b/>
          <w:sz w:val="18"/>
          <w:szCs w:val="18"/>
        </w:rPr>
        <w:t>COMI</w:t>
      </w:r>
      <w:r w:rsidRPr="00AD0830">
        <w:rPr>
          <w:rFonts w:ascii="Arial" w:hAnsi="Arial" w:cs="Arial"/>
          <w:b/>
          <w:sz w:val="18"/>
          <w:szCs w:val="18"/>
        </w:rPr>
        <w:t>TÉ</w:t>
      </w:r>
      <w:r w:rsidRPr="00AD0830">
        <w:rPr>
          <w:rFonts w:ascii="Arial" w:hAnsi="Arial" w:cs="Arial"/>
          <w:sz w:val="18"/>
          <w:szCs w:val="18"/>
        </w:rPr>
        <w:t xml:space="preserve"> e invitados, </w:t>
      </w:r>
      <w:r w:rsidRPr="00AD0830">
        <w:rPr>
          <w:rFonts w:ascii="Arial" w:eastAsia="Century Gothic" w:hAnsi="Arial" w:cs="Arial"/>
          <w:color w:val="000000"/>
          <w:sz w:val="18"/>
          <w:szCs w:val="18"/>
        </w:rPr>
        <w:t>en la</w:t>
      </w:r>
      <w:bookmarkStart w:id="121" w:name="_Hlk85557215"/>
      <w:r w:rsidRPr="00AD0830">
        <w:rPr>
          <w:rFonts w:ascii="Arial" w:eastAsia="Century Gothic" w:hAnsi="Arial" w:cs="Arial"/>
          <w:color w:val="000000"/>
          <w:sz w:val="18"/>
          <w:szCs w:val="18"/>
        </w:rPr>
        <w:t xml:space="preserve"> </w:t>
      </w:r>
      <w:bookmarkEnd w:id="121"/>
      <w:r w:rsidR="00474829" w:rsidRPr="00474829">
        <w:rPr>
          <w:rFonts w:ascii="Arial" w:eastAsia="Century Gothic" w:hAnsi="Arial" w:cs="Arial"/>
          <w:b/>
          <w:bCs/>
          <w:color w:val="000000"/>
          <w:sz w:val="18"/>
          <w:szCs w:val="18"/>
        </w:rPr>
        <w:t>Décima Segunda Sesión Extraordinaria</w:t>
      </w:r>
      <w:r w:rsidRPr="00AD0830">
        <w:rPr>
          <w:rFonts w:ascii="Arial" w:eastAsia="Century Gothic" w:hAnsi="Arial" w:cs="Arial"/>
          <w:b/>
          <w:bCs/>
          <w:color w:val="000000"/>
          <w:sz w:val="18"/>
          <w:szCs w:val="18"/>
        </w:rPr>
        <w:t>, del día</w:t>
      </w:r>
      <w:r w:rsidR="006A1F00" w:rsidRPr="00AD0830">
        <w:rPr>
          <w:rFonts w:ascii="Arial" w:eastAsia="Century Gothic" w:hAnsi="Arial" w:cs="Arial"/>
          <w:b/>
          <w:bCs/>
          <w:color w:val="000000"/>
          <w:sz w:val="18"/>
          <w:szCs w:val="18"/>
        </w:rPr>
        <w:t xml:space="preserve"> 2</w:t>
      </w:r>
      <w:r w:rsidR="00345588">
        <w:rPr>
          <w:rFonts w:ascii="Arial" w:eastAsia="Century Gothic" w:hAnsi="Arial" w:cs="Arial"/>
          <w:b/>
          <w:bCs/>
          <w:color w:val="000000"/>
          <w:sz w:val="18"/>
          <w:szCs w:val="18"/>
        </w:rPr>
        <w:t>7</w:t>
      </w:r>
      <w:r w:rsidR="00D945C6" w:rsidRPr="00AD0830">
        <w:rPr>
          <w:rFonts w:ascii="Arial" w:eastAsia="Century Gothic" w:hAnsi="Arial" w:cs="Arial"/>
          <w:b/>
          <w:bCs/>
          <w:color w:val="000000"/>
          <w:sz w:val="18"/>
          <w:szCs w:val="18"/>
        </w:rPr>
        <w:t xml:space="preserve"> </w:t>
      </w:r>
      <w:r w:rsidRPr="00AD0830">
        <w:rPr>
          <w:rFonts w:ascii="Arial" w:eastAsia="Century Gothic" w:hAnsi="Arial" w:cs="Arial"/>
          <w:b/>
          <w:bCs/>
          <w:color w:val="000000"/>
          <w:sz w:val="18"/>
          <w:szCs w:val="18"/>
        </w:rPr>
        <w:t>de</w:t>
      </w:r>
      <w:r w:rsidR="008F7146" w:rsidRPr="00AD0830">
        <w:rPr>
          <w:rFonts w:ascii="Arial" w:eastAsia="Century Gothic" w:hAnsi="Arial" w:cs="Arial"/>
          <w:b/>
          <w:bCs/>
          <w:color w:val="000000"/>
          <w:sz w:val="18"/>
          <w:szCs w:val="18"/>
        </w:rPr>
        <w:t xml:space="preserve"> </w:t>
      </w:r>
      <w:r w:rsidR="00345588">
        <w:rPr>
          <w:rFonts w:ascii="Arial" w:eastAsia="Century Gothic" w:hAnsi="Arial" w:cs="Arial"/>
          <w:b/>
          <w:bCs/>
          <w:color w:val="000000"/>
          <w:sz w:val="18"/>
          <w:szCs w:val="18"/>
        </w:rPr>
        <w:t>julio</w:t>
      </w:r>
      <w:r w:rsidR="00276C4A" w:rsidRPr="00AD0830">
        <w:rPr>
          <w:rFonts w:ascii="Arial" w:eastAsia="Century Gothic" w:hAnsi="Arial" w:cs="Arial"/>
          <w:b/>
          <w:bCs/>
          <w:color w:val="000000"/>
          <w:sz w:val="18"/>
          <w:szCs w:val="18"/>
        </w:rPr>
        <w:t xml:space="preserve"> </w:t>
      </w:r>
      <w:r w:rsidRPr="00AD0830">
        <w:rPr>
          <w:rFonts w:ascii="Arial" w:eastAsia="Century Gothic" w:hAnsi="Arial" w:cs="Arial"/>
          <w:b/>
          <w:bCs/>
          <w:color w:val="000000"/>
          <w:sz w:val="18"/>
          <w:szCs w:val="18"/>
        </w:rPr>
        <w:t>de 202</w:t>
      </w:r>
      <w:r w:rsidR="00B67716" w:rsidRPr="00AD0830">
        <w:rPr>
          <w:rFonts w:ascii="Arial" w:eastAsia="Century Gothic" w:hAnsi="Arial" w:cs="Arial"/>
          <w:b/>
          <w:bCs/>
          <w:color w:val="000000"/>
          <w:sz w:val="18"/>
          <w:szCs w:val="18"/>
        </w:rPr>
        <w:t>4</w:t>
      </w:r>
      <w:r w:rsidRPr="00AD0830">
        <w:rPr>
          <w:rFonts w:ascii="Arial" w:eastAsia="Century Gothic" w:hAnsi="Arial" w:cs="Arial"/>
          <w:b/>
          <w:bCs/>
          <w:color w:val="000000"/>
          <w:sz w:val="18"/>
          <w:szCs w:val="18"/>
        </w:rPr>
        <w:t>.</w:t>
      </w:r>
    </w:p>
    <w:p w14:paraId="57DA9DE0" w14:textId="77777777" w:rsidR="0093701E" w:rsidRDefault="0093701E" w:rsidP="0055504B">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B051D4" w:rsidRPr="00E36C35" w14:paraId="36DECD91" w14:textId="77777777" w:rsidTr="00B25592">
        <w:trPr>
          <w:trHeight w:val="360"/>
          <w:tblHeader/>
          <w:jc w:val="center"/>
        </w:trPr>
        <w:tc>
          <w:tcPr>
            <w:tcW w:w="1141" w:type="pct"/>
            <w:shd w:val="clear" w:color="auto" w:fill="DDD9C3" w:themeFill="background2" w:themeFillShade="E6"/>
            <w:vAlign w:val="center"/>
            <w:hideMark/>
          </w:tcPr>
          <w:p w14:paraId="208DA21A" w14:textId="77777777" w:rsidR="00B051D4" w:rsidRPr="00E36C35" w:rsidRDefault="00B051D4" w:rsidP="00B25592">
            <w:pPr>
              <w:jc w:val="center"/>
              <w:rPr>
                <w:rFonts w:ascii="Arial Narrow" w:hAnsi="Arial Narrow" w:cs="Arial"/>
                <w:b/>
                <w:bCs/>
                <w:color w:val="000000"/>
                <w:sz w:val="18"/>
                <w:szCs w:val="18"/>
              </w:rPr>
            </w:pPr>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74908C8B" w14:textId="77777777" w:rsidR="00B051D4" w:rsidRPr="00E36C35" w:rsidRDefault="00B051D4" w:rsidP="00B25592">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686CAD2D" w14:textId="77777777" w:rsidR="00B051D4" w:rsidRPr="00E36C35" w:rsidRDefault="00B051D4" w:rsidP="00B25592">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2C3C7AC7" w14:textId="77777777" w:rsidR="00B051D4" w:rsidRPr="00E36C35" w:rsidRDefault="00B051D4" w:rsidP="00B25592">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273EFF8F" w14:textId="77777777" w:rsidR="00B051D4" w:rsidRPr="00E36C35" w:rsidRDefault="00B051D4" w:rsidP="00B25592">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B051D4" w:rsidRPr="00E36C35" w14:paraId="17B159BD" w14:textId="77777777" w:rsidTr="00B25592">
        <w:trPr>
          <w:trHeight w:val="1247"/>
          <w:jc w:val="center"/>
        </w:trPr>
        <w:tc>
          <w:tcPr>
            <w:tcW w:w="1141" w:type="pct"/>
            <w:shd w:val="clear" w:color="auto" w:fill="auto"/>
            <w:vAlign w:val="center"/>
          </w:tcPr>
          <w:p w14:paraId="1C810B7F" w14:textId="77777777" w:rsidR="00B051D4" w:rsidRPr="00A31A9C" w:rsidRDefault="00B051D4" w:rsidP="00B25592">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1DA2B61F"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6317278"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320129B4" w14:textId="77777777" w:rsidR="00B051D4" w:rsidRPr="00E36C35" w:rsidRDefault="00B051D4" w:rsidP="00B2559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1A9BC7F" w14:textId="77777777" w:rsidR="00B051D4" w:rsidRPr="00E36C35" w:rsidRDefault="00B051D4" w:rsidP="00B25592">
            <w:pPr>
              <w:jc w:val="center"/>
              <w:rPr>
                <w:rFonts w:ascii="Arial Narrow" w:hAnsi="Arial Narrow" w:cs="Arial"/>
                <w:color w:val="000000"/>
                <w:sz w:val="18"/>
                <w:szCs w:val="18"/>
              </w:rPr>
            </w:pPr>
          </w:p>
        </w:tc>
      </w:tr>
      <w:tr w:rsidR="00B051D4" w:rsidRPr="00E36C35" w14:paraId="0A60ACAA" w14:textId="77777777" w:rsidTr="00B25592">
        <w:trPr>
          <w:trHeight w:val="1247"/>
          <w:jc w:val="center"/>
        </w:trPr>
        <w:tc>
          <w:tcPr>
            <w:tcW w:w="1141" w:type="pct"/>
            <w:shd w:val="clear" w:color="auto" w:fill="auto"/>
            <w:vAlign w:val="center"/>
            <w:hideMark/>
          </w:tcPr>
          <w:p w14:paraId="09CC560B" w14:textId="77777777" w:rsidR="00B051D4" w:rsidRPr="00A31A9C" w:rsidRDefault="00B051D4" w:rsidP="00B25592">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7F0DA82D"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9F9D1CA" w14:textId="77777777" w:rsidR="00B051D4" w:rsidRPr="004F2E32"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0FF20D93" w14:textId="77777777" w:rsidR="00B051D4" w:rsidRPr="00E36C35" w:rsidRDefault="00B051D4" w:rsidP="00B2559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53FF760D" w14:textId="77777777" w:rsidR="00B051D4" w:rsidRPr="00E36C35" w:rsidRDefault="00B051D4" w:rsidP="00B25592">
            <w:pPr>
              <w:jc w:val="center"/>
              <w:rPr>
                <w:rFonts w:ascii="Arial Narrow" w:hAnsi="Arial Narrow" w:cs="Arial"/>
                <w:color w:val="000000"/>
                <w:sz w:val="18"/>
                <w:szCs w:val="18"/>
              </w:rPr>
            </w:pPr>
          </w:p>
        </w:tc>
      </w:tr>
      <w:tr w:rsidR="00B051D4" w:rsidRPr="00E36C35" w14:paraId="0CEDB4A3" w14:textId="77777777" w:rsidTr="00B25592">
        <w:trPr>
          <w:trHeight w:val="1247"/>
          <w:jc w:val="center"/>
        </w:trPr>
        <w:tc>
          <w:tcPr>
            <w:tcW w:w="1141" w:type="pct"/>
            <w:shd w:val="clear" w:color="auto" w:fill="auto"/>
            <w:vAlign w:val="center"/>
          </w:tcPr>
          <w:p w14:paraId="39CCA45D" w14:textId="77777777" w:rsidR="00B051D4" w:rsidRPr="007C2D91" w:rsidRDefault="00B051D4" w:rsidP="00B25592">
            <w:pPr>
              <w:jc w:val="center"/>
              <w:rPr>
                <w:rFonts w:ascii="Arial Narrow" w:hAnsi="Arial Narrow" w:cs="Arial"/>
                <w:color w:val="000000"/>
                <w:sz w:val="18"/>
                <w:szCs w:val="18"/>
                <w:highlight w:val="yellow"/>
              </w:rPr>
            </w:pPr>
            <w:r w:rsidRPr="00AA4726">
              <w:rPr>
                <w:rFonts w:ascii="Arial Narrow" w:hAnsi="Arial Narrow" w:cs="Arial"/>
                <w:color w:val="000000"/>
                <w:sz w:val="18"/>
                <w:szCs w:val="18"/>
              </w:rPr>
              <w:t>Lic. Jesús Alejandro Mercado González</w:t>
            </w:r>
          </w:p>
        </w:tc>
        <w:tc>
          <w:tcPr>
            <w:tcW w:w="1041" w:type="pct"/>
            <w:shd w:val="clear" w:color="auto" w:fill="auto"/>
            <w:vAlign w:val="center"/>
          </w:tcPr>
          <w:p w14:paraId="7ACA5CDF" w14:textId="77777777" w:rsidR="00B051D4" w:rsidRPr="00A761F9" w:rsidRDefault="00B051D4" w:rsidP="00B25592">
            <w:pPr>
              <w:jc w:val="center"/>
              <w:rPr>
                <w:rFonts w:ascii="Arial Narrow" w:hAnsi="Arial Narrow" w:cs="Arial"/>
                <w:color w:val="000000"/>
                <w:sz w:val="18"/>
                <w:szCs w:val="18"/>
              </w:rPr>
            </w:pPr>
            <w:r w:rsidRPr="00A761F9">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4059D617"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1770C97" w14:textId="77777777" w:rsidR="00B051D4" w:rsidRPr="00E36C35" w:rsidRDefault="00B051D4" w:rsidP="00B2559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F2AEDB2" w14:textId="77777777" w:rsidR="00B051D4" w:rsidRPr="00E36C35" w:rsidRDefault="00B051D4" w:rsidP="00B25592">
            <w:pPr>
              <w:jc w:val="center"/>
              <w:rPr>
                <w:rFonts w:ascii="Arial Narrow" w:hAnsi="Arial Narrow" w:cs="Arial"/>
                <w:color w:val="000000"/>
                <w:sz w:val="18"/>
                <w:szCs w:val="18"/>
              </w:rPr>
            </w:pPr>
          </w:p>
        </w:tc>
      </w:tr>
      <w:tr w:rsidR="00B051D4" w:rsidRPr="00E36C35" w14:paraId="1C0DEB2F" w14:textId="77777777" w:rsidTr="00B25592">
        <w:trPr>
          <w:trHeight w:val="1247"/>
          <w:jc w:val="center"/>
        </w:trPr>
        <w:tc>
          <w:tcPr>
            <w:tcW w:w="1141" w:type="pct"/>
            <w:shd w:val="clear" w:color="auto" w:fill="auto"/>
            <w:vAlign w:val="center"/>
          </w:tcPr>
          <w:p w14:paraId="16378511" w14:textId="77777777" w:rsidR="00B051D4" w:rsidRPr="00730922" w:rsidRDefault="00B051D4" w:rsidP="00B25592">
            <w:pPr>
              <w:jc w:val="center"/>
              <w:rPr>
                <w:rFonts w:ascii="Arial Narrow" w:hAnsi="Arial Narrow" w:cs="Arial"/>
                <w:color w:val="000000"/>
                <w:sz w:val="18"/>
                <w:szCs w:val="18"/>
                <w:highlight w:val="yellow"/>
              </w:rPr>
            </w:pPr>
            <w:r w:rsidRPr="00AA4726">
              <w:rPr>
                <w:rFonts w:ascii="Arial Narrow" w:hAnsi="Arial Narrow" w:cs="Arial"/>
                <w:color w:val="000000"/>
                <w:sz w:val="18"/>
                <w:szCs w:val="18"/>
              </w:rPr>
              <w:t>Lic. María Guadalupe Cárdenas Jiménez</w:t>
            </w:r>
          </w:p>
        </w:tc>
        <w:tc>
          <w:tcPr>
            <w:tcW w:w="1041" w:type="pct"/>
            <w:shd w:val="clear" w:color="auto" w:fill="auto"/>
            <w:vAlign w:val="center"/>
          </w:tcPr>
          <w:p w14:paraId="6AF8AB53"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60D17A4C"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F4DAC38" w14:textId="77777777" w:rsidR="00B051D4" w:rsidRPr="00E36C35" w:rsidRDefault="00B051D4" w:rsidP="00B2559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1D4CECA" w14:textId="77777777" w:rsidR="00B051D4" w:rsidRPr="00E36C35" w:rsidRDefault="00B051D4" w:rsidP="00B25592">
            <w:pPr>
              <w:jc w:val="center"/>
              <w:rPr>
                <w:rFonts w:ascii="Arial Narrow" w:hAnsi="Arial Narrow" w:cs="Arial"/>
                <w:color w:val="000000"/>
                <w:sz w:val="18"/>
                <w:szCs w:val="18"/>
              </w:rPr>
            </w:pPr>
          </w:p>
        </w:tc>
      </w:tr>
      <w:tr w:rsidR="00B051D4" w:rsidRPr="00E36C35" w14:paraId="262EB61E" w14:textId="77777777" w:rsidTr="00B25592">
        <w:trPr>
          <w:trHeight w:val="1247"/>
          <w:jc w:val="center"/>
        </w:trPr>
        <w:tc>
          <w:tcPr>
            <w:tcW w:w="1141" w:type="pct"/>
            <w:shd w:val="clear" w:color="auto" w:fill="auto"/>
            <w:vAlign w:val="center"/>
          </w:tcPr>
          <w:p w14:paraId="5D042EB5" w14:textId="77777777" w:rsidR="00B051D4" w:rsidRPr="007C2D91" w:rsidRDefault="00B051D4" w:rsidP="00B25592">
            <w:pPr>
              <w:spacing w:line="256" w:lineRule="auto"/>
              <w:jc w:val="center"/>
              <w:rPr>
                <w:rFonts w:ascii="Arial Narrow" w:hAnsi="Arial Narrow" w:cs="Arial"/>
                <w:color w:val="000000"/>
                <w:sz w:val="18"/>
                <w:szCs w:val="18"/>
                <w:highlight w:val="yellow"/>
              </w:rPr>
            </w:pPr>
            <w:r w:rsidRPr="007C2D91">
              <w:rPr>
                <w:rFonts w:ascii="Arial Narrow" w:hAnsi="Arial Narrow" w:cs="Arial"/>
                <w:color w:val="000000"/>
                <w:sz w:val="18"/>
                <w:szCs w:val="18"/>
              </w:rPr>
              <w:t xml:space="preserve">Lic. </w:t>
            </w:r>
            <w:proofErr w:type="spellStart"/>
            <w:r w:rsidRPr="007C2D91">
              <w:rPr>
                <w:rFonts w:ascii="Arial Narrow" w:hAnsi="Arial Narrow" w:cs="Arial"/>
                <w:color w:val="000000"/>
                <w:sz w:val="18"/>
                <w:szCs w:val="18"/>
              </w:rPr>
              <w:t>Zianya</w:t>
            </w:r>
            <w:proofErr w:type="spellEnd"/>
            <w:r w:rsidRPr="007C2D91">
              <w:rPr>
                <w:rFonts w:ascii="Arial Narrow" w:hAnsi="Arial Narrow" w:cs="Arial"/>
                <w:color w:val="000000"/>
                <w:sz w:val="18"/>
                <w:szCs w:val="18"/>
              </w:rPr>
              <w:t xml:space="preserve"> Guadalupe Gutiérrez Lara</w:t>
            </w:r>
          </w:p>
        </w:tc>
        <w:tc>
          <w:tcPr>
            <w:tcW w:w="1041" w:type="pct"/>
            <w:shd w:val="clear" w:color="auto" w:fill="auto"/>
            <w:vAlign w:val="center"/>
          </w:tcPr>
          <w:p w14:paraId="0480BE48" w14:textId="77777777" w:rsidR="00B051D4" w:rsidRPr="003D22EB" w:rsidRDefault="00B051D4" w:rsidP="00B25592">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5A10928B" w14:textId="77777777" w:rsidR="00B051D4" w:rsidRPr="003D22EB" w:rsidRDefault="00B051D4" w:rsidP="00B25592">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8D2B5CA" w14:textId="77777777" w:rsidR="00B051D4" w:rsidRPr="00E36C35" w:rsidRDefault="00B051D4" w:rsidP="00B2559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694D14F" w14:textId="77777777" w:rsidR="00B051D4" w:rsidRPr="00E36C35" w:rsidRDefault="00B051D4" w:rsidP="00B25592">
            <w:pPr>
              <w:jc w:val="center"/>
              <w:rPr>
                <w:rFonts w:ascii="Arial Narrow" w:hAnsi="Arial Narrow" w:cs="Arial"/>
                <w:color w:val="000000"/>
                <w:sz w:val="18"/>
                <w:szCs w:val="18"/>
              </w:rPr>
            </w:pPr>
          </w:p>
        </w:tc>
      </w:tr>
      <w:tr w:rsidR="00B051D4" w:rsidRPr="00E36C35" w14:paraId="49A8BD89" w14:textId="77777777" w:rsidTr="00B25592">
        <w:trPr>
          <w:trHeight w:val="1247"/>
          <w:jc w:val="center"/>
        </w:trPr>
        <w:tc>
          <w:tcPr>
            <w:tcW w:w="1141" w:type="pct"/>
            <w:shd w:val="clear" w:color="auto" w:fill="auto"/>
            <w:vAlign w:val="center"/>
          </w:tcPr>
          <w:p w14:paraId="690D5E62" w14:textId="77777777" w:rsidR="00B051D4" w:rsidRPr="004C21E7" w:rsidRDefault="00B051D4" w:rsidP="00B25592">
            <w:pPr>
              <w:jc w:val="center"/>
              <w:rPr>
                <w:rFonts w:ascii="Arial Narrow" w:hAnsi="Arial Narrow" w:cs="Arial"/>
                <w:color w:val="000000"/>
                <w:sz w:val="18"/>
                <w:szCs w:val="18"/>
              </w:rPr>
            </w:pPr>
            <w:r w:rsidRPr="00AA4726">
              <w:rPr>
                <w:rFonts w:ascii="Arial Narrow" w:hAnsi="Arial Narrow" w:cs="Arial"/>
                <w:color w:val="000000"/>
                <w:sz w:val="18"/>
                <w:szCs w:val="18"/>
              </w:rPr>
              <w:t>C. Armando Mora Fonseca</w:t>
            </w:r>
          </w:p>
        </w:tc>
        <w:tc>
          <w:tcPr>
            <w:tcW w:w="1041" w:type="pct"/>
            <w:shd w:val="clear" w:color="auto" w:fill="auto"/>
            <w:vAlign w:val="center"/>
          </w:tcPr>
          <w:p w14:paraId="40EACC5D" w14:textId="77777777" w:rsidR="00B051D4" w:rsidRPr="004F2E32" w:rsidRDefault="00B051D4" w:rsidP="00B25592">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0AAEE1CE" w14:textId="77777777" w:rsidR="00B051D4" w:rsidRPr="004F2E32" w:rsidRDefault="00B051D4" w:rsidP="00B25592">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2196364" w14:textId="77777777" w:rsidR="00B051D4" w:rsidRPr="00E36C35" w:rsidRDefault="00B051D4" w:rsidP="00B2559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306DF13" w14:textId="77777777" w:rsidR="00B051D4" w:rsidRPr="00E36C35" w:rsidRDefault="00B051D4" w:rsidP="00B25592">
            <w:pPr>
              <w:jc w:val="center"/>
              <w:rPr>
                <w:rFonts w:ascii="Arial Narrow" w:hAnsi="Arial Narrow" w:cs="Arial"/>
                <w:color w:val="000000"/>
                <w:sz w:val="18"/>
                <w:szCs w:val="18"/>
              </w:rPr>
            </w:pPr>
          </w:p>
        </w:tc>
      </w:tr>
      <w:tr w:rsidR="00B051D4" w:rsidRPr="00E36C35" w14:paraId="451B37DD" w14:textId="77777777" w:rsidTr="00B25592">
        <w:trPr>
          <w:trHeight w:val="1247"/>
          <w:jc w:val="center"/>
        </w:trPr>
        <w:tc>
          <w:tcPr>
            <w:tcW w:w="1141" w:type="pct"/>
            <w:shd w:val="clear" w:color="auto" w:fill="auto"/>
            <w:vAlign w:val="center"/>
          </w:tcPr>
          <w:p w14:paraId="697BFE3E" w14:textId="77777777" w:rsidR="00B051D4" w:rsidRPr="00AA4726" w:rsidRDefault="00B051D4" w:rsidP="00B25592">
            <w:pPr>
              <w:jc w:val="center"/>
              <w:rPr>
                <w:rFonts w:ascii="Arial Narrow" w:hAnsi="Arial Narrow" w:cs="Arial"/>
                <w:color w:val="000000"/>
                <w:sz w:val="18"/>
                <w:szCs w:val="18"/>
              </w:rPr>
            </w:pPr>
            <w:r w:rsidRPr="004606FE">
              <w:rPr>
                <w:rFonts w:ascii="Arial Narrow" w:hAnsi="Arial Narrow" w:cs="Arial"/>
                <w:color w:val="000000"/>
                <w:sz w:val="18"/>
                <w:szCs w:val="18"/>
              </w:rPr>
              <w:t>Lic. Oscar Emilio Lozano Aparicio</w:t>
            </w:r>
          </w:p>
        </w:tc>
        <w:tc>
          <w:tcPr>
            <w:tcW w:w="1041" w:type="pct"/>
            <w:shd w:val="clear" w:color="auto" w:fill="auto"/>
            <w:vAlign w:val="center"/>
          </w:tcPr>
          <w:p w14:paraId="54D589AE" w14:textId="77777777" w:rsidR="00B051D4" w:rsidRPr="00910E5A" w:rsidRDefault="00B051D4" w:rsidP="00B25592">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1F0FCD67" w14:textId="77777777" w:rsidR="00B051D4" w:rsidRPr="00910E5A" w:rsidRDefault="00B051D4" w:rsidP="00B25592">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C479F31" w14:textId="77777777" w:rsidR="00B051D4" w:rsidRPr="00E36C35" w:rsidRDefault="00B051D4" w:rsidP="00B2559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2B2EC2D" w14:textId="77777777" w:rsidR="00B051D4" w:rsidRPr="00E36C35" w:rsidRDefault="00B051D4" w:rsidP="00B25592">
            <w:pPr>
              <w:jc w:val="center"/>
              <w:rPr>
                <w:rFonts w:ascii="Arial Narrow" w:hAnsi="Arial Narrow" w:cs="Arial"/>
                <w:color w:val="000000"/>
                <w:sz w:val="18"/>
                <w:szCs w:val="18"/>
              </w:rPr>
            </w:pPr>
          </w:p>
        </w:tc>
      </w:tr>
      <w:tr w:rsidR="00B051D4" w:rsidRPr="00E36C35" w14:paraId="6031868C" w14:textId="77777777" w:rsidTr="00B25592">
        <w:trPr>
          <w:trHeight w:val="1247"/>
          <w:jc w:val="center"/>
        </w:trPr>
        <w:tc>
          <w:tcPr>
            <w:tcW w:w="1141" w:type="pct"/>
            <w:shd w:val="clear" w:color="auto" w:fill="auto"/>
            <w:vAlign w:val="center"/>
          </w:tcPr>
          <w:p w14:paraId="403AF7FF" w14:textId="77777777" w:rsidR="00B051D4" w:rsidRPr="000C18C7" w:rsidRDefault="00B051D4" w:rsidP="00B25592">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tc>
        <w:tc>
          <w:tcPr>
            <w:tcW w:w="1041" w:type="pct"/>
            <w:shd w:val="clear" w:color="auto" w:fill="auto"/>
            <w:vAlign w:val="center"/>
          </w:tcPr>
          <w:p w14:paraId="3148BBE4" w14:textId="77777777" w:rsidR="00B051D4" w:rsidRPr="00910E5A" w:rsidRDefault="00B051D4" w:rsidP="00B25592">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4E5CF3E4" w14:textId="77777777" w:rsidR="00B051D4" w:rsidRPr="00910E5A" w:rsidRDefault="00B051D4" w:rsidP="00B25592">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F055867" w14:textId="77777777" w:rsidR="00B051D4" w:rsidRPr="00E36C35" w:rsidRDefault="00B051D4" w:rsidP="00B2559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B1D5ACE" w14:textId="77777777" w:rsidR="00B051D4" w:rsidRPr="00E36C35" w:rsidRDefault="00B051D4" w:rsidP="00B25592">
            <w:pPr>
              <w:jc w:val="center"/>
              <w:rPr>
                <w:rFonts w:ascii="Arial Narrow" w:hAnsi="Arial Narrow" w:cs="Arial"/>
                <w:color w:val="000000"/>
                <w:sz w:val="18"/>
                <w:szCs w:val="18"/>
              </w:rPr>
            </w:pPr>
          </w:p>
        </w:tc>
      </w:tr>
      <w:tr w:rsidR="00B051D4" w:rsidRPr="00E36C35" w14:paraId="21C17F82" w14:textId="77777777" w:rsidTr="00B25592">
        <w:trPr>
          <w:trHeight w:val="1247"/>
          <w:jc w:val="center"/>
        </w:trPr>
        <w:tc>
          <w:tcPr>
            <w:tcW w:w="1141" w:type="pct"/>
            <w:shd w:val="clear" w:color="auto" w:fill="auto"/>
            <w:vAlign w:val="center"/>
          </w:tcPr>
          <w:p w14:paraId="6703907C" w14:textId="77777777" w:rsidR="00B051D4" w:rsidRPr="007C2D91" w:rsidRDefault="00B051D4" w:rsidP="00B25592">
            <w:pPr>
              <w:jc w:val="center"/>
              <w:rPr>
                <w:rFonts w:ascii="Arial Narrow" w:hAnsi="Arial Narrow" w:cs="Arial"/>
                <w:color w:val="000000"/>
                <w:sz w:val="18"/>
                <w:szCs w:val="18"/>
              </w:rPr>
            </w:pPr>
            <w:r w:rsidRPr="007C2D91">
              <w:rPr>
                <w:rFonts w:ascii="Arial Narrow" w:hAnsi="Arial Narrow" w:cs="Arial"/>
                <w:color w:val="000000"/>
                <w:sz w:val="18"/>
                <w:szCs w:val="18"/>
              </w:rPr>
              <w:lastRenderedPageBreak/>
              <w:t>Lic. Hugo Enrique Verduzco Sánchez</w:t>
            </w:r>
          </w:p>
        </w:tc>
        <w:tc>
          <w:tcPr>
            <w:tcW w:w="1041" w:type="pct"/>
            <w:tcBorders>
              <w:right w:val="single" w:sz="4" w:space="0" w:color="auto"/>
            </w:tcBorders>
            <w:shd w:val="clear" w:color="auto" w:fill="auto"/>
            <w:vAlign w:val="center"/>
          </w:tcPr>
          <w:p w14:paraId="0ECAC6E8" w14:textId="77777777" w:rsidR="00B051D4" w:rsidRPr="00E36C35" w:rsidRDefault="00B051D4" w:rsidP="00B25592">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43D6E4D" w14:textId="77777777" w:rsidR="00B051D4" w:rsidRPr="00E36C35" w:rsidRDefault="00B051D4" w:rsidP="00B25592">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13BD4669" w14:textId="77777777" w:rsidR="00B051D4" w:rsidRPr="00E36C35" w:rsidRDefault="00B051D4" w:rsidP="00B25592">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42D3BA" w14:textId="77777777" w:rsidR="00B051D4" w:rsidRPr="00E36C35" w:rsidRDefault="00B051D4" w:rsidP="00B25592">
            <w:pPr>
              <w:jc w:val="center"/>
              <w:rPr>
                <w:rFonts w:ascii="Arial Narrow" w:hAnsi="Arial Narrow" w:cs="Arial"/>
                <w:color w:val="000000"/>
                <w:sz w:val="18"/>
                <w:szCs w:val="18"/>
              </w:rPr>
            </w:pPr>
          </w:p>
        </w:tc>
      </w:tr>
      <w:tr w:rsidR="00B051D4" w:rsidRPr="00E36C35" w14:paraId="5F3B4299" w14:textId="77777777" w:rsidTr="00B25592">
        <w:trPr>
          <w:trHeight w:val="1247"/>
          <w:jc w:val="center"/>
        </w:trPr>
        <w:tc>
          <w:tcPr>
            <w:tcW w:w="1141" w:type="pct"/>
            <w:shd w:val="clear" w:color="auto" w:fill="auto"/>
            <w:vAlign w:val="center"/>
          </w:tcPr>
          <w:p w14:paraId="17455826" w14:textId="77777777" w:rsidR="00B051D4" w:rsidRPr="007C2D91" w:rsidRDefault="00B051D4" w:rsidP="00B25592">
            <w:pPr>
              <w:jc w:val="center"/>
              <w:rPr>
                <w:rFonts w:ascii="Arial Narrow" w:hAnsi="Arial Narrow" w:cs="Arial"/>
                <w:color w:val="000000"/>
                <w:sz w:val="18"/>
                <w:szCs w:val="18"/>
              </w:rPr>
            </w:pPr>
            <w:r w:rsidRPr="007C2D91">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5A536CF0"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D8729CC"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55B658D" w14:textId="77777777" w:rsidR="00B051D4" w:rsidRPr="00E36C35" w:rsidRDefault="00B051D4" w:rsidP="00B25592">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E53C863" w14:textId="77777777" w:rsidR="00B051D4" w:rsidRPr="00E36C35" w:rsidRDefault="00B051D4" w:rsidP="00B25592">
            <w:pPr>
              <w:jc w:val="center"/>
              <w:rPr>
                <w:rFonts w:ascii="Arial Narrow" w:hAnsi="Arial Narrow" w:cs="Arial"/>
                <w:color w:val="000000"/>
                <w:sz w:val="18"/>
                <w:szCs w:val="18"/>
              </w:rPr>
            </w:pPr>
          </w:p>
        </w:tc>
      </w:tr>
      <w:tr w:rsidR="00B051D4" w:rsidRPr="00E36C35" w14:paraId="6CA9EFCC" w14:textId="77777777" w:rsidTr="00B25592">
        <w:trPr>
          <w:trHeight w:val="1247"/>
          <w:jc w:val="center"/>
        </w:trPr>
        <w:tc>
          <w:tcPr>
            <w:tcW w:w="1141" w:type="pct"/>
            <w:shd w:val="clear" w:color="auto" w:fill="auto"/>
            <w:vAlign w:val="center"/>
          </w:tcPr>
          <w:p w14:paraId="7F76D01A" w14:textId="77777777" w:rsidR="00B051D4" w:rsidRPr="007C2D91" w:rsidRDefault="00B051D4" w:rsidP="00B25592">
            <w:pPr>
              <w:jc w:val="center"/>
              <w:rPr>
                <w:rFonts w:ascii="Arial Narrow" w:hAnsi="Arial Narrow" w:cs="Arial"/>
                <w:color w:val="000000"/>
                <w:sz w:val="18"/>
                <w:szCs w:val="18"/>
              </w:rPr>
            </w:pPr>
            <w:r w:rsidRPr="007C2D91">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0C1A8490" w14:textId="77777777" w:rsidR="00B051D4" w:rsidRPr="00E36C35" w:rsidRDefault="00B051D4" w:rsidP="00B25592">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05C3963" w14:textId="77777777" w:rsidR="00B051D4" w:rsidRPr="00E36C35" w:rsidRDefault="00B051D4" w:rsidP="00B25592">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1D128A32" w14:textId="77777777" w:rsidR="00B051D4" w:rsidRPr="00E36C35" w:rsidRDefault="00B051D4" w:rsidP="00B25592">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4C641F" w14:textId="77777777" w:rsidR="00B051D4" w:rsidRPr="00E36C35" w:rsidRDefault="00B051D4" w:rsidP="00B25592">
            <w:pPr>
              <w:jc w:val="center"/>
              <w:rPr>
                <w:rFonts w:ascii="Arial Narrow" w:hAnsi="Arial Narrow" w:cs="Arial"/>
                <w:color w:val="000000"/>
                <w:sz w:val="18"/>
                <w:szCs w:val="18"/>
              </w:rPr>
            </w:pPr>
          </w:p>
        </w:tc>
      </w:tr>
      <w:tr w:rsidR="00B051D4" w:rsidRPr="00E36C35" w14:paraId="63E89E1F" w14:textId="77777777" w:rsidTr="00B25592">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E614CBC" w14:textId="77777777" w:rsidR="00B051D4" w:rsidRPr="007C2D91" w:rsidRDefault="00B051D4" w:rsidP="00B25592">
            <w:pPr>
              <w:jc w:val="center"/>
              <w:rPr>
                <w:rFonts w:ascii="Arial Narrow" w:hAnsi="Arial Narrow" w:cs="Arial"/>
                <w:color w:val="000000"/>
                <w:sz w:val="18"/>
                <w:szCs w:val="18"/>
              </w:rPr>
            </w:pPr>
            <w:r w:rsidRPr="007C2D91">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05C9AA3B"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4945C6C" w14:textId="77777777" w:rsidR="00B051D4" w:rsidRPr="00E36C35" w:rsidRDefault="00B051D4" w:rsidP="00B25592">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AAA5D8B" w14:textId="77777777" w:rsidR="00B051D4" w:rsidRPr="00E36C35" w:rsidRDefault="00B051D4" w:rsidP="00B25592">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4D3942F" w14:textId="77777777" w:rsidR="00B051D4" w:rsidRPr="00E36C35" w:rsidRDefault="00B051D4" w:rsidP="00B25592">
            <w:pPr>
              <w:jc w:val="center"/>
              <w:rPr>
                <w:rFonts w:ascii="Arial Narrow" w:hAnsi="Arial Narrow" w:cs="Arial"/>
                <w:color w:val="000000"/>
                <w:sz w:val="18"/>
                <w:szCs w:val="18"/>
              </w:rPr>
            </w:pPr>
          </w:p>
        </w:tc>
      </w:tr>
    </w:tbl>
    <w:p w14:paraId="19566244" w14:textId="77777777" w:rsidR="00411EBD" w:rsidRDefault="00411EBD" w:rsidP="0055504B">
      <w:pPr>
        <w:spacing w:after="0"/>
        <w:ind w:left="-142" w:right="77"/>
        <w:jc w:val="both"/>
        <w:rPr>
          <w:rFonts w:ascii="Arial" w:eastAsia="Century Gothic" w:hAnsi="Arial" w:cs="Arial"/>
          <w:b/>
          <w:bCs/>
          <w:color w:val="000000"/>
          <w:sz w:val="18"/>
          <w:szCs w:val="18"/>
        </w:rPr>
      </w:pPr>
    </w:p>
    <w:p w14:paraId="5879D9C2" w14:textId="0666BBF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2"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23" w:name="_Hlk35453871"/>
      <w:r w:rsidRPr="00E42CFC">
        <w:rPr>
          <w:rFonts w:ascii="Arial" w:hAnsi="Arial" w:cs="Arial"/>
          <w:color w:val="000000"/>
          <w:sz w:val="12"/>
          <w:szCs w:val="12"/>
        </w:rPr>
        <w:t>http//</w:t>
      </w:r>
      <w:bookmarkEnd w:id="122"/>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3"/>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504BE1">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61764" w14:textId="77777777" w:rsidR="00C52B2B" w:rsidRDefault="00C52B2B" w:rsidP="00293572">
      <w:pPr>
        <w:spacing w:after="0" w:line="240" w:lineRule="auto"/>
      </w:pPr>
      <w:r>
        <w:separator/>
      </w:r>
    </w:p>
  </w:endnote>
  <w:endnote w:type="continuationSeparator" w:id="0">
    <w:p w14:paraId="7CC46C7C" w14:textId="77777777" w:rsidR="00C52B2B" w:rsidRDefault="00C52B2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Noto Sans Symbols">
    <w:altName w:val="Segoe UI Symbol"/>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6AF30FE7"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C91D98">
      <w:rPr>
        <w:b/>
        <w:bCs/>
        <w:sz w:val="16"/>
        <w:szCs w:val="16"/>
      </w:rPr>
      <w:t>NACIONAL</w:t>
    </w:r>
    <w:r w:rsidRPr="0053165C">
      <w:rPr>
        <w:b/>
        <w:bCs/>
        <w:sz w:val="16"/>
        <w:szCs w:val="16"/>
      </w:rPr>
      <w:t xml:space="preserve"> </w:t>
    </w:r>
    <w:r w:rsidR="00430BD1">
      <w:rPr>
        <w:b/>
        <w:bCs/>
        <w:sz w:val="16"/>
        <w:szCs w:val="16"/>
      </w:rPr>
      <w:t>SECGSSJ-</w:t>
    </w:r>
    <w:r w:rsidRPr="0053165C">
      <w:rPr>
        <w:b/>
        <w:bCs/>
        <w:sz w:val="16"/>
        <w:szCs w:val="16"/>
      </w:rPr>
      <w:t>LCCC</w:t>
    </w:r>
    <w:r w:rsidRPr="00FC675E">
      <w:rPr>
        <w:b/>
        <w:bCs/>
        <w:sz w:val="16"/>
        <w:szCs w:val="16"/>
      </w:rPr>
      <w:t>-</w:t>
    </w:r>
    <w:r w:rsidR="003451CE" w:rsidRPr="00FC675E">
      <w:rPr>
        <w:b/>
        <w:bCs/>
        <w:sz w:val="16"/>
        <w:szCs w:val="16"/>
      </w:rPr>
      <w:t>0</w:t>
    </w:r>
    <w:r w:rsidR="00FC675E" w:rsidRPr="00FC675E">
      <w:rPr>
        <w:b/>
        <w:bCs/>
        <w:sz w:val="16"/>
        <w:szCs w:val="16"/>
      </w:rPr>
      <w:t>45</w:t>
    </w:r>
    <w:r w:rsidRPr="0053165C">
      <w:rPr>
        <w:b/>
        <w:bCs/>
        <w:sz w:val="16"/>
        <w:szCs w:val="16"/>
      </w:rPr>
      <w:t>-202</w:t>
    </w:r>
    <w:r w:rsidR="00E94B45">
      <w:rPr>
        <w:b/>
        <w:bCs/>
        <w:sz w:val="16"/>
        <w:szCs w:val="16"/>
      </w:rPr>
      <w:t>4</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9B425" w14:textId="77777777" w:rsidR="00C52B2B" w:rsidRDefault="00C52B2B" w:rsidP="00293572">
      <w:pPr>
        <w:spacing w:after="0" w:line="240" w:lineRule="auto"/>
      </w:pPr>
      <w:r>
        <w:separator/>
      </w:r>
    </w:p>
  </w:footnote>
  <w:footnote w:type="continuationSeparator" w:id="0">
    <w:p w14:paraId="5E84584B" w14:textId="77777777" w:rsidR="00C52B2B" w:rsidRDefault="00C52B2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53F38"/>
    <w:multiLevelType w:val="multilevel"/>
    <w:tmpl w:val="7FCC59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D0767"/>
    <w:multiLevelType w:val="hybridMultilevel"/>
    <w:tmpl w:val="9C40E60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E94F7B"/>
    <w:multiLevelType w:val="hybridMultilevel"/>
    <w:tmpl w:val="E708D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6834C7"/>
    <w:multiLevelType w:val="hybridMultilevel"/>
    <w:tmpl w:val="C79C3D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135EDD"/>
    <w:multiLevelType w:val="hybridMultilevel"/>
    <w:tmpl w:val="4F7CC65C"/>
    <w:lvl w:ilvl="0" w:tplc="2D381DB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BD5637"/>
    <w:multiLevelType w:val="hybridMultilevel"/>
    <w:tmpl w:val="77A67B54"/>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0E7E3A2A"/>
    <w:multiLevelType w:val="hybridMultilevel"/>
    <w:tmpl w:val="45F07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531D9"/>
    <w:multiLevelType w:val="hybridMultilevel"/>
    <w:tmpl w:val="24BE1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CB4C3E"/>
    <w:multiLevelType w:val="hybridMultilevel"/>
    <w:tmpl w:val="6E6E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5E5E9C"/>
    <w:multiLevelType w:val="hybridMultilevel"/>
    <w:tmpl w:val="CB52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AD78C5"/>
    <w:multiLevelType w:val="hybridMultilevel"/>
    <w:tmpl w:val="F25E8CF6"/>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403506F"/>
    <w:multiLevelType w:val="hybridMultilevel"/>
    <w:tmpl w:val="F6188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2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94567E1"/>
    <w:multiLevelType w:val="hybridMultilevel"/>
    <w:tmpl w:val="32729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2965302C"/>
    <w:multiLevelType w:val="hybridMultilevel"/>
    <w:tmpl w:val="8C309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6F3D0F"/>
    <w:multiLevelType w:val="hybridMultilevel"/>
    <w:tmpl w:val="5D44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0237156"/>
    <w:multiLevelType w:val="hybridMultilevel"/>
    <w:tmpl w:val="82882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1084D1B"/>
    <w:multiLevelType w:val="hybridMultilevel"/>
    <w:tmpl w:val="A3F802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3150744C"/>
    <w:multiLevelType w:val="hybridMultilevel"/>
    <w:tmpl w:val="D66ED23A"/>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339A50A1"/>
    <w:multiLevelType w:val="hybridMultilevel"/>
    <w:tmpl w:val="F798271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3" w15:restartNumberingAfterBreak="0">
    <w:nsid w:val="39A365F3"/>
    <w:multiLevelType w:val="hybridMultilevel"/>
    <w:tmpl w:val="B9405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3C670381"/>
    <w:multiLevelType w:val="hybridMultilevel"/>
    <w:tmpl w:val="3690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ECA07A2"/>
    <w:multiLevelType w:val="hybridMultilevel"/>
    <w:tmpl w:val="589CE9E4"/>
    <w:lvl w:ilvl="0" w:tplc="8B628FF0">
      <w:start w:val="2"/>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7" w15:restartNumberingAfterBreak="0">
    <w:nsid w:val="40594C60"/>
    <w:multiLevelType w:val="multilevel"/>
    <w:tmpl w:val="FC0AAF60"/>
    <w:lvl w:ilvl="0">
      <w:start w:val="1"/>
      <w:numFmt w:val="lowerLetter"/>
      <w:lvlText w:val="%1)"/>
      <w:lvlJc w:val="left"/>
      <w:pPr>
        <w:ind w:left="0" w:firstLine="0"/>
      </w:pPr>
      <w:rPr>
        <w:b/>
        <w:bCs/>
      </w:rPr>
    </w:lvl>
    <w:lvl w:ilvl="1">
      <w:start w:val="1"/>
      <w:numFmt w:val="lowerLetter"/>
      <w:lvlText w:val="%2)"/>
      <w:lvlJc w:val="left"/>
      <w:pPr>
        <w:ind w:left="1440" w:hanging="360"/>
      </w:p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0FF278D"/>
    <w:multiLevelType w:val="hybridMultilevel"/>
    <w:tmpl w:val="22E8922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1E36828"/>
    <w:multiLevelType w:val="hybridMultilevel"/>
    <w:tmpl w:val="A02C54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2585FA8"/>
    <w:multiLevelType w:val="multilevel"/>
    <w:tmpl w:val="2A3C9EEE"/>
    <w:lvl w:ilvl="0">
      <w:start w:val="8"/>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1" w15:restartNumberingAfterBreak="0">
    <w:nsid w:val="44FC484C"/>
    <w:multiLevelType w:val="multilevel"/>
    <w:tmpl w:val="9412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63F16F8"/>
    <w:multiLevelType w:val="hybridMultilevel"/>
    <w:tmpl w:val="CB04FF4A"/>
    <w:lvl w:ilvl="0" w:tplc="45FC22E0">
      <w:start w:val="1"/>
      <w:numFmt w:val="bullet"/>
      <w:lvlText w:val="•"/>
      <w:lvlJc w:val="left"/>
      <w:pPr>
        <w:ind w:left="876"/>
      </w:pPr>
      <w:rPr>
        <w:rFonts w:ascii="Calibri" w:eastAsia="Times New Roman" w:hAnsi="Calibri"/>
        <w:b w:val="0"/>
        <w:i w:val="0"/>
        <w:strike w:val="0"/>
        <w:dstrike w:val="0"/>
        <w:color w:val="000000"/>
        <w:sz w:val="22"/>
        <w:u w:val="none" w:color="000000"/>
        <w:vertAlign w:val="baseline"/>
      </w:rPr>
    </w:lvl>
    <w:lvl w:ilvl="1" w:tplc="5622BBC4">
      <w:start w:val="1"/>
      <w:numFmt w:val="bullet"/>
      <w:lvlText w:val="o"/>
      <w:lvlJc w:val="left"/>
      <w:pPr>
        <w:ind w:left="1788"/>
      </w:pPr>
      <w:rPr>
        <w:rFonts w:ascii="Calibri" w:eastAsia="Times New Roman" w:hAnsi="Calibri"/>
        <w:b w:val="0"/>
        <w:i w:val="0"/>
        <w:strike w:val="0"/>
        <w:dstrike w:val="0"/>
        <w:color w:val="000000"/>
        <w:sz w:val="22"/>
        <w:u w:val="none" w:color="000000"/>
        <w:vertAlign w:val="baseline"/>
      </w:rPr>
    </w:lvl>
    <w:lvl w:ilvl="2" w:tplc="F4B0BCFE">
      <w:start w:val="1"/>
      <w:numFmt w:val="bullet"/>
      <w:lvlText w:val="▪"/>
      <w:lvlJc w:val="left"/>
      <w:pPr>
        <w:ind w:left="2508"/>
      </w:pPr>
      <w:rPr>
        <w:rFonts w:ascii="Calibri" w:eastAsia="Times New Roman" w:hAnsi="Calibri"/>
        <w:b w:val="0"/>
        <w:i w:val="0"/>
        <w:strike w:val="0"/>
        <w:dstrike w:val="0"/>
        <w:color w:val="000000"/>
        <w:sz w:val="22"/>
        <w:u w:val="none" w:color="000000"/>
        <w:vertAlign w:val="baseline"/>
      </w:rPr>
    </w:lvl>
    <w:lvl w:ilvl="3" w:tplc="E6B436E6">
      <w:start w:val="1"/>
      <w:numFmt w:val="bullet"/>
      <w:lvlText w:val="•"/>
      <w:lvlJc w:val="left"/>
      <w:pPr>
        <w:ind w:left="3228"/>
      </w:pPr>
      <w:rPr>
        <w:rFonts w:ascii="Calibri" w:eastAsia="Times New Roman" w:hAnsi="Calibri"/>
        <w:b w:val="0"/>
        <w:i w:val="0"/>
        <w:strike w:val="0"/>
        <w:dstrike w:val="0"/>
        <w:color w:val="000000"/>
        <w:sz w:val="22"/>
        <w:u w:val="none" w:color="000000"/>
        <w:vertAlign w:val="baseline"/>
      </w:rPr>
    </w:lvl>
    <w:lvl w:ilvl="4" w:tplc="97785E74">
      <w:start w:val="1"/>
      <w:numFmt w:val="bullet"/>
      <w:lvlText w:val="o"/>
      <w:lvlJc w:val="left"/>
      <w:pPr>
        <w:ind w:left="3948"/>
      </w:pPr>
      <w:rPr>
        <w:rFonts w:ascii="Calibri" w:eastAsia="Times New Roman" w:hAnsi="Calibri"/>
        <w:b w:val="0"/>
        <w:i w:val="0"/>
        <w:strike w:val="0"/>
        <w:dstrike w:val="0"/>
        <w:color w:val="000000"/>
        <w:sz w:val="22"/>
        <w:u w:val="none" w:color="000000"/>
        <w:vertAlign w:val="baseline"/>
      </w:rPr>
    </w:lvl>
    <w:lvl w:ilvl="5" w:tplc="F518400C">
      <w:start w:val="1"/>
      <w:numFmt w:val="bullet"/>
      <w:lvlText w:val="▪"/>
      <w:lvlJc w:val="left"/>
      <w:pPr>
        <w:ind w:left="4668"/>
      </w:pPr>
      <w:rPr>
        <w:rFonts w:ascii="Calibri" w:eastAsia="Times New Roman" w:hAnsi="Calibri"/>
        <w:b w:val="0"/>
        <w:i w:val="0"/>
        <w:strike w:val="0"/>
        <w:dstrike w:val="0"/>
        <w:color w:val="000000"/>
        <w:sz w:val="22"/>
        <w:u w:val="none" w:color="000000"/>
        <w:vertAlign w:val="baseline"/>
      </w:rPr>
    </w:lvl>
    <w:lvl w:ilvl="6" w:tplc="726ACE46">
      <w:start w:val="1"/>
      <w:numFmt w:val="bullet"/>
      <w:lvlText w:val="•"/>
      <w:lvlJc w:val="left"/>
      <w:pPr>
        <w:ind w:left="5388"/>
      </w:pPr>
      <w:rPr>
        <w:rFonts w:ascii="Calibri" w:eastAsia="Times New Roman" w:hAnsi="Calibri"/>
        <w:b w:val="0"/>
        <w:i w:val="0"/>
        <w:strike w:val="0"/>
        <w:dstrike w:val="0"/>
        <w:color w:val="000000"/>
        <w:sz w:val="22"/>
        <w:u w:val="none" w:color="000000"/>
        <w:vertAlign w:val="baseline"/>
      </w:rPr>
    </w:lvl>
    <w:lvl w:ilvl="7" w:tplc="E988A146">
      <w:start w:val="1"/>
      <w:numFmt w:val="bullet"/>
      <w:lvlText w:val="o"/>
      <w:lvlJc w:val="left"/>
      <w:pPr>
        <w:ind w:left="6108"/>
      </w:pPr>
      <w:rPr>
        <w:rFonts w:ascii="Calibri" w:eastAsia="Times New Roman" w:hAnsi="Calibri"/>
        <w:b w:val="0"/>
        <w:i w:val="0"/>
        <w:strike w:val="0"/>
        <w:dstrike w:val="0"/>
        <w:color w:val="000000"/>
        <w:sz w:val="22"/>
        <w:u w:val="none" w:color="000000"/>
        <w:vertAlign w:val="baseline"/>
      </w:rPr>
    </w:lvl>
    <w:lvl w:ilvl="8" w:tplc="A8A2C9E0">
      <w:start w:val="1"/>
      <w:numFmt w:val="bullet"/>
      <w:lvlText w:val="▪"/>
      <w:lvlJc w:val="left"/>
      <w:pPr>
        <w:ind w:left="6828"/>
      </w:pPr>
      <w:rPr>
        <w:rFonts w:ascii="Calibri" w:eastAsia="Times New Roman" w:hAnsi="Calibri"/>
        <w:b w:val="0"/>
        <w:i w:val="0"/>
        <w:strike w:val="0"/>
        <w:dstrike w:val="0"/>
        <w:color w:val="000000"/>
        <w:sz w:val="22"/>
        <w:u w:val="none" w:color="000000"/>
        <w:vertAlign w:val="baseline"/>
      </w:rPr>
    </w:lvl>
  </w:abstractNum>
  <w:abstractNum w:abstractNumId="43"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44" w15:restartNumberingAfterBreak="0">
    <w:nsid w:val="4A9216A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C940CAA"/>
    <w:multiLevelType w:val="hybridMultilevel"/>
    <w:tmpl w:val="05A6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4F792B11"/>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51B13A14"/>
    <w:multiLevelType w:val="multilevel"/>
    <w:tmpl w:val="B066AAF4"/>
    <w:lvl w:ilvl="0">
      <w:start w:val="8"/>
      <w:numFmt w:val="decimal"/>
      <w:lvlText w:val="%1"/>
      <w:lvlJc w:val="left"/>
      <w:pPr>
        <w:ind w:left="360" w:hanging="360"/>
      </w:pPr>
      <w:rPr>
        <w:rFonts w:eastAsia="Calibri" w:hint="default"/>
        <w:color w:val="000000"/>
      </w:rPr>
    </w:lvl>
    <w:lvl w:ilvl="1">
      <w:start w:val="1"/>
      <w:numFmt w:val="decimal"/>
      <w:lvlText w:val="%1.%2"/>
      <w:lvlJc w:val="left"/>
      <w:pPr>
        <w:ind w:left="1080" w:hanging="360"/>
      </w:pPr>
      <w:rPr>
        <w:rFonts w:eastAsia="Calibri" w:hint="default"/>
        <w:b/>
        <w:bCs/>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2880" w:hanging="720"/>
      </w:pPr>
      <w:rPr>
        <w:rFonts w:eastAsia="Calibri" w:hint="default"/>
        <w:color w:val="000000"/>
      </w:rPr>
    </w:lvl>
    <w:lvl w:ilvl="4">
      <w:start w:val="1"/>
      <w:numFmt w:val="decimal"/>
      <w:lvlText w:val="%1.%2.%3.%4.%5"/>
      <w:lvlJc w:val="left"/>
      <w:pPr>
        <w:ind w:left="3600" w:hanging="720"/>
      </w:pPr>
      <w:rPr>
        <w:rFonts w:eastAsia="Calibri" w:hint="default"/>
        <w:color w:val="000000"/>
      </w:rPr>
    </w:lvl>
    <w:lvl w:ilvl="5">
      <w:start w:val="1"/>
      <w:numFmt w:val="decimal"/>
      <w:lvlText w:val="%1.%2.%3.%4.%5.%6"/>
      <w:lvlJc w:val="left"/>
      <w:pPr>
        <w:ind w:left="4680" w:hanging="1080"/>
      </w:pPr>
      <w:rPr>
        <w:rFonts w:eastAsia="Calibri" w:hint="default"/>
        <w:color w:val="000000"/>
      </w:rPr>
    </w:lvl>
    <w:lvl w:ilvl="6">
      <w:start w:val="1"/>
      <w:numFmt w:val="decimal"/>
      <w:lvlText w:val="%1.%2.%3.%4.%5.%6.%7"/>
      <w:lvlJc w:val="left"/>
      <w:pPr>
        <w:ind w:left="5400" w:hanging="1080"/>
      </w:pPr>
      <w:rPr>
        <w:rFonts w:eastAsia="Calibri" w:hint="default"/>
        <w:color w:val="000000"/>
      </w:rPr>
    </w:lvl>
    <w:lvl w:ilvl="7">
      <w:start w:val="1"/>
      <w:numFmt w:val="decimal"/>
      <w:lvlText w:val="%1.%2.%3.%4.%5.%6.%7.%8"/>
      <w:lvlJc w:val="left"/>
      <w:pPr>
        <w:ind w:left="6480" w:hanging="1440"/>
      </w:pPr>
      <w:rPr>
        <w:rFonts w:eastAsia="Calibri" w:hint="default"/>
        <w:color w:val="000000"/>
      </w:rPr>
    </w:lvl>
    <w:lvl w:ilvl="8">
      <w:start w:val="1"/>
      <w:numFmt w:val="decimal"/>
      <w:lvlText w:val="%1.%2.%3.%4.%5.%6.%7.%8.%9"/>
      <w:lvlJc w:val="left"/>
      <w:pPr>
        <w:ind w:left="7200" w:hanging="1440"/>
      </w:pPr>
      <w:rPr>
        <w:rFonts w:eastAsia="Calibri" w:hint="default"/>
        <w:color w:val="000000"/>
      </w:rPr>
    </w:lvl>
  </w:abstractNum>
  <w:abstractNum w:abstractNumId="50" w15:restartNumberingAfterBreak="0">
    <w:nsid w:val="537B5E87"/>
    <w:multiLevelType w:val="hybridMultilevel"/>
    <w:tmpl w:val="6C0476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E53A28"/>
    <w:multiLevelType w:val="hybridMultilevel"/>
    <w:tmpl w:val="9BF6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59B83663"/>
    <w:multiLevelType w:val="hybridMultilevel"/>
    <w:tmpl w:val="8DA8DF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7" w15:restartNumberingAfterBreak="0">
    <w:nsid w:val="5BF05DA4"/>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5C19676E"/>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5D2472F6"/>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18C78C9"/>
    <w:multiLevelType w:val="hybridMultilevel"/>
    <w:tmpl w:val="30EC4E10"/>
    <w:lvl w:ilvl="0" w:tplc="E76A5AF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1D91213"/>
    <w:multiLevelType w:val="hybridMultilevel"/>
    <w:tmpl w:val="2FD0C682"/>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3AE4DD2"/>
    <w:multiLevelType w:val="multilevel"/>
    <w:tmpl w:val="7FCC57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64BF2E06"/>
    <w:multiLevelType w:val="hybridMultilevel"/>
    <w:tmpl w:val="61B6E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695411D"/>
    <w:multiLevelType w:val="hybridMultilevel"/>
    <w:tmpl w:val="58308CDA"/>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6" w15:restartNumberingAfterBreak="0">
    <w:nsid w:val="678C2B88"/>
    <w:multiLevelType w:val="hybridMultilevel"/>
    <w:tmpl w:val="9ACAD236"/>
    <w:lvl w:ilvl="0" w:tplc="34FE46C6">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67" w15:restartNumberingAfterBreak="0">
    <w:nsid w:val="686A02B2"/>
    <w:multiLevelType w:val="hybridMultilevel"/>
    <w:tmpl w:val="27DEB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6A6E5B3A"/>
    <w:multiLevelType w:val="hybridMultilevel"/>
    <w:tmpl w:val="B2B20878"/>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BF6184D"/>
    <w:multiLevelType w:val="hybridMultilevel"/>
    <w:tmpl w:val="BF3295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4" w15:restartNumberingAfterBreak="0">
    <w:nsid w:val="77234C29"/>
    <w:multiLevelType w:val="hybridMultilevel"/>
    <w:tmpl w:val="EF2053C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5" w15:restartNumberingAfterBreak="0">
    <w:nsid w:val="77C052E3"/>
    <w:multiLevelType w:val="hybridMultilevel"/>
    <w:tmpl w:val="37DA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92A0FAC"/>
    <w:multiLevelType w:val="multilevel"/>
    <w:tmpl w:val="123855BE"/>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77"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EDB5A9B"/>
    <w:multiLevelType w:val="hybridMultilevel"/>
    <w:tmpl w:val="7188EAD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032929">
    <w:abstractNumId w:val="53"/>
  </w:num>
  <w:num w:numId="2" w16cid:durableId="827327430">
    <w:abstractNumId w:val="17"/>
  </w:num>
  <w:num w:numId="3" w16cid:durableId="2054648089">
    <w:abstractNumId w:val="68"/>
  </w:num>
  <w:num w:numId="4" w16cid:durableId="2140028398">
    <w:abstractNumId w:val="55"/>
  </w:num>
  <w:num w:numId="5" w16cid:durableId="1925919037">
    <w:abstractNumId w:val="20"/>
  </w:num>
  <w:num w:numId="6" w16cid:durableId="179855008">
    <w:abstractNumId w:val="56"/>
  </w:num>
  <w:num w:numId="7" w16cid:durableId="470177103">
    <w:abstractNumId w:val="71"/>
  </w:num>
  <w:num w:numId="8" w16cid:durableId="1788044787">
    <w:abstractNumId w:val="73"/>
  </w:num>
  <w:num w:numId="9" w16cid:durableId="1066687665">
    <w:abstractNumId w:val="32"/>
  </w:num>
  <w:num w:numId="10" w16cid:durableId="97218309">
    <w:abstractNumId w:val="21"/>
  </w:num>
  <w:num w:numId="11" w16cid:durableId="1113868511">
    <w:abstractNumId w:val="26"/>
  </w:num>
  <w:num w:numId="12" w16cid:durableId="577400896">
    <w:abstractNumId w:val="51"/>
  </w:num>
  <w:num w:numId="13" w16cid:durableId="1496872318">
    <w:abstractNumId w:val="22"/>
  </w:num>
  <w:num w:numId="14" w16cid:durableId="1159425292">
    <w:abstractNumId w:val="19"/>
  </w:num>
  <w:num w:numId="15" w16cid:durableId="2097164979">
    <w:abstractNumId w:val="72"/>
  </w:num>
  <w:num w:numId="16" w16cid:durableId="1664042244">
    <w:abstractNumId w:val="16"/>
  </w:num>
  <w:num w:numId="17" w16cid:durableId="783843006">
    <w:abstractNumId w:val="77"/>
  </w:num>
  <w:num w:numId="18" w16cid:durableId="1660494790">
    <w:abstractNumId w:val="35"/>
  </w:num>
  <w:num w:numId="19" w16cid:durableId="1675761519">
    <w:abstractNumId w:val="28"/>
  </w:num>
  <w:num w:numId="20" w16cid:durableId="719669240">
    <w:abstractNumId w:val="14"/>
  </w:num>
  <w:num w:numId="21" w16cid:durableId="680543523">
    <w:abstractNumId w:val="23"/>
  </w:num>
  <w:num w:numId="22" w16cid:durableId="1096900810">
    <w:abstractNumId w:val="13"/>
  </w:num>
  <w:num w:numId="23" w16cid:durableId="1868636372">
    <w:abstractNumId w:val="61"/>
  </w:num>
  <w:num w:numId="24" w16cid:durableId="516041584">
    <w:abstractNumId w:val="29"/>
  </w:num>
  <w:num w:numId="25" w16cid:durableId="8147571">
    <w:abstractNumId w:val="47"/>
  </w:num>
  <w:num w:numId="26" w16cid:durableId="1661880576">
    <w:abstractNumId w:val="42"/>
  </w:num>
  <w:num w:numId="27" w16cid:durableId="1455254450">
    <w:abstractNumId w:val="24"/>
  </w:num>
  <w:num w:numId="28" w16cid:durableId="1405450446">
    <w:abstractNumId w:val="78"/>
  </w:num>
  <w:num w:numId="29" w16cid:durableId="1519781186">
    <w:abstractNumId w:val="30"/>
  </w:num>
  <w:num w:numId="30" w16cid:durableId="1962300436">
    <w:abstractNumId w:val="11"/>
  </w:num>
  <w:num w:numId="31" w16cid:durableId="1118574040">
    <w:abstractNumId w:val="54"/>
  </w:num>
  <w:num w:numId="32" w16cid:durableId="1024818402">
    <w:abstractNumId w:val="38"/>
  </w:num>
  <w:num w:numId="33" w16cid:durableId="1143307628">
    <w:abstractNumId w:val="69"/>
  </w:num>
  <w:num w:numId="34" w16cid:durableId="2077389377">
    <w:abstractNumId w:val="70"/>
  </w:num>
  <w:num w:numId="35" w16cid:durableId="145442274">
    <w:abstractNumId w:val="62"/>
  </w:num>
  <w:num w:numId="36" w16cid:durableId="1128745359">
    <w:abstractNumId w:val="8"/>
  </w:num>
  <w:num w:numId="37" w16cid:durableId="1171601896">
    <w:abstractNumId w:val="18"/>
  </w:num>
  <w:num w:numId="38" w16cid:durableId="1168442144">
    <w:abstractNumId w:val="52"/>
  </w:num>
  <w:num w:numId="39" w16cid:durableId="580221012">
    <w:abstractNumId w:val="46"/>
  </w:num>
  <w:num w:numId="40" w16cid:durableId="156847163">
    <w:abstractNumId w:val="75"/>
  </w:num>
  <w:num w:numId="41" w16cid:durableId="1988044956">
    <w:abstractNumId w:val="43"/>
  </w:num>
  <w:num w:numId="42" w16cid:durableId="619339649">
    <w:abstractNumId w:val="63"/>
  </w:num>
  <w:num w:numId="43" w16cid:durableId="2070641574">
    <w:abstractNumId w:val="67"/>
  </w:num>
  <w:num w:numId="44" w16cid:durableId="468018410">
    <w:abstractNumId w:val="27"/>
  </w:num>
  <w:num w:numId="45" w16cid:durableId="517545935">
    <w:abstractNumId w:val="34"/>
  </w:num>
  <w:num w:numId="46" w16cid:durableId="1989284156">
    <w:abstractNumId w:val="10"/>
  </w:num>
  <w:num w:numId="47" w16cid:durableId="2077699020">
    <w:abstractNumId w:val="74"/>
  </w:num>
  <w:num w:numId="48" w16cid:durableId="777870929">
    <w:abstractNumId w:val="4"/>
  </w:num>
  <w:num w:numId="49" w16cid:durableId="2140414437">
    <w:abstractNumId w:val="3"/>
  </w:num>
  <w:num w:numId="50" w16cid:durableId="1420177667">
    <w:abstractNumId w:val="2"/>
  </w:num>
  <w:num w:numId="51" w16cid:durableId="519011110">
    <w:abstractNumId w:val="25"/>
  </w:num>
  <w:num w:numId="52" w16cid:durableId="773865319">
    <w:abstractNumId w:val="12"/>
  </w:num>
  <w:num w:numId="53" w16cid:durableId="140848535">
    <w:abstractNumId w:val="33"/>
  </w:num>
  <w:num w:numId="54" w16cid:durableId="1758868201">
    <w:abstractNumId w:val="64"/>
  </w:num>
  <w:num w:numId="55" w16cid:durableId="1655328888">
    <w:abstractNumId w:val="50"/>
  </w:num>
  <w:num w:numId="56" w16cid:durableId="1038748178">
    <w:abstractNumId w:val="5"/>
  </w:num>
  <w:num w:numId="57" w16cid:durableId="490682613">
    <w:abstractNumId w:val="39"/>
  </w:num>
  <w:num w:numId="58" w16cid:durableId="1969891612">
    <w:abstractNumId w:val="49"/>
  </w:num>
  <w:num w:numId="59" w16cid:durableId="816609644">
    <w:abstractNumId w:val="40"/>
  </w:num>
  <w:num w:numId="60" w16cid:durableId="1028990125">
    <w:abstractNumId w:val="41"/>
  </w:num>
  <w:num w:numId="61" w16cid:durableId="1495025224">
    <w:abstractNumId w:val="48"/>
  </w:num>
  <w:num w:numId="62" w16cid:durableId="775491033">
    <w:abstractNumId w:val="57"/>
  </w:num>
  <w:num w:numId="63" w16cid:durableId="368070520">
    <w:abstractNumId w:val="59"/>
  </w:num>
  <w:num w:numId="64" w16cid:durableId="844785739">
    <w:abstractNumId w:val="44"/>
  </w:num>
  <w:num w:numId="65" w16cid:durableId="739445565">
    <w:abstractNumId w:val="58"/>
  </w:num>
  <w:num w:numId="66" w16cid:durableId="1626618375">
    <w:abstractNumId w:val="45"/>
  </w:num>
  <w:num w:numId="67" w16cid:durableId="1839803989">
    <w:abstractNumId w:val="60"/>
  </w:num>
  <w:num w:numId="68" w16cid:durableId="1003817259">
    <w:abstractNumId w:val="9"/>
  </w:num>
  <w:num w:numId="69" w16cid:durableId="1565752041">
    <w:abstractNumId w:val="1"/>
  </w:num>
  <w:num w:numId="70" w16cid:durableId="1860968381">
    <w:abstractNumId w:val="66"/>
  </w:num>
  <w:num w:numId="71" w16cid:durableId="17309559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8760280">
    <w:abstractNumId w:val="0"/>
  </w:num>
  <w:num w:numId="73" w16cid:durableId="620502222">
    <w:abstractNumId w:val="76"/>
  </w:num>
  <w:num w:numId="74" w16cid:durableId="533229933">
    <w:abstractNumId w:val="36"/>
  </w:num>
  <w:num w:numId="75" w16cid:durableId="46733717">
    <w:abstractNumId w:val="6"/>
  </w:num>
  <w:num w:numId="76" w16cid:durableId="1420178144">
    <w:abstractNumId w:val="37"/>
  </w:num>
  <w:num w:numId="77" w16cid:durableId="1594431022">
    <w:abstractNumId w:val="7"/>
  </w:num>
  <w:num w:numId="78" w16cid:durableId="1164467466">
    <w:abstractNumId w:val="15"/>
  </w:num>
  <w:num w:numId="79" w16cid:durableId="1436902001">
    <w:abstractNumId w:val="6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B90"/>
    <w:rsid w:val="00003252"/>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3FB6"/>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4DE3"/>
    <w:rsid w:val="00036210"/>
    <w:rsid w:val="0003660B"/>
    <w:rsid w:val="000377A5"/>
    <w:rsid w:val="00040055"/>
    <w:rsid w:val="00040A86"/>
    <w:rsid w:val="00040B0F"/>
    <w:rsid w:val="0004113F"/>
    <w:rsid w:val="000412E5"/>
    <w:rsid w:val="00041D19"/>
    <w:rsid w:val="000427B3"/>
    <w:rsid w:val="000429BE"/>
    <w:rsid w:val="00042F6E"/>
    <w:rsid w:val="00043494"/>
    <w:rsid w:val="000435C1"/>
    <w:rsid w:val="000448F2"/>
    <w:rsid w:val="00045772"/>
    <w:rsid w:val="00045931"/>
    <w:rsid w:val="00045A41"/>
    <w:rsid w:val="000461E4"/>
    <w:rsid w:val="0004656C"/>
    <w:rsid w:val="00046976"/>
    <w:rsid w:val="00046FE2"/>
    <w:rsid w:val="000470B0"/>
    <w:rsid w:val="000471D3"/>
    <w:rsid w:val="00047719"/>
    <w:rsid w:val="0004782E"/>
    <w:rsid w:val="00050A60"/>
    <w:rsid w:val="00050D71"/>
    <w:rsid w:val="00051FE5"/>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191F"/>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31C0"/>
    <w:rsid w:val="0009449D"/>
    <w:rsid w:val="00097508"/>
    <w:rsid w:val="000A0039"/>
    <w:rsid w:val="000A0465"/>
    <w:rsid w:val="000A058C"/>
    <w:rsid w:val="000A12D4"/>
    <w:rsid w:val="000A1510"/>
    <w:rsid w:val="000A18A0"/>
    <w:rsid w:val="000A2CB1"/>
    <w:rsid w:val="000A3F54"/>
    <w:rsid w:val="000A41AE"/>
    <w:rsid w:val="000A43AB"/>
    <w:rsid w:val="000A4564"/>
    <w:rsid w:val="000A4AB9"/>
    <w:rsid w:val="000A56B5"/>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198C"/>
    <w:rsid w:val="000D292A"/>
    <w:rsid w:val="000D2FF6"/>
    <w:rsid w:val="000D41AA"/>
    <w:rsid w:val="000D44F0"/>
    <w:rsid w:val="000D47A3"/>
    <w:rsid w:val="000D5099"/>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3FF8"/>
    <w:rsid w:val="001041BE"/>
    <w:rsid w:val="00105491"/>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278"/>
    <w:rsid w:val="00120D18"/>
    <w:rsid w:val="00120EF7"/>
    <w:rsid w:val="00120F51"/>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4397"/>
    <w:rsid w:val="001350A3"/>
    <w:rsid w:val="00135155"/>
    <w:rsid w:val="001352CE"/>
    <w:rsid w:val="00135D31"/>
    <w:rsid w:val="00137DC7"/>
    <w:rsid w:val="001400F6"/>
    <w:rsid w:val="00140931"/>
    <w:rsid w:val="00140EE7"/>
    <w:rsid w:val="0014219B"/>
    <w:rsid w:val="001423F4"/>
    <w:rsid w:val="00142D45"/>
    <w:rsid w:val="00142D7C"/>
    <w:rsid w:val="001433A5"/>
    <w:rsid w:val="0014433C"/>
    <w:rsid w:val="00144D0B"/>
    <w:rsid w:val="0014529D"/>
    <w:rsid w:val="00145636"/>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07A"/>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6E97"/>
    <w:rsid w:val="00177585"/>
    <w:rsid w:val="00177B75"/>
    <w:rsid w:val="00177DA0"/>
    <w:rsid w:val="0018041B"/>
    <w:rsid w:val="00180BC5"/>
    <w:rsid w:val="0018194C"/>
    <w:rsid w:val="0018211E"/>
    <w:rsid w:val="00182B56"/>
    <w:rsid w:val="00182C70"/>
    <w:rsid w:val="00182EA6"/>
    <w:rsid w:val="001833D5"/>
    <w:rsid w:val="00184A90"/>
    <w:rsid w:val="001856C7"/>
    <w:rsid w:val="0018585C"/>
    <w:rsid w:val="00185F96"/>
    <w:rsid w:val="001868F1"/>
    <w:rsid w:val="00186BFE"/>
    <w:rsid w:val="00186CEF"/>
    <w:rsid w:val="00187F16"/>
    <w:rsid w:val="0019075B"/>
    <w:rsid w:val="00190F39"/>
    <w:rsid w:val="0019104E"/>
    <w:rsid w:val="0019223D"/>
    <w:rsid w:val="00192271"/>
    <w:rsid w:val="0019282E"/>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9F4"/>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125F"/>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16F"/>
    <w:rsid w:val="001E745A"/>
    <w:rsid w:val="001E764F"/>
    <w:rsid w:val="001E7C76"/>
    <w:rsid w:val="001F0798"/>
    <w:rsid w:val="001F0A32"/>
    <w:rsid w:val="001F176C"/>
    <w:rsid w:val="001F1B65"/>
    <w:rsid w:val="001F20D8"/>
    <w:rsid w:val="001F21B1"/>
    <w:rsid w:val="001F22D3"/>
    <w:rsid w:val="001F3319"/>
    <w:rsid w:val="001F3381"/>
    <w:rsid w:val="001F47B3"/>
    <w:rsid w:val="001F48B3"/>
    <w:rsid w:val="001F4963"/>
    <w:rsid w:val="001F4CB8"/>
    <w:rsid w:val="001F56BE"/>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2E"/>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3C4B"/>
    <w:rsid w:val="00223D2C"/>
    <w:rsid w:val="00224675"/>
    <w:rsid w:val="00224B33"/>
    <w:rsid w:val="00224C22"/>
    <w:rsid w:val="00224FF3"/>
    <w:rsid w:val="002255D9"/>
    <w:rsid w:val="002275F5"/>
    <w:rsid w:val="00230E87"/>
    <w:rsid w:val="00231489"/>
    <w:rsid w:val="002322F0"/>
    <w:rsid w:val="00232B34"/>
    <w:rsid w:val="00233DE3"/>
    <w:rsid w:val="0023488D"/>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4F56"/>
    <w:rsid w:val="002664AC"/>
    <w:rsid w:val="00266666"/>
    <w:rsid w:val="00266B00"/>
    <w:rsid w:val="002670CF"/>
    <w:rsid w:val="00270706"/>
    <w:rsid w:val="00270F67"/>
    <w:rsid w:val="00271675"/>
    <w:rsid w:val="002718BA"/>
    <w:rsid w:val="002719D8"/>
    <w:rsid w:val="00271ABE"/>
    <w:rsid w:val="00273093"/>
    <w:rsid w:val="00273BC8"/>
    <w:rsid w:val="00273BD8"/>
    <w:rsid w:val="00273DC4"/>
    <w:rsid w:val="00275678"/>
    <w:rsid w:val="002758FD"/>
    <w:rsid w:val="00275AFA"/>
    <w:rsid w:val="002767F5"/>
    <w:rsid w:val="00276ACF"/>
    <w:rsid w:val="00276B95"/>
    <w:rsid w:val="00276C4A"/>
    <w:rsid w:val="0027728F"/>
    <w:rsid w:val="00277D1E"/>
    <w:rsid w:val="0028040D"/>
    <w:rsid w:val="0028232C"/>
    <w:rsid w:val="00282FFB"/>
    <w:rsid w:val="00283290"/>
    <w:rsid w:val="00283481"/>
    <w:rsid w:val="002834B9"/>
    <w:rsid w:val="002837FD"/>
    <w:rsid w:val="002839CD"/>
    <w:rsid w:val="002839F7"/>
    <w:rsid w:val="00283E7E"/>
    <w:rsid w:val="002845E2"/>
    <w:rsid w:val="0028499A"/>
    <w:rsid w:val="0028552B"/>
    <w:rsid w:val="0028573D"/>
    <w:rsid w:val="002862D1"/>
    <w:rsid w:val="002864FF"/>
    <w:rsid w:val="00286783"/>
    <w:rsid w:val="0028683E"/>
    <w:rsid w:val="00287823"/>
    <w:rsid w:val="00287C0F"/>
    <w:rsid w:val="00287CD3"/>
    <w:rsid w:val="00290069"/>
    <w:rsid w:val="0029006B"/>
    <w:rsid w:val="00290EA0"/>
    <w:rsid w:val="00291398"/>
    <w:rsid w:val="00291A19"/>
    <w:rsid w:val="00291A2C"/>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CA4"/>
    <w:rsid w:val="002A2F4F"/>
    <w:rsid w:val="002A2FF2"/>
    <w:rsid w:val="002A31A1"/>
    <w:rsid w:val="002A39F3"/>
    <w:rsid w:val="002A4E81"/>
    <w:rsid w:val="002A51AA"/>
    <w:rsid w:val="002A5C0D"/>
    <w:rsid w:val="002A65F1"/>
    <w:rsid w:val="002A663D"/>
    <w:rsid w:val="002A684C"/>
    <w:rsid w:val="002A6919"/>
    <w:rsid w:val="002A6CAC"/>
    <w:rsid w:val="002A73F3"/>
    <w:rsid w:val="002A7E7E"/>
    <w:rsid w:val="002B0431"/>
    <w:rsid w:val="002B1762"/>
    <w:rsid w:val="002B1803"/>
    <w:rsid w:val="002B1B59"/>
    <w:rsid w:val="002B290B"/>
    <w:rsid w:val="002B50D8"/>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D75BC"/>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35F"/>
    <w:rsid w:val="00303529"/>
    <w:rsid w:val="00303B6B"/>
    <w:rsid w:val="00303FD5"/>
    <w:rsid w:val="00304D89"/>
    <w:rsid w:val="00305DEE"/>
    <w:rsid w:val="00306197"/>
    <w:rsid w:val="003107D2"/>
    <w:rsid w:val="00311891"/>
    <w:rsid w:val="00311D77"/>
    <w:rsid w:val="0031356E"/>
    <w:rsid w:val="00313EDF"/>
    <w:rsid w:val="0031427F"/>
    <w:rsid w:val="00314AB2"/>
    <w:rsid w:val="0031571D"/>
    <w:rsid w:val="00316B94"/>
    <w:rsid w:val="00316DFF"/>
    <w:rsid w:val="00317BD1"/>
    <w:rsid w:val="00317FA1"/>
    <w:rsid w:val="0032010B"/>
    <w:rsid w:val="003206A6"/>
    <w:rsid w:val="0032083C"/>
    <w:rsid w:val="003209A1"/>
    <w:rsid w:val="00321937"/>
    <w:rsid w:val="00321CC1"/>
    <w:rsid w:val="00322681"/>
    <w:rsid w:val="00323084"/>
    <w:rsid w:val="0032351F"/>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8ED"/>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1CE"/>
    <w:rsid w:val="00345588"/>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1D9C"/>
    <w:rsid w:val="00362225"/>
    <w:rsid w:val="0036224A"/>
    <w:rsid w:val="00362639"/>
    <w:rsid w:val="00362E43"/>
    <w:rsid w:val="00362EAE"/>
    <w:rsid w:val="00363054"/>
    <w:rsid w:val="00363D61"/>
    <w:rsid w:val="00364230"/>
    <w:rsid w:val="0036557F"/>
    <w:rsid w:val="0036659D"/>
    <w:rsid w:val="00367BB5"/>
    <w:rsid w:val="00367C05"/>
    <w:rsid w:val="00367F03"/>
    <w:rsid w:val="00371482"/>
    <w:rsid w:val="00371A99"/>
    <w:rsid w:val="0037369D"/>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01"/>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09AC"/>
    <w:rsid w:val="003A1B31"/>
    <w:rsid w:val="003A21FE"/>
    <w:rsid w:val="003A2B1D"/>
    <w:rsid w:val="003A2D17"/>
    <w:rsid w:val="003A352B"/>
    <w:rsid w:val="003A3840"/>
    <w:rsid w:val="003A4280"/>
    <w:rsid w:val="003A512B"/>
    <w:rsid w:val="003A57CB"/>
    <w:rsid w:val="003A6119"/>
    <w:rsid w:val="003A66A0"/>
    <w:rsid w:val="003A6A52"/>
    <w:rsid w:val="003A6C4E"/>
    <w:rsid w:val="003A7B7B"/>
    <w:rsid w:val="003B0089"/>
    <w:rsid w:val="003B09FA"/>
    <w:rsid w:val="003B0A42"/>
    <w:rsid w:val="003B13F0"/>
    <w:rsid w:val="003B16E3"/>
    <w:rsid w:val="003B1C8E"/>
    <w:rsid w:val="003B1CAC"/>
    <w:rsid w:val="003B2021"/>
    <w:rsid w:val="003B227F"/>
    <w:rsid w:val="003B2288"/>
    <w:rsid w:val="003B249F"/>
    <w:rsid w:val="003B3478"/>
    <w:rsid w:val="003B3A5E"/>
    <w:rsid w:val="003B3CD8"/>
    <w:rsid w:val="003B3CF1"/>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2A7D"/>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0FD"/>
    <w:rsid w:val="003F063C"/>
    <w:rsid w:val="003F0DBD"/>
    <w:rsid w:val="003F1313"/>
    <w:rsid w:val="003F1FF5"/>
    <w:rsid w:val="003F335F"/>
    <w:rsid w:val="003F3BC5"/>
    <w:rsid w:val="003F3D83"/>
    <w:rsid w:val="003F5B7B"/>
    <w:rsid w:val="003F621F"/>
    <w:rsid w:val="003F62C0"/>
    <w:rsid w:val="003F65FB"/>
    <w:rsid w:val="003F694C"/>
    <w:rsid w:val="003F6AFB"/>
    <w:rsid w:val="003F6EE0"/>
    <w:rsid w:val="003F7044"/>
    <w:rsid w:val="00401AD3"/>
    <w:rsid w:val="004027A4"/>
    <w:rsid w:val="00402948"/>
    <w:rsid w:val="00402BD5"/>
    <w:rsid w:val="00402CD0"/>
    <w:rsid w:val="00403486"/>
    <w:rsid w:val="00404CEC"/>
    <w:rsid w:val="00404F10"/>
    <w:rsid w:val="00405354"/>
    <w:rsid w:val="00406F59"/>
    <w:rsid w:val="00407417"/>
    <w:rsid w:val="004074CA"/>
    <w:rsid w:val="004077B8"/>
    <w:rsid w:val="00407982"/>
    <w:rsid w:val="00407A55"/>
    <w:rsid w:val="004102B6"/>
    <w:rsid w:val="0041053B"/>
    <w:rsid w:val="00410856"/>
    <w:rsid w:val="00410F7E"/>
    <w:rsid w:val="00411050"/>
    <w:rsid w:val="00411A1B"/>
    <w:rsid w:val="00411ADB"/>
    <w:rsid w:val="00411C26"/>
    <w:rsid w:val="00411EBD"/>
    <w:rsid w:val="0041293E"/>
    <w:rsid w:val="00414BFC"/>
    <w:rsid w:val="004151AF"/>
    <w:rsid w:val="00415861"/>
    <w:rsid w:val="00415FDD"/>
    <w:rsid w:val="00416802"/>
    <w:rsid w:val="00416D5F"/>
    <w:rsid w:val="00416D77"/>
    <w:rsid w:val="00416DD5"/>
    <w:rsid w:val="0041798C"/>
    <w:rsid w:val="00417B58"/>
    <w:rsid w:val="00420B41"/>
    <w:rsid w:val="00420BA2"/>
    <w:rsid w:val="004218C6"/>
    <w:rsid w:val="00422181"/>
    <w:rsid w:val="0042220B"/>
    <w:rsid w:val="00422B95"/>
    <w:rsid w:val="00422E2B"/>
    <w:rsid w:val="00422FC4"/>
    <w:rsid w:val="00423A16"/>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36"/>
    <w:rsid w:val="00437052"/>
    <w:rsid w:val="00437CCE"/>
    <w:rsid w:val="00437E57"/>
    <w:rsid w:val="00440F5B"/>
    <w:rsid w:val="00441931"/>
    <w:rsid w:val="004420B0"/>
    <w:rsid w:val="004426B4"/>
    <w:rsid w:val="004435E8"/>
    <w:rsid w:val="00443F86"/>
    <w:rsid w:val="00445206"/>
    <w:rsid w:val="004454FC"/>
    <w:rsid w:val="00446377"/>
    <w:rsid w:val="0044647D"/>
    <w:rsid w:val="004471D5"/>
    <w:rsid w:val="0044727A"/>
    <w:rsid w:val="00447522"/>
    <w:rsid w:val="00447598"/>
    <w:rsid w:val="00447910"/>
    <w:rsid w:val="0045026C"/>
    <w:rsid w:val="00450A01"/>
    <w:rsid w:val="00450C24"/>
    <w:rsid w:val="004515A1"/>
    <w:rsid w:val="00451B06"/>
    <w:rsid w:val="00451D29"/>
    <w:rsid w:val="0045259D"/>
    <w:rsid w:val="004538C9"/>
    <w:rsid w:val="004541AD"/>
    <w:rsid w:val="004545A7"/>
    <w:rsid w:val="00454CC5"/>
    <w:rsid w:val="00455018"/>
    <w:rsid w:val="0045564B"/>
    <w:rsid w:val="00455CD7"/>
    <w:rsid w:val="004564DC"/>
    <w:rsid w:val="00457680"/>
    <w:rsid w:val="0045772A"/>
    <w:rsid w:val="0045786C"/>
    <w:rsid w:val="004611EE"/>
    <w:rsid w:val="00461728"/>
    <w:rsid w:val="00461920"/>
    <w:rsid w:val="00461A1A"/>
    <w:rsid w:val="0046235D"/>
    <w:rsid w:val="00462474"/>
    <w:rsid w:val="0046282C"/>
    <w:rsid w:val="004628FA"/>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46AB"/>
    <w:rsid w:val="00474829"/>
    <w:rsid w:val="00475899"/>
    <w:rsid w:val="00475BE9"/>
    <w:rsid w:val="004766C0"/>
    <w:rsid w:val="00476AC2"/>
    <w:rsid w:val="0047791C"/>
    <w:rsid w:val="00480021"/>
    <w:rsid w:val="004802E8"/>
    <w:rsid w:val="0048073D"/>
    <w:rsid w:val="0048075B"/>
    <w:rsid w:val="0048081D"/>
    <w:rsid w:val="00481A07"/>
    <w:rsid w:val="004823BA"/>
    <w:rsid w:val="00482590"/>
    <w:rsid w:val="004827A5"/>
    <w:rsid w:val="00482A3A"/>
    <w:rsid w:val="004840B0"/>
    <w:rsid w:val="004847F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522"/>
    <w:rsid w:val="00493E80"/>
    <w:rsid w:val="0049434E"/>
    <w:rsid w:val="00495D07"/>
    <w:rsid w:val="00497F3F"/>
    <w:rsid w:val="004A026C"/>
    <w:rsid w:val="004A0C83"/>
    <w:rsid w:val="004A14F2"/>
    <w:rsid w:val="004A1769"/>
    <w:rsid w:val="004A1A4B"/>
    <w:rsid w:val="004A1F45"/>
    <w:rsid w:val="004A2925"/>
    <w:rsid w:val="004A3B69"/>
    <w:rsid w:val="004A4138"/>
    <w:rsid w:val="004A4762"/>
    <w:rsid w:val="004A4BBD"/>
    <w:rsid w:val="004A56C8"/>
    <w:rsid w:val="004A66E9"/>
    <w:rsid w:val="004A6A56"/>
    <w:rsid w:val="004A6B74"/>
    <w:rsid w:val="004A6BB3"/>
    <w:rsid w:val="004A759A"/>
    <w:rsid w:val="004A7BD6"/>
    <w:rsid w:val="004B061C"/>
    <w:rsid w:val="004B196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B7F31"/>
    <w:rsid w:val="004C0160"/>
    <w:rsid w:val="004C065A"/>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D0D"/>
    <w:rsid w:val="004D63C5"/>
    <w:rsid w:val="004D6617"/>
    <w:rsid w:val="004D68DB"/>
    <w:rsid w:val="004D7700"/>
    <w:rsid w:val="004E05FA"/>
    <w:rsid w:val="004E0886"/>
    <w:rsid w:val="004E0DE8"/>
    <w:rsid w:val="004E1437"/>
    <w:rsid w:val="004E183B"/>
    <w:rsid w:val="004E22CA"/>
    <w:rsid w:val="004E3601"/>
    <w:rsid w:val="004E5045"/>
    <w:rsid w:val="004E5509"/>
    <w:rsid w:val="004E55A3"/>
    <w:rsid w:val="004E5BE5"/>
    <w:rsid w:val="004E6148"/>
    <w:rsid w:val="004E6684"/>
    <w:rsid w:val="004E68F6"/>
    <w:rsid w:val="004E737F"/>
    <w:rsid w:val="004F02B9"/>
    <w:rsid w:val="004F08A7"/>
    <w:rsid w:val="004F0B7F"/>
    <w:rsid w:val="004F0FF6"/>
    <w:rsid w:val="004F19EE"/>
    <w:rsid w:val="004F1B2D"/>
    <w:rsid w:val="004F2B57"/>
    <w:rsid w:val="004F409B"/>
    <w:rsid w:val="004F67E6"/>
    <w:rsid w:val="004F684D"/>
    <w:rsid w:val="004F791C"/>
    <w:rsid w:val="0050050C"/>
    <w:rsid w:val="005006FF"/>
    <w:rsid w:val="00500BA7"/>
    <w:rsid w:val="00501146"/>
    <w:rsid w:val="005012CB"/>
    <w:rsid w:val="005013FA"/>
    <w:rsid w:val="00501F56"/>
    <w:rsid w:val="00502C7F"/>
    <w:rsid w:val="005037B0"/>
    <w:rsid w:val="00503B01"/>
    <w:rsid w:val="0050443E"/>
    <w:rsid w:val="0050464E"/>
    <w:rsid w:val="00504BE1"/>
    <w:rsid w:val="00504C7E"/>
    <w:rsid w:val="00504EF9"/>
    <w:rsid w:val="00505BFB"/>
    <w:rsid w:val="00506D27"/>
    <w:rsid w:val="00506F02"/>
    <w:rsid w:val="0050791A"/>
    <w:rsid w:val="00507A25"/>
    <w:rsid w:val="00510C3C"/>
    <w:rsid w:val="0051236A"/>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0F0"/>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2C09"/>
    <w:rsid w:val="0056349F"/>
    <w:rsid w:val="005636E6"/>
    <w:rsid w:val="00563E09"/>
    <w:rsid w:val="0056415C"/>
    <w:rsid w:val="005642B7"/>
    <w:rsid w:val="00564C4C"/>
    <w:rsid w:val="00564F3B"/>
    <w:rsid w:val="0056524A"/>
    <w:rsid w:val="0056589E"/>
    <w:rsid w:val="00565C12"/>
    <w:rsid w:val="00567ECD"/>
    <w:rsid w:val="00570C4E"/>
    <w:rsid w:val="00570D8B"/>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B1B"/>
    <w:rsid w:val="00580F35"/>
    <w:rsid w:val="00581075"/>
    <w:rsid w:val="005812B3"/>
    <w:rsid w:val="005812F1"/>
    <w:rsid w:val="005824A5"/>
    <w:rsid w:val="0058271F"/>
    <w:rsid w:val="00582AEC"/>
    <w:rsid w:val="0058320F"/>
    <w:rsid w:val="005838AA"/>
    <w:rsid w:val="00585755"/>
    <w:rsid w:val="005863AC"/>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A23"/>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477F"/>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779"/>
    <w:rsid w:val="0060294D"/>
    <w:rsid w:val="00603599"/>
    <w:rsid w:val="006035F9"/>
    <w:rsid w:val="00603D30"/>
    <w:rsid w:val="00604ADE"/>
    <w:rsid w:val="00604BB5"/>
    <w:rsid w:val="00604EB0"/>
    <w:rsid w:val="00604EC9"/>
    <w:rsid w:val="006058DA"/>
    <w:rsid w:val="006063BC"/>
    <w:rsid w:val="006078CF"/>
    <w:rsid w:val="00607BCB"/>
    <w:rsid w:val="006100D4"/>
    <w:rsid w:val="0061187B"/>
    <w:rsid w:val="0061268F"/>
    <w:rsid w:val="0061276F"/>
    <w:rsid w:val="006133BD"/>
    <w:rsid w:val="00614038"/>
    <w:rsid w:val="0061441D"/>
    <w:rsid w:val="00614EC6"/>
    <w:rsid w:val="00615D3A"/>
    <w:rsid w:val="006164DE"/>
    <w:rsid w:val="006169ED"/>
    <w:rsid w:val="00616AC8"/>
    <w:rsid w:val="00616FF2"/>
    <w:rsid w:val="006173C6"/>
    <w:rsid w:val="00617598"/>
    <w:rsid w:val="00617965"/>
    <w:rsid w:val="0062018C"/>
    <w:rsid w:val="006204A9"/>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05E7"/>
    <w:rsid w:val="00631221"/>
    <w:rsid w:val="0063134B"/>
    <w:rsid w:val="006319DA"/>
    <w:rsid w:val="00632325"/>
    <w:rsid w:val="00632EDF"/>
    <w:rsid w:val="006341FE"/>
    <w:rsid w:val="00634C69"/>
    <w:rsid w:val="006356CE"/>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10"/>
    <w:rsid w:val="00651331"/>
    <w:rsid w:val="00651502"/>
    <w:rsid w:val="00651542"/>
    <w:rsid w:val="006517F0"/>
    <w:rsid w:val="00651892"/>
    <w:rsid w:val="00651E86"/>
    <w:rsid w:val="00652C1B"/>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C0A"/>
    <w:rsid w:val="00665DBF"/>
    <w:rsid w:val="00666EF5"/>
    <w:rsid w:val="0066733F"/>
    <w:rsid w:val="00670436"/>
    <w:rsid w:val="00670E2B"/>
    <w:rsid w:val="00671491"/>
    <w:rsid w:val="006714AE"/>
    <w:rsid w:val="00672169"/>
    <w:rsid w:val="006735D2"/>
    <w:rsid w:val="00673FD0"/>
    <w:rsid w:val="0067463D"/>
    <w:rsid w:val="00674645"/>
    <w:rsid w:val="00675317"/>
    <w:rsid w:val="006766F8"/>
    <w:rsid w:val="0067671A"/>
    <w:rsid w:val="00677B24"/>
    <w:rsid w:val="00680265"/>
    <w:rsid w:val="00680286"/>
    <w:rsid w:val="006809DF"/>
    <w:rsid w:val="00681D40"/>
    <w:rsid w:val="006823A0"/>
    <w:rsid w:val="0068308A"/>
    <w:rsid w:val="006830D9"/>
    <w:rsid w:val="006861E8"/>
    <w:rsid w:val="006863DD"/>
    <w:rsid w:val="006863E5"/>
    <w:rsid w:val="0068681A"/>
    <w:rsid w:val="006873A0"/>
    <w:rsid w:val="006879A9"/>
    <w:rsid w:val="00687E8C"/>
    <w:rsid w:val="0069192D"/>
    <w:rsid w:val="00691BF4"/>
    <w:rsid w:val="006921EA"/>
    <w:rsid w:val="0069234A"/>
    <w:rsid w:val="00693321"/>
    <w:rsid w:val="0069342D"/>
    <w:rsid w:val="00693F0E"/>
    <w:rsid w:val="0069527F"/>
    <w:rsid w:val="006953CA"/>
    <w:rsid w:val="00695845"/>
    <w:rsid w:val="00696279"/>
    <w:rsid w:val="00697720"/>
    <w:rsid w:val="00697BE2"/>
    <w:rsid w:val="006A04D0"/>
    <w:rsid w:val="006A095B"/>
    <w:rsid w:val="006A1F00"/>
    <w:rsid w:val="006A23BB"/>
    <w:rsid w:val="006A2900"/>
    <w:rsid w:val="006A29CD"/>
    <w:rsid w:val="006A3173"/>
    <w:rsid w:val="006A7C67"/>
    <w:rsid w:val="006A7EA6"/>
    <w:rsid w:val="006B13C8"/>
    <w:rsid w:val="006B1EBB"/>
    <w:rsid w:val="006B1FB8"/>
    <w:rsid w:val="006B2142"/>
    <w:rsid w:val="006B21C2"/>
    <w:rsid w:val="006B254B"/>
    <w:rsid w:val="006B3DCE"/>
    <w:rsid w:val="006B415D"/>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4620"/>
    <w:rsid w:val="006E613E"/>
    <w:rsid w:val="006E75FF"/>
    <w:rsid w:val="006E7BC1"/>
    <w:rsid w:val="006E7C64"/>
    <w:rsid w:val="006F1449"/>
    <w:rsid w:val="006F14E3"/>
    <w:rsid w:val="006F1BE4"/>
    <w:rsid w:val="006F226F"/>
    <w:rsid w:val="006F2328"/>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22F"/>
    <w:rsid w:val="00705F30"/>
    <w:rsid w:val="007061A2"/>
    <w:rsid w:val="00706289"/>
    <w:rsid w:val="007063C0"/>
    <w:rsid w:val="0070648A"/>
    <w:rsid w:val="00706838"/>
    <w:rsid w:val="00706AA1"/>
    <w:rsid w:val="00706BB4"/>
    <w:rsid w:val="00706DE1"/>
    <w:rsid w:val="00707287"/>
    <w:rsid w:val="0070785B"/>
    <w:rsid w:val="00707E4C"/>
    <w:rsid w:val="0071044B"/>
    <w:rsid w:val="00710C81"/>
    <w:rsid w:val="00711023"/>
    <w:rsid w:val="007112FE"/>
    <w:rsid w:val="00711698"/>
    <w:rsid w:val="00711CB2"/>
    <w:rsid w:val="007122FB"/>
    <w:rsid w:val="00713870"/>
    <w:rsid w:val="00713C79"/>
    <w:rsid w:val="007141AA"/>
    <w:rsid w:val="00715C55"/>
    <w:rsid w:val="00715CA2"/>
    <w:rsid w:val="007166F8"/>
    <w:rsid w:val="0072074D"/>
    <w:rsid w:val="00721377"/>
    <w:rsid w:val="00721934"/>
    <w:rsid w:val="00722E6A"/>
    <w:rsid w:val="00723E01"/>
    <w:rsid w:val="00723FDD"/>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320"/>
    <w:rsid w:val="00735AC9"/>
    <w:rsid w:val="00735B6C"/>
    <w:rsid w:val="00735BC4"/>
    <w:rsid w:val="00735C76"/>
    <w:rsid w:val="00735E8E"/>
    <w:rsid w:val="007364B2"/>
    <w:rsid w:val="00736A45"/>
    <w:rsid w:val="007377D0"/>
    <w:rsid w:val="00737B8C"/>
    <w:rsid w:val="0074090B"/>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0B47"/>
    <w:rsid w:val="00751906"/>
    <w:rsid w:val="007525FE"/>
    <w:rsid w:val="00752649"/>
    <w:rsid w:val="00752943"/>
    <w:rsid w:val="00752D25"/>
    <w:rsid w:val="00753989"/>
    <w:rsid w:val="007547C4"/>
    <w:rsid w:val="0075536F"/>
    <w:rsid w:val="00756284"/>
    <w:rsid w:val="007564A2"/>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67242"/>
    <w:rsid w:val="0077011A"/>
    <w:rsid w:val="0077038A"/>
    <w:rsid w:val="00770B00"/>
    <w:rsid w:val="00771E67"/>
    <w:rsid w:val="00772269"/>
    <w:rsid w:val="007732EB"/>
    <w:rsid w:val="00773662"/>
    <w:rsid w:val="00773735"/>
    <w:rsid w:val="007739D8"/>
    <w:rsid w:val="00773CB1"/>
    <w:rsid w:val="007744BD"/>
    <w:rsid w:val="0077508A"/>
    <w:rsid w:val="007750C7"/>
    <w:rsid w:val="00775718"/>
    <w:rsid w:val="00775750"/>
    <w:rsid w:val="007764FB"/>
    <w:rsid w:val="00776FC1"/>
    <w:rsid w:val="00777D1E"/>
    <w:rsid w:val="007806A8"/>
    <w:rsid w:val="00780CB0"/>
    <w:rsid w:val="00781026"/>
    <w:rsid w:val="00782606"/>
    <w:rsid w:val="00782D29"/>
    <w:rsid w:val="00783B19"/>
    <w:rsid w:val="00785470"/>
    <w:rsid w:val="00785BAD"/>
    <w:rsid w:val="00785F02"/>
    <w:rsid w:val="00786714"/>
    <w:rsid w:val="00786855"/>
    <w:rsid w:val="00786E3B"/>
    <w:rsid w:val="00787D4A"/>
    <w:rsid w:val="00787D74"/>
    <w:rsid w:val="00790B27"/>
    <w:rsid w:val="00790B33"/>
    <w:rsid w:val="00791365"/>
    <w:rsid w:val="007923FE"/>
    <w:rsid w:val="007926B8"/>
    <w:rsid w:val="00792EF1"/>
    <w:rsid w:val="007933F9"/>
    <w:rsid w:val="007937B7"/>
    <w:rsid w:val="00793D00"/>
    <w:rsid w:val="007945F5"/>
    <w:rsid w:val="00794A2C"/>
    <w:rsid w:val="007955BC"/>
    <w:rsid w:val="00795C87"/>
    <w:rsid w:val="0079636F"/>
    <w:rsid w:val="0079650A"/>
    <w:rsid w:val="00797F02"/>
    <w:rsid w:val="007A01A1"/>
    <w:rsid w:val="007A074C"/>
    <w:rsid w:val="007A0FEC"/>
    <w:rsid w:val="007A3120"/>
    <w:rsid w:val="007A35EA"/>
    <w:rsid w:val="007A3690"/>
    <w:rsid w:val="007A3A30"/>
    <w:rsid w:val="007A3A90"/>
    <w:rsid w:val="007A3C7E"/>
    <w:rsid w:val="007A3CA5"/>
    <w:rsid w:val="007A4CE2"/>
    <w:rsid w:val="007A50DA"/>
    <w:rsid w:val="007A51DD"/>
    <w:rsid w:val="007A5B39"/>
    <w:rsid w:val="007A6036"/>
    <w:rsid w:val="007A6898"/>
    <w:rsid w:val="007A6A7B"/>
    <w:rsid w:val="007A7053"/>
    <w:rsid w:val="007A7F00"/>
    <w:rsid w:val="007B0665"/>
    <w:rsid w:val="007B06D4"/>
    <w:rsid w:val="007B09F8"/>
    <w:rsid w:val="007B1929"/>
    <w:rsid w:val="007B1A78"/>
    <w:rsid w:val="007B1F5A"/>
    <w:rsid w:val="007B2012"/>
    <w:rsid w:val="007B2104"/>
    <w:rsid w:val="007B22C1"/>
    <w:rsid w:val="007B31D4"/>
    <w:rsid w:val="007B3F27"/>
    <w:rsid w:val="007B46C7"/>
    <w:rsid w:val="007B4819"/>
    <w:rsid w:val="007B5915"/>
    <w:rsid w:val="007B6025"/>
    <w:rsid w:val="007B64E8"/>
    <w:rsid w:val="007B6973"/>
    <w:rsid w:val="007B7511"/>
    <w:rsid w:val="007B7789"/>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5E2B"/>
    <w:rsid w:val="007C634B"/>
    <w:rsid w:val="007C6679"/>
    <w:rsid w:val="007C67F1"/>
    <w:rsid w:val="007C69A3"/>
    <w:rsid w:val="007D0CB4"/>
    <w:rsid w:val="007D1C9C"/>
    <w:rsid w:val="007D2134"/>
    <w:rsid w:val="007D2B9F"/>
    <w:rsid w:val="007D2BC9"/>
    <w:rsid w:val="007D2CC2"/>
    <w:rsid w:val="007D38EA"/>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2BA2"/>
    <w:rsid w:val="007F3168"/>
    <w:rsid w:val="007F360E"/>
    <w:rsid w:val="007F36A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5D94"/>
    <w:rsid w:val="00816AD5"/>
    <w:rsid w:val="008202C7"/>
    <w:rsid w:val="00822356"/>
    <w:rsid w:val="0082280E"/>
    <w:rsid w:val="00822930"/>
    <w:rsid w:val="00822E3B"/>
    <w:rsid w:val="00822E78"/>
    <w:rsid w:val="008231C8"/>
    <w:rsid w:val="0082324A"/>
    <w:rsid w:val="00823527"/>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92E"/>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5CC"/>
    <w:rsid w:val="00861C3C"/>
    <w:rsid w:val="00862D30"/>
    <w:rsid w:val="00863250"/>
    <w:rsid w:val="008632FF"/>
    <w:rsid w:val="00863401"/>
    <w:rsid w:val="008634A7"/>
    <w:rsid w:val="00863AF1"/>
    <w:rsid w:val="0086550B"/>
    <w:rsid w:val="00865880"/>
    <w:rsid w:val="008663FB"/>
    <w:rsid w:val="008668D7"/>
    <w:rsid w:val="00866B21"/>
    <w:rsid w:val="00866B6F"/>
    <w:rsid w:val="008678DE"/>
    <w:rsid w:val="00867AD2"/>
    <w:rsid w:val="00867E88"/>
    <w:rsid w:val="00870341"/>
    <w:rsid w:val="008712EC"/>
    <w:rsid w:val="0087332B"/>
    <w:rsid w:val="008737BE"/>
    <w:rsid w:val="00874C9F"/>
    <w:rsid w:val="00874D97"/>
    <w:rsid w:val="0087509C"/>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5DF7"/>
    <w:rsid w:val="00886075"/>
    <w:rsid w:val="008862C7"/>
    <w:rsid w:val="00886571"/>
    <w:rsid w:val="008866CE"/>
    <w:rsid w:val="00887362"/>
    <w:rsid w:val="008874E2"/>
    <w:rsid w:val="008909D3"/>
    <w:rsid w:val="00892800"/>
    <w:rsid w:val="008932C8"/>
    <w:rsid w:val="0089330F"/>
    <w:rsid w:val="008937E4"/>
    <w:rsid w:val="00893A97"/>
    <w:rsid w:val="00893E27"/>
    <w:rsid w:val="00894A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1846"/>
    <w:rsid w:val="008B25B6"/>
    <w:rsid w:val="008B26AE"/>
    <w:rsid w:val="008B35B3"/>
    <w:rsid w:val="008B38E5"/>
    <w:rsid w:val="008B435D"/>
    <w:rsid w:val="008B47FE"/>
    <w:rsid w:val="008B4916"/>
    <w:rsid w:val="008B5390"/>
    <w:rsid w:val="008B5B73"/>
    <w:rsid w:val="008B5B76"/>
    <w:rsid w:val="008B64C6"/>
    <w:rsid w:val="008B70D6"/>
    <w:rsid w:val="008B75FD"/>
    <w:rsid w:val="008C1AD3"/>
    <w:rsid w:val="008C2120"/>
    <w:rsid w:val="008C30A8"/>
    <w:rsid w:val="008C3BE1"/>
    <w:rsid w:val="008C3F47"/>
    <w:rsid w:val="008C59B6"/>
    <w:rsid w:val="008C5D0E"/>
    <w:rsid w:val="008C6235"/>
    <w:rsid w:val="008C68DD"/>
    <w:rsid w:val="008C6989"/>
    <w:rsid w:val="008C7A85"/>
    <w:rsid w:val="008D0741"/>
    <w:rsid w:val="008D0B73"/>
    <w:rsid w:val="008D1076"/>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331"/>
    <w:rsid w:val="008F0FC9"/>
    <w:rsid w:val="008F1690"/>
    <w:rsid w:val="008F1D99"/>
    <w:rsid w:val="008F207A"/>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6DAC"/>
    <w:rsid w:val="008F7146"/>
    <w:rsid w:val="00900357"/>
    <w:rsid w:val="00900FD9"/>
    <w:rsid w:val="00902108"/>
    <w:rsid w:val="009024C4"/>
    <w:rsid w:val="00902681"/>
    <w:rsid w:val="00902FB8"/>
    <w:rsid w:val="009031A2"/>
    <w:rsid w:val="009033EB"/>
    <w:rsid w:val="00903883"/>
    <w:rsid w:val="00903BDE"/>
    <w:rsid w:val="00903E6C"/>
    <w:rsid w:val="00904D81"/>
    <w:rsid w:val="009059CC"/>
    <w:rsid w:val="009059E6"/>
    <w:rsid w:val="0090633F"/>
    <w:rsid w:val="00906FAB"/>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3F74"/>
    <w:rsid w:val="00924CA4"/>
    <w:rsid w:val="00926125"/>
    <w:rsid w:val="009263A4"/>
    <w:rsid w:val="009263E2"/>
    <w:rsid w:val="009306EA"/>
    <w:rsid w:val="00930EC0"/>
    <w:rsid w:val="00931294"/>
    <w:rsid w:val="00931604"/>
    <w:rsid w:val="009318E7"/>
    <w:rsid w:val="00931CBB"/>
    <w:rsid w:val="00931D0D"/>
    <w:rsid w:val="00931E62"/>
    <w:rsid w:val="00931E67"/>
    <w:rsid w:val="00932A88"/>
    <w:rsid w:val="00932C6A"/>
    <w:rsid w:val="0093346C"/>
    <w:rsid w:val="0093468E"/>
    <w:rsid w:val="00934CAC"/>
    <w:rsid w:val="0093568B"/>
    <w:rsid w:val="00935D48"/>
    <w:rsid w:val="00935D9B"/>
    <w:rsid w:val="00936F07"/>
    <w:rsid w:val="0093701E"/>
    <w:rsid w:val="009372CD"/>
    <w:rsid w:val="009376BC"/>
    <w:rsid w:val="00940D67"/>
    <w:rsid w:val="0094110C"/>
    <w:rsid w:val="0094135A"/>
    <w:rsid w:val="00941C5F"/>
    <w:rsid w:val="00941D16"/>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6FA4"/>
    <w:rsid w:val="00947317"/>
    <w:rsid w:val="00947D89"/>
    <w:rsid w:val="009502D4"/>
    <w:rsid w:val="0095068A"/>
    <w:rsid w:val="00950847"/>
    <w:rsid w:val="00950C13"/>
    <w:rsid w:val="00950E03"/>
    <w:rsid w:val="00951017"/>
    <w:rsid w:val="00951F5B"/>
    <w:rsid w:val="009545D6"/>
    <w:rsid w:val="00954625"/>
    <w:rsid w:val="009546FB"/>
    <w:rsid w:val="00956637"/>
    <w:rsid w:val="00956888"/>
    <w:rsid w:val="00956A46"/>
    <w:rsid w:val="0095751E"/>
    <w:rsid w:val="0095787F"/>
    <w:rsid w:val="00960366"/>
    <w:rsid w:val="009617E1"/>
    <w:rsid w:val="00961AB5"/>
    <w:rsid w:val="00961BDF"/>
    <w:rsid w:val="009620F1"/>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0F1"/>
    <w:rsid w:val="0098255D"/>
    <w:rsid w:val="00983D7B"/>
    <w:rsid w:val="00984323"/>
    <w:rsid w:val="00984328"/>
    <w:rsid w:val="00984DA9"/>
    <w:rsid w:val="00984EA0"/>
    <w:rsid w:val="009854C7"/>
    <w:rsid w:val="0098655E"/>
    <w:rsid w:val="0098706F"/>
    <w:rsid w:val="00991D52"/>
    <w:rsid w:val="009927FD"/>
    <w:rsid w:val="00992EF7"/>
    <w:rsid w:val="0099395E"/>
    <w:rsid w:val="009951D1"/>
    <w:rsid w:val="009957E5"/>
    <w:rsid w:val="00996258"/>
    <w:rsid w:val="00996468"/>
    <w:rsid w:val="009966FC"/>
    <w:rsid w:val="00996C1A"/>
    <w:rsid w:val="00996C23"/>
    <w:rsid w:val="00996D1C"/>
    <w:rsid w:val="009978B6"/>
    <w:rsid w:val="00997C3A"/>
    <w:rsid w:val="009A0450"/>
    <w:rsid w:val="009A0C44"/>
    <w:rsid w:val="009A14C6"/>
    <w:rsid w:val="009A2AE8"/>
    <w:rsid w:val="009A2CDC"/>
    <w:rsid w:val="009A2F69"/>
    <w:rsid w:val="009A37A3"/>
    <w:rsid w:val="009A3EF8"/>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FDE"/>
    <w:rsid w:val="009B4610"/>
    <w:rsid w:val="009B47F0"/>
    <w:rsid w:val="009B4924"/>
    <w:rsid w:val="009B4E71"/>
    <w:rsid w:val="009B58F5"/>
    <w:rsid w:val="009B5B98"/>
    <w:rsid w:val="009B6558"/>
    <w:rsid w:val="009B7983"/>
    <w:rsid w:val="009C005E"/>
    <w:rsid w:val="009C04E6"/>
    <w:rsid w:val="009C0954"/>
    <w:rsid w:val="009C09E9"/>
    <w:rsid w:val="009C0B7E"/>
    <w:rsid w:val="009C1CD8"/>
    <w:rsid w:val="009C1FD9"/>
    <w:rsid w:val="009C28A1"/>
    <w:rsid w:val="009C36B2"/>
    <w:rsid w:val="009C4394"/>
    <w:rsid w:val="009C4BB9"/>
    <w:rsid w:val="009C4C65"/>
    <w:rsid w:val="009C50EB"/>
    <w:rsid w:val="009C57D0"/>
    <w:rsid w:val="009C58C0"/>
    <w:rsid w:val="009C5F86"/>
    <w:rsid w:val="009C65BA"/>
    <w:rsid w:val="009C758B"/>
    <w:rsid w:val="009C7C00"/>
    <w:rsid w:val="009D02C0"/>
    <w:rsid w:val="009D0EB3"/>
    <w:rsid w:val="009D214C"/>
    <w:rsid w:val="009D22BE"/>
    <w:rsid w:val="009D270B"/>
    <w:rsid w:val="009D2C37"/>
    <w:rsid w:val="009D2CB2"/>
    <w:rsid w:val="009D3056"/>
    <w:rsid w:val="009D51F1"/>
    <w:rsid w:val="009D5775"/>
    <w:rsid w:val="009D63A9"/>
    <w:rsid w:val="009D7C05"/>
    <w:rsid w:val="009E0029"/>
    <w:rsid w:val="009E0A93"/>
    <w:rsid w:val="009E0B91"/>
    <w:rsid w:val="009E0F02"/>
    <w:rsid w:val="009E1197"/>
    <w:rsid w:val="009E1918"/>
    <w:rsid w:val="009E2305"/>
    <w:rsid w:val="009E28E5"/>
    <w:rsid w:val="009E4548"/>
    <w:rsid w:val="009E57F5"/>
    <w:rsid w:val="009E5ADB"/>
    <w:rsid w:val="009E5C38"/>
    <w:rsid w:val="009E625D"/>
    <w:rsid w:val="009E65CB"/>
    <w:rsid w:val="009E7C53"/>
    <w:rsid w:val="009E7F53"/>
    <w:rsid w:val="009F0DAC"/>
    <w:rsid w:val="009F1C39"/>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8C0"/>
    <w:rsid w:val="009F7963"/>
    <w:rsid w:val="00A01040"/>
    <w:rsid w:val="00A017A4"/>
    <w:rsid w:val="00A02322"/>
    <w:rsid w:val="00A02703"/>
    <w:rsid w:val="00A027B4"/>
    <w:rsid w:val="00A02AD4"/>
    <w:rsid w:val="00A02F53"/>
    <w:rsid w:val="00A03321"/>
    <w:rsid w:val="00A035AA"/>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39D7"/>
    <w:rsid w:val="00A141B5"/>
    <w:rsid w:val="00A1478F"/>
    <w:rsid w:val="00A14B38"/>
    <w:rsid w:val="00A14E70"/>
    <w:rsid w:val="00A14ED1"/>
    <w:rsid w:val="00A15030"/>
    <w:rsid w:val="00A15C48"/>
    <w:rsid w:val="00A15C49"/>
    <w:rsid w:val="00A162AC"/>
    <w:rsid w:val="00A16B82"/>
    <w:rsid w:val="00A1788F"/>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2B3"/>
    <w:rsid w:val="00A2550B"/>
    <w:rsid w:val="00A30D03"/>
    <w:rsid w:val="00A31992"/>
    <w:rsid w:val="00A31A93"/>
    <w:rsid w:val="00A31A9C"/>
    <w:rsid w:val="00A3248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54D0"/>
    <w:rsid w:val="00A461E1"/>
    <w:rsid w:val="00A466A3"/>
    <w:rsid w:val="00A46A86"/>
    <w:rsid w:val="00A46F26"/>
    <w:rsid w:val="00A470FF"/>
    <w:rsid w:val="00A47379"/>
    <w:rsid w:val="00A50C00"/>
    <w:rsid w:val="00A50C46"/>
    <w:rsid w:val="00A50D41"/>
    <w:rsid w:val="00A50F16"/>
    <w:rsid w:val="00A51420"/>
    <w:rsid w:val="00A5146D"/>
    <w:rsid w:val="00A51812"/>
    <w:rsid w:val="00A51E06"/>
    <w:rsid w:val="00A51EC3"/>
    <w:rsid w:val="00A52A87"/>
    <w:rsid w:val="00A52B95"/>
    <w:rsid w:val="00A54078"/>
    <w:rsid w:val="00A5494B"/>
    <w:rsid w:val="00A5514F"/>
    <w:rsid w:val="00A55258"/>
    <w:rsid w:val="00A55DB8"/>
    <w:rsid w:val="00A563D0"/>
    <w:rsid w:val="00A564A8"/>
    <w:rsid w:val="00A57B93"/>
    <w:rsid w:val="00A57D86"/>
    <w:rsid w:val="00A600ED"/>
    <w:rsid w:val="00A603E8"/>
    <w:rsid w:val="00A60C37"/>
    <w:rsid w:val="00A61AED"/>
    <w:rsid w:val="00A6227C"/>
    <w:rsid w:val="00A6239C"/>
    <w:rsid w:val="00A649F6"/>
    <w:rsid w:val="00A64BDC"/>
    <w:rsid w:val="00A65663"/>
    <w:rsid w:val="00A65B9D"/>
    <w:rsid w:val="00A65D40"/>
    <w:rsid w:val="00A65F02"/>
    <w:rsid w:val="00A66B04"/>
    <w:rsid w:val="00A6756D"/>
    <w:rsid w:val="00A675A1"/>
    <w:rsid w:val="00A703A7"/>
    <w:rsid w:val="00A703D7"/>
    <w:rsid w:val="00A7092C"/>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CF1"/>
    <w:rsid w:val="00A81EA1"/>
    <w:rsid w:val="00A82B6E"/>
    <w:rsid w:val="00A83BE5"/>
    <w:rsid w:val="00A83C72"/>
    <w:rsid w:val="00A84383"/>
    <w:rsid w:val="00A849EF"/>
    <w:rsid w:val="00A84C07"/>
    <w:rsid w:val="00A84CC7"/>
    <w:rsid w:val="00A853BC"/>
    <w:rsid w:val="00A857A0"/>
    <w:rsid w:val="00A85D36"/>
    <w:rsid w:val="00A86EC8"/>
    <w:rsid w:val="00A877A5"/>
    <w:rsid w:val="00A87983"/>
    <w:rsid w:val="00A87B05"/>
    <w:rsid w:val="00A90148"/>
    <w:rsid w:val="00A90491"/>
    <w:rsid w:val="00A90B4B"/>
    <w:rsid w:val="00A9165D"/>
    <w:rsid w:val="00A91EBC"/>
    <w:rsid w:val="00A92398"/>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EE0"/>
    <w:rsid w:val="00AB4FA7"/>
    <w:rsid w:val="00AB4FF4"/>
    <w:rsid w:val="00AB53F5"/>
    <w:rsid w:val="00AB6282"/>
    <w:rsid w:val="00AB6525"/>
    <w:rsid w:val="00AB6913"/>
    <w:rsid w:val="00AB6BF5"/>
    <w:rsid w:val="00AB6F35"/>
    <w:rsid w:val="00AC079E"/>
    <w:rsid w:val="00AC0882"/>
    <w:rsid w:val="00AC1CCF"/>
    <w:rsid w:val="00AC26D3"/>
    <w:rsid w:val="00AC2B09"/>
    <w:rsid w:val="00AC2FFC"/>
    <w:rsid w:val="00AC314D"/>
    <w:rsid w:val="00AC32A4"/>
    <w:rsid w:val="00AC3596"/>
    <w:rsid w:val="00AC471B"/>
    <w:rsid w:val="00AC53F1"/>
    <w:rsid w:val="00AC78ED"/>
    <w:rsid w:val="00AC79BE"/>
    <w:rsid w:val="00AD01CB"/>
    <w:rsid w:val="00AD04ED"/>
    <w:rsid w:val="00AD0830"/>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3D"/>
    <w:rsid w:val="00AE5875"/>
    <w:rsid w:val="00AE5E7F"/>
    <w:rsid w:val="00AE64D5"/>
    <w:rsid w:val="00AE67F1"/>
    <w:rsid w:val="00AE6FEB"/>
    <w:rsid w:val="00AF0201"/>
    <w:rsid w:val="00AF02C7"/>
    <w:rsid w:val="00AF02F5"/>
    <w:rsid w:val="00AF0347"/>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1D4"/>
    <w:rsid w:val="00B052E1"/>
    <w:rsid w:val="00B05658"/>
    <w:rsid w:val="00B05D5C"/>
    <w:rsid w:val="00B06377"/>
    <w:rsid w:val="00B06597"/>
    <w:rsid w:val="00B069E3"/>
    <w:rsid w:val="00B06DC9"/>
    <w:rsid w:val="00B0733A"/>
    <w:rsid w:val="00B0737E"/>
    <w:rsid w:val="00B07C43"/>
    <w:rsid w:val="00B10782"/>
    <w:rsid w:val="00B10C12"/>
    <w:rsid w:val="00B10D28"/>
    <w:rsid w:val="00B11204"/>
    <w:rsid w:val="00B11B6E"/>
    <w:rsid w:val="00B12F1F"/>
    <w:rsid w:val="00B13C25"/>
    <w:rsid w:val="00B14171"/>
    <w:rsid w:val="00B14BB6"/>
    <w:rsid w:val="00B14F58"/>
    <w:rsid w:val="00B15874"/>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0AC"/>
    <w:rsid w:val="00B30D6F"/>
    <w:rsid w:val="00B312D1"/>
    <w:rsid w:val="00B31625"/>
    <w:rsid w:val="00B31781"/>
    <w:rsid w:val="00B31A62"/>
    <w:rsid w:val="00B327B1"/>
    <w:rsid w:val="00B32ABE"/>
    <w:rsid w:val="00B32C33"/>
    <w:rsid w:val="00B33399"/>
    <w:rsid w:val="00B33CA5"/>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5F83"/>
    <w:rsid w:val="00B4712A"/>
    <w:rsid w:val="00B474CE"/>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257A"/>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60FC"/>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6E2E"/>
    <w:rsid w:val="00BA7419"/>
    <w:rsid w:val="00BA794C"/>
    <w:rsid w:val="00BB0F78"/>
    <w:rsid w:val="00BB1D2A"/>
    <w:rsid w:val="00BB2884"/>
    <w:rsid w:val="00BB358C"/>
    <w:rsid w:val="00BB39D3"/>
    <w:rsid w:val="00BB39EA"/>
    <w:rsid w:val="00BB4946"/>
    <w:rsid w:val="00BB4B78"/>
    <w:rsid w:val="00BB5221"/>
    <w:rsid w:val="00BB5816"/>
    <w:rsid w:val="00BB5AF0"/>
    <w:rsid w:val="00BB65E0"/>
    <w:rsid w:val="00BB69B2"/>
    <w:rsid w:val="00BB7156"/>
    <w:rsid w:val="00BC0188"/>
    <w:rsid w:val="00BC083B"/>
    <w:rsid w:val="00BC1863"/>
    <w:rsid w:val="00BC1D0E"/>
    <w:rsid w:val="00BC1F3B"/>
    <w:rsid w:val="00BC2040"/>
    <w:rsid w:val="00BC38DE"/>
    <w:rsid w:val="00BC3B7E"/>
    <w:rsid w:val="00BC3F5E"/>
    <w:rsid w:val="00BC4379"/>
    <w:rsid w:val="00BC4D4E"/>
    <w:rsid w:val="00BC5AE4"/>
    <w:rsid w:val="00BC621F"/>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1DEA"/>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EF7"/>
    <w:rsid w:val="00BF2FAE"/>
    <w:rsid w:val="00BF3DAD"/>
    <w:rsid w:val="00BF47AF"/>
    <w:rsid w:val="00BF5592"/>
    <w:rsid w:val="00BF5926"/>
    <w:rsid w:val="00BF6DB1"/>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0F9B"/>
    <w:rsid w:val="00C12587"/>
    <w:rsid w:val="00C12B06"/>
    <w:rsid w:val="00C12C30"/>
    <w:rsid w:val="00C1452D"/>
    <w:rsid w:val="00C14ECA"/>
    <w:rsid w:val="00C154B7"/>
    <w:rsid w:val="00C15598"/>
    <w:rsid w:val="00C165C7"/>
    <w:rsid w:val="00C166E0"/>
    <w:rsid w:val="00C17A84"/>
    <w:rsid w:val="00C201C5"/>
    <w:rsid w:val="00C204C9"/>
    <w:rsid w:val="00C207EF"/>
    <w:rsid w:val="00C2205A"/>
    <w:rsid w:val="00C227DE"/>
    <w:rsid w:val="00C22ADD"/>
    <w:rsid w:val="00C22E1B"/>
    <w:rsid w:val="00C22EE7"/>
    <w:rsid w:val="00C23587"/>
    <w:rsid w:val="00C246F4"/>
    <w:rsid w:val="00C24872"/>
    <w:rsid w:val="00C25093"/>
    <w:rsid w:val="00C2667A"/>
    <w:rsid w:val="00C26A11"/>
    <w:rsid w:val="00C26B31"/>
    <w:rsid w:val="00C27CED"/>
    <w:rsid w:val="00C27D91"/>
    <w:rsid w:val="00C30254"/>
    <w:rsid w:val="00C31299"/>
    <w:rsid w:val="00C31633"/>
    <w:rsid w:val="00C316AD"/>
    <w:rsid w:val="00C31A1F"/>
    <w:rsid w:val="00C32733"/>
    <w:rsid w:val="00C3323A"/>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1F4"/>
    <w:rsid w:val="00C506E8"/>
    <w:rsid w:val="00C5102C"/>
    <w:rsid w:val="00C5152B"/>
    <w:rsid w:val="00C516E7"/>
    <w:rsid w:val="00C51B23"/>
    <w:rsid w:val="00C52B2B"/>
    <w:rsid w:val="00C53606"/>
    <w:rsid w:val="00C53A12"/>
    <w:rsid w:val="00C543B2"/>
    <w:rsid w:val="00C5462D"/>
    <w:rsid w:val="00C5463A"/>
    <w:rsid w:val="00C54F86"/>
    <w:rsid w:val="00C552CF"/>
    <w:rsid w:val="00C5587F"/>
    <w:rsid w:val="00C568ED"/>
    <w:rsid w:val="00C56904"/>
    <w:rsid w:val="00C57DF1"/>
    <w:rsid w:val="00C57ED3"/>
    <w:rsid w:val="00C60986"/>
    <w:rsid w:val="00C60AB6"/>
    <w:rsid w:val="00C61423"/>
    <w:rsid w:val="00C61C18"/>
    <w:rsid w:val="00C621AF"/>
    <w:rsid w:val="00C627E3"/>
    <w:rsid w:val="00C62F02"/>
    <w:rsid w:val="00C6375B"/>
    <w:rsid w:val="00C6418A"/>
    <w:rsid w:val="00C641AC"/>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302B"/>
    <w:rsid w:val="00C752B1"/>
    <w:rsid w:val="00C75BA9"/>
    <w:rsid w:val="00C7725F"/>
    <w:rsid w:val="00C80100"/>
    <w:rsid w:val="00C804A8"/>
    <w:rsid w:val="00C80CA4"/>
    <w:rsid w:val="00C80E5A"/>
    <w:rsid w:val="00C80E7B"/>
    <w:rsid w:val="00C814DD"/>
    <w:rsid w:val="00C817F7"/>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D98"/>
    <w:rsid w:val="00C91EBD"/>
    <w:rsid w:val="00C92AE4"/>
    <w:rsid w:val="00C935CE"/>
    <w:rsid w:val="00C940E1"/>
    <w:rsid w:val="00C945CC"/>
    <w:rsid w:val="00C946E3"/>
    <w:rsid w:val="00C94BA0"/>
    <w:rsid w:val="00C94D39"/>
    <w:rsid w:val="00C95B4A"/>
    <w:rsid w:val="00C95BD6"/>
    <w:rsid w:val="00C963B1"/>
    <w:rsid w:val="00C965C2"/>
    <w:rsid w:val="00C96FDE"/>
    <w:rsid w:val="00C97654"/>
    <w:rsid w:val="00C97E33"/>
    <w:rsid w:val="00CA0100"/>
    <w:rsid w:val="00CA04CF"/>
    <w:rsid w:val="00CA0AAC"/>
    <w:rsid w:val="00CA0B04"/>
    <w:rsid w:val="00CA1071"/>
    <w:rsid w:val="00CA1253"/>
    <w:rsid w:val="00CA17F5"/>
    <w:rsid w:val="00CA2209"/>
    <w:rsid w:val="00CA232F"/>
    <w:rsid w:val="00CA2412"/>
    <w:rsid w:val="00CA2BA9"/>
    <w:rsid w:val="00CA2D75"/>
    <w:rsid w:val="00CA2DAB"/>
    <w:rsid w:val="00CA3B57"/>
    <w:rsid w:val="00CA3D2D"/>
    <w:rsid w:val="00CA40F0"/>
    <w:rsid w:val="00CA5483"/>
    <w:rsid w:val="00CA61CD"/>
    <w:rsid w:val="00CA62E2"/>
    <w:rsid w:val="00CA6AF8"/>
    <w:rsid w:val="00CA6D7E"/>
    <w:rsid w:val="00CA6DF3"/>
    <w:rsid w:val="00CA7EC1"/>
    <w:rsid w:val="00CB01E7"/>
    <w:rsid w:val="00CB11D2"/>
    <w:rsid w:val="00CB1B85"/>
    <w:rsid w:val="00CB24A7"/>
    <w:rsid w:val="00CB24FB"/>
    <w:rsid w:val="00CB2A3A"/>
    <w:rsid w:val="00CB47DF"/>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1FB4"/>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066"/>
    <w:rsid w:val="00D51EAE"/>
    <w:rsid w:val="00D52F35"/>
    <w:rsid w:val="00D532E1"/>
    <w:rsid w:val="00D544A7"/>
    <w:rsid w:val="00D54DEB"/>
    <w:rsid w:val="00D5509E"/>
    <w:rsid w:val="00D555BD"/>
    <w:rsid w:val="00D55C42"/>
    <w:rsid w:val="00D55D8B"/>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34A"/>
    <w:rsid w:val="00D659F5"/>
    <w:rsid w:val="00D65C09"/>
    <w:rsid w:val="00D66859"/>
    <w:rsid w:val="00D66CD1"/>
    <w:rsid w:val="00D67269"/>
    <w:rsid w:val="00D672EE"/>
    <w:rsid w:val="00D70897"/>
    <w:rsid w:val="00D709EF"/>
    <w:rsid w:val="00D71AAB"/>
    <w:rsid w:val="00D72495"/>
    <w:rsid w:val="00D72BAB"/>
    <w:rsid w:val="00D73290"/>
    <w:rsid w:val="00D73462"/>
    <w:rsid w:val="00D736A2"/>
    <w:rsid w:val="00D73A55"/>
    <w:rsid w:val="00D73C4D"/>
    <w:rsid w:val="00D73EAE"/>
    <w:rsid w:val="00D747C8"/>
    <w:rsid w:val="00D749FB"/>
    <w:rsid w:val="00D75167"/>
    <w:rsid w:val="00D7539D"/>
    <w:rsid w:val="00D7631B"/>
    <w:rsid w:val="00D76352"/>
    <w:rsid w:val="00D7675A"/>
    <w:rsid w:val="00D77023"/>
    <w:rsid w:val="00D777BE"/>
    <w:rsid w:val="00D77FAC"/>
    <w:rsid w:val="00D8062A"/>
    <w:rsid w:val="00D80780"/>
    <w:rsid w:val="00D80893"/>
    <w:rsid w:val="00D81E8D"/>
    <w:rsid w:val="00D82088"/>
    <w:rsid w:val="00D830EF"/>
    <w:rsid w:val="00D83150"/>
    <w:rsid w:val="00D832D1"/>
    <w:rsid w:val="00D843CD"/>
    <w:rsid w:val="00D86743"/>
    <w:rsid w:val="00D868FF"/>
    <w:rsid w:val="00D875C7"/>
    <w:rsid w:val="00D8770E"/>
    <w:rsid w:val="00D8798B"/>
    <w:rsid w:val="00D90402"/>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A0B"/>
    <w:rsid w:val="00D97C67"/>
    <w:rsid w:val="00DA0063"/>
    <w:rsid w:val="00DA0399"/>
    <w:rsid w:val="00DA0DC7"/>
    <w:rsid w:val="00DA0F1B"/>
    <w:rsid w:val="00DA0F4C"/>
    <w:rsid w:val="00DA3284"/>
    <w:rsid w:val="00DA37BB"/>
    <w:rsid w:val="00DA3AF5"/>
    <w:rsid w:val="00DA3B54"/>
    <w:rsid w:val="00DA5007"/>
    <w:rsid w:val="00DA53A7"/>
    <w:rsid w:val="00DA570C"/>
    <w:rsid w:val="00DA5A1A"/>
    <w:rsid w:val="00DA6667"/>
    <w:rsid w:val="00DA71DE"/>
    <w:rsid w:val="00DA7B8E"/>
    <w:rsid w:val="00DB0E96"/>
    <w:rsid w:val="00DB13A1"/>
    <w:rsid w:val="00DB23DB"/>
    <w:rsid w:val="00DB2B29"/>
    <w:rsid w:val="00DB2F6D"/>
    <w:rsid w:val="00DB3788"/>
    <w:rsid w:val="00DB3B52"/>
    <w:rsid w:val="00DB45AB"/>
    <w:rsid w:val="00DB5599"/>
    <w:rsid w:val="00DB6A5F"/>
    <w:rsid w:val="00DB6FFC"/>
    <w:rsid w:val="00DC0377"/>
    <w:rsid w:val="00DC11F3"/>
    <w:rsid w:val="00DC1484"/>
    <w:rsid w:val="00DC1D59"/>
    <w:rsid w:val="00DC202E"/>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E76F2"/>
    <w:rsid w:val="00DF08DF"/>
    <w:rsid w:val="00DF0E99"/>
    <w:rsid w:val="00DF2493"/>
    <w:rsid w:val="00DF3F09"/>
    <w:rsid w:val="00DF4584"/>
    <w:rsid w:val="00DF48A8"/>
    <w:rsid w:val="00DF6C7E"/>
    <w:rsid w:val="00DF6E90"/>
    <w:rsid w:val="00DF774A"/>
    <w:rsid w:val="00E00479"/>
    <w:rsid w:val="00E00D47"/>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696C"/>
    <w:rsid w:val="00E17570"/>
    <w:rsid w:val="00E17C3F"/>
    <w:rsid w:val="00E17C56"/>
    <w:rsid w:val="00E17C61"/>
    <w:rsid w:val="00E17EFB"/>
    <w:rsid w:val="00E20C0C"/>
    <w:rsid w:val="00E2155A"/>
    <w:rsid w:val="00E218EE"/>
    <w:rsid w:val="00E21B39"/>
    <w:rsid w:val="00E21ED7"/>
    <w:rsid w:val="00E22614"/>
    <w:rsid w:val="00E226CD"/>
    <w:rsid w:val="00E22BD9"/>
    <w:rsid w:val="00E2309B"/>
    <w:rsid w:val="00E233AE"/>
    <w:rsid w:val="00E24668"/>
    <w:rsid w:val="00E25340"/>
    <w:rsid w:val="00E255E8"/>
    <w:rsid w:val="00E256DE"/>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0CD"/>
    <w:rsid w:val="00E66674"/>
    <w:rsid w:val="00E66A53"/>
    <w:rsid w:val="00E67415"/>
    <w:rsid w:val="00E675C7"/>
    <w:rsid w:val="00E67933"/>
    <w:rsid w:val="00E67CA1"/>
    <w:rsid w:val="00E67FC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3EF"/>
    <w:rsid w:val="00E818F6"/>
    <w:rsid w:val="00E828FC"/>
    <w:rsid w:val="00E82B4C"/>
    <w:rsid w:val="00E83F19"/>
    <w:rsid w:val="00E84D13"/>
    <w:rsid w:val="00E854A3"/>
    <w:rsid w:val="00E854D3"/>
    <w:rsid w:val="00E859E2"/>
    <w:rsid w:val="00E85AB1"/>
    <w:rsid w:val="00E85E98"/>
    <w:rsid w:val="00E8668E"/>
    <w:rsid w:val="00E86A7D"/>
    <w:rsid w:val="00E8711C"/>
    <w:rsid w:val="00E871E9"/>
    <w:rsid w:val="00E874A9"/>
    <w:rsid w:val="00E878A7"/>
    <w:rsid w:val="00E878DE"/>
    <w:rsid w:val="00E90002"/>
    <w:rsid w:val="00E90C41"/>
    <w:rsid w:val="00E917E1"/>
    <w:rsid w:val="00E91F68"/>
    <w:rsid w:val="00E92373"/>
    <w:rsid w:val="00E9268E"/>
    <w:rsid w:val="00E9319B"/>
    <w:rsid w:val="00E94A32"/>
    <w:rsid w:val="00E94B45"/>
    <w:rsid w:val="00E950F4"/>
    <w:rsid w:val="00E956E8"/>
    <w:rsid w:val="00E95802"/>
    <w:rsid w:val="00E95DE0"/>
    <w:rsid w:val="00E960AD"/>
    <w:rsid w:val="00E960FC"/>
    <w:rsid w:val="00E97AC5"/>
    <w:rsid w:val="00E97DDC"/>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0306"/>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6FF6"/>
    <w:rsid w:val="00EC7235"/>
    <w:rsid w:val="00EC72DA"/>
    <w:rsid w:val="00ED0041"/>
    <w:rsid w:val="00ED07DB"/>
    <w:rsid w:val="00ED0BFC"/>
    <w:rsid w:val="00ED1F28"/>
    <w:rsid w:val="00ED250E"/>
    <w:rsid w:val="00ED2766"/>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A6E"/>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3D9C"/>
    <w:rsid w:val="00F05E71"/>
    <w:rsid w:val="00F066AB"/>
    <w:rsid w:val="00F066B0"/>
    <w:rsid w:val="00F06BDD"/>
    <w:rsid w:val="00F0712F"/>
    <w:rsid w:val="00F071A3"/>
    <w:rsid w:val="00F07202"/>
    <w:rsid w:val="00F075BC"/>
    <w:rsid w:val="00F07C0A"/>
    <w:rsid w:val="00F07F28"/>
    <w:rsid w:val="00F10B28"/>
    <w:rsid w:val="00F12EB3"/>
    <w:rsid w:val="00F13092"/>
    <w:rsid w:val="00F13E44"/>
    <w:rsid w:val="00F14691"/>
    <w:rsid w:val="00F14E6B"/>
    <w:rsid w:val="00F159F1"/>
    <w:rsid w:val="00F16C94"/>
    <w:rsid w:val="00F20617"/>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A9A"/>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5F"/>
    <w:rsid w:val="00F727C0"/>
    <w:rsid w:val="00F72B5E"/>
    <w:rsid w:val="00F7404F"/>
    <w:rsid w:val="00F74A1A"/>
    <w:rsid w:val="00F74A9A"/>
    <w:rsid w:val="00F7581A"/>
    <w:rsid w:val="00F75E8A"/>
    <w:rsid w:val="00F762B6"/>
    <w:rsid w:val="00F76829"/>
    <w:rsid w:val="00F772F5"/>
    <w:rsid w:val="00F776CC"/>
    <w:rsid w:val="00F77F14"/>
    <w:rsid w:val="00F80696"/>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0F8"/>
    <w:rsid w:val="00FC53FB"/>
    <w:rsid w:val="00FC55ED"/>
    <w:rsid w:val="00FC58B9"/>
    <w:rsid w:val="00FC675E"/>
    <w:rsid w:val="00FC6843"/>
    <w:rsid w:val="00FD0916"/>
    <w:rsid w:val="00FD0F9B"/>
    <w:rsid w:val="00FD1097"/>
    <w:rsid w:val="00FD2136"/>
    <w:rsid w:val="00FD2174"/>
    <w:rsid w:val="00FD30EA"/>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electable-text">
    <w:name w:val="selectable-text"/>
    <w:basedOn w:val="Fuentedeprrafopredeter"/>
    <w:rsid w:val="00DE76F2"/>
  </w:style>
  <w:style w:type="paragraph" w:styleId="Textoindependiente2">
    <w:name w:val="Body Text 2"/>
    <w:basedOn w:val="Normal"/>
    <w:link w:val="Textoindependiente2Car"/>
    <w:uiPriority w:val="99"/>
    <w:unhideWhenUsed/>
    <w:rsid w:val="00DE76F2"/>
    <w:pPr>
      <w:spacing w:after="120" w:line="480" w:lineRule="auto"/>
    </w:pPr>
  </w:style>
  <w:style w:type="character" w:customStyle="1" w:styleId="Textoindependiente2Car">
    <w:name w:val="Texto independiente 2 Car"/>
    <w:basedOn w:val="Fuentedeprrafopredeter"/>
    <w:link w:val="Textoindependiente2"/>
    <w:uiPriority w:val="99"/>
    <w:rsid w:val="00DE76F2"/>
  </w:style>
  <w:style w:type="paragraph" w:styleId="Lista2">
    <w:name w:val="List 2"/>
    <w:basedOn w:val="Normal"/>
    <w:uiPriority w:val="99"/>
    <w:unhideWhenUsed/>
    <w:rsid w:val="002D75BC"/>
    <w:pPr>
      <w:ind w:left="566" w:hanging="283"/>
      <w:contextualSpacing/>
    </w:pPr>
  </w:style>
  <w:style w:type="paragraph" w:customStyle="1" w:styleId="ListaCC">
    <w:name w:val="Lista CC."/>
    <w:basedOn w:val="Normal"/>
    <w:uiPriority w:val="99"/>
    <w:rsid w:val="002D75BC"/>
    <w:pPr>
      <w:spacing w:after="0" w:line="240" w:lineRule="auto"/>
    </w:pPr>
    <w:rPr>
      <w:rFonts w:ascii="Times New Roman" w:eastAsia="Times New Roman" w:hAnsi="Times New Roman" w:cs="Times New Roman"/>
      <w:sz w:val="24"/>
      <w:szCs w:val="24"/>
      <w:lang w:eastAsia="es-ES_tradnl"/>
    </w:rPr>
  </w:style>
  <w:style w:type="character" w:customStyle="1" w:styleId="ofieldchar">
    <w:name w:val="o_field_char"/>
    <w:basedOn w:val="Fuentedeprrafopredeter"/>
    <w:rsid w:val="0096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angelino@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es.patrimonio@ssj.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52</Pages>
  <Words>21903</Words>
  <Characters>120472</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245</cp:revision>
  <cp:lastPrinted>2023-11-30T22:39:00Z</cp:lastPrinted>
  <dcterms:created xsi:type="dcterms:W3CDTF">2024-03-04T15:27:00Z</dcterms:created>
  <dcterms:modified xsi:type="dcterms:W3CDTF">2024-06-27T22:40:00Z</dcterms:modified>
</cp:coreProperties>
</file>