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BA3C" w14:textId="796A05F3" w:rsidR="00293572" w:rsidRDefault="00293572" w:rsidP="003A512A">
      <w:pPr>
        <w:spacing w:after="0"/>
        <w:ind w:right="140"/>
        <w:jc w:val="center"/>
        <w:rPr>
          <w:rFonts w:ascii="Arial" w:eastAsia="Century Gothic" w:hAnsi="Arial" w:cs="Arial"/>
          <w:b/>
          <w:color w:val="000000"/>
        </w:rPr>
      </w:pPr>
      <w:bookmarkStart w:id="0" w:name="_Hlk33187305"/>
    </w:p>
    <w:p w14:paraId="73732B98" w14:textId="77777777" w:rsidR="004836F4" w:rsidRPr="009E5885" w:rsidRDefault="004836F4" w:rsidP="003A512A">
      <w:pPr>
        <w:spacing w:after="0"/>
        <w:ind w:right="140"/>
        <w:jc w:val="center"/>
        <w:rPr>
          <w:rFonts w:ascii="Arial" w:eastAsia="Century Gothic" w:hAnsi="Arial" w:cs="Arial"/>
          <w:b/>
          <w:color w:val="000000"/>
        </w:rPr>
      </w:pPr>
    </w:p>
    <w:p w14:paraId="2FE54BAE" w14:textId="77777777" w:rsidR="00530A4F" w:rsidRPr="009E5885" w:rsidRDefault="00530A4F" w:rsidP="003A512A">
      <w:pPr>
        <w:spacing w:after="0"/>
        <w:ind w:right="140"/>
        <w:jc w:val="center"/>
        <w:rPr>
          <w:rFonts w:ascii="Arial" w:eastAsia="Century Gothic" w:hAnsi="Arial" w:cs="Arial"/>
          <w:b/>
          <w:color w:val="000000"/>
        </w:rPr>
      </w:pPr>
    </w:p>
    <w:p w14:paraId="640EEF83" w14:textId="3971D708" w:rsidR="002322F0" w:rsidRPr="009E5885" w:rsidRDefault="00530A4F" w:rsidP="003A512A">
      <w:pPr>
        <w:spacing w:after="0"/>
        <w:ind w:right="140"/>
        <w:jc w:val="center"/>
        <w:rPr>
          <w:rFonts w:ascii="Arial" w:eastAsia="Century Gothic" w:hAnsi="Arial" w:cs="Arial"/>
          <w:b/>
          <w:color w:val="000000"/>
        </w:rPr>
      </w:pPr>
      <w:r w:rsidRPr="009E5885">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9E5885" w:rsidRDefault="002322F0" w:rsidP="003A512A">
      <w:pPr>
        <w:spacing w:after="0"/>
        <w:ind w:right="140"/>
        <w:jc w:val="center"/>
        <w:rPr>
          <w:rFonts w:ascii="Arial" w:eastAsia="Century Gothic" w:hAnsi="Arial" w:cs="Arial"/>
          <w:b/>
          <w:color w:val="000000"/>
          <w:sz w:val="36"/>
          <w:szCs w:val="48"/>
        </w:rPr>
      </w:pPr>
    </w:p>
    <w:p w14:paraId="17016952" w14:textId="77777777" w:rsidR="00530A4F" w:rsidRPr="009E5885" w:rsidRDefault="00530A4F" w:rsidP="003A512A">
      <w:pPr>
        <w:spacing w:after="0"/>
        <w:ind w:right="140"/>
        <w:jc w:val="center"/>
        <w:rPr>
          <w:rFonts w:ascii="Arial" w:eastAsia="Century Gothic" w:hAnsi="Arial" w:cs="Arial"/>
          <w:b/>
          <w:color w:val="000000"/>
          <w:sz w:val="36"/>
          <w:szCs w:val="48"/>
        </w:rPr>
      </w:pPr>
    </w:p>
    <w:p w14:paraId="7E78897D" w14:textId="52254AED" w:rsidR="00D239CD" w:rsidRPr="00F55721" w:rsidRDefault="00D239CD" w:rsidP="003A512A">
      <w:pPr>
        <w:spacing w:after="0"/>
        <w:ind w:right="140"/>
        <w:jc w:val="center"/>
        <w:rPr>
          <w:rFonts w:ascii="Calibri Light" w:eastAsia="Times New Roman" w:hAnsi="Calibri Light" w:cs="Calibri Light"/>
          <w:sz w:val="40"/>
          <w:szCs w:val="52"/>
        </w:rPr>
      </w:pPr>
      <w:r w:rsidRPr="00F55721">
        <w:rPr>
          <w:rFonts w:ascii="Calibri Light" w:eastAsia="Century Gothic" w:hAnsi="Calibri Light" w:cs="Calibri Light"/>
          <w:b/>
          <w:color w:val="000000"/>
          <w:sz w:val="36"/>
          <w:szCs w:val="48"/>
        </w:rPr>
        <w:t>GOBIERNO DEL ESTADO DE JALISCO</w:t>
      </w:r>
    </w:p>
    <w:p w14:paraId="713F693B" w14:textId="72F524EF" w:rsidR="00D239CD" w:rsidRPr="00F55721" w:rsidRDefault="00D239CD" w:rsidP="003A512A">
      <w:pPr>
        <w:spacing w:after="0"/>
        <w:rPr>
          <w:rFonts w:ascii="Calibri Light" w:eastAsia="Times New Roman" w:hAnsi="Calibri Light" w:cs="Calibri Light"/>
          <w:szCs w:val="28"/>
        </w:rPr>
      </w:pPr>
    </w:p>
    <w:p w14:paraId="12542276" w14:textId="77777777" w:rsidR="002322F0" w:rsidRPr="00F55721" w:rsidRDefault="002322F0" w:rsidP="003A512A">
      <w:pPr>
        <w:spacing w:after="0"/>
        <w:rPr>
          <w:rFonts w:ascii="Calibri Light" w:eastAsia="Times New Roman" w:hAnsi="Calibri Light" w:cs="Calibri Light"/>
          <w:szCs w:val="28"/>
        </w:rPr>
      </w:pPr>
    </w:p>
    <w:p w14:paraId="65B8BDE2" w14:textId="69075497" w:rsidR="00C45C05" w:rsidRPr="00F55721" w:rsidRDefault="00D239CD" w:rsidP="003F3C9B">
      <w:pPr>
        <w:spacing w:after="0"/>
        <w:jc w:val="center"/>
        <w:rPr>
          <w:rFonts w:ascii="Calibri Light" w:eastAsia="Times New Roman" w:hAnsi="Calibri Light" w:cs="Calibri Light"/>
          <w:sz w:val="28"/>
          <w:szCs w:val="28"/>
        </w:rPr>
      </w:pPr>
      <w:r w:rsidRPr="00F55721">
        <w:rPr>
          <w:rFonts w:ascii="Calibri Light" w:eastAsia="Century Gothic" w:hAnsi="Calibri Light" w:cs="Calibri Light"/>
          <w:b/>
          <w:color w:val="000000"/>
          <w:sz w:val="32"/>
          <w:szCs w:val="40"/>
        </w:rPr>
        <w:t>ORGANISMO PÚBLICO DESCENTRALIZADO SERVICIOS DE SALUD JALISCO</w:t>
      </w:r>
      <w:r w:rsidR="0028040D" w:rsidRPr="00F55721">
        <w:rPr>
          <w:rFonts w:ascii="Calibri Light" w:eastAsia="Times New Roman" w:hAnsi="Calibri Light" w:cs="Calibri Light"/>
        </w:rPr>
        <w:br/>
      </w:r>
    </w:p>
    <w:p w14:paraId="5964D048" w14:textId="77777777" w:rsidR="002322F0" w:rsidRPr="00F55721" w:rsidRDefault="002322F0" w:rsidP="003A512A">
      <w:pPr>
        <w:spacing w:after="0"/>
        <w:rPr>
          <w:rFonts w:ascii="Calibri Light" w:eastAsia="Times New Roman" w:hAnsi="Calibri Light" w:cs="Calibri Light"/>
          <w:sz w:val="28"/>
          <w:szCs w:val="28"/>
        </w:rPr>
      </w:pPr>
    </w:p>
    <w:p w14:paraId="0E90A967" w14:textId="19A4F994" w:rsidR="00A70BA5" w:rsidRPr="00553A34" w:rsidRDefault="00A70BA5" w:rsidP="003F3C9B">
      <w:pPr>
        <w:spacing w:after="0"/>
        <w:ind w:right="140"/>
        <w:jc w:val="center"/>
        <w:rPr>
          <w:rFonts w:ascii="Calibri Light" w:eastAsia="Times New Roman" w:hAnsi="Calibri Light" w:cs="Calibri Light"/>
          <w:b/>
          <w:sz w:val="56"/>
          <w:szCs w:val="96"/>
        </w:rPr>
      </w:pPr>
      <w:r w:rsidRPr="00553A34">
        <w:rPr>
          <w:rFonts w:ascii="Calibri Light" w:eastAsia="Century Gothic" w:hAnsi="Calibri Light" w:cs="Calibri Light"/>
          <w:b/>
          <w:color w:val="000000"/>
          <w:sz w:val="56"/>
          <w:szCs w:val="96"/>
        </w:rPr>
        <w:t>BASES</w:t>
      </w:r>
    </w:p>
    <w:p w14:paraId="6B4B39E0" w14:textId="0B45EE24" w:rsidR="00C93802" w:rsidRPr="00463CC1" w:rsidRDefault="00997593" w:rsidP="00AF69DD">
      <w:pPr>
        <w:spacing w:after="0"/>
        <w:ind w:right="140"/>
        <w:jc w:val="center"/>
        <w:rPr>
          <w:rFonts w:ascii="Calibri Light" w:eastAsia="Century Gothic" w:hAnsi="Calibri Light" w:cs="Calibri Light"/>
          <w:b/>
          <w:bCs/>
          <w:color w:val="000000"/>
          <w:sz w:val="36"/>
          <w:szCs w:val="44"/>
        </w:rPr>
      </w:pPr>
      <w:bookmarkStart w:id="1" w:name="_Hlk41474195"/>
      <w:r w:rsidRPr="00463CC1">
        <w:rPr>
          <w:rFonts w:ascii="Calibri Light" w:eastAsia="Century Gothic" w:hAnsi="Calibri Light" w:cs="Calibri Light"/>
          <w:b/>
          <w:bCs/>
          <w:color w:val="000000"/>
          <w:sz w:val="36"/>
          <w:szCs w:val="44"/>
        </w:rPr>
        <w:t xml:space="preserve">LICITACIÓN PÚBLICA </w:t>
      </w:r>
      <w:r w:rsidR="00C34A85">
        <w:rPr>
          <w:rFonts w:ascii="Calibri Light" w:eastAsia="Century Gothic" w:hAnsi="Calibri Light" w:cs="Calibri Light"/>
          <w:b/>
          <w:bCs/>
          <w:color w:val="000000"/>
          <w:sz w:val="36"/>
          <w:szCs w:val="44"/>
        </w:rPr>
        <w:t>NACIONAL</w:t>
      </w:r>
    </w:p>
    <w:bookmarkEnd w:id="1"/>
    <w:p w14:paraId="168DE6DD" w14:textId="6709D1AE" w:rsidR="007316B6" w:rsidRPr="00CF1A9C" w:rsidRDefault="00C872F6" w:rsidP="00502E7C">
      <w:pPr>
        <w:spacing w:after="0"/>
        <w:jc w:val="center"/>
        <w:rPr>
          <w:rFonts w:ascii="Calibri Light" w:eastAsia="Century Gothic" w:hAnsi="Calibri Light" w:cs="Calibri Light"/>
          <w:b/>
          <w:bCs/>
          <w:color w:val="000000"/>
          <w:sz w:val="44"/>
          <w:szCs w:val="52"/>
        </w:rPr>
      </w:pPr>
      <w:r w:rsidRPr="00CF1A9C">
        <w:rPr>
          <w:rFonts w:ascii="Calibri Light" w:eastAsia="Century Gothic" w:hAnsi="Calibri Light" w:cs="Calibri Light"/>
          <w:b/>
          <w:bCs/>
          <w:color w:val="000000"/>
          <w:sz w:val="44"/>
          <w:szCs w:val="52"/>
        </w:rPr>
        <w:t>LCCC-053-2021</w:t>
      </w:r>
    </w:p>
    <w:p w14:paraId="7EBDEEE0" w14:textId="77777777" w:rsidR="00C872F6" w:rsidRPr="00F55721" w:rsidRDefault="00C872F6" w:rsidP="00502E7C">
      <w:pPr>
        <w:spacing w:after="0"/>
        <w:jc w:val="center"/>
        <w:rPr>
          <w:rFonts w:ascii="Calibri Light" w:eastAsia="Times New Roman" w:hAnsi="Calibri Light" w:cs="Calibri Light"/>
          <w:sz w:val="36"/>
          <w:szCs w:val="44"/>
        </w:rPr>
      </w:pPr>
    </w:p>
    <w:p w14:paraId="5E89EE04" w14:textId="77777777" w:rsidR="007316B6" w:rsidRDefault="00FB1FF7" w:rsidP="003A512A">
      <w:pPr>
        <w:spacing w:after="0"/>
        <w:ind w:right="140"/>
        <w:jc w:val="center"/>
        <w:rPr>
          <w:rFonts w:ascii="Calibri Light" w:eastAsia="Century Gothic" w:hAnsi="Calibri Light" w:cs="Calibri Light"/>
          <w:b/>
          <w:smallCaps/>
          <w:color w:val="000000"/>
          <w:sz w:val="48"/>
          <w:szCs w:val="56"/>
        </w:rPr>
      </w:pPr>
      <w:bookmarkStart w:id="2" w:name="_Hlk80355767"/>
      <w:r>
        <w:rPr>
          <w:rFonts w:ascii="Calibri Light" w:eastAsia="Century Gothic" w:hAnsi="Calibri Light" w:cs="Calibri Light"/>
          <w:b/>
          <w:smallCaps/>
          <w:color w:val="000000"/>
          <w:sz w:val="48"/>
          <w:szCs w:val="56"/>
        </w:rPr>
        <w:t>“</w:t>
      </w:r>
      <w:r w:rsidR="00E82F65">
        <w:rPr>
          <w:rFonts w:ascii="Calibri Light" w:eastAsia="Century Gothic" w:hAnsi="Calibri Light" w:cs="Calibri Light"/>
          <w:b/>
          <w:smallCaps/>
          <w:color w:val="000000"/>
          <w:sz w:val="48"/>
          <w:szCs w:val="56"/>
        </w:rPr>
        <w:t xml:space="preserve">ADQUISICIÓN DE </w:t>
      </w:r>
      <w:r w:rsidR="00A96E81">
        <w:rPr>
          <w:rFonts w:ascii="Calibri Light" w:eastAsia="Century Gothic" w:hAnsi="Calibri Light" w:cs="Calibri Light"/>
          <w:b/>
          <w:smallCaps/>
          <w:color w:val="000000"/>
          <w:sz w:val="48"/>
          <w:szCs w:val="56"/>
        </w:rPr>
        <w:t>MATERIAL Y EQUIPO MÉDICO PARA EL HOSPITAL REGIONAL TEPATITLAN Y LA DIRECCIÓN MÉDICA DEL O.P.D.</w:t>
      </w:r>
    </w:p>
    <w:p w14:paraId="63FABCFC" w14:textId="6C7CF222" w:rsidR="0028040D" w:rsidRPr="00BF735A" w:rsidRDefault="00A96E81" w:rsidP="003A512A">
      <w:pPr>
        <w:spacing w:after="0"/>
        <w:ind w:right="140"/>
        <w:jc w:val="center"/>
        <w:rPr>
          <w:rFonts w:asciiTheme="majorHAnsi" w:eastAsia="Century Gothic" w:hAnsiTheme="majorHAnsi" w:cstheme="majorHAnsi"/>
          <w:b/>
          <w:smallCaps/>
          <w:color w:val="000000"/>
          <w:sz w:val="32"/>
          <w:szCs w:val="32"/>
        </w:rPr>
      </w:pPr>
      <w:r>
        <w:rPr>
          <w:rFonts w:ascii="Calibri Light" w:eastAsia="Century Gothic" w:hAnsi="Calibri Light" w:cs="Calibri Light"/>
          <w:b/>
          <w:smallCaps/>
          <w:color w:val="000000"/>
          <w:sz w:val="48"/>
          <w:szCs w:val="56"/>
        </w:rPr>
        <w:t xml:space="preserve"> SERVICIOS DE SALUD JALISCO</w:t>
      </w:r>
      <w:r w:rsidR="007316B6">
        <w:rPr>
          <w:rFonts w:ascii="Calibri Light" w:eastAsia="Century Gothic" w:hAnsi="Calibri Light" w:cs="Calibri Light"/>
          <w:b/>
          <w:smallCaps/>
          <w:color w:val="000000"/>
          <w:sz w:val="48"/>
          <w:szCs w:val="56"/>
        </w:rPr>
        <w:t>.</w:t>
      </w:r>
      <w:r w:rsidR="00FB1FF7">
        <w:rPr>
          <w:rFonts w:ascii="Calibri Light" w:eastAsia="Century Gothic" w:hAnsi="Calibri Light" w:cs="Calibri Light"/>
          <w:b/>
          <w:smallCaps/>
          <w:color w:val="000000"/>
          <w:sz w:val="48"/>
          <w:szCs w:val="56"/>
        </w:rPr>
        <w:t>”</w:t>
      </w:r>
    </w:p>
    <w:bookmarkEnd w:id="2"/>
    <w:p w14:paraId="25310DE1" w14:textId="758BB2E8" w:rsidR="006B12E7" w:rsidRDefault="006B12E7">
      <w:pPr>
        <w:rPr>
          <w:rFonts w:ascii="Arial" w:eastAsia="Century Gothic" w:hAnsi="Arial" w:cs="Arial"/>
          <w:b/>
          <w:smallCaps/>
          <w:color w:val="000000"/>
        </w:rPr>
      </w:pPr>
      <w:r>
        <w:rPr>
          <w:rFonts w:ascii="Arial" w:eastAsia="Century Gothic" w:hAnsi="Arial" w:cs="Arial"/>
          <w:b/>
          <w:smallCaps/>
          <w:color w:val="000000"/>
        </w:rPr>
        <w:br w:type="page"/>
      </w:r>
    </w:p>
    <w:bookmarkEnd w:id="0"/>
    <w:p w14:paraId="6F0B3EB4" w14:textId="77777777" w:rsidR="00DE4A06" w:rsidRDefault="00DE4A06" w:rsidP="00C872F6">
      <w:pPr>
        <w:spacing w:after="0"/>
        <w:ind w:right="140"/>
        <w:jc w:val="both"/>
        <w:rPr>
          <w:rFonts w:asciiTheme="majorHAnsi" w:eastAsia="Arial" w:hAnsiTheme="majorHAnsi" w:cstheme="majorHAnsi"/>
          <w:color w:val="000000"/>
        </w:rPr>
      </w:pPr>
    </w:p>
    <w:p w14:paraId="20EDBC43" w14:textId="34FE3F10" w:rsidR="00DE4A06" w:rsidRPr="00CF1A9C" w:rsidRDefault="00DE4A06" w:rsidP="00DE4A06">
      <w:pPr>
        <w:spacing w:line="240" w:lineRule="auto"/>
        <w:jc w:val="both"/>
        <w:rPr>
          <w:rFonts w:eastAsia="Arial"/>
          <w:bCs/>
          <w:color w:val="000000"/>
        </w:rPr>
      </w:pPr>
      <w:r w:rsidRPr="00CF1A9C">
        <w:rPr>
          <w:rFonts w:eastAsia="Arial"/>
          <w:color w:val="000000"/>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III, 56, 59, 60, 61, 62, 63, 69,</w:t>
      </w:r>
      <w:r w:rsidRPr="00CF1A9C">
        <w:rPr>
          <w:rFonts w:eastAsia="Arial"/>
        </w:rPr>
        <w:t xml:space="preserve"> </w:t>
      </w:r>
      <w:r w:rsidRPr="00CF1A9C">
        <w:rPr>
          <w:rFonts w:eastAsia="Arial"/>
          <w:color w:val="000000"/>
        </w:rPr>
        <w:t xml:space="preserve">76, 84, 85 y 86 de la Ley de Compras Gubernamentales, Enajenaciones y Contratación de Servicios del Estado de Jalisco y sus Municipios; los artículos 1, 2, 3, 4, 5, 6, 13, 40, 51 y 54 de su Reglamento; </w:t>
      </w:r>
      <w:r w:rsidRPr="00CF1A9C">
        <w:rPr>
          <w:rFonts w:eastAsia="Arial"/>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CF1A9C">
        <w:rPr>
          <w:rFonts w:eastAsia="Arial"/>
          <w:color w:val="000000"/>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CF1A9C">
        <w:rPr>
          <w:rFonts w:eastAsia="Arial"/>
          <w:b/>
          <w:bCs/>
          <w:color w:val="000000"/>
        </w:rPr>
        <w:t>CONVOCA</w:t>
      </w:r>
      <w:r w:rsidRPr="00CF1A9C">
        <w:rPr>
          <w:rFonts w:eastAsia="Arial"/>
          <w:color w:val="000000"/>
        </w:rPr>
        <w:t xml:space="preserve"> a las personas físicas y/o jurídicas interesadas en participar en el procedimiento de adquisición mediante la</w:t>
      </w:r>
      <w:r w:rsidRPr="00CF1A9C">
        <w:rPr>
          <w:rFonts w:eastAsia="Arial"/>
          <w:b/>
          <w:bCs/>
          <w:color w:val="000000"/>
        </w:rPr>
        <w:t xml:space="preserve"> LICITACIÓN PÚBLICA NACIONAL LCCC-053-2021 CON CONCURRENCIA DE COMITÉ </w:t>
      </w:r>
      <w:r w:rsidRPr="00CF1A9C">
        <w:rPr>
          <w:rFonts w:eastAsia="Arial"/>
          <w:color w:val="000000"/>
        </w:rPr>
        <w:t xml:space="preserve">para la </w:t>
      </w:r>
      <w:r w:rsidRPr="00CF1A9C">
        <w:rPr>
          <w:b/>
          <w:bCs/>
        </w:rPr>
        <w:t xml:space="preserve">“ADQUISICIÓN DE MATERIAL Y EQUIPO MÉDICO PARA EL HOSPITAL REGIONAL TEPATITLAN Y LA DIRECCIÓN MÉDICA DEL O.P.D. SERVICIOS DE SALUD JALISCO.” </w:t>
      </w:r>
      <w:r w:rsidRPr="00CF1A9C">
        <w:t xml:space="preserve">, </w:t>
      </w:r>
      <w:r w:rsidRPr="00CF1A9C">
        <w:rPr>
          <w:rFonts w:eastAsia="Arial"/>
          <w:color w:val="000000"/>
        </w:rPr>
        <w:t xml:space="preserve">en lo subsecuente </w:t>
      </w:r>
      <w:r w:rsidRPr="00CF1A9C">
        <w:rPr>
          <w:rFonts w:eastAsia="Arial"/>
          <w:b/>
          <w:color w:val="000000"/>
        </w:rPr>
        <w:t>PROCEDIMIENTO DE ADQUISICIÓN</w:t>
      </w:r>
      <w:r w:rsidRPr="00CF1A9C">
        <w:rPr>
          <w:rFonts w:eastAsia="Arial"/>
          <w:color w:val="000000"/>
        </w:rPr>
        <w:t xml:space="preserve">, el cual se llevará a cabo con recurso </w:t>
      </w:r>
      <w:r w:rsidRPr="00CF1A9C">
        <w:rPr>
          <w:rFonts w:eastAsia="Century Gothic"/>
          <w:b/>
          <w:bCs/>
          <w:color w:val="000000"/>
        </w:rPr>
        <w:t>ESTATAL</w:t>
      </w:r>
      <w:r w:rsidRPr="00CF1A9C">
        <w:rPr>
          <w:rFonts w:eastAsia="Century Gothic"/>
          <w:color w:val="000000"/>
        </w:rPr>
        <w:t xml:space="preserve"> </w:t>
      </w:r>
      <w:proofErr w:type="spellStart"/>
      <w:r w:rsidRPr="00CF1A9C">
        <w:rPr>
          <w:rFonts w:eastAsia="Century Gothic"/>
          <w:b/>
          <w:bCs/>
          <w:color w:val="000000"/>
        </w:rPr>
        <w:t>Subfuente</w:t>
      </w:r>
      <w:proofErr w:type="spellEnd"/>
      <w:r w:rsidRPr="00CF1A9C">
        <w:rPr>
          <w:rFonts w:eastAsia="Century Gothic"/>
          <w:b/>
          <w:bCs/>
          <w:color w:val="000000"/>
        </w:rPr>
        <w:t xml:space="preserve"> Multas fiscales y Aportación Solidaria Liquida Estatal del </w:t>
      </w:r>
      <w:r w:rsidRPr="00CF1A9C">
        <w:rPr>
          <w:rFonts w:eastAsia="Arial"/>
          <w:b/>
          <w:color w:val="000000"/>
        </w:rPr>
        <w:t xml:space="preserve">Ejercicio 2021. </w:t>
      </w:r>
      <w:r w:rsidRPr="00CF1A9C">
        <w:rPr>
          <w:rFonts w:eastAsia="Arial"/>
          <w:bCs/>
          <w:color w:val="000000"/>
        </w:rPr>
        <w:t>De ser el caso, los pagos que se tengan que efectuar con cargo a ejercicios presupuestales futuros, estarán sujetos a la aprobación del presupuesto correspondiente. El proceso se llevará de conformidad a lo establecido en las siguientes:</w:t>
      </w:r>
    </w:p>
    <w:p w14:paraId="35DEE0F7" w14:textId="1B2C1404" w:rsidR="0028040D" w:rsidRPr="000E1E91" w:rsidRDefault="0028040D" w:rsidP="000E1E91">
      <w:pPr>
        <w:spacing w:after="0"/>
        <w:ind w:right="140"/>
        <w:jc w:val="center"/>
        <w:rPr>
          <w:rFonts w:asciiTheme="majorHAnsi" w:eastAsia="Times New Roman" w:hAnsiTheme="majorHAnsi" w:cstheme="majorHAnsi"/>
          <w:b/>
          <w:sz w:val="32"/>
          <w:szCs w:val="32"/>
        </w:rPr>
      </w:pPr>
      <w:r w:rsidRPr="000E1E91">
        <w:rPr>
          <w:rFonts w:asciiTheme="majorHAnsi" w:eastAsia="Arial" w:hAnsiTheme="majorHAnsi" w:cstheme="majorHAnsi"/>
          <w:b/>
          <w:color w:val="000000"/>
          <w:sz w:val="32"/>
          <w:szCs w:val="32"/>
        </w:rPr>
        <w:t>B A S E S</w:t>
      </w:r>
    </w:p>
    <w:p w14:paraId="67D4DE67" w14:textId="77777777" w:rsidR="00102755" w:rsidRPr="00102755" w:rsidRDefault="00102755" w:rsidP="003A512A">
      <w:pPr>
        <w:spacing w:after="0"/>
        <w:rPr>
          <w:rFonts w:asciiTheme="majorHAnsi" w:eastAsia="Times New Roman" w:hAnsiTheme="majorHAnsi" w:cstheme="majorHAnsi"/>
        </w:rPr>
      </w:pPr>
    </w:p>
    <w:p w14:paraId="4269382D" w14:textId="08EFF136" w:rsidR="0028040D" w:rsidRDefault="0028040D" w:rsidP="003A512A">
      <w:pPr>
        <w:spacing w:after="0"/>
        <w:ind w:right="140"/>
        <w:rPr>
          <w:rFonts w:asciiTheme="majorHAnsi" w:eastAsia="Arial" w:hAnsiTheme="majorHAnsi" w:cstheme="majorHAnsi"/>
          <w:b/>
          <w:bCs/>
          <w:color w:val="000000"/>
          <w:u w:val="single"/>
        </w:rPr>
      </w:pPr>
      <w:r w:rsidRPr="001E0BA5">
        <w:rPr>
          <w:rFonts w:asciiTheme="majorHAnsi" w:eastAsia="Arial" w:hAnsiTheme="majorHAnsi" w:cstheme="majorHAnsi"/>
          <w:b/>
          <w:bCs/>
          <w:color w:val="000000"/>
          <w:u w:val="single"/>
        </w:rPr>
        <w:t xml:space="preserve">Para los fines de estas </w:t>
      </w:r>
      <w:r w:rsidR="002D34D1" w:rsidRPr="001E0BA5">
        <w:rPr>
          <w:rFonts w:asciiTheme="majorHAnsi" w:eastAsia="Arial" w:hAnsiTheme="majorHAnsi" w:cstheme="majorHAnsi"/>
          <w:b/>
          <w:bCs/>
          <w:color w:val="000000"/>
          <w:u w:val="single"/>
        </w:rPr>
        <w:t>BASES</w:t>
      </w:r>
      <w:r w:rsidRPr="001E0BA5">
        <w:rPr>
          <w:rFonts w:asciiTheme="majorHAnsi" w:eastAsia="Arial" w:hAnsiTheme="majorHAnsi" w:cstheme="majorHAnsi"/>
          <w:b/>
          <w:bCs/>
          <w:color w:val="000000"/>
          <w:u w:val="single"/>
        </w:rPr>
        <w:t>, se entenderá por:</w:t>
      </w:r>
    </w:p>
    <w:p w14:paraId="599CE505" w14:textId="4DD55B4E" w:rsidR="0028040D" w:rsidRPr="00B464BA" w:rsidRDefault="00B464BA" w:rsidP="00B464BA">
      <w:pPr>
        <w:jc w:val="center"/>
        <w:rPr>
          <w:rFonts w:asciiTheme="majorHAnsi" w:hAnsiTheme="majorHAnsi" w:cstheme="majorHAnsi"/>
          <w:b/>
          <w:bCs/>
          <w:sz w:val="28"/>
          <w:szCs w:val="28"/>
        </w:rPr>
      </w:pPr>
      <w:r w:rsidRPr="00B464BA">
        <w:rPr>
          <w:rFonts w:asciiTheme="majorHAnsi" w:eastAsiaTheme="minorHAnsi" w:hAnsiTheme="majorHAnsi" w:cstheme="majorHAnsi"/>
          <w:b/>
          <w:bCs/>
          <w:sz w:val="28"/>
          <w:szCs w:val="28"/>
          <w:lang w:eastAsia="en-US"/>
        </w:rPr>
        <w:t>GLOSARIO</w:t>
      </w:r>
    </w:p>
    <w:tbl>
      <w:tblPr>
        <w:tblW w:w="9624" w:type="dxa"/>
        <w:tblInd w:w="1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112"/>
        <w:gridCol w:w="7512"/>
      </w:tblGrid>
      <w:tr w:rsidR="005466AA" w:rsidRPr="00B4008A" w14:paraId="28AA00BB"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3360E7CD"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“BASES” O “CONVOCATORIA”</w:t>
            </w:r>
          </w:p>
        </w:tc>
        <w:tc>
          <w:tcPr>
            <w:tcW w:w="7512" w:type="dxa"/>
            <w:shd w:val="clear" w:color="auto" w:fill="DBE5F1" w:themeFill="accent1" w:themeFillTint="33"/>
            <w:tcMar>
              <w:top w:w="0" w:type="dxa"/>
              <w:left w:w="108" w:type="dxa"/>
              <w:bottom w:w="0" w:type="dxa"/>
              <w:right w:w="108" w:type="dxa"/>
            </w:tcMar>
            <w:vAlign w:val="center"/>
          </w:tcPr>
          <w:p w14:paraId="27A96590"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Es el llamado a los interesados a participar en determinado procedimiento de adquisiciones o enajenación, que contiene las condiciones y requisitos de participación.</w:t>
            </w:r>
          </w:p>
        </w:tc>
      </w:tr>
      <w:tr w:rsidR="005466AA" w:rsidRPr="00B4008A" w14:paraId="4FF41D0A" w14:textId="77777777" w:rsidTr="00711F22">
        <w:trPr>
          <w:trHeight w:val="20"/>
        </w:trPr>
        <w:tc>
          <w:tcPr>
            <w:tcW w:w="2112" w:type="dxa"/>
            <w:shd w:val="clear" w:color="auto" w:fill="auto"/>
            <w:tcMar>
              <w:top w:w="0" w:type="dxa"/>
              <w:left w:w="108" w:type="dxa"/>
              <w:bottom w:w="0" w:type="dxa"/>
              <w:right w:w="108" w:type="dxa"/>
            </w:tcMar>
            <w:vAlign w:val="center"/>
          </w:tcPr>
          <w:p w14:paraId="1CEAE159"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t>“COMITÉ”</w:t>
            </w:r>
          </w:p>
        </w:tc>
        <w:tc>
          <w:tcPr>
            <w:tcW w:w="7512" w:type="dxa"/>
            <w:shd w:val="clear" w:color="auto" w:fill="auto"/>
            <w:tcMar>
              <w:top w:w="0" w:type="dxa"/>
              <w:left w:w="108" w:type="dxa"/>
              <w:bottom w:w="0" w:type="dxa"/>
              <w:right w:w="108" w:type="dxa"/>
            </w:tcMar>
            <w:vAlign w:val="center"/>
          </w:tcPr>
          <w:p w14:paraId="79D3DDE2"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t>Comité de Adquisiciones de Organismo Público Descentralizados Servicios de Salud Jalisco.</w:t>
            </w:r>
          </w:p>
        </w:tc>
      </w:tr>
      <w:tr w:rsidR="005466AA" w:rsidRPr="00B4008A" w14:paraId="4AA6D820"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630ADEE0"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“CONTRALORÍA”</w:t>
            </w:r>
          </w:p>
        </w:tc>
        <w:tc>
          <w:tcPr>
            <w:tcW w:w="7512" w:type="dxa"/>
            <w:shd w:val="clear" w:color="auto" w:fill="DBE5F1" w:themeFill="accent1" w:themeFillTint="33"/>
            <w:tcMar>
              <w:top w:w="0" w:type="dxa"/>
              <w:left w:w="108" w:type="dxa"/>
              <w:bottom w:w="0" w:type="dxa"/>
              <w:right w:w="108" w:type="dxa"/>
            </w:tcMar>
            <w:vAlign w:val="center"/>
          </w:tcPr>
          <w:p w14:paraId="331513D6"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Órgano de Control del Gobierno del Estado de Jalisco, con domicilio en Av. Ignacio L. Vallarta número 1252, Col. Americana. Teléfono 01-(33)1543-9470</w:t>
            </w:r>
          </w:p>
        </w:tc>
      </w:tr>
      <w:tr w:rsidR="005466AA" w:rsidRPr="00B4008A" w14:paraId="20D1EF98"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7DBE263A"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“CONTRATO”</w:t>
            </w:r>
          </w:p>
        </w:tc>
        <w:tc>
          <w:tcPr>
            <w:tcW w:w="7512" w:type="dxa"/>
            <w:shd w:val="clear" w:color="auto" w:fill="FFFFFF" w:themeFill="background1"/>
            <w:tcMar>
              <w:top w:w="0" w:type="dxa"/>
              <w:left w:w="108" w:type="dxa"/>
              <w:bottom w:w="0" w:type="dxa"/>
              <w:right w:w="108" w:type="dxa"/>
            </w:tcMar>
            <w:vAlign w:val="center"/>
          </w:tcPr>
          <w:p w14:paraId="02CD80C6"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Instrumento Jurídico que crea derechos y obligaciones, y mediante el cual las partes se comprometen recíprocamente a respetar y cumplir la voluntad expresa de las mismas</w:t>
            </w:r>
          </w:p>
        </w:tc>
      </w:tr>
      <w:tr w:rsidR="005466AA" w:rsidRPr="00B4008A" w14:paraId="3F5DFCBA"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30E14E86"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t>“CONVOCANTE”</w:t>
            </w:r>
          </w:p>
        </w:tc>
        <w:tc>
          <w:tcPr>
            <w:tcW w:w="7512" w:type="dxa"/>
            <w:shd w:val="clear" w:color="auto" w:fill="DBE5F1" w:themeFill="accent1" w:themeFillTint="33"/>
            <w:tcMar>
              <w:top w:w="0" w:type="dxa"/>
              <w:left w:w="108" w:type="dxa"/>
              <w:bottom w:w="0" w:type="dxa"/>
              <w:right w:w="108" w:type="dxa"/>
            </w:tcMar>
            <w:vAlign w:val="center"/>
          </w:tcPr>
          <w:p w14:paraId="4E8E2CEA"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sidRPr="00B4008A">
              <w:rPr>
                <w:rFonts w:asciiTheme="majorHAnsi" w:eastAsia="Arial" w:hAnsiTheme="majorHAnsi" w:cstheme="majorHAnsi"/>
                <w:color w:val="000000"/>
              </w:rPr>
              <w:t>El ente público que, a través de la unidad centralizada de compras, tramita los procedimientos de adquisición de bienes y/o servicios, y enajenación de bienes en los términos de la “Ley”.</w:t>
            </w:r>
          </w:p>
        </w:tc>
      </w:tr>
      <w:tr w:rsidR="005466AA" w:rsidRPr="00B4008A" w14:paraId="2342C10C"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13B53EBE"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“DIRECCIÓN”</w:t>
            </w:r>
          </w:p>
        </w:tc>
        <w:tc>
          <w:tcPr>
            <w:tcW w:w="7512" w:type="dxa"/>
            <w:shd w:val="clear" w:color="auto" w:fill="FFFFFF" w:themeFill="background1"/>
            <w:tcMar>
              <w:top w:w="0" w:type="dxa"/>
              <w:left w:w="108" w:type="dxa"/>
              <w:bottom w:w="0" w:type="dxa"/>
              <w:right w:w="108" w:type="dxa"/>
            </w:tcMar>
            <w:vAlign w:val="center"/>
          </w:tcPr>
          <w:p w14:paraId="2B34CA54"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Dirección de Recursos Materiales del Organismo Público Descentralizado Servicios de Salud Jalisco.</w:t>
            </w:r>
          </w:p>
        </w:tc>
      </w:tr>
      <w:tr w:rsidR="00574356" w:rsidRPr="00B4008A" w14:paraId="2A0CA844"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67C250D1" w14:textId="1475CB37" w:rsidR="00574356" w:rsidRPr="00B4008A" w:rsidRDefault="00574356" w:rsidP="00711F22">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lastRenderedPageBreak/>
              <w:t xml:space="preserve">FONDO IMPULSO JALISCO </w:t>
            </w:r>
          </w:p>
        </w:tc>
        <w:tc>
          <w:tcPr>
            <w:tcW w:w="7512" w:type="dxa"/>
            <w:shd w:val="clear" w:color="auto" w:fill="FFFFFF" w:themeFill="background1"/>
            <w:tcMar>
              <w:top w:w="0" w:type="dxa"/>
              <w:left w:w="108" w:type="dxa"/>
              <w:bottom w:w="0" w:type="dxa"/>
              <w:right w:w="108" w:type="dxa"/>
            </w:tcMar>
            <w:vAlign w:val="center"/>
          </w:tcPr>
          <w:p w14:paraId="24A35BFC" w14:textId="5B4237FA" w:rsidR="00574356" w:rsidRPr="00574356" w:rsidRDefault="00574356" w:rsidP="00574356">
            <w:pPr>
              <w:spacing w:after="0" w:line="240" w:lineRule="auto"/>
              <w:ind w:right="140"/>
              <w:rPr>
                <w:rFonts w:asciiTheme="majorHAnsi" w:eastAsia="Arial" w:hAnsiTheme="majorHAnsi" w:cstheme="majorHAnsi"/>
                <w:bCs/>
                <w:color w:val="000000"/>
              </w:rPr>
            </w:pPr>
            <w:r>
              <w:rPr>
                <w:rFonts w:asciiTheme="majorHAnsi" w:eastAsia="Arial" w:hAnsiTheme="majorHAnsi" w:cstheme="majorHAnsi"/>
                <w:bCs/>
                <w:color w:val="000000"/>
              </w:rPr>
              <w:t>A</w:t>
            </w:r>
            <w:r w:rsidRPr="00574356">
              <w:rPr>
                <w:rFonts w:asciiTheme="majorHAnsi" w:eastAsia="Arial" w:hAnsiTheme="majorHAnsi" w:cstheme="majorHAnsi"/>
                <w:bCs/>
                <w:color w:val="000000"/>
              </w:rPr>
              <w:t>portación cinco al millar para el Fondo Impulso Jalisco</w:t>
            </w:r>
            <w:r>
              <w:rPr>
                <w:rFonts w:asciiTheme="majorHAnsi" w:eastAsia="Arial" w:hAnsiTheme="majorHAnsi" w:cstheme="majorHAnsi"/>
                <w:bCs/>
                <w:color w:val="000000"/>
              </w:rPr>
              <w:t>.</w:t>
            </w:r>
          </w:p>
        </w:tc>
      </w:tr>
      <w:tr w:rsidR="005466AA" w:rsidRPr="00B4008A" w14:paraId="65F71089" w14:textId="77777777" w:rsidTr="00711F22">
        <w:trPr>
          <w:trHeight w:val="714"/>
        </w:trPr>
        <w:tc>
          <w:tcPr>
            <w:tcW w:w="2112" w:type="dxa"/>
            <w:shd w:val="clear" w:color="auto" w:fill="DBE5F1" w:themeFill="accent1" w:themeFillTint="33"/>
            <w:tcMar>
              <w:top w:w="0" w:type="dxa"/>
              <w:left w:w="108" w:type="dxa"/>
              <w:bottom w:w="0" w:type="dxa"/>
              <w:right w:w="108" w:type="dxa"/>
            </w:tcMar>
            <w:vAlign w:val="center"/>
          </w:tcPr>
          <w:p w14:paraId="52F4BC9B"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“DOMICILIO”</w:t>
            </w:r>
          </w:p>
        </w:tc>
        <w:tc>
          <w:tcPr>
            <w:tcW w:w="7512" w:type="dxa"/>
            <w:shd w:val="clear" w:color="auto" w:fill="DBE5F1" w:themeFill="accent1" w:themeFillTint="33"/>
            <w:tcMar>
              <w:top w:w="0" w:type="dxa"/>
              <w:left w:w="108" w:type="dxa"/>
              <w:bottom w:w="0" w:type="dxa"/>
              <w:right w:w="108" w:type="dxa"/>
            </w:tcMar>
            <w:vAlign w:val="center"/>
          </w:tcPr>
          <w:p w14:paraId="11F45895"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Dr. Baeza Alzaga número 107, Colonia Centro, C.P. 44100, en la ciudad de Guadalajara, Jalisco.</w:t>
            </w:r>
          </w:p>
        </w:tc>
      </w:tr>
      <w:tr w:rsidR="005466AA" w:rsidRPr="00B4008A" w14:paraId="25D11F74" w14:textId="77777777" w:rsidTr="00711F22">
        <w:trPr>
          <w:trHeight w:val="442"/>
        </w:trPr>
        <w:tc>
          <w:tcPr>
            <w:tcW w:w="2112" w:type="dxa"/>
            <w:shd w:val="clear" w:color="auto" w:fill="FFFFFF" w:themeFill="background1"/>
            <w:tcMar>
              <w:top w:w="0" w:type="dxa"/>
              <w:left w:w="108" w:type="dxa"/>
              <w:bottom w:w="0" w:type="dxa"/>
              <w:right w:w="108" w:type="dxa"/>
            </w:tcMar>
            <w:vAlign w:val="center"/>
          </w:tcPr>
          <w:p w14:paraId="524251C1"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t>“I.V.A.”</w:t>
            </w:r>
          </w:p>
        </w:tc>
        <w:tc>
          <w:tcPr>
            <w:tcW w:w="7512" w:type="dxa"/>
            <w:shd w:val="clear" w:color="auto" w:fill="FFFFFF" w:themeFill="background1"/>
            <w:tcMar>
              <w:top w:w="0" w:type="dxa"/>
              <w:left w:w="108" w:type="dxa"/>
              <w:bottom w:w="0" w:type="dxa"/>
              <w:right w:w="108" w:type="dxa"/>
            </w:tcMar>
            <w:vAlign w:val="center"/>
          </w:tcPr>
          <w:p w14:paraId="554727DD"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sidRPr="00B4008A">
              <w:rPr>
                <w:rFonts w:asciiTheme="majorHAnsi" w:eastAsia="Arial" w:hAnsiTheme="majorHAnsi" w:cstheme="majorHAnsi"/>
                <w:color w:val="000000"/>
              </w:rPr>
              <w:t>Impuesto al Valor Agregado.</w:t>
            </w:r>
          </w:p>
        </w:tc>
      </w:tr>
      <w:tr w:rsidR="005466AA" w:rsidRPr="00B4008A" w14:paraId="4878914A"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62B07AA2"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“LEY”</w:t>
            </w:r>
          </w:p>
        </w:tc>
        <w:tc>
          <w:tcPr>
            <w:tcW w:w="7512" w:type="dxa"/>
            <w:shd w:val="clear" w:color="auto" w:fill="DBE5F1" w:themeFill="accent1" w:themeFillTint="33"/>
            <w:tcMar>
              <w:top w:w="0" w:type="dxa"/>
              <w:left w:w="108" w:type="dxa"/>
              <w:bottom w:w="0" w:type="dxa"/>
              <w:right w:w="108" w:type="dxa"/>
            </w:tcMar>
            <w:vAlign w:val="center"/>
          </w:tcPr>
          <w:p w14:paraId="275D7C5C"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Ley de Compras Gubernamentales, Enajenaciones y Contratación de Servicios del Estado de Jalisco y sus Municipios.</w:t>
            </w:r>
          </w:p>
        </w:tc>
      </w:tr>
      <w:tr w:rsidR="005466AA" w:rsidRPr="00B4008A" w14:paraId="7A70AECD"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546AA2BE"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“PARTICIPANTE” O “LICITANTE”</w:t>
            </w:r>
          </w:p>
        </w:tc>
        <w:tc>
          <w:tcPr>
            <w:tcW w:w="7512" w:type="dxa"/>
            <w:shd w:val="clear" w:color="auto" w:fill="FFFFFF" w:themeFill="background1"/>
            <w:tcMar>
              <w:top w:w="0" w:type="dxa"/>
              <w:left w:w="108" w:type="dxa"/>
              <w:bottom w:w="0" w:type="dxa"/>
              <w:right w:w="108" w:type="dxa"/>
            </w:tcMar>
            <w:vAlign w:val="center"/>
          </w:tcPr>
          <w:p w14:paraId="19F22B37" w14:textId="77777777" w:rsidR="005466AA" w:rsidRPr="00052899" w:rsidRDefault="005466AA" w:rsidP="00711F22">
            <w:pPr>
              <w:spacing w:after="0" w:line="240" w:lineRule="auto"/>
              <w:ind w:right="140"/>
              <w:jc w:val="both"/>
              <w:rPr>
                <w:rFonts w:asciiTheme="majorHAnsi" w:eastAsia="Times New Roman" w:hAnsiTheme="majorHAnsi" w:cstheme="majorHAnsi"/>
              </w:rPr>
            </w:pPr>
            <w:r w:rsidRPr="00052899">
              <w:rPr>
                <w:rFonts w:asciiTheme="majorHAnsi" w:eastAsia="Arial" w:hAnsiTheme="majorHAnsi" w:cstheme="majorHAnsi"/>
                <w:color w:val="000000"/>
              </w:rPr>
              <w:t>Persona Física o Jurídica interesada en proporcionar el servicio o suministrar el bien objeto del proceso licitatorio.</w:t>
            </w:r>
          </w:p>
        </w:tc>
      </w:tr>
      <w:tr w:rsidR="005466AA" w:rsidRPr="00B4008A" w14:paraId="6F6837E0"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4FEED5CC" w14:textId="2686DC45"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color w:val="000000"/>
              </w:rPr>
              <w:t>“</w:t>
            </w:r>
            <w:r>
              <w:rPr>
                <w:rFonts w:asciiTheme="majorHAnsi" w:eastAsia="Arial" w:hAnsiTheme="majorHAnsi" w:cstheme="majorHAnsi"/>
                <w:b/>
                <w:color w:val="000000"/>
              </w:rPr>
              <w:t xml:space="preserve">PROCEDIMIENTO DE </w:t>
            </w:r>
            <w:r w:rsidR="008D5EBB">
              <w:rPr>
                <w:rFonts w:asciiTheme="majorHAnsi" w:eastAsia="Arial" w:hAnsiTheme="majorHAnsi" w:cstheme="majorHAnsi"/>
                <w:b/>
                <w:color w:val="000000"/>
              </w:rPr>
              <w:t>ADQUISICIÓN</w:t>
            </w:r>
            <w:r w:rsidRPr="00B4008A">
              <w:rPr>
                <w:rFonts w:asciiTheme="majorHAnsi" w:eastAsia="Arial" w:hAnsiTheme="majorHAnsi" w:cstheme="majorHAnsi"/>
                <w:b/>
                <w:color w:val="000000"/>
              </w:rPr>
              <w:t>”</w:t>
            </w:r>
          </w:p>
        </w:tc>
        <w:tc>
          <w:tcPr>
            <w:tcW w:w="7512" w:type="dxa"/>
            <w:shd w:val="clear" w:color="auto" w:fill="DBE5F1" w:themeFill="accent1" w:themeFillTint="33"/>
            <w:tcMar>
              <w:top w:w="0" w:type="dxa"/>
              <w:left w:w="108" w:type="dxa"/>
              <w:bottom w:w="0" w:type="dxa"/>
              <w:right w:w="108" w:type="dxa"/>
            </w:tcMar>
            <w:vAlign w:val="center"/>
          </w:tcPr>
          <w:p w14:paraId="188CDF89" w14:textId="69430D25" w:rsidR="005466AA" w:rsidRPr="00052899" w:rsidRDefault="005466AA" w:rsidP="00711F22">
            <w:pPr>
              <w:spacing w:after="0" w:line="240" w:lineRule="auto"/>
              <w:ind w:right="140"/>
              <w:rPr>
                <w:rFonts w:asciiTheme="majorHAnsi" w:eastAsia="Arial" w:hAnsiTheme="majorHAnsi" w:cstheme="majorHAnsi"/>
                <w:color w:val="000000"/>
              </w:rPr>
            </w:pPr>
            <w:r w:rsidRPr="00052899">
              <w:rPr>
                <w:rFonts w:asciiTheme="majorHAnsi" w:eastAsia="Arial" w:hAnsiTheme="majorHAnsi" w:cstheme="majorHAnsi"/>
                <w:color w:val="000000"/>
              </w:rPr>
              <w:t xml:space="preserve">Licitación Pública </w:t>
            </w:r>
            <w:r w:rsidR="00C34A85">
              <w:rPr>
                <w:rFonts w:asciiTheme="majorHAnsi" w:eastAsia="Arial" w:hAnsiTheme="majorHAnsi" w:cstheme="majorHAnsi"/>
                <w:color w:val="000000"/>
              </w:rPr>
              <w:t>Nacional</w:t>
            </w:r>
            <w:r w:rsidR="00502E7C">
              <w:rPr>
                <w:rFonts w:asciiTheme="majorHAnsi" w:eastAsia="Arial" w:hAnsiTheme="majorHAnsi" w:cstheme="majorHAnsi"/>
                <w:color w:val="000000"/>
              </w:rPr>
              <w:t xml:space="preserve"> </w:t>
            </w:r>
            <w:r w:rsidR="00502E7C" w:rsidRPr="00502E7C">
              <w:rPr>
                <w:rFonts w:asciiTheme="majorHAnsi" w:eastAsia="Arial" w:hAnsiTheme="majorHAnsi" w:cstheme="majorHAnsi"/>
                <w:color w:val="000000"/>
              </w:rPr>
              <w:t>LCCC-0</w:t>
            </w:r>
            <w:r w:rsidR="001A1DB5">
              <w:rPr>
                <w:rFonts w:asciiTheme="majorHAnsi" w:eastAsia="Arial" w:hAnsiTheme="majorHAnsi" w:cstheme="majorHAnsi"/>
                <w:color w:val="000000"/>
              </w:rPr>
              <w:t>53</w:t>
            </w:r>
            <w:r w:rsidR="00502E7C" w:rsidRPr="00502E7C">
              <w:rPr>
                <w:rFonts w:asciiTheme="majorHAnsi" w:eastAsia="Arial" w:hAnsiTheme="majorHAnsi" w:cstheme="majorHAnsi"/>
                <w:color w:val="000000"/>
              </w:rPr>
              <w:t>-2021</w:t>
            </w:r>
            <w:r w:rsidR="00463CC1">
              <w:rPr>
                <w:rFonts w:asciiTheme="majorHAnsi" w:eastAsia="Arial" w:hAnsiTheme="majorHAnsi" w:cstheme="majorHAnsi"/>
                <w:color w:val="000000"/>
              </w:rPr>
              <w:t xml:space="preserve"> </w:t>
            </w:r>
            <w:r w:rsidRPr="00052899">
              <w:rPr>
                <w:rFonts w:asciiTheme="majorHAnsi" w:eastAsia="Arial" w:hAnsiTheme="majorHAnsi" w:cstheme="majorHAnsi"/>
                <w:color w:val="000000"/>
              </w:rPr>
              <w:t xml:space="preserve">para la </w:t>
            </w:r>
            <w:r w:rsidR="001A1DB5" w:rsidRPr="001A1DB5">
              <w:rPr>
                <w:rFonts w:asciiTheme="majorHAnsi" w:eastAsia="Century Gothic" w:hAnsiTheme="majorHAnsi" w:cstheme="majorHAnsi"/>
                <w:b/>
                <w:bCs/>
                <w:color w:val="000000"/>
              </w:rPr>
              <w:t>“ADQUISICIÓN DE MATERIAL Y EQUIPO MÉDICO PARA EL HOSPITAL REGIONAL TEPATITLAN Y LA DIRECCIÓN MÉDICA DEL O.P.D. SERVICIOS DE SALUD JALISCO.”</w:t>
            </w:r>
          </w:p>
        </w:tc>
      </w:tr>
      <w:tr w:rsidR="005466AA" w:rsidRPr="00B4008A" w14:paraId="1D70E978"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0C34738E"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“PROPUESTA” O “PROPOSICIÓN”</w:t>
            </w:r>
          </w:p>
        </w:tc>
        <w:tc>
          <w:tcPr>
            <w:tcW w:w="7512" w:type="dxa"/>
            <w:shd w:val="clear" w:color="auto" w:fill="FFFFFF" w:themeFill="background1"/>
            <w:tcMar>
              <w:top w:w="0" w:type="dxa"/>
              <w:left w:w="108" w:type="dxa"/>
              <w:bottom w:w="0" w:type="dxa"/>
              <w:right w:w="108" w:type="dxa"/>
            </w:tcMar>
            <w:vAlign w:val="center"/>
          </w:tcPr>
          <w:p w14:paraId="5341C6B5"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 xml:space="preserve">Documentación conformada por las propuestas técnica y económica que presenten los </w:t>
            </w:r>
            <w:r w:rsidRPr="008E2368">
              <w:rPr>
                <w:rFonts w:asciiTheme="majorHAnsi" w:eastAsia="Arial" w:hAnsiTheme="majorHAnsi" w:cstheme="majorHAnsi"/>
                <w:b/>
                <w:color w:val="000000"/>
              </w:rPr>
              <w:t>“PARTICIPANTES”</w:t>
            </w:r>
            <w:r>
              <w:rPr>
                <w:rFonts w:asciiTheme="majorHAnsi" w:eastAsia="Arial" w:hAnsiTheme="majorHAnsi" w:cstheme="majorHAnsi"/>
                <w:b/>
                <w:color w:val="000000"/>
              </w:rPr>
              <w:t>.</w:t>
            </w:r>
          </w:p>
        </w:tc>
      </w:tr>
      <w:tr w:rsidR="005466AA" w:rsidRPr="00B4008A" w14:paraId="730C56A3"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0FB960A9"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t>“PROVEEDOR” O “CONTRATISTA”</w:t>
            </w:r>
          </w:p>
        </w:tc>
        <w:tc>
          <w:tcPr>
            <w:tcW w:w="7512" w:type="dxa"/>
            <w:shd w:val="clear" w:color="auto" w:fill="DBE5F1" w:themeFill="accent1" w:themeFillTint="33"/>
            <w:tcMar>
              <w:top w:w="0" w:type="dxa"/>
              <w:left w:w="108" w:type="dxa"/>
              <w:bottom w:w="0" w:type="dxa"/>
              <w:right w:w="108" w:type="dxa"/>
            </w:tcMar>
            <w:vAlign w:val="center"/>
          </w:tcPr>
          <w:p w14:paraId="55BDF27C"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sidRPr="008E2368">
              <w:rPr>
                <w:rFonts w:asciiTheme="majorHAnsi" w:eastAsia="Arial" w:hAnsiTheme="majorHAnsi" w:cstheme="majorHAnsi"/>
                <w:b/>
                <w:color w:val="000000"/>
              </w:rPr>
              <w:t>“PARTICIPANTE”</w:t>
            </w:r>
            <w:r w:rsidRPr="00994F5D">
              <w:rPr>
                <w:rFonts w:asciiTheme="majorHAnsi" w:eastAsia="Arial" w:hAnsiTheme="majorHAnsi" w:cstheme="majorHAnsi"/>
                <w:bCs/>
                <w:color w:val="000000"/>
              </w:rPr>
              <w:t xml:space="preserve"> adjudicado.</w:t>
            </w:r>
          </w:p>
        </w:tc>
      </w:tr>
      <w:tr w:rsidR="005466AA" w:rsidRPr="00B4008A" w14:paraId="3F03E9F3"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3B649204"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“REGLAMENTO”</w:t>
            </w:r>
          </w:p>
        </w:tc>
        <w:tc>
          <w:tcPr>
            <w:tcW w:w="7512" w:type="dxa"/>
            <w:shd w:val="clear" w:color="auto" w:fill="FFFFFF" w:themeFill="background1"/>
            <w:tcMar>
              <w:top w:w="0" w:type="dxa"/>
              <w:left w:w="108" w:type="dxa"/>
              <w:bottom w:w="0" w:type="dxa"/>
              <w:right w:w="108" w:type="dxa"/>
            </w:tcMar>
            <w:vAlign w:val="center"/>
          </w:tcPr>
          <w:p w14:paraId="1C428563"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Reglamento de la Ley de Compras Gubernamentales, Enajenaciones y Contratación de Servicios del Estado de Jalisco y sus Municipios.</w:t>
            </w:r>
          </w:p>
        </w:tc>
      </w:tr>
      <w:tr w:rsidR="005466AA" w:rsidRPr="00B4008A" w14:paraId="1A0B4157" w14:textId="77777777" w:rsidTr="00711F22">
        <w:trPr>
          <w:trHeight w:val="905"/>
        </w:trPr>
        <w:tc>
          <w:tcPr>
            <w:tcW w:w="2112" w:type="dxa"/>
            <w:shd w:val="clear" w:color="auto" w:fill="DBE5F1" w:themeFill="accent1" w:themeFillTint="33"/>
            <w:tcMar>
              <w:top w:w="0" w:type="dxa"/>
              <w:left w:w="108" w:type="dxa"/>
              <w:bottom w:w="0" w:type="dxa"/>
              <w:right w:w="108" w:type="dxa"/>
            </w:tcMar>
            <w:vAlign w:val="center"/>
          </w:tcPr>
          <w:p w14:paraId="1432F7F5" w14:textId="1B5A225A"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t xml:space="preserve">“FALLO” </w:t>
            </w:r>
            <w:r w:rsidR="00F90946">
              <w:rPr>
                <w:rFonts w:asciiTheme="majorHAnsi" w:eastAsia="Arial" w:hAnsiTheme="majorHAnsi" w:cstheme="majorHAnsi"/>
                <w:b/>
                <w:color w:val="000000"/>
              </w:rPr>
              <w:t>O</w:t>
            </w:r>
          </w:p>
          <w:p w14:paraId="025F1BF8"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sidRPr="00B4008A">
              <w:rPr>
                <w:rFonts w:asciiTheme="majorHAnsi" w:eastAsia="Arial" w:hAnsiTheme="majorHAnsi" w:cstheme="majorHAnsi"/>
                <w:b/>
                <w:color w:val="000000"/>
              </w:rPr>
              <w:t>“RESOLUCIÓN”</w:t>
            </w:r>
          </w:p>
        </w:tc>
        <w:tc>
          <w:tcPr>
            <w:tcW w:w="7512" w:type="dxa"/>
            <w:shd w:val="clear" w:color="auto" w:fill="DBE5F1" w:themeFill="accent1" w:themeFillTint="33"/>
            <w:tcMar>
              <w:top w:w="0" w:type="dxa"/>
              <w:left w:w="108" w:type="dxa"/>
              <w:bottom w:w="0" w:type="dxa"/>
              <w:right w:w="108" w:type="dxa"/>
            </w:tcMar>
            <w:vAlign w:val="center"/>
          </w:tcPr>
          <w:p w14:paraId="15C0A1C8" w14:textId="77777777" w:rsidR="005466AA" w:rsidRPr="00B4008A" w:rsidRDefault="005466AA" w:rsidP="00AF0445">
            <w:pPr>
              <w:spacing w:after="0" w:line="240" w:lineRule="auto"/>
              <w:ind w:right="140"/>
              <w:jc w:val="both"/>
              <w:rPr>
                <w:rFonts w:asciiTheme="majorHAnsi" w:eastAsia="Arial" w:hAnsiTheme="majorHAnsi" w:cstheme="majorHAnsi"/>
                <w:color w:val="000000"/>
              </w:rPr>
            </w:pPr>
            <w:r w:rsidRPr="00B4008A">
              <w:rPr>
                <w:rFonts w:asciiTheme="majorHAnsi" w:eastAsia="Arial" w:hAnsiTheme="majorHAnsi" w:cstheme="majorHAnsi"/>
                <w:color w:val="000000"/>
              </w:rPr>
              <w:t xml:space="preserve">Documento emitido por la Unidad Centralizada de Compras mediante el cual, una vez realizados los análisis correspondientes respecto de las propuestas presentadas, se establece el o los licitantes adjudicados de cada procedimiento </w:t>
            </w:r>
          </w:p>
        </w:tc>
      </w:tr>
      <w:tr w:rsidR="005466AA" w:rsidRPr="00B4008A" w14:paraId="7747C730"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3CD65C41" w14:textId="77777777" w:rsidR="005466AA" w:rsidRPr="00B4008A" w:rsidRDefault="005466AA" w:rsidP="00711F22">
            <w:pPr>
              <w:spacing w:after="0" w:line="240" w:lineRule="auto"/>
              <w:ind w:right="140"/>
              <w:jc w:val="center"/>
              <w:rPr>
                <w:rFonts w:asciiTheme="majorHAnsi" w:eastAsia="Times New Roman" w:hAnsiTheme="majorHAnsi" w:cstheme="majorHAnsi"/>
              </w:rPr>
            </w:pPr>
            <w:r w:rsidRPr="00B4008A">
              <w:rPr>
                <w:rFonts w:asciiTheme="majorHAnsi" w:eastAsia="Arial" w:hAnsiTheme="majorHAnsi" w:cstheme="majorHAnsi"/>
                <w:b/>
                <w:color w:val="000000"/>
              </w:rPr>
              <w:t>“RUPC”</w:t>
            </w:r>
          </w:p>
        </w:tc>
        <w:tc>
          <w:tcPr>
            <w:tcW w:w="7512" w:type="dxa"/>
            <w:shd w:val="clear" w:color="auto" w:fill="FFFFFF" w:themeFill="background1"/>
            <w:tcMar>
              <w:top w:w="0" w:type="dxa"/>
              <w:left w:w="108" w:type="dxa"/>
              <w:bottom w:w="0" w:type="dxa"/>
              <w:right w:w="108" w:type="dxa"/>
            </w:tcMar>
            <w:vAlign w:val="center"/>
          </w:tcPr>
          <w:p w14:paraId="069E058E"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Registro Estatal Único de proveedores y Contratistas del Estado de Jalisco.</w:t>
            </w:r>
          </w:p>
        </w:tc>
      </w:tr>
      <w:tr w:rsidR="005466AA" w:rsidRPr="00B4008A" w14:paraId="5CD33A9A"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17B17BE5" w14:textId="77777777" w:rsidR="005466AA" w:rsidRPr="00B4008A" w:rsidRDefault="005466AA" w:rsidP="00711F22">
            <w:pPr>
              <w:spacing w:after="0" w:line="240" w:lineRule="auto"/>
              <w:ind w:right="140"/>
              <w:jc w:val="center"/>
              <w:rPr>
                <w:rFonts w:asciiTheme="majorHAnsi" w:eastAsia="Times New Roman" w:hAnsiTheme="majorHAnsi" w:cstheme="majorHAnsi"/>
              </w:rPr>
            </w:pPr>
            <w:bookmarkStart w:id="3" w:name="_Hlk32744458"/>
            <w:r w:rsidRPr="00B4008A">
              <w:rPr>
                <w:rFonts w:asciiTheme="majorHAnsi" w:eastAsia="Arial" w:hAnsiTheme="majorHAnsi" w:cstheme="majorHAnsi"/>
                <w:b/>
                <w:color w:val="000000"/>
              </w:rPr>
              <w:t>“UNIDAD CENTRALIZADA DE COMPRAS”</w:t>
            </w:r>
          </w:p>
        </w:tc>
        <w:tc>
          <w:tcPr>
            <w:tcW w:w="7512" w:type="dxa"/>
            <w:shd w:val="clear" w:color="auto" w:fill="DBE5F1" w:themeFill="accent1" w:themeFillTint="33"/>
            <w:tcMar>
              <w:top w:w="0" w:type="dxa"/>
              <w:left w:w="108" w:type="dxa"/>
              <w:bottom w:w="0" w:type="dxa"/>
              <w:right w:w="108" w:type="dxa"/>
            </w:tcMar>
            <w:vAlign w:val="center"/>
          </w:tcPr>
          <w:p w14:paraId="0EEAB29F" w14:textId="77777777" w:rsidR="005466AA" w:rsidRPr="00B4008A" w:rsidRDefault="005466AA" w:rsidP="00711F22">
            <w:pPr>
              <w:spacing w:after="0" w:line="240" w:lineRule="auto"/>
              <w:ind w:right="140"/>
              <w:jc w:val="both"/>
              <w:rPr>
                <w:rFonts w:asciiTheme="majorHAnsi" w:eastAsia="Times New Roman" w:hAnsiTheme="majorHAnsi" w:cstheme="majorHAnsi"/>
              </w:rPr>
            </w:pPr>
            <w:r w:rsidRPr="00B4008A">
              <w:rPr>
                <w:rFonts w:asciiTheme="majorHAnsi" w:eastAsia="Arial" w:hAnsiTheme="majorHAnsi" w:cstheme="majorHAnsi"/>
                <w:color w:val="000000"/>
              </w:rPr>
              <w:t xml:space="preserve">Unidad administrativa responsable de las adquisiciones, enajenaciones, arrendamiento de bienes y la contratación de servicios del ente público, que para el caso será la </w:t>
            </w:r>
            <w:r>
              <w:rPr>
                <w:rFonts w:asciiTheme="majorHAnsi" w:eastAsia="Arial" w:hAnsiTheme="majorHAnsi" w:cstheme="majorHAnsi"/>
                <w:color w:val="000000"/>
              </w:rPr>
              <w:t xml:space="preserve">Coordinación </w:t>
            </w:r>
            <w:r w:rsidRPr="00B4008A">
              <w:rPr>
                <w:rFonts w:asciiTheme="majorHAnsi" w:eastAsia="Arial" w:hAnsiTheme="majorHAnsi" w:cstheme="majorHAnsi"/>
                <w:color w:val="000000"/>
              </w:rPr>
              <w:t>de Adquisiciones del Organismo Público Descentralizado Servicios de Salud Jalisco.</w:t>
            </w:r>
          </w:p>
        </w:tc>
      </w:tr>
      <w:tr w:rsidR="005466AA" w:rsidRPr="00B4008A" w14:paraId="324F0323" w14:textId="77777777" w:rsidTr="00711F22">
        <w:trPr>
          <w:trHeight w:val="20"/>
        </w:trPr>
        <w:tc>
          <w:tcPr>
            <w:tcW w:w="2112" w:type="dxa"/>
            <w:shd w:val="clear" w:color="auto" w:fill="FFFFFF" w:themeFill="background1"/>
            <w:tcMar>
              <w:top w:w="0" w:type="dxa"/>
              <w:left w:w="108" w:type="dxa"/>
              <w:bottom w:w="0" w:type="dxa"/>
              <w:right w:w="108" w:type="dxa"/>
            </w:tcMar>
            <w:vAlign w:val="center"/>
          </w:tcPr>
          <w:p w14:paraId="2E7C12AB"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bookmarkStart w:id="4" w:name="_Hlk32744508"/>
            <w:bookmarkEnd w:id="3"/>
            <w:r w:rsidRPr="00B4008A">
              <w:rPr>
                <w:rFonts w:asciiTheme="majorHAnsi" w:eastAsia="Arial" w:hAnsiTheme="majorHAnsi" w:cstheme="majorHAnsi"/>
                <w:b/>
                <w:color w:val="000000"/>
              </w:rPr>
              <w:t>“ORGANISMO”</w:t>
            </w:r>
          </w:p>
        </w:tc>
        <w:tc>
          <w:tcPr>
            <w:tcW w:w="7512" w:type="dxa"/>
            <w:shd w:val="clear" w:color="auto" w:fill="FFFFFF" w:themeFill="background1"/>
            <w:tcMar>
              <w:top w:w="0" w:type="dxa"/>
              <w:left w:w="108" w:type="dxa"/>
              <w:bottom w:w="0" w:type="dxa"/>
              <w:right w:w="108" w:type="dxa"/>
            </w:tcMar>
            <w:vAlign w:val="center"/>
          </w:tcPr>
          <w:p w14:paraId="68E4F319" w14:textId="77777777" w:rsidR="005466AA" w:rsidRPr="00B4008A" w:rsidRDefault="005466AA" w:rsidP="00711F22">
            <w:pPr>
              <w:spacing w:after="0" w:line="240" w:lineRule="auto"/>
              <w:ind w:right="140"/>
              <w:jc w:val="both"/>
              <w:rPr>
                <w:rFonts w:asciiTheme="majorHAnsi" w:eastAsia="Arial" w:hAnsiTheme="majorHAnsi" w:cstheme="majorHAnsi"/>
                <w:color w:val="000000"/>
              </w:rPr>
            </w:pPr>
            <w:r w:rsidRPr="00B4008A">
              <w:rPr>
                <w:rFonts w:asciiTheme="majorHAnsi" w:eastAsia="Arial" w:hAnsiTheme="majorHAnsi" w:cstheme="majorHAnsi"/>
                <w:color w:val="000000"/>
              </w:rPr>
              <w:t>Organismo Público Descentralizado Servicios de Salud Jalisco</w:t>
            </w:r>
          </w:p>
        </w:tc>
      </w:tr>
      <w:tr w:rsidR="005466AA" w:rsidRPr="00B4008A" w14:paraId="1E473A83" w14:textId="77777777" w:rsidTr="00711F22">
        <w:trPr>
          <w:trHeight w:val="20"/>
        </w:trPr>
        <w:tc>
          <w:tcPr>
            <w:tcW w:w="2112" w:type="dxa"/>
            <w:shd w:val="clear" w:color="auto" w:fill="DBE5F1" w:themeFill="accent1" w:themeFillTint="33"/>
            <w:tcMar>
              <w:top w:w="0" w:type="dxa"/>
              <w:left w:w="108" w:type="dxa"/>
              <w:bottom w:w="0" w:type="dxa"/>
              <w:right w:w="108" w:type="dxa"/>
            </w:tcMar>
            <w:vAlign w:val="center"/>
          </w:tcPr>
          <w:p w14:paraId="1C3835A0" w14:textId="77777777" w:rsidR="005466AA" w:rsidRPr="00B4008A" w:rsidRDefault="005466AA" w:rsidP="00711F22">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t>“AREA REQUIRENTE”</w:t>
            </w:r>
          </w:p>
        </w:tc>
        <w:tc>
          <w:tcPr>
            <w:tcW w:w="7512" w:type="dxa"/>
            <w:shd w:val="clear" w:color="auto" w:fill="DBE5F1" w:themeFill="accent1" w:themeFillTint="33"/>
            <w:tcMar>
              <w:top w:w="0" w:type="dxa"/>
              <w:left w:w="108" w:type="dxa"/>
              <w:bottom w:w="0" w:type="dxa"/>
              <w:right w:w="108" w:type="dxa"/>
            </w:tcMar>
            <w:vAlign w:val="center"/>
          </w:tcPr>
          <w:p w14:paraId="336E01C9" w14:textId="26F9D85C" w:rsidR="005466AA" w:rsidRPr="00B4008A" w:rsidRDefault="001A1DB5" w:rsidP="00711F22">
            <w:pPr>
              <w:spacing w:after="0" w:line="240" w:lineRule="auto"/>
              <w:ind w:right="140"/>
              <w:jc w:val="both"/>
              <w:rPr>
                <w:rFonts w:asciiTheme="majorHAnsi" w:eastAsia="Arial" w:hAnsiTheme="majorHAnsi" w:cstheme="majorHAnsi"/>
                <w:color w:val="000000"/>
              </w:rPr>
            </w:pPr>
            <w:r w:rsidRPr="001A1DB5">
              <w:rPr>
                <w:rFonts w:asciiTheme="majorHAnsi" w:eastAsia="Arial" w:hAnsiTheme="majorHAnsi" w:cstheme="majorHAnsi"/>
                <w:color w:val="000000"/>
              </w:rPr>
              <w:t>Dirección Médica del Organismo Público Descentralizado Servicios de Salud Jalisco y el Hospital Regional de Tepatitlán.</w:t>
            </w:r>
          </w:p>
        </w:tc>
      </w:tr>
      <w:tr w:rsidR="005466AA" w:rsidRPr="00B4008A" w14:paraId="092B6EE4" w14:textId="77777777" w:rsidTr="00711F22">
        <w:trPr>
          <w:trHeight w:val="20"/>
        </w:trPr>
        <w:tc>
          <w:tcPr>
            <w:tcW w:w="2112" w:type="dxa"/>
            <w:shd w:val="clear" w:color="auto" w:fill="auto"/>
            <w:tcMar>
              <w:top w:w="0" w:type="dxa"/>
              <w:left w:w="108" w:type="dxa"/>
              <w:bottom w:w="0" w:type="dxa"/>
              <w:right w:w="108" w:type="dxa"/>
            </w:tcMar>
            <w:vAlign w:val="center"/>
          </w:tcPr>
          <w:p w14:paraId="2D9C79CD" w14:textId="77777777" w:rsidR="005466AA" w:rsidRDefault="005466AA" w:rsidP="00711F22">
            <w:pPr>
              <w:spacing w:after="0" w:line="240" w:lineRule="auto"/>
              <w:ind w:right="140"/>
              <w:jc w:val="center"/>
              <w:rPr>
                <w:rFonts w:asciiTheme="majorHAnsi" w:eastAsia="Arial" w:hAnsiTheme="majorHAnsi" w:cstheme="majorHAnsi"/>
                <w:b/>
                <w:color w:val="000000"/>
              </w:rPr>
            </w:pPr>
            <w:r>
              <w:rPr>
                <w:rFonts w:ascii="Arial" w:eastAsia="Arial" w:hAnsi="Arial" w:cs="Arial"/>
                <w:b/>
                <w:color w:val="000000"/>
                <w:sz w:val="18"/>
                <w:szCs w:val="18"/>
              </w:rPr>
              <w:t>“OIC”</w:t>
            </w:r>
          </w:p>
        </w:tc>
        <w:tc>
          <w:tcPr>
            <w:tcW w:w="7512" w:type="dxa"/>
            <w:shd w:val="clear" w:color="auto" w:fill="auto"/>
            <w:tcMar>
              <w:top w:w="0" w:type="dxa"/>
              <w:left w:w="108" w:type="dxa"/>
              <w:bottom w:w="0" w:type="dxa"/>
              <w:right w:w="108" w:type="dxa"/>
            </w:tcMar>
            <w:vAlign w:val="center"/>
          </w:tcPr>
          <w:p w14:paraId="66F96884" w14:textId="77777777" w:rsidR="005466AA" w:rsidRDefault="005466AA" w:rsidP="00711F22">
            <w:pPr>
              <w:spacing w:after="0" w:line="240" w:lineRule="auto"/>
              <w:ind w:right="140"/>
              <w:jc w:val="both"/>
              <w:rPr>
                <w:rFonts w:asciiTheme="majorHAnsi" w:eastAsia="Arial" w:hAnsiTheme="majorHAnsi" w:cstheme="majorHAnsi"/>
                <w:color w:val="000000"/>
              </w:rPr>
            </w:pPr>
            <w:r w:rsidRPr="00A709F0">
              <w:rPr>
                <w:rFonts w:asciiTheme="majorHAnsi" w:eastAsia="Arial" w:hAnsiTheme="majorHAnsi" w:cstheme="majorHAnsi"/>
                <w:color w:val="000000"/>
              </w:rPr>
              <w:t>Órgano Interno de Control en el O.P.D. Servicios de Salud Jalisco, con domicilio en calle</w:t>
            </w:r>
            <w:r>
              <w:rPr>
                <w:rFonts w:asciiTheme="majorHAnsi" w:eastAsia="Arial" w:hAnsiTheme="majorHAnsi" w:cstheme="majorHAnsi"/>
                <w:color w:val="000000"/>
              </w:rPr>
              <w:t xml:space="preserve"> </w:t>
            </w:r>
            <w:r w:rsidRPr="00A709F0">
              <w:rPr>
                <w:rFonts w:asciiTheme="majorHAnsi" w:eastAsia="Arial" w:hAnsiTheme="majorHAnsi" w:cstheme="majorHAnsi"/>
                <w:color w:val="000000"/>
              </w:rPr>
              <w:t>Dr. Baeza Alzaga número 107, Colonia Centro, C.P. 44100, en la ciudad de Guadalajara,</w:t>
            </w:r>
            <w:r>
              <w:rPr>
                <w:rFonts w:asciiTheme="majorHAnsi" w:eastAsia="Arial" w:hAnsiTheme="majorHAnsi" w:cstheme="majorHAnsi"/>
                <w:color w:val="000000"/>
              </w:rPr>
              <w:t xml:space="preserve"> </w:t>
            </w:r>
            <w:r w:rsidRPr="00A709F0">
              <w:rPr>
                <w:rFonts w:asciiTheme="majorHAnsi" w:eastAsia="Arial" w:hAnsiTheme="majorHAnsi" w:cstheme="majorHAnsi"/>
                <w:color w:val="000000"/>
              </w:rPr>
              <w:t>Jalisco. Teléfono 01-(33) 303 05 000</w:t>
            </w:r>
          </w:p>
        </w:tc>
      </w:tr>
      <w:tr w:rsidR="00574356" w:rsidRPr="00B4008A" w14:paraId="0D4AB978" w14:textId="77777777" w:rsidTr="00553A34">
        <w:trPr>
          <w:trHeight w:val="20"/>
        </w:trPr>
        <w:tc>
          <w:tcPr>
            <w:tcW w:w="2112" w:type="dxa"/>
            <w:shd w:val="clear" w:color="auto" w:fill="DBE5F1" w:themeFill="accent1" w:themeFillTint="33"/>
            <w:tcMar>
              <w:top w:w="0" w:type="dxa"/>
              <w:left w:w="108" w:type="dxa"/>
              <w:bottom w:w="0" w:type="dxa"/>
              <w:right w:w="108" w:type="dxa"/>
            </w:tcMar>
            <w:vAlign w:val="center"/>
          </w:tcPr>
          <w:p w14:paraId="07594946" w14:textId="37B06F1E" w:rsidR="00574356" w:rsidRDefault="00574356" w:rsidP="00711F2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FONDO</w:t>
            </w:r>
          </w:p>
        </w:tc>
        <w:tc>
          <w:tcPr>
            <w:tcW w:w="7512" w:type="dxa"/>
            <w:shd w:val="clear" w:color="auto" w:fill="DBE5F1" w:themeFill="accent1" w:themeFillTint="33"/>
            <w:tcMar>
              <w:top w:w="0" w:type="dxa"/>
              <w:left w:w="108" w:type="dxa"/>
              <w:bottom w:w="0" w:type="dxa"/>
              <w:right w:w="108" w:type="dxa"/>
            </w:tcMar>
            <w:vAlign w:val="center"/>
          </w:tcPr>
          <w:p w14:paraId="075CC6FE" w14:textId="3EF7E9A6" w:rsidR="00574356" w:rsidRPr="00A709F0" w:rsidRDefault="00574356" w:rsidP="00711F22">
            <w:pPr>
              <w:spacing w:after="0" w:line="240" w:lineRule="auto"/>
              <w:ind w:right="140"/>
              <w:jc w:val="both"/>
              <w:rPr>
                <w:rFonts w:asciiTheme="majorHAnsi" w:eastAsia="Arial" w:hAnsiTheme="majorHAnsi" w:cstheme="majorHAnsi"/>
                <w:color w:val="000000"/>
              </w:rPr>
            </w:pPr>
            <w:r w:rsidRPr="00D45AD3">
              <w:rPr>
                <w:rFonts w:ascii="Arial" w:hAnsi="Arial" w:cs="Arial"/>
                <w:sz w:val="18"/>
                <w:szCs w:val="18"/>
              </w:rPr>
              <w:t>Fondo Impulso Jalisco FIMJA</w:t>
            </w:r>
          </w:p>
        </w:tc>
      </w:tr>
      <w:bookmarkEnd w:id="4"/>
    </w:tbl>
    <w:p w14:paraId="120C2229" w14:textId="77777777" w:rsidR="00540A2A" w:rsidRPr="009E5885" w:rsidRDefault="00540A2A" w:rsidP="003A512A">
      <w:pPr>
        <w:spacing w:after="0"/>
        <w:ind w:right="140"/>
        <w:rPr>
          <w:rFonts w:ascii="Arial" w:eastAsia="Arial" w:hAnsi="Arial" w:cs="Arial"/>
          <w:b/>
        </w:rPr>
      </w:pPr>
    </w:p>
    <w:p w14:paraId="7ECEEDB2" w14:textId="77777777" w:rsidR="005466AA" w:rsidRDefault="005466AA" w:rsidP="003A512A">
      <w:pPr>
        <w:spacing w:after="0"/>
        <w:ind w:right="140"/>
        <w:jc w:val="center"/>
        <w:rPr>
          <w:rFonts w:ascii="Arial" w:eastAsia="Arial" w:hAnsi="Arial" w:cs="Arial"/>
          <w:b/>
          <w:color w:val="000000"/>
        </w:rPr>
      </w:pPr>
      <w:bookmarkStart w:id="5" w:name="_sg2cmkjuzaoe"/>
      <w:bookmarkStart w:id="6" w:name="_Hlk32746304"/>
      <w:bookmarkEnd w:id="5"/>
    </w:p>
    <w:p w14:paraId="046E28F3" w14:textId="77777777" w:rsidR="005466AA" w:rsidRDefault="005466AA" w:rsidP="003A512A">
      <w:pPr>
        <w:spacing w:after="0"/>
        <w:ind w:right="140"/>
        <w:jc w:val="center"/>
        <w:rPr>
          <w:rFonts w:ascii="Arial" w:eastAsia="Arial" w:hAnsi="Arial" w:cs="Arial"/>
          <w:b/>
          <w:color w:val="000000"/>
        </w:rPr>
      </w:pPr>
    </w:p>
    <w:p w14:paraId="6EF83064" w14:textId="77777777" w:rsidR="005466AA" w:rsidRDefault="005466AA" w:rsidP="003A512A">
      <w:pPr>
        <w:spacing w:after="0"/>
        <w:ind w:right="140"/>
        <w:jc w:val="center"/>
        <w:rPr>
          <w:rFonts w:ascii="Arial" w:eastAsia="Arial" w:hAnsi="Arial" w:cs="Arial"/>
          <w:b/>
          <w:color w:val="000000"/>
        </w:rPr>
      </w:pPr>
    </w:p>
    <w:p w14:paraId="4688E005" w14:textId="77777777" w:rsidR="005466AA" w:rsidRDefault="005466AA" w:rsidP="003A512A">
      <w:pPr>
        <w:spacing w:after="0"/>
        <w:ind w:right="140"/>
        <w:jc w:val="center"/>
        <w:rPr>
          <w:rFonts w:ascii="Arial" w:eastAsia="Arial" w:hAnsi="Arial" w:cs="Arial"/>
          <w:b/>
          <w:color w:val="000000"/>
        </w:rPr>
      </w:pPr>
    </w:p>
    <w:p w14:paraId="02FD8FB3" w14:textId="77777777" w:rsidR="005466AA" w:rsidRDefault="005466AA" w:rsidP="003A512A">
      <w:pPr>
        <w:spacing w:after="0"/>
        <w:ind w:right="140"/>
        <w:jc w:val="center"/>
        <w:rPr>
          <w:rFonts w:ascii="Arial" w:eastAsia="Arial" w:hAnsi="Arial" w:cs="Arial"/>
          <w:b/>
          <w:color w:val="000000"/>
        </w:rPr>
      </w:pPr>
    </w:p>
    <w:p w14:paraId="1111122C" w14:textId="77777777" w:rsidR="005466AA" w:rsidRDefault="005466AA" w:rsidP="003A512A">
      <w:pPr>
        <w:spacing w:after="0"/>
        <w:ind w:right="140"/>
        <w:jc w:val="center"/>
        <w:rPr>
          <w:rFonts w:ascii="Arial" w:eastAsia="Arial" w:hAnsi="Arial" w:cs="Arial"/>
          <w:b/>
          <w:color w:val="000000"/>
        </w:rPr>
      </w:pPr>
    </w:p>
    <w:p w14:paraId="3F2D07EF" w14:textId="507F911D" w:rsidR="005466AA" w:rsidRDefault="005466AA" w:rsidP="003A512A">
      <w:pPr>
        <w:spacing w:after="0"/>
        <w:ind w:right="140"/>
        <w:jc w:val="center"/>
        <w:rPr>
          <w:rFonts w:ascii="Arial" w:eastAsia="Arial" w:hAnsi="Arial" w:cs="Arial"/>
          <w:b/>
          <w:color w:val="000000"/>
        </w:rPr>
      </w:pPr>
    </w:p>
    <w:p w14:paraId="3E2DD2EC" w14:textId="77777777" w:rsidR="00CF1A9C" w:rsidRDefault="00CF1A9C" w:rsidP="00B464BA">
      <w:pPr>
        <w:spacing w:after="0"/>
        <w:ind w:right="140"/>
        <w:rPr>
          <w:rFonts w:ascii="Arial" w:eastAsia="Arial" w:hAnsi="Arial" w:cs="Arial"/>
          <w:b/>
          <w:color w:val="000000"/>
        </w:rPr>
      </w:pPr>
    </w:p>
    <w:p w14:paraId="5DAF7AF4" w14:textId="4773BD31" w:rsidR="0028040D" w:rsidRPr="00C34A85" w:rsidRDefault="0028040D" w:rsidP="003A512A">
      <w:pPr>
        <w:spacing w:after="0"/>
        <w:ind w:right="140"/>
        <w:jc w:val="center"/>
        <w:rPr>
          <w:rFonts w:ascii="Arial" w:eastAsia="Arial" w:hAnsi="Arial" w:cs="Arial"/>
          <w:b/>
          <w:color w:val="000000"/>
        </w:rPr>
      </w:pPr>
      <w:r w:rsidRPr="00C34A85">
        <w:rPr>
          <w:rFonts w:ascii="Arial" w:eastAsia="Arial" w:hAnsi="Arial" w:cs="Arial"/>
          <w:b/>
          <w:color w:val="000000"/>
        </w:rPr>
        <w:t>CALENDARIO DE ACTIVIDADES</w:t>
      </w:r>
    </w:p>
    <w:p w14:paraId="7BD6AD6A" w14:textId="1F60B8B7" w:rsidR="009E5885" w:rsidRPr="009E5885" w:rsidRDefault="009E5885" w:rsidP="003A512A">
      <w:pPr>
        <w:spacing w:after="0"/>
        <w:ind w:right="140"/>
        <w:jc w:val="center"/>
        <w:rPr>
          <w:rFonts w:ascii="Arial" w:eastAsia="Times New Roman" w:hAnsi="Arial" w:cs="Arial"/>
        </w:rPr>
      </w:pPr>
      <w:r w:rsidRPr="00C34A85">
        <w:rPr>
          <w:rFonts w:ascii="Arial" w:eastAsia="Arial" w:hAnsi="Arial" w:cs="Arial"/>
          <w:b/>
          <w:color w:val="000000"/>
        </w:rPr>
        <w:t>(ACTOS)</w:t>
      </w:r>
    </w:p>
    <w:p w14:paraId="768728ED" w14:textId="77777777" w:rsidR="00540A2A" w:rsidRPr="009E5885" w:rsidRDefault="00540A2A" w:rsidP="003A512A">
      <w:pPr>
        <w:spacing w:after="0"/>
        <w:rPr>
          <w:rFonts w:ascii="Arial" w:eastAsia="Times New Roman" w:hAnsi="Arial" w:cs="Arial"/>
        </w:rPr>
      </w:pPr>
    </w:p>
    <w:tbl>
      <w:tblPr>
        <w:tblW w:w="9351"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972"/>
        <w:gridCol w:w="2126"/>
        <w:gridCol w:w="1701"/>
        <w:gridCol w:w="2552"/>
      </w:tblGrid>
      <w:tr w:rsidR="005466AA" w:rsidRPr="008E2368" w14:paraId="60B60F42"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5465A745" w14:textId="77777777" w:rsidR="005466AA" w:rsidRPr="008E2368" w:rsidRDefault="005466AA" w:rsidP="00711F22">
            <w:pPr>
              <w:spacing w:after="0" w:line="240" w:lineRule="auto"/>
              <w:ind w:right="140"/>
              <w:jc w:val="center"/>
              <w:rPr>
                <w:rFonts w:asciiTheme="majorHAnsi" w:eastAsia="Times New Roman" w:hAnsiTheme="majorHAnsi" w:cstheme="majorHAnsi"/>
              </w:rPr>
            </w:pPr>
            <w:bookmarkStart w:id="7" w:name="_Hlk80371307"/>
            <w:r w:rsidRPr="008E2368">
              <w:rPr>
                <w:rFonts w:asciiTheme="majorHAnsi" w:eastAsia="Arial" w:hAnsiTheme="majorHAnsi" w:cstheme="majorHAnsi"/>
                <w:b/>
                <w:color w:val="000000"/>
              </w:rPr>
              <w:t>A C T O</w:t>
            </w:r>
          </w:p>
        </w:tc>
        <w:tc>
          <w:tcPr>
            <w:tcW w:w="2126" w:type="dxa"/>
            <w:shd w:val="clear" w:color="auto" w:fill="DBE5F1" w:themeFill="accent1" w:themeFillTint="33"/>
            <w:tcMar>
              <w:top w:w="0" w:type="dxa"/>
              <w:left w:w="108" w:type="dxa"/>
              <w:bottom w:w="0" w:type="dxa"/>
              <w:right w:w="108" w:type="dxa"/>
            </w:tcMar>
            <w:vAlign w:val="center"/>
          </w:tcPr>
          <w:p w14:paraId="5ACEE4D2"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b/>
                <w:color w:val="000000"/>
              </w:rPr>
              <w:t>PERÍODO O DÍA</w:t>
            </w:r>
          </w:p>
        </w:tc>
        <w:tc>
          <w:tcPr>
            <w:tcW w:w="1701" w:type="dxa"/>
            <w:shd w:val="clear" w:color="auto" w:fill="DBE5F1" w:themeFill="accent1" w:themeFillTint="33"/>
            <w:tcMar>
              <w:top w:w="0" w:type="dxa"/>
              <w:left w:w="108" w:type="dxa"/>
              <w:bottom w:w="0" w:type="dxa"/>
              <w:right w:w="108" w:type="dxa"/>
            </w:tcMar>
            <w:vAlign w:val="center"/>
          </w:tcPr>
          <w:p w14:paraId="4E2D3590"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b/>
                <w:color w:val="000000"/>
              </w:rPr>
              <w:t>HORA</w:t>
            </w:r>
          </w:p>
        </w:tc>
        <w:tc>
          <w:tcPr>
            <w:tcW w:w="2552" w:type="dxa"/>
            <w:shd w:val="clear" w:color="auto" w:fill="DBE5F1" w:themeFill="accent1" w:themeFillTint="33"/>
            <w:tcMar>
              <w:top w:w="0" w:type="dxa"/>
              <w:left w:w="108" w:type="dxa"/>
              <w:bottom w:w="0" w:type="dxa"/>
              <w:right w:w="108" w:type="dxa"/>
            </w:tcMar>
            <w:vAlign w:val="center"/>
          </w:tcPr>
          <w:p w14:paraId="376CB705"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b/>
                <w:color w:val="000000"/>
              </w:rPr>
              <w:t>LUGAR</w:t>
            </w:r>
          </w:p>
        </w:tc>
      </w:tr>
      <w:tr w:rsidR="005466AA" w:rsidRPr="008E2368" w14:paraId="7285A358" w14:textId="77777777" w:rsidTr="00711F22">
        <w:trPr>
          <w:trHeight w:val="20"/>
          <w:jc w:val="center"/>
        </w:trPr>
        <w:tc>
          <w:tcPr>
            <w:tcW w:w="2972" w:type="dxa"/>
            <w:shd w:val="clear" w:color="auto" w:fill="FFFFFF" w:themeFill="background1"/>
            <w:tcMar>
              <w:top w:w="0" w:type="dxa"/>
              <w:left w:w="108" w:type="dxa"/>
              <w:bottom w:w="0" w:type="dxa"/>
              <w:right w:w="108" w:type="dxa"/>
            </w:tcMar>
            <w:vAlign w:val="center"/>
          </w:tcPr>
          <w:p w14:paraId="43744C04" w14:textId="3EF6A002" w:rsidR="005466AA" w:rsidRPr="008E2368" w:rsidRDefault="00F90946" w:rsidP="00711F22">
            <w:pPr>
              <w:spacing w:after="0" w:line="240" w:lineRule="auto"/>
              <w:ind w:right="140"/>
              <w:jc w:val="center"/>
              <w:rPr>
                <w:rFonts w:asciiTheme="majorHAnsi" w:eastAsia="Arial" w:hAnsiTheme="majorHAnsi" w:cstheme="majorHAnsi"/>
                <w:color w:val="000000"/>
              </w:rPr>
            </w:pPr>
            <w:r>
              <w:rPr>
                <w:rFonts w:asciiTheme="majorHAnsi" w:eastAsia="Arial" w:hAnsiTheme="majorHAnsi" w:cstheme="majorHAnsi"/>
                <w:color w:val="000000"/>
              </w:rPr>
              <w:t>A</w:t>
            </w:r>
            <w:r w:rsidRPr="00F90946">
              <w:rPr>
                <w:rFonts w:asciiTheme="majorHAnsi" w:eastAsia="Arial" w:hAnsiTheme="majorHAnsi" w:cstheme="majorHAnsi"/>
                <w:color w:val="000000"/>
              </w:rPr>
              <w:t>probación de</w:t>
            </w:r>
            <w:r w:rsidRPr="008E2368">
              <w:rPr>
                <w:rFonts w:asciiTheme="majorHAnsi" w:eastAsia="Arial" w:hAnsiTheme="majorHAnsi" w:cstheme="majorHAnsi"/>
                <w:color w:val="000000"/>
              </w:rPr>
              <w:t xml:space="preserve"> </w:t>
            </w:r>
            <w:r w:rsidR="005466AA" w:rsidRPr="008E2368">
              <w:rPr>
                <w:rFonts w:asciiTheme="majorHAnsi" w:eastAsia="Arial" w:hAnsiTheme="majorHAnsi" w:cstheme="majorHAnsi"/>
                <w:color w:val="000000"/>
              </w:rPr>
              <w:t>“</w:t>
            </w:r>
            <w:r w:rsidR="005466AA" w:rsidRPr="008E2368">
              <w:rPr>
                <w:rFonts w:asciiTheme="majorHAnsi" w:eastAsia="Arial" w:hAnsiTheme="majorHAnsi" w:cstheme="majorHAnsi"/>
                <w:b/>
                <w:color w:val="000000"/>
              </w:rPr>
              <w:t>CONVOCATORIA”</w:t>
            </w:r>
            <w:r w:rsidR="005466AA" w:rsidRPr="008E2368">
              <w:rPr>
                <w:rFonts w:asciiTheme="majorHAnsi" w:eastAsia="Arial" w:hAnsiTheme="majorHAnsi" w:cstheme="majorHAnsi"/>
                <w:color w:val="000000"/>
              </w:rPr>
              <w:t xml:space="preserve"> </w:t>
            </w:r>
            <w:r>
              <w:rPr>
                <w:rFonts w:asciiTheme="majorHAnsi" w:eastAsia="Arial" w:hAnsiTheme="majorHAnsi" w:cstheme="majorHAnsi"/>
                <w:b/>
                <w:bCs/>
                <w:color w:val="000000"/>
              </w:rPr>
              <w:t xml:space="preserve">/ </w:t>
            </w:r>
            <w:r>
              <w:rPr>
                <w:rFonts w:asciiTheme="majorHAnsi" w:eastAsia="Arial" w:hAnsiTheme="majorHAnsi" w:cstheme="majorHAnsi"/>
                <w:b/>
                <w:color w:val="000000"/>
              </w:rPr>
              <w:t>“</w:t>
            </w:r>
            <w:r w:rsidR="00502E7C" w:rsidRPr="008E2368">
              <w:rPr>
                <w:rFonts w:asciiTheme="majorHAnsi" w:eastAsia="Arial" w:hAnsiTheme="majorHAnsi" w:cstheme="majorHAnsi"/>
                <w:b/>
                <w:color w:val="000000"/>
              </w:rPr>
              <w:t>BASES</w:t>
            </w:r>
            <w:r w:rsidR="005466AA" w:rsidRPr="008E2368">
              <w:rPr>
                <w:rFonts w:asciiTheme="majorHAnsi" w:eastAsia="Arial" w:hAnsiTheme="majorHAnsi" w:cstheme="majorHAnsi"/>
                <w:b/>
                <w:color w:val="000000"/>
              </w:rPr>
              <w:t>”</w:t>
            </w:r>
          </w:p>
        </w:tc>
        <w:tc>
          <w:tcPr>
            <w:tcW w:w="2126" w:type="dxa"/>
            <w:shd w:val="clear" w:color="auto" w:fill="FFFFFF" w:themeFill="background1"/>
            <w:tcMar>
              <w:top w:w="0" w:type="dxa"/>
              <w:left w:w="108" w:type="dxa"/>
              <w:bottom w:w="0" w:type="dxa"/>
              <w:right w:w="108" w:type="dxa"/>
            </w:tcMar>
            <w:vAlign w:val="center"/>
          </w:tcPr>
          <w:p w14:paraId="5F9504A7" w14:textId="329DEAD4" w:rsidR="005466AA" w:rsidRPr="00AD3DD3" w:rsidRDefault="005466AA" w:rsidP="00711F22">
            <w:pPr>
              <w:spacing w:after="0" w:line="240" w:lineRule="auto"/>
              <w:ind w:right="140"/>
              <w:jc w:val="center"/>
              <w:rPr>
                <w:rFonts w:asciiTheme="majorHAnsi" w:eastAsia="Arial" w:hAnsiTheme="majorHAnsi" w:cstheme="majorHAnsi"/>
              </w:rPr>
            </w:pPr>
            <w:r w:rsidRPr="00AD3DD3">
              <w:rPr>
                <w:rFonts w:asciiTheme="majorHAnsi" w:eastAsia="Arial" w:hAnsiTheme="majorHAnsi" w:cstheme="majorHAnsi"/>
              </w:rPr>
              <w:t xml:space="preserve"> </w:t>
            </w:r>
            <w:r w:rsidR="008D2576">
              <w:rPr>
                <w:rFonts w:asciiTheme="majorHAnsi" w:eastAsia="Arial" w:hAnsiTheme="majorHAnsi" w:cstheme="majorHAnsi"/>
              </w:rPr>
              <w:t>0</w:t>
            </w:r>
            <w:r w:rsidR="001A1DB5">
              <w:rPr>
                <w:rFonts w:asciiTheme="majorHAnsi" w:eastAsia="Arial" w:hAnsiTheme="majorHAnsi" w:cstheme="majorHAnsi"/>
              </w:rPr>
              <w:t>7</w:t>
            </w:r>
            <w:r w:rsidR="00C26A94">
              <w:rPr>
                <w:rFonts w:asciiTheme="majorHAnsi" w:eastAsia="Arial" w:hAnsiTheme="majorHAnsi" w:cstheme="majorHAnsi"/>
              </w:rPr>
              <w:t xml:space="preserve"> </w:t>
            </w:r>
            <w:r w:rsidRPr="00AD3DD3">
              <w:rPr>
                <w:rFonts w:asciiTheme="majorHAnsi" w:eastAsia="Arial" w:hAnsiTheme="majorHAnsi" w:cstheme="majorHAnsi"/>
              </w:rPr>
              <w:t xml:space="preserve">de </w:t>
            </w:r>
            <w:r w:rsidR="008D2576">
              <w:rPr>
                <w:rFonts w:asciiTheme="majorHAnsi" w:eastAsia="Arial" w:hAnsiTheme="majorHAnsi" w:cstheme="majorHAnsi"/>
              </w:rPr>
              <w:t>diciembre</w:t>
            </w:r>
            <w:r w:rsidRPr="00AD3DD3">
              <w:rPr>
                <w:rFonts w:asciiTheme="majorHAnsi" w:eastAsia="Arial" w:hAnsiTheme="majorHAnsi" w:cstheme="majorHAnsi"/>
              </w:rPr>
              <w:t xml:space="preserve"> de 202</w:t>
            </w:r>
            <w:r w:rsidR="001230F0">
              <w:rPr>
                <w:rFonts w:asciiTheme="majorHAnsi" w:eastAsia="Arial" w:hAnsiTheme="majorHAnsi" w:cstheme="majorHAnsi"/>
              </w:rPr>
              <w:t>1</w:t>
            </w:r>
          </w:p>
        </w:tc>
        <w:tc>
          <w:tcPr>
            <w:tcW w:w="1701" w:type="dxa"/>
            <w:shd w:val="clear" w:color="auto" w:fill="FFFFFF" w:themeFill="background1"/>
            <w:tcMar>
              <w:top w:w="0" w:type="dxa"/>
              <w:left w:w="108" w:type="dxa"/>
              <w:bottom w:w="0" w:type="dxa"/>
              <w:right w:w="108" w:type="dxa"/>
            </w:tcMar>
            <w:vAlign w:val="center"/>
          </w:tcPr>
          <w:p w14:paraId="72E05448" w14:textId="18D059DC" w:rsidR="005466AA" w:rsidRPr="00A709F0" w:rsidRDefault="005466AA" w:rsidP="00711F22">
            <w:pPr>
              <w:spacing w:after="0" w:line="240" w:lineRule="auto"/>
              <w:ind w:right="140"/>
              <w:jc w:val="center"/>
              <w:rPr>
                <w:rFonts w:asciiTheme="majorHAnsi" w:eastAsia="Arial" w:hAnsiTheme="majorHAnsi" w:cstheme="majorHAnsi"/>
                <w:color w:val="000000"/>
                <w:highlight w:val="yellow"/>
              </w:rPr>
            </w:pPr>
          </w:p>
        </w:tc>
        <w:tc>
          <w:tcPr>
            <w:tcW w:w="2552" w:type="dxa"/>
            <w:shd w:val="clear" w:color="auto" w:fill="FFFFFF" w:themeFill="background1"/>
            <w:tcMar>
              <w:top w:w="0" w:type="dxa"/>
              <w:left w:w="108" w:type="dxa"/>
              <w:bottom w:w="0" w:type="dxa"/>
              <w:right w:w="108" w:type="dxa"/>
            </w:tcMar>
            <w:vAlign w:val="center"/>
          </w:tcPr>
          <w:p w14:paraId="230E314A" w14:textId="77777777" w:rsidR="005466AA" w:rsidRPr="008E2368" w:rsidRDefault="005466AA" w:rsidP="00711F22">
            <w:pPr>
              <w:spacing w:after="0" w:line="240" w:lineRule="auto"/>
              <w:ind w:right="140"/>
              <w:jc w:val="center"/>
              <w:rPr>
                <w:rFonts w:asciiTheme="majorHAnsi" w:eastAsia="Arial" w:hAnsiTheme="majorHAnsi" w:cstheme="majorHAnsi"/>
                <w:color w:val="000000"/>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 xml:space="preserve">DOMICILIO” </w:t>
            </w:r>
            <w:r w:rsidRPr="008E2368">
              <w:rPr>
                <w:rFonts w:asciiTheme="majorHAnsi" w:eastAsia="Arial" w:hAnsiTheme="majorHAnsi" w:cstheme="majorHAnsi"/>
                <w:bCs/>
                <w:color w:val="000000"/>
              </w:rPr>
              <w:t>del</w:t>
            </w:r>
            <w:r w:rsidRPr="008E2368">
              <w:rPr>
                <w:rFonts w:asciiTheme="majorHAnsi" w:eastAsia="Arial" w:hAnsiTheme="majorHAnsi" w:cstheme="majorHAnsi"/>
                <w:b/>
                <w:color w:val="000000"/>
              </w:rPr>
              <w:t xml:space="preserve"> “ORGANISMO”</w:t>
            </w:r>
          </w:p>
        </w:tc>
      </w:tr>
      <w:tr w:rsidR="005466AA" w:rsidRPr="008E2368" w14:paraId="013B169E"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0BD86168" w14:textId="698E8C30"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Publicación de “</w:t>
            </w:r>
            <w:r w:rsidRPr="008E2368">
              <w:rPr>
                <w:rFonts w:asciiTheme="majorHAnsi" w:eastAsia="Arial" w:hAnsiTheme="majorHAnsi" w:cstheme="majorHAnsi"/>
                <w:b/>
                <w:color w:val="000000"/>
              </w:rPr>
              <w:t>CONVOCATORIA”</w:t>
            </w:r>
            <w:r w:rsidRPr="008E2368">
              <w:rPr>
                <w:rFonts w:asciiTheme="majorHAnsi" w:eastAsia="Arial" w:hAnsiTheme="majorHAnsi" w:cstheme="majorHAnsi"/>
                <w:color w:val="000000"/>
              </w:rPr>
              <w:t xml:space="preserve"> </w:t>
            </w:r>
            <w:r w:rsidR="00502E7C" w:rsidRPr="008E2368">
              <w:rPr>
                <w:rFonts w:asciiTheme="majorHAnsi" w:eastAsia="Arial" w:hAnsiTheme="majorHAnsi" w:cstheme="majorHAnsi"/>
                <w:color w:val="000000"/>
              </w:rPr>
              <w:t>/</w:t>
            </w:r>
            <w:r w:rsidR="00F90946">
              <w:rPr>
                <w:rFonts w:asciiTheme="majorHAnsi" w:eastAsia="Arial" w:hAnsiTheme="majorHAnsi" w:cstheme="majorHAnsi"/>
                <w:color w:val="000000"/>
              </w:rPr>
              <w:t xml:space="preserve"> </w:t>
            </w:r>
            <w:r w:rsidR="00F90946">
              <w:rPr>
                <w:rFonts w:asciiTheme="majorHAnsi" w:eastAsia="Arial" w:hAnsiTheme="majorHAnsi" w:cstheme="majorHAnsi"/>
                <w:b/>
                <w:color w:val="000000"/>
              </w:rPr>
              <w:t>“</w:t>
            </w:r>
            <w:r w:rsidR="00502E7C" w:rsidRPr="008E2368">
              <w:rPr>
                <w:rFonts w:asciiTheme="majorHAnsi" w:eastAsia="Arial" w:hAnsiTheme="majorHAnsi" w:cstheme="majorHAnsi"/>
                <w:b/>
                <w:color w:val="000000"/>
              </w:rPr>
              <w:t>BASES</w:t>
            </w:r>
            <w:r w:rsidRPr="008E2368">
              <w:rPr>
                <w:rFonts w:asciiTheme="majorHAnsi" w:eastAsia="Arial" w:hAnsiTheme="majorHAnsi" w:cstheme="majorHAnsi"/>
                <w:b/>
                <w:color w:val="000000"/>
              </w:rPr>
              <w:t>”</w:t>
            </w:r>
          </w:p>
        </w:tc>
        <w:tc>
          <w:tcPr>
            <w:tcW w:w="2126" w:type="dxa"/>
            <w:shd w:val="clear" w:color="auto" w:fill="DBE5F1" w:themeFill="accent1" w:themeFillTint="33"/>
            <w:tcMar>
              <w:top w:w="0" w:type="dxa"/>
              <w:left w:w="108" w:type="dxa"/>
              <w:bottom w:w="0" w:type="dxa"/>
              <w:right w:w="108" w:type="dxa"/>
            </w:tcMar>
            <w:vAlign w:val="center"/>
          </w:tcPr>
          <w:p w14:paraId="071D7EC5" w14:textId="049E3756" w:rsidR="005466AA" w:rsidRPr="00AD3DD3" w:rsidRDefault="008D2576"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0</w:t>
            </w:r>
            <w:r w:rsidR="001A1DB5">
              <w:rPr>
                <w:rFonts w:asciiTheme="majorHAnsi" w:eastAsia="Arial" w:hAnsiTheme="majorHAnsi" w:cstheme="majorHAnsi"/>
              </w:rPr>
              <w:t>7</w:t>
            </w:r>
            <w:r w:rsidR="00C236CD" w:rsidRPr="00AD3DD3">
              <w:rPr>
                <w:rFonts w:asciiTheme="majorHAnsi" w:eastAsia="Arial" w:hAnsiTheme="majorHAnsi" w:cstheme="majorHAnsi"/>
              </w:rPr>
              <w:t xml:space="preserve"> de </w:t>
            </w:r>
            <w:r>
              <w:rPr>
                <w:rFonts w:asciiTheme="majorHAnsi" w:eastAsia="Arial" w:hAnsiTheme="majorHAnsi" w:cstheme="majorHAnsi"/>
              </w:rPr>
              <w:t>diciembre</w:t>
            </w:r>
            <w:r w:rsidR="00BB17DF">
              <w:rPr>
                <w:rFonts w:asciiTheme="majorHAnsi" w:eastAsia="Arial" w:hAnsiTheme="majorHAnsi" w:cstheme="majorHAnsi"/>
              </w:rPr>
              <w:t xml:space="preserve"> </w:t>
            </w:r>
            <w:r w:rsidR="00C236CD" w:rsidRPr="00AD3DD3">
              <w:rPr>
                <w:rFonts w:asciiTheme="majorHAnsi" w:eastAsia="Arial" w:hAnsiTheme="majorHAnsi" w:cstheme="majorHAnsi"/>
              </w:rPr>
              <w:t>de 202</w:t>
            </w:r>
            <w:r w:rsidR="00C236CD">
              <w:rPr>
                <w:rFonts w:asciiTheme="majorHAnsi" w:eastAsia="Arial" w:hAnsiTheme="majorHAnsi" w:cstheme="majorHAnsi"/>
              </w:rPr>
              <w:t>1</w:t>
            </w:r>
          </w:p>
        </w:tc>
        <w:tc>
          <w:tcPr>
            <w:tcW w:w="1701" w:type="dxa"/>
            <w:shd w:val="clear" w:color="auto" w:fill="DBE5F1" w:themeFill="accent1" w:themeFillTint="33"/>
            <w:tcMar>
              <w:top w:w="0" w:type="dxa"/>
              <w:left w:w="108" w:type="dxa"/>
              <w:bottom w:w="0" w:type="dxa"/>
              <w:right w:w="108" w:type="dxa"/>
            </w:tcMar>
            <w:vAlign w:val="center"/>
          </w:tcPr>
          <w:p w14:paraId="1194F096" w14:textId="4E39409C" w:rsidR="005466AA" w:rsidRPr="009D1420" w:rsidRDefault="009D1420" w:rsidP="009D1420">
            <w:pPr>
              <w:spacing w:after="0" w:line="240" w:lineRule="auto"/>
              <w:ind w:right="140"/>
              <w:jc w:val="center"/>
              <w:rPr>
                <w:rFonts w:asciiTheme="majorHAnsi" w:eastAsia="Times New Roman" w:hAnsiTheme="majorHAnsi" w:cstheme="majorHAnsi"/>
              </w:rPr>
            </w:pPr>
            <w:r>
              <w:rPr>
                <w:rFonts w:asciiTheme="majorHAnsi" w:eastAsia="Times New Roman" w:hAnsiTheme="majorHAnsi" w:cstheme="majorHAnsi"/>
              </w:rPr>
              <w:t>A partir de las 17</w:t>
            </w:r>
            <w:r w:rsidRPr="00D3637D">
              <w:rPr>
                <w:rFonts w:asciiTheme="majorHAnsi" w:eastAsia="Times New Roman" w:hAnsiTheme="majorHAnsi" w:cstheme="majorHAnsi"/>
              </w:rPr>
              <w:t>:</w:t>
            </w:r>
            <w:r>
              <w:rPr>
                <w:rFonts w:asciiTheme="majorHAnsi" w:eastAsia="Times New Roman" w:hAnsiTheme="majorHAnsi" w:cstheme="majorHAnsi"/>
              </w:rPr>
              <w:t>00 horas</w:t>
            </w:r>
          </w:p>
        </w:tc>
        <w:tc>
          <w:tcPr>
            <w:tcW w:w="2552" w:type="dxa"/>
            <w:shd w:val="clear" w:color="auto" w:fill="DBE5F1" w:themeFill="accent1" w:themeFillTint="33"/>
            <w:tcMar>
              <w:top w:w="0" w:type="dxa"/>
              <w:left w:w="108" w:type="dxa"/>
              <w:bottom w:w="0" w:type="dxa"/>
              <w:right w:w="108" w:type="dxa"/>
            </w:tcMar>
            <w:vAlign w:val="center"/>
          </w:tcPr>
          <w:p w14:paraId="19DE53A1" w14:textId="77777777" w:rsidR="005466AA" w:rsidRPr="008E2368" w:rsidRDefault="003B4722" w:rsidP="00711F22">
            <w:pPr>
              <w:spacing w:after="0" w:line="240" w:lineRule="auto"/>
              <w:ind w:right="140"/>
              <w:jc w:val="center"/>
              <w:rPr>
                <w:rFonts w:asciiTheme="majorHAnsi" w:eastAsia="Times New Roman" w:hAnsiTheme="majorHAnsi" w:cstheme="majorHAnsi"/>
              </w:rPr>
            </w:pPr>
            <w:hyperlink r:id="rId10" w:history="1">
              <w:r w:rsidR="005466AA" w:rsidRPr="00746A7A">
                <w:rPr>
                  <w:rStyle w:val="Hipervnculo"/>
                  <w:rFonts w:asciiTheme="majorHAnsi" w:eastAsia="Times New Roman" w:hAnsiTheme="majorHAnsi" w:cstheme="majorHAnsi"/>
                  <w:sz w:val="20"/>
                  <w:szCs w:val="20"/>
                </w:rPr>
                <w:t>https://info.jalisco.gob.mx</w:t>
              </w:r>
            </w:hyperlink>
            <w:r w:rsidR="005466AA">
              <w:rPr>
                <w:rFonts w:asciiTheme="majorHAnsi" w:eastAsia="Times New Roman" w:hAnsiTheme="majorHAnsi" w:cstheme="majorHAnsi"/>
              </w:rPr>
              <w:t xml:space="preserve"> </w:t>
            </w:r>
          </w:p>
        </w:tc>
      </w:tr>
      <w:tr w:rsidR="005466AA" w:rsidRPr="008E2368" w14:paraId="5FA1696B" w14:textId="77777777" w:rsidTr="00711F22">
        <w:trPr>
          <w:trHeight w:val="20"/>
          <w:jc w:val="center"/>
        </w:trPr>
        <w:tc>
          <w:tcPr>
            <w:tcW w:w="2972" w:type="dxa"/>
            <w:tcMar>
              <w:top w:w="0" w:type="dxa"/>
              <w:left w:w="108" w:type="dxa"/>
              <w:bottom w:w="0" w:type="dxa"/>
              <w:right w:w="108" w:type="dxa"/>
            </w:tcMar>
            <w:vAlign w:val="center"/>
          </w:tcPr>
          <w:p w14:paraId="52DF57AE"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Recepción de preguntas</w:t>
            </w:r>
          </w:p>
        </w:tc>
        <w:tc>
          <w:tcPr>
            <w:tcW w:w="2126" w:type="dxa"/>
            <w:tcMar>
              <w:top w:w="0" w:type="dxa"/>
              <w:left w:w="108" w:type="dxa"/>
              <w:bottom w:w="0" w:type="dxa"/>
              <w:right w:w="108" w:type="dxa"/>
            </w:tcMar>
            <w:vAlign w:val="center"/>
          </w:tcPr>
          <w:p w14:paraId="5D339576" w14:textId="3B125F8D" w:rsidR="005466AA" w:rsidRPr="00AD3DD3" w:rsidRDefault="001A1DB5"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10</w:t>
            </w:r>
            <w:r w:rsidR="00C236CD" w:rsidRPr="00AD3DD3">
              <w:rPr>
                <w:rFonts w:asciiTheme="majorHAnsi" w:eastAsia="Arial" w:hAnsiTheme="majorHAnsi" w:cstheme="majorHAnsi"/>
              </w:rPr>
              <w:t xml:space="preserve"> de </w:t>
            </w:r>
            <w:r w:rsidR="00866EF3">
              <w:rPr>
                <w:rFonts w:asciiTheme="majorHAnsi" w:eastAsia="Arial" w:hAnsiTheme="majorHAnsi" w:cstheme="majorHAnsi"/>
              </w:rPr>
              <w:t>diciembre</w:t>
            </w:r>
            <w:r w:rsidR="00C236CD" w:rsidRPr="00AD3DD3">
              <w:rPr>
                <w:rFonts w:asciiTheme="majorHAnsi" w:eastAsia="Arial" w:hAnsiTheme="majorHAnsi" w:cstheme="majorHAnsi"/>
              </w:rPr>
              <w:t xml:space="preserve"> de 202</w:t>
            </w:r>
            <w:r w:rsidR="00C236CD">
              <w:rPr>
                <w:rFonts w:asciiTheme="majorHAnsi" w:eastAsia="Arial" w:hAnsiTheme="majorHAnsi" w:cstheme="majorHAnsi"/>
              </w:rPr>
              <w:t>1</w:t>
            </w:r>
          </w:p>
        </w:tc>
        <w:tc>
          <w:tcPr>
            <w:tcW w:w="1701" w:type="dxa"/>
            <w:tcMar>
              <w:top w:w="0" w:type="dxa"/>
              <w:left w:w="108" w:type="dxa"/>
              <w:bottom w:w="0" w:type="dxa"/>
              <w:right w:w="108" w:type="dxa"/>
            </w:tcMar>
            <w:vAlign w:val="center"/>
          </w:tcPr>
          <w:p w14:paraId="1EF9C0B6" w14:textId="460B8CDD" w:rsidR="005466AA" w:rsidRPr="00A709F0" w:rsidRDefault="005466AA" w:rsidP="00711F22">
            <w:pPr>
              <w:spacing w:after="0" w:line="240" w:lineRule="auto"/>
              <w:ind w:right="140"/>
              <w:jc w:val="center"/>
              <w:rPr>
                <w:rFonts w:asciiTheme="majorHAnsi" w:eastAsia="Times New Roman" w:hAnsiTheme="majorHAnsi" w:cstheme="majorHAnsi"/>
                <w:highlight w:val="yellow"/>
              </w:rPr>
            </w:pPr>
            <w:r w:rsidRPr="00C1059B">
              <w:rPr>
                <w:rFonts w:asciiTheme="majorHAnsi" w:eastAsia="Arial" w:hAnsiTheme="majorHAnsi" w:cstheme="majorHAnsi"/>
                <w:color w:val="000000"/>
              </w:rPr>
              <w:t>Hasta las 1</w:t>
            </w:r>
            <w:r w:rsidR="003E1888">
              <w:rPr>
                <w:rFonts w:asciiTheme="majorHAnsi" w:eastAsia="Arial" w:hAnsiTheme="majorHAnsi" w:cstheme="majorHAnsi"/>
                <w:color w:val="000000"/>
              </w:rPr>
              <w:t>4</w:t>
            </w:r>
            <w:r w:rsidR="00D3637D">
              <w:rPr>
                <w:rFonts w:asciiTheme="majorHAnsi" w:eastAsia="Arial" w:hAnsiTheme="majorHAnsi" w:cstheme="majorHAnsi"/>
                <w:color w:val="000000"/>
              </w:rPr>
              <w:t>:</w:t>
            </w:r>
            <w:r w:rsidR="003E1888">
              <w:rPr>
                <w:rFonts w:asciiTheme="majorHAnsi" w:eastAsia="Arial" w:hAnsiTheme="majorHAnsi" w:cstheme="majorHAnsi"/>
                <w:color w:val="000000"/>
              </w:rPr>
              <w:t>0</w:t>
            </w:r>
            <w:r w:rsidR="00502E7C">
              <w:rPr>
                <w:rFonts w:asciiTheme="majorHAnsi" w:eastAsia="Arial" w:hAnsiTheme="majorHAnsi" w:cstheme="majorHAnsi"/>
                <w:color w:val="000000"/>
              </w:rPr>
              <w:t>0</w:t>
            </w:r>
            <w:r w:rsidRPr="00C1059B">
              <w:rPr>
                <w:rFonts w:asciiTheme="majorHAnsi" w:eastAsia="Arial" w:hAnsiTheme="majorHAnsi" w:cstheme="majorHAnsi"/>
                <w:color w:val="000000"/>
              </w:rPr>
              <w:t xml:space="preserve"> horas</w:t>
            </w:r>
          </w:p>
        </w:tc>
        <w:tc>
          <w:tcPr>
            <w:tcW w:w="2552" w:type="dxa"/>
            <w:tcMar>
              <w:top w:w="0" w:type="dxa"/>
              <w:left w:w="108" w:type="dxa"/>
              <w:bottom w:w="0" w:type="dxa"/>
              <w:right w:w="108" w:type="dxa"/>
            </w:tcMar>
            <w:vAlign w:val="center"/>
          </w:tcPr>
          <w:p w14:paraId="6E62CEB8" w14:textId="7853C347" w:rsidR="005466AA" w:rsidRPr="005A43BC" w:rsidRDefault="005466AA" w:rsidP="00711F22">
            <w:pPr>
              <w:spacing w:after="0" w:line="240" w:lineRule="auto"/>
              <w:ind w:right="140"/>
              <w:jc w:val="center"/>
              <w:rPr>
                <w:rFonts w:asciiTheme="majorHAnsi" w:eastAsia="Times New Roman" w:hAnsiTheme="majorHAnsi" w:cstheme="majorHAnsi"/>
                <w:bCs/>
              </w:rPr>
            </w:pPr>
            <w:r w:rsidRPr="00D914CC">
              <w:rPr>
                <w:rFonts w:asciiTheme="majorHAnsi" w:eastAsia="Arial" w:hAnsiTheme="majorHAnsi" w:cstheme="majorHAnsi"/>
                <w:bCs/>
                <w:color w:val="000000"/>
              </w:rPr>
              <w:t xml:space="preserve">A través del correo electrónico: </w:t>
            </w:r>
            <w:hyperlink r:id="rId11" w:history="1">
              <w:r w:rsidR="00746A7A" w:rsidRPr="00FA1658">
                <w:rPr>
                  <w:rStyle w:val="Hipervnculo"/>
                  <w:rFonts w:asciiTheme="majorHAnsi" w:eastAsia="Arial" w:hAnsiTheme="majorHAnsi" w:cstheme="majorHAnsi"/>
                  <w:bCs/>
                  <w:sz w:val="20"/>
                  <w:szCs w:val="20"/>
                </w:rPr>
                <w:t>Pedro.Lopez@jalisco.gob.mx</w:t>
              </w:r>
            </w:hyperlink>
            <w:r w:rsidRPr="00746A7A">
              <w:rPr>
                <w:rFonts w:asciiTheme="majorHAnsi" w:eastAsia="Arial" w:hAnsiTheme="majorHAnsi" w:cstheme="majorHAnsi"/>
                <w:bCs/>
                <w:color w:val="000000"/>
                <w:sz w:val="20"/>
                <w:szCs w:val="20"/>
              </w:rPr>
              <w:t xml:space="preserve"> </w:t>
            </w:r>
          </w:p>
        </w:tc>
      </w:tr>
      <w:tr w:rsidR="005466AA" w:rsidRPr="008E2368" w14:paraId="4B1653A5"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4E562262"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Registro para el Acto de Junta Aclaratoria</w:t>
            </w:r>
          </w:p>
        </w:tc>
        <w:tc>
          <w:tcPr>
            <w:tcW w:w="2126" w:type="dxa"/>
            <w:shd w:val="clear" w:color="auto" w:fill="DBE5F1" w:themeFill="accent1" w:themeFillTint="33"/>
            <w:tcMar>
              <w:top w:w="0" w:type="dxa"/>
              <w:left w:w="108" w:type="dxa"/>
              <w:bottom w:w="0" w:type="dxa"/>
              <w:right w:w="108" w:type="dxa"/>
            </w:tcMar>
            <w:vAlign w:val="center"/>
          </w:tcPr>
          <w:p w14:paraId="5971F4BF" w14:textId="514D9F1C" w:rsidR="005466AA" w:rsidRPr="00AD3DD3" w:rsidRDefault="00866EF3"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1</w:t>
            </w:r>
            <w:r w:rsidR="001A1DB5">
              <w:rPr>
                <w:rFonts w:asciiTheme="majorHAnsi" w:eastAsia="Arial" w:hAnsiTheme="majorHAnsi" w:cstheme="majorHAnsi"/>
              </w:rPr>
              <w:t>3</w:t>
            </w:r>
            <w:r w:rsidR="00C236CD" w:rsidRPr="00AD3DD3">
              <w:rPr>
                <w:rFonts w:asciiTheme="majorHAnsi" w:eastAsia="Arial" w:hAnsiTheme="majorHAnsi" w:cstheme="majorHAnsi"/>
              </w:rPr>
              <w:t xml:space="preserve"> de </w:t>
            </w:r>
            <w:r>
              <w:rPr>
                <w:rFonts w:asciiTheme="majorHAnsi" w:eastAsia="Arial" w:hAnsiTheme="majorHAnsi" w:cstheme="majorHAnsi"/>
              </w:rPr>
              <w:t>diciembre</w:t>
            </w:r>
            <w:r w:rsidR="00C236CD" w:rsidRPr="00AD3DD3">
              <w:rPr>
                <w:rFonts w:asciiTheme="majorHAnsi" w:eastAsia="Arial" w:hAnsiTheme="majorHAnsi" w:cstheme="majorHAnsi"/>
              </w:rPr>
              <w:t xml:space="preserve"> de 202</w:t>
            </w:r>
            <w:r w:rsidR="00C236CD">
              <w:rPr>
                <w:rFonts w:asciiTheme="majorHAnsi" w:eastAsia="Arial" w:hAnsiTheme="majorHAnsi" w:cstheme="majorHAnsi"/>
              </w:rPr>
              <w:t>1</w:t>
            </w:r>
          </w:p>
        </w:tc>
        <w:tc>
          <w:tcPr>
            <w:tcW w:w="1701" w:type="dxa"/>
            <w:shd w:val="clear" w:color="auto" w:fill="DBE5F1" w:themeFill="accent1" w:themeFillTint="33"/>
            <w:tcMar>
              <w:top w:w="0" w:type="dxa"/>
              <w:left w:w="108" w:type="dxa"/>
              <w:bottom w:w="0" w:type="dxa"/>
              <w:right w:w="108" w:type="dxa"/>
            </w:tcMar>
            <w:vAlign w:val="center"/>
          </w:tcPr>
          <w:p w14:paraId="03C739DA" w14:textId="6661358C" w:rsidR="005466AA" w:rsidRPr="00C1059B" w:rsidRDefault="005466AA" w:rsidP="00711F22">
            <w:pPr>
              <w:spacing w:after="0" w:line="240" w:lineRule="auto"/>
              <w:ind w:right="140"/>
              <w:jc w:val="center"/>
              <w:rPr>
                <w:rFonts w:asciiTheme="majorHAnsi" w:eastAsia="Times New Roman" w:hAnsiTheme="majorHAnsi" w:cstheme="majorHAnsi"/>
              </w:rPr>
            </w:pPr>
            <w:r w:rsidRPr="00C1059B">
              <w:rPr>
                <w:rFonts w:asciiTheme="majorHAnsi" w:eastAsia="Arial" w:hAnsiTheme="majorHAnsi" w:cstheme="majorHAnsi"/>
                <w:color w:val="000000"/>
              </w:rPr>
              <w:t xml:space="preserve">De la </w:t>
            </w:r>
            <w:r w:rsidR="00C236CD">
              <w:rPr>
                <w:rFonts w:asciiTheme="majorHAnsi" w:eastAsia="Arial" w:hAnsiTheme="majorHAnsi" w:cstheme="majorHAnsi"/>
                <w:color w:val="000000"/>
              </w:rPr>
              <w:t>1</w:t>
            </w:r>
            <w:r w:rsidR="003E1888">
              <w:rPr>
                <w:rFonts w:asciiTheme="majorHAnsi" w:eastAsia="Arial" w:hAnsiTheme="majorHAnsi" w:cstheme="majorHAnsi"/>
                <w:color w:val="000000"/>
              </w:rPr>
              <w:t>3</w:t>
            </w:r>
            <w:r w:rsidRPr="00C1059B">
              <w:rPr>
                <w:rFonts w:asciiTheme="majorHAnsi" w:eastAsia="Arial" w:hAnsiTheme="majorHAnsi" w:cstheme="majorHAnsi"/>
                <w:color w:val="000000"/>
              </w:rPr>
              <w:t>:</w:t>
            </w:r>
            <w:r w:rsidR="003E1888">
              <w:rPr>
                <w:rFonts w:asciiTheme="majorHAnsi" w:eastAsia="Arial" w:hAnsiTheme="majorHAnsi" w:cstheme="majorHAnsi"/>
                <w:color w:val="000000"/>
              </w:rPr>
              <w:t>3</w:t>
            </w:r>
            <w:r w:rsidR="00502E7C">
              <w:rPr>
                <w:rFonts w:asciiTheme="majorHAnsi" w:eastAsia="Arial" w:hAnsiTheme="majorHAnsi" w:cstheme="majorHAnsi"/>
                <w:color w:val="000000"/>
              </w:rPr>
              <w:t>0</w:t>
            </w:r>
            <w:r w:rsidRPr="00C1059B">
              <w:rPr>
                <w:rFonts w:asciiTheme="majorHAnsi" w:eastAsia="Arial" w:hAnsiTheme="majorHAnsi" w:cstheme="majorHAnsi"/>
                <w:color w:val="000000"/>
              </w:rPr>
              <w:t xml:space="preserve"> a la 1</w:t>
            </w:r>
            <w:r w:rsidR="003E1888">
              <w:rPr>
                <w:rFonts w:asciiTheme="majorHAnsi" w:eastAsia="Arial" w:hAnsiTheme="majorHAnsi" w:cstheme="majorHAnsi"/>
                <w:color w:val="000000"/>
              </w:rPr>
              <w:t>3</w:t>
            </w:r>
            <w:r w:rsidRPr="00C1059B">
              <w:rPr>
                <w:rFonts w:asciiTheme="majorHAnsi" w:eastAsia="Arial" w:hAnsiTheme="majorHAnsi" w:cstheme="majorHAnsi"/>
                <w:color w:val="000000"/>
              </w:rPr>
              <w:t>:</w:t>
            </w:r>
            <w:r w:rsidR="003E1888">
              <w:rPr>
                <w:rFonts w:asciiTheme="majorHAnsi" w:eastAsia="Arial" w:hAnsiTheme="majorHAnsi" w:cstheme="majorHAnsi"/>
                <w:color w:val="000000"/>
              </w:rPr>
              <w:t>5</w:t>
            </w:r>
            <w:r w:rsidR="00664960">
              <w:rPr>
                <w:rFonts w:asciiTheme="majorHAnsi" w:eastAsia="Arial" w:hAnsiTheme="majorHAnsi" w:cstheme="majorHAnsi"/>
                <w:color w:val="000000"/>
              </w:rPr>
              <w:t>9</w:t>
            </w:r>
            <w:r w:rsidRPr="00C1059B">
              <w:rPr>
                <w:rFonts w:asciiTheme="majorHAnsi" w:eastAsia="Arial" w:hAnsiTheme="majorHAnsi" w:cstheme="majorHAnsi"/>
                <w:color w:val="000000"/>
              </w:rPr>
              <w:t xml:space="preserve"> horas</w:t>
            </w:r>
          </w:p>
        </w:tc>
        <w:tc>
          <w:tcPr>
            <w:tcW w:w="2552" w:type="dxa"/>
            <w:shd w:val="clear" w:color="auto" w:fill="DBE5F1" w:themeFill="accent1" w:themeFillTint="33"/>
            <w:tcMar>
              <w:top w:w="0" w:type="dxa"/>
              <w:left w:w="108" w:type="dxa"/>
              <w:bottom w:w="0" w:type="dxa"/>
              <w:right w:w="108" w:type="dxa"/>
            </w:tcMar>
            <w:vAlign w:val="center"/>
          </w:tcPr>
          <w:p w14:paraId="0D031A58"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DOMICILIO”</w:t>
            </w:r>
            <w:r w:rsidRPr="008E2368">
              <w:rPr>
                <w:rFonts w:asciiTheme="majorHAnsi" w:eastAsia="Arial" w:hAnsiTheme="majorHAnsi" w:cstheme="majorHAnsi"/>
                <w:color w:val="000000"/>
              </w:rPr>
              <w:t>.</w:t>
            </w:r>
          </w:p>
        </w:tc>
      </w:tr>
      <w:tr w:rsidR="005466AA" w:rsidRPr="008E2368" w14:paraId="03AE81CB" w14:textId="77777777" w:rsidTr="00711F22">
        <w:trPr>
          <w:trHeight w:val="20"/>
          <w:jc w:val="center"/>
        </w:trPr>
        <w:tc>
          <w:tcPr>
            <w:tcW w:w="2972" w:type="dxa"/>
            <w:tcMar>
              <w:top w:w="0" w:type="dxa"/>
              <w:left w:w="108" w:type="dxa"/>
              <w:bottom w:w="0" w:type="dxa"/>
              <w:right w:w="108" w:type="dxa"/>
            </w:tcMar>
            <w:vAlign w:val="center"/>
          </w:tcPr>
          <w:p w14:paraId="3293CB31"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Acto de Junta Aclaratoria</w:t>
            </w:r>
          </w:p>
        </w:tc>
        <w:tc>
          <w:tcPr>
            <w:tcW w:w="2126" w:type="dxa"/>
            <w:tcMar>
              <w:top w:w="0" w:type="dxa"/>
              <w:left w:w="108" w:type="dxa"/>
              <w:bottom w:w="0" w:type="dxa"/>
              <w:right w:w="108" w:type="dxa"/>
            </w:tcMar>
            <w:vAlign w:val="center"/>
          </w:tcPr>
          <w:p w14:paraId="6AE6E001" w14:textId="3CE2BD32" w:rsidR="005466AA" w:rsidRPr="00AD3DD3" w:rsidRDefault="00866EF3"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1</w:t>
            </w:r>
            <w:r w:rsidR="001A1DB5">
              <w:rPr>
                <w:rFonts w:asciiTheme="majorHAnsi" w:eastAsia="Arial" w:hAnsiTheme="majorHAnsi" w:cstheme="majorHAnsi"/>
              </w:rPr>
              <w:t>3</w:t>
            </w:r>
            <w:r w:rsidR="00AB7AF7" w:rsidRPr="00AD3DD3">
              <w:rPr>
                <w:rFonts w:asciiTheme="majorHAnsi" w:eastAsia="Arial" w:hAnsiTheme="majorHAnsi" w:cstheme="majorHAnsi"/>
              </w:rPr>
              <w:t xml:space="preserve"> </w:t>
            </w:r>
            <w:r w:rsidR="00C236CD" w:rsidRPr="00AD3DD3">
              <w:rPr>
                <w:rFonts w:asciiTheme="majorHAnsi" w:eastAsia="Arial" w:hAnsiTheme="majorHAnsi" w:cstheme="majorHAnsi"/>
              </w:rPr>
              <w:t xml:space="preserve">de </w:t>
            </w:r>
            <w:r>
              <w:rPr>
                <w:rFonts w:asciiTheme="majorHAnsi" w:eastAsia="Arial" w:hAnsiTheme="majorHAnsi" w:cstheme="majorHAnsi"/>
              </w:rPr>
              <w:t>diciembre</w:t>
            </w:r>
            <w:r w:rsidR="00AB7AF7" w:rsidRPr="00AD3DD3">
              <w:rPr>
                <w:rFonts w:asciiTheme="majorHAnsi" w:eastAsia="Arial" w:hAnsiTheme="majorHAnsi" w:cstheme="majorHAnsi"/>
              </w:rPr>
              <w:t xml:space="preserve"> </w:t>
            </w:r>
            <w:r w:rsidR="00C236CD" w:rsidRPr="00AD3DD3">
              <w:rPr>
                <w:rFonts w:asciiTheme="majorHAnsi" w:eastAsia="Arial" w:hAnsiTheme="majorHAnsi" w:cstheme="majorHAnsi"/>
              </w:rPr>
              <w:t>de 202</w:t>
            </w:r>
            <w:r w:rsidR="00C236CD">
              <w:rPr>
                <w:rFonts w:asciiTheme="majorHAnsi" w:eastAsia="Arial" w:hAnsiTheme="majorHAnsi" w:cstheme="majorHAnsi"/>
              </w:rPr>
              <w:t>1</w:t>
            </w:r>
          </w:p>
        </w:tc>
        <w:tc>
          <w:tcPr>
            <w:tcW w:w="1701" w:type="dxa"/>
            <w:tcMar>
              <w:top w:w="0" w:type="dxa"/>
              <w:left w:w="108" w:type="dxa"/>
              <w:bottom w:w="0" w:type="dxa"/>
              <w:right w:w="108" w:type="dxa"/>
            </w:tcMar>
            <w:vAlign w:val="center"/>
          </w:tcPr>
          <w:p w14:paraId="362C71F6" w14:textId="1DFFB340" w:rsidR="005466AA" w:rsidRPr="00C1059B" w:rsidRDefault="005466AA" w:rsidP="00711F22">
            <w:pPr>
              <w:spacing w:after="0" w:line="240" w:lineRule="auto"/>
              <w:ind w:right="140"/>
              <w:jc w:val="center"/>
              <w:rPr>
                <w:rFonts w:asciiTheme="majorHAnsi" w:eastAsia="Times New Roman" w:hAnsiTheme="majorHAnsi" w:cstheme="majorHAnsi"/>
              </w:rPr>
            </w:pPr>
            <w:r w:rsidRPr="00C1059B">
              <w:rPr>
                <w:rFonts w:asciiTheme="majorHAnsi" w:eastAsia="Arial" w:hAnsiTheme="majorHAnsi" w:cstheme="majorHAnsi"/>
                <w:color w:val="000000"/>
              </w:rPr>
              <w:t xml:space="preserve">A las </w:t>
            </w:r>
            <w:r w:rsidR="00502E7C">
              <w:rPr>
                <w:rFonts w:asciiTheme="majorHAnsi" w:eastAsia="Arial" w:hAnsiTheme="majorHAnsi" w:cstheme="majorHAnsi"/>
                <w:color w:val="000000"/>
              </w:rPr>
              <w:t>1</w:t>
            </w:r>
            <w:r w:rsidR="003E1888">
              <w:rPr>
                <w:rFonts w:asciiTheme="majorHAnsi" w:eastAsia="Arial" w:hAnsiTheme="majorHAnsi" w:cstheme="majorHAnsi"/>
                <w:color w:val="000000"/>
              </w:rPr>
              <w:t>4</w:t>
            </w:r>
            <w:r w:rsidRPr="00C1059B">
              <w:rPr>
                <w:rFonts w:asciiTheme="majorHAnsi" w:eastAsia="Arial" w:hAnsiTheme="majorHAnsi" w:cstheme="majorHAnsi"/>
                <w:color w:val="000000"/>
              </w:rPr>
              <w:t>:</w:t>
            </w:r>
            <w:r w:rsidR="003E1888">
              <w:rPr>
                <w:rFonts w:asciiTheme="majorHAnsi" w:eastAsia="Arial" w:hAnsiTheme="majorHAnsi" w:cstheme="majorHAnsi"/>
                <w:color w:val="000000"/>
              </w:rPr>
              <w:t>0</w:t>
            </w:r>
            <w:r w:rsidRPr="00C1059B">
              <w:rPr>
                <w:rFonts w:asciiTheme="majorHAnsi" w:eastAsia="Arial" w:hAnsiTheme="majorHAnsi" w:cstheme="majorHAnsi"/>
                <w:color w:val="000000"/>
              </w:rPr>
              <w:t>0 horas</w:t>
            </w:r>
          </w:p>
        </w:tc>
        <w:tc>
          <w:tcPr>
            <w:tcW w:w="2552" w:type="dxa"/>
            <w:tcMar>
              <w:top w:w="0" w:type="dxa"/>
              <w:left w:w="108" w:type="dxa"/>
              <w:bottom w:w="0" w:type="dxa"/>
              <w:right w:w="108" w:type="dxa"/>
            </w:tcMar>
            <w:vAlign w:val="center"/>
          </w:tcPr>
          <w:p w14:paraId="621CBDE9"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DOMICILIO”</w:t>
            </w:r>
            <w:r w:rsidRPr="008E2368">
              <w:rPr>
                <w:rFonts w:asciiTheme="majorHAnsi" w:eastAsia="Arial" w:hAnsiTheme="majorHAnsi" w:cstheme="majorHAnsi"/>
                <w:color w:val="000000"/>
              </w:rPr>
              <w:t>.</w:t>
            </w:r>
          </w:p>
        </w:tc>
      </w:tr>
      <w:tr w:rsidR="005466AA" w:rsidRPr="008E2368" w14:paraId="68C73472"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58B5FCAC"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Registro para la Presentación de Propuestas.</w:t>
            </w:r>
          </w:p>
        </w:tc>
        <w:tc>
          <w:tcPr>
            <w:tcW w:w="2126" w:type="dxa"/>
            <w:shd w:val="clear" w:color="auto" w:fill="DBE5F1" w:themeFill="accent1" w:themeFillTint="33"/>
            <w:tcMar>
              <w:top w:w="0" w:type="dxa"/>
              <w:left w:w="108" w:type="dxa"/>
              <w:bottom w:w="0" w:type="dxa"/>
              <w:right w:w="108" w:type="dxa"/>
            </w:tcMar>
            <w:vAlign w:val="center"/>
          </w:tcPr>
          <w:p w14:paraId="58AB279A" w14:textId="5402E449" w:rsidR="005466AA" w:rsidRPr="00AD3DD3" w:rsidRDefault="003E1888"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20</w:t>
            </w:r>
            <w:r w:rsidR="00C236CD" w:rsidRPr="00AD3DD3">
              <w:rPr>
                <w:rFonts w:asciiTheme="majorHAnsi" w:eastAsia="Arial" w:hAnsiTheme="majorHAnsi" w:cstheme="majorHAnsi"/>
              </w:rPr>
              <w:t xml:space="preserve"> de </w:t>
            </w:r>
            <w:r w:rsidR="00866EF3">
              <w:rPr>
                <w:rFonts w:asciiTheme="majorHAnsi" w:eastAsia="Arial" w:hAnsiTheme="majorHAnsi" w:cstheme="majorHAnsi"/>
              </w:rPr>
              <w:t>diciembre</w:t>
            </w:r>
            <w:r w:rsidR="00AB7AF7" w:rsidRPr="00AD3DD3">
              <w:rPr>
                <w:rFonts w:asciiTheme="majorHAnsi" w:eastAsia="Arial" w:hAnsiTheme="majorHAnsi" w:cstheme="majorHAnsi"/>
              </w:rPr>
              <w:t xml:space="preserve"> </w:t>
            </w:r>
            <w:r w:rsidR="00C236CD" w:rsidRPr="00AD3DD3">
              <w:rPr>
                <w:rFonts w:asciiTheme="majorHAnsi" w:eastAsia="Arial" w:hAnsiTheme="majorHAnsi" w:cstheme="majorHAnsi"/>
              </w:rPr>
              <w:t>de 202</w:t>
            </w:r>
            <w:r w:rsidR="00C236CD">
              <w:rPr>
                <w:rFonts w:asciiTheme="majorHAnsi" w:eastAsia="Arial" w:hAnsiTheme="majorHAnsi" w:cstheme="majorHAnsi"/>
              </w:rPr>
              <w:t>1</w:t>
            </w:r>
          </w:p>
        </w:tc>
        <w:tc>
          <w:tcPr>
            <w:tcW w:w="1701" w:type="dxa"/>
            <w:shd w:val="clear" w:color="auto" w:fill="DBE5F1" w:themeFill="accent1" w:themeFillTint="33"/>
            <w:tcMar>
              <w:top w:w="0" w:type="dxa"/>
              <w:left w:w="108" w:type="dxa"/>
              <w:bottom w:w="0" w:type="dxa"/>
              <w:right w:w="108" w:type="dxa"/>
            </w:tcMar>
            <w:vAlign w:val="center"/>
          </w:tcPr>
          <w:p w14:paraId="391B25F9" w14:textId="557EA8A5" w:rsidR="005466AA" w:rsidRPr="00C1059B" w:rsidRDefault="005466AA" w:rsidP="00711F22">
            <w:pPr>
              <w:spacing w:after="0" w:line="240" w:lineRule="auto"/>
              <w:ind w:right="140"/>
              <w:jc w:val="center"/>
              <w:rPr>
                <w:rFonts w:asciiTheme="majorHAnsi" w:eastAsia="Times New Roman" w:hAnsiTheme="majorHAnsi" w:cstheme="majorHAnsi"/>
              </w:rPr>
            </w:pPr>
            <w:r w:rsidRPr="00C1059B">
              <w:rPr>
                <w:rFonts w:asciiTheme="majorHAnsi" w:eastAsia="Arial" w:hAnsiTheme="majorHAnsi" w:cstheme="majorHAnsi"/>
                <w:color w:val="000000"/>
              </w:rPr>
              <w:t>De las 1</w:t>
            </w:r>
            <w:r w:rsidR="003E1888">
              <w:rPr>
                <w:rFonts w:asciiTheme="majorHAnsi" w:eastAsia="Arial" w:hAnsiTheme="majorHAnsi" w:cstheme="majorHAnsi"/>
                <w:color w:val="000000"/>
              </w:rPr>
              <w:t>2</w:t>
            </w:r>
            <w:r w:rsidR="007D673A">
              <w:rPr>
                <w:rFonts w:asciiTheme="majorHAnsi" w:eastAsia="Arial" w:hAnsiTheme="majorHAnsi" w:cstheme="majorHAnsi"/>
                <w:color w:val="000000"/>
              </w:rPr>
              <w:t>:</w:t>
            </w:r>
            <w:r w:rsidR="003E1888">
              <w:rPr>
                <w:rFonts w:asciiTheme="majorHAnsi" w:eastAsia="Arial" w:hAnsiTheme="majorHAnsi" w:cstheme="majorHAnsi"/>
                <w:color w:val="000000"/>
              </w:rPr>
              <w:t>30</w:t>
            </w:r>
            <w:r w:rsidRPr="00C1059B">
              <w:rPr>
                <w:rFonts w:asciiTheme="majorHAnsi" w:eastAsia="Arial" w:hAnsiTheme="majorHAnsi" w:cstheme="majorHAnsi"/>
                <w:color w:val="000000"/>
              </w:rPr>
              <w:t xml:space="preserve"> a las 1</w:t>
            </w:r>
            <w:r w:rsidR="003E1888">
              <w:rPr>
                <w:rFonts w:asciiTheme="majorHAnsi" w:eastAsia="Arial" w:hAnsiTheme="majorHAnsi" w:cstheme="majorHAnsi"/>
                <w:color w:val="000000"/>
              </w:rPr>
              <w:t>2</w:t>
            </w:r>
            <w:r w:rsidR="004D2A2D">
              <w:rPr>
                <w:rFonts w:asciiTheme="majorHAnsi" w:eastAsia="Arial" w:hAnsiTheme="majorHAnsi" w:cstheme="majorHAnsi"/>
                <w:color w:val="000000"/>
              </w:rPr>
              <w:t>:</w:t>
            </w:r>
            <w:r w:rsidR="003E1888">
              <w:rPr>
                <w:rFonts w:asciiTheme="majorHAnsi" w:eastAsia="Arial" w:hAnsiTheme="majorHAnsi" w:cstheme="majorHAnsi"/>
                <w:color w:val="000000"/>
              </w:rPr>
              <w:t>59</w:t>
            </w:r>
            <w:r w:rsidRPr="00C1059B">
              <w:rPr>
                <w:rFonts w:asciiTheme="majorHAnsi" w:eastAsia="Arial" w:hAnsiTheme="majorHAnsi" w:cstheme="majorHAnsi"/>
                <w:color w:val="000000"/>
              </w:rPr>
              <w:t xml:space="preserve"> horas</w:t>
            </w:r>
          </w:p>
        </w:tc>
        <w:tc>
          <w:tcPr>
            <w:tcW w:w="2552" w:type="dxa"/>
            <w:shd w:val="clear" w:color="auto" w:fill="DBE5F1" w:themeFill="accent1" w:themeFillTint="33"/>
            <w:tcMar>
              <w:top w:w="0" w:type="dxa"/>
              <w:left w:w="108" w:type="dxa"/>
              <w:bottom w:w="0" w:type="dxa"/>
              <w:right w:w="108" w:type="dxa"/>
            </w:tcMar>
            <w:vAlign w:val="center"/>
          </w:tcPr>
          <w:p w14:paraId="618C91EE"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DOMICILIO”</w:t>
            </w:r>
            <w:r w:rsidRPr="008E2368">
              <w:rPr>
                <w:rFonts w:asciiTheme="majorHAnsi" w:eastAsia="Arial" w:hAnsiTheme="majorHAnsi" w:cstheme="majorHAnsi"/>
                <w:color w:val="000000"/>
              </w:rPr>
              <w:t>.</w:t>
            </w:r>
          </w:p>
        </w:tc>
      </w:tr>
      <w:tr w:rsidR="005466AA" w:rsidRPr="008E2368" w14:paraId="16161F5D" w14:textId="77777777" w:rsidTr="00711F22">
        <w:trPr>
          <w:trHeight w:val="20"/>
          <w:jc w:val="center"/>
        </w:trPr>
        <w:tc>
          <w:tcPr>
            <w:tcW w:w="2972" w:type="dxa"/>
            <w:tcMar>
              <w:top w:w="0" w:type="dxa"/>
              <w:left w:w="108" w:type="dxa"/>
              <w:bottom w:w="0" w:type="dxa"/>
              <w:right w:w="108" w:type="dxa"/>
            </w:tcMar>
            <w:vAlign w:val="center"/>
          </w:tcPr>
          <w:p w14:paraId="3D33E337"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Presentación y Apertura de propuestas.</w:t>
            </w:r>
          </w:p>
        </w:tc>
        <w:tc>
          <w:tcPr>
            <w:tcW w:w="2126" w:type="dxa"/>
            <w:tcMar>
              <w:top w:w="0" w:type="dxa"/>
              <w:left w:w="108" w:type="dxa"/>
              <w:bottom w:w="0" w:type="dxa"/>
              <w:right w:w="108" w:type="dxa"/>
            </w:tcMar>
            <w:vAlign w:val="center"/>
          </w:tcPr>
          <w:p w14:paraId="0AA07ABE" w14:textId="3F0B4A1B" w:rsidR="005466AA" w:rsidRPr="00AD3DD3" w:rsidRDefault="003E1888" w:rsidP="00711F2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20</w:t>
            </w:r>
            <w:r w:rsidR="00B56B3D" w:rsidRPr="00AD3DD3">
              <w:rPr>
                <w:rFonts w:asciiTheme="majorHAnsi" w:eastAsia="Arial" w:hAnsiTheme="majorHAnsi" w:cstheme="majorHAnsi"/>
              </w:rPr>
              <w:t xml:space="preserve"> </w:t>
            </w:r>
            <w:r w:rsidR="00C236CD" w:rsidRPr="00AD3DD3">
              <w:rPr>
                <w:rFonts w:asciiTheme="majorHAnsi" w:eastAsia="Arial" w:hAnsiTheme="majorHAnsi" w:cstheme="majorHAnsi"/>
              </w:rPr>
              <w:t xml:space="preserve">de </w:t>
            </w:r>
            <w:r w:rsidR="00866EF3">
              <w:rPr>
                <w:rFonts w:asciiTheme="majorHAnsi" w:eastAsia="Arial" w:hAnsiTheme="majorHAnsi" w:cstheme="majorHAnsi"/>
              </w:rPr>
              <w:t>diciembre</w:t>
            </w:r>
            <w:r w:rsidR="00B56B3D" w:rsidRPr="00AD3DD3">
              <w:rPr>
                <w:rFonts w:asciiTheme="majorHAnsi" w:eastAsia="Arial" w:hAnsiTheme="majorHAnsi" w:cstheme="majorHAnsi"/>
              </w:rPr>
              <w:t xml:space="preserve"> </w:t>
            </w:r>
            <w:r w:rsidR="00C236CD" w:rsidRPr="00AD3DD3">
              <w:rPr>
                <w:rFonts w:asciiTheme="majorHAnsi" w:eastAsia="Arial" w:hAnsiTheme="majorHAnsi" w:cstheme="majorHAnsi"/>
              </w:rPr>
              <w:t>de 202</w:t>
            </w:r>
            <w:r w:rsidR="00C236CD">
              <w:rPr>
                <w:rFonts w:asciiTheme="majorHAnsi" w:eastAsia="Arial" w:hAnsiTheme="majorHAnsi" w:cstheme="majorHAnsi"/>
              </w:rPr>
              <w:t>1</w:t>
            </w:r>
          </w:p>
        </w:tc>
        <w:tc>
          <w:tcPr>
            <w:tcW w:w="1701" w:type="dxa"/>
            <w:tcMar>
              <w:top w:w="0" w:type="dxa"/>
              <w:left w:w="108" w:type="dxa"/>
              <w:bottom w:w="0" w:type="dxa"/>
              <w:right w:w="108" w:type="dxa"/>
            </w:tcMar>
            <w:vAlign w:val="center"/>
          </w:tcPr>
          <w:p w14:paraId="4991829F" w14:textId="3DA27200" w:rsidR="005466AA" w:rsidRPr="00C1059B" w:rsidRDefault="005466AA" w:rsidP="00711F22">
            <w:pPr>
              <w:spacing w:after="0" w:line="240" w:lineRule="auto"/>
              <w:ind w:right="140"/>
              <w:jc w:val="center"/>
              <w:rPr>
                <w:rFonts w:asciiTheme="majorHAnsi" w:eastAsia="Times New Roman" w:hAnsiTheme="majorHAnsi" w:cstheme="majorHAnsi"/>
              </w:rPr>
            </w:pPr>
            <w:r w:rsidRPr="00C1059B">
              <w:rPr>
                <w:rFonts w:asciiTheme="majorHAnsi" w:eastAsia="Arial" w:hAnsiTheme="majorHAnsi" w:cstheme="majorHAnsi"/>
                <w:color w:val="000000"/>
              </w:rPr>
              <w:t>A las 1</w:t>
            </w:r>
            <w:r w:rsidR="003E1888">
              <w:rPr>
                <w:rFonts w:asciiTheme="majorHAnsi" w:eastAsia="Arial" w:hAnsiTheme="majorHAnsi" w:cstheme="majorHAnsi"/>
                <w:color w:val="000000"/>
              </w:rPr>
              <w:t>3</w:t>
            </w:r>
            <w:r w:rsidRPr="00C1059B">
              <w:rPr>
                <w:rFonts w:asciiTheme="majorHAnsi" w:eastAsia="Arial" w:hAnsiTheme="majorHAnsi" w:cstheme="majorHAnsi"/>
                <w:color w:val="000000"/>
              </w:rPr>
              <w:t>:</w:t>
            </w:r>
            <w:r w:rsidR="003E1888">
              <w:rPr>
                <w:rFonts w:asciiTheme="majorHAnsi" w:eastAsia="Arial" w:hAnsiTheme="majorHAnsi" w:cstheme="majorHAnsi"/>
                <w:color w:val="000000"/>
              </w:rPr>
              <w:t>00</w:t>
            </w:r>
            <w:r w:rsidRPr="00C1059B">
              <w:rPr>
                <w:rFonts w:asciiTheme="majorHAnsi" w:eastAsia="Arial" w:hAnsiTheme="majorHAnsi" w:cstheme="majorHAnsi"/>
                <w:color w:val="000000"/>
              </w:rPr>
              <w:t xml:space="preserve"> horas</w:t>
            </w:r>
          </w:p>
        </w:tc>
        <w:tc>
          <w:tcPr>
            <w:tcW w:w="2552" w:type="dxa"/>
            <w:tcMar>
              <w:top w:w="0" w:type="dxa"/>
              <w:left w:w="108" w:type="dxa"/>
              <w:bottom w:w="0" w:type="dxa"/>
              <w:right w:w="108" w:type="dxa"/>
            </w:tcMar>
            <w:vAlign w:val="center"/>
          </w:tcPr>
          <w:p w14:paraId="6E4CDF0E"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color w:val="000000"/>
              </w:rPr>
              <w:t>En el “</w:t>
            </w:r>
            <w:r w:rsidRPr="008E2368">
              <w:rPr>
                <w:rFonts w:asciiTheme="majorHAnsi" w:eastAsia="Arial" w:hAnsiTheme="majorHAnsi" w:cstheme="majorHAnsi"/>
                <w:b/>
                <w:color w:val="000000"/>
              </w:rPr>
              <w:t>DOMICILIO”</w:t>
            </w:r>
            <w:r w:rsidRPr="008E2368">
              <w:rPr>
                <w:rFonts w:asciiTheme="majorHAnsi" w:eastAsia="Arial" w:hAnsiTheme="majorHAnsi" w:cstheme="majorHAnsi"/>
                <w:color w:val="000000"/>
              </w:rPr>
              <w:t>.</w:t>
            </w:r>
          </w:p>
        </w:tc>
      </w:tr>
      <w:tr w:rsidR="005466AA" w:rsidRPr="008E2368" w14:paraId="2BBCB1CE" w14:textId="77777777" w:rsidTr="00711F22">
        <w:trPr>
          <w:trHeight w:val="20"/>
          <w:jc w:val="center"/>
        </w:trPr>
        <w:tc>
          <w:tcPr>
            <w:tcW w:w="2972" w:type="dxa"/>
            <w:shd w:val="clear" w:color="auto" w:fill="DBE5F1" w:themeFill="accent1" w:themeFillTint="33"/>
            <w:tcMar>
              <w:top w:w="0" w:type="dxa"/>
              <w:left w:w="108" w:type="dxa"/>
              <w:bottom w:w="0" w:type="dxa"/>
              <w:right w:w="108" w:type="dxa"/>
            </w:tcMar>
            <w:vAlign w:val="center"/>
          </w:tcPr>
          <w:p w14:paraId="69BDEF40" w14:textId="77777777" w:rsidR="005466AA" w:rsidRPr="008E2368" w:rsidRDefault="005466AA" w:rsidP="00711F22">
            <w:pPr>
              <w:spacing w:after="0" w:line="240" w:lineRule="auto"/>
              <w:ind w:right="140"/>
              <w:jc w:val="center"/>
              <w:rPr>
                <w:rFonts w:asciiTheme="majorHAnsi" w:eastAsia="Times New Roman" w:hAnsiTheme="majorHAnsi" w:cstheme="majorHAnsi"/>
              </w:rPr>
            </w:pPr>
            <w:r w:rsidRPr="008E2368">
              <w:rPr>
                <w:rFonts w:asciiTheme="majorHAnsi" w:eastAsia="Arial" w:hAnsiTheme="majorHAnsi" w:cstheme="majorHAnsi"/>
                <w:b/>
                <w:color w:val="000000"/>
              </w:rPr>
              <w:t>“FALLO” O “RESOLUCIÓN”</w:t>
            </w:r>
            <w:r w:rsidRPr="008E2368">
              <w:rPr>
                <w:rFonts w:asciiTheme="majorHAnsi" w:eastAsia="Arial" w:hAnsiTheme="majorHAnsi" w:cstheme="majorHAnsi"/>
                <w:color w:val="000000"/>
              </w:rPr>
              <w:t xml:space="preserve"> de la convocatoria.</w:t>
            </w:r>
          </w:p>
        </w:tc>
        <w:tc>
          <w:tcPr>
            <w:tcW w:w="2126" w:type="dxa"/>
            <w:shd w:val="clear" w:color="auto" w:fill="DBE5F1" w:themeFill="accent1" w:themeFillTint="33"/>
            <w:tcMar>
              <w:top w:w="0" w:type="dxa"/>
              <w:left w:w="108" w:type="dxa"/>
              <w:bottom w:w="0" w:type="dxa"/>
              <w:right w:w="108" w:type="dxa"/>
            </w:tcMar>
            <w:vAlign w:val="center"/>
          </w:tcPr>
          <w:p w14:paraId="36905A7E" w14:textId="77777777" w:rsidR="005466AA" w:rsidRPr="00AD3DD3" w:rsidRDefault="005466AA" w:rsidP="00711F22">
            <w:pPr>
              <w:spacing w:after="0" w:line="240" w:lineRule="auto"/>
              <w:ind w:right="140"/>
              <w:jc w:val="both"/>
              <w:rPr>
                <w:rFonts w:asciiTheme="majorHAnsi" w:eastAsia="Times New Roman" w:hAnsiTheme="majorHAnsi" w:cstheme="majorHAnsi"/>
              </w:rPr>
            </w:pPr>
            <w:r w:rsidRPr="00F90946">
              <w:rPr>
                <w:rFonts w:asciiTheme="majorHAnsi" w:eastAsia="Arial" w:hAnsiTheme="majorHAnsi" w:cstheme="majorHAnsi"/>
              </w:rPr>
              <w:t>Dentro de los 20 días naturales siguientes al acto de presentación y apertura de propuestas, de conformidad al art. 69 y 65, fracción III de la Ley.</w:t>
            </w:r>
          </w:p>
        </w:tc>
        <w:tc>
          <w:tcPr>
            <w:tcW w:w="1701" w:type="dxa"/>
            <w:shd w:val="clear" w:color="auto" w:fill="DBE5F1" w:themeFill="accent1" w:themeFillTint="33"/>
            <w:tcMar>
              <w:top w:w="0" w:type="dxa"/>
              <w:left w:w="108" w:type="dxa"/>
              <w:bottom w:w="0" w:type="dxa"/>
              <w:right w:w="108" w:type="dxa"/>
            </w:tcMar>
            <w:vAlign w:val="center"/>
          </w:tcPr>
          <w:p w14:paraId="5AEC715C" w14:textId="77777777" w:rsidR="005466AA" w:rsidRPr="00A709F0" w:rsidRDefault="005466AA" w:rsidP="00711F22">
            <w:pPr>
              <w:spacing w:after="0" w:line="240" w:lineRule="auto"/>
              <w:ind w:right="140"/>
              <w:jc w:val="center"/>
              <w:rPr>
                <w:rFonts w:asciiTheme="majorHAnsi" w:eastAsia="Times New Roman" w:hAnsiTheme="majorHAnsi" w:cstheme="majorHAnsi"/>
                <w:highlight w:val="yellow"/>
              </w:rPr>
            </w:pPr>
          </w:p>
        </w:tc>
        <w:tc>
          <w:tcPr>
            <w:tcW w:w="2552" w:type="dxa"/>
            <w:shd w:val="clear" w:color="auto" w:fill="DBE5F1" w:themeFill="accent1" w:themeFillTint="33"/>
            <w:tcMar>
              <w:top w:w="0" w:type="dxa"/>
              <w:left w:w="108" w:type="dxa"/>
              <w:bottom w:w="0" w:type="dxa"/>
              <w:right w:w="108" w:type="dxa"/>
            </w:tcMar>
            <w:vAlign w:val="center"/>
          </w:tcPr>
          <w:p w14:paraId="3BC5AB3E" w14:textId="77777777" w:rsidR="005466AA" w:rsidRPr="00994F5D" w:rsidRDefault="005466AA" w:rsidP="00711F22">
            <w:pPr>
              <w:spacing w:after="0" w:line="240" w:lineRule="auto"/>
              <w:ind w:right="140"/>
              <w:jc w:val="center"/>
              <w:rPr>
                <w:rFonts w:asciiTheme="majorHAnsi" w:eastAsia="Arial" w:hAnsiTheme="majorHAnsi" w:cstheme="majorHAnsi"/>
                <w:color w:val="000000"/>
              </w:rPr>
            </w:pPr>
            <w:r w:rsidRPr="00994F5D">
              <w:rPr>
                <w:rFonts w:asciiTheme="majorHAnsi" w:eastAsia="Times New Roman" w:hAnsiTheme="majorHAnsi" w:cstheme="majorHAnsi"/>
              </w:rPr>
              <w:t>https://info.jalisco.gob.mx</w:t>
            </w:r>
          </w:p>
          <w:p w14:paraId="294734AE" w14:textId="77777777" w:rsidR="005466AA" w:rsidRPr="008E2368" w:rsidRDefault="005466AA" w:rsidP="00711F22">
            <w:pPr>
              <w:spacing w:after="0" w:line="240" w:lineRule="auto"/>
              <w:ind w:right="140"/>
              <w:jc w:val="center"/>
              <w:rPr>
                <w:rFonts w:asciiTheme="majorHAnsi" w:eastAsia="Times New Roman" w:hAnsiTheme="majorHAnsi" w:cstheme="majorHAnsi"/>
                <w:highlight w:val="yellow"/>
              </w:rPr>
            </w:pPr>
            <w:r w:rsidRPr="00994F5D">
              <w:rPr>
                <w:rFonts w:asciiTheme="majorHAnsi" w:eastAsia="Arial" w:hAnsiTheme="majorHAnsi" w:cstheme="majorHAnsi"/>
                <w:color w:val="000000"/>
              </w:rPr>
              <w:t>En el “</w:t>
            </w:r>
            <w:r w:rsidRPr="00994F5D">
              <w:rPr>
                <w:rFonts w:asciiTheme="majorHAnsi" w:eastAsia="Arial" w:hAnsiTheme="majorHAnsi" w:cstheme="majorHAnsi"/>
                <w:b/>
                <w:color w:val="000000"/>
              </w:rPr>
              <w:t>DOMICILIO”</w:t>
            </w:r>
          </w:p>
        </w:tc>
      </w:tr>
      <w:bookmarkEnd w:id="7"/>
    </w:tbl>
    <w:p w14:paraId="619CB21B" w14:textId="42BA014C" w:rsidR="00540A2A" w:rsidRDefault="00540A2A" w:rsidP="003A512A">
      <w:pPr>
        <w:spacing w:after="0"/>
        <w:ind w:right="140"/>
        <w:rPr>
          <w:rFonts w:ascii="Arial" w:eastAsia="Arial" w:hAnsi="Arial" w:cs="Arial"/>
          <w:b/>
          <w:sz w:val="18"/>
          <w:szCs w:val="18"/>
        </w:rPr>
      </w:pPr>
    </w:p>
    <w:p w14:paraId="74D091E7" w14:textId="4FB760BB" w:rsidR="005466AA" w:rsidRDefault="005466AA" w:rsidP="003A512A">
      <w:pPr>
        <w:spacing w:after="0"/>
        <w:ind w:right="140"/>
        <w:rPr>
          <w:rFonts w:ascii="Arial" w:eastAsia="Arial" w:hAnsi="Arial" w:cs="Arial"/>
          <w:b/>
          <w:sz w:val="18"/>
          <w:szCs w:val="18"/>
        </w:rPr>
      </w:pPr>
    </w:p>
    <w:p w14:paraId="4906CF0F" w14:textId="022393D6" w:rsidR="005466AA" w:rsidRDefault="005466AA" w:rsidP="003A512A">
      <w:pPr>
        <w:spacing w:after="0"/>
        <w:ind w:right="140"/>
        <w:rPr>
          <w:rFonts w:ascii="Arial" w:eastAsia="Arial" w:hAnsi="Arial" w:cs="Arial"/>
          <w:b/>
          <w:sz w:val="18"/>
          <w:szCs w:val="18"/>
        </w:rPr>
      </w:pPr>
    </w:p>
    <w:p w14:paraId="29EB289F" w14:textId="599C4742" w:rsidR="005466AA" w:rsidRDefault="005466AA" w:rsidP="003A512A">
      <w:pPr>
        <w:spacing w:after="0"/>
        <w:ind w:right="140"/>
        <w:rPr>
          <w:rFonts w:ascii="Arial" w:eastAsia="Arial" w:hAnsi="Arial" w:cs="Arial"/>
          <w:b/>
          <w:sz w:val="18"/>
          <w:szCs w:val="18"/>
        </w:rPr>
      </w:pPr>
    </w:p>
    <w:p w14:paraId="5B668B23" w14:textId="3091E5F8" w:rsidR="005466AA" w:rsidRDefault="005466AA" w:rsidP="003A512A">
      <w:pPr>
        <w:spacing w:after="0"/>
        <w:ind w:right="140"/>
        <w:rPr>
          <w:rFonts w:ascii="Arial" w:eastAsia="Arial" w:hAnsi="Arial" w:cs="Arial"/>
          <w:b/>
          <w:sz w:val="18"/>
          <w:szCs w:val="18"/>
        </w:rPr>
      </w:pPr>
    </w:p>
    <w:p w14:paraId="68302CC3" w14:textId="75F7D62A" w:rsidR="005466AA" w:rsidRDefault="005466AA" w:rsidP="003A512A">
      <w:pPr>
        <w:spacing w:after="0"/>
        <w:ind w:right="140"/>
        <w:rPr>
          <w:rFonts w:ascii="Arial" w:eastAsia="Arial" w:hAnsi="Arial" w:cs="Arial"/>
          <w:b/>
          <w:sz w:val="18"/>
          <w:szCs w:val="18"/>
        </w:rPr>
      </w:pPr>
    </w:p>
    <w:p w14:paraId="3FDFFBAC" w14:textId="00A05F7E" w:rsidR="005466AA" w:rsidRDefault="005466AA" w:rsidP="003A512A">
      <w:pPr>
        <w:spacing w:after="0"/>
        <w:ind w:right="140"/>
        <w:rPr>
          <w:rFonts w:ascii="Arial" w:eastAsia="Arial" w:hAnsi="Arial" w:cs="Arial"/>
          <w:b/>
          <w:sz w:val="18"/>
          <w:szCs w:val="18"/>
        </w:rPr>
      </w:pPr>
    </w:p>
    <w:p w14:paraId="237C066B" w14:textId="681260C7" w:rsidR="005466AA" w:rsidRDefault="005466AA" w:rsidP="003A512A">
      <w:pPr>
        <w:spacing w:after="0"/>
        <w:ind w:right="140"/>
        <w:rPr>
          <w:rFonts w:ascii="Arial" w:eastAsia="Arial" w:hAnsi="Arial" w:cs="Arial"/>
          <w:b/>
          <w:sz w:val="18"/>
          <w:szCs w:val="18"/>
        </w:rPr>
      </w:pPr>
    </w:p>
    <w:p w14:paraId="24178F48" w14:textId="12A8B0C9" w:rsidR="005466AA" w:rsidRDefault="005466AA" w:rsidP="003A512A">
      <w:pPr>
        <w:spacing w:after="0"/>
        <w:ind w:right="140"/>
        <w:rPr>
          <w:rFonts w:ascii="Arial" w:eastAsia="Arial" w:hAnsi="Arial" w:cs="Arial"/>
          <w:b/>
          <w:sz w:val="18"/>
          <w:szCs w:val="18"/>
        </w:rPr>
      </w:pPr>
    </w:p>
    <w:p w14:paraId="6C92B9F3" w14:textId="67AF88F7" w:rsidR="005466AA" w:rsidRDefault="005466AA" w:rsidP="003A512A">
      <w:pPr>
        <w:spacing w:after="0"/>
        <w:ind w:right="140"/>
        <w:rPr>
          <w:rFonts w:ascii="Arial" w:eastAsia="Arial" w:hAnsi="Arial" w:cs="Arial"/>
          <w:b/>
          <w:sz w:val="18"/>
          <w:szCs w:val="18"/>
        </w:rPr>
      </w:pPr>
    </w:p>
    <w:p w14:paraId="54264977" w14:textId="3C1CF1FF" w:rsidR="005466AA" w:rsidRDefault="005466AA" w:rsidP="003A512A">
      <w:pPr>
        <w:spacing w:after="0"/>
        <w:ind w:right="140"/>
        <w:rPr>
          <w:rFonts w:ascii="Arial" w:eastAsia="Arial" w:hAnsi="Arial" w:cs="Arial"/>
          <w:b/>
          <w:sz w:val="18"/>
          <w:szCs w:val="18"/>
        </w:rPr>
      </w:pPr>
    </w:p>
    <w:p w14:paraId="7876C540" w14:textId="07BB4F46" w:rsidR="000B1B7D" w:rsidRDefault="000B1B7D" w:rsidP="003A512A">
      <w:pPr>
        <w:spacing w:after="0"/>
        <w:ind w:right="140"/>
        <w:rPr>
          <w:rFonts w:ascii="Arial" w:eastAsia="Arial" w:hAnsi="Arial" w:cs="Arial"/>
          <w:b/>
          <w:sz w:val="18"/>
          <w:szCs w:val="18"/>
        </w:rPr>
      </w:pPr>
    </w:p>
    <w:p w14:paraId="37DCEA20" w14:textId="77777777" w:rsidR="001A1DB5" w:rsidRDefault="001A1DB5" w:rsidP="003A512A">
      <w:pPr>
        <w:spacing w:after="0"/>
        <w:ind w:right="140"/>
        <w:rPr>
          <w:rFonts w:ascii="Arial" w:eastAsia="Arial" w:hAnsi="Arial" w:cs="Arial"/>
          <w:b/>
          <w:sz w:val="18"/>
          <w:szCs w:val="18"/>
        </w:rPr>
      </w:pPr>
    </w:p>
    <w:p w14:paraId="757342AD" w14:textId="7C8F8D48" w:rsidR="005466AA" w:rsidRDefault="005466AA" w:rsidP="003A512A">
      <w:pPr>
        <w:spacing w:after="0"/>
        <w:ind w:right="140"/>
        <w:rPr>
          <w:rFonts w:ascii="Arial" w:eastAsia="Arial" w:hAnsi="Arial" w:cs="Arial"/>
          <w:b/>
          <w:sz w:val="18"/>
          <w:szCs w:val="18"/>
        </w:rPr>
      </w:pPr>
    </w:p>
    <w:bookmarkEnd w:id="6"/>
    <w:p w14:paraId="245573D0" w14:textId="6CC783B5" w:rsidR="00275AFA" w:rsidRPr="002C0B77" w:rsidRDefault="00A46A86" w:rsidP="00866EF3">
      <w:pPr>
        <w:pStyle w:val="Prrafodelista"/>
        <w:numPr>
          <w:ilvl w:val="0"/>
          <w:numId w:val="12"/>
        </w:numPr>
        <w:spacing w:after="0"/>
        <w:ind w:right="140"/>
        <w:jc w:val="both"/>
        <w:rPr>
          <w:rFonts w:asciiTheme="majorHAnsi" w:eastAsia="Times New Roman" w:hAnsiTheme="majorHAnsi" w:cstheme="majorHAnsi"/>
        </w:rPr>
      </w:pPr>
      <w:r w:rsidRPr="00866EF3">
        <w:rPr>
          <w:rFonts w:asciiTheme="majorHAnsi" w:eastAsia="Arial" w:hAnsiTheme="majorHAnsi" w:cstheme="majorHAnsi"/>
          <w:b/>
          <w:color w:val="000000"/>
        </w:rPr>
        <w:t>ESPECIFICACIONES.</w:t>
      </w:r>
    </w:p>
    <w:p w14:paraId="3D1495FD" w14:textId="59CADFA7" w:rsidR="002C0B77" w:rsidRDefault="002C0B77" w:rsidP="002C0B77">
      <w:pPr>
        <w:pStyle w:val="Prrafodelista"/>
        <w:spacing w:after="0"/>
        <w:ind w:left="360" w:right="140"/>
        <w:jc w:val="both"/>
        <w:rPr>
          <w:rFonts w:asciiTheme="majorHAnsi" w:eastAsia="Arial" w:hAnsiTheme="majorHAnsi" w:cstheme="majorHAnsi"/>
          <w:b/>
          <w:color w:val="000000"/>
        </w:rPr>
      </w:pPr>
    </w:p>
    <w:p w14:paraId="32EB1189" w14:textId="7A0A3B95" w:rsidR="002C0B77" w:rsidRPr="002C0B77" w:rsidRDefault="002C0B77" w:rsidP="00553A34">
      <w:pPr>
        <w:jc w:val="both"/>
        <w:rPr>
          <w:rFonts w:asciiTheme="majorHAnsi" w:eastAsia="Arial" w:hAnsiTheme="majorHAnsi" w:cstheme="majorHAnsi"/>
          <w:b/>
          <w:color w:val="000000"/>
        </w:rPr>
      </w:pPr>
      <w:r w:rsidRPr="002C0B77">
        <w:rPr>
          <w:rFonts w:asciiTheme="majorHAnsi" w:eastAsia="Arial" w:hAnsiTheme="majorHAnsi" w:cstheme="majorHAnsi"/>
          <w:bCs/>
          <w:color w:val="000000"/>
        </w:rPr>
        <w:t xml:space="preserve">El objeto del presente procedimiento es la </w:t>
      </w:r>
      <w:r w:rsidRPr="002C0B77">
        <w:rPr>
          <w:rFonts w:asciiTheme="majorHAnsi" w:eastAsia="Arial" w:hAnsiTheme="majorHAnsi" w:cstheme="majorHAnsi"/>
          <w:b/>
          <w:color w:val="000000"/>
        </w:rPr>
        <w:t xml:space="preserve">“ADQUISICIÓN DE MATERIAL Y EQUIPO MÉDICO PARA EL HOSPITAL REGIONAL TEPATITLAN Y LA DIRECCIÓN MÉDICA DEL O.P.D. SERVICIOS DE SALUD JALISCO.” </w:t>
      </w:r>
      <w:r w:rsidRPr="002C0B77">
        <w:rPr>
          <w:rFonts w:asciiTheme="majorHAnsi" w:eastAsia="Arial" w:hAnsiTheme="majorHAnsi" w:cstheme="majorHAnsi"/>
          <w:bCs/>
          <w:color w:val="000000"/>
        </w:rPr>
        <w:t>conforme a las características señaladas en el Anexo 1. Carta de Requerimientos Técnicos</w:t>
      </w:r>
      <w:r w:rsidRPr="002C0B77">
        <w:rPr>
          <w:rFonts w:asciiTheme="majorHAnsi" w:eastAsia="Arial" w:hAnsiTheme="majorHAnsi" w:cstheme="majorHAnsi"/>
          <w:b/>
          <w:color w:val="000000"/>
        </w:rPr>
        <w:t xml:space="preserve">, </w:t>
      </w:r>
      <w:r w:rsidRPr="002C0B77">
        <w:rPr>
          <w:rFonts w:asciiTheme="majorHAnsi" w:eastAsia="Arial" w:hAnsiTheme="majorHAnsi" w:cstheme="majorHAnsi"/>
          <w:bCs/>
          <w:color w:val="000000"/>
        </w:rPr>
        <w:t xml:space="preserve">de las presentes </w:t>
      </w:r>
      <w:r w:rsidRPr="00553A34">
        <w:rPr>
          <w:rFonts w:asciiTheme="majorHAnsi" w:eastAsia="Arial" w:hAnsiTheme="majorHAnsi" w:cstheme="majorHAnsi"/>
          <w:b/>
          <w:color w:val="000000"/>
        </w:rPr>
        <w:t>BASES</w:t>
      </w:r>
      <w:r w:rsidRPr="002C0B77">
        <w:rPr>
          <w:rFonts w:asciiTheme="majorHAnsi" w:eastAsia="Arial" w:hAnsiTheme="majorHAnsi" w:cstheme="majorHAnsi"/>
          <w:bCs/>
          <w:color w:val="000000"/>
        </w:rPr>
        <w:t>; dichas especificaciones y características técnicas se consideran mínimas y con la óptima calidad, por lo que los</w:t>
      </w:r>
      <w:r w:rsidRPr="002C0B77">
        <w:rPr>
          <w:rFonts w:asciiTheme="majorHAnsi" w:eastAsia="Arial" w:hAnsiTheme="majorHAnsi" w:cstheme="majorHAnsi"/>
          <w:b/>
          <w:color w:val="000000"/>
        </w:rPr>
        <w:t xml:space="preserve"> PARTICIPANTES </w:t>
      </w:r>
      <w:r w:rsidRPr="002C0B77">
        <w:rPr>
          <w:rFonts w:asciiTheme="majorHAnsi" w:eastAsia="Arial" w:hAnsiTheme="majorHAnsi" w:cstheme="majorHAnsi"/>
          <w:bCs/>
          <w:color w:val="000000"/>
        </w:rPr>
        <w:t>podrán proponer bienes y/o servicios con especificaciones y características superiores, si así lo consideran conveniente.</w:t>
      </w:r>
      <w:r w:rsidRPr="002C0B77">
        <w:rPr>
          <w:rFonts w:asciiTheme="majorHAnsi" w:eastAsia="Arial" w:hAnsiTheme="majorHAnsi" w:cstheme="majorHAnsi"/>
          <w:b/>
          <w:color w:val="000000"/>
        </w:rPr>
        <w:t xml:space="preserve"> </w:t>
      </w:r>
      <w:r w:rsidRPr="002C0B77">
        <w:rPr>
          <w:rFonts w:asciiTheme="majorHAnsi" w:eastAsia="Arial" w:hAnsiTheme="majorHAnsi" w:cstheme="majorHAnsi"/>
          <w:bCs/>
          <w:color w:val="000000"/>
        </w:rPr>
        <w:t>Las propuestas deberán ser entregadas de manera</w:t>
      </w:r>
      <w:r w:rsidRPr="002C0B77">
        <w:rPr>
          <w:rFonts w:asciiTheme="majorHAnsi" w:eastAsia="Arial" w:hAnsiTheme="majorHAnsi" w:cstheme="majorHAnsi"/>
          <w:b/>
          <w:color w:val="000000"/>
        </w:rPr>
        <w:t xml:space="preserve"> PRESENCIAL </w:t>
      </w:r>
      <w:r w:rsidRPr="002C0B77">
        <w:rPr>
          <w:rFonts w:asciiTheme="majorHAnsi" w:eastAsia="Arial" w:hAnsiTheme="majorHAnsi" w:cstheme="majorHAnsi"/>
          <w:bCs/>
          <w:color w:val="000000"/>
        </w:rPr>
        <w:t>de acuerdo con el</w:t>
      </w:r>
      <w:r w:rsidRPr="002C0B77">
        <w:rPr>
          <w:rFonts w:asciiTheme="majorHAnsi" w:eastAsia="Arial" w:hAnsiTheme="majorHAnsi" w:cstheme="majorHAnsi"/>
          <w:b/>
          <w:color w:val="000000"/>
        </w:rPr>
        <w:t xml:space="preserve"> CALENDARIO DE ACTIVIDADES </w:t>
      </w:r>
      <w:r w:rsidRPr="002C0B77">
        <w:rPr>
          <w:rFonts w:asciiTheme="majorHAnsi" w:eastAsia="Arial" w:hAnsiTheme="majorHAnsi" w:cstheme="majorHAnsi"/>
          <w:bCs/>
          <w:color w:val="000000"/>
        </w:rPr>
        <w:t>en el</w:t>
      </w:r>
      <w:r w:rsidRPr="002C0B77">
        <w:rPr>
          <w:rFonts w:asciiTheme="majorHAnsi" w:eastAsia="Arial" w:hAnsiTheme="majorHAnsi" w:cstheme="majorHAnsi"/>
          <w:b/>
          <w:color w:val="000000"/>
        </w:rPr>
        <w:t xml:space="preserve"> DOMICILIO </w:t>
      </w:r>
      <w:r w:rsidRPr="002C0B77">
        <w:rPr>
          <w:rFonts w:asciiTheme="majorHAnsi" w:eastAsia="Arial" w:hAnsiTheme="majorHAnsi" w:cstheme="majorHAnsi"/>
          <w:bCs/>
          <w:color w:val="000000"/>
        </w:rPr>
        <w:t>citado en la</w:t>
      </w:r>
      <w:r w:rsidRPr="002C0B77">
        <w:rPr>
          <w:rFonts w:asciiTheme="majorHAnsi" w:eastAsia="Arial" w:hAnsiTheme="majorHAnsi" w:cstheme="majorHAnsi"/>
          <w:b/>
          <w:color w:val="000000"/>
        </w:rPr>
        <w:t xml:space="preserve"> CONVOCATORIA.</w:t>
      </w:r>
    </w:p>
    <w:p w14:paraId="49509DAE" w14:textId="18CE87ED" w:rsidR="007046B2" w:rsidRPr="00102755" w:rsidRDefault="007046B2" w:rsidP="00553A34">
      <w:pPr>
        <w:ind w:right="140"/>
        <w:jc w:val="both"/>
        <w:rPr>
          <w:rFonts w:asciiTheme="majorHAnsi" w:eastAsia="Arial" w:hAnsiTheme="majorHAnsi" w:cstheme="majorHAnsi"/>
          <w:color w:val="000000"/>
        </w:rPr>
      </w:pPr>
      <w:r w:rsidRPr="00102755">
        <w:rPr>
          <w:rFonts w:asciiTheme="majorHAnsi" w:eastAsia="Arial" w:hAnsiTheme="majorHAnsi" w:cstheme="majorHAnsi"/>
          <w:color w:val="000000"/>
        </w:rPr>
        <w:t xml:space="preserve">Los bienes por adquirir mediante el presente </w:t>
      </w:r>
      <w:r w:rsidRPr="00102755">
        <w:rPr>
          <w:rFonts w:asciiTheme="majorHAnsi" w:eastAsia="Arial" w:hAnsiTheme="majorHAnsi" w:cstheme="majorHAnsi"/>
          <w:b/>
          <w:bCs/>
          <w:color w:val="000000"/>
        </w:rPr>
        <w:t>PROCESO LICITATORIO</w:t>
      </w:r>
      <w:r w:rsidRPr="00102755">
        <w:rPr>
          <w:rFonts w:asciiTheme="majorHAnsi" w:eastAsia="Arial" w:hAnsiTheme="majorHAnsi" w:cstheme="majorHAnsi"/>
          <w:color w:val="000000"/>
        </w:rPr>
        <w:t xml:space="preserve"> son los que se señalan en la tabla siguiente:</w:t>
      </w:r>
    </w:p>
    <w:tbl>
      <w:tblPr>
        <w:tblW w:w="9640" w:type="dxa"/>
        <w:tblInd w:w="-152" w:type="dxa"/>
        <w:tblCellMar>
          <w:left w:w="70" w:type="dxa"/>
          <w:right w:w="70" w:type="dxa"/>
        </w:tblCellMar>
        <w:tblLook w:val="04A0" w:firstRow="1" w:lastRow="0" w:firstColumn="1" w:lastColumn="0" w:noHBand="0" w:noVBand="1"/>
      </w:tblPr>
      <w:tblGrid>
        <w:gridCol w:w="1194"/>
        <w:gridCol w:w="5327"/>
        <w:gridCol w:w="1134"/>
        <w:gridCol w:w="992"/>
        <w:gridCol w:w="993"/>
      </w:tblGrid>
      <w:tr w:rsidR="00633FE8" w:rsidRPr="00102755" w14:paraId="0FDAFA39" w14:textId="458EDA66" w:rsidTr="009D1420">
        <w:trPr>
          <w:trHeight w:val="969"/>
        </w:trPr>
        <w:tc>
          <w:tcPr>
            <w:tcW w:w="1194" w:type="dxa"/>
            <w:tcBorders>
              <w:top w:val="single" w:sz="8" w:space="0" w:color="auto"/>
              <w:left w:val="single" w:sz="8" w:space="0" w:color="auto"/>
              <w:bottom w:val="nil"/>
              <w:right w:val="single" w:sz="4" w:space="0" w:color="auto"/>
            </w:tcBorders>
            <w:shd w:val="clear" w:color="auto" w:fill="C00000"/>
            <w:vAlign w:val="center"/>
            <w:hideMark/>
          </w:tcPr>
          <w:p w14:paraId="1D0976A6" w14:textId="4F1C2521" w:rsidR="00633FE8" w:rsidRPr="00102755" w:rsidRDefault="00633FE8" w:rsidP="00633FE8">
            <w:pPr>
              <w:jc w:val="center"/>
              <w:rPr>
                <w:rFonts w:asciiTheme="majorHAnsi" w:eastAsia="Times New Roman" w:hAnsiTheme="majorHAnsi" w:cstheme="majorHAnsi"/>
                <w:b/>
                <w:bCs/>
              </w:rPr>
            </w:pPr>
            <w:bookmarkStart w:id="8" w:name="_Hlk54625094"/>
            <w:r>
              <w:rPr>
                <w:rFonts w:asciiTheme="majorHAnsi" w:eastAsia="Times New Roman" w:hAnsiTheme="majorHAnsi" w:cstheme="majorHAnsi"/>
                <w:b/>
                <w:bCs/>
              </w:rPr>
              <w:t>RENGLÓN</w:t>
            </w:r>
          </w:p>
        </w:tc>
        <w:tc>
          <w:tcPr>
            <w:tcW w:w="5327" w:type="dxa"/>
            <w:tcBorders>
              <w:top w:val="single" w:sz="8" w:space="0" w:color="auto"/>
              <w:left w:val="nil"/>
              <w:bottom w:val="nil"/>
              <w:right w:val="single" w:sz="4" w:space="0" w:color="auto"/>
            </w:tcBorders>
            <w:shd w:val="clear" w:color="auto" w:fill="C00000"/>
            <w:vAlign w:val="center"/>
            <w:hideMark/>
          </w:tcPr>
          <w:p w14:paraId="0F197FB8" w14:textId="77777777" w:rsidR="00633FE8" w:rsidRPr="00102755" w:rsidRDefault="00633FE8" w:rsidP="00633FE8">
            <w:pPr>
              <w:jc w:val="center"/>
              <w:rPr>
                <w:rFonts w:asciiTheme="majorHAnsi" w:eastAsia="Times New Roman" w:hAnsiTheme="majorHAnsi" w:cstheme="majorHAnsi"/>
                <w:b/>
                <w:bCs/>
              </w:rPr>
            </w:pPr>
            <w:r w:rsidRPr="00102755">
              <w:rPr>
                <w:rFonts w:asciiTheme="majorHAnsi" w:eastAsia="Times New Roman" w:hAnsiTheme="majorHAnsi" w:cstheme="majorHAnsi"/>
                <w:b/>
                <w:bCs/>
              </w:rPr>
              <w:t>DESCRIPCIÓN</w:t>
            </w:r>
          </w:p>
        </w:tc>
        <w:tc>
          <w:tcPr>
            <w:tcW w:w="1134" w:type="dxa"/>
            <w:tcBorders>
              <w:top w:val="single" w:sz="8" w:space="0" w:color="auto"/>
              <w:left w:val="nil"/>
              <w:bottom w:val="nil"/>
              <w:right w:val="single" w:sz="4" w:space="0" w:color="auto"/>
            </w:tcBorders>
            <w:shd w:val="clear" w:color="auto" w:fill="C00000"/>
          </w:tcPr>
          <w:p w14:paraId="65307A91" w14:textId="77777777" w:rsidR="00633FE8" w:rsidRPr="00102755" w:rsidRDefault="00633FE8" w:rsidP="00633FE8">
            <w:pPr>
              <w:jc w:val="center"/>
              <w:rPr>
                <w:rFonts w:asciiTheme="majorHAnsi" w:eastAsia="Times New Roman" w:hAnsiTheme="majorHAnsi" w:cstheme="majorHAnsi"/>
                <w:b/>
                <w:bCs/>
              </w:rPr>
            </w:pPr>
            <w:r w:rsidRPr="00102755">
              <w:rPr>
                <w:rFonts w:asciiTheme="majorHAnsi" w:eastAsia="Times New Roman" w:hAnsiTheme="majorHAnsi" w:cstheme="majorHAnsi"/>
                <w:b/>
                <w:bCs/>
              </w:rPr>
              <w:t>CANTIDAD</w:t>
            </w:r>
          </w:p>
        </w:tc>
        <w:tc>
          <w:tcPr>
            <w:tcW w:w="992" w:type="dxa"/>
            <w:tcBorders>
              <w:top w:val="single" w:sz="8" w:space="0" w:color="auto"/>
              <w:left w:val="nil"/>
              <w:bottom w:val="nil"/>
              <w:right w:val="single" w:sz="4" w:space="0" w:color="auto"/>
            </w:tcBorders>
            <w:shd w:val="clear" w:color="auto" w:fill="C00000"/>
          </w:tcPr>
          <w:p w14:paraId="38E4DD62" w14:textId="1DA80EC6"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 xml:space="preserve">UNIDAD DE MEDIDA </w:t>
            </w:r>
          </w:p>
        </w:tc>
        <w:tc>
          <w:tcPr>
            <w:tcW w:w="993" w:type="dxa"/>
            <w:tcBorders>
              <w:top w:val="single" w:sz="8" w:space="0" w:color="auto"/>
              <w:left w:val="nil"/>
              <w:bottom w:val="nil"/>
              <w:right w:val="single" w:sz="4" w:space="0" w:color="auto"/>
            </w:tcBorders>
            <w:shd w:val="clear" w:color="auto" w:fill="C00000"/>
          </w:tcPr>
          <w:p w14:paraId="145D44CA" w14:textId="7C201D14" w:rsidR="00633FE8"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 xml:space="preserve">PARTIDA </w:t>
            </w:r>
          </w:p>
        </w:tc>
      </w:tr>
      <w:tr w:rsidR="00633FE8" w:rsidRPr="00102755" w14:paraId="6686DE82" w14:textId="5924A2AB" w:rsidTr="00553A34">
        <w:trPr>
          <w:trHeight w:val="466"/>
        </w:trPr>
        <w:tc>
          <w:tcPr>
            <w:tcW w:w="1194"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EBE259C" w14:textId="77777777" w:rsidR="00633FE8" w:rsidRPr="00102755" w:rsidRDefault="00633FE8" w:rsidP="00633FE8">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p>
        </w:tc>
        <w:tc>
          <w:tcPr>
            <w:tcW w:w="5327" w:type="dxa"/>
            <w:tcBorders>
              <w:top w:val="nil"/>
              <w:left w:val="nil"/>
              <w:bottom w:val="single" w:sz="4" w:space="0" w:color="auto"/>
              <w:right w:val="single" w:sz="4" w:space="0" w:color="auto"/>
            </w:tcBorders>
            <w:shd w:val="clear" w:color="auto" w:fill="F2DBDB" w:themeFill="accent2" w:themeFillTint="33"/>
            <w:noWrap/>
            <w:vAlign w:val="bottom"/>
            <w:hideMark/>
          </w:tcPr>
          <w:p w14:paraId="3FB5C7C2" w14:textId="13FA0BFA"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CUNA DE CALOR RADIANTE CON FOTOTERAPIA</w:t>
            </w:r>
          </w:p>
        </w:tc>
        <w:tc>
          <w:tcPr>
            <w:tcW w:w="1134" w:type="dxa"/>
            <w:tcBorders>
              <w:top w:val="nil"/>
              <w:left w:val="nil"/>
              <w:bottom w:val="single" w:sz="4" w:space="0" w:color="auto"/>
              <w:right w:val="single" w:sz="4" w:space="0" w:color="auto"/>
            </w:tcBorders>
            <w:shd w:val="clear" w:color="auto" w:fill="F2DBDB" w:themeFill="accent2" w:themeFillTint="33"/>
          </w:tcPr>
          <w:p w14:paraId="3BBD4182" w14:textId="7AAA1FB4"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7</w:t>
            </w:r>
          </w:p>
        </w:tc>
        <w:tc>
          <w:tcPr>
            <w:tcW w:w="992" w:type="dxa"/>
            <w:tcBorders>
              <w:top w:val="nil"/>
              <w:left w:val="nil"/>
              <w:bottom w:val="single" w:sz="4" w:space="0" w:color="auto"/>
              <w:right w:val="single" w:sz="4" w:space="0" w:color="auto"/>
            </w:tcBorders>
            <w:shd w:val="clear" w:color="auto" w:fill="F2DBDB" w:themeFill="accent2" w:themeFillTint="33"/>
          </w:tcPr>
          <w:p w14:paraId="0933BE98" w14:textId="02A07683" w:rsidR="00633FE8"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PIEZA</w:t>
            </w:r>
          </w:p>
        </w:tc>
        <w:tc>
          <w:tcPr>
            <w:tcW w:w="993" w:type="dxa"/>
            <w:tcBorders>
              <w:top w:val="nil"/>
              <w:left w:val="nil"/>
              <w:bottom w:val="single" w:sz="4" w:space="0" w:color="auto"/>
              <w:right w:val="single" w:sz="4" w:space="0" w:color="auto"/>
            </w:tcBorders>
            <w:shd w:val="clear" w:color="auto" w:fill="F2DBDB" w:themeFill="accent2" w:themeFillTint="33"/>
          </w:tcPr>
          <w:p w14:paraId="6D81572E" w14:textId="5B29AAFF" w:rsidR="00633FE8"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53101</w:t>
            </w:r>
          </w:p>
        </w:tc>
      </w:tr>
      <w:bookmarkEnd w:id="8"/>
      <w:tr w:rsidR="00633FE8" w:rsidRPr="00102755" w14:paraId="0CD89433" w14:textId="15FA707B" w:rsidTr="00553A34">
        <w:trPr>
          <w:trHeight w:val="466"/>
        </w:trPr>
        <w:tc>
          <w:tcPr>
            <w:tcW w:w="1194"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A1F8FA2" w14:textId="7E72B650"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2</w:t>
            </w:r>
          </w:p>
        </w:tc>
        <w:tc>
          <w:tcPr>
            <w:tcW w:w="5327" w:type="dxa"/>
            <w:tcBorders>
              <w:top w:val="nil"/>
              <w:left w:val="nil"/>
              <w:bottom w:val="single" w:sz="4" w:space="0" w:color="auto"/>
              <w:right w:val="single" w:sz="4" w:space="0" w:color="auto"/>
            </w:tcBorders>
            <w:shd w:val="clear" w:color="auto" w:fill="F2DBDB" w:themeFill="accent2" w:themeFillTint="33"/>
            <w:noWrap/>
            <w:vAlign w:val="bottom"/>
            <w:hideMark/>
          </w:tcPr>
          <w:p w14:paraId="37D6072E" w14:textId="529A7075"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MONITOR DE SIGNOS VITALES INTERMEDIO</w:t>
            </w:r>
          </w:p>
        </w:tc>
        <w:tc>
          <w:tcPr>
            <w:tcW w:w="1134" w:type="dxa"/>
            <w:tcBorders>
              <w:top w:val="nil"/>
              <w:left w:val="nil"/>
              <w:bottom w:val="single" w:sz="4" w:space="0" w:color="auto"/>
              <w:right w:val="single" w:sz="4" w:space="0" w:color="auto"/>
            </w:tcBorders>
            <w:shd w:val="clear" w:color="auto" w:fill="F2DBDB" w:themeFill="accent2" w:themeFillTint="33"/>
          </w:tcPr>
          <w:p w14:paraId="28DE3492" w14:textId="09D929A6"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6</w:t>
            </w:r>
          </w:p>
        </w:tc>
        <w:tc>
          <w:tcPr>
            <w:tcW w:w="992" w:type="dxa"/>
            <w:tcBorders>
              <w:top w:val="nil"/>
              <w:left w:val="nil"/>
              <w:bottom w:val="single" w:sz="4" w:space="0" w:color="auto"/>
              <w:right w:val="single" w:sz="4" w:space="0" w:color="auto"/>
            </w:tcBorders>
            <w:shd w:val="clear" w:color="auto" w:fill="F2DBDB" w:themeFill="accent2" w:themeFillTint="33"/>
          </w:tcPr>
          <w:p w14:paraId="6F939C1A" w14:textId="5DFCC661" w:rsidR="00633FE8"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PIEZA</w:t>
            </w:r>
          </w:p>
        </w:tc>
        <w:tc>
          <w:tcPr>
            <w:tcW w:w="993" w:type="dxa"/>
            <w:tcBorders>
              <w:top w:val="nil"/>
              <w:left w:val="nil"/>
              <w:bottom w:val="single" w:sz="4" w:space="0" w:color="auto"/>
              <w:right w:val="single" w:sz="4" w:space="0" w:color="auto"/>
            </w:tcBorders>
            <w:shd w:val="clear" w:color="auto" w:fill="F2DBDB" w:themeFill="accent2" w:themeFillTint="33"/>
          </w:tcPr>
          <w:p w14:paraId="43B9E065" w14:textId="763C6783" w:rsidR="00633FE8"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53101</w:t>
            </w:r>
          </w:p>
        </w:tc>
      </w:tr>
      <w:tr w:rsidR="00633FE8" w:rsidRPr="00102755" w14:paraId="77BBA95A" w14:textId="4CE267FE" w:rsidTr="00553A34">
        <w:trPr>
          <w:trHeight w:val="466"/>
        </w:trPr>
        <w:tc>
          <w:tcPr>
            <w:tcW w:w="1194"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D9D665D" w14:textId="6A44BB97"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3</w:t>
            </w:r>
          </w:p>
        </w:tc>
        <w:tc>
          <w:tcPr>
            <w:tcW w:w="5327" w:type="dxa"/>
            <w:tcBorders>
              <w:top w:val="nil"/>
              <w:left w:val="nil"/>
              <w:bottom w:val="single" w:sz="4" w:space="0" w:color="auto"/>
              <w:right w:val="single" w:sz="4" w:space="0" w:color="auto"/>
            </w:tcBorders>
            <w:shd w:val="clear" w:color="auto" w:fill="F2DBDB" w:themeFill="accent2" w:themeFillTint="33"/>
            <w:noWrap/>
            <w:vAlign w:val="bottom"/>
            <w:hideMark/>
          </w:tcPr>
          <w:p w14:paraId="7A6CD4A0" w14:textId="688B4B5A"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FIJACION PARA CANULA ENDOTRAQUEAL</w:t>
            </w:r>
          </w:p>
        </w:tc>
        <w:tc>
          <w:tcPr>
            <w:tcW w:w="1134" w:type="dxa"/>
            <w:tcBorders>
              <w:top w:val="nil"/>
              <w:left w:val="nil"/>
              <w:bottom w:val="single" w:sz="4" w:space="0" w:color="auto"/>
              <w:right w:val="single" w:sz="4" w:space="0" w:color="auto"/>
            </w:tcBorders>
            <w:shd w:val="clear" w:color="auto" w:fill="F2DBDB" w:themeFill="accent2" w:themeFillTint="33"/>
          </w:tcPr>
          <w:p w14:paraId="3C25EBF8" w14:textId="3664B128"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25</w:t>
            </w:r>
          </w:p>
        </w:tc>
        <w:tc>
          <w:tcPr>
            <w:tcW w:w="992" w:type="dxa"/>
            <w:tcBorders>
              <w:top w:val="nil"/>
              <w:left w:val="nil"/>
              <w:bottom w:val="single" w:sz="4" w:space="0" w:color="auto"/>
              <w:right w:val="single" w:sz="4" w:space="0" w:color="auto"/>
            </w:tcBorders>
            <w:shd w:val="clear" w:color="auto" w:fill="F2DBDB" w:themeFill="accent2" w:themeFillTint="33"/>
          </w:tcPr>
          <w:p w14:paraId="15DA6E06" w14:textId="42EEF9CF" w:rsidR="00633FE8"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PIEZA</w:t>
            </w:r>
          </w:p>
        </w:tc>
        <w:tc>
          <w:tcPr>
            <w:tcW w:w="993" w:type="dxa"/>
            <w:tcBorders>
              <w:top w:val="nil"/>
              <w:left w:val="nil"/>
              <w:bottom w:val="single" w:sz="4" w:space="0" w:color="auto"/>
              <w:right w:val="single" w:sz="4" w:space="0" w:color="auto"/>
            </w:tcBorders>
            <w:shd w:val="clear" w:color="auto" w:fill="F2DBDB" w:themeFill="accent2" w:themeFillTint="33"/>
          </w:tcPr>
          <w:p w14:paraId="24BC6B4B" w14:textId="4B810C4B" w:rsidR="00633FE8"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25401</w:t>
            </w:r>
          </w:p>
        </w:tc>
      </w:tr>
      <w:tr w:rsidR="00633FE8" w:rsidRPr="00102755" w14:paraId="36DF2C34" w14:textId="6B6CE4ED" w:rsidTr="00553A34">
        <w:trPr>
          <w:trHeight w:val="466"/>
        </w:trPr>
        <w:tc>
          <w:tcPr>
            <w:tcW w:w="1194"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07D7405B" w14:textId="1853C81C"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4</w:t>
            </w:r>
          </w:p>
        </w:tc>
        <w:tc>
          <w:tcPr>
            <w:tcW w:w="5327" w:type="dxa"/>
            <w:tcBorders>
              <w:top w:val="nil"/>
              <w:left w:val="nil"/>
              <w:bottom w:val="single" w:sz="4" w:space="0" w:color="auto"/>
              <w:right w:val="single" w:sz="4" w:space="0" w:color="auto"/>
            </w:tcBorders>
            <w:shd w:val="clear" w:color="auto" w:fill="F2DBDB" w:themeFill="accent2" w:themeFillTint="33"/>
            <w:noWrap/>
            <w:vAlign w:val="bottom"/>
            <w:hideMark/>
          </w:tcPr>
          <w:p w14:paraId="67CC9F60" w14:textId="4FECBBA4"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GEL PARA ULTRASONIDO</w:t>
            </w:r>
          </w:p>
        </w:tc>
        <w:tc>
          <w:tcPr>
            <w:tcW w:w="1134" w:type="dxa"/>
            <w:tcBorders>
              <w:top w:val="nil"/>
              <w:left w:val="nil"/>
              <w:bottom w:val="single" w:sz="4" w:space="0" w:color="auto"/>
              <w:right w:val="single" w:sz="4" w:space="0" w:color="auto"/>
            </w:tcBorders>
            <w:shd w:val="clear" w:color="auto" w:fill="F2DBDB" w:themeFill="accent2" w:themeFillTint="33"/>
          </w:tcPr>
          <w:p w14:paraId="300B082F" w14:textId="30C1697F"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8</w:t>
            </w:r>
          </w:p>
        </w:tc>
        <w:tc>
          <w:tcPr>
            <w:tcW w:w="992" w:type="dxa"/>
            <w:tcBorders>
              <w:top w:val="nil"/>
              <w:left w:val="nil"/>
              <w:bottom w:val="single" w:sz="4" w:space="0" w:color="auto"/>
              <w:right w:val="single" w:sz="4" w:space="0" w:color="auto"/>
            </w:tcBorders>
            <w:shd w:val="clear" w:color="auto" w:fill="F2DBDB" w:themeFill="accent2" w:themeFillTint="33"/>
          </w:tcPr>
          <w:p w14:paraId="3245B28A" w14:textId="2CCA3459" w:rsidR="00633FE8"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PIEZA</w:t>
            </w:r>
          </w:p>
        </w:tc>
        <w:tc>
          <w:tcPr>
            <w:tcW w:w="993" w:type="dxa"/>
            <w:tcBorders>
              <w:top w:val="nil"/>
              <w:left w:val="nil"/>
              <w:bottom w:val="single" w:sz="4" w:space="0" w:color="auto"/>
              <w:right w:val="single" w:sz="4" w:space="0" w:color="auto"/>
            </w:tcBorders>
            <w:shd w:val="clear" w:color="auto" w:fill="F2DBDB" w:themeFill="accent2" w:themeFillTint="33"/>
          </w:tcPr>
          <w:p w14:paraId="4B973947" w14:textId="7EDE8ECF" w:rsidR="00633FE8"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25401</w:t>
            </w:r>
          </w:p>
        </w:tc>
      </w:tr>
      <w:tr w:rsidR="00633FE8" w:rsidRPr="00102755" w14:paraId="3D586DAB" w14:textId="037D4944" w:rsidTr="00553A34">
        <w:trPr>
          <w:trHeight w:val="466"/>
        </w:trPr>
        <w:tc>
          <w:tcPr>
            <w:tcW w:w="1194"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D90C4CC" w14:textId="5E437A69"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5</w:t>
            </w:r>
          </w:p>
        </w:tc>
        <w:tc>
          <w:tcPr>
            <w:tcW w:w="5327" w:type="dxa"/>
            <w:tcBorders>
              <w:top w:val="nil"/>
              <w:left w:val="nil"/>
              <w:bottom w:val="single" w:sz="4" w:space="0" w:color="auto"/>
              <w:right w:val="single" w:sz="4" w:space="0" w:color="auto"/>
            </w:tcBorders>
            <w:shd w:val="clear" w:color="auto" w:fill="F2DBDB" w:themeFill="accent2" w:themeFillTint="33"/>
            <w:noWrap/>
            <w:vAlign w:val="bottom"/>
            <w:hideMark/>
          </w:tcPr>
          <w:p w14:paraId="25DA9DDA" w14:textId="2598D759" w:rsidR="00633FE8" w:rsidRPr="00102755" w:rsidRDefault="00633FE8" w:rsidP="00633FE8">
            <w:pPr>
              <w:jc w:val="center"/>
              <w:rPr>
                <w:rFonts w:asciiTheme="majorHAnsi" w:eastAsia="Times New Roman" w:hAnsiTheme="majorHAnsi" w:cstheme="majorHAnsi"/>
                <w:b/>
                <w:bCs/>
              </w:rPr>
            </w:pPr>
            <w:r w:rsidRPr="00B464BA">
              <w:rPr>
                <w:rFonts w:asciiTheme="majorHAnsi" w:eastAsia="Times New Roman" w:hAnsiTheme="majorHAnsi" w:cstheme="majorHAnsi"/>
                <w:b/>
                <w:bCs/>
              </w:rPr>
              <w:t xml:space="preserve">PAPEL PARA ULTRASONIDO </w:t>
            </w:r>
            <w:r w:rsidR="0096363B" w:rsidRPr="00B464BA">
              <w:rPr>
                <w:rFonts w:asciiTheme="majorHAnsi" w:eastAsia="Times New Roman" w:hAnsiTheme="majorHAnsi" w:cstheme="majorHAnsi"/>
                <w:b/>
                <w:bCs/>
              </w:rPr>
              <w:t xml:space="preserve">COMPATIBLE A EQUIPO SONY </w:t>
            </w:r>
            <w:r w:rsidR="00B464BA" w:rsidRPr="00B464BA">
              <w:rPr>
                <w:rFonts w:asciiTheme="majorHAnsi" w:eastAsia="Times New Roman" w:hAnsiTheme="majorHAnsi" w:cstheme="majorHAnsi"/>
                <w:b/>
                <w:bCs/>
              </w:rPr>
              <w:t>MODELO:</w:t>
            </w:r>
            <w:r w:rsidR="00B464BA" w:rsidRPr="00B464BA">
              <w:rPr>
                <w:rFonts w:asciiTheme="majorHAnsi" w:eastAsia="Times New Roman" w:hAnsiTheme="majorHAnsi" w:cstheme="majorHAnsi"/>
              </w:rPr>
              <w:t xml:space="preserve"> MINDRAY BENEHEART R3</w:t>
            </w:r>
          </w:p>
        </w:tc>
        <w:tc>
          <w:tcPr>
            <w:tcW w:w="1134" w:type="dxa"/>
            <w:tcBorders>
              <w:top w:val="nil"/>
              <w:left w:val="nil"/>
              <w:bottom w:val="single" w:sz="4" w:space="0" w:color="auto"/>
              <w:right w:val="single" w:sz="4" w:space="0" w:color="auto"/>
            </w:tcBorders>
            <w:shd w:val="clear" w:color="auto" w:fill="F2DBDB" w:themeFill="accent2" w:themeFillTint="33"/>
          </w:tcPr>
          <w:p w14:paraId="4EE68292" w14:textId="20760875"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8</w:t>
            </w:r>
          </w:p>
        </w:tc>
        <w:tc>
          <w:tcPr>
            <w:tcW w:w="992" w:type="dxa"/>
            <w:tcBorders>
              <w:top w:val="nil"/>
              <w:left w:val="nil"/>
              <w:bottom w:val="single" w:sz="4" w:space="0" w:color="auto"/>
              <w:right w:val="single" w:sz="4" w:space="0" w:color="auto"/>
            </w:tcBorders>
            <w:shd w:val="clear" w:color="auto" w:fill="F2DBDB" w:themeFill="accent2" w:themeFillTint="33"/>
          </w:tcPr>
          <w:p w14:paraId="7C2BF4BA" w14:textId="7BA41F35" w:rsidR="00633FE8"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PIEZA</w:t>
            </w:r>
          </w:p>
        </w:tc>
        <w:tc>
          <w:tcPr>
            <w:tcW w:w="993" w:type="dxa"/>
            <w:tcBorders>
              <w:top w:val="nil"/>
              <w:left w:val="nil"/>
              <w:bottom w:val="single" w:sz="4" w:space="0" w:color="auto"/>
              <w:right w:val="single" w:sz="4" w:space="0" w:color="auto"/>
            </w:tcBorders>
            <w:shd w:val="clear" w:color="auto" w:fill="F2DBDB" w:themeFill="accent2" w:themeFillTint="33"/>
          </w:tcPr>
          <w:p w14:paraId="78705B77" w14:textId="3139DEE5" w:rsidR="00633FE8"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25401</w:t>
            </w:r>
          </w:p>
        </w:tc>
      </w:tr>
      <w:tr w:rsidR="00633FE8" w:rsidRPr="00102755" w14:paraId="6BC3C2E8" w14:textId="0971D30E" w:rsidTr="00553A34">
        <w:trPr>
          <w:trHeight w:val="466"/>
        </w:trPr>
        <w:tc>
          <w:tcPr>
            <w:tcW w:w="1194"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5332B96" w14:textId="0CC26018"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6</w:t>
            </w:r>
          </w:p>
        </w:tc>
        <w:tc>
          <w:tcPr>
            <w:tcW w:w="5327" w:type="dxa"/>
            <w:tcBorders>
              <w:top w:val="nil"/>
              <w:left w:val="nil"/>
              <w:bottom w:val="single" w:sz="4" w:space="0" w:color="auto"/>
              <w:right w:val="single" w:sz="4" w:space="0" w:color="auto"/>
            </w:tcBorders>
            <w:shd w:val="clear" w:color="auto" w:fill="F2DBDB" w:themeFill="accent2" w:themeFillTint="33"/>
            <w:noWrap/>
            <w:vAlign w:val="bottom"/>
            <w:hideMark/>
          </w:tcPr>
          <w:p w14:paraId="471C12A7" w14:textId="74D8580C" w:rsidR="00633FE8" w:rsidRPr="00102755"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FILTRO EVACUADOR</w:t>
            </w:r>
            <w:r w:rsidR="0005089B">
              <w:rPr>
                <w:rFonts w:asciiTheme="majorHAnsi" w:eastAsia="Times New Roman" w:hAnsiTheme="majorHAnsi" w:cstheme="majorHAnsi"/>
                <w:b/>
                <w:bCs/>
              </w:rPr>
              <w:t xml:space="preserve"> DE HUMOS </w:t>
            </w:r>
          </w:p>
        </w:tc>
        <w:tc>
          <w:tcPr>
            <w:tcW w:w="1134" w:type="dxa"/>
            <w:tcBorders>
              <w:top w:val="nil"/>
              <w:left w:val="nil"/>
              <w:bottom w:val="single" w:sz="4" w:space="0" w:color="auto"/>
              <w:right w:val="single" w:sz="4" w:space="0" w:color="auto"/>
            </w:tcBorders>
            <w:shd w:val="clear" w:color="auto" w:fill="F2DBDB" w:themeFill="accent2" w:themeFillTint="33"/>
          </w:tcPr>
          <w:p w14:paraId="1B045F92" w14:textId="67609233" w:rsidR="00633FE8" w:rsidRPr="00102755" w:rsidRDefault="003B2AE7" w:rsidP="003B2AE7">
            <w:pPr>
              <w:jc w:val="center"/>
              <w:rPr>
                <w:rFonts w:asciiTheme="majorHAnsi" w:eastAsia="Times New Roman" w:hAnsiTheme="majorHAnsi" w:cstheme="majorHAnsi"/>
                <w:b/>
                <w:bCs/>
              </w:rPr>
            </w:pPr>
            <w:r>
              <w:rPr>
                <w:rFonts w:asciiTheme="majorHAnsi" w:eastAsia="Times New Roman" w:hAnsiTheme="majorHAnsi" w:cstheme="majorHAnsi"/>
                <w:b/>
                <w:bCs/>
              </w:rPr>
              <w:t>2</w:t>
            </w:r>
          </w:p>
        </w:tc>
        <w:tc>
          <w:tcPr>
            <w:tcW w:w="992" w:type="dxa"/>
            <w:tcBorders>
              <w:top w:val="nil"/>
              <w:left w:val="nil"/>
              <w:bottom w:val="single" w:sz="4" w:space="0" w:color="auto"/>
              <w:right w:val="single" w:sz="4" w:space="0" w:color="auto"/>
            </w:tcBorders>
            <w:shd w:val="clear" w:color="auto" w:fill="F2DBDB" w:themeFill="accent2" w:themeFillTint="33"/>
          </w:tcPr>
          <w:p w14:paraId="11D321C8" w14:textId="73E61DAD" w:rsidR="00633FE8"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PIEZA</w:t>
            </w:r>
          </w:p>
        </w:tc>
        <w:tc>
          <w:tcPr>
            <w:tcW w:w="993" w:type="dxa"/>
            <w:tcBorders>
              <w:top w:val="nil"/>
              <w:left w:val="nil"/>
              <w:bottom w:val="single" w:sz="4" w:space="0" w:color="auto"/>
              <w:right w:val="single" w:sz="4" w:space="0" w:color="auto"/>
            </w:tcBorders>
            <w:shd w:val="clear" w:color="auto" w:fill="F2DBDB" w:themeFill="accent2" w:themeFillTint="33"/>
          </w:tcPr>
          <w:p w14:paraId="6EBA6612" w14:textId="47621125" w:rsidR="00633FE8"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25401</w:t>
            </w:r>
          </w:p>
        </w:tc>
      </w:tr>
      <w:tr w:rsidR="00633FE8" w:rsidRPr="00102755" w14:paraId="6FB4E45E" w14:textId="7FEAC442" w:rsidTr="00553A34">
        <w:trPr>
          <w:trHeight w:val="466"/>
        </w:trPr>
        <w:tc>
          <w:tcPr>
            <w:tcW w:w="1194"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F4EBD1B" w14:textId="6EC37D44"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7</w:t>
            </w:r>
          </w:p>
        </w:tc>
        <w:tc>
          <w:tcPr>
            <w:tcW w:w="5327" w:type="dxa"/>
            <w:tcBorders>
              <w:top w:val="nil"/>
              <w:left w:val="nil"/>
              <w:bottom w:val="single" w:sz="4" w:space="0" w:color="auto"/>
              <w:right w:val="single" w:sz="4" w:space="0" w:color="auto"/>
            </w:tcBorders>
            <w:shd w:val="clear" w:color="auto" w:fill="F2DBDB" w:themeFill="accent2" w:themeFillTint="33"/>
            <w:noWrap/>
            <w:vAlign w:val="bottom"/>
            <w:hideMark/>
          </w:tcPr>
          <w:p w14:paraId="3AB99EC2" w14:textId="1D78A330" w:rsidR="00633FE8" w:rsidRPr="00102755"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PAPEL ELECTRO 8 CMS. ANCHO</w:t>
            </w:r>
          </w:p>
        </w:tc>
        <w:tc>
          <w:tcPr>
            <w:tcW w:w="1134" w:type="dxa"/>
            <w:tcBorders>
              <w:top w:val="nil"/>
              <w:left w:val="nil"/>
              <w:bottom w:val="single" w:sz="4" w:space="0" w:color="auto"/>
              <w:right w:val="single" w:sz="4" w:space="0" w:color="auto"/>
            </w:tcBorders>
            <w:shd w:val="clear" w:color="auto" w:fill="F2DBDB" w:themeFill="accent2" w:themeFillTint="33"/>
          </w:tcPr>
          <w:p w14:paraId="7E0C4C51" w14:textId="38192F52" w:rsidR="00633FE8" w:rsidRPr="00102755"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8</w:t>
            </w:r>
          </w:p>
        </w:tc>
        <w:tc>
          <w:tcPr>
            <w:tcW w:w="992" w:type="dxa"/>
            <w:tcBorders>
              <w:top w:val="nil"/>
              <w:left w:val="nil"/>
              <w:bottom w:val="single" w:sz="4" w:space="0" w:color="auto"/>
              <w:right w:val="single" w:sz="4" w:space="0" w:color="auto"/>
            </w:tcBorders>
            <w:shd w:val="clear" w:color="auto" w:fill="F2DBDB" w:themeFill="accent2" w:themeFillTint="33"/>
          </w:tcPr>
          <w:p w14:paraId="38D8C972" w14:textId="5F9C5567" w:rsidR="00633FE8"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PIEZA</w:t>
            </w:r>
          </w:p>
        </w:tc>
        <w:tc>
          <w:tcPr>
            <w:tcW w:w="993" w:type="dxa"/>
            <w:tcBorders>
              <w:top w:val="nil"/>
              <w:left w:val="nil"/>
              <w:bottom w:val="single" w:sz="4" w:space="0" w:color="auto"/>
              <w:right w:val="single" w:sz="4" w:space="0" w:color="auto"/>
            </w:tcBorders>
            <w:shd w:val="clear" w:color="auto" w:fill="F2DBDB" w:themeFill="accent2" w:themeFillTint="33"/>
          </w:tcPr>
          <w:p w14:paraId="6C7824C4" w14:textId="3651E868" w:rsidR="00633FE8"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25401</w:t>
            </w:r>
          </w:p>
        </w:tc>
      </w:tr>
      <w:tr w:rsidR="00633FE8" w:rsidRPr="00102755" w14:paraId="6CCB4095" w14:textId="582758BB" w:rsidTr="00553A34">
        <w:trPr>
          <w:trHeight w:val="466"/>
        </w:trPr>
        <w:tc>
          <w:tcPr>
            <w:tcW w:w="1194"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26BA03D" w14:textId="36146989"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8</w:t>
            </w:r>
          </w:p>
        </w:tc>
        <w:tc>
          <w:tcPr>
            <w:tcW w:w="5327" w:type="dxa"/>
            <w:tcBorders>
              <w:top w:val="nil"/>
              <w:left w:val="nil"/>
              <w:bottom w:val="single" w:sz="4" w:space="0" w:color="auto"/>
              <w:right w:val="single" w:sz="4" w:space="0" w:color="auto"/>
            </w:tcBorders>
            <w:shd w:val="clear" w:color="auto" w:fill="F2DBDB" w:themeFill="accent2" w:themeFillTint="33"/>
            <w:noWrap/>
            <w:vAlign w:val="bottom"/>
            <w:hideMark/>
          </w:tcPr>
          <w:p w14:paraId="05EF1DA1" w14:textId="0D3B363A" w:rsidR="00633FE8" w:rsidRPr="00102755"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SONDA DE ASP. CON CONTROL 10 FR.</w:t>
            </w:r>
          </w:p>
        </w:tc>
        <w:tc>
          <w:tcPr>
            <w:tcW w:w="1134" w:type="dxa"/>
            <w:tcBorders>
              <w:top w:val="nil"/>
              <w:left w:val="nil"/>
              <w:bottom w:val="single" w:sz="4" w:space="0" w:color="auto"/>
              <w:right w:val="single" w:sz="4" w:space="0" w:color="auto"/>
            </w:tcBorders>
            <w:shd w:val="clear" w:color="auto" w:fill="F2DBDB" w:themeFill="accent2" w:themeFillTint="33"/>
          </w:tcPr>
          <w:p w14:paraId="41505852" w14:textId="6EC0791A" w:rsidR="00633FE8" w:rsidRPr="00102755"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100</w:t>
            </w:r>
          </w:p>
        </w:tc>
        <w:tc>
          <w:tcPr>
            <w:tcW w:w="992" w:type="dxa"/>
            <w:tcBorders>
              <w:top w:val="nil"/>
              <w:left w:val="nil"/>
              <w:bottom w:val="single" w:sz="4" w:space="0" w:color="auto"/>
              <w:right w:val="single" w:sz="4" w:space="0" w:color="auto"/>
            </w:tcBorders>
            <w:shd w:val="clear" w:color="auto" w:fill="F2DBDB" w:themeFill="accent2" w:themeFillTint="33"/>
          </w:tcPr>
          <w:p w14:paraId="4259096C" w14:textId="1BAEBF31" w:rsidR="00633FE8"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PIEZA</w:t>
            </w:r>
          </w:p>
        </w:tc>
        <w:tc>
          <w:tcPr>
            <w:tcW w:w="993" w:type="dxa"/>
            <w:tcBorders>
              <w:top w:val="nil"/>
              <w:left w:val="nil"/>
              <w:bottom w:val="single" w:sz="4" w:space="0" w:color="auto"/>
              <w:right w:val="single" w:sz="4" w:space="0" w:color="auto"/>
            </w:tcBorders>
            <w:shd w:val="clear" w:color="auto" w:fill="F2DBDB" w:themeFill="accent2" w:themeFillTint="33"/>
          </w:tcPr>
          <w:p w14:paraId="7883DC91" w14:textId="11A10D54" w:rsidR="00633FE8"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25401</w:t>
            </w:r>
          </w:p>
        </w:tc>
      </w:tr>
      <w:tr w:rsidR="00633FE8" w:rsidRPr="00102755" w14:paraId="0E337ED2" w14:textId="75B19052" w:rsidTr="00553A34">
        <w:trPr>
          <w:trHeight w:val="466"/>
        </w:trPr>
        <w:tc>
          <w:tcPr>
            <w:tcW w:w="1194"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FC36C9F" w14:textId="05D2024B" w:rsidR="00633FE8" w:rsidRPr="00102755" w:rsidRDefault="00633FE8" w:rsidP="00633FE8">
            <w:pPr>
              <w:jc w:val="center"/>
              <w:rPr>
                <w:rFonts w:asciiTheme="majorHAnsi" w:eastAsia="Times New Roman" w:hAnsiTheme="majorHAnsi" w:cstheme="majorHAnsi"/>
                <w:b/>
                <w:bCs/>
              </w:rPr>
            </w:pPr>
            <w:r>
              <w:rPr>
                <w:rFonts w:asciiTheme="majorHAnsi" w:eastAsia="Times New Roman" w:hAnsiTheme="majorHAnsi" w:cstheme="majorHAnsi"/>
                <w:b/>
                <w:bCs/>
              </w:rPr>
              <w:t>9</w:t>
            </w:r>
          </w:p>
        </w:tc>
        <w:tc>
          <w:tcPr>
            <w:tcW w:w="5327" w:type="dxa"/>
            <w:tcBorders>
              <w:top w:val="nil"/>
              <w:left w:val="nil"/>
              <w:bottom w:val="single" w:sz="4" w:space="0" w:color="auto"/>
              <w:right w:val="single" w:sz="4" w:space="0" w:color="auto"/>
            </w:tcBorders>
            <w:shd w:val="clear" w:color="auto" w:fill="F2DBDB" w:themeFill="accent2" w:themeFillTint="33"/>
            <w:noWrap/>
            <w:vAlign w:val="bottom"/>
            <w:hideMark/>
          </w:tcPr>
          <w:p w14:paraId="372AF537" w14:textId="0B4C3C3E" w:rsidR="00633FE8" w:rsidRPr="00102755"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SONDA DE ASP. CON CONTROL 12 FR.</w:t>
            </w:r>
          </w:p>
        </w:tc>
        <w:tc>
          <w:tcPr>
            <w:tcW w:w="1134" w:type="dxa"/>
            <w:tcBorders>
              <w:top w:val="nil"/>
              <w:left w:val="nil"/>
              <w:bottom w:val="single" w:sz="4" w:space="0" w:color="auto"/>
              <w:right w:val="single" w:sz="4" w:space="0" w:color="auto"/>
            </w:tcBorders>
            <w:shd w:val="clear" w:color="auto" w:fill="F2DBDB" w:themeFill="accent2" w:themeFillTint="33"/>
          </w:tcPr>
          <w:p w14:paraId="060E16BA" w14:textId="5A728295" w:rsidR="00633FE8" w:rsidRPr="00102755"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100</w:t>
            </w:r>
          </w:p>
        </w:tc>
        <w:tc>
          <w:tcPr>
            <w:tcW w:w="992" w:type="dxa"/>
            <w:tcBorders>
              <w:top w:val="nil"/>
              <w:left w:val="nil"/>
              <w:bottom w:val="single" w:sz="4" w:space="0" w:color="auto"/>
              <w:right w:val="single" w:sz="4" w:space="0" w:color="auto"/>
            </w:tcBorders>
            <w:shd w:val="clear" w:color="auto" w:fill="F2DBDB" w:themeFill="accent2" w:themeFillTint="33"/>
          </w:tcPr>
          <w:p w14:paraId="658A8594" w14:textId="2EA9174C" w:rsidR="00633FE8"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PIEZA</w:t>
            </w:r>
          </w:p>
        </w:tc>
        <w:tc>
          <w:tcPr>
            <w:tcW w:w="993" w:type="dxa"/>
            <w:tcBorders>
              <w:top w:val="nil"/>
              <w:left w:val="nil"/>
              <w:bottom w:val="single" w:sz="4" w:space="0" w:color="auto"/>
              <w:right w:val="single" w:sz="4" w:space="0" w:color="auto"/>
            </w:tcBorders>
            <w:shd w:val="clear" w:color="auto" w:fill="F2DBDB" w:themeFill="accent2" w:themeFillTint="33"/>
          </w:tcPr>
          <w:p w14:paraId="37FA9E7D" w14:textId="6A891D24" w:rsidR="00633FE8"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25401</w:t>
            </w:r>
          </w:p>
        </w:tc>
      </w:tr>
      <w:tr w:rsidR="00633FE8" w:rsidRPr="00102755" w14:paraId="06B26E29" w14:textId="249EEF43" w:rsidTr="00553A34">
        <w:trPr>
          <w:trHeight w:val="466"/>
        </w:trPr>
        <w:tc>
          <w:tcPr>
            <w:tcW w:w="1194"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77B81D0" w14:textId="6109B8DF" w:rsidR="00633FE8" w:rsidRPr="00102755" w:rsidRDefault="00633FE8" w:rsidP="00633FE8">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Pr>
                <w:rFonts w:asciiTheme="majorHAnsi" w:eastAsia="Times New Roman" w:hAnsiTheme="majorHAnsi" w:cstheme="majorHAnsi"/>
                <w:b/>
                <w:bCs/>
              </w:rPr>
              <w:t>0</w:t>
            </w:r>
          </w:p>
        </w:tc>
        <w:tc>
          <w:tcPr>
            <w:tcW w:w="5327" w:type="dxa"/>
            <w:tcBorders>
              <w:top w:val="nil"/>
              <w:left w:val="nil"/>
              <w:bottom w:val="single" w:sz="4" w:space="0" w:color="auto"/>
              <w:right w:val="single" w:sz="4" w:space="0" w:color="auto"/>
            </w:tcBorders>
            <w:shd w:val="clear" w:color="auto" w:fill="F2DBDB" w:themeFill="accent2" w:themeFillTint="33"/>
            <w:noWrap/>
            <w:vAlign w:val="bottom"/>
            <w:hideMark/>
          </w:tcPr>
          <w:p w14:paraId="182FD60B" w14:textId="15669683" w:rsidR="00633FE8" w:rsidRPr="00102755"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SONDA DE ASP. CON CONTROL 14 FR.</w:t>
            </w:r>
          </w:p>
        </w:tc>
        <w:tc>
          <w:tcPr>
            <w:tcW w:w="1134" w:type="dxa"/>
            <w:tcBorders>
              <w:top w:val="nil"/>
              <w:left w:val="nil"/>
              <w:bottom w:val="single" w:sz="4" w:space="0" w:color="auto"/>
              <w:right w:val="single" w:sz="4" w:space="0" w:color="auto"/>
            </w:tcBorders>
            <w:shd w:val="clear" w:color="auto" w:fill="F2DBDB" w:themeFill="accent2" w:themeFillTint="33"/>
          </w:tcPr>
          <w:p w14:paraId="7E33106D" w14:textId="48B7754D" w:rsidR="00633FE8" w:rsidRPr="00102755"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232</w:t>
            </w:r>
          </w:p>
        </w:tc>
        <w:tc>
          <w:tcPr>
            <w:tcW w:w="992" w:type="dxa"/>
            <w:tcBorders>
              <w:top w:val="nil"/>
              <w:left w:val="nil"/>
              <w:bottom w:val="single" w:sz="4" w:space="0" w:color="auto"/>
              <w:right w:val="single" w:sz="4" w:space="0" w:color="auto"/>
            </w:tcBorders>
            <w:shd w:val="clear" w:color="auto" w:fill="F2DBDB" w:themeFill="accent2" w:themeFillTint="33"/>
          </w:tcPr>
          <w:p w14:paraId="080A1ACA" w14:textId="27EF924E" w:rsidR="00633FE8"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PIEZA</w:t>
            </w:r>
          </w:p>
        </w:tc>
        <w:tc>
          <w:tcPr>
            <w:tcW w:w="993" w:type="dxa"/>
            <w:tcBorders>
              <w:top w:val="nil"/>
              <w:left w:val="nil"/>
              <w:bottom w:val="single" w:sz="4" w:space="0" w:color="auto"/>
              <w:right w:val="single" w:sz="4" w:space="0" w:color="auto"/>
            </w:tcBorders>
            <w:shd w:val="clear" w:color="auto" w:fill="F2DBDB" w:themeFill="accent2" w:themeFillTint="33"/>
          </w:tcPr>
          <w:p w14:paraId="004DAC9E" w14:textId="292FCED0" w:rsidR="00633FE8"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25401</w:t>
            </w:r>
          </w:p>
        </w:tc>
      </w:tr>
      <w:tr w:rsidR="00633FE8" w:rsidRPr="00102755" w14:paraId="45EF3EAD" w14:textId="3EE3E39E" w:rsidTr="00553A34">
        <w:trPr>
          <w:trHeight w:val="466"/>
        </w:trPr>
        <w:tc>
          <w:tcPr>
            <w:tcW w:w="1194"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B0D12CC" w14:textId="28BD3F7A" w:rsidR="00633FE8" w:rsidRPr="00102755" w:rsidRDefault="00633FE8" w:rsidP="00633FE8">
            <w:pPr>
              <w:jc w:val="center"/>
              <w:rPr>
                <w:rFonts w:asciiTheme="majorHAnsi" w:eastAsia="Times New Roman" w:hAnsiTheme="majorHAnsi" w:cstheme="majorHAnsi"/>
                <w:b/>
                <w:bCs/>
              </w:rPr>
            </w:pPr>
            <w:r w:rsidRPr="00102755">
              <w:rPr>
                <w:rFonts w:asciiTheme="majorHAnsi" w:eastAsia="Times New Roman" w:hAnsiTheme="majorHAnsi" w:cstheme="majorHAnsi"/>
                <w:b/>
                <w:bCs/>
              </w:rPr>
              <w:t>1</w:t>
            </w:r>
            <w:r>
              <w:rPr>
                <w:rFonts w:asciiTheme="majorHAnsi" w:eastAsia="Times New Roman" w:hAnsiTheme="majorHAnsi" w:cstheme="majorHAnsi"/>
                <w:b/>
                <w:bCs/>
              </w:rPr>
              <w:t>1</w:t>
            </w:r>
          </w:p>
        </w:tc>
        <w:tc>
          <w:tcPr>
            <w:tcW w:w="5327" w:type="dxa"/>
            <w:tcBorders>
              <w:top w:val="nil"/>
              <w:left w:val="nil"/>
              <w:bottom w:val="single" w:sz="4" w:space="0" w:color="auto"/>
              <w:right w:val="single" w:sz="4" w:space="0" w:color="auto"/>
            </w:tcBorders>
            <w:shd w:val="clear" w:color="auto" w:fill="F2DBDB" w:themeFill="accent2" w:themeFillTint="33"/>
            <w:noWrap/>
            <w:vAlign w:val="bottom"/>
            <w:hideMark/>
          </w:tcPr>
          <w:p w14:paraId="4F96FAD1" w14:textId="28AF5350" w:rsidR="00633FE8" w:rsidRPr="00102755"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SONDA DE ASP. CON CONTROL 16 FR.</w:t>
            </w:r>
          </w:p>
        </w:tc>
        <w:tc>
          <w:tcPr>
            <w:tcW w:w="1134" w:type="dxa"/>
            <w:tcBorders>
              <w:top w:val="nil"/>
              <w:left w:val="nil"/>
              <w:bottom w:val="single" w:sz="4" w:space="0" w:color="auto"/>
              <w:right w:val="single" w:sz="4" w:space="0" w:color="auto"/>
            </w:tcBorders>
            <w:shd w:val="clear" w:color="auto" w:fill="F2DBDB" w:themeFill="accent2" w:themeFillTint="33"/>
          </w:tcPr>
          <w:p w14:paraId="6E21148A" w14:textId="00AF479F" w:rsidR="00633FE8" w:rsidRPr="00102755"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240</w:t>
            </w:r>
          </w:p>
        </w:tc>
        <w:tc>
          <w:tcPr>
            <w:tcW w:w="992" w:type="dxa"/>
            <w:tcBorders>
              <w:top w:val="nil"/>
              <w:left w:val="nil"/>
              <w:bottom w:val="single" w:sz="4" w:space="0" w:color="auto"/>
              <w:right w:val="single" w:sz="4" w:space="0" w:color="auto"/>
            </w:tcBorders>
            <w:shd w:val="clear" w:color="auto" w:fill="F2DBDB" w:themeFill="accent2" w:themeFillTint="33"/>
          </w:tcPr>
          <w:p w14:paraId="061DF290" w14:textId="2CCC900E" w:rsidR="00633FE8"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PIEZA</w:t>
            </w:r>
          </w:p>
        </w:tc>
        <w:tc>
          <w:tcPr>
            <w:tcW w:w="993" w:type="dxa"/>
            <w:tcBorders>
              <w:top w:val="nil"/>
              <w:left w:val="nil"/>
              <w:bottom w:val="single" w:sz="4" w:space="0" w:color="auto"/>
              <w:right w:val="single" w:sz="4" w:space="0" w:color="auto"/>
            </w:tcBorders>
            <w:shd w:val="clear" w:color="auto" w:fill="F2DBDB" w:themeFill="accent2" w:themeFillTint="33"/>
          </w:tcPr>
          <w:p w14:paraId="47A00369" w14:textId="2A1DC826" w:rsidR="00633FE8" w:rsidRDefault="003B2AE7" w:rsidP="00633FE8">
            <w:pPr>
              <w:jc w:val="center"/>
              <w:rPr>
                <w:rFonts w:asciiTheme="majorHAnsi" w:eastAsia="Times New Roman" w:hAnsiTheme="majorHAnsi" w:cstheme="majorHAnsi"/>
                <w:b/>
                <w:bCs/>
              </w:rPr>
            </w:pPr>
            <w:r>
              <w:rPr>
                <w:rFonts w:asciiTheme="majorHAnsi" w:eastAsia="Times New Roman" w:hAnsiTheme="majorHAnsi" w:cstheme="majorHAnsi"/>
                <w:b/>
                <w:bCs/>
              </w:rPr>
              <w:t>25401</w:t>
            </w:r>
          </w:p>
        </w:tc>
      </w:tr>
    </w:tbl>
    <w:p w14:paraId="750A82FF" w14:textId="77777777" w:rsidR="00EC2D0A" w:rsidRDefault="00EC2D0A" w:rsidP="00CC670C">
      <w:pPr>
        <w:ind w:right="140"/>
        <w:jc w:val="both"/>
        <w:rPr>
          <w:rFonts w:asciiTheme="majorHAnsi" w:eastAsia="Arial" w:hAnsiTheme="majorHAnsi" w:cstheme="majorHAnsi"/>
          <w:color w:val="000000"/>
        </w:rPr>
      </w:pPr>
    </w:p>
    <w:p w14:paraId="09F7B5EF" w14:textId="77777777" w:rsidR="002C0B77" w:rsidRDefault="002C0B77" w:rsidP="00CC670C">
      <w:pPr>
        <w:ind w:right="140"/>
        <w:jc w:val="both"/>
        <w:rPr>
          <w:rFonts w:asciiTheme="majorHAnsi" w:eastAsia="Arial" w:hAnsiTheme="majorHAnsi" w:cstheme="majorHAnsi"/>
          <w:color w:val="000000"/>
        </w:rPr>
      </w:pPr>
    </w:p>
    <w:p w14:paraId="7847B0E6" w14:textId="77777777" w:rsidR="00CF1A9C" w:rsidRDefault="00CF1A9C" w:rsidP="00CC670C">
      <w:pPr>
        <w:ind w:right="140"/>
        <w:jc w:val="both"/>
        <w:rPr>
          <w:rFonts w:asciiTheme="majorHAnsi" w:eastAsia="Arial" w:hAnsiTheme="majorHAnsi" w:cstheme="majorHAnsi"/>
          <w:color w:val="000000"/>
        </w:rPr>
      </w:pPr>
    </w:p>
    <w:p w14:paraId="5F17B101" w14:textId="7887D374" w:rsidR="009A2FDE" w:rsidRPr="002C0B77" w:rsidRDefault="009A2FDE" w:rsidP="00CC670C">
      <w:pPr>
        <w:ind w:right="140"/>
        <w:jc w:val="both"/>
        <w:rPr>
          <w:rFonts w:asciiTheme="majorHAnsi" w:eastAsia="Arial" w:hAnsiTheme="majorHAnsi" w:cstheme="majorHAnsi"/>
          <w:b/>
          <w:bCs/>
          <w:color w:val="000000"/>
        </w:rPr>
      </w:pPr>
      <w:r w:rsidRPr="00102755">
        <w:rPr>
          <w:rFonts w:asciiTheme="majorHAnsi" w:eastAsia="Arial" w:hAnsiTheme="majorHAnsi" w:cstheme="majorHAnsi"/>
          <w:color w:val="000000"/>
        </w:rPr>
        <w:t xml:space="preserve">El objeto del presente procedimiento </w:t>
      </w:r>
      <w:r w:rsidR="00CC2B3E">
        <w:rPr>
          <w:rFonts w:asciiTheme="majorHAnsi" w:eastAsia="Arial" w:hAnsiTheme="majorHAnsi" w:cstheme="majorHAnsi"/>
          <w:color w:val="000000"/>
        </w:rPr>
        <w:t>de</w:t>
      </w:r>
      <w:r w:rsidRPr="00102755">
        <w:rPr>
          <w:rFonts w:asciiTheme="majorHAnsi" w:eastAsia="Arial" w:hAnsiTheme="majorHAnsi" w:cstheme="majorHAnsi"/>
          <w:color w:val="000000"/>
        </w:rPr>
        <w:t xml:space="preserve"> </w:t>
      </w:r>
      <w:r w:rsidR="00CC2B3E" w:rsidRPr="00CC2B3E">
        <w:rPr>
          <w:rFonts w:asciiTheme="majorHAnsi" w:eastAsia="Century Gothic" w:hAnsiTheme="majorHAnsi" w:cstheme="majorHAnsi"/>
          <w:b/>
          <w:bCs/>
          <w:color w:val="000000"/>
        </w:rPr>
        <w:t>“ADQUISICIÓN DE MATERIAL Y EQUIPO MÉDICO PARA EL HOSPITAL REGIONAL TEPATITLAN Y LA DIRECCIÓN MÉDICA DEL O.P.D. SERVICIOS DE SALUD JALISCO.”</w:t>
      </w:r>
      <w:r w:rsidR="00EC2D0A">
        <w:rPr>
          <w:rFonts w:asciiTheme="majorHAnsi" w:eastAsia="Century Gothic" w:hAnsiTheme="majorHAnsi" w:cstheme="majorHAnsi"/>
          <w:b/>
          <w:bCs/>
          <w:color w:val="000000"/>
        </w:rPr>
        <w:t xml:space="preserve">, </w:t>
      </w:r>
      <w:r w:rsidRPr="00102755">
        <w:rPr>
          <w:rFonts w:asciiTheme="majorHAnsi" w:eastAsia="Arial" w:hAnsiTheme="majorHAnsi" w:cstheme="majorHAnsi"/>
          <w:color w:val="000000"/>
        </w:rPr>
        <w:t>correspondiente</w:t>
      </w:r>
      <w:r w:rsidR="00F078B6">
        <w:rPr>
          <w:rFonts w:asciiTheme="majorHAnsi" w:eastAsia="Arial" w:hAnsiTheme="majorHAnsi" w:cstheme="majorHAnsi"/>
          <w:color w:val="000000"/>
        </w:rPr>
        <w:t>s</w:t>
      </w:r>
      <w:r w:rsidRPr="00102755">
        <w:rPr>
          <w:rFonts w:asciiTheme="majorHAnsi" w:eastAsia="Arial" w:hAnsiTheme="majorHAnsi" w:cstheme="majorHAnsi"/>
          <w:color w:val="000000"/>
        </w:rPr>
        <w:t xml:space="preserve"> a la</w:t>
      </w:r>
      <w:r w:rsidR="00EC2D0A">
        <w:rPr>
          <w:rFonts w:asciiTheme="majorHAnsi" w:eastAsia="Arial" w:hAnsiTheme="majorHAnsi" w:cstheme="majorHAnsi"/>
          <w:color w:val="000000"/>
        </w:rPr>
        <w:t>s</w:t>
      </w:r>
      <w:r w:rsidRPr="00102755">
        <w:rPr>
          <w:rFonts w:asciiTheme="majorHAnsi" w:eastAsia="Arial" w:hAnsiTheme="majorHAnsi" w:cstheme="majorHAnsi"/>
          <w:color w:val="000000"/>
        </w:rPr>
        <w:t xml:space="preserve"> </w:t>
      </w:r>
      <w:r w:rsidRPr="00102755">
        <w:rPr>
          <w:rFonts w:asciiTheme="majorHAnsi" w:hAnsiTheme="majorHAnsi" w:cstheme="majorHAnsi"/>
          <w:color w:val="000000" w:themeColor="text1"/>
        </w:rPr>
        <w:t>partida</w:t>
      </w:r>
      <w:r w:rsidR="00EC2D0A">
        <w:rPr>
          <w:rFonts w:asciiTheme="majorHAnsi" w:hAnsiTheme="majorHAnsi" w:cstheme="majorHAnsi"/>
          <w:color w:val="000000" w:themeColor="text1"/>
        </w:rPr>
        <w:t>s</w:t>
      </w:r>
      <w:r w:rsidRPr="00102755">
        <w:rPr>
          <w:rFonts w:asciiTheme="majorHAnsi" w:hAnsiTheme="majorHAnsi" w:cstheme="majorHAnsi"/>
          <w:color w:val="000000" w:themeColor="text1"/>
        </w:rPr>
        <w:t xml:space="preserve"> específica</w:t>
      </w:r>
      <w:r w:rsidR="00EC2D0A">
        <w:rPr>
          <w:rFonts w:asciiTheme="majorHAnsi" w:hAnsiTheme="majorHAnsi" w:cstheme="majorHAnsi"/>
          <w:color w:val="000000" w:themeColor="text1"/>
        </w:rPr>
        <w:t>s</w:t>
      </w:r>
      <w:r w:rsidRPr="00102755">
        <w:rPr>
          <w:rFonts w:asciiTheme="majorHAnsi" w:hAnsiTheme="majorHAnsi" w:cstheme="majorHAnsi"/>
          <w:color w:val="000000" w:themeColor="text1"/>
        </w:rPr>
        <w:t xml:space="preserve"> </w:t>
      </w:r>
      <w:r w:rsidR="00CC2B3E">
        <w:rPr>
          <w:rFonts w:asciiTheme="majorHAnsi" w:eastAsia="Times New Roman" w:hAnsiTheme="majorHAnsi" w:cstheme="majorHAnsi"/>
          <w:b/>
          <w:bCs/>
        </w:rPr>
        <w:t xml:space="preserve">53101 y 25401 </w:t>
      </w:r>
      <w:r w:rsidRPr="00102755">
        <w:rPr>
          <w:rFonts w:asciiTheme="majorHAnsi" w:eastAsia="Arial" w:hAnsiTheme="majorHAnsi" w:cstheme="majorHAnsi"/>
          <w:color w:val="000000"/>
        </w:rPr>
        <w:t xml:space="preserve">del </w:t>
      </w:r>
      <w:r w:rsidRPr="00CC670C">
        <w:rPr>
          <w:rFonts w:asciiTheme="majorHAnsi" w:eastAsia="Arial" w:hAnsiTheme="majorHAnsi" w:cstheme="majorHAnsi"/>
          <w:b/>
          <w:bCs/>
          <w:color w:val="000000"/>
        </w:rPr>
        <w:t>CLASIFICADOR POR OBJETO DEL GASTO PARA LA ADMINISTRACIÓN PÚBLICA FEDERAL</w:t>
      </w:r>
      <w:r w:rsidRPr="00102755">
        <w:rPr>
          <w:rFonts w:asciiTheme="majorHAnsi" w:eastAsia="Arial" w:hAnsiTheme="majorHAnsi" w:cstheme="majorHAnsi"/>
          <w:color w:val="000000"/>
        </w:rPr>
        <w:t>, o su</w:t>
      </w:r>
      <w:r w:rsidR="00EC2D0A">
        <w:rPr>
          <w:rFonts w:asciiTheme="majorHAnsi" w:eastAsia="Arial" w:hAnsiTheme="majorHAnsi" w:cstheme="majorHAnsi"/>
          <w:color w:val="000000"/>
        </w:rPr>
        <w:t>s</w:t>
      </w:r>
      <w:r w:rsidRPr="00102755">
        <w:rPr>
          <w:rFonts w:asciiTheme="majorHAnsi" w:eastAsia="Arial" w:hAnsiTheme="majorHAnsi" w:cstheme="majorHAnsi"/>
          <w:color w:val="000000"/>
        </w:rPr>
        <w:t xml:space="preserve"> homóloga</w:t>
      </w:r>
      <w:r w:rsidR="00EC2D0A">
        <w:rPr>
          <w:rFonts w:asciiTheme="majorHAnsi" w:eastAsia="Arial" w:hAnsiTheme="majorHAnsi" w:cstheme="majorHAnsi"/>
          <w:color w:val="000000"/>
        </w:rPr>
        <w:t>s</w:t>
      </w:r>
      <w:r w:rsidRPr="00102755">
        <w:rPr>
          <w:rFonts w:asciiTheme="majorHAnsi" w:eastAsia="Arial" w:hAnsiTheme="majorHAnsi" w:cstheme="majorHAnsi"/>
          <w:color w:val="000000"/>
        </w:rPr>
        <w:t>, la</w:t>
      </w:r>
      <w:r w:rsidR="00EC2D0A">
        <w:rPr>
          <w:rFonts w:asciiTheme="majorHAnsi" w:eastAsia="Arial" w:hAnsiTheme="majorHAnsi" w:cstheme="majorHAnsi"/>
          <w:color w:val="000000"/>
        </w:rPr>
        <w:t>s</w:t>
      </w:r>
      <w:r w:rsidRPr="00102755">
        <w:rPr>
          <w:rFonts w:asciiTheme="majorHAnsi" w:eastAsia="Arial" w:hAnsiTheme="majorHAnsi" w:cstheme="majorHAnsi"/>
          <w:color w:val="000000"/>
        </w:rPr>
        <w:t xml:space="preserve"> partida</w:t>
      </w:r>
      <w:r w:rsidR="00EC2D0A">
        <w:rPr>
          <w:rFonts w:asciiTheme="majorHAnsi" w:eastAsia="Arial" w:hAnsiTheme="majorHAnsi" w:cstheme="majorHAnsi"/>
          <w:color w:val="000000"/>
        </w:rPr>
        <w:t>s</w:t>
      </w:r>
      <w:r w:rsidRPr="00102755">
        <w:rPr>
          <w:rFonts w:asciiTheme="majorHAnsi" w:eastAsia="Arial" w:hAnsiTheme="majorHAnsi" w:cstheme="majorHAnsi"/>
          <w:color w:val="000000"/>
        </w:rPr>
        <w:t xml:space="preserve"> </w:t>
      </w:r>
      <w:r w:rsidR="00CC2B3E">
        <w:rPr>
          <w:rFonts w:asciiTheme="majorHAnsi" w:eastAsia="Arial" w:hAnsiTheme="majorHAnsi" w:cstheme="majorHAnsi"/>
          <w:b/>
          <w:bCs/>
          <w:color w:val="000000"/>
        </w:rPr>
        <w:t>5311 y 2541</w:t>
      </w:r>
      <w:r w:rsidRPr="00102755">
        <w:rPr>
          <w:rFonts w:asciiTheme="majorHAnsi" w:eastAsia="Arial" w:hAnsiTheme="majorHAnsi" w:cstheme="majorHAnsi"/>
          <w:b/>
          <w:bCs/>
          <w:color w:val="000000"/>
        </w:rPr>
        <w:t xml:space="preserve"> </w:t>
      </w:r>
      <w:r w:rsidRPr="00102755">
        <w:rPr>
          <w:rFonts w:asciiTheme="majorHAnsi" w:eastAsia="Arial" w:hAnsiTheme="majorHAnsi" w:cstheme="majorHAnsi"/>
          <w:color w:val="000000"/>
        </w:rPr>
        <w:t xml:space="preserve">del </w:t>
      </w:r>
      <w:r w:rsidRPr="00CC670C">
        <w:rPr>
          <w:rFonts w:asciiTheme="majorHAnsi" w:eastAsia="Arial" w:hAnsiTheme="majorHAnsi" w:cstheme="majorHAnsi"/>
          <w:b/>
          <w:bCs/>
          <w:color w:val="000000"/>
        </w:rPr>
        <w:t>CLASIFICADOR POR OBJETO Y TIPO DE GASTO PARA LA ADMINISTRACIÓN PÚBLICA DEL ESTADO DE JALISCO</w:t>
      </w:r>
      <w:r w:rsidR="00EC2D0A">
        <w:rPr>
          <w:rFonts w:asciiTheme="majorHAnsi" w:eastAsia="Arial" w:hAnsiTheme="majorHAnsi" w:cstheme="majorHAnsi"/>
          <w:color w:val="000000"/>
        </w:rPr>
        <w:t>, l</w:t>
      </w:r>
      <w:r w:rsidRPr="00102755">
        <w:rPr>
          <w:rFonts w:asciiTheme="majorHAnsi" w:eastAsia="Arial" w:hAnsiTheme="majorHAnsi" w:cstheme="majorHAnsi"/>
          <w:color w:val="000000"/>
        </w:rPr>
        <w:t xml:space="preserve">o anterior, </w:t>
      </w:r>
      <w:r w:rsidRPr="00102755">
        <w:rPr>
          <w:rFonts w:asciiTheme="majorHAnsi" w:eastAsia="Arial" w:hAnsiTheme="majorHAnsi" w:cstheme="majorHAnsi"/>
        </w:rPr>
        <w:t xml:space="preserve">conforme a las características </w:t>
      </w:r>
      <w:r w:rsidRPr="00102755">
        <w:rPr>
          <w:rFonts w:asciiTheme="majorHAnsi" w:eastAsia="Arial" w:hAnsiTheme="majorHAnsi" w:cstheme="majorHAnsi"/>
          <w:color w:val="000000"/>
        </w:rPr>
        <w:t xml:space="preserve">señaladas en el </w:t>
      </w:r>
      <w:r w:rsidR="00CC670C" w:rsidRPr="00102755">
        <w:rPr>
          <w:rFonts w:asciiTheme="majorHAnsi" w:hAnsiTheme="majorHAnsi" w:cstheme="majorHAnsi"/>
          <w:b/>
        </w:rPr>
        <w:t>ANEXO 1. CARTA DE REQUERIMIENTOS TÉCNICOS</w:t>
      </w:r>
      <w:r w:rsidR="00CC670C" w:rsidRPr="00102755">
        <w:rPr>
          <w:rFonts w:asciiTheme="majorHAnsi" w:hAnsiTheme="majorHAnsi" w:cstheme="majorHAnsi"/>
        </w:rPr>
        <w:t xml:space="preserve"> </w:t>
      </w:r>
      <w:r w:rsidRPr="00102755">
        <w:rPr>
          <w:rFonts w:asciiTheme="majorHAnsi" w:eastAsia="Arial" w:hAnsiTheme="majorHAnsi" w:cstheme="majorHAnsi"/>
          <w:color w:val="000000"/>
        </w:rPr>
        <w:t xml:space="preserve">de las presentes </w:t>
      </w:r>
      <w:r w:rsidRPr="00102755">
        <w:rPr>
          <w:rFonts w:asciiTheme="majorHAnsi" w:hAnsiTheme="majorHAnsi" w:cstheme="majorHAnsi"/>
          <w:b/>
        </w:rPr>
        <w:t>BASES.</w:t>
      </w:r>
      <w:r w:rsidRPr="00102755">
        <w:rPr>
          <w:rFonts w:asciiTheme="majorHAnsi" w:eastAsia="Arial" w:hAnsiTheme="majorHAnsi" w:cstheme="majorHAnsi"/>
          <w:color w:val="000000"/>
        </w:rPr>
        <w:t xml:space="preserve"> </w:t>
      </w:r>
    </w:p>
    <w:p w14:paraId="1FB6BAE7" w14:textId="7CE1BB6B" w:rsidR="009E7353" w:rsidRDefault="009A2FDE" w:rsidP="001A1DB5">
      <w:pPr>
        <w:spacing w:after="0" w:line="240" w:lineRule="auto"/>
        <w:ind w:right="140"/>
        <w:jc w:val="both"/>
        <w:rPr>
          <w:rFonts w:asciiTheme="majorHAnsi" w:eastAsia="Arial" w:hAnsiTheme="majorHAnsi" w:cstheme="majorHAnsi"/>
          <w:b/>
          <w:color w:val="000000"/>
        </w:rPr>
      </w:pPr>
      <w:r w:rsidRPr="00102755">
        <w:rPr>
          <w:rFonts w:asciiTheme="majorHAnsi" w:eastAsia="Arial" w:hAnsiTheme="majorHAnsi" w:cstheme="majorHAnsi"/>
          <w:color w:val="000000"/>
        </w:rPr>
        <w:t>Las “</w:t>
      </w:r>
      <w:r w:rsidRPr="00102755">
        <w:rPr>
          <w:rFonts w:asciiTheme="majorHAnsi" w:eastAsia="Arial" w:hAnsiTheme="majorHAnsi" w:cstheme="majorHAnsi"/>
          <w:b/>
          <w:bCs/>
          <w:color w:val="000000"/>
        </w:rPr>
        <w:t>PROPUESTAS”</w:t>
      </w:r>
      <w:r w:rsidRPr="00102755">
        <w:rPr>
          <w:rFonts w:asciiTheme="majorHAnsi" w:eastAsia="Arial" w:hAnsiTheme="majorHAnsi" w:cstheme="majorHAnsi"/>
          <w:color w:val="000000"/>
        </w:rPr>
        <w:t xml:space="preserve"> deberán ser entregadas de manera </w:t>
      </w:r>
      <w:r w:rsidR="00EC2D0A" w:rsidRPr="00102755">
        <w:rPr>
          <w:rFonts w:asciiTheme="majorHAnsi" w:eastAsia="Arial" w:hAnsiTheme="majorHAnsi" w:cstheme="majorHAnsi"/>
          <w:b/>
          <w:color w:val="000000"/>
        </w:rPr>
        <w:t>PRESENCIAL</w:t>
      </w:r>
      <w:r w:rsidR="00EC2D0A" w:rsidRPr="00102755">
        <w:rPr>
          <w:rFonts w:asciiTheme="majorHAnsi" w:eastAsia="Arial" w:hAnsiTheme="majorHAnsi" w:cstheme="majorHAnsi"/>
          <w:color w:val="000000"/>
        </w:rPr>
        <w:t xml:space="preserve"> </w:t>
      </w:r>
      <w:r w:rsidRPr="00102755">
        <w:rPr>
          <w:rFonts w:asciiTheme="majorHAnsi" w:eastAsia="Arial" w:hAnsiTheme="majorHAnsi" w:cstheme="majorHAnsi"/>
          <w:color w:val="000000"/>
        </w:rPr>
        <w:t xml:space="preserve">de acuerdo con el </w:t>
      </w:r>
      <w:r w:rsidRPr="00CC670C">
        <w:rPr>
          <w:rFonts w:asciiTheme="majorHAnsi" w:eastAsia="Arial" w:hAnsiTheme="majorHAnsi" w:cstheme="majorHAnsi"/>
          <w:b/>
          <w:bCs/>
          <w:color w:val="000000"/>
        </w:rPr>
        <w:t>CALENDARIO DE ACTIVIDADES</w:t>
      </w:r>
      <w:r w:rsidRPr="00102755">
        <w:rPr>
          <w:rFonts w:asciiTheme="majorHAnsi" w:eastAsia="Arial" w:hAnsiTheme="majorHAnsi" w:cstheme="majorHAnsi"/>
          <w:color w:val="000000"/>
        </w:rPr>
        <w:t xml:space="preserve"> en el “</w:t>
      </w:r>
      <w:r w:rsidRPr="00102755">
        <w:rPr>
          <w:rFonts w:asciiTheme="majorHAnsi" w:eastAsia="Arial" w:hAnsiTheme="majorHAnsi" w:cstheme="majorHAnsi"/>
          <w:b/>
          <w:color w:val="000000"/>
        </w:rPr>
        <w:t>DOMICILIO”</w:t>
      </w:r>
      <w:r w:rsidRPr="00102755">
        <w:rPr>
          <w:rFonts w:asciiTheme="majorHAnsi" w:eastAsia="Arial" w:hAnsiTheme="majorHAnsi" w:cstheme="majorHAnsi"/>
          <w:color w:val="000000"/>
        </w:rPr>
        <w:t xml:space="preserve"> citado en la “</w:t>
      </w:r>
      <w:r w:rsidRPr="00102755">
        <w:rPr>
          <w:rFonts w:asciiTheme="majorHAnsi" w:eastAsia="Arial" w:hAnsiTheme="majorHAnsi" w:cstheme="majorHAnsi"/>
          <w:b/>
          <w:bCs/>
          <w:color w:val="000000"/>
        </w:rPr>
        <w:t>CONVOCATORIA”</w:t>
      </w:r>
      <w:r w:rsidR="00102755" w:rsidRPr="00102755">
        <w:rPr>
          <w:rFonts w:asciiTheme="majorHAnsi" w:eastAsia="Arial" w:hAnsiTheme="majorHAnsi" w:cstheme="majorHAnsi"/>
          <w:color w:val="000000"/>
        </w:rPr>
        <w:t>.</w:t>
      </w:r>
    </w:p>
    <w:p w14:paraId="7ADFEAF5" w14:textId="77777777" w:rsidR="001A1DB5" w:rsidRPr="001A1DB5" w:rsidRDefault="001A1DB5" w:rsidP="001A1DB5">
      <w:pPr>
        <w:spacing w:after="0" w:line="240" w:lineRule="auto"/>
        <w:ind w:right="140"/>
        <w:jc w:val="both"/>
        <w:rPr>
          <w:rFonts w:asciiTheme="majorHAnsi" w:eastAsia="Arial" w:hAnsiTheme="majorHAnsi" w:cstheme="majorHAnsi"/>
          <w:b/>
          <w:color w:val="000000"/>
        </w:rPr>
      </w:pPr>
    </w:p>
    <w:p w14:paraId="4A283E41" w14:textId="442CEAD9" w:rsidR="00204057" w:rsidRPr="00EC2D0A" w:rsidRDefault="00102755" w:rsidP="00EC2D0A">
      <w:pPr>
        <w:jc w:val="both"/>
        <w:rPr>
          <w:rFonts w:asciiTheme="majorHAnsi" w:hAnsiTheme="majorHAnsi" w:cstheme="majorHAnsi"/>
          <w:b/>
          <w:bCs/>
          <w:color w:val="000000"/>
        </w:rPr>
      </w:pPr>
      <w:r w:rsidRPr="00102755">
        <w:rPr>
          <w:rFonts w:asciiTheme="majorHAnsi" w:hAnsiTheme="majorHAnsi" w:cstheme="majorHAnsi"/>
          <w:color w:val="000000"/>
        </w:rPr>
        <w:t xml:space="preserve">El </w:t>
      </w:r>
      <w:r w:rsidRPr="00102755">
        <w:rPr>
          <w:rFonts w:asciiTheme="majorHAnsi" w:hAnsiTheme="majorHAnsi" w:cstheme="majorHAnsi"/>
          <w:b/>
          <w:bCs/>
          <w:color w:val="000000"/>
        </w:rPr>
        <w:t xml:space="preserve">ÁREA REQUIRENTE </w:t>
      </w:r>
      <w:r w:rsidRPr="00102755">
        <w:rPr>
          <w:rFonts w:asciiTheme="majorHAnsi" w:hAnsiTheme="majorHAnsi" w:cstheme="majorHAnsi"/>
          <w:bCs/>
          <w:color w:val="000000"/>
        </w:rPr>
        <w:t>será la</w:t>
      </w:r>
      <w:r w:rsidRPr="00102755">
        <w:rPr>
          <w:rFonts w:asciiTheme="majorHAnsi" w:hAnsiTheme="majorHAnsi" w:cstheme="majorHAnsi"/>
          <w:color w:val="000000"/>
        </w:rPr>
        <w:t xml:space="preserve"> encargada de la vigilancia de la correcta </w:t>
      </w:r>
      <w:r w:rsidR="00D46F76" w:rsidRPr="00CD7679">
        <w:rPr>
          <w:rFonts w:asciiTheme="majorHAnsi" w:hAnsiTheme="majorHAnsi" w:cstheme="majorHAnsi"/>
          <w:b/>
          <w:bCs/>
          <w:color w:val="000000"/>
        </w:rPr>
        <w:t>ADQUISICIÓN</w:t>
      </w:r>
      <w:r w:rsidRPr="00102755">
        <w:rPr>
          <w:rFonts w:asciiTheme="majorHAnsi" w:hAnsiTheme="majorHAnsi" w:cstheme="majorHAnsi"/>
          <w:color w:val="000000"/>
        </w:rPr>
        <w:t xml:space="preserve"> de los bienes del</w:t>
      </w:r>
      <w:r w:rsidR="00CD7679">
        <w:rPr>
          <w:rFonts w:asciiTheme="majorHAnsi" w:hAnsiTheme="majorHAnsi" w:cstheme="majorHAnsi"/>
          <w:color w:val="000000"/>
        </w:rPr>
        <w:t xml:space="preserve"> presente </w:t>
      </w:r>
      <w:r w:rsidRPr="00102755">
        <w:rPr>
          <w:rFonts w:asciiTheme="majorHAnsi" w:eastAsia="Arial" w:hAnsiTheme="majorHAnsi" w:cstheme="majorHAnsi"/>
          <w:b/>
          <w:color w:val="000000"/>
        </w:rPr>
        <w:t>PROCEDIMIENTO</w:t>
      </w:r>
      <w:r w:rsidRPr="00102755">
        <w:rPr>
          <w:rFonts w:asciiTheme="majorHAnsi" w:hAnsiTheme="majorHAnsi" w:cstheme="majorHAnsi"/>
          <w:color w:val="000000"/>
        </w:rPr>
        <w:t xml:space="preserve">, y será quien dará seguimiento al cumplimiento de las obligaciones, condiciones </w:t>
      </w:r>
      <w:r w:rsidRPr="00102755">
        <w:rPr>
          <w:rFonts w:asciiTheme="majorHAnsi" w:eastAsia="Arial" w:hAnsiTheme="majorHAnsi" w:cstheme="majorHAnsi"/>
          <w:color w:val="000000"/>
        </w:rPr>
        <w:t>y requisitos</w:t>
      </w:r>
      <w:r w:rsidRPr="00102755">
        <w:rPr>
          <w:rFonts w:asciiTheme="majorHAnsi" w:hAnsiTheme="majorHAnsi" w:cstheme="majorHAnsi"/>
          <w:color w:val="000000"/>
        </w:rPr>
        <w:t xml:space="preserve"> establecidos en estas </w:t>
      </w:r>
      <w:r w:rsidRPr="00102755">
        <w:rPr>
          <w:rFonts w:asciiTheme="majorHAnsi" w:hAnsiTheme="majorHAnsi" w:cstheme="majorHAnsi"/>
          <w:b/>
          <w:bCs/>
          <w:color w:val="000000"/>
        </w:rPr>
        <w:t xml:space="preserve">BASES y </w:t>
      </w:r>
      <w:r w:rsidR="00CC670C" w:rsidRPr="00102755">
        <w:rPr>
          <w:rFonts w:asciiTheme="majorHAnsi" w:hAnsiTheme="majorHAnsi" w:cstheme="majorHAnsi"/>
          <w:b/>
          <w:bCs/>
          <w:color w:val="000000"/>
        </w:rPr>
        <w:t xml:space="preserve">EL </w:t>
      </w:r>
      <w:r w:rsidR="00CC670C" w:rsidRPr="00102755">
        <w:rPr>
          <w:rFonts w:asciiTheme="majorHAnsi" w:hAnsiTheme="majorHAnsi" w:cstheme="majorHAnsi"/>
          <w:b/>
        </w:rPr>
        <w:t>ANEXO 1. CARTA DE REQUERIMIENTOS TÉCNICOS</w:t>
      </w:r>
      <w:r w:rsidR="00CC670C" w:rsidRPr="00102755">
        <w:rPr>
          <w:rFonts w:asciiTheme="majorHAnsi" w:hAnsiTheme="majorHAnsi" w:cstheme="majorHAnsi"/>
          <w:b/>
          <w:bCs/>
          <w:color w:val="000000"/>
        </w:rPr>
        <w:t>.</w:t>
      </w:r>
    </w:p>
    <w:p w14:paraId="28B3451E" w14:textId="77777777" w:rsidR="00275AFA" w:rsidRPr="005B2C35" w:rsidRDefault="00A46A86" w:rsidP="003A512A">
      <w:pPr>
        <w:pStyle w:val="Prrafodelista"/>
        <w:numPr>
          <w:ilvl w:val="0"/>
          <w:numId w:val="12"/>
        </w:numPr>
        <w:spacing w:after="0"/>
        <w:ind w:right="140"/>
        <w:jc w:val="both"/>
        <w:rPr>
          <w:rFonts w:asciiTheme="majorHAnsi" w:eastAsia="Times New Roman" w:hAnsiTheme="majorHAnsi" w:cstheme="majorHAnsi"/>
        </w:rPr>
      </w:pPr>
      <w:r w:rsidRPr="005B2C35">
        <w:rPr>
          <w:rFonts w:asciiTheme="majorHAnsi" w:eastAsia="Arial" w:hAnsiTheme="majorHAnsi" w:cstheme="majorHAnsi"/>
          <w:b/>
          <w:color w:val="000000"/>
        </w:rPr>
        <w:t>PLAZO, LUGAR Y CONDICIONES DE ENTREGA.</w:t>
      </w:r>
    </w:p>
    <w:p w14:paraId="498451FE" w14:textId="77777777" w:rsidR="000001C9" w:rsidRPr="00C168E5" w:rsidRDefault="000001C9" w:rsidP="003A512A">
      <w:pPr>
        <w:spacing w:after="0"/>
        <w:ind w:right="140"/>
        <w:jc w:val="both"/>
        <w:rPr>
          <w:rFonts w:ascii="Arial" w:eastAsia="Times New Roman" w:hAnsi="Arial" w:cs="Arial"/>
          <w:sz w:val="18"/>
          <w:szCs w:val="18"/>
        </w:rPr>
      </w:pPr>
      <w:bookmarkStart w:id="9" w:name="_Hlk33092262"/>
      <w:bookmarkStart w:id="10" w:name="_Hlk33095607"/>
      <w:bookmarkStart w:id="11" w:name="_Hlk32768682"/>
      <w:bookmarkStart w:id="12" w:name="_Hlk33095821"/>
    </w:p>
    <w:p w14:paraId="3770A134" w14:textId="69B00EE6" w:rsidR="00D46F76" w:rsidRDefault="00461A53" w:rsidP="006E359A">
      <w:pPr>
        <w:spacing w:after="0" w:line="240" w:lineRule="auto"/>
        <w:ind w:right="140"/>
        <w:jc w:val="both"/>
        <w:rPr>
          <w:rFonts w:asciiTheme="majorHAnsi" w:eastAsia="Arial" w:hAnsiTheme="majorHAnsi" w:cstheme="majorHAnsi"/>
          <w:color w:val="000000"/>
        </w:rPr>
      </w:pPr>
      <w:bookmarkStart w:id="13" w:name="_Hlk89458164"/>
      <w:bookmarkEnd w:id="9"/>
      <w:bookmarkEnd w:id="10"/>
      <w:bookmarkEnd w:id="11"/>
      <w:bookmarkEnd w:id="12"/>
      <w:r w:rsidRPr="005B2C35">
        <w:rPr>
          <w:rFonts w:asciiTheme="majorHAnsi" w:eastAsia="Arial" w:hAnsiTheme="majorHAnsi" w:cstheme="majorHAnsi"/>
          <w:color w:val="000000"/>
        </w:rPr>
        <w:t>La entrega de los bienes objeto de</w:t>
      </w:r>
      <w:r w:rsidR="00EC2D0A">
        <w:rPr>
          <w:rFonts w:asciiTheme="majorHAnsi" w:eastAsia="Arial" w:hAnsiTheme="majorHAnsi" w:cstheme="majorHAnsi"/>
          <w:color w:val="000000"/>
        </w:rPr>
        <w:t>l presente</w:t>
      </w:r>
      <w:r w:rsidRPr="005B2C35">
        <w:rPr>
          <w:rFonts w:asciiTheme="majorHAnsi" w:eastAsia="Arial" w:hAnsiTheme="majorHAnsi" w:cstheme="majorHAnsi"/>
          <w:color w:val="000000"/>
        </w:rPr>
        <w:t xml:space="preserve"> </w:t>
      </w:r>
      <w:r w:rsidRPr="005B2C35">
        <w:rPr>
          <w:rFonts w:asciiTheme="majorHAnsi" w:eastAsia="Arial" w:hAnsiTheme="majorHAnsi" w:cstheme="majorHAnsi"/>
          <w:b/>
          <w:color w:val="000000"/>
        </w:rPr>
        <w:t>PROCEDIMIENTO DE ADQUISICIÓN</w:t>
      </w:r>
      <w:r w:rsidRPr="005B2C35">
        <w:rPr>
          <w:rFonts w:asciiTheme="majorHAnsi" w:eastAsia="Arial" w:hAnsiTheme="majorHAnsi" w:cstheme="majorHAnsi"/>
          <w:color w:val="000000"/>
        </w:rPr>
        <w:t xml:space="preserve"> </w:t>
      </w:r>
      <w:bookmarkStart w:id="14" w:name="_Hlk33527370"/>
      <w:r w:rsidRPr="005B2C35">
        <w:rPr>
          <w:rFonts w:asciiTheme="majorHAnsi" w:eastAsia="Arial" w:hAnsiTheme="majorHAnsi" w:cstheme="majorHAnsi"/>
          <w:color w:val="000000"/>
        </w:rPr>
        <w:t>deberá realizarse en una sola exhibición</w:t>
      </w:r>
      <w:r w:rsidR="00C34A85">
        <w:rPr>
          <w:rFonts w:asciiTheme="majorHAnsi" w:eastAsia="Arial" w:hAnsiTheme="majorHAnsi" w:cstheme="majorHAnsi"/>
          <w:color w:val="000000"/>
        </w:rPr>
        <w:t xml:space="preserve"> y/o parcialidades</w:t>
      </w:r>
      <w:r w:rsidRPr="005B2C35">
        <w:rPr>
          <w:rFonts w:asciiTheme="majorHAnsi" w:eastAsia="Arial" w:hAnsiTheme="majorHAnsi" w:cstheme="majorHAnsi"/>
          <w:color w:val="000000"/>
        </w:rPr>
        <w:t xml:space="preserve"> </w:t>
      </w:r>
      <w:r w:rsidRPr="00C34A85">
        <w:rPr>
          <w:rFonts w:asciiTheme="majorHAnsi" w:eastAsia="Arial" w:hAnsiTheme="majorHAnsi" w:cstheme="majorHAnsi"/>
          <w:color w:val="000000"/>
        </w:rPr>
        <w:t xml:space="preserve">en un </w:t>
      </w:r>
      <w:r w:rsidR="00102755" w:rsidRPr="00C34A85">
        <w:rPr>
          <w:rFonts w:asciiTheme="majorHAnsi" w:eastAsia="Arial" w:hAnsiTheme="majorHAnsi" w:cstheme="majorHAnsi"/>
          <w:color w:val="000000"/>
        </w:rPr>
        <w:t>periodo</w:t>
      </w:r>
      <w:r w:rsidRPr="00C34A85">
        <w:rPr>
          <w:rFonts w:asciiTheme="majorHAnsi" w:eastAsia="Arial" w:hAnsiTheme="majorHAnsi" w:cstheme="majorHAnsi"/>
          <w:color w:val="000000"/>
        </w:rPr>
        <w:t xml:space="preserve"> no mayor </w:t>
      </w:r>
      <w:r w:rsidR="00102755" w:rsidRPr="00C34A85">
        <w:rPr>
          <w:rFonts w:asciiTheme="majorHAnsi" w:eastAsia="Arial" w:hAnsiTheme="majorHAnsi" w:cstheme="majorHAnsi"/>
          <w:color w:val="000000"/>
        </w:rPr>
        <w:t>a</w:t>
      </w:r>
      <w:r w:rsidR="00C34A85">
        <w:rPr>
          <w:rFonts w:asciiTheme="majorHAnsi" w:eastAsia="Arial" w:hAnsiTheme="majorHAnsi" w:cstheme="majorHAnsi"/>
          <w:color w:val="000000"/>
        </w:rPr>
        <w:t>l</w:t>
      </w:r>
      <w:r w:rsidRPr="00C34A85">
        <w:rPr>
          <w:rFonts w:asciiTheme="majorHAnsi" w:eastAsia="Arial" w:hAnsiTheme="majorHAnsi" w:cstheme="majorHAnsi"/>
          <w:color w:val="000000"/>
        </w:rPr>
        <w:t xml:space="preserve"> </w:t>
      </w:r>
      <w:r w:rsidR="00061CDC" w:rsidRPr="00C34A85">
        <w:rPr>
          <w:rFonts w:asciiTheme="majorHAnsi" w:eastAsia="Arial" w:hAnsiTheme="majorHAnsi" w:cstheme="majorHAnsi"/>
          <w:color w:val="000000"/>
        </w:rPr>
        <w:t>2</w:t>
      </w:r>
      <w:r w:rsidR="00C34A85">
        <w:rPr>
          <w:rFonts w:asciiTheme="majorHAnsi" w:eastAsia="Arial" w:hAnsiTheme="majorHAnsi" w:cstheme="majorHAnsi"/>
          <w:color w:val="000000"/>
        </w:rPr>
        <w:t>7</w:t>
      </w:r>
      <w:r w:rsidRPr="00C34A85">
        <w:rPr>
          <w:rFonts w:asciiTheme="majorHAnsi" w:eastAsia="Arial" w:hAnsiTheme="majorHAnsi" w:cstheme="majorHAnsi"/>
          <w:color w:val="000000"/>
        </w:rPr>
        <w:t xml:space="preserve"> </w:t>
      </w:r>
      <w:r w:rsidR="00C34A85">
        <w:rPr>
          <w:rFonts w:asciiTheme="majorHAnsi" w:eastAsia="Arial" w:hAnsiTheme="majorHAnsi" w:cstheme="majorHAnsi"/>
          <w:color w:val="000000"/>
        </w:rPr>
        <w:t xml:space="preserve">de diciembre 2021 </w:t>
      </w:r>
      <w:r w:rsidRPr="00C34A85">
        <w:rPr>
          <w:rFonts w:asciiTheme="majorHAnsi" w:eastAsia="Arial" w:hAnsiTheme="majorHAnsi" w:cstheme="majorHAnsi"/>
          <w:color w:val="000000"/>
        </w:rPr>
        <w:t xml:space="preserve">posteriores a la fecha de emisión y publicación del </w:t>
      </w:r>
      <w:r w:rsidR="00D66631" w:rsidRPr="00C34A85">
        <w:rPr>
          <w:rFonts w:asciiTheme="majorHAnsi" w:eastAsia="Arial" w:hAnsiTheme="majorHAnsi" w:cstheme="majorHAnsi"/>
          <w:b/>
          <w:bCs/>
          <w:color w:val="000000"/>
        </w:rPr>
        <w:t>FALLO</w:t>
      </w:r>
      <w:bookmarkEnd w:id="14"/>
      <w:r w:rsidRPr="005B2C35">
        <w:rPr>
          <w:rFonts w:asciiTheme="majorHAnsi" w:eastAsia="Arial" w:hAnsiTheme="majorHAnsi" w:cstheme="majorHAnsi"/>
          <w:color w:val="000000"/>
        </w:rPr>
        <w:t xml:space="preserve">, </w:t>
      </w:r>
      <w:r w:rsidR="005B2C35" w:rsidRPr="005B2C35">
        <w:rPr>
          <w:rFonts w:asciiTheme="majorHAnsi" w:eastAsia="Arial" w:hAnsiTheme="majorHAnsi" w:cstheme="majorHAnsi"/>
          <w:bCs/>
          <w:color w:val="000000"/>
        </w:rPr>
        <w:t>sin que esto implique que el participante que resulte adjudicado se vea impedido a realizar la entrega total de los bienes antes de la fecha límite</w:t>
      </w:r>
      <w:r w:rsidR="005B2C35" w:rsidRPr="005B2C35">
        <w:rPr>
          <w:rFonts w:asciiTheme="majorHAnsi" w:eastAsia="Arial" w:hAnsiTheme="majorHAnsi" w:cstheme="majorHAnsi"/>
          <w:color w:val="000000"/>
        </w:rPr>
        <w:t>.</w:t>
      </w:r>
    </w:p>
    <w:p w14:paraId="102A4790" w14:textId="77777777" w:rsidR="00D46F76" w:rsidRDefault="00D46F76" w:rsidP="006E359A">
      <w:pPr>
        <w:spacing w:after="0" w:line="240" w:lineRule="auto"/>
        <w:ind w:right="140"/>
        <w:jc w:val="both"/>
        <w:rPr>
          <w:rFonts w:asciiTheme="majorHAnsi" w:eastAsia="Arial" w:hAnsiTheme="majorHAnsi" w:cstheme="majorHAnsi"/>
          <w:color w:val="000000"/>
        </w:rPr>
      </w:pPr>
    </w:p>
    <w:bookmarkEnd w:id="13"/>
    <w:p w14:paraId="6CF98A3C" w14:textId="33456011" w:rsidR="00D46F76" w:rsidRDefault="005B2C35" w:rsidP="006E359A">
      <w:pPr>
        <w:spacing w:after="0" w:line="240" w:lineRule="auto"/>
        <w:ind w:right="140"/>
        <w:jc w:val="both"/>
        <w:rPr>
          <w:rFonts w:asciiTheme="majorHAnsi" w:eastAsia="Arial" w:hAnsiTheme="majorHAnsi" w:cstheme="majorHAnsi"/>
          <w:bCs/>
          <w:color w:val="000000"/>
        </w:rPr>
      </w:pPr>
      <w:r w:rsidRPr="005B2C35">
        <w:rPr>
          <w:rFonts w:asciiTheme="majorHAnsi" w:eastAsia="Arial" w:hAnsiTheme="majorHAnsi" w:cstheme="majorHAnsi"/>
          <w:bCs/>
          <w:color w:val="000000"/>
        </w:rPr>
        <w:t xml:space="preserve">La entrega </w:t>
      </w:r>
      <w:r w:rsidR="00CC670C">
        <w:rPr>
          <w:rFonts w:asciiTheme="majorHAnsi" w:eastAsia="Arial" w:hAnsiTheme="majorHAnsi" w:cstheme="majorHAnsi"/>
          <w:bCs/>
          <w:color w:val="000000"/>
        </w:rPr>
        <w:t xml:space="preserve">de los </w:t>
      </w:r>
      <w:r w:rsidR="00CC670C" w:rsidRPr="00CC670C">
        <w:rPr>
          <w:rFonts w:asciiTheme="majorHAnsi" w:eastAsia="Arial" w:hAnsiTheme="majorHAnsi" w:cstheme="majorHAnsi"/>
          <w:b/>
          <w:color w:val="000000"/>
        </w:rPr>
        <w:t>BIENES</w:t>
      </w:r>
      <w:r w:rsidR="00CC670C">
        <w:rPr>
          <w:rFonts w:asciiTheme="majorHAnsi" w:eastAsia="Arial" w:hAnsiTheme="majorHAnsi" w:cstheme="majorHAnsi"/>
          <w:bCs/>
          <w:color w:val="000000"/>
        </w:rPr>
        <w:t xml:space="preserve"> de los </w:t>
      </w:r>
      <w:r w:rsidR="00CC670C" w:rsidRPr="00CC670C">
        <w:rPr>
          <w:rFonts w:asciiTheme="majorHAnsi" w:eastAsia="Arial" w:hAnsiTheme="majorHAnsi" w:cstheme="majorHAnsi"/>
          <w:b/>
          <w:color w:val="000000"/>
        </w:rPr>
        <w:t>RENGLONES</w:t>
      </w:r>
      <w:r w:rsidR="00CC670C">
        <w:rPr>
          <w:rFonts w:asciiTheme="majorHAnsi" w:eastAsia="Arial" w:hAnsiTheme="majorHAnsi" w:cstheme="majorHAnsi"/>
          <w:bCs/>
          <w:color w:val="000000"/>
        </w:rPr>
        <w:t xml:space="preserve"> </w:t>
      </w:r>
      <w:r w:rsidR="009E7353" w:rsidRPr="009E7353">
        <w:rPr>
          <w:rFonts w:asciiTheme="majorHAnsi" w:eastAsia="Arial" w:hAnsiTheme="majorHAnsi" w:cstheme="majorHAnsi"/>
          <w:b/>
          <w:color w:val="000000"/>
        </w:rPr>
        <w:t>1 y 2</w:t>
      </w:r>
      <w:r w:rsidR="009E7353">
        <w:rPr>
          <w:rFonts w:asciiTheme="majorHAnsi" w:eastAsia="Arial" w:hAnsiTheme="majorHAnsi" w:cstheme="majorHAnsi"/>
          <w:bCs/>
          <w:color w:val="000000"/>
        </w:rPr>
        <w:t xml:space="preserve"> se</w:t>
      </w:r>
      <w:r w:rsidR="006E359A">
        <w:rPr>
          <w:rFonts w:asciiTheme="majorHAnsi" w:eastAsia="Arial" w:hAnsiTheme="majorHAnsi" w:cstheme="majorHAnsi"/>
          <w:bCs/>
          <w:color w:val="000000"/>
        </w:rPr>
        <w:t xml:space="preserve"> </w:t>
      </w:r>
      <w:r w:rsidR="006E359A" w:rsidRPr="006E359A">
        <w:rPr>
          <w:rFonts w:asciiTheme="majorHAnsi" w:eastAsia="Arial" w:hAnsiTheme="majorHAnsi" w:cstheme="majorHAnsi"/>
          <w:bCs/>
          <w:color w:val="000000"/>
        </w:rPr>
        <w:t>deberá</w:t>
      </w:r>
      <w:r w:rsidR="006E359A">
        <w:rPr>
          <w:rFonts w:asciiTheme="majorHAnsi" w:eastAsia="Arial" w:hAnsiTheme="majorHAnsi" w:cstheme="majorHAnsi"/>
          <w:bCs/>
          <w:color w:val="000000"/>
        </w:rPr>
        <w:t>n</w:t>
      </w:r>
      <w:r w:rsidR="006E359A" w:rsidRPr="006E359A">
        <w:rPr>
          <w:rFonts w:asciiTheme="majorHAnsi" w:eastAsia="Arial" w:hAnsiTheme="majorHAnsi" w:cstheme="majorHAnsi"/>
          <w:bCs/>
          <w:color w:val="000000"/>
        </w:rPr>
        <w:t xml:space="preserve"> efectuar de manera programada en la Bodega de Inventarios de la Jefatura de Control de Bienes Muebles e Inmuebles, ubicada en Altos Hornos número 1385, Colonia Álamo Industrial, Guadalajara, Jalisco.</w:t>
      </w:r>
      <w:r w:rsidR="006E359A">
        <w:rPr>
          <w:rFonts w:asciiTheme="majorHAnsi" w:eastAsia="Arial" w:hAnsiTheme="majorHAnsi" w:cstheme="majorHAnsi"/>
          <w:bCs/>
          <w:color w:val="000000"/>
        </w:rPr>
        <w:t xml:space="preserve"> </w:t>
      </w:r>
    </w:p>
    <w:p w14:paraId="459745DB" w14:textId="575FCAEF" w:rsidR="005F6600" w:rsidRDefault="005F6600" w:rsidP="006E359A">
      <w:pPr>
        <w:spacing w:after="0" w:line="240" w:lineRule="auto"/>
        <w:ind w:right="140"/>
        <w:jc w:val="both"/>
        <w:rPr>
          <w:rFonts w:asciiTheme="majorHAnsi" w:eastAsia="Arial" w:hAnsiTheme="majorHAnsi" w:cstheme="majorHAnsi"/>
          <w:bCs/>
          <w:color w:val="000000"/>
        </w:rPr>
      </w:pPr>
    </w:p>
    <w:p w14:paraId="10F90DA4" w14:textId="2DD11776" w:rsidR="005F6600" w:rsidRPr="005F6600" w:rsidRDefault="005F6600" w:rsidP="005F6600">
      <w:pPr>
        <w:spacing w:after="0"/>
        <w:ind w:right="140"/>
        <w:jc w:val="both"/>
        <w:rPr>
          <w:rFonts w:asciiTheme="majorHAnsi" w:eastAsia="Arial" w:hAnsiTheme="majorHAnsi" w:cstheme="majorHAnsi"/>
          <w:bCs/>
          <w:color w:val="000000"/>
          <w:lang w:val="es-ES"/>
        </w:rPr>
      </w:pPr>
      <w:r w:rsidRPr="005B2C35">
        <w:rPr>
          <w:rFonts w:asciiTheme="majorHAnsi" w:eastAsia="Arial" w:hAnsiTheme="majorHAnsi" w:cstheme="majorHAnsi"/>
          <w:bCs/>
          <w:color w:val="000000"/>
          <w:lang w:val="es-ES"/>
        </w:rPr>
        <w:t xml:space="preserve">Para la entrega se deberá de notificar al </w:t>
      </w:r>
      <w:r>
        <w:rPr>
          <w:rFonts w:asciiTheme="majorHAnsi" w:eastAsia="Arial" w:hAnsiTheme="majorHAnsi" w:cstheme="majorHAnsi"/>
          <w:bCs/>
          <w:color w:val="000000"/>
          <w:lang w:val="es-ES"/>
        </w:rPr>
        <w:t>jefe de Control de Bienes Muebles e Inmuebles</w:t>
      </w:r>
      <w:r w:rsidRPr="005B2C35">
        <w:rPr>
          <w:rFonts w:asciiTheme="majorHAnsi" w:eastAsia="Arial" w:hAnsiTheme="majorHAnsi" w:cstheme="majorHAnsi"/>
          <w:bCs/>
          <w:color w:val="000000"/>
          <w:lang w:val="es-ES"/>
        </w:rPr>
        <w:t xml:space="preserve">, con mínimo 24 horas de anticipación, comunicándose al número telefónico </w:t>
      </w:r>
      <w:r w:rsidRPr="00541AD5">
        <w:rPr>
          <w:rFonts w:asciiTheme="majorHAnsi" w:eastAsia="Arial" w:hAnsiTheme="majorHAnsi" w:cstheme="majorHAnsi"/>
          <w:bCs/>
          <w:color w:val="000000"/>
          <w:lang w:val="es-ES"/>
        </w:rPr>
        <w:t>(33)</w:t>
      </w:r>
      <w:r w:rsidR="00541AD5">
        <w:rPr>
          <w:rFonts w:asciiTheme="majorHAnsi" w:eastAsia="Arial" w:hAnsiTheme="majorHAnsi" w:cstheme="majorHAnsi"/>
          <w:bCs/>
          <w:color w:val="000000"/>
          <w:lang w:val="es-ES"/>
        </w:rPr>
        <w:t>3624-0207</w:t>
      </w:r>
      <w:r w:rsidR="006517BC">
        <w:rPr>
          <w:rFonts w:asciiTheme="majorHAnsi" w:eastAsia="Arial" w:hAnsiTheme="majorHAnsi" w:cstheme="majorHAnsi"/>
          <w:bCs/>
          <w:color w:val="000000"/>
          <w:lang w:val="es-ES"/>
        </w:rPr>
        <w:t xml:space="preserve"> y/o (33) 3624-1897.</w:t>
      </w:r>
    </w:p>
    <w:p w14:paraId="74572B4C" w14:textId="77777777" w:rsidR="00D46F76" w:rsidRDefault="00D46F76" w:rsidP="006E359A">
      <w:pPr>
        <w:spacing w:after="0" w:line="240" w:lineRule="auto"/>
        <w:ind w:right="140"/>
        <w:jc w:val="both"/>
        <w:rPr>
          <w:rFonts w:asciiTheme="majorHAnsi" w:eastAsia="Arial" w:hAnsiTheme="majorHAnsi" w:cstheme="majorHAnsi"/>
          <w:bCs/>
          <w:color w:val="000000"/>
        </w:rPr>
      </w:pPr>
    </w:p>
    <w:p w14:paraId="7655F3C1" w14:textId="15C6C02C" w:rsidR="007F3D85" w:rsidRDefault="00D46F76" w:rsidP="00D46F76">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bCs/>
          <w:color w:val="000000"/>
        </w:rPr>
        <w:t>L</w:t>
      </w:r>
      <w:r w:rsidR="006E359A">
        <w:rPr>
          <w:rFonts w:asciiTheme="majorHAnsi" w:eastAsia="Arial" w:hAnsiTheme="majorHAnsi" w:cstheme="majorHAnsi"/>
          <w:bCs/>
          <w:color w:val="000000"/>
        </w:rPr>
        <w:t xml:space="preserve">os </w:t>
      </w:r>
      <w:r w:rsidR="006E359A" w:rsidRPr="006E359A">
        <w:rPr>
          <w:rFonts w:asciiTheme="majorHAnsi" w:eastAsia="Arial" w:hAnsiTheme="majorHAnsi" w:cstheme="majorHAnsi"/>
          <w:b/>
          <w:color w:val="000000"/>
        </w:rPr>
        <w:t>RENGLONES</w:t>
      </w:r>
      <w:r w:rsidR="006E359A">
        <w:rPr>
          <w:rFonts w:asciiTheme="majorHAnsi" w:eastAsia="Arial" w:hAnsiTheme="majorHAnsi" w:cstheme="majorHAnsi"/>
          <w:bCs/>
          <w:color w:val="000000"/>
        </w:rPr>
        <w:t xml:space="preserve"> </w:t>
      </w:r>
      <w:r w:rsidR="009E7353" w:rsidRPr="009E7353">
        <w:rPr>
          <w:rFonts w:asciiTheme="majorHAnsi" w:eastAsia="Arial" w:hAnsiTheme="majorHAnsi" w:cstheme="majorHAnsi"/>
          <w:b/>
          <w:color w:val="000000"/>
        </w:rPr>
        <w:t>del 3 al 11</w:t>
      </w:r>
      <w:r w:rsidR="009E7353">
        <w:rPr>
          <w:rFonts w:asciiTheme="majorHAnsi" w:eastAsia="Arial" w:hAnsiTheme="majorHAnsi" w:cstheme="majorHAnsi"/>
          <w:b/>
          <w:color w:val="000000"/>
        </w:rPr>
        <w:t xml:space="preserve"> </w:t>
      </w:r>
      <w:r w:rsidR="006E359A" w:rsidRPr="006E359A">
        <w:rPr>
          <w:rFonts w:asciiTheme="majorHAnsi" w:eastAsia="Arial" w:hAnsiTheme="majorHAnsi" w:cstheme="majorHAnsi"/>
          <w:bCs/>
          <w:color w:val="000000"/>
        </w:rPr>
        <w:t>se</w:t>
      </w:r>
      <w:r w:rsidR="006E359A" w:rsidRPr="005B2C35">
        <w:rPr>
          <w:rFonts w:asciiTheme="majorHAnsi" w:eastAsia="Arial" w:hAnsiTheme="majorHAnsi" w:cstheme="majorHAnsi"/>
          <w:bCs/>
          <w:color w:val="000000"/>
        </w:rPr>
        <w:t xml:space="preserve"> deberá</w:t>
      </w:r>
      <w:r w:rsidR="006E359A">
        <w:rPr>
          <w:rFonts w:asciiTheme="majorHAnsi" w:eastAsia="Arial" w:hAnsiTheme="majorHAnsi" w:cstheme="majorHAnsi"/>
          <w:bCs/>
          <w:color w:val="000000"/>
        </w:rPr>
        <w:t>n</w:t>
      </w:r>
      <w:r w:rsidR="006E359A" w:rsidRPr="005B2C35">
        <w:rPr>
          <w:rFonts w:asciiTheme="majorHAnsi" w:eastAsia="Arial" w:hAnsiTheme="majorHAnsi" w:cstheme="majorHAnsi"/>
          <w:bCs/>
          <w:color w:val="000000"/>
        </w:rPr>
        <w:t xml:space="preserve"> efectuar en </w:t>
      </w:r>
      <w:r w:rsidR="006E359A" w:rsidRPr="005B2C35">
        <w:rPr>
          <w:rFonts w:asciiTheme="majorHAnsi" w:hAnsiTheme="majorHAnsi" w:cstheme="majorHAnsi"/>
        </w:rPr>
        <w:t>el Almacén Central, ubicado en Lago Tequesquitengo número 2600, Colonia Lagos del Country, Zapopan, Jalisco</w:t>
      </w:r>
      <w:r w:rsidR="006E359A">
        <w:rPr>
          <w:rFonts w:asciiTheme="majorHAnsi" w:hAnsiTheme="majorHAnsi" w:cstheme="majorHAnsi"/>
        </w:rPr>
        <w:t>.</w:t>
      </w:r>
    </w:p>
    <w:p w14:paraId="0866EDFD" w14:textId="77777777" w:rsidR="00D46F76" w:rsidRPr="00D46F76" w:rsidRDefault="00D46F76" w:rsidP="00D46F76">
      <w:pPr>
        <w:spacing w:after="0" w:line="240" w:lineRule="auto"/>
        <w:ind w:right="140"/>
        <w:jc w:val="both"/>
        <w:rPr>
          <w:rFonts w:asciiTheme="majorHAnsi" w:eastAsia="Arial" w:hAnsiTheme="majorHAnsi" w:cstheme="majorHAnsi"/>
          <w:color w:val="000000"/>
        </w:rPr>
      </w:pPr>
    </w:p>
    <w:p w14:paraId="1388258B" w14:textId="39F158BD" w:rsidR="000B73C0" w:rsidRDefault="007F3D85" w:rsidP="003A512A">
      <w:pPr>
        <w:spacing w:after="0"/>
        <w:ind w:right="140"/>
        <w:jc w:val="both"/>
        <w:rPr>
          <w:rFonts w:asciiTheme="majorHAnsi" w:eastAsia="Arial" w:hAnsiTheme="majorHAnsi" w:cstheme="majorHAnsi"/>
          <w:bCs/>
          <w:color w:val="000000"/>
          <w:lang w:val="es-ES"/>
        </w:rPr>
      </w:pPr>
      <w:r w:rsidRPr="005B2C35">
        <w:rPr>
          <w:rFonts w:asciiTheme="majorHAnsi" w:eastAsia="Arial" w:hAnsiTheme="majorHAnsi" w:cstheme="majorHAnsi"/>
          <w:bCs/>
          <w:color w:val="000000"/>
          <w:lang w:val="es-ES"/>
        </w:rPr>
        <w:t>Para la entrega se deberá de notificar al encargado del departamento de abastecimiento, con mínimo 24 horas de anticipación, comunicándose al número telefónico (33) 3824-4706</w:t>
      </w:r>
      <w:r w:rsidR="00502896" w:rsidRPr="005B2C35">
        <w:rPr>
          <w:rFonts w:asciiTheme="majorHAnsi" w:eastAsia="Arial" w:hAnsiTheme="majorHAnsi" w:cstheme="majorHAnsi"/>
          <w:bCs/>
          <w:color w:val="000000"/>
          <w:lang w:val="es-ES"/>
        </w:rPr>
        <w:t>.</w:t>
      </w:r>
    </w:p>
    <w:p w14:paraId="7AE61091" w14:textId="77777777" w:rsidR="005F6600" w:rsidRPr="005F6600" w:rsidRDefault="005F6600" w:rsidP="003A512A">
      <w:pPr>
        <w:spacing w:after="0"/>
        <w:ind w:right="140"/>
        <w:jc w:val="both"/>
        <w:rPr>
          <w:rFonts w:asciiTheme="majorHAnsi" w:eastAsia="Arial" w:hAnsiTheme="majorHAnsi" w:cstheme="majorHAnsi"/>
          <w:bCs/>
          <w:color w:val="000000"/>
          <w:lang w:val="es-ES"/>
        </w:rPr>
      </w:pPr>
    </w:p>
    <w:p w14:paraId="62B557EF" w14:textId="3A4B0D98" w:rsidR="005B2C35" w:rsidRPr="005B2C35" w:rsidRDefault="005B2C35" w:rsidP="005B2C35">
      <w:pPr>
        <w:spacing w:after="0" w:line="240" w:lineRule="auto"/>
        <w:ind w:right="140"/>
        <w:jc w:val="both"/>
        <w:rPr>
          <w:rFonts w:asciiTheme="majorHAnsi" w:eastAsia="Arial" w:hAnsiTheme="majorHAnsi" w:cstheme="majorHAnsi"/>
          <w:color w:val="000000"/>
        </w:rPr>
      </w:pPr>
      <w:r w:rsidRPr="005B2C35">
        <w:rPr>
          <w:rFonts w:asciiTheme="majorHAnsi" w:eastAsia="Arial" w:hAnsiTheme="majorHAnsi" w:cstheme="majorHAnsi"/>
          <w:color w:val="000000"/>
        </w:rPr>
        <w:t xml:space="preserve">Las obligaciones derivadas del presente </w:t>
      </w:r>
      <w:r w:rsidRPr="005B2C35">
        <w:rPr>
          <w:rFonts w:asciiTheme="majorHAnsi" w:eastAsia="Arial" w:hAnsiTheme="majorHAnsi" w:cstheme="majorHAnsi"/>
          <w:b/>
          <w:color w:val="000000"/>
        </w:rPr>
        <w:t>PROCEDIMIENTO DE ADQUISICIÓN</w:t>
      </w:r>
      <w:r w:rsidRPr="005B2C35">
        <w:rPr>
          <w:rFonts w:asciiTheme="majorHAnsi" w:eastAsia="Arial" w:hAnsiTheme="majorHAnsi" w:cstheme="majorHAnsi"/>
          <w:color w:val="000000"/>
        </w:rPr>
        <w:t xml:space="preserve"> correrán a partir de la emisión</w:t>
      </w:r>
      <w:r w:rsidR="00432772">
        <w:rPr>
          <w:rFonts w:asciiTheme="majorHAnsi" w:eastAsia="Arial" w:hAnsiTheme="majorHAnsi" w:cstheme="majorHAnsi"/>
          <w:color w:val="000000"/>
        </w:rPr>
        <w:t>,</w:t>
      </w:r>
      <w:r w:rsidRPr="005B2C35">
        <w:rPr>
          <w:rFonts w:asciiTheme="majorHAnsi" w:eastAsia="Arial" w:hAnsiTheme="majorHAnsi" w:cstheme="majorHAnsi"/>
          <w:color w:val="000000"/>
        </w:rPr>
        <w:t xml:space="preserve"> publicación</w:t>
      </w:r>
      <w:r w:rsidR="00432772">
        <w:rPr>
          <w:rFonts w:asciiTheme="majorHAnsi" w:eastAsia="Arial" w:hAnsiTheme="majorHAnsi" w:cstheme="majorHAnsi"/>
          <w:color w:val="000000"/>
        </w:rPr>
        <w:t xml:space="preserve"> y notificación</w:t>
      </w:r>
      <w:r w:rsidRPr="005B2C35">
        <w:rPr>
          <w:rFonts w:asciiTheme="majorHAnsi" w:eastAsia="Arial" w:hAnsiTheme="majorHAnsi" w:cstheme="majorHAnsi"/>
          <w:color w:val="000000"/>
        </w:rPr>
        <w:t xml:space="preserve"> del </w:t>
      </w:r>
      <w:r w:rsidRPr="005B2C35">
        <w:rPr>
          <w:rFonts w:asciiTheme="majorHAnsi" w:eastAsia="Arial" w:hAnsiTheme="majorHAnsi" w:cstheme="majorHAnsi"/>
          <w:b/>
          <w:color w:val="000000"/>
        </w:rPr>
        <w:t>FALLO</w:t>
      </w:r>
      <w:r w:rsidRPr="005B2C35">
        <w:rPr>
          <w:rFonts w:asciiTheme="majorHAnsi" w:eastAsia="Arial" w:hAnsiTheme="majorHAnsi" w:cstheme="majorHAnsi"/>
          <w:color w:val="000000"/>
        </w:rPr>
        <w:t xml:space="preserve"> y bajo la estricta responsabilidad del </w:t>
      </w:r>
      <w:r w:rsidRPr="005B2C35">
        <w:rPr>
          <w:rFonts w:asciiTheme="majorHAnsi" w:eastAsia="Arial" w:hAnsiTheme="majorHAnsi" w:cstheme="majorHAnsi"/>
          <w:b/>
          <w:color w:val="000000"/>
        </w:rPr>
        <w:t>PROVEEDOR</w:t>
      </w:r>
      <w:r w:rsidRPr="005B2C35">
        <w:rPr>
          <w:rFonts w:asciiTheme="majorHAnsi" w:eastAsia="Arial" w:hAnsiTheme="majorHAnsi" w:cstheme="majorHAnsi"/>
          <w:color w:val="000000"/>
        </w:rPr>
        <w:t xml:space="preserve">, quien se asegurará de su adecuado transporte hasta su correcta recepción para la entera satisfacción del </w:t>
      </w:r>
      <w:r w:rsidRPr="005B2C35">
        <w:rPr>
          <w:rFonts w:asciiTheme="majorHAnsi" w:eastAsia="Arial" w:hAnsiTheme="majorHAnsi" w:cstheme="majorHAnsi"/>
          <w:b/>
          <w:color w:val="000000"/>
        </w:rPr>
        <w:t>ORGANISMO</w:t>
      </w:r>
      <w:r w:rsidRPr="005B2C35">
        <w:rPr>
          <w:rFonts w:asciiTheme="majorHAnsi" w:eastAsia="Arial" w:hAnsiTheme="majorHAnsi" w:cstheme="majorHAnsi"/>
          <w:color w:val="000000"/>
        </w:rPr>
        <w:t>.</w:t>
      </w:r>
    </w:p>
    <w:p w14:paraId="61FB5745" w14:textId="77777777" w:rsidR="005B2C35" w:rsidRPr="005B2C35" w:rsidRDefault="005B2C35" w:rsidP="005B2C35">
      <w:pPr>
        <w:spacing w:after="0" w:line="240" w:lineRule="auto"/>
        <w:ind w:right="140"/>
        <w:jc w:val="both"/>
        <w:rPr>
          <w:rFonts w:asciiTheme="majorHAnsi" w:eastAsia="Times New Roman" w:hAnsiTheme="majorHAnsi" w:cstheme="majorHAnsi"/>
        </w:rPr>
      </w:pPr>
    </w:p>
    <w:p w14:paraId="233E6E2C" w14:textId="77777777" w:rsidR="00432772" w:rsidRDefault="00432772" w:rsidP="005B2C35">
      <w:pPr>
        <w:spacing w:after="0" w:line="240" w:lineRule="auto"/>
        <w:ind w:right="140"/>
        <w:jc w:val="both"/>
        <w:rPr>
          <w:rFonts w:asciiTheme="majorHAnsi" w:eastAsia="Arial" w:hAnsiTheme="majorHAnsi" w:cstheme="majorHAnsi"/>
          <w:color w:val="000000"/>
        </w:rPr>
      </w:pPr>
      <w:bookmarkStart w:id="15" w:name="_Hlk32744994"/>
      <w:bookmarkStart w:id="16" w:name="_Hlk33092386"/>
    </w:p>
    <w:p w14:paraId="26DB76BE" w14:textId="77777777" w:rsidR="00432772" w:rsidRDefault="00432772" w:rsidP="005B2C35">
      <w:pPr>
        <w:spacing w:after="0" w:line="240" w:lineRule="auto"/>
        <w:ind w:right="140"/>
        <w:jc w:val="both"/>
        <w:rPr>
          <w:rFonts w:asciiTheme="majorHAnsi" w:eastAsia="Arial" w:hAnsiTheme="majorHAnsi" w:cstheme="majorHAnsi"/>
          <w:color w:val="000000"/>
        </w:rPr>
      </w:pPr>
    </w:p>
    <w:p w14:paraId="024FDE0B" w14:textId="2D1557F1" w:rsidR="005B2C35" w:rsidRPr="005B2C35" w:rsidRDefault="005B2C35" w:rsidP="005B2C35">
      <w:pPr>
        <w:spacing w:after="0" w:line="240" w:lineRule="auto"/>
        <w:ind w:right="140"/>
        <w:jc w:val="both"/>
        <w:rPr>
          <w:rFonts w:asciiTheme="majorHAnsi" w:eastAsia="Arial" w:hAnsiTheme="majorHAnsi" w:cstheme="majorHAnsi"/>
          <w:b/>
        </w:rPr>
      </w:pPr>
      <w:r w:rsidRPr="005B2C35">
        <w:rPr>
          <w:rFonts w:asciiTheme="majorHAnsi" w:eastAsia="Arial" w:hAnsiTheme="majorHAnsi" w:cstheme="majorHAnsi"/>
          <w:color w:val="000000"/>
        </w:rPr>
        <w:t xml:space="preserve">Se considerará que el </w:t>
      </w:r>
      <w:r w:rsidRPr="005B2C35">
        <w:rPr>
          <w:rFonts w:asciiTheme="majorHAnsi" w:eastAsia="Arial" w:hAnsiTheme="majorHAnsi" w:cstheme="majorHAnsi"/>
          <w:b/>
          <w:color w:val="000000"/>
        </w:rPr>
        <w:t>PROVEEDOR</w:t>
      </w:r>
      <w:r w:rsidRPr="005B2C35">
        <w:rPr>
          <w:rFonts w:asciiTheme="majorHAnsi" w:eastAsia="Arial" w:hAnsiTheme="majorHAnsi" w:cstheme="majorHAnsi"/>
          <w:color w:val="000000"/>
        </w:rPr>
        <w:t xml:space="preserve"> ha entregado los bienes, objeto de este </w:t>
      </w:r>
      <w:r w:rsidRPr="005B2C35">
        <w:rPr>
          <w:rFonts w:asciiTheme="majorHAnsi" w:eastAsia="Arial" w:hAnsiTheme="majorHAnsi" w:cstheme="majorHAnsi"/>
          <w:b/>
          <w:color w:val="000000"/>
        </w:rPr>
        <w:t>PROCEDIMIENTO DE ADQUISICIÓN</w:t>
      </w:r>
      <w:r w:rsidRPr="005B2C35">
        <w:rPr>
          <w:rFonts w:asciiTheme="majorHAnsi" w:eastAsia="Arial" w:hAnsiTheme="majorHAnsi" w:cstheme="majorHAnsi"/>
          <w:color w:val="000000"/>
        </w:rPr>
        <w:t>, una vez que en la factura correspondiente se plasme el sello y firma</w:t>
      </w:r>
      <w:r w:rsidR="00541AD5">
        <w:rPr>
          <w:rFonts w:asciiTheme="majorHAnsi" w:eastAsia="Arial" w:hAnsiTheme="majorHAnsi" w:cstheme="majorHAnsi"/>
          <w:color w:val="000000"/>
        </w:rPr>
        <w:t>s</w:t>
      </w:r>
      <w:r w:rsidRPr="005B2C35">
        <w:rPr>
          <w:rFonts w:asciiTheme="majorHAnsi" w:eastAsia="Arial" w:hAnsiTheme="majorHAnsi" w:cstheme="majorHAnsi"/>
          <w:color w:val="000000"/>
        </w:rPr>
        <w:t xml:space="preserve"> de la persona que recibe los bienes en Almacén Central</w:t>
      </w:r>
      <w:r w:rsidR="006E359A">
        <w:rPr>
          <w:rFonts w:asciiTheme="majorHAnsi" w:eastAsia="Arial" w:hAnsiTheme="majorHAnsi" w:cstheme="majorHAnsi"/>
          <w:color w:val="000000"/>
        </w:rPr>
        <w:t xml:space="preserve"> y </w:t>
      </w:r>
      <w:r w:rsidR="00541AD5">
        <w:rPr>
          <w:rFonts w:asciiTheme="majorHAnsi" w:eastAsia="Arial" w:hAnsiTheme="majorHAnsi" w:cstheme="majorHAnsi"/>
          <w:color w:val="000000"/>
        </w:rPr>
        <w:t xml:space="preserve">en la </w:t>
      </w:r>
      <w:r w:rsidR="006E359A" w:rsidRPr="006E359A">
        <w:rPr>
          <w:rFonts w:asciiTheme="majorHAnsi" w:eastAsia="Arial" w:hAnsiTheme="majorHAnsi" w:cstheme="majorHAnsi"/>
          <w:bCs/>
          <w:color w:val="000000"/>
        </w:rPr>
        <w:t>Bodega de Inventarios de la Jefatura de Control de Bienes Muebles e Inmuebles</w:t>
      </w:r>
      <w:r w:rsidR="006E359A">
        <w:rPr>
          <w:rFonts w:asciiTheme="majorHAnsi" w:eastAsia="Arial" w:hAnsiTheme="majorHAnsi" w:cstheme="majorHAnsi"/>
          <w:bCs/>
          <w:color w:val="000000"/>
        </w:rPr>
        <w:t>,</w:t>
      </w:r>
      <w:r w:rsidRPr="005B2C35">
        <w:rPr>
          <w:rFonts w:asciiTheme="majorHAnsi" w:eastAsia="Arial" w:hAnsiTheme="majorHAnsi" w:cstheme="majorHAnsi"/>
          <w:color w:val="000000"/>
        </w:rPr>
        <w:t xml:space="preserve"> del titular del </w:t>
      </w:r>
      <w:r w:rsidRPr="005B2C35">
        <w:rPr>
          <w:rFonts w:asciiTheme="majorHAnsi" w:eastAsia="Arial" w:hAnsiTheme="majorHAnsi" w:cstheme="majorHAnsi"/>
          <w:b/>
          <w:bCs/>
          <w:color w:val="000000"/>
        </w:rPr>
        <w:t xml:space="preserve">ÁREA REQUIRENTE </w:t>
      </w:r>
      <w:r w:rsidRPr="005B2C35">
        <w:rPr>
          <w:rFonts w:asciiTheme="majorHAnsi" w:eastAsia="Arial" w:hAnsiTheme="majorHAnsi" w:cstheme="majorHAnsi"/>
          <w:color w:val="000000"/>
        </w:rPr>
        <w:t xml:space="preserve">y del </w:t>
      </w:r>
      <w:r w:rsidR="00D46F76" w:rsidRPr="005B2C35">
        <w:rPr>
          <w:rFonts w:asciiTheme="majorHAnsi" w:eastAsia="Arial" w:hAnsiTheme="majorHAnsi" w:cstheme="majorHAnsi"/>
          <w:color w:val="000000"/>
        </w:rPr>
        <w:t>director</w:t>
      </w:r>
      <w:r w:rsidRPr="005B2C35">
        <w:rPr>
          <w:rFonts w:asciiTheme="majorHAnsi" w:eastAsia="Arial" w:hAnsiTheme="majorHAnsi" w:cstheme="majorHAnsi"/>
          <w:color w:val="000000"/>
        </w:rPr>
        <w:t xml:space="preserve"> inmediato superior de éste, mismos que forman parte del </w:t>
      </w:r>
      <w:r w:rsidRPr="005B2C35">
        <w:rPr>
          <w:rFonts w:asciiTheme="majorHAnsi" w:eastAsia="Arial" w:hAnsiTheme="majorHAnsi" w:cstheme="majorHAnsi"/>
          <w:b/>
          <w:color w:val="000000"/>
        </w:rPr>
        <w:t>ORGANISMO.</w:t>
      </w:r>
    </w:p>
    <w:bookmarkEnd w:id="15"/>
    <w:bookmarkEnd w:id="16"/>
    <w:p w14:paraId="3DFB54DD" w14:textId="77777777" w:rsidR="00794364" w:rsidRPr="00CB12AA" w:rsidRDefault="00794364" w:rsidP="003A512A">
      <w:pPr>
        <w:spacing w:after="0"/>
        <w:ind w:right="140"/>
        <w:jc w:val="both"/>
        <w:rPr>
          <w:rFonts w:ascii="Arial" w:eastAsia="Arial" w:hAnsi="Arial" w:cs="Arial"/>
          <w:b/>
          <w:sz w:val="18"/>
          <w:szCs w:val="18"/>
        </w:rPr>
      </w:pPr>
    </w:p>
    <w:p w14:paraId="4CA2CEEB" w14:textId="1768907E" w:rsidR="00275AFA" w:rsidRPr="00CB12AA" w:rsidRDefault="00372037" w:rsidP="003A512A">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A46A86" w:rsidRPr="00CB12AA">
        <w:rPr>
          <w:rFonts w:ascii="Arial" w:eastAsia="Arial" w:hAnsi="Arial" w:cs="Arial"/>
          <w:b/>
          <w:color w:val="000000"/>
          <w:sz w:val="18"/>
          <w:szCs w:val="18"/>
        </w:rPr>
        <w:t>PAGO.</w:t>
      </w:r>
    </w:p>
    <w:p w14:paraId="09A7F2D2" w14:textId="77777777" w:rsidR="00843F7F" w:rsidRPr="00843F7F" w:rsidRDefault="00843F7F" w:rsidP="00843F7F">
      <w:pPr>
        <w:spacing w:after="0" w:line="240" w:lineRule="auto"/>
        <w:ind w:right="140"/>
        <w:jc w:val="both"/>
        <w:rPr>
          <w:rFonts w:asciiTheme="majorHAnsi" w:eastAsia="Arial" w:hAnsiTheme="majorHAnsi" w:cstheme="majorHAnsi"/>
          <w:color w:val="000000"/>
        </w:rPr>
      </w:pPr>
      <w:bookmarkStart w:id="17" w:name="_Hlk32589051"/>
      <w:bookmarkStart w:id="18" w:name="_Hlk32768722"/>
    </w:p>
    <w:bookmarkEnd w:id="17"/>
    <w:p w14:paraId="0B1B1E29" w14:textId="69967BBE"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que resulte Adjudicado deberá facturar los bienes a nombre del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debiendo cumplir con los requisitos fiscales establecidos por la legislación en la materia, con el Impuesto al Valor Agregado desglosado y especificando con exactitud la cantidad de bienes con su precio unitario, en apego a lo establecido en el </w:t>
      </w:r>
      <w:r w:rsidRPr="00843F7F">
        <w:rPr>
          <w:rFonts w:asciiTheme="majorHAnsi" w:eastAsia="Arial" w:hAnsiTheme="majorHAnsi" w:cstheme="majorHAnsi"/>
          <w:b/>
          <w:bCs/>
          <w:color w:val="000000"/>
        </w:rPr>
        <w:t>CONTRATO</w:t>
      </w:r>
      <w:r w:rsidRPr="00843F7F">
        <w:rPr>
          <w:rFonts w:asciiTheme="majorHAnsi" w:eastAsia="Arial" w:hAnsiTheme="majorHAnsi" w:cstheme="majorHAnsi"/>
          <w:color w:val="000000"/>
        </w:rPr>
        <w:t xml:space="preserve"> o pedido respectivo y de conformidad con lo señalado en el </w:t>
      </w:r>
      <w:r w:rsidR="006E359A" w:rsidRPr="00843F7F">
        <w:rPr>
          <w:rFonts w:asciiTheme="majorHAnsi" w:eastAsia="Arial" w:hAnsiTheme="majorHAnsi" w:cstheme="majorHAnsi"/>
          <w:b/>
          <w:bCs/>
          <w:color w:val="000000"/>
        </w:rPr>
        <w:t>ANEXO 1. CARTA DE REQUERIMIENTOS TÉCNICOS</w:t>
      </w:r>
      <w:r w:rsidRPr="00843F7F">
        <w:rPr>
          <w:rFonts w:asciiTheme="majorHAnsi" w:eastAsia="Arial" w:hAnsiTheme="majorHAnsi" w:cstheme="majorHAnsi"/>
          <w:b/>
          <w:bCs/>
          <w:color w:val="000000"/>
        </w:rPr>
        <w:t>.</w:t>
      </w:r>
    </w:p>
    <w:p w14:paraId="2A60C364" w14:textId="77777777" w:rsidR="00843F7F" w:rsidRPr="00843F7F" w:rsidRDefault="00843F7F" w:rsidP="00843F7F">
      <w:pPr>
        <w:pStyle w:val="Prrafodelista"/>
        <w:spacing w:after="0" w:line="240" w:lineRule="auto"/>
        <w:jc w:val="both"/>
        <w:rPr>
          <w:rFonts w:asciiTheme="majorHAnsi" w:eastAsia="Arial" w:hAnsiTheme="majorHAnsi" w:cstheme="majorHAnsi"/>
          <w:color w:val="000000"/>
        </w:rPr>
      </w:pPr>
    </w:p>
    <w:p w14:paraId="5D34AB84" w14:textId="4CBC48DD"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Para el caso de bienes, 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tendrá la obligación de solicitar una cita con el almacén respectivo del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y acudir en la fecha y hora establecida por el almacén correspondiente con la impresión de su factura, y a la cita deberá acudir el responsable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para que 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esté en condiciones de realizar la entrega de los </w:t>
      </w:r>
      <w:r w:rsidR="00541AD5">
        <w:rPr>
          <w:rFonts w:asciiTheme="majorHAnsi" w:eastAsia="Arial" w:hAnsiTheme="majorHAnsi" w:cstheme="majorHAnsi"/>
          <w:color w:val="000000"/>
        </w:rPr>
        <w:t>bienes</w:t>
      </w:r>
      <w:r w:rsidRPr="00843F7F">
        <w:rPr>
          <w:rFonts w:asciiTheme="majorHAnsi" w:eastAsia="Arial" w:hAnsiTheme="majorHAnsi" w:cstheme="majorHAnsi"/>
          <w:color w:val="000000"/>
        </w:rPr>
        <w:t xml:space="preserve"> adquiridos. El responsable del almacén respectivo plasmará su nombre, firma y sello en la factura como comprobante de la recepción de los </w:t>
      </w:r>
      <w:r w:rsidR="00541AD5">
        <w:rPr>
          <w:rFonts w:asciiTheme="majorHAnsi" w:eastAsia="Arial" w:hAnsiTheme="majorHAnsi" w:cstheme="majorHAnsi"/>
          <w:color w:val="000000"/>
        </w:rPr>
        <w:t>bienes</w:t>
      </w:r>
      <w:r w:rsidRPr="00843F7F">
        <w:rPr>
          <w:rFonts w:asciiTheme="majorHAnsi" w:eastAsia="Arial" w:hAnsiTheme="majorHAnsi" w:cstheme="majorHAnsi"/>
          <w:color w:val="000000"/>
        </w:rPr>
        <w:t xml:space="preserve"> recibidos; el responsable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misma que se señala en estas </w:t>
      </w:r>
      <w:r w:rsidRPr="00843F7F">
        <w:rPr>
          <w:rFonts w:asciiTheme="majorHAnsi" w:eastAsia="Arial" w:hAnsiTheme="majorHAnsi" w:cstheme="majorHAnsi"/>
          <w:b/>
          <w:bCs/>
          <w:color w:val="000000"/>
        </w:rPr>
        <w:t>BASES</w:t>
      </w:r>
      <w:r w:rsidRPr="00843F7F">
        <w:rPr>
          <w:rFonts w:asciiTheme="majorHAnsi" w:eastAsia="Arial" w:hAnsiTheme="majorHAnsi" w:cstheme="majorHAnsi"/>
          <w:color w:val="000000"/>
        </w:rPr>
        <w:t xml:space="preserve">, plasmará su nombre y firma en la factura para validar que los </w:t>
      </w:r>
      <w:r w:rsidR="00541AD5">
        <w:rPr>
          <w:rFonts w:asciiTheme="majorHAnsi" w:eastAsia="Arial" w:hAnsiTheme="majorHAnsi" w:cstheme="majorHAnsi"/>
          <w:color w:val="000000"/>
        </w:rPr>
        <w:t>biene</w:t>
      </w:r>
      <w:r w:rsidRPr="00843F7F">
        <w:rPr>
          <w:rFonts w:asciiTheme="majorHAnsi" w:eastAsia="Arial" w:hAnsiTheme="majorHAnsi" w:cstheme="majorHAnsi"/>
          <w:color w:val="000000"/>
        </w:rPr>
        <w:t xml:space="preserve">s recibidos cumplen con las características, requisitos y especificaciones solicitadas en el </w:t>
      </w:r>
      <w:r w:rsidR="006E359A" w:rsidRPr="00843F7F">
        <w:rPr>
          <w:rFonts w:asciiTheme="majorHAnsi" w:eastAsia="Arial" w:hAnsiTheme="majorHAnsi" w:cstheme="majorHAnsi"/>
          <w:b/>
          <w:bCs/>
          <w:color w:val="000000"/>
        </w:rPr>
        <w:t>ANEXO 1. CARTA DE REQUERIMIENTOS TÉCNICOS.</w:t>
      </w:r>
    </w:p>
    <w:p w14:paraId="48A4DF23" w14:textId="77777777" w:rsidR="00843F7F" w:rsidRPr="00843F7F" w:rsidRDefault="00843F7F" w:rsidP="00843F7F">
      <w:pPr>
        <w:pStyle w:val="Prrafodelista"/>
        <w:spacing w:after="0" w:line="240" w:lineRule="auto"/>
        <w:jc w:val="both"/>
        <w:rPr>
          <w:rFonts w:asciiTheme="majorHAnsi" w:eastAsia="Arial" w:hAnsiTheme="majorHAnsi" w:cstheme="majorHAnsi"/>
          <w:color w:val="000000"/>
        </w:rPr>
      </w:pPr>
    </w:p>
    <w:p w14:paraId="7811290A" w14:textId="47C17943"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Después de conseguir la o las firmas respectivas en la(s) factura(s), el </w:t>
      </w:r>
      <w:r w:rsidRPr="00843F7F">
        <w:rPr>
          <w:rFonts w:asciiTheme="majorHAnsi" w:eastAsia="Arial" w:hAnsiTheme="majorHAnsi" w:cstheme="majorHAnsi"/>
          <w:b/>
          <w:color w:val="000000"/>
        </w:rPr>
        <w:t>PROVEEDOR</w:t>
      </w:r>
      <w:r w:rsidRPr="00843F7F">
        <w:rPr>
          <w:rFonts w:asciiTheme="majorHAnsi" w:eastAsia="Arial" w:hAnsiTheme="majorHAnsi" w:cstheme="majorHAnsi"/>
          <w:color w:val="000000"/>
        </w:rPr>
        <w:t xml:space="preserve"> tendrá la obligación de solicitar una cita con el </w:t>
      </w:r>
      <w:r w:rsidR="00D46F76" w:rsidRPr="00843F7F">
        <w:rPr>
          <w:rFonts w:asciiTheme="majorHAnsi" w:eastAsia="Arial" w:hAnsiTheme="majorHAnsi" w:cstheme="majorHAnsi"/>
          <w:color w:val="000000"/>
        </w:rPr>
        <w:t>director</w:t>
      </w:r>
      <w:r w:rsidRPr="00843F7F">
        <w:rPr>
          <w:rFonts w:asciiTheme="majorHAnsi" w:eastAsia="Arial" w:hAnsiTheme="majorHAnsi" w:cstheme="majorHAnsi"/>
          <w:color w:val="000000"/>
        </w:rPr>
        <w:t xml:space="preserve"> inmediato superior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y acudir en la fecha y hora establecida por el área correspondiente con la impresión de su factura, y con el soporte documental cuando se trate de servicios. El </w:t>
      </w:r>
      <w:r w:rsidR="00D46F76" w:rsidRPr="00843F7F">
        <w:rPr>
          <w:rFonts w:asciiTheme="majorHAnsi" w:eastAsia="Arial" w:hAnsiTheme="majorHAnsi" w:cstheme="majorHAnsi"/>
          <w:color w:val="000000"/>
        </w:rPr>
        <w:t>director</w:t>
      </w:r>
      <w:r w:rsidRPr="00843F7F">
        <w:rPr>
          <w:rFonts w:asciiTheme="majorHAnsi" w:eastAsia="Arial" w:hAnsiTheme="majorHAnsi" w:cstheme="majorHAnsi"/>
          <w:color w:val="000000"/>
        </w:rPr>
        <w:t xml:space="preserve"> inmediato superior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misma que se señala en estas </w:t>
      </w:r>
      <w:r w:rsidRPr="00843F7F">
        <w:rPr>
          <w:rFonts w:asciiTheme="majorHAnsi" w:eastAsia="Arial" w:hAnsiTheme="majorHAnsi" w:cstheme="majorHAnsi"/>
          <w:b/>
          <w:bCs/>
          <w:color w:val="000000"/>
        </w:rPr>
        <w:t>BASES</w:t>
      </w:r>
      <w:r w:rsidRPr="00843F7F">
        <w:rPr>
          <w:rFonts w:asciiTheme="majorHAnsi" w:eastAsia="Arial" w:hAnsiTheme="majorHAnsi" w:cstheme="majorHAnsi"/>
          <w:color w:val="000000"/>
        </w:rPr>
        <w:t xml:space="preserve">, plasmará su nombre y firma en la factura, y en el soporte documental cuando se trate de servicios, como visto bueno para acreditar que el o los bienes(es) o servicio(s) recibidos cumplen a entera satisfacción con las características, requisitos y especificaciones solicitadas en el </w:t>
      </w:r>
      <w:r w:rsidR="006E359A" w:rsidRPr="00843F7F">
        <w:rPr>
          <w:rFonts w:asciiTheme="majorHAnsi" w:eastAsia="Arial" w:hAnsiTheme="majorHAnsi" w:cstheme="majorHAnsi"/>
          <w:b/>
          <w:bCs/>
          <w:color w:val="000000"/>
        </w:rPr>
        <w:t>ANEXO 1. CARTA DE REQUERIMIENTOS TÉCNICOS.</w:t>
      </w:r>
    </w:p>
    <w:p w14:paraId="456050FB" w14:textId="77777777" w:rsidR="00843F7F" w:rsidRPr="00843F7F" w:rsidRDefault="00843F7F" w:rsidP="00843F7F">
      <w:pPr>
        <w:spacing w:after="0" w:line="240" w:lineRule="auto"/>
        <w:jc w:val="both"/>
        <w:rPr>
          <w:rFonts w:asciiTheme="majorHAnsi" w:eastAsia="Arial" w:hAnsiTheme="majorHAnsi" w:cstheme="majorHAnsi"/>
          <w:color w:val="000000"/>
        </w:rPr>
      </w:pPr>
    </w:p>
    <w:p w14:paraId="1B0F79D6" w14:textId="77777777"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Una vez que 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tenga firmada la factura, y el soporte documental cuando se trate de servicios, él mismo tendrá la obligación de entregar dichos documentos al responsable del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843F7F">
        <w:rPr>
          <w:rFonts w:asciiTheme="majorHAnsi" w:eastAsia="Arial" w:hAnsiTheme="majorHAnsi" w:cstheme="majorHAnsi"/>
          <w:b/>
          <w:bCs/>
          <w:color w:val="000000"/>
        </w:rPr>
        <w:t>CONTRATO</w:t>
      </w:r>
      <w:r w:rsidRPr="00843F7F">
        <w:rPr>
          <w:rFonts w:asciiTheme="majorHAnsi" w:eastAsia="Arial" w:hAnsiTheme="majorHAnsi" w:cstheme="majorHAnsi"/>
          <w:color w:val="000000"/>
        </w:rPr>
        <w:t xml:space="preserve"> respectivo, original de la entrada de almacén, incorporación patrimonial u hoja de consumo duradero (cuando sea el caso y según corresponda), copia del estado de cuenta en el que se puedan apreciar con claridad los datos bancarios del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y copia de la garantía de cumplimiento de obligaciones (cuando sea el caso).</w:t>
      </w:r>
    </w:p>
    <w:p w14:paraId="3BC1D99D" w14:textId="77777777" w:rsidR="00843F7F" w:rsidRPr="00843F7F" w:rsidRDefault="00843F7F" w:rsidP="00843F7F">
      <w:pPr>
        <w:spacing w:after="0" w:line="240" w:lineRule="auto"/>
        <w:jc w:val="both"/>
        <w:rPr>
          <w:rFonts w:asciiTheme="majorHAnsi" w:eastAsia="Arial" w:hAnsiTheme="majorHAnsi" w:cstheme="majorHAnsi"/>
          <w:color w:val="000000"/>
        </w:rPr>
      </w:pPr>
    </w:p>
    <w:p w14:paraId="16C631D5" w14:textId="77777777"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El </w:t>
      </w:r>
      <w:r w:rsidRPr="00843F7F">
        <w:rPr>
          <w:rFonts w:asciiTheme="majorHAnsi" w:eastAsia="Arial" w:hAnsiTheme="majorHAnsi" w:cstheme="majorHAnsi"/>
          <w:b/>
          <w:bCs/>
          <w:color w:val="000000"/>
        </w:rPr>
        <w:t>ÁREA REQUIRENTE</w:t>
      </w:r>
      <w:r w:rsidRPr="00843F7F">
        <w:rPr>
          <w:rFonts w:asciiTheme="majorHAnsi" w:eastAsia="Arial" w:hAnsiTheme="majorHAnsi" w:cstheme="majorHAnsi"/>
          <w:color w:val="000000"/>
        </w:rPr>
        <w:t xml:space="preserve"> entregará toda la documentación señalada en el punto anterior anexando el formato denominado </w:t>
      </w:r>
      <w:r w:rsidRPr="00843F7F">
        <w:rPr>
          <w:rFonts w:asciiTheme="majorHAnsi" w:eastAsia="Arial" w:hAnsiTheme="majorHAnsi" w:cstheme="majorHAnsi"/>
          <w:b/>
          <w:bCs/>
          <w:color w:val="000000"/>
        </w:rPr>
        <w:t xml:space="preserve">“SOLICITUD PARA LA GLOSA Y TRÁMITE DE PAGO” </w:t>
      </w:r>
      <w:r w:rsidRPr="00843F7F">
        <w:rPr>
          <w:rFonts w:asciiTheme="majorHAnsi" w:eastAsia="Arial" w:hAnsiTheme="majorHAnsi" w:cstheme="majorHAnsi"/>
          <w:color w:val="000000"/>
        </w:rPr>
        <w:t>anexo a estas bases.</w:t>
      </w:r>
    </w:p>
    <w:p w14:paraId="4C726B08" w14:textId="77777777" w:rsidR="00843F7F" w:rsidRPr="00843F7F" w:rsidRDefault="00843F7F" w:rsidP="00843F7F">
      <w:pPr>
        <w:spacing w:after="0" w:line="240" w:lineRule="auto"/>
        <w:jc w:val="both"/>
        <w:rPr>
          <w:rFonts w:asciiTheme="majorHAnsi" w:eastAsia="Arial" w:hAnsiTheme="majorHAnsi" w:cstheme="majorHAnsi"/>
          <w:color w:val="000000"/>
        </w:rPr>
      </w:pPr>
    </w:p>
    <w:p w14:paraId="5C80E3A7" w14:textId="77777777"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Las áreas de la Dirección de Recursos Financieros del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procesarán el expediente (factura y soporte documental) y le darán trámite de pago.</w:t>
      </w:r>
    </w:p>
    <w:p w14:paraId="57AA5E06" w14:textId="77777777" w:rsidR="00843F7F" w:rsidRPr="00843F7F" w:rsidRDefault="00843F7F" w:rsidP="00843F7F">
      <w:pPr>
        <w:spacing w:after="0" w:line="240" w:lineRule="auto"/>
        <w:jc w:val="both"/>
        <w:rPr>
          <w:rFonts w:asciiTheme="majorHAnsi" w:eastAsia="Arial" w:hAnsiTheme="majorHAnsi" w:cstheme="majorHAnsi"/>
          <w:color w:val="000000"/>
        </w:rPr>
      </w:pPr>
    </w:p>
    <w:p w14:paraId="3DE5FCA6" w14:textId="77777777" w:rsidR="00843F7F" w:rsidRPr="00843F7F" w:rsidRDefault="00843F7F" w:rsidP="00843F7F">
      <w:pPr>
        <w:pStyle w:val="Prrafodelista"/>
        <w:numPr>
          <w:ilvl w:val="0"/>
          <w:numId w:val="14"/>
        </w:numPr>
        <w:spacing w:after="0" w:line="240" w:lineRule="auto"/>
        <w:jc w:val="both"/>
        <w:rPr>
          <w:rFonts w:asciiTheme="majorHAnsi" w:eastAsia="Arial" w:hAnsiTheme="majorHAnsi" w:cstheme="majorHAnsi"/>
          <w:color w:val="000000"/>
        </w:rPr>
      </w:pPr>
      <w:r w:rsidRPr="00843F7F">
        <w:rPr>
          <w:rFonts w:asciiTheme="majorHAnsi" w:eastAsia="Arial" w:hAnsiTheme="majorHAnsi" w:cstheme="majorHAnsi"/>
          <w:color w:val="000000"/>
        </w:rPr>
        <w:t xml:space="preserve">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efectuará el pago total en Moneda Nacional y dentro de los 30 días hábiles siguientes a la correcta presentación del expediente en el área de glosa del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El pago se realizará mediante transferencia vía electrónica, a la cuenta bancaria que el </w:t>
      </w:r>
      <w:r w:rsidRPr="00843F7F">
        <w:rPr>
          <w:rFonts w:asciiTheme="majorHAnsi" w:eastAsia="Arial" w:hAnsiTheme="majorHAnsi" w:cstheme="majorHAnsi"/>
          <w:b/>
          <w:bCs/>
          <w:color w:val="000000"/>
        </w:rPr>
        <w:t>PROVEEDOR</w:t>
      </w:r>
      <w:r w:rsidRPr="00843F7F">
        <w:rPr>
          <w:rFonts w:asciiTheme="majorHAnsi" w:eastAsia="Arial" w:hAnsiTheme="majorHAnsi" w:cstheme="majorHAnsi"/>
          <w:color w:val="000000"/>
        </w:rPr>
        <w:t xml:space="preserve"> Adjudicado proporcione al </w:t>
      </w:r>
      <w:r w:rsidRPr="00843F7F">
        <w:rPr>
          <w:rFonts w:asciiTheme="majorHAnsi" w:eastAsia="Arial" w:hAnsiTheme="majorHAnsi" w:cstheme="majorHAnsi"/>
          <w:b/>
          <w:bCs/>
          <w:color w:val="000000"/>
        </w:rPr>
        <w:t>ORGANISMO</w:t>
      </w:r>
      <w:r w:rsidRPr="00843F7F">
        <w:rPr>
          <w:rFonts w:asciiTheme="majorHAnsi" w:eastAsia="Arial" w:hAnsiTheme="majorHAnsi" w:cstheme="majorHAnsi"/>
          <w:color w:val="000000"/>
        </w:rPr>
        <w:t xml:space="preserve"> por escrito.</w:t>
      </w:r>
    </w:p>
    <w:p w14:paraId="2BC8106D" w14:textId="77777777" w:rsidR="00585893" w:rsidRPr="00AB470F" w:rsidRDefault="00585893" w:rsidP="003A512A">
      <w:pPr>
        <w:pStyle w:val="Prrafodelista"/>
        <w:ind w:left="0"/>
        <w:rPr>
          <w:rFonts w:asciiTheme="majorHAnsi" w:eastAsia="Arial" w:hAnsiTheme="majorHAnsi" w:cstheme="majorHAnsi"/>
          <w:color w:val="000000"/>
        </w:rPr>
      </w:pPr>
    </w:p>
    <w:bookmarkEnd w:id="18"/>
    <w:p w14:paraId="020A8F21" w14:textId="328AE366" w:rsidR="00585893" w:rsidRPr="00585893" w:rsidRDefault="00CF1A9C" w:rsidP="00585893">
      <w:pPr>
        <w:pStyle w:val="Prrafodelista"/>
        <w:numPr>
          <w:ilvl w:val="1"/>
          <w:numId w:val="12"/>
        </w:numPr>
        <w:spacing w:after="0"/>
        <w:ind w:right="140"/>
        <w:rPr>
          <w:rFonts w:asciiTheme="majorHAnsi" w:eastAsia="Times New Roman" w:hAnsiTheme="majorHAnsi" w:cstheme="majorHAnsi"/>
        </w:rPr>
      </w:pPr>
      <w:r w:rsidRPr="00AB470F">
        <w:rPr>
          <w:rFonts w:asciiTheme="majorHAnsi" w:eastAsia="Arial" w:hAnsiTheme="majorHAnsi" w:cstheme="majorHAnsi"/>
          <w:b/>
          <w:color w:val="000000"/>
        </w:rPr>
        <w:t>VIGENCIA DE PRECIOS.</w:t>
      </w:r>
    </w:p>
    <w:p w14:paraId="63CB4CA7" w14:textId="77777777" w:rsidR="00275AFA" w:rsidRPr="00AB470F" w:rsidRDefault="00275AFA" w:rsidP="003A512A">
      <w:pPr>
        <w:spacing w:after="0"/>
        <w:rPr>
          <w:rFonts w:asciiTheme="majorHAnsi" w:eastAsia="Times New Roman" w:hAnsiTheme="majorHAnsi" w:cstheme="majorHAnsi"/>
        </w:rPr>
      </w:pPr>
    </w:p>
    <w:p w14:paraId="09488A73" w14:textId="4C6727B9" w:rsidR="00275AFA" w:rsidRDefault="00A46A86" w:rsidP="003A512A">
      <w:pPr>
        <w:spacing w:after="0"/>
        <w:ind w:right="140"/>
        <w:jc w:val="both"/>
        <w:rPr>
          <w:rFonts w:asciiTheme="majorHAnsi" w:eastAsia="Arial" w:hAnsiTheme="majorHAnsi" w:cstheme="majorHAnsi"/>
          <w:color w:val="000000"/>
        </w:rPr>
      </w:pPr>
      <w:bookmarkStart w:id="19" w:name="_Hlk32768786"/>
      <w:r w:rsidRPr="00AB470F">
        <w:rPr>
          <w:rFonts w:asciiTheme="majorHAnsi" w:eastAsia="Arial" w:hAnsiTheme="majorHAnsi" w:cstheme="majorHAnsi"/>
          <w:color w:val="000000"/>
        </w:rPr>
        <w:t xml:space="preserve">La </w:t>
      </w:r>
      <w:r w:rsidR="001C6724" w:rsidRPr="00AB470F">
        <w:rPr>
          <w:rFonts w:asciiTheme="majorHAnsi" w:eastAsia="Arial" w:hAnsiTheme="majorHAnsi" w:cstheme="majorHAnsi"/>
          <w:b/>
          <w:bCs/>
          <w:color w:val="000000"/>
        </w:rPr>
        <w:t>PROPOSICIÓN</w:t>
      </w:r>
      <w:r w:rsidRPr="00AB470F">
        <w:rPr>
          <w:rFonts w:asciiTheme="majorHAnsi" w:eastAsia="Arial" w:hAnsiTheme="majorHAnsi" w:cstheme="majorHAnsi"/>
          <w:color w:val="000000"/>
        </w:rPr>
        <w:t xml:space="preserve"> presentada por los </w:t>
      </w:r>
      <w:r w:rsidR="00956A46" w:rsidRPr="00AB470F">
        <w:rPr>
          <w:rFonts w:asciiTheme="majorHAnsi" w:eastAsia="Arial" w:hAnsiTheme="majorHAnsi" w:cstheme="majorHAnsi"/>
          <w:b/>
          <w:color w:val="000000"/>
        </w:rPr>
        <w:t>LICITANTES</w:t>
      </w:r>
      <w:r w:rsidR="00332189" w:rsidRPr="00AB470F">
        <w:rPr>
          <w:rFonts w:asciiTheme="majorHAnsi" w:eastAsia="Arial" w:hAnsiTheme="majorHAnsi" w:cstheme="majorHAnsi"/>
          <w:color w:val="000000"/>
        </w:rPr>
        <w:t>,</w:t>
      </w:r>
      <w:r w:rsidRPr="00AB470F">
        <w:rPr>
          <w:rFonts w:asciiTheme="majorHAnsi" w:eastAsia="Arial" w:hAnsiTheme="majorHAnsi" w:cstheme="majorHAnsi"/>
          <w:color w:val="000000"/>
        </w:rPr>
        <w:t xml:space="preserve"> será bajo la condición de </w:t>
      </w:r>
      <w:r w:rsidRPr="00AB470F">
        <w:rPr>
          <w:rFonts w:asciiTheme="majorHAnsi" w:eastAsia="Arial" w:hAnsiTheme="majorHAnsi" w:cstheme="majorHAnsi"/>
          <w:b/>
          <w:color w:val="000000"/>
        </w:rPr>
        <w:t>precios fijos</w:t>
      </w:r>
      <w:r w:rsidRPr="00AB470F">
        <w:rPr>
          <w:rFonts w:asciiTheme="majorHAnsi" w:eastAsia="Arial" w:hAnsiTheme="majorHAnsi" w:cstheme="majorHAnsi"/>
          <w:color w:val="000000"/>
        </w:rPr>
        <w:t xml:space="preserve"> hasta la total </w:t>
      </w:r>
      <w:r w:rsidR="00896654" w:rsidRPr="00AB470F">
        <w:rPr>
          <w:rFonts w:asciiTheme="majorHAnsi" w:eastAsia="Arial" w:hAnsiTheme="majorHAnsi" w:cstheme="majorHAnsi"/>
          <w:color w:val="000000"/>
        </w:rPr>
        <w:t>entrega de los bienes</w:t>
      </w:r>
      <w:r w:rsidRPr="00AB470F">
        <w:rPr>
          <w:rFonts w:asciiTheme="majorHAnsi" w:eastAsia="Arial" w:hAnsiTheme="majorHAnsi" w:cstheme="majorHAnsi"/>
          <w:color w:val="000000"/>
        </w:rPr>
        <w:t xml:space="preserve">. Al presentar su </w:t>
      </w:r>
      <w:r w:rsidR="00DF5DA7" w:rsidRPr="00AB470F">
        <w:rPr>
          <w:rFonts w:asciiTheme="majorHAnsi" w:eastAsia="Arial" w:hAnsiTheme="majorHAnsi" w:cstheme="majorHAnsi"/>
          <w:b/>
          <w:bCs/>
          <w:color w:val="000000"/>
        </w:rPr>
        <w:t>PROPUESTA</w:t>
      </w:r>
      <w:r w:rsidRPr="00AB470F">
        <w:rPr>
          <w:rFonts w:asciiTheme="majorHAnsi" w:eastAsia="Arial" w:hAnsiTheme="majorHAnsi" w:cstheme="majorHAnsi"/>
          <w:color w:val="000000"/>
        </w:rPr>
        <w:t xml:space="preserve"> en la presente Licitación, los </w:t>
      </w:r>
      <w:r w:rsidR="004B36AE" w:rsidRPr="00AB470F">
        <w:rPr>
          <w:rFonts w:asciiTheme="majorHAnsi" w:eastAsia="Arial" w:hAnsiTheme="majorHAnsi" w:cstheme="majorHAnsi"/>
          <w:b/>
          <w:color w:val="000000"/>
        </w:rPr>
        <w:t>PARTICIPANTES</w:t>
      </w:r>
      <w:r w:rsidRPr="00AB470F">
        <w:rPr>
          <w:rFonts w:asciiTheme="majorHAnsi" w:eastAsia="Arial" w:hAnsiTheme="majorHAnsi" w:cstheme="majorHAnsi"/>
          <w:color w:val="000000"/>
        </w:rPr>
        <w:t xml:space="preserve"> dan por aceptada esta condición. </w:t>
      </w:r>
    </w:p>
    <w:p w14:paraId="2C6BAFBC" w14:textId="77777777" w:rsidR="00432772" w:rsidRPr="00CF1A9C" w:rsidRDefault="00432772" w:rsidP="003A512A">
      <w:pPr>
        <w:spacing w:after="0"/>
        <w:ind w:right="140"/>
        <w:jc w:val="both"/>
        <w:rPr>
          <w:rFonts w:asciiTheme="majorHAnsi" w:eastAsia="Arial" w:hAnsiTheme="majorHAnsi" w:cstheme="majorHAnsi"/>
          <w:color w:val="000000"/>
          <w:sz w:val="28"/>
          <w:szCs w:val="28"/>
        </w:rPr>
      </w:pPr>
    </w:p>
    <w:bookmarkEnd w:id="19"/>
    <w:p w14:paraId="5D5D0A4B" w14:textId="36AF3C85" w:rsidR="00585893" w:rsidRPr="00CF1A9C" w:rsidRDefault="00CF1A9C" w:rsidP="00585893">
      <w:pPr>
        <w:pStyle w:val="Prrafodelista"/>
        <w:numPr>
          <w:ilvl w:val="1"/>
          <w:numId w:val="47"/>
        </w:numPr>
        <w:spacing w:after="0" w:line="240" w:lineRule="auto"/>
        <w:ind w:right="140"/>
        <w:jc w:val="both"/>
        <w:rPr>
          <w:rFonts w:asciiTheme="majorHAnsi" w:eastAsia="Arial" w:hAnsiTheme="majorHAnsi" w:cstheme="majorHAnsi"/>
          <w:color w:val="000000"/>
        </w:rPr>
      </w:pPr>
      <w:r w:rsidRPr="00CF1A9C">
        <w:rPr>
          <w:rFonts w:asciiTheme="majorHAnsi" w:eastAsia="Arial" w:hAnsiTheme="majorHAnsi" w:cstheme="majorHAnsi"/>
          <w:b/>
          <w:color w:val="000000"/>
        </w:rPr>
        <w:t>IMPUESTOS Y DERECHOS</w:t>
      </w:r>
    </w:p>
    <w:p w14:paraId="5560D735" w14:textId="77777777" w:rsidR="00585893" w:rsidRPr="00422181" w:rsidRDefault="00585893" w:rsidP="00585893">
      <w:pPr>
        <w:spacing w:after="0" w:line="240" w:lineRule="auto"/>
        <w:ind w:right="140"/>
        <w:jc w:val="both"/>
        <w:rPr>
          <w:rFonts w:ascii="Arial" w:eastAsia="Arial" w:hAnsi="Arial" w:cs="Arial"/>
          <w:color w:val="000000"/>
          <w:sz w:val="18"/>
          <w:szCs w:val="18"/>
        </w:rPr>
      </w:pPr>
    </w:p>
    <w:p w14:paraId="09A081CF" w14:textId="2EDB420D" w:rsidR="00E66674" w:rsidRPr="00432772" w:rsidRDefault="00585893" w:rsidP="00585893">
      <w:pPr>
        <w:spacing w:after="0" w:line="240" w:lineRule="auto"/>
        <w:ind w:right="140"/>
        <w:jc w:val="both"/>
        <w:rPr>
          <w:rFonts w:eastAsia="Arial"/>
          <w:color w:val="000000"/>
        </w:rPr>
      </w:pPr>
      <w:r w:rsidRPr="00432772">
        <w:rPr>
          <w:rFonts w:asciiTheme="majorHAnsi" w:eastAsia="Arial" w:hAnsiTheme="majorHAnsi" w:cstheme="majorHAnsi"/>
          <w:color w:val="000000"/>
        </w:rPr>
        <w:t xml:space="preserve">El </w:t>
      </w:r>
      <w:r w:rsidRPr="00432772">
        <w:rPr>
          <w:rFonts w:asciiTheme="majorHAnsi" w:eastAsia="Arial" w:hAnsiTheme="majorHAnsi" w:cstheme="majorHAnsi"/>
          <w:b/>
          <w:bCs/>
          <w:color w:val="000000"/>
        </w:rPr>
        <w:t>ORGANISMO</w:t>
      </w:r>
      <w:r w:rsidRPr="00432772">
        <w:rPr>
          <w:rFonts w:asciiTheme="majorHAnsi" w:eastAsia="Arial" w:hAnsiTheme="majorHAnsi" w:cstheme="majorHAnsi"/>
          <w:color w:val="000000"/>
        </w:rPr>
        <w:t xml:space="preserve">, aceptará cubrir los impuestos que le correspondan, siempre y cuando se presenten desglosados en las </w:t>
      </w:r>
      <w:r w:rsidRPr="00432772">
        <w:rPr>
          <w:rFonts w:asciiTheme="majorHAnsi" w:eastAsia="Arial" w:hAnsiTheme="majorHAnsi" w:cstheme="majorHAnsi"/>
          <w:b/>
          <w:color w:val="000000"/>
        </w:rPr>
        <w:t xml:space="preserve">PROPUESTAS </w:t>
      </w:r>
      <w:r w:rsidRPr="00432772">
        <w:rPr>
          <w:rFonts w:asciiTheme="majorHAnsi" w:eastAsia="Arial" w:hAnsiTheme="majorHAnsi" w:cstheme="majorHAnsi"/>
          <w:color w:val="000000"/>
        </w:rPr>
        <w:t>y en las facturas</w:t>
      </w:r>
      <w:r w:rsidRPr="00432772">
        <w:rPr>
          <w:rFonts w:eastAsia="Arial"/>
          <w:color w:val="000000"/>
        </w:rPr>
        <w:t>.</w:t>
      </w:r>
    </w:p>
    <w:p w14:paraId="105A454A" w14:textId="77777777" w:rsidR="00585893" w:rsidRPr="00AB470F" w:rsidRDefault="00585893" w:rsidP="003A512A">
      <w:pPr>
        <w:spacing w:after="0"/>
        <w:rPr>
          <w:rFonts w:asciiTheme="majorHAnsi" w:eastAsia="Times New Roman" w:hAnsiTheme="majorHAnsi" w:cstheme="majorHAnsi"/>
        </w:rPr>
      </w:pPr>
    </w:p>
    <w:p w14:paraId="2DAE6DAC" w14:textId="2F834767" w:rsidR="00275AFA" w:rsidRPr="00AB470F" w:rsidRDefault="00A46A86" w:rsidP="003A512A">
      <w:pPr>
        <w:pStyle w:val="Prrafodelista"/>
        <w:numPr>
          <w:ilvl w:val="0"/>
          <w:numId w:val="12"/>
        </w:numPr>
        <w:spacing w:after="0"/>
        <w:ind w:right="140"/>
        <w:rPr>
          <w:rFonts w:asciiTheme="majorHAnsi" w:eastAsia="Times New Roman" w:hAnsiTheme="majorHAnsi" w:cstheme="majorHAnsi"/>
        </w:rPr>
      </w:pPr>
      <w:r w:rsidRPr="00AB470F">
        <w:rPr>
          <w:rFonts w:asciiTheme="majorHAnsi" w:eastAsia="Arial" w:hAnsiTheme="majorHAnsi" w:cstheme="majorHAnsi"/>
          <w:b/>
          <w:color w:val="000000"/>
        </w:rPr>
        <w:t xml:space="preserve">OBLIGACIONES DE LOS </w:t>
      </w:r>
      <w:r w:rsidR="004B36AE" w:rsidRPr="00AB470F">
        <w:rPr>
          <w:rFonts w:asciiTheme="majorHAnsi" w:eastAsia="Arial" w:hAnsiTheme="majorHAnsi" w:cstheme="majorHAnsi"/>
          <w:b/>
          <w:color w:val="000000"/>
        </w:rPr>
        <w:t>“PARTICIPANTES”</w:t>
      </w:r>
      <w:r w:rsidRPr="00AB470F">
        <w:rPr>
          <w:rFonts w:asciiTheme="majorHAnsi" w:eastAsia="Arial" w:hAnsiTheme="majorHAnsi" w:cstheme="majorHAnsi"/>
          <w:b/>
          <w:color w:val="000000"/>
        </w:rPr>
        <w:t>.</w:t>
      </w:r>
    </w:p>
    <w:p w14:paraId="5A57112F" w14:textId="77777777" w:rsidR="000D47A3" w:rsidRPr="00AB470F" w:rsidRDefault="000D47A3" w:rsidP="003A512A">
      <w:pPr>
        <w:pStyle w:val="Prrafodelista"/>
        <w:spacing w:after="0"/>
        <w:ind w:left="360" w:right="140"/>
        <w:rPr>
          <w:rFonts w:asciiTheme="majorHAnsi" w:eastAsia="Times New Roman" w:hAnsiTheme="majorHAnsi" w:cstheme="majorHAnsi"/>
        </w:rPr>
      </w:pPr>
      <w:bookmarkStart w:id="20" w:name="_Hlk32745355"/>
    </w:p>
    <w:p w14:paraId="28629873" w14:textId="77777777" w:rsidR="00275AFA" w:rsidRPr="00AB470F" w:rsidRDefault="00A46A86" w:rsidP="003A512A">
      <w:pPr>
        <w:numPr>
          <w:ilvl w:val="0"/>
          <w:numId w:val="6"/>
        </w:numPr>
        <w:pBdr>
          <w:top w:val="nil"/>
          <w:left w:val="nil"/>
          <w:bottom w:val="nil"/>
          <w:right w:val="nil"/>
          <w:between w:val="nil"/>
        </w:pBdr>
        <w:spacing w:after="0"/>
        <w:ind w:right="140"/>
        <w:jc w:val="both"/>
        <w:rPr>
          <w:rFonts w:asciiTheme="majorHAnsi" w:eastAsia="Arial" w:hAnsiTheme="majorHAnsi" w:cstheme="majorHAnsi"/>
        </w:rPr>
      </w:pPr>
      <w:bookmarkStart w:id="21" w:name="_Hlk32768829"/>
      <w:r w:rsidRPr="00AB470F">
        <w:rPr>
          <w:rFonts w:asciiTheme="majorHAnsi" w:eastAsia="Arial" w:hAnsiTheme="majorHAnsi" w:cstheme="majorHAnsi"/>
        </w:rPr>
        <w:t>Contar</w:t>
      </w:r>
      <w:r w:rsidRPr="00AB470F">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p>
    <w:p w14:paraId="697F4A78" w14:textId="77777777" w:rsidR="00275AFA" w:rsidRPr="00AB470F" w:rsidRDefault="00275AFA" w:rsidP="003A512A">
      <w:pPr>
        <w:spacing w:after="0"/>
        <w:rPr>
          <w:rFonts w:asciiTheme="majorHAnsi" w:eastAsia="Times New Roman" w:hAnsiTheme="majorHAnsi" w:cstheme="majorHAnsi"/>
        </w:rPr>
      </w:pPr>
    </w:p>
    <w:p w14:paraId="5358BD80" w14:textId="4CBB890E" w:rsidR="00275AFA" w:rsidRPr="00AB470F" w:rsidRDefault="00A46A86" w:rsidP="003A512A">
      <w:pPr>
        <w:numPr>
          <w:ilvl w:val="0"/>
          <w:numId w:val="6"/>
        </w:numPr>
        <w:pBdr>
          <w:top w:val="nil"/>
          <w:left w:val="nil"/>
          <w:bottom w:val="nil"/>
          <w:right w:val="nil"/>
          <w:between w:val="nil"/>
        </w:pBdr>
        <w:spacing w:after="0"/>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Presentar al momento del Registro para el Acto de Presentación y Apertura de Propuestas</w:t>
      </w:r>
      <w:r w:rsidR="00053CCB" w:rsidRPr="00AB470F">
        <w:rPr>
          <w:rFonts w:asciiTheme="majorHAnsi" w:eastAsia="Arial" w:hAnsiTheme="majorHAnsi" w:cstheme="majorHAnsi"/>
          <w:color w:val="000000"/>
        </w:rPr>
        <w:t>,</w:t>
      </w:r>
      <w:r w:rsidRPr="00AB470F">
        <w:rPr>
          <w:rFonts w:asciiTheme="majorHAnsi" w:eastAsia="Arial" w:hAnsiTheme="majorHAnsi" w:cstheme="majorHAnsi"/>
          <w:color w:val="000000"/>
        </w:rPr>
        <w:t xml:space="preserve"> el </w:t>
      </w:r>
      <w:r w:rsidRPr="00AB470F">
        <w:rPr>
          <w:rFonts w:asciiTheme="majorHAnsi" w:eastAsia="Arial" w:hAnsiTheme="majorHAnsi" w:cstheme="majorHAnsi"/>
          <w:b/>
          <w:color w:val="000000"/>
        </w:rPr>
        <w:t>Manifiesto de Personalidad</w:t>
      </w:r>
      <w:r w:rsidRPr="00AB470F">
        <w:rPr>
          <w:rFonts w:asciiTheme="majorHAnsi" w:eastAsia="Arial" w:hAnsiTheme="majorHAnsi" w:cstheme="majorHAnsi"/>
          <w:color w:val="000000"/>
        </w:rPr>
        <w:t xml:space="preserve"> </w:t>
      </w:r>
      <w:r w:rsidR="00F14691" w:rsidRPr="00AB470F">
        <w:rPr>
          <w:rFonts w:asciiTheme="majorHAnsi" w:eastAsia="Arial" w:hAnsiTheme="majorHAnsi" w:cstheme="majorHAnsi"/>
          <w:color w:val="000000"/>
        </w:rPr>
        <w:t xml:space="preserve">adjunto </w:t>
      </w:r>
      <w:r w:rsidRPr="00AB470F">
        <w:rPr>
          <w:rFonts w:asciiTheme="majorHAnsi" w:eastAsia="Arial" w:hAnsiTheme="majorHAnsi" w:cstheme="majorHAnsi"/>
          <w:color w:val="000000"/>
        </w:rPr>
        <w:t xml:space="preserve">a estas </w:t>
      </w:r>
      <w:r w:rsidR="002D34D1" w:rsidRPr="00AB470F">
        <w:rPr>
          <w:rFonts w:asciiTheme="majorHAnsi" w:eastAsia="Arial" w:hAnsiTheme="majorHAnsi" w:cstheme="majorHAnsi"/>
          <w:b/>
          <w:color w:val="000000"/>
        </w:rPr>
        <w:t>BASES</w:t>
      </w:r>
      <w:r w:rsidRPr="00AB470F">
        <w:rPr>
          <w:rFonts w:asciiTheme="majorHAnsi" w:eastAsia="Arial" w:hAnsiTheme="majorHAnsi" w:cstheme="majorHAnsi"/>
          <w:color w:val="000000"/>
        </w:rPr>
        <w:t xml:space="preserve">, con firma autógrafa, así como la </w:t>
      </w:r>
      <w:r w:rsidRPr="00AB470F">
        <w:rPr>
          <w:rFonts w:asciiTheme="majorHAnsi" w:eastAsia="Arial" w:hAnsiTheme="majorHAnsi" w:cstheme="majorHAnsi"/>
          <w:b/>
          <w:color w:val="000000"/>
        </w:rPr>
        <w:t>copia de la Identificación Oficial Vigente</w:t>
      </w:r>
      <w:r w:rsidRPr="00AB470F">
        <w:rPr>
          <w:rFonts w:asciiTheme="majorHAnsi" w:eastAsia="Arial" w:hAnsiTheme="majorHAnsi" w:cstheme="majorHAnsi"/>
          <w:color w:val="000000"/>
        </w:rPr>
        <w:t xml:space="preserve"> de la persona que vaya a realizar la entrega del sobre cerrado.</w:t>
      </w:r>
    </w:p>
    <w:p w14:paraId="0E6AC486" w14:textId="77777777" w:rsidR="00275AFA" w:rsidRPr="00AB470F" w:rsidRDefault="00275AFA" w:rsidP="003A512A">
      <w:pPr>
        <w:spacing w:after="0"/>
        <w:rPr>
          <w:rFonts w:asciiTheme="majorHAnsi" w:eastAsia="Times New Roman" w:hAnsiTheme="majorHAnsi" w:cstheme="majorHAnsi"/>
        </w:rPr>
      </w:pPr>
    </w:p>
    <w:p w14:paraId="09EDF461" w14:textId="7CE6FCF4" w:rsidR="00984EA0" w:rsidRPr="00AB470F" w:rsidRDefault="00A46A86" w:rsidP="003A512A">
      <w:pPr>
        <w:numPr>
          <w:ilvl w:val="0"/>
          <w:numId w:val="6"/>
        </w:numPr>
        <w:pBdr>
          <w:top w:val="nil"/>
          <w:left w:val="nil"/>
          <w:bottom w:val="nil"/>
          <w:right w:val="nil"/>
          <w:between w:val="nil"/>
        </w:pBdr>
        <w:spacing w:after="0"/>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Presentar todos los documentos y anexos solicitados en el numeral </w:t>
      </w:r>
      <w:r w:rsidR="00A94DC7" w:rsidRPr="00AB470F">
        <w:rPr>
          <w:rFonts w:asciiTheme="majorHAnsi" w:eastAsia="Arial" w:hAnsiTheme="majorHAnsi" w:cstheme="majorHAnsi"/>
          <w:color w:val="000000"/>
        </w:rPr>
        <w:t>9</w:t>
      </w:r>
      <w:r w:rsidRPr="00AB470F">
        <w:rPr>
          <w:rFonts w:asciiTheme="majorHAnsi" w:eastAsia="Arial" w:hAnsiTheme="majorHAnsi" w:cstheme="majorHAnsi"/>
          <w:color w:val="000000"/>
        </w:rPr>
        <w:t xml:space="preserve"> de las presentes </w:t>
      </w:r>
      <w:r w:rsidR="002D34D1" w:rsidRPr="00AB470F">
        <w:rPr>
          <w:rFonts w:asciiTheme="majorHAnsi" w:eastAsia="Arial" w:hAnsiTheme="majorHAnsi" w:cstheme="majorHAnsi"/>
          <w:b/>
          <w:color w:val="000000"/>
        </w:rPr>
        <w:t>BASES</w:t>
      </w:r>
      <w:r w:rsidRPr="00AB470F">
        <w:rPr>
          <w:rFonts w:asciiTheme="majorHAnsi" w:eastAsia="Arial" w:hAnsiTheme="majorHAnsi" w:cstheme="majorHAnsi"/>
          <w:color w:val="000000"/>
        </w:rPr>
        <w:t xml:space="preserve">, ya que son parte integral de la </w:t>
      </w:r>
      <w:r w:rsidR="00DF5DA7" w:rsidRPr="00AB470F">
        <w:rPr>
          <w:rFonts w:asciiTheme="majorHAnsi" w:eastAsia="Arial" w:hAnsiTheme="majorHAnsi" w:cstheme="majorHAnsi"/>
          <w:b/>
          <w:bCs/>
          <w:color w:val="000000"/>
        </w:rPr>
        <w:t>PROPUESTA</w:t>
      </w:r>
      <w:r w:rsidRPr="00AB470F">
        <w:rPr>
          <w:rFonts w:asciiTheme="majorHAnsi" w:eastAsia="Arial" w:hAnsiTheme="majorHAnsi" w:cstheme="majorHAnsi"/>
          <w:color w:val="000000"/>
        </w:rPr>
        <w:t>, para todos los efectos legales a que haya lugar, a excepción de los documentos opcionales.</w:t>
      </w:r>
    </w:p>
    <w:p w14:paraId="5B091C56" w14:textId="77777777" w:rsidR="004823BA" w:rsidRPr="00AB470F" w:rsidRDefault="004823BA" w:rsidP="003A512A">
      <w:pPr>
        <w:pBdr>
          <w:top w:val="nil"/>
          <w:left w:val="nil"/>
          <w:bottom w:val="nil"/>
          <w:right w:val="nil"/>
          <w:between w:val="nil"/>
        </w:pBdr>
        <w:spacing w:after="0"/>
        <w:ind w:left="720" w:right="140"/>
        <w:jc w:val="both"/>
        <w:rPr>
          <w:rFonts w:asciiTheme="majorHAnsi" w:eastAsia="Arial" w:hAnsiTheme="majorHAnsi" w:cstheme="majorHAnsi"/>
          <w:color w:val="000000"/>
        </w:rPr>
      </w:pPr>
      <w:bookmarkStart w:id="22" w:name="_Hlk33092728"/>
    </w:p>
    <w:p w14:paraId="438D1D1A" w14:textId="63188E5D" w:rsidR="00E72354" w:rsidRPr="00AB470F" w:rsidRDefault="00E72354" w:rsidP="003A512A">
      <w:pPr>
        <w:numPr>
          <w:ilvl w:val="0"/>
          <w:numId w:val="6"/>
        </w:numPr>
        <w:pBdr>
          <w:top w:val="nil"/>
          <w:left w:val="nil"/>
          <w:bottom w:val="nil"/>
          <w:right w:val="nil"/>
          <w:between w:val="nil"/>
        </w:pBdr>
        <w:spacing w:after="0"/>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En caso de resultar adjudicado, si el </w:t>
      </w:r>
      <w:r w:rsidR="00053CCB" w:rsidRPr="00AB470F">
        <w:rPr>
          <w:rFonts w:asciiTheme="majorHAnsi" w:eastAsia="Arial" w:hAnsiTheme="majorHAnsi" w:cstheme="majorHAnsi"/>
          <w:b/>
          <w:color w:val="000000"/>
        </w:rPr>
        <w:t>PARTICIPANTE</w:t>
      </w:r>
      <w:r w:rsidR="00053CCB" w:rsidRPr="00AB470F">
        <w:rPr>
          <w:rFonts w:asciiTheme="majorHAnsi" w:eastAsia="Arial" w:hAnsiTheme="majorHAnsi" w:cstheme="majorHAnsi"/>
          <w:color w:val="000000"/>
        </w:rPr>
        <w:t xml:space="preserve"> </w:t>
      </w:r>
      <w:r w:rsidRPr="00AB470F">
        <w:rPr>
          <w:rFonts w:asciiTheme="majorHAnsi" w:eastAsia="Arial" w:hAnsiTheme="majorHAnsi" w:cstheme="majorHAnsi"/>
          <w:color w:val="000000"/>
        </w:rPr>
        <w:t>se encontrar</w:t>
      </w:r>
      <w:r w:rsidR="00166BB2" w:rsidRPr="00AB470F">
        <w:rPr>
          <w:rFonts w:asciiTheme="majorHAnsi" w:eastAsia="Arial" w:hAnsiTheme="majorHAnsi" w:cstheme="majorHAnsi"/>
          <w:color w:val="000000"/>
        </w:rPr>
        <w:t>a</w:t>
      </w:r>
      <w:r w:rsidRPr="00AB470F">
        <w:rPr>
          <w:rFonts w:asciiTheme="majorHAnsi" w:eastAsia="Arial" w:hAnsiTheme="majorHAnsi" w:cstheme="majorHAnsi"/>
          <w:color w:val="000000"/>
        </w:rPr>
        <w:t xml:space="preserve"> </w:t>
      </w:r>
      <w:r w:rsidRPr="00AB470F">
        <w:rPr>
          <w:rFonts w:asciiTheme="majorHAnsi" w:eastAsia="Arial" w:hAnsiTheme="majorHAnsi" w:cstheme="majorHAnsi"/>
          <w:b/>
          <w:color w:val="000000"/>
        </w:rPr>
        <w:t>dado de baja o no registrado</w:t>
      </w:r>
      <w:r w:rsidRPr="00AB470F">
        <w:rPr>
          <w:rFonts w:asciiTheme="majorHAnsi" w:eastAsia="Arial" w:hAnsiTheme="majorHAnsi" w:cstheme="majorHAnsi"/>
          <w:color w:val="000000"/>
        </w:rPr>
        <w:t xml:space="preserve"> en el</w:t>
      </w:r>
      <w:r w:rsidR="004B36AE" w:rsidRPr="00AB470F">
        <w:rPr>
          <w:rFonts w:asciiTheme="majorHAnsi" w:eastAsia="Arial" w:hAnsiTheme="majorHAnsi" w:cstheme="majorHAnsi"/>
          <w:b/>
          <w:color w:val="000000"/>
        </w:rPr>
        <w:t xml:space="preserve"> RUPC</w:t>
      </w:r>
      <w:r w:rsidRPr="00AB470F">
        <w:rPr>
          <w:rFonts w:asciiTheme="majorHAnsi" w:eastAsia="Arial" w:hAnsiTheme="majorHAnsi" w:cstheme="majorHAnsi"/>
          <w:b/>
          <w:color w:val="000000"/>
        </w:rPr>
        <w:t>,</w:t>
      </w:r>
      <w:r w:rsidRPr="00AB470F">
        <w:rPr>
          <w:rFonts w:asciiTheme="majorHAnsi" w:eastAsia="Arial" w:hAnsiTheme="majorHAnsi" w:cstheme="majorHAnsi"/>
          <w:color w:val="000000"/>
        </w:rPr>
        <w:t xml:space="preserve"> como lo establece el</w:t>
      </w:r>
      <w:r w:rsidRPr="00AB470F">
        <w:rPr>
          <w:rFonts w:asciiTheme="majorHAnsi" w:eastAsia="Arial" w:hAnsiTheme="majorHAnsi" w:cstheme="majorHAnsi"/>
          <w:b/>
          <w:color w:val="000000"/>
        </w:rPr>
        <w:t xml:space="preserve"> </w:t>
      </w:r>
      <w:r w:rsidRPr="00AB470F">
        <w:rPr>
          <w:rFonts w:asciiTheme="majorHAnsi" w:eastAsia="Arial" w:hAnsiTheme="majorHAnsi" w:cstheme="majorHAnsi"/>
          <w:color w:val="000000"/>
        </w:rPr>
        <w:t xml:space="preserve">artículo 17 de la </w:t>
      </w:r>
      <w:r w:rsidR="0082550F" w:rsidRPr="00AB470F">
        <w:rPr>
          <w:rFonts w:asciiTheme="majorHAnsi" w:eastAsia="Arial" w:hAnsiTheme="majorHAnsi" w:cstheme="majorHAnsi"/>
          <w:b/>
          <w:color w:val="000000"/>
        </w:rPr>
        <w:t>LE</w:t>
      </w:r>
      <w:r w:rsidR="001C6724" w:rsidRPr="00AB470F">
        <w:rPr>
          <w:rFonts w:asciiTheme="majorHAnsi" w:eastAsia="Arial" w:hAnsiTheme="majorHAnsi" w:cstheme="majorHAnsi"/>
          <w:b/>
          <w:color w:val="000000"/>
        </w:rPr>
        <w:t>Y</w:t>
      </w:r>
      <w:r w:rsidRPr="00AB470F">
        <w:rPr>
          <w:rFonts w:asciiTheme="majorHAnsi" w:eastAsia="Arial" w:hAnsiTheme="majorHAnsi" w:cstheme="majorHAnsi"/>
          <w:color w:val="000000"/>
        </w:rPr>
        <w:t xml:space="preserve">, </w:t>
      </w:r>
      <w:bookmarkStart w:id="23" w:name="_Hlk33100954"/>
      <w:bookmarkStart w:id="24" w:name="_Hlk33096034"/>
      <w:r w:rsidRPr="00AB470F">
        <w:rPr>
          <w:rFonts w:asciiTheme="majorHAnsi" w:eastAsia="Arial" w:hAnsiTheme="majorHAnsi" w:cstheme="majorHAnsi"/>
          <w:color w:val="000000"/>
        </w:rPr>
        <w:t xml:space="preserve">deberá realizar su alta en </w:t>
      </w:r>
      <w:r w:rsidR="00DD4CB5" w:rsidRPr="00AB470F">
        <w:rPr>
          <w:rFonts w:asciiTheme="majorHAnsi" w:eastAsia="Arial" w:hAnsiTheme="majorHAnsi" w:cstheme="majorHAnsi"/>
          <w:color w:val="000000"/>
        </w:rPr>
        <w:t>los</w:t>
      </w:r>
      <w:r w:rsidRPr="00AB470F">
        <w:rPr>
          <w:rFonts w:asciiTheme="majorHAnsi" w:eastAsia="Arial" w:hAnsiTheme="majorHAnsi" w:cstheme="majorHAnsi"/>
          <w:color w:val="000000"/>
        </w:rPr>
        <w:t xml:space="preserve"> término</w:t>
      </w:r>
      <w:r w:rsidR="00DD4CB5" w:rsidRPr="00AB470F">
        <w:rPr>
          <w:rFonts w:asciiTheme="majorHAnsi" w:eastAsia="Arial" w:hAnsiTheme="majorHAnsi" w:cstheme="majorHAnsi"/>
          <w:color w:val="000000"/>
        </w:rPr>
        <w:t>s</w:t>
      </w:r>
      <w:r w:rsidRPr="00AB470F">
        <w:rPr>
          <w:rFonts w:asciiTheme="majorHAnsi" w:eastAsia="Arial" w:hAnsiTheme="majorHAnsi" w:cstheme="majorHAnsi"/>
          <w:color w:val="000000"/>
        </w:rPr>
        <w:t xml:space="preserve"> </w:t>
      </w:r>
      <w:r w:rsidR="00DD4CB5" w:rsidRPr="00AB470F">
        <w:rPr>
          <w:rFonts w:asciiTheme="majorHAnsi" w:eastAsia="Arial" w:hAnsiTheme="majorHAnsi" w:cstheme="majorHAnsi"/>
          <w:color w:val="000000"/>
        </w:rPr>
        <w:t>de</w:t>
      </w:r>
      <w:r w:rsidRPr="00AB470F">
        <w:rPr>
          <w:rFonts w:asciiTheme="majorHAnsi" w:eastAsia="Arial" w:hAnsiTheme="majorHAnsi" w:cstheme="majorHAnsi"/>
          <w:color w:val="000000"/>
        </w:rPr>
        <w:t>l artículo 27</w:t>
      </w:r>
      <w:r w:rsidR="004B36AE" w:rsidRPr="00AB470F">
        <w:rPr>
          <w:rFonts w:asciiTheme="majorHAnsi" w:eastAsia="Arial" w:hAnsiTheme="majorHAnsi" w:cstheme="majorHAnsi"/>
          <w:color w:val="000000"/>
        </w:rPr>
        <w:t xml:space="preserve"> del</w:t>
      </w:r>
      <w:r w:rsidRPr="00AB470F">
        <w:rPr>
          <w:rFonts w:asciiTheme="majorHAnsi" w:eastAsia="Arial" w:hAnsiTheme="majorHAnsi" w:cstheme="majorHAnsi"/>
          <w:b/>
          <w:color w:val="000000"/>
        </w:rPr>
        <w:t xml:space="preserve"> </w:t>
      </w:r>
      <w:r w:rsidR="004B36AE" w:rsidRPr="00AB470F">
        <w:rPr>
          <w:rFonts w:asciiTheme="majorHAnsi" w:eastAsia="Arial" w:hAnsiTheme="majorHAnsi" w:cstheme="majorHAnsi"/>
          <w:b/>
          <w:color w:val="000000"/>
        </w:rPr>
        <w:t>REGLAMENTO</w:t>
      </w:r>
      <w:r w:rsidRPr="00AB470F">
        <w:rPr>
          <w:rFonts w:asciiTheme="majorHAnsi" w:eastAsia="Arial" w:hAnsiTheme="majorHAnsi" w:cstheme="majorHAnsi"/>
          <w:b/>
          <w:color w:val="000000"/>
        </w:rPr>
        <w:t>,</w:t>
      </w:r>
      <w:bookmarkEnd w:id="23"/>
      <w:r w:rsidRPr="00AB470F">
        <w:rPr>
          <w:rFonts w:asciiTheme="majorHAnsi" w:eastAsia="Arial" w:hAnsiTheme="majorHAnsi" w:cstheme="majorHAnsi"/>
          <w:color w:val="000000"/>
        </w:rPr>
        <w:t xml:space="preserve"> </w:t>
      </w:r>
      <w:bookmarkEnd w:id="24"/>
      <w:r w:rsidRPr="00AB470F">
        <w:rPr>
          <w:rFonts w:asciiTheme="majorHAnsi" w:eastAsia="Arial" w:hAnsiTheme="majorHAnsi" w:cstheme="majorHAnsi"/>
          <w:color w:val="000000"/>
        </w:rPr>
        <w:t xml:space="preserve">a partir de la notificación de adjudicación, este requisito es factor indispensable para la </w:t>
      </w:r>
      <w:bookmarkEnd w:id="22"/>
      <w:r w:rsidRPr="00AB470F">
        <w:rPr>
          <w:rFonts w:asciiTheme="majorHAnsi" w:eastAsia="Arial" w:hAnsiTheme="majorHAnsi" w:cstheme="majorHAnsi"/>
          <w:color w:val="000000"/>
        </w:rPr>
        <w:t xml:space="preserve">celebración del </w:t>
      </w:r>
      <w:r w:rsidR="00943277" w:rsidRPr="00AB470F">
        <w:rPr>
          <w:rFonts w:asciiTheme="majorHAnsi" w:eastAsia="Arial" w:hAnsiTheme="majorHAnsi" w:cstheme="majorHAnsi"/>
          <w:b/>
          <w:color w:val="000000"/>
        </w:rPr>
        <w:t>CONTRATO</w:t>
      </w:r>
      <w:r w:rsidRPr="00AB470F">
        <w:rPr>
          <w:rFonts w:asciiTheme="majorHAnsi" w:eastAsia="Arial" w:hAnsiTheme="majorHAnsi" w:cstheme="majorHAnsi"/>
          <w:color w:val="000000"/>
        </w:rPr>
        <w:t xml:space="preserve">. La Dirección de Padrón de </w:t>
      </w:r>
      <w:r w:rsidR="004B36AE" w:rsidRPr="00AB470F">
        <w:rPr>
          <w:rFonts w:asciiTheme="majorHAnsi" w:eastAsia="Arial" w:hAnsiTheme="majorHAnsi" w:cstheme="majorHAnsi"/>
          <w:color w:val="000000"/>
        </w:rPr>
        <w:t>Proveedor</w:t>
      </w:r>
      <w:r w:rsidRPr="00AB470F">
        <w:rPr>
          <w:rFonts w:asciiTheme="majorHAnsi" w:eastAsia="Arial" w:hAnsiTheme="majorHAnsi" w:cstheme="majorHAnsi"/>
          <w:color w:val="000000"/>
        </w:rPr>
        <w:t xml:space="preserve">es determinará si su giro está incluido en el ramo de bienes o servicios que participa. En caso de no cumplir con lo anterior, no podrá celebrarse </w:t>
      </w:r>
      <w:r w:rsidR="00943277" w:rsidRPr="00AB470F">
        <w:rPr>
          <w:rFonts w:asciiTheme="majorHAnsi" w:eastAsia="Arial" w:hAnsiTheme="majorHAnsi" w:cstheme="majorHAnsi"/>
          <w:b/>
          <w:color w:val="000000"/>
        </w:rPr>
        <w:t>CONTRATO</w:t>
      </w:r>
      <w:r w:rsidRPr="00AB470F">
        <w:rPr>
          <w:rFonts w:asciiTheme="majorHAnsi" w:eastAsia="Arial" w:hAnsiTheme="majorHAnsi" w:cstheme="majorHAnsi"/>
          <w:color w:val="000000"/>
        </w:rPr>
        <w:t xml:space="preserve"> alguno con dicho </w:t>
      </w:r>
      <w:r w:rsidR="00DF5DA7" w:rsidRPr="00AB470F">
        <w:rPr>
          <w:rFonts w:asciiTheme="majorHAnsi" w:eastAsia="Arial" w:hAnsiTheme="majorHAnsi" w:cstheme="majorHAnsi"/>
          <w:b/>
          <w:bCs/>
          <w:color w:val="000000"/>
        </w:rPr>
        <w:t>PARTICIPANTE</w:t>
      </w:r>
      <w:r w:rsidRPr="00AB470F">
        <w:rPr>
          <w:rFonts w:asciiTheme="majorHAnsi" w:eastAsia="Arial" w:hAnsiTheme="majorHAnsi" w:cstheme="majorHAnsi"/>
          <w:color w:val="000000"/>
        </w:rPr>
        <w:t xml:space="preserve"> y de resultar conveniente, se celebrará con el segundo lugar o se iniciará un nuevo </w:t>
      </w:r>
      <w:r w:rsidR="00DF5DA7" w:rsidRPr="00AB470F">
        <w:rPr>
          <w:rFonts w:asciiTheme="majorHAnsi" w:eastAsia="Arial" w:hAnsiTheme="majorHAnsi" w:cstheme="majorHAnsi"/>
          <w:b/>
          <w:color w:val="000000"/>
        </w:rPr>
        <w:t xml:space="preserve">PROCEDIMIENTO DE </w:t>
      </w:r>
      <w:r w:rsidR="002F7A5A" w:rsidRPr="00AB470F">
        <w:rPr>
          <w:rFonts w:asciiTheme="majorHAnsi" w:eastAsia="Century Gothic" w:hAnsiTheme="majorHAnsi" w:cstheme="majorHAnsi"/>
          <w:b/>
          <w:color w:val="000000"/>
        </w:rPr>
        <w:t>ADQUISICIÓN</w:t>
      </w:r>
      <w:r w:rsidRPr="00AB470F">
        <w:rPr>
          <w:rFonts w:asciiTheme="majorHAnsi" w:eastAsia="Arial" w:hAnsiTheme="majorHAnsi" w:cstheme="majorHAnsi"/>
          <w:bCs/>
          <w:color w:val="000000"/>
        </w:rPr>
        <w:t>.</w:t>
      </w:r>
    </w:p>
    <w:p w14:paraId="30F39E11" w14:textId="0D03C9FF" w:rsidR="00E72354" w:rsidRPr="00AB470F" w:rsidRDefault="00E72354" w:rsidP="003A512A">
      <w:pPr>
        <w:spacing w:after="0"/>
        <w:ind w:left="644" w:right="140"/>
        <w:jc w:val="both"/>
        <w:rPr>
          <w:rFonts w:asciiTheme="majorHAnsi" w:eastAsia="Arial" w:hAnsiTheme="majorHAnsi" w:cstheme="majorHAnsi"/>
          <w:color w:val="000000"/>
        </w:rPr>
      </w:pPr>
    </w:p>
    <w:p w14:paraId="7606A68B" w14:textId="77777777" w:rsidR="00432772" w:rsidRDefault="00432772" w:rsidP="003A512A">
      <w:pPr>
        <w:spacing w:after="0"/>
        <w:ind w:left="644" w:right="140"/>
        <w:jc w:val="both"/>
        <w:rPr>
          <w:rFonts w:asciiTheme="majorHAnsi" w:eastAsia="Arial" w:hAnsiTheme="majorHAnsi" w:cstheme="majorHAnsi"/>
          <w:color w:val="000000"/>
        </w:rPr>
      </w:pPr>
    </w:p>
    <w:p w14:paraId="6568EA9D" w14:textId="54EF290C" w:rsidR="00E72354" w:rsidRPr="00AB470F" w:rsidRDefault="00E72354" w:rsidP="003A512A">
      <w:pPr>
        <w:spacing w:after="0"/>
        <w:ind w:left="644"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Para efectos de inscripción o actualización del registro, los interesados deberán cumplir con los requisitos señalados en el artículo 20 de la </w:t>
      </w:r>
      <w:r w:rsidR="0082550F" w:rsidRPr="00AB470F">
        <w:rPr>
          <w:rFonts w:asciiTheme="majorHAnsi" w:eastAsia="Arial" w:hAnsiTheme="majorHAnsi" w:cstheme="majorHAnsi"/>
          <w:b/>
          <w:color w:val="000000"/>
        </w:rPr>
        <w:t>LEY</w:t>
      </w:r>
      <w:r w:rsidRPr="00AB470F">
        <w:rPr>
          <w:rFonts w:asciiTheme="majorHAnsi" w:eastAsia="Arial" w:hAnsiTheme="majorHAnsi" w:cstheme="majorHAnsi"/>
          <w:color w:val="000000"/>
        </w:rPr>
        <w:t xml:space="preserve">, así como los referidos en los artículos 20, 21 y 22 de su </w:t>
      </w:r>
      <w:r w:rsidR="004B36AE" w:rsidRPr="00AB470F">
        <w:rPr>
          <w:rFonts w:asciiTheme="majorHAnsi" w:eastAsia="Arial" w:hAnsiTheme="majorHAnsi" w:cstheme="majorHAnsi"/>
          <w:b/>
          <w:color w:val="000000"/>
        </w:rPr>
        <w:t>REGLAMENTO</w:t>
      </w:r>
      <w:r w:rsidRPr="00AB470F">
        <w:rPr>
          <w:rFonts w:asciiTheme="majorHAnsi" w:eastAsia="Arial" w:hAnsiTheme="majorHAnsi" w:cstheme="majorHAnsi"/>
          <w:color w:val="000000"/>
        </w:rPr>
        <w:t>; para ello deberán de acudir a la Dirección de Padrón de</w:t>
      </w:r>
      <w:r w:rsidR="004B36AE" w:rsidRPr="00AB470F">
        <w:rPr>
          <w:rFonts w:asciiTheme="majorHAnsi" w:eastAsia="Arial" w:hAnsiTheme="majorHAnsi" w:cstheme="majorHAnsi"/>
          <w:color w:val="000000"/>
        </w:rPr>
        <w:t xml:space="preserve"> Proveedores</w:t>
      </w:r>
      <w:r w:rsidR="00FD7375" w:rsidRPr="00AB470F">
        <w:rPr>
          <w:rFonts w:asciiTheme="majorHAnsi" w:eastAsia="Arial" w:hAnsiTheme="majorHAnsi" w:cstheme="majorHAnsi"/>
          <w:color w:val="000000"/>
        </w:rPr>
        <w:t xml:space="preserve"> </w:t>
      </w:r>
      <w:bookmarkStart w:id="25" w:name="_Hlk33101000"/>
      <w:r w:rsidR="00FD7375" w:rsidRPr="00AB470F">
        <w:rPr>
          <w:rFonts w:asciiTheme="majorHAnsi" w:eastAsia="Arial" w:hAnsiTheme="majorHAnsi" w:cstheme="majorHAnsi"/>
          <w:color w:val="000000"/>
        </w:rPr>
        <w:t>dependiente de la Secretaría de Administración</w:t>
      </w:r>
      <w:r w:rsidRPr="00AB470F">
        <w:rPr>
          <w:rFonts w:asciiTheme="majorHAnsi" w:eastAsia="Arial" w:hAnsiTheme="majorHAnsi" w:cstheme="majorHAnsi"/>
          <w:color w:val="000000"/>
        </w:rPr>
        <w:t>.</w:t>
      </w:r>
    </w:p>
    <w:bookmarkEnd w:id="25"/>
    <w:p w14:paraId="044205F6" w14:textId="77777777" w:rsidR="00984EA0" w:rsidRPr="00AB470F" w:rsidRDefault="00984EA0" w:rsidP="003A512A">
      <w:pPr>
        <w:spacing w:after="0"/>
        <w:ind w:left="644" w:right="140"/>
        <w:jc w:val="both"/>
        <w:rPr>
          <w:rFonts w:asciiTheme="majorHAnsi" w:eastAsia="Arial" w:hAnsiTheme="majorHAnsi" w:cstheme="majorHAnsi"/>
          <w:color w:val="000000"/>
        </w:rPr>
      </w:pPr>
    </w:p>
    <w:p w14:paraId="55AA170F" w14:textId="5FA34BE8" w:rsidR="00CB6FAB" w:rsidRDefault="00E72354" w:rsidP="00CD7679">
      <w:pPr>
        <w:numPr>
          <w:ilvl w:val="0"/>
          <w:numId w:val="6"/>
        </w:numPr>
        <w:pBdr>
          <w:top w:val="nil"/>
          <w:left w:val="nil"/>
          <w:bottom w:val="nil"/>
          <w:right w:val="nil"/>
          <w:between w:val="nil"/>
        </w:pBdr>
        <w:spacing w:after="0"/>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En caso de resultar adjudicado, deberá de suscribir el </w:t>
      </w:r>
      <w:r w:rsidR="00943277" w:rsidRPr="00AB470F">
        <w:rPr>
          <w:rFonts w:asciiTheme="majorHAnsi" w:eastAsia="Arial" w:hAnsiTheme="majorHAnsi" w:cstheme="majorHAnsi"/>
          <w:b/>
          <w:color w:val="000000"/>
        </w:rPr>
        <w:t>CONTRATO</w:t>
      </w:r>
      <w:r w:rsidRPr="00AB470F">
        <w:rPr>
          <w:rFonts w:asciiTheme="majorHAnsi" w:eastAsia="Arial" w:hAnsiTheme="majorHAnsi" w:cstheme="majorHAnsi"/>
          <w:color w:val="000000"/>
        </w:rPr>
        <w:t xml:space="preserve"> en los formatos, términos y condiciones que la Dirección Jurídica del </w:t>
      </w:r>
      <w:r w:rsidR="009376BC" w:rsidRPr="00AB470F">
        <w:rPr>
          <w:rFonts w:asciiTheme="majorHAnsi" w:eastAsia="Arial" w:hAnsiTheme="majorHAnsi" w:cstheme="majorHAnsi"/>
          <w:b/>
          <w:color w:val="000000"/>
        </w:rPr>
        <w:t>ORGANISMO</w:t>
      </w:r>
      <w:r w:rsidRPr="00AB470F">
        <w:rPr>
          <w:rFonts w:asciiTheme="majorHAnsi" w:eastAsia="Arial" w:hAnsiTheme="majorHAnsi" w:cstheme="majorHAnsi"/>
          <w:color w:val="000000"/>
        </w:rPr>
        <w:t xml:space="preserve"> establezca, mismo que atenderá en todo momento a las presentes </w:t>
      </w:r>
      <w:r w:rsidR="002D34D1" w:rsidRPr="00AB470F">
        <w:rPr>
          <w:rFonts w:asciiTheme="majorHAnsi" w:eastAsia="Arial" w:hAnsiTheme="majorHAnsi" w:cstheme="majorHAnsi"/>
          <w:b/>
          <w:color w:val="000000"/>
        </w:rPr>
        <w:t>BASES</w:t>
      </w:r>
      <w:r w:rsidRPr="00AB470F">
        <w:rPr>
          <w:rFonts w:asciiTheme="majorHAnsi" w:eastAsia="Arial" w:hAnsiTheme="majorHAnsi" w:cstheme="majorHAnsi"/>
          <w:color w:val="000000"/>
        </w:rPr>
        <w:t xml:space="preserve">, el </w:t>
      </w:r>
      <w:r w:rsidR="00F14691" w:rsidRPr="00AB470F">
        <w:rPr>
          <w:rFonts w:asciiTheme="majorHAnsi" w:eastAsia="Arial" w:hAnsiTheme="majorHAnsi" w:cstheme="majorHAnsi"/>
          <w:b/>
          <w:color w:val="000000"/>
        </w:rPr>
        <w:t>Anexo 1</w:t>
      </w:r>
      <w:r w:rsidR="00DF5DA7" w:rsidRPr="00AB470F">
        <w:rPr>
          <w:rFonts w:asciiTheme="majorHAnsi" w:eastAsia="Arial" w:hAnsiTheme="majorHAnsi" w:cstheme="majorHAnsi"/>
          <w:b/>
          <w:color w:val="000000"/>
        </w:rPr>
        <w:t>.</w:t>
      </w:r>
      <w:r w:rsidR="00F14691" w:rsidRPr="00AB470F">
        <w:rPr>
          <w:rFonts w:asciiTheme="majorHAnsi" w:eastAsia="Arial" w:hAnsiTheme="majorHAnsi" w:cstheme="majorHAnsi"/>
          <w:b/>
          <w:color w:val="000000"/>
        </w:rPr>
        <w:t xml:space="preserve"> </w:t>
      </w:r>
      <w:bookmarkStart w:id="26" w:name="_Hlk33096888"/>
      <w:r w:rsidR="00541AD5" w:rsidRPr="00AB470F">
        <w:rPr>
          <w:rFonts w:asciiTheme="majorHAnsi" w:eastAsia="Arial" w:hAnsiTheme="majorHAnsi" w:cstheme="majorHAnsi"/>
          <w:b/>
          <w:color w:val="000000"/>
        </w:rPr>
        <w:t>CARTA DE REQUERIMIENTOS TÉCNICOS</w:t>
      </w:r>
      <w:bookmarkEnd w:id="26"/>
      <w:r w:rsidRPr="00AB470F">
        <w:rPr>
          <w:rFonts w:asciiTheme="majorHAnsi" w:eastAsia="Arial" w:hAnsiTheme="majorHAnsi" w:cstheme="majorHAnsi"/>
          <w:color w:val="000000"/>
        </w:rPr>
        <w:t xml:space="preserve">, </w:t>
      </w:r>
      <w:r w:rsidR="00B4354C" w:rsidRPr="00AB470F">
        <w:rPr>
          <w:rFonts w:asciiTheme="majorHAnsi" w:eastAsia="Arial" w:hAnsiTheme="majorHAnsi" w:cstheme="majorHAnsi"/>
          <w:color w:val="000000"/>
        </w:rPr>
        <w:t>J</w:t>
      </w:r>
      <w:r w:rsidRPr="00AB470F">
        <w:rPr>
          <w:rFonts w:asciiTheme="majorHAnsi" w:eastAsia="Arial" w:hAnsiTheme="majorHAnsi" w:cstheme="majorHAnsi"/>
          <w:color w:val="000000"/>
        </w:rPr>
        <w:t xml:space="preserve">unta </w:t>
      </w:r>
      <w:r w:rsidR="00B4354C" w:rsidRPr="00AB470F">
        <w:rPr>
          <w:rFonts w:asciiTheme="majorHAnsi" w:eastAsia="Arial" w:hAnsiTheme="majorHAnsi" w:cstheme="majorHAnsi"/>
          <w:color w:val="000000"/>
        </w:rPr>
        <w:t>A</w:t>
      </w:r>
      <w:r w:rsidR="004426B4" w:rsidRPr="00AB470F">
        <w:rPr>
          <w:rFonts w:asciiTheme="majorHAnsi" w:eastAsia="Arial" w:hAnsiTheme="majorHAnsi" w:cstheme="majorHAnsi"/>
          <w:color w:val="000000"/>
        </w:rPr>
        <w:t>claratoria y</w:t>
      </w:r>
      <w:r w:rsidRPr="00AB470F">
        <w:rPr>
          <w:rFonts w:asciiTheme="majorHAnsi" w:eastAsia="Arial" w:hAnsiTheme="majorHAnsi" w:cstheme="majorHAnsi"/>
          <w:color w:val="000000"/>
        </w:rPr>
        <w:t xml:space="preserve"> la </w:t>
      </w:r>
      <w:r w:rsidR="00B4354C" w:rsidRPr="00AB470F">
        <w:rPr>
          <w:rFonts w:asciiTheme="majorHAnsi" w:eastAsia="Arial" w:hAnsiTheme="majorHAnsi" w:cstheme="majorHAnsi"/>
          <w:b/>
          <w:bCs/>
          <w:color w:val="000000"/>
        </w:rPr>
        <w:t>PROPUESTA</w:t>
      </w:r>
      <w:r w:rsidRPr="00AB470F">
        <w:rPr>
          <w:rFonts w:asciiTheme="majorHAnsi" w:eastAsia="Arial" w:hAnsiTheme="majorHAnsi" w:cstheme="majorHAnsi"/>
          <w:color w:val="000000"/>
        </w:rPr>
        <w:t xml:space="preserve"> del </w:t>
      </w:r>
      <w:r w:rsidR="00DF5DA7" w:rsidRPr="00AB470F">
        <w:rPr>
          <w:rFonts w:asciiTheme="majorHAnsi" w:eastAsia="Arial" w:hAnsiTheme="majorHAnsi" w:cstheme="majorHAnsi"/>
          <w:color w:val="000000"/>
        </w:rPr>
        <w:t>A</w:t>
      </w:r>
      <w:r w:rsidRPr="00AB470F">
        <w:rPr>
          <w:rFonts w:asciiTheme="majorHAnsi" w:eastAsia="Arial" w:hAnsiTheme="majorHAnsi" w:cstheme="majorHAnsi"/>
          <w:color w:val="000000"/>
        </w:rPr>
        <w:t>djudicado.</w:t>
      </w:r>
    </w:p>
    <w:p w14:paraId="16A3E717" w14:textId="77777777" w:rsidR="00B5467B" w:rsidRDefault="00B5467B" w:rsidP="00B5467B">
      <w:pPr>
        <w:pBdr>
          <w:top w:val="nil"/>
          <w:left w:val="nil"/>
          <w:bottom w:val="nil"/>
          <w:right w:val="nil"/>
          <w:between w:val="nil"/>
        </w:pBdr>
        <w:spacing w:after="0"/>
        <w:ind w:left="720" w:right="140"/>
        <w:jc w:val="both"/>
        <w:rPr>
          <w:rFonts w:asciiTheme="majorHAnsi" w:eastAsia="Arial" w:hAnsiTheme="majorHAnsi" w:cstheme="majorHAnsi"/>
          <w:color w:val="000000"/>
        </w:rPr>
      </w:pPr>
    </w:p>
    <w:p w14:paraId="50C1F021" w14:textId="77777777" w:rsidR="00B5467B" w:rsidRPr="00B5467B" w:rsidRDefault="00B5467B" w:rsidP="00B5467B">
      <w:pPr>
        <w:numPr>
          <w:ilvl w:val="0"/>
          <w:numId w:val="6"/>
        </w:numPr>
        <w:pBdr>
          <w:top w:val="nil"/>
          <w:left w:val="nil"/>
          <w:bottom w:val="nil"/>
          <w:right w:val="nil"/>
          <w:between w:val="nil"/>
        </w:pBdr>
        <w:spacing w:after="0" w:line="240" w:lineRule="auto"/>
        <w:ind w:right="140"/>
        <w:jc w:val="both"/>
        <w:rPr>
          <w:rFonts w:eastAsia="Arial"/>
          <w:color w:val="000000"/>
        </w:rPr>
      </w:pPr>
      <w:r w:rsidRPr="00B5467B">
        <w:rPr>
          <w:rFonts w:eastAsia="Arial"/>
          <w:color w:val="000000"/>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5277C3D" w14:textId="77777777" w:rsidR="00B5467B" w:rsidRPr="00B5467B" w:rsidRDefault="00B5467B" w:rsidP="00B5467B">
      <w:pPr>
        <w:pBdr>
          <w:top w:val="nil"/>
          <w:left w:val="nil"/>
          <w:bottom w:val="nil"/>
          <w:right w:val="nil"/>
          <w:between w:val="nil"/>
        </w:pBdr>
        <w:spacing w:after="0"/>
        <w:ind w:right="140"/>
        <w:jc w:val="both"/>
        <w:rPr>
          <w:rFonts w:asciiTheme="majorHAnsi" w:eastAsia="Arial" w:hAnsiTheme="majorHAnsi" w:cstheme="majorHAnsi"/>
          <w:color w:val="000000"/>
        </w:rPr>
      </w:pPr>
    </w:p>
    <w:bookmarkEnd w:id="20"/>
    <w:bookmarkEnd w:id="21"/>
    <w:p w14:paraId="6E775429" w14:textId="144F8338" w:rsidR="00275AFA" w:rsidRPr="002A4111" w:rsidRDefault="002275F5" w:rsidP="006F444A">
      <w:pPr>
        <w:pStyle w:val="Prrafodelista"/>
        <w:numPr>
          <w:ilvl w:val="0"/>
          <w:numId w:val="12"/>
        </w:numPr>
        <w:spacing w:after="0"/>
        <w:ind w:right="140"/>
        <w:rPr>
          <w:rFonts w:asciiTheme="majorHAnsi" w:eastAsia="Times New Roman" w:hAnsiTheme="majorHAnsi" w:cstheme="majorHAnsi"/>
          <w:b/>
        </w:rPr>
      </w:pPr>
      <w:r w:rsidRPr="002A4111">
        <w:rPr>
          <w:rFonts w:asciiTheme="majorHAnsi" w:eastAsia="Arial" w:hAnsiTheme="majorHAnsi" w:cstheme="majorHAnsi"/>
          <w:b/>
        </w:rPr>
        <w:t xml:space="preserve">JUNTA </w:t>
      </w:r>
      <w:r w:rsidR="00A46A86" w:rsidRPr="002A4111">
        <w:rPr>
          <w:rFonts w:asciiTheme="majorHAnsi" w:eastAsia="Arial" w:hAnsiTheme="majorHAnsi" w:cstheme="majorHAnsi"/>
          <w:b/>
        </w:rPr>
        <w:t>ACLARA</w:t>
      </w:r>
      <w:r w:rsidRPr="002A4111">
        <w:rPr>
          <w:rFonts w:asciiTheme="majorHAnsi" w:eastAsia="Arial" w:hAnsiTheme="majorHAnsi" w:cstheme="majorHAnsi"/>
          <w:b/>
        </w:rPr>
        <w:t>TORIA</w:t>
      </w:r>
      <w:r w:rsidR="00A46A86" w:rsidRPr="002A4111">
        <w:rPr>
          <w:rFonts w:asciiTheme="majorHAnsi" w:eastAsia="Arial" w:hAnsiTheme="majorHAnsi" w:cstheme="majorHAnsi"/>
          <w:b/>
          <w:color w:val="000000"/>
        </w:rPr>
        <w:t>.</w:t>
      </w:r>
      <w:bookmarkStart w:id="27" w:name="_Hlk32768866"/>
    </w:p>
    <w:p w14:paraId="393FF47A" w14:textId="6225A176" w:rsidR="00AB470F" w:rsidRPr="00AB470F" w:rsidRDefault="00AB470F" w:rsidP="00AB470F">
      <w:pPr>
        <w:spacing w:after="0" w:line="240" w:lineRule="auto"/>
        <w:jc w:val="both"/>
        <w:rPr>
          <w:rFonts w:asciiTheme="majorHAnsi" w:eastAsia="Arial" w:hAnsiTheme="majorHAnsi" w:cstheme="majorHAnsi"/>
          <w:color w:val="000000"/>
        </w:rPr>
      </w:pPr>
      <w:bookmarkStart w:id="28" w:name="_Hlk32589592"/>
      <w:r w:rsidRPr="00AB470F">
        <w:rPr>
          <w:rFonts w:asciiTheme="majorHAnsi" w:eastAsia="Arial" w:hAnsiTheme="majorHAnsi" w:cstheme="majorHAnsi"/>
          <w:color w:val="000000"/>
        </w:rPr>
        <w:t xml:space="preserve">Los </w:t>
      </w:r>
      <w:r w:rsidRPr="00AB470F">
        <w:rPr>
          <w:rFonts w:asciiTheme="majorHAnsi" w:eastAsia="Arial" w:hAnsiTheme="majorHAnsi" w:cstheme="majorHAnsi"/>
          <w:b/>
          <w:bCs/>
          <w:color w:val="000000"/>
        </w:rPr>
        <w:t>LICITANTES</w:t>
      </w:r>
      <w:r w:rsidRPr="00AB470F">
        <w:rPr>
          <w:rFonts w:asciiTheme="majorHAnsi" w:eastAsia="Arial" w:hAnsiTheme="majorHAnsi" w:cstheme="majorHAnsi"/>
          <w:color w:val="000000"/>
        </w:rPr>
        <w:t xml:space="preserve"> que estén interesados en participar en el proceso de Licitación podrán presentar sus Solicitudes de Aclaración a través de los campos que están previstos en el formulario denominado </w:t>
      </w:r>
      <w:r w:rsidRPr="00AB470F">
        <w:rPr>
          <w:rFonts w:asciiTheme="majorHAnsi" w:eastAsia="Arial" w:hAnsiTheme="majorHAnsi" w:cstheme="majorHAnsi"/>
          <w:b/>
          <w:bCs/>
          <w:color w:val="000000"/>
        </w:rPr>
        <w:t xml:space="preserve">“Formato de Solicitud de Aclaraciones” </w:t>
      </w:r>
      <w:r w:rsidRPr="00AB470F">
        <w:rPr>
          <w:rFonts w:asciiTheme="majorHAnsi" w:eastAsia="Arial" w:hAnsiTheme="majorHAnsi" w:cstheme="majorHAnsi"/>
          <w:color w:val="000000"/>
        </w:rPr>
        <w:t xml:space="preserve">y el </w:t>
      </w:r>
      <w:r w:rsidRPr="00AB470F">
        <w:rPr>
          <w:rFonts w:asciiTheme="majorHAnsi" w:eastAsia="Arial" w:hAnsiTheme="majorHAnsi" w:cstheme="majorHAnsi"/>
          <w:b/>
          <w:bCs/>
          <w:color w:val="000000"/>
        </w:rPr>
        <w:t>PARTICIPANTE</w:t>
      </w:r>
      <w:r w:rsidRPr="00AB470F">
        <w:rPr>
          <w:rFonts w:asciiTheme="majorHAnsi" w:eastAsia="Arial" w:hAnsiTheme="majorHAnsi" w:cstheme="majorHAnsi"/>
          <w:color w:val="000000"/>
        </w:rPr>
        <w:t xml:space="preserve"> tendrá que enviarlas al correo electrónico </w:t>
      </w:r>
      <w:hyperlink r:id="rId12" w:history="1">
        <w:r w:rsidR="006E359A" w:rsidRPr="00DE6D5F">
          <w:rPr>
            <w:rStyle w:val="Hipervnculo"/>
            <w:rFonts w:asciiTheme="majorHAnsi" w:eastAsia="Arial" w:hAnsiTheme="majorHAnsi" w:cstheme="majorHAnsi"/>
            <w:b/>
          </w:rPr>
          <w:t>pedro.lopez@jalisco.gob.mx</w:t>
        </w:r>
      </w:hyperlink>
      <w:r w:rsidRPr="00AB470F">
        <w:rPr>
          <w:rFonts w:asciiTheme="majorHAnsi" w:hAnsiTheme="majorHAnsi" w:cstheme="majorHAnsi"/>
        </w:rPr>
        <w:t xml:space="preserve"> </w:t>
      </w:r>
      <w:r w:rsidRPr="00AB470F">
        <w:rPr>
          <w:rFonts w:asciiTheme="majorHAnsi" w:eastAsia="Arial" w:hAnsiTheme="majorHAnsi" w:cstheme="majorHAnsi"/>
          <w:color w:val="000000"/>
        </w:rPr>
        <w:t xml:space="preserve">en formato Word establecido de conformidad con las </w:t>
      </w:r>
      <w:r w:rsidRPr="00AB470F">
        <w:rPr>
          <w:rFonts w:asciiTheme="majorHAnsi" w:eastAsia="Arial" w:hAnsiTheme="majorHAnsi" w:cstheme="majorHAnsi"/>
          <w:b/>
          <w:bCs/>
          <w:color w:val="000000"/>
        </w:rPr>
        <w:t>BASES</w:t>
      </w:r>
      <w:r w:rsidRPr="00AB470F">
        <w:rPr>
          <w:rFonts w:asciiTheme="majorHAnsi" w:eastAsia="Arial" w:hAnsiTheme="majorHAnsi" w:cstheme="majorHAnsi"/>
          <w:color w:val="000000"/>
        </w:rPr>
        <w:t xml:space="preserve">, en la fecha y horario establecido en el </w:t>
      </w:r>
      <w:r w:rsidRPr="00AB470F">
        <w:rPr>
          <w:rFonts w:asciiTheme="majorHAnsi" w:eastAsia="Arial" w:hAnsiTheme="majorHAnsi" w:cstheme="majorHAnsi"/>
          <w:b/>
          <w:bCs/>
          <w:color w:val="000000"/>
        </w:rPr>
        <w:t>CALENDARIO DE ACTIVIDADES</w:t>
      </w:r>
      <w:r w:rsidRPr="00AB470F">
        <w:rPr>
          <w:rFonts w:asciiTheme="majorHAnsi" w:eastAsia="Arial" w:hAnsiTheme="majorHAnsi" w:cstheme="majorHAnsi"/>
          <w:color w:val="000000"/>
        </w:rPr>
        <w:t xml:space="preserve"> de las presentes </w:t>
      </w:r>
      <w:r w:rsidRPr="00AB470F">
        <w:rPr>
          <w:rFonts w:asciiTheme="majorHAnsi" w:eastAsia="Arial" w:hAnsiTheme="majorHAnsi" w:cstheme="majorHAnsi"/>
          <w:b/>
          <w:bCs/>
          <w:color w:val="000000"/>
        </w:rPr>
        <w:t>BASES</w:t>
      </w:r>
      <w:r w:rsidRPr="00AB470F">
        <w:rPr>
          <w:rFonts w:asciiTheme="majorHAnsi" w:eastAsia="Arial" w:hAnsiTheme="majorHAnsi" w:cstheme="majorHAnsi"/>
          <w:color w:val="000000"/>
        </w:rPr>
        <w:t xml:space="preserve">, de conformidad con los artículos 62 numeral 4, 63 y 70 de la </w:t>
      </w:r>
      <w:r w:rsidRPr="00AB470F">
        <w:rPr>
          <w:rFonts w:asciiTheme="majorHAnsi" w:eastAsia="Arial" w:hAnsiTheme="majorHAnsi" w:cstheme="majorHAnsi"/>
          <w:b/>
          <w:bCs/>
          <w:color w:val="000000"/>
        </w:rPr>
        <w:t>LEY</w:t>
      </w:r>
      <w:r w:rsidRPr="00AB470F">
        <w:rPr>
          <w:rFonts w:asciiTheme="majorHAnsi" w:eastAsia="Arial" w:hAnsiTheme="majorHAnsi" w:cstheme="majorHAnsi"/>
          <w:color w:val="000000"/>
        </w:rPr>
        <w:t xml:space="preserve">, y  63, 64 y 65 de su </w:t>
      </w:r>
      <w:r w:rsidRPr="00AB470F">
        <w:rPr>
          <w:rFonts w:asciiTheme="majorHAnsi" w:eastAsia="Arial" w:hAnsiTheme="majorHAnsi" w:cstheme="majorHAnsi"/>
          <w:b/>
          <w:bCs/>
          <w:color w:val="000000"/>
        </w:rPr>
        <w:t>REGLAMENTO</w:t>
      </w:r>
      <w:r w:rsidRPr="00AB470F">
        <w:rPr>
          <w:rFonts w:asciiTheme="majorHAnsi" w:eastAsia="Arial" w:hAnsiTheme="majorHAnsi" w:cstheme="majorHAnsi"/>
          <w:color w:val="000000"/>
        </w:rPr>
        <w:t>.</w:t>
      </w:r>
    </w:p>
    <w:bookmarkEnd w:id="28"/>
    <w:p w14:paraId="6592CF4D" w14:textId="77777777" w:rsidR="00AB470F" w:rsidRPr="00AB470F" w:rsidRDefault="00AB470F" w:rsidP="00AB470F">
      <w:pPr>
        <w:spacing w:after="0" w:line="240" w:lineRule="auto"/>
        <w:jc w:val="both"/>
        <w:rPr>
          <w:rFonts w:asciiTheme="majorHAnsi" w:eastAsia="Times New Roman" w:hAnsiTheme="majorHAnsi" w:cstheme="majorHAnsi"/>
        </w:rPr>
      </w:pPr>
    </w:p>
    <w:p w14:paraId="3C3FADD4" w14:textId="6032E369" w:rsidR="00AB470F" w:rsidRPr="00CF1A9C" w:rsidRDefault="00AB470F" w:rsidP="00CF1A9C">
      <w:pPr>
        <w:spacing w:after="0" w:line="240" w:lineRule="auto"/>
        <w:ind w:right="140"/>
        <w:jc w:val="both"/>
        <w:rPr>
          <w:rFonts w:asciiTheme="majorHAnsi" w:eastAsia="Arial" w:hAnsiTheme="majorHAnsi" w:cstheme="majorHAnsi"/>
          <w:color w:val="000000"/>
        </w:rPr>
      </w:pPr>
      <w:r w:rsidRPr="00AB470F">
        <w:rPr>
          <w:rFonts w:asciiTheme="majorHAnsi" w:eastAsia="Arial" w:hAnsiTheme="majorHAnsi" w:cstheme="majorHAnsi"/>
          <w:color w:val="000000"/>
        </w:rPr>
        <w:t xml:space="preserve">Las solicitudes de aclaración deberán plantearse de manera clara y concisa, además de estar directamente vinculadas con los puntos contenidos en la </w:t>
      </w:r>
      <w:r w:rsidRPr="00AB470F">
        <w:rPr>
          <w:rFonts w:asciiTheme="majorHAnsi" w:eastAsia="Arial" w:hAnsiTheme="majorHAnsi" w:cstheme="majorHAnsi"/>
          <w:b/>
          <w:bCs/>
          <w:color w:val="000000"/>
        </w:rPr>
        <w:t>CONVOCATORIA</w:t>
      </w:r>
      <w:r w:rsidRPr="00AB470F">
        <w:rPr>
          <w:rFonts w:asciiTheme="majorHAnsi" w:eastAsia="Arial" w:hAnsiTheme="majorHAnsi" w:cstheme="majorHAnsi"/>
          <w:color w:val="000000"/>
        </w:rPr>
        <w:t xml:space="preserve">, sus </w:t>
      </w:r>
      <w:r w:rsidRPr="00AB470F">
        <w:rPr>
          <w:rFonts w:asciiTheme="majorHAnsi" w:eastAsia="Arial" w:hAnsiTheme="majorHAnsi" w:cstheme="majorHAnsi"/>
          <w:b/>
          <w:color w:val="000000"/>
        </w:rPr>
        <w:t>BASES</w:t>
      </w:r>
      <w:r w:rsidRPr="00AB470F">
        <w:rPr>
          <w:rFonts w:asciiTheme="majorHAnsi" w:eastAsia="Arial" w:hAnsiTheme="majorHAnsi" w:cstheme="majorHAnsi"/>
          <w:color w:val="000000"/>
        </w:rPr>
        <w:t xml:space="preserve"> y su </w:t>
      </w:r>
      <w:r w:rsidR="006E359A" w:rsidRPr="00AB470F">
        <w:rPr>
          <w:rFonts w:asciiTheme="majorHAnsi" w:eastAsia="Arial" w:hAnsiTheme="majorHAnsi" w:cstheme="majorHAnsi"/>
          <w:b/>
          <w:bCs/>
          <w:color w:val="000000"/>
        </w:rPr>
        <w:t>ANEXO 1. CARTA DE REQUERIMIENTOS TÉCNICOS</w:t>
      </w:r>
      <w:r w:rsidRPr="00AB470F">
        <w:rPr>
          <w:rFonts w:asciiTheme="majorHAnsi" w:eastAsia="Arial" w:hAnsiTheme="majorHAnsi" w:cstheme="majorHAnsi"/>
          <w:b/>
          <w:bCs/>
          <w:color w:val="000000"/>
        </w:rPr>
        <w:t xml:space="preserve">, </w:t>
      </w:r>
      <w:r w:rsidRPr="00AB470F">
        <w:rPr>
          <w:rFonts w:asciiTheme="majorHAnsi" w:eastAsia="Arial" w:hAnsiTheme="majorHAnsi" w:cstheme="majorHAnsi"/>
          <w:color w:val="000000"/>
        </w:rPr>
        <w:t xml:space="preserve">indicando el numeral o punto específico con el cual se relaciona. Las solicitudes que </w:t>
      </w:r>
      <w:r w:rsidRPr="006E359A">
        <w:rPr>
          <w:rFonts w:asciiTheme="majorHAnsi" w:eastAsia="Arial" w:hAnsiTheme="majorHAnsi" w:cstheme="majorHAnsi"/>
          <w:b/>
          <w:bCs/>
          <w:color w:val="000000"/>
        </w:rPr>
        <w:t>NO CUMPLAN</w:t>
      </w:r>
      <w:r w:rsidRPr="00AB470F">
        <w:rPr>
          <w:rFonts w:asciiTheme="majorHAnsi" w:eastAsia="Arial" w:hAnsiTheme="majorHAnsi" w:cstheme="majorHAnsi"/>
          <w:color w:val="000000"/>
        </w:rPr>
        <w:t xml:space="preserve"> con los requisitos señalados podrán ser desechadas a criterio de la </w:t>
      </w:r>
      <w:r w:rsidRPr="00AB470F">
        <w:rPr>
          <w:rFonts w:asciiTheme="majorHAnsi" w:eastAsia="Arial" w:hAnsiTheme="majorHAnsi" w:cstheme="majorHAnsi"/>
          <w:b/>
          <w:color w:val="000000"/>
        </w:rPr>
        <w:t>CONVOCANTE</w:t>
      </w:r>
      <w:r w:rsidRPr="00AB470F">
        <w:rPr>
          <w:rFonts w:asciiTheme="majorHAnsi" w:eastAsia="Arial" w:hAnsiTheme="majorHAnsi" w:cstheme="majorHAnsi"/>
          <w:color w:val="000000"/>
        </w:rPr>
        <w:t>.</w:t>
      </w:r>
    </w:p>
    <w:p w14:paraId="7EFBEDCD" w14:textId="1B4B190D" w:rsidR="00AB470F" w:rsidRPr="00AB470F" w:rsidRDefault="00AB470F" w:rsidP="00CF1A9C">
      <w:pPr>
        <w:spacing w:after="0" w:line="240" w:lineRule="auto"/>
        <w:jc w:val="center"/>
        <w:rPr>
          <w:rFonts w:asciiTheme="majorHAnsi" w:eastAsia="Times New Roman" w:hAnsiTheme="majorHAnsi" w:cstheme="majorHAnsi"/>
        </w:rPr>
      </w:pPr>
      <w:bookmarkStart w:id="29" w:name="_Hlk33175949"/>
      <w:r w:rsidRPr="00AB470F">
        <w:rPr>
          <w:rFonts w:asciiTheme="majorHAnsi" w:eastAsia="Arial" w:hAnsiTheme="majorHAnsi" w:cstheme="majorHAnsi"/>
          <w:b/>
          <w:bCs/>
          <w:color w:val="000000"/>
        </w:rPr>
        <w:t>“Formato de Solicitud de Aclaraciones”</w:t>
      </w:r>
    </w:p>
    <w:tbl>
      <w:tblPr>
        <w:tblW w:w="9315" w:type="dxa"/>
        <w:tblLayout w:type="fixed"/>
        <w:tblCellMar>
          <w:left w:w="0" w:type="dxa"/>
          <w:right w:w="0" w:type="dxa"/>
        </w:tblCellMar>
        <w:tblLook w:val="04A0" w:firstRow="1" w:lastRow="0" w:firstColumn="1" w:lastColumn="0" w:noHBand="0" w:noVBand="1"/>
      </w:tblPr>
      <w:tblGrid>
        <w:gridCol w:w="1131"/>
        <w:gridCol w:w="1834"/>
        <w:gridCol w:w="3175"/>
        <w:gridCol w:w="3175"/>
      </w:tblGrid>
      <w:tr w:rsidR="00AB470F" w:rsidRPr="00AB470F" w14:paraId="1AED5A6F" w14:textId="77777777" w:rsidTr="00D46869">
        <w:trPr>
          <w:trHeight w:hRule="exact" w:val="903"/>
          <w:tblHeader/>
        </w:trPr>
        <w:tc>
          <w:tcPr>
            <w:tcW w:w="1131" w:type="dxa"/>
            <w:tcBorders>
              <w:top w:val="single" w:sz="4" w:space="0" w:color="000000"/>
              <w:left w:val="single" w:sz="4" w:space="0" w:color="000000"/>
              <w:bottom w:val="single" w:sz="4" w:space="0" w:color="000000"/>
              <w:right w:val="single" w:sz="4" w:space="0" w:color="000000"/>
            </w:tcBorders>
            <w:shd w:val="clear" w:color="auto" w:fill="C0C0C0"/>
          </w:tcPr>
          <w:p w14:paraId="21DEDF04" w14:textId="77777777" w:rsidR="00AB470F" w:rsidRPr="00AB470F" w:rsidRDefault="00AB470F" w:rsidP="00711F22">
            <w:pPr>
              <w:pStyle w:val="TableParagraph"/>
              <w:ind w:right="1"/>
              <w:jc w:val="center"/>
              <w:rPr>
                <w:rFonts w:asciiTheme="majorHAnsi" w:hAnsiTheme="majorHAnsi" w:cstheme="majorHAnsi"/>
              </w:rPr>
            </w:pPr>
            <w:r w:rsidRPr="00AB470F">
              <w:rPr>
                <w:rFonts w:asciiTheme="majorHAnsi" w:hAnsiTheme="majorHAnsi" w:cstheme="majorHAnsi"/>
                <w:spacing w:val="-1"/>
              </w:rPr>
              <w:t>Consecutivo Licitante</w:t>
            </w:r>
          </w:p>
        </w:tc>
        <w:tc>
          <w:tcPr>
            <w:tcW w:w="1834" w:type="dxa"/>
            <w:tcBorders>
              <w:top w:val="single" w:sz="4" w:space="0" w:color="000000"/>
              <w:left w:val="single" w:sz="4" w:space="0" w:color="000000"/>
              <w:bottom w:val="single" w:sz="4" w:space="0" w:color="000000"/>
              <w:right w:val="single" w:sz="4" w:space="0" w:color="000000"/>
            </w:tcBorders>
            <w:shd w:val="clear" w:color="auto" w:fill="C0C0C0"/>
          </w:tcPr>
          <w:p w14:paraId="7E1E5492" w14:textId="2F9E8B07" w:rsidR="00AB470F" w:rsidRPr="00AB470F" w:rsidRDefault="00AB470F" w:rsidP="00711F22">
            <w:pPr>
              <w:pStyle w:val="TableParagraph"/>
              <w:ind w:left="104" w:right="104"/>
              <w:jc w:val="center"/>
              <w:rPr>
                <w:rFonts w:asciiTheme="majorHAnsi" w:hAnsiTheme="majorHAnsi" w:cstheme="majorHAnsi"/>
              </w:rPr>
            </w:pPr>
            <w:r w:rsidRPr="00AB470F">
              <w:rPr>
                <w:rFonts w:asciiTheme="majorHAnsi" w:hAnsiTheme="majorHAnsi" w:cstheme="majorHAnsi"/>
              </w:rPr>
              <w:t xml:space="preserve">Partida </w:t>
            </w:r>
            <w:r w:rsidRPr="00AB470F">
              <w:rPr>
                <w:rFonts w:asciiTheme="majorHAnsi" w:hAnsiTheme="majorHAnsi" w:cstheme="majorHAnsi"/>
                <w:spacing w:val="-1"/>
              </w:rPr>
              <w:t xml:space="preserve">y/o </w:t>
            </w:r>
            <w:r w:rsidRPr="00AB470F">
              <w:rPr>
                <w:rFonts w:asciiTheme="majorHAnsi" w:hAnsiTheme="majorHAnsi" w:cstheme="majorHAnsi"/>
              </w:rPr>
              <w:t xml:space="preserve">Punto </w:t>
            </w:r>
            <w:r w:rsidRPr="00AB470F">
              <w:rPr>
                <w:rFonts w:asciiTheme="majorHAnsi" w:hAnsiTheme="majorHAnsi" w:cstheme="majorHAnsi"/>
                <w:spacing w:val="-1"/>
              </w:rPr>
              <w:t>de</w:t>
            </w:r>
            <w:r w:rsidR="00D46869">
              <w:rPr>
                <w:rFonts w:asciiTheme="majorHAnsi" w:hAnsiTheme="majorHAnsi" w:cstheme="majorHAnsi"/>
                <w:spacing w:val="-1"/>
              </w:rPr>
              <w:t xml:space="preserve"> la </w:t>
            </w:r>
            <w:r w:rsidRPr="00AB470F">
              <w:rPr>
                <w:rFonts w:asciiTheme="majorHAnsi" w:hAnsiTheme="majorHAnsi" w:cstheme="majorHAnsi"/>
                <w:b/>
                <w:bCs/>
                <w:spacing w:val="-1"/>
              </w:rPr>
              <w:t>CONVOCATORIA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6C9F671D" w14:textId="77777777" w:rsidR="00AB470F" w:rsidRPr="00AB470F" w:rsidRDefault="00AB470F" w:rsidP="00711F22">
            <w:pPr>
              <w:pStyle w:val="TableParagraph"/>
              <w:ind w:right="3"/>
              <w:jc w:val="center"/>
              <w:rPr>
                <w:rFonts w:asciiTheme="majorHAnsi" w:hAnsiTheme="majorHAnsi" w:cstheme="majorHAnsi"/>
                <w:spacing w:val="-1"/>
              </w:rPr>
            </w:pPr>
          </w:p>
          <w:p w14:paraId="3A43A9F6" w14:textId="77777777" w:rsidR="00AB470F" w:rsidRPr="00AB470F" w:rsidRDefault="00AB470F" w:rsidP="00711F22">
            <w:pPr>
              <w:pStyle w:val="TableParagraph"/>
              <w:ind w:right="3"/>
              <w:jc w:val="center"/>
              <w:rPr>
                <w:rFonts w:asciiTheme="majorHAnsi" w:hAnsiTheme="majorHAnsi" w:cstheme="majorHAnsi"/>
              </w:rPr>
            </w:pPr>
            <w:r w:rsidRPr="00AB470F">
              <w:rPr>
                <w:rFonts w:asciiTheme="majorHAnsi" w:hAnsiTheme="majorHAnsi" w:cstheme="majorHAnsi"/>
                <w:spacing w:val="-1"/>
              </w:rPr>
              <w:t>PREGUNTA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50DC27E5" w14:textId="77777777" w:rsidR="00AB470F" w:rsidRPr="00AB470F" w:rsidRDefault="00AB470F" w:rsidP="00711F22">
            <w:pPr>
              <w:pStyle w:val="TableParagraph"/>
              <w:jc w:val="center"/>
              <w:rPr>
                <w:rFonts w:asciiTheme="majorHAnsi" w:hAnsiTheme="majorHAnsi" w:cstheme="majorHAnsi"/>
                <w:b/>
                <w:bCs/>
              </w:rPr>
            </w:pPr>
          </w:p>
          <w:p w14:paraId="28F35AC1" w14:textId="77777777" w:rsidR="00AB470F" w:rsidRPr="00AB470F" w:rsidRDefault="00AB470F" w:rsidP="00711F22">
            <w:pPr>
              <w:pStyle w:val="TableParagraph"/>
              <w:ind w:right="6"/>
              <w:jc w:val="center"/>
              <w:rPr>
                <w:rFonts w:asciiTheme="majorHAnsi" w:hAnsiTheme="majorHAnsi" w:cstheme="majorHAnsi"/>
              </w:rPr>
            </w:pPr>
            <w:r w:rsidRPr="00AB470F">
              <w:rPr>
                <w:rFonts w:asciiTheme="majorHAnsi" w:hAnsiTheme="majorHAnsi" w:cstheme="majorHAnsi"/>
                <w:spacing w:val="-1"/>
              </w:rPr>
              <w:t>RESPUESTA</w:t>
            </w:r>
          </w:p>
        </w:tc>
      </w:tr>
      <w:tr w:rsidR="00AB470F" w:rsidRPr="00AB470F" w14:paraId="3DC038C2" w14:textId="77777777" w:rsidTr="00711F22">
        <w:trPr>
          <w:trHeight w:hRule="exact" w:val="428"/>
        </w:trPr>
        <w:tc>
          <w:tcPr>
            <w:tcW w:w="1131" w:type="dxa"/>
            <w:tcBorders>
              <w:top w:val="single" w:sz="4" w:space="0" w:color="000000"/>
              <w:left w:val="single" w:sz="4" w:space="0" w:color="000000"/>
              <w:bottom w:val="single" w:sz="4" w:space="0" w:color="000000"/>
              <w:right w:val="single" w:sz="4" w:space="0" w:color="000000"/>
            </w:tcBorders>
          </w:tcPr>
          <w:p w14:paraId="1EB31045" w14:textId="77777777" w:rsidR="00AB470F" w:rsidRPr="00AB470F" w:rsidRDefault="00AB470F" w:rsidP="00711F22">
            <w:pPr>
              <w:pStyle w:val="TableParagraph"/>
              <w:spacing w:before="58"/>
              <w:ind w:right="4"/>
              <w:jc w:val="center"/>
              <w:rPr>
                <w:rFonts w:asciiTheme="majorHAnsi" w:hAnsiTheme="majorHAnsi" w:cstheme="majorHAnsi"/>
              </w:rPr>
            </w:pPr>
          </w:p>
        </w:tc>
        <w:tc>
          <w:tcPr>
            <w:tcW w:w="1834" w:type="dxa"/>
            <w:tcBorders>
              <w:top w:val="single" w:sz="4" w:space="0" w:color="000000"/>
              <w:left w:val="single" w:sz="4" w:space="0" w:color="000000"/>
              <w:bottom w:val="single" w:sz="4" w:space="0" w:color="000000"/>
              <w:right w:val="single" w:sz="4" w:space="0" w:color="000000"/>
            </w:tcBorders>
          </w:tcPr>
          <w:p w14:paraId="5683E688" w14:textId="77777777" w:rsidR="00AB470F" w:rsidRPr="00AB470F" w:rsidRDefault="00AB470F" w:rsidP="00711F22">
            <w:pPr>
              <w:rPr>
                <w:rFonts w:asciiTheme="majorHAnsi" w:hAnsiTheme="majorHAnsi" w:cstheme="majorHAnsi"/>
                <w:b/>
              </w:rPr>
            </w:pPr>
          </w:p>
        </w:tc>
        <w:tc>
          <w:tcPr>
            <w:tcW w:w="3175" w:type="dxa"/>
            <w:tcBorders>
              <w:top w:val="single" w:sz="4" w:space="0" w:color="000000"/>
              <w:left w:val="single" w:sz="4" w:space="0" w:color="000000"/>
              <w:bottom w:val="single" w:sz="4" w:space="0" w:color="000000"/>
              <w:right w:val="single" w:sz="4" w:space="0" w:color="000000"/>
            </w:tcBorders>
          </w:tcPr>
          <w:p w14:paraId="1D2FC37A" w14:textId="77777777" w:rsidR="00AB470F" w:rsidRPr="00AB470F" w:rsidRDefault="00AB470F" w:rsidP="00711F22">
            <w:pPr>
              <w:rPr>
                <w:rFonts w:asciiTheme="majorHAnsi" w:hAnsiTheme="majorHAnsi" w:cstheme="majorHAnsi"/>
              </w:rPr>
            </w:pPr>
          </w:p>
        </w:tc>
        <w:tc>
          <w:tcPr>
            <w:tcW w:w="3175" w:type="dxa"/>
            <w:tcBorders>
              <w:top w:val="single" w:sz="4" w:space="0" w:color="000000"/>
              <w:left w:val="single" w:sz="4" w:space="0" w:color="000000"/>
              <w:bottom w:val="single" w:sz="4" w:space="0" w:color="000000"/>
              <w:right w:val="single" w:sz="4" w:space="0" w:color="000000"/>
            </w:tcBorders>
          </w:tcPr>
          <w:p w14:paraId="4C6AF184" w14:textId="77777777" w:rsidR="00AB470F" w:rsidRPr="00AB470F" w:rsidRDefault="00AB470F" w:rsidP="00711F22">
            <w:pPr>
              <w:tabs>
                <w:tab w:val="left" w:pos="1117"/>
              </w:tabs>
              <w:rPr>
                <w:rFonts w:asciiTheme="majorHAnsi" w:hAnsiTheme="majorHAnsi" w:cstheme="majorHAnsi"/>
              </w:rPr>
            </w:pPr>
          </w:p>
        </w:tc>
      </w:tr>
      <w:tr w:rsidR="00AB470F" w:rsidRPr="004C1DD8" w14:paraId="20BF1D7F" w14:textId="77777777" w:rsidTr="00711F22">
        <w:trPr>
          <w:trHeight w:hRule="exact" w:val="433"/>
        </w:trPr>
        <w:tc>
          <w:tcPr>
            <w:tcW w:w="1131" w:type="dxa"/>
            <w:tcBorders>
              <w:top w:val="single" w:sz="4" w:space="0" w:color="000000"/>
              <w:left w:val="single" w:sz="4" w:space="0" w:color="000000"/>
              <w:bottom w:val="single" w:sz="4" w:space="0" w:color="000000"/>
              <w:right w:val="single" w:sz="4" w:space="0" w:color="000000"/>
            </w:tcBorders>
          </w:tcPr>
          <w:p w14:paraId="124E4239" w14:textId="77777777" w:rsidR="00AB470F" w:rsidRPr="004C1DD8" w:rsidRDefault="00AB470F" w:rsidP="00711F22">
            <w:pPr>
              <w:pStyle w:val="TableParagraph"/>
              <w:spacing w:before="58"/>
              <w:ind w:right="4"/>
              <w:jc w:val="center"/>
              <w:rPr>
                <w:rFonts w:asciiTheme="majorHAnsi" w:hAnsiTheme="majorHAnsi" w:cstheme="majorHAnsi"/>
              </w:rPr>
            </w:pPr>
          </w:p>
        </w:tc>
        <w:tc>
          <w:tcPr>
            <w:tcW w:w="1834" w:type="dxa"/>
            <w:tcBorders>
              <w:top w:val="single" w:sz="4" w:space="0" w:color="000000"/>
              <w:left w:val="single" w:sz="4" w:space="0" w:color="000000"/>
              <w:bottom w:val="single" w:sz="4" w:space="0" w:color="000000"/>
              <w:right w:val="single" w:sz="4" w:space="0" w:color="000000"/>
            </w:tcBorders>
          </w:tcPr>
          <w:p w14:paraId="5F4F2CB8" w14:textId="77777777" w:rsidR="00AB470F" w:rsidRPr="004C1DD8" w:rsidRDefault="00AB470F" w:rsidP="00711F22">
            <w:pPr>
              <w:rPr>
                <w:rFonts w:asciiTheme="majorHAnsi" w:hAnsiTheme="majorHAnsi" w:cstheme="majorHAnsi"/>
              </w:rPr>
            </w:pPr>
          </w:p>
        </w:tc>
        <w:tc>
          <w:tcPr>
            <w:tcW w:w="3175" w:type="dxa"/>
            <w:tcBorders>
              <w:top w:val="single" w:sz="4" w:space="0" w:color="000000"/>
              <w:left w:val="single" w:sz="4" w:space="0" w:color="000000"/>
              <w:bottom w:val="single" w:sz="4" w:space="0" w:color="000000"/>
              <w:right w:val="single" w:sz="4" w:space="0" w:color="000000"/>
            </w:tcBorders>
          </w:tcPr>
          <w:p w14:paraId="7B736888" w14:textId="77777777" w:rsidR="00AB470F" w:rsidRPr="004C1DD8" w:rsidRDefault="00AB470F" w:rsidP="00711F22">
            <w:pPr>
              <w:rPr>
                <w:rFonts w:asciiTheme="majorHAnsi" w:hAnsiTheme="majorHAnsi" w:cstheme="majorHAnsi"/>
                <w:i/>
                <w:color w:val="000000"/>
              </w:rPr>
            </w:pPr>
          </w:p>
        </w:tc>
        <w:tc>
          <w:tcPr>
            <w:tcW w:w="3175" w:type="dxa"/>
            <w:tcBorders>
              <w:top w:val="single" w:sz="4" w:space="0" w:color="000000"/>
              <w:left w:val="single" w:sz="4" w:space="0" w:color="000000"/>
              <w:bottom w:val="single" w:sz="4" w:space="0" w:color="000000"/>
              <w:right w:val="single" w:sz="4" w:space="0" w:color="000000"/>
            </w:tcBorders>
          </w:tcPr>
          <w:p w14:paraId="157E1382" w14:textId="77777777" w:rsidR="00AB470F" w:rsidRPr="004C1DD8" w:rsidRDefault="00AB470F" w:rsidP="00711F22">
            <w:pPr>
              <w:tabs>
                <w:tab w:val="left" w:pos="1313"/>
              </w:tabs>
              <w:rPr>
                <w:rFonts w:asciiTheme="majorHAnsi" w:hAnsiTheme="majorHAnsi" w:cstheme="majorHAnsi"/>
              </w:rPr>
            </w:pPr>
          </w:p>
        </w:tc>
      </w:tr>
      <w:bookmarkEnd w:id="29"/>
    </w:tbl>
    <w:p w14:paraId="5EDB5E9C" w14:textId="77777777" w:rsidR="00AB470F" w:rsidRPr="004C1DD8" w:rsidRDefault="00AB470F" w:rsidP="00AB470F">
      <w:pPr>
        <w:spacing w:after="0" w:line="240" w:lineRule="auto"/>
        <w:jc w:val="both"/>
        <w:rPr>
          <w:rFonts w:asciiTheme="majorHAnsi" w:eastAsia="Times New Roman" w:hAnsiTheme="majorHAnsi" w:cstheme="majorHAnsi"/>
        </w:rPr>
      </w:pPr>
    </w:p>
    <w:p w14:paraId="20C97FD5" w14:textId="5631E022" w:rsidR="00AB470F" w:rsidRPr="004C1DD8" w:rsidRDefault="00AB470F" w:rsidP="00AB470F">
      <w:pPr>
        <w:spacing w:after="0" w:line="240" w:lineRule="auto"/>
        <w:ind w:right="140"/>
        <w:jc w:val="both"/>
        <w:rPr>
          <w:rFonts w:asciiTheme="majorHAnsi" w:eastAsia="Times New Roman" w:hAnsiTheme="majorHAnsi" w:cstheme="majorHAnsi"/>
        </w:rPr>
      </w:pPr>
      <w:bookmarkStart w:id="30" w:name="_Hlk32589692"/>
      <w:r w:rsidRPr="004C1DD8">
        <w:rPr>
          <w:rFonts w:asciiTheme="majorHAnsi" w:eastAsia="Arial" w:hAnsiTheme="majorHAnsi" w:cstheme="majorHAnsi"/>
          <w:color w:val="000000"/>
        </w:rPr>
        <w:t xml:space="preserve">Serán atendidas únicamente las Solicitudes de Aclaración que se hayan recibido en el tiempo y forma establecidos, sin embargo, en el </w:t>
      </w:r>
      <w:r w:rsidR="006E359A" w:rsidRPr="004C1DD8">
        <w:rPr>
          <w:rFonts w:asciiTheme="majorHAnsi" w:eastAsia="Arial" w:hAnsiTheme="majorHAnsi" w:cstheme="majorHAnsi"/>
          <w:b/>
          <w:bCs/>
          <w:color w:val="000000"/>
        </w:rPr>
        <w:t>ACTO DE JUNTA DE ACLARACIONES</w:t>
      </w:r>
      <w:r w:rsidRPr="004C1DD8">
        <w:rPr>
          <w:rFonts w:asciiTheme="majorHAnsi" w:eastAsia="Arial" w:hAnsiTheme="majorHAnsi" w:cstheme="majorHAnsi"/>
          <w:color w:val="000000"/>
        </w:rPr>
        <w:t xml:space="preserve">, los asistentes podrán formular cuestionamientos que no hayan sido plasmados en el documento entregado de forma previa, no obstante, la </w:t>
      </w:r>
      <w:r w:rsidRPr="004C1DD8">
        <w:rPr>
          <w:rFonts w:asciiTheme="majorHAnsi" w:eastAsia="Arial" w:hAnsiTheme="majorHAnsi" w:cstheme="majorHAnsi"/>
          <w:b/>
          <w:bCs/>
          <w:color w:val="000000"/>
        </w:rPr>
        <w:t xml:space="preserve">CONVOCANTE </w:t>
      </w:r>
      <w:r w:rsidRPr="004C1DD8">
        <w:rPr>
          <w:rFonts w:asciiTheme="majorHAnsi" w:eastAsia="Arial" w:hAnsiTheme="majorHAnsi" w:cstheme="majorHAnsi"/>
          <w:color w:val="000000"/>
        </w:rPr>
        <w:t xml:space="preserve">no tendrá obligación de dar respuesta a éstos en el Acta correspondiente, a no ser que, a su juicio, las respuestas otorgadas sean de trascendencia para la </w:t>
      </w:r>
      <w:r w:rsidRPr="004C1DD8">
        <w:rPr>
          <w:rFonts w:asciiTheme="majorHAnsi" w:eastAsia="Arial" w:hAnsiTheme="majorHAnsi" w:cstheme="majorHAnsi"/>
          <w:b/>
          <w:bCs/>
          <w:color w:val="000000"/>
        </w:rPr>
        <w:t>CONVOCATORIA</w:t>
      </w:r>
      <w:r w:rsidRPr="004C1DD8">
        <w:rPr>
          <w:rFonts w:asciiTheme="majorHAnsi" w:eastAsia="Arial" w:hAnsiTheme="majorHAnsi" w:cstheme="majorHAnsi"/>
          <w:color w:val="000000"/>
        </w:rPr>
        <w:t xml:space="preserve"> y sus Anexos.</w:t>
      </w:r>
    </w:p>
    <w:bookmarkEnd w:id="30"/>
    <w:p w14:paraId="6D39DD33" w14:textId="77777777" w:rsidR="00AB470F" w:rsidRPr="004C1DD8" w:rsidRDefault="00AB470F" w:rsidP="00AB470F">
      <w:pPr>
        <w:spacing w:after="0" w:line="240" w:lineRule="auto"/>
        <w:jc w:val="both"/>
        <w:rPr>
          <w:rFonts w:asciiTheme="majorHAnsi" w:eastAsia="Times New Roman" w:hAnsiTheme="majorHAnsi" w:cstheme="majorHAnsi"/>
        </w:rPr>
      </w:pPr>
    </w:p>
    <w:p w14:paraId="5FE7F106" w14:textId="77777777" w:rsidR="00AB470F" w:rsidRPr="004C1DD8" w:rsidRDefault="00AB470F" w:rsidP="00AB470F">
      <w:pPr>
        <w:spacing w:after="0" w:line="240" w:lineRule="auto"/>
        <w:jc w:val="both"/>
        <w:rPr>
          <w:rFonts w:asciiTheme="majorHAnsi" w:eastAsia="Arial" w:hAnsiTheme="majorHAnsi" w:cstheme="majorHAnsi"/>
          <w:b/>
          <w:bCs/>
          <w:color w:val="000000"/>
        </w:rPr>
      </w:pPr>
      <w:bookmarkStart w:id="31" w:name="_Hlk32590000"/>
      <w:r w:rsidRPr="004C1DD8">
        <w:rPr>
          <w:rFonts w:asciiTheme="majorHAnsi" w:eastAsia="Arial" w:hAnsiTheme="majorHAnsi" w:cstheme="majorHAnsi"/>
          <w:color w:val="000000"/>
        </w:rPr>
        <w:t xml:space="preserve">El Registro para asistir al </w:t>
      </w:r>
      <w:r w:rsidRPr="004C1DD8">
        <w:rPr>
          <w:rFonts w:asciiTheme="majorHAnsi" w:eastAsia="Arial" w:hAnsiTheme="majorHAnsi" w:cstheme="majorHAnsi"/>
          <w:b/>
          <w:bCs/>
          <w:color w:val="000000"/>
        </w:rPr>
        <w:t>Acto de Junta de Aclaraciones</w:t>
      </w:r>
      <w:r w:rsidRPr="004C1DD8">
        <w:rPr>
          <w:rFonts w:asciiTheme="majorHAnsi" w:eastAsia="Arial" w:hAnsiTheme="majorHAnsi" w:cstheme="majorHAnsi"/>
          <w:color w:val="000000"/>
        </w:rPr>
        <w:t xml:space="preserve"> se llevará de conformidad con la fecha y hora establecida en el </w:t>
      </w:r>
      <w:r w:rsidRPr="004C1DD8">
        <w:rPr>
          <w:rFonts w:asciiTheme="majorHAnsi" w:eastAsia="Arial" w:hAnsiTheme="majorHAnsi" w:cstheme="majorHAnsi"/>
          <w:b/>
          <w:bCs/>
          <w:color w:val="000000"/>
        </w:rPr>
        <w:t>CALENDARIO DE ACTIVIDADES</w:t>
      </w:r>
      <w:r w:rsidRPr="004C1DD8">
        <w:rPr>
          <w:rFonts w:asciiTheme="majorHAnsi" w:eastAsia="Arial" w:hAnsiTheme="majorHAnsi" w:cstheme="majorHAnsi"/>
          <w:color w:val="000000"/>
        </w:rPr>
        <w:t xml:space="preserve"> de las presentes </w:t>
      </w:r>
      <w:r w:rsidRPr="004C1DD8">
        <w:rPr>
          <w:rFonts w:asciiTheme="majorHAnsi" w:eastAsia="Arial" w:hAnsiTheme="majorHAnsi" w:cstheme="majorHAnsi"/>
          <w:b/>
          <w:bCs/>
          <w:color w:val="000000"/>
        </w:rPr>
        <w:t>BASES</w:t>
      </w:r>
      <w:r w:rsidRPr="004C1DD8">
        <w:rPr>
          <w:rFonts w:asciiTheme="majorHAnsi" w:eastAsia="Arial" w:hAnsiTheme="majorHAnsi" w:cstheme="majorHAnsi"/>
          <w:color w:val="000000"/>
        </w:rPr>
        <w:t xml:space="preserve"> </w:t>
      </w:r>
      <w:bookmarkEnd w:id="31"/>
      <w:r w:rsidRPr="004C1DD8">
        <w:rPr>
          <w:rFonts w:asciiTheme="majorHAnsi" w:eastAsia="Arial" w:hAnsiTheme="majorHAnsi" w:cstheme="majorHAnsi"/>
          <w:color w:val="000000"/>
        </w:rPr>
        <w:t xml:space="preserve">en el </w:t>
      </w:r>
      <w:r w:rsidRPr="004C1DD8">
        <w:rPr>
          <w:rFonts w:asciiTheme="majorHAnsi" w:eastAsia="Arial" w:hAnsiTheme="majorHAnsi" w:cstheme="majorHAnsi"/>
          <w:b/>
          <w:bCs/>
          <w:color w:val="000000"/>
        </w:rPr>
        <w:t>DOMICILIO</w:t>
      </w:r>
      <w:r w:rsidRPr="004C1DD8">
        <w:rPr>
          <w:rFonts w:asciiTheme="majorHAnsi" w:eastAsia="Arial" w:hAnsiTheme="majorHAnsi" w:cstheme="majorHAnsi"/>
          <w:color w:val="000000"/>
        </w:rPr>
        <w:t xml:space="preserve"> del </w:t>
      </w:r>
      <w:r w:rsidRPr="004C1DD8">
        <w:rPr>
          <w:rFonts w:asciiTheme="majorHAnsi" w:eastAsia="Arial" w:hAnsiTheme="majorHAnsi" w:cstheme="majorHAnsi"/>
          <w:b/>
          <w:bCs/>
          <w:color w:val="000000"/>
        </w:rPr>
        <w:t>ORGANISMO.</w:t>
      </w:r>
    </w:p>
    <w:p w14:paraId="60166AFD" w14:textId="77777777" w:rsidR="00AB470F" w:rsidRPr="004C1DD8" w:rsidRDefault="00AB470F" w:rsidP="00AB470F">
      <w:pPr>
        <w:spacing w:after="0" w:line="240" w:lineRule="auto"/>
        <w:jc w:val="both"/>
        <w:rPr>
          <w:rFonts w:asciiTheme="majorHAnsi" w:eastAsia="Arial" w:hAnsiTheme="majorHAnsi" w:cstheme="majorHAnsi"/>
          <w:color w:val="000000"/>
        </w:rPr>
      </w:pPr>
    </w:p>
    <w:p w14:paraId="571356C2" w14:textId="77777777" w:rsidR="00AB470F" w:rsidRPr="004C1DD8" w:rsidRDefault="00AB470F" w:rsidP="00AB470F">
      <w:pPr>
        <w:spacing w:after="0" w:line="240" w:lineRule="auto"/>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El </w:t>
      </w:r>
      <w:r w:rsidRPr="004C1DD8">
        <w:rPr>
          <w:rFonts w:asciiTheme="majorHAnsi" w:eastAsia="Arial" w:hAnsiTheme="majorHAnsi" w:cstheme="majorHAnsi"/>
          <w:b/>
          <w:bCs/>
          <w:color w:val="000000"/>
        </w:rPr>
        <w:t>Acto de Junta de Aclaraciones</w:t>
      </w:r>
      <w:r w:rsidRPr="004C1DD8">
        <w:rPr>
          <w:rFonts w:asciiTheme="majorHAnsi" w:eastAsia="Arial" w:hAnsiTheme="majorHAnsi" w:cstheme="majorHAnsi"/>
          <w:color w:val="000000"/>
        </w:rPr>
        <w:t xml:space="preserve"> se llevará a cabo de conformidad con la fecha y hora establecida en el </w:t>
      </w:r>
      <w:r w:rsidRPr="004C1DD8">
        <w:rPr>
          <w:rFonts w:asciiTheme="majorHAnsi" w:eastAsia="Arial" w:hAnsiTheme="majorHAnsi" w:cstheme="majorHAnsi"/>
          <w:b/>
          <w:bCs/>
          <w:color w:val="000000"/>
        </w:rPr>
        <w:t>CALENDARIO DE ACTIVIDADES</w:t>
      </w:r>
      <w:r w:rsidRPr="004C1DD8">
        <w:rPr>
          <w:rFonts w:asciiTheme="majorHAnsi" w:eastAsia="Arial" w:hAnsiTheme="majorHAnsi" w:cstheme="majorHAnsi"/>
          <w:color w:val="000000"/>
        </w:rPr>
        <w:t xml:space="preserve"> de las presentes </w:t>
      </w:r>
      <w:r w:rsidRPr="004C1DD8">
        <w:rPr>
          <w:rFonts w:asciiTheme="majorHAnsi" w:eastAsia="Arial" w:hAnsiTheme="majorHAnsi" w:cstheme="majorHAnsi"/>
          <w:b/>
          <w:bCs/>
          <w:color w:val="000000"/>
        </w:rPr>
        <w:t>BASES</w:t>
      </w:r>
      <w:r w:rsidRPr="004C1DD8">
        <w:rPr>
          <w:rFonts w:asciiTheme="majorHAnsi" w:eastAsia="Arial" w:hAnsiTheme="majorHAnsi" w:cstheme="majorHAnsi"/>
          <w:color w:val="000000"/>
        </w:rPr>
        <w:t xml:space="preserve"> en el </w:t>
      </w:r>
      <w:r w:rsidRPr="004C1DD8">
        <w:rPr>
          <w:rFonts w:asciiTheme="majorHAnsi" w:eastAsia="Arial" w:hAnsiTheme="majorHAnsi" w:cstheme="majorHAnsi"/>
          <w:b/>
          <w:bCs/>
          <w:color w:val="000000"/>
        </w:rPr>
        <w:t>DOMICILIO</w:t>
      </w:r>
      <w:r w:rsidRPr="004C1DD8">
        <w:rPr>
          <w:rFonts w:asciiTheme="majorHAnsi" w:eastAsia="Arial" w:hAnsiTheme="majorHAnsi" w:cstheme="majorHAnsi"/>
          <w:color w:val="000000"/>
        </w:rPr>
        <w:t xml:space="preserve"> del </w:t>
      </w:r>
      <w:r w:rsidRPr="004C1DD8">
        <w:rPr>
          <w:rFonts w:asciiTheme="majorHAnsi" w:eastAsia="Arial" w:hAnsiTheme="majorHAnsi" w:cstheme="majorHAnsi"/>
          <w:b/>
          <w:bCs/>
          <w:color w:val="000000"/>
        </w:rPr>
        <w:t xml:space="preserve">ORGANISMO, </w:t>
      </w:r>
      <w:r w:rsidRPr="004C1DD8">
        <w:rPr>
          <w:rFonts w:asciiTheme="majorHAnsi" w:eastAsia="Arial" w:hAnsiTheme="majorHAnsi" w:cstheme="majorHAnsi"/>
          <w:color w:val="000000"/>
        </w:rPr>
        <w:t xml:space="preserve">donde se dará respuesta a las preguntas recibidas.  </w:t>
      </w:r>
    </w:p>
    <w:p w14:paraId="1BF42B11" w14:textId="77777777" w:rsidR="00AB470F" w:rsidRPr="004C1DD8" w:rsidRDefault="00AB470F" w:rsidP="00AB470F">
      <w:pPr>
        <w:spacing w:after="0" w:line="240" w:lineRule="auto"/>
        <w:ind w:right="140"/>
        <w:jc w:val="both"/>
        <w:rPr>
          <w:rFonts w:asciiTheme="majorHAnsi" w:eastAsia="Times New Roman" w:hAnsiTheme="majorHAnsi" w:cstheme="majorHAnsi"/>
        </w:rPr>
      </w:pPr>
    </w:p>
    <w:p w14:paraId="0124F5CF" w14:textId="77777777" w:rsidR="00AB470F" w:rsidRPr="004C1DD8" w:rsidRDefault="00AB470F" w:rsidP="00AB470F">
      <w:pPr>
        <w:spacing w:after="0" w:line="240" w:lineRule="auto"/>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Las aclaraciones o la ausencia de ellas y los acuerdos tomados en el Acto serán plasmados en el </w:t>
      </w:r>
      <w:r w:rsidRPr="004C1DD8">
        <w:rPr>
          <w:rFonts w:asciiTheme="majorHAnsi" w:eastAsia="Arial" w:hAnsiTheme="majorHAnsi" w:cstheme="majorHAnsi"/>
          <w:b/>
          <w:color w:val="000000"/>
        </w:rPr>
        <w:t>Acta de la Junta de Aclaraciones</w:t>
      </w:r>
      <w:r w:rsidRPr="004C1DD8">
        <w:rPr>
          <w:rFonts w:asciiTheme="majorHAnsi" w:eastAsia="Arial" w:hAnsiTheme="majorHAnsi" w:cstheme="majorHAnsi"/>
          <w:color w:val="000000"/>
        </w:rPr>
        <w:t xml:space="preserve">, la cual será parte integral de la presente </w:t>
      </w:r>
      <w:r w:rsidRPr="004C1DD8">
        <w:rPr>
          <w:rFonts w:asciiTheme="majorHAnsi" w:eastAsia="Arial" w:hAnsiTheme="majorHAnsi" w:cstheme="majorHAnsi"/>
          <w:b/>
          <w:bCs/>
          <w:color w:val="000000"/>
        </w:rPr>
        <w:t>CONVOCATORIA</w:t>
      </w:r>
      <w:r w:rsidRPr="004C1DD8">
        <w:rPr>
          <w:rFonts w:asciiTheme="majorHAnsi" w:eastAsia="Arial" w:hAnsiTheme="majorHAnsi" w:cstheme="majorHAnsi"/>
          <w:color w:val="000000"/>
        </w:rPr>
        <w:t xml:space="preserve"> para los efectos legales a los que haya lugar.</w:t>
      </w:r>
    </w:p>
    <w:p w14:paraId="4B4BB8F6" w14:textId="77777777" w:rsidR="00D46F76" w:rsidRPr="004C1DD8" w:rsidRDefault="00D46F76" w:rsidP="00AB470F">
      <w:pPr>
        <w:spacing w:after="0" w:line="240" w:lineRule="auto"/>
        <w:jc w:val="both"/>
        <w:rPr>
          <w:rFonts w:asciiTheme="majorHAnsi" w:eastAsia="Arial" w:hAnsiTheme="majorHAnsi" w:cstheme="majorHAnsi"/>
          <w:color w:val="000000"/>
        </w:rPr>
      </w:pPr>
    </w:p>
    <w:p w14:paraId="70BF7935" w14:textId="5491D729" w:rsidR="00AB470F" w:rsidRPr="004C1DD8" w:rsidRDefault="00AB470F" w:rsidP="00AB470F">
      <w:pPr>
        <w:spacing w:after="0" w:line="240" w:lineRule="auto"/>
        <w:ind w:right="140"/>
        <w:jc w:val="both"/>
        <w:rPr>
          <w:rFonts w:asciiTheme="majorHAnsi" w:eastAsia="Arial" w:hAnsiTheme="majorHAnsi" w:cstheme="majorHAnsi"/>
        </w:rPr>
      </w:pPr>
      <w:r w:rsidRPr="004C1DD8">
        <w:rPr>
          <w:rFonts w:asciiTheme="majorHAnsi" w:eastAsia="Arial" w:hAnsiTheme="majorHAnsi" w:cstheme="majorHAnsi"/>
          <w:color w:val="000000"/>
        </w:rPr>
        <w:t xml:space="preserve">La asistencia de los </w:t>
      </w:r>
      <w:r w:rsidRPr="004C1DD8">
        <w:rPr>
          <w:rFonts w:asciiTheme="majorHAnsi" w:eastAsia="Arial" w:hAnsiTheme="majorHAnsi" w:cstheme="majorHAnsi"/>
          <w:b/>
          <w:bCs/>
          <w:color w:val="000000"/>
        </w:rPr>
        <w:t>LICITANTES</w:t>
      </w:r>
      <w:r w:rsidRPr="004C1DD8">
        <w:rPr>
          <w:rFonts w:asciiTheme="majorHAnsi" w:eastAsia="Arial" w:hAnsiTheme="majorHAnsi" w:cstheme="majorHAnsi"/>
          <w:color w:val="000000"/>
        </w:rPr>
        <w:t xml:space="preserve"> o sus Representantes Legales al </w:t>
      </w:r>
      <w:r w:rsidRPr="004C1DD8">
        <w:rPr>
          <w:rFonts w:asciiTheme="majorHAnsi" w:eastAsia="Arial" w:hAnsiTheme="majorHAnsi" w:cstheme="majorHAnsi"/>
          <w:b/>
          <w:bCs/>
          <w:color w:val="000000"/>
        </w:rPr>
        <w:t>Acto de Junta de aclaraciones</w:t>
      </w:r>
      <w:r w:rsidRPr="004C1DD8">
        <w:rPr>
          <w:rFonts w:asciiTheme="majorHAnsi" w:eastAsia="Arial" w:hAnsiTheme="majorHAnsi" w:cstheme="majorHAnsi"/>
          <w:color w:val="000000"/>
        </w:rPr>
        <w:t xml:space="preserve">, será optativa para los </w:t>
      </w:r>
      <w:r w:rsidRPr="004C1DD8">
        <w:rPr>
          <w:rFonts w:asciiTheme="majorHAnsi" w:eastAsia="Arial" w:hAnsiTheme="majorHAnsi" w:cstheme="majorHAnsi"/>
          <w:b/>
          <w:bCs/>
          <w:color w:val="000000"/>
        </w:rPr>
        <w:t>PARTICIPANTES</w:t>
      </w:r>
      <w:r w:rsidRPr="004C1DD8">
        <w:rPr>
          <w:rFonts w:asciiTheme="majorHAnsi" w:eastAsia="Arial" w:hAnsiTheme="majorHAnsi" w:cstheme="majorHAnsi"/>
          <w:color w:val="000000"/>
        </w:rPr>
        <w:t xml:space="preserve">, de conformidad con el articulo 62 numeral 4 de la </w:t>
      </w:r>
      <w:r w:rsidRPr="004C1DD8">
        <w:rPr>
          <w:rFonts w:asciiTheme="majorHAnsi" w:eastAsia="Arial" w:hAnsiTheme="majorHAnsi" w:cstheme="majorHAnsi"/>
          <w:b/>
          <w:bCs/>
          <w:color w:val="000000"/>
        </w:rPr>
        <w:t>LEY</w:t>
      </w:r>
      <w:r w:rsidRPr="004C1DD8">
        <w:rPr>
          <w:rFonts w:asciiTheme="majorHAnsi" w:eastAsia="Arial" w:hAnsiTheme="majorHAnsi" w:cstheme="majorHAnsi"/>
          <w:color w:val="000000"/>
        </w:rPr>
        <w:t xml:space="preserve">, sin embargo, las determinaciones que se acuerden dentro de la </w:t>
      </w:r>
      <w:r w:rsidRPr="004C1DD8">
        <w:rPr>
          <w:rFonts w:asciiTheme="majorHAnsi" w:eastAsia="Arial" w:hAnsiTheme="majorHAnsi" w:cstheme="majorHAnsi"/>
          <w:b/>
          <w:bCs/>
          <w:color w:val="000000"/>
        </w:rPr>
        <w:t>Junta de Aclaraciones</w:t>
      </w:r>
      <w:r w:rsidRPr="004C1DD8">
        <w:rPr>
          <w:rFonts w:asciiTheme="majorHAnsi" w:eastAsia="Arial" w:hAnsiTheme="majorHAnsi" w:cstheme="majorHAnsi"/>
          <w:color w:val="000000"/>
        </w:rPr>
        <w:t xml:space="preserve"> serán de observancia obligatoria para todos aquellos que presenten </w:t>
      </w:r>
      <w:r w:rsidRPr="004C1DD8">
        <w:rPr>
          <w:rFonts w:asciiTheme="majorHAnsi" w:eastAsia="Arial" w:hAnsiTheme="majorHAnsi" w:cstheme="majorHAnsi"/>
          <w:b/>
          <w:bCs/>
          <w:color w:val="000000"/>
        </w:rPr>
        <w:t>PROPOSICIONES</w:t>
      </w:r>
      <w:r w:rsidRPr="004C1DD8">
        <w:rPr>
          <w:rFonts w:asciiTheme="majorHAnsi" w:eastAsia="Arial" w:hAnsiTheme="majorHAnsi" w:cstheme="majorHAnsi"/>
          <w:color w:val="000000"/>
        </w:rPr>
        <w:t xml:space="preserve">, aun para aquellos que no hayan asistido a las </w:t>
      </w:r>
      <w:r w:rsidRPr="004C1DD8">
        <w:rPr>
          <w:rFonts w:asciiTheme="majorHAnsi" w:eastAsia="Arial" w:hAnsiTheme="majorHAnsi" w:cstheme="majorHAnsi"/>
          <w:b/>
          <w:bCs/>
          <w:color w:val="000000"/>
        </w:rPr>
        <w:t>Juntas de Aclaraciones</w:t>
      </w:r>
      <w:r w:rsidRPr="004C1DD8">
        <w:rPr>
          <w:rFonts w:asciiTheme="majorHAnsi" w:eastAsia="Arial" w:hAnsiTheme="majorHAnsi" w:cstheme="majorHAnsi"/>
          <w:color w:val="000000"/>
        </w:rPr>
        <w:t xml:space="preserve">, o que desconozcan el resultado de dichos actos, esto con fundamento en el artículo 64 del </w:t>
      </w:r>
      <w:r w:rsidRPr="004C1DD8">
        <w:rPr>
          <w:rFonts w:asciiTheme="majorHAnsi" w:eastAsia="Arial" w:hAnsiTheme="majorHAnsi" w:cstheme="majorHAnsi"/>
          <w:b/>
          <w:bCs/>
          <w:color w:val="000000"/>
        </w:rPr>
        <w:t>REGLAMENTO.</w:t>
      </w:r>
    </w:p>
    <w:p w14:paraId="32497790" w14:textId="77777777" w:rsidR="0058271F" w:rsidRPr="004C1DD8" w:rsidRDefault="0058271F" w:rsidP="003A512A">
      <w:pPr>
        <w:spacing w:after="0"/>
        <w:ind w:right="140"/>
        <w:jc w:val="both"/>
        <w:rPr>
          <w:rFonts w:asciiTheme="majorHAnsi" w:eastAsia="Arial" w:hAnsiTheme="majorHAnsi" w:cstheme="majorHAnsi"/>
        </w:rPr>
      </w:pPr>
    </w:p>
    <w:bookmarkEnd w:id="27"/>
    <w:p w14:paraId="6A7FFBEB" w14:textId="67E09E5F" w:rsidR="00F20D96" w:rsidRPr="002A4111" w:rsidRDefault="00F20D96" w:rsidP="003A512A">
      <w:pPr>
        <w:pStyle w:val="Prrafodelista"/>
        <w:numPr>
          <w:ilvl w:val="0"/>
          <w:numId w:val="12"/>
        </w:numPr>
        <w:spacing w:after="0"/>
        <w:ind w:right="140"/>
        <w:rPr>
          <w:rFonts w:asciiTheme="majorHAnsi" w:eastAsia="Arial" w:hAnsiTheme="majorHAnsi" w:cstheme="majorHAnsi"/>
          <w:b/>
          <w:color w:val="000000"/>
        </w:rPr>
      </w:pPr>
      <w:r w:rsidRPr="002A4111">
        <w:rPr>
          <w:rFonts w:asciiTheme="majorHAnsi" w:eastAsia="Arial" w:hAnsiTheme="majorHAnsi" w:cstheme="majorHAnsi"/>
          <w:b/>
          <w:color w:val="000000"/>
        </w:rPr>
        <w:t xml:space="preserve">VISITA DE </w:t>
      </w:r>
      <w:r w:rsidR="00C80E7B" w:rsidRPr="002A4111">
        <w:rPr>
          <w:rFonts w:asciiTheme="majorHAnsi" w:eastAsia="Arial" w:hAnsiTheme="majorHAnsi" w:cstheme="majorHAnsi"/>
          <w:b/>
          <w:color w:val="000000"/>
        </w:rPr>
        <w:t>VERIFICACIÓN</w:t>
      </w:r>
      <w:r w:rsidRPr="002A4111">
        <w:rPr>
          <w:rFonts w:asciiTheme="majorHAnsi" w:eastAsia="Arial" w:hAnsiTheme="majorHAnsi" w:cstheme="majorHAnsi"/>
          <w:b/>
          <w:color w:val="000000"/>
        </w:rPr>
        <w:t>.</w:t>
      </w:r>
    </w:p>
    <w:p w14:paraId="7733FBC0" w14:textId="211543FC" w:rsidR="00EF4B12" w:rsidRPr="004C1DD8" w:rsidRDefault="00DF5DA7" w:rsidP="003A512A">
      <w:pPr>
        <w:spacing w:after="0"/>
        <w:ind w:right="140"/>
        <w:jc w:val="both"/>
        <w:rPr>
          <w:rFonts w:asciiTheme="majorHAnsi" w:eastAsia="Arial" w:hAnsiTheme="majorHAnsi" w:cstheme="majorHAnsi"/>
          <w:color w:val="000000"/>
        </w:rPr>
      </w:pPr>
      <w:bookmarkStart w:id="32" w:name="_Hlk49159485"/>
      <w:bookmarkStart w:id="33" w:name="_Hlk41480961"/>
      <w:r w:rsidRPr="004C1DD8">
        <w:rPr>
          <w:rFonts w:asciiTheme="majorHAnsi" w:eastAsia="Arial" w:hAnsiTheme="majorHAnsi" w:cstheme="majorHAnsi"/>
          <w:color w:val="000000"/>
        </w:rPr>
        <w:t xml:space="preserve">Para este proceso de </w:t>
      </w:r>
      <w:bookmarkStart w:id="34" w:name="_Hlk49168005"/>
      <w:r w:rsidR="000A734B" w:rsidRPr="004C1DD8">
        <w:rPr>
          <w:rFonts w:asciiTheme="majorHAnsi" w:eastAsia="Arial" w:hAnsiTheme="majorHAnsi" w:cstheme="majorHAnsi"/>
          <w:color w:val="000000"/>
        </w:rPr>
        <w:t>Adquisici</w:t>
      </w:r>
      <w:r w:rsidRPr="004C1DD8">
        <w:rPr>
          <w:rFonts w:asciiTheme="majorHAnsi" w:eastAsia="Arial" w:hAnsiTheme="majorHAnsi" w:cstheme="majorHAnsi"/>
          <w:color w:val="000000"/>
        </w:rPr>
        <w:t>ón</w:t>
      </w:r>
      <w:bookmarkEnd w:id="34"/>
      <w:r w:rsidRPr="004C1DD8">
        <w:rPr>
          <w:rFonts w:asciiTheme="majorHAnsi" w:eastAsia="Arial" w:hAnsiTheme="majorHAnsi" w:cstheme="majorHAnsi"/>
          <w:color w:val="000000"/>
        </w:rPr>
        <w:t xml:space="preserve"> </w:t>
      </w:r>
      <w:r w:rsidRPr="006E359A">
        <w:rPr>
          <w:rFonts w:asciiTheme="majorHAnsi" w:eastAsia="Arial" w:hAnsiTheme="majorHAnsi" w:cstheme="majorHAnsi"/>
          <w:b/>
          <w:bCs/>
          <w:color w:val="000000"/>
        </w:rPr>
        <w:t>NO APLICARÁ</w:t>
      </w:r>
      <w:r w:rsidRPr="004C1DD8">
        <w:rPr>
          <w:rFonts w:asciiTheme="majorHAnsi" w:eastAsia="Arial" w:hAnsiTheme="majorHAnsi" w:cstheme="majorHAnsi"/>
          <w:color w:val="000000"/>
        </w:rPr>
        <w:t xml:space="preserve"> la visita de verificación</w:t>
      </w:r>
      <w:bookmarkEnd w:id="32"/>
      <w:r w:rsidR="00905F05" w:rsidRPr="004C1DD8">
        <w:rPr>
          <w:rFonts w:asciiTheme="majorHAnsi" w:eastAsia="Arial" w:hAnsiTheme="majorHAnsi" w:cstheme="majorHAnsi"/>
          <w:color w:val="000000"/>
        </w:rPr>
        <w:t>.</w:t>
      </w:r>
      <w:bookmarkEnd w:id="33"/>
    </w:p>
    <w:p w14:paraId="32D00B2C" w14:textId="3E822013" w:rsidR="00BC2374" w:rsidRPr="002A4111" w:rsidRDefault="00EF4B12" w:rsidP="002A4111">
      <w:pPr>
        <w:pStyle w:val="Prrafodelista"/>
        <w:numPr>
          <w:ilvl w:val="1"/>
          <w:numId w:val="12"/>
        </w:numPr>
        <w:spacing w:after="0"/>
        <w:ind w:left="284" w:right="140" w:hanging="284"/>
        <w:rPr>
          <w:rFonts w:asciiTheme="majorHAnsi" w:eastAsia="Arial" w:hAnsiTheme="majorHAnsi" w:cstheme="majorHAnsi"/>
          <w:b/>
          <w:color w:val="000000"/>
        </w:rPr>
      </w:pPr>
      <w:r w:rsidRPr="002A4111">
        <w:rPr>
          <w:rFonts w:asciiTheme="majorHAnsi" w:eastAsia="Arial" w:hAnsiTheme="majorHAnsi" w:cstheme="majorHAnsi"/>
          <w:b/>
          <w:color w:val="000000"/>
        </w:rPr>
        <w:t>VISITA DE CAMPO.</w:t>
      </w:r>
    </w:p>
    <w:p w14:paraId="321A98D6" w14:textId="6DE03504" w:rsidR="00EF4B12" w:rsidRDefault="00DF5DA7" w:rsidP="003A512A">
      <w:pPr>
        <w:spacing w:after="0"/>
        <w:ind w:right="140"/>
        <w:rPr>
          <w:rFonts w:asciiTheme="majorHAnsi" w:eastAsia="Arial" w:hAnsiTheme="majorHAnsi" w:cstheme="majorHAnsi"/>
          <w:bCs/>
          <w:color w:val="000000"/>
        </w:rPr>
      </w:pPr>
      <w:bookmarkStart w:id="35" w:name="_Hlk49159498"/>
      <w:r w:rsidRPr="004C1DD8">
        <w:rPr>
          <w:rFonts w:asciiTheme="majorHAnsi" w:eastAsia="Arial" w:hAnsiTheme="majorHAnsi" w:cstheme="majorHAnsi"/>
          <w:bCs/>
          <w:color w:val="000000"/>
        </w:rPr>
        <w:t xml:space="preserve">Para este proceso de </w:t>
      </w:r>
      <w:r w:rsidR="000A734B" w:rsidRPr="004C1DD8">
        <w:rPr>
          <w:rFonts w:asciiTheme="majorHAnsi" w:eastAsia="Arial" w:hAnsiTheme="majorHAnsi" w:cstheme="majorHAnsi"/>
          <w:bCs/>
          <w:color w:val="000000"/>
        </w:rPr>
        <w:t>Adquisición</w:t>
      </w:r>
      <w:r w:rsidRPr="004C1DD8">
        <w:rPr>
          <w:rFonts w:asciiTheme="majorHAnsi" w:eastAsia="Arial" w:hAnsiTheme="majorHAnsi" w:cstheme="majorHAnsi"/>
          <w:bCs/>
          <w:color w:val="000000"/>
        </w:rPr>
        <w:t xml:space="preserve"> </w:t>
      </w:r>
      <w:r w:rsidRPr="006E359A">
        <w:rPr>
          <w:rFonts w:asciiTheme="majorHAnsi" w:eastAsia="Arial" w:hAnsiTheme="majorHAnsi" w:cstheme="majorHAnsi"/>
          <w:b/>
          <w:color w:val="000000"/>
        </w:rPr>
        <w:t>NO APLICARÁ</w:t>
      </w:r>
      <w:r w:rsidRPr="004C1DD8">
        <w:rPr>
          <w:rFonts w:asciiTheme="majorHAnsi" w:eastAsia="Arial" w:hAnsiTheme="majorHAnsi" w:cstheme="majorHAnsi"/>
          <w:bCs/>
          <w:color w:val="000000"/>
        </w:rPr>
        <w:t xml:space="preserve"> la visita de campo</w:t>
      </w:r>
      <w:bookmarkEnd w:id="35"/>
      <w:r w:rsidR="00905F05" w:rsidRPr="004C1DD8">
        <w:rPr>
          <w:rFonts w:asciiTheme="majorHAnsi" w:eastAsia="Arial" w:hAnsiTheme="majorHAnsi" w:cstheme="majorHAnsi"/>
          <w:bCs/>
          <w:color w:val="000000"/>
        </w:rPr>
        <w:t>.</w:t>
      </w:r>
    </w:p>
    <w:p w14:paraId="4D5ED7F5" w14:textId="77777777" w:rsidR="00AA3A90" w:rsidRDefault="00AA3A90" w:rsidP="003A512A">
      <w:pPr>
        <w:spacing w:after="0"/>
        <w:ind w:right="140"/>
        <w:rPr>
          <w:rFonts w:asciiTheme="majorHAnsi" w:eastAsia="Arial" w:hAnsiTheme="majorHAnsi" w:cstheme="majorHAnsi"/>
          <w:bCs/>
          <w:color w:val="000000"/>
        </w:rPr>
      </w:pPr>
    </w:p>
    <w:p w14:paraId="2D758804" w14:textId="77777777" w:rsidR="00AA3A90" w:rsidRPr="00AA3A90" w:rsidRDefault="00AA3A90" w:rsidP="00AA3A90">
      <w:pPr>
        <w:spacing w:after="0"/>
        <w:ind w:right="140"/>
        <w:rPr>
          <w:rFonts w:asciiTheme="majorHAnsi" w:eastAsia="Arial" w:hAnsiTheme="majorHAnsi" w:cstheme="majorHAnsi"/>
          <w:bCs/>
          <w:color w:val="000000"/>
        </w:rPr>
      </w:pPr>
      <w:r w:rsidRPr="00AA3A90">
        <w:rPr>
          <w:rFonts w:asciiTheme="majorHAnsi" w:eastAsia="Arial" w:hAnsiTheme="majorHAnsi" w:cstheme="majorHAnsi"/>
          <w:bCs/>
          <w:color w:val="000000"/>
        </w:rPr>
        <w:t xml:space="preserve">De ser necesario, según las necesidades expuestas por la </w:t>
      </w:r>
      <w:r w:rsidRPr="00AA3A90">
        <w:rPr>
          <w:rFonts w:asciiTheme="majorHAnsi" w:eastAsia="Arial" w:hAnsiTheme="majorHAnsi" w:cstheme="majorHAnsi"/>
          <w:b/>
          <w:color w:val="000000"/>
        </w:rPr>
        <w:t>AREA REQUIRENTE</w:t>
      </w:r>
      <w:r w:rsidRPr="00AA3A90">
        <w:rPr>
          <w:rFonts w:asciiTheme="majorHAnsi" w:eastAsia="Arial" w:hAnsiTheme="majorHAnsi" w:cstheme="majorHAnsi"/>
          <w:bCs/>
          <w:color w:val="000000"/>
        </w:rPr>
        <w:t xml:space="preserve"> 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Pr="00AA3A90">
        <w:rPr>
          <w:rFonts w:asciiTheme="majorHAnsi" w:eastAsia="Arial" w:hAnsiTheme="majorHAnsi" w:cstheme="majorHAnsi"/>
          <w:b/>
          <w:color w:val="000000"/>
        </w:rPr>
        <w:t>AREA REQUIRENTE</w:t>
      </w:r>
      <w:r w:rsidRPr="00AA3A90">
        <w:rPr>
          <w:rFonts w:asciiTheme="majorHAnsi" w:eastAsia="Arial" w:hAnsiTheme="majorHAnsi" w:cstheme="majorHAnsi"/>
          <w:bCs/>
          <w:color w:val="000000"/>
        </w:rPr>
        <w:t xml:space="preserve">, con el fin de que se asegure la existencia de las mejores condiciones de adquisición en todos aquellos puntos o temas que la propia </w:t>
      </w:r>
      <w:r w:rsidRPr="00AA3A90">
        <w:rPr>
          <w:rFonts w:asciiTheme="majorHAnsi" w:eastAsia="Arial" w:hAnsiTheme="majorHAnsi" w:cstheme="majorHAnsi"/>
          <w:b/>
          <w:color w:val="000000"/>
        </w:rPr>
        <w:t xml:space="preserve">AREA REQUIRENTE </w:t>
      </w:r>
      <w:r w:rsidRPr="00AA3A90">
        <w:rPr>
          <w:rFonts w:asciiTheme="majorHAnsi" w:eastAsia="Arial" w:hAnsiTheme="majorHAnsi" w:cstheme="majorHAnsi"/>
          <w:bCs/>
          <w:color w:val="000000"/>
        </w:rPr>
        <w:t xml:space="preserve">exponga. </w:t>
      </w:r>
    </w:p>
    <w:p w14:paraId="10EFD5E7" w14:textId="77777777" w:rsidR="00AA3A90" w:rsidRPr="00AA3A90" w:rsidRDefault="00AA3A90" w:rsidP="00AA3A90">
      <w:pPr>
        <w:spacing w:after="0"/>
        <w:ind w:right="140"/>
        <w:rPr>
          <w:rFonts w:asciiTheme="majorHAnsi" w:eastAsia="Arial" w:hAnsiTheme="majorHAnsi" w:cstheme="majorHAnsi"/>
          <w:bCs/>
          <w:color w:val="000000"/>
        </w:rPr>
      </w:pPr>
    </w:p>
    <w:p w14:paraId="473551A2" w14:textId="40D547BF" w:rsidR="00AA3A90" w:rsidRDefault="00AA3A90" w:rsidP="00AA3A90">
      <w:pPr>
        <w:spacing w:after="0"/>
        <w:ind w:right="140"/>
        <w:rPr>
          <w:rFonts w:asciiTheme="majorHAnsi" w:eastAsia="Arial" w:hAnsiTheme="majorHAnsi" w:cstheme="majorHAnsi"/>
          <w:bCs/>
          <w:color w:val="000000"/>
        </w:rPr>
      </w:pPr>
      <w:r w:rsidRPr="00AA3A90">
        <w:rPr>
          <w:rFonts w:asciiTheme="majorHAnsi" w:eastAsia="Arial" w:hAnsiTheme="majorHAnsi" w:cstheme="majorHAnsi"/>
          <w:bCs/>
          <w:color w:val="000000"/>
        </w:rPr>
        <w:t xml:space="preserve">La organización y facilidades para las visitas se acordarán con la </w:t>
      </w:r>
      <w:r w:rsidRPr="00AA3A90">
        <w:rPr>
          <w:rFonts w:asciiTheme="majorHAnsi" w:eastAsia="Arial" w:hAnsiTheme="majorHAnsi" w:cstheme="majorHAnsi"/>
          <w:b/>
          <w:color w:val="000000"/>
        </w:rPr>
        <w:t>AREA REQUIRENTE</w:t>
      </w:r>
      <w:r w:rsidRPr="00AA3A90">
        <w:rPr>
          <w:rFonts w:asciiTheme="majorHAnsi" w:eastAsia="Arial" w:hAnsiTheme="majorHAnsi" w:cstheme="majorHAnsi"/>
          <w:bCs/>
          <w:color w:val="000000"/>
        </w:rPr>
        <w:t xml:space="preserve"> y cada uno de los representantes legales que acudan al acto de presentación de propuestas técnicas. </w:t>
      </w:r>
    </w:p>
    <w:p w14:paraId="512E31CB" w14:textId="77777777" w:rsidR="00AA3A90" w:rsidRPr="00AA3A90" w:rsidRDefault="00AA3A90" w:rsidP="00AA3A90">
      <w:pPr>
        <w:spacing w:after="0"/>
        <w:ind w:right="140"/>
        <w:rPr>
          <w:rFonts w:asciiTheme="majorHAnsi" w:eastAsia="Arial" w:hAnsiTheme="majorHAnsi" w:cstheme="majorHAnsi"/>
          <w:bCs/>
          <w:color w:val="000000"/>
        </w:rPr>
      </w:pPr>
    </w:p>
    <w:p w14:paraId="63898D77" w14:textId="77777777" w:rsidR="00AA3A90" w:rsidRPr="00AA3A90" w:rsidRDefault="00AA3A90" w:rsidP="00AA3A90">
      <w:pPr>
        <w:spacing w:after="0"/>
        <w:ind w:right="140"/>
        <w:rPr>
          <w:rFonts w:asciiTheme="majorHAnsi" w:eastAsia="Arial" w:hAnsiTheme="majorHAnsi" w:cstheme="majorHAnsi"/>
          <w:bCs/>
          <w:color w:val="000000"/>
        </w:rPr>
      </w:pPr>
      <w:r w:rsidRPr="00AA3A90">
        <w:rPr>
          <w:rFonts w:asciiTheme="majorHAnsi" w:eastAsia="Arial" w:hAnsiTheme="majorHAnsi" w:cstheme="majorHAnsi"/>
          <w:bCs/>
          <w:color w:val="000000"/>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2F04F15D" w14:textId="77777777" w:rsidR="00AA3A90" w:rsidRPr="00AA3A90" w:rsidRDefault="00AA3A90" w:rsidP="00AA3A90">
      <w:pPr>
        <w:spacing w:after="0"/>
        <w:ind w:right="140"/>
        <w:rPr>
          <w:rFonts w:asciiTheme="majorHAnsi" w:eastAsia="Arial" w:hAnsiTheme="majorHAnsi" w:cstheme="majorHAnsi"/>
          <w:bCs/>
          <w:color w:val="000000"/>
        </w:rPr>
      </w:pPr>
    </w:p>
    <w:p w14:paraId="6BAC3C2C" w14:textId="77777777" w:rsidR="00AA3A90" w:rsidRPr="00AA3A90" w:rsidRDefault="00AA3A90" w:rsidP="00AA3A90">
      <w:pPr>
        <w:spacing w:after="0"/>
        <w:ind w:right="140"/>
        <w:rPr>
          <w:rFonts w:asciiTheme="majorHAnsi" w:eastAsia="Arial" w:hAnsiTheme="majorHAnsi" w:cstheme="majorHAnsi"/>
          <w:bCs/>
          <w:color w:val="000000"/>
        </w:rPr>
      </w:pPr>
      <w:r w:rsidRPr="00AA3A90">
        <w:rPr>
          <w:rFonts w:asciiTheme="majorHAnsi" w:eastAsia="Arial" w:hAnsiTheme="majorHAnsi" w:cstheme="majorHAnsi"/>
          <w:bCs/>
          <w:color w:val="000000"/>
        </w:rPr>
        <w:t xml:space="preserve">Las empresas que se encuentren localizadas fuera del área metropolitana de Guadalajara, deberán cubrir el costo de los viáticos del personal que se asigne para realizar dichas visitas. </w:t>
      </w:r>
    </w:p>
    <w:p w14:paraId="498D5773" w14:textId="77777777" w:rsidR="00AA3A90" w:rsidRPr="00AA3A90" w:rsidRDefault="00AA3A90" w:rsidP="00AA3A90">
      <w:pPr>
        <w:spacing w:after="0"/>
        <w:ind w:right="140"/>
        <w:rPr>
          <w:rFonts w:asciiTheme="majorHAnsi" w:eastAsia="Arial" w:hAnsiTheme="majorHAnsi" w:cstheme="majorHAnsi"/>
          <w:bCs/>
          <w:color w:val="000000"/>
        </w:rPr>
      </w:pPr>
    </w:p>
    <w:p w14:paraId="769A788F" w14:textId="4E60AD2B" w:rsidR="00AA3A90" w:rsidRPr="004C1DD8" w:rsidRDefault="00AA3A90" w:rsidP="00AA3A90">
      <w:pPr>
        <w:spacing w:after="0"/>
        <w:ind w:right="140"/>
        <w:rPr>
          <w:rFonts w:asciiTheme="majorHAnsi" w:eastAsia="Arial" w:hAnsiTheme="majorHAnsi" w:cstheme="majorHAnsi"/>
          <w:bCs/>
          <w:color w:val="000000"/>
        </w:rPr>
      </w:pPr>
      <w:r w:rsidRPr="00AA3A90">
        <w:rPr>
          <w:rFonts w:asciiTheme="majorHAnsi" w:eastAsia="Arial" w:hAnsiTheme="majorHAnsi" w:cstheme="majorHAnsi"/>
          <w:bCs/>
          <w:color w:val="000000"/>
        </w:rPr>
        <w:lastRenderedPageBreak/>
        <w:t xml:space="preserve">Será motivo de </w:t>
      </w:r>
      <w:proofErr w:type="spellStart"/>
      <w:r w:rsidRPr="00AA3A90">
        <w:rPr>
          <w:rFonts w:asciiTheme="majorHAnsi" w:eastAsia="Arial" w:hAnsiTheme="majorHAnsi" w:cstheme="majorHAnsi"/>
          <w:bCs/>
          <w:color w:val="000000"/>
        </w:rPr>
        <w:t>desechamiento</w:t>
      </w:r>
      <w:proofErr w:type="spellEnd"/>
      <w:r w:rsidRPr="00AA3A90">
        <w:rPr>
          <w:rFonts w:asciiTheme="majorHAnsi" w:eastAsia="Arial" w:hAnsiTheme="majorHAnsi" w:cstheme="majorHAnsi"/>
          <w:bCs/>
          <w:color w:val="000000"/>
        </w:rPr>
        <w:t xml:space="preserve"> de las </w:t>
      </w:r>
      <w:r w:rsidRPr="00AA3A90">
        <w:rPr>
          <w:rFonts w:asciiTheme="majorHAnsi" w:eastAsia="Arial" w:hAnsiTheme="majorHAnsi" w:cstheme="majorHAnsi"/>
          <w:b/>
          <w:color w:val="000000"/>
        </w:rPr>
        <w:t>PROPUESTAS</w:t>
      </w:r>
      <w:r w:rsidRPr="00AA3A90">
        <w:rPr>
          <w:rFonts w:asciiTheme="majorHAnsi" w:eastAsia="Arial" w:hAnsiTheme="majorHAnsi" w:cstheme="majorHAnsi"/>
          <w:bCs/>
          <w:color w:val="000000"/>
        </w:rPr>
        <w:t xml:space="preserve"> de aquellos </w:t>
      </w:r>
      <w:r w:rsidRPr="00AA3A90">
        <w:rPr>
          <w:rFonts w:asciiTheme="majorHAnsi" w:eastAsia="Arial" w:hAnsiTheme="majorHAnsi" w:cstheme="majorHAnsi"/>
          <w:b/>
          <w:color w:val="000000"/>
        </w:rPr>
        <w:t>PARTICIPANTES</w:t>
      </w:r>
      <w:r w:rsidRPr="00AA3A90">
        <w:rPr>
          <w:rFonts w:asciiTheme="majorHAnsi" w:eastAsia="Arial" w:hAnsiTheme="majorHAnsi" w:cstheme="majorHAnsi"/>
          <w:bCs/>
          <w:color w:val="000000"/>
        </w:rPr>
        <w:t xml:space="preserve"> que, una vez determinada la necesidad de la visita de campo, se nieguen a ella o aceptándola, obstaculicen su desarrollo, lejos de otorgar las facilidades para que se lleve a cabo.</w:t>
      </w:r>
    </w:p>
    <w:p w14:paraId="4E7DBC88" w14:textId="77777777" w:rsidR="00E66674" w:rsidRPr="004C1DD8" w:rsidRDefault="00E66674" w:rsidP="003A512A">
      <w:pPr>
        <w:spacing w:after="0"/>
        <w:ind w:right="140"/>
        <w:rPr>
          <w:rFonts w:asciiTheme="majorHAnsi" w:eastAsia="Arial" w:hAnsiTheme="majorHAnsi" w:cstheme="majorHAnsi"/>
          <w:b/>
          <w:color w:val="000000"/>
        </w:rPr>
      </w:pPr>
    </w:p>
    <w:p w14:paraId="34F8FC46" w14:textId="5B55A65E" w:rsidR="00275AFA" w:rsidRPr="004C1DD8" w:rsidRDefault="00A46A86" w:rsidP="003A512A">
      <w:pPr>
        <w:pStyle w:val="Prrafodelista"/>
        <w:numPr>
          <w:ilvl w:val="0"/>
          <w:numId w:val="12"/>
        </w:numPr>
        <w:spacing w:after="0"/>
        <w:ind w:right="140"/>
        <w:rPr>
          <w:rFonts w:asciiTheme="majorHAnsi" w:eastAsia="Times New Roman" w:hAnsiTheme="majorHAnsi" w:cstheme="majorHAnsi"/>
        </w:rPr>
      </w:pPr>
      <w:r w:rsidRPr="004C1DD8">
        <w:rPr>
          <w:rFonts w:asciiTheme="majorHAnsi" w:eastAsia="Arial" w:hAnsiTheme="majorHAnsi" w:cstheme="majorHAnsi"/>
          <w:b/>
          <w:color w:val="000000"/>
        </w:rPr>
        <w:t>CARACTERÍSTICAS DE LA PROPUESTA.</w:t>
      </w:r>
    </w:p>
    <w:p w14:paraId="4EF2D209" w14:textId="77777777" w:rsidR="00275AFA" w:rsidRPr="004C1DD8" w:rsidRDefault="00275AFA" w:rsidP="003A512A">
      <w:pPr>
        <w:spacing w:after="0"/>
        <w:rPr>
          <w:rFonts w:asciiTheme="majorHAnsi" w:eastAsia="Times New Roman" w:hAnsiTheme="majorHAnsi" w:cstheme="majorHAnsi"/>
        </w:rPr>
      </w:pPr>
    </w:p>
    <w:p w14:paraId="54707D7B" w14:textId="15877F6D" w:rsidR="00275AFA" w:rsidRPr="004C1DD8" w:rsidRDefault="00A46A86" w:rsidP="003A512A">
      <w:pPr>
        <w:spacing w:after="0"/>
        <w:ind w:right="140"/>
        <w:jc w:val="both"/>
        <w:rPr>
          <w:rFonts w:asciiTheme="majorHAnsi" w:eastAsia="Times New Roman" w:hAnsiTheme="majorHAnsi" w:cstheme="majorHAnsi"/>
        </w:rPr>
      </w:pPr>
      <w:r w:rsidRPr="004C1DD8">
        <w:rPr>
          <w:rFonts w:asciiTheme="majorHAnsi" w:eastAsia="Arial" w:hAnsiTheme="majorHAnsi" w:cstheme="majorHAnsi"/>
          <w:color w:val="000000"/>
        </w:rPr>
        <w:t xml:space="preserve">De conformidad con los artículos 64 y 65 de la </w:t>
      </w:r>
      <w:r w:rsidR="00045931" w:rsidRPr="004C1DD8">
        <w:rPr>
          <w:rFonts w:asciiTheme="majorHAnsi" w:eastAsia="Arial" w:hAnsiTheme="majorHAnsi" w:cstheme="majorHAnsi"/>
          <w:b/>
          <w:color w:val="000000"/>
        </w:rPr>
        <w:t>LEY</w:t>
      </w:r>
      <w:r w:rsidRPr="004C1DD8">
        <w:rPr>
          <w:rFonts w:asciiTheme="majorHAnsi" w:eastAsia="Arial" w:hAnsiTheme="majorHAnsi" w:cstheme="majorHAnsi"/>
          <w:color w:val="000000"/>
        </w:rPr>
        <w:t xml:space="preserve">, el </w:t>
      </w:r>
      <w:r w:rsidR="00045931" w:rsidRPr="004C1DD8">
        <w:rPr>
          <w:rFonts w:asciiTheme="majorHAnsi" w:eastAsia="Arial" w:hAnsiTheme="majorHAnsi" w:cstheme="majorHAnsi"/>
          <w:b/>
          <w:color w:val="000000"/>
        </w:rPr>
        <w:t>PARTICIPANTE</w:t>
      </w:r>
      <w:r w:rsidR="00045931" w:rsidRPr="004C1DD8">
        <w:rPr>
          <w:rFonts w:asciiTheme="majorHAnsi" w:eastAsia="Arial" w:hAnsiTheme="majorHAnsi" w:cstheme="majorHAnsi"/>
          <w:color w:val="000000"/>
        </w:rPr>
        <w:t xml:space="preserve"> </w:t>
      </w:r>
      <w:r w:rsidRPr="004C1DD8">
        <w:rPr>
          <w:rFonts w:asciiTheme="majorHAnsi" w:eastAsia="Arial" w:hAnsiTheme="majorHAnsi" w:cstheme="majorHAnsi"/>
          <w:color w:val="000000"/>
        </w:rPr>
        <w:t xml:space="preserve">deberá presentar su </w:t>
      </w:r>
      <w:r w:rsidR="00DF5DA7" w:rsidRPr="004C1DD8">
        <w:rPr>
          <w:rFonts w:asciiTheme="majorHAnsi" w:eastAsia="Arial" w:hAnsiTheme="majorHAnsi" w:cstheme="majorHAnsi"/>
          <w:b/>
          <w:bCs/>
          <w:color w:val="000000"/>
        </w:rPr>
        <w:t>P</w:t>
      </w:r>
      <w:r w:rsidRPr="004C1DD8">
        <w:rPr>
          <w:rFonts w:asciiTheme="majorHAnsi" w:eastAsia="Arial" w:hAnsiTheme="majorHAnsi" w:cstheme="majorHAnsi"/>
          <w:b/>
          <w:bCs/>
          <w:color w:val="000000"/>
        </w:rPr>
        <w:t xml:space="preserve">ropuesta </w:t>
      </w:r>
      <w:r w:rsidR="00DF5DA7" w:rsidRPr="004C1DD8">
        <w:rPr>
          <w:rFonts w:asciiTheme="majorHAnsi" w:eastAsia="Arial" w:hAnsiTheme="majorHAnsi" w:cstheme="majorHAnsi"/>
          <w:b/>
          <w:bCs/>
          <w:color w:val="000000"/>
        </w:rPr>
        <w:t>T</w:t>
      </w:r>
      <w:r w:rsidRPr="004C1DD8">
        <w:rPr>
          <w:rFonts w:asciiTheme="majorHAnsi" w:eastAsia="Arial" w:hAnsiTheme="majorHAnsi" w:cstheme="majorHAnsi"/>
          <w:b/>
          <w:bCs/>
          <w:color w:val="000000"/>
        </w:rPr>
        <w:t xml:space="preserve">écnica y </w:t>
      </w:r>
      <w:r w:rsidR="00DF5DA7" w:rsidRPr="004C1DD8">
        <w:rPr>
          <w:rFonts w:asciiTheme="majorHAnsi" w:eastAsia="Arial" w:hAnsiTheme="majorHAnsi" w:cstheme="majorHAnsi"/>
          <w:b/>
          <w:bCs/>
          <w:color w:val="000000"/>
        </w:rPr>
        <w:t>E</w:t>
      </w:r>
      <w:r w:rsidRPr="004C1DD8">
        <w:rPr>
          <w:rFonts w:asciiTheme="majorHAnsi" w:eastAsia="Arial" w:hAnsiTheme="majorHAnsi" w:cstheme="majorHAnsi"/>
          <w:b/>
          <w:bCs/>
          <w:color w:val="000000"/>
        </w:rPr>
        <w:t>conómica</w:t>
      </w:r>
      <w:r w:rsidRPr="004C1DD8">
        <w:rPr>
          <w:rFonts w:asciiTheme="majorHAnsi" w:eastAsia="Arial" w:hAnsiTheme="majorHAnsi" w:cstheme="majorHAnsi"/>
          <w:color w:val="000000"/>
        </w:rPr>
        <w:t xml:space="preserve"> mecanografiada o impresa, debidamente firmada, dirigida a</w:t>
      </w:r>
      <w:r w:rsidR="003D4F2E" w:rsidRPr="004C1DD8">
        <w:rPr>
          <w:rFonts w:asciiTheme="majorHAnsi" w:eastAsia="Arial" w:hAnsiTheme="majorHAnsi" w:cstheme="majorHAnsi"/>
          <w:color w:val="000000"/>
        </w:rPr>
        <w:t xml:space="preserve">l </w:t>
      </w:r>
      <w:r w:rsidR="00161BAC" w:rsidRPr="004C1DD8">
        <w:rPr>
          <w:rFonts w:asciiTheme="majorHAnsi" w:eastAsia="Arial" w:hAnsiTheme="majorHAnsi" w:cstheme="majorHAnsi"/>
          <w:b/>
          <w:bCs/>
          <w:color w:val="000000"/>
        </w:rPr>
        <w:t>ORGANISM</w:t>
      </w:r>
      <w:r w:rsidR="0023440E" w:rsidRPr="004C1DD8">
        <w:rPr>
          <w:rFonts w:asciiTheme="majorHAnsi" w:eastAsia="Arial" w:hAnsiTheme="majorHAnsi" w:cstheme="majorHAnsi"/>
          <w:b/>
          <w:bCs/>
          <w:color w:val="000000"/>
        </w:rPr>
        <w:t>O</w:t>
      </w:r>
      <w:r w:rsidRPr="004C1DD8">
        <w:rPr>
          <w:rFonts w:asciiTheme="majorHAnsi" w:eastAsia="Arial" w:hAnsiTheme="majorHAnsi" w:cstheme="majorHAnsi"/>
          <w:color w:val="000000"/>
        </w:rPr>
        <w:t xml:space="preserve"> en la que debe constar el desglose de cada</w:t>
      </w:r>
      <w:r w:rsidR="00045931" w:rsidRPr="004C1DD8">
        <w:rPr>
          <w:rFonts w:asciiTheme="majorHAnsi" w:eastAsia="Arial" w:hAnsiTheme="majorHAnsi" w:cstheme="majorHAnsi"/>
          <w:color w:val="000000"/>
        </w:rPr>
        <w:t xml:space="preserve"> uno de los</w:t>
      </w:r>
      <w:r w:rsidR="008920F8" w:rsidRPr="004C1DD8">
        <w:rPr>
          <w:rFonts w:asciiTheme="majorHAnsi" w:eastAsia="Arial" w:hAnsiTheme="majorHAnsi" w:cstheme="majorHAnsi"/>
          <w:color w:val="000000"/>
        </w:rPr>
        <w:t xml:space="preserve"> </w:t>
      </w:r>
      <w:r w:rsidR="00896654" w:rsidRPr="004C1DD8">
        <w:rPr>
          <w:rFonts w:asciiTheme="majorHAnsi" w:eastAsia="Arial" w:hAnsiTheme="majorHAnsi" w:cstheme="majorHAnsi"/>
          <w:color w:val="000000"/>
        </w:rPr>
        <w:t>bienes</w:t>
      </w:r>
      <w:r w:rsidRPr="004C1DD8">
        <w:rPr>
          <w:rFonts w:asciiTheme="majorHAnsi" w:eastAsia="Arial" w:hAnsiTheme="majorHAnsi" w:cstheme="majorHAnsi"/>
          <w:color w:val="000000"/>
        </w:rPr>
        <w:t xml:space="preserve"> que está ofertando y que</w:t>
      </w:r>
      <w:r w:rsidR="00DF5DA7" w:rsidRPr="004C1DD8">
        <w:rPr>
          <w:rFonts w:asciiTheme="majorHAnsi" w:eastAsia="Arial" w:hAnsiTheme="majorHAnsi" w:cstheme="majorHAnsi"/>
          <w:color w:val="000000"/>
        </w:rPr>
        <w:t xml:space="preserve"> la</w:t>
      </w:r>
      <w:r w:rsidRPr="004C1DD8">
        <w:rPr>
          <w:rFonts w:asciiTheme="majorHAnsi" w:eastAsia="Arial" w:hAnsiTheme="majorHAnsi" w:cstheme="majorHAnsi"/>
          <w:color w:val="000000"/>
        </w:rPr>
        <w:t xml:space="preserve"> </w:t>
      </w:r>
      <w:r w:rsidR="004F684D" w:rsidRPr="004C1DD8">
        <w:rPr>
          <w:rFonts w:asciiTheme="majorHAnsi" w:eastAsia="Arial" w:hAnsiTheme="majorHAnsi" w:cstheme="majorHAnsi"/>
          <w:b/>
          <w:color w:val="000000"/>
        </w:rPr>
        <w:t>CONVOCANTE</w:t>
      </w:r>
      <w:r w:rsidRPr="004C1DD8">
        <w:rPr>
          <w:rFonts w:asciiTheme="majorHAnsi" w:eastAsia="Arial" w:hAnsiTheme="majorHAnsi" w:cstheme="majorHAnsi"/>
          <w:color w:val="000000"/>
        </w:rPr>
        <w:t xml:space="preserve"> solicita</w:t>
      </w:r>
      <w:r w:rsidR="00DF5DA7" w:rsidRPr="004C1DD8">
        <w:rPr>
          <w:rFonts w:asciiTheme="majorHAnsi" w:eastAsia="Arial" w:hAnsiTheme="majorHAnsi" w:cstheme="majorHAnsi"/>
          <w:color w:val="000000"/>
        </w:rPr>
        <w:t xml:space="preserve"> contratar</w:t>
      </w:r>
      <w:r w:rsidRPr="004C1DD8">
        <w:rPr>
          <w:rFonts w:asciiTheme="majorHAnsi" w:eastAsia="Arial" w:hAnsiTheme="majorHAnsi" w:cstheme="majorHAnsi"/>
          <w:color w:val="000000"/>
        </w:rPr>
        <w:t xml:space="preserve">. </w:t>
      </w:r>
    </w:p>
    <w:p w14:paraId="7A8ACC32" w14:textId="77777777" w:rsidR="00275AFA" w:rsidRPr="004C1DD8" w:rsidRDefault="00275AFA" w:rsidP="003A512A">
      <w:pPr>
        <w:spacing w:after="0"/>
        <w:rPr>
          <w:rFonts w:asciiTheme="majorHAnsi" w:eastAsia="Times New Roman" w:hAnsiTheme="majorHAnsi" w:cstheme="majorHAnsi"/>
        </w:rPr>
      </w:pPr>
    </w:p>
    <w:p w14:paraId="67CFB2DF" w14:textId="0EA4DD5D"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Todas y cada una de las hojas de la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elaborada por el </w:t>
      </w:r>
      <w:r w:rsidR="009F5339" w:rsidRPr="004C1DD8">
        <w:rPr>
          <w:rFonts w:asciiTheme="majorHAnsi" w:eastAsia="Arial" w:hAnsiTheme="majorHAnsi" w:cstheme="majorHAnsi"/>
          <w:b/>
          <w:color w:val="000000"/>
        </w:rPr>
        <w:t>PARTICIPANTE</w:t>
      </w:r>
      <w:r w:rsidRPr="004C1DD8">
        <w:rPr>
          <w:rFonts w:asciiTheme="majorHAnsi" w:eastAsia="Arial" w:hAnsiTheme="majorHAnsi" w:cstheme="majorHAnsi"/>
          <w:color w:val="000000"/>
        </w:rPr>
        <w:t xml:space="preserve">, deberán presentarse firmadas de forma autógrafa por el titular o su </w:t>
      </w:r>
      <w:r w:rsidR="00DF5DA7" w:rsidRPr="004C1DD8">
        <w:rPr>
          <w:rFonts w:asciiTheme="majorHAnsi" w:eastAsia="Arial" w:hAnsiTheme="majorHAnsi" w:cstheme="majorHAnsi"/>
          <w:color w:val="000000"/>
        </w:rPr>
        <w:t>R</w:t>
      </w:r>
      <w:r w:rsidRPr="004C1DD8">
        <w:rPr>
          <w:rFonts w:asciiTheme="majorHAnsi" w:eastAsia="Arial" w:hAnsiTheme="majorHAnsi" w:cstheme="majorHAnsi"/>
          <w:color w:val="000000"/>
        </w:rPr>
        <w:t>epresentante legal.</w:t>
      </w:r>
      <w:r w:rsidR="00204593" w:rsidRPr="004C1DD8">
        <w:rPr>
          <w:rFonts w:asciiTheme="majorHAnsi" w:eastAsia="Arial" w:hAnsiTheme="majorHAnsi" w:cstheme="majorHAnsi"/>
          <w:b/>
          <w:color w:val="000000"/>
        </w:rPr>
        <w:t xml:space="preserve"> </w:t>
      </w:r>
    </w:p>
    <w:p w14:paraId="5CAF1E4F" w14:textId="3F5B9C2B" w:rsidR="00275AFA" w:rsidRPr="0086381F"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Todos los documentos que integren la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deberán presentarse, dentro de </w:t>
      </w:r>
      <w:r w:rsidR="00161BAC" w:rsidRPr="004C1DD8">
        <w:rPr>
          <w:rFonts w:asciiTheme="majorHAnsi" w:eastAsia="Arial" w:hAnsiTheme="majorHAnsi" w:cstheme="majorHAnsi"/>
          <w:b/>
          <w:bCs/>
          <w:color w:val="000000"/>
        </w:rPr>
        <w:t>un</w:t>
      </w:r>
      <w:r w:rsidR="00336DC1" w:rsidRPr="004C1DD8">
        <w:rPr>
          <w:rFonts w:asciiTheme="majorHAnsi" w:eastAsia="Arial" w:hAnsiTheme="majorHAnsi" w:cstheme="majorHAnsi"/>
          <w:b/>
          <w:bCs/>
          <w:color w:val="000000"/>
        </w:rPr>
        <w:t xml:space="preserve"> sobre cerrado</w:t>
      </w:r>
      <w:r w:rsidR="00271ABE" w:rsidRPr="004C1DD8">
        <w:rPr>
          <w:rFonts w:asciiTheme="majorHAnsi" w:eastAsia="Arial" w:hAnsiTheme="majorHAnsi" w:cstheme="majorHAnsi"/>
          <w:b/>
          <w:bCs/>
          <w:color w:val="000000"/>
        </w:rPr>
        <w:t xml:space="preserve"> en forma inviolable</w:t>
      </w:r>
      <w:r w:rsidRPr="004C1DD8">
        <w:rPr>
          <w:rFonts w:asciiTheme="majorHAnsi" w:eastAsia="Arial" w:hAnsiTheme="majorHAnsi" w:cstheme="majorHAnsi"/>
          <w:color w:val="000000"/>
        </w:rPr>
        <w:t xml:space="preserve"> </w:t>
      </w:r>
      <w:r w:rsidR="00336DC1" w:rsidRPr="004C1DD8">
        <w:rPr>
          <w:rFonts w:asciiTheme="majorHAnsi" w:eastAsia="Arial" w:hAnsiTheme="majorHAnsi" w:cstheme="majorHAnsi"/>
          <w:color w:val="000000"/>
        </w:rPr>
        <w:t>el cual</w:t>
      </w:r>
      <w:r w:rsidRPr="004C1DD8">
        <w:rPr>
          <w:rFonts w:asciiTheme="majorHAnsi" w:eastAsia="Arial" w:hAnsiTheme="majorHAnsi" w:cstheme="majorHAnsi"/>
          <w:color w:val="000000"/>
        </w:rPr>
        <w:t xml:space="preserve"> deberá contener en su portada la fecha, nombre del </w:t>
      </w:r>
      <w:r w:rsidR="00271ABE" w:rsidRPr="004C1DD8">
        <w:rPr>
          <w:rFonts w:asciiTheme="majorHAnsi" w:eastAsia="Arial" w:hAnsiTheme="majorHAnsi" w:cstheme="majorHAnsi"/>
          <w:b/>
          <w:bCs/>
          <w:color w:val="000000"/>
        </w:rPr>
        <w:t>PARTICIPANTE</w:t>
      </w:r>
      <w:r w:rsidRPr="004C1DD8">
        <w:rPr>
          <w:rFonts w:asciiTheme="majorHAnsi" w:eastAsia="Arial" w:hAnsiTheme="majorHAnsi" w:cstheme="majorHAnsi"/>
          <w:color w:val="000000"/>
        </w:rPr>
        <w:t xml:space="preserve"> (Razón Social) y número del </w:t>
      </w:r>
      <w:r w:rsidR="001161E6" w:rsidRPr="004C1DD8">
        <w:rPr>
          <w:rFonts w:asciiTheme="majorHAnsi" w:eastAsia="Arial" w:hAnsiTheme="majorHAnsi" w:cstheme="majorHAnsi"/>
          <w:b/>
          <w:color w:val="000000"/>
        </w:rPr>
        <w:t xml:space="preserve">PROCEDIMIENTO DE </w:t>
      </w:r>
      <w:r w:rsidR="002F7A5A" w:rsidRPr="004C1DD8">
        <w:rPr>
          <w:rFonts w:asciiTheme="majorHAnsi" w:eastAsia="Arial" w:hAnsiTheme="majorHAnsi" w:cstheme="majorHAnsi"/>
          <w:b/>
          <w:color w:val="000000"/>
        </w:rPr>
        <w:t>ADQUISICI</w:t>
      </w:r>
      <w:r w:rsidR="002B76B0" w:rsidRPr="004C1DD8">
        <w:rPr>
          <w:rFonts w:asciiTheme="majorHAnsi" w:eastAsia="Century Gothic" w:hAnsiTheme="majorHAnsi" w:cstheme="majorHAnsi"/>
          <w:b/>
          <w:color w:val="000000"/>
        </w:rPr>
        <w:t>ÓN</w:t>
      </w:r>
      <w:r w:rsidRPr="004C1DD8">
        <w:rPr>
          <w:rFonts w:asciiTheme="majorHAnsi" w:eastAsia="Arial" w:hAnsiTheme="majorHAnsi" w:cstheme="majorHAnsi"/>
          <w:b/>
          <w:color w:val="000000"/>
        </w:rPr>
        <w:t xml:space="preserve">. </w:t>
      </w:r>
    </w:p>
    <w:p w14:paraId="3882F331" w14:textId="215DFB28" w:rsidR="0086381F" w:rsidRPr="0086381F" w:rsidRDefault="0086381F" w:rsidP="0086381F">
      <w:pPr>
        <w:numPr>
          <w:ilvl w:val="0"/>
          <w:numId w:val="1"/>
        </w:numPr>
        <w:spacing w:after="0" w:line="240" w:lineRule="auto"/>
        <w:ind w:left="709" w:right="140" w:hanging="283"/>
        <w:jc w:val="both"/>
        <w:rPr>
          <w:rFonts w:eastAsia="Arial"/>
          <w:color w:val="000000"/>
        </w:rPr>
      </w:pPr>
      <w:r w:rsidRPr="0086381F">
        <w:rPr>
          <w:rFonts w:eastAsia="Arial"/>
          <w:color w:val="000000"/>
        </w:rPr>
        <w:t xml:space="preserve">El </w:t>
      </w:r>
      <w:r w:rsidRPr="0086381F">
        <w:rPr>
          <w:rFonts w:eastAsia="Arial"/>
          <w:b/>
          <w:bCs/>
          <w:color w:val="000000"/>
        </w:rPr>
        <w:t>PARTICIPANTE</w:t>
      </w:r>
      <w:r w:rsidRPr="0086381F">
        <w:rPr>
          <w:rFonts w:eastAsia="Arial"/>
          <w:color w:val="000000"/>
        </w:rPr>
        <w:t xml:space="preserve"> deberá presentar de manera obligatoria, en los términos del formato establecido como </w:t>
      </w:r>
      <w:r w:rsidRPr="00095FFB">
        <w:rPr>
          <w:rFonts w:eastAsia="Arial"/>
          <w:b/>
          <w:bCs/>
          <w:color w:val="000000"/>
        </w:rPr>
        <w:t>Anexo 1</w:t>
      </w:r>
      <w:r w:rsidR="00095FFB">
        <w:rPr>
          <w:rFonts w:eastAsia="Arial"/>
          <w:b/>
          <w:bCs/>
          <w:color w:val="000000"/>
        </w:rPr>
        <w:t>4.</w:t>
      </w:r>
      <w:r w:rsidRPr="0086381F">
        <w:rPr>
          <w:rFonts w:eastAsia="Arial"/>
          <w:color w:val="000000"/>
        </w:rPr>
        <w:t xml:space="preserve"> (Declaración de aportación cinco al millar para el Fondo Impulso Jalisco), su aceptación o no aceptación para la aportación cinco al millar del monto total adjudicado antes de I.V.A. para el Fondo.</w:t>
      </w:r>
    </w:p>
    <w:p w14:paraId="3BFCCFDA" w14:textId="688DE1BD"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Los documentos no deberán estar alterados, tachados y/o enmendados</w:t>
      </w:r>
      <w:r w:rsidR="00204593" w:rsidRPr="004C1DD8">
        <w:rPr>
          <w:rFonts w:asciiTheme="majorHAnsi" w:eastAsia="Arial" w:hAnsiTheme="majorHAnsi" w:cstheme="majorHAnsi"/>
          <w:color w:val="000000"/>
        </w:rPr>
        <w:t>.</w:t>
      </w:r>
    </w:p>
    <w:p w14:paraId="6B87645D" w14:textId="5374790A"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No se aceptarán opciones, el </w:t>
      </w:r>
      <w:r w:rsidR="00045931" w:rsidRPr="004C1DD8">
        <w:rPr>
          <w:rFonts w:asciiTheme="majorHAnsi" w:eastAsia="Arial" w:hAnsiTheme="majorHAnsi" w:cstheme="majorHAnsi"/>
          <w:b/>
          <w:color w:val="000000"/>
        </w:rPr>
        <w:t>PARTICIPANTE</w:t>
      </w:r>
      <w:r w:rsidR="00045931" w:rsidRPr="004C1DD8">
        <w:rPr>
          <w:rFonts w:asciiTheme="majorHAnsi" w:eastAsia="Arial" w:hAnsiTheme="majorHAnsi" w:cstheme="majorHAnsi"/>
          <w:color w:val="000000"/>
        </w:rPr>
        <w:t xml:space="preserve"> </w:t>
      </w:r>
      <w:r w:rsidRPr="004C1DD8">
        <w:rPr>
          <w:rFonts w:asciiTheme="majorHAnsi" w:eastAsia="Arial" w:hAnsiTheme="majorHAnsi" w:cstheme="majorHAnsi"/>
          <w:color w:val="000000"/>
        </w:rPr>
        <w:t xml:space="preserve">deberá presentar </w:t>
      </w:r>
      <w:r w:rsidRPr="004C1DD8">
        <w:rPr>
          <w:rFonts w:asciiTheme="majorHAnsi" w:eastAsia="Arial" w:hAnsiTheme="majorHAnsi" w:cstheme="majorHAnsi"/>
          <w:b/>
          <w:color w:val="000000"/>
        </w:rPr>
        <w:t xml:space="preserve">una sola </w:t>
      </w:r>
      <w:r w:rsidR="00DF5DA7" w:rsidRPr="004C1DD8">
        <w:rPr>
          <w:rFonts w:asciiTheme="majorHAnsi" w:eastAsia="Arial" w:hAnsiTheme="majorHAnsi" w:cstheme="majorHAnsi"/>
          <w:b/>
          <w:color w:val="000000"/>
        </w:rPr>
        <w:t>PROPUESTA</w:t>
      </w:r>
      <w:r w:rsidRPr="004C1DD8">
        <w:rPr>
          <w:rFonts w:asciiTheme="majorHAnsi" w:eastAsia="Arial" w:hAnsiTheme="majorHAnsi" w:cstheme="majorHAnsi"/>
          <w:color w:val="000000"/>
        </w:rPr>
        <w:t>.</w:t>
      </w:r>
    </w:p>
    <w:p w14:paraId="41BC633D" w14:textId="0972FB5B" w:rsidR="00334196" w:rsidRPr="004C1DD8" w:rsidRDefault="0033419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La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deberá estar dirigida al </w:t>
      </w:r>
      <w:r w:rsidRPr="004C1DD8">
        <w:rPr>
          <w:rFonts w:asciiTheme="majorHAnsi" w:eastAsia="Arial" w:hAnsiTheme="majorHAnsi" w:cstheme="majorHAnsi"/>
          <w:b/>
          <w:bCs/>
        </w:rPr>
        <w:t>Organismo Público Descentralizado Servicios de Salud Jalisco</w:t>
      </w:r>
      <w:r w:rsidRPr="004C1DD8">
        <w:rPr>
          <w:rFonts w:asciiTheme="majorHAnsi" w:eastAsia="Arial" w:hAnsiTheme="majorHAnsi" w:cstheme="majorHAnsi"/>
          <w:color w:val="000000"/>
        </w:rPr>
        <w:t xml:space="preserve"> y realizarse con estricto apego a las necesidades planteadas por </w:t>
      </w:r>
      <w:r w:rsidR="00237543" w:rsidRPr="004C1DD8">
        <w:rPr>
          <w:rFonts w:asciiTheme="majorHAnsi" w:eastAsia="Arial" w:hAnsiTheme="majorHAnsi" w:cstheme="majorHAnsi"/>
          <w:color w:val="000000"/>
        </w:rPr>
        <w:t>la</w:t>
      </w:r>
      <w:r w:rsidRPr="004C1DD8">
        <w:rPr>
          <w:rFonts w:asciiTheme="majorHAnsi" w:eastAsia="Arial" w:hAnsiTheme="majorHAnsi" w:cstheme="majorHAnsi"/>
          <w:color w:val="000000"/>
        </w:rPr>
        <w:t xml:space="preserve"> </w:t>
      </w:r>
      <w:r w:rsidRPr="004C1DD8">
        <w:rPr>
          <w:rFonts w:asciiTheme="majorHAnsi" w:eastAsia="Arial" w:hAnsiTheme="majorHAnsi" w:cstheme="majorHAnsi"/>
          <w:b/>
          <w:color w:val="000000"/>
        </w:rPr>
        <w:t>CONVOCANTE</w:t>
      </w:r>
      <w:r w:rsidRPr="004C1DD8">
        <w:rPr>
          <w:rFonts w:asciiTheme="majorHAnsi" w:eastAsia="Arial" w:hAnsiTheme="majorHAnsi" w:cstheme="majorHAnsi"/>
          <w:color w:val="000000"/>
        </w:rPr>
        <w:t xml:space="preserve"> en las presentes </w:t>
      </w:r>
      <w:r w:rsidRPr="004C1DD8">
        <w:rPr>
          <w:rFonts w:asciiTheme="majorHAnsi" w:eastAsia="Arial" w:hAnsiTheme="majorHAnsi" w:cstheme="majorHAnsi"/>
          <w:b/>
          <w:color w:val="000000"/>
        </w:rPr>
        <w:t>BASES</w:t>
      </w:r>
      <w:r w:rsidRPr="004C1DD8">
        <w:rPr>
          <w:rFonts w:asciiTheme="majorHAnsi" w:eastAsia="Arial" w:hAnsiTheme="majorHAnsi" w:cstheme="majorHAnsi"/>
          <w:color w:val="000000"/>
        </w:rPr>
        <w:t xml:space="preserve">, </w:t>
      </w:r>
      <w:r w:rsidR="005C2FED" w:rsidRPr="004C1DD8">
        <w:rPr>
          <w:rFonts w:asciiTheme="majorHAnsi" w:eastAsia="Arial" w:hAnsiTheme="majorHAnsi" w:cstheme="majorHAnsi"/>
          <w:color w:val="000000"/>
        </w:rPr>
        <w:t xml:space="preserve">de acuerdo con </w:t>
      </w:r>
      <w:r w:rsidR="00896654" w:rsidRPr="004C1DD8">
        <w:rPr>
          <w:rFonts w:asciiTheme="majorHAnsi" w:eastAsia="Arial" w:hAnsiTheme="majorHAnsi" w:cstheme="majorHAnsi"/>
          <w:color w:val="000000"/>
        </w:rPr>
        <w:t>los bienes</w:t>
      </w:r>
      <w:r w:rsidRPr="004C1DD8">
        <w:rPr>
          <w:rFonts w:asciiTheme="majorHAnsi" w:eastAsia="Arial" w:hAnsiTheme="majorHAnsi" w:cstheme="majorHAnsi"/>
          <w:color w:val="000000"/>
        </w:rPr>
        <w:t xml:space="preserve"> y especificaciones requeridas en el </w:t>
      </w:r>
      <w:r w:rsidRPr="004C1DD8">
        <w:rPr>
          <w:rFonts w:asciiTheme="majorHAnsi" w:eastAsia="Arial" w:hAnsiTheme="majorHAnsi" w:cstheme="majorHAnsi"/>
          <w:b/>
          <w:bCs/>
          <w:color w:val="000000"/>
        </w:rPr>
        <w:t>Anexo 1</w:t>
      </w:r>
      <w:r w:rsidR="0023440E" w:rsidRPr="004C1DD8">
        <w:rPr>
          <w:rFonts w:asciiTheme="majorHAnsi" w:eastAsia="Arial" w:hAnsiTheme="majorHAnsi" w:cstheme="majorHAnsi"/>
          <w:b/>
          <w:bCs/>
          <w:color w:val="000000"/>
        </w:rPr>
        <w:t>.</w:t>
      </w:r>
      <w:r w:rsidR="00732032" w:rsidRPr="004C1DD8">
        <w:rPr>
          <w:rFonts w:asciiTheme="majorHAnsi" w:eastAsia="Arial" w:hAnsiTheme="majorHAnsi" w:cstheme="majorHAnsi"/>
          <w:b/>
          <w:bCs/>
          <w:color w:val="000000"/>
        </w:rPr>
        <w:t xml:space="preserve"> </w:t>
      </w:r>
      <w:r w:rsidR="00D46869" w:rsidRPr="004C1DD8">
        <w:rPr>
          <w:rFonts w:asciiTheme="majorHAnsi" w:eastAsia="Arial" w:hAnsiTheme="majorHAnsi" w:cstheme="majorHAnsi"/>
          <w:b/>
          <w:bCs/>
          <w:color w:val="000000"/>
        </w:rPr>
        <w:t>CARTA DE REQUERIMIENTOS TÉCNICOS</w:t>
      </w:r>
      <w:r w:rsidR="00D46869" w:rsidRPr="004C1DD8">
        <w:rPr>
          <w:rFonts w:asciiTheme="majorHAnsi" w:eastAsia="Arial" w:hAnsiTheme="majorHAnsi" w:cstheme="majorHAnsi"/>
          <w:color w:val="000000"/>
        </w:rPr>
        <w:t>.</w:t>
      </w:r>
    </w:p>
    <w:p w14:paraId="6CD4497D" w14:textId="458C6B75"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La oferta se presentará en </w:t>
      </w:r>
      <w:r w:rsidR="00B4354C" w:rsidRPr="004C1DD8">
        <w:rPr>
          <w:rFonts w:asciiTheme="majorHAnsi" w:eastAsia="Arial" w:hAnsiTheme="majorHAnsi" w:cstheme="majorHAnsi"/>
          <w:color w:val="000000"/>
        </w:rPr>
        <w:t>M</w:t>
      </w:r>
      <w:r w:rsidRPr="004C1DD8">
        <w:rPr>
          <w:rFonts w:asciiTheme="majorHAnsi" w:eastAsia="Arial" w:hAnsiTheme="majorHAnsi" w:cstheme="majorHAnsi"/>
          <w:color w:val="000000"/>
        </w:rPr>
        <w:t xml:space="preserve">oneda </w:t>
      </w:r>
      <w:r w:rsidR="00B4354C" w:rsidRPr="004C1DD8">
        <w:rPr>
          <w:rFonts w:asciiTheme="majorHAnsi" w:eastAsia="Arial" w:hAnsiTheme="majorHAnsi" w:cstheme="majorHAnsi"/>
          <w:color w:val="000000"/>
        </w:rPr>
        <w:t>N</w:t>
      </w:r>
      <w:r w:rsidRPr="004C1DD8">
        <w:rPr>
          <w:rFonts w:asciiTheme="majorHAnsi" w:eastAsia="Arial" w:hAnsiTheme="majorHAnsi" w:cstheme="majorHAnsi"/>
          <w:color w:val="000000"/>
        </w:rPr>
        <w:t>acional con los precios unitarios, I.V.A. y demás impuestos que en su caso correspondan desglosados</w:t>
      </w:r>
      <w:r w:rsidR="004E5BE5" w:rsidRPr="004C1DD8">
        <w:rPr>
          <w:rFonts w:asciiTheme="majorHAnsi" w:eastAsia="Arial" w:hAnsiTheme="majorHAnsi" w:cstheme="majorHAnsi"/>
          <w:color w:val="000000"/>
        </w:rPr>
        <w:t xml:space="preserve">. La </w:t>
      </w:r>
      <w:r w:rsidR="00B4354C" w:rsidRPr="004C1DD8">
        <w:rPr>
          <w:rFonts w:asciiTheme="majorHAnsi" w:eastAsia="Arial" w:hAnsiTheme="majorHAnsi" w:cstheme="majorHAnsi"/>
          <w:b/>
          <w:bCs/>
          <w:color w:val="000000"/>
        </w:rPr>
        <w:t>PROPUESTA</w:t>
      </w:r>
      <w:r w:rsidR="004E5BE5" w:rsidRPr="004C1DD8">
        <w:rPr>
          <w:rFonts w:asciiTheme="majorHAnsi" w:eastAsia="Arial" w:hAnsiTheme="majorHAnsi" w:cstheme="majorHAnsi"/>
          <w:color w:val="000000"/>
        </w:rPr>
        <w:t xml:space="preserve"> económica deberá considerar para los cálculos aritméticos únicamente dos decimales.</w:t>
      </w:r>
    </w:p>
    <w:p w14:paraId="4D5ECB9C" w14:textId="25F5CC01" w:rsidR="00204593"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 La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deberá incluir todos los costos involucrados, por lo que </w:t>
      </w:r>
      <w:r w:rsidRPr="004C1DD8">
        <w:rPr>
          <w:rFonts w:asciiTheme="majorHAnsi" w:eastAsia="Arial" w:hAnsiTheme="majorHAnsi" w:cstheme="majorHAnsi"/>
          <w:b/>
          <w:color w:val="000000"/>
        </w:rPr>
        <w:t>no se aceptará ningún costo extra o precios condicionados</w:t>
      </w:r>
      <w:r w:rsidRPr="004C1DD8">
        <w:rPr>
          <w:rFonts w:asciiTheme="majorHAnsi" w:eastAsia="Arial" w:hAnsiTheme="majorHAnsi" w:cstheme="majorHAnsi"/>
          <w:color w:val="000000"/>
        </w:rPr>
        <w:t>.</w:t>
      </w:r>
    </w:p>
    <w:p w14:paraId="4DFC8A08" w14:textId="443EAE2F" w:rsidR="00275AFA" w:rsidRPr="004C1DD8" w:rsidRDefault="00A46A86" w:rsidP="003A512A">
      <w:pPr>
        <w:numPr>
          <w:ilvl w:val="0"/>
          <w:numId w:val="1"/>
        </w:numPr>
        <w:spacing w:after="0"/>
        <w:ind w:left="709" w:right="140" w:hanging="283"/>
        <w:jc w:val="both"/>
        <w:rPr>
          <w:rFonts w:asciiTheme="majorHAnsi" w:eastAsia="Arial" w:hAnsiTheme="majorHAnsi" w:cstheme="majorHAnsi"/>
          <w:color w:val="000000"/>
        </w:rPr>
      </w:pPr>
      <w:r w:rsidRPr="004C1DD8">
        <w:rPr>
          <w:rFonts w:asciiTheme="majorHAnsi" w:eastAsia="Arial" w:hAnsiTheme="majorHAnsi" w:cstheme="majorHAnsi"/>
          <w:color w:val="000000"/>
        </w:rPr>
        <w:t xml:space="preserve">El </w:t>
      </w:r>
      <w:r w:rsidR="00DF5DA7" w:rsidRPr="004C1DD8">
        <w:rPr>
          <w:rFonts w:asciiTheme="majorHAnsi" w:eastAsia="Arial" w:hAnsiTheme="majorHAnsi" w:cstheme="majorHAnsi"/>
          <w:b/>
          <w:bCs/>
          <w:color w:val="000000"/>
        </w:rPr>
        <w:t>PARTICIPANTE</w:t>
      </w:r>
      <w:r w:rsidRPr="004C1DD8">
        <w:rPr>
          <w:rFonts w:asciiTheme="majorHAnsi" w:eastAsia="Arial" w:hAnsiTheme="majorHAnsi" w:cstheme="majorHAnsi"/>
          <w:color w:val="000000"/>
        </w:rPr>
        <w:t xml:space="preserve"> en su </w:t>
      </w:r>
      <w:r w:rsidR="00DF5DA7" w:rsidRPr="004C1DD8">
        <w:rPr>
          <w:rFonts w:asciiTheme="majorHAnsi" w:eastAsia="Arial" w:hAnsiTheme="majorHAnsi" w:cstheme="majorHAnsi"/>
          <w:b/>
          <w:bCs/>
          <w:color w:val="000000"/>
        </w:rPr>
        <w:t>PROPUESTA</w:t>
      </w:r>
      <w:r w:rsidRPr="004C1DD8">
        <w:rPr>
          <w:rFonts w:asciiTheme="majorHAnsi" w:eastAsia="Arial" w:hAnsiTheme="majorHAnsi" w:cstheme="majorHAnsi"/>
          <w:color w:val="000000"/>
        </w:rPr>
        <w:t xml:space="preserve"> podrá ofertar características superiores a los solicitados, lo cual deberá sustentarse documentalmente y deberá ser corroborado por el </w:t>
      </w:r>
      <w:r w:rsidR="009B770F" w:rsidRPr="004C1DD8">
        <w:rPr>
          <w:rFonts w:asciiTheme="majorHAnsi" w:eastAsia="Arial" w:hAnsiTheme="majorHAnsi" w:cstheme="majorHAnsi"/>
          <w:b/>
          <w:bCs/>
          <w:color w:val="000000"/>
        </w:rPr>
        <w:t>ÁREA REQUIRENTE</w:t>
      </w:r>
      <w:r w:rsidRPr="004C1DD8">
        <w:rPr>
          <w:rFonts w:asciiTheme="majorHAnsi" w:eastAsia="Arial" w:hAnsiTheme="majorHAnsi" w:cstheme="majorHAnsi"/>
          <w:color w:val="000000"/>
        </w:rPr>
        <w:t xml:space="preserve"> en su dictamen técnico.</w:t>
      </w:r>
    </w:p>
    <w:p w14:paraId="142526BF" w14:textId="2110B9EF" w:rsidR="004E5BE5" w:rsidRPr="004C1DD8" w:rsidRDefault="00A46A86" w:rsidP="003A512A">
      <w:pPr>
        <w:numPr>
          <w:ilvl w:val="0"/>
          <w:numId w:val="1"/>
        </w:numPr>
        <w:spacing w:after="0"/>
        <w:ind w:left="709" w:right="140" w:hanging="283"/>
        <w:jc w:val="both"/>
        <w:rPr>
          <w:rFonts w:asciiTheme="majorHAnsi" w:eastAsia="Times New Roman" w:hAnsiTheme="majorHAnsi" w:cstheme="majorHAnsi"/>
        </w:rPr>
      </w:pPr>
      <w:r w:rsidRPr="004C1DD8">
        <w:rPr>
          <w:rFonts w:asciiTheme="majorHAnsi" w:eastAsia="Arial" w:hAnsiTheme="majorHAnsi" w:cstheme="majorHAnsi"/>
          <w:color w:val="000000"/>
        </w:rPr>
        <w:t xml:space="preserve">Toda la documentación elaborada por el </w:t>
      </w:r>
      <w:r w:rsidR="0023440E" w:rsidRPr="004C1DD8">
        <w:rPr>
          <w:rFonts w:asciiTheme="majorHAnsi" w:eastAsia="Arial" w:hAnsiTheme="majorHAnsi" w:cstheme="majorHAnsi"/>
          <w:b/>
          <w:color w:val="000000"/>
        </w:rPr>
        <w:t>PARTICIPANTE</w:t>
      </w:r>
      <w:r w:rsidRPr="004C1DD8">
        <w:rPr>
          <w:rFonts w:asciiTheme="majorHAnsi" w:eastAsia="Arial" w:hAnsiTheme="majorHAnsi" w:cstheme="majorHAnsi"/>
          <w:color w:val="000000"/>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4C1DD8" w:rsidRDefault="00275AFA" w:rsidP="003A512A">
      <w:pPr>
        <w:spacing w:after="0"/>
        <w:ind w:left="709" w:right="616"/>
        <w:jc w:val="both"/>
        <w:rPr>
          <w:rFonts w:asciiTheme="majorHAnsi" w:eastAsia="Times New Roman" w:hAnsiTheme="majorHAnsi" w:cstheme="majorHAnsi"/>
        </w:rPr>
      </w:pPr>
    </w:p>
    <w:p w14:paraId="5BD94CAA" w14:textId="4B7D51A6" w:rsidR="00275AFA" w:rsidRPr="004C1DD8" w:rsidRDefault="00432772" w:rsidP="003A512A">
      <w:pPr>
        <w:spacing w:after="0"/>
        <w:ind w:right="140"/>
        <w:jc w:val="both"/>
        <w:rPr>
          <w:rFonts w:asciiTheme="majorHAnsi" w:eastAsia="Times New Roman" w:hAnsiTheme="majorHAnsi" w:cstheme="majorHAnsi"/>
        </w:rPr>
      </w:pPr>
      <w:r w:rsidRPr="004C1DD8">
        <w:rPr>
          <w:rFonts w:asciiTheme="majorHAnsi" w:eastAsia="Arial" w:hAnsiTheme="majorHAnsi" w:cstheme="majorHAnsi"/>
          <w:b/>
          <w:color w:val="000000"/>
        </w:rPr>
        <w:t>LA FALTA DE ALGUNA DE ESTAS CARACTERÍSTICAS SERÁ CAUSAL DE DESECHAMIENTO DE LA PROPUESTA DEL PARTICIPANTE.</w:t>
      </w:r>
    </w:p>
    <w:p w14:paraId="202CAE01" w14:textId="108DFA4A" w:rsidR="00E66674" w:rsidRDefault="00E66674" w:rsidP="003A512A">
      <w:pPr>
        <w:spacing w:after="0"/>
        <w:ind w:right="140"/>
        <w:rPr>
          <w:rFonts w:asciiTheme="majorHAnsi" w:eastAsia="Arial" w:hAnsiTheme="majorHAnsi" w:cstheme="majorHAnsi"/>
          <w:b/>
        </w:rPr>
      </w:pPr>
    </w:p>
    <w:p w14:paraId="31C7AFEB" w14:textId="77777777" w:rsidR="002A4111" w:rsidRPr="004C1DD8" w:rsidRDefault="002A4111" w:rsidP="003A512A">
      <w:pPr>
        <w:spacing w:after="0"/>
        <w:ind w:right="140"/>
        <w:rPr>
          <w:rFonts w:asciiTheme="majorHAnsi" w:eastAsia="Arial" w:hAnsiTheme="majorHAnsi" w:cstheme="majorHAnsi"/>
          <w:b/>
        </w:rPr>
      </w:pPr>
    </w:p>
    <w:p w14:paraId="6515909C" w14:textId="3A66B080" w:rsidR="00275AFA" w:rsidRPr="004C1DD8" w:rsidRDefault="002A4111" w:rsidP="003A512A">
      <w:pPr>
        <w:pStyle w:val="Prrafodelista"/>
        <w:numPr>
          <w:ilvl w:val="1"/>
          <w:numId w:val="12"/>
        </w:numPr>
        <w:spacing w:after="0"/>
        <w:ind w:right="140"/>
        <w:jc w:val="both"/>
        <w:rPr>
          <w:rFonts w:asciiTheme="majorHAnsi" w:eastAsia="Times New Roman" w:hAnsiTheme="majorHAnsi" w:cstheme="majorHAnsi"/>
        </w:rPr>
      </w:pPr>
      <w:r w:rsidRPr="004C1DD8">
        <w:rPr>
          <w:rFonts w:asciiTheme="majorHAnsi" w:eastAsia="Arial" w:hAnsiTheme="majorHAnsi" w:cstheme="majorHAnsi"/>
          <w:b/>
          <w:color w:val="000000"/>
        </w:rPr>
        <w:t>CARACTERÍSTICAS ADICIONALES DE LAS PROPUESTAS.</w:t>
      </w:r>
    </w:p>
    <w:p w14:paraId="0759A3FE" w14:textId="77777777" w:rsidR="00275AFA" w:rsidRPr="004C1DD8" w:rsidRDefault="00275AFA" w:rsidP="003A512A">
      <w:pPr>
        <w:spacing w:after="0"/>
        <w:jc w:val="both"/>
        <w:rPr>
          <w:rFonts w:asciiTheme="majorHAnsi" w:eastAsia="Times New Roman" w:hAnsiTheme="majorHAnsi" w:cstheme="majorHAnsi"/>
        </w:rPr>
      </w:pPr>
      <w:bookmarkStart w:id="36" w:name="_Hlk32769181"/>
    </w:p>
    <w:p w14:paraId="14F4E94B" w14:textId="12FCF890" w:rsidR="00275AFA" w:rsidRPr="004C1DD8" w:rsidRDefault="00A46A86" w:rsidP="003A512A">
      <w:pPr>
        <w:spacing w:after="0"/>
        <w:ind w:left="426" w:right="140"/>
        <w:jc w:val="both"/>
        <w:rPr>
          <w:rFonts w:asciiTheme="majorHAnsi" w:eastAsia="Arial" w:hAnsiTheme="majorHAnsi" w:cstheme="majorHAnsi"/>
          <w:b/>
          <w:color w:val="000000"/>
        </w:rPr>
      </w:pPr>
      <w:r w:rsidRPr="004C1DD8">
        <w:rPr>
          <w:rFonts w:asciiTheme="majorHAnsi" w:eastAsia="Arial" w:hAnsiTheme="majorHAnsi" w:cstheme="majorHAnsi"/>
          <w:color w:val="000000"/>
        </w:rPr>
        <w:t xml:space="preserve">Para facilitar </w:t>
      </w:r>
      <w:r w:rsidR="00594EB9" w:rsidRPr="004C1DD8">
        <w:rPr>
          <w:rFonts w:asciiTheme="majorHAnsi" w:eastAsia="Arial" w:hAnsiTheme="majorHAnsi" w:cstheme="majorHAnsi"/>
          <w:color w:val="000000"/>
        </w:rPr>
        <w:t xml:space="preserve">en el </w:t>
      </w:r>
      <w:r w:rsidR="009727DE" w:rsidRPr="004C1DD8">
        <w:rPr>
          <w:rFonts w:asciiTheme="majorHAnsi" w:eastAsia="Arial" w:hAnsiTheme="majorHAnsi" w:cstheme="majorHAnsi"/>
          <w:b/>
          <w:bCs/>
          <w:color w:val="000000"/>
        </w:rPr>
        <w:t>ACTO DE APERTURA</w:t>
      </w:r>
      <w:r w:rsidR="009727DE" w:rsidRPr="004C1DD8">
        <w:rPr>
          <w:rFonts w:asciiTheme="majorHAnsi" w:eastAsia="Arial" w:hAnsiTheme="majorHAnsi" w:cstheme="majorHAnsi"/>
          <w:color w:val="000000"/>
        </w:rPr>
        <w:t xml:space="preserve"> </w:t>
      </w:r>
      <w:r w:rsidRPr="004C1DD8">
        <w:rPr>
          <w:rFonts w:asciiTheme="majorHAnsi" w:eastAsia="Arial" w:hAnsiTheme="majorHAnsi" w:cstheme="majorHAnsi"/>
          <w:color w:val="000000"/>
        </w:rPr>
        <w:t>la revisión de los documentos requeridos, se sugiere que éstos sean integrados en una carpeta</w:t>
      </w:r>
      <w:r w:rsidR="00334196" w:rsidRPr="004C1DD8">
        <w:rPr>
          <w:rFonts w:asciiTheme="majorHAnsi" w:eastAsia="Arial" w:hAnsiTheme="majorHAnsi" w:cstheme="majorHAnsi"/>
          <w:color w:val="000000"/>
        </w:rPr>
        <w:t xml:space="preserve"> de tres argollas</w:t>
      </w:r>
      <w:r w:rsidRPr="004C1DD8">
        <w:rPr>
          <w:rFonts w:asciiTheme="majorHAnsi" w:eastAsia="Arial" w:hAnsiTheme="majorHAnsi" w:cstheme="majorHAnsi"/>
          <w:color w:val="000000"/>
        </w:rPr>
        <w:t xml:space="preserve"> conteniendo:</w:t>
      </w:r>
    </w:p>
    <w:p w14:paraId="360B13A3" w14:textId="77777777" w:rsidR="004E5BE5" w:rsidRPr="004C1DD8" w:rsidRDefault="004E5BE5" w:rsidP="003A512A">
      <w:pPr>
        <w:spacing w:after="0"/>
        <w:ind w:right="140"/>
        <w:jc w:val="both"/>
        <w:rPr>
          <w:rFonts w:asciiTheme="majorHAnsi" w:eastAsia="Arial" w:hAnsiTheme="majorHAnsi" w:cstheme="majorHAnsi"/>
          <w:b/>
          <w:color w:val="000000"/>
        </w:rPr>
      </w:pPr>
    </w:p>
    <w:p w14:paraId="12A6A78F" w14:textId="77777777" w:rsidR="00275AFA" w:rsidRPr="004C1DD8" w:rsidRDefault="00A46A8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Índice que haga referencia al número de hojas y orden de los documentos.</w:t>
      </w:r>
    </w:p>
    <w:p w14:paraId="1E76CD1A" w14:textId="77777777" w:rsidR="00275AFA" w:rsidRPr="004C1DD8" w:rsidRDefault="00A46A8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Hojas simples de color que separen cada sección de la propuesta en la que se mencione de qué sección se trata.</w:t>
      </w:r>
    </w:p>
    <w:p w14:paraId="7CD44078" w14:textId="77777777" w:rsidR="00275AFA" w:rsidRPr="004C1DD8" w:rsidRDefault="00A46A8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 xml:space="preserve">Los documentos originales que se exhiban con carácter devolutivo y por lo tanto no deban perforarse, presentarse dentro de micas. El no presentarlos dentro de la mica, exime de responsabilidad a la </w:t>
      </w:r>
      <w:r w:rsidRPr="004C1DD8">
        <w:rPr>
          <w:rFonts w:asciiTheme="majorHAnsi" w:eastAsia="Arial" w:hAnsiTheme="majorHAnsi" w:cstheme="majorHAnsi"/>
          <w:b/>
          <w:bCs/>
          <w:color w:val="000000"/>
        </w:rPr>
        <w:t>Unidad Centralizada de Compras</w:t>
      </w:r>
      <w:r w:rsidRPr="004C1DD8">
        <w:rPr>
          <w:rFonts w:asciiTheme="majorHAnsi" w:eastAsia="Arial" w:hAnsiTheme="majorHAnsi" w:cstheme="majorHAnsi"/>
          <w:color w:val="000000"/>
        </w:rPr>
        <w:t xml:space="preserve"> de ser firmados y/o foliados.</w:t>
      </w:r>
    </w:p>
    <w:p w14:paraId="46C66FDF" w14:textId="014B27FF" w:rsidR="009978B6" w:rsidRPr="004C1DD8" w:rsidRDefault="009978B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Las hojas foliadas en el orden solicitado, por ejemplo: 1/3, 2/3, 3/3.</w:t>
      </w:r>
    </w:p>
    <w:p w14:paraId="5CD5C91B" w14:textId="675B05D1" w:rsidR="00EA4566" w:rsidRPr="004C1DD8" w:rsidRDefault="00A46A86" w:rsidP="003A512A">
      <w:pPr>
        <w:numPr>
          <w:ilvl w:val="0"/>
          <w:numId w:val="2"/>
        </w:numPr>
        <w:spacing w:after="0"/>
        <w:ind w:right="140"/>
        <w:jc w:val="both"/>
        <w:rPr>
          <w:rFonts w:asciiTheme="majorHAnsi" w:hAnsiTheme="majorHAnsi" w:cstheme="majorHAnsi"/>
          <w:color w:val="000000"/>
        </w:rPr>
      </w:pPr>
      <w:r w:rsidRPr="004C1DD8">
        <w:rPr>
          <w:rFonts w:asciiTheme="majorHAnsi" w:eastAsia="Arial" w:hAnsiTheme="majorHAnsi" w:cstheme="majorHAnsi"/>
          <w:color w:val="000000"/>
        </w:rPr>
        <w:t>Sin grapas ni broches Baco.</w:t>
      </w:r>
    </w:p>
    <w:p w14:paraId="29FB0010" w14:textId="2CE6F6ED" w:rsidR="00DA33D7" w:rsidRDefault="00DA33D7" w:rsidP="003A512A">
      <w:pPr>
        <w:numPr>
          <w:ilvl w:val="0"/>
          <w:numId w:val="2"/>
        </w:numPr>
        <w:spacing w:after="0"/>
        <w:ind w:right="140"/>
        <w:jc w:val="both"/>
        <w:rPr>
          <w:rFonts w:asciiTheme="majorHAnsi" w:hAnsiTheme="majorHAnsi" w:cstheme="majorHAnsi"/>
          <w:color w:val="000000"/>
        </w:rPr>
      </w:pPr>
      <w:bookmarkStart w:id="37" w:name="_Hlk48919276"/>
      <w:r w:rsidRPr="004C1DD8">
        <w:rPr>
          <w:rFonts w:asciiTheme="majorHAnsi" w:hAnsiTheme="majorHAnsi" w:cstheme="majorHAnsi"/>
          <w:color w:val="000000"/>
        </w:rPr>
        <w:t xml:space="preserve">La </w:t>
      </w:r>
      <w:r w:rsidRPr="004C1DD8">
        <w:rPr>
          <w:rFonts w:asciiTheme="majorHAnsi" w:hAnsiTheme="majorHAnsi" w:cstheme="majorHAnsi"/>
          <w:b/>
          <w:bCs/>
          <w:color w:val="000000"/>
        </w:rPr>
        <w:t>PROPUESTA</w:t>
      </w:r>
      <w:r w:rsidRPr="004C1DD8">
        <w:rPr>
          <w:rFonts w:asciiTheme="majorHAnsi" w:hAnsiTheme="majorHAnsi" w:cstheme="majorHAnsi"/>
          <w:color w:val="000000"/>
        </w:rPr>
        <w:t xml:space="preserve"> deberá presentarse en los términos de los formatos establecidos en los </w:t>
      </w:r>
      <w:r w:rsidRPr="004C1DD8">
        <w:rPr>
          <w:rFonts w:asciiTheme="majorHAnsi" w:hAnsiTheme="majorHAnsi" w:cstheme="majorHAnsi"/>
          <w:b/>
          <w:bCs/>
          <w:color w:val="000000"/>
        </w:rPr>
        <w:t>Anexos 2. Propuesta Técnica y 3. Propuesta Económica</w:t>
      </w:r>
      <w:bookmarkEnd w:id="37"/>
      <w:r w:rsidRPr="004C1DD8">
        <w:rPr>
          <w:rFonts w:asciiTheme="majorHAnsi" w:hAnsiTheme="majorHAnsi" w:cstheme="majorHAnsi"/>
          <w:color w:val="000000"/>
        </w:rPr>
        <w:t>.</w:t>
      </w:r>
    </w:p>
    <w:p w14:paraId="283C6117" w14:textId="1E785135" w:rsidR="0086381F" w:rsidRDefault="0086381F" w:rsidP="0086381F">
      <w:pPr>
        <w:numPr>
          <w:ilvl w:val="0"/>
          <w:numId w:val="2"/>
        </w:numPr>
        <w:spacing w:after="0"/>
        <w:ind w:right="140"/>
        <w:jc w:val="both"/>
        <w:rPr>
          <w:rFonts w:asciiTheme="majorHAnsi" w:eastAsia="Times New Roman" w:hAnsiTheme="majorHAnsi" w:cstheme="majorHAnsi"/>
        </w:rPr>
      </w:pPr>
      <w:bookmarkStart w:id="38" w:name="_Hlk48919229"/>
      <w:r w:rsidRPr="004C1DD8">
        <w:rPr>
          <w:rFonts w:asciiTheme="majorHAnsi" w:eastAsia="Times New Roman" w:hAnsiTheme="majorHAnsi" w:cstheme="majorHAnsi"/>
        </w:rPr>
        <w:t>La Propuesta Técnica se requiere en formato digital en versión .</w:t>
      </w:r>
      <w:proofErr w:type="spellStart"/>
      <w:r w:rsidRPr="004C1DD8">
        <w:rPr>
          <w:rFonts w:asciiTheme="majorHAnsi" w:eastAsia="Times New Roman" w:hAnsiTheme="majorHAnsi" w:cstheme="majorHAnsi"/>
        </w:rPr>
        <w:t>doc</w:t>
      </w:r>
      <w:proofErr w:type="spellEnd"/>
      <w:r w:rsidRPr="004C1DD8">
        <w:rPr>
          <w:rFonts w:asciiTheme="majorHAnsi" w:eastAsia="Times New Roman" w:hAnsiTheme="majorHAnsi" w:cstheme="majorHAnsi"/>
        </w:rPr>
        <w:t xml:space="preserve"> y .</w:t>
      </w:r>
      <w:proofErr w:type="spellStart"/>
      <w:r w:rsidRPr="004C1DD8">
        <w:rPr>
          <w:rFonts w:asciiTheme="majorHAnsi" w:eastAsia="Times New Roman" w:hAnsiTheme="majorHAnsi" w:cstheme="majorHAnsi"/>
        </w:rPr>
        <w:t>pdf</w:t>
      </w:r>
      <w:proofErr w:type="spellEnd"/>
      <w:r w:rsidRPr="004C1DD8">
        <w:rPr>
          <w:rFonts w:asciiTheme="majorHAnsi" w:eastAsia="Times New Roman" w:hAnsiTheme="majorHAnsi" w:cstheme="majorHAnsi"/>
        </w:rPr>
        <w:t>; la Propuesta Económica se requiere en formato digital en versión .xlsx y .</w:t>
      </w:r>
      <w:proofErr w:type="spellStart"/>
      <w:r w:rsidRPr="004C1DD8">
        <w:rPr>
          <w:rFonts w:asciiTheme="majorHAnsi" w:eastAsia="Times New Roman" w:hAnsiTheme="majorHAnsi" w:cstheme="majorHAnsi"/>
        </w:rPr>
        <w:t>pdf</w:t>
      </w:r>
      <w:proofErr w:type="spellEnd"/>
      <w:r w:rsidRPr="004C1DD8">
        <w:rPr>
          <w:rFonts w:asciiTheme="majorHAnsi" w:eastAsia="Times New Roman" w:hAnsiTheme="majorHAnsi" w:cstheme="majorHAnsi"/>
        </w:rPr>
        <w:t xml:space="preserve">; los documentos solicitados en los </w:t>
      </w:r>
      <w:r w:rsidRPr="004C1DD8">
        <w:rPr>
          <w:rFonts w:asciiTheme="majorHAnsi" w:eastAsia="Times New Roman" w:hAnsiTheme="majorHAnsi" w:cstheme="majorHAnsi"/>
          <w:b/>
          <w:bCs/>
        </w:rPr>
        <w:t xml:space="preserve">Anexos </w:t>
      </w:r>
      <w:r w:rsidRPr="009727DE">
        <w:rPr>
          <w:rFonts w:asciiTheme="majorHAnsi" w:eastAsia="Times New Roman" w:hAnsiTheme="majorHAnsi" w:cstheme="majorHAnsi"/>
          <w:b/>
          <w:bCs/>
        </w:rPr>
        <w:t>5, 6</w:t>
      </w:r>
      <w:r>
        <w:rPr>
          <w:rFonts w:asciiTheme="majorHAnsi" w:eastAsia="Times New Roman" w:hAnsiTheme="majorHAnsi" w:cstheme="majorHAnsi"/>
          <w:b/>
          <w:bCs/>
        </w:rPr>
        <w:t>,</w:t>
      </w:r>
      <w:r w:rsidRPr="009727DE">
        <w:rPr>
          <w:rFonts w:asciiTheme="majorHAnsi" w:eastAsia="Times New Roman" w:hAnsiTheme="majorHAnsi" w:cstheme="majorHAnsi"/>
          <w:b/>
          <w:bCs/>
        </w:rPr>
        <w:t xml:space="preserve"> 7, 8, 9 y 10,</w:t>
      </w:r>
      <w:r w:rsidRPr="004C1DD8">
        <w:rPr>
          <w:rFonts w:asciiTheme="majorHAnsi" w:eastAsia="Times New Roman" w:hAnsiTheme="majorHAnsi" w:cstheme="majorHAnsi"/>
        </w:rPr>
        <w:t xml:space="preserve"> se requieren en versión .</w:t>
      </w:r>
      <w:proofErr w:type="spellStart"/>
      <w:r w:rsidRPr="004C1DD8">
        <w:rPr>
          <w:rFonts w:asciiTheme="majorHAnsi" w:eastAsia="Times New Roman" w:hAnsiTheme="majorHAnsi" w:cstheme="majorHAnsi"/>
        </w:rPr>
        <w:t>pdf</w:t>
      </w:r>
      <w:proofErr w:type="spellEnd"/>
      <w:r w:rsidRPr="004C1DD8">
        <w:rPr>
          <w:rFonts w:asciiTheme="majorHAnsi" w:eastAsia="Times New Roman" w:hAnsiTheme="majorHAnsi" w:cstheme="majorHAnsi"/>
        </w:rPr>
        <w:t>, todo lo anterior almacenado en una memoria USB</w:t>
      </w:r>
      <w:bookmarkEnd w:id="38"/>
      <w:r w:rsidRPr="004C1DD8">
        <w:rPr>
          <w:rFonts w:asciiTheme="majorHAnsi" w:eastAsia="Times New Roman" w:hAnsiTheme="majorHAnsi" w:cstheme="majorHAnsi"/>
        </w:rPr>
        <w:t>.</w:t>
      </w:r>
    </w:p>
    <w:p w14:paraId="08D01841" w14:textId="77777777" w:rsidR="0086381F" w:rsidRPr="004C1DD8" w:rsidRDefault="0086381F" w:rsidP="0086381F">
      <w:pPr>
        <w:spacing w:after="0"/>
        <w:ind w:left="720" w:right="140"/>
        <w:jc w:val="both"/>
        <w:rPr>
          <w:rFonts w:asciiTheme="majorHAnsi" w:eastAsia="Times New Roman" w:hAnsiTheme="majorHAnsi" w:cstheme="majorHAnsi"/>
        </w:rPr>
      </w:pPr>
    </w:p>
    <w:p w14:paraId="4ECBC2FB" w14:textId="77777777" w:rsidR="0086381F" w:rsidRPr="0086381F" w:rsidRDefault="0086381F" w:rsidP="0086381F">
      <w:pPr>
        <w:pStyle w:val="Prrafodelista"/>
        <w:spacing w:after="0" w:line="240" w:lineRule="auto"/>
        <w:ind w:right="140"/>
        <w:jc w:val="both"/>
        <w:rPr>
          <w:rFonts w:eastAsia="Arial"/>
          <w:bCs/>
          <w:color w:val="000000"/>
        </w:rPr>
      </w:pPr>
      <w:r w:rsidRPr="0086381F">
        <w:rPr>
          <w:rFonts w:eastAsia="Arial"/>
          <w:bCs/>
          <w:color w:val="000000"/>
        </w:rPr>
        <w:t xml:space="preserve">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sidRPr="0086381F">
        <w:rPr>
          <w:rFonts w:eastAsia="Arial"/>
          <w:b/>
          <w:color w:val="000000"/>
        </w:rPr>
        <w:t>FALLO</w:t>
      </w:r>
      <w:r w:rsidRPr="0086381F">
        <w:rPr>
          <w:rFonts w:eastAsia="Arial"/>
          <w:bCs/>
          <w:color w:val="000000"/>
        </w:rPr>
        <w:t xml:space="preserve">, pasado el termino anterior la </w:t>
      </w:r>
      <w:r w:rsidRPr="0086381F">
        <w:rPr>
          <w:rFonts w:eastAsia="Arial"/>
          <w:b/>
          <w:color w:val="000000"/>
        </w:rPr>
        <w:t>CONVOCANTE</w:t>
      </w:r>
      <w:r w:rsidRPr="0086381F">
        <w:rPr>
          <w:rFonts w:eastAsia="Arial"/>
          <w:bCs/>
          <w:color w:val="000000"/>
        </w:rPr>
        <w:t xml:space="preserve"> no se hará responsable de su resguardo.</w:t>
      </w:r>
    </w:p>
    <w:p w14:paraId="75DC6FFC" w14:textId="77777777" w:rsidR="0086381F" w:rsidRDefault="0086381F" w:rsidP="0086381F">
      <w:pPr>
        <w:pStyle w:val="Prrafodelista"/>
        <w:spacing w:after="0" w:line="240" w:lineRule="auto"/>
        <w:ind w:right="140"/>
        <w:jc w:val="both"/>
        <w:rPr>
          <w:rFonts w:eastAsia="Arial"/>
          <w:bCs/>
          <w:color w:val="000000"/>
        </w:rPr>
      </w:pPr>
    </w:p>
    <w:p w14:paraId="19FE2135" w14:textId="634CF82B" w:rsidR="009727DE" w:rsidRDefault="0086381F" w:rsidP="00BD6183">
      <w:pPr>
        <w:pStyle w:val="Prrafodelista"/>
        <w:spacing w:after="0" w:line="240" w:lineRule="auto"/>
        <w:ind w:right="140"/>
        <w:jc w:val="both"/>
        <w:rPr>
          <w:rFonts w:eastAsia="Arial"/>
          <w:bCs/>
          <w:color w:val="000000"/>
        </w:rPr>
      </w:pPr>
      <w:r w:rsidRPr="0086381F">
        <w:rPr>
          <w:rFonts w:eastAsia="Arial"/>
          <w:bCs/>
          <w:color w:val="000000"/>
        </w:rPr>
        <w:t xml:space="preserve">En los supuestos de inconformidades o controversia en el procedimiento de adquisición, el dispositivo permanecerá bajo el resguardo de la Coordinación de Adquisiciones hasta su total resolución. </w:t>
      </w:r>
      <w:bookmarkEnd w:id="36"/>
    </w:p>
    <w:p w14:paraId="1AD9718D" w14:textId="77777777" w:rsidR="00BD6183" w:rsidRPr="00BD6183" w:rsidRDefault="00BD6183" w:rsidP="00BD6183">
      <w:pPr>
        <w:pStyle w:val="Prrafodelista"/>
        <w:spacing w:after="0" w:line="240" w:lineRule="auto"/>
        <w:ind w:right="140"/>
        <w:jc w:val="both"/>
        <w:rPr>
          <w:rFonts w:eastAsia="Arial"/>
          <w:bCs/>
          <w:color w:val="000000"/>
        </w:rPr>
      </w:pPr>
    </w:p>
    <w:p w14:paraId="6D892E27" w14:textId="54B48557" w:rsidR="00256584" w:rsidRDefault="0086381F" w:rsidP="00BD6183">
      <w:pPr>
        <w:spacing w:after="0"/>
        <w:ind w:right="140"/>
        <w:jc w:val="both"/>
        <w:rPr>
          <w:rFonts w:asciiTheme="majorHAnsi" w:eastAsia="Arial" w:hAnsiTheme="majorHAnsi" w:cstheme="majorHAnsi"/>
          <w:b/>
          <w:color w:val="000000"/>
        </w:rPr>
      </w:pPr>
      <w:r w:rsidRPr="004C1DD8">
        <w:rPr>
          <w:rFonts w:asciiTheme="majorHAnsi" w:eastAsia="Arial" w:hAnsiTheme="majorHAnsi" w:cstheme="majorHAnsi"/>
          <w:b/>
          <w:color w:val="000000"/>
        </w:rPr>
        <w:t>LA FALTA DE ALGUNA DE LAS CARACTERÍSTICAS ADICIONALES DE LA PROPUESTA NO SERÁ CAUSAL DE DESECHAMIENTO DE LA PROPUESTA DEL</w:t>
      </w:r>
      <w:r w:rsidRPr="004C1DD8">
        <w:rPr>
          <w:rFonts w:asciiTheme="majorHAnsi" w:eastAsia="Arial" w:hAnsiTheme="majorHAnsi" w:cstheme="majorHAnsi"/>
          <w:color w:val="000000"/>
        </w:rPr>
        <w:t xml:space="preserve"> </w:t>
      </w:r>
      <w:r w:rsidRPr="004C1DD8">
        <w:rPr>
          <w:rFonts w:asciiTheme="majorHAnsi" w:eastAsia="Arial" w:hAnsiTheme="majorHAnsi" w:cstheme="majorHAnsi"/>
          <w:b/>
          <w:color w:val="000000"/>
        </w:rPr>
        <w:t>PARTICIPANTE.</w:t>
      </w:r>
    </w:p>
    <w:p w14:paraId="2C6C3293" w14:textId="77777777" w:rsidR="002A4111" w:rsidRPr="00BD6183" w:rsidRDefault="002A4111" w:rsidP="00BD6183">
      <w:pPr>
        <w:spacing w:after="0"/>
        <w:ind w:right="140"/>
        <w:jc w:val="both"/>
        <w:rPr>
          <w:rFonts w:asciiTheme="majorHAnsi" w:eastAsia="Times New Roman" w:hAnsiTheme="majorHAnsi" w:cstheme="majorHAnsi"/>
        </w:rPr>
      </w:pPr>
    </w:p>
    <w:p w14:paraId="7D5388CC" w14:textId="5F199ACB" w:rsidR="00275AFA" w:rsidRPr="00BD6183" w:rsidRDefault="008B592A" w:rsidP="003A512A">
      <w:pPr>
        <w:pStyle w:val="Prrafodelista"/>
        <w:numPr>
          <w:ilvl w:val="1"/>
          <w:numId w:val="12"/>
        </w:numPr>
        <w:spacing w:after="0"/>
        <w:ind w:right="140"/>
        <w:rPr>
          <w:rFonts w:asciiTheme="majorHAnsi" w:eastAsia="Arial" w:hAnsiTheme="majorHAnsi" w:cstheme="majorHAnsi"/>
          <w:b/>
          <w:color w:val="000000"/>
        </w:rPr>
      </w:pPr>
      <w:r w:rsidRPr="004C1DD8">
        <w:rPr>
          <w:rFonts w:asciiTheme="majorHAnsi" w:eastAsia="Arial" w:hAnsiTheme="majorHAnsi" w:cstheme="majorHAnsi"/>
          <w:b/>
          <w:color w:val="000000"/>
        </w:rPr>
        <w:t>ESTRATIFICACIÓN</w:t>
      </w:r>
    </w:p>
    <w:p w14:paraId="28BC26C5" w14:textId="21B22A11" w:rsidR="00BD6183" w:rsidRPr="008B592A" w:rsidRDefault="00A46A86" w:rsidP="00BD6183">
      <w:pPr>
        <w:spacing w:after="0"/>
        <w:ind w:right="140"/>
        <w:jc w:val="both"/>
        <w:rPr>
          <w:rFonts w:asciiTheme="majorHAnsi" w:eastAsia="Arial" w:hAnsiTheme="majorHAnsi" w:cstheme="majorHAnsi"/>
          <w:b/>
          <w:bCs/>
          <w:color w:val="000000"/>
        </w:rPr>
      </w:pPr>
      <w:r w:rsidRPr="004C1DD8">
        <w:rPr>
          <w:rFonts w:asciiTheme="majorHAnsi" w:eastAsia="Arial" w:hAnsiTheme="majorHAnsi" w:cstheme="majorHAnsi"/>
          <w:color w:val="000000"/>
        </w:rPr>
        <w:t xml:space="preserve">En los términos de lo previsto por el </w:t>
      </w:r>
      <w:r w:rsidR="00E956E8" w:rsidRPr="004C1DD8">
        <w:rPr>
          <w:rFonts w:asciiTheme="majorHAnsi" w:eastAsia="Arial" w:hAnsiTheme="majorHAnsi" w:cstheme="majorHAnsi"/>
          <w:color w:val="000000"/>
        </w:rPr>
        <w:t>apartado</w:t>
      </w:r>
      <w:r w:rsidRPr="004C1DD8">
        <w:rPr>
          <w:rFonts w:asciiTheme="majorHAnsi" w:eastAsia="Arial" w:hAnsiTheme="majorHAnsi" w:cstheme="majorHAnsi"/>
          <w:color w:val="000000"/>
        </w:rPr>
        <w:t xml:space="preserve"> 1 del Artículo 68 de la </w:t>
      </w:r>
      <w:r w:rsidR="004E5BE5" w:rsidRPr="004C1DD8">
        <w:rPr>
          <w:rFonts w:asciiTheme="majorHAnsi" w:eastAsia="Arial" w:hAnsiTheme="majorHAnsi" w:cstheme="majorHAnsi"/>
          <w:b/>
          <w:color w:val="000000"/>
        </w:rPr>
        <w:t>LEY,</w:t>
      </w:r>
      <w:r w:rsidR="004E5BE5" w:rsidRPr="004C1DD8">
        <w:rPr>
          <w:rFonts w:asciiTheme="majorHAnsi" w:eastAsia="Arial" w:hAnsiTheme="majorHAnsi" w:cstheme="majorHAnsi"/>
          <w:color w:val="000000"/>
        </w:rPr>
        <w:t xml:space="preserve"> </w:t>
      </w:r>
      <w:r w:rsidR="001B1F87" w:rsidRPr="004C1DD8">
        <w:rPr>
          <w:rFonts w:asciiTheme="majorHAnsi" w:eastAsia="Arial" w:hAnsiTheme="majorHAnsi" w:cstheme="majorHAnsi"/>
          <w:color w:val="000000"/>
        </w:rPr>
        <w:t>con el objeto de</w:t>
      </w:r>
      <w:r w:rsidRPr="004C1DD8">
        <w:rPr>
          <w:rFonts w:asciiTheme="majorHAnsi" w:eastAsia="Arial" w:hAnsiTheme="majorHAnsi" w:cstheme="majorHAnsi"/>
          <w:color w:val="000000"/>
        </w:rPr>
        <w:t xml:space="preserve"> fomentar la participación de las micro, pequeñas y medianas empresas en los procedimientos de adquisición y arrendamiento de bienes muebles, así como la contratación de servicios que realicen las dependencias y </w:t>
      </w:r>
      <w:r w:rsidR="00243786" w:rsidRPr="004C1DD8">
        <w:rPr>
          <w:rFonts w:asciiTheme="majorHAnsi" w:eastAsia="Arial" w:hAnsiTheme="majorHAnsi" w:cstheme="majorHAnsi"/>
          <w:color w:val="000000"/>
        </w:rPr>
        <w:t>E</w:t>
      </w:r>
      <w:r w:rsidRPr="004C1DD8">
        <w:rPr>
          <w:rFonts w:asciiTheme="majorHAnsi" w:eastAsia="Arial" w:hAnsiTheme="majorHAnsi" w:cstheme="majorHAnsi"/>
          <w:color w:val="000000"/>
        </w:rPr>
        <w:t xml:space="preserve">ntidades de la Administración Pública Estatal, </w:t>
      </w:r>
      <w:r w:rsidR="009727DE" w:rsidRPr="004C1DD8">
        <w:rPr>
          <w:rFonts w:asciiTheme="majorHAnsi" w:eastAsia="Arial" w:hAnsiTheme="majorHAnsi" w:cstheme="majorHAnsi"/>
          <w:color w:val="000000"/>
        </w:rPr>
        <w:t xml:space="preserve">SE DEBERÁ CONSIDERAR EL RANGO DEL </w:t>
      </w:r>
      <w:r w:rsidR="001B1F87" w:rsidRPr="004C1DD8">
        <w:rPr>
          <w:rFonts w:asciiTheme="majorHAnsi" w:eastAsia="Arial" w:hAnsiTheme="majorHAnsi" w:cstheme="majorHAnsi"/>
          <w:b/>
          <w:color w:val="000000"/>
        </w:rPr>
        <w:t xml:space="preserve">PARTICIPANTE </w:t>
      </w:r>
      <w:r w:rsidR="009727DE" w:rsidRPr="008B592A">
        <w:rPr>
          <w:rFonts w:asciiTheme="majorHAnsi" w:eastAsia="Arial" w:hAnsiTheme="majorHAnsi" w:cstheme="majorHAnsi"/>
          <w:b/>
          <w:bCs/>
          <w:color w:val="000000"/>
        </w:rPr>
        <w:t>ATENDIENDO A LO SIGUIENTE</w:t>
      </w:r>
      <w:r w:rsidRPr="008B592A">
        <w:rPr>
          <w:rFonts w:asciiTheme="majorHAnsi" w:eastAsia="Arial" w:hAnsiTheme="majorHAnsi" w:cstheme="majorHAnsi"/>
          <w:b/>
          <w:bCs/>
          <w:color w:val="000000"/>
        </w:rPr>
        <w:t>:</w:t>
      </w:r>
    </w:p>
    <w:p w14:paraId="4B04A312" w14:textId="0BF0BBAA" w:rsidR="00432772" w:rsidRPr="008B592A" w:rsidRDefault="00432772" w:rsidP="00BD6183">
      <w:pPr>
        <w:spacing w:after="0"/>
        <w:ind w:right="140"/>
        <w:jc w:val="both"/>
        <w:rPr>
          <w:rFonts w:asciiTheme="majorHAnsi" w:eastAsia="Arial" w:hAnsiTheme="majorHAnsi" w:cstheme="majorHAnsi"/>
          <w:b/>
          <w:bCs/>
          <w:color w:val="000000"/>
        </w:rPr>
      </w:pPr>
    </w:p>
    <w:p w14:paraId="2D5C1F3B" w14:textId="4226F64C" w:rsidR="00432772" w:rsidRDefault="00432772" w:rsidP="00BD6183">
      <w:pPr>
        <w:spacing w:after="0"/>
        <w:ind w:right="140"/>
        <w:jc w:val="both"/>
        <w:rPr>
          <w:rFonts w:asciiTheme="majorHAnsi" w:eastAsia="Arial" w:hAnsiTheme="majorHAnsi" w:cstheme="majorHAnsi"/>
          <w:color w:val="000000"/>
        </w:rPr>
      </w:pPr>
    </w:p>
    <w:p w14:paraId="6BC38F9B" w14:textId="486930E2" w:rsidR="00432772" w:rsidRDefault="00432772" w:rsidP="00BD6183">
      <w:pPr>
        <w:spacing w:after="0"/>
        <w:ind w:right="140"/>
        <w:jc w:val="both"/>
        <w:rPr>
          <w:rFonts w:asciiTheme="majorHAnsi" w:eastAsia="Arial" w:hAnsiTheme="majorHAnsi" w:cstheme="majorHAnsi"/>
          <w:color w:val="000000"/>
        </w:rPr>
      </w:pPr>
    </w:p>
    <w:p w14:paraId="06852672" w14:textId="77777777" w:rsidR="00432772" w:rsidRPr="00256584" w:rsidRDefault="00432772" w:rsidP="00BD6183">
      <w:pPr>
        <w:spacing w:after="0"/>
        <w:ind w:right="140"/>
        <w:jc w:val="both"/>
        <w:rPr>
          <w:rFonts w:asciiTheme="majorHAnsi" w:eastAsia="Arial" w:hAnsiTheme="majorHAnsi" w:cstheme="majorHAnsi"/>
          <w:color w:val="000000"/>
        </w:rPr>
      </w:pPr>
    </w:p>
    <w:tbl>
      <w:tblPr>
        <w:tblStyle w:val="18"/>
        <w:tblW w:w="9918" w:type="dxa"/>
        <w:jc w:val="center"/>
        <w:tblInd w:w="0" w:type="dxa"/>
        <w:tblLayout w:type="fixed"/>
        <w:tblLook w:val="0400" w:firstRow="0" w:lastRow="0" w:firstColumn="0" w:lastColumn="0" w:noHBand="0" w:noVBand="1"/>
      </w:tblPr>
      <w:tblGrid>
        <w:gridCol w:w="1078"/>
        <w:gridCol w:w="1559"/>
        <w:gridCol w:w="2834"/>
        <w:gridCol w:w="1509"/>
        <w:gridCol w:w="1795"/>
        <w:gridCol w:w="1143"/>
      </w:tblGrid>
      <w:tr w:rsidR="009727DE" w:rsidRPr="002A4111" w14:paraId="727B0902" w14:textId="6A8FB085" w:rsidTr="00BD6183">
        <w:trPr>
          <w:trHeight w:val="20"/>
          <w:jc w:val="center"/>
        </w:trPr>
        <w:tc>
          <w:tcPr>
            <w:tcW w:w="8775"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b/>
                <w:color w:val="000000"/>
                <w:sz w:val="16"/>
                <w:szCs w:val="16"/>
              </w:rPr>
              <w:t>Criterios de Estratificación de las Micro, Pequeñas y Medianas Empresas</w:t>
            </w:r>
          </w:p>
        </w:tc>
        <w:tc>
          <w:tcPr>
            <w:tcW w:w="1143" w:type="dxa"/>
            <w:tcBorders>
              <w:top w:val="single" w:sz="4" w:space="0" w:color="666666"/>
              <w:left w:val="single" w:sz="4" w:space="0" w:color="666666"/>
              <w:bottom w:val="single" w:sz="4" w:space="0" w:color="000000"/>
              <w:right w:val="single" w:sz="4" w:space="0" w:color="666666"/>
            </w:tcBorders>
          </w:tcPr>
          <w:p w14:paraId="2573C605" w14:textId="5667D4B9" w:rsidR="009727DE" w:rsidRPr="002A4111" w:rsidRDefault="009727DE" w:rsidP="003A512A">
            <w:pPr>
              <w:spacing w:after="0"/>
              <w:ind w:right="140"/>
              <w:jc w:val="center"/>
              <w:rPr>
                <w:rFonts w:asciiTheme="majorHAnsi" w:eastAsia="Arial" w:hAnsiTheme="majorHAnsi" w:cstheme="majorHAnsi"/>
                <w:b/>
                <w:color w:val="000000"/>
                <w:sz w:val="16"/>
                <w:szCs w:val="16"/>
              </w:rPr>
            </w:pPr>
            <w:r w:rsidRPr="002A4111">
              <w:rPr>
                <w:rFonts w:asciiTheme="majorHAnsi" w:eastAsia="Arial" w:hAnsiTheme="majorHAnsi" w:cstheme="majorHAnsi"/>
                <w:b/>
                <w:color w:val="000000"/>
                <w:sz w:val="16"/>
                <w:szCs w:val="16"/>
              </w:rPr>
              <w:t xml:space="preserve"> LICITANTE</w:t>
            </w:r>
          </w:p>
        </w:tc>
      </w:tr>
      <w:tr w:rsidR="009727DE" w:rsidRPr="002A4111" w14:paraId="010EB57D" w14:textId="65807047" w:rsidTr="00BD6183">
        <w:trPr>
          <w:trHeight w:val="20"/>
          <w:jc w:val="center"/>
        </w:trPr>
        <w:tc>
          <w:tcPr>
            <w:tcW w:w="107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b/>
                <w:color w:val="000000"/>
                <w:sz w:val="16"/>
                <w:szCs w:val="16"/>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b/>
                <w:color w:val="000000"/>
                <w:sz w:val="16"/>
                <w:szCs w:val="16"/>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Rango de Monto de Ventas Anuales (</w:t>
            </w:r>
            <w:proofErr w:type="spellStart"/>
            <w:r w:rsidRPr="002A4111">
              <w:rPr>
                <w:rFonts w:asciiTheme="majorHAnsi" w:eastAsia="Arial" w:hAnsiTheme="majorHAnsi" w:cstheme="majorHAnsi"/>
                <w:color w:val="000000"/>
                <w:sz w:val="16"/>
                <w:szCs w:val="16"/>
              </w:rPr>
              <w:t>mdp</w:t>
            </w:r>
            <w:proofErr w:type="spellEnd"/>
            <w:r w:rsidRPr="002A4111">
              <w:rPr>
                <w:rFonts w:asciiTheme="majorHAnsi" w:eastAsia="Arial" w:hAnsiTheme="majorHAnsi" w:cstheme="majorHAnsi"/>
                <w:color w:val="000000"/>
                <w:sz w:val="16"/>
                <w:szCs w:val="16"/>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Tope Máximo Combinado*</w:t>
            </w:r>
          </w:p>
        </w:tc>
        <w:tc>
          <w:tcPr>
            <w:tcW w:w="1143" w:type="dxa"/>
            <w:tcBorders>
              <w:top w:val="single" w:sz="4" w:space="0" w:color="000000"/>
              <w:left w:val="single" w:sz="4" w:space="0" w:color="666666"/>
              <w:bottom w:val="single" w:sz="4" w:space="0" w:color="666666"/>
              <w:right w:val="single" w:sz="4" w:space="0" w:color="666666"/>
            </w:tcBorders>
            <w:shd w:val="clear" w:color="auto" w:fill="CCCCCC"/>
          </w:tcPr>
          <w:p w14:paraId="0B60320E" w14:textId="77777777" w:rsidR="009727DE" w:rsidRPr="002A4111" w:rsidRDefault="009727DE" w:rsidP="003A512A">
            <w:pPr>
              <w:spacing w:after="0"/>
              <w:ind w:right="140"/>
              <w:jc w:val="center"/>
              <w:rPr>
                <w:rFonts w:asciiTheme="majorHAnsi" w:eastAsia="Arial" w:hAnsiTheme="majorHAnsi" w:cstheme="majorHAnsi"/>
                <w:color w:val="000000"/>
                <w:sz w:val="16"/>
                <w:szCs w:val="16"/>
              </w:rPr>
            </w:pPr>
          </w:p>
        </w:tc>
      </w:tr>
      <w:tr w:rsidR="009727DE" w:rsidRPr="002A4111" w14:paraId="6CCDC9E0" w14:textId="046D09E6" w:rsidTr="00BD6183">
        <w:trPr>
          <w:trHeight w:val="20"/>
          <w:jc w:val="center"/>
        </w:trPr>
        <w:tc>
          <w:tcPr>
            <w:tcW w:w="10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b/>
                <w:color w:val="000000"/>
                <w:sz w:val="16"/>
                <w:szCs w:val="16"/>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b/>
                <w:color w:val="000000"/>
                <w:sz w:val="16"/>
                <w:szCs w:val="16"/>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Hasta $4.00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4.6</w:t>
            </w:r>
          </w:p>
        </w:tc>
        <w:tc>
          <w:tcPr>
            <w:tcW w:w="1143" w:type="dxa"/>
            <w:tcBorders>
              <w:top w:val="single" w:sz="4" w:space="0" w:color="666666"/>
              <w:left w:val="single" w:sz="4" w:space="0" w:color="666666"/>
              <w:bottom w:val="single" w:sz="4" w:space="0" w:color="666666"/>
              <w:right w:val="single" w:sz="4" w:space="0" w:color="666666"/>
            </w:tcBorders>
          </w:tcPr>
          <w:p w14:paraId="6621629E" w14:textId="77777777" w:rsidR="009727DE" w:rsidRPr="002A4111" w:rsidRDefault="009727DE" w:rsidP="003A512A">
            <w:pPr>
              <w:spacing w:after="0"/>
              <w:ind w:right="140"/>
              <w:jc w:val="center"/>
              <w:rPr>
                <w:rFonts w:asciiTheme="majorHAnsi" w:eastAsia="Arial" w:hAnsiTheme="majorHAnsi" w:cstheme="majorHAnsi"/>
                <w:color w:val="000000"/>
                <w:sz w:val="16"/>
                <w:szCs w:val="16"/>
              </w:rPr>
            </w:pPr>
          </w:p>
        </w:tc>
      </w:tr>
      <w:tr w:rsidR="009727DE" w:rsidRPr="002A4111" w14:paraId="5A89BB48" w14:textId="29D12BBB" w:rsidTr="00BD6183">
        <w:trPr>
          <w:trHeight w:val="20"/>
          <w:jc w:val="center"/>
        </w:trPr>
        <w:tc>
          <w:tcPr>
            <w:tcW w:w="1078"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b/>
                <w:color w:val="000000"/>
                <w:sz w:val="16"/>
                <w:szCs w:val="16"/>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b/>
                <w:color w:val="000000"/>
                <w:sz w:val="16"/>
                <w:szCs w:val="16"/>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Desde $4.01 Hasta $100.00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93</w:t>
            </w:r>
          </w:p>
        </w:tc>
        <w:tc>
          <w:tcPr>
            <w:tcW w:w="1143" w:type="dxa"/>
            <w:tcBorders>
              <w:top w:val="single" w:sz="4" w:space="0" w:color="666666"/>
              <w:left w:val="single" w:sz="4" w:space="0" w:color="666666"/>
              <w:bottom w:val="single" w:sz="4" w:space="0" w:color="666666"/>
              <w:right w:val="single" w:sz="4" w:space="0" w:color="666666"/>
            </w:tcBorders>
            <w:shd w:val="clear" w:color="auto" w:fill="CCCCCC"/>
          </w:tcPr>
          <w:p w14:paraId="588760BA" w14:textId="77777777" w:rsidR="009727DE" w:rsidRPr="002A4111" w:rsidRDefault="009727DE" w:rsidP="003A512A">
            <w:pPr>
              <w:spacing w:after="0"/>
              <w:ind w:right="140"/>
              <w:jc w:val="center"/>
              <w:rPr>
                <w:rFonts w:asciiTheme="majorHAnsi" w:eastAsia="Arial" w:hAnsiTheme="majorHAnsi" w:cstheme="majorHAnsi"/>
                <w:color w:val="000000"/>
                <w:sz w:val="16"/>
                <w:szCs w:val="16"/>
              </w:rPr>
            </w:pPr>
          </w:p>
        </w:tc>
      </w:tr>
      <w:tr w:rsidR="009727DE" w:rsidRPr="002A4111" w14:paraId="63D327B5" w14:textId="5C969776" w:rsidTr="00BD6183">
        <w:trPr>
          <w:trHeight w:val="20"/>
          <w:jc w:val="center"/>
        </w:trPr>
        <w:tc>
          <w:tcPr>
            <w:tcW w:w="1078"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9727DE" w:rsidRPr="002A4111" w:rsidRDefault="009727DE" w:rsidP="003A512A">
            <w:pPr>
              <w:widowControl w:val="0"/>
              <w:pBdr>
                <w:top w:val="nil"/>
                <w:left w:val="nil"/>
                <w:bottom w:val="nil"/>
                <w:right w:val="nil"/>
                <w:between w:val="nil"/>
              </w:pBdr>
              <w:spacing w:after="0"/>
              <w:rPr>
                <w:rFonts w:asciiTheme="majorHAnsi" w:eastAsia="Times New Roman" w:hAnsiTheme="majorHAnsi" w:cstheme="majorHAnsi"/>
                <w:sz w:val="16"/>
                <w:szCs w:val="16"/>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b/>
                <w:color w:val="000000"/>
                <w:sz w:val="16"/>
                <w:szCs w:val="16"/>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9727DE" w:rsidRPr="002A4111" w:rsidRDefault="009727DE" w:rsidP="003A512A">
            <w:pPr>
              <w:widowControl w:val="0"/>
              <w:pBdr>
                <w:top w:val="nil"/>
                <w:left w:val="nil"/>
                <w:bottom w:val="nil"/>
                <w:right w:val="nil"/>
                <w:between w:val="nil"/>
              </w:pBdr>
              <w:spacing w:after="0"/>
              <w:rPr>
                <w:rFonts w:asciiTheme="majorHAnsi" w:eastAsia="Times New Roman" w:hAnsiTheme="majorHAnsi" w:cstheme="majorHAnsi"/>
                <w:sz w:val="16"/>
                <w:szCs w:val="16"/>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95</w:t>
            </w:r>
          </w:p>
        </w:tc>
        <w:tc>
          <w:tcPr>
            <w:tcW w:w="1143" w:type="dxa"/>
            <w:tcBorders>
              <w:top w:val="single" w:sz="4" w:space="0" w:color="666666"/>
              <w:left w:val="single" w:sz="4" w:space="0" w:color="666666"/>
              <w:bottom w:val="single" w:sz="4" w:space="0" w:color="666666"/>
              <w:right w:val="single" w:sz="4" w:space="0" w:color="666666"/>
            </w:tcBorders>
          </w:tcPr>
          <w:p w14:paraId="183D662E" w14:textId="77777777" w:rsidR="009727DE" w:rsidRPr="002A4111" w:rsidRDefault="009727DE" w:rsidP="003A512A">
            <w:pPr>
              <w:spacing w:after="0"/>
              <w:ind w:right="140"/>
              <w:jc w:val="center"/>
              <w:rPr>
                <w:rFonts w:asciiTheme="majorHAnsi" w:eastAsia="Arial" w:hAnsiTheme="majorHAnsi" w:cstheme="majorHAnsi"/>
                <w:color w:val="000000"/>
                <w:sz w:val="16"/>
                <w:szCs w:val="16"/>
              </w:rPr>
            </w:pPr>
          </w:p>
        </w:tc>
      </w:tr>
      <w:tr w:rsidR="009727DE" w:rsidRPr="002A4111" w14:paraId="68EA0088" w14:textId="0685C429" w:rsidTr="00BD6183">
        <w:trPr>
          <w:trHeight w:val="20"/>
          <w:jc w:val="center"/>
        </w:trPr>
        <w:tc>
          <w:tcPr>
            <w:tcW w:w="1078"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b/>
                <w:color w:val="000000"/>
                <w:sz w:val="16"/>
                <w:szCs w:val="16"/>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b/>
                <w:color w:val="000000"/>
                <w:sz w:val="16"/>
                <w:szCs w:val="16"/>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Desde 100.01 Hasta $250.00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235</w:t>
            </w:r>
          </w:p>
        </w:tc>
        <w:tc>
          <w:tcPr>
            <w:tcW w:w="1143" w:type="dxa"/>
            <w:tcBorders>
              <w:top w:val="single" w:sz="4" w:space="0" w:color="666666"/>
              <w:left w:val="single" w:sz="4" w:space="0" w:color="666666"/>
              <w:bottom w:val="single" w:sz="4" w:space="0" w:color="666666"/>
              <w:right w:val="single" w:sz="4" w:space="0" w:color="666666"/>
            </w:tcBorders>
            <w:shd w:val="clear" w:color="auto" w:fill="CCCCCC"/>
          </w:tcPr>
          <w:p w14:paraId="54C31D61" w14:textId="77777777" w:rsidR="009727DE" w:rsidRPr="002A4111" w:rsidRDefault="009727DE" w:rsidP="003A512A">
            <w:pPr>
              <w:spacing w:after="0"/>
              <w:ind w:right="140"/>
              <w:jc w:val="center"/>
              <w:rPr>
                <w:rFonts w:asciiTheme="majorHAnsi" w:eastAsia="Arial" w:hAnsiTheme="majorHAnsi" w:cstheme="majorHAnsi"/>
                <w:color w:val="000000"/>
                <w:sz w:val="16"/>
                <w:szCs w:val="16"/>
              </w:rPr>
            </w:pPr>
          </w:p>
        </w:tc>
      </w:tr>
      <w:tr w:rsidR="009727DE" w:rsidRPr="002A4111" w14:paraId="0ACA0050" w14:textId="5C4AECD3" w:rsidTr="00BD6183">
        <w:trPr>
          <w:trHeight w:val="20"/>
          <w:jc w:val="center"/>
        </w:trPr>
        <w:tc>
          <w:tcPr>
            <w:tcW w:w="1078"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9727DE" w:rsidRPr="002A4111" w:rsidRDefault="009727DE" w:rsidP="003A512A">
            <w:pPr>
              <w:widowControl w:val="0"/>
              <w:pBdr>
                <w:top w:val="nil"/>
                <w:left w:val="nil"/>
                <w:bottom w:val="nil"/>
                <w:right w:val="nil"/>
                <w:between w:val="nil"/>
              </w:pBdr>
              <w:spacing w:after="0"/>
              <w:rPr>
                <w:rFonts w:asciiTheme="majorHAnsi" w:eastAsia="Times New Roman" w:hAnsiTheme="majorHAnsi" w:cstheme="majorHAnsi"/>
                <w:sz w:val="16"/>
                <w:szCs w:val="16"/>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b/>
                <w:color w:val="000000"/>
                <w:sz w:val="16"/>
                <w:szCs w:val="16"/>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9727DE" w:rsidRPr="002A4111" w:rsidRDefault="009727DE" w:rsidP="003A512A">
            <w:pPr>
              <w:widowControl w:val="0"/>
              <w:pBdr>
                <w:top w:val="nil"/>
                <w:left w:val="nil"/>
                <w:bottom w:val="nil"/>
                <w:right w:val="nil"/>
                <w:between w:val="nil"/>
              </w:pBdr>
              <w:spacing w:after="0"/>
              <w:rPr>
                <w:rFonts w:asciiTheme="majorHAnsi" w:eastAsia="Times New Roman" w:hAnsiTheme="majorHAnsi" w:cstheme="majorHAnsi"/>
                <w:sz w:val="16"/>
                <w:szCs w:val="16"/>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9727DE" w:rsidRPr="002A4111" w:rsidRDefault="009727DE" w:rsidP="003A512A">
            <w:pPr>
              <w:widowControl w:val="0"/>
              <w:pBdr>
                <w:top w:val="nil"/>
                <w:left w:val="nil"/>
                <w:bottom w:val="nil"/>
                <w:right w:val="nil"/>
                <w:between w:val="nil"/>
              </w:pBdr>
              <w:spacing w:after="0"/>
              <w:rPr>
                <w:rFonts w:asciiTheme="majorHAnsi" w:eastAsia="Times New Roman" w:hAnsiTheme="majorHAnsi" w:cstheme="majorHAnsi"/>
                <w:sz w:val="16"/>
                <w:szCs w:val="16"/>
              </w:rPr>
            </w:pPr>
          </w:p>
        </w:tc>
        <w:tc>
          <w:tcPr>
            <w:tcW w:w="1143" w:type="dxa"/>
            <w:tcBorders>
              <w:top w:val="single" w:sz="4" w:space="0" w:color="666666"/>
              <w:left w:val="single" w:sz="4" w:space="0" w:color="666666"/>
              <w:bottom w:val="single" w:sz="4" w:space="0" w:color="666666"/>
              <w:right w:val="single" w:sz="4" w:space="0" w:color="666666"/>
            </w:tcBorders>
            <w:shd w:val="clear" w:color="auto" w:fill="CCCCCC"/>
          </w:tcPr>
          <w:p w14:paraId="416C4BA5" w14:textId="77777777" w:rsidR="009727DE" w:rsidRPr="002A4111" w:rsidRDefault="009727DE" w:rsidP="003A512A">
            <w:pPr>
              <w:widowControl w:val="0"/>
              <w:pBdr>
                <w:top w:val="nil"/>
                <w:left w:val="nil"/>
                <w:bottom w:val="nil"/>
                <w:right w:val="nil"/>
                <w:between w:val="nil"/>
              </w:pBdr>
              <w:spacing w:after="0"/>
              <w:rPr>
                <w:rFonts w:asciiTheme="majorHAnsi" w:eastAsia="Times New Roman" w:hAnsiTheme="majorHAnsi" w:cstheme="majorHAnsi"/>
                <w:sz w:val="16"/>
                <w:szCs w:val="16"/>
              </w:rPr>
            </w:pPr>
          </w:p>
        </w:tc>
      </w:tr>
      <w:tr w:rsidR="009727DE" w:rsidRPr="002A4111" w14:paraId="5DBA96C9" w14:textId="729ECF7B" w:rsidTr="00BD6183">
        <w:trPr>
          <w:trHeight w:val="20"/>
          <w:jc w:val="center"/>
        </w:trPr>
        <w:tc>
          <w:tcPr>
            <w:tcW w:w="1078"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9727DE" w:rsidRPr="002A4111" w:rsidRDefault="009727DE" w:rsidP="003A512A">
            <w:pPr>
              <w:widowControl w:val="0"/>
              <w:pBdr>
                <w:top w:val="nil"/>
                <w:left w:val="nil"/>
                <w:bottom w:val="nil"/>
                <w:right w:val="nil"/>
                <w:between w:val="nil"/>
              </w:pBdr>
              <w:spacing w:after="0"/>
              <w:rPr>
                <w:rFonts w:asciiTheme="majorHAnsi" w:eastAsia="Times New Roman" w:hAnsiTheme="majorHAnsi" w:cstheme="majorHAnsi"/>
                <w:sz w:val="16"/>
                <w:szCs w:val="16"/>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b/>
                <w:color w:val="000000"/>
                <w:sz w:val="16"/>
                <w:szCs w:val="16"/>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9727DE" w:rsidRPr="002A4111" w:rsidRDefault="009727DE" w:rsidP="003A512A">
            <w:pPr>
              <w:widowControl w:val="0"/>
              <w:pBdr>
                <w:top w:val="nil"/>
                <w:left w:val="nil"/>
                <w:bottom w:val="nil"/>
                <w:right w:val="nil"/>
                <w:between w:val="nil"/>
              </w:pBdr>
              <w:spacing w:after="0"/>
              <w:rPr>
                <w:rFonts w:asciiTheme="majorHAnsi" w:eastAsia="Times New Roman" w:hAnsiTheme="majorHAnsi" w:cstheme="majorHAnsi"/>
                <w:sz w:val="16"/>
                <w:szCs w:val="16"/>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color w:val="000000"/>
                <w:sz w:val="16"/>
                <w:szCs w:val="16"/>
              </w:rPr>
              <w:t>250</w:t>
            </w:r>
          </w:p>
        </w:tc>
        <w:tc>
          <w:tcPr>
            <w:tcW w:w="1143" w:type="dxa"/>
            <w:tcBorders>
              <w:top w:val="single" w:sz="4" w:space="0" w:color="666666"/>
              <w:left w:val="single" w:sz="4" w:space="0" w:color="666666"/>
              <w:bottom w:val="single" w:sz="4" w:space="0" w:color="666666"/>
              <w:right w:val="single" w:sz="4" w:space="0" w:color="666666"/>
            </w:tcBorders>
            <w:shd w:val="clear" w:color="auto" w:fill="CCCCCC"/>
          </w:tcPr>
          <w:p w14:paraId="518A9A05" w14:textId="77777777" w:rsidR="009727DE" w:rsidRPr="002A4111" w:rsidRDefault="009727DE" w:rsidP="003A512A">
            <w:pPr>
              <w:spacing w:after="0"/>
              <w:ind w:right="140"/>
              <w:jc w:val="center"/>
              <w:rPr>
                <w:rFonts w:asciiTheme="majorHAnsi" w:eastAsia="Arial" w:hAnsiTheme="majorHAnsi" w:cstheme="majorHAnsi"/>
                <w:color w:val="000000"/>
                <w:sz w:val="16"/>
                <w:szCs w:val="16"/>
              </w:rPr>
            </w:pPr>
          </w:p>
        </w:tc>
      </w:tr>
      <w:tr w:rsidR="009727DE" w:rsidRPr="002A4111" w14:paraId="1CDD6756" w14:textId="4D4380DE" w:rsidTr="00BD6183">
        <w:trPr>
          <w:trHeight w:val="20"/>
          <w:jc w:val="center"/>
        </w:trPr>
        <w:tc>
          <w:tcPr>
            <w:tcW w:w="8775"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9727DE" w:rsidRPr="002A4111" w:rsidRDefault="009727DE" w:rsidP="003A512A">
            <w:pPr>
              <w:spacing w:after="0"/>
              <w:ind w:right="140"/>
              <w:jc w:val="center"/>
              <w:rPr>
                <w:rFonts w:asciiTheme="majorHAnsi" w:eastAsia="Times New Roman" w:hAnsiTheme="majorHAnsi" w:cstheme="majorHAnsi"/>
                <w:sz w:val="16"/>
                <w:szCs w:val="16"/>
              </w:rPr>
            </w:pPr>
            <w:r w:rsidRPr="002A4111">
              <w:rPr>
                <w:rFonts w:asciiTheme="majorHAnsi" w:eastAsia="Arial" w:hAnsiTheme="majorHAnsi" w:cstheme="majorHAnsi"/>
                <w:b/>
                <w:color w:val="000000"/>
                <w:sz w:val="16"/>
                <w:szCs w:val="16"/>
              </w:rPr>
              <w:t>*Tope Máximo Combinado = (Trabajadores) X 10% + (Ventas Anuales) X 90%</w:t>
            </w:r>
          </w:p>
        </w:tc>
        <w:tc>
          <w:tcPr>
            <w:tcW w:w="1143" w:type="dxa"/>
            <w:tcBorders>
              <w:top w:val="single" w:sz="4" w:space="0" w:color="666666"/>
              <w:left w:val="single" w:sz="4" w:space="0" w:color="666666"/>
              <w:bottom w:val="single" w:sz="4" w:space="0" w:color="666666"/>
              <w:right w:val="single" w:sz="4" w:space="0" w:color="666666"/>
            </w:tcBorders>
          </w:tcPr>
          <w:p w14:paraId="31B39054" w14:textId="77777777" w:rsidR="009727DE" w:rsidRPr="002A4111" w:rsidRDefault="009727DE" w:rsidP="003A512A">
            <w:pPr>
              <w:spacing w:after="0"/>
              <w:ind w:right="140"/>
              <w:jc w:val="center"/>
              <w:rPr>
                <w:rFonts w:asciiTheme="majorHAnsi" w:eastAsia="Arial" w:hAnsiTheme="majorHAnsi" w:cstheme="majorHAnsi"/>
                <w:b/>
                <w:color w:val="000000"/>
                <w:sz w:val="16"/>
                <w:szCs w:val="16"/>
              </w:rPr>
            </w:pPr>
          </w:p>
        </w:tc>
      </w:tr>
    </w:tbl>
    <w:p w14:paraId="33199AAF" w14:textId="77777777" w:rsidR="00256584" w:rsidRPr="00FD52F1" w:rsidRDefault="00256584" w:rsidP="00256584">
      <w:pPr>
        <w:spacing w:after="0" w:line="240" w:lineRule="auto"/>
        <w:ind w:right="140"/>
        <w:rPr>
          <w:rFonts w:ascii="Arial" w:eastAsia="Times New Roman" w:hAnsi="Arial" w:cs="Arial"/>
          <w:sz w:val="18"/>
          <w:szCs w:val="18"/>
        </w:rPr>
      </w:pPr>
    </w:p>
    <w:p w14:paraId="784FFE5E" w14:textId="3F4FF58B" w:rsidR="00256584" w:rsidRPr="00256584" w:rsidRDefault="00256584" w:rsidP="00256584">
      <w:pPr>
        <w:pStyle w:val="Prrafodelista"/>
        <w:numPr>
          <w:ilvl w:val="1"/>
          <w:numId w:val="49"/>
        </w:numPr>
        <w:spacing w:after="0" w:line="240" w:lineRule="auto"/>
        <w:ind w:right="140"/>
        <w:rPr>
          <w:rFonts w:asciiTheme="majorHAnsi" w:eastAsia="Arial" w:hAnsiTheme="majorHAnsi" w:cstheme="majorHAnsi"/>
          <w:b/>
          <w:color w:val="000000"/>
        </w:rPr>
      </w:pPr>
      <w:r>
        <w:rPr>
          <w:rFonts w:ascii="Arial" w:eastAsia="Arial" w:hAnsi="Arial" w:cs="Arial"/>
          <w:b/>
          <w:color w:val="000000"/>
          <w:sz w:val="18"/>
          <w:szCs w:val="18"/>
        </w:rPr>
        <w:t xml:space="preserve">  </w:t>
      </w:r>
      <w:r w:rsidR="002A4111" w:rsidRPr="00256584">
        <w:rPr>
          <w:rFonts w:asciiTheme="majorHAnsi" w:eastAsia="Arial" w:hAnsiTheme="majorHAnsi" w:cstheme="majorHAnsi"/>
          <w:b/>
          <w:color w:val="000000"/>
        </w:rPr>
        <w:t>DECLARACIÓN DE APORTACIÓN CINCO AL MILLAR PARA EL FONDO IMPULSO JALISCO</w:t>
      </w:r>
    </w:p>
    <w:p w14:paraId="2FDE5156" w14:textId="77777777" w:rsidR="00256584" w:rsidRPr="00256584" w:rsidRDefault="00256584" w:rsidP="00256584">
      <w:pPr>
        <w:pStyle w:val="Prrafodelista"/>
        <w:spacing w:after="0" w:line="240" w:lineRule="auto"/>
        <w:ind w:left="792" w:right="140"/>
        <w:rPr>
          <w:rFonts w:asciiTheme="majorHAnsi" w:eastAsia="Arial" w:hAnsiTheme="majorHAnsi" w:cstheme="majorHAnsi"/>
          <w:b/>
          <w:color w:val="000000"/>
        </w:rPr>
      </w:pPr>
    </w:p>
    <w:p w14:paraId="7EE32D60" w14:textId="798BB208" w:rsidR="00256584" w:rsidRPr="00256584" w:rsidRDefault="00256584" w:rsidP="00256584">
      <w:pPr>
        <w:spacing w:after="0" w:line="240" w:lineRule="auto"/>
        <w:ind w:right="140"/>
        <w:jc w:val="both"/>
        <w:rPr>
          <w:rFonts w:asciiTheme="majorHAnsi" w:eastAsia="Times New Roman" w:hAnsiTheme="majorHAnsi" w:cstheme="majorHAnsi"/>
        </w:rPr>
      </w:pPr>
      <w:r w:rsidRPr="00256584">
        <w:rPr>
          <w:rFonts w:asciiTheme="majorHAnsi" w:eastAsia="Times New Roman" w:hAnsiTheme="majorHAnsi" w:cstheme="majorHAnsi"/>
        </w:rPr>
        <w:t xml:space="preserve">De conformidad con el artículo 149 de la </w:t>
      </w:r>
      <w:r w:rsidRPr="00256584">
        <w:rPr>
          <w:rFonts w:asciiTheme="majorHAnsi" w:eastAsia="Times New Roman" w:hAnsiTheme="majorHAnsi" w:cstheme="majorHAnsi"/>
          <w:b/>
        </w:rPr>
        <w:t>LEY</w:t>
      </w:r>
      <w:r w:rsidRPr="00256584">
        <w:rPr>
          <w:rFonts w:asciiTheme="majorHAnsi" w:eastAsia="Times New Roman" w:hAnsiTheme="majorHAnsi" w:cstheme="majorHAnsi"/>
        </w:rPr>
        <w:t xml:space="preserve"> los participantes deberán de manera obligatoria declarar por escrito en los términos del </w:t>
      </w:r>
      <w:r w:rsidRPr="00256584">
        <w:rPr>
          <w:rFonts w:asciiTheme="majorHAnsi" w:eastAsia="Times New Roman" w:hAnsiTheme="majorHAnsi" w:cstheme="majorHAnsi"/>
          <w:b/>
          <w:bCs/>
        </w:rPr>
        <w:t>Anexo 1</w:t>
      </w:r>
      <w:r w:rsidR="00BD6183">
        <w:rPr>
          <w:rFonts w:asciiTheme="majorHAnsi" w:eastAsia="Times New Roman" w:hAnsiTheme="majorHAnsi" w:cstheme="majorHAnsi"/>
          <w:b/>
          <w:bCs/>
        </w:rPr>
        <w:t>4</w:t>
      </w:r>
      <w:r w:rsidR="002A4111">
        <w:rPr>
          <w:rFonts w:asciiTheme="majorHAnsi" w:eastAsia="Times New Roman" w:hAnsiTheme="majorHAnsi" w:cstheme="majorHAnsi"/>
          <w:b/>
          <w:bCs/>
        </w:rPr>
        <w:t>.</w:t>
      </w:r>
      <w:r w:rsidRPr="00256584">
        <w:rPr>
          <w:rFonts w:asciiTheme="majorHAnsi" w:eastAsia="Times New Roman" w:hAnsiTheme="majorHAnsi" w:cstheme="majorHAnsi"/>
        </w:rPr>
        <w:t xml:space="preserve">, su voluntad o su negativa para la aportación cinco al millar del monto total del contrato antes de IVA, para que sea destinado al </w:t>
      </w:r>
      <w:r w:rsidRPr="00256584">
        <w:rPr>
          <w:rFonts w:asciiTheme="majorHAnsi" w:eastAsia="Times New Roman" w:hAnsiTheme="majorHAnsi" w:cstheme="majorHAnsi"/>
          <w:b/>
          <w:bCs/>
        </w:rPr>
        <w:t>FONDO</w:t>
      </w:r>
      <w:r w:rsidRPr="00256584">
        <w:rPr>
          <w:rFonts w:asciiTheme="majorHAnsi" w:eastAsia="Times New Roman" w:hAnsiTheme="majorHAnsi" w:cstheme="majorHAnsi"/>
        </w:rPr>
        <w:t xml:space="preserve">. Bajo ningún supuesto dicha aportación deberá incrementar su propuesta económica ni repercutir en la calidad de los bienes y/o servicios a entregar, su contravención será causa de </w:t>
      </w:r>
      <w:proofErr w:type="spellStart"/>
      <w:r w:rsidRPr="00256584">
        <w:rPr>
          <w:rFonts w:asciiTheme="majorHAnsi" w:eastAsia="Times New Roman" w:hAnsiTheme="majorHAnsi" w:cstheme="majorHAnsi"/>
        </w:rPr>
        <w:t>desechamiento</w:t>
      </w:r>
      <w:proofErr w:type="spellEnd"/>
      <w:r w:rsidRPr="00256584">
        <w:rPr>
          <w:rFonts w:asciiTheme="majorHAnsi" w:eastAsia="Times New Roman" w:hAnsiTheme="majorHAnsi" w:cstheme="majorHAnsi"/>
        </w:rPr>
        <w:t xml:space="preserve"> de la propuesta presentada.</w:t>
      </w:r>
    </w:p>
    <w:p w14:paraId="1E873876" w14:textId="77777777" w:rsidR="00256584" w:rsidRDefault="00256584" w:rsidP="00256584">
      <w:pPr>
        <w:spacing w:after="0" w:line="240" w:lineRule="auto"/>
        <w:ind w:right="140"/>
        <w:jc w:val="both"/>
        <w:rPr>
          <w:rFonts w:asciiTheme="majorHAnsi" w:eastAsia="Times New Roman" w:hAnsiTheme="majorHAnsi" w:cstheme="majorHAnsi"/>
        </w:rPr>
      </w:pPr>
    </w:p>
    <w:p w14:paraId="6F074BB3" w14:textId="27DB2E2D" w:rsidR="00256584" w:rsidRPr="00256584" w:rsidRDefault="00256584" w:rsidP="00256584">
      <w:pPr>
        <w:spacing w:after="0" w:line="240" w:lineRule="auto"/>
        <w:ind w:right="140"/>
        <w:jc w:val="both"/>
        <w:rPr>
          <w:rFonts w:asciiTheme="majorHAnsi" w:eastAsia="Times New Roman" w:hAnsiTheme="majorHAnsi" w:cstheme="majorHAnsi"/>
        </w:rPr>
      </w:pPr>
      <w:r w:rsidRPr="00256584">
        <w:rPr>
          <w:rFonts w:asciiTheme="majorHAnsi" w:eastAsia="Times New Roman" w:hAnsiTheme="majorHAnsi" w:cstheme="majorHAnsi"/>
        </w:rPr>
        <w:t xml:space="preserve">En caso de aceptar realizar dicha aportación, la misma le será retenida por la Dirección de Recursos Financieros del </w:t>
      </w:r>
      <w:r w:rsidRPr="00256584">
        <w:rPr>
          <w:rFonts w:asciiTheme="majorHAnsi" w:eastAsia="Times New Roman" w:hAnsiTheme="majorHAnsi" w:cstheme="majorHAnsi"/>
          <w:b/>
          <w:bCs/>
        </w:rPr>
        <w:t>ORGANISMO</w:t>
      </w:r>
      <w:r w:rsidRPr="00256584">
        <w:rPr>
          <w:rFonts w:asciiTheme="majorHAnsi" w:eastAsia="Times New Roman" w:hAnsiTheme="majorHAnsi" w:cstheme="majorHAnsi"/>
        </w:rPr>
        <w:t xml:space="preserve"> en una sola ministración en el primer pago, por lo que deberá señalar el concepto de retención del cinco al millar en el CFDI que se emita para efectos de pago.</w:t>
      </w:r>
    </w:p>
    <w:p w14:paraId="05EFFEC1" w14:textId="77777777" w:rsidR="00256584" w:rsidRPr="00256584" w:rsidRDefault="00256584" w:rsidP="00256584">
      <w:pPr>
        <w:spacing w:after="0" w:line="240" w:lineRule="auto"/>
        <w:ind w:right="140"/>
        <w:jc w:val="both"/>
        <w:rPr>
          <w:rFonts w:asciiTheme="majorHAnsi" w:eastAsia="Times New Roman" w:hAnsiTheme="majorHAnsi" w:cstheme="majorHAnsi"/>
        </w:rPr>
      </w:pPr>
    </w:p>
    <w:p w14:paraId="630CD4CE" w14:textId="77777777" w:rsidR="00256584" w:rsidRPr="00256584" w:rsidRDefault="00256584" w:rsidP="00256584">
      <w:pPr>
        <w:spacing w:after="0" w:line="240" w:lineRule="auto"/>
        <w:ind w:right="140"/>
        <w:jc w:val="both"/>
        <w:rPr>
          <w:rFonts w:asciiTheme="majorHAnsi" w:eastAsia="Arial" w:hAnsiTheme="majorHAnsi" w:cstheme="majorHAnsi"/>
          <w:color w:val="222222"/>
        </w:rPr>
      </w:pPr>
      <w:r w:rsidRPr="00256584">
        <w:rPr>
          <w:rFonts w:asciiTheme="majorHAnsi" w:eastAsia="Arial" w:hAnsiTheme="majorHAnsi" w:cstheme="majorHAnsi"/>
          <w:color w:val="222222"/>
        </w:rPr>
        <w:t xml:space="preserve">En caso de aceptar realizar dicha aportación, esta deberá ser en los términos establecidos en el Acuerdo número PF/AS/169/2021, suscrito por el C.P.C. Juan Partida Morales, en su carácter de </w:t>
      </w:r>
      <w:proofErr w:type="gramStart"/>
      <w:r w:rsidRPr="00256584">
        <w:rPr>
          <w:rFonts w:asciiTheme="majorHAnsi" w:eastAsia="Arial" w:hAnsiTheme="majorHAnsi" w:cstheme="majorHAnsi"/>
          <w:color w:val="222222"/>
        </w:rPr>
        <w:t>Secretario</w:t>
      </w:r>
      <w:proofErr w:type="gramEnd"/>
      <w:r w:rsidRPr="00256584">
        <w:rPr>
          <w:rFonts w:asciiTheme="majorHAnsi" w:eastAsia="Arial" w:hAnsiTheme="majorHAnsi" w:cstheme="majorHAnsi"/>
          <w:color w:val="222222"/>
        </w:rPr>
        <w:t xml:space="preserve"> de la Hacienda Pública, y publicado en el Periódico Oficial “El Estado de Jalisco” el día 05 de agosto del año 2021. </w:t>
      </w:r>
    </w:p>
    <w:p w14:paraId="72D715B2" w14:textId="77777777" w:rsidR="00256584" w:rsidRPr="004C1DD8" w:rsidRDefault="00256584" w:rsidP="003A512A">
      <w:pPr>
        <w:spacing w:after="0"/>
        <w:rPr>
          <w:rFonts w:asciiTheme="majorHAnsi" w:eastAsia="Times New Roman" w:hAnsiTheme="majorHAnsi" w:cstheme="majorHAnsi"/>
        </w:rPr>
      </w:pPr>
    </w:p>
    <w:p w14:paraId="3FEBFE77" w14:textId="62BC9055" w:rsidR="00F20D96" w:rsidRPr="00256584" w:rsidRDefault="00F47875" w:rsidP="00256584">
      <w:pPr>
        <w:pStyle w:val="Prrafodelista"/>
        <w:numPr>
          <w:ilvl w:val="0"/>
          <w:numId w:val="12"/>
        </w:numPr>
        <w:spacing w:after="0"/>
        <w:ind w:right="140"/>
        <w:rPr>
          <w:rFonts w:asciiTheme="majorHAnsi" w:eastAsia="Times New Roman" w:hAnsiTheme="majorHAnsi" w:cstheme="majorHAnsi"/>
        </w:rPr>
      </w:pPr>
      <w:r w:rsidRPr="00256584">
        <w:rPr>
          <w:rFonts w:asciiTheme="majorHAnsi" w:eastAsia="Arial" w:hAnsiTheme="majorHAnsi" w:cstheme="majorHAnsi"/>
          <w:b/>
          <w:color w:val="000000"/>
        </w:rPr>
        <w:t xml:space="preserve">MUESTRAS FÍSICAS. </w:t>
      </w:r>
    </w:p>
    <w:p w14:paraId="665F4D9C" w14:textId="77777777" w:rsidR="00D52CCC" w:rsidRPr="004C1DD8" w:rsidRDefault="00D52CCC" w:rsidP="003A512A">
      <w:pPr>
        <w:pStyle w:val="Prrafodelista"/>
        <w:spacing w:after="0"/>
        <w:ind w:left="360" w:right="140"/>
        <w:rPr>
          <w:rFonts w:asciiTheme="majorHAnsi" w:eastAsia="Times New Roman" w:hAnsiTheme="majorHAnsi" w:cstheme="majorHAnsi"/>
          <w:highlight w:val="yellow"/>
        </w:rPr>
      </w:pPr>
    </w:p>
    <w:p w14:paraId="1AB12568" w14:textId="77777777" w:rsidR="00BD6183" w:rsidRPr="00FD52F1" w:rsidRDefault="00BD6183" w:rsidP="00BD6183">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Par</w:t>
      </w:r>
      <w:r w:rsidRPr="00BD6183">
        <w:rPr>
          <w:rFonts w:asciiTheme="majorHAnsi" w:eastAsia="Arial" w:hAnsiTheme="majorHAnsi" w:cstheme="majorHAnsi"/>
          <w:color w:val="000000"/>
        </w:rPr>
        <w:t xml:space="preserve">a este </w:t>
      </w:r>
      <w:r w:rsidRPr="00BD6183">
        <w:rPr>
          <w:rFonts w:asciiTheme="majorHAnsi" w:eastAsia="Arial" w:hAnsiTheme="majorHAnsi" w:cstheme="majorHAnsi"/>
          <w:b/>
          <w:bCs/>
          <w:color w:val="000000"/>
        </w:rPr>
        <w:t>PROCEDIMIENTO DE ADQUISICIÓN</w:t>
      </w:r>
      <w:r w:rsidRPr="00BD6183">
        <w:rPr>
          <w:rFonts w:asciiTheme="majorHAnsi" w:eastAsia="Arial" w:hAnsiTheme="majorHAnsi" w:cstheme="majorHAnsi"/>
          <w:color w:val="000000"/>
        </w:rPr>
        <w:t xml:space="preserve"> </w:t>
      </w:r>
      <w:r w:rsidRPr="00BD6183">
        <w:rPr>
          <w:rFonts w:asciiTheme="majorHAnsi" w:eastAsia="Arial" w:hAnsiTheme="majorHAnsi" w:cstheme="majorHAnsi"/>
          <w:b/>
          <w:bCs/>
          <w:color w:val="000000"/>
        </w:rPr>
        <w:t>NO</w:t>
      </w:r>
      <w:r w:rsidRPr="00BD6183">
        <w:rPr>
          <w:rFonts w:asciiTheme="majorHAnsi" w:eastAsia="Arial" w:hAnsiTheme="majorHAnsi" w:cstheme="majorHAnsi"/>
          <w:color w:val="000000"/>
        </w:rPr>
        <w:t xml:space="preserve"> se requieren muestras físicas. </w:t>
      </w:r>
    </w:p>
    <w:p w14:paraId="3DAE5C58" w14:textId="77777777" w:rsidR="002C1C7E" w:rsidRPr="004C1DD8" w:rsidRDefault="002C1C7E" w:rsidP="003A512A">
      <w:pPr>
        <w:spacing w:after="0"/>
        <w:ind w:right="140"/>
        <w:jc w:val="both"/>
        <w:rPr>
          <w:rFonts w:asciiTheme="majorHAnsi" w:eastAsia="Arial" w:hAnsiTheme="majorHAnsi" w:cstheme="majorHAnsi"/>
          <w:color w:val="000000"/>
        </w:rPr>
      </w:pPr>
    </w:p>
    <w:p w14:paraId="3EDCA219" w14:textId="102FE6DA" w:rsidR="006E1403" w:rsidRPr="004C1DD8" w:rsidRDefault="006E1403" w:rsidP="00256584">
      <w:pPr>
        <w:pStyle w:val="Prrafodelista"/>
        <w:numPr>
          <w:ilvl w:val="0"/>
          <w:numId w:val="12"/>
        </w:numPr>
        <w:spacing w:after="0"/>
        <w:ind w:right="140"/>
        <w:rPr>
          <w:rFonts w:asciiTheme="majorHAnsi" w:eastAsia="Times New Roman" w:hAnsiTheme="majorHAnsi" w:cstheme="majorHAnsi"/>
        </w:rPr>
      </w:pPr>
      <w:r w:rsidRPr="004C1DD8">
        <w:rPr>
          <w:rFonts w:asciiTheme="majorHAnsi" w:eastAsia="Arial" w:hAnsiTheme="majorHAnsi" w:cstheme="majorHAnsi"/>
          <w:b/>
          <w:color w:val="000000"/>
        </w:rPr>
        <w:t xml:space="preserve">PRESENTACIÓN </w:t>
      </w:r>
      <w:r w:rsidR="000A6894" w:rsidRPr="004C1DD8">
        <w:rPr>
          <w:rFonts w:asciiTheme="majorHAnsi" w:eastAsia="Arial" w:hAnsiTheme="majorHAnsi" w:cstheme="majorHAnsi"/>
          <w:b/>
          <w:color w:val="000000"/>
        </w:rPr>
        <w:t>Y APERTURA DE</w:t>
      </w:r>
      <w:r w:rsidRPr="004C1DD8">
        <w:rPr>
          <w:rFonts w:asciiTheme="majorHAnsi" w:eastAsia="Arial" w:hAnsiTheme="majorHAnsi" w:cstheme="majorHAnsi"/>
          <w:b/>
          <w:color w:val="000000"/>
        </w:rPr>
        <w:t xml:space="preserve"> PROPUESTAS. </w:t>
      </w:r>
    </w:p>
    <w:p w14:paraId="10B5D716" w14:textId="77777777" w:rsidR="00130145" w:rsidRPr="004C1DD8" w:rsidRDefault="00130145" w:rsidP="003A512A">
      <w:pPr>
        <w:spacing w:after="0"/>
        <w:ind w:right="140"/>
        <w:rPr>
          <w:rFonts w:asciiTheme="majorHAnsi" w:eastAsia="Times New Roman" w:hAnsiTheme="majorHAnsi" w:cstheme="majorHAnsi"/>
        </w:rPr>
      </w:pPr>
    </w:p>
    <w:p w14:paraId="50470B1F" w14:textId="7714C2F8" w:rsidR="00F20D96" w:rsidRPr="004C1DD8" w:rsidRDefault="009A38C6" w:rsidP="00256584">
      <w:pPr>
        <w:pStyle w:val="Prrafodelista"/>
        <w:numPr>
          <w:ilvl w:val="1"/>
          <w:numId w:val="12"/>
        </w:numPr>
        <w:spacing w:after="0"/>
        <w:ind w:right="140"/>
        <w:rPr>
          <w:rFonts w:asciiTheme="majorHAnsi" w:eastAsia="Times New Roman" w:hAnsiTheme="majorHAnsi" w:cstheme="majorHAnsi"/>
        </w:rPr>
      </w:pPr>
      <w:r w:rsidRPr="004C1DD8">
        <w:rPr>
          <w:rFonts w:asciiTheme="majorHAnsi" w:eastAsia="Arial" w:hAnsiTheme="majorHAnsi" w:cstheme="majorHAnsi"/>
          <w:b/>
          <w:color w:val="000000"/>
        </w:rPr>
        <w:t>PRESENTACIÓN Y APERTURA DE PROPUESTAS TÉCNICAS Y ECONÓMICAS.</w:t>
      </w:r>
    </w:p>
    <w:p w14:paraId="7FCF2154" w14:textId="77777777" w:rsidR="00275AFA" w:rsidRPr="004C1DD8" w:rsidRDefault="00275AFA" w:rsidP="003A512A">
      <w:pPr>
        <w:spacing w:after="0"/>
        <w:rPr>
          <w:rFonts w:asciiTheme="majorHAnsi" w:eastAsia="Times New Roman" w:hAnsiTheme="majorHAnsi" w:cstheme="majorHAnsi"/>
        </w:rPr>
      </w:pPr>
    </w:p>
    <w:p w14:paraId="5DCA3841" w14:textId="0345C972" w:rsidR="00334196" w:rsidRPr="004C1DD8" w:rsidRDefault="00334196" w:rsidP="003A512A">
      <w:pPr>
        <w:spacing w:after="0"/>
        <w:ind w:right="140"/>
        <w:jc w:val="both"/>
        <w:rPr>
          <w:rFonts w:asciiTheme="majorHAnsi" w:eastAsia="Arial" w:hAnsiTheme="majorHAnsi" w:cstheme="majorHAnsi"/>
          <w:color w:val="000000"/>
        </w:rPr>
      </w:pPr>
      <w:bookmarkStart w:id="39" w:name="_Hlk32769240"/>
      <w:r w:rsidRPr="004C1DD8">
        <w:rPr>
          <w:rFonts w:asciiTheme="majorHAnsi" w:eastAsia="Arial" w:hAnsiTheme="majorHAnsi" w:cstheme="majorHAnsi"/>
          <w:color w:val="000000"/>
        </w:rPr>
        <w:t>Este acto se llevará a cabo de conformidad a la fecha y horario establecido</w:t>
      </w:r>
      <w:r w:rsidR="005A392A" w:rsidRPr="004C1DD8">
        <w:rPr>
          <w:rFonts w:asciiTheme="majorHAnsi" w:eastAsia="Arial" w:hAnsiTheme="majorHAnsi" w:cstheme="majorHAnsi"/>
          <w:color w:val="000000"/>
        </w:rPr>
        <w:t>s</w:t>
      </w:r>
      <w:r w:rsidRPr="004C1DD8">
        <w:rPr>
          <w:rFonts w:asciiTheme="majorHAnsi" w:eastAsia="Arial" w:hAnsiTheme="majorHAnsi" w:cstheme="majorHAnsi"/>
          <w:color w:val="000000"/>
        </w:rPr>
        <w:t xml:space="preserve"> en el </w:t>
      </w:r>
      <w:r w:rsidR="00C80E7B" w:rsidRPr="004C1DD8">
        <w:rPr>
          <w:rFonts w:asciiTheme="majorHAnsi" w:eastAsia="Arial" w:hAnsiTheme="majorHAnsi" w:cstheme="majorHAnsi"/>
          <w:b/>
          <w:bCs/>
          <w:color w:val="000000"/>
        </w:rPr>
        <w:t>CALENDARIO DE ACTIVIDADES</w:t>
      </w:r>
      <w:r w:rsidRPr="004C1DD8">
        <w:rPr>
          <w:rFonts w:asciiTheme="majorHAnsi" w:eastAsia="Arial" w:hAnsiTheme="majorHAnsi" w:cstheme="majorHAnsi"/>
          <w:color w:val="000000"/>
        </w:rPr>
        <w:t xml:space="preserve"> de las presentes </w:t>
      </w:r>
      <w:r w:rsidRPr="004C1DD8">
        <w:rPr>
          <w:rFonts w:asciiTheme="majorHAnsi" w:eastAsia="Arial" w:hAnsiTheme="majorHAnsi" w:cstheme="majorHAnsi"/>
          <w:b/>
          <w:bCs/>
          <w:color w:val="000000"/>
        </w:rPr>
        <w:t>BASES</w:t>
      </w:r>
      <w:r w:rsidRPr="004C1DD8">
        <w:rPr>
          <w:rFonts w:asciiTheme="majorHAnsi" w:eastAsia="Arial" w:hAnsiTheme="majorHAnsi" w:cstheme="majorHAnsi"/>
          <w:color w:val="000000"/>
        </w:rPr>
        <w:t xml:space="preserve">, en el </w:t>
      </w:r>
      <w:r w:rsidR="007B5915" w:rsidRPr="004C1DD8">
        <w:rPr>
          <w:rFonts w:asciiTheme="majorHAnsi" w:eastAsia="Arial" w:hAnsiTheme="majorHAnsi" w:cstheme="majorHAnsi"/>
          <w:color w:val="000000"/>
        </w:rPr>
        <w:t>domicilio</w:t>
      </w:r>
      <w:r w:rsidRPr="004C1DD8">
        <w:rPr>
          <w:rFonts w:asciiTheme="majorHAnsi" w:eastAsia="Arial" w:hAnsiTheme="majorHAnsi" w:cstheme="majorHAnsi"/>
          <w:color w:val="000000"/>
        </w:rPr>
        <w:t xml:space="preserve"> del </w:t>
      </w:r>
      <w:r w:rsidRPr="004C1DD8">
        <w:rPr>
          <w:rFonts w:asciiTheme="majorHAnsi" w:eastAsia="Arial" w:hAnsiTheme="majorHAnsi" w:cstheme="majorHAnsi"/>
          <w:b/>
          <w:bCs/>
          <w:color w:val="000000"/>
        </w:rPr>
        <w:t>ORGANISMO</w:t>
      </w:r>
      <w:r w:rsidRPr="004C1DD8">
        <w:rPr>
          <w:rFonts w:asciiTheme="majorHAnsi" w:eastAsia="Arial" w:hAnsiTheme="majorHAnsi" w:cstheme="majorHAnsi"/>
          <w:color w:val="000000"/>
        </w:rPr>
        <w:t xml:space="preserve"> en la calle Dr. Baeza Alzaga </w:t>
      </w:r>
      <w:r w:rsidR="005A392A" w:rsidRPr="004C1DD8">
        <w:rPr>
          <w:rFonts w:asciiTheme="majorHAnsi" w:eastAsia="Arial" w:hAnsiTheme="majorHAnsi" w:cstheme="majorHAnsi"/>
          <w:color w:val="000000"/>
        </w:rPr>
        <w:t>No.</w:t>
      </w:r>
      <w:r w:rsidRPr="004C1DD8">
        <w:rPr>
          <w:rFonts w:asciiTheme="majorHAnsi" w:eastAsia="Arial" w:hAnsiTheme="majorHAnsi" w:cstheme="majorHAnsi"/>
          <w:color w:val="000000"/>
        </w:rPr>
        <w:t xml:space="preserve"> 107 Col</w:t>
      </w:r>
      <w:r w:rsidR="005A392A" w:rsidRPr="004C1DD8">
        <w:rPr>
          <w:rFonts w:asciiTheme="majorHAnsi" w:eastAsia="Arial" w:hAnsiTheme="majorHAnsi" w:cstheme="majorHAnsi"/>
          <w:color w:val="000000"/>
        </w:rPr>
        <w:t>on</w:t>
      </w:r>
      <w:r w:rsidR="00333B74" w:rsidRPr="004C1DD8">
        <w:rPr>
          <w:rFonts w:asciiTheme="majorHAnsi" w:eastAsia="Arial" w:hAnsiTheme="majorHAnsi" w:cstheme="majorHAnsi"/>
          <w:color w:val="000000"/>
        </w:rPr>
        <w:t>i</w:t>
      </w:r>
      <w:r w:rsidR="005A392A" w:rsidRPr="004C1DD8">
        <w:rPr>
          <w:rFonts w:asciiTheme="majorHAnsi" w:eastAsia="Arial" w:hAnsiTheme="majorHAnsi" w:cstheme="majorHAnsi"/>
          <w:color w:val="000000"/>
        </w:rPr>
        <w:t>a</w:t>
      </w:r>
      <w:r w:rsidRPr="004C1DD8">
        <w:rPr>
          <w:rFonts w:asciiTheme="majorHAnsi" w:eastAsia="Arial" w:hAnsiTheme="majorHAnsi" w:cstheme="majorHAnsi"/>
          <w:color w:val="000000"/>
        </w:rPr>
        <w:t xml:space="preserve"> Centro Guadalajara</w:t>
      </w:r>
      <w:r w:rsidR="003C0595" w:rsidRPr="004C1DD8">
        <w:rPr>
          <w:rFonts w:asciiTheme="majorHAnsi" w:eastAsia="Arial" w:hAnsiTheme="majorHAnsi" w:cstheme="majorHAnsi"/>
          <w:color w:val="000000"/>
        </w:rPr>
        <w:t>,</w:t>
      </w:r>
      <w:r w:rsidRPr="004C1DD8">
        <w:rPr>
          <w:rFonts w:asciiTheme="majorHAnsi" w:eastAsia="Arial" w:hAnsiTheme="majorHAnsi" w:cstheme="majorHAnsi"/>
          <w:color w:val="000000"/>
        </w:rPr>
        <w:t xml:space="preserve"> Jalisco</w:t>
      </w:r>
      <w:r w:rsidR="00DA7BF3" w:rsidRPr="004C1DD8">
        <w:rPr>
          <w:rFonts w:asciiTheme="majorHAnsi" w:eastAsia="Arial" w:hAnsiTheme="majorHAnsi" w:cstheme="majorHAnsi"/>
          <w:color w:val="000000"/>
        </w:rPr>
        <w:t>,</w:t>
      </w:r>
      <w:r w:rsidRPr="004C1DD8">
        <w:rPr>
          <w:rFonts w:asciiTheme="majorHAnsi" w:eastAsia="Arial" w:hAnsiTheme="majorHAnsi" w:cstheme="majorHAnsi"/>
          <w:color w:val="000000"/>
        </w:rPr>
        <w:t xml:space="preserve"> de conformidad con lo señalado en artículo 64 de la Ley de Compras Gubernamentales, Enajenaciones y Contratación de Servicios del Estado de Jalisco y sus Municipios. </w:t>
      </w:r>
    </w:p>
    <w:p w14:paraId="67403838" w14:textId="1A9BAB2F" w:rsidR="00AF73E8" w:rsidRPr="004C1DD8" w:rsidRDefault="00A46A86" w:rsidP="003A512A">
      <w:pPr>
        <w:spacing w:after="0"/>
        <w:ind w:right="140"/>
        <w:jc w:val="both"/>
        <w:rPr>
          <w:rFonts w:asciiTheme="majorHAnsi" w:eastAsia="Arial" w:hAnsiTheme="majorHAnsi" w:cstheme="majorHAnsi"/>
          <w:color w:val="000000"/>
        </w:rPr>
      </w:pPr>
      <w:r w:rsidRPr="004C1DD8">
        <w:rPr>
          <w:rFonts w:asciiTheme="majorHAnsi" w:eastAsia="Arial" w:hAnsiTheme="majorHAnsi" w:cstheme="majorHAnsi"/>
          <w:color w:val="000000"/>
        </w:rPr>
        <w:lastRenderedPageBreak/>
        <w:t xml:space="preserve"> </w:t>
      </w:r>
      <w:r w:rsidRPr="004C1DD8">
        <w:rPr>
          <w:rFonts w:asciiTheme="majorHAnsi" w:eastAsia="Arial" w:hAnsiTheme="majorHAnsi" w:cstheme="majorHAnsi"/>
          <w:color w:val="000000"/>
        </w:rPr>
        <w:br/>
      </w:r>
      <w:r w:rsidR="00334196" w:rsidRPr="004C1DD8">
        <w:rPr>
          <w:rFonts w:asciiTheme="majorHAnsi" w:eastAsia="Arial" w:hAnsiTheme="majorHAnsi" w:cstheme="majorHAnsi"/>
          <w:color w:val="000000"/>
        </w:rPr>
        <w:t xml:space="preserve">Los </w:t>
      </w:r>
      <w:r w:rsidR="00334196" w:rsidRPr="004C1DD8">
        <w:rPr>
          <w:rFonts w:asciiTheme="majorHAnsi" w:eastAsia="Arial" w:hAnsiTheme="majorHAnsi" w:cstheme="majorHAnsi"/>
          <w:b/>
          <w:color w:val="000000"/>
        </w:rPr>
        <w:t>PARTICIPANTES</w:t>
      </w:r>
      <w:r w:rsidR="00334196" w:rsidRPr="004C1DD8">
        <w:rPr>
          <w:rFonts w:asciiTheme="majorHAnsi" w:eastAsia="Arial" w:hAnsiTheme="majorHAnsi" w:cstheme="majorHAnsi"/>
          <w:color w:val="000000"/>
        </w:rPr>
        <w:t xml:space="preserve"> que concurran</w:t>
      </w:r>
      <w:r w:rsidR="00243786" w:rsidRPr="004C1DD8">
        <w:rPr>
          <w:rFonts w:asciiTheme="majorHAnsi" w:eastAsia="Arial" w:hAnsiTheme="majorHAnsi" w:cstheme="majorHAnsi"/>
          <w:color w:val="000000"/>
        </w:rPr>
        <w:t xml:space="preserve"> en el A</w:t>
      </w:r>
      <w:r w:rsidR="00334196" w:rsidRPr="004C1DD8">
        <w:rPr>
          <w:rFonts w:asciiTheme="majorHAnsi" w:eastAsia="Arial" w:hAnsiTheme="majorHAnsi" w:cstheme="majorHAnsi"/>
          <w:color w:val="000000"/>
        </w:rPr>
        <w:t xml:space="preserve">cto, deberán entregar con firma autógrafa el </w:t>
      </w:r>
      <w:r w:rsidR="006A180E" w:rsidRPr="004C1DD8">
        <w:rPr>
          <w:rFonts w:asciiTheme="majorHAnsi" w:eastAsia="Arial" w:hAnsiTheme="majorHAnsi" w:cstheme="majorHAnsi"/>
          <w:b/>
          <w:bCs/>
          <w:color w:val="000000"/>
        </w:rPr>
        <w:t>MANIFIESTO DE PERSONALIDAD</w:t>
      </w:r>
      <w:r w:rsidR="00334196" w:rsidRPr="004C1DD8">
        <w:rPr>
          <w:rFonts w:asciiTheme="majorHAnsi" w:eastAsia="Arial" w:hAnsiTheme="majorHAnsi" w:cstheme="majorHAnsi"/>
          <w:color w:val="000000"/>
        </w:rPr>
        <w:t>, a</w:t>
      </w:r>
      <w:r w:rsidR="00E40622" w:rsidRPr="004C1DD8">
        <w:rPr>
          <w:rFonts w:asciiTheme="majorHAnsi" w:eastAsia="Arial" w:hAnsiTheme="majorHAnsi" w:cstheme="majorHAnsi"/>
          <w:color w:val="000000"/>
        </w:rPr>
        <w:t xml:space="preserve">djunto </w:t>
      </w:r>
      <w:r w:rsidR="00334196" w:rsidRPr="004C1DD8">
        <w:rPr>
          <w:rFonts w:asciiTheme="majorHAnsi" w:eastAsia="Arial" w:hAnsiTheme="majorHAnsi" w:cstheme="majorHAnsi"/>
          <w:color w:val="000000"/>
        </w:rPr>
        <w:t xml:space="preserve">a estas </w:t>
      </w:r>
      <w:r w:rsidR="00243786" w:rsidRPr="004C1DD8">
        <w:rPr>
          <w:rFonts w:asciiTheme="majorHAnsi" w:eastAsia="Arial" w:hAnsiTheme="majorHAnsi" w:cstheme="majorHAnsi"/>
          <w:b/>
          <w:bCs/>
          <w:color w:val="000000"/>
        </w:rPr>
        <w:t>BASES</w:t>
      </w:r>
      <w:r w:rsidR="007B5915" w:rsidRPr="004C1DD8">
        <w:rPr>
          <w:rFonts w:asciiTheme="majorHAnsi" w:eastAsia="Arial" w:hAnsiTheme="majorHAnsi" w:cstheme="majorHAnsi"/>
          <w:color w:val="000000"/>
        </w:rPr>
        <w:t>,</w:t>
      </w:r>
      <w:r w:rsidR="00334196" w:rsidRPr="004C1DD8">
        <w:rPr>
          <w:rFonts w:asciiTheme="majorHAnsi" w:eastAsia="Arial" w:hAnsiTheme="majorHAnsi" w:cstheme="majorHAnsi"/>
          <w:color w:val="000000"/>
        </w:rPr>
        <w:t xml:space="preserve"> junto a una copia de su </w:t>
      </w:r>
      <w:r w:rsidR="00334196" w:rsidRPr="004C1DD8">
        <w:rPr>
          <w:rFonts w:asciiTheme="majorHAnsi" w:eastAsia="Arial" w:hAnsiTheme="majorHAnsi" w:cstheme="majorHAnsi"/>
          <w:b/>
          <w:bCs/>
          <w:color w:val="000000"/>
        </w:rPr>
        <w:t>Identificación Oficial Vigente</w:t>
      </w:r>
      <w:r w:rsidR="00334196" w:rsidRPr="004C1DD8">
        <w:rPr>
          <w:rFonts w:asciiTheme="majorHAnsi" w:eastAsia="Arial" w:hAnsiTheme="majorHAnsi" w:cstheme="majorHAnsi"/>
          <w:color w:val="000000"/>
        </w:rPr>
        <w:t xml:space="preserve">, así como firmar un registro de conformidad </w:t>
      </w:r>
      <w:r w:rsidR="00243786" w:rsidRPr="004C1DD8">
        <w:rPr>
          <w:rFonts w:asciiTheme="majorHAnsi" w:eastAsia="Arial" w:hAnsiTheme="majorHAnsi" w:cstheme="majorHAnsi"/>
          <w:color w:val="000000"/>
        </w:rPr>
        <w:t>con</w:t>
      </w:r>
      <w:r w:rsidR="00334196" w:rsidRPr="004C1DD8">
        <w:rPr>
          <w:rFonts w:asciiTheme="majorHAnsi" w:eastAsia="Arial" w:hAnsiTheme="majorHAnsi" w:cstheme="majorHAnsi"/>
          <w:color w:val="000000"/>
        </w:rPr>
        <w:t xml:space="preserve"> la fecha y horario establecido en el </w:t>
      </w:r>
      <w:r w:rsidR="00C80E7B" w:rsidRPr="004C1DD8">
        <w:rPr>
          <w:rFonts w:asciiTheme="majorHAnsi" w:eastAsia="Arial" w:hAnsiTheme="majorHAnsi" w:cstheme="majorHAnsi"/>
          <w:b/>
          <w:bCs/>
          <w:color w:val="000000"/>
        </w:rPr>
        <w:t>CALENDARIO DE ACTIVIDADES</w:t>
      </w:r>
      <w:r w:rsidR="00334196" w:rsidRPr="004C1DD8">
        <w:rPr>
          <w:rFonts w:asciiTheme="majorHAnsi" w:eastAsia="Arial" w:hAnsiTheme="majorHAnsi" w:cstheme="majorHAnsi"/>
          <w:color w:val="000000"/>
        </w:rPr>
        <w:t xml:space="preserve"> de las presentes </w:t>
      </w:r>
      <w:r w:rsidR="00334196" w:rsidRPr="004C1DD8">
        <w:rPr>
          <w:rFonts w:asciiTheme="majorHAnsi" w:eastAsia="Arial" w:hAnsiTheme="majorHAnsi" w:cstheme="majorHAnsi"/>
          <w:b/>
          <w:bCs/>
          <w:color w:val="000000"/>
        </w:rPr>
        <w:t>BASES</w:t>
      </w:r>
      <w:r w:rsidR="00334196" w:rsidRPr="004C1DD8">
        <w:rPr>
          <w:rFonts w:asciiTheme="majorHAnsi" w:eastAsia="Arial" w:hAnsiTheme="majorHAnsi" w:cstheme="majorHAnsi"/>
          <w:color w:val="000000"/>
        </w:rPr>
        <w:t xml:space="preserve"> para dejar constancia de su asistencia,</w:t>
      </w:r>
      <w:r w:rsidR="00C45C05" w:rsidRPr="004C1DD8">
        <w:rPr>
          <w:rFonts w:asciiTheme="majorHAnsi" w:eastAsia="Arial" w:hAnsiTheme="majorHAnsi" w:cstheme="majorHAnsi"/>
          <w:color w:val="000000"/>
        </w:rPr>
        <w:t xml:space="preserve"> </w:t>
      </w:r>
      <w:r w:rsidR="00334196" w:rsidRPr="004C1DD8">
        <w:rPr>
          <w:rFonts w:asciiTheme="majorHAnsi" w:eastAsia="Arial" w:hAnsiTheme="majorHAnsi" w:cstheme="majorHAnsi"/>
          <w:color w:val="000000"/>
        </w:rPr>
        <w:t>y en el cual deberán anotar su nombre completo, número de su</w:t>
      </w:r>
      <w:r w:rsidR="00243786" w:rsidRPr="004C1DD8">
        <w:rPr>
          <w:rFonts w:asciiTheme="majorHAnsi" w:eastAsia="Arial" w:hAnsiTheme="majorHAnsi" w:cstheme="majorHAnsi"/>
          <w:color w:val="000000"/>
        </w:rPr>
        <w:t xml:space="preserve"> </w:t>
      </w:r>
      <w:r w:rsidR="00334196" w:rsidRPr="004C1DD8">
        <w:rPr>
          <w:rFonts w:asciiTheme="majorHAnsi" w:eastAsia="Arial" w:hAnsiTheme="majorHAnsi" w:cstheme="majorHAnsi"/>
          <w:color w:val="000000"/>
        </w:rPr>
        <w:t>Identificación Oficial vigente, Razón Social de la empresa y hora de registro</w:t>
      </w:r>
      <w:r w:rsidR="00243786" w:rsidRPr="004C1DD8">
        <w:rPr>
          <w:rFonts w:asciiTheme="majorHAnsi" w:eastAsia="Arial" w:hAnsiTheme="majorHAnsi" w:cstheme="majorHAnsi"/>
          <w:color w:val="000000"/>
        </w:rPr>
        <w:t xml:space="preserve">. </w:t>
      </w:r>
    </w:p>
    <w:p w14:paraId="0D8AC2F2" w14:textId="77777777" w:rsidR="00243786" w:rsidRPr="004C1DD8" w:rsidRDefault="00243786" w:rsidP="003A512A">
      <w:pPr>
        <w:spacing w:after="0"/>
        <w:ind w:right="140"/>
        <w:jc w:val="both"/>
        <w:rPr>
          <w:rFonts w:asciiTheme="majorHAnsi" w:eastAsia="Times New Roman" w:hAnsiTheme="majorHAnsi" w:cstheme="majorHAnsi"/>
        </w:rPr>
      </w:pPr>
    </w:p>
    <w:p w14:paraId="38577B99" w14:textId="7B8EB18F" w:rsidR="00256584" w:rsidRPr="009746B9" w:rsidRDefault="00243786" w:rsidP="009746B9">
      <w:pPr>
        <w:spacing w:after="0"/>
        <w:ind w:right="140"/>
        <w:jc w:val="both"/>
        <w:rPr>
          <w:rFonts w:asciiTheme="majorHAnsi" w:eastAsia="Arial" w:hAnsiTheme="majorHAnsi" w:cstheme="majorHAnsi"/>
          <w:color w:val="000000"/>
        </w:rPr>
      </w:pPr>
      <w:r w:rsidRPr="004C1DD8">
        <w:rPr>
          <w:rFonts w:asciiTheme="majorHAnsi" w:eastAsia="Arial" w:hAnsiTheme="majorHAnsi" w:cstheme="majorHAnsi"/>
          <w:color w:val="000000"/>
        </w:rPr>
        <w:t>De c</w:t>
      </w:r>
      <w:r w:rsidR="00AF73E8" w:rsidRPr="004C1DD8">
        <w:rPr>
          <w:rFonts w:asciiTheme="majorHAnsi" w:eastAsia="Arial" w:hAnsiTheme="majorHAnsi" w:cstheme="majorHAnsi"/>
          <w:color w:val="000000"/>
        </w:rPr>
        <w:t xml:space="preserve">ualquier </w:t>
      </w:r>
      <w:r w:rsidR="00060E22" w:rsidRPr="004C1DD8">
        <w:rPr>
          <w:rFonts w:asciiTheme="majorHAnsi" w:eastAsia="Arial" w:hAnsiTheme="majorHAnsi" w:cstheme="majorHAnsi"/>
          <w:b/>
          <w:color w:val="000000"/>
        </w:rPr>
        <w:t>PARTICIPANTE</w:t>
      </w:r>
      <w:r w:rsidR="00AF73E8" w:rsidRPr="004C1DD8">
        <w:rPr>
          <w:rFonts w:asciiTheme="majorHAnsi" w:eastAsia="Arial" w:hAnsiTheme="majorHAnsi" w:cstheme="majorHAnsi"/>
          <w:color w:val="000000"/>
        </w:rPr>
        <w:t xml:space="preserve"> que no se haya registrado en tiempo y forma, no se tomará en cuenta su </w:t>
      </w:r>
      <w:r w:rsidR="005A392A" w:rsidRPr="004C1DD8">
        <w:rPr>
          <w:rFonts w:asciiTheme="majorHAnsi" w:eastAsia="Arial" w:hAnsiTheme="majorHAnsi" w:cstheme="majorHAnsi"/>
          <w:b/>
          <w:bCs/>
          <w:color w:val="000000"/>
        </w:rPr>
        <w:t>PROPUESTA</w:t>
      </w:r>
      <w:r w:rsidR="009746B9">
        <w:rPr>
          <w:rFonts w:asciiTheme="majorHAnsi" w:eastAsia="Arial" w:hAnsiTheme="majorHAnsi" w:cstheme="majorHAnsi"/>
          <w:color w:val="000000"/>
        </w:rPr>
        <w:t>.</w:t>
      </w:r>
    </w:p>
    <w:bookmarkEnd w:id="39"/>
    <w:p w14:paraId="0CD66C46" w14:textId="77777777" w:rsidR="00256584" w:rsidRDefault="00256584" w:rsidP="003A512A">
      <w:pPr>
        <w:spacing w:after="0"/>
        <w:ind w:right="140"/>
        <w:jc w:val="both"/>
        <w:rPr>
          <w:rFonts w:asciiTheme="majorHAnsi" w:eastAsia="Arial" w:hAnsiTheme="majorHAnsi" w:cstheme="majorHAnsi"/>
          <w:bCs/>
          <w:color w:val="000000"/>
        </w:rPr>
      </w:pPr>
    </w:p>
    <w:p w14:paraId="4F3DB74F" w14:textId="60CCA3AE" w:rsidR="00427CEA" w:rsidRPr="004C1DD8" w:rsidRDefault="00647E71" w:rsidP="003A512A">
      <w:pPr>
        <w:spacing w:after="0"/>
        <w:ind w:right="140"/>
        <w:jc w:val="both"/>
        <w:rPr>
          <w:rFonts w:asciiTheme="majorHAnsi" w:eastAsia="Times New Roman" w:hAnsiTheme="majorHAnsi" w:cstheme="majorHAnsi"/>
          <w:b/>
          <w:bCs/>
        </w:rPr>
      </w:pPr>
      <w:r w:rsidRPr="009727DE">
        <w:rPr>
          <w:rFonts w:asciiTheme="majorHAnsi" w:eastAsia="Arial" w:hAnsiTheme="majorHAnsi" w:cstheme="majorHAnsi"/>
          <w:bCs/>
          <w:color w:val="000000"/>
        </w:rPr>
        <w:t>E</w:t>
      </w:r>
      <w:r w:rsidR="00256584" w:rsidRPr="009727DE">
        <w:rPr>
          <w:rFonts w:asciiTheme="majorHAnsi" w:eastAsia="Arial" w:hAnsiTheme="majorHAnsi" w:cstheme="majorHAnsi"/>
          <w:bCs/>
          <w:color w:val="000000"/>
        </w:rPr>
        <w:t>l sobre que integra la</w:t>
      </w:r>
      <w:r w:rsidRPr="009727DE">
        <w:rPr>
          <w:rFonts w:asciiTheme="majorHAnsi" w:eastAsia="Arial" w:hAnsiTheme="majorHAnsi" w:cstheme="majorHAnsi"/>
          <w:bCs/>
          <w:color w:val="000000"/>
        </w:rPr>
        <w:t xml:space="preserve"> </w:t>
      </w:r>
      <w:r w:rsidR="00624004" w:rsidRPr="009727DE">
        <w:rPr>
          <w:rFonts w:asciiTheme="majorHAnsi" w:eastAsia="Arial" w:hAnsiTheme="majorHAnsi" w:cstheme="majorHAnsi"/>
          <w:b/>
          <w:color w:val="000000"/>
        </w:rPr>
        <w:t>PROPUESTA</w:t>
      </w:r>
      <w:r w:rsidR="00DB0E96" w:rsidRPr="009727DE">
        <w:rPr>
          <w:rFonts w:asciiTheme="majorHAnsi" w:eastAsia="Arial" w:hAnsiTheme="majorHAnsi" w:cstheme="majorHAnsi"/>
          <w:b/>
          <w:color w:val="000000"/>
        </w:rPr>
        <w:t xml:space="preserve"> TÉCNICA</w:t>
      </w:r>
      <w:r w:rsidR="00CA2209" w:rsidRPr="009727DE">
        <w:rPr>
          <w:rFonts w:asciiTheme="majorHAnsi" w:eastAsia="Arial" w:hAnsiTheme="majorHAnsi" w:cstheme="majorHAnsi"/>
          <w:b/>
          <w:color w:val="000000"/>
        </w:rPr>
        <w:t xml:space="preserve"> y ECONÓMICA</w:t>
      </w:r>
      <w:r w:rsidR="00463FCD" w:rsidRPr="009727DE">
        <w:rPr>
          <w:rFonts w:asciiTheme="majorHAnsi" w:eastAsia="Arial" w:hAnsiTheme="majorHAnsi" w:cstheme="majorHAnsi"/>
          <w:bCs/>
          <w:color w:val="000000"/>
        </w:rPr>
        <w:t xml:space="preserve"> </w:t>
      </w:r>
      <w:r w:rsidR="00A46A86" w:rsidRPr="009727DE">
        <w:rPr>
          <w:rFonts w:asciiTheme="majorHAnsi" w:eastAsia="Arial" w:hAnsiTheme="majorHAnsi" w:cstheme="majorHAnsi"/>
          <w:bCs/>
          <w:color w:val="000000"/>
        </w:rPr>
        <w:t>deberá contener l</w:t>
      </w:r>
      <w:r w:rsidR="000A6894" w:rsidRPr="009727DE">
        <w:rPr>
          <w:rFonts w:asciiTheme="majorHAnsi" w:eastAsia="Arial" w:hAnsiTheme="majorHAnsi" w:cstheme="majorHAnsi"/>
          <w:bCs/>
          <w:color w:val="000000"/>
        </w:rPr>
        <w:t>a</w:t>
      </w:r>
      <w:r w:rsidR="00A46A86" w:rsidRPr="009727DE">
        <w:rPr>
          <w:rFonts w:asciiTheme="majorHAnsi" w:eastAsia="Arial" w:hAnsiTheme="majorHAnsi" w:cstheme="majorHAnsi"/>
          <w:bCs/>
          <w:color w:val="000000"/>
        </w:rPr>
        <w:t xml:space="preserve"> </w:t>
      </w:r>
      <w:r w:rsidR="000A6894" w:rsidRPr="009727DE">
        <w:rPr>
          <w:rFonts w:asciiTheme="majorHAnsi" w:eastAsia="Times New Roman" w:hAnsiTheme="majorHAnsi" w:cstheme="majorHAnsi"/>
          <w:bCs/>
        </w:rPr>
        <w:t xml:space="preserve">documentación siguiente impresa en papel membretado de la empresa y </w:t>
      </w:r>
      <w:r w:rsidR="00BD6183" w:rsidRPr="009727DE">
        <w:rPr>
          <w:rFonts w:asciiTheme="majorHAnsi" w:eastAsia="Times New Roman" w:hAnsiTheme="majorHAnsi" w:cstheme="majorHAnsi"/>
          <w:bCs/>
        </w:rPr>
        <w:t xml:space="preserve">firmado </w:t>
      </w:r>
      <w:r w:rsidR="009727DE" w:rsidRPr="00BD6183">
        <w:rPr>
          <w:rFonts w:asciiTheme="majorHAnsi" w:eastAsia="Times New Roman" w:hAnsiTheme="majorHAnsi" w:cstheme="majorHAnsi"/>
          <w:b/>
        </w:rPr>
        <w:t xml:space="preserve">EN </w:t>
      </w:r>
      <w:r w:rsidR="000A6894" w:rsidRPr="00BD6183">
        <w:rPr>
          <w:rFonts w:asciiTheme="majorHAnsi" w:eastAsia="Times New Roman" w:hAnsiTheme="majorHAnsi" w:cstheme="majorHAnsi"/>
          <w:b/>
        </w:rPr>
        <w:t>CADA ANEXO POR EL REPRESENTANTE LEGAL</w:t>
      </w:r>
      <w:r w:rsidR="000A6894" w:rsidRPr="004C1DD8">
        <w:rPr>
          <w:rFonts w:asciiTheme="majorHAnsi" w:eastAsia="Times New Roman" w:hAnsiTheme="majorHAnsi" w:cstheme="majorHAnsi"/>
          <w:b/>
          <w:bCs/>
        </w:rPr>
        <w:t xml:space="preserve"> </w:t>
      </w:r>
      <w:r w:rsidR="000A6894" w:rsidRPr="009727DE">
        <w:rPr>
          <w:rFonts w:asciiTheme="majorHAnsi" w:eastAsia="Times New Roman" w:hAnsiTheme="majorHAnsi" w:cstheme="majorHAnsi"/>
          <w:b/>
          <w:bCs/>
          <w:u w:val="single"/>
        </w:rPr>
        <w:t>(OBLIGATORIO):</w:t>
      </w:r>
    </w:p>
    <w:p w14:paraId="09187EE5" w14:textId="77777777" w:rsidR="000A6894" w:rsidRPr="004C1DD8" w:rsidRDefault="000A6894" w:rsidP="003A512A">
      <w:pPr>
        <w:spacing w:after="0"/>
        <w:ind w:right="140"/>
        <w:jc w:val="both"/>
        <w:rPr>
          <w:rFonts w:asciiTheme="majorHAnsi" w:eastAsia="Times New Roman" w:hAnsiTheme="majorHAnsi" w:cstheme="majorHAnsi"/>
          <w:b/>
          <w:bCs/>
        </w:rPr>
      </w:pPr>
      <w:bookmarkStart w:id="40" w:name="_Hlk80616709"/>
    </w:p>
    <w:p w14:paraId="077D6F23" w14:textId="76CD2EF2" w:rsidR="00CA2209" w:rsidRPr="004C1DD8" w:rsidRDefault="00A46A86" w:rsidP="003A512A">
      <w:pPr>
        <w:numPr>
          <w:ilvl w:val="0"/>
          <w:numId w:val="3"/>
        </w:numPr>
        <w:spacing w:after="0"/>
        <w:ind w:left="993" w:right="140" w:hanging="284"/>
        <w:jc w:val="both"/>
        <w:rPr>
          <w:rFonts w:asciiTheme="majorHAnsi" w:eastAsia="Arial" w:hAnsiTheme="majorHAnsi" w:cstheme="majorHAnsi"/>
          <w:b/>
          <w:bCs/>
          <w:color w:val="000000"/>
        </w:rPr>
      </w:pPr>
      <w:bookmarkStart w:id="41" w:name="_Hlk44610697"/>
      <w:bookmarkStart w:id="42" w:name="_Hlk89434269"/>
      <w:r w:rsidRPr="004C1DD8">
        <w:rPr>
          <w:rFonts w:asciiTheme="majorHAnsi" w:eastAsia="Arial" w:hAnsiTheme="majorHAnsi" w:cstheme="majorHAnsi"/>
          <w:b/>
          <w:color w:val="000000"/>
        </w:rPr>
        <w:t>Anexo 2</w:t>
      </w:r>
      <w:r w:rsidR="00676C7E" w:rsidRPr="004C1DD8">
        <w:rPr>
          <w:rFonts w:asciiTheme="majorHAnsi" w:eastAsia="Arial" w:hAnsiTheme="majorHAnsi" w:cstheme="majorHAnsi"/>
          <w:b/>
          <w:color w:val="000000"/>
        </w:rPr>
        <w:t>.</w:t>
      </w:r>
      <w:r w:rsidRPr="004C1DD8">
        <w:rPr>
          <w:rFonts w:asciiTheme="majorHAnsi" w:eastAsia="Arial" w:hAnsiTheme="majorHAnsi" w:cstheme="majorHAnsi"/>
          <w:b/>
          <w:color w:val="000000"/>
        </w:rPr>
        <w:t xml:space="preserve"> </w:t>
      </w:r>
      <w:r w:rsidRPr="004C1DD8">
        <w:rPr>
          <w:rFonts w:asciiTheme="majorHAnsi" w:eastAsia="Arial" w:hAnsiTheme="majorHAnsi" w:cstheme="majorHAnsi"/>
          <w:b/>
          <w:bCs/>
          <w:color w:val="000000"/>
        </w:rPr>
        <w:t>Propuesta Técnica.</w:t>
      </w:r>
      <w:r w:rsidR="00CA2209" w:rsidRPr="004C1DD8">
        <w:rPr>
          <w:rFonts w:asciiTheme="majorHAnsi" w:eastAsia="Arial" w:hAnsiTheme="majorHAnsi" w:cstheme="majorHAnsi"/>
          <w:b/>
          <w:bCs/>
          <w:color w:val="000000"/>
        </w:rPr>
        <w:t xml:space="preserve"> </w:t>
      </w:r>
    </w:p>
    <w:p w14:paraId="4D236103" w14:textId="394604CA" w:rsidR="00275AFA" w:rsidRPr="004C1DD8" w:rsidRDefault="00CA2209" w:rsidP="003A512A">
      <w:pPr>
        <w:numPr>
          <w:ilvl w:val="0"/>
          <w:numId w:val="3"/>
        </w:numPr>
        <w:spacing w:after="0"/>
        <w:ind w:left="993" w:right="140" w:hanging="284"/>
        <w:jc w:val="both"/>
        <w:rPr>
          <w:rFonts w:asciiTheme="majorHAnsi" w:eastAsia="Arial" w:hAnsiTheme="majorHAnsi" w:cstheme="majorHAnsi"/>
          <w:b/>
          <w:bCs/>
          <w:color w:val="000000"/>
        </w:rPr>
      </w:pPr>
      <w:r w:rsidRPr="004C1DD8">
        <w:rPr>
          <w:rFonts w:asciiTheme="majorHAnsi" w:eastAsia="Arial" w:hAnsiTheme="majorHAnsi" w:cstheme="majorHAnsi"/>
          <w:b/>
          <w:bCs/>
          <w:color w:val="000000"/>
        </w:rPr>
        <w:t>Anexo 3</w:t>
      </w:r>
      <w:r w:rsidR="00DB455B" w:rsidRPr="004C1DD8">
        <w:rPr>
          <w:rFonts w:asciiTheme="majorHAnsi" w:eastAsia="Arial" w:hAnsiTheme="majorHAnsi" w:cstheme="majorHAnsi"/>
          <w:b/>
          <w:bCs/>
          <w:color w:val="000000"/>
        </w:rPr>
        <w:t>.</w:t>
      </w:r>
      <w:r w:rsidRPr="004C1DD8">
        <w:rPr>
          <w:rFonts w:asciiTheme="majorHAnsi" w:eastAsia="Arial" w:hAnsiTheme="majorHAnsi" w:cstheme="majorHAnsi"/>
          <w:b/>
          <w:bCs/>
          <w:color w:val="000000"/>
        </w:rPr>
        <w:t xml:space="preserve"> Propuesta económica</w:t>
      </w:r>
      <w:r w:rsidR="00DB455B" w:rsidRPr="004C1DD8">
        <w:rPr>
          <w:rFonts w:asciiTheme="majorHAnsi" w:eastAsia="Arial" w:hAnsiTheme="majorHAnsi" w:cstheme="majorHAnsi"/>
          <w:b/>
          <w:bCs/>
          <w:color w:val="000000"/>
        </w:rPr>
        <w:t>.</w:t>
      </w:r>
    </w:p>
    <w:p w14:paraId="614D93D1" w14:textId="7565FAD6" w:rsidR="00275AFA" w:rsidRPr="004C1DD8" w:rsidRDefault="00A46A86" w:rsidP="003A512A">
      <w:pPr>
        <w:numPr>
          <w:ilvl w:val="0"/>
          <w:numId w:val="3"/>
        </w:numPr>
        <w:spacing w:after="0"/>
        <w:ind w:left="993" w:right="140" w:hanging="284"/>
        <w:jc w:val="both"/>
        <w:rPr>
          <w:rFonts w:asciiTheme="majorHAnsi" w:eastAsia="Century Gothic" w:hAnsiTheme="majorHAnsi" w:cstheme="majorHAnsi"/>
          <w:b/>
          <w:bCs/>
          <w:color w:val="000000"/>
        </w:rPr>
      </w:pPr>
      <w:r w:rsidRPr="004C1DD8">
        <w:rPr>
          <w:rFonts w:asciiTheme="majorHAnsi" w:eastAsia="Arial" w:hAnsiTheme="majorHAnsi" w:cstheme="majorHAnsi"/>
          <w:b/>
          <w:bCs/>
          <w:color w:val="000000"/>
        </w:rPr>
        <w:t>Anexo 4</w:t>
      </w:r>
      <w:r w:rsidR="00DB455B" w:rsidRPr="004C1DD8">
        <w:rPr>
          <w:rFonts w:asciiTheme="majorHAnsi" w:eastAsia="Arial" w:hAnsiTheme="majorHAnsi" w:cstheme="majorHAnsi"/>
          <w:b/>
          <w:bCs/>
          <w:color w:val="000000"/>
        </w:rPr>
        <w:t>.</w:t>
      </w:r>
      <w:r w:rsidRPr="004C1DD8">
        <w:rPr>
          <w:rFonts w:asciiTheme="majorHAnsi" w:eastAsia="Arial" w:hAnsiTheme="majorHAnsi" w:cstheme="majorHAnsi"/>
          <w:b/>
          <w:bCs/>
          <w:color w:val="000000"/>
        </w:rPr>
        <w:t xml:space="preserve"> Carta de Proposición.</w:t>
      </w:r>
    </w:p>
    <w:p w14:paraId="2697EC5B" w14:textId="3E755301" w:rsidR="004823BA" w:rsidRPr="004C1DD8" w:rsidRDefault="004823BA" w:rsidP="003A512A">
      <w:pPr>
        <w:numPr>
          <w:ilvl w:val="1"/>
          <w:numId w:val="3"/>
        </w:numPr>
        <w:spacing w:after="0"/>
        <w:ind w:right="140"/>
        <w:jc w:val="both"/>
        <w:rPr>
          <w:rFonts w:asciiTheme="majorHAnsi" w:eastAsia="Century Gothic" w:hAnsiTheme="majorHAnsi" w:cstheme="majorHAnsi"/>
          <w:bCs/>
          <w:color w:val="000000"/>
        </w:rPr>
      </w:pPr>
      <w:r w:rsidRPr="004C1DD8">
        <w:rPr>
          <w:rFonts w:asciiTheme="majorHAnsi" w:eastAsia="Arial" w:hAnsiTheme="majorHAnsi" w:cstheme="majorHAnsi"/>
        </w:rPr>
        <w:t>Manifiesto libre bajo protesta de decir verdad de contar</w:t>
      </w:r>
      <w:r w:rsidRPr="004C1DD8">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r w:rsidRPr="004C1DD8">
        <w:rPr>
          <w:rFonts w:asciiTheme="majorHAnsi" w:eastAsia="Century Gothic" w:hAnsiTheme="majorHAnsi" w:cstheme="majorHAnsi"/>
          <w:bCs/>
          <w:color w:val="000000"/>
        </w:rPr>
        <w:t>.</w:t>
      </w:r>
    </w:p>
    <w:p w14:paraId="782CB00F" w14:textId="5FC1A1CD" w:rsidR="00275AFA" w:rsidRPr="004C1DD8" w:rsidRDefault="00A46A86" w:rsidP="003A512A">
      <w:pPr>
        <w:numPr>
          <w:ilvl w:val="0"/>
          <w:numId w:val="3"/>
        </w:numPr>
        <w:spacing w:after="0"/>
        <w:ind w:left="993" w:right="140" w:hanging="284"/>
        <w:jc w:val="both"/>
        <w:rPr>
          <w:rFonts w:asciiTheme="majorHAnsi" w:eastAsia="Century Gothic" w:hAnsiTheme="majorHAnsi" w:cstheme="majorHAnsi"/>
          <w:b/>
          <w:color w:val="000000"/>
        </w:rPr>
      </w:pPr>
      <w:r w:rsidRPr="004C1DD8">
        <w:rPr>
          <w:rFonts w:asciiTheme="majorHAnsi" w:eastAsia="Arial" w:hAnsiTheme="majorHAnsi" w:cstheme="majorHAnsi"/>
          <w:b/>
          <w:color w:val="000000"/>
        </w:rPr>
        <w:t>Anexo 5</w:t>
      </w:r>
      <w:r w:rsidR="00DB455B" w:rsidRPr="004C1DD8">
        <w:rPr>
          <w:rFonts w:asciiTheme="majorHAnsi" w:eastAsia="Arial" w:hAnsiTheme="majorHAnsi" w:cstheme="majorHAnsi"/>
          <w:b/>
          <w:color w:val="000000"/>
        </w:rPr>
        <w:t>.</w:t>
      </w:r>
      <w:r w:rsidRPr="004C1DD8">
        <w:rPr>
          <w:rFonts w:asciiTheme="majorHAnsi" w:eastAsia="Arial" w:hAnsiTheme="majorHAnsi" w:cstheme="majorHAnsi"/>
          <w:b/>
          <w:color w:val="000000"/>
        </w:rPr>
        <w:t xml:space="preserve"> </w:t>
      </w:r>
      <w:r w:rsidR="001501D3" w:rsidRPr="001501D3">
        <w:rPr>
          <w:rFonts w:asciiTheme="majorHAnsi" w:eastAsia="Arial" w:hAnsiTheme="majorHAnsi" w:cstheme="majorHAnsi"/>
          <w:b/>
          <w:bCs/>
          <w:color w:val="000000"/>
        </w:rPr>
        <w:t>ACREDITACIÓN</w:t>
      </w:r>
      <w:r w:rsidR="001501D3" w:rsidRPr="004C1DD8">
        <w:rPr>
          <w:rFonts w:asciiTheme="majorHAnsi" w:eastAsia="Arial" w:hAnsiTheme="majorHAnsi" w:cstheme="majorHAnsi"/>
          <w:color w:val="000000"/>
        </w:rPr>
        <w:t xml:space="preserve"> </w:t>
      </w:r>
      <w:r w:rsidRPr="004C1DD8">
        <w:rPr>
          <w:rFonts w:asciiTheme="majorHAnsi" w:eastAsia="Arial" w:hAnsiTheme="majorHAnsi" w:cstheme="majorHAnsi"/>
          <w:color w:val="000000"/>
        </w:rPr>
        <w:t>o documentos que lo acredite.</w:t>
      </w:r>
    </w:p>
    <w:p w14:paraId="414729EA" w14:textId="64CA65D5" w:rsidR="006F3C27" w:rsidRPr="004C1DD8" w:rsidRDefault="00E40622" w:rsidP="003A512A">
      <w:pPr>
        <w:numPr>
          <w:ilvl w:val="1"/>
          <w:numId w:val="3"/>
        </w:numPr>
        <w:spacing w:after="0"/>
        <w:ind w:right="140"/>
        <w:jc w:val="both"/>
        <w:rPr>
          <w:rFonts w:asciiTheme="majorHAnsi" w:eastAsia="Century Gothic" w:hAnsiTheme="majorHAnsi" w:cstheme="majorHAnsi"/>
          <w:bCs/>
          <w:color w:val="000000"/>
        </w:rPr>
      </w:pPr>
      <w:bookmarkStart w:id="43" w:name="_Hlk33097935"/>
      <w:bookmarkStart w:id="44" w:name="_Hlk33093289"/>
      <w:r w:rsidRPr="004C1DD8">
        <w:rPr>
          <w:rFonts w:asciiTheme="majorHAnsi" w:eastAsia="Arial" w:hAnsiTheme="majorHAnsi" w:cstheme="majorHAnsi"/>
          <w:bCs/>
          <w:color w:val="000000"/>
        </w:rPr>
        <w:t xml:space="preserve">Presentar copia vigente del </w:t>
      </w:r>
      <w:r w:rsidRPr="004C1DD8">
        <w:rPr>
          <w:rFonts w:asciiTheme="majorHAnsi" w:eastAsia="Arial" w:hAnsiTheme="majorHAnsi" w:cstheme="majorHAnsi"/>
          <w:b/>
          <w:color w:val="000000"/>
        </w:rPr>
        <w:t>RUPC</w:t>
      </w:r>
      <w:r w:rsidRPr="004C1DD8">
        <w:rPr>
          <w:rFonts w:asciiTheme="majorHAnsi" w:eastAsia="Arial" w:hAnsiTheme="majorHAnsi" w:cstheme="majorHAnsi"/>
          <w:bCs/>
          <w:color w:val="000000"/>
        </w:rPr>
        <w:t xml:space="preserve"> (en caso de contar con </w:t>
      </w:r>
      <w:r w:rsidR="006F3C27" w:rsidRPr="004C1DD8">
        <w:rPr>
          <w:rFonts w:asciiTheme="majorHAnsi" w:eastAsia="Arial" w:hAnsiTheme="majorHAnsi" w:cstheme="majorHAnsi"/>
          <w:bCs/>
          <w:color w:val="000000"/>
        </w:rPr>
        <w:t>él</w:t>
      </w:r>
      <w:r w:rsidRPr="004C1DD8">
        <w:rPr>
          <w:rFonts w:asciiTheme="majorHAnsi" w:eastAsia="Arial" w:hAnsiTheme="majorHAnsi" w:cstheme="majorHAnsi"/>
          <w:bCs/>
          <w:color w:val="000000"/>
        </w:rPr>
        <w:t>)</w:t>
      </w:r>
      <w:r w:rsidR="004823BA" w:rsidRPr="004C1DD8">
        <w:rPr>
          <w:rFonts w:asciiTheme="majorHAnsi" w:eastAsia="Arial" w:hAnsiTheme="majorHAnsi" w:cstheme="majorHAnsi"/>
          <w:bCs/>
          <w:color w:val="000000"/>
        </w:rPr>
        <w:t>.</w:t>
      </w:r>
      <w:bookmarkEnd w:id="43"/>
    </w:p>
    <w:p w14:paraId="4770703A" w14:textId="41E49A76" w:rsidR="000A701A" w:rsidRPr="009727DE" w:rsidRDefault="00213CBF" w:rsidP="003A512A">
      <w:pPr>
        <w:numPr>
          <w:ilvl w:val="1"/>
          <w:numId w:val="3"/>
        </w:numPr>
        <w:spacing w:after="0"/>
        <w:ind w:right="140"/>
        <w:jc w:val="both"/>
        <w:rPr>
          <w:rFonts w:asciiTheme="majorHAnsi" w:eastAsia="Century Gothic" w:hAnsiTheme="majorHAnsi" w:cstheme="majorHAnsi"/>
          <w:b/>
          <w:bCs/>
          <w:color w:val="000000"/>
        </w:rPr>
      </w:pPr>
      <w:bookmarkStart w:id="45" w:name="_Hlk32769264"/>
      <w:bookmarkEnd w:id="44"/>
      <w:r w:rsidRPr="009727DE">
        <w:rPr>
          <w:rFonts w:asciiTheme="majorHAnsi" w:hAnsiTheme="majorHAnsi" w:cstheme="majorHAnsi"/>
          <w:b/>
          <w:bCs/>
        </w:rPr>
        <w:t xml:space="preserve">Tratándose de </w:t>
      </w:r>
      <w:r w:rsidR="00DB455B" w:rsidRPr="009727DE">
        <w:rPr>
          <w:rFonts w:asciiTheme="majorHAnsi" w:hAnsiTheme="majorHAnsi" w:cstheme="majorHAnsi"/>
          <w:b/>
          <w:bCs/>
        </w:rPr>
        <w:t>P</w:t>
      </w:r>
      <w:r w:rsidRPr="009727DE">
        <w:rPr>
          <w:rFonts w:asciiTheme="majorHAnsi" w:hAnsiTheme="majorHAnsi" w:cstheme="majorHAnsi"/>
          <w:b/>
          <w:bCs/>
        </w:rPr>
        <w:t xml:space="preserve">ersonas </w:t>
      </w:r>
      <w:r w:rsidR="00DB455B" w:rsidRPr="009727DE">
        <w:rPr>
          <w:rFonts w:asciiTheme="majorHAnsi" w:hAnsiTheme="majorHAnsi" w:cstheme="majorHAnsi"/>
          <w:b/>
          <w:bCs/>
        </w:rPr>
        <w:t>M</w:t>
      </w:r>
      <w:r w:rsidRPr="009727DE">
        <w:rPr>
          <w:rFonts w:asciiTheme="majorHAnsi" w:hAnsiTheme="majorHAnsi" w:cstheme="majorHAnsi"/>
          <w:b/>
          <w:bCs/>
        </w:rPr>
        <w:t>orales, deberá presentar, además:</w:t>
      </w:r>
    </w:p>
    <w:p w14:paraId="34B08CA3" w14:textId="5784DD14" w:rsidR="000A701A" w:rsidRPr="004C1DD8" w:rsidRDefault="00213CBF" w:rsidP="003A512A">
      <w:pPr>
        <w:numPr>
          <w:ilvl w:val="2"/>
          <w:numId w:val="3"/>
        </w:numPr>
        <w:spacing w:after="0"/>
        <w:ind w:right="140"/>
        <w:jc w:val="both"/>
        <w:rPr>
          <w:rFonts w:asciiTheme="majorHAnsi" w:eastAsia="Century Gothic" w:hAnsiTheme="majorHAnsi" w:cstheme="majorHAnsi"/>
          <w:b/>
          <w:color w:val="000000"/>
        </w:rPr>
      </w:pPr>
      <w:r w:rsidRPr="004C1DD8">
        <w:rPr>
          <w:rFonts w:asciiTheme="majorHAnsi" w:hAnsiTheme="majorHAnsi" w:cstheme="majorHAnsi"/>
        </w:rPr>
        <w:t>Original</w:t>
      </w:r>
      <w:r w:rsidR="00DB455B" w:rsidRPr="004C1DD8">
        <w:rPr>
          <w:rFonts w:asciiTheme="majorHAnsi" w:hAnsiTheme="majorHAnsi" w:cstheme="majorHAnsi"/>
        </w:rPr>
        <w:t>,</w:t>
      </w:r>
      <w:r w:rsidRPr="004C1DD8">
        <w:rPr>
          <w:rFonts w:asciiTheme="majorHAnsi" w:hAnsiTheme="majorHAnsi" w:cstheme="majorHAnsi"/>
        </w:rPr>
        <w:t xml:space="preserve"> solo para cotejo </w:t>
      </w:r>
      <w:bookmarkStart w:id="46" w:name="_Hlk33101445"/>
      <w:r w:rsidR="00CD5A11" w:rsidRPr="004C1DD8">
        <w:rPr>
          <w:rFonts w:asciiTheme="majorHAnsi" w:hAnsiTheme="majorHAnsi" w:cstheme="majorHAnsi"/>
        </w:rPr>
        <w:t xml:space="preserve">(se devolverá al término del acto) </w:t>
      </w:r>
      <w:bookmarkEnd w:id="46"/>
      <w:r w:rsidRPr="004C1DD8">
        <w:rPr>
          <w:rFonts w:asciiTheme="majorHAnsi" w:hAnsiTheme="majorHAnsi" w:cstheme="majorHAnsi"/>
        </w:rPr>
        <w:t>y</w:t>
      </w:r>
      <w:r w:rsidR="000A701A" w:rsidRPr="004C1DD8">
        <w:rPr>
          <w:rFonts w:asciiTheme="majorHAnsi" w:eastAsia="Century Gothic" w:hAnsiTheme="majorHAnsi" w:cstheme="majorHAnsi"/>
          <w:b/>
          <w:color w:val="000000"/>
        </w:rPr>
        <w:t xml:space="preserve"> </w:t>
      </w:r>
      <w:r w:rsidRPr="004C1DD8">
        <w:rPr>
          <w:rFonts w:asciiTheme="majorHAnsi" w:hAnsiTheme="majorHAnsi" w:cstheme="majorHAnsi"/>
        </w:rPr>
        <w:t xml:space="preserve">copia simple legible de la </w:t>
      </w:r>
      <w:r w:rsidR="00DB455B" w:rsidRPr="004C1DD8">
        <w:rPr>
          <w:rFonts w:asciiTheme="majorHAnsi" w:hAnsiTheme="majorHAnsi" w:cstheme="majorHAnsi"/>
        </w:rPr>
        <w:t>Acta</w:t>
      </w:r>
      <w:r w:rsidRPr="004C1DD8">
        <w:rPr>
          <w:rFonts w:asciiTheme="majorHAnsi" w:hAnsiTheme="majorHAnsi" w:cstheme="majorHAnsi"/>
        </w:rPr>
        <w:t xml:space="preserve"> </w:t>
      </w:r>
      <w:r w:rsidR="00DB455B" w:rsidRPr="004C1DD8">
        <w:rPr>
          <w:rFonts w:asciiTheme="majorHAnsi" w:hAnsiTheme="majorHAnsi" w:cstheme="majorHAnsi"/>
        </w:rPr>
        <w:t>C</w:t>
      </w:r>
      <w:r w:rsidRPr="004C1DD8">
        <w:rPr>
          <w:rFonts w:asciiTheme="majorHAnsi" w:hAnsiTheme="majorHAnsi" w:cstheme="majorHAnsi"/>
        </w:rPr>
        <w:t xml:space="preserve">onstitutiva de la </w:t>
      </w:r>
      <w:r w:rsidR="00DB455B" w:rsidRPr="004C1DD8">
        <w:rPr>
          <w:rFonts w:asciiTheme="majorHAnsi" w:hAnsiTheme="majorHAnsi" w:cstheme="majorHAnsi"/>
        </w:rPr>
        <w:t>S</w:t>
      </w:r>
      <w:r w:rsidRPr="004C1DD8">
        <w:rPr>
          <w:rFonts w:asciiTheme="majorHAnsi" w:hAnsiTheme="majorHAnsi" w:cstheme="majorHAnsi"/>
        </w:rPr>
        <w:t xml:space="preserve">ociedad, y en su caso, de las actas donde conste en su caso, la prórroga de la duración de la sociedad, último aumento o reducción de su </w:t>
      </w:r>
      <w:r w:rsidR="00DB455B" w:rsidRPr="004C1DD8">
        <w:rPr>
          <w:rFonts w:asciiTheme="majorHAnsi" w:hAnsiTheme="majorHAnsi" w:cstheme="majorHAnsi"/>
        </w:rPr>
        <w:t>C</w:t>
      </w:r>
      <w:r w:rsidRPr="004C1DD8">
        <w:rPr>
          <w:rFonts w:asciiTheme="majorHAnsi" w:hAnsiTheme="majorHAnsi" w:cstheme="majorHAnsi"/>
        </w:rPr>
        <w:t xml:space="preserve">apital </w:t>
      </w:r>
      <w:r w:rsidR="00DB455B" w:rsidRPr="004C1DD8">
        <w:rPr>
          <w:rFonts w:asciiTheme="majorHAnsi" w:hAnsiTheme="majorHAnsi" w:cstheme="majorHAnsi"/>
        </w:rPr>
        <w:t>S</w:t>
      </w:r>
      <w:r w:rsidRPr="004C1DD8">
        <w:rPr>
          <w:rFonts w:asciiTheme="majorHAnsi" w:hAnsiTheme="majorHAnsi" w:cstheme="majorHAnsi"/>
        </w:rPr>
        <w:t xml:space="preserve">ocial; el cambio de su </w:t>
      </w:r>
      <w:r w:rsidR="00DB455B" w:rsidRPr="004C1DD8">
        <w:rPr>
          <w:rFonts w:asciiTheme="majorHAnsi" w:hAnsiTheme="majorHAnsi" w:cstheme="majorHAnsi"/>
        </w:rPr>
        <w:t>O</w:t>
      </w:r>
      <w:r w:rsidRPr="004C1DD8">
        <w:rPr>
          <w:rFonts w:asciiTheme="majorHAnsi" w:hAnsiTheme="majorHAnsi" w:cstheme="majorHAnsi"/>
        </w:rPr>
        <w:t>bjeto</w:t>
      </w:r>
      <w:r w:rsidR="00DB455B" w:rsidRPr="004C1DD8">
        <w:rPr>
          <w:rFonts w:asciiTheme="majorHAnsi" w:hAnsiTheme="majorHAnsi" w:cstheme="majorHAnsi"/>
        </w:rPr>
        <w:t xml:space="preserve"> Social,</w:t>
      </w:r>
      <w:r w:rsidRPr="004C1DD8">
        <w:rPr>
          <w:rFonts w:asciiTheme="majorHAnsi" w:hAnsiTheme="majorHAnsi" w:cstheme="majorHAnsi"/>
        </w:rPr>
        <w:t xml:space="preserve"> la transformación o fusión de la </w:t>
      </w:r>
      <w:r w:rsidR="00DB455B" w:rsidRPr="004C1DD8">
        <w:rPr>
          <w:rFonts w:asciiTheme="majorHAnsi" w:hAnsiTheme="majorHAnsi" w:cstheme="majorHAnsi"/>
        </w:rPr>
        <w:t>S</w:t>
      </w:r>
      <w:r w:rsidRPr="004C1DD8">
        <w:rPr>
          <w:rFonts w:asciiTheme="majorHAnsi" w:hAnsiTheme="majorHAnsi" w:cstheme="majorHAnsi"/>
        </w:rPr>
        <w:t>ociedad; de conformidad con lo señalado en los artículos 182 y 194 de la Ley General de Sociedades Mercantiles.</w:t>
      </w:r>
    </w:p>
    <w:p w14:paraId="791C75F5" w14:textId="27697895" w:rsidR="000A701A" w:rsidRPr="004C1DD8" w:rsidRDefault="00213CBF" w:rsidP="003A512A">
      <w:pPr>
        <w:numPr>
          <w:ilvl w:val="2"/>
          <w:numId w:val="3"/>
        </w:numPr>
        <w:spacing w:after="0"/>
        <w:ind w:right="140"/>
        <w:jc w:val="both"/>
        <w:rPr>
          <w:rFonts w:asciiTheme="majorHAnsi" w:eastAsia="Century Gothic" w:hAnsiTheme="majorHAnsi" w:cstheme="majorHAnsi"/>
          <w:b/>
          <w:color w:val="000000"/>
        </w:rPr>
      </w:pPr>
      <w:r w:rsidRPr="004C1DD8">
        <w:rPr>
          <w:rFonts w:asciiTheme="majorHAnsi" w:hAnsiTheme="majorHAnsi" w:cstheme="majorHAnsi"/>
        </w:rPr>
        <w:t xml:space="preserve">Original solo para cotejo </w:t>
      </w:r>
      <w:r w:rsidR="00CD5A11" w:rsidRPr="004C1DD8">
        <w:rPr>
          <w:rFonts w:asciiTheme="majorHAnsi" w:hAnsiTheme="majorHAnsi" w:cstheme="majorHAnsi"/>
        </w:rPr>
        <w:t xml:space="preserve">(se devolverá al término del acto) </w:t>
      </w:r>
      <w:r w:rsidRPr="004C1DD8">
        <w:rPr>
          <w:rFonts w:asciiTheme="majorHAnsi" w:hAnsiTheme="majorHAnsi" w:cstheme="majorHAnsi"/>
        </w:rPr>
        <w:t xml:space="preserve">y copia simple legible del </w:t>
      </w:r>
      <w:r w:rsidR="00DB455B" w:rsidRPr="004C1DD8">
        <w:rPr>
          <w:rFonts w:asciiTheme="majorHAnsi" w:hAnsiTheme="majorHAnsi" w:cstheme="majorHAnsi"/>
        </w:rPr>
        <w:t>P</w:t>
      </w:r>
      <w:r w:rsidRPr="004C1DD8">
        <w:rPr>
          <w:rFonts w:asciiTheme="majorHAnsi" w:hAnsiTheme="majorHAnsi" w:cstheme="majorHAnsi"/>
        </w:rPr>
        <w:t xml:space="preserve">oder </w:t>
      </w:r>
      <w:r w:rsidR="00DB455B" w:rsidRPr="004C1DD8">
        <w:rPr>
          <w:rFonts w:asciiTheme="majorHAnsi" w:hAnsiTheme="majorHAnsi" w:cstheme="majorHAnsi"/>
        </w:rPr>
        <w:t>N</w:t>
      </w:r>
      <w:r w:rsidRPr="004C1DD8">
        <w:rPr>
          <w:rFonts w:asciiTheme="majorHAnsi" w:hAnsiTheme="majorHAnsi" w:cstheme="majorHAnsi"/>
        </w:rPr>
        <w:t xml:space="preserve">otarial o instrumento correspondiente del </w:t>
      </w:r>
      <w:r w:rsidR="00DB455B" w:rsidRPr="004C1DD8">
        <w:rPr>
          <w:rFonts w:asciiTheme="majorHAnsi" w:hAnsiTheme="majorHAnsi" w:cstheme="majorHAnsi"/>
        </w:rPr>
        <w:t>R</w:t>
      </w:r>
      <w:r w:rsidRPr="004C1DD8">
        <w:rPr>
          <w:rFonts w:asciiTheme="majorHAnsi" w:hAnsiTheme="majorHAnsi" w:cstheme="majorHAnsi"/>
        </w:rPr>
        <w:t xml:space="preserve">epresentante </w:t>
      </w:r>
      <w:r w:rsidR="00DB455B" w:rsidRPr="004C1DD8">
        <w:rPr>
          <w:rFonts w:asciiTheme="majorHAnsi" w:hAnsiTheme="majorHAnsi" w:cstheme="majorHAnsi"/>
        </w:rPr>
        <w:t>L</w:t>
      </w:r>
      <w:r w:rsidRPr="004C1DD8">
        <w:rPr>
          <w:rFonts w:asciiTheme="majorHAnsi" w:hAnsiTheme="majorHAnsi" w:cstheme="majorHAnsi"/>
        </w:rPr>
        <w:t>egal, en el que se le otorguen facultades para actos de administración; tratándose de Poderes Especiales, se deberá señalar en forma específica la facultad para participar en licitaciones o firmar contratos con el Gobierno.</w:t>
      </w:r>
    </w:p>
    <w:p w14:paraId="282F3801" w14:textId="077E2DF0" w:rsidR="000A701A" w:rsidRPr="004C1DD8" w:rsidRDefault="00213CBF" w:rsidP="003A512A">
      <w:pPr>
        <w:spacing w:after="0"/>
        <w:ind w:left="2204" w:right="140"/>
        <w:jc w:val="both"/>
        <w:rPr>
          <w:rFonts w:asciiTheme="majorHAnsi" w:hAnsiTheme="majorHAnsi" w:cstheme="majorHAnsi"/>
        </w:rPr>
      </w:pPr>
      <w:r w:rsidRPr="004C1DD8">
        <w:rPr>
          <w:rFonts w:asciiTheme="majorHAnsi" w:hAnsiTheme="majorHAnsi" w:cstheme="majorHAnsi"/>
        </w:rPr>
        <w:t xml:space="preserve">Los documentos referidos en los numerales </w:t>
      </w:r>
      <w:r w:rsidR="000A701A" w:rsidRPr="004C1DD8">
        <w:rPr>
          <w:rFonts w:asciiTheme="majorHAnsi" w:hAnsiTheme="majorHAnsi" w:cstheme="majorHAnsi"/>
        </w:rPr>
        <w:t>A</w:t>
      </w:r>
      <w:r w:rsidRPr="004C1DD8">
        <w:rPr>
          <w:rFonts w:asciiTheme="majorHAnsi" w:hAnsiTheme="majorHAnsi" w:cstheme="majorHAnsi"/>
        </w:rPr>
        <w:t xml:space="preserve"> y </w:t>
      </w:r>
      <w:r w:rsidR="000A701A" w:rsidRPr="004C1DD8">
        <w:rPr>
          <w:rFonts w:asciiTheme="majorHAnsi" w:hAnsiTheme="majorHAnsi" w:cstheme="majorHAnsi"/>
        </w:rPr>
        <w:t>B</w:t>
      </w:r>
      <w:r w:rsidRPr="004C1DD8">
        <w:rPr>
          <w:rFonts w:asciiTheme="majorHAnsi" w:hAnsiTheme="majorHAnsi" w:cstheme="majorHAnsi"/>
        </w:rPr>
        <w:t xml:space="preserve"> deben estar inscritos en el Registro Público de la Propiedad y del Comercio, cuando proceda, en términos del artículo 21 del Código de Comercio.</w:t>
      </w:r>
    </w:p>
    <w:p w14:paraId="22FF0591" w14:textId="25C10FE1" w:rsidR="00F831F4" w:rsidRDefault="00F831F4" w:rsidP="00F831F4">
      <w:pPr>
        <w:pStyle w:val="Prrafodelista"/>
        <w:numPr>
          <w:ilvl w:val="2"/>
          <w:numId w:val="3"/>
        </w:numPr>
        <w:spacing w:after="0" w:line="240" w:lineRule="auto"/>
        <w:ind w:right="140"/>
        <w:jc w:val="both"/>
        <w:rPr>
          <w:rFonts w:asciiTheme="majorHAnsi" w:eastAsia="Century Gothic" w:hAnsiTheme="majorHAnsi" w:cstheme="majorHAnsi"/>
          <w:b/>
          <w:color w:val="000000"/>
        </w:rPr>
      </w:pPr>
      <w:bookmarkStart w:id="47" w:name="_Hlk48919524"/>
      <w:r>
        <w:rPr>
          <w:rFonts w:asciiTheme="majorHAnsi" w:hAnsiTheme="majorHAnsi" w:cstheme="majorHAnsi"/>
        </w:rPr>
        <w:t>Copia simple de Constancia de Situación Fiscal con fecha de emisión no mayor a 30 días naturales de antigüedad a la fecha del acto de</w:t>
      </w:r>
      <w:r>
        <w:rPr>
          <w:rFonts w:asciiTheme="majorHAnsi" w:hAnsiTheme="majorHAnsi" w:cstheme="majorHAnsi"/>
          <w:b/>
          <w:bCs/>
        </w:rPr>
        <w:t xml:space="preserve"> PRESENTACIÓN Y APERTURA DE PROPOSICIONES.</w:t>
      </w:r>
    </w:p>
    <w:p w14:paraId="14970EA8" w14:textId="2F0A68E8" w:rsidR="00E330E3" w:rsidRPr="00D507ED" w:rsidRDefault="00F831F4" w:rsidP="003A512A">
      <w:pPr>
        <w:pStyle w:val="Prrafodelista"/>
        <w:numPr>
          <w:ilvl w:val="2"/>
          <w:numId w:val="3"/>
        </w:numPr>
        <w:spacing w:after="0"/>
        <w:ind w:right="140"/>
        <w:jc w:val="both"/>
        <w:rPr>
          <w:rFonts w:asciiTheme="majorHAnsi" w:hAnsiTheme="majorHAnsi" w:cstheme="majorHAnsi"/>
        </w:rPr>
      </w:pPr>
      <w:r>
        <w:rPr>
          <w:rFonts w:asciiTheme="majorHAnsi" w:hAnsiTheme="majorHAnsi" w:cstheme="majorHAnsi"/>
        </w:rPr>
        <w:lastRenderedPageBreak/>
        <w:t>Copia simple del c</w:t>
      </w:r>
      <w:r w:rsidR="00E330E3" w:rsidRPr="004C1DD8">
        <w:rPr>
          <w:rFonts w:asciiTheme="majorHAnsi" w:hAnsiTheme="majorHAnsi" w:cstheme="majorHAnsi"/>
        </w:rPr>
        <w:t xml:space="preserve">omprobante de domicilio </w:t>
      </w:r>
      <w:bookmarkEnd w:id="47"/>
      <w:r w:rsidR="00371B3A" w:rsidRPr="004C1DD8">
        <w:rPr>
          <w:rFonts w:asciiTheme="majorHAnsi" w:eastAsia="Century Gothic" w:hAnsiTheme="majorHAnsi" w:cstheme="majorHAnsi"/>
          <w:bCs/>
          <w:color w:val="000000"/>
        </w:rPr>
        <w:t xml:space="preserve">no mayor a 2 meses de antigüedad a la fecha de la presentación de Propuestas Técnicas y Económicas, a nombre de la razón social del </w:t>
      </w:r>
      <w:r w:rsidR="00371B3A" w:rsidRPr="004C1DD8">
        <w:rPr>
          <w:rFonts w:asciiTheme="majorHAnsi" w:eastAsia="Century Gothic" w:hAnsiTheme="majorHAnsi" w:cstheme="majorHAnsi"/>
          <w:b/>
          <w:color w:val="000000"/>
        </w:rPr>
        <w:t>PARTICIPANTE.</w:t>
      </w:r>
    </w:p>
    <w:p w14:paraId="1F9D21CF" w14:textId="15281D49" w:rsidR="00786C5C" w:rsidRPr="00B9567A" w:rsidRDefault="00D507ED" w:rsidP="00D46F76">
      <w:pPr>
        <w:pStyle w:val="Prrafodelista"/>
        <w:numPr>
          <w:ilvl w:val="2"/>
          <w:numId w:val="3"/>
        </w:numPr>
        <w:spacing w:after="0" w:line="240" w:lineRule="auto"/>
        <w:ind w:right="140"/>
        <w:jc w:val="both"/>
        <w:rPr>
          <w:rFonts w:asciiTheme="majorHAnsi" w:eastAsia="Century Gothic" w:hAnsiTheme="majorHAnsi" w:cstheme="majorHAnsi"/>
          <w:b/>
          <w:color w:val="000000"/>
        </w:rPr>
      </w:pPr>
      <w:r>
        <w:rPr>
          <w:rFonts w:asciiTheme="majorHAnsi" w:hAnsiTheme="majorHAnsi" w:cstheme="majorHAnsi"/>
        </w:rPr>
        <w:t>Declaración Anual del ISR completa del ejercicio fiscal del año 2020, con sus anexos y acuse.</w:t>
      </w:r>
    </w:p>
    <w:p w14:paraId="6DD16752" w14:textId="042C985E" w:rsidR="000A701A" w:rsidRPr="00786C5C" w:rsidRDefault="00786C5C" w:rsidP="003A512A">
      <w:pPr>
        <w:numPr>
          <w:ilvl w:val="1"/>
          <w:numId w:val="3"/>
        </w:numPr>
        <w:spacing w:after="0"/>
        <w:ind w:right="140"/>
        <w:jc w:val="both"/>
        <w:rPr>
          <w:rFonts w:asciiTheme="majorHAnsi" w:eastAsia="Century Gothic" w:hAnsiTheme="majorHAnsi" w:cstheme="majorHAnsi"/>
          <w:b/>
          <w:bCs/>
          <w:color w:val="000000"/>
        </w:rPr>
      </w:pPr>
      <w:r w:rsidRPr="00786C5C">
        <w:rPr>
          <w:rFonts w:asciiTheme="majorHAnsi" w:hAnsiTheme="majorHAnsi" w:cstheme="majorHAnsi"/>
          <w:b/>
          <w:bCs/>
        </w:rPr>
        <w:t>TRATÁNDOSE DE PERSONAS FÍSICAS, DEBERÁ PRESENTAR, ADEMÁS:</w:t>
      </w:r>
    </w:p>
    <w:p w14:paraId="5D985C17" w14:textId="7459AB9F" w:rsidR="00213CBF" w:rsidRPr="004C1DD8" w:rsidRDefault="00213CBF" w:rsidP="003A512A">
      <w:pPr>
        <w:numPr>
          <w:ilvl w:val="2"/>
          <w:numId w:val="3"/>
        </w:numPr>
        <w:spacing w:after="0"/>
        <w:ind w:right="140"/>
        <w:jc w:val="both"/>
        <w:rPr>
          <w:rFonts w:asciiTheme="majorHAnsi" w:eastAsia="Century Gothic" w:hAnsiTheme="majorHAnsi" w:cstheme="majorHAnsi"/>
          <w:b/>
          <w:color w:val="000000"/>
        </w:rPr>
      </w:pPr>
      <w:r w:rsidRPr="004C1DD8">
        <w:rPr>
          <w:rFonts w:asciiTheme="majorHAnsi" w:hAnsiTheme="majorHAnsi" w:cstheme="majorHAnsi"/>
        </w:rPr>
        <w:t xml:space="preserve">Original de </w:t>
      </w:r>
      <w:r w:rsidR="00DB455B" w:rsidRPr="004C1DD8">
        <w:rPr>
          <w:rFonts w:asciiTheme="majorHAnsi" w:hAnsiTheme="majorHAnsi" w:cstheme="majorHAnsi"/>
        </w:rPr>
        <w:t>A</w:t>
      </w:r>
      <w:r w:rsidRPr="004C1DD8">
        <w:rPr>
          <w:rFonts w:asciiTheme="majorHAnsi" w:hAnsiTheme="majorHAnsi" w:cstheme="majorHAnsi"/>
        </w:rPr>
        <w:t xml:space="preserve">cta de </w:t>
      </w:r>
      <w:r w:rsidR="00DB455B" w:rsidRPr="004C1DD8">
        <w:rPr>
          <w:rFonts w:asciiTheme="majorHAnsi" w:hAnsiTheme="majorHAnsi" w:cstheme="majorHAnsi"/>
        </w:rPr>
        <w:t>N</w:t>
      </w:r>
      <w:r w:rsidRPr="004C1DD8">
        <w:rPr>
          <w:rFonts w:asciiTheme="majorHAnsi" w:hAnsiTheme="majorHAnsi" w:cstheme="majorHAnsi"/>
        </w:rPr>
        <w:t>acimiento, misma que se quedará en el expediente.</w:t>
      </w:r>
    </w:p>
    <w:p w14:paraId="2EEA3422" w14:textId="6A616E91" w:rsidR="00D507ED" w:rsidRDefault="00D507ED" w:rsidP="00D507ED">
      <w:pPr>
        <w:pStyle w:val="Prrafodelista"/>
        <w:numPr>
          <w:ilvl w:val="2"/>
          <w:numId w:val="3"/>
        </w:numPr>
        <w:spacing w:after="0" w:line="240" w:lineRule="auto"/>
        <w:ind w:right="140"/>
        <w:jc w:val="both"/>
        <w:rPr>
          <w:rFonts w:asciiTheme="majorHAnsi" w:eastAsia="Century Gothic" w:hAnsiTheme="majorHAnsi" w:cstheme="majorHAnsi"/>
          <w:b/>
          <w:color w:val="000000"/>
        </w:rPr>
      </w:pPr>
      <w:r>
        <w:rPr>
          <w:rFonts w:asciiTheme="majorHAnsi" w:hAnsiTheme="majorHAnsi" w:cstheme="majorHAnsi"/>
        </w:rPr>
        <w:t>Copia simple de Constancia de Situación Fiscal con fecha de emisión no mayor a 30 días naturales de antigüedad a la fecha del acto de</w:t>
      </w:r>
      <w:r>
        <w:rPr>
          <w:rFonts w:asciiTheme="majorHAnsi" w:hAnsiTheme="majorHAnsi" w:cstheme="majorHAnsi"/>
          <w:b/>
          <w:bCs/>
        </w:rPr>
        <w:t xml:space="preserve"> PRESENTACIÓN Y APERTURA DE PROPOSICIONES.</w:t>
      </w:r>
    </w:p>
    <w:p w14:paraId="02D0F6F3" w14:textId="1894E0C2" w:rsidR="00D507ED" w:rsidRPr="00D507ED" w:rsidRDefault="00D507ED" w:rsidP="00D507ED">
      <w:pPr>
        <w:numPr>
          <w:ilvl w:val="2"/>
          <w:numId w:val="3"/>
        </w:numPr>
        <w:spacing w:after="0" w:line="240" w:lineRule="auto"/>
        <w:ind w:right="140"/>
        <w:jc w:val="both"/>
        <w:rPr>
          <w:rFonts w:asciiTheme="majorHAnsi" w:eastAsia="Century Gothic" w:hAnsiTheme="majorHAnsi" w:cstheme="majorHAnsi"/>
          <w:b/>
          <w:color w:val="000000"/>
        </w:rPr>
      </w:pPr>
      <w:r>
        <w:rPr>
          <w:rFonts w:asciiTheme="majorHAnsi" w:hAnsiTheme="majorHAnsi" w:cstheme="majorHAnsi"/>
        </w:rPr>
        <w:t xml:space="preserve">Copia simple del comprobante de domicilio de los </w:t>
      </w:r>
      <w:r>
        <w:rPr>
          <w:rFonts w:asciiTheme="majorHAnsi" w:hAnsiTheme="majorHAnsi" w:cstheme="majorHAnsi"/>
          <w:b/>
          <w:bCs/>
        </w:rPr>
        <w:t>PARTICIPANTES</w:t>
      </w:r>
      <w:r>
        <w:rPr>
          <w:rFonts w:asciiTheme="majorHAnsi" w:hAnsiTheme="majorHAnsi" w:cstheme="majorHAnsi"/>
        </w:rPr>
        <w:t xml:space="preserve">, no mayor a 2 meses de antigüedad a la fecha acto de </w:t>
      </w:r>
      <w:r>
        <w:rPr>
          <w:rFonts w:asciiTheme="majorHAnsi" w:hAnsiTheme="majorHAnsi" w:cstheme="majorHAnsi"/>
          <w:b/>
          <w:bCs/>
        </w:rPr>
        <w:t>PRESENTACIÓN Y APERTURA DE PROPOSICIONES</w:t>
      </w:r>
      <w:r>
        <w:rPr>
          <w:rFonts w:asciiTheme="majorHAnsi" w:hAnsiTheme="majorHAnsi" w:cstheme="majorHAnsi"/>
        </w:rPr>
        <w:t xml:space="preserve">, a nombre del </w:t>
      </w:r>
      <w:r>
        <w:rPr>
          <w:rFonts w:asciiTheme="majorHAnsi" w:hAnsiTheme="majorHAnsi" w:cstheme="majorHAnsi"/>
          <w:b/>
          <w:bCs/>
        </w:rPr>
        <w:t>PARTICIPANTE</w:t>
      </w:r>
      <w:r>
        <w:rPr>
          <w:rFonts w:asciiTheme="majorHAnsi" w:hAnsiTheme="majorHAnsi" w:cstheme="majorHAnsi"/>
        </w:rPr>
        <w:t>.</w:t>
      </w:r>
    </w:p>
    <w:p w14:paraId="74DDB01D" w14:textId="77777777" w:rsidR="00D507ED" w:rsidRDefault="00D507ED" w:rsidP="00D507ED">
      <w:pPr>
        <w:pStyle w:val="Prrafodelista"/>
        <w:numPr>
          <w:ilvl w:val="2"/>
          <w:numId w:val="3"/>
        </w:numPr>
        <w:spacing w:after="0" w:line="240" w:lineRule="auto"/>
        <w:ind w:right="140"/>
        <w:jc w:val="both"/>
        <w:rPr>
          <w:rFonts w:asciiTheme="majorHAnsi" w:eastAsia="Century Gothic" w:hAnsiTheme="majorHAnsi" w:cstheme="majorHAnsi"/>
          <w:b/>
          <w:color w:val="000000"/>
        </w:rPr>
      </w:pPr>
      <w:r>
        <w:rPr>
          <w:rFonts w:asciiTheme="majorHAnsi" w:hAnsiTheme="majorHAnsi" w:cstheme="majorHAnsi"/>
        </w:rPr>
        <w:t>Última declaración del ISR completa del ejercicio fiscal del año 2020, en donde se observe el ingreso acumulado del ejercicio fiscal en comento.</w:t>
      </w:r>
    </w:p>
    <w:p w14:paraId="7A67587C" w14:textId="77777777" w:rsidR="00333B74" w:rsidRPr="004C1DD8" w:rsidRDefault="00333B74" w:rsidP="009F5A7A">
      <w:pPr>
        <w:spacing w:after="0"/>
        <w:ind w:right="140"/>
        <w:jc w:val="both"/>
        <w:rPr>
          <w:rFonts w:asciiTheme="majorHAnsi" w:eastAsia="Century Gothic" w:hAnsiTheme="majorHAnsi" w:cstheme="majorHAnsi"/>
          <w:bCs/>
          <w:color w:val="000000"/>
        </w:rPr>
      </w:pPr>
    </w:p>
    <w:bookmarkEnd w:id="45"/>
    <w:p w14:paraId="656B284E" w14:textId="18E555B4" w:rsidR="00275AFA" w:rsidRPr="00CA7C45" w:rsidRDefault="00A46A86" w:rsidP="003A512A">
      <w:pPr>
        <w:numPr>
          <w:ilvl w:val="0"/>
          <w:numId w:val="3"/>
        </w:numPr>
        <w:spacing w:after="0"/>
        <w:ind w:left="993" w:right="140" w:hanging="284"/>
        <w:jc w:val="both"/>
        <w:rPr>
          <w:rFonts w:asciiTheme="majorHAnsi" w:eastAsia="Century Gothic" w:hAnsiTheme="majorHAnsi" w:cstheme="majorHAnsi"/>
          <w:b/>
          <w:color w:val="000000"/>
        </w:rPr>
      </w:pPr>
      <w:r w:rsidRPr="004C1DD8">
        <w:rPr>
          <w:rFonts w:asciiTheme="majorHAnsi" w:eastAsia="Arial" w:hAnsiTheme="majorHAnsi" w:cstheme="majorHAnsi"/>
          <w:b/>
          <w:color w:val="000000"/>
        </w:rPr>
        <w:t>Anexo 6</w:t>
      </w:r>
      <w:r w:rsidR="0023440E" w:rsidRPr="004C1DD8">
        <w:rPr>
          <w:rFonts w:asciiTheme="majorHAnsi" w:eastAsia="Arial" w:hAnsiTheme="majorHAnsi" w:cstheme="majorHAnsi"/>
          <w:b/>
          <w:color w:val="000000"/>
        </w:rPr>
        <w:t>.</w:t>
      </w:r>
      <w:r w:rsidRPr="004C1DD8">
        <w:rPr>
          <w:rFonts w:asciiTheme="majorHAnsi" w:eastAsia="Arial" w:hAnsiTheme="majorHAnsi" w:cstheme="majorHAnsi"/>
          <w:b/>
          <w:color w:val="000000"/>
        </w:rPr>
        <w:t xml:space="preserve"> </w:t>
      </w:r>
      <w:r w:rsidRPr="00F80B29">
        <w:rPr>
          <w:rFonts w:asciiTheme="majorHAnsi" w:eastAsia="Arial" w:hAnsiTheme="majorHAnsi" w:cstheme="majorHAnsi"/>
          <w:color w:val="000000"/>
        </w:rPr>
        <w:t xml:space="preserve">Declaración de Integridad y </w:t>
      </w:r>
      <w:r w:rsidRPr="00C75A29">
        <w:rPr>
          <w:rFonts w:asciiTheme="majorHAnsi" w:eastAsia="Arial" w:hAnsiTheme="majorHAnsi" w:cstheme="majorHAnsi"/>
          <w:b/>
          <w:bCs/>
          <w:color w:val="000000"/>
        </w:rPr>
        <w:t>NO COLUSIÓN</w:t>
      </w:r>
      <w:r w:rsidRPr="00F80B29">
        <w:rPr>
          <w:rFonts w:asciiTheme="majorHAnsi" w:eastAsia="Arial" w:hAnsiTheme="majorHAnsi" w:cstheme="majorHAnsi"/>
          <w:color w:val="000000"/>
        </w:rPr>
        <w:t xml:space="preserve"> de </w:t>
      </w:r>
      <w:r w:rsidR="004A14F2" w:rsidRPr="00F80B29">
        <w:rPr>
          <w:rFonts w:asciiTheme="majorHAnsi" w:eastAsia="Arial" w:hAnsiTheme="majorHAnsi" w:cstheme="majorHAnsi"/>
          <w:color w:val="000000"/>
        </w:rPr>
        <w:t>proveedores</w:t>
      </w:r>
      <w:r w:rsidRPr="004C1DD8">
        <w:rPr>
          <w:rFonts w:asciiTheme="majorHAnsi" w:eastAsia="Arial" w:hAnsiTheme="majorHAnsi" w:cstheme="majorHAnsi"/>
          <w:color w:val="000000"/>
        </w:rPr>
        <w:t>.</w:t>
      </w:r>
    </w:p>
    <w:p w14:paraId="3115A09A" w14:textId="727B3FE2" w:rsidR="00CA7C45" w:rsidRPr="00CA7C45" w:rsidRDefault="00CA7C45" w:rsidP="00CA7C45">
      <w:pPr>
        <w:pStyle w:val="Prrafodelista"/>
        <w:ind w:left="0"/>
        <w:rPr>
          <w:rFonts w:asciiTheme="majorHAnsi" w:eastAsia="Century Gothic" w:hAnsiTheme="majorHAnsi" w:cstheme="majorHAnsi"/>
          <w:bCs/>
          <w:color w:val="000000"/>
        </w:rPr>
      </w:pPr>
      <w:r>
        <w:rPr>
          <w:rFonts w:asciiTheme="majorHAnsi" w:eastAsia="Arial" w:hAnsiTheme="majorHAnsi" w:cstheme="majorHAnsi"/>
          <w:b/>
          <w:color w:val="000000"/>
        </w:rPr>
        <w:t xml:space="preserve">              f.   </w:t>
      </w:r>
      <w:r w:rsidR="00C75A29" w:rsidRPr="00CA7C45">
        <w:rPr>
          <w:rFonts w:asciiTheme="majorHAnsi" w:eastAsia="Arial" w:hAnsiTheme="majorHAnsi" w:cstheme="majorHAnsi"/>
          <w:b/>
          <w:color w:val="000000"/>
        </w:rPr>
        <w:t xml:space="preserve">Anexo </w:t>
      </w:r>
      <w:r w:rsidR="00C75A29">
        <w:rPr>
          <w:rFonts w:asciiTheme="majorHAnsi" w:eastAsia="Arial" w:hAnsiTheme="majorHAnsi" w:cstheme="majorHAnsi"/>
          <w:b/>
          <w:color w:val="000000"/>
        </w:rPr>
        <w:t>6</w:t>
      </w:r>
      <w:r w:rsidRPr="00CA7C45">
        <w:rPr>
          <w:rFonts w:asciiTheme="majorHAnsi" w:eastAsia="Arial" w:hAnsiTheme="majorHAnsi" w:cstheme="majorHAnsi"/>
          <w:b/>
          <w:color w:val="000000"/>
        </w:rPr>
        <w:t xml:space="preserve"> BIS</w:t>
      </w:r>
      <w:r w:rsidRPr="00CA7C45">
        <w:rPr>
          <w:rFonts w:asciiTheme="majorHAnsi" w:eastAsia="Century Gothic" w:hAnsiTheme="majorHAnsi" w:cstheme="majorHAnsi"/>
          <w:b/>
          <w:color w:val="000000"/>
        </w:rPr>
        <w:t xml:space="preserve">. </w:t>
      </w:r>
      <w:r w:rsidRPr="00CA7C45">
        <w:rPr>
          <w:rFonts w:asciiTheme="majorHAnsi" w:eastAsia="Century Gothic" w:hAnsiTheme="majorHAnsi" w:cstheme="majorHAnsi"/>
          <w:bCs/>
          <w:color w:val="000000"/>
        </w:rPr>
        <w:t>Escrito de no conflicto de interés y de no inhabilitación.</w:t>
      </w:r>
    </w:p>
    <w:p w14:paraId="5AF63816" w14:textId="75C736B0" w:rsidR="00275AFA" w:rsidRPr="005E6ACF" w:rsidRDefault="00CA7C45" w:rsidP="00CA7C45">
      <w:pPr>
        <w:spacing w:after="0"/>
        <w:ind w:right="140"/>
        <w:jc w:val="both"/>
        <w:rPr>
          <w:rFonts w:asciiTheme="majorHAnsi" w:eastAsia="Century Gothic" w:hAnsiTheme="majorHAnsi" w:cstheme="majorHAnsi"/>
          <w:b/>
          <w:color w:val="000000"/>
        </w:rPr>
      </w:pPr>
      <w:r>
        <w:rPr>
          <w:rFonts w:asciiTheme="majorHAnsi" w:eastAsia="Arial" w:hAnsiTheme="majorHAnsi" w:cstheme="majorHAnsi"/>
          <w:b/>
          <w:color w:val="000000"/>
        </w:rPr>
        <w:t xml:space="preserve">              g.   </w:t>
      </w:r>
      <w:r w:rsidR="006664D8" w:rsidRPr="004C1DD8">
        <w:rPr>
          <w:rFonts w:asciiTheme="majorHAnsi" w:eastAsia="Arial" w:hAnsiTheme="majorHAnsi" w:cstheme="majorHAnsi"/>
          <w:b/>
          <w:color w:val="000000"/>
        </w:rPr>
        <w:t xml:space="preserve">Anexo </w:t>
      </w:r>
      <w:r w:rsidR="006664D8">
        <w:rPr>
          <w:rFonts w:asciiTheme="majorHAnsi" w:eastAsia="Arial" w:hAnsiTheme="majorHAnsi" w:cstheme="majorHAnsi"/>
          <w:b/>
          <w:color w:val="000000"/>
        </w:rPr>
        <w:t>7</w:t>
      </w:r>
      <w:r w:rsidR="0023440E" w:rsidRPr="004C1DD8">
        <w:rPr>
          <w:rFonts w:asciiTheme="majorHAnsi" w:eastAsia="Arial" w:hAnsiTheme="majorHAnsi" w:cstheme="majorHAnsi"/>
          <w:color w:val="000000"/>
        </w:rPr>
        <w:t xml:space="preserve">. </w:t>
      </w:r>
      <w:r w:rsidR="00A46A86" w:rsidRPr="004C1DD8">
        <w:rPr>
          <w:rFonts w:asciiTheme="majorHAnsi" w:eastAsia="Arial" w:hAnsiTheme="majorHAnsi" w:cstheme="majorHAnsi"/>
          <w:b/>
          <w:bCs/>
          <w:color w:val="000000"/>
        </w:rPr>
        <w:t>Estratificación</w:t>
      </w:r>
      <w:r w:rsidR="0023440E" w:rsidRPr="004C1DD8">
        <w:rPr>
          <w:rFonts w:asciiTheme="majorHAnsi" w:eastAsia="Arial" w:hAnsiTheme="majorHAnsi" w:cstheme="majorHAnsi"/>
          <w:color w:val="000000"/>
        </w:rPr>
        <w:t>.</w:t>
      </w:r>
      <w:r w:rsidR="00A46A86" w:rsidRPr="004C1DD8">
        <w:rPr>
          <w:rFonts w:asciiTheme="majorHAnsi" w:eastAsia="Arial" w:hAnsiTheme="majorHAnsi" w:cstheme="majorHAnsi"/>
          <w:color w:val="000000"/>
        </w:rPr>
        <w:t xml:space="preserve"> Obligatorio solo para </w:t>
      </w:r>
      <w:r w:rsidR="004B36AE" w:rsidRPr="004C1DD8">
        <w:rPr>
          <w:rFonts w:asciiTheme="majorHAnsi" w:eastAsia="Arial" w:hAnsiTheme="majorHAnsi" w:cstheme="majorHAnsi"/>
          <w:b/>
          <w:color w:val="000000"/>
        </w:rPr>
        <w:t>PARTICIPANTES</w:t>
      </w:r>
      <w:r w:rsidR="00A46A86" w:rsidRPr="004C1DD8">
        <w:rPr>
          <w:rFonts w:asciiTheme="majorHAnsi" w:eastAsia="Arial" w:hAnsiTheme="majorHAnsi" w:cstheme="majorHAnsi"/>
          <w:color w:val="000000"/>
        </w:rPr>
        <w:t xml:space="preserve"> M</w:t>
      </w:r>
      <w:r w:rsidR="00333B74" w:rsidRPr="004C1DD8">
        <w:rPr>
          <w:rFonts w:asciiTheme="majorHAnsi" w:eastAsia="Arial" w:hAnsiTheme="majorHAnsi" w:cstheme="majorHAnsi"/>
          <w:color w:val="000000"/>
        </w:rPr>
        <w:t>i</w:t>
      </w:r>
      <w:r w:rsidR="00A46A86" w:rsidRPr="004C1DD8">
        <w:rPr>
          <w:rFonts w:asciiTheme="majorHAnsi" w:eastAsia="Arial" w:hAnsiTheme="majorHAnsi" w:cstheme="majorHAnsi"/>
          <w:color w:val="000000"/>
        </w:rPr>
        <w:t>P</w:t>
      </w:r>
      <w:r w:rsidR="00333B74" w:rsidRPr="004C1DD8">
        <w:rPr>
          <w:rFonts w:asciiTheme="majorHAnsi" w:eastAsia="Arial" w:hAnsiTheme="majorHAnsi" w:cstheme="majorHAnsi"/>
          <w:color w:val="000000"/>
        </w:rPr>
        <w:t>y</w:t>
      </w:r>
      <w:r w:rsidR="00A46A86" w:rsidRPr="004C1DD8">
        <w:rPr>
          <w:rFonts w:asciiTheme="majorHAnsi" w:eastAsia="Arial" w:hAnsiTheme="majorHAnsi" w:cstheme="majorHAnsi"/>
          <w:color w:val="000000"/>
        </w:rPr>
        <w:t>ME.</w:t>
      </w:r>
    </w:p>
    <w:p w14:paraId="70605B2A" w14:textId="5D189FB0" w:rsidR="00024848" w:rsidRPr="004C1DD8" w:rsidRDefault="00CA7C45" w:rsidP="00CA7C45">
      <w:pPr>
        <w:spacing w:after="0"/>
        <w:ind w:left="993" w:right="140" w:hanging="993"/>
        <w:jc w:val="both"/>
        <w:rPr>
          <w:rFonts w:asciiTheme="majorHAnsi" w:eastAsia="Arial" w:hAnsiTheme="majorHAnsi" w:cstheme="majorHAnsi"/>
          <w:color w:val="000000"/>
        </w:rPr>
      </w:pPr>
      <w:r>
        <w:rPr>
          <w:rFonts w:asciiTheme="majorHAnsi" w:eastAsia="Arial" w:hAnsiTheme="majorHAnsi" w:cstheme="majorHAnsi"/>
          <w:b/>
          <w:color w:val="000000"/>
        </w:rPr>
        <w:t xml:space="preserve">              h.  </w:t>
      </w:r>
      <w:r w:rsidR="00A46A86" w:rsidRPr="004C1DD8">
        <w:rPr>
          <w:rFonts w:asciiTheme="majorHAnsi" w:eastAsia="Arial" w:hAnsiTheme="majorHAnsi" w:cstheme="majorHAnsi"/>
          <w:b/>
          <w:color w:val="000000"/>
        </w:rPr>
        <w:t xml:space="preserve">Anexo </w:t>
      </w:r>
      <w:r w:rsidR="00301656">
        <w:rPr>
          <w:rFonts w:asciiTheme="majorHAnsi" w:eastAsia="Arial" w:hAnsiTheme="majorHAnsi" w:cstheme="majorHAnsi"/>
          <w:b/>
          <w:color w:val="000000"/>
        </w:rPr>
        <w:t>8</w:t>
      </w:r>
      <w:r w:rsidR="005E6ACF">
        <w:rPr>
          <w:rFonts w:asciiTheme="majorHAnsi" w:eastAsia="Arial" w:hAnsiTheme="majorHAnsi" w:cstheme="majorHAnsi"/>
          <w:b/>
          <w:color w:val="000000"/>
        </w:rPr>
        <w:t>.</w:t>
      </w:r>
      <w:r w:rsidR="00A46A86" w:rsidRPr="004C1DD8">
        <w:rPr>
          <w:rFonts w:asciiTheme="majorHAnsi" w:eastAsia="Arial" w:hAnsiTheme="majorHAnsi" w:cstheme="majorHAnsi"/>
          <w:b/>
          <w:color w:val="000000"/>
        </w:rPr>
        <w:t xml:space="preserve"> </w:t>
      </w:r>
      <w:r w:rsidR="009A38C6" w:rsidRPr="009A38C6">
        <w:rPr>
          <w:rFonts w:asciiTheme="majorHAnsi" w:eastAsia="Arial" w:hAnsiTheme="majorHAnsi" w:cstheme="majorHAnsi"/>
          <w:color w:val="000000"/>
        </w:rPr>
        <w:t xml:space="preserve">Manifiesto y copia legible del documento de Cumplimiento de sus Obligaciones Fiscales emitida en sentido positivo por el </w:t>
      </w:r>
      <w:r w:rsidR="009A38C6" w:rsidRPr="009A38C6">
        <w:rPr>
          <w:rFonts w:asciiTheme="majorHAnsi" w:eastAsia="Arial" w:hAnsiTheme="majorHAnsi" w:cstheme="majorHAnsi"/>
          <w:b/>
          <w:bCs/>
          <w:color w:val="000000"/>
        </w:rPr>
        <w:t>SAT</w:t>
      </w:r>
      <w:r w:rsidR="009A38C6" w:rsidRPr="009A38C6">
        <w:rPr>
          <w:rFonts w:asciiTheme="majorHAnsi" w:eastAsia="Arial" w:hAnsiTheme="majorHAnsi" w:cstheme="majorHAnsi"/>
          <w:color w:val="000000"/>
        </w:rPr>
        <w:t xml:space="preserve">, conforme al código fiscal de la federación y las reglas de la resolución miscelánea fiscal para el 2021, con fecha de emisión no mayor a 30 días naturales de antigüedad a la fecha acto de </w:t>
      </w:r>
      <w:r w:rsidR="009A38C6" w:rsidRPr="009A38C6">
        <w:rPr>
          <w:rFonts w:asciiTheme="majorHAnsi" w:eastAsia="Arial" w:hAnsiTheme="majorHAnsi" w:cstheme="majorHAnsi"/>
          <w:b/>
          <w:bCs/>
          <w:color w:val="000000"/>
        </w:rPr>
        <w:t>PRESENTACION Y APERTURA DE PROPOSICIONES,</w:t>
      </w:r>
      <w:r w:rsidR="009A38C6" w:rsidRPr="009A38C6">
        <w:rPr>
          <w:rFonts w:asciiTheme="majorHAnsi" w:eastAsia="Arial" w:hAnsiTheme="majorHAnsi" w:cstheme="majorHAnsi"/>
          <w:color w:val="000000"/>
        </w:rPr>
        <w:t xml:space="preserve"> a nombre del </w:t>
      </w:r>
      <w:r w:rsidR="009A38C6" w:rsidRPr="009A38C6">
        <w:rPr>
          <w:rFonts w:asciiTheme="majorHAnsi" w:eastAsia="Arial" w:hAnsiTheme="majorHAnsi" w:cstheme="majorHAnsi"/>
          <w:b/>
          <w:bCs/>
          <w:color w:val="000000"/>
        </w:rPr>
        <w:t>PARTICIPANTE</w:t>
      </w:r>
    </w:p>
    <w:p w14:paraId="77B8ACA5" w14:textId="656DFF59" w:rsidR="009A38C6" w:rsidRPr="009A38C6" w:rsidRDefault="006A180E" w:rsidP="009A38C6">
      <w:pPr>
        <w:pStyle w:val="Prrafodelista"/>
        <w:spacing w:after="0"/>
        <w:ind w:left="993" w:hanging="633"/>
        <w:jc w:val="both"/>
        <w:rPr>
          <w:rFonts w:asciiTheme="majorHAnsi" w:eastAsia="Times New Roman" w:hAnsiTheme="majorHAnsi" w:cstheme="majorHAnsi"/>
        </w:rPr>
      </w:pPr>
      <w:r>
        <w:rPr>
          <w:rFonts w:asciiTheme="majorHAnsi" w:eastAsia="Arial" w:hAnsiTheme="majorHAnsi" w:cstheme="majorHAnsi"/>
          <w:b/>
          <w:color w:val="000000"/>
        </w:rPr>
        <w:t xml:space="preserve">        </w:t>
      </w:r>
      <w:r w:rsidR="009A38C6">
        <w:rPr>
          <w:rFonts w:asciiTheme="majorHAnsi" w:eastAsia="Arial" w:hAnsiTheme="majorHAnsi" w:cstheme="majorHAnsi"/>
          <w:b/>
          <w:color w:val="000000"/>
        </w:rPr>
        <w:t>i</w:t>
      </w:r>
      <w:r w:rsidR="00EB43F4">
        <w:rPr>
          <w:rFonts w:asciiTheme="majorHAnsi" w:eastAsia="Arial" w:hAnsiTheme="majorHAnsi" w:cstheme="majorHAnsi"/>
          <w:b/>
          <w:color w:val="000000"/>
        </w:rPr>
        <w:t xml:space="preserve">.   </w:t>
      </w:r>
      <w:r w:rsidR="00A46A86" w:rsidRPr="004C1DD8">
        <w:rPr>
          <w:rFonts w:asciiTheme="majorHAnsi" w:eastAsia="Arial" w:hAnsiTheme="majorHAnsi" w:cstheme="majorHAnsi"/>
          <w:b/>
          <w:color w:val="000000"/>
        </w:rPr>
        <w:t xml:space="preserve">Anexo </w:t>
      </w:r>
      <w:r w:rsidR="00301656">
        <w:rPr>
          <w:rFonts w:asciiTheme="majorHAnsi" w:eastAsia="Arial" w:hAnsiTheme="majorHAnsi" w:cstheme="majorHAnsi"/>
          <w:b/>
          <w:color w:val="000000"/>
        </w:rPr>
        <w:t>9</w:t>
      </w:r>
      <w:r w:rsidR="005E6ACF">
        <w:rPr>
          <w:rFonts w:asciiTheme="majorHAnsi" w:eastAsia="Arial" w:hAnsiTheme="majorHAnsi" w:cstheme="majorHAnsi"/>
          <w:b/>
          <w:color w:val="000000"/>
        </w:rPr>
        <w:t>.</w:t>
      </w:r>
      <w:r w:rsidR="00A46A86" w:rsidRPr="004C1DD8">
        <w:rPr>
          <w:rFonts w:asciiTheme="majorHAnsi" w:eastAsia="Arial" w:hAnsiTheme="majorHAnsi" w:cstheme="majorHAnsi"/>
          <w:b/>
          <w:color w:val="000000"/>
        </w:rPr>
        <w:t xml:space="preserve"> </w:t>
      </w:r>
      <w:bookmarkStart w:id="48" w:name="_Hlk46339810"/>
      <w:r w:rsidR="009A38C6" w:rsidRPr="009A38C6">
        <w:rPr>
          <w:rFonts w:asciiTheme="majorHAnsi" w:eastAsia="Arial" w:hAnsiTheme="majorHAnsi" w:cstheme="majorHAnsi"/>
          <w:color w:val="000000"/>
        </w:rPr>
        <w:t xml:space="preserve">Manifiesto y copia legible de Opinión de Cumplimiento de Obligaciones en Materia de Seguridad Social emitida en sentido positivo </w:t>
      </w:r>
      <w:r w:rsidR="009A38C6" w:rsidRPr="004F77FB">
        <w:rPr>
          <w:rFonts w:asciiTheme="majorHAnsi" w:eastAsia="Times New Roman" w:hAnsiTheme="majorHAnsi" w:cstheme="majorHAnsi"/>
        </w:rPr>
        <w:t>o en su caso deberá presentar el documento del cual se desprenda que no cuenta con trabajadores dados de alta, en cualquier caso, el documento deberá ser emitido por el Instituto Mexicano del Seguro Social</w:t>
      </w:r>
      <w:r w:rsidR="009A38C6">
        <w:rPr>
          <w:rFonts w:asciiTheme="majorHAnsi" w:eastAsia="Times New Roman" w:hAnsiTheme="majorHAnsi" w:cstheme="majorHAnsi"/>
        </w:rPr>
        <w:t xml:space="preserve"> </w:t>
      </w:r>
      <w:r w:rsidR="009A38C6" w:rsidRPr="009A38C6">
        <w:rPr>
          <w:rFonts w:asciiTheme="majorHAnsi" w:eastAsia="Arial" w:hAnsiTheme="majorHAnsi" w:cstheme="majorHAnsi"/>
          <w:color w:val="000000"/>
        </w:rPr>
        <w:t xml:space="preserve">con fecha de emisión no mayor a 30 días naturales de antigüedad a la fecha acto de </w:t>
      </w:r>
      <w:r w:rsidR="009A38C6" w:rsidRPr="009A38C6">
        <w:rPr>
          <w:rFonts w:asciiTheme="majorHAnsi" w:eastAsia="Arial" w:hAnsiTheme="majorHAnsi" w:cstheme="majorHAnsi"/>
          <w:b/>
          <w:bCs/>
          <w:color w:val="000000"/>
        </w:rPr>
        <w:t>PRESENTACION Y APERTURA DE PROPOSICIONES</w:t>
      </w:r>
      <w:r w:rsidR="009A38C6" w:rsidRPr="009A38C6">
        <w:rPr>
          <w:rFonts w:asciiTheme="majorHAnsi" w:eastAsia="Arial" w:hAnsiTheme="majorHAnsi" w:cstheme="majorHAnsi"/>
          <w:color w:val="000000"/>
        </w:rPr>
        <w:t xml:space="preserve">, a nombre del </w:t>
      </w:r>
      <w:r w:rsidR="009A38C6" w:rsidRPr="009A38C6">
        <w:rPr>
          <w:rFonts w:asciiTheme="majorHAnsi" w:eastAsia="Arial" w:hAnsiTheme="majorHAnsi" w:cstheme="majorHAnsi"/>
          <w:b/>
          <w:bCs/>
          <w:color w:val="000000"/>
        </w:rPr>
        <w:t>PARTICIPANTE</w:t>
      </w:r>
    </w:p>
    <w:p w14:paraId="6BBB90B0" w14:textId="259246F3" w:rsidR="00A32922" w:rsidRPr="00E410D6" w:rsidRDefault="007F189B" w:rsidP="007F189B">
      <w:pPr>
        <w:spacing w:after="0"/>
        <w:ind w:left="993" w:right="140" w:hanging="993"/>
        <w:jc w:val="both"/>
        <w:rPr>
          <w:rFonts w:asciiTheme="majorHAnsi" w:eastAsia="Century Gothic" w:hAnsiTheme="majorHAnsi" w:cstheme="majorHAnsi"/>
          <w:b/>
          <w:color w:val="000000"/>
        </w:rPr>
      </w:pPr>
      <w:r>
        <w:rPr>
          <w:rFonts w:asciiTheme="majorHAnsi" w:eastAsia="Arial" w:hAnsiTheme="majorHAnsi" w:cstheme="majorHAnsi"/>
          <w:b/>
          <w:color w:val="000000"/>
        </w:rPr>
        <w:t xml:space="preserve">              j.  </w:t>
      </w:r>
      <w:r w:rsidR="00A46A86" w:rsidRPr="004C1DD8">
        <w:rPr>
          <w:rFonts w:asciiTheme="majorHAnsi" w:eastAsia="Arial" w:hAnsiTheme="majorHAnsi" w:cstheme="majorHAnsi"/>
          <w:b/>
          <w:color w:val="000000"/>
        </w:rPr>
        <w:t>Anexo 1</w:t>
      </w:r>
      <w:r w:rsidR="00301656">
        <w:rPr>
          <w:rFonts w:asciiTheme="majorHAnsi" w:eastAsia="Arial" w:hAnsiTheme="majorHAnsi" w:cstheme="majorHAnsi"/>
          <w:b/>
          <w:color w:val="000000"/>
        </w:rPr>
        <w:t>0</w:t>
      </w:r>
      <w:r w:rsidR="0023440E" w:rsidRPr="004C1DD8">
        <w:rPr>
          <w:rFonts w:asciiTheme="majorHAnsi" w:eastAsia="Arial" w:hAnsiTheme="majorHAnsi" w:cstheme="majorHAnsi"/>
          <w:b/>
          <w:color w:val="000000"/>
        </w:rPr>
        <w:t>.</w:t>
      </w:r>
      <w:r w:rsidR="00A46A86" w:rsidRPr="004C1DD8">
        <w:rPr>
          <w:rFonts w:asciiTheme="majorHAnsi" w:eastAsia="Arial" w:hAnsiTheme="majorHAnsi" w:cstheme="majorHAnsi"/>
          <w:b/>
          <w:color w:val="000000"/>
        </w:rPr>
        <w:t xml:space="preserve"> </w:t>
      </w:r>
      <w:r w:rsidR="005B0DD9" w:rsidRPr="004C1DD8">
        <w:rPr>
          <w:rFonts w:asciiTheme="majorHAnsi" w:eastAsia="Arial" w:hAnsiTheme="majorHAnsi" w:cstheme="majorHAnsi"/>
          <w:color w:val="000000"/>
        </w:rPr>
        <w:t xml:space="preserve">El proveedor deberá presentar original o copia certificada de su </w:t>
      </w:r>
      <w:r w:rsidR="005B0DD9" w:rsidRPr="004C1DD8">
        <w:rPr>
          <w:rFonts w:asciiTheme="majorHAnsi" w:eastAsia="Arial" w:hAnsiTheme="majorHAnsi" w:cstheme="majorHAnsi"/>
          <w:b/>
          <w:bCs/>
          <w:color w:val="000000"/>
        </w:rPr>
        <w:t>Identificación Oficial Vigente</w:t>
      </w:r>
      <w:r w:rsidR="005B0DD9" w:rsidRPr="004C1DD8">
        <w:rPr>
          <w:rFonts w:asciiTheme="majorHAnsi" w:eastAsia="Arial" w:hAnsiTheme="majorHAnsi" w:cstheme="majorHAnsi"/>
          <w:color w:val="000000"/>
        </w:rPr>
        <w:t xml:space="preserve">, dentro del sobre que contenga las propuestas técnica y económica, para su </w:t>
      </w:r>
      <w:r w:rsidR="005B0DD9" w:rsidRPr="009F3491">
        <w:rPr>
          <w:rFonts w:asciiTheme="majorHAnsi" w:eastAsia="Arial" w:hAnsiTheme="majorHAnsi" w:cstheme="majorHAnsi"/>
          <w:color w:val="000000"/>
        </w:rPr>
        <w:t>cotejo (se devolverá al término del acto) y copia simple legible</w:t>
      </w:r>
      <w:r w:rsidR="0023440E" w:rsidRPr="009F3491">
        <w:rPr>
          <w:rFonts w:asciiTheme="majorHAnsi" w:eastAsia="Arial" w:hAnsiTheme="majorHAnsi" w:cstheme="majorHAnsi"/>
          <w:b/>
          <w:bCs/>
          <w:color w:val="000000"/>
        </w:rPr>
        <w:t>.</w:t>
      </w:r>
      <w:bookmarkStart w:id="49" w:name="_Hlk46151023"/>
      <w:bookmarkEnd w:id="41"/>
    </w:p>
    <w:p w14:paraId="5AE73003" w14:textId="0D7FCE2D" w:rsidR="00E820B1" w:rsidRPr="00786C5C" w:rsidRDefault="007F189B" w:rsidP="007F189B">
      <w:pPr>
        <w:spacing w:after="0"/>
        <w:ind w:left="993" w:right="140" w:hanging="993"/>
        <w:jc w:val="both"/>
        <w:rPr>
          <w:rFonts w:asciiTheme="majorHAnsi" w:eastAsia="Century Gothic" w:hAnsiTheme="majorHAnsi" w:cstheme="majorHAnsi"/>
          <w:bCs/>
          <w:color w:val="000000"/>
        </w:rPr>
      </w:pPr>
      <w:bookmarkStart w:id="50" w:name="_Hlk50553882"/>
      <w:r>
        <w:rPr>
          <w:rFonts w:asciiTheme="majorHAnsi" w:eastAsia="Century Gothic" w:hAnsiTheme="majorHAnsi" w:cstheme="majorHAnsi"/>
          <w:b/>
          <w:bCs/>
          <w:color w:val="000000"/>
        </w:rPr>
        <w:t xml:space="preserve">              k. </w:t>
      </w:r>
      <w:r w:rsidR="005A74F3">
        <w:rPr>
          <w:rFonts w:asciiTheme="majorHAnsi" w:eastAsia="Century Gothic" w:hAnsiTheme="majorHAnsi" w:cstheme="majorHAnsi"/>
          <w:b/>
          <w:bCs/>
          <w:color w:val="000000"/>
        </w:rPr>
        <w:t xml:space="preserve"> </w:t>
      </w:r>
      <w:r>
        <w:rPr>
          <w:rFonts w:asciiTheme="majorHAnsi" w:eastAsia="Century Gothic" w:hAnsiTheme="majorHAnsi" w:cstheme="majorHAnsi"/>
          <w:b/>
          <w:bCs/>
          <w:color w:val="000000"/>
        </w:rPr>
        <w:t xml:space="preserve"> </w:t>
      </w:r>
      <w:r w:rsidR="00E820B1" w:rsidRPr="00E90C35">
        <w:rPr>
          <w:rFonts w:asciiTheme="majorHAnsi" w:eastAsia="Century Gothic" w:hAnsiTheme="majorHAnsi" w:cstheme="majorHAnsi"/>
          <w:b/>
          <w:bCs/>
          <w:color w:val="000000"/>
        </w:rPr>
        <w:t>Anexo 1</w:t>
      </w:r>
      <w:r w:rsidR="00301656">
        <w:rPr>
          <w:rFonts w:asciiTheme="majorHAnsi" w:eastAsia="Century Gothic" w:hAnsiTheme="majorHAnsi" w:cstheme="majorHAnsi"/>
          <w:b/>
          <w:bCs/>
          <w:color w:val="000000"/>
        </w:rPr>
        <w:t>1</w:t>
      </w:r>
      <w:r w:rsidR="00E820B1" w:rsidRPr="00E90C35">
        <w:rPr>
          <w:rFonts w:asciiTheme="majorHAnsi" w:eastAsia="Century Gothic" w:hAnsiTheme="majorHAnsi" w:cstheme="majorHAnsi"/>
          <w:b/>
          <w:bCs/>
          <w:color w:val="000000"/>
        </w:rPr>
        <w:t>.</w:t>
      </w:r>
      <w:r w:rsidR="00E820B1" w:rsidRPr="00E90C35">
        <w:rPr>
          <w:rFonts w:asciiTheme="majorHAnsi" w:eastAsia="Century Gothic" w:hAnsiTheme="majorHAnsi" w:cstheme="majorHAnsi"/>
          <w:color w:val="000000"/>
        </w:rPr>
        <w:t xml:space="preserve"> Formato libre a través del cual el </w:t>
      </w:r>
      <w:r w:rsidR="00E820B1" w:rsidRPr="00E90C35">
        <w:rPr>
          <w:rFonts w:asciiTheme="majorHAnsi" w:eastAsia="Century Gothic" w:hAnsiTheme="majorHAnsi" w:cstheme="majorHAnsi"/>
          <w:b/>
          <w:bCs/>
          <w:color w:val="000000"/>
        </w:rPr>
        <w:t>PROVEEDOR</w:t>
      </w:r>
      <w:r w:rsidR="00E820B1" w:rsidRPr="00E90C35">
        <w:rPr>
          <w:rFonts w:asciiTheme="majorHAnsi" w:eastAsia="Century Gothic" w:hAnsiTheme="majorHAnsi" w:cstheme="majorHAnsi"/>
          <w:color w:val="000000"/>
        </w:rPr>
        <w:t xml:space="preserve"> se compromete a entregar la </w:t>
      </w:r>
      <w:r w:rsidR="00E820B1" w:rsidRPr="001501D3">
        <w:rPr>
          <w:rFonts w:asciiTheme="majorHAnsi" w:eastAsia="Century Gothic" w:hAnsiTheme="majorHAnsi" w:cstheme="majorHAnsi"/>
          <w:color w:val="000000"/>
        </w:rPr>
        <w:t>garantía</w:t>
      </w:r>
      <w:r w:rsidR="00E820B1" w:rsidRPr="00E90C35">
        <w:rPr>
          <w:rFonts w:asciiTheme="majorHAnsi" w:eastAsia="Century Gothic" w:hAnsiTheme="majorHAnsi" w:cstheme="majorHAnsi"/>
          <w:color w:val="000000"/>
        </w:rPr>
        <w:t xml:space="preserve"> de cumplimiento, señalada en el punto 2</w:t>
      </w:r>
      <w:r w:rsidR="00EB43F4">
        <w:rPr>
          <w:rFonts w:asciiTheme="majorHAnsi" w:eastAsia="Century Gothic" w:hAnsiTheme="majorHAnsi" w:cstheme="majorHAnsi"/>
          <w:color w:val="000000"/>
        </w:rPr>
        <w:t>3</w:t>
      </w:r>
      <w:r w:rsidR="005A74F3">
        <w:rPr>
          <w:rFonts w:asciiTheme="majorHAnsi" w:eastAsia="Century Gothic" w:hAnsiTheme="majorHAnsi" w:cstheme="majorHAnsi"/>
          <w:color w:val="000000"/>
        </w:rPr>
        <w:t>.</w:t>
      </w:r>
      <w:r w:rsidR="00E820B1" w:rsidRPr="00E90C35">
        <w:rPr>
          <w:rFonts w:asciiTheme="majorHAnsi" w:eastAsia="Century Gothic" w:hAnsiTheme="majorHAnsi" w:cstheme="majorHAnsi"/>
          <w:color w:val="000000"/>
        </w:rPr>
        <w:t xml:space="preserve"> de las </w:t>
      </w:r>
      <w:r w:rsidR="00E820B1" w:rsidRPr="00E90C35">
        <w:rPr>
          <w:rFonts w:asciiTheme="majorHAnsi" w:eastAsia="Century Gothic" w:hAnsiTheme="majorHAnsi" w:cstheme="majorHAnsi"/>
          <w:b/>
          <w:bCs/>
          <w:color w:val="000000"/>
        </w:rPr>
        <w:t>BASES,</w:t>
      </w:r>
      <w:r w:rsidR="00E820B1" w:rsidRPr="00E90C35">
        <w:rPr>
          <w:rFonts w:asciiTheme="majorHAnsi" w:eastAsia="Century Gothic" w:hAnsiTheme="majorHAnsi" w:cstheme="majorHAnsi"/>
          <w:color w:val="000000"/>
        </w:rPr>
        <w:t xml:space="preserve"> de conformidad con lo establecido en el </w:t>
      </w:r>
      <w:r w:rsidR="005A74F3">
        <w:rPr>
          <w:rFonts w:asciiTheme="majorHAnsi" w:eastAsia="Century Gothic" w:hAnsiTheme="majorHAnsi" w:cstheme="majorHAnsi"/>
          <w:color w:val="000000"/>
        </w:rPr>
        <w:t xml:space="preserve">formato del </w:t>
      </w:r>
      <w:r w:rsidR="000F18B6" w:rsidRPr="001501D3">
        <w:rPr>
          <w:rFonts w:asciiTheme="majorHAnsi" w:eastAsia="Century Gothic" w:hAnsiTheme="majorHAnsi" w:cstheme="majorHAnsi"/>
          <w:b/>
          <w:bCs/>
          <w:color w:val="000000"/>
        </w:rPr>
        <w:t>ANEXO 1</w:t>
      </w:r>
      <w:bookmarkEnd w:id="50"/>
      <w:r w:rsidR="001501D3">
        <w:rPr>
          <w:rFonts w:asciiTheme="majorHAnsi" w:eastAsia="Century Gothic" w:hAnsiTheme="majorHAnsi" w:cstheme="majorHAnsi"/>
          <w:b/>
          <w:bCs/>
          <w:color w:val="000000"/>
        </w:rPr>
        <w:t>5</w:t>
      </w:r>
      <w:r w:rsidR="00E820B1" w:rsidRPr="001501D3">
        <w:rPr>
          <w:rFonts w:asciiTheme="majorHAnsi" w:eastAsia="Century Gothic" w:hAnsiTheme="majorHAnsi" w:cstheme="majorHAnsi"/>
          <w:b/>
          <w:bCs/>
          <w:color w:val="000000"/>
        </w:rPr>
        <w:t>.</w:t>
      </w:r>
    </w:p>
    <w:p w14:paraId="06667C6A" w14:textId="0C3AE2D1" w:rsidR="000F18B6" w:rsidRPr="00F80B29" w:rsidRDefault="007F189B" w:rsidP="007F189B">
      <w:pPr>
        <w:spacing w:after="0" w:line="240" w:lineRule="auto"/>
        <w:ind w:left="993" w:right="140" w:hanging="993"/>
        <w:jc w:val="both"/>
        <w:rPr>
          <w:rFonts w:eastAsia="Century Gothic"/>
          <w:bCs/>
          <w:color w:val="000000"/>
        </w:rPr>
      </w:pPr>
      <w:r>
        <w:rPr>
          <w:rFonts w:eastAsia="Century Gothic"/>
          <w:b/>
          <w:bCs/>
          <w:color w:val="000000"/>
        </w:rPr>
        <w:t xml:space="preserve">              l.   </w:t>
      </w:r>
      <w:r w:rsidR="005A74F3">
        <w:rPr>
          <w:rFonts w:eastAsia="Century Gothic"/>
          <w:b/>
          <w:bCs/>
          <w:color w:val="000000"/>
        </w:rPr>
        <w:t xml:space="preserve"> </w:t>
      </w:r>
      <w:r w:rsidR="00786C5C" w:rsidRPr="00786C5C">
        <w:rPr>
          <w:rFonts w:eastAsia="Century Gothic"/>
          <w:b/>
          <w:bCs/>
          <w:color w:val="000000"/>
        </w:rPr>
        <w:t>Anexo 1</w:t>
      </w:r>
      <w:r w:rsidR="000F18B6">
        <w:rPr>
          <w:rFonts w:eastAsia="Century Gothic"/>
          <w:b/>
          <w:bCs/>
          <w:color w:val="000000"/>
        </w:rPr>
        <w:t>2</w:t>
      </w:r>
      <w:r w:rsidR="00786C5C" w:rsidRPr="00786C5C">
        <w:rPr>
          <w:rFonts w:eastAsia="Century Gothic"/>
          <w:b/>
          <w:bCs/>
          <w:color w:val="000000"/>
        </w:rPr>
        <w:t>.</w:t>
      </w:r>
      <w:r w:rsidR="00786C5C" w:rsidRPr="00786C5C">
        <w:rPr>
          <w:rFonts w:eastAsia="Century Gothic"/>
          <w:bCs/>
          <w:color w:val="000000"/>
        </w:rPr>
        <w:t xml:space="preserve"> </w:t>
      </w:r>
      <w:r w:rsidR="000F18B6">
        <w:rPr>
          <w:rFonts w:eastAsia="Century Gothic"/>
          <w:bCs/>
          <w:color w:val="000000"/>
        </w:rPr>
        <w:t xml:space="preserve">Manifiesto de Objeto Social. </w:t>
      </w:r>
      <w:r w:rsidR="000F18B6" w:rsidRPr="00F80B29">
        <w:rPr>
          <w:rFonts w:eastAsia="Century Gothic"/>
          <w:bCs/>
          <w:color w:val="000000"/>
        </w:rPr>
        <w:t>(en el que el participante detalle su objeto social y este debe ser consistente con el objeto de la presente licitación).</w:t>
      </w:r>
    </w:p>
    <w:p w14:paraId="5E470E51" w14:textId="12F997A2" w:rsidR="00786C5C" w:rsidRPr="000F18B6" w:rsidRDefault="007F189B" w:rsidP="007F189B">
      <w:pPr>
        <w:spacing w:after="0" w:line="240" w:lineRule="auto"/>
        <w:ind w:left="993" w:right="140" w:hanging="993"/>
        <w:jc w:val="both"/>
        <w:rPr>
          <w:rFonts w:eastAsia="Century Gothic"/>
          <w:bCs/>
          <w:color w:val="000000"/>
        </w:rPr>
      </w:pPr>
      <w:r>
        <w:rPr>
          <w:rFonts w:eastAsia="Century Gothic"/>
          <w:b/>
          <w:color w:val="000000"/>
        </w:rPr>
        <w:t xml:space="preserve">             m.  </w:t>
      </w:r>
      <w:r w:rsidR="005A74F3">
        <w:rPr>
          <w:rFonts w:eastAsia="Century Gothic"/>
          <w:b/>
          <w:color w:val="000000"/>
        </w:rPr>
        <w:t xml:space="preserve"> </w:t>
      </w:r>
      <w:r w:rsidR="000F18B6">
        <w:rPr>
          <w:rFonts w:eastAsia="Century Gothic"/>
          <w:b/>
          <w:color w:val="000000"/>
        </w:rPr>
        <w:t xml:space="preserve">Anexo 13. </w:t>
      </w:r>
      <w:r w:rsidR="000F18B6" w:rsidRPr="000F18B6">
        <w:rPr>
          <w:rFonts w:eastAsia="Century Gothic"/>
          <w:bCs/>
          <w:color w:val="000000"/>
        </w:rPr>
        <w:t>Manifiesto que cuenta con la infraestructura administrativa, financiera, humana y técnica.</w:t>
      </w:r>
    </w:p>
    <w:p w14:paraId="186E6356" w14:textId="36B38426" w:rsidR="00256584" w:rsidRPr="005A74F3" w:rsidRDefault="007F189B" w:rsidP="00603911">
      <w:pPr>
        <w:spacing w:after="0" w:line="240" w:lineRule="auto"/>
        <w:ind w:right="140"/>
        <w:jc w:val="both"/>
        <w:rPr>
          <w:rFonts w:eastAsia="Century Gothic"/>
          <w:bCs/>
          <w:color w:val="000000"/>
        </w:rPr>
      </w:pPr>
      <w:r>
        <w:rPr>
          <w:rFonts w:eastAsia="Century Gothic"/>
          <w:b/>
          <w:color w:val="000000"/>
        </w:rPr>
        <w:t xml:space="preserve">             n.   </w:t>
      </w:r>
      <w:r w:rsidR="00603911">
        <w:rPr>
          <w:rFonts w:eastAsia="Century Gothic"/>
          <w:b/>
          <w:color w:val="000000"/>
        </w:rPr>
        <w:t xml:space="preserve"> </w:t>
      </w:r>
      <w:r w:rsidR="009772C3" w:rsidRPr="000F18B6">
        <w:rPr>
          <w:rFonts w:eastAsia="Century Gothic"/>
          <w:b/>
          <w:color w:val="000000"/>
        </w:rPr>
        <w:t>Anexo 1</w:t>
      </w:r>
      <w:r w:rsidR="005E6ACF" w:rsidRPr="000F18B6">
        <w:rPr>
          <w:rFonts w:eastAsia="Century Gothic"/>
          <w:b/>
          <w:color w:val="000000"/>
        </w:rPr>
        <w:t>4</w:t>
      </w:r>
      <w:r w:rsidR="009772C3" w:rsidRPr="000F18B6">
        <w:rPr>
          <w:rFonts w:eastAsia="Century Gothic"/>
          <w:b/>
          <w:color w:val="000000"/>
          <w:sz w:val="28"/>
          <w:szCs w:val="28"/>
        </w:rPr>
        <w:t>.</w:t>
      </w:r>
      <w:r w:rsidR="00603911">
        <w:rPr>
          <w:rFonts w:eastAsia="Century Gothic"/>
          <w:b/>
          <w:color w:val="000000"/>
          <w:sz w:val="28"/>
          <w:szCs w:val="28"/>
        </w:rPr>
        <w:t xml:space="preserve">  </w:t>
      </w:r>
      <w:r w:rsidR="000F18B6" w:rsidRPr="000F18B6">
        <w:rPr>
          <w:rFonts w:eastAsia="Century Gothic"/>
          <w:bCs/>
          <w:color w:val="000000"/>
        </w:rPr>
        <w:t>Declaración de Aportación Cinco al Millar para el Fondo Impulso Jalisco</w:t>
      </w:r>
      <w:r w:rsidR="006A180E">
        <w:rPr>
          <w:rFonts w:eastAsia="Century Gothic"/>
          <w:bCs/>
          <w:color w:val="000000"/>
        </w:rPr>
        <w:t>.</w:t>
      </w:r>
      <w:bookmarkEnd w:id="40"/>
    </w:p>
    <w:p w14:paraId="5A64DF2C" w14:textId="77777777" w:rsidR="00F80B29" w:rsidRDefault="00DE1BE0" w:rsidP="00DE1BE0">
      <w:pPr>
        <w:spacing w:after="0" w:line="240" w:lineRule="auto"/>
        <w:ind w:right="140"/>
        <w:jc w:val="both"/>
        <w:rPr>
          <w:rFonts w:eastAsia="Century Gothic"/>
          <w:b/>
          <w:color w:val="000000"/>
        </w:rPr>
      </w:pPr>
      <w:r w:rsidRPr="00DE1BE0">
        <w:rPr>
          <w:rFonts w:eastAsia="Century Gothic"/>
          <w:b/>
          <w:color w:val="000000"/>
        </w:rPr>
        <w:lastRenderedPageBreak/>
        <w:t xml:space="preserve">           </w:t>
      </w:r>
    </w:p>
    <w:p w14:paraId="65B266C3" w14:textId="00A79465" w:rsidR="00E535AC" w:rsidRDefault="00F80B29" w:rsidP="00DE1BE0">
      <w:pPr>
        <w:spacing w:after="0" w:line="240" w:lineRule="auto"/>
        <w:ind w:right="140"/>
        <w:jc w:val="both"/>
        <w:rPr>
          <w:rFonts w:eastAsia="Century Gothic"/>
          <w:bCs/>
          <w:color w:val="000000"/>
        </w:rPr>
      </w:pPr>
      <w:r>
        <w:rPr>
          <w:rFonts w:eastAsia="Century Gothic"/>
          <w:b/>
          <w:color w:val="000000"/>
        </w:rPr>
        <w:t xml:space="preserve">           </w:t>
      </w:r>
      <w:r w:rsidR="00DE1BE0" w:rsidRPr="00DE1BE0">
        <w:rPr>
          <w:rFonts w:eastAsia="Century Gothic"/>
          <w:b/>
          <w:color w:val="000000"/>
        </w:rPr>
        <w:t xml:space="preserve">  </w:t>
      </w:r>
      <w:r w:rsidR="00DE1BE0">
        <w:rPr>
          <w:rFonts w:eastAsia="Century Gothic"/>
          <w:b/>
          <w:color w:val="000000"/>
        </w:rPr>
        <w:t xml:space="preserve">p.    </w:t>
      </w:r>
      <w:r w:rsidR="00DE1BE0" w:rsidRPr="00DE1BE0">
        <w:rPr>
          <w:rFonts w:eastAsia="Century Gothic"/>
          <w:b/>
          <w:color w:val="000000"/>
        </w:rPr>
        <w:t xml:space="preserve">Anexo 16. </w:t>
      </w:r>
      <w:r w:rsidR="00DE1BE0">
        <w:rPr>
          <w:rFonts w:eastAsia="Century Gothic"/>
          <w:b/>
          <w:color w:val="000000"/>
        </w:rPr>
        <w:t xml:space="preserve">  </w:t>
      </w:r>
      <w:r w:rsidR="00C75A29" w:rsidRPr="00C75A29">
        <w:rPr>
          <w:rFonts w:eastAsia="Century Gothic"/>
          <w:bCs/>
          <w:color w:val="000000"/>
        </w:rPr>
        <w:t>Manifiesto de</w:t>
      </w:r>
      <w:r w:rsidR="00C75A29">
        <w:rPr>
          <w:rFonts w:eastAsia="Century Gothic"/>
          <w:b/>
          <w:color w:val="000000"/>
        </w:rPr>
        <w:t xml:space="preserve"> </w:t>
      </w:r>
      <w:r w:rsidR="00DE1BE0" w:rsidRPr="00DE1BE0">
        <w:rPr>
          <w:rFonts w:eastAsia="Century Gothic"/>
          <w:bCs/>
          <w:color w:val="000000"/>
        </w:rPr>
        <w:t>Calidad de los Bienes</w:t>
      </w:r>
      <w:r w:rsidR="00E535AC">
        <w:rPr>
          <w:rFonts w:eastAsia="Century Gothic"/>
          <w:bCs/>
          <w:color w:val="000000"/>
        </w:rPr>
        <w:t>.</w:t>
      </w:r>
    </w:p>
    <w:p w14:paraId="3519B752" w14:textId="244C021B" w:rsidR="00DE1BE0" w:rsidRPr="00E535AC" w:rsidRDefault="00DE1BE0" w:rsidP="00DE1BE0">
      <w:pPr>
        <w:spacing w:after="0" w:line="240" w:lineRule="auto"/>
        <w:ind w:right="140"/>
        <w:jc w:val="both"/>
        <w:rPr>
          <w:rFonts w:asciiTheme="majorHAnsi" w:eastAsia="Century Gothic" w:hAnsiTheme="majorHAnsi" w:cstheme="majorHAnsi"/>
          <w:bCs/>
          <w:color w:val="000000"/>
        </w:rPr>
      </w:pPr>
      <w:r w:rsidRPr="00E535AC">
        <w:rPr>
          <w:rFonts w:eastAsia="Century Gothic"/>
          <w:b/>
          <w:color w:val="000000"/>
        </w:rPr>
        <w:t xml:space="preserve"> </w:t>
      </w:r>
      <w:r w:rsidR="00E535AC" w:rsidRPr="00E535AC">
        <w:rPr>
          <w:rFonts w:eastAsia="Century Gothic"/>
          <w:b/>
          <w:color w:val="000000"/>
        </w:rPr>
        <w:t xml:space="preserve">            q</w:t>
      </w:r>
      <w:r w:rsidR="00E535AC">
        <w:rPr>
          <w:rFonts w:eastAsia="Century Gothic"/>
          <w:bCs/>
          <w:color w:val="000000"/>
        </w:rPr>
        <w:t xml:space="preserve">.    </w:t>
      </w:r>
      <w:r w:rsidR="00E535AC" w:rsidRPr="00E535AC">
        <w:rPr>
          <w:rFonts w:asciiTheme="majorHAnsi" w:eastAsia="Century Gothic" w:hAnsiTheme="majorHAnsi" w:cstheme="majorHAnsi"/>
          <w:b/>
          <w:color w:val="000000"/>
        </w:rPr>
        <w:t xml:space="preserve">Anexo 17. </w:t>
      </w:r>
      <w:r w:rsidR="005A74F3">
        <w:rPr>
          <w:rFonts w:asciiTheme="majorHAnsi" w:eastAsia="Century Gothic" w:hAnsiTheme="majorHAnsi" w:cstheme="majorHAnsi"/>
          <w:b/>
          <w:color w:val="000000"/>
        </w:rPr>
        <w:t xml:space="preserve">  </w:t>
      </w:r>
      <w:r w:rsidR="00E535AC" w:rsidRPr="00E535AC">
        <w:rPr>
          <w:rFonts w:asciiTheme="majorHAnsi" w:eastAsia="Century Gothic" w:hAnsiTheme="majorHAnsi" w:cstheme="majorHAnsi"/>
          <w:bCs/>
          <w:color w:val="000000"/>
        </w:rPr>
        <w:t>Escrito de cumplimiento de las</w:t>
      </w:r>
      <w:r w:rsidR="00E535AC" w:rsidRPr="00E535AC">
        <w:rPr>
          <w:rFonts w:asciiTheme="majorHAnsi" w:eastAsia="Century Gothic" w:hAnsiTheme="majorHAnsi" w:cstheme="majorHAnsi"/>
          <w:b/>
          <w:color w:val="000000"/>
        </w:rPr>
        <w:t xml:space="preserve"> NORMAS OFICIALES MEXICANAS</w:t>
      </w:r>
    </w:p>
    <w:p w14:paraId="7FAFE483" w14:textId="49CC6D0E" w:rsidR="00575609" w:rsidRPr="00F80B29" w:rsidRDefault="00DE1BE0" w:rsidP="00F80B29">
      <w:pPr>
        <w:spacing w:after="0" w:line="240" w:lineRule="auto"/>
        <w:ind w:right="140"/>
        <w:jc w:val="both"/>
        <w:rPr>
          <w:rFonts w:eastAsia="Century Gothic"/>
          <w:b/>
          <w:color w:val="000000"/>
          <w:sz w:val="28"/>
          <w:szCs w:val="28"/>
        </w:rPr>
      </w:pPr>
      <w:r w:rsidRPr="00DE1BE0">
        <w:rPr>
          <w:rFonts w:eastAsia="Century Gothic"/>
          <w:b/>
          <w:color w:val="000000"/>
          <w:sz w:val="28"/>
          <w:szCs w:val="28"/>
        </w:rPr>
        <w:t xml:space="preserve"> </w:t>
      </w:r>
      <w:r>
        <w:rPr>
          <w:rFonts w:eastAsia="Century Gothic"/>
          <w:b/>
          <w:color w:val="000000"/>
          <w:sz w:val="28"/>
          <w:szCs w:val="28"/>
        </w:rPr>
        <w:t xml:space="preserve"> </w:t>
      </w:r>
      <w:bookmarkEnd w:id="42"/>
    </w:p>
    <w:bookmarkEnd w:id="48"/>
    <w:bookmarkEnd w:id="49"/>
    <w:p w14:paraId="5158E7A4" w14:textId="40FD2049" w:rsidR="00324906" w:rsidRPr="009F3491" w:rsidRDefault="00F80B29" w:rsidP="003A512A">
      <w:pPr>
        <w:spacing w:after="0"/>
        <w:ind w:right="140"/>
        <w:jc w:val="both"/>
        <w:rPr>
          <w:rFonts w:asciiTheme="majorHAnsi" w:eastAsia="Arial" w:hAnsiTheme="majorHAnsi" w:cstheme="majorHAnsi"/>
          <w:b/>
          <w:color w:val="000000"/>
        </w:rPr>
      </w:pPr>
      <w:r w:rsidRPr="00031185">
        <w:rPr>
          <w:rFonts w:asciiTheme="majorHAnsi" w:eastAsia="Arial" w:hAnsiTheme="majorHAnsi" w:cstheme="majorHAnsi"/>
          <w:bCs/>
          <w:color w:val="000000"/>
        </w:rPr>
        <w:t>LA FALTA DE CUALQUIERA DE LOS DOCUMENTOS ANTERIORMENTE DESCRITOS SERÁ MOTIVO DE</w:t>
      </w:r>
      <w:r w:rsidRPr="009F3491">
        <w:rPr>
          <w:rFonts w:asciiTheme="majorHAnsi" w:eastAsia="Arial" w:hAnsiTheme="majorHAnsi" w:cstheme="majorHAnsi"/>
          <w:b/>
          <w:color w:val="000000"/>
        </w:rPr>
        <w:t xml:space="preserve"> </w:t>
      </w:r>
      <w:r w:rsidRPr="00603911">
        <w:rPr>
          <w:rFonts w:asciiTheme="majorHAnsi" w:eastAsia="Arial" w:hAnsiTheme="majorHAnsi" w:cstheme="majorHAnsi"/>
          <w:b/>
          <w:color w:val="000000"/>
          <w:u w:val="single"/>
        </w:rPr>
        <w:t>DESECHAMIENTO</w:t>
      </w:r>
      <w:r w:rsidRPr="009F3491">
        <w:rPr>
          <w:rFonts w:asciiTheme="majorHAnsi" w:eastAsia="Arial" w:hAnsiTheme="majorHAnsi" w:cstheme="majorHAnsi"/>
          <w:b/>
          <w:color w:val="000000"/>
        </w:rPr>
        <w:t xml:space="preserve"> </w:t>
      </w:r>
      <w:r w:rsidRPr="00031185">
        <w:rPr>
          <w:rFonts w:asciiTheme="majorHAnsi" w:eastAsia="Arial" w:hAnsiTheme="majorHAnsi" w:cstheme="majorHAnsi"/>
          <w:bCs/>
          <w:color w:val="000000"/>
        </w:rPr>
        <w:t>DE</w:t>
      </w:r>
      <w:r w:rsidRPr="009F3491">
        <w:rPr>
          <w:rFonts w:asciiTheme="majorHAnsi" w:eastAsia="Arial" w:hAnsiTheme="majorHAnsi" w:cstheme="majorHAnsi"/>
          <w:b/>
          <w:color w:val="000000"/>
        </w:rPr>
        <w:t xml:space="preserve"> </w:t>
      </w:r>
      <w:r w:rsidRPr="00031185">
        <w:rPr>
          <w:rFonts w:asciiTheme="majorHAnsi" w:eastAsia="Arial" w:hAnsiTheme="majorHAnsi" w:cstheme="majorHAnsi"/>
          <w:bCs/>
          <w:color w:val="000000"/>
        </w:rPr>
        <w:t>LA</w:t>
      </w:r>
      <w:r w:rsidRPr="009F3491">
        <w:rPr>
          <w:rFonts w:asciiTheme="majorHAnsi" w:eastAsia="Arial" w:hAnsiTheme="majorHAnsi" w:cstheme="majorHAnsi"/>
          <w:b/>
          <w:color w:val="000000"/>
        </w:rPr>
        <w:t xml:space="preserve"> PROPUESTA </w:t>
      </w:r>
      <w:r w:rsidRPr="00031185">
        <w:rPr>
          <w:rFonts w:asciiTheme="majorHAnsi" w:eastAsia="Arial" w:hAnsiTheme="majorHAnsi" w:cstheme="majorHAnsi"/>
          <w:bCs/>
          <w:color w:val="000000"/>
        </w:rPr>
        <w:t>DEL</w:t>
      </w:r>
      <w:r w:rsidRPr="009F3491">
        <w:rPr>
          <w:rFonts w:asciiTheme="majorHAnsi" w:eastAsia="Arial" w:hAnsiTheme="majorHAnsi" w:cstheme="majorHAnsi"/>
          <w:b/>
          <w:color w:val="000000"/>
        </w:rPr>
        <w:t xml:space="preserve"> PARTICIPANTE.</w:t>
      </w:r>
    </w:p>
    <w:p w14:paraId="2D5F10F0" w14:textId="331990FE" w:rsidR="00024848" w:rsidRPr="009F3491" w:rsidRDefault="00024848" w:rsidP="003A512A">
      <w:pPr>
        <w:spacing w:after="0"/>
        <w:ind w:right="140"/>
        <w:rPr>
          <w:rFonts w:asciiTheme="majorHAnsi" w:eastAsia="Times New Roman" w:hAnsiTheme="majorHAnsi" w:cstheme="majorHAnsi"/>
        </w:rPr>
      </w:pPr>
    </w:p>
    <w:p w14:paraId="7785D565" w14:textId="348203DA" w:rsidR="00275AFA" w:rsidRPr="009F3491" w:rsidRDefault="00024848" w:rsidP="00256584">
      <w:pPr>
        <w:pStyle w:val="Prrafodelista"/>
        <w:numPr>
          <w:ilvl w:val="2"/>
          <w:numId w:val="12"/>
        </w:numPr>
        <w:spacing w:after="0"/>
        <w:ind w:right="140"/>
        <w:rPr>
          <w:rFonts w:asciiTheme="majorHAnsi" w:eastAsia="Times New Roman" w:hAnsiTheme="majorHAnsi" w:cstheme="majorHAnsi"/>
        </w:rPr>
      </w:pPr>
      <w:r w:rsidRPr="009F3491">
        <w:rPr>
          <w:rFonts w:asciiTheme="majorHAnsi" w:eastAsia="Arial" w:hAnsiTheme="majorHAnsi" w:cstheme="majorHAnsi"/>
          <w:b/>
          <w:color w:val="000000"/>
        </w:rPr>
        <w:t>E</w:t>
      </w:r>
      <w:r w:rsidR="00A46A86" w:rsidRPr="009F3491">
        <w:rPr>
          <w:rFonts w:asciiTheme="majorHAnsi" w:eastAsia="Arial" w:hAnsiTheme="majorHAnsi" w:cstheme="majorHAnsi"/>
          <w:b/>
          <w:color w:val="000000"/>
        </w:rPr>
        <w:t>ste acto se llevará de la siguiente manera:</w:t>
      </w:r>
    </w:p>
    <w:p w14:paraId="64588637" w14:textId="77777777" w:rsidR="00275AFA" w:rsidRPr="009F3491" w:rsidRDefault="00275AFA" w:rsidP="003A512A">
      <w:pPr>
        <w:spacing w:after="0"/>
        <w:rPr>
          <w:rFonts w:asciiTheme="majorHAnsi" w:eastAsia="Times New Roman" w:hAnsiTheme="majorHAnsi" w:cstheme="majorHAnsi"/>
        </w:rPr>
      </w:pPr>
      <w:bookmarkStart w:id="51" w:name="_Hlk32769337"/>
    </w:p>
    <w:p w14:paraId="283D7E4D" w14:textId="04A9483C"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A este </w:t>
      </w:r>
      <w:r w:rsidR="00DB455B" w:rsidRPr="009F3491">
        <w:rPr>
          <w:rFonts w:asciiTheme="majorHAnsi" w:eastAsia="Arial" w:hAnsiTheme="majorHAnsi" w:cstheme="majorHAnsi"/>
          <w:color w:val="000000"/>
        </w:rPr>
        <w:t>A</w:t>
      </w:r>
      <w:r w:rsidRPr="009F3491">
        <w:rPr>
          <w:rFonts w:asciiTheme="majorHAnsi" w:eastAsia="Arial" w:hAnsiTheme="majorHAnsi" w:cstheme="majorHAnsi"/>
          <w:color w:val="000000"/>
        </w:rPr>
        <w:t xml:space="preserve">cto deberá asistir un Representante de la empresa y presentar con firma autógrafa el </w:t>
      </w:r>
      <w:r w:rsidRPr="009F3491">
        <w:rPr>
          <w:rFonts w:asciiTheme="majorHAnsi" w:eastAsia="Arial" w:hAnsiTheme="majorHAnsi" w:cstheme="majorHAnsi"/>
          <w:b/>
          <w:bCs/>
          <w:color w:val="000000"/>
        </w:rPr>
        <w:t>Manifiesto de Personalidad</w:t>
      </w:r>
      <w:r w:rsidRPr="009F3491">
        <w:rPr>
          <w:rFonts w:asciiTheme="majorHAnsi" w:eastAsia="Arial" w:hAnsiTheme="majorHAnsi" w:cstheme="majorHAnsi"/>
          <w:color w:val="000000"/>
        </w:rPr>
        <w:t xml:space="preserve"> </w:t>
      </w:r>
      <w:r w:rsidR="00E40622" w:rsidRPr="009F3491">
        <w:rPr>
          <w:rFonts w:asciiTheme="majorHAnsi" w:eastAsia="Arial" w:hAnsiTheme="majorHAnsi" w:cstheme="majorHAnsi"/>
          <w:color w:val="000000"/>
        </w:rPr>
        <w:t>adjunto</w:t>
      </w:r>
      <w:r w:rsidRPr="009F3491">
        <w:rPr>
          <w:rFonts w:asciiTheme="majorHAnsi" w:eastAsia="Arial" w:hAnsiTheme="majorHAnsi" w:cstheme="majorHAnsi"/>
          <w:color w:val="000000"/>
        </w:rPr>
        <w:t xml:space="preserve"> a estas </w:t>
      </w:r>
      <w:r w:rsidR="002D34D1" w:rsidRPr="009F3491">
        <w:rPr>
          <w:rFonts w:asciiTheme="majorHAnsi" w:eastAsia="Arial" w:hAnsiTheme="majorHAnsi" w:cstheme="majorHAnsi"/>
          <w:b/>
          <w:color w:val="000000"/>
        </w:rPr>
        <w:t>BASES</w:t>
      </w:r>
      <w:r w:rsidRPr="009F3491">
        <w:rPr>
          <w:rFonts w:asciiTheme="majorHAnsi" w:eastAsia="Arial" w:hAnsiTheme="majorHAnsi" w:cstheme="majorHAnsi"/>
          <w:color w:val="000000"/>
        </w:rPr>
        <w:t xml:space="preserve">, así como una copia de su Identificación Oficial vigente (pasaporte, credencial para votar con fotografía, cédula profesional o cartilla del servicio militar); </w:t>
      </w:r>
    </w:p>
    <w:p w14:paraId="5A2316DB" w14:textId="21DD29EA"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que concurran al </w:t>
      </w:r>
      <w:r w:rsidR="00DB455B" w:rsidRPr="009F3491">
        <w:rPr>
          <w:rFonts w:asciiTheme="majorHAnsi" w:eastAsia="Arial" w:hAnsiTheme="majorHAnsi" w:cstheme="majorHAnsi"/>
          <w:color w:val="000000"/>
        </w:rPr>
        <w:t>A</w:t>
      </w:r>
      <w:r w:rsidRPr="009F3491">
        <w:rPr>
          <w:rFonts w:asciiTheme="majorHAnsi" w:eastAsia="Arial" w:hAnsiTheme="majorHAnsi" w:cstheme="majorHAnsi"/>
          <w:color w:val="000000"/>
        </w:rPr>
        <w:t>cto firmarán un registro para dejar constancia de su asistencia.</w:t>
      </w:r>
    </w:p>
    <w:p w14:paraId="0F30A2F5" w14:textId="07C0C89E"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registrados entregarán su </w:t>
      </w:r>
      <w:r w:rsidR="00DB455B" w:rsidRPr="009F3491">
        <w:rPr>
          <w:rFonts w:asciiTheme="majorHAnsi" w:eastAsia="Arial" w:hAnsiTheme="majorHAnsi" w:cstheme="majorHAnsi"/>
          <w:b/>
          <w:bCs/>
          <w:color w:val="000000"/>
        </w:rPr>
        <w:t>PROPUESTA</w:t>
      </w:r>
      <w:r w:rsidRPr="009F3491">
        <w:rPr>
          <w:rFonts w:asciiTheme="majorHAnsi" w:eastAsia="Arial" w:hAnsiTheme="majorHAnsi" w:cstheme="majorHAnsi"/>
          <w:color w:val="000000"/>
        </w:rPr>
        <w:t xml:space="preserve"> en sobre cerrado</w:t>
      </w:r>
      <w:r w:rsidR="00024848" w:rsidRPr="009F3491">
        <w:rPr>
          <w:rFonts w:asciiTheme="majorHAnsi" w:eastAsia="Arial" w:hAnsiTheme="majorHAnsi" w:cstheme="majorHAnsi"/>
          <w:color w:val="000000"/>
        </w:rPr>
        <w:t xml:space="preserve"> en forma inviolable</w:t>
      </w:r>
      <w:r w:rsidRPr="009F3491">
        <w:rPr>
          <w:rFonts w:asciiTheme="majorHAnsi" w:eastAsia="Arial" w:hAnsiTheme="majorHAnsi" w:cstheme="majorHAnsi"/>
          <w:color w:val="000000"/>
        </w:rPr>
        <w:t>;</w:t>
      </w:r>
    </w:p>
    <w:p w14:paraId="57E84AD9" w14:textId="4C63C5BB"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En el momento en que se indique, 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ingresarán a la sala, llevándose a cabo la declaración oficial de </w:t>
      </w:r>
      <w:r w:rsidR="00E92743" w:rsidRPr="009F3491">
        <w:rPr>
          <w:rFonts w:asciiTheme="majorHAnsi" w:eastAsia="Arial" w:hAnsiTheme="majorHAnsi" w:cstheme="majorHAnsi"/>
          <w:color w:val="000000"/>
        </w:rPr>
        <w:t>A</w:t>
      </w:r>
      <w:r w:rsidRPr="009F3491">
        <w:rPr>
          <w:rFonts w:asciiTheme="majorHAnsi" w:eastAsia="Arial" w:hAnsiTheme="majorHAnsi" w:cstheme="majorHAnsi"/>
          <w:color w:val="000000"/>
        </w:rPr>
        <w:t xml:space="preserve">pertura del </w:t>
      </w:r>
      <w:r w:rsidR="00E92743" w:rsidRPr="009F3491">
        <w:rPr>
          <w:rFonts w:asciiTheme="majorHAnsi" w:eastAsia="Arial" w:hAnsiTheme="majorHAnsi" w:cstheme="majorHAnsi"/>
          <w:color w:val="000000"/>
        </w:rPr>
        <w:t>A</w:t>
      </w:r>
      <w:r w:rsidRPr="009F3491">
        <w:rPr>
          <w:rFonts w:asciiTheme="majorHAnsi" w:eastAsia="Arial" w:hAnsiTheme="majorHAnsi" w:cstheme="majorHAnsi"/>
          <w:color w:val="000000"/>
        </w:rPr>
        <w:t>cto;</w:t>
      </w:r>
    </w:p>
    <w:p w14:paraId="058C495E" w14:textId="1567411F" w:rsidR="00DC3ED4" w:rsidRPr="009F3491" w:rsidRDefault="00DC3ED4" w:rsidP="003A512A">
      <w:pPr>
        <w:pStyle w:val="Prrafodelista"/>
        <w:numPr>
          <w:ilvl w:val="0"/>
          <w:numId w:val="13"/>
        </w:numPr>
        <w:spacing w:after="0"/>
        <w:ind w:left="993" w:right="140" w:hanging="141"/>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Se </w:t>
      </w:r>
      <w:r w:rsidR="00CB1886" w:rsidRPr="009F3491">
        <w:rPr>
          <w:rFonts w:asciiTheme="majorHAnsi" w:eastAsia="Arial" w:hAnsiTheme="majorHAnsi" w:cstheme="majorHAnsi"/>
          <w:color w:val="000000"/>
        </w:rPr>
        <w:t>mencionará</w:t>
      </w:r>
      <w:r w:rsidR="00B72361">
        <w:rPr>
          <w:rFonts w:asciiTheme="majorHAnsi" w:eastAsia="Arial" w:hAnsiTheme="majorHAnsi" w:cstheme="majorHAnsi"/>
          <w:color w:val="000000"/>
        </w:rPr>
        <w:t>n</w:t>
      </w:r>
      <w:r w:rsidRPr="009F3491">
        <w:rPr>
          <w:rFonts w:asciiTheme="majorHAnsi" w:eastAsia="Arial" w:hAnsiTheme="majorHAnsi" w:cstheme="majorHAnsi"/>
          <w:color w:val="000000"/>
        </w:rPr>
        <w:t xml:space="preserve"> </w:t>
      </w:r>
      <w:r w:rsidR="00B72361">
        <w:rPr>
          <w:rFonts w:asciiTheme="majorHAnsi" w:eastAsia="Arial" w:hAnsiTheme="majorHAnsi" w:cstheme="majorHAnsi"/>
          <w:color w:val="000000"/>
        </w:rPr>
        <w:t xml:space="preserve">a </w:t>
      </w:r>
      <w:r w:rsidRPr="009F3491">
        <w:rPr>
          <w:rFonts w:asciiTheme="majorHAnsi" w:eastAsia="Arial" w:hAnsiTheme="majorHAnsi" w:cstheme="majorHAnsi"/>
          <w:color w:val="000000"/>
        </w:rPr>
        <w:t xml:space="preserve">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presentes;</w:t>
      </w:r>
    </w:p>
    <w:p w14:paraId="71E74927" w14:textId="7E7046A3" w:rsidR="00DC3ED4" w:rsidRPr="009F3491" w:rsidRDefault="0068681A"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Se procederá a la apertura de</w:t>
      </w:r>
      <w:r w:rsidR="00DC3ED4" w:rsidRPr="009F3491">
        <w:rPr>
          <w:rFonts w:asciiTheme="majorHAnsi" w:eastAsia="Arial" w:hAnsiTheme="majorHAnsi" w:cstheme="majorHAnsi"/>
          <w:color w:val="000000"/>
        </w:rPr>
        <w:t>l sobre</w:t>
      </w:r>
      <w:r w:rsidRPr="009F3491">
        <w:rPr>
          <w:rFonts w:asciiTheme="majorHAnsi" w:eastAsia="Arial" w:hAnsiTheme="majorHAnsi" w:cstheme="majorHAnsi"/>
          <w:color w:val="000000"/>
        </w:rPr>
        <w:t xml:space="preserve"> con</w:t>
      </w:r>
      <w:r w:rsidR="00DC3ED4" w:rsidRPr="009F3491">
        <w:rPr>
          <w:rFonts w:asciiTheme="majorHAnsi" w:eastAsia="Arial" w:hAnsiTheme="majorHAnsi" w:cstheme="majorHAnsi"/>
          <w:color w:val="000000"/>
        </w:rPr>
        <w:t xml:space="preserve"> las </w:t>
      </w:r>
      <w:r w:rsidR="00983D7B" w:rsidRPr="009F3491">
        <w:rPr>
          <w:rFonts w:asciiTheme="majorHAnsi" w:eastAsia="Arial" w:hAnsiTheme="majorHAnsi" w:cstheme="majorHAnsi"/>
          <w:b/>
          <w:color w:val="000000"/>
        </w:rPr>
        <w:t>PROPUESTAS</w:t>
      </w:r>
      <w:r w:rsidR="00DC3ED4" w:rsidRPr="009F3491">
        <w:rPr>
          <w:rFonts w:asciiTheme="majorHAnsi" w:eastAsia="Arial" w:hAnsiTheme="majorHAnsi" w:cstheme="majorHAnsi"/>
          <w:color w:val="000000"/>
        </w:rPr>
        <w:t xml:space="preserve">, verificando la documentación solicitada en el numeral </w:t>
      </w:r>
      <w:r w:rsidR="0045026C" w:rsidRPr="009F3491">
        <w:rPr>
          <w:rFonts w:asciiTheme="majorHAnsi" w:eastAsia="Arial" w:hAnsiTheme="majorHAnsi" w:cstheme="majorHAnsi"/>
          <w:color w:val="000000"/>
        </w:rPr>
        <w:t>9</w:t>
      </w:r>
      <w:r w:rsidR="00DC3ED4" w:rsidRPr="009F3491">
        <w:rPr>
          <w:rFonts w:asciiTheme="majorHAnsi" w:eastAsia="Arial" w:hAnsiTheme="majorHAnsi" w:cstheme="majorHAnsi"/>
          <w:color w:val="000000"/>
        </w:rPr>
        <w:t xml:space="preserve"> de las presentes </w:t>
      </w:r>
      <w:r w:rsidR="002D34D1" w:rsidRPr="009F3491">
        <w:rPr>
          <w:rFonts w:asciiTheme="majorHAnsi" w:eastAsia="Arial" w:hAnsiTheme="majorHAnsi" w:cstheme="majorHAnsi"/>
          <w:b/>
          <w:color w:val="000000"/>
        </w:rPr>
        <w:t>BASES</w:t>
      </w:r>
      <w:r w:rsidR="00983D7B" w:rsidRPr="009F3491">
        <w:rPr>
          <w:rFonts w:asciiTheme="majorHAnsi" w:eastAsia="Arial" w:hAnsiTheme="majorHAnsi" w:cstheme="majorHAnsi"/>
          <w:color w:val="000000"/>
        </w:rPr>
        <w:t>, sin que ello implique la evaluación de su contenido</w:t>
      </w:r>
      <w:r w:rsidR="00DC3ED4" w:rsidRPr="009F3491">
        <w:rPr>
          <w:rFonts w:asciiTheme="majorHAnsi" w:eastAsia="Arial" w:hAnsiTheme="majorHAnsi" w:cstheme="majorHAnsi"/>
          <w:color w:val="000000"/>
        </w:rPr>
        <w:t>;</w:t>
      </w:r>
    </w:p>
    <w:p w14:paraId="50EE4B3D" w14:textId="4465415A" w:rsidR="00DC3ED4" w:rsidRPr="009F3491" w:rsidRDefault="00DC3ED4" w:rsidP="003A512A">
      <w:pPr>
        <w:pStyle w:val="Prrafodelista"/>
        <w:numPr>
          <w:ilvl w:val="0"/>
          <w:numId w:val="13"/>
        </w:numPr>
        <w:spacing w:after="0"/>
        <w:ind w:left="1418" w:right="140" w:hanging="566"/>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Los </w:t>
      </w:r>
      <w:r w:rsidR="00C60AB6"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darán lectura al total de su oferta económica</w:t>
      </w:r>
      <w:r w:rsidR="00E92743" w:rsidRPr="009F3491">
        <w:rPr>
          <w:rFonts w:asciiTheme="majorHAnsi" w:eastAsia="Arial" w:hAnsiTheme="majorHAnsi" w:cstheme="majorHAnsi"/>
          <w:color w:val="000000"/>
        </w:rPr>
        <w:t xml:space="preserve"> con el</w:t>
      </w:r>
      <w:r w:rsidRPr="009F3491">
        <w:rPr>
          <w:rFonts w:asciiTheme="majorHAnsi" w:eastAsia="Arial" w:hAnsiTheme="majorHAnsi" w:cstheme="majorHAnsi"/>
          <w:color w:val="000000"/>
        </w:rPr>
        <w:t xml:space="preserve"> </w:t>
      </w:r>
      <w:r w:rsidRPr="009F3491">
        <w:rPr>
          <w:rFonts w:asciiTheme="majorHAnsi" w:eastAsia="Arial" w:hAnsiTheme="majorHAnsi" w:cstheme="majorHAnsi"/>
          <w:b/>
          <w:bCs/>
          <w:color w:val="000000"/>
        </w:rPr>
        <w:t>I.V.A.</w:t>
      </w:r>
      <w:r w:rsidRPr="009F3491">
        <w:rPr>
          <w:rFonts w:asciiTheme="majorHAnsi" w:eastAsia="Arial" w:hAnsiTheme="majorHAnsi" w:cstheme="majorHAnsi"/>
          <w:color w:val="000000"/>
        </w:rPr>
        <w:t xml:space="preserve"> incluido; </w:t>
      </w:r>
    </w:p>
    <w:p w14:paraId="60C9368E" w14:textId="5A8CD7F2"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Cuando menos dos de los integrantes del </w:t>
      </w:r>
      <w:r w:rsidR="004F684D" w:rsidRPr="009F3491">
        <w:rPr>
          <w:rFonts w:asciiTheme="majorHAnsi" w:eastAsia="Arial" w:hAnsiTheme="majorHAnsi" w:cstheme="majorHAnsi"/>
          <w:b/>
          <w:color w:val="000000"/>
        </w:rPr>
        <w:t>COMITÉ</w:t>
      </w:r>
      <w:r w:rsidRPr="009F3491">
        <w:rPr>
          <w:rFonts w:asciiTheme="majorHAnsi" w:eastAsia="Arial" w:hAnsiTheme="majorHAnsi" w:cstheme="majorHAnsi"/>
          <w:color w:val="000000"/>
        </w:rPr>
        <w:t xml:space="preserve"> asistentes y dos de los </w:t>
      </w:r>
      <w:r w:rsidR="00C60AB6" w:rsidRPr="009F3491">
        <w:rPr>
          <w:rFonts w:asciiTheme="majorHAnsi" w:eastAsia="Arial" w:hAnsiTheme="majorHAnsi" w:cstheme="majorHAnsi"/>
          <w:b/>
          <w:color w:val="000000"/>
        </w:rPr>
        <w:t>PARTICIPANTES</w:t>
      </w:r>
      <w:r w:rsidR="00C60AB6" w:rsidRPr="009F3491">
        <w:rPr>
          <w:rFonts w:asciiTheme="majorHAnsi" w:eastAsia="Arial" w:hAnsiTheme="majorHAnsi" w:cstheme="majorHAnsi"/>
          <w:color w:val="000000"/>
        </w:rPr>
        <w:t xml:space="preserve"> </w:t>
      </w:r>
      <w:r w:rsidRPr="009F3491">
        <w:rPr>
          <w:rFonts w:asciiTheme="majorHAnsi" w:eastAsia="Arial" w:hAnsiTheme="majorHAnsi" w:cstheme="majorHAnsi"/>
          <w:color w:val="000000"/>
        </w:rPr>
        <w:t xml:space="preserve">presentes (primero y el último de la hoja de registro, cuando aplique), rubricaran la primera hoja de los documentos solicitados en el numeral </w:t>
      </w:r>
      <w:r w:rsidR="0045026C" w:rsidRPr="009F3491">
        <w:rPr>
          <w:rFonts w:asciiTheme="majorHAnsi" w:eastAsia="Arial" w:hAnsiTheme="majorHAnsi" w:cstheme="majorHAnsi"/>
          <w:color w:val="000000"/>
        </w:rPr>
        <w:t>9</w:t>
      </w:r>
      <w:r w:rsidRPr="009F3491">
        <w:rPr>
          <w:rFonts w:asciiTheme="majorHAnsi" w:eastAsia="Arial" w:hAnsiTheme="majorHAnsi" w:cstheme="majorHAnsi"/>
          <w:color w:val="000000"/>
        </w:rPr>
        <w:t xml:space="preserve"> de estas </w:t>
      </w:r>
      <w:r w:rsidR="002D34D1" w:rsidRPr="009F3491">
        <w:rPr>
          <w:rFonts w:asciiTheme="majorHAnsi" w:eastAsia="Arial" w:hAnsiTheme="majorHAnsi" w:cstheme="majorHAnsi"/>
          <w:b/>
          <w:color w:val="000000"/>
        </w:rPr>
        <w:t>“BASES”</w:t>
      </w:r>
      <w:r w:rsidRPr="009F3491">
        <w:rPr>
          <w:rFonts w:asciiTheme="majorHAnsi" w:eastAsia="Arial" w:hAnsiTheme="majorHAnsi" w:cstheme="majorHAnsi"/>
          <w:color w:val="000000"/>
        </w:rPr>
        <w:t>;</w:t>
      </w:r>
    </w:p>
    <w:p w14:paraId="223EC5CC" w14:textId="7E60B5AC" w:rsidR="00DC3ED4" w:rsidRPr="009F3491" w:rsidRDefault="00DC3ED4" w:rsidP="003A512A">
      <w:pPr>
        <w:pStyle w:val="Prrafodelista"/>
        <w:numPr>
          <w:ilvl w:val="0"/>
          <w:numId w:val="13"/>
        </w:numPr>
        <w:spacing w:after="0"/>
        <w:ind w:left="1418" w:right="140" w:hanging="567"/>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Todos los documentos presentados </w:t>
      </w:r>
      <w:r w:rsidR="006235AF" w:rsidRPr="009F3491">
        <w:rPr>
          <w:rFonts w:asciiTheme="majorHAnsi" w:eastAsia="Arial" w:hAnsiTheme="majorHAnsi" w:cstheme="majorHAnsi"/>
          <w:color w:val="000000"/>
        </w:rPr>
        <w:t xml:space="preserve">se integrarán al expediente del proceso y </w:t>
      </w:r>
      <w:r w:rsidRPr="009F3491">
        <w:rPr>
          <w:rFonts w:asciiTheme="majorHAnsi" w:eastAsia="Arial" w:hAnsiTheme="majorHAnsi" w:cstheme="majorHAnsi"/>
          <w:color w:val="000000"/>
        </w:rPr>
        <w:t>quedarán en poder de</w:t>
      </w:r>
      <w:r w:rsidR="00E92743" w:rsidRPr="009F3491">
        <w:rPr>
          <w:rFonts w:asciiTheme="majorHAnsi" w:eastAsia="Arial" w:hAnsiTheme="majorHAnsi" w:cstheme="majorHAnsi"/>
          <w:color w:val="000000"/>
        </w:rPr>
        <w:t xml:space="preserve"> </w:t>
      </w:r>
      <w:r w:rsidR="006235AF" w:rsidRPr="009F3491">
        <w:rPr>
          <w:rFonts w:asciiTheme="majorHAnsi" w:eastAsia="Arial" w:hAnsiTheme="majorHAnsi" w:cstheme="majorHAnsi"/>
          <w:color w:val="000000"/>
        </w:rPr>
        <w:t>l</w:t>
      </w:r>
      <w:r w:rsidR="00E92743" w:rsidRPr="009F3491">
        <w:rPr>
          <w:rFonts w:asciiTheme="majorHAnsi" w:eastAsia="Arial" w:hAnsiTheme="majorHAnsi" w:cstheme="majorHAnsi"/>
          <w:color w:val="000000"/>
        </w:rPr>
        <w:t>a</w:t>
      </w:r>
      <w:r w:rsidRPr="009F3491">
        <w:rPr>
          <w:rFonts w:asciiTheme="majorHAnsi" w:eastAsia="Arial" w:hAnsiTheme="majorHAnsi" w:cstheme="majorHAnsi"/>
          <w:color w:val="000000"/>
        </w:rPr>
        <w:t xml:space="preserve"> </w:t>
      </w:r>
      <w:r w:rsidR="004F684D" w:rsidRPr="009F3491">
        <w:rPr>
          <w:rFonts w:asciiTheme="majorHAnsi" w:eastAsia="Arial" w:hAnsiTheme="majorHAnsi" w:cstheme="majorHAnsi"/>
          <w:b/>
          <w:color w:val="000000"/>
        </w:rPr>
        <w:t>CONVOCANTE</w:t>
      </w:r>
      <w:r w:rsidRPr="009F3491">
        <w:rPr>
          <w:rFonts w:asciiTheme="majorHAnsi" w:eastAsia="Arial" w:hAnsiTheme="majorHAnsi" w:cstheme="majorHAnsi"/>
          <w:color w:val="000000"/>
        </w:rPr>
        <w:t xml:space="preserve"> para su análisis, constancia de los actos y posterior </w:t>
      </w:r>
      <w:r w:rsidR="00E854A3" w:rsidRPr="009F3491">
        <w:rPr>
          <w:rFonts w:asciiTheme="majorHAnsi" w:eastAsia="Arial" w:hAnsiTheme="majorHAnsi" w:cstheme="majorHAnsi"/>
          <w:b/>
          <w:color w:val="000000"/>
        </w:rPr>
        <w:t>FALLO</w:t>
      </w:r>
      <w:r w:rsidR="00E92743" w:rsidRPr="009F3491">
        <w:rPr>
          <w:rFonts w:asciiTheme="majorHAnsi" w:eastAsia="Arial" w:hAnsiTheme="majorHAnsi" w:cstheme="majorHAnsi"/>
          <w:b/>
          <w:color w:val="000000"/>
        </w:rPr>
        <w:t>.</w:t>
      </w:r>
    </w:p>
    <w:p w14:paraId="05A28A0E" w14:textId="37424EEF" w:rsidR="00130145" w:rsidRPr="009F3491" w:rsidRDefault="00130145" w:rsidP="003A512A">
      <w:pPr>
        <w:spacing w:after="0"/>
        <w:ind w:right="140"/>
        <w:jc w:val="both"/>
        <w:rPr>
          <w:rFonts w:asciiTheme="majorHAnsi" w:hAnsiTheme="majorHAnsi" w:cstheme="majorHAnsi"/>
          <w:b/>
        </w:rPr>
      </w:pPr>
    </w:p>
    <w:p w14:paraId="308C8906" w14:textId="7011CCA8" w:rsidR="00861C3C" w:rsidRDefault="00130145" w:rsidP="003A512A">
      <w:pPr>
        <w:spacing w:after="0"/>
        <w:ind w:right="-2"/>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Si por cualquier causa el </w:t>
      </w:r>
      <w:r w:rsidR="004F684D" w:rsidRPr="009F3491">
        <w:rPr>
          <w:rFonts w:asciiTheme="majorHAnsi" w:eastAsia="Arial" w:hAnsiTheme="majorHAnsi" w:cstheme="majorHAnsi"/>
          <w:b/>
          <w:color w:val="000000"/>
        </w:rPr>
        <w:t>COMITÉ</w:t>
      </w:r>
      <w:r w:rsidRPr="009F3491">
        <w:rPr>
          <w:rFonts w:asciiTheme="majorHAnsi" w:eastAsia="Arial" w:hAnsiTheme="majorHAnsi" w:cstheme="majorHAnsi"/>
          <w:color w:val="000000"/>
        </w:rPr>
        <w:t xml:space="preserve"> no cuente con quorum legal para sesionar en la fecha establecida para el acto de </w:t>
      </w:r>
      <w:r w:rsidR="00E410D6" w:rsidRPr="009F3491">
        <w:rPr>
          <w:rFonts w:asciiTheme="majorHAnsi" w:eastAsia="Arial" w:hAnsiTheme="majorHAnsi" w:cstheme="majorHAnsi"/>
          <w:b/>
          <w:bCs/>
          <w:color w:val="000000"/>
        </w:rPr>
        <w:t>PRESENTACIÓN Y APERTURA DE PROPUESTAS</w:t>
      </w:r>
      <w:r w:rsidRPr="009F3491">
        <w:rPr>
          <w:rFonts w:asciiTheme="majorHAnsi" w:eastAsia="Arial" w:hAnsiTheme="majorHAnsi" w:cstheme="majorHAnsi"/>
          <w:color w:val="000000"/>
        </w:rPr>
        <w:t xml:space="preserve">, o se deba suspender la sesión por causas justificadas, se solicitará a los </w:t>
      </w:r>
      <w:r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que hayan comparecido</w:t>
      </w:r>
      <w:r w:rsidR="00E92743" w:rsidRPr="009F3491">
        <w:rPr>
          <w:rFonts w:asciiTheme="majorHAnsi" w:eastAsia="Arial" w:hAnsiTheme="majorHAnsi" w:cstheme="majorHAnsi"/>
          <w:color w:val="000000"/>
        </w:rPr>
        <w:t>,</w:t>
      </w:r>
      <w:r w:rsidRPr="009F3491">
        <w:rPr>
          <w:rFonts w:asciiTheme="majorHAnsi" w:eastAsia="Arial" w:hAnsiTheme="majorHAnsi" w:cstheme="majorHAnsi"/>
          <w:color w:val="000000"/>
        </w:rPr>
        <w:t xml:space="preserve"> que procedan al registro y a</w:t>
      </w:r>
      <w:r w:rsidR="00E92743" w:rsidRPr="009F3491">
        <w:rPr>
          <w:rFonts w:asciiTheme="majorHAnsi" w:eastAsia="Arial" w:hAnsiTheme="majorHAnsi" w:cstheme="majorHAnsi"/>
          <w:color w:val="000000"/>
        </w:rPr>
        <w:t xml:space="preserve"> la</w:t>
      </w:r>
      <w:r w:rsidRPr="009F3491">
        <w:rPr>
          <w:rFonts w:asciiTheme="majorHAnsi" w:eastAsia="Arial" w:hAnsiTheme="majorHAnsi" w:cstheme="majorHAnsi"/>
          <w:color w:val="000000"/>
        </w:rPr>
        <w:t xml:space="preserve"> entrega de los sobres con sus </w:t>
      </w:r>
      <w:r w:rsidR="00E92743" w:rsidRPr="009F3491">
        <w:rPr>
          <w:rFonts w:asciiTheme="majorHAnsi" w:eastAsia="Arial" w:hAnsiTheme="majorHAnsi" w:cstheme="majorHAnsi"/>
          <w:b/>
          <w:bCs/>
          <w:color w:val="000000"/>
        </w:rPr>
        <w:t>PROPUESTAS</w:t>
      </w:r>
      <w:r w:rsidRPr="009F3491">
        <w:rPr>
          <w:rFonts w:asciiTheme="majorHAnsi" w:eastAsia="Arial" w:hAnsiTheme="majorHAnsi" w:cstheme="majorHAnsi"/>
          <w:color w:val="000000"/>
        </w:rPr>
        <w:t xml:space="preserve">, firmándose </w:t>
      </w:r>
      <w:r w:rsidR="00E92743" w:rsidRPr="009F3491">
        <w:rPr>
          <w:rFonts w:asciiTheme="majorHAnsi" w:eastAsia="Arial" w:hAnsiTheme="majorHAnsi" w:cstheme="majorHAnsi"/>
          <w:color w:val="000000"/>
        </w:rPr>
        <w:t>é</w:t>
      </w:r>
      <w:r w:rsidRPr="009F3491">
        <w:rPr>
          <w:rFonts w:asciiTheme="majorHAnsi" w:eastAsia="Arial" w:hAnsiTheme="majorHAnsi" w:cstheme="majorHAnsi"/>
          <w:color w:val="000000"/>
        </w:rPr>
        <w:t xml:space="preserve">stos en su presencia por al menos dos miembros del </w:t>
      </w:r>
      <w:r w:rsidR="00DA0063" w:rsidRPr="009F3491">
        <w:rPr>
          <w:rFonts w:asciiTheme="majorHAnsi" w:eastAsia="Arial" w:hAnsiTheme="majorHAnsi" w:cstheme="majorHAnsi"/>
          <w:b/>
          <w:color w:val="000000"/>
        </w:rPr>
        <w:t>COMITÉ</w:t>
      </w:r>
      <w:r w:rsidRPr="009F3491">
        <w:rPr>
          <w:rFonts w:asciiTheme="majorHAnsi" w:eastAsia="Arial" w:hAnsiTheme="majorHAnsi" w:cstheme="majorHAnsi"/>
          <w:color w:val="000000"/>
        </w:rPr>
        <w:t xml:space="preserve">, quedando a resguardo del Secretario del </w:t>
      </w:r>
      <w:r w:rsidR="00DA0063" w:rsidRPr="009F3491">
        <w:rPr>
          <w:rFonts w:asciiTheme="majorHAnsi" w:eastAsia="Arial" w:hAnsiTheme="majorHAnsi" w:cstheme="majorHAnsi"/>
          <w:b/>
          <w:color w:val="000000"/>
        </w:rPr>
        <w:t>COMITÉ</w:t>
      </w:r>
      <w:r w:rsidR="00DA0063" w:rsidRPr="009F3491">
        <w:rPr>
          <w:rFonts w:asciiTheme="majorHAnsi" w:eastAsia="Arial" w:hAnsiTheme="majorHAnsi" w:cstheme="majorHAnsi"/>
          <w:color w:val="000000"/>
        </w:rPr>
        <w:t xml:space="preserve"> </w:t>
      </w:r>
      <w:r w:rsidRPr="009F3491">
        <w:rPr>
          <w:rFonts w:asciiTheme="majorHAnsi" w:eastAsia="Arial" w:hAnsiTheme="majorHAnsi" w:cstheme="majorHAnsi"/>
          <w:color w:val="000000"/>
        </w:rPr>
        <w:t xml:space="preserve">junto con la lista de asistencia, bajo su más estricta responsabilidad, y hasta el momento de su apertura, debiéndose proceder a la apertura de los sobres en la Sesión inmediata siguiente, para lo cual se notificará a los </w:t>
      </w:r>
      <w:r w:rsidRPr="009F3491">
        <w:rPr>
          <w:rFonts w:asciiTheme="majorHAnsi" w:eastAsia="Arial" w:hAnsiTheme="majorHAnsi" w:cstheme="majorHAnsi"/>
          <w:b/>
          <w:color w:val="000000"/>
        </w:rPr>
        <w:t>PARTICIPANTES</w:t>
      </w:r>
      <w:r w:rsidRPr="009F3491">
        <w:rPr>
          <w:rFonts w:asciiTheme="majorHAnsi" w:eastAsia="Arial" w:hAnsiTheme="majorHAnsi" w:cstheme="majorHAnsi"/>
          <w:color w:val="000000"/>
        </w:rPr>
        <w:t xml:space="preserve"> el </w:t>
      </w:r>
      <w:r w:rsidR="00DA0063" w:rsidRPr="009F3491">
        <w:rPr>
          <w:rFonts w:asciiTheme="majorHAnsi" w:eastAsia="Arial" w:hAnsiTheme="majorHAnsi" w:cstheme="majorHAnsi"/>
          <w:color w:val="000000"/>
        </w:rPr>
        <w:t>día y hora en que se celebrará.</w:t>
      </w:r>
    </w:p>
    <w:p w14:paraId="75E5420A" w14:textId="22FDC025" w:rsidR="00F80B29" w:rsidRDefault="00F80B29" w:rsidP="003A512A">
      <w:pPr>
        <w:spacing w:after="0"/>
        <w:ind w:right="-2"/>
        <w:jc w:val="both"/>
        <w:rPr>
          <w:rFonts w:asciiTheme="majorHAnsi" w:eastAsia="Arial" w:hAnsiTheme="majorHAnsi" w:cstheme="majorHAnsi"/>
          <w:color w:val="000000"/>
        </w:rPr>
      </w:pPr>
    </w:p>
    <w:p w14:paraId="7BC11338" w14:textId="77777777" w:rsidR="00F80B29" w:rsidRPr="009F3491" w:rsidRDefault="00F80B29" w:rsidP="003A512A">
      <w:pPr>
        <w:spacing w:after="0"/>
        <w:ind w:right="-2"/>
        <w:jc w:val="both"/>
        <w:rPr>
          <w:rFonts w:asciiTheme="majorHAnsi" w:eastAsia="Arial" w:hAnsiTheme="majorHAnsi" w:cstheme="majorHAnsi"/>
          <w:color w:val="000000"/>
        </w:rPr>
      </w:pPr>
    </w:p>
    <w:p w14:paraId="25584B30" w14:textId="77777777" w:rsidR="00130145" w:rsidRPr="009F3491" w:rsidRDefault="00130145" w:rsidP="003A512A">
      <w:pPr>
        <w:spacing w:after="0"/>
        <w:ind w:right="140"/>
        <w:jc w:val="both"/>
        <w:rPr>
          <w:rFonts w:asciiTheme="majorHAnsi" w:eastAsia="Arial" w:hAnsiTheme="majorHAnsi" w:cstheme="majorHAnsi"/>
          <w:color w:val="000000"/>
        </w:rPr>
      </w:pPr>
    </w:p>
    <w:bookmarkEnd w:id="51"/>
    <w:p w14:paraId="3E5EA7CC" w14:textId="6BFC4EEC" w:rsidR="00861C3C" w:rsidRPr="00B34EA9" w:rsidRDefault="00F80B29" w:rsidP="00256584">
      <w:pPr>
        <w:pStyle w:val="Prrafodelista"/>
        <w:numPr>
          <w:ilvl w:val="1"/>
          <w:numId w:val="12"/>
        </w:numPr>
        <w:spacing w:after="0"/>
        <w:ind w:right="140"/>
        <w:rPr>
          <w:rFonts w:asciiTheme="majorHAnsi" w:eastAsia="Arial" w:hAnsiTheme="majorHAnsi" w:cstheme="majorHAnsi"/>
          <w:b/>
          <w:color w:val="000000"/>
        </w:rPr>
      </w:pPr>
      <w:r w:rsidRPr="00B34EA9">
        <w:rPr>
          <w:rFonts w:asciiTheme="majorHAnsi" w:eastAsia="Arial" w:hAnsiTheme="majorHAnsi" w:cstheme="majorHAnsi"/>
          <w:b/>
          <w:color w:val="000000"/>
        </w:rPr>
        <w:t xml:space="preserve">CRITERIOS PARA LA EVALUACIÓN DE LAS PROPUESTAS Y LA ADJUDICACIÓN. </w:t>
      </w:r>
    </w:p>
    <w:p w14:paraId="44D15698" w14:textId="5AF3835E" w:rsidR="00861C3C" w:rsidRPr="00B34EA9" w:rsidRDefault="00861C3C" w:rsidP="003A512A">
      <w:pPr>
        <w:spacing w:after="0"/>
        <w:ind w:right="140"/>
        <w:rPr>
          <w:rFonts w:asciiTheme="majorHAnsi" w:eastAsia="Arial" w:hAnsiTheme="majorHAnsi" w:cstheme="majorHAnsi"/>
          <w:color w:val="000000"/>
        </w:rPr>
      </w:pPr>
    </w:p>
    <w:p w14:paraId="52172E10" w14:textId="7D3E703F" w:rsidR="00464E54" w:rsidRDefault="00464E54" w:rsidP="00B72361">
      <w:pPr>
        <w:spacing w:after="0"/>
        <w:ind w:right="140"/>
        <w:jc w:val="both"/>
        <w:rPr>
          <w:rFonts w:asciiTheme="majorHAnsi" w:eastAsia="Arial" w:hAnsiTheme="majorHAnsi" w:cstheme="majorHAnsi"/>
          <w:color w:val="000000"/>
        </w:rPr>
      </w:pPr>
      <w:bookmarkStart w:id="52" w:name="_Hlk32769378"/>
      <w:r w:rsidRPr="00B34EA9">
        <w:rPr>
          <w:rFonts w:asciiTheme="majorHAnsi" w:eastAsia="Arial" w:hAnsiTheme="majorHAnsi" w:cstheme="majorHAnsi"/>
          <w:color w:val="000000"/>
        </w:rPr>
        <w:t xml:space="preserve">El Presente </w:t>
      </w:r>
      <w:r w:rsidRPr="00B34EA9">
        <w:rPr>
          <w:rFonts w:asciiTheme="majorHAnsi" w:eastAsia="Arial" w:hAnsiTheme="majorHAnsi" w:cstheme="majorHAnsi"/>
          <w:b/>
          <w:bCs/>
          <w:color w:val="000000"/>
        </w:rPr>
        <w:t>PROCEDIMIENTO DE ADQUISICIÓN</w:t>
      </w:r>
      <w:r w:rsidR="00C168E5" w:rsidRPr="00B34EA9">
        <w:rPr>
          <w:rFonts w:asciiTheme="majorHAnsi" w:eastAsia="Arial" w:hAnsiTheme="majorHAnsi" w:cstheme="majorHAnsi"/>
          <w:color w:val="000000"/>
        </w:rPr>
        <w:t xml:space="preserve"> </w:t>
      </w:r>
      <w:r w:rsidR="00B72361">
        <w:rPr>
          <w:rFonts w:asciiTheme="majorHAnsi" w:eastAsia="Arial" w:hAnsiTheme="majorHAnsi" w:cstheme="majorHAnsi"/>
          <w:color w:val="000000"/>
        </w:rPr>
        <w:t>podrá ser</w:t>
      </w:r>
      <w:r w:rsidR="009A1D0A"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adjudicado</w:t>
      </w:r>
      <w:r w:rsidR="005E4022" w:rsidRPr="00B34EA9">
        <w:rPr>
          <w:rFonts w:asciiTheme="majorHAnsi" w:eastAsia="Arial" w:hAnsiTheme="majorHAnsi" w:cstheme="majorHAnsi"/>
          <w:color w:val="000000"/>
        </w:rPr>
        <w:t xml:space="preserve"> a</w:t>
      </w:r>
      <w:r w:rsidR="009A1D0A" w:rsidRPr="00B34EA9">
        <w:rPr>
          <w:rFonts w:asciiTheme="majorHAnsi" w:eastAsia="Arial" w:hAnsiTheme="majorHAnsi" w:cstheme="majorHAnsi"/>
          <w:color w:val="000000"/>
        </w:rPr>
        <w:t xml:space="preserve"> un</w:t>
      </w:r>
      <w:r w:rsidR="00B72361">
        <w:rPr>
          <w:rFonts w:asciiTheme="majorHAnsi" w:eastAsia="Arial" w:hAnsiTheme="majorHAnsi" w:cstheme="majorHAnsi"/>
          <w:color w:val="000000"/>
        </w:rPr>
        <w:t>o o varios</w:t>
      </w:r>
      <w:r w:rsidRPr="00B34EA9">
        <w:rPr>
          <w:rFonts w:asciiTheme="majorHAnsi" w:eastAsia="Arial" w:hAnsiTheme="majorHAnsi" w:cstheme="majorHAnsi"/>
          <w:color w:val="000000"/>
        </w:rPr>
        <w:t xml:space="preserve"> </w:t>
      </w:r>
      <w:r w:rsidRPr="00B34EA9">
        <w:rPr>
          <w:rFonts w:asciiTheme="majorHAnsi" w:eastAsia="Arial" w:hAnsiTheme="majorHAnsi" w:cstheme="majorHAnsi"/>
          <w:b/>
          <w:bCs/>
          <w:color w:val="000000"/>
        </w:rPr>
        <w:t>PARTICIPANTE</w:t>
      </w:r>
      <w:r w:rsidR="00B72361">
        <w:rPr>
          <w:rFonts w:asciiTheme="majorHAnsi" w:eastAsia="Arial" w:hAnsiTheme="majorHAnsi" w:cstheme="majorHAnsi"/>
          <w:b/>
          <w:bCs/>
          <w:color w:val="000000"/>
        </w:rPr>
        <w:t>S</w:t>
      </w:r>
      <w:r w:rsidR="005E6ACF">
        <w:rPr>
          <w:rFonts w:asciiTheme="majorHAnsi" w:eastAsia="Arial" w:hAnsiTheme="majorHAnsi" w:cstheme="majorHAnsi"/>
          <w:b/>
          <w:bCs/>
          <w:color w:val="000000"/>
        </w:rPr>
        <w:t>.</w:t>
      </w:r>
    </w:p>
    <w:p w14:paraId="5F6511E1" w14:textId="77777777" w:rsidR="00B72361" w:rsidRPr="009F3491" w:rsidRDefault="00B72361" w:rsidP="00B72361">
      <w:pPr>
        <w:spacing w:after="0"/>
        <w:ind w:right="140"/>
        <w:jc w:val="both"/>
        <w:rPr>
          <w:rFonts w:asciiTheme="majorHAnsi" w:eastAsia="Arial" w:hAnsiTheme="majorHAnsi" w:cstheme="majorHAnsi"/>
          <w:color w:val="000000"/>
        </w:rPr>
      </w:pPr>
    </w:p>
    <w:p w14:paraId="0A094B78" w14:textId="63055FD3" w:rsidR="00130145" w:rsidRPr="009F3491" w:rsidRDefault="00130145" w:rsidP="003A512A">
      <w:pPr>
        <w:spacing w:after="0"/>
        <w:ind w:right="140"/>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Para la evaluación se procederá conforme a lo señalado en el </w:t>
      </w:r>
      <w:r w:rsidR="00E956E8" w:rsidRPr="009F3491">
        <w:rPr>
          <w:rFonts w:asciiTheme="majorHAnsi" w:eastAsia="Arial" w:hAnsiTheme="majorHAnsi" w:cstheme="majorHAnsi"/>
          <w:color w:val="000000"/>
        </w:rPr>
        <w:t>apartado</w:t>
      </w:r>
      <w:r w:rsidRPr="009F3491">
        <w:rPr>
          <w:rFonts w:asciiTheme="majorHAnsi" w:eastAsia="Arial" w:hAnsiTheme="majorHAnsi" w:cstheme="majorHAnsi"/>
          <w:color w:val="000000"/>
        </w:rPr>
        <w:t xml:space="preserve"> 2 del Artículo 66 de la </w:t>
      </w:r>
      <w:r w:rsidRPr="009F3491">
        <w:rPr>
          <w:rFonts w:asciiTheme="majorHAnsi" w:eastAsia="Arial" w:hAnsiTheme="majorHAnsi" w:cstheme="majorHAnsi"/>
          <w:b/>
          <w:color w:val="000000"/>
        </w:rPr>
        <w:t>LEY</w:t>
      </w:r>
      <w:r w:rsidRPr="009F3491">
        <w:rPr>
          <w:rFonts w:asciiTheme="majorHAnsi" w:eastAsia="Arial" w:hAnsiTheme="majorHAnsi" w:cstheme="majorHAnsi"/>
          <w:color w:val="000000"/>
        </w:rPr>
        <w:t>, en los “Procedimientos de Licitación Pública” y en el artículo 69 de su</w:t>
      </w:r>
      <w:r w:rsidR="00185F96" w:rsidRPr="009F3491">
        <w:rPr>
          <w:rFonts w:asciiTheme="majorHAnsi" w:eastAsia="Arial" w:hAnsiTheme="majorHAnsi" w:cstheme="majorHAnsi"/>
          <w:color w:val="000000"/>
        </w:rPr>
        <w:t xml:space="preserve"> </w:t>
      </w:r>
      <w:r w:rsidR="00185F96" w:rsidRPr="009F3491">
        <w:rPr>
          <w:rFonts w:asciiTheme="majorHAnsi" w:eastAsia="Arial" w:hAnsiTheme="majorHAnsi" w:cstheme="majorHAnsi"/>
          <w:b/>
          <w:color w:val="000000"/>
        </w:rPr>
        <w:t>REGLAMENTO</w:t>
      </w:r>
      <w:r w:rsidRPr="009F3491">
        <w:rPr>
          <w:rFonts w:asciiTheme="majorHAnsi" w:eastAsia="Arial" w:hAnsiTheme="majorHAnsi" w:cstheme="majorHAnsi"/>
          <w:color w:val="000000"/>
        </w:rPr>
        <w:t xml:space="preserve">, en donde se aceptarán las ofertas que cumplan con los requerimientos establecidos en este </w:t>
      </w:r>
      <w:r w:rsidR="001161E6" w:rsidRPr="009F3491">
        <w:rPr>
          <w:rFonts w:asciiTheme="majorHAnsi" w:eastAsia="Arial" w:hAnsiTheme="majorHAnsi" w:cstheme="majorHAnsi"/>
          <w:color w:val="000000"/>
        </w:rPr>
        <w:t>procedimiento</w:t>
      </w:r>
      <w:r w:rsidRPr="009F3491">
        <w:rPr>
          <w:rFonts w:asciiTheme="majorHAnsi" w:eastAsia="Arial" w:hAnsiTheme="majorHAnsi" w:cstheme="majorHAnsi"/>
          <w:color w:val="000000"/>
        </w:rPr>
        <w:t xml:space="preserve"> y cubran las características técnicas establecidas en el </w:t>
      </w:r>
      <w:r w:rsidR="00E410D6" w:rsidRPr="009F3491">
        <w:rPr>
          <w:rFonts w:asciiTheme="majorHAnsi" w:eastAsia="Arial" w:hAnsiTheme="majorHAnsi" w:cstheme="majorHAnsi"/>
          <w:b/>
          <w:bCs/>
          <w:color w:val="000000"/>
        </w:rPr>
        <w:t>ANEXO 1. CARTA DE REQUERIMIENTOS TÉCNICOS</w:t>
      </w:r>
      <w:r w:rsidR="00E410D6" w:rsidRPr="009F3491">
        <w:rPr>
          <w:rFonts w:asciiTheme="majorHAnsi" w:eastAsia="Arial" w:hAnsiTheme="majorHAnsi" w:cstheme="majorHAnsi"/>
          <w:color w:val="000000"/>
        </w:rPr>
        <w:t>.</w:t>
      </w:r>
    </w:p>
    <w:p w14:paraId="16A2CE34" w14:textId="77777777" w:rsidR="00130145" w:rsidRPr="009F3491" w:rsidRDefault="00130145" w:rsidP="003A512A">
      <w:pPr>
        <w:spacing w:after="0"/>
        <w:ind w:right="140"/>
        <w:jc w:val="both"/>
        <w:rPr>
          <w:rFonts w:asciiTheme="majorHAnsi" w:eastAsia="Arial" w:hAnsiTheme="majorHAnsi" w:cstheme="majorHAnsi"/>
          <w:color w:val="000000"/>
        </w:rPr>
      </w:pPr>
    </w:p>
    <w:p w14:paraId="061C20DC" w14:textId="4C941D54" w:rsidR="00B72361" w:rsidRDefault="00130145" w:rsidP="003A512A">
      <w:pPr>
        <w:spacing w:after="0"/>
        <w:ind w:right="140"/>
        <w:jc w:val="both"/>
        <w:rPr>
          <w:rFonts w:asciiTheme="majorHAnsi" w:eastAsia="Arial" w:hAnsiTheme="majorHAnsi" w:cstheme="majorHAnsi"/>
          <w:color w:val="000000"/>
        </w:rPr>
      </w:pPr>
      <w:r w:rsidRPr="009F3491">
        <w:rPr>
          <w:rFonts w:asciiTheme="majorHAnsi" w:eastAsia="Arial" w:hAnsiTheme="majorHAnsi" w:cstheme="majorHAnsi"/>
          <w:color w:val="000000"/>
        </w:rPr>
        <w:t xml:space="preserve">Se establece como </w:t>
      </w:r>
      <w:r w:rsidR="003504A2" w:rsidRPr="009F3491">
        <w:rPr>
          <w:rFonts w:asciiTheme="majorHAnsi" w:eastAsia="Arial" w:hAnsiTheme="majorHAnsi" w:cstheme="majorHAnsi"/>
          <w:color w:val="000000"/>
        </w:rPr>
        <w:t>criterio</w:t>
      </w:r>
      <w:r w:rsidRPr="009F3491">
        <w:rPr>
          <w:rFonts w:asciiTheme="majorHAnsi" w:eastAsia="Arial" w:hAnsiTheme="majorHAnsi" w:cstheme="majorHAnsi"/>
          <w:color w:val="000000"/>
        </w:rPr>
        <w:t xml:space="preserve"> de evaluación el “Binario”, mediante el cual sólo se Adjudica a quien cumpla con los requisitos establecidos por </w:t>
      </w:r>
      <w:r w:rsidR="00E92743" w:rsidRPr="009F3491">
        <w:rPr>
          <w:rFonts w:asciiTheme="majorHAnsi" w:eastAsia="Arial" w:hAnsiTheme="majorHAnsi" w:cstheme="majorHAnsi"/>
          <w:color w:val="000000"/>
        </w:rPr>
        <w:t>la</w:t>
      </w:r>
      <w:r w:rsidRPr="009F3491">
        <w:rPr>
          <w:rFonts w:asciiTheme="majorHAnsi" w:eastAsia="Arial" w:hAnsiTheme="majorHAnsi" w:cstheme="majorHAnsi"/>
          <w:color w:val="000000"/>
        </w:rPr>
        <w:t xml:space="preserve"> </w:t>
      </w:r>
      <w:r w:rsidR="004F684D" w:rsidRPr="009F3491">
        <w:rPr>
          <w:rFonts w:asciiTheme="majorHAnsi" w:eastAsia="Arial" w:hAnsiTheme="majorHAnsi" w:cstheme="majorHAnsi"/>
          <w:b/>
          <w:color w:val="000000"/>
        </w:rPr>
        <w:t>CONVOCANTE</w:t>
      </w:r>
      <w:r w:rsidRPr="009F3491">
        <w:rPr>
          <w:rFonts w:asciiTheme="majorHAnsi" w:eastAsia="Arial" w:hAnsiTheme="majorHAnsi" w:cstheme="majorHAnsi"/>
          <w:color w:val="000000"/>
        </w:rPr>
        <w:t xml:space="preserve"> </w:t>
      </w:r>
      <w:r w:rsidR="00A02AD4" w:rsidRPr="009F3491">
        <w:rPr>
          <w:rFonts w:asciiTheme="majorHAnsi" w:eastAsia="Arial" w:hAnsiTheme="majorHAnsi" w:cstheme="majorHAnsi"/>
          <w:color w:val="000000"/>
        </w:rPr>
        <w:t>(</w:t>
      </w:r>
      <w:r w:rsidR="00A02AD4" w:rsidRPr="00B72361">
        <w:rPr>
          <w:rFonts w:asciiTheme="majorHAnsi" w:eastAsia="Arial" w:hAnsiTheme="majorHAnsi" w:cstheme="majorHAnsi"/>
          <w:b/>
          <w:bCs/>
          <w:color w:val="000000"/>
        </w:rPr>
        <w:t>PROPUESTA TÉCNICA</w:t>
      </w:r>
      <w:r w:rsidR="00A02AD4" w:rsidRPr="009F3491">
        <w:rPr>
          <w:rFonts w:asciiTheme="majorHAnsi" w:eastAsia="Arial" w:hAnsiTheme="majorHAnsi" w:cstheme="majorHAnsi"/>
          <w:color w:val="000000"/>
        </w:rPr>
        <w:t xml:space="preserve">) </w:t>
      </w:r>
      <w:r w:rsidRPr="009F3491">
        <w:rPr>
          <w:rFonts w:asciiTheme="majorHAnsi" w:eastAsia="Arial" w:hAnsiTheme="majorHAnsi" w:cstheme="majorHAnsi"/>
          <w:color w:val="000000"/>
        </w:rPr>
        <w:t>y oferte el precio más bajo</w:t>
      </w:r>
      <w:r w:rsidR="00A02AD4" w:rsidRPr="009F3491">
        <w:rPr>
          <w:rFonts w:asciiTheme="majorHAnsi" w:eastAsia="Arial" w:hAnsiTheme="majorHAnsi" w:cstheme="majorHAnsi"/>
          <w:color w:val="000000"/>
        </w:rPr>
        <w:t xml:space="preserve"> </w:t>
      </w:r>
      <w:r w:rsidR="00A02AD4" w:rsidRPr="00A175EA">
        <w:rPr>
          <w:rFonts w:asciiTheme="majorHAnsi" w:eastAsia="Arial" w:hAnsiTheme="majorHAnsi" w:cstheme="majorHAnsi"/>
          <w:b/>
          <w:bCs/>
          <w:color w:val="000000"/>
        </w:rPr>
        <w:t>(PROPUESTA ECONÓMICA)</w:t>
      </w:r>
      <w:r w:rsidRPr="00A175EA">
        <w:rPr>
          <w:rFonts w:asciiTheme="majorHAnsi" w:eastAsia="Arial" w:hAnsiTheme="majorHAnsi" w:cstheme="majorHAnsi"/>
          <w:b/>
          <w:bCs/>
          <w:color w:val="000000"/>
        </w:rPr>
        <w:t>,</w:t>
      </w:r>
      <w:r w:rsidRPr="009F3491">
        <w:rPr>
          <w:rFonts w:asciiTheme="majorHAnsi" w:eastAsia="Arial" w:hAnsiTheme="majorHAnsi" w:cstheme="majorHAnsi"/>
          <w:color w:val="000000"/>
        </w:rPr>
        <w:t xml:space="preserve"> considerando los criterios establecidos en</w:t>
      </w:r>
      <w:r w:rsidR="00F50CDC" w:rsidRPr="009F3491">
        <w:rPr>
          <w:rFonts w:asciiTheme="majorHAnsi" w:eastAsia="Arial" w:hAnsiTheme="majorHAnsi" w:cstheme="majorHAnsi"/>
          <w:color w:val="000000"/>
        </w:rPr>
        <w:t xml:space="preserve"> la</w:t>
      </w:r>
      <w:r w:rsidRPr="009F3491">
        <w:rPr>
          <w:rFonts w:asciiTheme="majorHAnsi" w:eastAsia="Arial" w:hAnsiTheme="majorHAnsi" w:cstheme="majorHAnsi"/>
          <w:color w:val="000000"/>
        </w:rPr>
        <w:t xml:space="preserve"> propia </w:t>
      </w:r>
      <w:r w:rsidR="00185F96" w:rsidRPr="009F3491">
        <w:rPr>
          <w:rFonts w:asciiTheme="majorHAnsi" w:eastAsia="Arial" w:hAnsiTheme="majorHAnsi" w:cstheme="majorHAnsi"/>
          <w:b/>
          <w:color w:val="000000"/>
        </w:rPr>
        <w:t>LE</w:t>
      </w:r>
      <w:r w:rsidR="00E92743" w:rsidRPr="009F3491">
        <w:rPr>
          <w:rFonts w:asciiTheme="majorHAnsi" w:eastAsia="Arial" w:hAnsiTheme="majorHAnsi" w:cstheme="majorHAnsi"/>
          <w:b/>
          <w:color w:val="000000"/>
        </w:rPr>
        <w:t>Y</w:t>
      </w:r>
      <w:r w:rsidRPr="009F3491">
        <w:rPr>
          <w:rFonts w:asciiTheme="majorHAnsi" w:eastAsia="Arial" w:hAnsiTheme="majorHAnsi" w:cstheme="majorHAnsi"/>
          <w:color w:val="000000"/>
        </w:rPr>
        <w:t xml:space="preserve">, en este supuesto, </w:t>
      </w:r>
      <w:r w:rsidR="00E92743" w:rsidRPr="009F3491">
        <w:rPr>
          <w:rFonts w:asciiTheme="majorHAnsi" w:eastAsia="Arial" w:hAnsiTheme="majorHAnsi" w:cstheme="majorHAnsi"/>
          <w:color w:val="000000"/>
        </w:rPr>
        <w:t>la</w:t>
      </w:r>
      <w:r w:rsidRPr="009F3491">
        <w:rPr>
          <w:rFonts w:asciiTheme="majorHAnsi" w:eastAsia="Arial" w:hAnsiTheme="majorHAnsi" w:cstheme="majorHAnsi"/>
          <w:color w:val="000000"/>
        </w:rPr>
        <w:t xml:space="preserve"> </w:t>
      </w:r>
      <w:r w:rsidR="004F684D" w:rsidRPr="009F3491">
        <w:rPr>
          <w:rFonts w:asciiTheme="majorHAnsi" w:eastAsia="Arial" w:hAnsiTheme="majorHAnsi" w:cstheme="majorHAnsi"/>
          <w:b/>
          <w:color w:val="000000"/>
        </w:rPr>
        <w:t>CONVOCANTE</w:t>
      </w:r>
      <w:r w:rsidRPr="009F3491">
        <w:rPr>
          <w:rFonts w:asciiTheme="majorHAnsi" w:eastAsia="Arial" w:hAnsiTheme="majorHAnsi" w:cstheme="majorHAnsi"/>
          <w:color w:val="000000"/>
        </w:rPr>
        <w:t xml:space="preserve"> evaluará al menos las dos </w:t>
      </w:r>
      <w:r w:rsidR="001B1F87" w:rsidRPr="009F3491">
        <w:rPr>
          <w:rFonts w:asciiTheme="majorHAnsi" w:eastAsia="Arial" w:hAnsiTheme="majorHAnsi" w:cstheme="majorHAnsi"/>
          <w:b/>
          <w:color w:val="000000"/>
        </w:rPr>
        <w:t>PROPUESTAS</w:t>
      </w:r>
      <w:r w:rsidRPr="009F3491">
        <w:rPr>
          <w:rFonts w:asciiTheme="majorHAnsi" w:eastAsia="Arial" w:hAnsiTheme="majorHAnsi" w:cstheme="majorHAnsi"/>
          <w:color w:val="000000"/>
        </w:rPr>
        <w:t xml:space="preserve"> cuyo precio resulte ser más bajo</w:t>
      </w:r>
      <w:r w:rsidR="00E92743" w:rsidRPr="009F3491">
        <w:rPr>
          <w:rFonts w:asciiTheme="majorHAnsi" w:eastAsia="Arial" w:hAnsiTheme="majorHAnsi" w:cstheme="majorHAnsi"/>
          <w:color w:val="000000"/>
        </w:rPr>
        <w:t xml:space="preserve"> y</w:t>
      </w:r>
      <w:r w:rsidRPr="009F3491">
        <w:rPr>
          <w:rFonts w:asciiTheme="majorHAnsi" w:eastAsia="Arial" w:hAnsiTheme="majorHAnsi" w:cstheme="majorHAnsi"/>
          <w:color w:val="000000"/>
        </w:rPr>
        <w:t xml:space="preserve"> de no resultar </w:t>
      </w:r>
      <w:r w:rsidR="00464E54" w:rsidRPr="009F3491">
        <w:rPr>
          <w:rFonts w:asciiTheme="majorHAnsi" w:eastAsia="Arial" w:hAnsiTheme="majorHAnsi" w:cstheme="majorHAnsi"/>
          <w:color w:val="000000"/>
        </w:rPr>
        <w:t>estas</w:t>
      </w:r>
      <w:r w:rsidRPr="009F3491">
        <w:rPr>
          <w:rFonts w:asciiTheme="majorHAnsi" w:eastAsia="Arial" w:hAnsiTheme="majorHAnsi" w:cstheme="majorHAnsi"/>
          <w:color w:val="000000"/>
        </w:rPr>
        <w:t xml:space="preserve"> solventes, se evaluarán las que les sigan en precio. Para lo cual será indispensable cumplir con los requisitos especificados en el </w:t>
      </w:r>
      <w:r w:rsidR="00B72361" w:rsidRPr="009F3491">
        <w:rPr>
          <w:rFonts w:asciiTheme="majorHAnsi" w:eastAsia="Arial" w:hAnsiTheme="majorHAnsi" w:cstheme="majorHAnsi"/>
          <w:b/>
          <w:bCs/>
          <w:color w:val="000000"/>
        </w:rPr>
        <w:t>ANEXO 1. CARTA DE REQUERIMIENTOS TÉCNICOS</w:t>
      </w:r>
      <w:r w:rsidR="00B72361" w:rsidRPr="009F3491">
        <w:rPr>
          <w:rFonts w:asciiTheme="majorHAnsi" w:eastAsia="Arial" w:hAnsiTheme="majorHAnsi" w:cstheme="majorHAnsi"/>
          <w:color w:val="000000"/>
        </w:rPr>
        <w:t xml:space="preserve">.  </w:t>
      </w:r>
      <w:bookmarkEnd w:id="52"/>
    </w:p>
    <w:p w14:paraId="3331B50F" w14:textId="77777777" w:rsidR="00B72361" w:rsidRPr="009F3491" w:rsidRDefault="00B72361" w:rsidP="003A512A">
      <w:pPr>
        <w:spacing w:after="0"/>
        <w:ind w:right="140"/>
        <w:jc w:val="both"/>
        <w:rPr>
          <w:rFonts w:asciiTheme="majorHAnsi" w:eastAsia="Arial" w:hAnsiTheme="majorHAnsi" w:cstheme="majorHAnsi"/>
          <w:color w:val="000000"/>
        </w:rPr>
      </w:pPr>
    </w:p>
    <w:p w14:paraId="59EEDDE2" w14:textId="28960ADC" w:rsidR="0001024C" w:rsidRPr="009F3491" w:rsidRDefault="00E956E8" w:rsidP="003A512A">
      <w:pPr>
        <w:spacing w:after="0"/>
        <w:ind w:left="567"/>
        <w:rPr>
          <w:rFonts w:asciiTheme="majorHAnsi" w:eastAsia="Times New Roman" w:hAnsiTheme="majorHAnsi" w:cstheme="majorHAnsi"/>
          <w:b/>
        </w:rPr>
      </w:pPr>
      <w:r w:rsidRPr="009F3491">
        <w:rPr>
          <w:rFonts w:asciiTheme="majorHAnsi" w:eastAsia="Times New Roman" w:hAnsiTheme="majorHAnsi" w:cstheme="majorHAnsi"/>
          <w:b/>
        </w:rPr>
        <w:t>9.2.1 CRITERIOS DE PREFERENCIA, EMPATE Y PRECIOS NO CONVENIENTE</w:t>
      </w:r>
    </w:p>
    <w:p w14:paraId="541FCE00" w14:textId="77777777" w:rsidR="00275AFA" w:rsidRPr="009F3491" w:rsidRDefault="00275AFA" w:rsidP="003A512A">
      <w:pPr>
        <w:spacing w:after="0"/>
        <w:rPr>
          <w:rFonts w:asciiTheme="majorHAnsi" w:eastAsia="Times New Roman" w:hAnsiTheme="majorHAnsi" w:cstheme="majorHAnsi"/>
        </w:rPr>
      </w:pPr>
    </w:p>
    <w:p w14:paraId="632EC5B7" w14:textId="69360B8F" w:rsidR="00275AFA" w:rsidRPr="00B34EA9" w:rsidRDefault="00C57C77" w:rsidP="003A512A">
      <w:pPr>
        <w:spacing w:after="0"/>
        <w:ind w:right="140"/>
        <w:jc w:val="both"/>
        <w:rPr>
          <w:rFonts w:asciiTheme="majorHAnsi" w:eastAsia="Times New Roman" w:hAnsiTheme="majorHAnsi" w:cstheme="majorHAnsi"/>
        </w:rPr>
      </w:pPr>
      <w:r w:rsidRPr="00B34EA9">
        <w:rPr>
          <w:rFonts w:asciiTheme="majorHAnsi" w:eastAsia="Arial" w:hAnsiTheme="majorHAnsi" w:cstheme="majorHAnsi"/>
          <w:color w:val="000000"/>
        </w:rPr>
        <w:t>De acuerdo con el</w:t>
      </w:r>
      <w:r w:rsidR="00A46A86" w:rsidRPr="00B34EA9">
        <w:rPr>
          <w:rFonts w:asciiTheme="majorHAnsi" w:eastAsia="Arial" w:hAnsiTheme="majorHAnsi" w:cstheme="majorHAnsi"/>
          <w:color w:val="000000"/>
        </w:rPr>
        <w:t xml:space="preserve"> </w:t>
      </w:r>
      <w:r w:rsidR="00E956E8" w:rsidRPr="00B34EA9">
        <w:rPr>
          <w:rFonts w:asciiTheme="majorHAnsi" w:eastAsia="Arial" w:hAnsiTheme="majorHAnsi" w:cstheme="majorHAnsi"/>
          <w:color w:val="000000"/>
        </w:rPr>
        <w:t>apartado</w:t>
      </w:r>
      <w:r w:rsidR="00A46A86" w:rsidRPr="00B34EA9">
        <w:rPr>
          <w:rFonts w:asciiTheme="majorHAnsi" w:eastAsia="Arial" w:hAnsiTheme="majorHAnsi" w:cstheme="majorHAnsi"/>
          <w:color w:val="000000"/>
        </w:rPr>
        <w:t xml:space="preserve"> 1 del artículo 68 de la </w:t>
      </w:r>
      <w:r w:rsidR="0082550F" w:rsidRPr="00B34EA9">
        <w:rPr>
          <w:rFonts w:asciiTheme="majorHAnsi" w:eastAsia="Arial" w:hAnsiTheme="majorHAnsi" w:cstheme="majorHAnsi"/>
          <w:b/>
          <w:color w:val="000000"/>
        </w:rPr>
        <w:t>LEY</w:t>
      </w:r>
      <w:r w:rsidR="00A46A86" w:rsidRPr="00B34EA9">
        <w:rPr>
          <w:rFonts w:asciiTheme="majorHAnsi" w:eastAsia="Arial" w:hAnsiTheme="majorHAnsi" w:cstheme="majorHAnsi"/>
          <w:color w:val="000000"/>
        </w:rPr>
        <w:t xml:space="preserve">, </w:t>
      </w:r>
      <w:r w:rsidR="00F50CDC" w:rsidRPr="00B34EA9">
        <w:rPr>
          <w:rFonts w:asciiTheme="majorHAnsi" w:eastAsia="Arial" w:hAnsiTheme="majorHAnsi" w:cstheme="majorHAnsi"/>
          <w:color w:val="000000"/>
        </w:rPr>
        <w:t>el</w:t>
      </w:r>
      <w:r w:rsidR="00A46A86" w:rsidRPr="00B34EA9">
        <w:rPr>
          <w:rFonts w:asciiTheme="majorHAnsi" w:eastAsia="Arial" w:hAnsiTheme="majorHAnsi" w:cstheme="majorHAnsi"/>
          <w:color w:val="000000"/>
        </w:rPr>
        <w:t xml:space="preserve"> </w:t>
      </w:r>
      <w:r w:rsidR="00FE4255" w:rsidRPr="00B34EA9">
        <w:rPr>
          <w:rFonts w:asciiTheme="majorHAnsi" w:eastAsia="Arial" w:hAnsiTheme="majorHAnsi" w:cstheme="majorHAnsi"/>
          <w:b/>
          <w:color w:val="000000"/>
        </w:rPr>
        <w:t>ORGANISMO</w:t>
      </w:r>
      <w:r w:rsidR="00A46A86" w:rsidRPr="00B34EA9">
        <w:rPr>
          <w:rFonts w:asciiTheme="majorHAnsi" w:eastAsia="Arial" w:hAnsiTheme="majorHAnsi" w:cstheme="majorHAnsi"/>
          <w:color w:val="000000"/>
        </w:rPr>
        <w:t xml:space="preserve"> o el </w:t>
      </w:r>
      <w:r w:rsidR="004F684D" w:rsidRPr="00B34EA9">
        <w:rPr>
          <w:rFonts w:asciiTheme="majorHAnsi" w:eastAsia="Arial" w:hAnsiTheme="majorHAnsi" w:cstheme="majorHAnsi"/>
          <w:b/>
          <w:color w:val="000000"/>
        </w:rPr>
        <w:t>COMITÉ</w:t>
      </w:r>
      <w:r w:rsidR="00427CEA" w:rsidRPr="00B34EA9">
        <w:rPr>
          <w:rFonts w:asciiTheme="majorHAnsi" w:eastAsia="Arial" w:hAnsiTheme="majorHAnsi" w:cstheme="majorHAnsi"/>
          <w:color w:val="000000"/>
        </w:rPr>
        <w:t>,</w:t>
      </w:r>
      <w:r w:rsidR="00A46A86" w:rsidRPr="00B34EA9">
        <w:rPr>
          <w:rFonts w:asciiTheme="majorHAnsi" w:eastAsia="Arial" w:hAnsiTheme="majorHAnsi" w:cstheme="majorHAnsi"/>
          <w:color w:val="000000"/>
        </w:rPr>
        <w:t xml:space="preserve"> según sea el caso, podrán distribuir la adjudicación de los bienes entre los </w:t>
      </w:r>
      <w:r w:rsidR="005A392A" w:rsidRPr="00B34EA9">
        <w:rPr>
          <w:rFonts w:asciiTheme="majorHAnsi" w:eastAsia="Arial" w:hAnsiTheme="majorHAnsi" w:cstheme="majorHAnsi"/>
          <w:b/>
          <w:bCs/>
          <w:color w:val="000000"/>
        </w:rPr>
        <w:t>PROVEEDORES</w:t>
      </w:r>
      <w:r w:rsidR="00DC3ED4" w:rsidRPr="00B34EA9">
        <w:rPr>
          <w:rFonts w:asciiTheme="majorHAnsi" w:eastAsia="Arial" w:hAnsiTheme="majorHAnsi" w:cstheme="majorHAnsi"/>
          <w:b/>
          <w:color w:val="000000"/>
        </w:rPr>
        <w:t xml:space="preserve"> </w:t>
      </w:r>
      <w:r w:rsidR="00A46A86" w:rsidRPr="00B34EA9">
        <w:rPr>
          <w:rFonts w:asciiTheme="majorHAnsi" w:eastAsia="Arial" w:hAnsiTheme="majorHAnsi" w:cstheme="majorHAnsi"/>
          <w:color w:val="000000"/>
        </w:rPr>
        <w:t xml:space="preserve">empatados, bajo los criterios señalados en el </w:t>
      </w:r>
      <w:r w:rsidR="00E956E8" w:rsidRPr="00B34EA9">
        <w:rPr>
          <w:rFonts w:asciiTheme="majorHAnsi" w:eastAsia="Arial" w:hAnsiTheme="majorHAnsi" w:cstheme="majorHAnsi"/>
          <w:color w:val="000000"/>
        </w:rPr>
        <w:t>apartado</w:t>
      </w:r>
      <w:r w:rsidR="00A46A86" w:rsidRPr="00B34EA9">
        <w:rPr>
          <w:rFonts w:asciiTheme="majorHAnsi" w:eastAsia="Arial" w:hAnsiTheme="majorHAnsi" w:cstheme="majorHAnsi"/>
          <w:color w:val="000000"/>
        </w:rPr>
        <w:t xml:space="preserve"> 2 del artículo 49 y 68 de la </w:t>
      </w:r>
      <w:r w:rsidR="0082550F" w:rsidRPr="00B34EA9">
        <w:rPr>
          <w:rFonts w:asciiTheme="majorHAnsi" w:eastAsia="Arial" w:hAnsiTheme="majorHAnsi" w:cstheme="majorHAnsi"/>
          <w:b/>
          <w:color w:val="000000"/>
        </w:rPr>
        <w:t>LEY</w:t>
      </w:r>
      <w:r w:rsidR="00A46A86" w:rsidRPr="00B34EA9">
        <w:rPr>
          <w:rFonts w:asciiTheme="majorHAnsi" w:eastAsia="Arial" w:hAnsiTheme="majorHAnsi" w:cstheme="majorHAnsi"/>
          <w:color w:val="000000"/>
        </w:rPr>
        <w:t xml:space="preserve"> y de conformidad a lo dispuesto en el artículo 70 de su </w:t>
      </w:r>
      <w:r w:rsidR="00CA2209" w:rsidRPr="00B34EA9">
        <w:rPr>
          <w:rFonts w:asciiTheme="majorHAnsi" w:eastAsia="Arial" w:hAnsiTheme="majorHAnsi" w:cstheme="majorHAnsi"/>
          <w:b/>
          <w:color w:val="000000"/>
        </w:rPr>
        <w:t>REGLAMENTO</w:t>
      </w:r>
      <w:r w:rsidR="00A46A86" w:rsidRPr="00B34EA9">
        <w:rPr>
          <w:rFonts w:asciiTheme="majorHAnsi" w:eastAsia="Arial" w:hAnsiTheme="majorHAnsi" w:cstheme="majorHAnsi"/>
          <w:color w:val="000000"/>
        </w:rPr>
        <w:t>.</w:t>
      </w:r>
    </w:p>
    <w:p w14:paraId="1463F704" w14:textId="77777777" w:rsidR="00275AFA" w:rsidRPr="00B34EA9" w:rsidRDefault="00A46A86" w:rsidP="003A512A">
      <w:pPr>
        <w:shd w:val="clear" w:color="auto" w:fill="FFFFFF"/>
        <w:spacing w:after="0"/>
        <w:ind w:right="140"/>
        <w:jc w:val="both"/>
        <w:rPr>
          <w:rFonts w:asciiTheme="majorHAnsi" w:eastAsia="Times New Roman" w:hAnsiTheme="majorHAnsi" w:cstheme="majorHAnsi"/>
        </w:rPr>
      </w:pPr>
      <w:r w:rsidRPr="00B34EA9">
        <w:rPr>
          <w:rFonts w:asciiTheme="majorHAnsi" w:eastAsia="Times New Roman" w:hAnsiTheme="majorHAnsi" w:cstheme="majorHAnsi"/>
        </w:rPr>
        <w:t> </w:t>
      </w:r>
    </w:p>
    <w:p w14:paraId="4B2906F0" w14:textId="46C39E5A" w:rsidR="00DC3ED4" w:rsidRDefault="00A46A86" w:rsidP="003A512A">
      <w:pPr>
        <w:spacing w:after="0"/>
        <w:ind w:right="140"/>
        <w:jc w:val="both"/>
        <w:rPr>
          <w:rFonts w:asciiTheme="majorHAnsi" w:eastAsia="Arial" w:hAnsiTheme="majorHAnsi" w:cstheme="majorHAnsi"/>
          <w:color w:val="000000"/>
        </w:rPr>
      </w:pPr>
      <w:r w:rsidRPr="00B34EA9">
        <w:rPr>
          <w:rFonts w:asciiTheme="majorHAnsi" w:eastAsia="Arial" w:hAnsiTheme="majorHAnsi" w:cstheme="majorHAnsi"/>
          <w:color w:val="000000"/>
        </w:rPr>
        <w:t xml:space="preserve">Para aplicar los criterios de preferencia señalados en el artículo 49 de la </w:t>
      </w:r>
      <w:r w:rsidR="0082550F" w:rsidRPr="00B34EA9">
        <w:rPr>
          <w:rFonts w:asciiTheme="majorHAnsi" w:eastAsia="Arial" w:hAnsiTheme="majorHAnsi" w:cstheme="majorHAnsi"/>
          <w:b/>
          <w:color w:val="000000"/>
        </w:rPr>
        <w:t>LEY</w:t>
      </w:r>
      <w:r w:rsidRPr="00B34EA9">
        <w:rPr>
          <w:rFonts w:asciiTheme="majorHAnsi" w:eastAsia="Arial" w:hAnsiTheme="majorHAnsi" w:cstheme="majorHAnsi"/>
          <w:color w:val="000000"/>
        </w:rPr>
        <w:t>, la diferencia de precios deberá analizarse respecto de las mismas partidas en cada una de las proposiciones, y no por el total de estas.</w:t>
      </w:r>
    </w:p>
    <w:p w14:paraId="599ED03D" w14:textId="3CA7A36E" w:rsidR="0051780F" w:rsidRDefault="0051780F" w:rsidP="003A512A">
      <w:pPr>
        <w:spacing w:after="0"/>
        <w:ind w:right="140"/>
        <w:jc w:val="both"/>
        <w:rPr>
          <w:rFonts w:asciiTheme="majorHAnsi" w:eastAsia="Arial" w:hAnsiTheme="majorHAnsi" w:cstheme="majorHAnsi"/>
          <w:color w:val="000000"/>
        </w:rPr>
      </w:pPr>
    </w:p>
    <w:p w14:paraId="063582B0" w14:textId="60139B89" w:rsidR="0051780F" w:rsidRPr="0051780F" w:rsidRDefault="0051780F" w:rsidP="0051780F">
      <w:pPr>
        <w:spacing w:after="0" w:line="240" w:lineRule="auto"/>
        <w:ind w:right="140"/>
        <w:jc w:val="both"/>
        <w:rPr>
          <w:rFonts w:eastAsia="Arial"/>
          <w:color w:val="000000"/>
        </w:rPr>
      </w:pPr>
      <w:r w:rsidRPr="0051780F">
        <w:rPr>
          <w:rFonts w:eastAsia="Arial"/>
          <w:color w:val="000000"/>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51780F">
        <w:rPr>
          <w:rFonts w:eastAsia="Arial"/>
          <w:b/>
          <w:bCs/>
          <w:color w:val="000000"/>
        </w:rPr>
        <w:t>COMITÉ</w:t>
      </w:r>
      <w:r w:rsidRPr="0051780F">
        <w:rPr>
          <w:rFonts w:eastAsia="Arial"/>
          <w:color w:val="000000"/>
        </w:rPr>
        <w:t>”.</w:t>
      </w:r>
    </w:p>
    <w:p w14:paraId="712120A5" w14:textId="77777777" w:rsidR="00B12C81" w:rsidRPr="00B34EA9" w:rsidRDefault="00B12C81" w:rsidP="003A512A">
      <w:pPr>
        <w:spacing w:after="0"/>
        <w:ind w:right="140"/>
        <w:jc w:val="both"/>
        <w:rPr>
          <w:rFonts w:asciiTheme="majorHAnsi" w:eastAsia="Times New Roman" w:hAnsiTheme="majorHAnsi" w:cstheme="majorHAnsi"/>
        </w:rPr>
      </w:pPr>
    </w:p>
    <w:p w14:paraId="5C9F1158" w14:textId="1AD68495" w:rsidR="00275AFA" w:rsidRPr="00B34EA9" w:rsidRDefault="00A46A86" w:rsidP="003A512A">
      <w:pPr>
        <w:spacing w:after="0"/>
        <w:ind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Para determinar el precio no conveniente o no aceptable se aplicará lo establecido en el artículo </w:t>
      </w:r>
      <w:r w:rsidR="0051780F">
        <w:rPr>
          <w:rFonts w:asciiTheme="majorHAnsi" w:eastAsia="Arial" w:hAnsiTheme="majorHAnsi" w:cstheme="majorHAnsi"/>
          <w:color w:val="000000"/>
        </w:rPr>
        <w:t>71 y 69</w:t>
      </w:r>
      <w:r w:rsidRPr="00B34EA9">
        <w:rPr>
          <w:rFonts w:asciiTheme="majorHAnsi" w:eastAsia="Arial" w:hAnsiTheme="majorHAnsi" w:cstheme="majorHAnsi"/>
          <w:color w:val="000000"/>
        </w:rPr>
        <w:t xml:space="preserve"> </w:t>
      </w:r>
      <w:r w:rsidR="001B1F87" w:rsidRPr="00B34EA9">
        <w:rPr>
          <w:rFonts w:asciiTheme="majorHAnsi" w:eastAsia="Arial" w:hAnsiTheme="majorHAnsi" w:cstheme="majorHAnsi"/>
          <w:color w:val="000000"/>
        </w:rPr>
        <w:t>apartado 1, f</w:t>
      </w:r>
      <w:r w:rsidRPr="00B34EA9">
        <w:rPr>
          <w:rFonts w:asciiTheme="majorHAnsi" w:eastAsia="Arial" w:hAnsiTheme="majorHAnsi" w:cstheme="majorHAnsi"/>
          <w:color w:val="000000"/>
        </w:rPr>
        <w:t xml:space="preserve">racción III de la </w:t>
      </w:r>
      <w:r w:rsidR="0082550F" w:rsidRPr="00B34EA9">
        <w:rPr>
          <w:rFonts w:asciiTheme="majorHAnsi" w:eastAsia="Arial" w:hAnsiTheme="majorHAnsi" w:cstheme="majorHAnsi"/>
          <w:b/>
          <w:color w:val="000000"/>
        </w:rPr>
        <w:t>LEY</w:t>
      </w:r>
      <w:r w:rsidR="00CC2326" w:rsidRPr="00B34EA9">
        <w:rPr>
          <w:rFonts w:asciiTheme="majorHAnsi" w:eastAsia="Arial" w:hAnsiTheme="majorHAnsi" w:cstheme="majorHAnsi"/>
          <w:color w:val="000000"/>
        </w:rPr>
        <w:t xml:space="preserve">, en relación con su correlativo 69, segundo párrafo de su </w:t>
      </w:r>
      <w:r w:rsidR="00CC2326" w:rsidRPr="00B34EA9">
        <w:rPr>
          <w:rFonts w:asciiTheme="majorHAnsi" w:eastAsia="Arial" w:hAnsiTheme="majorHAnsi" w:cstheme="majorHAnsi"/>
          <w:b/>
          <w:color w:val="000000"/>
        </w:rPr>
        <w:t>REGLAMENTO</w:t>
      </w:r>
      <w:r w:rsidR="00E92743" w:rsidRPr="00B34EA9">
        <w:rPr>
          <w:rFonts w:asciiTheme="majorHAnsi" w:eastAsia="Arial" w:hAnsiTheme="majorHAnsi" w:cstheme="majorHAnsi"/>
          <w:b/>
          <w:color w:val="000000"/>
        </w:rPr>
        <w:t>.</w:t>
      </w:r>
    </w:p>
    <w:p w14:paraId="47835E06" w14:textId="496CB12A" w:rsidR="00E66674" w:rsidRDefault="00E66674" w:rsidP="003A512A">
      <w:pPr>
        <w:spacing w:after="0"/>
        <w:rPr>
          <w:rFonts w:asciiTheme="majorHAnsi" w:eastAsia="Times New Roman" w:hAnsiTheme="majorHAnsi" w:cstheme="majorHAnsi"/>
        </w:rPr>
      </w:pPr>
    </w:p>
    <w:p w14:paraId="69D574CB" w14:textId="3CEE7619" w:rsidR="00F80B29" w:rsidRDefault="00F80B29" w:rsidP="003A512A">
      <w:pPr>
        <w:spacing w:after="0"/>
        <w:rPr>
          <w:rFonts w:asciiTheme="majorHAnsi" w:eastAsia="Times New Roman" w:hAnsiTheme="majorHAnsi" w:cstheme="majorHAnsi"/>
        </w:rPr>
      </w:pPr>
    </w:p>
    <w:p w14:paraId="23357B92" w14:textId="55D24563" w:rsidR="00F80B29" w:rsidRDefault="00F80B29" w:rsidP="003A512A">
      <w:pPr>
        <w:spacing w:after="0"/>
        <w:rPr>
          <w:rFonts w:asciiTheme="majorHAnsi" w:eastAsia="Times New Roman" w:hAnsiTheme="majorHAnsi" w:cstheme="majorHAnsi"/>
        </w:rPr>
      </w:pPr>
    </w:p>
    <w:p w14:paraId="7EBCCD63" w14:textId="2C205AC8" w:rsidR="00F80B29" w:rsidRDefault="00F80B29" w:rsidP="003A512A">
      <w:pPr>
        <w:spacing w:after="0"/>
        <w:rPr>
          <w:rFonts w:asciiTheme="majorHAnsi" w:eastAsia="Times New Roman" w:hAnsiTheme="majorHAnsi" w:cstheme="majorHAnsi"/>
        </w:rPr>
      </w:pPr>
    </w:p>
    <w:p w14:paraId="70478265" w14:textId="0262516F" w:rsidR="00F80B29" w:rsidRDefault="00F80B29" w:rsidP="003A512A">
      <w:pPr>
        <w:spacing w:after="0"/>
        <w:rPr>
          <w:rFonts w:asciiTheme="majorHAnsi" w:eastAsia="Times New Roman" w:hAnsiTheme="majorHAnsi" w:cstheme="majorHAnsi"/>
        </w:rPr>
      </w:pPr>
    </w:p>
    <w:p w14:paraId="10DAC2CE" w14:textId="77777777" w:rsidR="00F80B29" w:rsidRPr="00B34EA9" w:rsidRDefault="00F80B29" w:rsidP="003A512A">
      <w:pPr>
        <w:spacing w:after="0"/>
        <w:rPr>
          <w:rFonts w:asciiTheme="majorHAnsi" w:eastAsia="Times New Roman" w:hAnsiTheme="majorHAnsi" w:cstheme="majorHAnsi"/>
        </w:rPr>
      </w:pPr>
    </w:p>
    <w:p w14:paraId="032D09B9" w14:textId="57A8E1C1" w:rsidR="00275AFA" w:rsidRPr="00B34EA9" w:rsidRDefault="00F47875" w:rsidP="00256584">
      <w:pPr>
        <w:pStyle w:val="Prrafodelista"/>
        <w:numPr>
          <w:ilvl w:val="0"/>
          <w:numId w:val="12"/>
        </w:numPr>
        <w:spacing w:after="0"/>
        <w:ind w:right="140"/>
        <w:rPr>
          <w:rFonts w:asciiTheme="majorHAnsi" w:eastAsia="Times New Roman" w:hAnsiTheme="majorHAnsi" w:cstheme="majorHAnsi"/>
        </w:rPr>
      </w:pPr>
      <w:r w:rsidRPr="00B34EA9">
        <w:rPr>
          <w:rFonts w:asciiTheme="majorHAnsi" w:eastAsia="Arial" w:hAnsiTheme="majorHAnsi" w:cstheme="majorHAnsi"/>
          <w:b/>
          <w:color w:val="000000"/>
        </w:rPr>
        <w:t>ACLARACIÓN DE LAS PROPUESTAS.</w:t>
      </w:r>
    </w:p>
    <w:p w14:paraId="71DAA04C" w14:textId="77777777" w:rsidR="00275AFA" w:rsidRPr="00B34EA9" w:rsidRDefault="00275AFA" w:rsidP="003A512A">
      <w:pPr>
        <w:spacing w:after="0"/>
        <w:rPr>
          <w:rFonts w:asciiTheme="majorHAnsi" w:eastAsia="Times New Roman" w:hAnsiTheme="majorHAnsi" w:cstheme="majorHAnsi"/>
        </w:rPr>
      </w:pPr>
    </w:p>
    <w:p w14:paraId="6B447640" w14:textId="4B654B32" w:rsidR="00275AFA" w:rsidRPr="00B34EA9" w:rsidRDefault="00D064C6" w:rsidP="003A512A">
      <w:pPr>
        <w:shd w:val="clear" w:color="auto" w:fill="FFFFFF"/>
        <w:spacing w:after="0"/>
        <w:ind w:right="140"/>
        <w:jc w:val="both"/>
        <w:rPr>
          <w:rFonts w:asciiTheme="majorHAnsi" w:eastAsia="Times New Roman" w:hAnsiTheme="majorHAnsi" w:cstheme="majorHAnsi"/>
        </w:rPr>
      </w:pPr>
      <w:r>
        <w:rPr>
          <w:rFonts w:asciiTheme="majorHAnsi" w:eastAsia="Arial" w:hAnsiTheme="majorHAnsi" w:cstheme="majorHAnsi"/>
          <w:color w:val="000000"/>
        </w:rPr>
        <w:t>La</w:t>
      </w:r>
      <w:r w:rsidR="000D0E59" w:rsidRPr="00B34EA9">
        <w:rPr>
          <w:rFonts w:asciiTheme="majorHAnsi" w:eastAsia="Arial" w:hAnsiTheme="majorHAnsi" w:cstheme="majorHAnsi"/>
          <w:color w:val="000000"/>
        </w:rPr>
        <w:t xml:space="preserve"> </w:t>
      </w:r>
      <w:r w:rsidR="005E6ACF" w:rsidRPr="00B34EA9">
        <w:rPr>
          <w:rFonts w:asciiTheme="majorHAnsi" w:eastAsia="Arial" w:hAnsiTheme="majorHAnsi" w:cstheme="majorHAnsi"/>
          <w:color w:val="000000"/>
        </w:rPr>
        <w:t>director</w:t>
      </w:r>
      <w:r>
        <w:rPr>
          <w:rFonts w:asciiTheme="majorHAnsi" w:eastAsia="Arial" w:hAnsiTheme="majorHAnsi" w:cstheme="majorHAnsi"/>
          <w:color w:val="000000"/>
        </w:rPr>
        <w:t>a</w:t>
      </w:r>
      <w:r w:rsidR="000D0E59" w:rsidRPr="00B34EA9">
        <w:rPr>
          <w:rFonts w:asciiTheme="majorHAnsi" w:eastAsia="Arial" w:hAnsiTheme="majorHAnsi" w:cstheme="majorHAnsi"/>
          <w:color w:val="000000"/>
        </w:rPr>
        <w:t xml:space="preserve"> de Recursos Materiales</w:t>
      </w:r>
      <w:r w:rsidR="00A46A86" w:rsidRPr="00B34EA9">
        <w:rPr>
          <w:rFonts w:asciiTheme="majorHAnsi" w:eastAsia="Arial" w:hAnsiTheme="majorHAnsi" w:cstheme="majorHAnsi"/>
          <w:color w:val="000000"/>
        </w:rPr>
        <w:t xml:space="preserve"> o el </w:t>
      </w:r>
      <w:r w:rsidR="00A2015E" w:rsidRPr="00B34EA9">
        <w:rPr>
          <w:rFonts w:asciiTheme="majorHAnsi" w:eastAsia="Arial" w:hAnsiTheme="majorHAnsi" w:cstheme="majorHAnsi"/>
          <w:color w:val="000000"/>
        </w:rPr>
        <w:t>funcionario</w:t>
      </w:r>
      <w:r w:rsidR="00A46A86" w:rsidRPr="00B34EA9">
        <w:rPr>
          <w:rFonts w:asciiTheme="majorHAnsi" w:eastAsia="Arial" w:hAnsiTheme="majorHAnsi" w:cstheme="majorHAnsi"/>
          <w:color w:val="000000"/>
        </w:rPr>
        <w:t xml:space="preserve"> que éste </w:t>
      </w:r>
      <w:r w:rsidR="004F1E0C" w:rsidRPr="00B34EA9">
        <w:rPr>
          <w:rFonts w:asciiTheme="majorHAnsi" w:eastAsia="Arial" w:hAnsiTheme="majorHAnsi" w:cstheme="majorHAnsi"/>
          <w:color w:val="000000"/>
        </w:rPr>
        <w:t>designe</w:t>
      </w:r>
      <w:r w:rsidR="00A46A86" w:rsidRPr="00B34EA9">
        <w:rPr>
          <w:rFonts w:asciiTheme="majorHAnsi" w:eastAsia="Arial" w:hAnsiTheme="majorHAnsi" w:cstheme="majorHAnsi"/>
          <w:color w:val="000000"/>
        </w:rPr>
        <w:t xml:space="preserve"> podrá solicitar aclaraciones relacionadas con las </w:t>
      </w:r>
      <w:r w:rsidR="00111FE4" w:rsidRPr="00B34EA9">
        <w:rPr>
          <w:rFonts w:asciiTheme="majorHAnsi" w:eastAsia="Arial" w:hAnsiTheme="majorHAnsi" w:cstheme="majorHAnsi"/>
          <w:b/>
          <w:bCs/>
          <w:color w:val="000000"/>
        </w:rPr>
        <w:t>PROPUESTAS</w:t>
      </w:r>
      <w:r w:rsidR="00427CEA" w:rsidRPr="00B34EA9">
        <w:rPr>
          <w:rFonts w:asciiTheme="majorHAnsi" w:eastAsia="Arial" w:hAnsiTheme="majorHAnsi" w:cstheme="majorHAnsi"/>
          <w:color w:val="000000"/>
        </w:rPr>
        <w:t>,</w:t>
      </w:r>
      <w:r w:rsidR="00A46A86" w:rsidRPr="00B34EA9">
        <w:rPr>
          <w:rFonts w:asciiTheme="majorHAnsi" w:eastAsia="Arial" w:hAnsiTheme="majorHAnsi" w:cstheme="majorHAnsi"/>
          <w:color w:val="000000"/>
        </w:rPr>
        <w:t xml:space="preserve"> a cualquier </w:t>
      </w:r>
      <w:r w:rsidR="00E956E8" w:rsidRPr="00B34EA9">
        <w:rPr>
          <w:rFonts w:asciiTheme="majorHAnsi" w:eastAsia="Arial" w:hAnsiTheme="majorHAnsi" w:cstheme="majorHAnsi"/>
          <w:b/>
          <w:color w:val="000000"/>
        </w:rPr>
        <w:t>PARTICIPANTE</w:t>
      </w:r>
      <w:r w:rsidR="00E956E8" w:rsidRPr="00B34EA9">
        <w:rPr>
          <w:rFonts w:asciiTheme="majorHAnsi" w:eastAsia="Arial" w:hAnsiTheme="majorHAnsi" w:cstheme="majorHAnsi"/>
          <w:color w:val="000000"/>
        </w:rPr>
        <w:t xml:space="preserve"> </w:t>
      </w:r>
      <w:r w:rsidR="00A46A86" w:rsidRPr="00B34EA9">
        <w:rPr>
          <w:rFonts w:asciiTheme="majorHAnsi" w:eastAsia="Arial" w:hAnsiTheme="majorHAnsi" w:cstheme="majorHAnsi"/>
          <w:color w:val="000000"/>
        </w:rPr>
        <w:t>por el medio que disponga, con fundamento en lo previsto en e</w:t>
      </w:r>
      <w:r w:rsidR="00E956E8" w:rsidRPr="00B34EA9">
        <w:rPr>
          <w:rFonts w:asciiTheme="majorHAnsi" w:eastAsia="Arial" w:hAnsiTheme="majorHAnsi" w:cstheme="majorHAnsi"/>
          <w:color w:val="000000"/>
          <w:highlight w:val="white"/>
        </w:rPr>
        <w:t>l ar</w:t>
      </w:r>
      <w:r w:rsidR="009C1CD8" w:rsidRPr="00B34EA9">
        <w:rPr>
          <w:rFonts w:asciiTheme="majorHAnsi" w:eastAsia="Arial" w:hAnsiTheme="majorHAnsi" w:cstheme="majorHAnsi"/>
          <w:color w:val="000000"/>
          <w:highlight w:val="white"/>
        </w:rPr>
        <w:t>tículo 69</w:t>
      </w:r>
      <w:r w:rsidR="00E956E8" w:rsidRPr="00B34EA9">
        <w:rPr>
          <w:rFonts w:asciiTheme="majorHAnsi" w:eastAsia="Arial" w:hAnsiTheme="majorHAnsi" w:cstheme="majorHAnsi"/>
          <w:color w:val="000000"/>
          <w:highlight w:val="white"/>
        </w:rPr>
        <w:t xml:space="preserve"> apartado 6 </w:t>
      </w:r>
      <w:r w:rsidR="00A46A86" w:rsidRPr="00B34EA9">
        <w:rPr>
          <w:rFonts w:asciiTheme="majorHAnsi" w:eastAsia="Arial" w:hAnsiTheme="majorHAnsi" w:cstheme="majorHAnsi"/>
          <w:color w:val="000000"/>
          <w:highlight w:val="white"/>
        </w:rPr>
        <w:t xml:space="preserve">de la </w:t>
      </w:r>
      <w:r w:rsidR="00DA0063" w:rsidRPr="00B34EA9">
        <w:rPr>
          <w:rFonts w:asciiTheme="majorHAnsi" w:eastAsia="Arial" w:hAnsiTheme="majorHAnsi" w:cstheme="majorHAnsi"/>
          <w:b/>
          <w:color w:val="000000"/>
          <w:highlight w:val="white"/>
        </w:rPr>
        <w:t>LEY</w:t>
      </w:r>
      <w:r w:rsidR="00A46A86" w:rsidRPr="00B34EA9">
        <w:rPr>
          <w:rFonts w:asciiTheme="majorHAnsi" w:eastAsia="Arial" w:hAnsiTheme="majorHAnsi" w:cstheme="majorHAnsi"/>
          <w:color w:val="000000"/>
          <w:highlight w:val="white"/>
        </w:rPr>
        <w:t xml:space="preserve">. </w:t>
      </w:r>
    </w:p>
    <w:p w14:paraId="3F0E545E" w14:textId="77777777" w:rsidR="00E66674" w:rsidRPr="00B34EA9" w:rsidRDefault="00E66674" w:rsidP="003A512A">
      <w:pPr>
        <w:shd w:val="clear" w:color="auto" w:fill="FFFFFF"/>
        <w:spacing w:after="0"/>
        <w:ind w:right="140"/>
        <w:jc w:val="both"/>
        <w:rPr>
          <w:rFonts w:asciiTheme="majorHAnsi" w:eastAsia="Times New Roman" w:hAnsiTheme="majorHAnsi" w:cstheme="majorHAnsi"/>
        </w:rPr>
      </w:pPr>
    </w:p>
    <w:p w14:paraId="17CD1539" w14:textId="0C54A7B2" w:rsidR="00275AFA" w:rsidRPr="00B34EA9" w:rsidRDefault="00F47875" w:rsidP="00256584">
      <w:pPr>
        <w:pStyle w:val="Prrafodelista"/>
        <w:numPr>
          <w:ilvl w:val="0"/>
          <w:numId w:val="12"/>
        </w:numPr>
        <w:spacing w:after="0"/>
        <w:ind w:right="140"/>
        <w:rPr>
          <w:rFonts w:asciiTheme="majorHAnsi" w:eastAsia="Times New Roman" w:hAnsiTheme="majorHAnsi" w:cstheme="majorHAnsi"/>
        </w:rPr>
      </w:pPr>
      <w:r w:rsidRPr="00B34EA9">
        <w:rPr>
          <w:rFonts w:asciiTheme="majorHAnsi" w:eastAsia="Arial" w:hAnsiTheme="majorHAnsi" w:cstheme="majorHAnsi"/>
          <w:b/>
          <w:color w:val="000000"/>
        </w:rPr>
        <w:t>COMUNICACIÓN.</w:t>
      </w:r>
    </w:p>
    <w:p w14:paraId="31B3E028" w14:textId="77777777" w:rsidR="00275AFA" w:rsidRPr="00B34EA9" w:rsidRDefault="00A46A86" w:rsidP="003A512A">
      <w:pPr>
        <w:shd w:val="clear" w:color="auto" w:fill="FFFFFF"/>
        <w:spacing w:after="0"/>
        <w:ind w:right="140"/>
        <w:jc w:val="both"/>
        <w:rPr>
          <w:rFonts w:asciiTheme="majorHAnsi" w:eastAsia="Times New Roman" w:hAnsiTheme="majorHAnsi" w:cstheme="majorHAnsi"/>
        </w:rPr>
      </w:pPr>
      <w:r w:rsidRPr="00B34EA9">
        <w:rPr>
          <w:rFonts w:asciiTheme="majorHAnsi" w:eastAsia="Times New Roman" w:hAnsiTheme="majorHAnsi" w:cstheme="majorHAnsi"/>
        </w:rPr>
        <w:t> </w:t>
      </w:r>
    </w:p>
    <w:p w14:paraId="3078DC5B" w14:textId="10575018" w:rsidR="00275AFA" w:rsidRPr="00B34EA9" w:rsidRDefault="00A46A86" w:rsidP="00BB75BD">
      <w:pPr>
        <w:shd w:val="clear" w:color="auto" w:fill="FFFFFF"/>
        <w:spacing w:after="0"/>
        <w:ind w:right="140"/>
        <w:jc w:val="both"/>
        <w:rPr>
          <w:rFonts w:asciiTheme="majorHAnsi" w:eastAsia="Times New Roman" w:hAnsiTheme="majorHAnsi" w:cstheme="majorHAnsi"/>
        </w:rPr>
      </w:pPr>
      <w:r w:rsidRPr="00B34EA9">
        <w:rPr>
          <w:rFonts w:asciiTheme="majorHAnsi" w:eastAsia="Arial" w:hAnsiTheme="majorHAnsi" w:cstheme="majorHAnsi"/>
          <w:color w:val="000000"/>
        </w:rPr>
        <w:t xml:space="preserve">Salvo lo dispuesto en el párrafo que antecede, desde la </w:t>
      </w:r>
      <w:r w:rsidR="00E410D6" w:rsidRPr="00B34EA9">
        <w:rPr>
          <w:rFonts w:asciiTheme="majorHAnsi" w:eastAsia="Arial" w:hAnsiTheme="majorHAnsi" w:cstheme="majorHAnsi"/>
          <w:b/>
          <w:bCs/>
          <w:color w:val="000000"/>
        </w:rPr>
        <w:t>APERTURA DE LAS PROPUESTAS</w:t>
      </w:r>
      <w:r w:rsidR="00E410D6"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 xml:space="preserve">y hasta el momento de la notificación de la </w:t>
      </w:r>
      <w:r w:rsidR="00E92743" w:rsidRPr="00B34EA9">
        <w:rPr>
          <w:rFonts w:asciiTheme="majorHAnsi" w:eastAsia="Arial" w:hAnsiTheme="majorHAnsi" w:cstheme="majorHAnsi"/>
          <w:color w:val="000000"/>
        </w:rPr>
        <w:t>A</w:t>
      </w:r>
      <w:r w:rsidRPr="00B34EA9">
        <w:rPr>
          <w:rFonts w:asciiTheme="majorHAnsi" w:eastAsia="Arial" w:hAnsiTheme="majorHAnsi" w:cstheme="majorHAnsi"/>
          <w:color w:val="000000"/>
        </w:rPr>
        <w:t xml:space="preserve">djudicación, los </w:t>
      </w:r>
      <w:r w:rsidR="004B36AE" w:rsidRPr="00B34EA9">
        <w:rPr>
          <w:rFonts w:asciiTheme="majorHAnsi" w:eastAsia="Arial" w:hAnsiTheme="majorHAnsi" w:cstheme="majorHAnsi"/>
          <w:b/>
          <w:color w:val="000000"/>
        </w:rPr>
        <w:t>PARTICIPANTES</w:t>
      </w:r>
      <w:r w:rsidRPr="00B34EA9">
        <w:rPr>
          <w:rFonts w:asciiTheme="majorHAnsi" w:eastAsia="Arial" w:hAnsiTheme="majorHAnsi" w:cstheme="majorHAnsi"/>
          <w:color w:val="000000"/>
        </w:rPr>
        <w:t xml:space="preserve"> no se podrán poner en contacto con </w:t>
      </w:r>
      <w:r w:rsidR="00E92743" w:rsidRPr="00B34EA9">
        <w:rPr>
          <w:rFonts w:asciiTheme="majorHAnsi" w:eastAsia="Arial" w:hAnsiTheme="majorHAnsi" w:cstheme="majorHAnsi"/>
          <w:color w:val="000000"/>
        </w:rPr>
        <w:t>la</w:t>
      </w:r>
      <w:r w:rsidR="00F50CDC" w:rsidRPr="00B34EA9">
        <w:rPr>
          <w:rFonts w:asciiTheme="majorHAnsi" w:eastAsia="Arial" w:hAnsiTheme="majorHAnsi" w:cstheme="majorHAnsi"/>
          <w:color w:val="000000"/>
        </w:rPr>
        <w:t xml:space="preserve"> </w:t>
      </w:r>
      <w:r w:rsidR="004F684D" w:rsidRPr="00B34EA9">
        <w:rPr>
          <w:rFonts w:asciiTheme="majorHAnsi" w:eastAsia="Arial" w:hAnsiTheme="majorHAnsi" w:cstheme="majorHAnsi"/>
          <w:b/>
          <w:color w:val="000000"/>
        </w:rPr>
        <w:t>CONVOCANTE</w:t>
      </w:r>
      <w:r w:rsidRPr="00B34EA9">
        <w:rPr>
          <w:rFonts w:asciiTheme="majorHAnsi" w:eastAsia="Arial" w:hAnsiTheme="majorHAnsi" w:cstheme="majorHAnsi"/>
          <w:color w:val="000000"/>
        </w:rPr>
        <w:t xml:space="preserve">, para tratar cualquier aspecto relativo a la evaluación de su </w:t>
      </w:r>
      <w:r w:rsidR="00E92743" w:rsidRPr="00B34EA9">
        <w:rPr>
          <w:rFonts w:asciiTheme="majorHAnsi" w:eastAsia="Arial" w:hAnsiTheme="majorHAnsi" w:cstheme="majorHAnsi"/>
          <w:b/>
          <w:bCs/>
          <w:color w:val="000000"/>
        </w:rPr>
        <w:t>PROPUESTA</w:t>
      </w:r>
      <w:r w:rsidRPr="00B34EA9">
        <w:rPr>
          <w:rFonts w:asciiTheme="majorHAnsi" w:eastAsia="Arial" w:hAnsiTheme="majorHAnsi" w:cstheme="majorHAnsi"/>
          <w:color w:val="000000"/>
        </w:rPr>
        <w:t xml:space="preserve">. Cualquier intento por parte de un </w:t>
      </w:r>
      <w:r w:rsidR="005B4B3A" w:rsidRPr="00B34EA9">
        <w:rPr>
          <w:rFonts w:asciiTheme="majorHAnsi" w:eastAsia="Arial" w:hAnsiTheme="majorHAnsi" w:cstheme="majorHAnsi"/>
          <w:b/>
          <w:color w:val="000000"/>
        </w:rPr>
        <w:t>PARTICIPANTE</w:t>
      </w:r>
      <w:r w:rsidR="005B4B3A"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 xml:space="preserve">de ejercer influencia sobre </w:t>
      </w:r>
      <w:r w:rsidR="00E92743" w:rsidRPr="00B34EA9">
        <w:rPr>
          <w:rFonts w:asciiTheme="majorHAnsi" w:eastAsia="Arial" w:hAnsiTheme="majorHAnsi" w:cstheme="majorHAnsi"/>
          <w:color w:val="000000"/>
        </w:rPr>
        <w:t>la</w:t>
      </w:r>
      <w:r w:rsidRPr="00B34EA9">
        <w:rPr>
          <w:rFonts w:asciiTheme="majorHAnsi" w:eastAsia="Arial" w:hAnsiTheme="majorHAnsi" w:cstheme="majorHAnsi"/>
          <w:color w:val="000000"/>
        </w:rPr>
        <w:t xml:space="preserve"> </w:t>
      </w:r>
      <w:r w:rsidR="005B4B3A" w:rsidRPr="00B34EA9">
        <w:rPr>
          <w:rFonts w:asciiTheme="majorHAnsi" w:eastAsia="Arial" w:hAnsiTheme="majorHAnsi" w:cstheme="majorHAnsi"/>
          <w:b/>
          <w:color w:val="000000"/>
        </w:rPr>
        <w:t>CONVOCANTE</w:t>
      </w:r>
      <w:r w:rsidRPr="00B34EA9">
        <w:rPr>
          <w:rFonts w:asciiTheme="majorHAnsi" w:eastAsia="Arial" w:hAnsiTheme="majorHAnsi" w:cstheme="majorHAnsi"/>
          <w:color w:val="000000"/>
        </w:rPr>
        <w:t xml:space="preserve"> para la evaluación o adjudicación, dará lugar a que se deseche su </w:t>
      </w:r>
      <w:r w:rsidR="001B1F87" w:rsidRPr="00B34EA9">
        <w:rPr>
          <w:rFonts w:asciiTheme="majorHAnsi" w:eastAsia="Arial" w:hAnsiTheme="majorHAnsi" w:cstheme="majorHAnsi"/>
          <w:b/>
          <w:color w:val="000000"/>
        </w:rPr>
        <w:t>PROPUESTA</w:t>
      </w:r>
      <w:r w:rsidRPr="00B34EA9">
        <w:rPr>
          <w:rFonts w:asciiTheme="majorHAnsi" w:eastAsia="Arial" w:hAnsiTheme="majorHAnsi" w:cstheme="majorHAnsi"/>
          <w:color w:val="000000"/>
        </w:rPr>
        <w:t>.</w:t>
      </w:r>
    </w:p>
    <w:p w14:paraId="518139E8" w14:textId="77777777" w:rsidR="009746B9" w:rsidRPr="00B34EA9" w:rsidRDefault="009746B9" w:rsidP="003A512A">
      <w:pPr>
        <w:spacing w:after="0"/>
        <w:rPr>
          <w:rFonts w:asciiTheme="majorHAnsi" w:eastAsia="Times New Roman" w:hAnsiTheme="majorHAnsi" w:cstheme="majorHAnsi"/>
        </w:rPr>
      </w:pPr>
    </w:p>
    <w:p w14:paraId="27AA6228" w14:textId="76B03888" w:rsidR="00275AFA" w:rsidRPr="00B34EA9" w:rsidRDefault="00084374" w:rsidP="00256584">
      <w:pPr>
        <w:pStyle w:val="Prrafodelista"/>
        <w:numPr>
          <w:ilvl w:val="0"/>
          <w:numId w:val="12"/>
        </w:numPr>
        <w:spacing w:after="0"/>
        <w:ind w:right="140"/>
        <w:jc w:val="both"/>
        <w:rPr>
          <w:rFonts w:asciiTheme="majorHAnsi" w:eastAsia="Times New Roman" w:hAnsiTheme="majorHAnsi" w:cstheme="majorHAnsi"/>
        </w:rPr>
      </w:pPr>
      <w:r w:rsidRPr="00B34EA9">
        <w:rPr>
          <w:rFonts w:asciiTheme="majorHAnsi" w:eastAsia="Arial" w:hAnsiTheme="majorHAnsi" w:cstheme="majorHAnsi"/>
          <w:b/>
          <w:color w:val="000000"/>
        </w:rPr>
        <w:t xml:space="preserve">DESECHAMIENTO DE PROPUESTAS </w:t>
      </w:r>
      <w:r w:rsidR="00A46A86" w:rsidRPr="00B34EA9">
        <w:rPr>
          <w:rFonts w:asciiTheme="majorHAnsi" w:eastAsia="Arial" w:hAnsiTheme="majorHAnsi" w:cstheme="majorHAnsi"/>
          <w:b/>
          <w:color w:val="000000"/>
        </w:rPr>
        <w:t xml:space="preserve">DE LOS </w:t>
      </w:r>
      <w:r w:rsidR="004B36AE" w:rsidRPr="00B34EA9">
        <w:rPr>
          <w:rFonts w:asciiTheme="majorHAnsi" w:eastAsia="Arial" w:hAnsiTheme="majorHAnsi" w:cstheme="majorHAnsi"/>
          <w:b/>
          <w:color w:val="000000"/>
        </w:rPr>
        <w:t>PARTICIPANTES</w:t>
      </w:r>
      <w:r w:rsidR="00A46A86" w:rsidRPr="00B34EA9">
        <w:rPr>
          <w:rFonts w:asciiTheme="majorHAnsi" w:eastAsia="Arial" w:hAnsiTheme="majorHAnsi" w:cstheme="majorHAnsi"/>
          <w:b/>
          <w:color w:val="000000"/>
        </w:rPr>
        <w:t>.</w:t>
      </w:r>
    </w:p>
    <w:p w14:paraId="4E845CDE" w14:textId="77777777" w:rsidR="00275AFA" w:rsidRPr="00B34EA9" w:rsidRDefault="00275AFA" w:rsidP="003A512A">
      <w:pPr>
        <w:spacing w:after="0"/>
        <w:rPr>
          <w:rFonts w:asciiTheme="majorHAnsi" w:eastAsia="Times New Roman" w:hAnsiTheme="majorHAnsi" w:cstheme="majorHAnsi"/>
        </w:rPr>
      </w:pPr>
      <w:bookmarkStart w:id="53" w:name="_Hlk32769882"/>
    </w:p>
    <w:p w14:paraId="46EB7D4D" w14:textId="571A4C2B" w:rsidR="00275AFA" w:rsidRPr="00B34EA9" w:rsidRDefault="005A392A" w:rsidP="003A512A">
      <w:pPr>
        <w:spacing w:after="0"/>
        <w:ind w:right="140"/>
        <w:jc w:val="both"/>
        <w:rPr>
          <w:rFonts w:asciiTheme="majorHAnsi" w:eastAsia="Times New Roman" w:hAnsiTheme="majorHAnsi" w:cstheme="majorHAnsi"/>
        </w:rPr>
      </w:pPr>
      <w:r w:rsidRPr="00B34EA9">
        <w:rPr>
          <w:rFonts w:asciiTheme="majorHAnsi" w:eastAsia="Arial" w:hAnsiTheme="majorHAnsi" w:cstheme="majorHAnsi"/>
          <w:color w:val="000000"/>
        </w:rPr>
        <w:t>La</w:t>
      </w:r>
      <w:r w:rsidR="00F50CDC" w:rsidRPr="00B34EA9">
        <w:rPr>
          <w:rFonts w:asciiTheme="majorHAnsi" w:eastAsia="Arial" w:hAnsiTheme="majorHAnsi" w:cstheme="majorHAnsi"/>
          <w:color w:val="000000"/>
        </w:rPr>
        <w:t xml:space="preserve"> </w:t>
      </w:r>
      <w:r w:rsidR="005B4B3A" w:rsidRPr="00B34EA9">
        <w:rPr>
          <w:rFonts w:asciiTheme="majorHAnsi" w:eastAsia="Arial" w:hAnsiTheme="majorHAnsi" w:cstheme="majorHAnsi"/>
          <w:b/>
        </w:rPr>
        <w:t>CONVOCANTE</w:t>
      </w:r>
      <w:r w:rsidR="005B4B3A" w:rsidRPr="00B34EA9">
        <w:rPr>
          <w:rFonts w:asciiTheme="majorHAnsi" w:eastAsia="Arial" w:hAnsiTheme="majorHAnsi" w:cstheme="majorHAnsi"/>
        </w:rPr>
        <w:t xml:space="preserve"> </w:t>
      </w:r>
      <w:r w:rsidR="00D1485E" w:rsidRPr="00B34EA9">
        <w:rPr>
          <w:rFonts w:asciiTheme="majorHAnsi" w:eastAsia="Arial" w:hAnsiTheme="majorHAnsi" w:cstheme="majorHAnsi"/>
        </w:rPr>
        <w:t>en aras de la evaluación técnica, a</w:t>
      </w:r>
      <w:r w:rsidR="00A46A86" w:rsidRPr="00B34EA9">
        <w:rPr>
          <w:rFonts w:asciiTheme="majorHAnsi" w:eastAsia="Arial" w:hAnsiTheme="majorHAnsi" w:cstheme="majorHAnsi"/>
        </w:rPr>
        <w:t xml:space="preserve"> través </w:t>
      </w:r>
      <w:r w:rsidR="006B5829" w:rsidRPr="00B34EA9">
        <w:rPr>
          <w:rFonts w:asciiTheme="majorHAnsi" w:eastAsia="Arial" w:hAnsiTheme="majorHAnsi" w:cstheme="majorHAnsi"/>
        </w:rPr>
        <w:t>d</w:t>
      </w:r>
      <w:r w:rsidR="00A46A86" w:rsidRPr="00B34EA9">
        <w:rPr>
          <w:rFonts w:asciiTheme="majorHAnsi" w:eastAsia="Arial" w:hAnsiTheme="majorHAnsi" w:cstheme="majorHAnsi"/>
        </w:rPr>
        <w:t xml:space="preserve">el </w:t>
      </w:r>
      <w:r w:rsidR="005B4B3A" w:rsidRPr="00B34EA9">
        <w:rPr>
          <w:rFonts w:asciiTheme="majorHAnsi" w:eastAsia="Arial" w:hAnsiTheme="majorHAnsi" w:cstheme="majorHAnsi"/>
          <w:b/>
        </w:rPr>
        <w:t>COMITÉ</w:t>
      </w:r>
      <w:r w:rsidR="00A46A86" w:rsidRPr="00B34EA9">
        <w:rPr>
          <w:rFonts w:asciiTheme="majorHAnsi" w:eastAsia="Arial" w:hAnsiTheme="majorHAnsi" w:cstheme="majorHAnsi"/>
          <w:color w:val="000000"/>
        </w:rPr>
        <w:t xml:space="preserve">, </w:t>
      </w:r>
      <w:r w:rsidR="00084374" w:rsidRPr="00B34EA9">
        <w:rPr>
          <w:rFonts w:asciiTheme="majorHAnsi" w:eastAsia="Arial" w:hAnsiTheme="majorHAnsi" w:cstheme="majorHAnsi"/>
          <w:color w:val="000000"/>
        </w:rPr>
        <w:t>desechará</w:t>
      </w:r>
      <w:r w:rsidR="00A46A86" w:rsidRPr="00B34EA9">
        <w:rPr>
          <w:rFonts w:asciiTheme="majorHAnsi" w:eastAsia="Arial" w:hAnsiTheme="majorHAnsi" w:cstheme="majorHAnsi"/>
          <w:color w:val="000000"/>
        </w:rPr>
        <w:t xml:space="preserve"> total o parcialmente </w:t>
      </w:r>
      <w:r w:rsidR="00084374" w:rsidRPr="00B34EA9">
        <w:rPr>
          <w:rFonts w:asciiTheme="majorHAnsi" w:eastAsia="Arial" w:hAnsiTheme="majorHAnsi" w:cstheme="majorHAnsi"/>
          <w:color w:val="000000"/>
        </w:rPr>
        <w:t xml:space="preserve">las </w:t>
      </w:r>
      <w:r w:rsidRPr="00B34EA9">
        <w:rPr>
          <w:rFonts w:asciiTheme="majorHAnsi" w:eastAsia="Arial" w:hAnsiTheme="majorHAnsi" w:cstheme="majorHAnsi"/>
          <w:b/>
          <w:bCs/>
          <w:color w:val="000000"/>
        </w:rPr>
        <w:t>PROPUESTAS</w:t>
      </w:r>
      <w:r w:rsidR="00084374" w:rsidRPr="00B34EA9">
        <w:rPr>
          <w:rFonts w:asciiTheme="majorHAnsi" w:eastAsia="Arial" w:hAnsiTheme="majorHAnsi" w:cstheme="majorHAnsi"/>
          <w:color w:val="000000"/>
        </w:rPr>
        <w:t xml:space="preserve"> de </w:t>
      </w:r>
      <w:r w:rsidR="00A46A86" w:rsidRPr="00B34EA9">
        <w:rPr>
          <w:rFonts w:asciiTheme="majorHAnsi" w:eastAsia="Arial" w:hAnsiTheme="majorHAnsi" w:cstheme="majorHAnsi"/>
          <w:color w:val="000000"/>
        </w:rPr>
        <w:t xml:space="preserve">los </w:t>
      </w:r>
      <w:r w:rsidR="004B36AE" w:rsidRPr="00B34EA9">
        <w:rPr>
          <w:rFonts w:asciiTheme="majorHAnsi" w:eastAsia="Arial" w:hAnsiTheme="majorHAnsi" w:cstheme="majorHAnsi"/>
          <w:b/>
          <w:color w:val="000000"/>
        </w:rPr>
        <w:t>PARTICIPANTES</w:t>
      </w:r>
      <w:r w:rsidR="00A46A86" w:rsidRPr="00B34EA9">
        <w:rPr>
          <w:rFonts w:asciiTheme="majorHAnsi" w:eastAsia="Arial" w:hAnsiTheme="majorHAnsi" w:cstheme="majorHAnsi"/>
          <w:color w:val="000000"/>
        </w:rPr>
        <w:t xml:space="preserve"> que incurran en cualquiera de las siguientes situaciones:</w:t>
      </w:r>
    </w:p>
    <w:p w14:paraId="5332C5D8" w14:textId="77777777" w:rsidR="00275AFA" w:rsidRPr="00B34EA9" w:rsidRDefault="00275AFA" w:rsidP="003A512A">
      <w:pPr>
        <w:spacing w:after="0"/>
        <w:rPr>
          <w:rFonts w:asciiTheme="majorHAnsi" w:eastAsia="Times New Roman" w:hAnsiTheme="majorHAnsi" w:cstheme="majorHAnsi"/>
        </w:rPr>
      </w:pPr>
    </w:p>
    <w:p w14:paraId="5DDCC543" w14:textId="3A0534DE"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Se encuentren en alguno de los casos previstos por el Artículo 52 de la </w:t>
      </w:r>
      <w:r w:rsidR="002D34D1" w:rsidRPr="00B34EA9">
        <w:rPr>
          <w:rFonts w:asciiTheme="majorHAnsi" w:eastAsia="Arial" w:hAnsiTheme="majorHAnsi" w:cstheme="majorHAnsi"/>
          <w:b/>
          <w:color w:val="000000"/>
        </w:rPr>
        <w:t>LEY</w:t>
      </w:r>
      <w:r w:rsidRPr="00B34EA9">
        <w:rPr>
          <w:rFonts w:asciiTheme="majorHAnsi" w:eastAsia="Arial" w:hAnsiTheme="majorHAnsi" w:cstheme="majorHAnsi"/>
          <w:color w:val="000000"/>
        </w:rPr>
        <w:t xml:space="preserve">, o se compruebe su incumplimiento o mala calidad como </w:t>
      </w:r>
      <w:r w:rsidR="004B36AE" w:rsidRPr="00B34EA9">
        <w:rPr>
          <w:rFonts w:asciiTheme="majorHAnsi" w:eastAsia="Arial" w:hAnsiTheme="majorHAnsi" w:cstheme="majorHAnsi"/>
          <w:b/>
          <w:color w:val="000000"/>
        </w:rPr>
        <w:t>PROVEEDOR</w:t>
      </w:r>
      <w:r w:rsidRPr="00B34EA9">
        <w:rPr>
          <w:rFonts w:asciiTheme="majorHAnsi" w:eastAsia="Arial" w:hAnsiTheme="majorHAnsi" w:cstheme="majorHAnsi"/>
          <w:color w:val="000000"/>
        </w:rPr>
        <w:t xml:space="preserve"> del Gobierno del Estado, y las sanciones aplicadas con motivo de su incumplimiento se encuentren en vigor.</w:t>
      </w:r>
    </w:p>
    <w:p w14:paraId="7988745A" w14:textId="0535C26E"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incumple con cualquiera de los requisitos solicitados en las presentes </w:t>
      </w:r>
      <w:r w:rsidR="002D34D1" w:rsidRPr="00B34EA9">
        <w:rPr>
          <w:rFonts w:asciiTheme="majorHAnsi" w:eastAsia="Arial" w:hAnsiTheme="majorHAnsi" w:cstheme="majorHAnsi"/>
          <w:b/>
          <w:color w:val="000000"/>
        </w:rPr>
        <w:t>BASES</w:t>
      </w:r>
      <w:r w:rsidRPr="00B34EA9">
        <w:rPr>
          <w:rFonts w:asciiTheme="majorHAnsi" w:eastAsia="Arial" w:hAnsiTheme="majorHAnsi" w:cstheme="majorHAnsi"/>
          <w:color w:val="000000"/>
        </w:rPr>
        <w:t xml:space="preserve"> y sus anexos.</w:t>
      </w:r>
    </w:p>
    <w:p w14:paraId="02E498CF" w14:textId="4FD8F715"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un socio o administrador forma parte de dos o más de las empresas </w:t>
      </w:r>
      <w:r w:rsidR="004B36AE" w:rsidRPr="00B34EA9">
        <w:rPr>
          <w:rFonts w:asciiTheme="majorHAnsi" w:eastAsia="Arial" w:hAnsiTheme="majorHAnsi" w:cstheme="majorHAnsi"/>
          <w:b/>
          <w:color w:val="000000"/>
        </w:rPr>
        <w:t>PARTICIPANTES</w:t>
      </w:r>
      <w:r w:rsidRPr="00B34EA9">
        <w:rPr>
          <w:rFonts w:asciiTheme="majorHAnsi" w:eastAsia="Arial" w:hAnsiTheme="majorHAnsi" w:cstheme="majorHAnsi"/>
          <w:color w:val="000000"/>
        </w:rPr>
        <w:t>, o forma parte de alguna empresa a la que se le haya cancelado o suspendido el registro en el Padrón.</w:t>
      </w:r>
    </w:p>
    <w:p w14:paraId="16C6F746" w14:textId="77777777"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Cuando la propuesta presentada no esté firmada por la persona legalmente facultada para ello.</w:t>
      </w:r>
    </w:p>
    <w:p w14:paraId="6A08E324" w14:textId="77777777"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La falta de cualquier documento solicitado. </w:t>
      </w:r>
    </w:p>
    <w:p w14:paraId="71FEBB16" w14:textId="77777777"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La presentación de datos falsos.</w:t>
      </w:r>
    </w:p>
    <w:p w14:paraId="545C211E" w14:textId="5EDE3257"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Cuando de diversos elementos se advierta la posible existencia de arreglo entre los </w:t>
      </w:r>
      <w:r w:rsidR="004B36AE" w:rsidRPr="00B34EA9">
        <w:rPr>
          <w:rFonts w:asciiTheme="majorHAnsi" w:eastAsia="Arial" w:hAnsiTheme="majorHAnsi" w:cstheme="majorHAnsi"/>
          <w:b/>
          <w:color w:val="000000"/>
        </w:rPr>
        <w:t>PARTICIPANTES</w:t>
      </w:r>
      <w:r w:rsidRPr="00B34EA9">
        <w:rPr>
          <w:rFonts w:asciiTheme="majorHAnsi" w:eastAsia="Arial" w:hAnsiTheme="majorHAnsi" w:cstheme="majorHAnsi"/>
          <w:color w:val="000000"/>
        </w:rPr>
        <w:t xml:space="preserve"> para elevar los precios objeto del presente </w:t>
      </w:r>
      <w:r w:rsidR="001161E6" w:rsidRPr="00B34EA9">
        <w:rPr>
          <w:rFonts w:asciiTheme="majorHAnsi" w:eastAsia="Arial" w:hAnsiTheme="majorHAnsi" w:cstheme="majorHAnsi"/>
          <w:b/>
          <w:color w:val="000000"/>
        </w:rPr>
        <w:t xml:space="preserve">PROCEDIMIENTO DE </w:t>
      </w:r>
      <w:bookmarkStart w:id="54" w:name="_Hlk49168040"/>
      <w:r w:rsidR="000A734B" w:rsidRPr="00B34EA9">
        <w:rPr>
          <w:rFonts w:asciiTheme="majorHAnsi" w:eastAsia="Century Gothic" w:hAnsiTheme="majorHAnsi" w:cstheme="majorHAnsi"/>
          <w:b/>
          <w:color w:val="000000"/>
        </w:rPr>
        <w:t>ADQUISICIÓN</w:t>
      </w:r>
      <w:bookmarkEnd w:id="54"/>
      <w:r w:rsidRPr="00B34EA9">
        <w:rPr>
          <w:rFonts w:asciiTheme="majorHAnsi" w:eastAsia="Arial" w:hAnsiTheme="majorHAnsi" w:cstheme="majorHAnsi"/>
          <w:color w:val="000000"/>
        </w:rPr>
        <w:t>.</w:t>
      </w:r>
    </w:p>
    <w:p w14:paraId="6D6F6BEA" w14:textId="1475CE61"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se acredita que al </w:t>
      </w:r>
      <w:r w:rsidR="005B4B3A" w:rsidRPr="00B34EA9">
        <w:rPr>
          <w:rFonts w:asciiTheme="majorHAnsi" w:eastAsia="Arial" w:hAnsiTheme="majorHAnsi" w:cstheme="majorHAnsi"/>
          <w:b/>
          <w:color w:val="000000"/>
        </w:rPr>
        <w:t>PARTICIPANTE</w:t>
      </w:r>
      <w:r w:rsidR="005B4B3A"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 xml:space="preserve">que corresponda se le hubieren rescindido uno o más </w:t>
      </w:r>
      <w:r w:rsidR="00824553" w:rsidRPr="00B34EA9">
        <w:rPr>
          <w:rFonts w:asciiTheme="majorHAnsi" w:eastAsia="Arial" w:hAnsiTheme="majorHAnsi" w:cstheme="majorHAnsi"/>
          <w:color w:val="000000"/>
        </w:rPr>
        <w:t>contratos</w:t>
      </w:r>
      <w:r w:rsidRPr="00B34EA9">
        <w:rPr>
          <w:rFonts w:asciiTheme="majorHAnsi" w:eastAsia="Arial" w:hAnsiTheme="majorHAnsi" w:cstheme="majorHAnsi"/>
          <w:color w:val="000000"/>
        </w:rPr>
        <w:t xml:space="preserve"> por causas imputables al mismo y/o las sanciones aplicadas con motivo de incumplimiento se encuentren en vigor.</w:t>
      </w:r>
    </w:p>
    <w:p w14:paraId="668BDF0D" w14:textId="0968A578" w:rsidR="00275AFA" w:rsidRPr="00B34EA9"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el </w:t>
      </w:r>
      <w:r w:rsidR="005B4B3A" w:rsidRPr="00B34EA9">
        <w:rPr>
          <w:rFonts w:asciiTheme="majorHAnsi" w:eastAsia="Arial" w:hAnsiTheme="majorHAnsi" w:cstheme="majorHAnsi"/>
          <w:color w:val="000000"/>
        </w:rPr>
        <w:t>“</w:t>
      </w:r>
      <w:r w:rsidR="005B4B3A" w:rsidRPr="00B34EA9">
        <w:rPr>
          <w:rFonts w:asciiTheme="majorHAnsi" w:eastAsia="Arial" w:hAnsiTheme="majorHAnsi" w:cstheme="majorHAnsi"/>
          <w:b/>
          <w:color w:val="000000"/>
        </w:rPr>
        <w:t>PARTICIPANTE”</w:t>
      </w:r>
      <w:r w:rsidR="005B4B3A" w:rsidRPr="00B34EA9">
        <w:rPr>
          <w:rFonts w:asciiTheme="majorHAnsi" w:eastAsia="Arial" w:hAnsiTheme="majorHAnsi" w:cstheme="majorHAnsi"/>
          <w:color w:val="000000"/>
        </w:rPr>
        <w:t xml:space="preserve"> </w:t>
      </w:r>
      <w:r w:rsidRPr="00B34EA9">
        <w:rPr>
          <w:rFonts w:asciiTheme="majorHAnsi" w:eastAsia="Arial" w:hAnsiTheme="majorHAnsi" w:cstheme="majorHAnsi"/>
          <w:color w:val="000000"/>
        </w:rPr>
        <w:t xml:space="preserve">no demuestra tener capacidad administrativa, fiscal, financiera, legal, técnica, de producción o distribución adecuada para atender el requerimiento de los </w:t>
      </w:r>
      <w:r w:rsidR="00B34D26">
        <w:rPr>
          <w:rFonts w:asciiTheme="majorHAnsi" w:eastAsia="Arial" w:hAnsiTheme="majorHAnsi" w:cstheme="majorHAnsi"/>
          <w:color w:val="000000"/>
        </w:rPr>
        <w:t>bienes</w:t>
      </w:r>
      <w:r w:rsidRPr="00B34EA9">
        <w:rPr>
          <w:rFonts w:asciiTheme="majorHAnsi" w:eastAsia="Arial" w:hAnsiTheme="majorHAnsi" w:cstheme="majorHAnsi"/>
          <w:color w:val="000000"/>
        </w:rPr>
        <w:t xml:space="preserve"> en las condiciones solicitadas.</w:t>
      </w:r>
    </w:p>
    <w:p w14:paraId="1EF8D70F" w14:textId="18A4EC2F" w:rsidR="00275AFA" w:rsidRPr="0051780F" w:rsidRDefault="00A46A86" w:rsidP="003A512A">
      <w:pPr>
        <w:numPr>
          <w:ilvl w:val="0"/>
          <w:numId w:val="4"/>
        </w:numPr>
        <w:spacing w:after="0"/>
        <w:ind w:left="360" w:right="140"/>
        <w:jc w:val="both"/>
        <w:rPr>
          <w:rFonts w:asciiTheme="majorHAnsi" w:eastAsia="Arial" w:hAnsiTheme="majorHAnsi" w:cstheme="majorHAnsi"/>
          <w:b/>
          <w:color w:val="000000"/>
        </w:rPr>
      </w:pPr>
      <w:r w:rsidRPr="00B34EA9">
        <w:rPr>
          <w:rFonts w:asciiTheme="majorHAnsi" w:eastAsia="Arial" w:hAnsiTheme="majorHAnsi" w:cstheme="majorHAnsi"/>
          <w:color w:val="000000"/>
        </w:rPr>
        <w:t xml:space="preserve">Si las ofertas presentadas no se realizan con estricto apego a las necesidades mínimas planteadas por </w:t>
      </w:r>
      <w:r w:rsidR="00E92743" w:rsidRPr="00B34EA9">
        <w:rPr>
          <w:rFonts w:asciiTheme="majorHAnsi" w:eastAsia="Arial" w:hAnsiTheme="majorHAnsi" w:cstheme="majorHAnsi"/>
          <w:color w:val="000000"/>
        </w:rPr>
        <w:t>la</w:t>
      </w:r>
      <w:r w:rsidRPr="00B34EA9">
        <w:rPr>
          <w:rFonts w:asciiTheme="majorHAnsi" w:eastAsia="Arial" w:hAnsiTheme="majorHAnsi" w:cstheme="majorHAnsi"/>
          <w:color w:val="000000"/>
        </w:rPr>
        <w:t xml:space="preserve"> </w:t>
      </w:r>
      <w:r w:rsidR="004F684D" w:rsidRPr="00B34EA9">
        <w:rPr>
          <w:rFonts w:asciiTheme="majorHAnsi" w:eastAsia="Arial" w:hAnsiTheme="majorHAnsi" w:cstheme="majorHAnsi"/>
          <w:b/>
          <w:color w:val="000000"/>
        </w:rPr>
        <w:t>CONVOCANTE</w:t>
      </w:r>
      <w:r w:rsidRPr="00B34EA9">
        <w:rPr>
          <w:rFonts w:asciiTheme="majorHAnsi" w:eastAsia="Arial" w:hAnsiTheme="majorHAnsi" w:cstheme="majorHAnsi"/>
          <w:color w:val="000000"/>
        </w:rPr>
        <w:t xml:space="preserve"> en las presentes </w:t>
      </w:r>
      <w:r w:rsidR="002D34D1" w:rsidRPr="00B34EA9">
        <w:rPr>
          <w:rFonts w:asciiTheme="majorHAnsi" w:eastAsia="Arial" w:hAnsiTheme="majorHAnsi" w:cstheme="majorHAnsi"/>
          <w:b/>
          <w:color w:val="000000"/>
        </w:rPr>
        <w:t>BASES</w:t>
      </w:r>
      <w:r w:rsidRPr="00B34EA9">
        <w:rPr>
          <w:rFonts w:asciiTheme="majorHAnsi" w:eastAsia="Arial" w:hAnsiTheme="majorHAnsi" w:cstheme="majorHAnsi"/>
          <w:color w:val="000000"/>
        </w:rPr>
        <w:t xml:space="preserve">, </w:t>
      </w:r>
      <w:r w:rsidR="005C2FED" w:rsidRPr="00B34EA9">
        <w:rPr>
          <w:rFonts w:asciiTheme="majorHAnsi" w:eastAsia="Arial" w:hAnsiTheme="majorHAnsi" w:cstheme="majorHAnsi"/>
          <w:color w:val="000000"/>
        </w:rPr>
        <w:t>de acuerdo con</w:t>
      </w:r>
      <w:r w:rsidRPr="00B34EA9">
        <w:rPr>
          <w:rFonts w:asciiTheme="majorHAnsi" w:eastAsia="Arial" w:hAnsiTheme="majorHAnsi" w:cstheme="majorHAnsi"/>
          <w:color w:val="000000"/>
        </w:rPr>
        <w:t xml:space="preserve"> la descripción de las especificaciones y </w:t>
      </w:r>
      <w:r w:rsidR="00B34D26">
        <w:rPr>
          <w:rFonts w:asciiTheme="majorHAnsi" w:eastAsia="Arial" w:hAnsiTheme="majorHAnsi" w:cstheme="majorHAnsi"/>
          <w:color w:val="000000"/>
        </w:rPr>
        <w:t>bienes</w:t>
      </w:r>
      <w:r w:rsidRPr="00B34EA9">
        <w:rPr>
          <w:rFonts w:asciiTheme="majorHAnsi" w:eastAsia="Arial" w:hAnsiTheme="majorHAnsi" w:cstheme="majorHAnsi"/>
          <w:color w:val="000000"/>
        </w:rPr>
        <w:t xml:space="preserve"> requeridos.</w:t>
      </w:r>
    </w:p>
    <w:p w14:paraId="5CF27DFE" w14:textId="77777777" w:rsidR="0051780F" w:rsidRPr="00F80B29" w:rsidRDefault="0051780F" w:rsidP="0051780F">
      <w:pPr>
        <w:numPr>
          <w:ilvl w:val="0"/>
          <w:numId w:val="4"/>
        </w:numPr>
        <w:spacing w:after="0" w:line="240" w:lineRule="auto"/>
        <w:ind w:left="360" w:right="140"/>
        <w:jc w:val="both"/>
        <w:rPr>
          <w:rFonts w:asciiTheme="majorHAnsi" w:eastAsia="Arial" w:hAnsiTheme="majorHAnsi" w:cstheme="majorHAnsi"/>
          <w:b/>
          <w:color w:val="000000"/>
        </w:rPr>
      </w:pPr>
      <w:r w:rsidRPr="0051780F">
        <w:rPr>
          <w:rFonts w:eastAsia="Arial"/>
          <w:color w:val="000000"/>
        </w:rPr>
        <w:lastRenderedPageBreak/>
        <w:t xml:space="preserve">Si </w:t>
      </w:r>
      <w:r w:rsidRPr="00F80B29">
        <w:rPr>
          <w:rFonts w:asciiTheme="majorHAnsi" w:eastAsia="Arial" w:hAnsiTheme="majorHAnsi" w:cstheme="majorHAnsi"/>
          <w:color w:val="000000"/>
        </w:rPr>
        <w:t>la propuesta económica del “</w:t>
      </w:r>
      <w:r w:rsidRPr="00F80B29">
        <w:rPr>
          <w:rFonts w:asciiTheme="majorHAnsi" w:eastAsia="Arial" w:hAnsiTheme="majorHAnsi" w:cstheme="majorHAnsi"/>
          <w:b/>
          <w:bCs/>
          <w:color w:val="000000"/>
        </w:rPr>
        <w:t>PROVEEDOR</w:t>
      </w:r>
      <w:r w:rsidRPr="00F80B29">
        <w:rPr>
          <w:rFonts w:asciiTheme="majorHAnsi" w:eastAsia="Arial" w:hAnsiTheme="majorHAnsi" w:cstheme="majorHAnsi"/>
          <w:color w:val="000000"/>
        </w:rPr>
        <w:t>” en este “</w:t>
      </w:r>
      <w:r w:rsidRPr="00F80B29">
        <w:rPr>
          <w:rFonts w:asciiTheme="majorHAnsi" w:eastAsia="Arial" w:hAnsiTheme="majorHAnsi" w:cstheme="majorHAnsi"/>
          <w:b/>
          <w:bCs/>
          <w:color w:val="000000"/>
        </w:rPr>
        <w:t>PROCEDIMIENTO DE ADQUISICIÓN</w:t>
      </w:r>
      <w:r w:rsidRPr="00F80B29">
        <w:rPr>
          <w:rFonts w:asciiTheme="majorHAnsi" w:eastAsia="Arial" w:hAnsiTheme="majorHAnsi" w:cstheme="majorHAnsi"/>
          <w:color w:val="000000"/>
        </w:rPr>
        <w:t>”, resulta superior a la del mercado a tal grado que la “</w:t>
      </w:r>
      <w:r w:rsidRPr="00F80B29">
        <w:rPr>
          <w:rFonts w:asciiTheme="majorHAnsi" w:eastAsia="Arial" w:hAnsiTheme="majorHAnsi" w:cstheme="majorHAnsi"/>
          <w:b/>
          <w:bCs/>
          <w:color w:val="000000"/>
        </w:rPr>
        <w:t>CONVOCANTE</w:t>
      </w:r>
      <w:r w:rsidRPr="00F80B29">
        <w:rPr>
          <w:rFonts w:asciiTheme="majorHAnsi" w:eastAsia="Arial" w:hAnsiTheme="majorHAnsi" w:cstheme="majorHAnsi"/>
          <w:color w:val="000000"/>
        </w:rPr>
        <w:t>” presuma que no representa una opción que convenga a los mejores intereses del Estado, atendiendo a lo dispuesto por el artículo 24, apartado 1, fracción VII de la “</w:t>
      </w:r>
      <w:r w:rsidRPr="00F80B29">
        <w:rPr>
          <w:rFonts w:asciiTheme="majorHAnsi" w:eastAsia="Arial" w:hAnsiTheme="majorHAnsi" w:cstheme="majorHAnsi"/>
          <w:b/>
          <w:bCs/>
          <w:color w:val="000000"/>
        </w:rPr>
        <w:t>LEY</w:t>
      </w:r>
      <w:r w:rsidRPr="00F80B29">
        <w:rPr>
          <w:rFonts w:asciiTheme="majorHAnsi" w:eastAsia="Arial" w:hAnsiTheme="majorHAnsi" w:cstheme="majorHAnsi"/>
          <w:color w:val="000000"/>
        </w:rPr>
        <w:t>”, para la adjudicación de los Bienes o servicios materia de este “</w:t>
      </w:r>
      <w:r w:rsidRPr="00F80B29">
        <w:rPr>
          <w:rFonts w:asciiTheme="majorHAnsi" w:eastAsia="Arial" w:hAnsiTheme="majorHAnsi" w:cstheme="majorHAnsi"/>
          <w:b/>
          <w:bCs/>
          <w:color w:val="000000"/>
        </w:rPr>
        <w:t>PROCEDIMIENTO DE ADQUISICIÓN</w:t>
      </w:r>
      <w:r w:rsidRPr="00F80B29">
        <w:rPr>
          <w:rFonts w:asciiTheme="majorHAnsi" w:eastAsia="Arial" w:hAnsiTheme="majorHAnsi" w:cstheme="majorHAnsi"/>
          <w:color w:val="000000"/>
        </w:rPr>
        <w:t>”.</w:t>
      </w:r>
    </w:p>
    <w:p w14:paraId="5DD85476" w14:textId="77777777" w:rsidR="0051780F" w:rsidRPr="00F80B29" w:rsidRDefault="0051780F" w:rsidP="0051780F">
      <w:pPr>
        <w:numPr>
          <w:ilvl w:val="0"/>
          <w:numId w:val="4"/>
        </w:numPr>
        <w:spacing w:after="0" w:line="240" w:lineRule="auto"/>
        <w:ind w:left="360" w:right="140"/>
        <w:jc w:val="both"/>
        <w:rPr>
          <w:rFonts w:asciiTheme="majorHAnsi" w:eastAsia="Arial" w:hAnsiTheme="majorHAnsi" w:cstheme="majorHAnsi"/>
          <w:b/>
          <w:color w:val="000000"/>
        </w:rPr>
      </w:pPr>
      <w:r w:rsidRPr="00F80B29">
        <w:rPr>
          <w:rFonts w:asciiTheme="majorHAnsi" w:eastAsia="Arial" w:hAnsiTheme="majorHAnsi" w:cstheme="majorHAnsi"/>
          <w:color w:val="000000"/>
        </w:rPr>
        <w:t>Si el importe de la propuesta presentada es de tal forma inferior a la del mercado a tal grado, que la “</w:t>
      </w:r>
      <w:r w:rsidRPr="00F80B29">
        <w:rPr>
          <w:rFonts w:asciiTheme="majorHAnsi" w:eastAsia="Arial" w:hAnsiTheme="majorHAnsi" w:cstheme="majorHAnsi"/>
          <w:b/>
          <w:bCs/>
          <w:color w:val="000000"/>
        </w:rPr>
        <w:t>CONVOCANTE</w:t>
      </w:r>
      <w:r w:rsidRPr="00F80B29">
        <w:rPr>
          <w:rFonts w:asciiTheme="majorHAnsi" w:eastAsia="Arial" w:hAnsiTheme="majorHAnsi" w:cstheme="majorHAnsi"/>
          <w:color w:val="000000"/>
        </w:rPr>
        <w:t>” considere que el participante no podrá prestar los servicios, por lo que incurrirá en incumplimiento.</w:t>
      </w:r>
    </w:p>
    <w:p w14:paraId="4F2D0EE1" w14:textId="77777777" w:rsidR="0051780F" w:rsidRPr="00F80B29" w:rsidRDefault="0051780F" w:rsidP="0051780F">
      <w:pPr>
        <w:numPr>
          <w:ilvl w:val="0"/>
          <w:numId w:val="4"/>
        </w:numPr>
        <w:spacing w:after="0" w:line="240" w:lineRule="auto"/>
        <w:ind w:left="360" w:right="140"/>
        <w:jc w:val="both"/>
        <w:rPr>
          <w:rFonts w:asciiTheme="majorHAnsi" w:eastAsia="Century Gothic" w:hAnsiTheme="majorHAnsi" w:cstheme="majorHAnsi"/>
          <w:b/>
          <w:color w:val="000000"/>
        </w:rPr>
      </w:pPr>
      <w:r w:rsidRPr="00F80B29">
        <w:rPr>
          <w:rFonts w:asciiTheme="majorHAnsi" w:eastAsia="Arial" w:hAnsiTheme="majorHAnsi" w:cstheme="majorHAnsi"/>
          <w:color w:val="000000"/>
        </w:rPr>
        <w:t xml:space="preserve">Cuando el </w:t>
      </w:r>
      <w:r w:rsidRPr="00F80B29">
        <w:rPr>
          <w:rFonts w:asciiTheme="majorHAnsi" w:eastAsia="Arial" w:hAnsiTheme="majorHAnsi" w:cstheme="majorHAnsi"/>
          <w:b/>
          <w:color w:val="000000"/>
        </w:rPr>
        <w:t xml:space="preserve">PARTICIPANTE </w:t>
      </w:r>
      <w:r w:rsidRPr="00F80B29">
        <w:rPr>
          <w:rFonts w:asciiTheme="majorHAnsi" w:eastAsia="Arial" w:hAnsiTheme="majorHAnsi" w:cstheme="majorHAnsi"/>
          <w:color w:val="000000"/>
        </w:rPr>
        <w:t>se</w:t>
      </w:r>
      <w:r w:rsidRPr="00F80B29">
        <w:rPr>
          <w:rFonts w:asciiTheme="majorHAnsi" w:eastAsia="Arial" w:hAnsiTheme="majorHAnsi" w:cstheme="majorHAnsi"/>
          <w:b/>
          <w:color w:val="000000"/>
        </w:rPr>
        <w:t xml:space="preserve"> </w:t>
      </w:r>
      <w:r w:rsidRPr="00F80B29">
        <w:rPr>
          <w:rFonts w:asciiTheme="majorHAnsi" w:eastAsia="Arial" w:hAnsiTheme="majorHAnsi" w:cstheme="majorHAnsi"/>
          <w:color w:val="000000"/>
        </w:rPr>
        <w:t xml:space="preserve">niegue a que le practiquen visitas de verificación o inspección por parte del </w:t>
      </w:r>
      <w:r w:rsidRPr="00F80B29">
        <w:rPr>
          <w:rFonts w:asciiTheme="majorHAnsi" w:eastAsia="Arial" w:hAnsiTheme="majorHAnsi" w:cstheme="majorHAnsi"/>
          <w:b/>
          <w:color w:val="000000"/>
        </w:rPr>
        <w:t xml:space="preserve">CONVOCANTE, </w:t>
      </w:r>
      <w:r w:rsidRPr="00F80B29">
        <w:rPr>
          <w:rFonts w:asciiTheme="majorHAnsi" w:eastAsia="Arial" w:hAnsiTheme="majorHAnsi" w:cstheme="majorHAnsi"/>
          <w:color w:val="000000"/>
        </w:rPr>
        <w:t>en caso de que ésta decida realizar visitas.</w:t>
      </w:r>
    </w:p>
    <w:p w14:paraId="0EA0A9AE" w14:textId="77777777" w:rsidR="0051780F" w:rsidRPr="00F80B29" w:rsidRDefault="0051780F" w:rsidP="0051780F">
      <w:pPr>
        <w:numPr>
          <w:ilvl w:val="0"/>
          <w:numId w:val="4"/>
        </w:numPr>
        <w:spacing w:after="0" w:line="240" w:lineRule="auto"/>
        <w:ind w:left="360" w:right="-186"/>
        <w:jc w:val="both"/>
        <w:rPr>
          <w:rFonts w:asciiTheme="majorHAnsi" w:eastAsia="Century Gothic" w:hAnsiTheme="majorHAnsi" w:cstheme="majorHAnsi"/>
          <w:b/>
          <w:color w:val="000000"/>
        </w:rPr>
      </w:pPr>
      <w:r w:rsidRPr="00F80B29">
        <w:rPr>
          <w:rFonts w:asciiTheme="majorHAnsi" w:eastAsia="Arial" w:hAnsiTheme="majorHAnsi" w:cstheme="majorHAnsi"/>
          <w:color w:val="000000"/>
        </w:rPr>
        <w:t>Cuando las propuestas presentadas sean superiores al presupuesto asignado.</w:t>
      </w:r>
    </w:p>
    <w:p w14:paraId="4415C8DE" w14:textId="77777777" w:rsidR="00E535AC" w:rsidRPr="00B34EA9" w:rsidRDefault="00E535AC" w:rsidP="0051780F">
      <w:pPr>
        <w:spacing w:after="0"/>
        <w:ind w:right="140"/>
        <w:jc w:val="both"/>
        <w:rPr>
          <w:rFonts w:asciiTheme="majorHAnsi" w:eastAsia="Arial" w:hAnsiTheme="majorHAnsi" w:cstheme="majorHAnsi"/>
          <w:b/>
          <w:color w:val="000000"/>
        </w:rPr>
      </w:pPr>
    </w:p>
    <w:bookmarkEnd w:id="53"/>
    <w:p w14:paraId="06ADDB67" w14:textId="21A2D95E" w:rsidR="0051780F" w:rsidRPr="008B592A" w:rsidRDefault="00A46A86" w:rsidP="003A512A">
      <w:pPr>
        <w:pStyle w:val="Prrafodelista"/>
        <w:numPr>
          <w:ilvl w:val="0"/>
          <w:numId w:val="12"/>
        </w:numPr>
        <w:spacing w:after="0"/>
        <w:ind w:right="140"/>
        <w:jc w:val="both"/>
        <w:rPr>
          <w:rFonts w:asciiTheme="majorHAnsi" w:eastAsia="Times New Roman" w:hAnsiTheme="majorHAnsi" w:cstheme="majorHAnsi"/>
        </w:rPr>
      </w:pPr>
      <w:r w:rsidRPr="005013FB">
        <w:rPr>
          <w:rFonts w:asciiTheme="majorHAnsi" w:eastAsia="Arial" w:hAnsiTheme="majorHAnsi" w:cstheme="majorHAnsi"/>
          <w:b/>
          <w:color w:val="000000"/>
        </w:rPr>
        <w:t xml:space="preserve">SUSPENSIÓN O CANCELACIÓN DEL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b/>
          <w:color w:val="000000"/>
        </w:rPr>
        <w:t>.</w:t>
      </w:r>
      <w:bookmarkStart w:id="55" w:name="_Hlk32769931"/>
    </w:p>
    <w:p w14:paraId="7F79A511" w14:textId="77777777" w:rsidR="008B592A" w:rsidRPr="008B592A" w:rsidRDefault="008B592A" w:rsidP="008B592A">
      <w:pPr>
        <w:pStyle w:val="Prrafodelista"/>
        <w:spacing w:after="0"/>
        <w:ind w:left="360" w:right="140"/>
        <w:jc w:val="both"/>
        <w:rPr>
          <w:rFonts w:asciiTheme="majorHAnsi" w:eastAsia="Times New Roman" w:hAnsiTheme="majorHAnsi" w:cstheme="majorHAnsi"/>
        </w:rPr>
      </w:pPr>
    </w:p>
    <w:p w14:paraId="2DF4000A" w14:textId="61619AAB" w:rsidR="00275AFA" w:rsidRDefault="00E92743" w:rsidP="003A512A">
      <w:pPr>
        <w:spacing w:after="0"/>
        <w:ind w:right="140"/>
        <w:jc w:val="both"/>
        <w:rPr>
          <w:rFonts w:asciiTheme="majorHAnsi" w:eastAsia="Arial" w:hAnsiTheme="majorHAnsi" w:cstheme="majorHAnsi"/>
          <w:color w:val="000000"/>
        </w:rPr>
      </w:pPr>
      <w:r w:rsidRPr="005013FB">
        <w:rPr>
          <w:rFonts w:asciiTheme="majorHAnsi" w:eastAsia="Arial" w:hAnsiTheme="majorHAnsi" w:cstheme="majorHAnsi"/>
          <w:color w:val="000000"/>
        </w:rPr>
        <w:t>La</w:t>
      </w:r>
      <w:r w:rsidR="006B5829" w:rsidRPr="005013FB">
        <w:rPr>
          <w:rFonts w:asciiTheme="majorHAnsi" w:eastAsia="Arial" w:hAnsiTheme="majorHAnsi" w:cstheme="majorHAnsi"/>
          <w:color w:val="000000"/>
        </w:rPr>
        <w:t xml:space="preserve"> </w:t>
      </w:r>
      <w:r w:rsidR="005B4B3A" w:rsidRPr="005013FB">
        <w:rPr>
          <w:rFonts w:asciiTheme="majorHAnsi" w:eastAsia="Arial" w:hAnsiTheme="majorHAnsi" w:cstheme="majorHAnsi"/>
          <w:b/>
          <w:color w:val="000000"/>
        </w:rPr>
        <w:t>CONVOCANTE</w:t>
      </w:r>
      <w:r w:rsidR="005B4B3A" w:rsidRPr="005013FB">
        <w:rPr>
          <w:rFonts w:asciiTheme="majorHAnsi" w:eastAsia="Arial" w:hAnsiTheme="majorHAnsi" w:cstheme="majorHAnsi"/>
          <w:color w:val="000000"/>
        </w:rPr>
        <w:t xml:space="preserve"> </w:t>
      </w:r>
      <w:r w:rsidR="006B5829" w:rsidRPr="005013FB">
        <w:rPr>
          <w:rFonts w:asciiTheme="majorHAnsi" w:eastAsia="Arial" w:hAnsiTheme="majorHAnsi" w:cstheme="majorHAnsi"/>
          <w:color w:val="000000"/>
        </w:rPr>
        <w:t>a través de</w:t>
      </w:r>
      <w:r w:rsidR="00A46A86" w:rsidRPr="005013FB">
        <w:rPr>
          <w:rFonts w:asciiTheme="majorHAnsi" w:eastAsia="Arial" w:hAnsiTheme="majorHAnsi" w:cstheme="majorHAnsi"/>
          <w:color w:val="000000"/>
        </w:rPr>
        <w:t xml:space="preserve">l </w:t>
      </w:r>
      <w:r w:rsidR="005B4B3A" w:rsidRPr="005013FB">
        <w:rPr>
          <w:rFonts w:asciiTheme="majorHAnsi" w:eastAsia="Arial" w:hAnsiTheme="majorHAnsi" w:cstheme="majorHAnsi"/>
          <w:b/>
          <w:color w:val="000000"/>
        </w:rPr>
        <w:t>COMITÉ</w:t>
      </w:r>
      <w:r w:rsidR="00A46A86" w:rsidRPr="005013FB">
        <w:rPr>
          <w:rFonts w:asciiTheme="majorHAnsi" w:eastAsia="Arial" w:hAnsiTheme="majorHAnsi" w:cstheme="majorHAnsi"/>
          <w:color w:val="000000"/>
        </w:rPr>
        <w:t xml:space="preserve">, podrá cancelar o suspender parcial o totalmente el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00A46A86" w:rsidRPr="005013FB">
        <w:rPr>
          <w:rFonts w:asciiTheme="majorHAnsi" w:eastAsia="Arial" w:hAnsiTheme="majorHAnsi" w:cstheme="majorHAnsi"/>
          <w:color w:val="000000"/>
        </w:rPr>
        <w:t xml:space="preserve">, </w:t>
      </w:r>
      <w:r w:rsidR="005C2FED" w:rsidRPr="005013FB">
        <w:rPr>
          <w:rFonts w:asciiTheme="majorHAnsi" w:eastAsia="Arial" w:hAnsiTheme="majorHAnsi" w:cstheme="majorHAnsi"/>
          <w:color w:val="000000"/>
        </w:rPr>
        <w:t>de acuerdo con</w:t>
      </w:r>
      <w:r w:rsidR="00A46A86" w:rsidRPr="005013FB">
        <w:rPr>
          <w:rFonts w:asciiTheme="majorHAnsi" w:eastAsia="Arial" w:hAnsiTheme="majorHAnsi" w:cstheme="majorHAnsi"/>
          <w:color w:val="000000"/>
        </w:rPr>
        <w:t xml:space="preserve"> las causales que se describen en el </w:t>
      </w:r>
      <w:r w:rsidR="00E956E8" w:rsidRPr="005013FB">
        <w:rPr>
          <w:rFonts w:asciiTheme="majorHAnsi" w:eastAsia="Arial" w:hAnsiTheme="majorHAnsi" w:cstheme="majorHAnsi"/>
          <w:color w:val="000000"/>
        </w:rPr>
        <w:t>apartado</w:t>
      </w:r>
      <w:r w:rsidR="00A46A86" w:rsidRPr="005013FB">
        <w:rPr>
          <w:rFonts w:asciiTheme="majorHAnsi" w:eastAsia="Arial" w:hAnsiTheme="majorHAnsi" w:cstheme="majorHAnsi"/>
          <w:color w:val="000000"/>
        </w:rPr>
        <w:t xml:space="preserve"> 3 del artículo 71 de la </w:t>
      </w:r>
      <w:r w:rsidR="0082550F" w:rsidRPr="005013FB">
        <w:rPr>
          <w:rFonts w:asciiTheme="majorHAnsi" w:eastAsia="Arial" w:hAnsiTheme="majorHAnsi" w:cstheme="majorHAnsi"/>
          <w:b/>
          <w:color w:val="000000"/>
        </w:rPr>
        <w:t>LEY</w:t>
      </w:r>
      <w:r w:rsidR="00A46A86" w:rsidRPr="005013FB">
        <w:rPr>
          <w:rFonts w:asciiTheme="majorHAnsi" w:eastAsia="Arial" w:hAnsiTheme="majorHAnsi" w:cstheme="majorHAnsi"/>
          <w:color w:val="000000"/>
        </w:rPr>
        <w:t xml:space="preserve"> y en </w:t>
      </w:r>
      <w:r w:rsidRPr="005013FB">
        <w:rPr>
          <w:rFonts w:asciiTheme="majorHAnsi" w:eastAsia="Arial" w:hAnsiTheme="majorHAnsi" w:cstheme="majorHAnsi"/>
          <w:color w:val="000000"/>
        </w:rPr>
        <w:t>los</w:t>
      </w:r>
      <w:r w:rsidR="00A46A86" w:rsidRPr="005013FB">
        <w:rPr>
          <w:rFonts w:asciiTheme="majorHAnsi" w:eastAsia="Arial" w:hAnsiTheme="majorHAnsi" w:cstheme="majorHAnsi"/>
          <w:color w:val="000000"/>
        </w:rPr>
        <w:t xml:space="preserve"> artículo</w:t>
      </w:r>
      <w:r w:rsidRPr="005013FB">
        <w:rPr>
          <w:rFonts w:asciiTheme="majorHAnsi" w:eastAsia="Arial" w:hAnsiTheme="majorHAnsi" w:cstheme="majorHAnsi"/>
          <w:color w:val="000000"/>
        </w:rPr>
        <w:t>s</w:t>
      </w:r>
      <w:r w:rsidR="00A46A86" w:rsidRPr="005013FB">
        <w:rPr>
          <w:rFonts w:asciiTheme="majorHAnsi" w:eastAsia="Arial" w:hAnsiTheme="majorHAnsi" w:cstheme="majorHAnsi"/>
          <w:color w:val="000000"/>
        </w:rPr>
        <w:t xml:space="preserve">, 74, 75 y 76 de su </w:t>
      </w:r>
      <w:r w:rsidRPr="005013FB">
        <w:rPr>
          <w:rFonts w:asciiTheme="majorHAnsi" w:eastAsia="Arial" w:hAnsiTheme="majorHAnsi" w:cstheme="majorHAnsi"/>
          <w:b/>
          <w:bCs/>
          <w:color w:val="000000"/>
        </w:rPr>
        <w:t>REGLAMENTO</w:t>
      </w:r>
      <w:r w:rsidR="00A46A86" w:rsidRPr="005013FB">
        <w:rPr>
          <w:rFonts w:asciiTheme="majorHAnsi" w:eastAsia="Arial" w:hAnsiTheme="majorHAnsi" w:cstheme="majorHAnsi"/>
          <w:color w:val="000000"/>
        </w:rPr>
        <w:t xml:space="preserve"> o los supuestos que a continuación se señalan:</w:t>
      </w:r>
    </w:p>
    <w:p w14:paraId="36305B96" w14:textId="77777777" w:rsidR="006B5829" w:rsidRPr="005013FB" w:rsidRDefault="006B5829" w:rsidP="003A512A">
      <w:pPr>
        <w:spacing w:after="0"/>
        <w:ind w:right="140"/>
        <w:jc w:val="both"/>
        <w:rPr>
          <w:rFonts w:asciiTheme="majorHAnsi" w:eastAsia="Times New Roman" w:hAnsiTheme="majorHAnsi" w:cstheme="majorHAnsi"/>
        </w:rPr>
      </w:pPr>
    </w:p>
    <w:p w14:paraId="44CC9A6B" w14:textId="77777777" w:rsidR="00275AFA" w:rsidRPr="005013FB"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Por caso fortuito o fuerza mayor o cuando ocurran razones de interés general.</w:t>
      </w:r>
    </w:p>
    <w:p w14:paraId="784CE1F8" w14:textId="73A91C32" w:rsidR="00275AFA" w:rsidRPr="005013FB"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Cuando se </w:t>
      </w:r>
      <w:r w:rsidR="00CA2D75" w:rsidRPr="005013FB">
        <w:rPr>
          <w:rFonts w:asciiTheme="majorHAnsi" w:eastAsia="Arial" w:hAnsiTheme="majorHAnsi" w:cstheme="majorHAnsi"/>
          <w:color w:val="000000"/>
        </w:rPr>
        <w:t>advierta</w:t>
      </w:r>
      <w:r w:rsidRPr="005013FB">
        <w:rPr>
          <w:rFonts w:asciiTheme="majorHAnsi" w:eastAsia="Arial" w:hAnsiTheme="majorHAnsi" w:cstheme="majorHAnsi"/>
          <w:color w:val="000000"/>
        </w:rPr>
        <w:t xml:space="preserve"> que las </w:t>
      </w:r>
      <w:r w:rsidR="002D34D1"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 xml:space="preserve"> difieren de las especificaciones de los </w:t>
      </w:r>
      <w:r w:rsidR="008D5EBB">
        <w:rPr>
          <w:rFonts w:asciiTheme="majorHAnsi" w:eastAsia="Arial" w:hAnsiTheme="majorHAnsi" w:cstheme="majorHAnsi"/>
          <w:color w:val="000000"/>
        </w:rPr>
        <w:t>bienes</w:t>
      </w:r>
      <w:r w:rsidRPr="005013FB">
        <w:rPr>
          <w:rFonts w:asciiTheme="majorHAnsi" w:eastAsia="Arial" w:hAnsiTheme="majorHAnsi" w:cstheme="majorHAnsi"/>
          <w:color w:val="000000"/>
        </w:rPr>
        <w:t xml:space="preserve"> que se pretenden </w:t>
      </w:r>
      <w:r w:rsidR="008D5EBB">
        <w:rPr>
          <w:rFonts w:asciiTheme="majorHAnsi" w:eastAsia="Arial" w:hAnsiTheme="majorHAnsi" w:cstheme="majorHAnsi"/>
          <w:color w:val="000000"/>
        </w:rPr>
        <w:t>adquirir</w:t>
      </w:r>
      <w:r w:rsidRPr="005013FB">
        <w:rPr>
          <w:rFonts w:asciiTheme="majorHAnsi" w:eastAsia="Arial" w:hAnsiTheme="majorHAnsi" w:cstheme="majorHAnsi"/>
          <w:color w:val="000000"/>
        </w:rPr>
        <w:t>.</w:t>
      </w:r>
    </w:p>
    <w:p w14:paraId="3885E4E6" w14:textId="77777777" w:rsidR="00275AFA" w:rsidRPr="005013FB"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Si se presume o acredita la existencia de irregularidades.</w:t>
      </w:r>
    </w:p>
    <w:p w14:paraId="03AB2480" w14:textId="535BBB90" w:rsidR="00275AFA" w:rsidRPr="005013FB"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Si ninguna de las ofertas propuestas en este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 aseguran al Gobierno de</w:t>
      </w:r>
      <w:r w:rsidR="00D062D0" w:rsidRPr="005013FB">
        <w:rPr>
          <w:rFonts w:asciiTheme="majorHAnsi" w:eastAsia="Arial" w:hAnsiTheme="majorHAnsi" w:cstheme="majorHAnsi"/>
          <w:color w:val="000000"/>
        </w:rPr>
        <w:t>l</w:t>
      </w:r>
      <w:r w:rsidRPr="005013FB">
        <w:rPr>
          <w:rFonts w:asciiTheme="majorHAnsi" w:eastAsia="Arial" w:hAnsiTheme="majorHAnsi" w:cstheme="majorHAnsi"/>
          <w:color w:val="000000"/>
        </w:rPr>
        <w:t xml:space="preserve"> Estado de Jalisco las mejores condiciones disponibles para la adjudicación de los </w:t>
      </w:r>
      <w:r w:rsidR="008D5EBB">
        <w:rPr>
          <w:rFonts w:asciiTheme="majorHAnsi" w:eastAsia="Arial" w:hAnsiTheme="majorHAnsi" w:cstheme="majorHAnsi"/>
          <w:color w:val="000000"/>
        </w:rPr>
        <w:t>bienes</w:t>
      </w:r>
      <w:r w:rsidRPr="005013FB">
        <w:rPr>
          <w:rFonts w:asciiTheme="majorHAnsi" w:eastAsia="Arial" w:hAnsiTheme="majorHAnsi" w:cstheme="majorHAnsi"/>
          <w:color w:val="000000"/>
        </w:rPr>
        <w:t xml:space="preserve"> materia de este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 xml:space="preserve">, por resultar superiores a los del mercado o ser inferiores a tal grado que </w:t>
      </w:r>
      <w:r w:rsidR="008D7BDB" w:rsidRPr="005013FB">
        <w:rPr>
          <w:rFonts w:asciiTheme="majorHAnsi" w:eastAsia="Arial" w:hAnsiTheme="majorHAnsi" w:cstheme="majorHAnsi"/>
          <w:color w:val="000000"/>
        </w:rPr>
        <w:t>la</w:t>
      </w:r>
      <w:r w:rsidRPr="005013FB">
        <w:rPr>
          <w:rFonts w:asciiTheme="majorHAnsi" w:eastAsia="Arial" w:hAnsiTheme="majorHAnsi" w:cstheme="majorHAnsi"/>
          <w:color w:val="000000"/>
        </w:rPr>
        <w:t xml:space="preserve"> </w:t>
      </w:r>
      <w:r w:rsidR="004F684D" w:rsidRPr="005013FB">
        <w:rPr>
          <w:rFonts w:asciiTheme="majorHAnsi" w:eastAsia="Arial" w:hAnsiTheme="majorHAnsi" w:cstheme="majorHAnsi"/>
          <w:b/>
          <w:color w:val="000000"/>
        </w:rPr>
        <w:t>CONVOCANTE</w:t>
      </w:r>
      <w:r w:rsidRPr="005013FB">
        <w:rPr>
          <w:rFonts w:asciiTheme="majorHAnsi" w:eastAsia="Arial" w:hAnsiTheme="majorHAnsi" w:cstheme="majorHAnsi"/>
          <w:color w:val="000000"/>
        </w:rPr>
        <w:t xml:space="preserve"> presuma que ninguno de los </w:t>
      </w:r>
      <w:r w:rsidR="004B36AE" w:rsidRPr="005013FB">
        <w:rPr>
          <w:rFonts w:asciiTheme="majorHAnsi" w:eastAsia="Arial" w:hAnsiTheme="majorHAnsi" w:cstheme="majorHAnsi"/>
          <w:b/>
          <w:color w:val="000000"/>
        </w:rPr>
        <w:t>PARTICIPANTES</w:t>
      </w:r>
      <w:r w:rsidRPr="005013FB">
        <w:rPr>
          <w:rFonts w:asciiTheme="majorHAnsi" w:eastAsia="Arial" w:hAnsiTheme="majorHAnsi" w:cstheme="majorHAnsi"/>
          <w:color w:val="000000"/>
        </w:rPr>
        <w:t xml:space="preserve"> podrá cumplir con el suministro de </w:t>
      </w:r>
      <w:r w:rsidR="005C2FED" w:rsidRPr="005013FB">
        <w:rPr>
          <w:rFonts w:asciiTheme="majorHAnsi" w:eastAsia="Arial" w:hAnsiTheme="majorHAnsi" w:cstheme="majorHAnsi"/>
          <w:color w:val="000000"/>
        </w:rPr>
        <w:t>estos</w:t>
      </w:r>
      <w:r w:rsidRPr="005013FB">
        <w:rPr>
          <w:rFonts w:asciiTheme="majorHAnsi" w:eastAsia="Arial" w:hAnsiTheme="majorHAnsi" w:cstheme="majorHAnsi"/>
          <w:color w:val="000000"/>
        </w:rPr>
        <w:t>.</w:t>
      </w:r>
    </w:p>
    <w:p w14:paraId="57A3E6EA" w14:textId="522D3D34" w:rsidR="00275AFA" w:rsidRDefault="00A46A86" w:rsidP="003A512A">
      <w:pPr>
        <w:numPr>
          <w:ilvl w:val="0"/>
          <w:numId w:val="5"/>
        </w:numPr>
        <w:spacing w:after="0"/>
        <w:ind w:left="426" w:right="14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Por orden escrita debidamente fundada y motivada o por resolución firme de autoridad judicial; por la </w:t>
      </w:r>
      <w:r w:rsidR="005B4B3A" w:rsidRPr="005013FB">
        <w:rPr>
          <w:rFonts w:asciiTheme="majorHAnsi" w:eastAsia="Arial" w:hAnsiTheme="majorHAnsi" w:cstheme="majorHAnsi"/>
          <w:b/>
          <w:color w:val="000000"/>
        </w:rPr>
        <w:t>CONTRALORÍA</w:t>
      </w:r>
      <w:r w:rsidR="005B4B3A" w:rsidRPr="005013FB">
        <w:rPr>
          <w:rFonts w:asciiTheme="majorHAnsi" w:eastAsia="Arial" w:hAnsiTheme="majorHAnsi" w:cstheme="majorHAnsi"/>
          <w:color w:val="000000"/>
        </w:rPr>
        <w:t xml:space="preserve"> </w:t>
      </w:r>
      <w:r w:rsidRPr="005013FB">
        <w:rPr>
          <w:rFonts w:asciiTheme="majorHAnsi" w:eastAsia="Arial" w:hAnsiTheme="majorHAnsi" w:cstheme="majorHAnsi"/>
          <w:color w:val="000000"/>
        </w:rPr>
        <w:t xml:space="preserve">con motivo de inconformidades; así como por la </w:t>
      </w:r>
      <w:bookmarkStart w:id="56" w:name="_Hlk32747080"/>
      <w:r w:rsidR="005B4B3A" w:rsidRPr="005013FB">
        <w:rPr>
          <w:rFonts w:asciiTheme="majorHAnsi" w:eastAsia="Arial" w:hAnsiTheme="majorHAnsi" w:cstheme="majorHAnsi"/>
          <w:b/>
          <w:bCs/>
          <w:color w:val="000000"/>
        </w:rPr>
        <w:t>DIRECCIÓN</w:t>
      </w:r>
      <w:bookmarkEnd w:id="56"/>
      <w:r w:rsidRPr="005013FB">
        <w:rPr>
          <w:rFonts w:asciiTheme="majorHAnsi" w:eastAsia="Arial" w:hAnsiTheme="majorHAnsi" w:cstheme="majorHAnsi"/>
          <w:color w:val="000000"/>
        </w:rPr>
        <w:t>, en los casos en que tenga conocimiento de alguna irregularidad.</w:t>
      </w:r>
    </w:p>
    <w:p w14:paraId="2C91D0F4" w14:textId="7109EB0B" w:rsidR="00C82F34" w:rsidRPr="00C82F34" w:rsidRDefault="00C82F34" w:rsidP="003A512A">
      <w:pPr>
        <w:numPr>
          <w:ilvl w:val="0"/>
          <w:numId w:val="5"/>
        </w:numPr>
        <w:spacing w:after="0"/>
        <w:ind w:left="426" w:right="140"/>
        <w:jc w:val="both"/>
        <w:rPr>
          <w:rFonts w:eastAsia="Arial"/>
          <w:color w:val="000000"/>
        </w:rPr>
      </w:pPr>
      <w:r w:rsidRPr="0083766C">
        <w:rPr>
          <w:rFonts w:ascii="Arial" w:eastAsia="Arial" w:hAnsi="Arial" w:cs="Arial"/>
          <w:color w:val="000000"/>
          <w:sz w:val="18"/>
          <w:szCs w:val="18"/>
        </w:rPr>
        <w:t>A</w:t>
      </w:r>
      <w:r w:rsidRPr="00C82F34">
        <w:rPr>
          <w:rFonts w:ascii="Arial" w:eastAsia="Arial" w:hAnsi="Arial" w:cs="Arial"/>
          <w:color w:val="000000"/>
        </w:rPr>
        <w:t xml:space="preserve"> </w:t>
      </w:r>
      <w:r w:rsidRPr="00C82F34">
        <w:rPr>
          <w:rFonts w:eastAsia="Arial"/>
          <w:color w:val="000000"/>
        </w:rPr>
        <w:t>solicitud del “</w:t>
      </w:r>
      <w:r w:rsidRPr="00C82F34">
        <w:rPr>
          <w:rFonts w:eastAsia="Arial"/>
          <w:b/>
          <w:bCs/>
          <w:color w:val="000000"/>
        </w:rPr>
        <w:t>AREA REQUIRENTE</w:t>
      </w:r>
      <w:r w:rsidRPr="00C82F34">
        <w:rPr>
          <w:rFonts w:eastAsia="Arial"/>
          <w:color w:val="000000"/>
        </w:rPr>
        <w:t>”, cuando dicha solicitud se encuentre debidamente justificada.</w:t>
      </w:r>
    </w:p>
    <w:p w14:paraId="45DE837D" w14:textId="77777777" w:rsidR="00275AFA" w:rsidRPr="00C82F34" w:rsidRDefault="00275AFA" w:rsidP="003A512A">
      <w:pPr>
        <w:spacing w:after="0"/>
        <w:rPr>
          <w:rFonts w:eastAsia="Times New Roman"/>
        </w:rPr>
      </w:pPr>
    </w:p>
    <w:p w14:paraId="24013A89" w14:textId="4FB93624" w:rsidR="00347F3A" w:rsidRDefault="00A46A86" w:rsidP="00A175EA">
      <w:pPr>
        <w:spacing w:after="0"/>
        <w:ind w:right="14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En caso de que el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 xml:space="preserve"> sea suspendido o cancelado se </w:t>
      </w:r>
      <w:r w:rsidR="005C2FED" w:rsidRPr="005013FB">
        <w:rPr>
          <w:rFonts w:asciiTheme="majorHAnsi" w:eastAsia="Arial" w:hAnsiTheme="majorHAnsi" w:cstheme="majorHAnsi"/>
          <w:color w:val="000000"/>
        </w:rPr>
        <w:t>avisará</w:t>
      </w:r>
      <w:r w:rsidRPr="005013FB">
        <w:rPr>
          <w:rFonts w:asciiTheme="majorHAnsi" w:eastAsia="Arial" w:hAnsiTheme="majorHAnsi" w:cstheme="majorHAnsi"/>
          <w:color w:val="000000"/>
        </w:rPr>
        <w:t xml:space="preserve"> a todos los </w:t>
      </w:r>
      <w:r w:rsidR="004B36AE" w:rsidRPr="005013FB">
        <w:rPr>
          <w:rFonts w:asciiTheme="majorHAnsi" w:eastAsia="Arial" w:hAnsiTheme="majorHAnsi" w:cstheme="majorHAnsi"/>
          <w:b/>
          <w:color w:val="000000"/>
        </w:rPr>
        <w:t>PARTICIPANTES</w:t>
      </w:r>
      <w:r w:rsidRPr="005013FB">
        <w:rPr>
          <w:rFonts w:asciiTheme="majorHAnsi" w:eastAsia="Arial" w:hAnsiTheme="majorHAnsi" w:cstheme="majorHAnsi"/>
          <w:color w:val="000000"/>
        </w:rPr>
        <w:t>.</w:t>
      </w:r>
      <w:bookmarkEnd w:id="55"/>
    </w:p>
    <w:p w14:paraId="1A0741DD" w14:textId="77777777" w:rsidR="007B6405" w:rsidRPr="00A175EA" w:rsidRDefault="007B6405" w:rsidP="00A175EA">
      <w:pPr>
        <w:spacing w:after="0"/>
        <w:ind w:right="140"/>
        <w:jc w:val="both"/>
        <w:rPr>
          <w:rFonts w:asciiTheme="majorHAnsi" w:eastAsia="Arial" w:hAnsiTheme="majorHAnsi" w:cstheme="majorHAnsi"/>
          <w:color w:val="000000"/>
        </w:rPr>
      </w:pPr>
    </w:p>
    <w:p w14:paraId="1D1E9CA2" w14:textId="4BEBDA88" w:rsidR="00275AFA" w:rsidRPr="005013FB" w:rsidRDefault="00A46A86" w:rsidP="00256584">
      <w:pPr>
        <w:pStyle w:val="Prrafodelista"/>
        <w:numPr>
          <w:ilvl w:val="0"/>
          <w:numId w:val="12"/>
        </w:numPr>
        <w:spacing w:after="0"/>
        <w:jc w:val="both"/>
        <w:rPr>
          <w:rFonts w:asciiTheme="majorHAnsi" w:eastAsia="Times New Roman" w:hAnsiTheme="majorHAnsi" w:cstheme="majorHAnsi"/>
        </w:rPr>
      </w:pPr>
      <w:r w:rsidRPr="005013FB">
        <w:rPr>
          <w:rFonts w:asciiTheme="majorHAnsi" w:eastAsia="Arial" w:hAnsiTheme="majorHAnsi" w:cstheme="majorHAnsi"/>
          <w:b/>
          <w:color w:val="000000"/>
        </w:rPr>
        <w:t xml:space="preserve">DECLARACIÓN DE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b/>
          <w:color w:val="000000"/>
        </w:rPr>
        <w:t xml:space="preserve"> DESIERTO.</w:t>
      </w:r>
    </w:p>
    <w:p w14:paraId="3A6BBD42" w14:textId="77777777" w:rsidR="00275AFA" w:rsidRPr="005013FB" w:rsidRDefault="00275AFA" w:rsidP="003A512A">
      <w:pPr>
        <w:spacing w:after="0"/>
        <w:rPr>
          <w:rFonts w:asciiTheme="majorHAnsi" w:eastAsia="Times New Roman" w:hAnsiTheme="majorHAnsi" w:cstheme="majorHAnsi"/>
        </w:rPr>
      </w:pPr>
    </w:p>
    <w:p w14:paraId="5248659E" w14:textId="36BE5EFB" w:rsidR="00275AFA" w:rsidRPr="005013FB" w:rsidRDefault="008D7BDB" w:rsidP="003A512A">
      <w:pPr>
        <w:spacing w:after="0"/>
        <w:jc w:val="both"/>
        <w:rPr>
          <w:rFonts w:asciiTheme="majorHAnsi" w:eastAsia="Times New Roman" w:hAnsiTheme="majorHAnsi" w:cstheme="majorHAnsi"/>
        </w:rPr>
      </w:pPr>
      <w:bookmarkStart w:id="57" w:name="_Hlk32769965"/>
      <w:r w:rsidRPr="005013FB">
        <w:rPr>
          <w:rFonts w:asciiTheme="majorHAnsi" w:eastAsia="Arial" w:hAnsiTheme="majorHAnsi" w:cstheme="majorHAnsi"/>
          <w:color w:val="000000"/>
        </w:rPr>
        <w:t>La</w:t>
      </w:r>
      <w:r w:rsidR="00BE27F3" w:rsidRPr="005013FB">
        <w:rPr>
          <w:rFonts w:asciiTheme="majorHAnsi" w:eastAsia="Arial" w:hAnsiTheme="majorHAnsi" w:cstheme="majorHAnsi"/>
          <w:color w:val="000000"/>
        </w:rPr>
        <w:t xml:space="preserve"> </w:t>
      </w:r>
      <w:r w:rsidR="00086AB2" w:rsidRPr="005013FB">
        <w:rPr>
          <w:rFonts w:asciiTheme="majorHAnsi" w:eastAsia="Arial" w:hAnsiTheme="majorHAnsi" w:cstheme="majorHAnsi"/>
          <w:b/>
          <w:bCs/>
          <w:color w:val="000000"/>
        </w:rPr>
        <w:t>C</w:t>
      </w:r>
      <w:r w:rsidR="00BE27F3" w:rsidRPr="005013FB">
        <w:rPr>
          <w:rFonts w:asciiTheme="majorHAnsi" w:eastAsia="Arial" w:hAnsiTheme="majorHAnsi" w:cstheme="majorHAnsi"/>
          <w:b/>
          <w:bCs/>
          <w:color w:val="000000"/>
        </w:rPr>
        <w:t xml:space="preserve">ONVOCANTE </w:t>
      </w:r>
      <w:r w:rsidR="00BE27F3" w:rsidRPr="005013FB">
        <w:rPr>
          <w:rFonts w:asciiTheme="majorHAnsi" w:eastAsia="Arial" w:hAnsiTheme="majorHAnsi" w:cstheme="majorHAnsi"/>
          <w:color w:val="000000"/>
        </w:rPr>
        <w:t>a través de</w:t>
      </w:r>
      <w:r w:rsidR="001B1F87" w:rsidRPr="005013FB">
        <w:rPr>
          <w:rFonts w:asciiTheme="majorHAnsi" w:eastAsia="Arial" w:hAnsiTheme="majorHAnsi" w:cstheme="majorHAnsi"/>
          <w:color w:val="000000"/>
        </w:rPr>
        <w:t xml:space="preserve">l </w:t>
      </w:r>
      <w:r w:rsidR="005B4B3A" w:rsidRPr="005013FB">
        <w:rPr>
          <w:rFonts w:asciiTheme="majorHAnsi" w:eastAsia="Arial" w:hAnsiTheme="majorHAnsi" w:cstheme="majorHAnsi"/>
          <w:b/>
          <w:color w:val="000000"/>
        </w:rPr>
        <w:t>COMITÉ</w:t>
      </w:r>
      <w:r w:rsidR="00A46A86" w:rsidRPr="005013FB">
        <w:rPr>
          <w:rFonts w:asciiTheme="majorHAnsi" w:eastAsia="Arial" w:hAnsiTheme="majorHAnsi" w:cstheme="majorHAnsi"/>
          <w:color w:val="000000"/>
        </w:rPr>
        <w:t xml:space="preserve">, podrá declarar parcial o totalmente desierto el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00A46A86" w:rsidRPr="005013FB">
        <w:rPr>
          <w:rFonts w:asciiTheme="majorHAnsi" w:eastAsia="Arial" w:hAnsiTheme="majorHAnsi" w:cstheme="majorHAnsi"/>
          <w:color w:val="000000"/>
        </w:rPr>
        <w:t xml:space="preserve"> de conformidad con el artículo 71, </w:t>
      </w:r>
      <w:r w:rsidR="00E956E8" w:rsidRPr="005013FB">
        <w:rPr>
          <w:rFonts w:asciiTheme="majorHAnsi" w:eastAsia="Arial" w:hAnsiTheme="majorHAnsi" w:cstheme="majorHAnsi"/>
          <w:color w:val="000000"/>
        </w:rPr>
        <w:t>apartado</w:t>
      </w:r>
      <w:r w:rsidR="00A46A86" w:rsidRPr="005013FB">
        <w:rPr>
          <w:rFonts w:asciiTheme="majorHAnsi" w:eastAsia="Arial" w:hAnsiTheme="majorHAnsi" w:cstheme="majorHAnsi"/>
          <w:color w:val="000000"/>
        </w:rPr>
        <w:t xml:space="preserve"> 1 de la </w:t>
      </w:r>
      <w:r w:rsidR="0082550F" w:rsidRPr="005013FB">
        <w:rPr>
          <w:rFonts w:asciiTheme="majorHAnsi" w:eastAsia="Arial" w:hAnsiTheme="majorHAnsi" w:cstheme="majorHAnsi"/>
          <w:b/>
          <w:color w:val="000000"/>
        </w:rPr>
        <w:t>“LEY”</w:t>
      </w:r>
      <w:r w:rsidR="00A46A86" w:rsidRPr="005013FB">
        <w:rPr>
          <w:rFonts w:asciiTheme="majorHAnsi" w:eastAsia="Arial" w:hAnsiTheme="majorHAnsi" w:cstheme="majorHAnsi"/>
          <w:color w:val="000000"/>
        </w:rPr>
        <w:t xml:space="preserve"> o los supuestos que a continuación se señalan:</w:t>
      </w:r>
    </w:p>
    <w:p w14:paraId="3E6F33AB" w14:textId="77777777" w:rsidR="00275AFA" w:rsidRPr="005013FB" w:rsidRDefault="00275AFA" w:rsidP="003A512A">
      <w:pPr>
        <w:spacing w:after="0"/>
        <w:rPr>
          <w:rFonts w:asciiTheme="majorHAnsi" w:eastAsia="Times New Roman" w:hAnsiTheme="majorHAnsi" w:cstheme="majorHAnsi"/>
        </w:rPr>
      </w:pPr>
    </w:p>
    <w:p w14:paraId="5927ADA8" w14:textId="44472200" w:rsidR="000C635F" w:rsidRPr="005013FB" w:rsidRDefault="000C635F" w:rsidP="006664D8">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Cuando no se reciba </w:t>
      </w:r>
      <w:r w:rsidR="00EC1067" w:rsidRPr="005013FB">
        <w:rPr>
          <w:rFonts w:asciiTheme="majorHAnsi" w:eastAsia="Arial" w:hAnsiTheme="majorHAnsi" w:cstheme="majorHAnsi"/>
          <w:color w:val="000000"/>
        </w:rPr>
        <w:t xml:space="preserve">ninguna </w:t>
      </w:r>
      <w:r w:rsidR="005A392A" w:rsidRPr="005013FB">
        <w:rPr>
          <w:rFonts w:asciiTheme="majorHAnsi" w:eastAsia="Arial" w:hAnsiTheme="majorHAnsi" w:cstheme="majorHAnsi"/>
          <w:b/>
          <w:bCs/>
          <w:color w:val="000000"/>
        </w:rPr>
        <w:t>PROPUESTA</w:t>
      </w:r>
      <w:r w:rsidRPr="005013FB">
        <w:rPr>
          <w:rFonts w:asciiTheme="majorHAnsi" w:eastAsia="Arial" w:hAnsiTheme="majorHAnsi" w:cstheme="majorHAnsi"/>
          <w:color w:val="000000"/>
        </w:rPr>
        <w:t xml:space="preserve"> en el </w:t>
      </w:r>
      <w:r w:rsidR="008D7BDB" w:rsidRPr="005013FB">
        <w:rPr>
          <w:rFonts w:asciiTheme="majorHAnsi" w:eastAsia="Arial" w:hAnsiTheme="majorHAnsi" w:cstheme="majorHAnsi"/>
          <w:b/>
          <w:bCs/>
          <w:color w:val="000000"/>
        </w:rPr>
        <w:t>A</w:t>
      </w:r>
      <w:r w:rsidRPr="005013FB">
        <w:rPr>
          <w:rFonts w:asciiTheme="majorHAnsi" w:eastAsia="Arial" w:hAnsiTheme="majorHAnsi" w:cstheme="majorHAnsi"/>
          <w:b/>
          <w:bCs/>
          <w:color w:val="000000"/>
        </w:rPr>
        <w:t xml:space="preserve">cto de </w:t>
      </w:r>
      <w:r w:rsidR="008D7BDB" w:rsidRPr="005013FB">
        <w:rPr>
          <w:rFonts w:asciiTheme="majorHAnsi" w:eastAsia="Arial" w:hAnsiTheme="majorHAnsi" w:cstheme="majorHAnsi"/>
          <w:b/>
          <w:bCs/>
          <w:color w:val="000000"/>
        </w:rPr>
        <w:t>P</w:t>
      </w:r>
      <w:r w:rsidRPr="005013FB">
        <w:rPr>
          <w:rFonts w:asciiTheme="majorHAnsi" w:eastAsia="Arial" w:hAnsiTheme="majorHAnsi" w:cstheme="majorHAnsi"/>
          <w:b/>
          <w:bCs/>
          <w:color w:val="000000"/>
        </w:rPr>
        <w:t xml:space="preserve">resentación y </w:t>
      </w:r>
      <w:r w:rsidR="008D7BDB" w:rsidRPr="005013FB">
        <w:rPr>
          <w:rFonts w:asciiTheme="majorHAnsi" w:eastAsia="Arial" w:hAnsiTheme="majorHAnsi" w:cstheme="majorHAnsi"/>
          <w:b/>
          <w:bCs/>
          <w:color w:val="000000"/>
        </w:rPr>
        <w:t>A</w:t>
      </w:r>
      <w:r w:rsidRPr="005013FB">
        <w:rPr>
          <w:rFonts w:asciiTheme="majorHAnsi" w:eastAsia="Arial" w:hAnsiTheme="majorHAnsi" w:cstheme="majorHAnsi"/>
          <w:b/>
          <w:bCs/>
          <w:color w:val="000000"/>
        </w:rPr>
        <w:t xml:space="preserve">pertura de </w:t>
      </w:r>
      <w:r w:rsidR="008D7BDB" w:rsidRPr="005013FB">
        <w:rPr>
          <w:rFonts w:asciiTheme="majorHAnsi" w:eastAsia="Arial" w:hAnsiTheme="majorHAnsi" w:cstheme="majorHAnsi"/>
          <w:b/>
          <w:bCs/>
          <w:color w:val="000000"/>
        </w:rPr>
        <w:t>P</w:t>
      </w:r>
      <w:r w:rsidRPr="005013FB">
        <w:rPr>
          <w:rFonts w:asciiTheme="majorHAnsi" w:eastAsia="Arial" w:hAnsiTheme="majorHAnsi" w:cstheme="majorHAnsi"/>
          <w:b/>
          <w:bCs/>
          <w:color w:val="000000"/>
        </w:rPr>
        <w:t>ropuestas</w:t>
      </w:r>
      <w:r w:rsidR="009D0EB3" w:rsidRPr="005013FB">
        <w:rPr>
          <w:rFonts w:asciiTheme="majorHAnsi" w:eastAsia="Arial" w:hAnsiTheme="majorHAnsi" w:cstheme="majorHAnsi"/>
          <w:color w:val="000000"/>
        </w:rPr>
        <w:t>.</w:t>
      </w:r>
    </w:p>
    <w:bookmarkEnd w:id="57"/>
    <w:p w14:paraId="4B1DF5B8" w14:textId="2A1D4F32" w:rsidR="00275AFA" w:rsidRPr="005013FB" w:rsidRDefault="00A46A86" w:rsidP="006664D8">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Cuando ninguna de las </w:t>
      </w:r>
      <w:r w:rsidR="008D7BDB"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cumpla con todos los requisitos solicitados en estas </w:t>
      </w:r>
      <w:r w:rsidR="002D34D1"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w:t>
      </w:r>
    </w:p>
    <w:p w14:paraId="57688270" w14:textId="56DBDB70" w:rsidR="00275AFA" w:rsidRPr="005013FB" w:rsidRDefault="00A46A86" w:rsidP="006664D8">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Si a criterio</w:t>
      </w:r>
      <w:r w:rsidR="006C41A6" w:rsidRPr="005013FB">
        <w:rPr>
          <w:rFonts w:asciiTheme="majorHAnsi" w:eastAsia="Arial" w:hAnsiTheme="majorHAnsi" w:cstheme="majorHAnsi"/>
          <w:color w:val="000000"/>
        </w:rPr>
        <w:t xml:space="preserve"> de la </w:t>
      </w:r>
      <w:bookmarkStart w:id="58" w:name="_Hlk32592091"/>
      <w:r w:rsidR="006C41A6" w:rsidRPr="005013FB">
        <w:rPr>
          <w:rFonts w:asciiTheme="majorHAnsi" w:eastAsia="Arial" w:hAnsiTheme="majorHAnsi" w:cstheme="majorHAnsi"/>
          <w:color w:val="000000"/>
        </w:rPr>
        <w:t>Dirección de Recursos Materiales</w:t>
      </w:r>
      <w:r w:rsidR="005B4B3A" w:rsidRPr="005013FB">
        <w:rPr>
          <w:rFonts w:asciiTheme="majorHAnsi" w:eastAsia="Arial" w:hAnsiTheme="majorHAnsi" w:cstheme="majorHAnsi"/>
          <w:color w:val="000000"/>
        </w:rPr>
        <w:t xml:space="preserve"> </w:t>
      </w:r>
      <w:bookmarkEnd w:id="58"/>
      <w:r w:rsidRPr="005013FB">
        <w:rPr>
          <w:rFonts w:asciiTheme="majorHAnsi" w:eastAsia="Arial" w:hAnsiTheme="majorHAnsi" w:cstheme="majorHAnsi"/>
          <w:color w:val="000000"/>
        </w:rPr>
        <w:t xml:space="preserve">ninguna de las </w:t>
      </w:r>
      <w:r w:rsidR="005A392A"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cubre los elementos que garanticen al Gobierno del Estado las mejores condiciones.</w:t>
      </w:r>
    </w:p>
    <w:p w14:paraId="5F60E06C" w14:textId="2D60AC85" w:rsidR="00275AFA" w:rsidRDefault="00A46A86" w:rsidP="006664D8">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Si la oferta del </w:t>
      </w:r>
      <w:r w:rsidR="005A392A" w:rsidRPr="005013FB">
        <w:rPr>
          <w:rFonts w:asciiTheme="majorHAnsi" w:eastAsia="Arial" w:hAnsiTheme="majorHAnsi" w:cstheme="majorHAnsi"/>
          <w:b/>
          <w:bCs/>
          <w:color w:val="000000"/>
        </w:rPr>
        <w:t>PARTICIPANTE</w:t>
      </w:r>
      <w:r w:rsidRPr="005013FB">
        <w:rPr>
          <w:rFonts w:asciiTheme="majorHAnsi" w:eastAsia="Arial" w:hAnsiTheme="majorHAnsi" w:cstheme="majorHAnsi"/>
          <w:color w:val="000000"/>
        </w:rPr>
        <w:t xml:space="preserve"> que pudiera ser objeto de </w:t>
      </w:r>
      <w:r w:rsidR="006C41A6" w:rsidRPr="005013FB">
        <w:rPr>
          <w:rFonts w:asciiTheme="majorHAnsi" w:eastAsia="Arial" w:hAnsiTheme="majorHAnsi" w:cstheme="majorHAnsi"/>
          <w:color w:val="000000"/>
        </w:rPr>
        <w:t>adjudicación</w:t>
      </w:r>
      <w:r w:rsidRPr="005013FB">
        <w:rPr>
          <w:rFonts w:asciiTheme="majorHAnsi" w:eastAsia="Arial" w:hAnsiTheme="majorHAnsi" w:cstheme="majorHAnsi"/>
          <w:color w:val="000000"/>
        </w:rPr>
        <w:t xml:space="preserve"> excede el presupuesto autorizado para este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w:t>
      </w:r>
    </w:p>
    <w:p w14:paraId="70C73265" w14:textId="77777777" w:rsidR="00C82F34" w:rsidRDefault="00C82F34" w:rsidP="006664D8">
      <w:pPr>
        <w:spacing w:after="0"/>
        <w:ind w:left="1134"/>
        <w:jc w:val="both"/>
        <w:rPr>
          <w:rFonts w:asciiTheme="majorHAnsi" w:eastAsia="Arial" w:hAnsiTheme="majorHAnsi" w:cstheme="majorHAnsi"/>
          <w:color w:val="000000"/>
        </w:rPr>
      </w:pPr>
    </w:p>
    <w:p w14:paraId="0DF5B043" w14:textId="1A182897" w:rsidR="00C82F34" w:rsidRPr="00C82F34" w:rsidRDefault="00C82F34" w:rsidP="006664D8">
      <w:pPr>
        <w:pStyle w:val="Prrafodelista"/>
        <w:numPr>
          <w:ilvl w:val="0"/>
          <w:numId w:val="8"/>
        </w:numPr>
        <w:ind w:left="1134" w:hanging="414"/>
        <w:jc w:val="both"/>
        <w:rPr>
          <w:rFonts w:eastAsia="Arial"/>
          <w:color w:val="000000"/>
        </w:rPr>
      </w:pPr>
      <w:r w:rsidRPr="00C82F34">
        <w:rPr>
          <w:rFonts w:eastAsia="Arial"/>
          <w:color w:val="000000"/>
        </w:rPr>
        <w:t>Si la oferta del Participante que pudiera ser objeto de adjudicación excede el 10% o inferior en un 40% respecto de la media de precios que arroje la investigación de mercado del PROCEDIMIENTO DE ADQUISICIÓN.</w:t>
      </w:r>
    </w:p>
    <w:p w14:paraId="228E71FE" w14:textId="21AB4799" w:rsidR="00275AFA" w:rsidRDefault="00A46A86" w:rsidP="006664D8">
      <w:pPr>
        <w:numPr>
          <w:ilvl w:val="0"/>
          <w:numId w:val="8"/>
        </w:numPr>
        <w:spacing w:after="0"/>
        <w:ind w:left="1134" w:hanging="425"/>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Si después de efectuada la evaluación técnica y económica no sea posible adjudicar a ningún </w:t>
      </w:r>
      <w:r w:rsidR="005A392A" w:rsidRPr="005013FB">
        <w:rPr>
          <w:rFonts w:asciiTheme="majorHAnsi" w:eastAsia="Arial" w:hAnsiTheme="majorHAnsi" w:cstheme="majorHAnsi"/>
          <w:b/>
          <w:bCs/>
          <w:color w:val="000000"/>
        </w:rPr>
        <w:t>PARTICIPANTE</w:t>
      </w:r>
      <w:r w:rsidRPr="005013FB">
        <w:rPr>
          <w:rFonts w:asciiTheme="majorHAnsi" w:eastAsia="Arial" w:hAnsiTheme="majorHAnsi" w:cstheme="majorHAnsi"/>
          <w:color w:val="000000"/>
        </w:rPr>
        <w:t>.</w:t>
      </w:r>
    </w:p>
    <w:p w14:paraId="42E683E3" w14:textId="77777777" w:rsidR="003F4AF3" w:rsidRPr="005013FB" w:rsidRDefault="003F4AF3" w:rsidP="003F4AF3">
      <w:pPr>
        <w:spacing w:after="0"/>
        <w:ind w:left="1134"/>
        <w:jc w:val="both"/>
        <w:rPr>
          <w:rFonts w:asciiTheme="majorHAnsi" w:eastAsia="Arial" w:hAnsiTheme="majorHAnsi" w:cstheme="majorHAnsi"/>
          <w:color w:val="000000"/>
        </w:rPr>
      </w:pPr>
    </w:p>
    <w:p w14:paraId="5C671C32" w14:textId="5B64E9FF" w:rsidR="00E66674" w:rsidRPr="003F4AF3" w:rsidRDefault="003F4AF3" w:rsidP="00C82F34">
      <w:pPr>
        <w:pStyle w:val="Prrafodelista"/>
        <w:numPr>
          <w:ilvl w:val="0"/>
          <w:numId w:val="12"/>
        </w:numPr>
        <w:spacing w:after="0"/>
        <w:rPr>
          <w:rFonts w:asciiTheme="majorHAnsi" w:eastAsia="Times New Roman" w:hAnsiTheme="majorHAnsi" w:cstheme="majorHAnsi"/>
          <w:b/>
          <w:bCs/>
        </w:rPr>
      </w:pPr>
      <w:r w:rsidRPr="003F4AF3">
        <w:rPr>
          <w:rFonts w:asciiTheme="majorHAnsi" w:eastAsia="Times New Roman" w:hAnsiTheme="majorHAnsi" w:cstheme="majorHAnsi"/>
          <w:b/>
          <w:bCs/>
        </w:rPr>
        <w:t>REDUCCION DE CANTIDADES</w:t>
      </w:r>
    </w:p>
    <w:p w14:paraId="0547E6AD" w14:textId="77777777" w:rsidR="003F4AF3" w:rsidRPr="003F4AF3" w:rsidRDefault="003F4AF3" w:rsidP="003F4AF3">
      <w:pPr>
        <w:pStyle w:val="Prrafodelista"/>
        <w:spacing w:after="0" w:line="240" w:lineRule="auto"/>
        <w:ind w:left="360"/>
        <w:jc w:val="both"/>
        <w:rPr>
          <w:rFonts w:eastAsia="Arial"/>
          <w:color w:val="000000"/>
        </w:rPr>
      </w:pPr>
      <w:r w:rsidRPr="003F4AF3">
        <w:rPr>
          <w:rFonts w:eastAsia="Arial"/>
          <w:color w:val="000000"/>
        </w:rPr>
        <w:t xml:space="preserve">El </w:t>
      </w:r>
      <w:r w:rsidRPr="003F4AF3">
        <w:rPr>
          <w:rFonts w:eastAsia="Arial"/>
          <w:b/>
          <w:bCs/>
          <w:color w:val="000000"/>
        </w:rPr>
        <w:t>COMITÉ</w:t>
      </w:r>
      <w:r w:rsidRPr="003F4AF3">
        <w:rPr>
          <w:rFonts w:eastAsia="Arial"/>
          <w:color w:val="000000"/>
        </w:rPr>
        <w:t xml:space="preserve"> podrá autorizar a solicitud del </w:t>
      </w:r>
      <w:r w:rsidRPr="003F4AF3">
        <w:rPr>
          <w:rFonts w:eastAsia="Arial"/>
          <w:b/>
          <w:bCs/>
          <w:color w:val="000000"/>
        </w:rPr>
        <w:t>ÁREA REQUIRENTE</w:t>
      </w:r>
      <w:r w:rsidRPr="003F4AF3">
        <w:rPr>
          <w:rFonts w:eastAsia="Arial"/>
          <w:color w:val="000000"/>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3F4AF3">
        <w:rPr>
          <w:rFonts w:eastAsia="Arial"/>
          <w:color w:val="000000"/>
        </w:rPr>
        <w:t>la misma</w:t>
      </w:r>
      <w:proofErr w:type="gramEnd"/>
      <w:r w:rsidRPr="003F4AF3">
        <w:rPr>
          <w:rFonts w:eastAsia="Arial"/>
          <w:color w:val="000000"/>
        </w:rPr>
        <w:t xml:space="preserve"> son aceptables; el </w:t>
      </w:r>
      <w:r w:rsidRPr="003F4AF3">
        <w:rPr>
          <w:rFonts w:eastAsia="Arial"/>
          <w:b/>
          <w:bCs/>
          <w:color w:val="000000"/>
        </w:rPr>
        <w:t>ÁREA REQUIRENTE</w:t>
      </w:r>
      <w:r w:rsidRPr="003F4AF3">
        <w:rPr>
          <w:rFonts w:eastAsia="Arial"/>
          <w:color w:val="000000"/>
        </w:rPr>
        <w:t xml:space="preserve"> emitirá oficio en el que se indique la necesidad y conveniencia de efectuar la reducción respectiva, así como la justificación para no reasignar recursos a fin de cubrir el faltante.</w:t>
      </w:r>
    </w:p>
    <w:p w14:paraId="2185BBB9" w14:textId="77777777" w:rsidR="00C82F34" w:rsidRPr="005013FB" w:rsidRDefault="00C82F34" w:rsidP="003A512A">
      <w:pPr>
        <w:spacing w:after="0"/>
        <w:rPr>
          <w:rFonts w:asciiTheme="majorHAnsi" w:eastAsia="Times New Roman" w:hAnsiTheme="majorHAnsi" w:cstheme="majorHAnsi"/>
        </w:rPr>
      </w:pPr>
    </w:p>
    <w:p w14:paraId="4C2E691A" w14:textId="1DE193B0" w:rsidR="00275AFA" w:rsidRPr="003F4AF3" w:rsidRDefault="00A46A86" w:rsidP="003A512A">
      <w:pPr>
        <w:pStyle w:val="Prrafodelista"/>
        <w:numPr>
          <w:ilvl w:val="0"/>
          <w:numId w:val="12"/>
        </w:numPr>
        <w:spacing w:after="0"/>
        <w:jc w:val="both"/>
        <w:rPr>
          <w:rFonts w:asciiTheme="majorHAnsi" w:eastAsia="Times New Roman" w:hAnsiTheme="majorHAnsi" w:cstheme="majorHAnsi"/>
        </w:rPr>
      </w:pPr>
      <w:r w:rsidRPr="005013FB">
        <w:rPr>
          <w:rFonts w:asciiTheme="majorHAnsi" w:eastAsia="Arial" w:hAnsiTheme="majorHAnsi" w:cstheme="majorHAnsi"/>
          <w:b/>
          <w:color w:val="000000"/>
        </w:rPr>
        <w:t>NOTIFICACIÓN</w:t>
      </w:r>
      <w:r w:rsidRPr="005013FB">
        <w:rPr>
          <w:rFonts w:asciiTheme="majorHAnsi" w:eastAsia="Arial" w:hAnsiTheme="majorHAnsi" w:cstheme="majorHAnsi"/>
          <w:b/>
          <w:smallCaps/>
          <w:color w:val="000000"/>
        </w:rPr>
        <w:t xml:space="preserve"> DE</w:t>
      </w:r>
      <w:r w:rsidR="009C1CD8" w:rsidRPr="005013FB">
        <w:rPr>
          <w:rFonts w:asciiTheme="majorHAnsi" w:eastAsia="Arial" w:hAnsiTheme="majorHAnsi" w:cstheme="majorHAnsi"/>
          <w:b/>
          <w:smallCaps/>
          <w:color w:val="000000"/>
        </w:rPr>
        <w:t xml:space="preserve">L FALLO O </w:t>
      </w:r>
      <w:r w:rsidR="00CA2D75" w:rsidRPr="005013FB">
        <w:rPr>
          <w:rFonts w:asciiTheme="majorHAnsi" w:eastAsia="Arial" w:hAnsiTheme="majorHAnsi" w:cstheme="majorHAnsi"/>
          <w:b/>
          <w:smallCaps/>
          <w:color w:val="000000"/>
        </w:rPr>
        <w:t>RESOLUCIÓN</w:t>
      </w:r>
      <w:r w:rsidRPr="005013FB">
        <w:rPr>
          <w:rFonts w:asciiTheme="majorHAnsi" w:eastAsia="Arial" w:hAnsiTheme="majorHAnsi" w:cstheme="majorHAnsi"/>
          <w:b/>
          <w:smallCaps/>
          <w:color w:val="000000"/>
        </w:rPr>
        <w:t>.</w:t>
      </w:r>
    </w:p>
    <w:p w14:paraId="37BFE469" w14:textId="77777777" w:rsidR="00750DF0" w:rsidRPr="00750DF0" w:rsidRDefault="00750DF0" w:rsidP="006664D8">
      <w:pPr>
        <w:tabs>
          <w:tab w:val="left" w:pos="1357"/>
        </w:tabs>
        <w:spacing w:after="0"/>
        <w:jc w:val="both"/>
        <w:rPr>
          <w:rFonts w:eastAsia="Arial"/>
          <w:color w:val="000000"/>
        </w:rPr>
      </w:pPr>
      <w:r w:rsidRPr="00750DF0">
        <w:rPr>
          <w:rFonts w:eastAsia="Arial"/>
          <w:color w:val="000000"/>
        </w:rPr>
        <w:t xml:space="preserve">Será dentro de los veinte días naturales siguientes al acto de presentación y apertura de propuestas, de acuerdo con lo establecido en el apartado 1 del artículo 69 de la LEY, se dará a conocer la resolución del presente procedimiento en el </w:t>
      </w:r>
      <w:r w:rsidRPr="00750DF0">
        <w:rPr>
          <w:rFonts w:eastAsia="Arial"/>
          <w:b/>
          <w:bCs/>
          <w:color w:val="000000"/>
        </w:rPr>
        <w:t>ORGANISMO</w:t>
      </w:r>
      <w:r w:rsidRPr="00750DF0">
        <w:rPr>
          <w:rFonts w:eastAsia="Arial"/>
          <w:color w:val="000000"/>
        </w:rPr>
        <w:t xml:space="preserve"> ubicado en la calle Dr. Baeza Alzaga # 107, Col. Centro, del Municipio de Guadalajara, Jalisco, donde se les entregará una copia de este. Además, a través de la página web del ente.</w:t>
      </w:r>
    </w:p>
    <w:p w14:paraId="57AA4EDC" w14:textId="77777777" w:rsidR="00750DF0" w:rsidRPr="00750DF0" w:rsidRDefault="00750DF0" w:rsidP="00750DF0">
      <w:pPr>
        <w:tabs>
          <w:tab w:val="left" w:pos="1357"/>
        </w:tabs>
        <w:spacing w:after="0"/>
        <w:rPr>
          <w:rFonts w:eastAsia="Arial"/>
          <w:color w:val="000000"/>
        </w:rPr>
      </w:pPr>
    </w:p>
    <w:p w14:paraId="3BA02909" w14:textId="77777777" w:rsidR="00750DF0" w:rsidRPr="00750DF0" w:rsidRDefault="00750DF0" w:rsidP="00750DF0">
      <w:pPr>
        <w:tabs>
          <w:tab w:val="left" w:pos="1357"/>
        </w:tabs>
        <w:spacing w:after="0"/>
        <w:rPr>
          <w:rFonts w:eastAsia="Arial"/>
          <w:color w:val="000000"/>
        </w:rPr>
      </w:pPr>
      <w:r w:rsidRPr="00750DF0">
        <w:rPr>
          <w:rFonts w:eastAsia="Arial"/>
          <w:color w:val="000000"/>
        </w:rPr>
        <w:t xml:space="preserve">Se fijará un ejemplar del acta de fallo en los estrados del </w:t>
      </w:r>
      <w:r w:rsidRPr="00750DF0">
        <w:rPr>
          <w:rFonts w:eastAsia="Arial"/>
          <w:b/>
          <w:bCs/>
          <w:color w:val="000000"/>
        </w:rPr>
        <w:t>ORGANISMO</w:t>
      </w:r>
      <w:r w:rsidRPr="00750DF0">
        <w:rPr>
          <w:rFonts w:eastAsia="Arial"/>
          <w:color w:val="000000"/>
        </w:rPr>
        <w:t xml:space="preserve"> durante un periodo mínimo de 10 días naturales, siendo de la exclusiva responsabilidad del </w:t>
      </w:r>
      <w:r w:rsidRPr="00750DF0">
        <w:rPr>
          <w:rFonts w:eastAsia="Arial"/>
          <w:b/>
          <w:bCs/>
          <w:color w:val="000000"/>
        </w:rPr>
        <w:t>PROVEEDOR</w:t>
      </w:r>
      <w:r w:rsidRPr="00750DF0">
        <w:rPr>
          <w:rFonts w:eastAsia="Arial"/>
          <w:color w:val="000000"/>
        </w:rPr>
        <w:t xml:space="preserve"> el acudir a enterarse de su contenido.</w:t>
      </w:r>
    </w:p>
    <w:p w14:paraId="0A531351" w14:textId="77777777" w:rsidR="00750DF0" w:rsidRPr="00750DF0" w:rsidRDefault="00750DF0" w:rsidP="00750DF0">
      <w:pPr>
        <w:tabs>
          <w:tab w:val="left" w:pos="1357"/>
        </w:tabs>
        <w:spacing w:after="0"/>
        <w:ind w:left="426" w:hanging="426"/>
        <w:rPr>
          <w:rFonts w:eastAsia="Arial"/>
          <w:color w:val="000000"/>
        </w:rPr>
      </w:pPr>
    </w:p>
    <w:p w14:paraId="3018C41F" w14:textId="5A26B59D" w:rsidR="00750DF0" w:rsidRPr="00750DF0" w:rsidRDefault="00750DF0" w:rsidP="006664D8">
      <w:pPr>
        <w:tabs>
          <w:tab w:val="left" w:pos="1357"/>
        </w:tabs>
        <w:spacing w:after="0"/>
        <w:jc w:val="both"/>
        <w:rPr>
          <w:rFonts w:eastAsia="Arial"/>
          <w:b/>
          <w:bCs/>
          <w:color w:val="000000"/>
        </w:rPr>
      </w:pPr>
      <w:r w:rsidRPr="00750DF0">
        <w:rPr>
          <w:rFonts w:eastAsia="Arial"/>
          <w:color w:val="000000"/>
        </w:rPr>
        <w:t xml:space="preserve">La </w:t>
      </w:r>
      <w:r w:rsidRPr="00750DF0">
        <w:rPr>
          <w:rFonts w:eastAsia="Arial"/>
          <w:b/>
          <w:bCs/>
          <w:color w:val="000000"/>
        </w:rPr>
        <w:t>UNIDAD CENTRALIZADA DE COMPRAS</w:t>
      </w:r>
      <w:r w:rsidRPr="00750DF0">
        <w:rPr>
          <w:rFonts w:eastAsia="Arial"/>
          <w:color w:val="000000"/>
        </w:rPr>
        <w:t xml:space="preserve"> hará de conocimiento al </w:t>
      </w:r>
      <w:r w:rsidRPr="00750DF0">
        <w:rPr>
          <w:rFonts w:eastAsia="Arial"/>
          <w:b/>
          <w:bCs/>
          <w:color w:val="000000"/>
        </w:rPr>
        <w:t>PROVEEDOR</w:t>
      </w:r>
      <w:r w:rsidRPr="00750DF0">
        <w:rPr>
          <w:rFonts w:eastAsia="Arial"/>
          <w:color w:val="000000"/>
        </w:rPr>
        <w:t xml:space="preserve"> la resolución del </w:t>
      </w:r>
      <w:r w:rsidRPr="00750DF0">
        <w:rPr>
          <w:rFonts w:eastAsia="Arial"/>
          <w:b/>
          <w:bCs/>
          <w:color w:val="000000"/>
        </w:rPr>
        <w:t>PROCEDIMIENTO DE ADQUISICIÓN</w:t>
      </w:r>
      <w:r w:rsidRPr="00750DF0">
        <w:rPr>
          <w:rFonts w:eastAsia="Arial"/>
          <w:color w:val="000000"/>
        </w:rPr>
        <w:t>, por medio de correo institucional, al correo que se proporcione para notificaciones mediante anexo 4</w:t>
      </w:r>
      <w:r>
        <w:rPr>
          <w:rFonts w:eastAsia="Arial"/>
          <w:color w:val="000000"/>
        </w:rPr>
        <w:t>.</w:t>
      </w:r>
      <w:r w:rsidRPr="00750DF0">
        <w:rPr>
          <w:rFonts w:eastAsia="Arial"/>
          <w:color w:val="000000"/>
        </w:rPr>
        <w:t xml:space="preserve"> </w:t>
      </w:r>
      <w:r w:rsidRPr="00F80B29">
        <w:rPr>
          <w:rFonts w:eastAsia="Arial"/>
          <w:b/>
          <w:bCs/>
          <w:color w:val="000000"/>
        </w:rPr>
        <w:t>CARTA DE PROPOSICIÓN</w:t>
      </w:r>
      <w:r w:rsidRPr="00750DF0">
        <w:rPr>
          <w:rFonts w:eastAsia="Arial"/>
          <w:color w:val="000000"/>
        </w:rPr>
        <w:t xml:space="preserve"> en el </w:t>
      </w:r>
      <w:r w:rsidRPr="00750DF0">
        <w:rPr>
          <w:rFonts w:eastAsia="Arial"/>
          <w:b/>
          <w:bCs/>
          <w:color w:val="000000"/>
        </w:rPr>
        <w:t>ACTO DE PRESENTACION Y APERTURA DE PROPOSICIONES.</w:t>
      </w:r>
    </w:p>
    <w:p w14:paraId="4128ADDB" w14:textId="77777777" w:rsidR="00750DF0" w:rsidRPr="00750DF0" w:rsidRDefault="00750DF0" w:rsidP="00750DF0">
      <w:pPr>
        <w:tabs>
          <w:tab w:val="left" w:pos="1357"/>
        </w:tabs>
        <w:spacing w:after="0"/>
        <w:rPr>
          <w:rFonts w:eastAsia="Arial"/>
          <w:color w:val="000000"/>
        </w:rPr>
      </w:pPr>
    </w:p>
    <w:p w14:paraId="50A2872B" w14:textId="77777777" w:rsidR="00750DF0" w:rsidRPr="00750DF0" w:rsidRDefault="00750DF0" w:rsidP="008B592A">
      <w:pPr>
        <w:tabs>
          <w:tab w:val="left" w:pos="1357"/>
        </w:tabs>
        <w:spacing w:after="0"/>
        <w:jc w:val="both"/>
        <w:rPr>
          <w:rFonts w:eastAsia="Arial"/>
          <w:color w:val="000000"/>
        </w:rPr>
      </w:pPr>
      <w:r w:rsidRPr="00750DF0">
        <w:rPr>
          <w:rFonts w:eastAsia="Arial"/>
          <w:color w:val="000000"/>
        </w:rPr>
        <w:t xml:space="preserve">La notificación del </w:t>
      </w:r>
      <w:r w:rsidRPr="00750DF0">
        <w:rPr>
          <w:rFonts w:eastAsia="Arial"/>
          <w:b/>
          <w:bCs/>
          <w:color w:val="000000"/>
        </w:rPr>
        <w:t>FALLO</w:t>
      </w:r>
      <w:r w:rsidRPr="00750DF0">
        <w:rPr>
          <w:rFonts w:eastAsia="Arial"/>
          <w:color w:val="000000"/>
        </w:rPr>
        <w:t xml:space="preserve"> o </w:t>
      </w:r>
      <w:r w:rsidRPr="00750DF0">
        <w:rPr>
          <w:rFonts w:eastAsia="Arial"/>
          <w:b/>
          <w:bCs/>
          <w:color w:val="000000"/>
        </w:rPr>
        <w:t>RESOLUCIÓN</w:t>
      </w:r>
      <w:r w:rsidRPr="00750DF0">
        <w:rPr>
          <w:rFonts w:eastAsia="Arial"/>
          <w:color w:val="000000"/>
        </w:rPr>
        <w:t xml:space="preserve"> podrá diferirse o anticiparse en los términos del artículo 65 fracción III de la LEY.</w:t>
      </w:r>
    </w:p>
    <w:p w14:paraId="062869F2" w14:textId="77777777" w:rsidR="00750DF0" w:rsidRPr="00750DF0" w:rsidRDefault="00750DF0" w:rsidP="008B592A">
      <w:pPr>
        <w:tabs>
          <w:tab w:val="left" w:pos="1357"/>
        </w:tabs>
        <w:spacing w:after="0"/>
        <w:jc w:val="both"/>
        <w:rPr>
          <w:rFonts w:eastAsia="Arial"/>
          <w:color w:val="000000"/>
        </w:rPr>
      </w:pPr>
    </w:p>
    <w:p w14:paraId="57751CEA" w14:textId="77777777" w:rsidR="00750DF0" w:rsidRPr="00750DF0" w:rsidRDefault="00750DF0" w:rsidP="008B592A">
      <w:pPr>
        <w:tabs>
          <w:tab w:val="left" w:pos="1357"/>
        </w:tabs>
        <w:spacing w:after="0"/>
        <w:jc w:val="both"/>
        <w:rPr>
          <w:rFonts w:eastAsia="Arial"/>
          <w:color w:val="000000"/>
        </w:rPr>
      </w:pPr>
      <w:r w:rsidRPr="00750DF0">
        <w:rPr>
          <w:rFonts w:eastAsia="Arial"/>
          <w:color w:val="000000"/>
        </w:rPr>
        <w:t xml:space="preserve">Con la notificación del </w:t>
      </w:r>
      <w:r w:rsidRPr="00750DF0">
        <w:rPr>
          <w:rFonts w:eastAsia="Arial"/>
          <w:b/>
          <w:bCs/>
          <w:color w:val="000000"/>
        </w:rPr>
        <w:t>FALLO</w:t>
      </w:r>
      <w:r w:rsidRPr="00750DF0">
        <w:rPr>
          <w:rFonts w:eastAsia="Arial"/>
          <w:color w:val="000000"/>
        </w:rPr>
        <w:t xml:space="preserve"> o </w:t>
      </w:r>
      <w:r w:rsidRPr="00750DF0">
        <w:rPr>
          <w:rFonts w:eastAsia="Arial"/>
          <w:b/>
          <w:bCs/>
          <w:color w:val="000000"/>
        </w:rPr>
        <w:t>RESOLUCIÓN</w:t>
      </w:r>
      <w:r w:rsidRPr="00750DF0">
        <w:rPr>
          <w:rFonts w:eastAsia="Arial"/>
          <w:color w:val="000000"/>
        </w:rPr>
        <w:t xml:space="preserve"> por el que se adjudica el </w:t>
      </w:r>
      <w:r w:rsidRPr="00750DF0">
        <w:rPr>
          <w:rFonts w:eastAsia="Arial"/>
          <w:b/>
          <w:bCs/>
          <w:color w:val="000000"/>
        </w:rPr>
        <w:t>CONTRATO</w:t>
      </w:r>
      <w:r w:rsidRPr="00750DF0">
        <w:rPr>
          <w:rFonts w:eastAsia="Arial"/>
          <w:color w:val="000000"/>
        </w:rPr>
        <w:t>, las obligaciones derivadas de éste serán exigibles de conformidad al artículo 77 apartado 1 de la LEY.</w:t>
      </w:r>
    </w:p>
    <w:p w14:paraId="39319836" w14:textId="7292FCDE" w:rsidR="007B6405" w:rsidRPr="005013FB" w:rsidRDefault="007B6405" w:rsidP="008B592A">
      <w:pPr>
        <w:tabs>
          <w:tab w:val="left" w:pos="1357"/>
        </w:tabs>
        <w:spacing w:after="0"/>
        <w:jc w:val="both"/>
        <w:rPr>
          <w:rFonts w:asciiTheme="majorHAnsi" w:eastAsia="Times New Roman" w:hAnsiTheme="majorHAnsi" w:cstheme="majorHAnsi"/>
        </w:rPr>
      </w:pPr>
    </w:p>
    <w:p w14:paraId="7582A8B8" w14:textId="23924842" w:rsidR="00275AFA" w:rsidRPr="005013FB" w:rsidRDefault="00A46A86" w:rsidP="00256584">
      <w:pPr>
        <w:pStyle w:val="Prrafodelista"/>
        <w:numPr>
          <w:ilvl w:val="0"/>
          <w:numId w:val="12"/>
        </w:numPr>
        <w:spacing w:after="0"/>
        <w:jc w:val="both"/>
        <w:rPr>
          <w:rFonts w:asciiTheme="majorHAnsi" w:eastAsia="Times New Roman" w:hAnsiTheme="majorHAnsi" w:cstheme="majorHAnsi"/>
        </w:rPr>
      </w:pPr>
      <w:r w:rsidRPr="005013FB">
        <w:rPr>
          <w:rFonts w:asciiTheme="majorHAnsi" w:eastAsia="Arial" w:hAnsiTheme="majorHAnsi" w:cstheme="majorHAnsi"/>
          <w:b/>
          <w:color w:val="000000"/>
        </w:rPr>
        <w:t>FACULTADES DEL COMITÉ</w:t>
      </w:r>
      <w:r w:rsidR="008D7BDB" w:rsidRPr="005013FB">
        <w:rPr>
          <w:rFonts w:asciiTheme="majorHAnsi" w:eastAsia="Arial" w:hAnsiTheme="majorHAnsi" w:cstheme="majorHAnsi"/>
          <w:b/>
          <w:color w:val="000000"/>
        </w:rPr>
        <w:t>.</w:t>
      </w:r>
    </w:p>
    <w:p w14:paraId="308F985A" w14:textId="77777777" w:rsidR="00275AFA" w:rsidRPr="005013FB" w:rsidRDefault="00275AFA" w:rsidP="003A512A">
      <w:pPr>
        <w:spacing w:after="0"/>
        <w:rPr>
          <w:rFonts w:asciiTheme="majorHAnsi" w:eastAsia="Times New Roman" w:hAnsiTheme="majorHAnsi" w:cstheme="majorHAnsi"/>
        </w:rPr>
      </w:pPr>
    </w:p>
    <w:p w14:paraId="0FD471C4" w14:textId="3DA3B962" w:rsidR="00275AFA" w:rsidRPr="005013FB" w:rsidRDefault="00A46A86" w:rsidP="003A512A">
      <w:pPr>
        <w:spacing w:after="0"/>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El </w:t>
      </w:r>
      <w:r w:rsidR="004F684D" w:rsidRPr="005013FB">
        <w:rPr>
          <w:rFonts w:asciiTheme="majorHAnsi" w:eastAsia="Arial" w:hAnsiTheme="majorHAnsi" w:cstheme="majorHAnsi"/>
          <w:b/>
          <w:color w:val="000000"/>
        </w:rPr>
        <w:t>COMITÉ</w:t>
      </w:r>
      <w:r w:rsidRPr="005013FB">
        <w:rPr>
          <w:rFonts w:asciiTheme="majorHAnsi" w:eastAsia="Arial" w:hAnsiTheme="majorHAnsi" w:cstheme="majorHAnsi"/>
          <w:color w:val="000000"/>
        </w:rPr>
        <w:t xml:space="preserve"> resolverá cualquier situación no prevista en estas </w:t>
      </w:r>
      <w:r w:rsidR="002D34D1"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 xml:space="preserve"> y tendrá las siguientes facultades:</w:t>
      </w:r>
    </w:p>
    <w:p w14:paraId="0A2CAE37" w14:textId="77777777" w:rsidR="000F421D" w:rsidRPr="005013FB" w:rsidRDefault="000F421D" w:rsidP="003A512A">
      <w:pPr>
        <w:spacing w:after="0"/>
        <w:ind w:right="140"/>
        <w:jc w:val="both"/>
        <w:rPr>
          <w:rFonts w:asciiTheme="majorHAnsi" w:eastAsia="Times New Roman" w:hAnsiTheme="majorHAnsi" w:cstheme="majorHAnsi"/>
        </w:rPr>
      </w:pPr>
    </w:p>
    <w:p w14:paraId="641D211A" w14:textId="1DB398FD"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Dispensar defectos de las </w:t>
      </w:r>
      <w:r w:rsidR="008D7BDB"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cuya importancia en sí no sea relevante, siempre que exista la presunción de que el </w:t>
      </w:r>
      <w:r w:rsidR="004F684D" w:rsidRPr="005013FB">
        <w:rPr>
          <w:rFonts w:asciiTheme="majorHAnsi" w:eastAsia="Arial" w:hAnsiTheme="majorHAnsi" w:cstheme="majorHAnsi"/>
          <w:b/>
          <w:color w:val="000000"/>
        </w:rPr>
        <w:t>PARTICIPANTE</w:t>
      </w:r>
      <w:r w:rsidR="004F684D" w:rsidRPr="005013FB">
        <w:rPr>
          <w:rFonts w:asciiTheme="majorHAnsi" w:eastAsia="Arial" w:hAnsiTheme="majorHAnsi" w:cstheme="majorHAnsi"/>
          <w:color w:val="000000"/>
        </w:rPr>
        <w:t xml:space="preserve"> </w:t>
      </w:r>
      <w:r w:rsidRPr="005013FB">
        <w:rPr>
          <w:rFonts w:asciiTheme="majorHAnsi" w:eastAsia="Arial" w:hAnsiTheme="majorHAnsi" w:cstheme="majorHAnsi"/>
          <w:color w:val="000000"/>
        </w:rPr>
        <w:t>no obró de mala fe.</w:t>
      </w:r>
    </w:p>
    <w:p w14:paraId="4C8BC56D" w14:textId="2A86C510"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Rechazar </w:t>
      </w:r>
      <w:r w:rsidR="005A392A"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cuyo importe sea de tal forma inferior, que </w:t>
      </w:r>
      <w:r w:rsidR="008D7BDB" w:rsidRPr="005013FB">
        <w:rPr>
          <w:rFonts w:asciiTheme="majorHAnsi" w:eastAsia="Arial" w:hAnsiTheme="majorHAnsi" w:cstheme="majorHAnsi"/>
          <w:color w:val="000000"/>
        </w:rPr>
        <w:t>la</w:t>
      </w:r>
      <w:r w:rsidR="004766C0" w:rsidRPr="005013FB">
        <w:rPr>
          <w:rFonts w:asciiTheme="majorHAnsi" w:eastAsia="Arial" w:hAnsiTheme="majorHAnsi" w:cstheme="majorHAnsi"/>
          <w:color w:val="000000"/>
        </w:rPr>
        <w:t xml:space="preserve"> </w:t>
      </w:r>
      <w:r w:rsidR="004766C0" w:rsidRPr="005013FB">
        <w:rPr>
          <w:rFonts w:asciiTheme="majorHAnsi" w:eastAsia="Arial" w:hAnsiTheme="majorHAnsi" w:cstheme="majorHAnsi"/>
          <w:b/>
          <w:bCs/>
          <w:color w:val="000000"/>
        </w:rPr>
        <w:t>CONVOCANTE</w:t>
      </w:r>
      <w:r w:rsidRPr="005013FB">
        <w:rPr>
          <w:rFonts w:asciiTheme="majorHAnsi" w:eastAsia="Arial" w:hAnsiTheme="majorHAnsi" w:cstheme="majorHAnsi"/>
          <w:color w:val="000000"/>
        </w:rPr>
        <w:t xml:space="preserve"> considere que el </w:t>
      </w:r>
      <w:r w:rsidR="004F684D" w:rsidRPr="005013FB">
        <w:rPr>
          <w:rFonts w:asciiTheme="majorHAnsi" w:eastAsia="Arial" w:hAnsiTheme="majorHAnsi" w:cstheme="majorHAnsi"/>
          <w:b/>
          <w:color w:val="000000"/>
        </w:rPr>
        <w:t>PARTICIPANTE</w:t>
      </w:r>
      <w:r w:rsidRPr="005013FB">
        <w:rPr>
          <w:rFonts w:asciiTheme="majorHAnsi" w:eastAsia="Arial" w:hAnsiTheme="majorHAnsi" w:cstheme="majorHAnsi"/>
          <w:color w:val="000000"/>
        </w:rPr>
        <w:t xml:space="preserve"> no podrá </w:t>
      </w:r>
      <w:r w:rsidR="008D5EBB">
        <w:rPr>
          <w:rFonts w:asciiTheme="majorHAnsi" w:eastAsia="Arial" w:hAnsiTheme="majorHAnsi" w:cstheme="majorHAnsi"/>
          <w:color w:val="000000"/>
        </w:rPr>
        <w:t>brindar</w:t>
      </w:r>
      <w:r w:rsidRPr="005013FB">
        <w:rPr>
          <w:rFonts w:asciiTheme="majorHAnsi" w:eastAsia="Arial" w:hAnsiTheme="majorHAnsi" w:cstheme="majorHAnsi"/>
          <w:color w:val="000000"/>
        </w:rPr>
        <w:t xml:space="preserve"> los </w:t>
      </w:r>
      <w:r w:rsidR="008D5EBB">
        <w:rPr>
          <w:rFonts w:asciiTheme="majorHAnsi" w:eastAsia="Arial" w:hAnsiTheme="majorHAnsi" w:cstheme="majorHAnsi"/>
          <w:color w:val="000000"/>
        </w:rPr>
        <w:t>bienes</w:t>
      </w:r>
      <w:r w:rsidRPr="005013FB">
        <w:rPr>
          <w:rFonts w:asciiTheme="majorHAnsi" w:eastAsia="Arial" w:hAnsiTheme="majorHAnsi" w:cstheme="majorHAnsi"/>
          <w:color w:val="000000"/>
        </w:rPr>
        <w:t>, por lo que incurrirá en incumplimiento.</w:t>
      </w:r>
    </w:p>
    <w:p w14:paraId="2921BE6A" w14:textId="7C5B83AA"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Si al revisar las propuestas existiera error aritmético y/o mecanográfico</w:t>
      </w:r>
      <w:r w:rsidR="000F421D" w:rsidRPr="005013FB">
        <w:rPr>
          <w:rFonts w:asciiTheme="majorHAnsi" w:eastAsia="Arial" w:hAnsiTheme="majorHAnsi" w:cstheme="majorHAnsi"/>
          <w:color w:val="000000"/>
        </w:rPr>
        <w:t>,</w:t>
      </w:r>
      <w:r w:rsidRPr="005013FB">
        <w:rPr>
          <w:rFonts w:asciiTheme="majorHAnsi" w:eastAsia="Arial" w:hAnsiTheme="majorHAnsi" w:cstheme="majorHAnsi"/>
          <w:color w:val="000000"/>
        </w:rPr>
        <w:t xml:space="preserve"> se reconocerá el resultado correcto y el importe total será el que resulte de las correcciones realizadas.</w:t>
      </w:r>
    </w:p>
    <w:p w14:paraId="0E92BDDB" w14:textId="788C6669"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Cancelar, suspender o declarar desierto el </w:t>
      </w:r>
      <w:r w:rsidR="001161E6" w:rsidRPr="005013FB">
        <w:rPr>
          <w:rFonts w:asciiTheme="majorHAnsi" w:eastAsia="Arial" w:hAnsiTheme="majorHAnsi" w:cstheme="majorHAnsi"/>
          <w:color w:val="000000"/>
        </w:rPr>
        <w:t>procedimiento</w:t>
      </w:r>
      <w:r w:rsidRPr="005013FB">
        <w:rPr>
          <w:rFonts w:asciiTheme="majorHAnsi" w:eastAsia="Arial" w:hAnsiTheme="majorHAnsi" w:cstheme="majorHAnsi"/>
          <w:color w:val="000000"/>
        </w:rPr>
        <w:t>.</w:t>
      </w:r>
    </w:p>
    <w:p w14:paraId="2E8A29C4" w14:textId="78B2A8DA"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Verificar todos los datos y documentos proporcionados en la </w:t>
      </w:r>
      <w:r w:rsidR="005A392A" w:rsidRPr="005013FB">
        <w:rPr>
          <w:rFonts w:asciiTheme="majorHAnsi" w:eastAsia="Arial" w:hAnsiTheme="majorHAnsi" w:cstheme="majorHAnsi"/>
          <w:b/>
          <w:bCs/>
          <w:color w:val="000000"/>
        </w:rPr>
        <w:t>PROPUESTA</w:t>
      </w:r>
      <w:r w:rsidRPr="005013FB">
        <w:rPr>
          <w:rFonts w:asciiTheme="majorHAnsi" w:eastAsia="Arial" w:hAnsiTheme="majorHAnsi" w:cstheme="majorHAnsi"/>
          <w:color w:val="000000"/>
        </w:rPr>
        <w:t xml:space="preserve"> correspondiente</w:t>
      </w:r>
      <w:r w:rsidR="000F421D" w:rsidRPr="005013FB">
        <w:rPr>
          <w:rFonts w:asciiTheme="majorHAnsi" w:eastAsia="Arial" w:hAnsiTheme="majorHAnsi" w:cstheme="majorHAnsi"/>
          <w:color w:val="000000"/>
        </w:rPr>
        <w:t>,</w:t>
      </w:r>
      <w:r w:rsidRPr="005013FB">
        <w:rPr>
          <w:rFonts w:asciiTheme="majorHAnsi" w:eastAsia="Arial" w:hAnsiTheme="majorHAnsi" w:cstheme="majorHAnsi"/>
          <w:color w:val="000000"/>
        </w:rPr>
        <w:t xml:space="preserve"> y si se determina que por omisión o dolo el </w:t>
      </w:r>
      <w:r w:rsidR="004F684D" w:rsidRPr="005013FB">
        <w:rPr>
          <w:rFonts w:asciiTheme="majorHAnsi" w:eastAsia="Arial" w:hAnsiTheme="majorHAnsi" w:cstheme="majorHAnsi"/>
          <w:b/>
          <w:color w:val="000000"/>
        </w:rPr>
        <w:t>PARTICIPANTE</w:t>
      </w:r>
      <w:r w:rsidR="000F421D" w:rsidRPr="005013FB">
        <w:rPr>
          <w:rFonts w:asciiTheme="majorHAnsi" w:eastAsia="Arial" w:hAnsiTheme="majorHAnsi" w:cstheme="majorHAnsi"/>
          <w:color w:val="000000"/>
        </w:rPr>
        <w:t>,</w:t>
      </w:r>
      <w:r w:rsidRPr="005013FB">
        <w:rPr>
          <w:rFonts w:asciiTheme="majorHAnsi" w:eastAsia="Arial" w:hAnsiTheme="majorHAnsi" w:cstheme="majorHAnsi"/>
          <w:color w:val="000000"/>
        </w:rPr>
        <w:t xml:space="preserve"> no estuviera en posibilidad de cumplir con lo solicitado en estas </w:t>
      </w:r>
      <w:r w:rsidR="002D34D1"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 xml:space="preserve"> y sus anexos, </w:t>
      </w:r>
      <w:r w:rsidR="00F47875" w:rsidRPr="005013FB">
        <w:rPr>
          <w:rFonts w:asciiTheme="majorHAnsi" w:eastAsia="Arial" w:hAnsiTheme="majorHAnsi" w:cstheme="majorHAnsi"/>
          <w:color w:val="000000"/>
        </w:rPr>
        <w:t>e</w:t>
      </w:r>
      <w:r w:rsidR="00F47875" w:rsidRPr="005013FB">
        <w:rPr>
          <w:rFonts w:asciiTheme="majorHAnsi" w:eastAsia="Arial" w:hAnsiTheme="majorHAnsi" w:cstheme="majorHAnsi"/>
          <w:color w:val="000000"/>
          <w:highlight w:val="white"/>
        </w:rPr>
        <w:t xml:space="preserve">l </w:t>
      </w:r>
      <w:r w:rsidR="004F684D" w:rsidRPr="005013FB">
        <w:rPr>
          <w:rFonts w:asciiTheme="majorHAnsi" w:eastAsia="Arial" w:hAnsiTheme="majorHAnsi" w:cstheme="majorHAnsi"/>
          <w:b/>
          <w:color w:val="000000"/>
          <w:highlight w:val="white"/>
        </w:rPr>
        <w:t>COMITÉ</w:t>
      </w:r>
      <w:r w:rsidR="00F47875" w:rsidRPr="005013FB">
        <w:rPr>
          <w:rFonts w:asciiTheme="majorHAnsi" w:eastAsia="Arial" w:hAnsiTheme="majorHAnsi" w:cstheme="majorHAnsi"/>
          <w:color w:val="000000"/>
          <w:highlight w:val="white"/>
        </w:rPr>
        <w:t xml:space="preserve"> </w:t>
      </w:r>
      <w:r w:rsidRPr="005013FB">
        <w:rPr>
          <w:rFonts w:asciiTheme="majorHAnsi" w:eastAsia="Arial" w:hAnsiTheme="majorHAnsi" w:cstheme="majorHAnsi"/>
          <w:color w:val="000000"/>
          <w:highlight w:val="white"/>
        </w:rPr>
        <w:t>p</w:t>
      </w:r>
      <w:r w:rsidRPr="005013FB">
        <w:rPr>
          <w:rFonts w:asciiTheme="majorHAnsi" w:eastAsia="Arial" w:hAnsiTheme="majorHAnsi" w:cstheme="majorHAnsi"/>
          <w:color w:val="000000"/>
        </w:rPr>
        <w:t xml:space="preserve">odrá adjudicar al </w:t>
      </w:r>
      <w:r w:rsidR="004F684D" w:rsidRPr="005013FB">
        <w:rPr>
          <w:rFonts w:asciiTheme="majorHAnsi" w:eastAsia="Arial" w:hAnsiTheme="majorHAnsi" w:cstheme="majorHAnsi"/>
          <w:b/>
          <w:color w:val="000000"/>
        </w:rPr>
        <w:t>PARTICIPANTE</w:t>
      </w:r>
      <w:r w:rsidRPr="005013FB">
        <w:rPr>
          <w:rFonts w:asciiTheme="majorHAnsi" w:eastAsia="Arial" w:hAnsiTheme="majorHAnsi" w:cstheme="majorHAnsi"/>
          <w:color w:val="000000"/>
        </w:rPr>
        <w:t xml:space="preserve"> que hubiera obtenido el segundo lugar </w:t>
      </w:r>
      <w:r w:rsidR="005A392A" w:rsidRPr="005013FB">
        <w:rPr>
          <w:rFonts w:asciiTheme="majorHAnsi" w:eastAsia="Arial" w:hAnsiTheme="majorHAnsi" w:cstheme="majorHAnsi"/>
          <w:color w:val="000000"/>
        </w:rPr>
        <w:t>de acuerdo con</w:t>
      </w:r>
      <w:r w:rsidRPr="005013FB">
        <w:rPr>
          <w:rFonts w:asciiTheme="majorHAnsi" w:eastAsia="Arial" w:hAnsiTheme="majorHAnsi" w:cstheme="majorHAnsi"/>
          <w:color w:val="000000"/>
        </w:rPr>
        <w:t xml:space="preserve"> la evaluación que se practique a las </w:t>
      </w:r>
      <w:r w:rsidR="005A392A" w:rsidRPr="005013FB">
        <w:rPr>
          <w:rFonts w:asciiTheme="majorHAnsi" w:eastAsia="Arial" w:hAnsiTheme="majorHAnsi" w:cstheme="majorHAnsi"/>
          <w:b/>
          <w:bCs/>
          <w:color w:val="000000"/>
        </w:rPr>
        <w:t>PROPUESTAS</w:t>
      </w:r>
      <w:r w:rsidRPr="005013FB">
        <w:rPr>
          <w:rFonts w:asciiTheme="majorHAnsi" w:eastAsia="Arial" w:hAnsiTheme="majorHAnsi" w:cstheme="majorHAnsi"/>
          <w:color w:val="000000"/>
        </w:rPr>
        <w:t xml:space="preserve"> presentadas o convocar a un nuevo </w:t>
      </w:r>
      <w:r w:rsidR="001161E6" w:rsidRPr="005013FB">
        <w:rPr>
          <w:rFonts w:asciiTheme="majorHAnsi" w:eastAsia="Arial" w:hAnsiTheme="majorHAnsi" w:cstheme="majorHAnsi"/>
          <w:b/>
          <w:color w:val="000000"/>
        </w:rPr>
        <w:t xml:space="preserve">PROCEDIMIENTO DE </w:t>
      </w:r>
      <w:r w:rsidR="000A734B" w:rsidRPr="005013FB">
        <w:rPr>
          <w:rFonts w:asciiTheme="majorHAnsi" w:eastAsia="Century Gothic" w:hAnsiTheme="majorHAnsi" w:cstheme="majorHAnsi"/>
          <w:b/>
          <w:color w:val="000000"/>
        </w:rPr>
        <w:t>ADQUISICIÓN</w:t>
      </w:r>
      <w:r w:rsidRPr="005013FB">
        <w:rPr>
          <w:rFonts w:asciiTheme="majorHAnsi" w:eastAsia="Arial" w:hAnsiTheme="majorHAnsi" w:cstheme="majorHAnsi"/>
          <w:color w:val="000000"/>
        </w:rPr>
        <w:t xml:space="preserve"> si así lo considera conveniente.</w:t>
      </w:r>
    </w:p>
    <w:p w14:paraId="05710851" w14:textId="5243BE16" w:rsidR="00275AFA"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Solicitar el apoyo a cualquiera de las áreas técnicas del gobierno del estado, con el fin de emitir su </w:t>
      </w:r>
      <w:r w:rsidR="005A392A" w:rsidRPr="005013FB">
        <w:rPr>
          <w:rFonts w:asciiTheme="majorHAnsi" w:eastAsia="Arial" w:hAnsiTheme="majorHAnsi" w:cstheme="majorHAnsi"/>
          <w:b/>
          <w:bCs/>
          <w:color w:val="000000"/>
        </w:rPr>
        <w:t>RESOLUCIÓN</w:t>
      </w:r>
      <w:r w:rsidRPr="005013FB">
        <w:rPr>
          <w:rFonts w:asciiTheme="majorHAnsi" w:eastAsia="Arial" w:hAnsiTheme="majorHAnsi" w:cstheme="majorHAnsi"/>
          <w:color w:val="000000"/>
        </w:rPr>
        <w:t>;</w:t>
      </w:r>
    </w:p>
    <w:p w14:paraId="0BE02B76" w14:textId="29F2300C" w:rsidR="003F4AF3" w:rsidRPr="003F4AF3" w:rsidRDefault="003F4AF3" w:rsidP="003F4AF3">
      <w:pPr>
        <w:pStyle w:val="Prrafodelista"/>
        <w:numPr>
          <w:ilvl w:val="0"/>
          <w:numId w:val="9"/>
        </w:numPr>
        <w:ind w:left="1418" w:hanging="567"/>
        <w:rPr>
          <w:rFonts w:eastAsia="Arial"/>
          <w:color w:val="000000"/>
        </w:rPr>
      </w:pPr>
      <w:r w:rsidRPr="003F4AF3">
        <w:rPr>
          <w:rFonts w:eastAsia="Arial"/>
          <w:color w:val="000000"/>
        </w:rPr>
        <w:t>Solicitar al personal del ORGANISMO que hagan las visitas de inspección - en caso de ser necesarias - a las instalaciones de los PARTICIPANTES, con el fin de constatar su existencia, capacidad de producción, y demás elementos necesarios, para asegurar el cumplimiento de las obligaciones que se deriven de una posible adjudicación, y a llegarse de elementos para emitir su resolución. Emitir su RESOLUCIÓN sobre las mejores condiciones de calidad, servicio, precio, pago y tiempo de entrega ofertadas por los PROVEEDORES, con motivo de las solicitudes de aprovisionamiento, materia de su competencia, para la adquisición, enajenación y arrendamiento de bienes muebles y la contratación de servicios</w:t>
      </w:r>
    </w:p>
    <w:p w14:paraId="4A7DA9DA" w14:textId="28860640" w:rsidR="00AA40DB" w:rsidRPr="005013FB" w:rsidRDefault="00AA40DB"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Realizar las aclaraciones pertinentes respecto a lo establecido en las presentes </w:t>
      </w:r>
      <w:r w:rsidR="00943277" w:rsidRPr="005013FB">
        <w:rPr>
          <w:rFonts w:asciiTheme="majorHAnsi" w:eastAsia="Arial" w:hAnsiTheme="majorHAnsi" w:cstheme="majorHAnsi"/>
          <w:b/>
          <w:color w:val="000000"/>
        </w:rPr>
        <w:t>BASES</w:t>
      </w:r>
      <w:r w:rsidRPr="005013FB">
        <w:rPr>
          <w:rFonts w:asciiTheme="majorHAnsi" w:eastAsia="Arial" w:hAnsiTheme="majorHAnsi" w:cstheme="majorHAnsi"/>
          <w:color w:val="000000"/>
        </w:rPr>
        <w:t xml:space="preserve">; y </w:t>
      </w:r>
    </w:p>
    <w:p w14:paraId="5B798F03" w14:textId="03E28FD3" w:rsidR="00275AFA" w:rsidRPr="005013FB" w:rsidRDefault="00A46A86" w:rsidP="003A512A">
      <w:pPr>
        <w:numPr>
          <w:ilvl w:val="0"/>
          <w:numId w:val="9"/>
        </w:numPr>
        <w:tabs>
          <w:tab w:val="left" w:pos="7938"/>
        </w:tabs>
        <w:spacing w:after="0"/>
        <w:ind w:left="1418" w:right="140" w:hanging="567"/>
        <w:jc w:val="both"/>
        <w:rPr>
          <w:rFonts w:asciiTheme="majorHAnsi" w:eastAsia="Arial" w:hAnsiTheme="majorHAnsi" w:cstheme="majorHAnsi"/>
          <w:color w:val="000000"/>
        </w:rPr>
      </w:pPr>
      <w:r w:rsidRPr="005013FB">
        <w:rPr>
          <w:rFonts w:asciiTheme="majorHAnsi" w:eastAsia="Arial" w:hAnsiTheme="majorHAnsi" w:cstheme="majorHAnsi"/>
          <w:color w:val="000000"/>
        </w:rPr>
        <w:t xml:space="preserve">Demás descritas en el artículo 24 de la </w:t>
      </w:r>
      <w:r w:rsidR="0082550F" w:rsidRPr="005013FB">
        <w:rPr>
          <w:rFonts w:asciiTheme="majorHAnsi" w:eastAsia="Arial" w:hAnsiTheme="majorHAnsi" w:cstheme="majorHAnsi"/>
          <w:b/>
          <w:color w:val="000000"/>
        </w:rPr>
        <w:t>LEY</w:t>
      </w:r>
      <w:r w:rsidRPr="005013FB">
        <w:rPr>
          <w:rFonts w:asciiTheme="majorHAnsi" w:eastAsia="Arial" w:hAnsiTheme="majorHAnsi" w:cstheme="majorHAnsi"/>
          <w:color w:val="000000"/>
        </w:rPr>
        <w:t>.</w:t>
      </w:r>
    </w:p>
    <w:p w14:paraId="3E700C7E" w14:textId="77777777" w:rsidR="00A237C4" w:rsidRPr="005013FB" w:rsidRDefault="00A237C4" w:rsidP="003A512A">
      <w:pPr>
        <w:spacing w:after="0"/>
        <w:jc w:val="both"/>
        <w:rPr>
          <w:rFonts w:asciiTheme="majorHAnsi" w:eastAsia="Times New Roman" w:hAnsiTheme="majorHAnsi" w:cstheme="majorHAnsi"/>
        </w:rPr>
      </w:pPr>
    </w:p>
    <w:p w14:paraId="617049AB" w14:textId="184D7AAA" w:rsidR="00275AFA" w:rsidRPr="005013FB" w:rsidRDefault="00A237C4" w:rsidP="003A512A">
      <w:pPr>
        <w:spacing w:after="0"/>
        <w:ind w:right="191"/>
        <w:jc w:val="both"/>
        <w:rPr>
          <w:rFonts w:asciiTheme="majorHAnsi" w:eastAsia="Times New Roman" w:hAnsiTheme="majorHAnsi" w:cstheme="majorHAnsi"/>
        </w:rPr>
      </w:pPr>
      <w:r w:rsidRPr="005013FB">
        <w:rPr>
          <w:rFonts w:asciiTheme="majorHAnsi" w:eastAsia="Times New Roman" w:hAnsiTheme="majorHAnsi" w:cstheme="majorHAnsi"/>
        </w:rPr>
        <w:lastRenderedPageBreak/>
        <w:t xml:space="preserve">De conformidad con los artículos 23, 24 y 31 de la </w:t>
      </w:r>
      <w:r w:rsidR="0082550F" w:rsidRPr="005013FB">
        <w:rPr>
          <w:rFonts w:asciiTheme="majorHAnsi" w:eastAsia="Times New Roman" w:hAnsiTheme="majorHAnsi" w:cstheme="majorHAnsi"/>
          <w:b/>
        </w:rPr>
        <w:t>LEY</w:t>
      </w:r>
      <w:r w:rsidRPr="005013FB">
        <w:rPr>
          <w:rFonts w:asciiTheme="majorHAnsi" w:eastAsia="Times New Roman" w:hAnsiTheme="majorHAnsi" w:cstheme="majorHAnsi"/>
        </w:rPr>
        <w:t xml:space="preserve">, las consultas, asesorías, análisis opinión, orientación y </w:t>
      </w:r>
      <w:r w:rsidR="00943277" w:rsidRPr="005013FB">
        <w:rPr>
          <w:rFonts w:asciiTheme="majorHAnsi" w:eastAsia="Times New Roman" w:hAnsiTheme="majorHAnsi" w:cstheme="majorHAnsi"/>
          <w:b/>
        </w:rPr>
        <w:t>RESOLUCIONES</w:t>
      </w:r>
      <w:r w:rsidR="00943277" w:rsidRPr="005013FB">
        <w:rPr>
          <w:rFonts w:asciiTheme="majorHAnsi" w:eastAsia="Times New Roman" w:hAnsiTheme="majorHAnsi" w:cstheme="majorHAnsi"/>
        </w:rPr>
        <w:t xml:space="preserve"> </w:t>
      </w:r>
      <w:r w:rsidRPr="005013FB">
        <w:rPr>
          <w:rFonts w:asciiTheme="majorHAnsi" w:eastAsia="Times New Roman" w:hAnsiTheme="majorHAnsi" w:cstheme="majorHAnsi"/>
        </w:rPr>
        <w:t xml:space="preserve">que son emitidas por </w:t>
      </w:r>
      <w:r w:rsidR="001B1F87" w:rsidRPr="005013FB">
        <w:rPr>
          <w:rFonts w:asciiTheme="majorHAnsi" w:eastAsia="Times New Roman" w:hAnsiTheme="majorHAnsi" w:cstheme="majorHAnsi"/>
        </w:rPr>
        <w:t>el</w:t>
      </w:r>
      <w:r w:rsidRPr="005013FB">
        <w:rPr>
          <w:rFonts w:asciiTheme="majorHAnsi" w:eastAsia="Times New Roman" w:hAnsiTheme="majorHAnsi" w:cstheme="majorHAnsi"/>
        </w:rPr>
        <w:t xml:space="preserve"> </w:t>
      </w:r>
      <w:r w:rsidR="005A392A" w:rsidRPr="005013FB">
        <w:rPr>
          <w:rFonts w:asciiTheme="majorHAnsi" w:eastAsia="Times New Roman" w:hAnsiTheme="majorHAnsi" w:cstheme="majorHAnsi"/>
          <w:b/>
        </w:rPr>
        <w:t>COMITÉ DE ADQUISICIÓN</w:t>
      </w:r>
      <w:r w:rsidRPr="005013FB">
        <w:rPr>
          <w:rFonts w:asciiTheme="majorHAnsi" w:eastAsia="Times New Roman" w:hAnsiTheme="majorHAnsi" w:cstheme="majorHAnsi"/>
        </w:rPr>
        <w:t xml:space="preserve"> son tomadas considerando única y exclusivamente la información, documentación y dictámenes que lo sustenten o fundamente y que son presentados por parte de los </w:t>
      </w:r>
      <w:r w:rsidR="008D7BDB" w:rsidRPr="005013FB">
        <w:rPr>
          <w:rFonts w:asciiTheme="majorHAnsi" w:eastAsia="Times New Roman" w:hAnsiTheme="majorHAnsi" w:cstheme="majorHAnsi"/>
          <w:b/>
        </w:rPr>
        <w:t>PARTICIPANTE</w:t>
      </w:r>
      <w:r w:rsidR="00943277" w:rsidRPr="005013FB">
        <w:rPr>
          <w:rFonts w:asciiTheme="majorHAnsi" w:eastAsia="Times New Roman" w:hAnsiTheme="majorHAnsi" w:cstheme="majorHAnsi"/>
          <w:b/>
        </w:rPr>
        <w:t>S</w:t>
      </w:r>
      <w:r w:rsidR="00943277" w:rsidRPr="005013FB">
        <w:rPr>
          <w:rFonts w:asciiTheme="majorHAnsi" w:eastAsia="Times New Roman" w:hAnsiTheme="majorHAnsi" w:cstheme="majorHAnsi"/>
        </w:rPr>
        <w:t xml:space="preserve"> </w:t>
      </w:r>
      <w:r w:rsidRPr="005013FB">
        <w:rPr>
          <w:rFonts w:asciiTheme="majorHAnsi" w:eastAsia="Times New Roman" w:hAnsiTheme="majorHAnsi" w:cstheme="majorHAnsi"/>
        </w:rPr>
        <w:t>y Servicios Públicos a quienes corresponda, siendo de quien los presenta la responsabilidad de su revisión, acciones, veracidad, faltas u omisiones en su contenido.</w:t>
      </w:r>
    </w:p>
    <w:p w14:paraId="785CE8DF" w14:textId="77777777" w:rsidR="00CF54EC" w:rsidRPr="005013FB" w:rsidRDefault="00CF54EC" w:rsidP="003A512A">
      <w:pPr>
        <w:spacing w:after="0"/>
        <w:ind w:right="140"/>
        <w:jc w:val="both"/>
        <w:rPr>
          <w:rFonts w:asciiTheme="majorHAnsi" w:eastAsia="Times New Roman" w:hAnsiTheme="majorHAnsi" w:cstheme="majorHAnsi"/>
        </w:rPr>
      </w:pPr>
    </w:p>
    <w:p w14:paraId="7072F47F" w14:textId="1EE1B370" w:rsidR="00750DF0" w:rsidRDefault="00750DF0" w:rsidP="00750DF0">
      <w:pPr>
        <w:pStyle w:val="Prrafodelista"/>
        <w:numPr>
          <w:ilvl w:val="0"/>
          <w:numId w:val="12"/>
        </w:numPr>
        <w:spacing w:after="0" w:line="240" w:lineRule="auto"/>
        <w:ind w:right="140"/>
        <w:jc w:val="both"/>
        <w:rPr>
          <w:rFonts w:ascii="Arial" w:eastAsia="Times New Roman" w:hAnsi="Arial" w:cs="Arial"/>
          <w:b/>
          <w:bCs/>
          <w:sz w:val="18"/>
          <w:szCs w:val="18"/>
        </w:rPr>
      </w:pPr>
      <w:bookmarkStart w:id="59" w:name="_Hlk33173267"/>
      <w:r w:rsidRPr="00362E43">
        <w:rPr>
          <w:rFonts w:ascii="Arial" w:eastAsia="Times New Roman" w:hAnsi="Arial" w:cs="Arial"/>
          <w:b/>
          <w:bCs/>
          <w:sz w:val="18"/>
          <w:szCs w:val="18"/>
        </w:rPr>
        <w:t>TESTIGOS SOCIALES</w:t>
      </w:r>
      <w:bookmarkEnd w:id="59"/>
    </w:p>
    <w:p w14:paraId="53AD9359" w14:textId="77777777" w:rsidR="00F80B29" w:rsidRPr="00750DF0" w:rsidRDefault="00F80B29" w:rsidP="00F80B29">
      <w:pPr>
        <w:pStyle w:val="Prrafodelista"/>
        <w:spacing w:after="0" w:line="240" w:lineRule="auto"/>
        <w:ind w:left="360" w:right="140"/>
        <w:jc w:val="both"/>
        <w:rPr>
          <w:rFonts w:ascii="Arial" w:eastAsia="Times New Roman" w:hAnsi="Arial" w:cs="Arial"/>
          <w:b/>
          <w:bCs/>
          <w:sz w:val="18"/>
          <w:szCs w:val="18"/>
        </w:rPr>
      </w:pPr>
    </w:p>
    <w:p w14:paraId="4656C3C8" w14:textId="659766D3" w:rsidR="00750DF0" w:rsidRDefault="00750DF0" w:rsidP="00750DF0">
      <w:pPr>
        <w:pStyle w:val="Prrafodelista"/>
        <w:spacing w:after="0" w:line="240" w:lineRule="auto"/>
        <w:ind w:left="360" w:right="140"/>
        <w:jc w:val="both"/>
        <w:rPr>
          <w:rFonts w:ascii="Arial" w:eastAsia="Times New Roman" w:hAnsi="Arial" w:cs="Arial"/>
          <w:sz w:val="18"/>
          <w:szCs w:val="18"/>
        </w:rPr>
      </w:pPr>
      <w:r w:rsidRPr="00750DF0">
        <w:rPr>
          <w:rFonts w:ascii="Arial" w:eastAsia="Times New Roman" w:hAnsi="Arial" w:cs="Arial"/>
          <w:sz w:val="18"/>
          <w:szCs w:val="18"/>
        </w:rPr>
        <w:t xml:space="preserve">NO APLICA </w:t>
      </w:r>
    </w:p>
    <w:p w14:paraId="7C509BEB" w14:textId="77777777" w:rsidR="009746B9" w:rsidRPr="00750DF0" w:rsidRDefault="009746B9" w:rsidP="00750DF0">
      <w:pPr>
        <w:pStyle w:val="Prrafodelista"/>
        <w:spacing w:after="0" w:line="240" w:lineRule="auto"/>
        <w:ind w:left="360" w:right="140"/>
        <w:jc w:val="both"/>
        <w:rPr>
          <w:rFonts w:ascii="Arial" w:eastAsia="Times New Roman" w:hAnsi="Arial" w:cs="Arial"/>
          <w:sz w:val="18"/>
          <w:szCs w:val="18"/>
        </w:rPr>
      </w:pPr>
    </w:p>
    <w:p w14:paraId="0E7D3A88" w14:textId="2FD9B3C3" w:rsidR="00275AFA" w:rsidRPr="00750DF0" w:rsidRDefault="00A46A86" w:rsidP="003A512A">
      <w:pPr>
        <w:pStyle w:val="Prrafodelista"/>
        <w:numPr>
          <w:ilvl w:val="0"/>
          <w:numId w:val="12"/>
        </w:numPr>
        <w:spacing w:after="0"/>
        <w:ind w:right="140"/>
        <w:jc w:val="both"/>
        <w:rPr>
          <w:rFonts w:asciiTheme="majorHAnsi" w:eastAsia="Times New Roman" w:hAnsiTheme="majorHAnsi" w:cstheme="majorHAnsi"/>
        </w:rPr>
      </w:pPr>
      <w:r w:rsidRPr="005013FB">
        <w:rPr>
          <w:rFonts w:asciiTheme="majorHAnsi" w:eastAsia="Arial" w:hAnsiTheme="majorHAnsi" w:cstheme="majorHAnsi"/>
          <w:b/>
          <w:color w:val="000000"/>
        </w:rPr>
        <w:t xml:space="preserve">FIRMA DEL </w:t>
      </w:r>
      <w:r w:rsidR="00943277" w:rsidRPr="005013FB">
        <w:rPr>
          <w:rFonts w:asciiTheme="majorHAnsi" w:eastAsia="Arial" w:hAnsiTheme="majorHAnsi" w:cstheme="majorHAnsi"/>
          <w:b/>
          <w:color w:val="000000"/>
        </w:rPr>
        <w:t>CONTRATO</w:t>
      </w:r>
      <w:r w:rsidRPr="005013FB">
        <w:rPr>
          <w:rFonts w:asciiTheme="majorHAnsi" w:eastAsia="Arial" w:hAnsiTheme="majorHAnsi" w:cstheme="majorHAnsi"/>
          <w:b/>
          <w:color w:val="000000"/>
        </w:rPr>
        <w:t>.</w:t>
      </w:r>
    </w:p>
    <w:p w14:paraId="1203F36A" w14:textId="77777777" w:rsidR="006F1640" w:rsidRPr="006F1640" w:rsidRDefault="006F1640" w:rsidP="006F1640">
      <w:pPr>
        <w:spacing w:after="0"/>
        <w:ind w:right="140"/>
        <w:jc w:val="both"/>
        <w:rPr>
          <w:rFonts w:asciiTheme="majorHAnsi" w:eastAsia="Arial" w:hAnsiTheme="majorHAnsi" w:cstheme="majorHAnsi"/>
          <w:color w:val="000000"/>
        </w:rPr>
      </w:pPr>
      <w:r w:rsidRPr="006F1640">
        <w:rPr>
          <w:rFonts w:asciiTheme="majorHAnsi" w:eastAsia="Arial" w:hAnsiTheme="majorHAnsi" w:cstheme="majorHAnsi"/>
          <w:color w:val="000000"/>
        </w:rPr>
        <w:t xml:space="preserve">El </w:t>
      </w:r>
      <w:r w:rsidRPr="006F1640">
        <w:rPr>
          <w:rFonts w:asciiTheme="majorHAnsi" w:eastAsia="Arial" w:hAnsiTheme="majorHAnsi" w:cstheme="majorHAnsi"/>
          <w:b/>
          <w:bCs/>
          <w:color w:val="000000"/>
        </w:rPr>
        <w:t>PARTICIPANTE</w:t>
      </w:r>
      <w:r w:rsidRPr="006F1640">
        <w:rPr>
          <w:rFonts w:asciiTheme="majorHAnsi" w:eastAsia="Arial" w:hAnsiTheme="majorHAnsi" w:cstheme="majorHAnsi"/>
          <w:color w:val="000000"/>
        </w:rPr>
        <w:t xml:space="preserve"> adjudicado se obliga a proporcionar la documentación que le sea requerida, además firmar el </w:t>
      </w:r>
      <w:r w:rsidRPr="006F1640">
        <w:rPr>
          <w:rFonts w:asciiTheme="majorHAnsi" w:eastAsia="Arial" w:hAnsiTheme="majorHAnsi" w:cstheme="majorHAnsi"/>
          <w:b/>
          <w:bCs/>
          <w:color w:val="000000"/>
        </w:rPr>
        <w:t>CONTRATO</w:t>
      </w:r>
      <w:r w:rsidRPr="006F1640">
        <w:rPr>
          <w:rFonts w:asciiTheme="majorHAnsi" w:eastAsia="Arial" w:hAnsiTheme="majorHAnsi" w:cstheme="majorHAnsi"/>
          <w:color w:val="000000"/>
        </w:rPr>
        <w:t xml:space="preserve"> en un plazo de 1 a 5 días hábiles contados a partir de la fecha de la publicación y notificación del </w:t>
      </w:r>
      <w:r w:rsidRPr="006F1640">
        <w:rPr>
          <w:rFonts w:asciiTheme="majorHAnsi" w:eastAsia="Arial" w:hAnsiTheme="majorHAnsi" w:cstheme="majorHAnsi"/>
          <w:b/>
          <w:bCs/>
          <w:color w:val="000000"/>
        </w:rPr>
        <w:t>FALLO</w:t>
      </w:r>
      <w:r w:rsidRPr="006F1640">
        <w:rPr>
          <w:rFonts w:asciiTheme="majorHAnsi" w:eastAsia="Arial" w:hAnsiTheme="majorHAnsi" w:cstheme="majorHAnsi"/>
          <w:color w:val="000000"/>
        </w:rPr>
        <w:t xml:space="preserve">, conforme al numeral 15 de las presentes </w:t>
      </w:r>
      <w:r w:rsidRPr="006F1640">
        <w:rPr>
          <w:rFonts w:asciiTheme="majorHAnsi" w:eastAsia="Arial" w:hAnsiTheme="majorHAnsi" w:cstheme="majorHAnsi"/>
          <w:b/>
          <w:bCs/>
          <w:color w:val="000000"/>
        </w:rPr>
        <w:t>BASES</w:t>
      </w:r>
      <w:r w:rsidRPr="006F1640">
        <w:rPr>
          <w:rFonts w:asciiTheme="majorHAnsi" w:eastAsia="Arial" w:hAnsiTheme="majorHAnsi" w:cstheme="majorHAnsi"/>
          <w:color w:val="000000"/>
        </w:rPr>
        <w:t xml:space="preserve">. Una vez firmado en su totalidad se le proporcionará un ejemplar, previa entrega de las garantías de cumplimiento del </w:t>
      </w:r>
      <w:r w:rsidRPr="006F1640">
        <w:rPr>
          <w:rFonts w:asciiTheme="majorHAnsi" w:eastAsia="Arial" w:hAnsiTheme="majorHAnsi" w:cstheme="majorHAnsi"/>
          <w:b/>
          <w:bCs/>
          <w:color w:val="000000"/>
        </w:rPr>
        <w:t>CONTRATO</w:t>
      </w:r>
      <w:r w:rsidRPr="006F1640">
        <w:rPr>
          <w:rFonts w:asciiTheme="majorHAnsi" w:eastAsia="Arial" w:hAnsiTheme="majorHAnsi" w:cstheme="majorHAnsi"/>
          <w:color w:val="000000"/>
        </w:rPr>
        <w:t xml:space="preserve">, esto de conformidad con el artículo 76 de la LEY.  El </w:t>
      </w:r>
      <w:r w:rsidRPr="006F1640">
        <w:rPr>
          <w:rFonts w:asciiTheme="majorHAnsi" w:eastAsia="Arial" w:hAnsiTheme="majorHAnsi" w:cstheme="majorHAnsi"/>
          <w:b/>
          <w:bCs/>
          <w:color w:val="000000"/>
        </w:rPr>
        <w:t>CONTRATO</w:t>
      </w:r>
      <w:r w:rsidRPr="006F1640">
        <w:rPr>
          <w:rFonts w:asciiTheme="majorHAnsi" w:eastAsia="Arial" w:hAnsiTheme="majorHAnsi" w:cstheme="majorHAnsi"/>
          <w:color w:val="000000"/>
        </w:rPr>
        <w:t xml:space="preserve"> podrá ser modificado de acuerdo con lo establecido en los artículos 80 y 81 de la LEY.</w:t>
      </w:r>
    </w:p>
    <w:p w14:paraId="3C9DDE1C" w14:textId="77777777" w:rsidR="006F1640" w:rsidRPr="006F1640" w:rsidRDefault="006F1640" w:rsidP="006F1640">
      <w:pPr>
        <w:spacing w:after="0"/>
        <w:ind w:right="140"/>
        <w:jc w:val="both"/>
        <w:rPr>
          <w:rFonts w:asciiTheme="majorHAnsi" w:eastAsia="Arial" w:hAnsiTheme="majorHAnsi" w:cstheme="majorHAnsi"/>
          <w:color w:val="000000"/>
        </w:rPr>
      </w:pPr>
    </w:p>
    <w:p w14:paraId="0F5EB649" w14:textId="77777777" w:rsidR="006F1640" w:rsidRPr="006F1640" w:rsidRDefault="006F1640" w:rsidP="006F1640">
      <w:pPr>
        <w:spacing w:after="0"/>
        <w:ind w:right="140"/>
        <w:jc w:val="both"/>
        <w:rPr>
          <w:rFonts w:asciiTheme="majorHAnsi" w:eastAsia="Arial" w:hAnsiTheme="majorHAnsi" w:cstheme="majorHAnsi"/>
          <w:color w:val="000000"/>
        </w:rPr>
      </w:pPr>
      <w:r w:rsidRPr="006F1640">
        <w:rPr>
          <w:rFonts w:asciiTheme="majorHAnsi" w:eastAsia="Arial" w:hAnsiTheme="majorHAnsi" w:cstheme="majorHAnsi"/>
          <w:color w:val="000000"/>
        </w:rPr>
        <w:t>La persona que deberá acudir a la firma del “</w:t>
      </w:r>
      <w:r w:rsidRPr="006F1640">
        <w:rPr>
          <w:rFonts w:asciiTheme="majorHAnsi" w:eastAsia="Arial" w:hAnsiTheme="majorHAnsi" w:cstheme="majorHAnsi"/>
          <w:b/>
          <w:bCs/>
          <w:color w:val="000000"/>
        </w:rPr>
        <w:t>CONTRATO</w:t>
      </w:r>
      <w:r w:rsidRPr="006F1640">
        <w:rPr>
          <w:rFonts w:asciiTheme="majorHAnsi" w:eastAsia="Arial" w:hAnsiTheme="majorHAnsi" w:cstheme="majorHAnsi"/>
          <w:color w:val="000000"/>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3F83C764" w14:textId="77777777" w:rsidR="006F1640" w:rsidRPr="006F1640" w:rsidRDefault="006F1640" w:rsidP="006F1640">
      <w:pPr>
        <w:spacing w:after="0"/>
        <w:ind w:right="140"/>
        <w:jc w:val="both"/>
        <w:rPr>
          <w:rFonts w:asciiTheme="majorHAnsi" w:eastAsia="Arial" w:hAnsiTheme="majorHAnsi" w:cstheme="majorHAnsi"/>
          <w:color w:val="000000"/>
        </w:rPr>
      </w:pPr>
    </w:p>
    <w:p w14:paraId="3D851BFF" w14:textId="77777777" w:rsidR="006F1640" w:rsidRPr="006F1640" w:rsidRDefault="006F1640" w:rsidP="006F1640">
      <w:pPr>
        <w:spacing w:after="0"/>
        <w:ind w:right="140"/>
        <w:jc w:val="both"/>
        <w:rPr>
          <w:rFonts w:asciiTheme="majorHAnsi" w:eastAsia="Arial" w:hAnsiTheme="majorHAnsi" w:cstheme="majorHAnsi"/>
          <w:color w:val="000000"/>
        </w:rPr>
      </w:pPr>
      <w:r w:rsidRPr="006F1640">
        <w:rPr>
          <w:rFonts w:asciiTheme="majorHAnsi" w:eastAsia="Arial" w:hAnsiTheme="majorHAnsi" w:cstheme="majorHAnsi"/>
          <w:color w:val="000000"/>
        </w:rPr>
        <w:t xml:space="preserve">El </w:t>
      </w:r>
      <w:r w:rsidRPr="006F1640">
        <w:rPr>
          <w:rFonts w:asciiTheme="majorHAnsi" w:eastAsia="Arial" w:hAnsiTheme="majorHAnsi" w:cstheme="majorHAnsi"/>
          <w:b/>
          <w:bCs/>
          <w:color w:val="000000"/>
        </w:rPr>
        <w:t>CONTRATO</w:t>
      </w:r>
      <w:r w:rsidRPr="006F1640">
        <w:rPr>
          <w:rFonts w:asciiTheme="majorHAnsi" w:eastAsia="Arial" w:hAnsiTheme="majorHAnsi" w:cstheme="majorHAnsi"/>
          <w:color w:val="000000"/>
        </w:rPr>
        <w:t xml:space="preserve"> deberá suscribirse en los formatos, términos y condiciones que determine la Dirección Jurídica del </w:t>
      </w:r>
      <w:r w:rsidRPr="006F1640">
        <w:rPr>
          <w:rFonts w:asciiTheme="majorHAnsi" w:eastAsia="Arial" w:hAnsiTheme="majorHAnsi" w:cstheme="majorHAnsi"/>
          <w:b/>
          <w:bCs/>
          <w:color w:val="000000"/>
        </w:rPr>
        <w:t>ORGANISMO</w:t>
      </w:r>
      <w:r w:rsidRPr="006F1640">
        <w:rPr>
          <w:rFonts w:asciiTheme="majorHAnsi" w:eastAsia="Arial" w:hAnsiTheme="majorHAnsi" w:cstheme="majorHAnsi"/>
          <w:color w:val="000000"/>
        </w:rPr>
        <w:t xml:space="preserve">, mismo que corresponderá en todo momento a lo establecido en las presentes BASES, el Anexo 1 (Carta de Requerimientos Técnicos) y la propuesta del </w:t>
      </w:r>
      <w:r w:rsidRPr="006F1640">
        <w:rPr>
          <w:rFonts w:asciiTheme="majorHAnsi" w:eastAsia="Arial" w:hAnsiTheme="majorHAnsi" w:cstheme="majorHAnsi"/>
          <w:b/>
          <w:bCs/>
          <w:color w:val="000000"/>
        </w:rPr>
        <w:t>PROVEEDOR</w:t>
      </w:r>
      <w:r w:rsidRPr="006F1640">
        <w:rPr>
          <w:rFonts w:asciiTheme="majorHAnsi" w:eastAsia="Arial" w:hAnsiTheme="majorHAnsi" w:cstheme="majorHAnsi"/>
          <w:color w:val="000000"/>
        </w:rPr>
        <w:t xml:space="preserve"> adjudicado.</w:t>
      </w:r>
    </w:p>
    <w:p w14:paraId="368FE938" w14:textId="77777777" w:rsidR="006F1640" w:rsidRPr="006F1640" w:rsidRDefault="006F1640" w:rsidP="006F1640">
      <w:pPr>
        <w:spacing w:after="0"/>
        <w:ind w:right="140"/>
        <w:jc w:val="both"/>
        <w:rPr>
          <w:rFonts w:asciiTheme="majorHAnsi" w:eastAsia="Arial" w:hAnsiTheme="majorHAnsi" w:cstheme="majorHAnsi"/>
          <w:color w:val="000000"/>
        </w:rPr>
      </w:pPr>
    </w:p>
    <w:p w14:paraId="49F2CC2E" w14:textId="77777777" w:rsidR="006F1640" w:rsidRPr="006F1640" w:rsidRDefault="006F1640" w:rsidP="006F1640">
      <w:pPr>
        <w:spacing w:after="0"/>
        <w:ind w:right="140"/>
        <w:jc w:val="both"/>
        <w:rPr>
          <w:rFonts w:asciiTheme="majorHAnsi" w:eastAsia="Arial" w:hAnsiTheme="majorHAnsi" w:cstheme="majorHAnsi"/>
          <w:color w:val="000000"/>
        </w:rPr>
      </w:pPr>
      <w:r w:rsidRPr="006F1640">
        <w:rPr>
          <w:rFonts w:asciiTheme="majorHAnsi" w:eastAsia="Arial" w:hAnsiTheme="majorHAnsi" w:cstheme="majorHAnsi"/>
          <w:color w:val="000000"/>
        </w:rPr>
        <w:t xml:space="preserve">Si el interesado no firma el </w:t>
      </w:r>
      <w:r w:rsidRPr="006F1640">
        <w:rPr>
          <w:rFonts w:asciiTheme="majorHAnsi" w:eastAsia="Arial" w:hAnsiTheme="majorHAnsi" w:cstheme="majorHAnsi"/>
          <w:b/>
          <w:bCs/>
          <w:color w:val="000000"/>
        </w:rPr>
        <w:t>CONTRATO</w:t>
      </w:r>
      <w:r w:rsidRPr="006F1640">
        <w:rPr>
          <w:rFonts w:asciiTheme="majorHAnsi" w:eastAsia="Arial" w:hAnsiTheme="majorHAnsi" w:cstheme="majorHAnsi"/>
          <w:color w:val="000000"/>
        </w:rPr>
        <w:t xml:space="preserve"> por causas imputables al mismo, el </w:t>
      </w:r>
      <w:r w:rsidRPr="006F1640">
        <w:rPr>
          <w:rFonts w:asciiTheme="majorHAnsi" w:eastAsia="Arial" w:hAnsiTheme="majorHAnsi" w:cstheme="majorHAnsi"/>
          <w:b/>
          <w:bCs/>
          <w:color w:val="000000"/>
        </w:rPr>
        <w:t>ORGANISMO</w:t>
      </w:r>
      <w:r w:rsidRPr="006F1640">
        <w:rPr>
          <w:rFonts w:asciiTheme="majorHAnsi" w:eastAsia="Arial" w:hAnsiTheme="majorHAnsi" w:cstheme="majorHAnsi"/>
          <w:color w:val="000000"/>
        </w:rPr>
        <w:t xml:space="preserve"> por conducto del </w:t>
      </w:r>
      <w:r w:rsidRPr="006F1640">
        <w:rPr>
          <w:rFonts w:asciiTheme="majorHAnsi" w:eastAsia="Arial" w:hAnsiTheme="majorHAnsi" w:cstheme="majorHAnsi"/>
          <w:b/>
          <w:bCs/>
          <w:color w:val="000000"/>
        </w:rPr>
        <w:t>COMITÉ</w:t>
      </w:r>
      <w:r w:rsidRPr="006F1640">
        <w:rPr>
          <w:rFonts w:asciiTheme="majorHAnsi" w:eastAsia="Arial" w:hAnsiTheme="majorHAnsi" w:cstheme="majorHAnsi"/>
          <w:color w:val="000000"/>
        </w:rPr>
        <w:t xml:space="preserve">, sin necesidad de un nuevo procedimiento, deberá adjudicar el </w:t>
      </w:r>
      <w:r w:rsidRPr="006F1640">
        <w:rPr>
          <w:rFonts w:asciiTheme="majorHAnsi" w:eastAsia="Arial" w:hAnsiTheme="majorHAnsi" w:cstheme="majorHAnsi"/>
          <w:b/>
          <w:bCs/>
          <w:color w:val="000000"/>
        </w:rPr>
        <w:t>CONTRATO</w:t>
      </w:r>
      <w:r w:rsidRPr="006F1640">
        <w:rPr>
          <w:rFonts w:asciiTheme="majorHAnsi" w:eastAsia="Arial" w:hAnsiTheme="majorHAnsi" w:cstheme="majorHAnsi"/>
          <w:color w:val="000000"/>
        </w:rPr>
        <w:t xml:space="preserve"> al </w:t>
      </w:r>
      <w:r w:rsidRPr="006F1640">
        <w:rPr>
          <w:rFonts w:asciiTheme="majorHAnsi" w:eastAsia="Arial" w:hAnsiTheme="majorHAnsi" w:cstheme="majorHAnsi"/>
          <w:b/>
          <w:bCs/>
          <w:color w:val="000000"/>
        </w:rPr>
        <w:t>PARTICIPANTE</w:t>
      </w:r>
      <w:r w:rsidRPr="006F1640">
        <w:rPr>
          <w:rFonts w:asciiTheme="majorHAnsi" w:eastAsia="Arial" w:hAnsiTheme="majorHAnsi" w:cstheme="majorHAnsi"/>
          <w:color w:val="000000"/>
        </w:rPr>
        <w:t xml:space="preserve"> que haya obtenido el segundo lugar, siempre que la diferencia en precio con respecto a la proposición inicialmente adjudicada no sea superior a un margen del diez por ciento (10%). En caso de que hubiera más de un </w:t>
      </w:r>
      <w:r w:rsidRPr="006F1640">
        <w:rPr>
          <w:rFonts w:asciiTheme="majorHAnsi" w:eastAsia="Arial" w:hAnsiTheme="majorHAnsi" w:cstheme="majorHAnsi"/>
          <w:b/>
          <w:bCs/>
          <w:color w:val="000000"/>
        </w:rPr>
        <w:t>PARTICIPANTE</w:t>
      </w:r>
      <w:r w:rsidRPr="006F1640">
        <w:rPr>
          <w:rFonts w:asciiTheme="majorHAnsi" w:eastAsia="Arial" w:hAnsiTheme="majorHAnsi" w:cstheme="majorHAnsi"/>
          <w:color w:val="000000"/>
        </w:rPr>
        <w:t xml:space="preserve"> que se encuentre dentro de ese margen, se les convocará a una nueva sesión en donde podrán mejorar su oferta económica y se adjudicará a quien presente la de menor precio. </w:t>
      </w:r>
    </w:p>
    <w:p w14:paraId="028FDB74" w14:textId="77777777" w:rsidR="006F1640" w:rsidRPr="006F1640" w:rsidRDefault="006F1640" w:rsidP="006F1640">
      <w:pPr>
        <w:spacing w:after="0"/>
        <w:ind w:right="140"/>
        <w:jc w:val="both"/>
        <w:rPr>
          <w:rFonts w:asciiTheme="majorHAnsi" w:eastAsia="Arial" w:hAnsiTheme="majorHAnsi" w:cstheme="majorHAnsi"/>
          <w:color w:val="000000"/>
        </w:rPr>
      </w:pPr>
    </w:p>
    <w:p w14:paraId="40834DFB" w14:textId="44FA97FF" w:rsidR="005C3A1B" w:rsidRDefault="006F1640" w:rsidP="006F1640">
      <w:pPr>
        <w:spacing w:after="0"/>
        <w:ind w:right="140"/>
        <w:jc w:val="both"/>
        <w:rPr>
          <w:rFonts w:asciiTheme="majorHAnsi" w:eastAsia="Arial" w:hAnsiTheme="majorHAnsi" w:cstheme="majorHAnsi"/>
          <w:b/>
          <w:bCs/>
          <w:color w:val="000000"/>
        </w:rPr>
      </w:pPr>
      <w:r w:rsidRPr="006F1640">
        <w:rPr>
          <w:rFonts w:asciiTheme="majorHAnsi" w:eastAsia="Arial" w:hAnsiTheme="majorHAnsi" w:cstheme="majorHAnsi"/>
          <w:color w:val="000000"/>
        </w:rPr>
        <w:t xml:space="preserve">De resultar conveniente se podrá cancelar e iniciar un nuevo </w:t>
      </w:r>
      <w:r w:rsidRPr="006F1640">
        <w:rPr>
          <w:rFonts w:asciiTheme="majorHAnsi" w:eastAsia="Arial" w:hAnsiTheme="majorHAnsi" w:cstheme="majorHAnsi"/>
          <w:b/>
          <w:bCs/>
          <w:color w:val="000000"/>
        </w:rPr>
        <w:t>PROCEDIMIENTO DE ADQUISICIÓN.</w:t>
      </w:r>
    </w:p>
    <w:p w14:paraId="5CA5E33B" w14:textId="5E5771B3" w:rsidR="00F80B29" w:rsidRDefault="00F80B29" w:rsidP="006F1640">
      <w:pPr>
        <w:spacing w:after="0"/>
        <w:ind w:right="140"/>
        <w:jc w:val="both"/>
        <w:rPr>
          <w:rFonts w:asciiTheme="majorHAnsi" w:eastAsia="Times New Roman" w:hAnsiTheme="majorHAnsi" w:cstheme="majorHAnsi"/>
        </w:rPr>
      </w:pPr>
    </w:p>
    <w:p w14:paraId="5BB1D4EA" w14:textId="5041FCA2" w:rsidR="006664D8" w:rsidRDefault="006664D8" w:rsidP="006F1640">
      <w:pPr>
        <w:spacing w:after="0"/>
        <w:ind w:right="140"/>
        <w:jc w:val="both"/>
        <w:rPr>
          <w:rFonts w:asciiTheme="majorHAnsi" w:eastAsia="Times New Roman" w:hAnsiTheme="majorHAnsi" w:cstheme="majorHAnsi"/>
        </w:rPr>
      </w:pPr>
    </w:p>
    <w:p w14:paraId="0E85B4B6" w14:textId="107C68C2" w:rsidR="006664D8" w:rsidRDefault="006664D8" w:rsidP="006F1640">
      <w:pPr>
        <w:spacing w:after="0"/>
        <w:ind w:right="140"/>
        <w:jc w:val="both"/>
        <w:rPr>
          <w:rFonts w:asciiTheme="majorHAnsi" w:eastAsia="Times New Roman" w:hAnsiTheme="majorHAnsi" w:cstheme="majorHAnsi"/>
        </w:rPr>
      </w:pPr>
    </w:p>
    <w:p w14:paraId="0FCB86B0" w14:textId="5C3F3DB2" w:rsidR="006664D8" w:rsidRDefault="006664D8" w:rsidP="006F1640">
      <w:pPr>
        <w:spacing w:after="0"/>
        <w:ind w:right="140"/>
        <w:jc w:val="both"/>
        <w:rPr>
          <w:rFonts w:asciiTheme="majorHAnsi" w:eastAsia="Times New Roman" w:hAnsiTheme="majorHAnsi" w:cstheme="majorHAnsi"/>
        </w:rPr>
      </w:pPr>
    </w:p>
    <w:p w14:paraId="012EC41D" w14:textId="1380A46C" w:rsidR="006664D8" w:rsidRDefault="006664D8" w:rsidP="006F1640">
      <w:pPr>
        <w:spacing w:after="0"/>
        <w:ind w:right="140"/>
        <w:jc w:val="both"/>
        <w:rPr>
          <w:rFonts w:asciiTheme="majorHAnsi" w:eastAsia="Times New Roman" w:hAnsiTheme="majorHAnsi" w:cstheme="majorHAnsi"/>
        </w:rPr>
      </w:pPr>
    </w:p>
    <w:p w14:paraId="49308492" w14:textId="77777777" w:rsidR="006664D8" w:rsidRPr="00061CDC" w:rsidRDefault="006664D8" w:rsidP="006F1640">
      <w:pPr>
        <w:spacing w:after="0"/>
        <w:ind w:right="140"/>
        <w:jc w:val="both"/>
        <w:rPr>
          <w:rFonts w:asciiTheme="majorHAnsi" w:eastAsia="Times New Roman" w:hAnsiTheme="majorHAnsi" w:cstheme="majorHAnsi"/>
        </w:rPr>
      </w:pPr>
    </w:p>
    <w:p w14:paraId="6D3CC808" w14:textId="6E01DD30" w:rsidR="006F1640" w:rsidRDefault="006F1640" w:rsidP="006F1640">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90582"/>
      <w:r w:rsidRPr="00FD52F1">
        <w:rPr>
          <w:rFonts w:ascii="Arial" w:eastAsia="Times New Roman" w:hAnsi="Arial" w:cs="Arial"/>
          <w:b/>
          <w:bCs/>
          <w:sz w:val="18"/>
          <w:szCs w:val="18"/>
        </w:rPr>
        <w:t>CONTRATO DE TRACTO SUCESIVO</w:t>
      </w:r>
      <w:bookmarkEnd w:id="60"/>
    </w:p>
    <w:p w14:paraId="588F5CAB" w14:textId="77777777" w:rsidR="006664D8" w:rsidRPr="006F1640" w:rsidRDefault="006664D8" w:rsidP="006664D8">
      <w:pPr>
        <w:pStyle w:val="Prrafodelista"/>
        <w:spacing w:after="0" w:line="240" w:lineRule="auto"/>
        <w:ind w:left="360" w:right="140"/>
        <w:jc w:val="both"/>
        <w:rPr>
          <w:rFonts w:ascii="Arial" w:eastAsia="Times New Roman" w:hAnsi="Arial" w:cs="Arial"/>
          <w:b/>
          <w:bCs/>
          <w:sz w:val="18"/>
          <w:szCs w:val="18"/>
        </w:rPr>
      </w:pPr>
    </w:p>
    <w:p w14:paraId="5321A884" w14:textId="3B7A7C75" w:rsidR="006F1640" w:rsidRDefault="006F1640" w:rsidP="006F1640">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09956F34" w14:textId="77777777" w:rsidR="00F80B29" w:rsidRPr="006664D8" w:rsidRDefault="00F80B29" w:rsidP="006664D8">
      <w:pPr>
        <w:spacing w:after="0" w:line="240" w:lineRule="auto"/>
        <w:ind w:right="140"/>
        <w:jc w:val="both"/>
        <w:rPr>
          <w:rFonts w:ascii="Arial" w:eastAsia="Times New Roman" w:hAnsi="Arial" w:cs="Arial"/>
          <w:sz w:val="18"/>
          <w:szCs w:val="18"/>
        </w:rPr>
      </w:pPr>
    </w:p>
    <w:p w14:paraId="5CB62862" w14:textId="25803B93" w:rsidR="006664D8" w:rsidRPr="008B592A" w:rsidRDefault="00F47875" w:rsidP="008B592A">
      <w:pPr>
        <w:pStyle w:val="Prrafodelista"/>
        <w:numPr>
          <w:ilvl w:val="0"/>
          <w:numId w:val="12"/>
        </w:numPr>
        <w:spacing w:after="0"/>
        <w:ind w:right="140"/>
        <w:jc w:val="both"/>
        <w:rPr>
          <w:rFonts w:asciiTheme="majorHAnsi" w:eastAsia="Times New Roman" w:hAnsiTheme="majorHAnsi" w:cstheme="majorHAnsi"/>
        </w:rPr>
      </w:pPr>
      <w:r w:rsidRPr="006517BC">
        <w:rPr>
          <w:rFonts w:asciiTheme="majorHAnsi" w:eastAsia="Arial" w:hAnsiTheme="majorHAnsi" w:cstheme="majorHAnsi"/>
          <w:b/>
          <w:color w:val="000000"/>
        </w:rPr>
        <w:t xml:space="preserve">VIGENCIA DEL </w:t>
      </w:r>
      <w:r w:rsidR="00943277" w:rsidRPr="006517BC">
        <w:rPr>
          <w:rFonts w:asciiTheme="majorHAnsi" w:eastAsia="Arial" w:hAnsiTheme="majorHAnsi" w:cstheme="majorHAnsi"/>
          <w:b/>
          <w:color w:val="000000"/>
        </w:rPr>
        <w:t>CONTRATO</w:t>
      </w:r>
      <w:r w:rsidRPr="006517BC">
        <w:rPr>
          <w:rFonts w:asciiTheme="majorHAnsi" w:eastAsia="Arial" w:hAnsiTheme="majorHAnsi" w:cstheme="majorHAnsi"/>
          <w:b/>
          <w:color w:val="000000"/>
        </w:rPr>
        <w:t>.</w:t>
      </w:r>
    </w:p>
    <w:p w14:paraId="02E6D882" w14:textId="4DD6D788" w:rsidR="00B90928" w:rsidRPr="00061CDC" w:rsidRDefault="00350132" w:rsidP="008241A1">
      <w:pPr>
        <w:spacing w:after="0"/>
        <w:ind w:right="140"/>
        <w:jc w:val="both"/>
        <w:rPr>
          <w:rFonts w:asciiTheme="majorHAnsi" w:eastAsia="Arial" w:hAnsiTheme="majorHAnsi" w:cstheme="majorHAnsi"/>
          <w:color w:val="000000"/>
        </w:rPr>
      </w:pPr>
      <w:proofErr w:type="gramStart"/>
      <w:r w:rsidRPr="00061CDC">
        <w:rPr>
          <w:rFonts w:asciiTheme="majorHAnsi" w:eastAsia="Arial" w:hAnsiTheme="majorHAnsi" w:cstheme="majorHAnsi"/>
          <w:color w:val="000000"/>
        </w:rPr>
        <w:t xml:space="preserve">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a celebrarse</w:t>
      </w:r>
      <w:proofErr w:type="gramEnd"/>
      <w:r w:rsidRPr="00061CDC">
        <w:rPr>
          <w:rFonts w:asciiTheme="majorHAnsi" w:eastAsia="Arial" w:hAnsiTheme="majorHAnsi" w:cstheme="majorHAnsi"/>
          <w:color w:val="000000"/>
        </w:rPr>
        <w:t xml:space="preserve"> con el </w:t>
      </w:r>
      <w:r w:rsidR="004F684D" w:rsidRPr="00061CDC">
        <w:rPr>
          <w:rFonts w:asciiTheme="majorHAnsi" w:eastAsia="Arial" w:hAnsiTheme="majorHAnsi" w:cstheme="majorHAnsi"/>
          <w:b/>
          <w:color w:val="000000"/>
        </w:rPr>
        <w:t>PARTICIPANTE</w:t>
      </w:r>
      <w:r w:rsidRPr="00061CDC">
        <w:rPr>
          <w:rFonts w:asciiTheme="majorHAnsi" w:eastAsia="Arial" w:hAnsiTheme="majorHAnsi" w:cstheme="majorHAnsi"/>
          <w:color w:val="000000"/>
        </w:rPr>
        <w:t xml:space="preserve"> que resulte adjudicado en el presente</w:t>
      </w:r>
      <w:r w:rsidR="006517BC">
        <w:rPr>
          <w:rFonts w:asciiTheme="majorHAnsi" w:eastAsia="Arial" w:hAnsiTheme="majorHAnsi" w:cstheme="majorHAnsi"/>
          <w:color w:val="000000"/>
        </w:rPr>
        <w:t xml:space="preserve"> </w:t>
      </w:r>
      <w:r w:rsidR="00321B2E" w:rsidRPr="00061CDC">
        <w:rPr>
          <w:rFonts w:asciiTheme="majorHAnsi" w:eastAsia="Arial" w:hAnsiTheme="majorHAnsi" w:cstheme="majorHAnsi"/>
          <w:b/>
          <w:bCs/>
          <w:color w:val="000000"/>
        </w:rPr>
        <w:t>PROCEDIMIENTO</w:t>
      </w:r>
      <w:r w:rsidRPr="00061CDC">
        <w:rPr>
          <w:rFonts w:asciiTheme="majorHAnsi" w:eastAsia="Arial" w:hAnsiTheme="majorHAnsi" w:cstheme="majorHAnsi"/>
          <w:color w:val="000000"/>
        </w:rPr>
        <w:t xml:space="preserve">, tendrá una vigencia </w:t>
      </w:r>
      <w:r w:rsidR="008241A1" w:rsidRPr="00061CDC">
        <w:rPr>
          <w:rFonts w:asciiTheme="majorHAnsi" w:eastAsia="Arial" w:hAnsiTheme="majorHAnsi" w:cstheme="majorHAnsi"/>
          <w:color w:val="000000"/>
        </w:rPr>
        <w:t xml:space="preserve">que iniciará </w:t>
      </w:r>
      <w:r w:rsidR="005013FB" w:rsidRPr="00061CDC">
        <w:rPr>
          <w:rFonts w:asciiTheme="majorHAnsi" w:eastAsia="Arial" w:hAnsiTheme="majorHAnsi" w:cstheme="majorHAnsi"/>
          <w:color w:val="000000"/>
        </w:rPr>
        <w:t>a partir de la fecha de emisión</w:t>
      </w:r>
      <w:r w:rsidR="008B592A">
        <w:rPr>
          <w:rFonts w:asciiTheme="majorHAnsi" w:eastAsia="Arial" w:hAnsiTheme="majorHAnsi" w:cstheme="majorHAnsi"/>
          <w:color w:val="000000"/>
        </w:rPr>
        <w:t>,</w:t>
      </w:r>
      <w:r w:rsidR="006517BC">
        <w:rPr>
          <w:rFonts w:asciiTheme="majorHAnsi" w:eastAsia="Arial" w:hAnsiTheme="majorHAnsi" w:cstheme="majorHAnsi"/>
          <w:color w:val="000000"/>
        </w:rPr>
        <w:t xml:space="preserve"> publicación</w:t>
      </w:r>
      <w:r w:rsidR="008B592A">
        <w:rPr>
          <w:rFonts w:asciiTheme="majorHAnsi" w:eastAsia="Arial" w:hAnsiTheme="majorHAnsi" w:cstheme="majorHAnsi"/>
          <w:color w:val="000000"/>
        </w:rPr>
        <w:t xml:space="preserve"> y notificación</w:t>
      </w:r>
      <w:r w:rsidR="006517BC">
        <w:rPr>
          <w:rFonts w:asciiTheme="majorHAnsi" w:eastAsia="Arial" w:hAnsiTheme="majorHAnsi" w:cstheme="majorHAnsi"/>
          <w:color w:val="000000"/>
        </w:rPr>
        <w:t xml:space="preserve"> </w:t>
      </w:r>
      <w:r w:rsidR="008241A1" w:rsidRPr="00061CDC">
        <w:rPr>
          <w:rFonts w:asciiTheme="majorHAnsi" w:eastAsia="Arial" w:hAnsiTheme="majorHAnsi" w:cstheme="majorHAnsi"/>
          <w:color w:val="000000"/>
        </w:rPr>
        <w:t xml:space="preserve">del </w:t>
      </w:r>
      <w:r w:rsidR="003825B0" w:rsidRPr="00061CDC">
        <w:rPr>
          <w:rFonts w:asciiTheme="majorHAnsi" w:eastAsia="Arial" w:hAnsiTheme="majorHAnsi" w:cstheme="majorHAnsi"/>
          <w:b/>
          <w:bCs/>
          <w:color w:val="000000"/>
        </w:rPr>
        <w:t>FALLO</w:t>
      </w:r>
      <w:r w:rsidR="008241A1" w:rsidRPr="00061CDC">
        <w:rPr>
          <w:rFonts w:asciiTheme="majorHAnsi" w:eastAsia="Arial" w:hAnsiTheme="majorHAnsi" w:cstheme="majorHAnsi"/>
          <w:color w:val="000000"/>
        </w:rPr>
        <w:t xml:space="preserve"> del presente </w:t>
      </w:r>
      <w:r w:rsidR="003825B0" w:rsidRPr="00061CDC">
        <w:rPr>
          <w:rFonts w:asciiTheme="majorHAnsi" w:eastAsia="Arial" w:hAnsiTheme="majorHAnsi" w:cstheme="majorHAnsi"/>
          <w:b/>
          <w:bCs/>
          <w:color w:val="000000"/>
        </w:rPr>
        <w:t>PROCESO LICITATORIO</w:t>
      </w:r>
      <w:r w:rsidRPr="00061CDC">
        <w:rPr>
          <w:rFonts w:asciiTheme="majorHAnsi" w:eastAsia="Arial" w:hAnsiTheme="majorHAnsi" w:cstheme="majorHAnsi"/>
          <w:b/>
          <w:color w:val="000000"/>
        </w:rPr>
        <w:t xml:space="preserve"> </w:t>
      </w:r>
      <w:r w:rsidRPr="00061CDC">
        <w:rPr>
          <w:rFonts w:asciiTheme="majorHAnsi" w:eastAsia="Arial" w:hAnsiTheme="majorHAnsi" w:cstheme="majorHAnsi"/>
          <w:color w:val="000000"/>
        </w:rPr>
        <w:t xml:space="preserve">y </w:t>
      </w:r>
      <w:r w:rsidR="00366C93" w:rsidRPr="006517BC">
        <w:rPr>
          <w:rFonts w:asciiTheme="majorHAnsi" w:eastAsia="Arial" w:hAnsiTheme="majorHAnsi" w:cstheme="majorHAnsi"/>
          <w:color w:val="000000"/>
        </w:rPr>
        <w:t xml:space="preserve">concluirá </w:t>
      </w:r>
      <w:r w:rsidR="00347F3A">
        <w:rPr>
          <w:rFonts w:asciiTheme="majorHAnsi" w:eastAsia="Arial" w:hAnsiTheme="majorHAnsi" w:cstheme="majorHAnsi"/>
          <w:color w:val="000000"/>
        </w:rPr>
        <w:t xml:space="preserve">hasta </w:t>
      </w:r>
      <w:r w:rsidR="006517BC" w:rsidRPr="006517BC">
        <w:rPr>
          <w:rFonts w:asciiTheme="majorHAnsi" w:eastAsia="Arial" w:hAnsiTheme="majorHAnsi" w:cstheme="majorHAnsi"/>
          <w:color w:val="000000"/>
        </w:rPr>
        <w:t>el</w:t>
      </w:r>
      <w:r w:rsidR="006517BC">
        <w:rPr>
          <w:rFonts w:asciiTheme="majorHAnsi" w:eastAsia="Arial" w:hAnsiTheme="majorHAnsi" w:cstheme="majorHAnsi"/>
          <w:color w:val="000000"/>
        </w:rPr>
        <w:t xml:space="preserve"> 31 de diciembre de 2021, </w:t>
      </w:r>
      <w:r w:rsidRPr="00061CDC">
        <w:rPr>
          <w:rFonts w:asciiTheme="majorHAnsi" w:eastAsia="Arial" w:hAnsiTheme="majorHAnsi" w:cstheme="majorHAnsi"/>
          <w:color w:val="000000"/>
        </w:rPr>
        <w:t xml:space="preserve">en atención a los plazos establecidos en las presentes </w:t>
      </w:r>
      <w:r w:rsidR="00943277" w:rsidRPr="00061CDC">
        <w:rPr>
          <w:rFonts w:asciiTheme="majorHAnsi" w:eastAsia="Arial" w:hAnsiTheme="majorHAnsi" w:cstheme="majorHAnsi"/>
          <w:b/>
          <w:bCs/>
          <w:color w:val="000000"/>
        </w:rPr>
        <w:t>BASES</w:t>
      </w:r>
      <w:r w:rsidRPr="00061CDC">
        <w:rPr>
          <w:rFonts w:asciiTheme="majorHAnsi" w:eastAsia="Arial" w:hAnsiTheme="majorHAnsi" w:cstheme="majorHAnsi"/>
          <w:color w:val="000000"/>
        </w:rPr>
        <w:t xml:space="preserve">, sus anexos y la </w:t>
      </w:r>
      <w:r w:rsidR="005A392A" w:rsidRPr="00061CDC">
        <w:rPr>
          <w:rFonts w:asciiTheme="majorHAnsi" w:eastAsia="Arial" w:hAnsiTheme="majorHAnsi" w:cstheme="majorHAnsi"/>
          <w:b/>
          <w:bCs/>
          <w:color w:val="000000"/>
        </w:rPr>
        <w:t>PROPUESTA</w:t>
      </w:r>
      <w:r w:rsidRPr="00061CDC">
        <w:rPr>
          <w:rFonts w:asciiTheme="majorHAnsi" w:eastAsia="Arial" w:hAnsiTheme="majorHAnsi" w:cstheme="majorHAnsi"/>
          <w:color w:val="000000"/>
        </w:rPr>
        <w:t xml:space="preserve"> del</w:t>
      </w:r>
      <w:r w:rsidRPr="00061CDC">
        <w:rPr>
          <w:rFonts w:asciiTheme="majorHAnsi" w:eastAsia="Arial" w:hAnsiTheme="majorHAnsi" w:cstheme="majorHAnsi"/>
          <w:b/>
          <w:color w:val="000000"/>
        </w:rPr>
        <w:t xml:space="preserve"> </w:t>
      </w:r>
      <w:r w:rsidR="004B36AE" w:rsidRPr="00061CDC">
        <w:rPr>
          <w:rFonts w:asciiTheme="majorHAnsi" w:eastAsia="Arial" w:hAnsiTheme="majorHAnsi" w:cstheme="majorHAnsi"/>
          <w:b/>
          <w:color w:val="000000"/>
        </w:rPr>
        <w:t>PROVEEDOR</w:t>
      </w:r>
      <w:r w:rsidRPr="00061CDC">
        <w:rPr>
          <w:rFonts w:asciiTheme="majorHAnsi" w:eastAsia="Arial" w:hAnsiTheme="majorHAnsi" w:cstheme="majorHAnsi"/>
          <w:b/>
          <w:color w:val="000000"/>
        </w:rPr>
        <w:t xml:space="preserve"> </w:t>
      </w:r>
      <w:r w:rsidRPr="00061CDC">
        <w:rPr>
          <w:rFonts w:asciiTheme="majorHAnsi" w:eastAsia="Arial" w:hAnsiTheme="majorHAnsi" w:cstheme="majorHAnsi"/>
          <w:color w:val="000000"/>
        </w:rPr>
        <w:t>adjudicado</w:t>
      </w:r>
      <w:r w:rsidRPr="00061CDC">
        <w:rPr>
          <w:rFonts w:asciiTheme="majorHAnsi" w:eastAsia="Arial" w:hAnsiTheme="majorHAnsi" w:cstheme="majorHAnsi"/>
          <w:b/>
          <w:color w:val="000000"/>
        </w:rPr>
        <w:t xml:space="preserve">, </w:t>
      </w:r>
      <w:r w:rsidRPr="00061CDC">
        <w:rPr>
          <w:rFonts w:asciiTheme="majorHAnsi" w:eastAsia="Arial" w:hAnsiTheme="majorHAnsi" w:cstheme="majorHAnsi"/>
          <w:color w:val="000000"/>
        </w:rPr>
        <w:t xml:space="preserve">y podrá prorrogarse conforme a lo previsto en el artículo 80 de la </w:t>
      </w:r>
      <w:r w:rsidR="0082550F" w:rsidRPr="00061CDC">
        <w:rPr>
          <w:rFonts w:asciiTheme="majorHAnsi" w:eastAsia="Arial" w:hAnsiTheme="majorHAnsi" w:cstheme="majorHAnsi"/>
          <w:b/>
          <w:color w:val="000000"/>
        </w:rPr>
        <w:t>LEY</w:t>
      </w:r>
      <w:r w:rsidRPr="00061CDC">
        <w:rPr>
          <w:rFonts w:asciiTheme="majorHAnsi" w:eastAsia="Arial" w:hAnsiTheme="majorHAnsi" w:cstheme="majorHAnsi"/>
          <w:color w:val="000000"/>
        </w:rPr>
        <w:t>.</w:t>
      </w:r>
      <w:r w:rsidR="00C8306C" w:rsidRPr="00061CDC">
        <w:rPr>
          <w:rFonts w:asciiTheme="majorHAnsi" w:eastAsia="Arial" w:hAnsiTheme="majorHAnsi" w:cstheme="majorHAnsi"/>
          <w:color w:val="000000"/>
        </w:rPr>
        <w:t xml:space="preserve"> </w:t>
      </w:r>
    </w:p>
    <w:p w14:paraId="6732A53E" w14:textId="77777777" w:rsidR="00E66674" w:rsidRPr="00061CDC" w:rsidRDefault="00E66674" w:rsidP="003A512A">
      <w:pPr>
        <w:spacing w:after="0"/>
        <w:rPr>
          <w:rFonts w:asciiTheme="majorHAnsi" w:eastAsia="Times New Roman" w:hAnsiTheme="majorHAnsi" w:cstheme="majorHAnsi"/>
        </w:rPr>
      </w:pPr>
    </w:p>
    <w:p w14:paraId="2E680AA4" w14:textId="42FE0B65" w:rsidR="00E2015F" w:rsidRPr="00F80B29" w:rsidRDefault="00F47875" w:rsidP="00F80B29">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ANTICIPO.</w:t>
      </w:r>
    </w:p>
    <w:p w14:paraId="68219513" w14:textId="391F9A38" w:rsidR="0043623B" w:rsidRPr="00061CDC" w:rsidRDefault="002B54BA" w:rsidP="003A512A">
      <w:pPr>
        <w:spacing w:after="0"/>
        <w:rPr>
          <w:rFonts w:asciiTheme="majorHAnsi" w:eastAsia="Times New Roman" w:hAnsiTheme="majorHAnsi" w:cstheme="majorHAnsi"/>
        </w:rPr>
      </w:pPr>
      <w:bookmarkStart w:id="61" w:name="_Hlk48919992"/>
      <w:r w:rsidRPr="00061CDC">
        <w:rPr>
          <w:rFonts w:asciiTheme="majorHAnsi" w:eastAsia="Times New Roman" w:hAnsiTheme="majorHAnsi" w:cstheme="majorHAnsi"/>
        </w:rPr>
        <w:t xml:space="preserve">Para el presente </w:t>
      </w:r>
      <w:r w:rsidRPr="00061CDC">
        <w:rPr>
          <w:rFonts w:asciiTheme="majorHAnsi" w:eastAsia="Times New Roman" w:hAnsiTheme="majorHAnsi" w:cstheme="majorHAnsi"/>
          <w:b/>
          <w:bCs/>
        </w:rPr>
        <w:t>PROCEDIMIENTO DE ADQUISICIÓN</w:t>
      </w:r>
      <w:r w:rsidRPr="00061CDC">
        <w:rPr>
          <w:rFonts w:asciiTheme="majorHAnsi" w:eastAsia="Times New Roman" w:hAnsiTheme="majorHAnsi" w:cstheme="majorHAnsi"/>
        </w:rPr>
        <w:t xml:space="preserve"> no se otorgará anticipo</w:t>
      </w:r>
      <w:bookmarkEnd w:id="61"/>
      <w:r w:rsidR="005C062D" w:rsidRPr="00061CDC">
        <w:rPr>
          <w:rFonts w:asciiTheme="majorHAnsi" w:eastAsia="Times New Roman" w:hAnsiTheme="majorHAnsi" w:cstheme="majorHAnsi"/>
        </w:rPr>
        <w:t>.</w:t>
      </w:r>
    </w:p>
    <w:p w14:paraId="7B04C0A9" w14:textId="77777777" w:rsidR="00E535AC" w:rsidRPr="00061CDC" w:rsidRDefault="00E535AC" w:rsidP="003A512A">
      <w:pPr>
        <w:spacing w:after="0"/>
        <w:rPr>
          <w:rFonts w:asciiTheme="majorHAnsi" w:eastAsia="Times New Roman" w:hAnsiTheme="majorHAnsi" w:cstheme="majorHAnsi"/>
        </w:rPr>
      </w:pPr>
    </w:p>
    <w:p w14:paraId="44D82AD0" w14:textId="28064258" w:rsidR="00275AFA" w:rsidRPr="00786C5C" w:rsidRDefault="00F47875" w:rsidP="00256584">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GARANTÍAS.</w:t>
      </w:r>
    </w:p>
    <w:p w14:paraId="6F0CAF03" w14:textId="77777777" w:rsidR="006F1640" w:rsidRPr="006F1640" w:rsidRDefault="006F1640" w:rsidP="008C4F4C">
      <w:pPr>
        <w:spacing w:after="0"/>
        <w:jc w:val="both"/>
        <w:rPr>
          <w:rFonts w:asciiTheme="majorHAnsi" w:eastAsia="Arial" w:hAnsiTheme="majorHAnsi" w:cstheme="majorHAnsi"/>
          <w:color w:val="000000"/>
        </w:rPr>
      </w:pPr>
      <w:r w:rsidRPr="006F1640">
        <w:rPr>
          <w:rFonts w:asciiTheme="majorHAnsi" w:eastAsia="Arial" w:hAnsiTheme="majorHAnsi" w:cstheme="majorHAnsi"/>
          <w:color w:val="000000"/>
        </w:rPr>
        <w:t xml:space="preserve">En caso de que el monto total del </w:t>
      </w:r>
      <w:r w:rsidRPr="006F1640">
        <w:rPr>
          <w:rFonts w:asciiTheme="majorHAnsi" w:eastAsia="Arial" w:hAnsiTheme="majorHAnsi" w:cstheme="majorHAnsi"/>
          <w:b/>
          <w:bCs/>
          <w:color w:val="000000"/>
        </w:rPr>
        <w:t>CONTRATO</w:t>
      </w:r>
      <w:r w:rsidRPr="006F1640">
        <w:rPr>
          <w:rFonts w:asciiTheme="majorHAnsi" w:eastAsia="Arial" w:hAnsiTheme="majorHAnsi" w:cstheme="majorHAnsi"/>
          <w:color w:val="000000"/>
        </w:rPr>
        <w:t xml:space="preserve"> incluyendo el </w:t>
      </w:r>
      <w:r w:rsidRPr="006F1640">
        <w:rPr>
          <w:rFonts w:asciiTheme="majorHAnsi" w:eastAsia="Arial" w:hAnsiTheme="majorHAnsi" w:cstheme="majorHAnsi"/>
          <w:b/>
          <w:bCs/>
          <w:color w:val="000000"/>
        </w:rPr>
        <w:t>I.V.A.,</w:t>
      </w:r>
      <w:r w:rsidRPr="006F1640">
        <w:rPr>
          <w:rFonts w:asciiTheme="majorHAnsi" w:eastAsia="Arial" w:hAnsiTheme="majorHAnsi" w:cstheme="majorHAnsi"/>
          <w:color w:val="000000"/>
        </w:rPr>
        <w:t xml:space="preserve"> y sea superior a $</w:t>
      </w:r>
      <w:r w:rsidRPr="006F1640">
        <w:rPr>
          <w:rFonts w:asciiTheme="majorHAnsi" w:eastAsia="Arial" w:hAnsiTheme="majorHAnsi" w:cstheme="majorHAnsi"/>
          <w:b/>
          <w:bCs/>
          <w:color w:val="000000"/>
        </w:rPr>
        <w:t>50,000.00 M.N</w:t>
      </w:r>
      <w:r w:rsidRPr="006F1640">
        <w:rPr>
          <w:rFonts w:asciiTheme="majorHAnsi" w:eastAsia="Arial" w:hAnsiTheme="majorHAnsi" w:cstheme="majorHAnsi"/>
          <w:color w:val="000000"/>
        </w:rPr>
        <w:t xml:space="preserve">. (Cincuenta mil pesos 00/100 moneda nacional), el </w:t>
      </w:r>
      <w:r w:rsidRPr="006F1640">
        <w:rPr>
          <w:rFonts w:asciiTheme="majorHAnsi" w:eastAsia="Arial" w:hAnsiTheme="majorHAnsi" w:cstheme="majorHAnsi"/>
          <w:b/>
          <w:bCs/>
          <w:color w:val="000000"/>
        </w:rPr>
        <w:t>PROVEEDOR</w:t>
      </w:r>
      <w:r w:rsidRPr="006F1640">
        <w:rPr>
          <w:rFonts w:asciiTheme="majorHAnsi" w:eastAsia="Arial" w:hAnsiTheme="majorHAnsi" w:cstheme="majorHAnsi"/>
          <w:color w:val="000000"/>
        </w:rPr>
        <w:t xml:space="preserve"> deberá entregar una garantía del 10% (diez por ciento) del monto total del </w:t>
      </w:r>
      <w:r w:rsidRPr="006F1640">
        <w:rPr>
          <w:rFonts w:asciiTheme="majorHAnsi" w:eastAsia="Arial" w:hAnsiTheme="majorHAnsi" w:cstheme="majorHAnsi"/>
          <w:b/>
          <w:bCs/>
          <w:color w:val="000000"/>
        </w:rPr>
        <w:t>CONTRATO</w:t>
      </w:r>
      <w:r w:rsidRPr="006F1640">
        <w:rPr>
          <w:rFonts w:asciiTheme="majorHAnsi" w:eastAsia="Arial" w:hAnsiTheme="majorHAnsi" w:cstheme="majorHAnsi"/>
          <w:color w:val="000000"/>
        </w:rPr>
        <w:t xml:space="preserve"> con el </w:t>
      </w:r>
      <w:r w:rsidRPr="006F1640">
        <w:rPr>
          <w:rFonts w:asciiTheme="majorHAnsi" w:eastAsia="Arial" w:hAnsiTheme="majorHAnsi" w:cstheme="majorHAnsi"/>
          <w:b/>
          <w:bCs/>
          <w:color w:val="000000"/>
        </w:rPr>
        <w:t>I.V.A.</w:t>
      </w:r>
      <w:r w:rsidRPr="006F1640">
        <w:rPr>
          <w:rFonts w:asciiTheme="majorHAnsi" w:eastAsia="Arial" w:hAnsiTheme="majorHAnsi" w:cstheme="majorHAnsi"/>
          <w:color w:val="000000"/>
        </w:rPr>
        <w:t xml:space="preserve"> incluido, para responder por el cumplimiento de las obligaciones establecidas en las presentes </w:t>
      </w:r>
      <w:r w:rsidRPr="006F1640">
        <w:rPr>
          <w:rFonts w:asciiTheme="majorHAnsi" w:eastAsia="Arial" w:hAnsiTheme="majorHAnsi" w:cstheme="majorHAnsi"/>
          <w:b/>
          <w:bCs/>
          <w:color w:val="000000"/>
        </w:rPr>
        <w:t>BASES</w:t>
      </w:r>
      <w:r w:rsidRPr="006F1640">
        <w:rPr>
          <w:rFonts w:asciiTheme="majorHAnsi" w:eastAsia="Arial" w:hAnsiTheme="majorHAnsi" w:cstheme="majorHAnsi"/>
          <w:color w:val="000000"/>
        </w:rPr>
        <w:t xml:space="preserve"> y en el </w:t>
      </w:r>
      <w:r w:rsidRPr="006F1640">
        <w:rPr>
          <w:rFonts w:asciiTheme="majorHAnsi" w:eastAsia="Arial" w:hAnsiTheme="majorHAnsi" w:cstheme="majorHAnsi"/>
          <w:b/>
          <w:bCs/>
          <w:color w:val="000000"/>
        </w:rPr>
        <w:t>CONTRATO</w:t>
      </w:r>
      <w:r w:rsidRPr="006F1640">
        <w:rPr>
          <w:rFonts w:asciiTheme="majorHAnsi" w:eastAsia="Arial" w:hAnsiTheme="majorHAnsi" w:cstheme="majorHAnsi"/>
          <w:color w:val="000000"/>
        </w:rPr>
        <w:t xml:space="preserve"> respectivo, de conformidad a la normatividad vigente. La entrega de la garantía será dentro de los 3 días hábiles posteriores a la Emisión y Publicación del </w:t>
      </w:r>
      <w:r w:rsidRPr="006F1640">
        <w:rPr>
          <w:rFonts w:asciiTheme="majorHAnsi" w:eastAsia="Arial" w:hAnsiTheme="majorHAnsi" w:cstheme="majorHAnsi"/>
          <w:b/>
          <w:bCs/>
          <w:color w:val="000000"/>
        </w:rPr>
        <w:t>FALLO</w:t>
      </w:r>
      <w:r w:rsidRPr="006F1640">
        <w:rPr>
          <w:rFonts w:asciiTheme="majorHAnsi" w:eastAsia="Arial" w:hAnsiTheme="majorHAnsi" w:cstheme="majorHAnsi"/>
          <w:color w:val="000000"/>
        </w:rPr>
        <w:t>.</w:t>
      </w:r>
    </w:p>
    <w:p w14:paraId="54A2FD13" w14:textId="77777777" w:rsidR="006F1640" w:rsidRPr="006F1640" w:rsidRDefault="006F1640" w:rsidP="006F1640">
      <w:pPr>
        <w:spacing w:after="0"/>
        <w:rPr>
          <w:rFonts w:asciiTheme="majorHAnsi" w:eastAsia="Arial" w:hAnsiTheme="majorHAnsi" w:cstheme="majorHAnsi"/>
          <w:color w:val="000000"/>
        </w:rPr>
      </w:pPr>
    </w:p>
    <w:p w14:paraId="5B7B07B9" w14:textId="2707EA86" w:rsidR="003F4AF3" w:rsidRDefault="006F1640" w:rsidP="008C4F4C">
      <w:pPr>
        <w:spacing w:after="0"/>
        <w:jc w:val="both"/>
        <w:rPr>
          <w:rFonts w:asciiTheme="majorHAnsi" w:eastAsia="Arial" w:hAnsiTheme="majorHAnsi" w:cstheme="majorHAnsi"/>
          <w:color w:val="000000"/>
        </w:rPr>
      </w:pPr>
      <w:r w:rsidRPr="006F1640">
        <w:rPr>
          <w:rFonts w:asciiTheme="majorHAnsi" w:eastAsia="Arial" w:hAnsiTheme="majorHAnsi" w:cstheme="majorHAnsi"/>
          <w:color w:val="000000"/>
        </w:rPr>
        <w:t>La garantía deberá instrumentarse a través de fianza, que deberá ser expedida por afianzadora nacional y contener el texto del Anexo 1</w:t>
      </w:r>
      <w:r w:rsidR="005F045D">
        <w:rPr>
          <w:rFonts w:asciiTheme="majorHAnsi" w:eastAsia="Arial" w:hAnsiTheme="majorHAnsi" w:cstheme="majorHAnsi"/>
          <w:color w:val="000000"/>
        </w:rPr>
        <w:t>5.</w:t>
      </w:r>
      <w:r w:rsidRPr="006F1640">
        <w:rPr>
          <w:rFonts w:asciiTheme="majorHAnsi" w:eastAsia="Arial" w:hAnsiTheme="majorHAnsi" w:cstheme="majorHAnsi"/>
          <w:color w:val="000000"/>
        </w:rPr>
        <w:t xml:space="preserve"> en las presentes </w:t>
      </w:r>
      <w:r w:rsidRPr="006F1640">
        <w:rPr>
          <w:rFonts w:asciiTheme="majorHAnsi" w:eastAsia="Arial" w:hAnsiTheme="majorHAnsi" w:cstheme="majorHAnsi"/>
          <w:b/>
          <w:bCs/>
          <w:color w:val="000000"/>
        </w:rPr>
        <w:t>BASES</w:t>
      </w:r>
      <w:r w:rsidRPr="006F1640">
        <w:rPr>
          <w:rFonts w:asciiTheme="majorHAnsi" w:eastAsia="Arial" w:hAnsiTheme="majorHAnsi" w:cstheme="majorHAnsi"/>
          <w:color w:val="000000"/>
        </w:rPr>
        <w:t xml:space="preserve"> denominado </w:t>
      </w:r>
      <w:r w:rsidRPr="006F1640">
        <w:rPr>
          <w:rFonts w:asciiTheme="majorHAnsi" w:eastAsia="Arial" w:hAnsiTheme="majorHAnsi" w:cstheme="majorHAnsi"/>
          <w:b/>
          <w:bCs/>
          <w:color w:val="000000"/>
        </w:rPr>
        <w:t>TEXTO DE LA FIANZA DEL 10% DE GARANTÍA DE CUMPLIMIENTO DEL CONTRATO</w:t>
      </w:r>
      <w:r w:rsidRPr="006F1640">
        <w:rPr>
          <w:rFonts w:asciiTheme="majorHAnsi" w:eastAsia="Arial" w:hAnsiTheme="majorHAnsi" w:cstheme="majorHAnsi"/>
          <w:color w:val="000000"/>
        </w:rPr>
        <w:t xml:space="preserve"> (fianza del 10% del cumplimiento del CONTRATO) a favor del Organismo Público Descentralizado Servicios de Salud Jalisco, previsto en el artículo 76 fracción IX y 84 de la LEY. Dichas garantías deberán constituirse en Moneda Nacional y estarán en vigor a partir de la fecha del </w:t>
      </w:r>
      <w:r w:rsidRPr="006F1640">
        <w:rPr>
          <w:rFonts w:asciiTheme="majorHAnsi" w:eastAsia="Arial" w:hAnsiTheme="majorHAnsi" w:cstheme="majorHAnsi"/>
          <w:b/>
          <w:bCs/>
          <w:color w:val="000000"/>
        </w:rPr>
        <w:t>CONTRATO</w:t>
      </w:r>
      <w:r w:rsidRPr="006F1640">
        <w:rPr>
          <w:rFonts w:asciiTheme="majorHAnsi" w:eastAsia="Arial" w:hAnsiTheme="majorHAnsi" w:cstheme="majorHAnsi"/>
          <w:color w:val="00000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6F1640">
        <w:rPr>
          <w:rFonts w:asciiTheme="majorHAnsi" w:eastAsia="Arial" w:hAnsiTheme="majorHAnsi" w:cstheme="majorHAnsi"/>
          <w:b/>
          <w:bCs/>
          <w:color w:val="000000"/>
        </w:rPr>
        <w:t>CONTRATO</w:t>
      </w:r>
      <w:r w:rsidRPr="006F1640">
        <w:rPr>
          <w:rFonts w:asciiTheme="majorHAnsi" w:eastAsia="Arial" w:hAnsiTheme="majorHAnsi" w:cstheme="majorHAnsi"/>
          <w:color w:val="000000"/>
        </w:rPr>
        <w:t xml:space="preserve"> principal con éste, sin necesidad de que se notifique a la afianzadora las prórrogas que en su caso se otorguen al fiado.</w:t>
      </w:r>
    </w:p>
    <w:p w14:paraId="75BCDF6F" w14:textId="77777777" w:rsidR="00F80B29" w:rsidRPr="00061CDC" w:rsidRDefault="00F80B29" w:rsidP="008C4F4C">
      <w:pPr>
        <w:spacing w:after="0"/>
        <w:jc w:val="both"/>
        <w:rPr>
          <w:rFonts w:asciiTheme="majorHAnsi" w:eastAsia="Times New Roman" w:hAnsiTheme="majorHAnsi" w:cstheme="majorHAnsi"/>
        </w:rPr>
      </w:pPr>
    </w:p>
    <w:p w14:paraId="2FC0420B" w14:textId="394ACEA4" w:rsidR="00275AFA" w:rsidRPr="00786C5C" w:rsidRDefault="00F47875" w:rsidP="008C4F4C">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SANCIONES.</w:t>
      </w:r>
    </w:p>
    <w:p w14:paraId="7DB27D5A" w14:textId="19FD8114" w:rsidR="00275AFA" w:rsidRPr="008C4F4C" w:rsidRDefault="00A46A86" w:rsidP="003A512A">
      <w:pPr>
        <w:spacing w:after="0"/>
        <w:ind w:right="140"/>
        <w:jc w:val="both"/>
        <w:rPr>
          <w:rFonts w:asciiTheme="majorHAnsi" w:eastAsia="Times New Roman" w:hAnsiTheme="majorHAnsi" w:cstheme="majorHAnsi"/>
          <w:bCs/>
        </w:rPr>
      </w:pPr>
      <w:r w:rsidRPr="008C4F4C">
        <w:rPr>
          <w:rFonts w:asciiTheme="majorHAnsi" w:eastAsia="Arial" w:hAnsiTheme="majorHAnsi" w:cstheme="majorHAnsi"/>
          <w:bCs/>
          <w:color w:val="000000"/>
        </w:rPr>
        <w:t>Se podrá cancelar el</w:t>
      </w:r>
      <w:r w:rsidRPr="00061CDC">
        <w:rPr>
          <w:rFonts w:asciiTheme="majorHAnsi" w:eastAsia="Arial" w:hAnsiTheme="majorHAnsi" w:cstheme="majorHAnsi"/>
          <w:b/>
          <w:color w:val="000000"/>
        </w:rPr>
        <w:t xml:space="preserve">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b/>
          <w:color w:val="000000"/>
        </w:rPr>
        <w:t xml:space="preserve"> </w:t>
      </w:r>
      <w:r w:rsidRPr="008C4F4C">
        <w:rPr>
          <w:rFonts w:asciiTheme="majorHAnsi" w:eastAsia="Arial" w:hAnsiTheme="majorHAnsi" w:cstheme="majorHAnsi"/>
          <w:bCs/>
          <w:color w:val="000000"/>
        </w:rPr>
        <w:t xml:space="preserve">y podrá hacerse efectiva la garantía de cumplimiento de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b/>
          <w:color w:val="000000"/>
        </w:rPr>
        <w:t xml:space="preserve"> en </w:t>
      </w:r>
      <w:r w:rsidRPr="008C4F4C">
        <w:rPr>
          <w:rFonts w:asciiTheme="majorHAnsi" w:eastAsia="Arial" w:hAnsiTheme="majorHAnsi" w:cstheme="majorHAnsi"/>
          <w:bCs/>
          <w:color w:val="000000"/>
        </w:rPr>
        <w:t>lo dispuesto en el artículo</w:t>
      </w:r>
      <w:r w:rsidRPr="00061CDC">
        <w:rPr>
          <w:rFonts w:asciiTheme="majorHAnsi" w:eastAsia="Arial" w:hAnsiTheme="majorHAnsi" w:cstheme="majorHAnsi"/>
          <w:b/>
          <w:color w:val="000000"/>
        </w:rPr>
        <w:t xml:space="preserve"> </w:t>
      </w:r>
      <w:r w:rsidRPr="008C4F4C">
        <w:rPr>
          <w:rFonts w:asciiTheme="majorHAnsi" w:eastAsia="Arial" w:hAnsiTheme="majorHAnsi" w:cstheme="majorHAnsi"/>
          <w:bCs/>
          <w:color w:val="000000"/>
        </w:rPr>
        <w:t>116 de la</w:t>
      </w:r>
      <w:r w:rsidRPr="00061CDC">
        <w:rPr>
          <w:rFonts w:asciiTheme="majorHAnsi" w:eastAsia="Arial" w:hAnsiTheme="majorHAnsi" w:cstheme="majorHAnsi"/>
          <w:b/>
          <w:color w:val="000000"/>
        </w:rPr>
        <w:t xml:space="preserve"> </w:t>
      </w:r>
      <w:r w:rsidR="0082550F" w:rsidRPr="00061CDC">
        <w:rPr>
          <w:rFonts w:asciiTheme="majorHAnsi" w:eastAsia="Arial" w:hAnsiTheme="majorHAnsi" w:cstheme="majorHAnsi"/>
          <w:b/>
          <w:color w:val="000000"/>
        </w:rPr>
        <w:t>LEY</w:t>
      </w:r>
      <w:r w:rsidRPr="00061CDC">
        <w:rPr>
          <w:rFonts w:asciiTheme="majorHAnsi" w:eastAsia="Arial" w:hAnsiTheme="majorHAnsi" w:cstheme="majorHAnsi"/>
          <w:b/>
          <w:color w:val="000000"/>
        </w:rPr>
        <w:t xml:space="preserve">, </w:t>
      </w:r>
      <w:r w:rsidRPr="008C4F4C">
        <w:rPr>
          <w:rFonts w:asciiTheme="majorHAnsi" w:eastAsia="Arial" w:hAnsiTheme="majorHAnsi" w:cstheme="majorHAnsi"/>
          <w:bCs/>
          <w:color w:val="000000"/>
        </w:rPr>
        <w:t>en los siguientes casos:</w:t>
      </w:r>
    </w:p>
    <w:p w14:paraId="437FF256" w14:textId="77777777" w:rsidR="00275AFA" w:rsidRPr="00061CDC" w:rsidRDefault="00275AFA" w:rsidP="003A512A">
      <w:pPr>
        <w:spacing w:after="0"/>
        <w:jc w:val="both"/>
        <w:rPr>
          <w:rFonts w:asciiTheme="majorHAnsi" w:eastAsia="Times New Roman" w:hAnsiTheme="majorHAnsi" w:cstheme="majorHAnsi"/>
        </w:rPr>
      </w:pPr>
      <w:bookmarkStart w:id="62" w:name="_Hlk32770210"/>
    </w:p>
    <w:p w14:paraId="117EA438" w14:textId="73971521" w:rsidR="00350132" w:rsidRPr="00061CDC" w:rsidRDefault="00350132" w:rsidP="003A512A">
      <w:pPr>
        <w:numPr>
          <w:ilvl w:val="0"/>
          <w:numId w:val="10"/>
        </w:numPr>
        <w:spacing w:after="0"/>
        <w:ind w:left="567" w:right="140" w:hanging="425"/>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Cuando el </w:t>
      </w:r>
      <w:r w:rsidR="004B36AE" w:rsidRPr="00061CDC">
        <w:rPr>
          <w:rFonts w:asciiTheme="majorHAnsi" w:eastAsia="Arial" w:hAnsiTheme="majorHAnsi" w:cstheme="majorHAnsi"/>
          <w:b/>
          <w:color w:val="000000"/>
        </w:rPr>
        <w:t>PROVEEDOR</w:t>
      </w:r>
      <w:r w:rsidRPr="00061CDC">
        <w:rPr>
          <w:rFonts w:asciiTheme="majorHAnsi" w:eastAsia="Arial" w:hAnsiTheme="majorHAnsi" w:cstheme="majorHAnsi"/>
          <w:color w:val="000000"/>
        </w:rPr>
        <w:t xml:space="preserve"> no cumpla con alguna de las obligaciones estipuladas en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w:t>
      </w:r>
    </w:p>
    <w:p w14:paraId="426EC30C" w14:textId="10440062" w:rsidR="00350132" w:rsidRPr="00061CDC" w:rsidRDefault="00350132" w:rsidP="003A512A">
      <w:pPr>
        <w:numPr>
          <w:ilvl w:val="0"/>
          <w:numId w:val="10"/>
        </w:numPr>
        <w:spacing w:after="0"/>
        <w:ind w:left="567" w:right="140" w:hanging="425"/>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Cuando hubiese transcurrido el plazo adicional que se concede a los </w:t>
      </w:r>
      <w:r w:rsidR="004B36AE" w:rsidRPr="00061CDC">
        <w:rPr>
          <w:rFonts w:asciiTheme="majorHAnsi" w:eastAsia="Arial" w:hAnsiTheme="majorHAnsi" w:cstheme="majorHAnsi"/>
          <w:b/>
          <w:color w:val="000000"/>
        </w:rPr>
        <w:t>PROVEEDOR</w:t>
      </w:r>
      <w:r w:rsidR="0082550F" w:rsidRPr="00061CDC">
        <w:rPr>
          <w:rFonts w:asciiTheme="majorHAnsi" w:eastAsia="Arial" w:hAnsiTheme="majorHAnsi" w:cstheme="majorHAnsi"/>
          <w:b/>
          <w:color w:val="000000"/>
        </w:rPr>
        <w:t>ES</w:t>
      </w:r>
      <w:r w:rsidRPr="00061CDC">
        <w:rPr>
          <w:rFonts w:asciiTheme="majorHAnsi" w:eastAsia="Arial" w:hAnsiTheme="majorHAnsi" w:cstheme="majorHAnsi"/>
          <w:color w:val="000000"/>
        </w:rPr>
        <w:t>, para corregir las causas de rechazos que en su caso se efectúen.</w:t>
      </w:r>
    </w:p>
    <w:p w14:paraId="68DCECC5" w14:textId="75DD29C0" w:rsidR="00275AFA" w:rsidRPr="00061CDC" w:rsidRDefault="00350132" w:rsidP="003A512A">
      <w:pPr>
        <w:numPr>
          <w:ilvl w:val="0"/>
          <w:numId w:val="10"/>
        </w:numPr>
        <w:spacing w:after="0"/>
        <w:ind w:left="567" w:right="140" w:hanging="425"/>
        <w:jc w:val="both"/>
        <w:rPr>
          <w:rFonts w:asciiTheme="majorHAnsi" w:eastAsia="Arial" w:hAnsiTheme="majorHAnsi" w:cstheme="majorHAnsi"/>
          <w:color w:val="000000"/>
        </w:rPr>
      </w:pPr>
      <w:r w:rsidRPr="00061CDC">
        <w:rPr>
          <w:rFonts w:asciiTheme="majorHAnsi" w:eastAsia="Arial" w:hAnsiTheme="majorHAnsi" w:cstheme="majorHAnsi"/>
          <w:color w:val="000000"/>
        </w:rPr>
        <w:lastRenderedPageBreak/>
        <w:t xml:space="preserve">En caso de entregar </w:t>
      </w:r>
      <w:r w:rsidR="00AF73E8" w:rsidRPr="00061CDC">
        <w:rPr>
          <w:rFonts w:asciiTheme="majorHAnsi" w:eastAsia="Arial" w:hAnsiTheme="majorHAnsi" w:cstheme="majorHAnsi"/>
          <w:color w:val="000000"/>
        </w:rPr>
        <w:t xml:space="preserve">productos o </w:t>
      </w:r>
      <w:r w:rsidRPr="00061CDC">
        <w:rPr>
          <w:rFonts w:asciiTheme="majorHAnsi" w:eastAsia="Arial" w:hAnsiTheme="majorHAnsi" w:cstheme="majorHAnsi"/>
          <w:color w:val="000000"/>
        </w:rPr>
        <w:t xml:space="preserve">servicios con especificaciones diferentes a las ofertadas, </w:t>
      </w:r>
      <w:r w:rsidR="0054004A" w:rsidRPr="00061CDC">
        <w:rPr>
          <w:rFonts w:asciiTheme="majorHAnsi" w:eastAsia="Arial" w:hAnsiTheme="majorHAnsi" w:cstheme="majorHAnsi"/>
          <w:color w:val="000000"/>
        </w:rPr>
        <w:t>el</w:t>
      </w:r>
      <w:r w:rsidRPr="00061CDC">
        <w:rPr>
          <w:rFonts w:asciiTheme="majorHAnsi" w:eastAsia="Arial" w:hAnsiTheme="majorHAnsi" w:cstheme="majorHAnsi"/>
          <w:color w:val="000000"/>
        </w:rPr>
        <w:t xml:space="preserve"> </w:t>
      </w:r>
      <w:r w:rsidR="0054004A" w:rsidRPr="00061CDC">
        <w:rPr>
          <w:rFonts w:asciiTheme="majorHAnsi" w:eastAsia="Arial" w:hAnsiTheme="majorHAnsi" w:cstheme="majorHAnsi"/>
          <w:b/>
          <w:color w:val="000000"/>
        </w:rPr>
        <w:t>ORGANISMO</w:t>
      </w:r>
      <w:r w:rsidR="008B5390" w:rsidRPr="00061CDC">
        <w:rPr>
          <w:rFonts w:asciiTheme="majorHAnsi" w:eastAsia="Arial" w:hAnsiTheme="majorHAnsi" w:cstheme="majorHAnsi"/>
          <w:color w:val="000000"/>
        </w:rPr>
        <w:t xml:space="preserve"> </w:t>
      </w:r>
      <w:r w:rsidRPr="00061CDC">
        <w:rPr>
          <w:rFonts w:asciiTheme="majorHAnsi" w:eastAsia="Arial" w:hAnsiTheme="majorHAnsi" w:cstheme="majorHAnsi"/>
          <w:color w:val="000000"/>
        </w:rPr>
        <w:t xml:space="preserve">considerará estas variaciones como un acto doloso y será razón suficiente para hacer efectiva la garantía de cumplimiento de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y la cancelación total del pedido y/o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aun cuando el incumplimiento sea parcial e independientemente de los procedimientos legales que se originen.</w:t>
      </w:r>
    </w:p>
    <w:p w14:paraId="5BE30C76" w14:textId="49C5D622" w:rsidR="00103CAF" w:rsidRPr="00061CDC" w:rsidRDefault="00350132" w:rsidP="003A512A">
      <w:pPr>
        <w:numPr>
          <w:ilvl w:val="0"/>
          <w:numId w:val="10"/>
        </w:numPr>
        <w:spacing w:after="0"/>
        <w:ind w:left="567" w:right="140" w:hanging="425"/>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En caso de rescisión del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 xml:space="preserve"> por parte del </w:t>
      </w:r>
      <w:r w:rsidR="0054004A" w:rsidRPr="00061CDC">
        <w:rPr>
          <w:rFonts w:asciiTheme="majorHAnsi" w:eastAsia="Arial" w:hAnsiTheme="majorHAnsi" w:cstheme="majorHAnsi"/>
          <w:b/>
          <w:color w:val="000000"/>
        </w:rPr>
        <w:t>ORGANISMO</w:t>
      </w:r>
      <w:r w:rsidRPr="00061CDC">
        <w:rPr>
          <w:rFonts w:asciiTheme="majorHAnsi" w:eastAsia="Arial" w:hAnsiTheme="majorHAnsi" w:cstheme="majorHAnsi"/>
          <w:color w:val="000000"/>
        </w:rPr>
        <w:t xml:space="preserve"> por cualquiera de las causas previstas en las presentes </w:t>
      </w:r>
      <w:r w:rsidR="004474F5" w:rsidRPr="00061CDC">
        <w:rPr>
          <w:rFonts w:asciiTheme="majorHAnsi" w:eastAsia="Arial" w:hAnsiTheme="majorHAnsi" w:cstheme="majorHAnsi"/>
          <w:b/>
          <w:color w:val="000000"/>
        </w:rPr>
        <w:t>BA</w:t>
      </w:r>
      <w:r w:rsidR="008B5390" w:rsidRPr="00061CDC">
        <w:rPr>
          <w:rFonts w:asciiTheme="majorHAnsi" w:eastAsia="Arial" w:hAnsiTheme="majorHAnsi" w:cstheme="majorHAnsi"/>
          <w:b/>
          <w:color w:val="000000"/>
        </w:rPr>
        <w:t>SES</w:t>
      </w:r>
      <w:r w:rsidRPr="00061CDC">
        <w:rPr>
          <w:rFonts w:asciiTheme="majorHAnsi" w:eastAsia="Arial" w:hAnsiTheme="majorHAnsi" w:cstheme="majorHAnsi"/>
          <w:color w:val="000000"/>
        </w:rPr>
        <w:t xml:space="preserve"> o en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color w:val="000000"/>
        </w:rPr>
        <w:t>.</w:t>
      </w:r>
    </w:p>
    <w:p w14:paraId="48A52734" w14:textId="77777777" w:rsidR="007D243C" w:rsidRPr="00061CDC" w:rsidRDefault="007D243C" w:rsidP="003A512A">
      <w:pPr>
        <w:spacing w:after="0"/>
        <w:ind w:right="140"/>
        <w:jc w:val="both"/>
        <w:rPr>
          <w:rFonts w:asciiTheme="majorHAnsi" w:eastAsia="Arial" w:hAnsiTheme="majorHAnsi" w:cstheme="majorHAnsi"/>
          <w:color w:val="000000"/>
        </w:rPr>
      </w:pPr>
    </w:p>
    <w:bookmarkEnd w:id="62"/>
    <w:p w14:paraId="4B9EE4AA" w14:textId="66DBFC42" w:rsidR="00275AFA" w:rsidRPr="00061CDC" w:rsidRDefault="00F47875" w:rsidP="00256584">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DE LA PENALIZACIÓN POR ATRASO EN LA</w:t>
      </w:r>
      <w:r w:rsidR="005A392A" w:rsidRPr="00061CDC">
        <w:rPr>
          <w:rFonts w:asciiTheme="majorHAnsi" w:eastAsia="Arial" w:hAnsiTheme="majorHAnsi" w:cstheme="majorHAnsi"/>
          <w:b/>
          <w:color w:val="000000"/>
        </w:rPr>
        <w:t xml:space="preserve"> </w:t>
      </w:r>
      <w:r w:rsidR="00896654" w:rsidRPr="00061CDC">
        <w:rPr>
          <w:rFonts w:asciiTheme="majorHAnsi" w:eastAsia="Arial" w:hAnsiTheme="majorHAnsi" w:cstheme="majorHAnsi"/>
          <w:b/>
          <w:color w:val="000000"/>
        </w:rPr>
        <w:t>ENTREGA</w:t>
      </w:r>
      <w:r w:rsidRPr="00061CDC">
        <w:rPr>
          <w:rFonts w:asciiTheme="majorHAnsi" w:eastAsia="Arial" w:hAnsiTheme="majorHAnsi" w:cstheme="majorHAnsi"/>
          <w:b/>
          <w:color w:val="000000"/>
        </w:rPr>
        <w:t>.</w:t>
      </w:r>
      <w:r w:rsidR="00C45C05" w:rsidRPr="00061CDC">
        <w:rPr>
          <w:rFonts w:asciiTheme="majorHAnsi" w:eastAsia="Arial" w:hAnsiTheme="majorHAnsi" w:cstheme="majorHAnsi"/>
          <w:color w:val="000000"/>
        </w:rPr>
        <w:t xml:space="preserve"> </w:t>
      </w:r>
    </w:p>
    <w:p w14:paraId="29B71983" w14:textId="77777777" w:rsidR="00275AFA" w:rsidRPr="00061CDC" w:rsidRDefault="00275AFA" w:rsidP="003A512A">
      <w:pPr>
        <w:spacing w:after="0"/>
        <w:jc w:val="both"/>
        <w:rPr>
          <w:rFonts w:asciiTheme="majorHAnsi" w:eastAsia="Times New Roman" w:hAnsiTheme="majorHAnsi" w:cstheme="majorHAnsi"/>
        </w:rPr>
      </w:pPr>
    </w:p>
    <w:p w14:paraId="77EA8D70" w14:textId="487327B5" w:rsidR="00E535AC" w:rsidRDefault="00A46A86" w:rsidP="00F80B29">
      <w:pPr>
        <w:spacing w:after="0"/>
        <w:ind w:right="-2"/>
        <w:jc w:val="both"/>
        <w:rPr>
          <w:rFonts w:asciiTheme="majorHAnsi" w:eastAsia="Times New Roman" w:hAnsiTheme="majorHAnsi" w:cstheme="majorHAnsi"/>
        </w:rPr>
      </w:pPr>
      <w:r w:rsidRPr="00061CDC">
        <w:rPr>
          <w:rFonts w:asciiTheme="majorHAnsi" w:eastAsia="Arial" w:hAnsiTheme="majorHAnsi" w:cstheme="majorHAnsi"/>
          <w:color w:val="000000"/>
        </w:rPr>
        <w:t xml:space="preserve">En caso </w:t>
      </w:r>
      <w:r w:rsidR="00111750" w:rsidRPr="00061CDC">
        <w:rPr>
          <w:rFonts w:asciiTheme="majorHAnsi" w:eastAsia="Arial" w:hAnsiTheme="majorHAnsi" w:cstheme="majorHAnsi"/>
          <w:color w:val="000000"/>
        </w:rPr>
        <w:t xml:space="preserve">de </w:t>
      </w:r>
      <w:r w:rsidRPr="00061CDC">
        <w:rPr>
          <w:rFonts w:asciiTheme="majorHAnsi" w:eastAsia="Arial" w:hAnsiTheme="majorHAnsi" w:cstheme="majorHAnsi"/>
          <w:color w:val="000000"/>
        </w:rPr>
        <w:t xml:space="preserve">que </w:t>
      </w:r>
      <w:r w:rsidR="008B5390" w:rsidRPr="00061CDC">
        <w:rPr>
          <w:rFonts w:asciiTheme="majorHAnsi" w:eastAsia="Arial" w:hAnsiTheme="majorHAnsi" w:cstheme="majorHAnsi"/>
          <w:color w:val="000000"/>
        </w:rPr>
        <w:t>el</w:t>
      </w:r>
      <w:r w:rsidR="008B5390" w:rsidRPr="00061CDC">
        <w:rPr>
          <w:rFonts w:asciiTheme="majorHAnsi" w:eastAsia="Arial" w:hAnsiTheme="majorHAnsi" w:cstheme="majorHAnsi"/>
          <w:b/>
          <w:color w:val="000000"/>
        </w:rPr>
        <w:t xml:space="preserve"> </w:t>
      </w:r>
      <w:r w:rsidR="004B36AE" w:rsidRPr="00061CDC">
        <w:rPr>
          <w:rFonts w:asciiTheme="majorHAnsi" w:eastAsia="Arial" w:hAnsiTheme="majorHAnsi" w:cstheme="majorHAnsi"/>
          <w:b/>
          <w:color w:val="000000"/>
        </w:rPr>
        <w:t>PROVEEDOR</w:t>
      </w:r>
      <w:r w:rsidRPr="00061CDC">
        <w:rPr>
          <w:rFonts w:asciiTheme="majorHAnsi" w:eastAsia="Arial" w:hAnsiTheme="majorHAnsi" w:cstheme="majorHAnsi"/>
          <w:color w:val="000000"/>
        </w:rPr>
        <w:t xml:space="preserve"> tenga atraso en la </w:t>
      </w:r>
      <w:r w:rsidR="00896654" w:rsidRPr="00061CDC">
        <w:rPr>
          <w:rFonts w:asciiTheme="majorHAnsi" w:eastAsia="Arial" w:hAnsiTheme="majorHAnsi" w:cstheme="majorHAnsi"/>
          <w:color w:val="000000"/>
        </w:rPr>
        <w:t>entrega de los bienes</w:t>
      </w:r>
      <w:r w:rsidRPr="00061CDC">
        <w:rPr>
          <w:rFonts w:asciiTheme="majorHAnsi" w:eastAsia="Arial" w:hAnsiTheme="majorHAnsi" w:cstheme="majorHAnsi"/>
          <w:color w:val="000000"/>
        </w:rPr>
        <w:t xml:space="preserve"> por cualquier causa que no sea derivada de</w:t>
      </w:r>
      <w:r w:rsidR="008B5390" w:rsidRPr="00061CDC">
        <w:rPr>
          <w:rFonts w:asciiTheme="majorHAnsi" w:eastAsia="Arial" w:hAnsiTheme="majorHAnsi" w:cstheme="majorHAnsi"/>
          <w:color w:val="000000"/>
        </w:rPr>
        <w:t>l</w:t>
      </w:r>
      <w:r w:rsidR="008B5390" w:rsidRPr="00061CDC">
        <w:rPr>
          <w:rFonts w:asciiTheme="majorHAnsi" w:eastAsia="Arial" w:hAnsiTheme="majorHAnsi" w:cstheme="majorHAnsi"/>
          <w:b/>
          <w:color w:val="000000"/>
        </w:rPr>
        <w:t xml:space="preserve"> </w:t>
      </w:r>
      <w:r w:rsidR="0054004A" w:rsidRPr="00061CDC">
        <w:rPr>
          <w:rFonts w:asciiTheme="majorHAnsi" w:eastAsia="Arial" w:hAnsiTheme="majorHAnsi" w:cstheme="majorHAnsi"/>
          <w:b/>
          <w:color w:val="000000"/>
        </w:rPr>
        <w:t>ORGANISMO</w:t>
      </w:r>
      <w:r w:rsidRPr="00061CDC">
        <w:rPr>
          <w:rFonts w:asciiTheme="majorHAnsi" w:eastAsia="Arial" w:hAnsiTheme="majorHAnsi" w:cstheme="majorHAnsi"/>
          <w:color w:val="000000"/>
        </w:rPr>
        <w:t>, se le aplicará una pena convencional de conformidad a la siguiente tabla:</w:t>
      </w:r>
    </w:p>
    <w:p w14:paraId="63432CF9" w14:textId="77777777" w:rsidR="00E535AC" w:rsidRPr="00061CDC" w:rsidRDefault="00E535AC" w:rsidP="003A512A">
      <w:pPr>
        <w:spacing w:after="0"/>
        <w:ind w:right="140"/>
        <w:jc w:val="both"/>
        <w:rPr>
          <w:rFonts w:asciiTheme="majorHAnsi" w:eastAsia="Times New Roman" w:hAnsiTheme="majorHAnsi" w:cstheme="majorHAnsi"/>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061CDC"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 DE LA SANCIÓN SOBRE EL MONTO</w:t>
            </w:r>
            <w:r w:rsidR="00244C9C" w:rsidRPr="00061CDC">
              <w:rPr>
                <w:rFonts w:asciiTheme="majorHAnsi" w:eastAsia="Arial" w:hAnsiTheme="majorHAnsi" w:cstheme="majorHAnsi"/>
                <w:b/>
                <w:color w:val="000000"/>
              </w:rPr>
              <w:t xml:space="preserve"> DE LA PARCIALIDAD</w:t>
            </w:r>
            <w:r w:rsidR="00B4011C" w:rsidRPr="00061CDC">
              <w:rPr>
                <w:rFonts w:asciiTheme="majorHAnsi" w:eastAsia="Arial" w:hAnsiTheme="majorHAnsi" w:cstheme="majorHAnsi"/>
                <w:b/>
                <w:color w:val="000000"/>
              </w:rPr>
              <w:t>/TOTAL</w:t>
            </w:r>
          </w:p>
        </w:tc>
      </w:tr>
      <w:tr w:rsidR="00275AFA" w:rsidRPr="00061CDC"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061CDC" w:rsidRDefault="00275AFA" w:rsidP="003A512A">
            <w:pPr>
              <w:widowControl w:val="0"/>
              <w:pBdr>
                <w:top w:val="nil"/>
                <w:left w:val="nil"/>
                <w:bottom w:val="nil"/>
                <w:right w:val="nil"/>
                <w:between w:val="nil"/>
              </w:pBdr>
              <w:spacing w:after="0"/>
              <w:rPr>
                <w:rFonts w:asciiTheme="majorHAnsi" w:eastAsia="Times New Roman" w:hAnsiTheme="majorHAnsi" w:cstheme="majorHAnsi"/>
              </w:rPr>
            </w:pPr>
          </w:p>
        </w:tc>
      </w:tr>
      <w:tr w:rsidR="00275AFA" w:rsidRPr="00061CDC"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061CDC" w:rsidRDefault="008B5390"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 xml:space="preserve">De 01 uno </w:t>
            </w:r>
            <w:r w:rsidR="00A46A86" w:rsidRPr="00061CDC">
              <w:rPr>
                <w:rFonts w:asciiTheme="majorHAnsi" w:eastAsia="Arial" w:hAnsiTheme="majorHAnsi" w:cstheme="majorHAnsi"/>
                <w:b/>
                <w:color w:val="000000"/>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color w:val="000000"/>
              </w:rPr>
              <w:t>3% tres por ciento</w:t>
            </w:r>
          </w:p>
        </w:tc>
      </w:tr>
      <w:tr w:rsidR="00275AFA" w:rsidRPr="00061CDC"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color w:val="000000"/>
              </w:rPr>
              <w:t>6% seis por ciento</w:t>
            </w:r>
          </w:p>
        </w:tc>
      </w:tr>
      <w:tr w:rsidR="00275AFA" w:rsidRPr="00061CDC"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color w:val="000000"/>
              </w:rPr>
              <w:t>10% diez por ciento</w:t>
            </w:r>
          </w:p>
        </w:tc>
      </w:tr>
      <w:tr w:rsidR="00275AFA" w:rsidRPr="00061CDC"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061CDC" w:rsidRDefault="00A46A86" w:rsidP="003A512A">
            <w:pPr>
              <w:spacing w:after="0"/>
              <w:ind w:right="140"/>
              <w:jc w:val="center"/>
              <w:rPr>
                <w:rFonts w:asciiTheme="majorHAnsi" w:eastAsia="Times New Roman" w:hAnsiTheme="majorHAnsi" w:cstheme="majorHAnsi"/>
              </w:rPr>
            </w:pPr>
            <w:r w:rsidRPr="00061CDC">
              <w:rPr>
                <w:rFonts w:asciiTheme="majorHAnsi" w:eastAsia="Arial" w:hAnsiTheme="majorHAnsi" w:cstheme="majorHAnsi"/>
                <w:b/>
                <w:color w:val="000000"/>
              </w:rPr>
              <w:t xml:space="preserve">Se rescindirá el </w:t>
            </w:r>
            <w:r w:rsidR="00943277" w:rsidRPr="00061CDC">
              <w:rPr>
                <w:rFonts w:asciiTheme="majorHAnsi" w:eastAsia="Arial" w:hAnsiTheme="majorHAnsi" w:cstheme="majorHAnsi"/>
                <w:b/>
                <w:color w:val="000000"/>
              </w:rPr>
              <w:t>CONTRATO</w:t>
            </w:r>
            <w:r w:rsidRPr="00061CDC">
              <w:rPr>
                <w:rFonts w:asciiTheme="majorHAnsi" w:eastAsia="Arial" w:hAnsiTheme="majorHAnsi" w:cstheme="majorHAnsi"/>
                <w:b/>
                <w:color w:val="000000"/>
              </w:rPr>
              <w:t xml:space="preserve"> a criterio de la </w:t>
            </w:r>
            <w:r w:rsidR="0054004A" w:rsidRPr="00061CDC">
              <w:rPr>
                <w:rFonts w:asciiTheme="majorHAnsi" w:eastAsia="Arial" w:hAnsiTheme="majorHAnsi" w:cstheme="majorHAnsi"/>
                <w:b/>
                <w:color w:val="000000"/>
              </w:rPr>
              <w:t>ORGANISMO</w:t>
            </w:r>
          </w:p>
        </w:tc>
      </w:tr>
    </w:tbl>
    <w:p w14:paraId="7ABF3E23" w14:textId="77777777" w:rsidR="007B6405" w:rsidRPr="00061CDC" w:rsidRDefault="007B6405" w:rsidP="003A512A">
      <w:pPr>
        <w:spacing w:after="0"/>
        <w:rPr>
          <w:rFonts w:asciiTheme="majorHAnsi" w:eastAsia="Times New Roman" w:hAnsiTheme="majorHAnsi" w:cstheme="majorHAnsi"/>
        </w:rPr>
      </w:pPr>
    </w:p>
    <w:p w14:paraId="18C171CC" w14:textId="61AB4869" w:rsidR="00574EBD" w:rsidRPr="00854631" w:rsidRDefault="00F47875" w:rsidP="00256584">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 xml:space="preserve">DEL RECHAZO Y DEVOLUCIONES. </w:t>
      </w:r>
    </w:p>
    <w:p w14:paraId="29785FDE" w14:textId="5D500AAB" w:rsidR="00E66674" w:rsidRDefault="00574EBD" w:rsidP="00786C5C">
      <w:pPr>
        <w:spacing w:after="0"/>
        <w:ind w:right="140"/>
        <w:jc w:val="both"/>
        <w:rPr>
          <w:rFonts w:asciiTheme="majorHAnsi" w:eastAsia="Arial" w:hAnsiTheme="majorHAnsi" w:cstheme="majorHAnsi"/>
          <w:color w:val="000000"/>
        </w:rPr>
      </w:pPr>
      <w:r w:rsidRPr="00061CDC">
        <w:rPr>
          <w:rFonts w:asciiTheme="majorHAnsi" w:eastAsia="Arial" w:hAnsiTheme="majorHAnsi" w:cstheme="majorHAnsi"/>
          <w:color w:val="000000"/>
        </w:rPr>
        <w:t>En caso de que los bienes entregados por el</w:t>
      </w:r>
      <w:r w:rsidRPr="00061CDC">
        <w:rPr>
          <w:rFonts w:asciiTheme="majorHAnsi" w:eastAsia="Arial" w:hAnsiTheme="majorHAnsi" w:cstheme="majorHAnsi"/>
          <w:b/>
          <w:color w:val="000000"/>
        </w:rPr>
        <w:t xml:space="preserve"> PROVEEDOR</w:t>
      </w:r>
      <w:r w:rsidRPr="00061CDC">
        <w:rPr>
          <w:rFonts w:asciiTheme="majorHAnsi" w:eastAsia="Arial" w:hAnsiTheme="majorHAnsi" w:cstheme="majorHAnsi"/>
          <w:color w:val="000000"/>
        </w:rPr>
        <w:t xml:space="preserve"> sean defectuosos, faltos de calidad en general o tengan diferentes especificaciones a las solicitadas, el </w:t>
      </w:r>
      <w:r w:rsidRPr="00061CDC">
        <w:rPr>
          <w:rFonts w:asciiTheme="majorHAnsi" w:eastAsia="Arial" w:hAnsiTheme="majorHAnsi" w:cstheme="majorHAnsi"/>
          <w:b/>
          <w:color w:val="000000"/>
        </w:rPr>
        <w:t xml:space="preserve">ORGANISMO </w:t>
      </w:r>
      <w:r w:rsidRPr="00061CDC">
        <w:rPr>
          <w:rFonts w:asciiTheme="majorHAnsi" w:eastAsia="Arial" w:hAnsiTheme="majorHAnsi" w:cstheme="majorHAnsi"/>
          <w:color w:val="000000"/>
        </w:rPr>
        <w:t xml:space="preserve">podrá rechazarlos, ya sea que no los reciba, o los regrese por haber detectado el incumplimiento posterior a la recepción, en caso de haberse realizado el pago, el </w:t>
      </w:r>
      <w:r w:rsidRPr="00061CDC">
        <w:rPr>
          <w:rFonts w:asciiTheme="majorHAnsi" w:eastAsia="Arial" w:hAnsiTheme="majorHAnsi" w:cstheme="majorHAnsi"/>
          <w:b/>
          <w:color w:val="000000"/>
        </w:rPr>
        <w:t xml:space="preserve">PROVEEDOR </w:t>
      </w:r>
      <w:r w:rsidRPr="00061CDC">
        <w:rPr>
          <w:rFonts w:asciiTheme="majorHAnsi" w:eastAsia="Arial" w:hAnsiTheme="majorHAnsi" w:cstheme="majorHAnsi"/>
          <w:color w:val="000000"/>
        </w:rPr>
        <w:t>se obliga devolver las cantidades pagadas con los intereses correspondientes, aplicando una tasa equivalente al interés legal sobre el monto a devolver, y a recibir a su costa los bienes que sean rechazados por el</w:t>
      </w:r>
      <w:r w:rsidRPr="00061CDC">
        <w:rPr>
          <w:rFonts w:asciiTheme="majorHAnsi" w:eastAsia="Arial" w:hAnsiTheme="majorHAnsi" w:cstheme="majorHAnsi"/>
          <w:b/>
          <w:color w:val="000000"/>
        </w:rPr>
        <w:t xml:space="preserve"> ORGANISMO</w:t>
      </w:r>
      <w:r w:rsidRPr="00061CDC">
        <w:rPr>
          <w:rFonts w:asciiTheme="majorHAnsi" w:eastAsia="Arial" w:hAnsiTheme="majorHAnsi" w:cstheme="majorHAnsi"/>
          <w:color w:val="000000"/>
        </w:rPr>
        <w:t>, lo anterior sin perjuicio de que se pueda hacer efectiva la Garantía señalada en el numeral 2</w:t>
      </w:r>
      <w:r w:rsidR="007B6405">
        <w:rPr>
          <w:rFonts w:asciiTheme="majorHAnsi" w:eastAsia="Arial" w:hAnsiTheme="majorHAnsi" w:cstheme="majorHAnsi"/>
          <w:color w:val="000000"/>
        </w:rPr>
        <w:t>0</w:t>
      </w:r>
      <w:r w:rsidRPr="00061CDC">
        <w:rPr>
          <w:rFonts w:asciiTheme="majorHAnsi" w:eastAsia="Arial" w:hAnsiTheme="majorHAnsi" w:cstheme="majorHAnsi"/>
          <w:color w:val="000000"/>
        </w:rPr>
        <w:t xml:space="preserve"> de las presentes </w:t>
      </w:r>
      <w:r w:rsidRPr="00061CDC">
        <w:rPr>
          <w:rFonts w:asciiTheme="majorHAnsi" w:eastAsia="Arial" w:hAnsiTheme="majorHAnsi" w:cstheme="majorHAnsi"/>
          <w:b/>
          <w:color w:val="000000"/>
        </w:rPr>
        <w:t>BASES</w:t>
      </w:r>
      <w:r w:rsidRPr="00061CDC">
        <w:rPr>
          <w:rFonts w:asciiTheme="majorHAnsi" w:eastAsia="Arial" w:hAnsiTheme="majorHAnsi" w:cstheme="majorHAnsi"/>
          <w:color w:val="000000"/>
        </w:rPr>
        <w:t>, y ejercerse las acciones correspondientes por daños y perjuicios.</w:t>
      </w:r>
    </w:p>
    <w:p w14:paraId="3DD9522E" w14:textId="77777777" w:rsidR="00786C5C" w:rsidRPr="00786C5C" w:rsidRDefault="00786C5C" w:rsidP="00786C5C">
      <w:pPr>
        <w:spacing w:after="0"/>
        <w:ind w:right="140"/>
        <w:jc w:val="both"/>
        <w:rPr>
          <w:rFonts w:asciiTheme="majorHAnsi" w:eastAsia="Arial" w:hAnsiTheme="majorHAnsi" w:cstheme="majorHAnsi"/>
          <w:color w:val="000000"/>
        </w:rPr>
      </w:pPr>
    </w:p>
    <w:p w14:paraId="19DA6C3C" w14:textId="0C041BA5" w:rsidR="00275AFA" w:rsidRPr="00061CDC" w:rsidRDefault="00A46A86" w:rsidP="00256584">
      <w:pPr>
        <w:pStyle w:val="Prrafodelista"/>
        <w:numPr>
          <w:ilvl w:val="0"/>
          <w:numId w:val="12"/>
        </w:numPr>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000000"/>
        </w:rPr>
        <w:t>DE LA OPINIÓN POSITIVA DE LA OBLIGACIONES FISCALES (SAT).</w:t>
      </w:r>
    </w:p>
    <w:p w14:paraId="6B76FA29" w14:textId="77777777" w:rsidR="00275AFA" w:rsidRPr="00061CDC" w:rsidRDefault="00275AFA" w:rsidP="003A512A">
      <w:pPr>
        <w:spacing w:after="0"/>
        <w:rPr>
          <w:rFonts w:asciiTheme="majorHAnsi" w:eastAsia="Times New Roman" w:hAnsiTheme="majorHAnsi" w:cstheme="majorHAnsi"/>
        </w:rPr>
      </w:pPr>
    </w:p>
    <w:p w14:paraId="63AC89B4" w14:textId="02CC0CF4" w:rsidR="00F47875" w:rsidRPr="008C4F4C" w:rsidRDefault="00357FD6" w:rsidP="008C4F4C">
      <w:pPr>
        <w:spacing w:after="0" w:line="240" w:lineRule="auto"/>
        <w:jc w:val="both"/>
        <w:rPr>
          <w:rFonts w:asciiTheme="majorHAnsi" w:hAnsiTheme="majorHAnsi" w:cstheme="majorHAnsi"/>
        </w:rPr>
      </w:pPr>
      <w:r w:rsidRPr="008C4F4C">
        <w:rPr>
          <w:rFonts w:asciiTheme="majorHAnsi" w:eastAsia="Arial" w:hAnsiTheme="majorHAnsi" w:cstheme="majorHAnsi"/>
          <w:color w:val="000000"/>
        </w:rPr>
        <w:t xml:space="preserve">El </w:t>
      </w:r>
      <w:r w:rsidR="00382315" w:rsidRPr="008C4F4C">
        <w:rPr>
          <w:rFonts w:asciiTheme="majorHAnsi" w:eastAsia="Arial" w:hAnsiTheme="majorHAnsi" w:cstheme="majorHAnsi"/>
          <w:b/>
          <w:color w:val="000000"/>
        </w:rPr>
        <w:t>PARTICIPANTE</w:t>
      </w:r>
      <w:r w:rsidRPr="008C4F4C">
        <w:rPr>
          <w:rFonts w:asciiTheme="majorHAnsi" w:eastAsia="Arial" w:hAnsiTheme="majorHAnsi" w:cstheme="majorHAnsi"/>
          <w:b/>
          <w:color w:val="000000"/>
        </w:rPr>
        <w:t xml:space="preserve"> </w:t>
      </w:r>
      <w:r w:rsidRPr="008C4F4C">
        <w:rPr>
          <w:rFonts w:asciiTheme="majorHAnsi" w:eastAsia="Arial" w:hAnsiTheme="majorHAnsi" w:cstheme="majorHAnsi"/>
          <w:color w:val="000000"/>
        </w:rPr>
        <w:t xml:space="preserve">deberá </w:t>
      </w:r>
      <w:r w:rsidR="00382315" w:rsidRPr="008C4F4C">
        <w:rPr>
          <w:rFonts w:asciiTheme="majorHAnsi" w:eastAsia="Arial" w:hAnsiTheme="majorHAnsi" w:cstheme="majorHAnsi"/>
          <w:color w:val="000000"/>
        </w:rPr>
        <w:t xml:space="preserve">presentar el documento actualizado donde el Servicio de Administración Tributaria (SAT) emita opinión </w:t>
      </w:r>
      <w:r w:rsidR="00382315" w:rsidRPr="008C4F4C">
        <w:rPr>
          <w:rFonts w:asciiTheme="majorHAnsi" w:eastAsia="Arial" w:hAnsiTheme="majorHAnsi" w:cstheme="majorHAnsi"/>
          <w:b/>
          <w:color w:val="000000"/>
          <w:u w:val="single"/>
        </w:rPr>
        <w:t>positiva</w:t>
      </w:r>
      <w:r w:rsidR="00382315" w:rsidRPr="008C4F4C">
        <w:rPr>
          <w:rFonts w:asciiTheme="majorHAnsi" w:eastAsia="Arial" w:hAnsiTheme="majorHAnsi" w:cstheme="majorHAnsi"/>
          <w:color w:val="000000"/>
        </w:rPr>
        <w:t xml:space="preserve"> de cumplimiento de </w:t>
      </w:r>
      <w:r w:rsidR="005A392A" w:rsidRPr="008C4F4C">
        <w:rPr>
          <w:rFonts w:asciiTheme="majorHAnsi" w:eastAsia="Arial" w:hAnsiTheme="majorHAnsi" w:cstheme="majorHAnsi"/>
          <w:color w:val="000000"/>
        </w:rPr>
        <w:t>O</w:t>
      </w:r>
      <w:r w:rsidR="00382315" w:rsidRPr="008C4F4C">
        <w:rPr>
          <w:rFonts w:asciiTheme="majorHAnsi" w:eastAsia="Arial" w:hAnsiTheme="majorHAnsi" w:cstheme="majorHAnsi"/>
          <w:color w:val="000000"/>
        </w:rPr>
        <w:t xml:space="preserve">bligaciones </w:t>
      </w:r>
      <w:r w:rsidR="005A392A" w:rsidRPr="008C4F4C">
        <w:rPr>
          <w:rFonts w:asciiTheme="majorHAnsi" w:eastAsia="Arial" w:hAnsiTheme="majorHAnsi" w:cstheme="majorHAnsi"/>
          <w:color w:val="000000"/>
        </w:rPr>
        <w:t>F</w:t>
      </w:r>
      <w:r w:rsidR="00382315" w:rsidRPr="008C4F4C">
        <w:rPr>
          <w:rFonts w:asciiTheme="majorHAnsi" w:eastAsia="Arial" w:hAnsiTheme="majorHAnsi" w:cstheme="majorHAnsi"/>
          <w:color w:val="000000"/>
        </w:rPr>
        <w:t>iscales</w:t>
      </w:r>
      <w:r w:rsidR="00EC2379" w:rsidRPr="008C4F4C">
        <w:rPr>
          <w:rFonts w:asciiTheme="majorHAnsi" w:eastAsia="Arial" w:hAnsiTheme="majorHAnsi" w:cstheme="majorHAnsi"/>
          <w:color w:val="000000"/>
        </w:rPr>
        <w:t xml:space="preserve"> </w:t>
      </w:r>
      <w:r w:rsidR="00EC2379" w:rsidRPr="008C4F4C">
        <w:rPr>
          <w:rFonts w:asciiTheme="majorHAnsi" w:hAnsiTheme="majorHAnsi" w:cstheme="majorHAnsi"/>
        </w:rPr>
        <w:t xml:space="preserve">con una vigencia no mayor a </w:t>
      </w:r>
      <w:r w:rsidR="00EC2379" w:rsidRPr="008C4F4C">
        <w:rPr>
          <w:rFonts w:asciiTheme="majorHAnsi" w:hAnsiTheme="majorHAnsi" w:cstheme="majorHAnsi"/>
          <w:b/>
          <w:bCs/>
        </w:rPr>
        <w:t>30 DÍAS</w:t>
      </w:r>
      <w:r w:rsidR="00EC2379" w:rsidRPr="008C4F4C">
        <w:rPr>
          <w:rFonts w:asciiTheme="majorHAnsi" w:hAnsiTheme="majorHAnsi" w:cstheme="majorHAnsi"/>
        </w:rPr>
        <w:t xml:space="preserve"> contados a partir de la entrega de la </w:t>
      </w:r>
      <w:r w:rsidR="00F80B29" w:rsidRPr="008C4F4C">
        <w:rPr>
          <w:rFonts w:asciiTheme="majorHAnsi" w:hAnsiTheme="majorHAnsi" w:cstheme="majorHAnsi"/>
        </w:rPr>
        <w:t xml:space="preserve">presentación y apertura de </w:t>
      </w:r>
      <w:r w:rsidR="00EC2379" w:rsidRPr="008C4F4C">
        <w:rPr>
          <w:rFonts w:asciiTheme="majorHAnsi" w:hAnsiTheme="majorHAnsi" w:cstheme="majorHAnsi"/>
        </w:rPr>
        <w:t>propuesta</w:t>
      </w:r>
      <w:r w:rsidR="00FD1AC8" w:rsidRPr="008C4F4C">
        <w:rPr>
          <w:rFonts w:asciiTheme="majorHAnsi" w:hAnsiTheme="majorHAnsi" w:cstheme="majorHAnsi"/>
        </w:rPr>
        <w:t>s</w:t>
      </w:r>
      <w:r w:rsidR="00EC2379" w:rsidRPr="008C4F4C">
        <w:rPr>
          <w:rFonts w:asciiTheme="majorHAnsi" w:hAnsiTheme="majorHAnsi" w:cstheme="majorHAnsi"/>
        </w:rPr>
        <w:t>, conforme al Código Fiscal de la Federación y las reglas de la resolución miscelánea fiscal para el 2020</w:t>
      </w:r>
      <w:r w:rsidR="008C4F4C">
        <w:rPr>
          <w:rFonts w:asciiTheme="majorHAnsi" w:hAnsiTheme="majorHAnsi" w:cstheme="majorHAnsi"/>
        </w:rPr>
        <w:t xml:space="preserve"> </w:t>
      </w:r>
      <w:r w:rsidR="008C4F4C">
        <w:rPr>
          <w:rFonts w:asciiTheme="majorHAnsi" w:eastAsia="Arial" w:hAnsiTheme="majorHAnsi" w:cstheme="majorHAnsi"/>
          <w:color w:val="000000"/>
        </w:rPr>
        <w:t>l</w:t>
      </w:r>
      <w:r w:rsidR="00382315" w:rsidRPr="00061CDC">
        <w:rPr>
          <w:rFonts w:asciiTheme="majorHAnsi" w:eastAsia="Arial" w:hAnsiTheme="majorHAnsi" w:cstheme="majorHAnsi"/>
          <w:color w:val="000000"/>
        </w:rPr>
        <w:t>a cual podrá obtenerse por Internet en la página del SAT, en la opción “Mi portal”, con la Clave de Identificación Electrónica Fortalecida.</w:t>
      </w:r>
    </w:p>
    <w:p w14:paraId="1BE7083E" w14:textId="77777777" w:rsidR="00382315" w:rsidRPr="00061CDC" w:rsidRDefault="00382315" w:rsidP="003A512A">
      <w:pPr>
        <w:spacing w:after="0"/>
        <w:ind w:right="140"/>
        <w:jc w:val="both"/>
        <w:rPr>
          <w:rFonts w:asciiTheme="majorHAnsi" w:eastAsia="Arial" w:hAnsiTheme="majorHAnsi" w:cstheme="majorHAnsi"/>
          <w:b/>
          <w:color w:val="000000"/>
        </w:rPr>
      </w:pPr>
    </w:p>
    <w:p w14:paraId="08105F00" w14:textId="5B7F814F" w:rsidR="00275AFA" w:rsidRPr="00061CDC" w:rsidRDefault="00A46A86" w:rsidP="003A512A">
      <w:pPr>
        <w:spacing w:after="0"/>
        <w:ind w:right="140"/>
        <w:jc w:val="both"/>
        <w:rPr>
          <w:rFonts w:asciiTheme="majorHAnsi" w:eastAsia="Times New Roman" w:hAnsiTheme="majorHAnsi" w:cstheme="majorHAnsi"/>
        </w:rPr>
      </w:pPr>
      <w:r w:rsidRPr="00061CDC">
        <w:rPr>
          <w:rFonts w:asciiTheme="majorHAnsi" w:eastAsia="Arial" w:hAnsiTheme="majorHAnsi" w:cstheme="majorHAnsi"/>
          <w:color w:val="000000"/>
        </w:rPr>
        <w:lastRenderedPageBreak/>
        <w:t>Lo anterior, se solicita de conformidad con los términos de la disposición 2.1.39. de la resolución Miscelánea Fiscal para 20</w:t>
      </w:r>
      <w:r w:rsidR="00650254" w:rsidRPr="00061CDC">
        <w:rPr>
          <w:rFonts w:asciiTheme="majorHAnsi" w:eastAsia="Arial" w:hAnsiTheme="majorHAnsi" w:cstheme="majorHAnsi"/>
          <w:color w:val="000000"/>
        </w:rPr>
        <w:t>2</w:t>
      </w:r>
      <w:r w:rsidR="00061CDC" w:rsidRPr="00061CDC">
        <w:rPr>
          <w:rFonts w:asciiTheme="majorHAnsi" w:eastAsia="Arial" w:hAnsiTheme="majorHAnsi" w:cstheme="majorHAnsi"/>
          <w:color w:val="000000"/>
        </w:rPr>
        <w:t>1</w:t>
      </w:r>
      <w:r w:rsidRPr="00061CDC">
        <w:rPr>
          <w:rFonts w:asciiTheme="majorHAnsi" w:eastAsia="Arial" w:hAnsiTheme="majorHAnsi" w:cstheme="majorHAnsi"/>
          <w:color w:val="000000"/>
        </w:rPr>
        <w:t>, publicada en el Diario Oficial de la Federación.</w:t>
      </w:r>
    </w:p>
    <w:p w14:paraId="77192E62" w14:textId="77777777" w:rsidR="00275AFA" w:rsidRPr="00061CDC" w:rsidRDefault="00275AFA" w:rsidP="003A512A">
      <w:pPr>
        <w:spacing w:after="0"/>
        <w:rPr>
          <w:rFonts w:asciiTheme="majorHAnsi" w:eastAsia="Times New Roman" w:hAnsiTheme="majorHAnsi" w:cstheme="majorHAnsi"/>
        </w:rPr>
      </w:pPr>
    </w:p>
    <w:p w14:paraId="1C155177" w14:textId="79EC6926" w:rsidR="00275AFA" w:rsidRPr="00061CDC" w:rsidRDefault="00A46A86" w:rsidP="003A512A">
      <w:pPr>
        <w:spacing w:after="0"/>
        <w:ind w:right="-2"/>
        <w:jc w:val="both"/>
        <w:rPr>
          <w:rFonts w:asciiTheme="majorHAnsi" w:eastAsia="Times New Roman" w:hAnsiTheme="majorHAnsi" w:cstheme="majorHAnsi"/>
        </w:rPr>
      </w:pPr>
      <w:r w:rsidRPr="00061CDC">
        <w:rPr>
          <w:rFonts w:asciiTheme="majorHAnsi" w:eastAsia="Arial" w:hAnsiTheme="majorHAnsi" w:cstheme="majorHAnsi"/>
          <w:color w:val="000000"/>
        </w:rPr>
        <w:t xml:space="preserve">Dicho documento se deberá presentar en sentido positivo y será verificado el código QR contenido en el documento, para lo cual el </w:t>
      </w:r>
      <w:r w:rsidR="004F684D" w:rsidRPr="00061CDC">
        <w:rPr>
          <w:rFonts w:asciiTheme="majorHAnsi" w:eastAsia="Arial" w:hAnsiTheme="majorHAnsi" w:cstheme="majorHAnsi"/>
          <w:b/>
          <w:color w:val="000000"/>
        </w:rPr>
        <w:t>PARTICIPANTE</w:t>
      </w:r>
      <w:r w:rsidRPr="00061CDC">
        <w:rPr>
          <w:rFonts w:asciiTheme="majorHAnsi" w:eastAsia="Arial" w:hAnsiTheme="majorHAnsi" w:cstheme="majorHAnsi"/>
          <w:color w:val="000000"/>
        </w:rPr>
        <w:t xml:space="preserve"> deberá cerciorarse de que la impresión </w:t>
      </w:r>
      <w:proofErr w:type="gramStart"/>
      <w:r w:rsidRPr="00061CDC">
        <w:rPr>
          <w:rFonts w:asciiTheme="majorHAnsi" w:eastAsia="Arial" w:hAnsiTheme="majorHAnsi" w:cstheme="majorHAnsi"/>
          <w:color w:val="000000"/>
        </w:rPr>
        <w:t>del mismo</w:t>
      </w:r>
      <w:proofErr w:type="gramEnd"/>
      <w:r w:rsidRPr="00061CDC">
        <w:rPr>
          <w:rFonts w:asciiTheme="majorHAnsi" w:eastAsia="Arial" w:hAnsiTheme="majorHAnsi" w:cstheme="majorHAnsi"/>
          <w:color w:val="000000"/>
        </w:rPr>
        <w:t xml:space="preserve"> sea legible para llevar a cabo la verificación. </w:t>
      </w:r>
    </w:p>
    <w:p w14:paraId="78E2F4A7" w14:textId="77777777" w:rsidR="00275AFA" w:rsidRPr="00061CDC" w:rsidRDefault="00275AFA" w:rsidP="003A512A">
      <w:pPr>
        <w:spacing w:after="0"/>
        <w:ind w:right="-2"/>
        <w:rPr>
          <w:rFonts w:asciiTheme="majorHAnsi" w:eastAsia="Times New Roman" w:hAnsiTheme="majorHAnsi" w:cstheme="majorHAnsi"/>
        </w:rPr>
      </w:pPr>
    </w:p>
    <w:p w14:paraId="7BA07B7C" w14:textId="53A98B38" w:rsidR="007D243C" w:rsidRPr="00061CDC" w:rsidRDefault="00A46A86" w:rsidP="003825B0">
      <w:pPr>
        <w:spacing w:after="0"/>
        <w:ind w:right="-2"/>
        <w:jc w:val="both"/>
        <w:rPr>
          <w:rFonts w:asciiTheme="majorHAnsi" w:eastAsia="Times New Roman" w:hAnsiTheme="majorHAnsi" w:cstheme="majorHAnsi"/>
        </w:rPr>
      </w:pPr>
      <w:r w:rsidRPr="00061CDC">
        <w:rPr>
          <w:rFonts w:asciiTheme="majorHAnsi" w:eastAsia="Arial" w:hAnsiTheme="majorHAnsi" w:cstheme="majorHAnsi"/>
          <w:color w:val="000000"/>
        </w:rPr>
        <w:t xml:space="preserve">Las inconsistencias en este </w:t>
      </w:r>
      <w:r w:rsidR="00B95CE8" w:rsidRPr="00061CDC">
        <w:rPr>
          <w:rFonts w:asciiTheme="majorHAnsi" w:eastAsia="Arial" w:hAnsiTheme="majorHAnsi" w:cstheme="majorHAnsi"/>
          <w:color w:val="000000"/>
        </w:rPr>
        <w:t>punto</w:t>
      </w:r>
      <w:r w:rsidRPr="00061CDC">
        <w:rPr>
          <w:rFonts w:asciiTheme="majorHAnsi" w:eastAsia="Arial" w:hAnsiTheme="majorHAnsi" w:cstheme="majorHAnsi"/>
          <w:color w:val="000000"/>
        </w:rPr>
        <w:t xml:space="preserve"> serán motivo de </w:t>
      </w:r>
      <w:r w:rsidR="00854631" w:rsidRPr="008C4F4C">
        <w:rPr>
          <w:rFonts w:asciiTheme="majorHAnsi" w:eastAsia="Arial" w:hAnsiTheme="majorHAnsi" w:cstheme="majorHAnsi"/>
          <w:b/>
          <w:bCs/>
          <w:color w:val="000000"/>
        </w:rPr>
        <w:t>DESECHAMIENTO</w:t>
      </w:r>
      <w:r w:rsidR="00E76824" w:rsidRPr="00061CDC">
        <w:rPr>
          <w:rFonts w:asciiTheme="majorHAnsi" w:eastAsia="Arial" w:hAnsiTheme="majorHAnsi" w:cstheme="majorHAnsi"/>
          <w:color w:val="000000"/>
        </w:rPr>
        <w:t xml:space="preserve"> de la</w:t>
      </w:r>
      <w:r w:rsidR="00E76824" w:rsidRPr="00061CDC">
        <w:rPr>
          <w:rFonts w:asciiTheme="majorHAnsi" w:eastAsia="Arial" w:hAnsiTheme="majorHAnsi" w:cstheme="majorHAnsi"/>
          <w:b/>
          <w:color w:val="000000"/>
        </w:rPr>
        <w:t xml:space="preserve"> PROPUESTA</w:t>
      </w:r>
      <w:r w:rsidRPr="00061CDC">
        <w:rPr>
          <w:rFonts w:asciiTheme="majorHAnsi" w:eastAsia="Arial" w:hAnsiTheme="majorHAnsi" w:cstheme="majorHAnsi"/>
          <w:color w:val="000000"/>
        </w:rPr>
        <w:t xml:space="preserve"> del </w:t>
      </w:r>
      <w:r w:rsidR="004F684D" w:rsidRPr="00061CDC">
        <w:rPr>
          <w:rFonts w:asciiTheme="majorHAnsi" w:eastAsia="Arial" w:hAnsiTheme="majorHAnsi" w:cstheme="majorHAnsi"/>
          <w:b/>
          <w:color w:val="000000"/>
        </w:rPr>
        <w:t>PARTICIPANTE</w:t>
      </w:r>
      <w:r w:rsidRPr="00061CDC">
        <w:rPr>
          <w:rFonts w:asciiTheme="majorHAnsi" w:eastAsia="Arial" w:hAnsiTheme="majorHAnsi" w:cstheme="majorHAnsi"/>
          <w:color w:val="000000"/>
        </w:rPr>
        <w:t>.</w:t>
      </w:r>
    </w:p>
    <w:p w14:paraId="592661C7" w14:textId="77777777" w:rsidR="00E535AC" w:rsidRPr="00061CDC" w:rsidRDefault="00E535AC" w:rsidP="003A512A">
      <w:pPr>
        <w:spacing w:after="0"/>
        <w:rPr>
          <w:rFonts w:asciiTheme="majorHAnsi" w:eastAsia="Times New Roman" w:hAnsiTheme="majorHAnsi" w:cstheme="majorHAnsi"/>
        </w:rPr>
      </w:pPr>
    </w:p>
    <w:p w14:paraId="4ECEF34D" w14:textId="5B433716" w:rsidR="00275AFA" w:rsidRPr="008C4F4C" w:rsidRDefault="00A46A86" w:rsidP="00256584">
      <w:pPr>
        <w:pStyle w:val="Prrafodelista"/>
        <w:numPr>
          <w:ilvl w:val="0"/>
          <w:numId w:val="12"/>
        </w:numPr>
        <w:spacing w:after="0"/>
        <w:jc w:val="both"/>
        <w:rPr>
          <w:rFonts w:asciiTheme="majorHAnsi" w:eastAsia="Times New Roman" w:hAnsiTheme="majorHAnsi" w:cstheme="majorHAnsi"/>
        </w:rPr>
      </w:pPr>
      <w:r w:rsidRPr="00061CDC">
        <w:rPr>
          <w:rFonts w:asciiTheme="majorHAnsi" w:eastAsia="Arial" w:hAnsiTheme="majorHAnsi" w:cstheme="majorHAnsi"/>
          <w:b/>
          <w:color w:val="000000"/>
        </w:rPr>
        <w:t>DE LA OPINIÓN POSITIVA DE LAS OBLIGACIONES</w:t>
      </w:r>
      <w:r w:rsidR="005A392A" w:rsidRPr="00061CDC">
        <w:rPr>
          <w:rFonts w:asciiTheme="majorHAnsi" w:eastAsia="Arial" w:hAnsiTheme="majorHAnsi" w:cstheme="majorHAnsi"/>
          <w:b/>
          <w:color w:val="000000"/>
        </w:rPr>
        <w:t xml:space="preserve"> FISCALES</w:t>
      </w:r>
      <w:r w:rsidRPr="00061CDC">
        <w:rPr>
          <w:rFonts w:asciiTheme="majorHAnsi" w:eastAsia="Arial" w:hAnsiTheme="majorHAnsi" w:cstheme="majorHAnsi"/>
          <w:b/>
          <w:color w:val="000000"/>
        </w:rPr>
        <w:t xml:space="preserve"> EN MATERIA DE SEGURIDAD SOCIAL (IMSS).</w:t>
      </w:r>
    </w:p>
    <w:p w14:paraId="3CA533A4" w14:textId="77777777" w:rsidR="008C4F4C" w:rsidRPr="004F77FB" w:rsidRDefault="008C4F4C" w:rsidP="008C4F4C">
      <w:pPr>
        <w:pStyle w:val="Prrafodelista"/>
        <w:spacing w:after="0"/>
        <w:ind w:left="360"/>
        <w:jc w:val="both"/>
        <w:rPr>
          <w:rFonts w:asciiTheme="majorHAnsi" w:eastAsia="Times New Roman" w:hAnsiTheme="majorHAnsi" w:cstheme="majorHAnsi"/>
        </w:rPr>
      </w:pPr>
    </w:p>
    <w:p w14:paraId="73A384CB" w14:textId="691997CC" w:rsidR="004F77FB" w:rsidRPr="004F77FB" w:rsidRDefault="004F77FB" w:rsidP="004F77FB">
      <w:pPr>
        <w:pStyle w:val="Prrafodelista"/>
        <w:spacing w:after="0"/>
        <w:ind w:left="360"/>
        <w:jc w:val="both"/>
        <w:rPr>
          <w:rFonts w:asciiTheme="majorHAnsi" w:eastAsia="Times New Roman" w:hAnsiTheme="majorHAnsi" w:cstheme="majorHAnsi"/>
        </w:rPr>
      </w:pPr>
      <w:r w:rsidRPr="004F77FB">
        <w:rPr>
          <w:rFonts w:asciiTheme="majorHAnsi" w:eastAsia="Times New Roman" w:hAnsiTheme="majorHAnsi" w:cstheme="majorHAnsi"/>
        </w:rPr>
        <w:t xml:space="preserve">El </w:t>
      </w:r>
      <w:r w:rsidRPr="004F77FB">
        <w:rPr>
          <w:rFonts w:asciiTheme="majorHAnsi" w:eastAsia="Times New Roman" w:hAnsiTheme="majorHAnsi" w:cstheme="majorHAnsi"/>
          <w:b/>
          <w:bCs/>
        </w:rPr>
        <w:t>PARTICIPANTE</w:t>
      </w:r>
      <w:r w:rsidRPr="004F77FB">
        <w:rPr>
          <w:rFonts w:asciiTheme="majorHAnsi" w:eastAsia="Times New Roman" w:hAnsiTheme="majorHAnsi" w:cstheme="majorHAnsi"/>
        </w:rPr>
        <w:t xml:space="preserve"> deberá presentar la opinión del cumplimiento de obligaciones en materia de Seguridad </w:t>
      </w:r>
      <w:r w:rsidR="00C17FE4" w:rsidRPr="004F77FB">
        <w:rPr>
          <w:rFonts w:asciiTheme="majorHAnsi" w:eastAsia="Times New Roman" w:hAnsiTheme="majorHAnsi" w:cstheme="majorHAnsi"/>
        </w:rPr>
        <w:t>Social</w:t>
      </w:r>
      <w:r w:rsidR="00C17FE4" w:rsidRPr="00C17FE4">
        <w:rPr>
          <w:rFonts w:asciiTheme="majorHAnsi" w:eastAsia="Times New Roman" w:hAnsiTheme="majorHAnsi" w:cstheme="majorHAnsi"/>
          <w:b/>
          <w:bCs/>
        </w:rPr>
        <w:t xml:space="preserve"> (IMSS)</w:t>
      </w:r>
      <w:r>
        <w:rPr>
          <w:rFonts w:asciiTheme="majorHAnsi" w:eastAsia="Times New Roman" w:hAnsiTheme="majorHAnsi" w:cstheme="majorHAnsi"/>
        </w:rPr>
        <w:t xml:space="preserve"> </w:t>
      </w:r>
      <w:r w:rsidR="00C17FE4" w:rsidRPr="00EC2379">
        <w:rPr>
          <w:rFonts w:asciiTheme="majorHAnsi" w:eastAsia="Arial" w:hAnsiTheme="majorHAnsi" w:cstheme="majorHAnsi"/>
          <w:color w:val="000000"/>
        </w:rPr>
        <w:t xml:space="preserve">emita opinión </w:t>
      </w:r>
      <w:r w:rsidR="00C17FE4" w:rsidRPr="00EC2379">
        <w:rPr>
          <w:rFonts w:asciiTheme="majorHAnsi" w:eastAsia="Arial" w:hAnsiTheme="majorHAnsi" w:cstheme="majorHAnsi"/>
          <w:b/>
          <w:color w:val="000000"/>
          <w:u w:val="single"/>
        </w:rPr>
        <w:t>positiva</w:t>
      </w:r>
      <w:r w:rsidR="00C17FE4" w:rsidRPr="00EC2379">
        <w:rPr>
          <w:rFonts w:asciiTheme="majorHAnsi" w:eastAsia="Arial" w:hAnsiTheme="majorHAnsi" w:cstheme="majorHAnsi"/>
          <w:color w:val="000000"/>
        </w:rPr>
        <w:t xml:space="preserve"> de cumplimiento</w:t>
      </w:r>
      <w:r w:rsidRPr="004F77FB">
        <w:rPr>
          <w:rFonts w:asciiTheme="majorHAnsi" w:eastAsia="Times New Roman" w:hAnsiTheme="majorHAnsi" w:cstheme="majorHAnsi"/>
        </w:rPr>
        <w:t xml:space="preserve"> o en su caso deberá presentar el documento del cual se desprenda que no cuenta con trabajadores dados de alta, en cualquier caso, el documento deberá ser emitido por el Instituto Mexicano del Seguro Social. </w:t>
      </w:r>
    </w:p>
    <w:p w14:paraId="3A1837CA" w14:textId="77777777" w:rsidR="004F77FB" w:rsidRPr="004F77FB" w:rsidRDefault="004F77FB" w:rsidP="004F77FB">
      <w:pPr>
        <w:spacing w:after="0"/>
        <w:jc w:val="both"/>
        <w:rPr>
          <w:rFonts w:asciiTheme="majorHAnsi" w:eastAsia="Times New Roman" w:hAnsiTheme="majorHAnsi" w:cstheme="majorHAnsi"/>
        </w:rPr>
      </w:pPr>
    </w:p>
    <w:p w14:paraId="784D15D7" w14:textId="40A3E8B4" w:rsidR="00854631" w:rsidRDefault="00061CDC" w:rsidP="003A512A">
      <w:pPr>
        <w:spacing w:after="0"/>
        <w:jc w:val="both"/>
        <w:rPr>
          <w:rFonts w:asciiTheme="majorHAnsi" w:eastAsia="Arial" w:hAnsiTheme="majorHAnsi" w:cstheme="majorHAnsi"/>
          <w:color w:val="000000"/>
        </w:rPr>
      </w:pPr>
      <w:r w:rsidRPr="00061CDC">
        <w:rPr>
          <w:rFonts w:asciiTheme="majorHAnsi" w:eastAsia="Arial" w:hAnsiTheme="majorHAnsi" w:cstheme="majorHAnsi"/>
          <w:color w:val="000000"/>
        </w:rPr>
        <w:t xml:space="preserve">Las inconsistencias en este punto serán motivo de </w:t>
      </w:r>
      <w:r w:rsidR="00854631" w:rsidRPr="006F3406">
        <w:rPr>
          <w:rFonts w:asciiTheme="majorHAnsi" w:eastAsia="Arial" w:hAnsiTheme="majorHAnsi" w:cstheme="majorHAnsi"/>
          <w:b/>
          <w:bCs/>
          <w:color w:val="000000"/>
        </w:rPr>
        <w:t>DESECHAMIENTO</w:t>
      </w:r>
      <w:r w:rsidR="00854631" w:rsidRPr="00061CDC">
        <w:rPr>
          <w:rFonts w:asciiTheme="majorHAnsi" w:eastAsia="Arial" w:hAnsiTheme="majorHAnsi" w:cstheme="majorHAnsi"/>
          <w:color w:val="000000"/>
        </w:rPr>
        <w:t xml:space="preserve"> </w:t>
      </w:r>
      <w:r w:rsidRPr="00061CDC">
        <w:rPr>
          <w:rFonts w:asciiTheme="majorHAnsi" w:eastAsia="Arial" w:hAnsiTheme="majorHAnsi" w:cstheme="majorHAnsi"/>
          <w:color w:val="000000"/>
        </w:rPr>
        <w:t xml:space="preserve">de la </w:t>
      </w:r>
      <w:r w:rsidRPr="00061CDC">
        <w:rPr>
          <w:rFonts w:asciiTheme="majorHAnsi" w:eastAsia="Arial" w:hAnsiTheme="majorHAnsi" w:cstheme="majorHAnsi"/>
          <w:b/>
          <w:bCs/>
          <w:color w:val="000000"/>
        </w:rPr>
        <w:t>PROPUESTA</w:t>
      </w:r>
      <w:r w:rsidRPr="00061CDC">
        <w:rPr>
          <w:rFonts w:asciiTheme="majorHAnsi" w:eastAsia="Arial" w:hAnsiTheme="majorHAnsi" w:cstheme="majorHAnsi"/>
          <w:color w:val="000000"/>
        </w:rPr>
        <w:t xml:space="preserve"> del </w:t>
      </w:r>
      <w:r w:rsidRPr="00061CDC">
        <w:rPr>
          <w:rFonts w:asciiTheme="majorHAnsi" w:eastAsia="Arial" w:hAnsiTheme="majorHAnsi" w:cstheme="majorHAnsi"/>
          <w:b/>
          <w:bCs/>
          <w:color w:val="000000"/>
        </w:rPr>
        <w:t>PARTICIPANTE</w:t>
      </w:r>
      <w:r w:rsidRPr="00061CDC">
        <w:rPr>
          <w:rFonts w:asciiTheme="majorHAnsi" w:eastAsia="Arial" w:hAnsiTheme="majorHAnsi" w:cstheme="majorHAnsi"/>
          <w:color w:val="000000"/>
        </w:rPr>
        <w:t>.</w:t>
      </w:r>
    </w:p>
    <w:p w14:paraId="0AB060C7" w14:textId="77777777" w:rsidR="00A260C8" w:rsidRPr="00A260C8" w:rsidRDefault="00A260C8" w:rsidP="003A512A">
      <w:pPr>
        <w:spacing w:after="0"/>
        <w:jc w:val="both"/>
        <w:rPr>
          <w:rFonts w:asciiTheme="majorHAnsi" w:eastAsia="Arial" w:hAnsiTheme="majorHAnsi" w:cstheme="majorHAnsi"/>
          <w:color w:val="000000"/>
        </w:rPr>
      </w:pPr>
    </w:p>
    <w:p w14:paraId="75F351F4" w14:textId="1B9A276E" w:rsidR="00275AFA" w:rsidRPr="003E5F5B" w:rsidRDefault="00A46A86" w:rsidP="00256584">
      <w:pPr>
        <w:pStyle w:val="Prrafodelista"/>
        <w:numPr>
          <w:ilvl w:val="0"/>
          <w:numId w:val="12"/>
        </w:numPr>
        <w:spacing w:after="0"/>
        <w:jc w:val="both"/>
        <w:rPr>
          <w:rFonts w:asciiTheme="majorHAnsi" w:eastAsia="Times New Roman" w:hAnsiTheme="majorHAnsi" w:cstheme="majorHAnsi"/>
        </w:rPr>
      </w:pPr>
      <w:r w:rsidRPr="00061CDC">
        <w:rPr>
          <w:rFonts w:asciiTheme="majorHAnsi" w:eastAsia="Arial" w:hAnsiTheme="majorHAnsi" w:cstheme="majorHAnsi"/>
          <w:b/>
          <w:color w:val="000000"/>
        </w:rPr>
        <w:t>INCONFORMIDADES.</w:t>
      </w:r>
    </w:p>
    <w:p w14:paraId="3C553CE2" w14:textId="6E0A14DE" w:rsidR="00C71220" w:rsidRDefault="00C71220" w:rsidP="00C71220">
      <w:pPr>
        <w:pStyle w:val="Prrafodelista"/>
        <w:shd w:val="clear" w:color="auto" w:fill="FFFFFF"/>
        <w:spacing w:after="0"/>
        <w:ind w:left="360" w:right="140"/>
        <w:jc w:val="both"/>
        <w:rPr>
          <w:rFonts w:asciiTheme="majorHAnsi" w:eastAsia="Arial" w:hAnsiTheme="majorHAnsi" w:cstheme="majorHAnsi"/>
          <w:color w:val="000000"/>
        </w:rPr>
      </w:pPr>
      <w:r w:rsidRPr="00C71220">
        <w:rPr>
          <w:rFonts w:asciiTheme="majorHAnsi" w:eastAsia="Arial" w:hAnsiTheme="majorHAnsi" w:cstheme="majorHAnsi"/>
          <w:color w:val="000000"/>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13CF71A0" w14:textId="77777777" w:rsidR="00C71220" w:rsidRDefault="00C71220" w:rsidP="00C71220">
      <w:pPr>
        <w:pStyle w:val="Prrafodelista"/>
        <w:shd w:val="clear" w:color="auto" w:fill="FFFFFF"/>
        <w:spacing w:after="0"/>
        <w:ind w:left="360" w:right="140"/>
        <w:jc w:val="both"/>
        <w:rPr>
          <w:rFonts w:asciiTheme="majorHAnsi" w:eastAsia="Arial" w:hAnsiTheme="majorHAnsi" w:cstheme="majorHAnsi"/>
          <w:color w:val="000000"/>
        </w:rPr>
      </w:pPr>
    </w:p>
    <w:p w14:paraId="7B437DF1" w14:textId="51D43F2F" w:rsidR="00C71220" w:rsidRPr="00C75A29" w:rsidRDefault="00C71220" w:rsidP="00C71220">
      <w:pPr>
        <w:pStyle w:val="Prrafodelista"/>
        <w:shd w:val="clear" w:color="auto" w:fill="FFFFFF"/>
        <w:spacing w:after="0"/>
        <w:ind w:left="360" w:right="140"/>
        <w:jc w:val="both"/>
        <w:rPr>
          <w:rFonts w:asciiTheme="majorHAnsi" w:eastAsia="Arial" w:hAnsiTheme="majorHAnsi" w:cstheme="majorHAnsi"/>
          <w:color w:val="000000"/>
        </w:rPr>
      </w:pPr>
      <w:r w:rsidRPr="00C75A29">
        <w:rPr>
          <w:rFonts w:asciiTheme="majorHAnsi" w:eastAsia="Arial" w:hAnsiTheme="majorHAnsi" w:cstheme="majorHAnsi"/>
          <w:color w:val="000000"/>
        </w:rPr>
        <w:t xml:space="preserve">Se dará curso al procedimiento de inconformidad conforme a lo establecido por los artículos 91 y 92 de la </w:t>
      </w:r>
      <w:r w:rsidRPr="00C75A29">
        <w:rPr>
          <w:rFonts w:asciiTheme="majorHAnsi" w:eastAsia="Arial" w:hAnsiTheme="majorHAnsi" w:cstheme="majorHAnsi"/>
          <w:b/>
          <w:color w:val="000000"/>
        </w:rPr>
        <w:t>LEY</w:t>
      </w:r>
      <w:r w:rsidRPr="00C75A29">
        <w:rPr>
          <w:rFonts w:asciiTheme="majorHAnsi" w:eastAsia="Arial" w:hAnsiTheme="majorHAnsi" w:cstheme="majorHAnsi"/>
          <w:color w:val="000000"/>
        </w:rPr>
        <w:t>.</w:t>
      </w:r>
    </w:p>
    <w:p w14:paraId="5688D241" w14:textId="28BADC97" w:rsidR="006F3406" w:rsidRPr="00C75A29" w:rsidRDefault="006F3406" w:rsidP="00C71220">
      <w:pPr>
        <w:pStyle w:val="Prrafodelista"/>
        <w:shd w:val="clear" w:color="auto" w:fill="FFFFFF"/>
        <w:spacing w:after="0"/>
        <w:ind w:left="360" w:right="140"/>
        <w:jc w:val="both"/>
        <w:rPr>
          <w:rFonts w:asciiTheme="majorHAnsi" w:eastAsia="Times New Roman" w:hAnsiTheme="majorHAnsi" w:cstheme="majorHAnsi"/>
          <w:sz w:val="28"/>
          <w:szCs w:val="28"/>
        </w:rPr>
      </w:pPr>
    </w:p>
    <w:p w14:paraId="23AD67AC" w14:textId="4E6EEAA7" w:rsidR="008C4F4C" w:rsidRDefault="008C4F4C" w:rsidP="00C71220">
      <w:pPr>
        <w:pStyle w:val="Prrafodelista"/>
        <w:shd w:val="clear" w:color="auto" w:fill="FFFFFF"/>
        <w:spacing w:after="0"/>
        <w:ind w:left="360" w:right="140"/>
        <w:jc w:val="both"/>
        <w:rPr>
          <w:rFonts w:asciiTheme="majorHAnsi" w:eastAsia="Times New Roman" w:hAnsiTheme="majorHAnsi" w:cstheme="majorHAnsi"/>
        </w:rPr>
      </w:pPr>
    </w:p>
    <w:p w14:paraId="102CF937" w14:textId="28615FB7" w:rsidR="008C4F4C" w:rsidRDefault="008C4F4C" w:rsidP="00C71220">
      <w:pPr>
        <w:pStyle w:val="Prrafodelista"/>
        <w:shd w:val="clear" w:color="auto" w:fill="FFFFFF"/>
        <w:spacing w:after="0"/>
        <w:ind w:left="360" w:right="140"/>
        <w:jc w:val="both"/>
        <w:rPr>
          <w:rFonts w:asciiTheme="majorHAnsi" w:eastAsia="Times New Roman" w:hAnsiTheme="majorHAnsi" w:cstheme="majorHAnsi"/>
        </w:rPr>
      </w:pPr>
    </w:p>
    <w:p w14:paraId="3AA1B3D1" w14:textId="687C2593" w:rsidR="008C4F4C" w:rsidRDefault="008C4F4C" w:rsidP="00C71220">
      <w:pPr>
        <w:pStyle w:val="Prrafodelista"/>
        <w:shd w:val="clear" w:color="auto" w:fill="FFFFFF"/>
        <w:spacing w:after="0"/>
        <w:ind w:left="360" w:right="140"/>
        <w:jc w:val="both"/>
        <w:rPr>
          <w:rFonts w:asciiTheme="majorHAnsi" w:eastAsia="Times New Roman" w:hAnsiTheme="majorHAnsi" w:cstheme="majorHAnsi"/>
        </w:rPr>
      </w:pPr>
    </w:p>
    <w:p w14:paraId="7DBA71A2" w14:textId="74A65001" w:rsidR="008C4F4C" w:rsidRDefault="008C4F4C" w:rsidP="00C71220">
      <w:pPr>
        <w:pStyle w:val="Prrafodelista"/>
        <w:shd w:val="clear" w:color="auto" w:fill="FFFFFF"/>
        <w:spacing w:after="0"/>
        <w:ind w:left="360" w:right="140"/>
        <w:jc w:val="both"/>
        <w:rPr>
          <w:rFonts w:asciiTheme="majorHAnsi" w:eastAsia="Times New Roman" w:hAnsiTheme="majorHAnsi" w:cstheme="majorHAnsi"/>
        </w:rPr>
      </w:pPr>
    </w:p>
    <w:p w14:paraId="2B5835D1" w14:textId="72156BB7" w:rsidR="008C4F4C" w:rsidRDefault="008C4F4C" w:rsidP="00C71220">
      <w:pPr>
        <w:pStyle w:val="Prrafodelista"/>
        <w:shd w:val="clear" w:color="auto" w:fill="FFFFFF"/>
        <w:spacing w:after="0"/>
        <w:ind w:left="360" w:right="140"/>
        <w:jc w:val="both"/>
        <w:rPr>
          <w:rFonts w:asciiTheme="majorHAnsi" w:eastAsia="Times New Roman" w:hAnsiTheme="majorHAnsi" w:cstheme="majorHAnsi"/>
        </w:rPr>
      </w:pPr>
    </w:p>
    <w:p w14:paraId="3AD22EB0" w14:textId="2C55DC4C" w:rsidR="008C4F4C" w:rsidRDefault="008C4F4C" w:rsidP="00C71220">
      <w:pPr>
        <w:pStyle w:val="Prrafodelista"/>
        <w:shd w:val="clear" w:color="auto" w:fill="FFFFFF"/>
        <w:spacing w:after="0"/>
        <w:ind w:left="360" w:right="140"/>
        <w:jc w:val="both"/>
        <w:rPr>
          <w:rFonts w:asciiTheme="majorHAnsi" w:eastAsia="Times New Roman" w:hAnsiTheme="majorHAnsi" w:cstheme="majorHAnsi"/>
        </w:rPr>
      </w:pPr>
    </w:p>
    <w:p w14:paraId="74F11896" w14:textId="60492F8C" w:rsidR="008C4F4C" w:rsidRDefault="008C4F4C" w:rsidP="00C71220">
      <w:pPr>
        <w:pStyle w:val="Prrafodelista"/>
        <w:shd w:val="clear" w:color="auto" w:fill="FFFFFF"/>
        <w:spacing w:after="0"/>
        <w:ind w:left="360" w:right="140"/>
        <w:jc w:val="both"/>
        <w:rPr>
          <w:rFonts w:asciiTheme="majorHAnsi" w:eastAsia="Times New Roman" w:hAnsiTheme="majorHAnsi" w:cstheme="majorHAnsi"/>
        </w:rPr>
      </w:pPr>
    </w:p>
    <w:p w14:paraId="72B1EDD7" w14:textId="15E15EEE" w:rsidR="008C4F4C" w:rsidRDefault="008C4F4C" w:rsidP="00C71220">
      <w:pPr>
        <w:pStyle w:val="Prrafodelista"/>
        <w:shd w:val="clear" w:color="auto" w:fill="FFFFFF"/>
        <w:spacing w:after="0"/>
        <w:ind w:left="360" w:right="140"/>
        <w:jc w:val="both"/>
        <w:rPr>
          <w:rFonts w:asciiTheme="majorHAnsi" w:eastAsia="Times New Roman" w:hAnsiTheme="majorHAnsi" w:cstheme="majorHAnsi"/>
        </w:rPr>
      </w:pPr>
    </w:p>
    <w:p w14:paraId="02039792" w14:textId="5EDA7DF9" w:rsidR="00040592" w:rsidRDefault="00040592" w:rsidP="00C71220">
      <w:pPr>
        <w:pStyle w:val="Prrafodelista"/>
        <w:shd w:val="clear" w:color="auto" w:fill="FFFFFF"/>
        <w:spacing w:after="0"/>
        <w:ind w:left="360" w:right="140"/>
        <w:jc w:val="both"/>
        <w:rPr>
          <w:rFonts w:asciiTheme="majorHAnsi" w:eastAsia="Times New Roman" w:hAnsiTheme="majorHAnsi" w:cstheme="majorHAnsi"/>
        </w:rPr>
      </w:pPr>
    </w:p>
    <w:p w14:paraId="715778AE" w14:textId="77777777" w:rsidR="00040592" w:rsidRDefault="00040592" w:rsidP="00C71220">
      <w:pPr>
        <w:pStyle w:val="Prrafodelista"/>
        <w:shd w:val="clear" w:color="auto" w:fill="FFFFFF"/>
        <w:spacing w:after="0"/>
        <w:ind w:left="360" w:right="140"/>
        <w:jc w:val="both"/>
        <w:rPr>
          <w:rFonts w:asciiTheme="majorHAnsi" w:eastAsia="Times New Roman" w:hAnsiTheme="majorHAnsi" w:cstheme="majorHAnsi"/>
        </w:rPr>
      </w:pPr>
    </w:p>
    <w:p w14:paraId="6BAD8A73" w14:textId="7BA54AB8" w:rsidR="008C4F4C" w:rsidRDefault="008C4F4C" w:rsidP="00C71220">
      <w:pPr>
        <w:pStyle w:val="Prrafodelista"/>
        <w:shd w:val="clear" w:color="auto" w:fill="FFFFFF"/>
        <w:spacing w:after="0"/>
        <w:ind w:left="360" w:right="140"/>
        <w:jc w:val="both"/>
        <w:rPr>
          <w:rFonts w:asciiTheme="majorHAnsi" w:eastAsia="Times New Roman" w:hAnsiTheme="majorHAnsi" w:cstheme="majorHAnsi"/>
        </w:rPr>
      </w:pPr>
    </w:p>
    <w:p w14:paraId="0F30793F" w14:textId="51A817DD" w:rsidR="008C4F4C" w:rsidRDefault="008C4F4C" w:rsidP="00C71220">
      <w:pPr>
        <w:pStyle w:val="Prrafodelista"/>
        <w:shd w:val="clear" w:color="auto" w:fill="FFFFFF"/>
        <w:spacing w:after="0"/>
        <w:ind w:left="360" w:right="140"/>
        <w:jc w:val="both"/>
        <w:rPr>
          <w:rFonts w:asciiTheme="majorHAnsi" w:eastAsia="Times New Roman" w:hAnsiTheme="majorHAnsi" w:cstheme="majorHAnsi"/>
        </w:rPr>
      </w:pPr>
    </w:p>
    <w:p w14:paraId="38A8590B" w14:textId="2D6CDA15" w:rsidR="008C4F4C" w:rsidRDefault="008C4F4C" w:rsidP="00C71220">
      <w:pPr>
        <w:pStyle w:val="Prrafodelista"/>
        <w:shd w:val="clear" w:color="auto" w:fill="FFFFFF"/>
        <w:spacing w:after="0"/>
        <w:ind w:left="360" w:right="140"/>
        <w:jc w:val="both"/>
        <w:rPr>
          <w:rFonts w:asciiTheme="majorHAnsi" w:eastAsia="Times New Roman" w:hAnsiTheme="majorHAnsi" w:cstheme="majorHAnsi"/>
        </w:rPr>
      </w:pPr>
    </w:p>
    <w:p w14:paraId="22DA3251" w14:textId="77777777" w:rsidR="008C4F4C" w:rsidRPr="00C71220" w:rsidRDefault="008C4F4C" w:rsidP="00C71220">
      <w:pPr>
        <w:pStyle w:val="Prrafodelista"/>
        <w:shd w:val="clear" w:color="auto" w:fill="FFFFFF"/>
        <w:spacing w:after="0"/>
        <w:ind w:left="360" w:right="140"/>
        <w:jc w:val="both"/>
        <w:rPr>
          <w:rFonts w:asciiTheme="majorHAnsi" w:eastAsia="Times New Roman" w:hAnsiTheme="majorHAnsi" w:cstheme="majorHAnsi"/>
        </w:rPr>
      </w:pPr>
    </w:p>
    <w:p w14:paraId="708EC409" w14:textId="40AD792C" w:rsidR="00275AFA" w:rsidRPr="007B51D1" w:rsidRDefault="00A46A86" w:rsidP="003A512A">
      <w:pPr>
        <w:pStyle w:val="Prrafodelista"/>
        <w:numPr>
          <w:ilvl w:val="0"/>
          <w:numId w:val="12"/>
        </w:numPr>
        <w:shd w:val="clear" w:color="auto" w:fill="FFFFFF"/>
        <w:spacing w:after="0"/>
        <w:ind w:right="140"/>
        <w:jc w:val="both"/>
        <w:rPr>
          <w:rFonts w:asciiTheme="majorHAnsi" w:eastAsia="Times New Roman" w:hAnsiTheme="majorHAnsi" w:cstheme="majorHAnsi"/>
        </w:rPr>
      </w:pPr>
      <w:r w:rsidRPr="00061CDC">
        <w:rPr>
          <w:rFonts w:asciiTheme="majorHAnsi" w:eastAsia="Arial" w:hAnsiTheme="majorHAnsi" w:cstheme="majorHAnsi"/>
          <w:b/>
          <w:color w:val="222222"/>
        </w:rPr>
        <w:t xml:space="preserve">DERECHOS DE LOS </w:t>
      </w:r>
      <w:r w:rsidR="00232A26" w:rsidRPr="00061CDC">
        <w:rPr>
          <w:rFonts w:asciiTheme="majorHAnsi" w:eastAsia="Arial" w:hAnsiTheme="majorHAnsi" w:cstheme="majorHAnsi"/>
          <w:b/>
          <w:color w:val="222222"/>
        </w:rPr>
        <w:t>PARTICIPANTES</w:t>
      </w:r>
      <w:r w:rsidRPr="00061CDC">
        <w:rPr>
          <w:rFonts w:asciiTheme="majorHAnsi" w:eastAsia="Arial" w:hAnsiTheme="majorHAnsi" w:cstheme="majorHAnsi"/>
          <w:b/>
          <w:color w:val="222222"/>
        </w:rPr>
        <w:t xml:space="preserve"> Y </w:t>
      </w:r>
      <w:r w:rsidR="00382315" w:rsidRPr="00061CDC">
        <w:rPr>
          <w:rFonts w:asciiTheme="majorHAnsi" w:eastAsia="Arial" w:hAnsiTheme="majorHAnsi" w:cstheme="majorHAnsi"/>
          <w:b/>
          <w:color w:val="222222"/>
        </w:rPr>
        <w:t>PROVEEDOR</w:t>
      </w:r>
      <w:r w:rsidRPr="00061CDC">
        <w:rPr>
          <w:rFonts w:asciiTheme="majorHAnsi" w:eastAsia="Arial" w:hAnsiTheme="majorHAnsi" w:cstheme="majorHAnsi"/>
          <w:b/>
          <w:color w:val="222222"/>
        </w:rPr>
        <w:t>ES.</w:t>
      </w:r>
    </w:p>
    <w:p w14:paraId="30037738" w14:textId="3C4122CD" w:rsidR="00275AFA" w:rsidRPr="00061CDC" w:rsidRDefault="00A46A86" w:rsidP="003A512A">
      <w:pPr>
        <w:numPr>
          <w:ilvl w:val="0"/>
          <w:numId w:val="11"/>
        </w:numPr>
        <w:spacing w:after="0"/>
        <w:ind w:right="140"/>
        <w:jc w:val="both"/>
        <w:rPr>
          <w:rFonts w:asciiTheme="majorHAnsi" w:eastAsia="Arial" w:hAnsiTheme="majorHAnsi" w:cstheme="majorHAnsi"/>
          <w:color w:val="222222"/>
        </w:rPr>
      </w:pPr>
      <w:r w:rsidRPr="00061CDC">
        <w:rPr>
          <w:rFonts w:asciiTheme="majorHAnsi" w:eastAsia="Arial" w:hAnsiTheme="majorHAnsi" w:cstheme="majorHAnsi"/>
          <w:color w:val="222222"/>
        </w:rPr>
        <w:t xml:space="preserve">Inconformarse en contra de los actos de la </w:t>
      </w:r>
      <w:r w:rsidR="00382315" w:rsidRPr="00061CDC">
        <w:rPr>
          <w:rFonts w:asciiTheme="majorHAnsi" w:eastAsia="Arial" w:hAnsiTheme="majorHAnsi" w:cstheme="majorHAnsi"/>
          <w:b/>
          <w:color w:val="222222"/>
        </w:rPr>
        <w:t>LICITACIÓN</w:t>
      </w:r>
      <w:r w:rsidRPr="00061CDC">
        <w:rPr>
          <w:rFonts w:asciiTheme="majorHAnsi" w:eastAsia="Arial" w:hAnsiTheme="majorHAnsi" w:cstheme="majorHAnsi"/>
          <w:color w:val="222222"/>
        </w:rPr>
        <w:t xml:space="preserve">, su cancelación y la falta de formalización del </w:t>
      </w:r>
      <w:r w:rsidR="00943277" w:rsidRPr="00061CDC">
        <w:rPr>
          <w:rFonts w:asciiTheme="majorHAnsi" w:eastAsia="Arial" w:hAnsiTheme="majorHAnsi" w:cstheme="majorHAnsi"/>
          <w:b/>
          <w:color w:val="222222"/>
        </w:rPr>
        <w:t>CONTRATO</w:t>
      </w:r>
      <w:r w:rsidRPr="00061CDC">
        <w:rPr>
          <w:rFonts w:asciiTheme="majorHAnsi" w:eastAsia="Arial" w:hAnsiTheme="majorHAnsi" w:cstheme="majorHAnsi"/>
          <w:color w:val="222222"/>
        </w:rPr>
        <w:t xml:space="preserve"> en términos de los artículos 90 a 109 de la </w:t>
      </w:r>
      <w:r w:rsidR="0082550F" w:rsidRPr="00061CDC">
        <w:rPr>
          <w:rFonts w:asciiTheme="majorHAnsi" w:eastAsia="Arial" w:hAnsiTheme="majorHAnsi" w:cstheme="majorHAnsi"/>
          <w:b/>
          <w:color w:val="222222"/>
        </w:rPr>
        <w:t>LEY</w:t>
      </w:r>
      <w:r w:rsidRPr="00061CDC">
        <w:rPr>
          <w:rFonts w:asciiTheme="majorHAnsi" w:eastAsia="Arial" w:hAnsiTheme="majorHAnsi" w:cstheme="majorHAnsi"/>
          <w:color w:val="222222"/>
        </w:rPr>
        <w:t>;</w:t>
      </w:r>
    </w:p>
    <w:p w14:paraId="10017331" w14:textId="323758E5" w:rsidR="00275AFA" w:rsidRPr="00061CDC" w:rsidRDefault="00A46A86" w:rsidP="003A512A">
      <w:pPr>
        <w:numPr>
          <w:ilvl w:val="0"/>
          <w:numId w:val="11"/>
        </w:numPr>
        <w:spacing w:after="0"/>
        <w:ind w:right="140"/>
        <w:jc w:val="both"/>
        <w:rPr>
          <w:rFonts w:asciiTheme="majorHAnsi" w:eastAsia="Arial" w:hAnsiTheme="majorHAnsi" w:cstheme="majorHAnsi"/>
          <w:color w:val="222222"/>
        </w:rPr>
      </w:pPr>
      <w:r w:rsidRPr="00061CDC">
        <w:rPr>
          <w:rFonts w:asciiTheme="majorHAnsi" w:eastAsia="Arial" w:hAnsiTheme="majorHAnsi" w:cstheme="majorHAnsi"/>
          <w:color w:val="222222"/>
        </w:rPr>
        <w:t xml:space="preserve">Tener acceso a la información relacionada con la </w:t>
      </w:r>
      <w:r w:rsidR="00382315" w:rsidRPr="00061CDC">
        <w:rPr>
          <w:rFonts w:asciiTheme="majorHAnsi" w:eastAsia="Arial" w:hAnsiTheme="majorHAnsi" w:cstheme="majorHAnsi"/>
          <w:b/>
          <w:color w:val="222222"/>
        </w:rPr>
        <w:t>CONVOCATORIA</w:t>
      </w:r>
      <w:r w:rsidRPr="00061CDC">
        <w:rPr>
          <w:rFonts w:asciiTheme="majorHAnsi" w:eastAsia="Arial" w:hAnsiTheme="majorHAnsi" w:cstheme="majorHAnsi"/>
          <w:color w:val="222222"/>
        </w:rPr>
        <w:t>, igualdad de condiciones para todos los interesados en participar y que no sean establecidos requisitos que tengan por objeto o efecto limitar el proceso de competencia y libre concurrencia.</w:t>
      </w:r>
    </w:p>
    <w:p w14:paraId="22ACDC18" w14:textId="2440103D" w:rsidR="00275AFA" w:rsidRPr="00061CDC" w:rsidRDefault="00A46A86" w:rsidP="003A512A">
      <w:pPr>
        <w:numPr>
          <w:ilvl w:val="0"/>
          <w:numId w:val="11"/>
        </w:numPr>
        <w:spacing w:after="0"/>
        <w:ind w:right="140"/>
        <w:jc w:val="both"/>
        <w:rPr>
          <w:rFonts w:asciiTheme="majorHAnsi" w:eastAsia="Arial" w:hAnsiTheme="majorHAnsi" w:cstheme="majorHAnsi"/>
          <w:color w:val="222222"/>
        </w:rPr>
      </w:pPr>
      <w:r w:rsidRPr="00061CDC">
        <w:rPr>
          <w:rFonts w:asciiTheme="majorHAnsi" w:eastAsia="Arial" w:hAnsiTheme="majorHAnsi" w:cstheme="majorHAnsi"/>
          <w:color w:val="222222"/>
        </w:rPr>
        <w:t xml:space="preserve">Derecho al pago en los términos pactados en el </w:t>
      </w:r>
      <w:r w:rsidR="00943277" w:rsidRPr="00061CDC">
        <w:rPr>
          <w:rFonts w:asciiTheme="majorHAnsi" w:eastAsia="Arial" w:hAnsiTheme="majorHAnsi" w:cstheme="majorHAnsi"/>
          <w:b/>
          <w:color w:val="222222"/>
        </w:rPr>
        <w:t>CONTRATO</w:t>
      </w:r>
      <w:r w:rsidRPr="00061CDC">
        <w:rPr>
          <w:rFonts w:asciiTheme="majorHAnsi" w:eastAsia="Arial" w:hAnsiTheme="majorHAnsi" w:cstheme="majorHAnsi"/>
          <w:color w:val="222222"/>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061CDC">
        <w:rPr>
          <w:rFonts w:asciiTheme="majorHAnsi" w:eastAsia="Arial" w:hAnsiTheme="majorHAnsi" w:cstheme="majorHAnsi"/>
          <w:b/>
          <w:color w:val="222222"/>
        </w:rPr>
        <w:t>CONTRATO</w:t>
      </w:r>
      <w:r w:rsidRPr="00061CDC">
        <w:rPr>
          <w:rFonts w:asciiTheme="majorHAnsi" w:eastAsia="Arial" w:hAnsiTheme="majorHAnsi" w:cstheme="majorHAnsi"/>
          <w:color w:val="222222"/>
        </w:rPr>
        <w:t xml:space="preserve"> de conformidad con el artículo 87 de la </w:t>
      </w:r>
      <w:r w:rsidR="0082550F" w:rsidRPr="00061CDC">
        <w:rPr>
          <w:rFonts w:asciiTheme="majorHAnsi" w:eastAsia="Arial" w:hAnsiTheme="majorHAnsi" w:cstheme="majorHAnsi"/>
          <w:b/>
          <w:color w:val="222222"/>
        </w:rPr>
        <w:t>LEY</w:t>
      </w:r>
      <w:r w:rsidRPr="00061CDC">
        <w:rPr>
          <w:rFonts w:asciiTheme="majorHAnsi" w:eastAsia="Arial" w:hAnsiTheme="majorHAnsi" w:cstheme="majorHAnsi"/>
          <w:color w:val="222222"/>
        </w:rPr>
        <w:t>;</w:t>
      </w:r>
    </w:p>
    <w:p w14:paraId="5C844E86" w14:textId="52C4F2FB" w:rsidR="00275AFA" w:rsidRPr="00061CDC" w:rsidRDefault="00A46A86" w:rsidP="003A512A">
      <w:pPr>
        <w:numPr>
          <w:ilvl w:val="0"/>
          <w:numId w:val="11"/>
        </w:numPr>
        <w:spacing w:after="0"/>
        <w:ind w:right="140"/>
        <w:jc w:val="both"/>
        <w:rPr>
          <w:rFonts w:asciiTheme="majorHAnsi" w:eastAsia="Arial" w:hAnsiTheme="majorHAnsi" w:cstheme="majorHAnsi"/>
          <w:color w:val="222222"/>
        </w:rPr>
      </w:pPr>
      <w:r w:rsidRPr="00061CDC">
        <w:rPr>
          <w:rFonts w:asciiTheme="majorHAnsi" w:eastAsia="Arial" w:hAnsiTheme="majorHAnsi" w:cstheme="majorHAnsi"/>
          <w:color w:val="222222"/>
        </w:rPr>
        <w:t xml:space="preserve">Solicitar </w:t>
      </w:r>
      <w:r w:rsidR="008668D7" w:rsidRPr="00061CDC">
        <w:rPr>
          <w:rFonts w:asciiTheme="majorHAnsi" w:eastAsia="Arial" w:hAnsiTheme="majorHAnsi" w:cstheme="majorHAnsi"/>
          <w:color w:val="222222"/>
        </w:rPr>
        <w:t xml:space="preserve">el </w:t>
      </w:r>
      <w:r w:rsidR="001161E6" w:rsidRPr="00061CDC">
        <w:rPr>
          <w:rFonts w:asciiTheme="majorHAnsi" w:eastAsia="Arial" w:hAnsiTheme="majorHAnsi" w:cstheme="majorHAnsi"/>
          <w:color w:val="222222"/>
        </w:rPr>
        <w:t>procedimiento</w:t>
      </w:r>
      <w:r w:rsidR="008668D7" w:rsidRPr="00061CDC">
        <w:rPr>
          <w:rFonts w:asciiTheme="majorHAnsi" w:eastAsia="Arial" w:hAnsiTheme="majorHAnsi" w:cstheme="majorHAnsi"/>
          <w:color w:val="222222"/>
        </w:rPr>
        <w:t xml:space="preserve"> de conciliación </w:t>
      </w:r>
      <w:r w:rsidRPr="00061CDC">
        <w:rPr>
          <w:rFonts w:asciiTheme="majorHAnsi" w:eastAsia="Arial" w:hAnsiTheme="majorHAnsi" w:cstheme="majorHAnsi"/>
          <w:color w:val="222222"/>
        </w:rPr>
        <w:t>ante cualquier diferenc</w:t>
      </w:r>
      <w:r w:rsidR="008668D7" w:rsidRPr="00061CDC">
        <w:rPr>
          <w:rFonts w:asciiTheme="majorHAnsi" w:eastAsia="Arial" w:hAnsiTheme="majorHAnsi" w:cstheme="majorHAnsi"/>
          <w:color w:val="222222"/>
        </w:rPr>
        <w:t>ia derivada del cumplimiento de</w:t>
      </w:r>
      <w:r w:rsidRPr="00061CDC">
        <w:rPr>
          <w:rFonts w:asciiTheme="majorHAnsi" w:eastAsia="Arial" w:hAnsiTheme="majorHAnsi" w:cstheme="majorHAnsi"/>
          <w:color w:val="222222"/>
        </w:rPr>
        <w:t xml:space="preserve">l </w:t>
      </w:r>
      <w:r w:rsidR="00943277" w:rsidRPr="00061CDC">
        <w:rPr>
          <w:rFonts w:asciiTheme="majorHAnsi" w:eastAsia="Arial" w:hAnsiTheme="majorHAnsi" w:cstheme="majorHAnsi"/>
          <w:b/>
          <w:color w:val="222222"/>
        </w:rPr>
        <w:t>CONTRATO</w:t>
      </w:r>
      <w:r w:rsidRPr="00061CDC">
        <w:rPr>
          <w:rFonts w:asciiTheme="majorHAnsi" w:eastAsia="Arial" w:hAnsiTheme="majorHAnsi" w:cstheme="majorHAnsi"/>
          <w:color w:val="222222"/>
        </w:rPr>
        <w:t xml:space="preserve"> o pedidos en términos de los artículos 110 a 112 de la </w:t>
      </w:r>
      <w:r w:rsidR="0082550F" w:rsidRPr="00061CDC">
        <w:rPr>
          <w:rFonts w:asciiTheme="majorHAnsi" w:eastAsia="Arial" w:hAnsiTheme="majorHAnsi" w:cstheme="majorHAnsi"/>
          <w:b/>
          <w:color w:val="222222"/>
        </w:rPr>
        <w:t>LEY</w:t>
      </w:r>
      <w:r w:rsidRPr="00061CDC">
        <w:rPr>
          <w:rFonts w:asciiTheme="majorHAnsi" w:eastAsia="Arial" w:hAnsiTheme="majorHAnsi" w:cstheme="majorHAnsi"/>
          <w:color w:val="222222"/>
        </w:rPr>
        <w:t>;</w:t>
      </w:r>
    </w:p>
    <w:p w14:paraId="2F446624" w14:textId="3645CBCC" w:rsidR="00A73109" w:rsidRPr="007B51D1" w:rsidRDefault="00A46A86" w:rsidP="003A512A">
      <w:pPr>
        <w:numPr>
          <w:ilvl w:val="0"/>
          <w:numId w:val="11"/>
        </w:numPr>
        <w:spacing w:after="0"/>
        <w:ind w:right="140"/>
        <w:jc w:val="both"/>
        <w:rPr>
          <w:rFonts w:asciiTheme="majorHAnsi" w:eastAsia="Arial" w:hAnsiTheme="majorHAnsi" w:cstheme="majorHAnsi"/>
          <w:b/>
          <w:color w:val="222222"/>
        </w:rPr>
      </w:pPr>
      <w:r w:rsidRPr="00061CDC">
        <w:rPr>
          <w:rFonts w:asciiTheme="majorHAnsi" w:eastAsia="Arial" w:hAnsiTheme="majorHAnsi" w:cstheme="majorHAnsi"/>
          <w:color w:val="222222"/>
        </w:rPr>
        <w:t xml:space="preserve">Denunciar cualquier irregularidad o queja derivada del </w:t>
      </w:r>
      <w:r w:rsidR="00077D07" w:rsidRPr="00061CDC">
        <w:rPr>
          <w:rFonts w:asciiTheme="majorHAnsi" w:eastAsia="Arial" w:hAnsiTheme="majorHAnsi" w:cstheme="majorHAnsi"/>
          <w:b/>
          <w:bCs/>
          <w:color w:val="222222"/>
        </w:rPr>
        <w:t>PROCEDIMIENTO</w:t>
      </w:r>
      <w:r w:rsidRPr="00061CDC">
        <w:rPr>
          <w:rFonts w:asciiTheme="majorHAnsi" w:eastAsia="Arial" w:hAnsiTheme="majorHAnsi" w:cstheme="majorHAnsi"/>
          <w:color w:val="222222"/>
        </w:rPr>
        <w:t xml:space="preserve"> ante el órgano correspondiente</w:t>
      </w:r>
      <w:r w:rsidR="005A74F3">
        <w:rPr>
          <w:rFonts w:asciiTheme="majorHAnsi" w:eastAsia="Arial" w:hAnsiTheme="majorHAnsi" w:cstheme="majorHAnsi"/>
          <w:color w:val="222222"/>
        </w:rPr>
        <w:t>.</w:t>
      </w:r>
    </w:p>
    <w:p w14:paraId="5C34A2F9" w14:textId="27C90FBD" w:rsidR="00A73109" w:rsidRDefault="00A73109" w:rsidP="003A512A">
      <w:pPr>
        <w:spacing w:after="0"/>
        <w:ind w:right="140"/>
        <w:rPr>
          <w:rFonts w:asciiTheme="majorHAnsi" w:eastAsia="Arial" w:hAnsiTheme="majorHAnsi" w:cstheme="majorHAnsi"/>
          <w:b/>
          <w:color w:val="000000"/>
        </w:rPr>
      </w:pPr>
    </w:p>
    <w:p w14:paraId="676D95FB" w14:textId="721FB398" w:rsidR="008C4F4C" w:rsidRDefault="008C4F4C" w:rsidP="003A512A">
      <w:pPr>
        <w:spacing w:after="0"/>
        <w:ind w:right="140"/>
        <w:rPr>
          <w:rFonts w:asciiTheme="majorHAnsi" w:eastAsia="Arial" w:hAnsiTheme="majorHAnsi" w:cstheme="majorHAnsi"/>
          <w:b/>
          <w:color w:val="000000"/>
        </w:rPr>
      </w:pPr>
    </w:p>
    <w:p w14:paraId="4539C042" w14:textId="53918F7F" w:rsidR="008C4F4C" w:rsidRDefault="008C4F4C" w:rsidP="003A512A">
      <w:pPr>
        <w:spacing w:after="0"/>
        <w:ind w:right="140"/>
        <w:rPr>
          <w:rFonts w:asciiTheme="majorHAnsi" w:eastAsia="Arial" w:hAnsiTheme="majorHAnsi" w:cstheme="majorHAnsi"/>
          <w:b/>
          <w:color w:val="000000"/>
        </w:rPr>
      </w:pPr>
    </w:p>
    <w:p w14:paraId="123AEE14" w14:textId="79CC412A" w:rsidR="008C4F4C" w:rsidRDefault="008C4F4C" w:rsidP="003A512A">
      <w:pPr>
        <w:spacing w:after="0"/>
        <w:ind w:right="140"/>
        <w:rPr>
          <w:rFonts w:asciiTheme="majorHAnsi" w:eastAsia="Arial" w:hAnsiTheme="majorHAnsi" w:cstheme="majorHAnsi"/>
          <w:b/>
          <w:color w:val="000000"/>
        </w:rPr>
      </w:pPr>
    </w:p>
    <w:p w14:paraId="2BECE889" w14:textId="3AA1A869" w:rsidR="008C4F4C" w:rsidRDefault="008C4F4C" w:rsidP="003A512A">
      <w:pPr>
        <w:spacing w:after="0"/>
        <w:ind w:right="140"/>
        <w:rPr>
          <w:rFonts w:asciiTheme="majorHAnsi" w:eastAsia="Arial" w:hAnsiTheme="majorHAnsi" w:cstheme="majorHAnsi"/>
          <w:b/>
          <w:color w:val="000000"/>
        </w:rPr>
      </w:pPr>
    </w:p>
    <w:p w14:paraId="66C69969" w14:textId="6BF8461B" w:rsidR="008C4F4C" w:rsidRDefault="008C4F4C" w:rsidP="003A512A">
      <w:pPr>
        <w:spacing w:after="0"/>
        <w:ind w:right="140"/>
        <w:rPr>
          <w:rFonts w:asciiTheme="majorHAnsi" w:eastAsia="Arial" w:hAnsiTheme="majorHAnsi" w:cstheme="majorHAnsi"/>
          <w:b/>
          <w:color w:val="000000"/>
        </w:rPr>
      </w:pPr>
    </w:p>
    <w:p w14:paraId="2EA66867" w14:textId="41001527" w:rsidR="008C4F4C" w:rsidRDefault="008C4F4C" w:rsidP="003A512A">
      <w:pPr>
        <w:spacing w:after="0"/>
        <w:ind w:right="140"/>
        <w:rPr>
          <w:rFonts w:asciiTheme="majorHAnsi" w:eastAsia="Arial" w:hAnsiTheme="majorHAnsi" w:cstheme="majorHAnsi"/>
          <w:b/>
          <w:color w:val="000000"/>
        </w:rPr>
      </w:pPr>
    </w:p>
    <w:p w14:paraId="3B385BED" w14:textId="7C2B5601" w:rsidR="008C4F4C" w:rsidRDefault="008C4F4C" w:rsidP="003A512A">
      <w:pPr>
        <w:spacing w:after="0"/>
        <w:ind w:right="140"/>
        <w:rPr>
          <w:rFonts w:asciiTheme="majorHAnsi" w:eastAsia="Arial" w:hAnsiTheme="majorHAnsi" w:cstheme="majorHAnsi"/>
          <w:b/>
          <w:color w:val="000000"/>
        </w:rPr>
      </w:pPr>
    </w:p>
    <w:p w14:paraId="258F6C6F" w14:textId="0A3FB2C6" w:rsidR="008C4F4C" w:rsidRDefault="008C4F4C" w:rsidP="003A512A">
      <w:pPr>
        <w:spacing w:after="0"/>
        <w:ind w:right="140"/>
        <w:rPr>
          <w:rFonts w:asciiTheme="majorHAnsi" w:eastAsia="Arial" w:hAnsiTheme="majorHAnsi" w:cstheme="majorHAnsi"/>
          <w:b/>
          <w:color w:val="000000"/>
        </w:rPr>
      </w:pPr>
    </w:p>
    <w:p w14:paraId="48B9FE3E" w14:textId="43BDB00F" w:rsidR="008C4F4C" w:rsidRDefault="008C4F4C" w:rsidP="003A512A">
      <w:pPr>
        <w:spacing w:after="0"/>
        <w:ind w:right="140"/>
        <w:rPr>
          <w:rFonts w:asciiTheme="majorHAnsi" w:eastAsia="Arial" w:hAnsiTheme="majorHAnsi" w:cstheme="majorHAnsi"/>
          <w:b/>
          <w:color w:val="000000"/>
        </w:rPr>
      </w:pPr>
    </w:p>
    <w:p w14:paraId="5F180B3C" w14:textId="3873EA31" w:rsidR="00040592" w:rsidRDefault="00040592" w:rsidP="003A512A">
      <w:pPr>
        <w:spacing w:after="0"/>
        <w:ind w:right="140"/>
        <w:rPr>
          <w:rFonts w:asciiTheme="majorHAnsi" w:eastAsia="Arial" w:hAnsiTheme="majorHAnsi" w:cstheme="majorHAnsi"/>
          <w:b/>
          <w:color w:val="000000"/>
        </w:rPr>
      </w:pPr>
    </w:p>
    <w:p w14:paraId="51EC3B22" w14:textId="6EA55F51" w:rsidR="00040592" w:rsidRDefault="00040592" w:rsidP="003A512A">
      <w:pPr>
        <w:spacing w:after="0"/>
        <w:ind w:right="140"/>
        <w:rPr>
          <w:rFonts w:asciiTheme="majorHAnsi" w:eastAsia="Arial" w:hAnsiTheme="majorHAnsi" w:cstheme="majorHAnsi"/>
          <w:b/>
          <w:color w:val="000000"/>
        </w:rPr>
      </w:pPr>
    </w:p>
    <w:p w14:paraId="594689B4" w14:textId="021DB229" w:rsidR="00040592" w:rsidRDefault="00040592" w:rsidP="003A512A">
      <w:pPr>
        <w:spacing w:after="0"/>
        <w:ind w:right="140"/>
        <w:rPr>
          <w:rFonts w:asciiTheme="majorHAnsi" w:eastAsia="Arial" w:hAnsiTheme="majorHAnsi" w:cstheme="majorHAnsi"/>
          <w:b/>
          <w:color w:val="000000"/>
        </w:rPr>
      </w:pPr>
    </w:p>
    <w:p w14:paraId="4848745C" w14:textId="77777777" w:rsidR="00040592" w:rsidRPr="00061CDC" w:rsidRDefault="00040592" w:rsidP="003A512A">
      <w:pPr>
        <w:spacing w:after="0"/>
        <w:ind w:right="140"/>
        <w:rPr>
          <w:rFonts w:asciiTheme="majorHAnsi" w:eastAsia="Arial" w:hAnsiTheme="majorHAnsi" w:cstheme="majorHAnsi"/>
          <w:b/>
          <w:color w:val="000000"/>
        </w:rPr>
      </w:pPr>
    </w:p>
    <w:p w14:paraId="2BE19E95" w14:textId="4AF12991" w:rsidR="00A35B05" w:rsidRPr="00061CDC" w:rsidRDefault="00A46A86" w:rsidP="008241A1">
      <w:pPr>
        <w:spacing w:after="0"/>
        <w:ind w:right="140"/>
        <w:jc w:val="right"/>
        <w:rPr>
          <w:rFonts w:asciiTheme="majorHAnsi" w:eastAsia="Arial" w:hAnsiTheme="majorHAnsi" w:cstheme="majorHAnsi"/>
          <w:b/>
          <w:smallCaps/>
          <w:color w:val="000000"/>
        </w:rPr>
      </w:pPr>
      <w:r w:rsidRPr="00061CDC">
        <w:rPr>
          <w:rFonts w:asciiTheme="majorHAnsi" w:eastAsia="Arial" w:hAnsiTheme="majorHAnsi" w:cstheme="majorHAnsi"/>
          <w:b/>
          <w:color w:val="000000"/>
        </w:rPr>
        <w:t xml:space="preserve">Guadalajara, Jalisco; </w:t>
      </w:r>
      <w:r w:rsidR="003F4AF3">
        <w:rPr>
          <w:rFonts w:asciiTheme="majorHAnsi" w:eastAsia="Arial" w:hAnsiTheme="majorHAnsi" w:cstheme="majorHAnsi"/>
          <w:b/>
        </w:rPr>
        <w:t>07</w:t>
      </w:r>
      <w:r w:rsidR="00E6206C" w:rsidRPr="00061CDC">
        <w:rPr>
          <w:rFonts w:asciiTheme="majorHAnsi" w:eastAsia="Arial" w:hAnsiTheme="majorHAnsi" w:cstheme="majorHAnsi"/>
          <w:b/>
        </w:rPr>
        <w:t xml:space="preserve"> de </w:t>
      </w:r>
      <w:r w:rsidR="003F4AF3">
        <w:rPr>
          <w:rFonts w:asciiTheme="majorHAnsi" w:eastAsia="Arial" w:hAnsiTheme="majorHAnsi" w:cstheme="majorHAnsi"/>
          <w:b/>
        </w:rPr>
        <w:t>diciembre</w:t>
      </w:r>
      <w:r w:rsidR="00E410D6" w:rsidRPr="00061CDC">
        <w:rPr>
          <w:rFonts w:asciiTheme="majorHAnsi" w:eastAsia="Arial" w:hAnsiTheme="majorHAnsi" w:cstheme="majorHAnsi"/>
          <w:b/>
          <w:color w:val="000000"/>
        </w:rPr>
        <w:t xml:space="preserve"> </w:t>
      </w:r>
      <w:r w:rsidRPr="00061CDC">
        <w:rPr>
          <w:rFonts w:asciiTheme="majorHAnsi" w:eastAsia="Arial" w:hAnsiTheme="majorHAnsi" w:cstheme="majorHAnsi"/>
          <w:b/>
          <w:color w:val="000000"/>
        </w:rPr>
        <w:t>del 20</w:t>
      </w:r>
      <w:r w:rsidR="00650254" w:rsidRPr="00061CDC">
        <w:rPr>
          <w:rFonts w:asciiTheme="majorHAnsi" w:eastAsia="Arial" w:hAnsiTheme="majorHAnsi" w:cstheme="majorHAnsi"/>
          <w:b/>
          <w:color w:val="000000"/>
        </w:rPr>
        <w:t>2</w:t>
      </w:r>
      <w:r w:rsidR="00061CDC" w:rsidRPr="00061CDC">
        <w:rPr>
          <w:rFonts w:asciiTheme="majorHAnsi" w:eastAsia="Arial" w:hAnsiTheme="majorHAnsi" w:cstheme="majorHAnsi"/>
          <w:b/>
          <w:color w:val="000000"/>
        </w:rPr>
        <w:t>1</w:t>
      </w:r>
      <w:r w:rsidRPr="00061CDC">
        <w:rPr>
          <w:rFonts w:asciiTheme="majorHAnsi" w:eastAsia="Arial" w:hAnsiTheme="majorHAnsi" w:cstheme="majorHAnsi"/>
          <w:b/>
          <w:color w:val="000000"/>
        </w:rPr>
        <w:t>.</w:t>
      </w:r>
    </w:p>
    <w:p w14:paraId="33B99643" w14:textId="77777777" w:rsidR="002C1C7E" w:rsidRDefault="002C1C7E" w:rsidP="003A512A">
      <w:pPr>
        <w:spacing w:after="0"/>
        <w:jc w:val="center"/>
        <w:rPr>
          <w:rFonts w:ascii="Arial" w:eastAsia="Arial" w:hAnsi="Arial" w:cs="Arial"/>
          <w:b/>
          <w:smallCaps/>
          <w:color w:val="000000"/>
          <w:sz w:val="18"/>
          <w:szCs w:val="18"/>
        </w:rPr>
      </w:pPr>
    </w:p>
    <w:p w14:paraId="49D96D46" w14:textId="225B5FBA" w:rsidR="003E5F5B" w:rsidRDefault="003E5F5B" w:rsidP="007B51D1">
      <w:pPr>
        <w:spacing w:after="0"/>
        <w:ind w:right="140"/>
        <w:rPr>
          <w:rFonts w:ascii="Arial" w:eastAsia="Arial" w:hAnsi="Arial" w:cs="Arial"/>
          <w:b/>
          <w:bCs/>
          <w:color w:val="000000"/>
          <w:sz w:val="18"/>
          <w:szCs w:val="18"/>
        </w:rPr>
      </w:pPr>
      <w:bookmarkStart w:id="63" w:name="_Hlk32748181"/>
    </w:p>
    <w:p w14:paraId="267415D3" w14:textId="4E75FC6B" w:rsidR="008C4F4C" w:rsidRDefault="008C4F4C" w:rsidP="007B51D1">
      <w:pPr>
        <w:spacing w:after="0"/>
        <w:ind w:right="140"/>
        <w:rPr>
          <w:rFonts w:ascii="Arial" w:eastAsia="Arial" w:hAnsi="Arial" w:cs="Arial"/>
          <w:b/>
          <w:bCs/>
          <w:color w:val="000000"/>
          <w:sz w:val="18"/>
          <w:szCs w:val="18"/>
        </w:rPr>
      </w:pPr>
    </w:p>
    <w:p w14:paraId="1F617AA0" w14:textId="79AA1939" w:rsidR="008C4F4C" w:rsidRDefault="008C4F4C" w:rsidP="007B51D1">
      <w:pPr>
        <w:spacing w:after="0"/>
        <w:ind w:right="140"/>
        <w:rPr>
          <w:rFonts w:ascii="Arial" w:eastAsia="Arial" w:hAnsi="Arial" w:cs="Arial"/>
          <w:b/>
          <w:bCs/>
          <w:color w:val="000000"/>
          <w:sz w:val="18"/>
          <w:szCs w:val="18"/>
        </w:rPr>
      </w:pPr>
    </w:p>
    <w:p w14:paraId="0D969C64" w14:textId="65FA6565" w:rsidR="008C4F4C" w:rsidRDefault="008C4F4C" w:rsidP="007B51D1">
      <w:pPr>
        <w:spacing w:after="0"/>
        <w:ind w:right="140"/>
        <w:rPr>
          <w:rFonts w:ascii="Arial" w:eastAsia="Arial" w:hAnsi="Arial" w:cs="Arial"/>
          <w:b/>
          <w:bCs/>
          <w:color w:val="000000"/>
          <w:sz w:val="18"/>
          <w:szCs w:val="18"/>
        </w:rPr>
      </w:pPr>
    </w:p>
    <w:p w14:paraId="5210AEF4" w14:textId="6514A99E" w:rsidR="008C4F4C" w:rsidRDefault="008C4F4C" w:rsidP="007B51D1">
      <w:pPr>
        <w:spacing w:after="0"/>
        <w:ind w:right="140"/>
        <w:rPr>
          <w:rFonts w:ascii="Arial" w:eastAsia="Arial" w:hAnsi="Arial" w:cs="Arial"/>
          <w:b/>
          <w:bCs/>
          <w:color w:val="000000"/>
          <w:sz w:val="18"/>
          <w:szCs w:val="18"/>
        </w:rPr>
      </w:pPr>
    </w:p>
    <w:p w14:paraId="64BC1093" w14:textId="1DD4D31D" w:rsidR="008C4F4C" w:rsidRDefault="008C4F4C" w:rsidP="007B51D1">
      <w:pPr>
        <w:spacing w:after="0"/>
        <w:ind w:right="140"/>
        <w:rPr>
          <w:rFonts w:ascii="Arial" w:eastAsia="Arial" w:hAnsi="Arial" w:cs="Arial"/>
          <w:b/>
          <w:bCs/>
          <w:color w:val="000000"/>
          <w:sz w:val="18"/>
          <w:szCs w:val="18"/>
        </w:rPr>
      </w:pPr>
    </w:p>
    <w:p w14:paraId="08B3AEBE" w14:textId="70437321" w:rsidR="008C4F4C" w:rsidRDefault="008C4F4C" w:rsidP="007B51D1">
      <w:pPr>
        <w:spacing w:after="0"/>
        <w:ind w:right="140"/>
        <w:rPr>
          <w:rFonts w:ascii="Arial" w:eastAsia="Arial" w:hAnsi="Arial" w:cs="Arial"/>
          <w:b/>
          <w:bCs/>
          <w:color w:val="000000"/>
          <w:sz w:val="18"/>
          <w:szCs w:val="18"/>
        </w:rPr>
      </w:pPr>
    </w:p>
    <w:p w14:paraId="66A4BD76" w14:textId="5905371A" w:rsidR="008C4F4C" w:rsidRDefault="008C4F4C" w:rsidP="007B51D1">
      <w:pPr>
        <w:spacing w:after="0"/>
        <w:ind w:right="140"/>
        <w:rPr>
          <w:rFonts w:ascii="Arial" w:eastAsia="Arial" w:hAnsi="Arial" w:cs="Arial"/>
          <w:b/>
          <w:bCs/>
          <w:color w:val="000000"/>
          <w:sz w:val="18"/>
          <w:szCs w:val="18"/>
        </w:rPr>
      </w:pPr>
    </w:p>
    <w:p w14:paraId="381FB51D" w14:textId="3373FD1E" w:rsidR="008C4F4C" w:rsidRDefault="008C4F4C" w:rsidP="007B51D1">
      <w:pPr>
        <w:spacing w:after="0"/>
        <w:ind w:right="140"/>
        <w:rPr>
          <w:rFonts w:ascii="Arial" w:eastAsia="Arial" w:hAnsi="Arial" w:cs="Arial"/>
          <w:b/>
          <w:bCs/>
          <w:color w:val="000000"/>
          <w:sz w:val="18"/>
          <w:szCs w:val="18"/>
        </w:rPr>
      </w:pPr>
    </w:p>
    <w:p w14:paraId="03C22ABD" w14:textId="4AEE4909" w:rsidR="008C4F4C" w:rsidRDefault="008C4F4C" w:rsidP="007B51D1">
      <w:pPr>
        <w:spacing w:after="0"/>
        <w:ind w:right="140"/>
        <w:rPr>
          <w:rFonts w:ascii="Arial" w:eastAsia="Arial" w:hAnsi="Arial" w:cs="Arial"/>
          <w:b/>
          <w:bCs/>
          <w:color w:val="000000"/>
          <w:sz w:val="18"/>
          <w:szCs w:val="18"/>
        </w:rPr>
      </w:pPr>
    </w:p>
    <w:p w14:paraId="41E75F25" w14:textId="77777777" w:rsidR="008C4F4C" w:rsidRDefault="008C4F4C" w:rsidP="007B51D1">
      <w:pPr>
        <w:spacing w:after="0"/>
        <w:ind w:right="140"/>
        <w:rPr>
          <w:rFonts w:ascii="Arial" w:eastAsia="Arial" w:hAnsi="Arial" w:cs="Arial"/>
          <w:b/>
          <w:bCs/>
          <w:color w:val="000000"/>
          <w:sz w:val="18"/>
          <w:szCs w:val="18"/>
        </w:rPr>
      </w:pPr>
    </w:p>
    <w:p w14:paraId="464BBA0E" w14:textId="375E5FA0" w:rsidR="00275AFA" w:rsidRPr="00FC57E4" w:rsidRDefault="00A46A86" w:rsidP="00FC57E4">
      <w:pPr>
        <w:spacing w:after="0"/>
        <w:ind w:right="140"/>
        <w:jc w:val="center"/>
        <w:rPr>
          <w:rFonts w:ascii="Arial" w:eastAsia="Times New Roman" w:hAnsi="Arial" w:cs="Arial"/>
          <w:b/>
          <w:bCs/>
          <w:sz w:val="24"/>
          <w:szCs w:val="24"/>
        </w:rPr>
      </w:pPr>
      <w:r w:rsidRPr="00FC57E4">
        <w:rPr>
          <w:rFonts w:ascii="Arial" w:eastAsia="Arial" w:hAnsi="Arial" w:cs="Arial"/>
          <w:b/>
          <w:bCs/>
          <w:color w:val="000000"/>
          <w:sz w:val="24"/>
          <w:szCs w:val="24"/>
        </w:rPr>
        <w:lastRenderedPageBreak/>
        <w:t>RELACIÓN DE ANEXOS</w:t>
      </w:r>
    </w:p>
    <w:tbl>
      <w:tblPr>
        <w:tblStyle w:val="16"/>
        <w:tblpPr w:leftFromText="141" w:rightFromText="141" w:vertAnchor="text" w:tblpY="1"/>
        <w:tblOverlap w:val="never"/>
        <w:tblW w:w="9054" w:type="dxa"/>
        <w:tblInd w:w="0" w:type="dxa"/>
        <w:tblLayout w:type="fixed"/>
        <w:tblLook w:val="0400" w:firstRow="0" w:lastRow="0" w:firstColumn="0" w:lastColumn="0" w:noHBand="0" w:noVBand="1"/>
      </w:tblPr>
      <w:tblGrid>
        <w:gridCol w:w="5560"/>
        <w:gridCol w:w="1628"/>
        <w:gridCol w:w="1866"/>
      </w:tblGrid>
      <w:tr w:rsidR="00533D8B" w:rsidRPr="00040592" w14:paraId="3A59104B" w14:textId="77777777" w:rsidTr="002E3418">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63"/>
          <w:p w14:paraId="1228D83B" w14:textId="77777777" w:rsidR="00533D8B" w:rsidRPr="00040592" w:rsidRDefault="00533D8B" w:rsidP="002E3418">
            <w:pPr>
              <w:spacing w:after="0"/>
              <w:ind w:right="140"/>
              <w:jc w:val="center"/>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FC1258" w14:textId="3B34FE63" w:rsidR="00533D8B" w:rsidRPr="00040592" w:rsidRDefault="00533D8B" w:rsidP="002E3418">
            <w:pPr>
              <w:spacing w:after="0"/>
              <w:ind w:right="140"/>
              <w:jc w:val="center"/>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 xml:space="preserve">Punto de referencia </w:t>
            </w:r>
            <w:r w:rsidR="006A180E" w:rsidRPr="00040592">
              <w:rPr>
                <w:rFonts w:asciiTheme="majorHAnsi" w:eastAsia="Arial" w:hAnsiTheme="majorHAnsi" w:cstheme="majorHAnsi"/>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589BAD" w14:textId="77777777" w:rsidR="00533D8B" w:rsidRPr="00040592" w:rsidRDefault="00533D8B" w:rsidP="002E3418">
            <w:pPr>
              <w:spacing w:after="0"/>
              <w:ind w:right="140"/>
              <w:jc w:val="center"/>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Documento que se entrega</w:t>
            </w:r>
          </w:p>
        </w:tc>
      </w:tr>
      <w:tr w:rsidR="00533D8B" w:rsidRPr="00040592" w14:paraId="4B8C40D1" w14:textId="77777777" w:rsidTr="002E3418">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2DBED" w14:textId="77777777" w:rsidR="00533D8B" w:rsidRPr="00040592" w:rsidRDefault="00533D8B" w:rsidP="002E3418">
            <w:pPr>
              <w:spacing w:after="0"/>
              <w:ind w:right="140"/>
              <w:jc w:val="both"/>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4BBBF0" w14:textId="58DE4336" w:rsidR="00533D8B" w:rsidRPr="00040592" w:rsidRDefault="00533D8B" w:rsidP="002E3418">
            <w:pPr>
              <w:spacing w:after="0"/>
              <w:ind w:right="140"/>
              <w:jc w:val="center"/>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a</w:t>
            </w:r>
            <w:r w:rsidR="000A4C19" w:rsidRPr="00040592">
              <w:rPr>
                <w:rFonts w:asciiTheme="majorHAnsi" w:eastAsia="Arial" w:hAnsiTheme="majorHAnsi" w:cstheme="majorHAnsi"/>
                <w:b/>
                <w:color w:val="000000"/>
                <w:sz w:val="18"/>
                <w:szCs w:val="18"/>
              </w:rPr>
              <w:t>.</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59970" w14:textId="77777777" w:rsidR="00533D8B" w:rsidRPr="00040592" w:rsidRDefault="00533D8B" w:rsidP="002E3418">
            <w:pPr>
              <w:spacing w:after="0"/>
              <w:rPr>
                <w:rFonts w:asciiTheme="majorHAnsi" w:eastAsia="Times New Roman" w:hAnsiTheme="majorHAnsi" w:cstheme="majorHAnsi"/>
                <w:sz w:val="18"/>
                <w:szCs w:val="18"/>
              </w:rPr>
            </w:pPr>
          </w:p>
        </w:tc>
      </w:tr>
      <w:tr w:rsidR="00533D8B" w:rsidRPr="00040592" w14:paraId="4A6D46AB"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9F77AD" w14:textId="77777777" w:rsidR="00533D8B" w:rsidRPr="00040592" w:rsidRDefault="00533D8B" w:rsidP="002E3418">
            <w:pPr>
              <w:spacing w:after="0"/>
              <w:ind w:right="140"/>
              <w:jc w:val="both"/>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F1B50" w14:textId="693459C4" w:rsidR="00533D8B" w:rsidRPr="00040592" w:rsidRDefault="00533D8B" w:rsidP="002E3418">
            <w:pPr>
              <w:spacing w:after="0"/>
              <w:ind w:right="140"/>
              <w:jc w:val="center"/>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b</w:t>
            </w:r>
            <w:r w:rsidR="000A4C19" w:rsidRPr="00040592">
              <w:rPr>
                <w:rFonts w:asciiTheme="majorHAnsi" w:eastAsia="Arial" w:hAnsiTheme="majorHAnsi" w:cstheme="majorHAnsi"/>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87A262" w14:textId="77777777" w:rsidR="00533D8B" w:rsidRPr="00040592" w:rsidRDefault="00533D8B" w:rsidP="002E3418">
            <w:pPr>
              <w:spacing w:after="0"/>
              <w:rPr>
                <w:rFonts w:asciiTheme="majorHAnsi" w:eastAsia="Times New Roman" w:hAnsiTheme="majorHAnsi" w:cstheme="majorHAnsi"/>
                <w:sz w:val="18"/>
                <w:szCs w:val="18"/>
              </w:rPr>
            </w:pPr>
          </w:p>
        </w:tc>
      </w:tr>
      <w:tr w:rsidR="00533D8B" w:rsidRPr="00040592" w14:paraId="67E252F8"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3CE962" w14:textId="77777777" w:rsidR="00533D8B" w:rsidRPr="00040592" w:rsidRDefault="00533D8B" w:rsidP="002E3418">
            <w:pPr>
              <w:spacing w:after="0"/>
              <w:ind w:right="140"/>
              <w:jc w:val="both"/>
              <w:rPr>
                <w:rFonts w:asciiTheme="majorHAnsi" w:eastAsia="Arial" w:hAnsiTheme="majorHAnsi" w:cstheme="majorHAnsi"/>
                <w:b/>
                <w:color w:val="000000"/>
                <w:sz w:val="18"/>
                <w:szCs w:val="18"/>
              </w:rPr>
            </w:pPr>
            <w:r w:rsidRPr="00040592">
              <w:rPr>
                <w:rFonts w:asciiTheme="majorHAnsi" w:eastAsia="Arial" w:hAnsiTheme="majorHAnsi" w:cstheme="majorHAnsi"/>
                <w:b/>
                <w:color w:val="000000"/>
                <w:sz w:val="18"/>
                <w:szCs w:val="18"/>
              </w:rPr>
              <w:t>Anexo 4. Carta de Proposición.</w:t>
            </w:r>
          </w:p>
          <w:p w14:paraId="04D23796" w14:textId="77777777" w:rsidR="00533D8B" w:rsidRPr="00040592" w:rsidRDefault="00533D8B" w:rsidP="00EB4C0E">
            <w:pPr>
              <w:numPr>
                <w:ilvl w:val="1"/>
                <w:numId w:val="16"/>
              </w:numPr>
              <w:spacing w:after="0"/>
              <w:ind w:left="599" w:right="140"/>
              <w:jc w:val="both"/>
              <w:rPr>
                <w:rFonts w:asciiTheme="majorHAnsi" w:eastAsia="Century Gothic" w:hAnsiTheme="majorHAnsi" w:cstheme="majorHAnsi"/>
                <w:bCs/>
                <w:color w:val="000000"/>
                <w:sz w:val="18"/>
                <w:szCs w:val="18"/>
              </w:rPr>
            </w:pPr>
            <w:r w:rsidRPr="00040592">
              <w:rPr>
                <w:rFonts w:asciiTheme="majorHAnsi" w:eastAsia="Arial" w:hAnsiTheme="majorHAnsi" w:cstheme="majorHAnsi"/>
                <w:sz w:val="18"/>
                <w:szCs w:val="18"/>
              </w:rPr>
              <w:t>Manifiesto libre bajo protesta de decir verdad de contar</w:t>
            </w:r>
            <w:r w:rsidRPr="00040592">
              <w:rPr>
                <w:rFonts w:asciiTheme="majorHAnsi" w:eastAsia="Arial" w:hAnsiTheme="majorHAnsi" w:cstheme="majorHAnsi"/>
                <w:color w:val="000000"/>
                <w:sz w:val="18"/>
                <w:szCs w:val="18"/>
              </w:rPr>
              <w:t xml:space="preserve"> con la capacidad administrativa, fiscal, financiera, legal, técnica y profesional para atender el requerimiento en las condiciones solicitadas</w:t>
            </w:r>
            <w:r w:rsidRPr="00040592">
              <w:rPr>
                <w:rFonts w:asciiTheme="majorHAnsi" w:eastAsia="Century Gothic" w:hAnsiTheme="majorHAnsi" w:cstheme="majorHAnsi"/>
                <w:bCs/>
                <w:color w:val="000000"/>
                <w:sz w:val="18"/>
                <w:szCs w:val="18"/>
              </w:rPr>
              <w:t>.</w:t>
            </w:r>
          </w:p>
          <w:p w14:paraId="0FAB26F3" w14:textId="77777777" w:rsidR="00533D8B" w:rsidRPr="00040592" w:rsidRDefault="00533D8B" w:rsidP="002E3418">
            <w:pPr>
              <w:spacing w:after="0"/>
              <w:ind w:right="140"/>
              <w:jc w:val="both"/>
              <w:rPr>
                <w:rFonts w:asciiTheme="majorHAnsi" w:eastAsia="Times New Roman" w:hAnsiTheme="majorHAnsi" w:cstheme="majorHAnsi"/>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1E742" w14:textId="6A726B10" w:rsidR="00533D8B" w:rsidRPr="00040592" w:rsidRDefault="00533D8B" w:rsidP="002E3418">
            <w:pPr>
              <w:spacing w:after="0"/>
              <w:ind w:right="140"/>
              <w:jc w:val="center"/>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c</w:t>
            </w:r>
            <w:r w:rsidR="000A4C19" w:rsidRPr="00040592">
              <w:rPr>
                <w:rFonts w:asciiTheme="majorHAnsi" w:eastAsia="Arial" w:hAnsiTheme="majorHAnsi" w:cstheme="majorHAnsi"/>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11A48B" w14:textId="77777777" w:rsidR="00533D8B" w:rsidRPr="00040592" w:rsidRDefault="00533D8B" w:rsidP="002E3418">
            <w:pPr>
              <w:spacing w:after="0"/>
              <w:rPr>
                <w:rFonts w:asciiTheme="majorHAnsi" w:eastAsia="Times New Roman" w:hAnsiTheme="majorHAnsi" w:cstheme="majorHAnsi"/>
                <w:sz w:val="18"/>
                <w:szCs w:val="18"/>
              </w:rPr>
            </w:pPr>
          </w:p>
        </w:tc>
      </w:tr>
      <w:tr w:rsidR="00533D8B" w:rsidRPr="00040592" w14:paraId="21DB6096"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95D233" w14:textId="77777777" w:rsidR="00533D8B" w:rsidRPr="00040592" w:rsidRDefault="00533D8B" w:rsidP="002E3418">
            <w:pPr>
              <w:spacing w:after="0"/>
              <w:ind w:right="140"/>
              <w:jc w:val="both"/>
              <w:rPr>
                <w:rFonts w:asciiTheme="majorHAnsi" w:eastAsia="Century Gothic" w:hAnsiTheme="majorHAnsi" w:cstheme="majorHAnsi"/>
                <w:b/>
                <w:color w:val="000000"/>
                <w:sz w:val="18"/>
                <w:szCs w:val="18"/>
              </w:rPr>
            </w:pPr>
            <w:r w:rsidRPr="00040592">
              <w:rPr>
                <w:rFonts w:asciiTheme="majorHAnsi" w:eastAsia="Arial" w:hAnsiTheme="majorHAnsi" w:cstheme="majorHAnsi"/>
                <w:b/>
                <w:color w:val="000000"/>
                <w:sz w:val="18"/>
                <w:szCs w:val="18"/>
              </w:rPr>
              <w:t>Anexo 5. Acreditación o documentos que lo acredite.</w:t>
            </w:r>
          </w:p>
          <w:p w14:paraId="3EADF420" w14:textId="77777777" w:rsidR="00533D8B" w:rsidRPr="00040592" w:rsidRDefault="00533D8B" w:rsidP="002E3418">
            <w:pPr>
              <w:numPr>
                <w:ilvl w:val="1"/>
                <w:numId w:val="15"/>
              </w:numPr>
              <w:spacing w:after="0"/>
              <w:ind w:left="592" w:right="140"/>
              <w:jc w:val="both"/>
              <w:rPr>
                <w:rFonts w:asciiTheme="majorHAnsi" w:eastAsia="Century Gothic" w:hAnsiTheme="majorHAnsi" w:cstheme="majorHAnsi"/>
                <w:bCs/>
                <w:color w:val="000000"/>
                <w:sz w:val="18"/>
                <w:szCs w:val="18"/>
              </w:rPr>
            </w:pPr>
            <w:r w:rsidRPr="00040592">
              <w:rPr>
                <w:rFonts w:asciiTheme="majorHAnsi" w:eastAsia="Arial" w:hAnsiTheme="majorHAnsi" w:cstheme="majorHAnsi"/>
                <w:bCs/>
                <w:color w:val="000000"/>
                <w:sz w:val="18"/>
                <w:szCs w:val="18"/>
              </w:rPr>
              <w:t>Presentar copia vigente del RUPC (en caso de contar con él).</w:t>
            </w:r>
          </w:p>
          <w:p w14:paraId="327B445F" w14:textId="77777777" w:rsidR="00533D8B" w:rsidRPr="00040592" w:rsidRDefault="00533D8B" w:rsidP="002E3418">
            <w:pPr>
              <w:numPr>
                <w:ilvl w:val="1"/>
                <w:numId w:val="15"/>
              </w:numPr>
              <w:spacing w:after="0"/>
              <w:ind w:left="592" w:right="140"/>
              <w:jc w:val="both"/>
              <w:rPr>
                <w:rFonts w:asciiTheme="majorHAnsi" w:eastAsia="Century Gothic" w:hAnsiTheme="majorHAnsi" w:cstheme="majorHAnsi"/>
                <w:bCs/>
                <w:color w:val="000000"/>
                <w:sz w:val="18"/>
                <w:szCs w:val="18"/>
              </w:rPr>
            </w:pPr>
            <w:r w:rsidRPr="00040592">
              <w:rPr>
                <w:rFonts w:asciiTheme="majorHAnsi" w:hAnsiTheme="majorHAnsi" w:cstheme="majorHAnsi"/>
                <w:bCs/>
                <w:sz w:val="18"/>
                <w:szCs w:val="18"/>
              </w:rPr>
              <w:t>Tratándose de personas morales, deberá presentar, además:</w:t>
            </w:r>
          </w:p>
          <w:p w14:paraId="3DFAB4B2" w14:textId="77777777" w:rsidR="00533D8B" w:rsidRPr="00040592" w:rsidRDefault="00533D8B" w:rsidP="002E3418">
            <w:pPr>
              <w:numPr>
                <w:ilvl w:val="2"/>
                <w:numId w:val="15"/>
              </w:numPr>
              <w:spacing w:after="0"/>
              <w:ind w:left="734" w:right="140"/>
              <w:jc w:val="both"/>
              <w:rPr>
                <w:rFonts w:asciiTheme="majorHAnsi" w:eastAsia="Century Gothic" w:hAnsiTheme="majorHAnsi" w:cstheme="majorHAnsi"/>
                <w:bCs/>
                <w:color w:val="000000"/>
                <w:sz w:val="18"/>
                <w:szCs w:val="18"/>
              </w:rPr>
            </w:pPr>
            <w:r w:rsidRPr="00040592">
              <w:rPr>
                <w:rFonts w:asciiTheme="majorHAnsi" w:hAnsiTheme="majorHAnsi" w:cstheme="majorHAnsi"/>
                <w:bCs/>
                <w:sz w:val="18"/>
                <w:szCs w:val="18"/>
              </w:rPr>
              <w:t>Original solo para cotejo y</w:t>
            </w:r>
            <w:r w:rsidRPr="00040592">
              <w:rPr>
                <w:rFonts w:asciiTheme="majorHAnsi" w:eastAsia="Century Gothic" w:hAnsiTheme="majorHAnsi" w:cstheme="majorHAnsi"/>
                <w:bCs/>
                <w:color w:val="000000"/>
                <w:sz w:val="18"/>
                <w:szCs w:val="18"/>
              </w:rPr>
              <w:t xml:space="preserve"> </w:t>
            </w:r>
            <w:r w:rsidRPr="00040592">
              <w:rPr>
                <w:rFonts w:asciiTheme="majorHAnsi" w:hAnsiTheme="majorHAnsi" w:cstheme="majorHAnsi"/>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5F2F5BE" w14:textId="77777777" w:rsidR="00533D8B" w:rsidRPr="00040592" w:rsidRDefault="00533D8B" w:rsidP="002E3418">
            <w:pPr>
              <w:numPr>
                <w:ilvl w:val="2"/>
                <w:numId w:val="15"/>
              </w:numPr>
              <w:spacing w:after="0"/>
              <w:ind w:left="734" w:right="140"/>
              <w:jc w:val="both"/>
              <w:rPr>
                <w:rFonts w:asciiTheme="majorHAnsi" w:eastAsia="Century Gothic" w:hAnsiTheme="majorHAnsi" w:cstheme="majorHAnsi"/>
                <w:bCs/>
                <w:color w:val="000000"/>
                <w:sz w:val="18"/>
                <w:szCs w:val="18"/>
              </w:rPr>
            </w:pPr>
            <w:r w:rsidRPr="00040592">
              <w:rPr>
                <w:rFonts w:asciiTheme="majorHAnsi" w:hAnsiTheme="majorHAnsi" w:cstheme="majorHAnsi"/>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CA5522" w14:textId="77777777" w:rsidR="00533D8B" w:rsidRPr="00040592" w:rsidRDefault="00533D8B" w:rsidP="002E3418">
            <w:pPr>
              <w:spacing w:after="0"/>
              <w:ind w:left="734" w:right="140"/>
              <w:jc w:val="both"/>
              <w:rPr>
                <w:rFonts w:asciiTheme="majorHAnsi" w:hAnsiTheme="majorHAnsi" w:cstheme="majorHAnsi"/>
                <w:b/>
                <w:i/>
                <w:iCs/>
                <w:sz w:val="18"/>
                <w:szCs w:val="18"/>
                <w:u w:val="single"/>
              </w:rPr>
            </w:pPr>
            <w:r w:rsidRPr="00040592">
              <w:rPr>
                <w:rFonts w:asciiTheme="majorHAnsi" w:hAnsiTheme="majorHAnsi" w:cstheme="majorHAnsi"/>
                <w:b/>
                <w:i/>
                <w:iCs/>
                <w:sz w:val="18"/>
                <w:szCs w:val="18"/>
                <w:u w:val="single"/>
              </w:rPr>
              <w:t>Los documentos referidos en los numerales A y B deben estar inscritos en el Registro Público de la Propiedad y del Comercio, cuando proceda, en términos del artículo 21 del Código de Comercio.</w:t>
            </w:r>
          </w:p>
          <w:p w14:paraId="0E2A968A" w14:textId="714CF5AE" w:rsidR="00533D8B" w:rsidRPr="00040592" w:rsidRDefault="005750AC" w:rsidP="0006485A">
            <w:pPr>
              <w:spacing w:after="0" w:line="240" w:lineRule="auto"/>
              <w:ind w:left="733" w:right="140" w:hanging="284"/>
              <w:contextualSpacing/>
              <w:jc w:val="both"/>
              <w:rPr>
                <w:rFonts w:asciiTheme="majorHAnsi" w:eastAsia="Century Gothic" w:hAnsiTheme="majorHAnsi" w:cstheme="majorHAnsi"/>
                <w:b/>
                <w:color w:val="000000"/>
                <w:sz w:val="18"/>
                <w:szCs w:val="18"/>
              </w:rPr>
            </w:pPr>
            <w:r w:rsidRPr="00040592">
              <w:rPr>
                <w:rFonts w:asciiTheme="majorHAnsi" w:eastAsia="Cambria" w:hAnsiTheme="majorHAnsi" w:cstheme="majorHAnsi"/>
                <w:b/>
                <w:bCs/>
                <w:sz w:val="18"/>
                <w:szCs w:val="18"/>
              </w:rPr>
              <w:t>C.</w:t>
            </w:r>
            <w:r w:rsidRPr="00040592">
              <w:rPr>
                <w:rFonts w:asciiTheme="majorHAnsi" w:eastAsia="Cambria" w:hAnsiTheme="majorHAnsi" w:cstheme="majorHAnsi"/>
                <w:sz w:val="18"/>
                <w:szCs w:val="18"/>
              </w:rPr>
              <w:t xml:space="preserve">  Copia simple de Constancia de Situación Fiscal con fecha de emisión no mayor a 30 días naturales de antigüedad a la fecha del acto de</w:t>
            </w:r>
            <w:r w:rsidRPr="00040592">
              <w:rPr>
                <w:rFonts w:asciiTheme="majorHAnsi" w:eastAsia="Cambria" w:hAnsiTheme="majorHAnsi" w:cstheme="majorHAnsi"/>
                <w:b/>
                <w:bCs/>
                <w:sz w:val="18"/>
                <w:szCs w:val="18"/>
              </w:rPr>
              <w:t xml:space="preserve"> PRESENTACIÓN Y APERTURA DE PROPOSICIONES.</w:t>
            </w:r>
          </w:p>
          <w:p w14:paraId="33FFBE70" w14:textId="498A78F2" w:rsidR="005750AC" w:rsidRPr="00040592" w:rsidRDefault="005750AC" w:rsidP="005750AC">
            <w:pPr>
              <w:spacing w:after="0"/>
              <w:ind w:left="733" w:right="140" w:hanging="284"/>
              <w:jc w:val="both"/>
              <w:rPr>
                <w:rFonts w:asciiTheme="majorHAnsi" w:eastAsia="Century Gothic" w:hAnsiTheme="majorHAnsi" w:cstheme="majorHAnsi"/>
                <w:b/>
                <w:color w:val="000000"/>
                <w:sz w:val="18"/>
                <w:szCs w:val="18"/>
              </w:rPr>
            </w:pPr>
            <w:r w:rsidRPr="00040592">
              <w:rPr>
                <w:rFonts w:asciiTheme="majorHAnsi" w:eastAsia="Cambria" w:hAnsiTheme="majorHAnsi" w:cstheme="majorHAnsi"/>
                <w:b/>
                <w:bCs/>
                <w:sz w:val="18"/>
                <w:szCs w:val="18"/>
              </w:rPr>
              <w:t>D.</w:t>
            </w:r>
            <w:r w:rsidRPr="00040592">
              <w:rPr>
                <w:rFonts w:asciiTheme="majorHAnsi" w:eastAsia="Cambria" w:hAnsiTheme="majorHAnsi" w:cstheme="majorHAnsi"/>
                <w:sz w:val="18"/>
                <w:szCs w:val="18"/>
              </w:rPr>
              <w:t xml:space="preserve">  Copia simple del comprobante de domicilio </w:t>
            </w:r>
            <w:r w:rsidRPr="00040592">
              <w:rPr>
                <w:rFonts w:asciiTheme="majorHAnsi" w:eastAsia="Century Gothic" w:hAnsiTheme="majorHAnsi" w:cstheme="majorHAnsi"/>
                <w:bCs/>
                <w:color w:val="000000"/>
                <w:sz w:val="18"/>
                <w:szCs w:val="18"/>
              </w:rPr>
              <w:t xml:space="preserve">no mayor a 2 meses de antigüedad a la fecha de la presentación de Propuestas Técnicas y Económicas, a nombre de la razón social del </w:t>
            </w:r>
            <w:r w:rsidRPr="00040592">
              <w:rPr>
                <w:rFonts w:asciiTheme="majorHAnsi" w:eastAsia="Century Gothic" w:hAnsiTheme="majorHAnsi" w:cstheme="majorHAnsi"/>
                <w:b/>
                <w:color w:val="000000"/>
                <w:sz w:val="18"/>
                <w:szCs w:val="18"/>
              </w:rPr>
              <w:t>PARTICIPANTE.</w:t>
            </w:r>
          </w:p>
          <w:p w14:paraId="604EAAF6" w14:textId="5E762846" w:rsidR="005750AC" w:rsidRPr="00040592" w:rsidRDefault="005750AC" w:rsidP="005750AC">
            <w:pPr>
              <w:spacing w:after="0"/>
              <w:ind w:left="591" w:right="140" w:hanging="283"/>
              <w:jc w:val="both"/>
              <w:rPr>
                <w:rFonts w:asciiTheme="majorHAnsi" w:eastAsia="Century Gothic" w:hAnsiTheme="majorHAnsi" w:cstheme="majorHAnsi"/>
                <w:b/>
                <w:color w:val="000000"/>
                <w:sz w:val="18"/>
                <w:szCs w:val="18"/>
              </w:rPr>
            </w:pPr>
            <w:r w:rsidRPr="00040592">
              <w:rPr>
                <w:rFonts w:asciiTheme="majorHAnsi" w:eastAsia="Cambria" w:hAnsiTheme="majorHAnsi" w:cstheme="majorHAnsi"/>
                <w:sz w:val="18"/>
                <w:szCs w:val="18"/>
              </w:rPr>
              <w:t xml:space="preserve">  </w:t>
            </w:r>
            <w:r w:rsidRPr="00040592">
              <w:rPr>
                <w:rFonts w:asciiTheme="majorHAnsi" w:hAnsiTheme="majorHAnsi" w:cstheme="majorHAnsi"/>
                <w:sz w:val="18"/>
                <w:szCs w:val="18"/>
              </w:rPr>
              <w:t xml:space="preserve"> </w:t>
            </w:r>
            <w:r w:rsidRPr="00040592">
              <w:rPr>
                <w:rFonts w:asciiTheme="majorHAnsi" w:eastAsia="Cambria" w:hAnsiTheme="majorHAnsi" w:cstheme="majorHAnsi"/>
                <w:b/>
                <w:bCs/>
                <w:sz w:val="18"/>
                <w:szCs w:val="18"/>
              </w:rPr>
              <w:t>E.</w:t>
            </w:r>
            <w:r w:rsidRPr="00040592">
              <w:rPr>
                <w:rFonts w:asciiTheme="majorHAnsi" w:eastAsia="Cambria" w:hAnsiTheme="majorHAnsi" w:cstheme="majorHAnsi"/>
                <w:sz w:val="18"/>
                <w:szCs w:val="18"/>
              </w:rPr>
              <w:t xml:space="preserve"> Declaración Anual del ISR completa del ejercicio fiscal    del año 2020, con sus anexos y acuse.</w:t>
            </w:r>
          </w:p>
          <w:p w14:paraId="640EFE65" w14:textId="463EDAEA" w:rsidR="00533D8B" w:rsidRPr="00040592" w:rsidRDefault="00C17FE4" w:rsidP="005750AC">
            <w:pPr>
              <w:spacing w:after="0"/>
              <w:ind w:left="592" w:right="140"/>
              <w:jc w:val="both"/>
              <w:rPr>
                <w:rFonts w:asciiTheme="majorHAnsi" w:eastAsia="Century Gothic" w:hAnsiTheme="majorHAnsi" w:cstheme="majorHAnsi"/>
                <w:b/>
                <w:i/>
                <w:iCs/>
                <w:color w:val="000000"/>
                <w:sz w:val="18"/>
                <w:szCs w:val="18"/>
              </w:rPr>
            </w:pPr>
            <w:r w:rsidRPr="00040592">
              <w:rPr>
                <w:rFonts w:asciiTheme="majorHAnsi" w:hAnsiTheme="majorHAnsi" w:cstheme="majorHAnsi"/>
                <w:b/>
                <w:i/>
                <w:iCs/>
                <w:sz w:val="18"/>
                <w:szCs w:val="18"/>
              </w:rPr>
              <w:t>TRATÁNDOSE DE PERSONAS FÍSICAS, DEBERÁ PRESENTAR, ADEMÁS:</w:t>
            </w:r>
          </w:p>
          <w:p w14:paraId="2E425603" w14:textId="049B7CEB" w:rsidR="00533D8B" w:rsidRPr="00040592" w:rsidRDefault="00140C5F" w:rsidP="00140C5F">
            <w:pPr>
              <w:spacing w:after="0"/>
              <w:ind w:left="733" w:right="140" w:hanging="284"/>
              <w:jc w:val="both"/>
              <w:rPr>
                <w:rFonts w:asciiTheme="majorHAnsi" w:eastAsia="Century Gothic" w:hAnsiTheme="majorHAnsi" w:cstheme="majorHAnsi"/>
                <w:bCs/>
                <w:color w:val="000000"/>
                <w:sz w:val="18"/>
                <w:szCs w:val="18"/>
              </w:rPr>
            </w:pPr>
            <w:r w:rsidRPr="00040592">
              <w:rPr>
                <w:rFonts w:asciiTheme="majorHAnsi" w:hAnsiTheme="majorHAnsi" w:cstheme="majorHAnsi"/>
                <w:b/>
                <w:sz w:val="18"/>
                <w:szCs w:val="18"/>
              </w:rPr>
              <w:t>A.</w:t>
            </w:r>
            <w:r w:rsidRPr="00040592">
              <w:rPr>
                <w:rFonts w:asciiTheme="majorHAnsi" w:hAnsiTheme="majorHAnsi" w:cstheme="majorHAnsi"/>
                <w:bCs/>
                <w:sz w:val="18"/>
                <w:szCs w:val="18"/>
              </w:rPr>
              <w:t xml:space="preserve">  </w:t>
            </w:r>
            <w:r w:rsidR="00533D8B" w:rsidRPr="00040592">
              <w:rPr>
                <w:rFonts w:asciiTheme="majorHAnsi" w:hAnsiTheme="majorHAnsi" w:cstheme="majorHAnsi"/>
                <w:bCs/>
                <w:sz w:val="18"/>
                <w:szCs w:val="18"/>
              </w:rPr>
              <w:t>Original de acta de nacimiento, misma que se quedará en el expediente.</w:t>
            </w:r>
          </w:p>
          <w:p w14:paraId="7923F105" w14:textId="11B3CF3F" w:rsidR="00140C5F" w:rsidRPr="00040592" w:rsidRDefault="00140C5F" w:rsidP="006A180E">
            <w:pPr>
              <w:pStyle w:val="Prrafodelista"/>
              <w:ind w:left="449"/>
              <w:rPr>
                <w:rFonts w:asciiTheme="majorHAnsi" w:eastAsia="Century Gothic" w:hAnsiTheme="majorHAnsi" w:cstheme="majorHAnsi"/>
                <w:bCs/>
                <w:color w:val="000000"/>
                <w:sz w:val="18"/>
                <w:szCs w:val="18"/>
              </w:rPr>
            </w:pPr>
            <w:r w:rsidRPr="00040592">
              <w:rPr>
                <w:rFonts w:asciiTheme="majorHAnsi" w:eastAsia="Century Gothic" w:hAnsiTheme="majorHAnsi" w:cstheme="majorHAnsi"/>
                <w:b/>
                <w:color w:val="000000"/>
                <w:sz w:val="18"/>
                <w:szCs w:val="18"/>
              </w:rPr>
              <w:t>B.</w:t>
            </w:r>
            <w:r w:rsidRPr="00040592">
              <w:rPr>
                <w:rFonts w:asciiTheme="majorHAnsi" w:eastAsia="Century Gothic" w:hAnsiTheme="majorHAnsi" w:cstheme="majorHAnsi"/>
                <w:bCs/>
                <w:color w:val="000000"/>
                <w:sz w:val="18"/>
                <w:szCs w:val="18"/>
              </w:rPr>
              <w:t xml:space="preserve">  Copia simple de Constancia de Situación Fiscal con fecha de emisión no mayor a 30 días naturales de antigüedad a la fecha del acto de </w:t>
            </w:r>
            <w:r w:rsidRPr="00040592">
              <w:rPr>
                <w:rFonts w:asciiTheme="majorHAnsi" w:eastAsia="Century Gothic" w:hAnsiTheme="majorHAnsi" w:cstheme="majorHAnsi"/>
                <w:b/>
                <w:color w:val="000000"/>
                <w:sz w:val="18"/>
                <w:szCs w:val="18"/>
              </w:rPr>
              <w:t>PRESENTACIÓN</w:t>
            </w:r>
            <w:r w:rsidRPr="00040592">
              <w:rPr>
                <w:rFonts w:asciiTheme="majorHAnsi" w:eastAsia="Century Gothic" w:hAnsiTheme="majorHAnsi" w:cstheme="majorHAnsi"/>
                <w:bCs/>
                <w:color w:val="000000"/>
                <w:sz w:val="18"/>
                <w:szCs w:val="18"/>
              </w:rPr>
              <w:t xml:space="preserve"> Y </w:t>
            </w:r>
            <w:r w:rsidRPr="00040592">
              <w:rPr>
                <w:rFonts w:asciiTheme="majorHAnsi" w:eastAsia="Century Gothic" w:hAnsiTheme="majorHAnsi" w:cstheme="majorHAnsi"/>
                <w:b/>
                <w:color w:val="000000"/>
                <w:sz w:val="18"/>
                <w:szCs w:val="18"/>
              </w:rPr>
              <w:t>APERTURA</w:t>
            </w:r>
            <w:r w:rsidRPr="00040592">
              <w:rPr>
                <w:rFonts w:asciiTheme="majorHAnsi" w:eastAsia="Century Gothic" w:hAnsiTheme="majorHAnsi" w:cstheme="majorHAnsi"/>
                <w:bCs/>
                <w:color w:val="000000"/>
                <w:sz w:val="18"/>
                <w:szCs w:val="18"/>
              </w:rPr>
              <w:t xml:space="preserve"> </w:t>
            </w:r>
            <w:r w:rsidRPr="00040592">
              <w:rPr>
                <w:rFonts w:asciiTheme="majorHAnsi" w:eastAsia="Century Gothic" w:hAnsiTheme="majorHAnsi" w:cstheme="majorHAnsi"/>
                <w:b/>
                <w:color w:val="000000"/>
                <w:sz w:val="18"/>
                <w:szCs w:val="18"/>
              </w:rPr>
              <w:t>DE PROPOSICIONES</w:t>
            </w:r>
            <w:r w:rsidRPr="00040592">
              <w:rPr>
                <w:rFonts w:asciiTheme="majorHAnsi" w:eastAsia="Century Gothic" w:hAnsiTheme="majorHAnsi" w:cstheme="majorHAnsi"/>
                <w:bCs/>
                <w:color w:val="000000"/>
                <w:sz w:val="18"/>
                <w:szCs w:val="18"/>
              </w:rPr>
              <w:t>.</w:t>
            </w:r>
          </w:p>
          <w:p w14:paraId="2DBA5633" w14:textId="419B7F86" w:rsidR="00140C5F" w:rsidRPr="00040592" w:rsidRDefault="00140C5F" w:rsidP="00140C5F">
            <w:pPr>
              <w:spacing w:after="0" w:line="240" w:lineRule="auto"/>
              <w:ind w:left="449" w:right="140"/>
              <w:jc w:val="both"/>
              <w:rPr>
                <w:rFonts w:asciiTheme="majorHAnsi" w:hAnsiTheme="majorHAnsi" w:cstheme="majorHAnsi"/>
                <w:sz w:val="18"/>
                <w:szCs w:val="18"/>
              </w:rPr>
            </w:pPr>
            <w:r w:rsidRPr="00040592">
              <w:rPr>
                <w:rFonts w:asciiTheme="majorHAnsi" w:eastAsia="Century Gothic" w:hAnsiTheme="majorHAnsi" w:cstheme="majorHAnsi"/>
                <w:b/>
                <w:color w:val="000000"/>
                <w:sz w:val="18"/>
                <w:szCs w:val="18"/>
              </w:rPr>
              <w:lastRenderedPageBreak/>
              <w:t>C.</w:t>
            </w:r>
            <w:r w:rsidRPr="00040592">
              <w:rPr>
                <w:rFonts w:asciiTheme="majorHAnsi" w:eastAsia="Century Gothic" w:hAnsiTheme="majorHAnsi" w:cstheme="majorHAnsi"/>
                <w:bCs/>
                <w:color w:val="000000"/>
                <w:sz w:val="18"/>
                <w:szCs w:val="18"/>
              </w:rPr>
              <w:t xml:space="preserve"> </w:t>
            </w:r>
            <w:r w:rsidRPr="00040592">
              <w:rPr>
                <w:rFonts w:asciiTheme="majorHAnsi" w:hAnsiTheme="majorHAnsi" w:cstheme="majorHAnsi"/>
                <w:sz w:val="18"/>
                <w:szCs w:val="18"/>
              </w:rPr>
              <w:t xml:space="preserve"> Copia simple del comprobante de domicilio de los </w:t>
            </w:r>
            <w:r w:rsidRPr="00040592">
              <w:rPr>
                <w:rFonts w:asciiTheme="majorHAnsi" w:hAnsiTheme="majorHAnsi" w:cstheme="majorHAnsi"/>
                <w:b/>
                <w:bCs/>
                <w:sz w:val="18"/>
                <w:szCs w:val="18"/>
              </w:rPr>
              <w:t>PARTICIPANTES</w:t>
            </w:r>
            <w:r w:rsidRPr="00040592">
              <w:rPr>
                <w:rFonts w:asciiTheme="majorHAnsi" w:hAnsiTheme="majorHAnsi" w:cstheme="majorHAnsi"/>
                <w:sz w:val="18"/>
                <w:szCs w:val="18"/>
              </w:rPr>
              <w:t xml:space="preserve">, no mayor a 2 meses de antigüedad a la fecha acto de </w:t>
            </w:r>
            <w:r w:rsidRPr="00040592">
              <w:rPr>
                <w:rFonts w:asciiTheme="majorHAnsi" w:hAnsiTheme="majorHAnsi" w:cstheme="majorHAnsi"/>
                <w:b/>
                <w:bCs/>
                <w:sz w:val="18"/>
                <w:szCs w:val="18"/>
              </w:rPr>
              <w:t>PRESENTACIÓN Y APERTURA DE PROPOSICIONES</w:t>
            </w:r>
            <w:r w:rsidRPr="00040592">
              <w:rPr>
                <w:rFonts w:asciiTheme="majorHAnsi" w:hAnsiTheme="majorHAnsi" w:cstheme="majorHAnsi"/>
                <w:sz w:val="18"/>
                <w:szCs w:val="18"/>
              </w:rPr>
              <w:t xml:space="preserve">, a nombre del </w:t>
            </w:r>
            <w:r w:rsidRPr="00040592">
              <w:rPr>
                <w:rFonts w:asciiTheme="majorHAnsi" w:hAnsiTheme="majorHAnsi" w:cstheme="majorHAnsi"/>
                <w:b/>
                <w:bCs/>
                <w:sz w:val="18"/>
                <w:szCs w:val="18"/>
              </w:rPr>
              <w:t>PARTICIPANTE</w:t>
            </w:r>
            <w:r w:rsidRPr="00040592">
              <w:rPr>
                <w:rFonts w:asciiTheme="majorHAnsi" w:hAnsiTheme="majorHAnsi" w:cstheme="majorHAnsi"/>
                <w:sz w:val="18"/>
                <w:szCs w:val="18"/>
              </w:rPr>
              <w:t>.</w:t>
            </w:r>
          </w:p>
          <w:p w14:paraId="05780070" w14:textId="77777777" w:rsidR="008D5EBB" w:rsidRPr="00040592" w:rsidRDefault="008D5EBB" w:rsidP="00140C5F">
            <w:pPr>
              <w:spacing w:after="0" w:line="240" w:lineRule="auto"/>
              <w:ind w:left="449" w:right="140"/>
              <w:jc w:val="both"/>
              <w:rPr>
                <w:rFonts w:asciiTheme="majorHAnsi" w:hAnsiTheme="majorHAnsi" w:cstheme="majorHAnsi"/>
                <w:sz w:val="18"/>
                <w:szCs w:val="18"/>
              </w:rPr>
            </w:pPr>
          </w:p>
          <w:p w14:paraId="6B166FEE" w14:textId="2B57E8CA" w:rsidR="00140C5F" w:rsidRPr="00040592" w:rsidRDefault="00140C5F" w:rsidP="00140C5F">
            <w:pPr>
              <w:spacing w:after="0" w:line="240" w:lineRule="auto"/>
              <w:ind w:left="449" w:right="140"/>
              <w:jc w:val="both"/>
              <w:rPr>
                <w:rFonts w:asciiTheme="majorHAnsi" w:eastAsia="Century Gothic" w:hAnsiTheme="majorHAnsi" w:cstheme="majorHAnsi"/>
                <w:b/>
                <w:color w:val="000000"/>
                <w:sz w:val="18"/>
                <w:szCs w:val="18"/>
              </w:rPr>
            </w:pPr>
            <w:r w:rsidRPr="00040592">
              <w:rPr>
                <w:rFonts w:asciiTheme="majorHAnsi" w:eastAsia="Cambria" w:hAnsiTheme="majorHAnsi" w:cstheme="majorHAnsi"/>
                <w:b/>
                <w:bCs/>
                <w:sz w:val="18"/>
                <w:szCs w:val="18"/>
              </w:rPr>
              <w:t xml:space="preserve">D.      </w:t>
            </w:r>
            <w:r w:rsidRPr="00040592">
              <w:rPr>
                <w:rFonts w:asciiTheme="majorHAnsi" w:eastAsia="Cambria" w:hAnsiTheme="majorHAnsi" w:cstheme="majorHAnsi"/>
                <w:sz w:val="18"/>
                <w:szCs w:val="18"/>
              </w:rPr>
              <w:t xml:space="preserve"> Última declaración del </w:t>
            </w:r>
            <w:r w:rsidRPr="00040592">
              <w:rPr>
                <w:rFonts w:asciiTheme="majorHAnsi" w:eastAsia="Cambria" w:hAnsiTheme="majorHAnsi" w:cstheme="majorHAnsi"/>
                <w:b/>
                <w:bCs/>
                <w:sz w:val="18"/>
                <w:szCs w:val="18"/>
              </w:rPr>
              <w:t>ISR</w:t>
            </w:r>
            <w:r w:rsidRPr="00040592">
              <w:rPr>
                <w:rFonts w:asciiTheme="majorHAnsi" w:eastAsia="Cambria" w:hAnsiTheme="majorHAnsi" w:cstheme="majorHAnsi"/>
                <w:sz w:val="18"/>
                <w:szCs w:val="18"/>
              </w:rPr>
              <w:t xml:space="preserve"> completa del ejercicio fiscal del año 2020, en donde se observe el ingreso acumulado del ejercicio fiscal en comento</w:t>
            </w:r>
          </w:p>
          <w:p w14:paraId="5DF4BD3A" w14:textId="6089A85C" w:rsidR="00533D8B" w:rsidRPr="00040592" w:rsidRDefault="00533D8B" w:rsidP="00140C5F">
            <w:pPr>
              <w:spacing w:after="0"/>
              <w:ind w:left="1300" w:right="140"/>
              <w:jc w:val="both"/>
              <w:rPr>
                <w:rFonts w:asciiTheme="majorHAnsi" w:eastAsia="Century Gothic" w:hAnsiTheme="majorHAnsi" w:cstheme="majorHAnsi"/>
                <w:bCs/>
                <w:color w:val="000000"/>
                <w:sz w:val="18"/>
                <w:szCs w:val="18"/>
              </w:rPr>
            </w:pP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0C3CFB" w14:textId="18B2F23E" w:rsidR="00533D8B" w:rsidRPr="00040592" w:rsidRDefault="00533D8B" w:rsidP="002E3418">
            <w:pPr>
              <w:spacing w:after="0"/>
              <w:ind w:right="140"/>
              <w:jc w:val="center"/>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lastRenderedPageBreak/>
              <w:t>d</w:t>
            </w:r>
            <w:r w:rsidR="000A4C19" w:rsidRPr="00040592">
              <w:rPr>
                <w:rFonts w:asciiTheme="majorHAnsi" w:eastAsia="Arial" w:hAnsiTheme="majorHAnsi" w:cstheme="majorHAnsi"/>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C13AC" w14:textId="77777777" w:rsidR="00533D8B" w:rsidRPr="00040592" w:rsidRDefault="00533D8B" w:rsidP="002E3418">
            <w:pPr>
              <w:spacing w:after="0"/>
              <w:rPr>
                <w:rFonts w:asciiTheme="majorHAnsi" w:eastAsia="Times New Roman" w:hAnsiTheme="majorHAnsi" w:cstheme="majorHAnsi"/>
                <w:sz w:val="18"/>
                <w:szCs w:val="18"/>
              </w:rPr>
            </w:pPr>
          </w:p>
        </w:tc>
      </w:tr>
      <w:tr w:rsidR="00533D8B" w:rsidRPr="00040592" w14:paraId="110D3CB1"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52FAF" w14:textId="664B1AD9" w:rsidR="0006485A" w:rsidRPr="00040592" w:rsidRDefault="00533D8B" w:rsidP="002E3418">
            <w:pPr>
              <w:spacing w:after="0"/>
              <w:ind w:right="140"/>
              <w:jc w:val="both"/>
              <w:rPr>
                <w:rFonts w:asciiTheme="majorHAnsi" w:eastAsia="Arial" w:hAnsiTheme="majorHAnsi" w:cstheme="majorHAnsi"/>
                <w:b/>
                <w:color w:val="000000"/>
                <w:sz w:val="18"/>
                <w:szCs w:val="18"/>
              </w:rPr>
            </w:pPr>
            <w:r w:rsidRPr="00040592">
              <w:rPr>
                <w:rFonts w:asciiTheme="majorHAnsi" w:eastAsia="Arial" w:hAnsiTheme="majorHAnsi" w:cstheme="majorHAnsi"/>
                <w:b/>
                <w:color w:val="000000"/>
                <w:sz w:val="18"/>
                <w:szCs w:val="18"/>
              </w:rPr>
              <w:t xml:space="preserve">Anexo 6. </w:t>
            </w:r>
            <w:r w:rsidRPr="00040592">
              <w:rPr>
                <w:rFonts w:asciiTheme="majorHAnsi" w:eastAsia="Arial" w:hAnsiTheme="majorHAnsi" w:cstheme="majorHAnsi"/>
                <w:bCs/>
                <w:color w:val="000000"/>
                <w:sz w:val="18"/>
                <w:szCs w:val="18"/>
              </w:rPr>
              <w:t>Declaración de integridad y</w:t>
            </w:r>
            <w:r w:rsidRPr="00040592">
              <w:rPr>
                <w:rFonts w:asciiTheme="majorHAnsi" w:eastAsia="Arial" w:hAnsiTheme="majorHAnsi" w:cstheme="majorHAnsi"/>
                <w:b/>
                <w:color w:val="000000"/>
                <w:sz w:val="18"/>
                <w:szCs w:val="18"/>
              </w:rPr>
              <w:t xml:space="preserve"> NO COLUSIÓN </w:t>
            </w:r>
            <w:r w:rsidRPr="00040592">
              <w:rPr>
                <w:rFonts w:asciiTheme="majorHAnsi" w:eastAsia="Arial" w:hAnsiTheme="majorHAnsi" w:cstheme="majorHAnsi"/>
                <w:bCs/>
                <w:color w:val="000000"/>
                <w:sz w:val="18"/>
                <w:szCs w:val="18"/>
              </w:rPr>
              <w:t>de</w:t>
            </w:r>
            <w:r w:rsidRPr="00040592">
              <w:rPr>
                <w:rFonts w:asciiTheme="majorHAnsi" w:eastAsia="Arial" w:hAnsiTheme="majorHAnsi" w:cstheme="majorHAnsi"/>
                <w:b/>
                <w:color w:val="000000"/>
                <w:sz w:val="18"/>
                <w:szCs w:val="18"/>
              </w:rPr>
              <w:t xml:space="preserve"> </w:t>
            </w:r>
            <w:r w:rsidR="00B92913" w:rsidRPr="00040592">
              <w:rPr>
                <w:rFonts w:asciiTheme="majorHAnsi" w:eastAsia="Arial" w:hAnsiTheme="majorHAnsi" w:cstheme="majorHAnsi"/>
                <w:b/>
                <w:color w:val="000000"/>
                <w:sz w:val="18"/>
                <w:szCs w:val="18"/>
              </w:rPr>
              <w:t>PROVEEDORES</w:t>
            </w:r>
            <w:r w:rsidRPr="00040592">
              <w:rPr>
                <w:rFonts w:asciiTheme="majorHAnsi" w:eastAsia="Arial" w:hAnsiTheme="majorHAnsi" w:cstheme="majorHAnsi"/>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D33A91" w14:textId="46F62201" w:rsidR="00533D8B" w:rsidRPr="00040592" w:rsidRDefault="00533D8B" w:rsidP="002E3418">
            <w:pPr>
              <w:spacing w:after="0"/>
              <w:ind w:right="140"/>
              <w:jc w:val="center"/>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e</w:t>
            </w:r>
            <w:r w:rsidR="000A4C19" w:rsidRPr="00040592">
              <w:rPr>
                <w:rFonts w:asciiTheme="majorHAnsi" w:eastAsia="Arial" w:hAnsiTheme="majorHAnsi" w:cstheme="majorHAnsi"/>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ABF64" w14:textId="77777777" w:rsidR="00533D8B" w:rsidRPr="00040592" w:rsidRDefault="00533D8B" w:rsidP="002E3418">
            <w:pPr>
              <w:spacing w:after="0"/>
              <w:rPr>
                <w:rFonts w:asciiTheme="majorHAnsi" w:eastAsia="Times New Roman" w:hAnsiTheme="majorHAnsi" w:cstheme="majorHAnsi"/>
                <w:sz w:val="18"/>
                <w:szCs w:val="18"/>
              </w:rPr>
            </w:pPr>
          </w:p>
        </w:tc>
      </w:tr>
      <w:tr w:rsidR="0006485A" w:rsidRPr="00040592" w14:paraId="197BEF6B"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79436A" w14:textId="45FAC3AF" w:rsidR="0006485A" w:rsidRPr="00040592" w:rsidRDefault="0006485A" w:rsidP="002E3418">
            <w:pPr>
              <w:spacing w:after="0"/>
              <w:ind w:right="140"/>
              <w:jc w:val="both"/>
              <w:rPr>
                <w:rFonts w:asciiTheme="majorHAnsi" w:eastAsia="Arial" w:hAnsiTheme="majorHAnsi" w:cstheme="majorHAnsi"/>
                <w:b/>
                <w:color w:val="000000"/>
                <w:sz w:val="18"/>
                <w:szCs w:val="18"/>
              </w:rPr>
            </w:pPr>
            <w:r w:rsidRPr="00040592">
              <w:rPr>
                <w:rFonts w:asciiTheme="majorHAnsi" w:eastAsia="Arial" w:hAnsiTheme="majorHAnsi" w:cstheme="majorHAnsi"/>
                <w:b/>
                <w:color w:val="000000"/>
                <w:sz w:val="18"/>
                <w:szCs w:val="18"/>
              </w:rPr>
              <w:t>Anexo 6 BIS.</w:t>
            </w:r>
            <w:r w:rsidRPr="00040592">
              <w:rPr>
                <w:rFonts w:asciiTheme="majorHAnsi" w:eastAsia="Century Gothic" w:hAnsiTheme="majorHAnsi" w:cstheme="majorHAnsi"/>
                <w:bCs/>
                <w:color w:val="000000"/>
                <w:sz w:val="18"/>
                <w:szCs w:val="18"/>
              </w:rPr>
              <w:t xml:space="preserve"> Escrito de no conflicto de interés y de no inhabilitación.</w:t>
            </w:r>
          </w:p>
          <w:p w14:paraId="10EB0A58" w14:textId="429C8A7A" w:rsidR="0006485A" w:rsidRPr="00040592" w:rsidRDefault="0006485A" w:rsidP="002E3418">
            <w:pPr>
              <w:spacing w:after="0"/>
              <w:ind w:right="140"/>
              <w:jc w:val="both"/>
              <w:rPr>
                <w:rFonts w:asciiTheme="majorHAnsi" w:eastAsia="Arial" w:hAnsiTheme="majorHAnsi" w:cstheme="majorHAnsi"/>
                <w:b/>
                <w:color w:val="000000"/>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F886CC" w14:textId="2C2AEA78" w:rsidR="0006485A" w:rsidRPr="00040592" w:rsidRDefault="006A180E" w:rsidP="002E3418">
            <w:pPr>
              <w:spacing w:after="0"/>
              <w:ind w:right="140"/>
              <w:jc w:val="center"/>
              <w:rPr>
                <w:rFonts w:asciiTheme="majorHAnsi" w:eastAsia="Arial" w:hAnsiTheme="majorHAnsi" w:cstheme="majorHAnsi"/>
                <w:b/>
                <w:color w:val="000000"/>
                <w:sz w:val="18"/>
                <w:szCs w:val="18"/>
              </w:rPr>
            </w:pPr>
            <w:r w:rsidRPr="00040592">
              <w:rPr>
                <w:rFonts w:asciiTheme="majorHAnsi" w:eastAsia="Arial" w:hAnsiTheme="majorHAnsi" w:cstheme="majorHAnsi"/>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57F5C3" w14:textId="77777777" w:rsidR="0006485A" w:rsidRPr="00040592" w:rsidRDefault="0006485A" w:rsidP="002E3418">
            <w:pPr>
              <w:spacing w:after="0"/>
              <w:rPr>
                <w:rFonts w:asciiTheme="majorHAnsi" w:eastAsia="Times New Roman" w:hAnsiTheme="majorHAnsi" w:cstheme="majorHAnsi"/>
                <w:sz w:val="18"/>
                <w:szCs w:val="18"/>
              </w:rPr>
            </w:pPr>
          </w:p>
        </w:tc>
      </w:tr>
      <w:tr w:rsidR="00533D8B" w:rsidRPr="00040592" w14:paraId="5887D225"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3DE1237" w14:textId="77777777" w:rsidR="00533D8B" w:rsidRPr="00040592" w:rsidRDefault="00533D8B" w:rsidP="002E3418">
            <w:pPr>
              <w:spacing w:after="0"/>
              <w:ind w:right="140"/>
              <w:jc w:val="both"/>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 xml:space="preserve">Anexo 7. </w:t>
            </w:r>
            <w:r w:rsidRPr="00040592">
              <w:rPr>
                <w:rFonts w:asciiTheme="majorHAnsi" w:eastAsia="Arial" w:hAnsiTheme="majorHAnsi" w:cstheme="majorHAnsi"/>
                <w:bCs/>
                <w:color w:val="000000"/>
                <w:sz w:val="18"/>
                <w:szCs w:val="18"/>
              </w:rPr>
              <w:t>Estratificación Obligatorio para</w:t>
            </w:r>
            <w:r w:rsidRPr="00040592">
              <w:rPr>
                <w:rFonts w:asciiTheme="majorHAnsi" w:eastAsia="Arial" w:hAnsiTheme="majorHAnsi" w:cstheme="majorHAnsi"/>
                <w:b/>
                <w:color w:val="000000"/>
                <w:sz w:val="18"/>
                <w:szCs w:val="18"/>
              </w:rPr>
              <w:t xml:space="preserve"> PARTICIPANTES </w:t>
            </w:r>
            <w:proofErr w:type="spellStart"/>
            <w:r w:rsidRPr="00040592">
              <w:rPr>
                <w:rFonts w:asciiTheme="majorHAnsi" w:eastAsia="Arial" w:hAnsiTheme="majorHAnsi" w:cstheme="majorHAnsi"/>
                <w:b/>
                <w:color w:val="000000"/>
                <w:sz w:val="18"/>
                <w:szCs w:val="18"/>
              </w:rPr>
              <w:t>MiPyMEs</w:t>
            </w:r>
            <w:proofErr w:type="spellEnd"/>
            <w:r w:rsidRPr="00040592">
              <w:rPr>
                <w:rFonts w:asciiTheme="majorHAnsi" w:eastAsia="Arial" w:hAnsiTheme="majorHAnsi" w:cstheme="majorHAnsi"/>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96D9F7F" w14:textId="79CA615B" w:rsidR="00533D8B" w:rsidRPr="00040592" w:rsidRDefault="006A180E" w:rsidP="002E3418">
            <w:pPr>
              <w:spacing w:after="0"/>
              <w:ind w:right="140"/>
              <w:jc w:val="center"/>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g</w:t>
            </w:r>
            <w:r w:rsidR="000A4C19" w:rsidRPr="00040592">
              <w:rPr>
                <w:rFonts w:asciiTheme="majorHAnsi" w:eastAsia="Arial" w:hAnsiTheme="majorHAnsi" w:cstheme="majorHAnsi"/>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8CAAF8" w14:textId="77777777" w:rsidR="00533D8B" w:rsidRPr="00040592" w:rsidRDefault="00533D8B" w:rsidP="002E3418">
            <w:pPr>
              <w:spacing w:after="0"/>
              <w:rPr>
                <w:rFonts w:asciiTheme="majorHAnsi" w:eastAsia="Times New Roman" w:hAnsiTheme="majorHAnsi" w:cstheme="majorHAnsi"/>
                <w:sz w:val="18"/>
                <w:szCs w:val="18"/>
              </w:rPr>
            </w:pPr>
          </w:p>
        </w:tc>
      </w:tr>
      <w:tr w:rsidR="00533D8B" w:rsidRPr="00040592" w14:paraId="5D9930F7"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95BE6A" w14:textId="4DCCC4D0" w:rsidR="00533D8B" w:rsidRPr="00040592" w:rsidRDefault="00533D8B" w:rsidP="002E3418">
            <w:pPr>
              <w:spacing w:after="0"/>
              <w:ind w:right="140"/>
              <w:jc w:val="both"/>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 xml:space="preserve">Anexo 8. </w:t>
            </w:r>
            <w:bookmarkStart w:id="64" w:name="_Hlk89771769"/>
            <w:r w:rsidR="00C17FE4" w:rsidRPr="00040592">
              <w:rPr>
                <w:rFonts w:asciiTheme="majorHAnsi" w:eastAsia="Arial" w:hAnsiTheme="majorHAnsi" w:cstheme="majorHAnsi"/>
                <w:bCs/>
                <w:color w:val="000000"/>
                <w:sz w:val="18"/>
                <w:szCs w:val="18"/>
              </w:rPr>
              <w:t>Manifiesto</w:t>
            </w:r>
            <w:r w:rsidR="00C17FE4" w:rsidRPr="00040592">
              <w:rPr>
                <w:rFonts w:asciiTheme="majorHAnsi" w:eastAsia="Arial" w:hAnsiTheme="majorHAnsi" w:cstheme="majorHAnsi"/>
                <w:b/>
                <w:color w:val="000000"/>
                <w:sz w:val="18"/>
                <w:szCs w:val="18"/>
              </w:rPr>
              <w:t>,</w:t>
            </w:r>
            <w:r w:rsidR="00C17FE4" w:rsidRPr="00040592">
              <w:rPr>
                <w:rFonts w:asciiTheme="majorHAnsi" w:eastAsia="Arial" w:hAnsiTheme="majorHAnsi" w:cstheme="majorHAnsi"/>
                <w:bCs/>
                <w:color w:val="000000"/>
                <w:sz w:val="18"/>
                <w:szCs w:val="18"/>
              </w:rPr>
              <w:t xml:space="preserve"> </w:t>
            </w:r>
            <w:r w:rsidR="00BA3190" w:rsidRPr="00040592">
              <w:rPr>
                <w:rFonts w:asciiTheme="majorHAnsi" w:eastAsia="Arial" w:hAnsiTheme="majorHAnsi" w:cstheme="majorHAnsi"/>
                <w:bCs/>
                <w:color w:val="000000"/>
                <w:sz w:val="18"/>
                <w:szCs w:val="18"/>
              </w:rPr>
              <w:t>y copia legible del documento de Cumplimiento de sus Obligaciones Fiscales emit</w:t>
            </w:r>
            <w:r w:rsidR="008C4F4C" w:rsidRPr="00040592">
              <w:rPr>
                <w:rFonts w:asciiTheme="majorHAnsi" w:eastAsia="Arial" w:hAnsiTheme="majorHAnsi" w:cstheme="majorHAnsi"/>
                <w:bCs/>
                <w:color w:val="000000"/>
                <w:sz w:val="18"/>
                <w:szCs w:val="18"/>
              </w:rPr>
              <w:t>a</w:t>
            </w:r>
            <w:r w:rsidR="00BA3190" w:rsidRPr="00040592">
              <w:rPr>
                <w:rFonts w:asciiTheme="majorHAnsi" w:eastAsia="Arial" w:hAnsiTheme="majorHAnsi" w:cstheme="majorHAnsi"/>
                <w:bCs/>
                <w:color w:val="000000"/>
                <w:sz w:val="18"/>
                <w:szCs w:val="18"/>
              </w:rPr>
              <w:t xml:space="preserve"> </w:t>
            </w:r>
            <w:r w:rsidR="008C4F4C" w:rsidRPr="00040592">
              <w:rPr>
                <w:rFonts w:asciiTheme="majorHAnsi" w:eastAsia="Arial" w:hAnsiTheme="majorHAnsi" w:cstheme="majorHAnsi"/>
                <w:bCs/>
                <w:color w:val="000000"/>
                <w:sz w:val="18"/>
                <w:szCs w:val="18"/>
              </w:rPr>
              <w:t xml:space="preserve">opinión </w:t>
            </w:r>
            <w:r w:rsidR="00BA3190" w:rsidRPr="00040592">
              <w:rPr>
                <w:rFonts w:asciiTheme="majorHAnsi" w:eastAsia="Arial" w:hAnsiTheme="majorHAnsi" w:cstheme="majorHAnsi"/>
                <w:bCs/>
                <w:color w:val="000000"/>
                <w:sz w:val="18"/>
                <w:szCs w:val="18"/>
              </w:rPr>
              <w:t xml:space="preserve">en sentido positivo por el </w:t>
            </w:r>
            <w:r w:rsidR="00BA3190" w:rsidRPr="00040592">
              <w:rPr>
                <w:rFonts w:asciiTheme="majorHAnsi" w:eastAsia="Arial" w:hAnsiTheme="majorHAnsi" w:cstheme="majorHAnsi"/>
                <w:b/>
                <w:color w:val="000000"/>
                <w:sz w:val="18"/>
                <w:szCs w:val="18"/>
              </w:rPr>
              <w:t>SAT</w:t>
            </w:r>
            <w:r w:rsidR="00BA3190" w:rsidRPr="00040592">
              <w:rPr>
                <w:rFonts w:asciiTheme="majorHAnsi" w:eastAsia="Arial" w:hAnsiTheme="majorHAnsi" w:cstheme="majorHAnsi"/>
                <w:bCs/>
                <w:color w:val="000000"/>
                <w:sz w:val="18"/>
                <w:szCs w:val="18"/>
              </w:rPr>
              <w:t xml:space="preserve">, conforme al código fiscal de la federación y las reglas de la resolución miscelánea fiscal para el 2021, con fecha de emisión no mayor a 30 días naturales de antigüedad a la fecha acto de </w:t>
            </w:r>
            <w:r w:rsidR="00BA3190" w:rsidRPr="00040592">
              <w:rPr>
                <w:rFonts w:asciiTheme="majorHAnsi" w:eastAsia="Arial" w:hAnsiTheme="majorHAnsi" w:cstheme="majorHAnsi"/>
                <w:b/>
                <w:color w:val="000000"/>
                <w:sz w:val="18"/>
                <w:szCs w:val="18"/>
              </w:rPr>
              <w:t>PRESENTACION Y APERTURA</w:t>
            </w:r>
            <w:r w:rsidR="00BA3190" w:rsidRPr="00040592">
              <w:rPr>
                <w:rFonts w:asciiTheme="majorHAnsi" w:eastAsia="Arial" w:hAnsiTheme="majorHAnsi" w:cstheme="majorHAnsi"/>
                <w:bCs/>
                <w:color w:val="000000"/>
                <w:sz w:val="18"/>
                <w:szCs w:val="18"/>
              </w:rPr>
              <w:t xml:space="preserve"> </w:t>
            </w:r>
            <w:r w:rsidR="00BA3190" w:rsidRPr="00040592">
              <w:rPr>
                <w:rFonts w:asciiTheme="majorHAnsi" w:eastAsia="Arial" w:hAnsiTheme="majorHAnsi" w:cstheme="majorHAnsi"/>
                <w:b/>
                <w:color w:val="000000"/>
                <w:sz w:val="18"/>
                <w:szCs w:val="18"/>
              </w:rPr>
              <w:t>DE PROPOSICIONES</w:t>
            </w:r>
            <w:r w:rsidR="00BA3190" w:rsidRPr="00040592">
              <w:rPr>
                <w:rFonts w:asciiTheme="majorHAnsi" w:eastAsia="Arial" w:hAnsiTheme="majorHAnsi" w:cstheme="majorHAnsi"/>
                <w:bCs/>
                <w:color w:val="000000"/>
                <w:sz w:val="18"/>
                <w:szCs w:val="18"/>
              </w:rPr>
              <w:t xml:space="preserve">, a nombre del </w:t>
            </w:r>
            <w:r w:rsidR="00BA3190" w:rsidRPr="00040592">
              <w:rPr>
                <w:rFonts w:asciiTheme="majorHAnsi" w:eastAsia="Arial" w:hAnsiTheme="majorHAnsi" w:cstheme="majorHAnsi"/>
                <w:b/>
                <w:color w:val="000000"/>
                <w:sz w:val="18"/>
                <w:szCs w:val="18"/>
              </w:rPr>
              <w:t>PARTICIPANTE</w:t>
            </w:r>
            <w:bookmarkEnd w:id="64"/>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B6D4B5" w14:textId="51DDAC0D" w:rsidR="00533D8B" w:rsidRPr="00040592" w:rsidRDefault="006A180E" w:rsidP="002E3418">
            <w:pPr>
              <w:spacing w:after="0"/>
              <w:ind w:right="140"/>
              <w:jc w:val="center"/>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h</w:t>
            </w:r>
            <w:r w:rsidR="000A4C19" w:rsidRPr="00040592">
              <w:rPr>
                <w:rFonts w:asciiTheme="majorHAnsi" w:eastAsia="Arial" w:hAnsiTheme="majorHAnsi" w:cstheme="majorHAnsi"/>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0AE252" w14:textId="77777777" w:rsidR="00533D8B" w:rsidRPr="00040592" w:rsidRDefault="00533D8B" w:rsidP="002E3418">
            <w:pPr>
              <w:spacing w:after="0"/>
              <w:rPr>
                <w:rFonts w:asciiTheme="majorHAnsi" w:eastAsia="Times New Roman" w:hAnsiTheme="majorHAnsi" w:cstheme="majorHAnsi"/>
                <w:sz w:val="18"/>
                <w:szCs w:val="18"/>
              </w:rPr>
            </w:pPr>
          </w:p>
        </w:tc>
      </w:tr>
      <w:tr w:rsidR="00533D8B" w:rsidRPr="00040592" w14:paraId="6EAD38C7"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8F85104" w14:textId="63A7BBA0" w:rsidR="00533D8B" w:rsidRPr="00040592" w:rsidRDefault="00533D8B" w:rsidP="002E3418">
            <w:pPr>
              <w:spacing w:after="0"/>
              <w:ind w:right="140"/>
              <w:jc w:val="both"/>
              <w:rPr>
                <w:rFonts w:asciiTheme="majorHAnsi" w:eastAsia="Arial" w:hAnsiTheme="majorHAnsi" w:cstheme="majorHAnsi"/>
                <w:b/>
                <w:color w:val="000000"/>
                <w:sz w:val="18"/>
                <w:szCs w:val="18"/>
              </w:rPr>
            </w:pPr>
            <w:r w:rsidRPr="00040592">
              <w:rPr>
                <w:rFonts w:asciiTheme="majorHAnsi" w:eastAsia="Arial" w:hAnsiTheme="majorHAnsi" w:cstheme="majorHAnsi"/>
                <w:b/>
                <w:color w:val="000000"/>
                <w:sz w:val="18"/>
                <w:szCs w:val="18"/>
              </w:rPr>
              <w:t>Anexo 9</w:t>
            </w:r>
            <w:r w:rsidR="000A4C19" w:rsidRPr="00040592">
              <w:rPr>
                <w:rFonts w:asciiTheme="majorHAnsi" w:eastAsia="Arial" w:hAnsiTheme="majorHAnsi" w:cstheme="majorHAnsi"/>
                <w:b/>
                <w:color w:val="000000"/>
                <w:sz w:val="18"/>
                <w:szCs w:val="18"/>
              </w:rPr>
              <w:t>.</w:t>
            </w:r>
            <w:r w:rsidR="00BA3190" w:rsidRPr="00040592">
              <w:rPr>
                <w:rFonts w:asciiTheme="majorHAnsi" w:eastAsia="Arial" w:hAnsiTheme="majorHAnsi" w:cstheme="majorHAnsi"/>
                <w:b/>
                <w:color w:val="000000"/>
                <w:sz w:val="18"/>
                <w:szCs w:val="18"/>
              </w:rPr>
              <w:t xml:space="preserve"> </w:t>
            </w:r>
            <w:r w:rsidR="00BA3190" w:rsidRPr="00040592">
              <w:rPr>
                <w:rFonts w:asciiTheme="majorHAnsi" w:hAnsiTheme="majorHAnsi" w:cstheme="majorHAnsi"/>
                <w:sz w:val="18"/>
                <w:szCs w:val="18"/>
              </w:rPr>
              <w:t xml:space="preserve"> </w:t>
            </w:r>
            <w:bookmarkStart w:id="65" w:name="_Hlk89771832"/>
            <w:r w:rsidR="00BA3190" w:rsidRPr="00040592">
              <w:rPr>
                <w:rFonts w:asciiTheme="majorHAnsi" w:eastAsia="Arial" w:hAnsiTheme="majorHAnsi" w:cstheme="majorHAnsi"/>
                <w:bCs/>
                <w:color w:val="000000"/>
                <w:sz w:val="18"/>
                <w:szCs w:val="18"/>
              </w:rPr>
              <w:t xml:space="preserve">Manifiesto y copia legible de Opinión de Cumplimiento de Obligaciones en Materia de Seguridad </w:t>
            </w:r>
            <w:r w:rsidR="00C17FE4" w:rsidRPr="00040592">
              <w:rPr>
                <w:rFonts w:asciiTheme="majorHAnsi" w:eastAsia="Arial" w:hAnsiTheme="majorHAnsi" w:cstheme="majorHAnsi"/>
                <w:bCs/>
                <w:color w:val="000000"/>
                <w:sz w:val="18"/>
                <w:szCs w:val="18"/>
              </w:rPr>
              <w:t>Social</w:t>
            </w:r>
            <w:r w:rsidR="00A61593" w:rsidRPr="00040592">
              <w:rPr>
                <w:rFonts w:asciiTheme="majorHAnsi" w:eastAsia="Arial" w:hAnsiTheme="majorHAnsi" w:cstheme="majorHAnsi"/>
                <w:bCs/>
                <w:color w:val="000000"/>
                <w:sz w:val="18"/>
                <w:szCs w:val="18"/>
              </w:rPr>
              <w:t xml:space="preserve"> </w:t>
            </w:r>
            <w:r w:rsidR="00A61593" w:rsidRPr="00040592">
              <w:rPr>
                <w:rFonts w:asciiTheme="majorHAnsi" w:eastAsia="Arial" w:hAnsiTheme="majorHAnsi" w:cstheme="majorHAnsi"/>
                <w:color w:val="000000"/>
                <w:sz w:val="18"/>
                <w:szCs w:val="18"/>
              </w:rPr>
              <w:t xml:space="preserve">emita opinión </w:t>
            </w:r>
            <w:r w:rsidR="008C4F4C" w:rsidRPr="00040592">
              <w:rPr>
                <w:rFonts w:asciiTheme="majorHAnsi" w:eastAsia="Arial" w:hAnsiTheme="majorHAnsi" w:cstheme="majorHAnsi"/>
                <w:color w:val="000000"/>
                <w:sz w:val="18"/>
                <w:szCs w:val="18"/>
              </w:rPr>
              <w:t xml:space="preserve">en sentido </w:t>
            </w:r>
            <w:r w:rsidR="00A61593" w:rsidRPr="00040592">
              <w:rPr>
                <w:rFonts w:asciiTheme="majorHAnsi" w:eastAsia="Arial" w:hAnsiTheme="majorHAnsi" w:cstheme="majorHAnsi"/>
                <w:b/>
                <w:color w:val="000000"/>
                <w:sz w:val="18"/>
                <w:szCs w:val="18"/>
                <w:u w:val="single"/>
              </w:rPr>
              <w:t>positiv</w:t>
            </w:r>
            <w:r w:rsidR="00FC57E4" w:rsidRPr="00040592">
              <w:rPr>
                <w:rFonts w:asciiTheme="majorHAnsi" w:eastAsia="Arial" w:hAnsiTheme="majorHAnsi" w:cstheme="majorHAnsi"/>
                <w:b/>
                <w:color w:val="000000"/>
                <w:sz w:val="18"/>
                <w:szCs w:val="18"/>
                <w:u w:val="single"/>
              </w:rPr>
              <w:t>o</w:t>
            </w:r>
            <w:r w:rsidR="00A61593" w:rsidRPr="00040592">
              <w:rPr>
                <w:rFonts w:asciiTheme="majorHAnsi" w:eastAsia="Arial" w:hAnsiTheme="majorHAnsi" w:cstheme="majorHAnsi"/>
                <w:color w:val="000000"/>
                <w:sz w:val="18"/>
                <w:szCs w:val="18"/>
              </w:rPr>
              <w:t xml:space="preserve"> de cumplimiento</w:t>
            </w:r>
            <w:r w:rsidR="00A61593" w:rsidRPr="00040592">
              <w:rPr>
                <w:rFonts w:asciiTheme="majorHAnsi" w:eastAsia="Times New Roman" w:hAnsiTheme="majorHAnsi" w:cstheme="majorHAnsi"/>
                <w:sz w:val="18"/>
                <w:szCs w:val="18"/>
              </w:rPr>
              <w:t xml:space="preserve"> o en su caso deberá presentar el documento del cual se desprenda que no cuenta con trabajadores dados de alta, en cualquier caso, el documento deberá ser emitido por el Instituto Mexicano del Seguro Social. </w:t>
            </w:r>
            <w:r w:rsidR="00BA3190" w:rsidRPr="00040592">
              <w:rPr>
                <w:rFonts w:asciiTheme="majorHAnsi" w:eastAsia="Arial" w:hAnsiTheme="majorHAnsi" w:cstheme="majorHAnsi"/>
                <w:bCs/>
                <w:color w:val="000000"/>
                <w:sz w:val="18"/>
                <w:szCs w:val="18"/>
              </w:rPr>
              <w:t xml:space="preserve">con fecha de emisión no mayor a 30 días naturales de antigüedad a la fecha acto de </w:t>
            </w:r>
            <w:r w:rsidR="00BA3190" w:rsidRPr="00040592">
              <w:rPr>
                <w:rFonts w:asciiTheme="majorHAnsi" w:eastAsia="Arial" w:hAnsiTheme="majorHAnsi" w:cstheme="majorHAnsi"/>
                <w:b/>
                <w:color w:val="000000"/>
                <w:sz w:val="18"/>
                <w:szCs w:val="18"/>
              </w:rPr>
              <w:t>PRESENTACION Y APERTURA DE PROPOSICIONES</w:t>
            </w:r>
            <w:r w:rsidR="00BA3190" w:rsidRPr="00040592">
              <w:rPr>
                <w:rFonts w:asciiTheme="majorHAnsi" w:eastAsia="Arial" w:hAnsiTheme="majorHAnsi" w:cstheme="majorHAnsi"/>
                <w:bCs/>
                <w:color w:val="000000"/>
                <w:sz w:val="18"/>
                <w:szCs w:val="18"/>
              </w:rPr>
              <w:t xml:space="preserve">, a nombre del </w:t>
            </w:r>
            <w:r w:rsidR="00BA3190" w:rsidRPr="00040592">
              <w:rPr>
                <w:rFonts w:asciiTheme="majorHAnsi" w:eastAsia="Arial" w:hAnsiTheme="majorHAnsi" w:cstheme="majorHAnsi"/>
                <w:b/>
                <w:color w:val="000000"/>
                <w:sz w:val="18"/>
                <w:szCs w:val="18"/>
              </w:rPr>
              <w:t>PARTICIPANTE</w:t>
            </w:r>
            <w:bookmarkEnd w:id="65"/>
            <w:r w:rsidR="00BA3190" w:rsidRPr="00040592">
              <w:rPr>
                <w:rFonts w:asciiTheme="majorHAnsi" w:eastAsia="Arial" w:hAnsiTheme="majorHAnsi" w:cstheme="majorHAnsi"/>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948E5C3" w14:textId="63F537F1" w:rsidR="00533D8B" w:rsidRPr="00040592" w:rsidRDefault="006A180E" w:rsidP="002E3418">
            <w:pPr>
              <w:spacing w:after="0"/>
              <w:ind w:right="140"/>
              <w:jc w:val="center"/>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i</w:t>
            </w:r>
            <w:r w:rsidR="000A4C19" w:rsidRPr="00040592">
              <w:rPr>
                <w:rFonts w:asciiTheme="majorHAnsi" w:eastAsia="Arial" w:hAnsiTheme="majorHAnsi" w:cstheme="majorHAnsi"/>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A3457B" w14:textId="77777777" w:rsidR="00533D8B" w:rsidRPr="00040592" w:rsidRDefault="00533D8B" w:rsidP="002E3418">
            <w:pPr>
              <w:spacing w:after="0"/>
              <w:rPr>
                <w:rFonts w:asciiTheme="majorHAnsi" w:eastAsia="Times New Roman" w:hAnsiTheme="majorHAnsi" w:cstheme="majorHAnsi"/>
                <w:sz w:val="18"/>
                <w:szCs w:val="18"/>
              </w:rPr>
            </w:pPr>
          </w:p>
        </w:tc>
      </w:tr>
      <w:tr w:rsidR="00533D8B" w:rsidRPr="00040592" w14:paraId="5C5614BC"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6813DF" w14:textId="4F0B3D85" w:rsidR="00533D8B" w:rsidRPr="00040592" w:rsidRDefault="00533D8B" w:rsidP="002E3418">
            <w:pPr>
              <w:spacing w:after="0"/>
              <w:ind w:right="140"/>
              <w:jc w:val="both"/>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Anexo 10</w:t>
            </w:r>
            <w:r w:rsidR="000A4C19" w:rsidRPr="00040592">
              <w:rPr>
                <w:rFonts w:asciiTheme="majorHAnsi" w:eastAsia="Arial" w:hAnsiTheme="majorHAnsi" w:cstheme="majorHAnsi"/>
                <w:b/>
                <w:color w:val="000000"/>
                <w:sz w:val="18"/>
                <w:szCs w:val="18"/>
              </w:rPr>
              <w:t>.</w:t>
            </w:r>
            <w:r w:rsidRPr="00040592">
              <w:rPr>
                <w:rFonts w:asciiTheme="majorHAnsi" w:eastAsia="Arial" w:hAnsiTheme="majorHAnsi" w:cstheme="majorHAnsi"/>
                <w:b/>
                <w:color w:val="000000"/>
                <w:sz w:val="18"/>
                <w:szCs w:val="18"/>
              </w:rPr>
              <w:t xml:space="preserve"> </w:t>
            </w:r>
            <w:r w:rsidRPr="00040592">
              <w:rPr>
                <w:rFonts w:asciiTheme="majorHAnsi" w:eastAsia="Arial" w:hAnsiTheme="majorHAnsi" w:cstheme="majorHAnsi"/>
                <w:color w:val="000000"/>
                <w:sz w:val="18"/>
                <w:szCs w:val="18"/>
              </w:rPr>
              <w:t xml:space="preserve">El proveedor deberá presentar original o copia certificada de su </w:t>
            </w:r>
            <w:r w:rsidRPr="00040592">
              <w:rPr>
                <w:rFonts w:asciiTheme="majorHAnsi" w:eastAsia="Arial" w:hAnsiTheme="majorHAnsi" w:cstheme="majorHAnsi"/>
                <w:b/>
                <w:bCs/>
                <w:color w:val="000000"/>
                <w:sz w:val="18"/>
                <w:szCs w:val="18"/>
              </w:rPr>
              <w:t>Identificación Oficial Vigente</w:t>
            </w:r>
            <w:r w:rsidRPr="00040592">
              <w:rPr>
                <w:rFonts w:asciiTheme="majorHAnsi" w:eastAsia="Arial" w:hAnsiTheme="majorHAnsi" w:cstheme="majorHAnsi"/>
                <w:color w:val="000000"/>
                <w:sz w:val="18"/>
                <w:szCs w:val="18"/>
              </w:rPr>
              <w:t>,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CF02F0" w14:textId="503106CD" w:rsidR="00533D8B" w:rsidRPr="00040592" w:rsidRDefault="006A180E" w:rsidP="002E3418">
            <w:pPr>
              <w:spacing w:after="0"/>
              <w:ind w:right="140"/>
              <w:jc w:val="center"/>
              <w:rPr>
                <w:rFonts w:asciiTheme="majorHAnsi" w:eastAsia="Times New Roman" w:hAnsiTheme="majorHAnsi" w:cstheme="majorHAnsi"/>
                <w:sz w:val="18"/>
                <w:szCs w:val="18"/>
              </w:rPr>
            </w:pPr>
            <w:r w:rsidRPr="00040592">
              <w:rPr>
                <w:rFonts w:asciiTheme="majorHAnsi" w:eastAsia="Arial" w:hAnsiTheme="majorHAnsi" w:cstheme="majorHAnsi"/>
                <w:b/>
                <w:color w:val="000000"/>
                <w:sz w:val="18"/>
                <w:szCs w:val="18"/>
              </w:rPr>
              <w:t>j</w:t>
            </w:r>
            <w:r w:rsidR="000A4C19" w:rsidRPr="00040592">
              <w:rPr>
                <w:rFonts w:asciiTheme="majorHAnsi" w:eastAsia="Arial" w:hAnsiTheme="majorHAnsi" w:cstheme="majorHAnsi"/>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B0A27A" w14:textId="77777777" w:rsidR="00533D8B" w:rsidRPr="00040592" w:rsidRDefault="00533D8B" w:rsidP="002E3418">
            <w:pPr>
              <w:spacing w:after="0"/>
              <w:rPr>
                <w:rFonts w:asciiTheme="majorHAnsi" w:eastAsia="Times New Roman" w:hAnsiTheme="majorHAnsi" w:cstheme="majorHAnsi"/>
                <w:sz w:val="18"/>
                <w:szCs w:val="18"/>
              </w:rPr>
            </w:pPr>
          </w:p>
        </w:tc>
      </w:tr>
      <w:tr w:rsidR="00E90C35" w:rsidRPr="00040592" w14:paraId="35DFCBAD" w14:textId="77777777" w:rsidTr="00E90C3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034" w14:textId="1CACB4FE" w:rsidR="00E90C35" w:rsidRPr="00040592" w:rsidRDefault="00E90C35" w:rsidP="002E3418">
            <w:pPr>
              <w:spacing w:after="0"/>
              <w:ind w:right="140"/>
              <w:jc w:val="both"/>
              <w:rPr>
                <w:rFonts w:asciiTheme="majorHAnsi" w:eastAsia="Century Gothic" w:hAnsiTheme="majorHAnsi" w:cstheme="majorHAnsi"/>
                <w:bCs/>
                <w:color w:val="000000"/>
                <w:sz w:val="18"/>
                <w:szCs w:val="18"/>
              </w:rPr>
            </w:pPr>
            <w:r w:rsidRPr="00040592">
              <w:rPr>
                <w:rFonts w:asciiTheme="majorHAnsi" w:eastAsia="Century Gothic" w:hAnsiTheme="majorHAnsi" w:cstheme="majorHAnsi"/>
                <w:b/>
                <w:bCs/>
                <w:color w:val="000000"/>
                <w:sz w:val="18"/>
                <w:szCs w:val="18"/>
              </w:rPr>
              <w:t>Anexo 1</w:t>
            </w:r>
            <w:r w:rsidR="00E410D6" w:rsidRPr="00040592">
              <w:rPr>
                <w:rFonts w:asciiTheme="majorHAnsi" w:eastAsia="Century Gothic" w:hAnsiTheme="majorHAnsi" w:cstheme="majorHAnsi"/>
                <w:b/>
                <w:bCs/>
                <w:color w:val="000000"/>
                <w:sz w:val="18"/>
                <w:szCs w:val="18"/>
              </w:rPr>
              <w:t>1</w:t>
            </w:r>
            <w:r w:rsidRPr="00040592">
              <w:rPr>
                <w:rFonts w:asciiTheme="majorHAnsi" w:eastAsia="Century Gothic" w:hAnsiTheme="majorHAnsi" w:cstheme="majorHAnsi"/>
                <w:b/>
                <w:bCs/>
                <w:color w:val="000000"/>
                <w:sz w:val="18"/>
                <w:szCs w:val="18"/>
              </w:rPr>
              <w:t>.</w:t>
            </w:r>
            <w:r w:rsidRPr="00040592">
              <w:rPr>
                <w:rFonts w:asciiTheme="majorHAnsi" w:eastAsia="Century Gothic" w:hAnsiTheme="majorHAnsi" w:cstheme="majorHAnsi"/>
                <w:color w:val="000000"/>
                <w:sz w:val="18"/>
                <w:szCs w:val="18"/>
              </w:rPr>
              <w:t xml:space="preserve"> Formato libre a través del cual el </w:t>
            </w:r>
            <w:r w:rsidRPr="00040592">
              <w:rPr>
                <w:rFonts w:asciiTheme="majorHAnsi" w:eastAsia="Century Gothic" w:hAnsiTheme="majorHAnsi" w:cstheme="majorHAnsi"/>
                <w:b/>
                <w:bCs/>
                <w:color w:val="000000"/>
                <w:sz w:val="18"/>
                <w:szCs w:val="18"/>
              </w:rPr>
              <w:t>PROVEEDOR</w:t>
            </w:r>
            <w:r w:rsidRPr="00040592">
              <w:rPr>
                <w:rFonts w:asciiTheme="majorHAnsi" w:eastAsia="Century Gothic" w:hAnsiTheme="majorHAnsi" w:cstheme="majorHAnsi"/>
                <w:color w:val="000000"/>
                <w:sz w:val="18"/>
                <w:szCs w:val="18"/>
              </w:rPr>
              <w:t xml:space="preserve"> se compromete a entregar la garantía de cumplimiento, señalada en el punto 2</w:t>
            </w:r>
            <w:r w:rsidR="005A74F3" w:rsidRPr="00040592">
              <w:rPr>
                <w:rFonts w:asciiTheme="majorHAnsi" w:eastAsia="Century Gothic" w:hAnsiTheme="majorHAnsi" w:cstheme="majorHAnsi"/>
                <w:color w:val="000000"/>
                <w:sz w:val="18"/>
                <w:szCs w:val="18"/>
              </w:rPr>
              <w:t>3</w:t>
            </w:r>
            <w:r w:rsidR="00E2015F" w:rsidRPr="00040592">
              <w:rPr>
                <w:rFonts w:asciiTheme="majorHAnsi" w:eastAsia="Century Gothic" w:hAnsiTheme="majorHAnsi" w:cstheme="majorHAnsi"/>
                <w:color w:val="000000"/>
                <w:sz w:val="18"/>
                <w:szCs w:val="18"/>
              </w:rPr>
              <w:t>.</w:t>
            </w:r>
            <w:r w:rsidRPr="00040592">
              <w:rPr>
                <w:rFonts w:asciiTheme="majorHAnsi" w:eastAsia="Century Gothic" w:hAnsiTheme="majorHAnsi" w:cstheme="majorHAnsi"/>
                <w:color w:val="000000"/>
                <w:sz w:val="18"/>
                <w:szCs w:val="18"/>
              </w:rPr>
              <w:t xml:space="preserve"> de las </w:t>
            </w:r>
            <w:r w:rsidRPr="00040592">
              <w:rPr>
                <w:rFonts w:asciiTheme="majorHAnsi" w:eastAsia="Century Gothic" w:hAnsiTheme="majorHAnsi" w:cstheme="majorHAnsi"/>
                <w:b/>
                <w:bCs/>
                <w:color w:val="000000"/>
                <w:sz w:val="18"/>
                <w:szCs w:val="18"/>
              </w:rPr>
              <w:t>BASES,</w:t>
            </w:r>
            <w:r w:rsidRPr="00040592">
              <w:rPr>
                <w:rFonts w:asciiTheme="majorHAnsi" w:eastAsia="Century Gothic" w:hAnsiTheme="majorHAnsi" w:cstheme="majorHAnsi"/>
                <w:color w:val="000000"/>
                <w:sz w:val="18"/>
                <w:szCs w:val="18"/>
              </w:rPr>
              <w:t xml:space="preserve"> de conformidad con lo establecido en el </w:t>
            </w:r>
            <w:r w:rsidR="00E2015F" w:rsidRPr="00040592">
              <w:rPr>
                <w:rFonts w:asciiTheme="majorHAnsi" w:eastAsia="Century Gothic" w:hAnsiTheme="majorHAnsi" w:cstheme="majorHAnsi"/>
                <w:color w:val="000000"/>
                <w:sz w:val="18"/>
                <w:szCs w:val="18"/>
              </w:rPr>
              <w:t xml:space="preserve">formato del </w:t>
            </w:r>
            <w:r w:rsidR="0006485A" w:rsidRPr="00040592">
              <w:rPr>
                <w:rFonts w:asciiTheme="majorHAnsi" w:eastAsia="Century Gothic" w:hAnsiTheme="majorHAnsi" w:cstheme="majorHAnsi"/>
                <w:b/>
                <w:bCs/>
                <w:color w:val="000000"/>
                <w:sz w:val="18"/>
                <w:szCs w:val="18"/>
              </w:rPr>
              <w:t xml:space="preserve">ANEXO </w:t>
            </w:r>
            <w:r w:rsidRPr="00040592">
              <w:rPr>
                <w:rFonts w:asciiTheme="majorHAnsi" w:eastAsia="Century Gothic" w:hAnsiTheme="majorHAnsi" w:cstheme="majorHAnsi"/>
                <w:b/>
                <w:bCs/>
                <w:color w:val="000000"/>
                <w:sz w:val="18"/>
                <w:szCs w:val="18"/>
              </w:rPr>
              <w:t>1</w:t>
            </w:r>
            <w:r w:rsidR="0006485A" w:rsidRPr="00040592">
              <w:rPr>
                <w:rFonts w:asciiTheme="majorHAnsi" w:eastAsia="Century Gothic" w:hAnsiTheme="majorHAnsi" w:cstheme="majorHAnsi"/>
                <w:b/>
                <w:bCs/>
                <w:color w:val="000000"/>
                <w:sz w:val="18"/>
                <w:szCs w:val="18"/>
              </w:rPr>
              <w:t>5</w:t>
            </w:r>
            <w:r w:rsidRPr="00040592">
              <w:rPr>
                <w:rFonts w:asciiTheme="majorHAnsi" w:eastAsia="Century Gothic" w:hAnsiTheme="majorHAnsi" w:cstheme="majorHAnsi"/>
                <w:b/>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2491C4" w14:textId="11CCC286" w:rsidR="00E90C35" w:rsidRPr="00040592" w:rsidRDefault="006A180E" w:rsidP="002E3418">
            <w:pPr>
              <w:spacing w:after="0"/>
              <w:ind w:right="140"/>
              <w:jc w:val="center"/>
              <w:rPr>
                <w:rFonts w:asciiTheme="majorHAnsi" w:eastAsia="Arial" w:hAnsiTheme="majorHAnsi" w:cstheme="majorHAnsi"/>
                <w:b/>
                <w:color w:val="000000"/>
                <w:sz w:val="18"/>
                <w:szCs w:val="18"/>
              </w:rPr>
            </w:pPr>
            <w:r w:rsidRPr="00040592">
              <w:rPr>
                <w:rFonts w:asciiTheme="majorHAnsi" w:eastAsia="Arial" w:hAnsiTheme="majorHAnsi" w:cstheme="majorHAnsi"/>
                <w:b/>
                <w:color w:val="000000"/>
                <w:sz w:val="18"/>
                <w:szCs w:val="18"/>
              </w:rPr>
              <w:t>k</w:t>
            </w:r>
            <w:r w:rsidR="00395E9B" w:rsidRPr="00040592">
              <w:rPr>
                <w:rFonts w:asciiTheme="majorHAnsi" w:eastAsia="Arial" w:hAnsiTheme="majorHAnsi" w:cstheme="majorHAnsi"/>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F8F51A" w14:textId="77777777" w:rsidR="00E90C35" w:rsidRPr="00040592" w:rsidRDefault="00E90C35" w:rsidP="002E3418">
            <w:pPr>
              <w:spacing w:after="0"/>
              <w:rPr>
                <w:rFonts w:asciiTheme="majorHAnsi" w:eastAsia="Times New Roman" w:hAnsiTheme="majorHAnsi" w:cstheme="majorHAnsi"/>
                <w:sz w:val="18"/>
                <w:szCs w:val="18"/>
              </w:rPr>
            </w:pPr>
          </w:p>
        </w:tc>
      </w:tr>
      <w:tr w:rsidR="0006485A" w:rsidRPr="00040592" w14:paraId="67A8AC64" w14:textId="77777777" w:rsidTr="0006485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9CC14D" w14:textId="77777777" w:rsidR="0006485A" w:rsidRPr="00040592" w:rsidRDefault="0006485A" w:rsidP="006A180E">
            <w:pPr>
              <w:spacing w:after="0" w:line="240" w:lineRule="auto"/>
              <w:ind w:right="140"/>
              <w:jc w:val="both"/>
              <w:rPr>
                <w:rFonts w:asciiTheme="majorHAnsi" w:eastAsia="Century Gothic" w:hAnsiTheme="majorHAnsi" w:cstheme="majorHAnsi"/>
                <w:bCs/>
                <w:color w:val="000000"/>
                <w:sz w:val="18"/>
                <w:szCs w:val="18"/>
              </w:rPr>
            </w:pPr>
            <w:r w:rsidRPr="00040592">
              <w:rPr>
                <w:rFonts w:asciiTheme="majorHAnsi" w:eastAsia="Century Gothic" w:hAnsiTheme="majorHAnsi" w:cstheme="majorHAnsi"/>
                <w:b/>
                <w:bCs/>
                <w:color w:val="000000"/>
                <w:sz w:val="18"/>
                <w:szCs w:val="18"/>
              </w:rPr>
              <w:t xml:space="preserve">Anexo 12. Manifiesto de Objeto Social </w:t>
            </w:r>
            <w:r w:rsidRPr="00040592">
              <w:rPr>
                <w:rFonts w:asciiTheme="majorHAnsi" w:eastAsia="Century Gothic" w:hAnsiTheme="majorHAnsi" w:cstheme="majorHAnsi"/>
                <w:bCs/>
                <w:color w:val="000000"/>
                <w:sz w:val="18"/>
                <w:szCs w:val="18"/>
              </w:rPr>
              <w:t>(en el que el participante detalle su objeto social y este debe ser consistente con el objeto de la presente licitación).</w:t>
            </w:r>
          </w:p>
          <w:p w14:paraId="060922E9" w14:textId="17B06218" w:rsidR="0006485A" w:rsidRPr="00040592" w:rsidRDefault="0006485A" w:rsidP="00E90C35">
            <w:pPr>
              <w:spacing w:after="0"/>
              <w:ind w:right="140"/>
              <w:jc w:val="both"/>
              <w:rPr>
                <w:rFonts w:asciiTheme="majorHAnsi" w:eastAsia="Century Gothic" w:hAnsiTheme="majorHAnsi" w:cstheme="majorHAnsi"/>
                <w:b/>
                <w:bCs/>
                <w:color w:val="000000"/>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8D0456" w14:textId="39198E24" w:rsidR="0006485A" w:rsidRPr="00040592" w:rsidRDefault="006A180E" w:rsidP="002E3418">
            <w:pPr>
              <w:spacing w:after="0"/>
              <w:ind w:right="140"/>
              <w:jc w:val="center"/>
              <w:rPr>
                <w:rFonts w:asciiTheme="majorHAnsi" w:eastAsia="Arial" w:hAnsiTheme="majorHAnsi" w:cstheme="majorHAnsi"/>
                <w:b/>
                <w:color w:val="000000"/>
                <w:sz w:val="18"/>
                <w:szCs w:val="18"/>
              </w:rPr>
            </w:pPr>
            <w:r w:rsidRPr="00040592">
              <w:rPr>
                <w:rFonts w:asciiTheme="majorHAnsi" w:eastAsia="Arial" w:hAnsiTheme="majorHAnsi" w:cstheme="majorHAnsi"/>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EC19DA" w14:textId="77777777" w:rsidR="0006485A" w:rsidRPr="00040592" w:rsidRDefault="0006485A" w:rsidP="002E3418">
            <w:pPr>
              <w:spacing w:after="0"/>
              <w:rPr>
                <w:rFonts w:asciiTheme="majorHAnsi" w:eastAsia="Times New Roman" w:hAnsiTheme="majorHAnsi" w:cstheme="majorHAnsi"/>
                <w:sz w:val="18"/>
                <w:szCs w:val="18"/>
              </w:rPr>
            </w:pPr>
          </w:p>
        </w:tc>
      </w:tr>
      <w:tr w:rsidR="006A180E" w:rsidRPr="00040592" w14:paraId="4E261F8F" w14:textId="77777777" w:rsidTr="006A180E">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C74BC7" w14:textId="4CD958D4" w:rsidR="006A180E" w:rsidRPr="00040592" w:rsidRDefault="006A180E" w:rsidP="006A180E">
            <w:pPr>
              <w:spacing w:after="0" w:line="240" w:lineRule="auto"/>
              <w:ind w:right="140"/>
              <w:jc w:val="both"/>
              <w:rPr>
                <w:rFonts w:asciiTheme="majorHAnsi" w:eastAsia="Century Gothic" w:hAnsiTheme="majorHAnsi" w:cstheme="majorHAnsi"/>
                <w:bCs/>
                <w:color w:val="000000"/>
                <w:sz w:val="18"/>
                <w:szCs w:val="18"/>
              </w:rPr>
            </w:pPr>
            <w:r w:rsidRPr="00040592">
              <w:rPr>
                <w:rFonts w:asciiTheme="majorHAnsi" w:eastAsia="Century Gothic" w:hAnsiTheme="majorHAnsi" w:cstheme="majorHAnsi"/>
                <w:b/>
                <w:bCs/>
                <w:color w:val="000000"/>
                <w:sz w:val="18"/>
                <w:szCs w:val="18"/>
              </w:rPr>
              <w:t>Anexo 13.</w:t>
            </w:r>
            <w:r w:rsidRPr="00040592">
              <w:rPr>
                <w:rFonts w:asciiTheme="majorHAnsi" w:eastAsia="Century Gothic" w:hAnsiTheme="majorHAnsi" w:cstheme="majorHAnsi"/>
                <w:bCs/>
                <w:color w:val="000000"/>
                <w:sz w:val="18"/>
                <w:szCs w:val="18"/>
              </w:rPr>
              <w:t xml:space="preserve"> Manifiesto que cuenta con la infraestructura administrativa, financiera, humana y técnica.</w:t>
            </w:r>
          </w:p>
          <w:p w14:paraId="1A9001FE" w14:textId="0CB2CB84" w:rsidR="006A180E" w:rsidRPr="00040592" w:rsidRDefault="006A180E" w:rsidP="006A180E">
            <w:pPr>
              <w:spacing w:after="0" w:line="240" w:lineRule="auto"/>
              <w:ind w:right="140"/>
              <w:jc w:val="both"/>
              <w:rPr>
                <w:rFonts w:asciiTheme="majorHAnsi" w:eastAsia="Century Gothic" w:hAnsiTheme="majorHAnsi" w:cstheme="majorHAnsi"/>
                <w:b/>
                <w:bCs/>
                <w:color w:val="000000"/>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1A91E0E" w14:textId="4913A241" w:rsidR="006A180E" w:rsidRPr="00040592" w:rsidRDefault="006A180E" w:rsidP="002E3418">
            <w:pPr>
              <w:spacing w:after="0"/>
              <w:ind w:right="140"/>
              <w:jc w:val="center"/>
              <w:rPr>
                <w:rFonts w:asciiTheme="majorHAnsi" w:eastAsia="Arial" w:hAnsiTheme="majorHAnsi" w:cstheme="majorHAnsi"/>
                <w:b/>
                <w:color w:val="000000"/>
                <w:sz w:val="18"/>
                <w:szCs w:val="18"/>
              </w:rPr>
            </w:pPr>
            <w:r w:rsidRPr="00040592">
              <w:rPr>
                <w:rFonts w:asciiTheme="majorHAnsi" w:eastAsia="Arial" w:hAnsiTheme="majorHAnsi" w:cstheme="majorHAnsi"/>
                <w:b/>
                <w:color w:val="000000"/>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F2BC13" w14:textId="77777777" w:rsidR="006A180E" w:rsidRPr="00040592" w:rsidRDefault="006A180E" w:rsidP="002E3418">
            <w:pPr>
              <w:spacing w:after="0"/>
              <w:rPr>
                <w:rFonts w:asciiTheme="majorHAnsi" w:eastAsia="Times New Roman" w:hAnsiTheme="majorHAnsi" w:cstheme="majorHAnsi"/>
                <w:sz w:val="18"/>
                <w:szCs w:val="18"/>
              </w:rPr>
            </w:pPr>
          </w:p>
        </w:tc>
      </w:tr>
      <w:tr w:rsidR="006A180E" w:rsidRPr="00040592" w14:paraId="008D47B7" w14:textId="77777777" w:rsidTr="006A180E">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2233A8" w14:textId="19B62289" w:rsidR="006A180E" w:rsidRPr="00040592" w:rsidRDefault="006A180E" w:rsidP="006A180E">
            <w:pPr>
              <w:spacing w:after="0" w:line="240" w:lineRule="auto"/>
              <w:ind w:right="140"/>
              <w:jc w:val="both"/>
              <w:rPr>
                <w:rFonts w:asciiTheme="majorHAnsi" w:eastAsia="Century Gothic" w:hAnsiTheme="majorHAnsi" w:cstheme="majorHAnsi"/>
                <w:b/>
                <w:color w:val="000000"/>
                <w:sz w:val="18"/>
                <w:szCs w:val="18"/>
              </w:rPr>
            </w:pPr>
            <w:r w:rsidRPr="00040592">
              <w:rPr>
                <w:rFonts w:asciiTheme="majorHAnsi" w:eastAsia="Century Gothic" w:hAnsiTheme="majorHAnsi" w:cstheme="majorHAnsi"/>
                <w:b/>
                <w:bCs/>
                <w:color w:val="000000"/>
                <w:sz w:val="18"/>
                <w:szCs w:val="18"/>
              </w:rPr>
              <w:t xml:space="preserve">Anexo 14. </w:t>
            </w:r>
            <w:r w:rsidRPr="00040592">
              <w:rPr>
                <w:rFonts w:asciiTheme="majorHAnsi" w:eastAsia="Century Gothic" w:hAnsiTheme="majorHAnsi" w:cstheme="majorHAnsi"/>
                <w:bCs/>
                <w:color w:val="000000"/>
                <w:sz w:val="18"/>
                <w:szCs w:val="18"/>
              </w:rPr>
              <w:t xml:space="preserve"> Declaración de Aportación Cinco al Millar para el Fondo Impulso Jalisco.</w:t>
            </w:r>
          </w:p>
          <w:p w14:paraId="4942003D" w14:textId="2624AD31" w:rsidR="006A180E" w:rsidRPr="00040592" w:rsidRDefault="006A180E" w:rsidP="006A180E">
            <w:pPr>
              <w:spacing w:after="0" w:line="240" w:lineRule="auto"/>
              <w:ind w:right="140"/>
              <w:jc w:val="both"/>
              <w:rPr>
                <w:rFonts w:asciiTheme="majorHAnsi" w:eastAsia="Century Gothic" w:hAnsiTheme="majorHAnsi" w:cstheme="majorHAnsi"/>
                <w:b/>
                <w:bCs/>
                <w:color w:val="000000"/>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0FF277" w14:textId="077C9AF1" w:rsidR="006A180E" w:rsidRPr="00040592" w:rsidRDefault="006A180E" w:rsidP="002E3418">
            <w:pPr>
              <w:spacing w:after="0"/>
              <w:ind w:right="140"/>
              <w:jc w:val="center"/>
              <w:rPr>
                <w:rFonts w:asciiTheme="majorHAnsi" w:eastAsia="Arial" w:hAnsiTheme="majorHAnsi" w:cstheme="majorHAnsi"/>
                <w:b/>
                <w:color w:val="000000"/>
                <w:sz w:val="18"/>
                <w:szCs w:val="18"/>
              </w:rPr>
            </w:pPr>
            <w:r w:rsidRPr="00040592">
              <w:rPr>
                <w:rFonts w:asciiTheme="majorHAnsi" w:eastAsia="Arial" w:hAnsiTheme="majorHAnsi" w:cstheme="majorHAnsi"/>
                <w:b/>
                <w:color w:val="000000"/>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D56B96" w14:textId="77777777" w:rsidR="006A180E" w:rsidRPr="00040592" w:rsidRDefault="006A180E" w:rsidP="002E3418">
            <w:pPr>
              <w:spacing w:after="0"/>
              <w:rPr>
                <w:rFonts w:asciiTheme="majorHAnsi" w:eastAsia="Times New Roman" w:hAnsiTheme="majorHAnsi" w:cstheme="majorHAnsi"/>
                <w:sz w:val="18"/>
                <w:szCs w:val="18"/>
              </w:rPr>
            </w:pPr>
          </w:p>
        </w:tc>
      </w:tr>
      <w:tr w:rsidR="00DE1BE0" w:rsidRPr="00040592" w14:paraId="19661B55" w14:textId="77777777" w:rsidTr="00E2015F">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D9001C" w14:textId="7D6A484A" w:rsidR="00DE1BE0" w:rsidRPr="00040592" w:rsidRDefault="00DE1BE0" w:rsidP="00DE1BE0">
            <w:pPr>
              <w:spacing w:after="0" w:line="240" w:lineRule="auto"/>
              <w:ind w:right="140"/>
              <w:jc w:val="both"/>
              <w:rPr>
                <w:rFonts w:asciiTheme="majorHAnsi" w:eastAsia="Century Gothic" w:hAnsiTheme="majorHAnsi" w:cstheme="majorHAnsi"/>
                <w:bCs/>
                <w:color w:val="000000"/>
                <w:sz w:val="18"/>
                <w:szCs w:val="18"/>
              </w:rPr>
            </w:pPr>
            <w:bookmarkStart w:id="66" w:name="_Hlk89707791"/>
            <w:r w:rsidRPr="00040592">
              <w:rPr>
                <w:rFonts w:asciiTheme="majorHAnsi" w:eastAsia="Century Gothic" w:hAnsiTheme="majorHAnsi" w:cstheme="majorHAnsi"/>
                <w:b/>
                <w:color w:val="000000"/>
                <w:sz w:val="18"/>
                <w:szCs w:val="18"/>
              </w:rPr>
              <w:t>Anexo 1</w:t>
            </w:r>
            <w:r w:rsidR="00E2015F" w:rsidRPr="00040592">
              <w:rPr>
                <w:rFonts w:asciiTheme="majorHAnsi" w:eastAsia="Century Gothic" w:hAnsiTheme="majorHAnsi" w:cstheme="majorHAnsi"/>
                <w:b/>
                <w:color w:val="000000"/>
                <w:sz w:val="18"/>
                <w:szCs w:val="18"/>
              </w:rPr>
              <w:t>6</w:t>
            </w:r>
            <w:r w:rsidRPr="00040592">
              <w:rPr>
                <w:rFonts w:asciiTheme="majorHAnsi" w:eastAsia="Century Gothic" w:hAnsiTheme="majorHAnsi" w:cstheme="majorHAnsi"/>
                <w:b/>
                <w:color w:val="000000"/>
                <w:sz w:val="18"/>
                <w:szCs w:val="18"/>
              </w:rPr>
              <w:t xml:space="preserve">. </w:t>
            </w:r>
            <w:r w:rsidRPr="00040592">
              <w:rPr>
                <w:rFonts w:asciiTheme="majorHAnsi" w:eastAsia="Century Gothic" w:hAnsiTheme="majorHAnsi" w:cstheme="majorHAnsi"/>
                <w:bCs/>
                <w:color w:val="000000"/>
                <w:sz w:val="18"/>
                <w:szCs w:val="18"/>
              </w:rPr>
              <w:t xml:space="preserve">Calidad de los Bienes </w:t>
            </w:r>
          </w:p>
          <w:bookmarkEnd w:id="66"/>
          <w:p w14:paraId="019712CC" w14:textId="77777777" w:rsidR="00DE1BE0" w:rsidRPr="00040592" w:rsidRDefault="00DE1BE0" w:rsidP="00DE1BE0">
            <w:pPr>
              <w:spacing w:after="0" w:line="240" w:lineRule="auto"/>
              <w:ind w:right="140"/>
              <w:jc w:val="both"/>
              <w:rPr>
                <w:rFonts w:asciiTheme="majorHAnsi" w:eastAsia="Century Gothic" w:hAnsiTheme="majorHAnsi" w:cstheme="majorHAnsi"/>
                <w:b/>
                <w:bCs/>
                <w:color w:val="000000"/>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B8C480" w14:textId="37DC7E05" w:rsidR="00DE1BE0" w:rsidRPr="00040592" w:rsidRDefault="00E2015F" w:rsidP="00DE1BE0">
            <w:pPr>
              <w:spacing w:after="0"/>
              <w:ind w:right="140"/>
              <w:jc w:val="center"/>
              <w:rPr>
                <w:rFonts w:asciiTheme="majorHAnsi" w:eastAsia="Arial" w:hAnsiTheme="majorHAnsi" w:cstheme="majorHAnsi"/>
                <w:b/>
                <w:color w:val="000000"/>
                <w:sz w:val="18"/>
                <w:szCs w:val="18"/>
              </w:rPr>
            </w:pPr>
            <w:r w:rsidRPr="00040592">
              <w:rPr>
                <w:rFonts w:asciiTheme="majorHAnsi" w:eastAsia="Arial" w:hAnsiTheme="majorHAnsi" w:cstheme="majorHAnsi"/>
                <w:b/>
                <w:color w:val="000000" w:themeColor="text1"/>
                <w:sz w:val="18"/>
                <w:szCs w:val="18"/>
              </w:rPr>
              <w:t>o)</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A57124F" w14:textId="77777777" w:rsidR="00DE1BE0" w:rsidRPr="00040592" w:rsidRDefault="00DE1BE0" w:rsidP="00DE1BE0">
            <w:pPr>
              <w:spacing w:after="0"/>
              <w:rPr>
                <w:rFonts w:asciiTheme="majorHAnsi" w:eastAsia="Times New Roman" w:hAnsiTheme="majorHAnsi" w:cstheme="majorHAnsi"/>
                <w:sz w:val="18"/>
                <w:szCs w:val="18"/>
              </w:rPr>
            </w:pPr>
          </w:p>
        </w:tc>
      </w:tr>
      <w:tr w:rsidR="00E2015F" w:rsidRPr="00040592" w14:paraId="34C2A8E0" w14:textId="77777777" w:rsidTr="006A180E">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528ED7" w14:textId="5E48770E" w:rsidR="00E2015F" w:rsidRPr="00040592" w:rsidRDefault="005A74F3" w:rsidP="00DE1BE0">
            <w:pPr>
              <w:spacing w:after="0" w:line="240" w:lineRule="auto"/>
              <w:ind w:right="140"/>
              <w:jc w:val="both"/>
              <w:rPr>
                <w:rFonts w:asciiTheme="majorHAnsi" w:eastAsia="Century Gothic" w:hAnsiTheme="majorHAnsi" w:cstheme="majorHAnsi"/>
                <w:b/>
                <w:color w:val="000000"/>
                <w:sz w:val="18"/>
                <w:szCs w:val="18"/>
              </w:rPr>
            </w:pPr>
            <w:r w:rsidRPr="00040592">
              <w:rPr>
                <w:rFonts w:asciiTheme="majorHAnsi" w:eastAsia="Century Gothic" w:hAnsiTheme="majorHAnsi" w:cstheme="majorHAnsi"/>
                <w:b/>
                <w:color w:val="000000"/>
                <w:sz w:val="18"/>
                <w:szCs w:val="18"/>
              </w:rPr>
              <w:t xml:space="preserve">Anexo 17. </w:t>
            </w:r>
            <w:r w:rsidRPr="00040592">
              <w:rPr>
                <w:rFonts w:asciiTheme="majorHAnsi" w:eastAsia="Century Gothic" w:hAnsiTheme="majorHAnsi" w:cstheme="majorHAnsi"/>
                <w:bCs/>
                <w:color w:val="000000"/>
                <w:sz w:val="18"/>
                <w:szCs w:val="18"/>
              </w:rPr>
              <w:t>Escrito de cumplimiento de las</w:t>
            </w:r>
            <w:r w:rsidRPr="00040592">
              <w:rPr>
                <w:rFonts w:asciiTheme="majorHAnsi" w:eastAsia="Century Gothic" w:hAnsiTheme="majorHAnsi" w:cstheme="majorHAnsi"/>
                <w:b/>
                <w:color w:val="000000"/>
                <w:sz w:val="18"/>
                <w:szCs w:val="18"/>
              </w:rPr>
              <w:t xml:space="preserve"> NORMAS OFICIALES MEXICANAS</w:t>
            </w:r>
          </w:p>
        </w:tc>
        <w:tc>
          <w:tcPr>
            <w:tcW w:w="162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3E998F" w14:textId="136BAD9E" w:rsidR="00E2015F" w:rsidRPr="00040592" w:rsidRDefault="005A74F3" w:rsidP="00DE1BE0">
            <w:pPr>
              <w:spacing w:after="0"/>
              <w:ind w:right="140"/>
              <w:jc w:val="center"/>
              <w:rPr>
                <w:rFonts w:asciiTheme="majorHAnsi" w:eastAsia="Arial" w:hAnsiTheme="majorHAnsi" w:cstheme="majorHAnsi"/>
                <w:b/>
                <w:color w:val="000000" w:themeColor="text1"/>
                <w:sz w:val="18"/>
                <w:szCs w:val="18"/>
              </w:rPr>
            </w:pPr>
            <w:r w:rsidRPr="00040592">
              <w:rPr>
                <w:rFonts w:asciiTheme="majorHAnsi" w:eastAsia="Arial" w:hAnsiTheme="majorHAnsi" w:cstheme="majorHAnsi"/>
                <w:b/>
                <w:color w:val="000000" w:themeColor="text1"/>
                <w:sz w:val="18"/>
                <w:szCs w:val="18"/>
              </w:rPr>
              <w:t>p)</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95D96A" w14:textId="77777777" w:rsidR="00E2015F" w:rsidRPr="00040592" w:rsidRDefault="00E2015F" w:rsidP="00DE1BE0">
            <w:pPr>
              <w:spacing w:after="0"/>
              <w:rPr>
                <w:rFonts w:asciiTheme="majorHAnsi" w:eastAsia="Times New Roman" w:hAnsiTheme="majorHAnsi" w:cstheme="majorHAnsi"/>
                <w:sz w:val="18"/>
                <w:szCs w:val="18"/>
              </w:rPr>
            </w:pPr>
          </w:p>
        </w:tc>
      </w:tr>
    </w:tbl>
    <w:p w14:paraId="4F733798" w14:textId="77777777" w:rsidR="00FC57E4" w:rsidRDefault="00FC57E4" w:rsidP="003A512A">
      <w:pPr>
        <w:spacing w:after="0"/>
        <w:jc w:val="center"/>
        <w:rPr>
          <w:rFonts w:ascii="Arial" w:eastAsia="Times New Roman" w:hAnsi="Arial" w:cs="Arial"/>
          <w:b/>
          <w:bCs/>
          <w:sz w:val="20"/>
          <w:szCs w:val="20"/>
        </w:rPr>
      </w:pPr>
    </w:p>
    <w:p w14:paraId="6A0505F2" w14:textId="77777777" w:rsidR="00A61593" w:rsidRDefault="00A61593" w:rsidP="003A512A">
      <w:pPr>
        <w:spacing w:after="0"/>
        <w:jc w:val="center"/>
        <w:rPr>
          <w:rFonts w:ascii="Arial" w:eastAsia="Times New Roman" w:hAnsi="Arial" w:cs="Arial"/>
          <w:b/>
          <w:bCs/>
          <w:sz w:val="20"/>
          <w:szCs w:val="20"/>
        </w:rPr>
      </w:pPr>
    </w:p>
    <w:p w14:paraId="2E12DF47" w14:textId="5070A9DD" w:rsidR="003B3A5E" w:rsidRPr="00A260C8" w:rsidRDefault="00FE3EA9" w:rsidP="003A512A">
      <w:pPr>
        <w:spacing w:after="0"/>
        <w:jc w:val="center"/>
        <w:rPr>
          <w:rFonts w:ascii="Arial" w:eastAsia="Times New Roman" w:hAnsi="Arial" w:cs="Arial"/>
          <w:b/>
          <w:bCs/>
          <w:sz w:val="20"/>
          <w:szCs w:val="20"/>
        </w:rPr>
      </w:pPr>
      <w:r w:rsidRPr="00A260C8">
        <w:rPr>
          <w:rFonts w:ascii="Arial" w:eastAsia="Times New Roman" w:hAnsi="Arial" w:cs="Arial"/>
          <w:b/>
          <w:bCs/>
          <w:sz w:val="20"/>
          <w:szCs w:val="20"/>
        </w:rPr>
        <w:t>SOLICITUD DE ACLARACIONES</w:t>
      </w:r>
    </w:p>
    <w:p w14:paraId="21591F5E" w14:textId="77777777" w:rsidR="008B29D6" w:rsidRPr="00CB12AA" w:rsidRDefault="008B29D6" w:rsidP="00A260C8">
      <w:pPr>
        <w:spacing w:after="0"/>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B12A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B12AA" w:rsidRDefault="00A46A86" w:rsidP="003A512A">
            <w:pPr>
              <w:spacing w:after="0"/>
              <w:ind w:right="140"/>
              <w:jc w:val="center"/>
              <w:rPr>
                <w:rFonts w:ascii="Arial" w:eastAsia="Times New Roman" w:hAnsi="Arial" w:cs="Arial"/>
                <w:b/>
                <w:sz w:val="18"/>
                <w:szCs w:val="18"/>
              </w:rPr>
            </w:pPr>
            <w:r w:rsidRPr="00CB12AA">
              <w:rPr>
                <w:rFonts w:ascii="Arial" w:eastAsia="Arial" w:hAnsi="Arial" w:cs="Arial"/>
                <w:b/>
                <w:color w:val="000000"/>
                <w:sz w:val="18"/>
                <w:szCs w:val="18"/>
              </w:rPr>
              <w:t>NOTAS ACLARATORIAS</w:t>
            </w:r>
          </w:p>
        </w:tc>
      </w:tr>
      <w:tr w:rsidR="00350132" w:rsidRPr="00CB12A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convocatoria no estará a discusión en la junta de aclaraciones, ya que el objetivo de esta es </w:t>
            </w:r>
            <w:r w:rsidRPr="00DB7E35">
              <w:rPr>
                <w:rFonts w:ascii="Arial" w:eastAsia="Arial" w:hAnsi="Arial" w:cs="Arial"/>
                <w:b/>
                <w:bCs/>
                <w:smallCaps/>
                <w:color w:val="000000"/>
                <w:sz w:val="18"/>
                <w:szCs w:val="18"/>
                <w:u w:val="single"/>
              </w:rPr>
              <w:t>EXCLUSIVAMENTE</w:t>
            </w:r>
            <w:r w:rsidRPr="00CB12AA">
              <w:rPr>
                <w:rFonts w:ascii="Arial" w:eastAsia="Arial" w:hAnsi="Arial" w:cs="Arial"/>
                <w:color w:val="000000"/>
                <w:sz w:val="18"/>
                <w:szCs w:val="18"/>
              </w:rPr>
              <w:t xml:space="preserve"> la aclaración de las dudas formuladas en este documento.</w:t>
            </w:r>
          </w:p>
        </w:tc>
      </w:tr>
      <w:tr w:rsidR="00350132" w:rsidRPr="00CB12A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B12A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Para facilitar la respuesta de sus preguntas deberá de presentarlas</w:t>
            </w:r>
            <w:r w:rsidRPr="00CB12AA">
              <w:rPr>
                <w:rFonts w:ascii="Arial" w:eastAsia="Arial" w:hAnsi="Arial" w:cs="Arial"/>
                <w:color w:val="000000"/>
                <w:sz w:val="18"/>
                <w:szCs w:val="18"/>
                <w:u w:val="single"/>
              </w:rPr>
              <w:t xml:space="preserve"> en formato digital en Word</w:t>
            </w:r>
            <w:r w:rsidRPr="00CB12AA">
              <w:rPr>
                <w:rFonts w:ascii="Arial" w:eastAsia="Arial" w:hAnsi="Arial" w:cs="Arial"/>
                <w:color w:val="000000"/>
                <w:sz w:val="18"/>
                <w:szCs w:val="18"/>
              </w:rPr>
              <w:t>.</w:t>
            </w:r>
          </w:p>
          <w:p w14:paraId="41E8BE16" w14:textId="77777777" w:rsidR="00350132" w:rsidRPr="00CB12AA" w:rsidRDefault="00350132" w:rsidP="003A512A">
            <w:pPr>
              <w:spacing w:after="0"/>
              <w:rPr>
                <w:rFonts w:ascii="Arial" w:eastAsia="Times New Roman" w:hAnsi="Arial" w:cs="Arial"/>
                <w:sz w:val="18"/>
                <w:szCs w:val="18"/>
              </w:rPr>
            </w:pPr>
          </w:p>
        </w:tc>
      </w:tr>
      <w:tr w:rsidR="004840B0" w:rsidRPr="00CB12A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B12AA" w:rsidRDefault="004840B0" w:rsidP="003A512A">
            <w:pPr>
              <w:spacing w:after="0"/>
              <w:ind w:right="140"/>
              <w:rPr>
                <w:rFonts w:ascii="Arial" w:eastAsia="Arial" w:hAnsi="Arial" w:cs="Arial"/>
                <w:color w:val="000000"/>
                <w:sz w:val="18"/>
                <w:szCs w:val="18"/>
              </w:rPr>
            </w:pPr>
          </w:p>
          <w:p w14:paraId="06ABE350" w14:textId="3AB92E97" w:rsidR="0082591C" w:rsidRPr="0082591C" w:rsidRDefault="004840B0" w:rsidP="003A512A">
            <w:pPr>
              <w:spacing w:after="0"/>
              <w:ind w:right="140"/>
              <w:jc w:val="both"/>
              <w:rPr>
                <w:rFonts w:ascii="Arial" w:hAnsi="Arial" w:cs="Arial"/>
                <w:b/>
                <w:sz w:val="18"/>
                <w:szCs w:val="18"/>
              </w:rPr>
            </w:pPr>
            <w:r w:rsidRPr="00CB12AA">
              <w:rPr>
                <w:rFonts w:ascii="Arial" w:hAnsi="Arial" w:cs="Arial"/>
                <w:sz w:val="18"/>
                <w:szCs w:val="18"/>
              </w:rPr>
              <w:t xml:space="preserve">De conformidad al artículo 63 de la Ley de Compras Gubernamentales, Enajenaciones y Contratación de Servicios del Estado de Jalisco y sus </w:t>
            </w:r>
            <w:r w:rsidR="008668D7" w:rsidRPr="00CB12AA">
              <w:rPr>
                <w:rFonts w:ascii="Arial" w:hAnsi="Arial" w:cs="Arial"/>
                <w:sz w:val="18"/>
                <w:szCs w:val="18"/>
              </w:rPr>
              <w:t>Municipios y artículo 64 de su R</w:t>
            </w:r>
            <w:r w:rsidRPr="00CB12AA">
              <w:rPr>
                <w:rFonts w:ascii="Arial" w:hAnsi="Arial" w:cs="Arial"/>
                <w:sz w:val="18"/>
                <w:szCs w:val="18"/>
              </w:rPr>
              <w:t xml:space="preserve">eglamento, en mi calidad de persona física/representante legal de la empresa, </w:t>
            </w:r>
            <w:r w:rsidRPr="00CB12AA">
              <w:rPr>
                <w:rFonts w:ascii="Arial" w:hAnsi="Arial" w:cs="Arial"/>
                <w:b/>
                <w:sz w:val="18"/>
                <w:szCs w:val="18"/>
              </w:rPr>
              <w:t>manifiesto</w:t>
            </w:r>
            <w:r w:rsidRPr="00CB12AA">
              <w:rPr>
                <w:rFonts w:ascii="Arial" w:hAnsi="Arial" w:cs="Arial"/>
                <w:sz w:val="18"/>
                <w:szCs w:val="18"/>
              </w:rPr>
              <w:t xml:space="preserve"> </w:t>
            </w:r>
            <w:r w:rsidRPr="00CB12AA">
              <w:rPr>
                <w:rFonts w:ascii="Arial" w:hAnsi="Arial" w:cs="Arial"/>
                <w:b/>
                <w:sz w:val="18"/>
                <w:szCs w:val="18"/>
              </w:rPr>
              <w:t>bajo protesta de decir verdad</w:t>
            </w:r>
            <w:r w:rsidRPr="00CB12AA">
              <w:rPr>
                <w:rFonts w:ascii="Arial" w:hAnsi="Arial" w:cs="Arial"/>
                <w:sz w:val="18"/>
                <w:szCs w:val="18"/>
              </w:rPr>
              <w:t xml:space="preserve"> lo siguiente: </w:t>
            </w:r>
            <w:r w:rsidRPr="00CB12AA">
              <w:rPr>
                <w:rFonts w:ascii="Arial" w:hAnsi="Arial" w:cs="Arial"/>
                <w:b/>
                <w:sz w:val="18"/>
                <w:szCs w:val="18"/>
              </w:rPr>
              <w:t xml:space="preserve">Es mi interés en participar en la </w:t>
            </w:r>
            <w:r w:rsidR="00061CDC">
              <w:rPr>
                <w:rFonts w:ascii="Arial" w:hAnsi="Arial" w:cs="Arial"/>
                <w:b/>
                <w:sz w:val="18"/>
                <w:szCs w:val="18"/>
              </w:rPr>
              <w:t xml:space="preserve">LICITACIÓN PÚBLICA </w:t>
            </w:r>
            <w:r w:rsidR="00C34A85">
              <w:rPr>
                <w:rFonts w:ascii="Arial" w:hAnsi="Arial" w:cs="Arial"/>
                <w:b/>
                <w:sz w:val="18"/>
                <w:szCs w:val="18"/>
              </w:rPr>
              <w:t>NACIONAL</w:t>
            </w:r>
            <w:r w:rsidR="00061CDC">
              <w:rPr>
                <w:rFonts w:ascii="Arial" w:hAnsi="Arial" w:cs="Arial"/>
                <w:b/>
                <w:sz w:val="18"/>
                <w:szCs w:val="18"/>
              </w:rPr>
              <w:t xml:space="preserve"> LCCC-0</w:t>
            </w:r>
            <w:r w:rsidR="00DB7E35">
              <w:rPr>
                <w:rFonts w:ascii="Arial" w:hAnsi="Arial" w:cs="Arial"/>
                <w:b/>
                <w:sz w:val="18"/>
                <w:szCs w:val="18"/>
              </w:rPr>
              <w:t>53</w:t>
            </w:r>
            <w:r w:rsidR="00061CDC">
              <w:rPr>
                <w:rFonts w:ascii="Arial" w:hAnsi="Arial" w:cs="Arial"/>
                <w:b/>
                <w:sz w:val="18"/>
                <w:szCs w:val="18"/>
              </w:rPr>
              <w:t>-2021</w:t>
            </w:r>
            <w:r w:rsidR="006B2996">
              <w:rPr>
                <w:rFonts w:ascii="Arial" w:hAnsi="Arial" w:cs="Arial"/>
                <w:b/>
                <w:sz w:val="18"/>
                <w:szCs w:val="18"/>
              </w:rPr>
              <w:t>.</w:t>
            </w:r>
          </w:p>
          <w:p w14:paraId="1A29103F" w14:textId="72962F92" w:rsidR="004840B0" w:rsidRPr="00CB12AA" w:rsidRDefault="004840B0" w:rsidP="003A512A">
            <w:pPr>
              <w:spacing w:after="0"/>
              <w:ind w:right="140"/>
              <w:jc w:val="both"/>
              <w:rPr>
                <w:rFonts w:ascii="Arial" w:hAnsi="Arial" w:cs="Arial"/>
                <w:b/>
                <w:sz w:val="18"/>
                <w:szCs w:val="18"/>
              </w:rPr>
            </w:pPr>
          </w:p>
          <w:p w14:paraId="2E9DF59F" w14:textId="77777777" w:rsidR="004840B0" w:rsidRPr="00CB12AA" w:rsidRDefault="004840B0" w:rsidP="003A512A">
            <w:pPr>
              <w:spacing w:after="0"/>
              <w:ind w:right="140"/>
              <w:rPr>
                <w:rFonts w:ascii="Arial" w:eastAsia="Arial" w:hAnsi="Arial" w:cs="Arial"/>
                <w:color w:val="000000"/>
                <w:sz w:val="18"/>
                <w:szCs w:val="18"/>
              </w:rPr>
            </w:pPr>
          </w:p>
          <w:p w14:paraId="51C234A7" w14:textId="346104B3" w:rsidR="004840B0" w:rsidRPr="00CB12AA" w:rsidRDefault="004840B0" w:rsidP="003A512A">
            <w:pPr>
              <w:spacing w:after="0"/>
              <w:rPr>
                <w:rFonts w:ascii="Arial" w:eastAsia="Times New Roman" w:hAnsi="Arial" w:cs="Arial"/>
                <w:sz w:val="18"/>
                <w:szCs w:val="18"/>
              </w:rPr>
            </w:pPr>
            <w:r w:rsidRPr="00CB12AA">
              <w:rPr>
                <w:rFonts w:ascii="Arial" w:eastAsia="Arial" w:hAnsi="Arial" w:cs="Arial"/>
                <w:color w:val="000000"/>
                <w:sz w:val="18"/>
                <w:szCs w:val="18"/>
              </w:rPr>
              <w:t>Licitante:</w:t>
            </w:r>
          </w:p>
        </w:tc>
      </w:tr>
      <w:tr w:rsidR="00275AFA" w:rsidRPr="00CB12A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Dirección:</w:t>
            </w:r>
          </w:p>
          <w:p w14:paraId="35D732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Teléfono:</w:t>
            </w:r>
          </w:p>
          <w:p w14:paraId="1BBE8B9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Correo:</w:t>
            </w:r>
          </w:p>
          <w:p w14:paraId="77FD89F9" w14:textId="354F60A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No. De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w:t>
            </w:r>
          </w:p>
          <w:p w14:paraId="54A31429" w14:textId="273E9063"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(Nota: En caso de no contar con </w:t>
            </w:r>
            <w:r w:rsidR="00350132" w:rsidRPr="00CB12AA">
              <w:rPr>
                <w:rFonts w:ascii="Arial" w:eastAsia="Arial" w:hAnsi="Arial" w:cs="Arial"/>
                <w:color w:val="000000"/>
                <w:sz w:val="18"/>
                <w:szCs w:val="18"/>
              </w:rPr>
              <w:t>él</w:t>
            </w:r>
            <w:r w:rsidRPr="00CB12AA">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CB12AA" w:rsidRDefault="00593291" w:rsidP="003A512A">
            <w:pPr>
              <w:spacing w:after="0"/>
              <w:ind w:right="140"/>
              <w:jc w:val="both"/>
              <w:rPr>
                <w:rFonts w:ascii="Arial" w:eastAsia="Times New Roman" w:hAnsi="Arial" w:cs="Arial"/>
                <w:sz w:val="18"/>
                <w:szCs w:val="18"/>
              </w:rPr>
            </w:pPr>
          </w:p>
          <w:p w14:paraId="0977EDA0" w14:textId="045E451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Firma:</w:t>
            </w:r>
          </w:p>
        </w:tc>
      </w:tr>
    </w:tbl>
    <w:p w14:paraId="48CA8F24" w14:textId="7BEEE9B1" w:rsidR="00462474" w:rsidRPr="00CB12AA" w:rsidRDefault="00462474" w:rsidP="003A512A">
      <w:pPr>
        <w:spacing w:after="0"/>
        <w:rPr>
          <w:rFonts w:ascii="Arial" w:eastAsia="Times New Roman" w:hAnsi="Arial" w:cs="Arial"/>
          <w:sz w:val="18"/>
          <w:szCs w:val="18"/>
        </w:rPr>
      </w:pPr>
    </w:p>
    <w:p w14:paraId="17882B6E" w14:textId="77777777" w:rsidR="00593291" w:rsidRPr="00CB12AA" w:rsidRDefault="00593291" w:rsidP="003A512A">
      <w:pPr>
        <w:spacing w:after="0"/>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B12AA"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CB12AA" w:rsidRDefault="00FE3EA9" w:rsidP="003A512A">
            <w:pPr>
              <w:pStyle w:val="TableParagraph"/>
              <w:spacing w:line="276" w:lineRule="auto"/>
              <w:ind w:right="1"/>
              <w:jc w:val="center"/>
              <w:rPr>
                <w:sz w:val="18"/>
                <w:szCs w:val="18"/>
              </w:rPr>
            </w:pPr>
            <w:r w:rsidRPr="00CB12AA">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CB12AA" w:rsidRDefault="00FE3EA9" w:rsidP="003A512A">
            <w:pPr>
              <w:pStyle w:val="TableParagraph"/>
              <w:spacing w:line="276" w:lineRule="auto"/>
              <w:ind w:left="104" w:right="104"/>
              <w:jc w:val="center"/>
              <w:rPr>
                <w:sz w:val="18"/>
                <w:szCs w:val="18"/>
              </w:rPr>
            </w:pPr>
            <w:r w:rsidRPr="00CB12AA">
              <w:rPr>
                <w:sz w:val="18"/>
                <w:szCs w:val="18"/>
              </w:rPr>
              <w:t>Partida</w:t>
            </w:r>
            <w:r w:rsidRPr="00CB12AA">
              <w:rPr>
                <w:spacing w:val="-2"/>
                <w:sz w:val="18"/>
                <w:szCs w:val="18"/>
              </w:rPr>
              <w:t xml:space="preserve"> </w:t>
            </w:r>
            <w:r w:rsidRPr="00CB12AA">
              <w:rPr>
                <w:spacing w:val="-1"/>
                <w:sz w:val="18"/>
                <w:szCs w:val="18"/>
              </w:rPr>
              <w:t>y/o</w:t>
            </w:r>
            <w:r w:rsidRPr="00CB12AA">
              <w:rPr>
                <w:spacing w:val="23"/>
                <w:sz w:val="18"/>
                <w:szCs w:val="18"/>
              </w:rPr>
              <w:t xml:space="preserve"> </w:t>
            </w:r>
            <w:r w:rsidRPr="00CB12AA">
              <w:rPr>
                <w:sz w:val="18"/>
                <w:szCs w:val="18"/>
              </w:rPr>
              <w:t xml:space="preserve">Punto </w:t>
            </w:r>
            <w:r w:rsidRPr="00CB12AA">
              <w:rPr>
                <w:spacing w:val="-1"/>
                <w:sz w:val="18"/>
                <w:szCs w:val="18"/>
              </w:rPr>
              <w:t>de</w:t>
            </w:r>
            <w:r w:rsidRPr="00CB12AA">
              <w:rPr>
                <w:spacing w:val="20"/>
                <w:sz w:val="18"/>
                <w:szCs w:val="18"/>
              </w:rPr>
              <w:t xml:space="preserve"> </w:t>
            </w:r>
            <w:r w:rsidRPr="00CB12A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CB12AA" w:rsidRDefault="00FE3EA9" w:rsidP="003A512A">
            <w:pPr>
              <w:pStyle w:val="TableParagraph"/>
              <w:spacing w:line="276" w:lineRule="auto"/>
              <w:ind w:right="3"/>
              <w:jc w:val="center"/>
              <w:rPr>
                <w:spacing w:val="-1"/>
                <w:sz w:val="18"/>
                <w:szCs w:val="18"/>
              </w:rPr>
            </w:pPr>
          </w:p>
          <w:p w14:paraId="74F8FF7C" w14:textId="77777777" w:rsidR="00FE3EA9" w:rsidRPr="00CB12AA" w:rsidRDefault="00FE3EA9" w:rsidP="003A512A">
            <w:pPr>
              <w:pStyle w:val="TableParagraph"/>
              <w:spacing w:line="276" w:lineRule="auto"/>
              <w:ind w:right="3"/>
              <w:jc w:val="center"/>
              <w:rPr>
                <w:sz w:val="18"/>
                <w:szCs w:val="18"/>
              </w:rPr>
            </w:pPr>
            <w:r w:rsidRPr="00CB12AA">
              <w:rPr>
                <w:spacing w:val="-1"/>
                <w:sz w:val="18"/>
                <w:szCs w:val="18"/>
              </w:rPr>
              <w:t>PREGUNTA</w:t>
            </w:r>
          </w:p>
        </w:tc>
      </w:tr>
      <w:tr w:rsidR="00FE3EA9" w:rsidRPr="00CB12A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B12AA" w:rsidRDefault="00FE3EA9" w:rsidP="003A512A">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B12AA" w:rsidRDefault="00FE3EA9" w:rsidP="003A512A">
            <w:pPr>
              <w:rPr>
                <w:rFonts w:ascii="Arial" w:hAnsi="Arial" w:cs="Arial"/>
                <w:sz w:val="18"/>
                <w:szCs w:val="18"/>
              </w:rPr>
            </w:pPr>
          </w:p>
        </w:tc>
      </w:tr>
      <w:tr w:rsidR="00FE3EA9" w:rsidRPr="00CB12A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B12AA" w:rsidRDefault="00FE3EA9" w:rsidP="003A512A">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B12AA" w:rsidRDefault="00FE3EA9" w:rsidP="003A512A">
            <w:pPr>
              <w:rPr>
                <w:rFonts w:ascii="Arial" w:hAnsi="Arial" w:cs="Arial"/>
                <w:i/>
                <w:color w:val="000000"/>
                <w:sz w:val="18"/>
                <w:szCs w:val="18"/>
              </w:rPr>
            </w:pPr>
          </w:p>
        </w:tc>
      </w:tr>
    </w:tbl>
    <w:p w14:paraId="2268231B" w14:textId="00B0CAA8" w:rsidR="00593291" w:rsidRPr="00CB12AA" w:rsidRDefault="00593291" w:rsidP="003A512A">
      <w:pPr>
        <w:spacing w:after="0"/>
        <w:rPr>
          <w:rFonts w:ascii="Arial" w:eastAsia="Times New Roman" w:hAnsi="Arial" w:cs="Arial"/>
          <w:sz w:val="18"/>
          <w:szCs w:val="18"/>
        </w:rPr>
      </w:pPr>
    </w:p>
    <w:p w14:paraId="195B35EC" w14:textId="17A91BFB" w:rsidR="00B12C81" w:rsidRPr="00CB12AA" w:rsidRDefault="00B12C81" w:rsidP="003A512A">
      <w:pPr>
        <w:spacing w:after="0"/>
        <w:rPr>
          <w:rFonts w:ascii="Arial" w:eastAsia="Times New Roman" w:hAnsi="Arial" w:cs="Arial"/>
          <w:sz w:val="18"/>
          <w:szCs w:val="18"/>
        </w:rPr>
      </w:pPr>
    </w:p>
    <w:p w14:paraId="4DA3256E" w14:textId="06DFBE1D" w:rsidR="003E2CDF" w:rsidRPr="00CB12AA" w:rsidRDefault="003E2CDF" w:rsidP="003A512A">
      <w:pPr>
        <w:spacing w:after="0"/>
        <w:rPr>
          <w:rFonts w:ascii="Arial" w:eastAsia="Times New Roman" w:hAnsi="Arial" w:cs="Arial"/>
          <w:sz w:val="18"/>
          <w:szCs w:val="18"/>
        </w:rPr>
      </w:pPr>
    </w:p>
    <w:p w14:paraId="443EEE15" w14:textId="27A28A22"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2FD475CA" w14:textId="77777777" w:rsidR="00275AFA" w:rsidRPr="00CB12AA" w:rsidRDefault="00275AFA" w:rsidP="003A512A">
      <w:pPr>
        <w:spacing w:after="0"/>
        <w:rPr>
          <w:rFonts w:ascii="Arial" w:eastAsia="Times New Roman" w:hAnsi="Arial" w:cs="Arial"/>
          <w:sz w:val="18"/>
          <w:szCs w:val="18"/>
        </w:rPr>
      </w:pPr>
    </w:p>
    <w:p w14:paraId="04B79DE7" w14:textId="122890D2" w:rsidR="00275AFA" w:rsidRDefault="00A46A86" w:rsidP="003A512A">
      <w:pPr>
        <w:spacing w:after="0"/>
        <w:ind w:right="140"/>
        <w:jc w:val="center"/>
        <w:rPr>
          <w:rFonts w:ascii="Arial" w:eastAsia="Arial" w:hAnsi="Arial" w:cs="Arial"/>
          <w:b/>
          <w:smallCaps/>
          <w:color w:val="000000"/>
          <w:sz w:val="20"/>
          <w:szCs w:val="20"/>
        </w:rPr>
      </w:pPr>
      <w:r w:rsidRPr="00A260C8">
        <w:rPr>
          <w:rFonts w:ascii="Arial" w:eastAsia="Arial" w:hAnsi="Arial" w:cs="Arial"/>
          <w:b/>
          <w:smallCaps/>
          <w:color w:val="000000"/>
          <w:sz w:val="20"/>
          <w:szCs w:val="20"/>
        </w:rPr>
        <w:t>MANIFIESTO DE PERSONALIDAD</w:t>
      </w:r>
    </w:p>
    <w:p w14:paraId="39489085" w14:textId="77777777" w:rsidR="00FC57E4" w:rsidRPr="00A260C8" w:rsidRDefault="00FC57E4" w:rsidP="003A512A">
      <w:pPr>
        <w:spacing w:after="0"/>
        <w:ind w:right="140"/>
        <w:jc w:val="center"/>
        <w:rPr>
          <w:rFonts w:ascii="Arial" w:eastAsia="Times New Roman" w:hAnsi="Arial" w:cs="Arial"/>
          <w:sz w:val="20"/>
          <w:szCs w:val="20"/>
        </w:rPr>
      </w:pPr>
    </w:p>
    <w:p w14:paraId="13316064" w14:textId="77777777" w:rsidR="00275AFA" w:rsidRPr="00CB12AA" w:rsidRDefault="00275AFA" w:rsidP="003A512A">
      <w:pPr>
        <w:spacing w:after="0"/>
        <w:rPr>
          <w:rFonts w:ascii="Arial" w:eastAsia="Times New Roman" w:hAnsi="Arial" w:cs="Arial"/>
          <w:sz w:val="18"/>
          <w:szCs w:val="18"/>
        </w:rPr>
      </w:pPr>
    </w:p>
    <w:p w14:paraId="684B9C04" w14:textId="77F17BFD"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Arial" w:hAnsi="Arial" w:cs="Arial"/>
          <w:color w:val="000000"/>
          <w:sz w:val="18"/>
          <w:szCs w:val="18"/>
        </w:rPr>
        <w:t>Guadalajara Jalisco, a</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___ de ____ del 20</w:t>
      </w:r>
      <w:r w:rsidR="00650254" w:rsidRPr="00CB12AA">
        <w:rPr>
          <w:rFonts w:ascii="Arial" w:eastAsia="Arial" w:hAnsi="Arial" w:cs="Arial"/>
          <w:color w:val="000000"/>
          <w:sz w:val="18"/>
          <w:szCs w:val="18"/>
        </w:rPr>
        <w:t>2</w:t>
      </w:r>
      <w:r w:rsidR="00A260C8">
        <w:rPr>
          <w:rFonts w:ascii="Arial" w:eastAsia="Arial" w:hAnsi="Arial" w:cs="Arial"/>
          <w:color w:val="000000"/>
          <w:sz w:val="18"/>
          <w:szCs w:val="18"/>
        </w:rPr>
        <w:t>1</w:t>
      </w:r>
      <w:r w:rsidRPr="00CB12AA">
        <w:rPr>
          <w:rFonts w:ascii="Arial" w:eastAsia="Arial" w:hAnsi="Arial" w:cs="Arial"/>
          <w:color w:val="000000"/>
          <w:sz w:val="18"/>
          <w:szCs w:val="18"/>
        </w:rPr>
        <w:t>.</w:t>
      </w:r>
    </w:p>
    <w:p w14:paraId="5713294F" w14:textId="77777777" w:rsidR="00BB6B67" w:rsidRDefault="00BB6B67" w:rsidP="003A512A">
      <w:pPr>
        <w:spacing w:after="0"/>
        <w:ind w:right="140"/>
        <w:jc w:val="both"/>
        <w:rPr>
          <w:rFonts w:ascii="Arial" w:eastAsia="Times New Roman" w:hAnsi="Arial" w:cs="Arial"/>
          <w:b/>
          <w:sz w:val="18"/>
          <w:szCs w:val="18"/>
        </w:rPr>
      </w:pPr>
    </w:p>
    <w:p w14:paraId="464AC526" w14:textId="27A3EEF6"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2657DB97" w14:textId="7360091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139002CE"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16C84F3D" w14:textId="77777777" w:rsidR="00520AC8" w:rsidRPr="00CB12AA" w:rsidRDefault="00520AC8" w:rsidP="003A512A">
      <w:pPr>
        <w:spacing w:after="0"/>
        <w:rPr>
          <w:rFonts w:ascii="Arial" w:eastAsia="Times New Roman" w:hAnsi="Arial" w:cs="Arial"/>
          <w:sz w:val="18"/>
          <w:szCs w:val="18"/>
        </w:rPr>
      </w:pPr>
    </w:p>
    <w:p w14:paraId="1B934950" w14:textId="77777777" w:rsidR="00A73109" w:rsidRPr="00FD52F1" w:rsidRDefault="00A73109" w:rsidP="00A73109">
      <w:pPr>
        <w:spacing w:after="0" w:line="240" w:lineRule="auto"/>
        <w:ind w:right="140"/>
        <w:jc w:val="right"/>
        <w:rPr>
          <w:rFonts w:ascii="Arial" w:eastAsia="Times New Roman" w:hAnsi="Arial" w:cs="Arial"/>
          <w:sz w:val="18"/>
          <w:szCs w:val="18"/>
        </w:rPr>
      </w:pPr>
      <w:bookmarkStart w:id="67" w:name="_Hlk84413755"/>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C704126" w14:textId="77777777" w:rsidR="00A73109" w:rsidRPr="00FD52F1" w:rsidRDefault="00A73109" w:rsidP="00A7310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67"/>
    <w:p w14:paraId="491CC215" w14:textId="77777777" w:rsidR="00520AC8" w:rsidRPr="00CB12AA" w:rsidRDefault="00520AC8" w:rsidP="003A512A">
      <w:pPr>
        <w:spacing w:after="0"/>
        <w:ind w:right="140"/>
        <w:jc w:val="both"/>
        <w:rPr>
          <w:rFonts w:ascii="Arial" w:eastAsia="Arial" w:hAnsi="Arial" w:cs="Arial"/>
          <w:color w:val="000000"/>
          <w:sz w:val="18"/>
          <w:szCs w:val="18"/>
        </w:rPr>
      </w:pPr>
    </w:p>
    <w:p w14:paraId="3AAA561A" w14:textId="42C98C6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B12AA">
        <w:rPr>
          <w:rFonts w:ascii="Arial" w:eastAsia="Arial" w:hAnsi="Arial" w:cs="Arial"/>
          <w:i/>
          <w:color w:val="000000"/>
          <w:sz w:val="18"/>
          <w:szCs w:val="18"/>
          <w:u w:val="single"/>
        </w:rPr>
        <w:t>a nombre propio/a nombre de mi representada</w:t>
      </w:r>
      <w:r w:rsidRPr="00CB12AA">
        <w:rPr>
          <w:rFonts w:ascii="Arial" w:eastAsia="Arial" w:hAnsi="Arial" w:cs="Arial"/>
          <w:color w:val="000000"/>
          <w:sz w:val="18"/>
          <w:szCs w:val="18"/>
        </w:rPr>
        <w:t>) en mi carácter de (</w:t>
      </w:r>
      <w:r w:rsidRPr="00CB12AA">
        <w:rPr>
          <w:rFonts w:ascii="Arial" w:eastAsia="Arial" w:hAnsi="Arial" w:cs="Arial"/>
          <w:i/>
          <w:color w:val="000000"/>
          <w:sz w:val="18"/>
          <w:szCs w:val="18"/>
          <w:u w:val="single"/>
        </w:rPr>
        <w:t>persona física/representante legal/apoderado</w:t>
      </w:r>
      <w:r w:rsidRPr="00CB12AA">
        <w:rPr>
          <w:rFonts w:ascii="Arial" w:eastAsia="Arial" w:hAnsi="Arial" w:cs="Arial"/>
          <w:color w:val="000000"/>
          <w:sz w:val="18"/>
          <w:szCs w:val="18"/>
        </w:rPr>
        <w:t>) asimismo, manifiesto que (</w:t>
      </w:r>
      <w:r w:rsidRPr="00CB12AA">
        <w:rPr>
          <w:rFonts w:ascii="Arial" w:eastAsia="Arial" w:hAnsi="Arial" w:cs="Arial"/>
          <w:i/>
          <w:color w:val="000000"/>
          <w:sz w:val="18"/>
          <w:szCs w:val="18"/>
          <w:u w:val="single"/>
        </w:rPr>
        <w:t>no me encuentro/mi representada no se encuentra</w:t>
      </w:r>
      <w:r w:rsidRPr="00CB12A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B12AA" w:rsidRDefault="00275AFA" w:rsidP="003A512A">
      <w:pPr>
        <w:spacing w:after="0"/>
        <w:rPr>
          <w:rFonts w:ascii="Arial" w:eastAsia="Times New Roman" w:hAnsi="Arial" w:cs="Arial"/>
          <w:sz w:val="18"/>
          <w:szCs w:val="18"/>
        </w:rPr>
      </w:pPr>
    </w:p>
    <w:p w14:paraId="6B63A365" w14:textId="77777777" w:rsidR="008668D7" w:rsidRPr="00CB12AA" w:rsidRDefault="00A46A86" w:rsidP="003A512A">
      <w:pPr>
        <w:spacing w:after="0"/>
        <w:ind w:right="140"/>
        <w:jc w:val="both"/>
        <w:rPr>
          <w:rFonts w:ascii="Arial" w:eastAsia="Times New Roman" w:hAnsi="Arial" w:cs="Arial"/>
          <w:b/>
          <w:i/>
          <w:sz w:val="18"/>
          <w:szCs w:val="18"/>
        </w:rPr>
      </w:pPr>
      <w:r w:rsidRPr="00CB12A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B12AA">
        <w:rPr>
          <w:rFonts w:ascii="Arial" w:eastAsia="Arial" w:hAnsi="Arial" w:cs="Arial"/>
          <w:b/>
          <w:i/>
          <w:color w:val="000000"/>
          <w:sz w:val="18"/>
          <w:szCs w:val="18"/>
        </w:rPr>
        <w:t xml:space="preserve">con </w:t>
      </w:r>
      <w:r w:rsidRPr="00CB12AA">
        <w:rPr>
          <w:rFonts w:ascii="Arial" w:eastAsia="Arial" w:hAnsi="Arial" w:cs="Arial"/>
          <w:b/>
          <w:i/>
          <w:color w:val="000000"/>
          <w:sz w:val="18"/>
          <w:szCs w:val="18"/>
        </w:rPr>
        <w:t>el artículo 59, numeral 1 párrafos VI y VIII de la Ley</w:t>
      </w:r>
      <w:r w:rsidR="008668D7" w:rsidRPr="00CB12AA">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CB12AA" w:rsidRDefault="00275AFA" w:rsidP="003A512A">
      <w:pPr>
        <w:spacing w:after="0"/>
        <w:ind w:right="140"/>
        <w:jc w:val="both"/>
        <w:rPr>
          <w:rFonts w:ascii="Arial" w:eastAsia="Times New Roman" w:hAnsi="Arial" w:cs="Arial"/>
          <w:sz w:val="18"/>
          <w:szCs w:val="18"/>
        </w:rPr>
      </w:pPr>
    </w:p>
    <w:p w14:paraId="29E61342" w14:textId="77777777" w:rsidR="00BB6B67" w:rsidRDefault="00BB6B67" w:rsidP="003A512A">
      <w:pPr>
        <w:spacing w:after="0"/>
        <w:ind w:right="140"/>
        <w:jc w:val="both"/>
        <w:rPr>
          <w:rFonts w:ascii="Arial" w:eastAsia="Arial" w:hAnsi="Arial" w:cs="Arial"/>
          <w:b/>
          <w:color w:val="000000"/>
          <w:sz w:val="18"/>
          <w:szCs w:val="18"/>
        </w:rPr>
      </w:pPr>
    </w:p>
    <w:p w14:paraId="0479BBA7" w14:textId="31E143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Nota: </w:t>
      </w:r>
      <w:r w:rsidRPr="00CB12A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CB12AA" w:rsidRDefault="00275AFA" w:rsidP="003A512A">
      <w:pPr>
        <w:spacing w:after="0"/>
        <w:rPr>
          <w:rFonts w:ascii="Arial" w:eastAsia="Times New Roman" w:hAnsi="Arial" w:cs="Arial"/>
          <w:sz w:val="18"/>
          <w:szCs w:val="18"/>
        </w:rPr>
      </w:pPr>
    </w:p>
    <w:p w14:paraId="3980AA2C" w14:textId="77777777" w:rsidR="00BB6B67" w:rsidRDefault="00BB6B67" w:rsidP="003A512A">
      <w:pPr>
        <w:spacing w:after="0"/>
        <w:ind w:right="140"/>
        <w:jc w:val="center"/>
        <w:rPr>
          <w:rFonts w:ascii="Arial" w:eastAsia="Arial" w:hAnsi="Arial" w:cs="Arial"/>
          <w:b/>
          <w:color w:val="000000"/>
          <w:sz w:val="18"/>
          <w:szCs w:val="18"/>
        </w:rPr>
      </w:pPr>
    </w:p>
    <w:p w14:paraId="4EA0CAC7" w14:textId="77777777" w:rsidR="00BB6B67" w:rsidRDefault="00BB6B67" w:rsidP="003A512A">
      <w:pPr>
        <w:spacing w:after="0"/>
        <w:ind w:right="140"/>
        <w:jc w:val="center"/>
        <w:rPr>
          <w:rFonts w:ascii="Arial" w:eastAsia="Arial" w:hAnsi="Arial" w:cs="Arial"/>
          <w:b/>
          <w:color w:val="000000"/>
          <w:sz w:val="18"/>
          <w:szCs w:val="18"/>
        </w:rPr>
      </w:pPr>
    </w:p>
    <w:p w14:paraId="0B741042" w14:textId="77777777" w:rsidR="00BB6B67" w:rsidRDefault="00BB6B67" w:rsidP="003A512A">
      <w:pPr>
        <w:spacing w:after="0"/>
        <w:ind w:right="140"/>
        <w:rPr>
          <w:rFonts w:ascii="Arial" w:eastAsia="Arial" w:hAnsi="Arial" w:cs="Arial"/>
          <w:b/>
          <w:color w:val="000000"/>
          <w:sz w:val="18"/>
          <w:szCs w:val="18"/>
        </w:rPr>
      </w:pPr>
    </w:p>
    <w:p w14:paraId="6CF244B0" w14:textId="77777777" w:rsidR="00BB6B67" w:rsidRDefault="00BB6B67" w:rsidP="003A512A">
      <w:pPr>
        <w:spacing w:after="0"/>
        <w:ind w:right="140"/>
        <w:jc w:val="center"/>
        <w:rPr>
          <w:rFonts w:ascii="Arial" w:eastAsia="Arial" w:hAnsi="Arial" w:cs="Arial"/>
          <w:b/>
          <w:color w:val="000000"/>
          <w:sz w:val="18"/>
          <w:szCs w:val="18"/>
        </w:rPr>
      </w:pPr>
    </w:p>
    <w:p w14:paraId="77FA6E23" w14:textId="74A0C5C0" w:rsidR="00275AF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ATENTAMENTE</w:t>
      </w:r>
    </w:p>
    <w:p w14:paraId="56CF59CC" w14:textId="77777777" w:rsidR="009C33E7" w:rsidRPr="00CB12AA" w:rsidRDefault="009C33E7" w:rsidP="003A512A">
      <w:pPr>
        <w:spacing w:after="0"/>
        <w:ind w:right="140"/>
        <w:jc w:val="center"/>
        <w:rPr>
          <w:rFonts w:ascii="Arial" w:eastAsia="Times New Roman" w:hAnsi="Arial" w:cs="Arial"/>
          <w:sz w:val="18"/>
          <w:szCs w:val="18"/>
        </w:rPr>
      </w:pPr>
    </w:p>
    <w:p w14:paraId="5D603417" w14:textId="77777777" w:rsidR="00275AFA" w:rsidRPr="00CB12AA" w:rsidRDefault="00275AFA" w:rsidP="003A512A">
      <w:pPr>
        <w:spacing w:after="0"/>
        <w:rPr>
          <w:rFonts w:ascii="Arial" w:eastAsia="Times New Roman" w:hAnsi="Arial" w:cs="Arial"/>
          <w:sz w:val="18"/>
          <w:szCs w:val="18"/>
        </w:rPr>
      </w:pPr>
    </w:p>
    <w:p w14:paraId="4EBB4E7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________________________________</w:t>
      </w:r>
    </w:p>
    <w:p w14:paraId="02BE0B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Nombre y firma del Participante</w:t>
      </w:r>
    </w:p>
    <w:p w14:paraId="4FCF69F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o Representante Legal del mismo.</w:t>
      </w:r>
    </w:p>
    <w:p w14:paraId="6320CE7F" w14:textId="5D88C648" w:rsidR="00275AFA" w:rsidRDefault="00275AFA" w:rsidP="003A512A">
      <w:pPr>
        <w:spacing w:after="0"/>
        <w:rPr>
          <w:rFonts w:ascii="Arial" w:eastAsia="Times New Roman" w:hAnsi="Arial" w:cs="Arial"/>
          <w:sz w:val="18"/>
          <w:szCs w:val="18"/>
        </w:rPr>
      </w:pPr>
    </w:p>
    <w:p w14:paraId="632B918B" w14:textId="197B7616" w:rsidR="009C33E7" w:rsidRDefault="009C33E7" w:rsidP="003A512A">
      <w:pPr>
        <w:spacing w:after="0"/>
        <w:rPr>
          <w:rFonts w:ascii="Arial" w:eastAsia="Times New Roman" w:hAnsi="Arial" w:cs="Arial"/>
          <w:sz w:val="18"/>
          <w:szCs w:val="18"/>
        </w:rPr>
      </w:pPr>
    </w:p>
    <w:p w14:paraId="306DF5BF" w14:textId="77777777" w:rsidR="009C33E7" w:rsidRPr="00CB12AA" w:rsidRDefault="009C33E7" w:rsidP="003A512A">
      <w:pPr>
        <w:spacing w:after="0"/>
        <w:rPr>
          <w:rFonts w:ascii="Arial" w:eastAsia="Times New Roman" w:hAnsi="Arial" w:cs="Arial"/>
          <w:sz w:val="18"/>
          <w:szCs w:val="18"/>
        </w:rPr>
      </w:pPr>
    </w:p>
    <w:p w14:paraId="7C9EBD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ATENTAMENTE</w:t>
      </w:r>
    </w:p>
    <w:p w14:paraId="70DC59CA" w14:textId="05796C5E" w:rsidR="00275AFA" w:rsidRDefault="00275AFA" w:rsidP="003A512A">
      <w:pPr>
        <w:spacing w:after="0"/>
        <w:rPr>
          <w:rFonts w:ascii="Arial" w:eastAsia="Times New Roman" w:hAnsi="Arial" w:cs="Arial"/>
          <w:sz w:val="18"/>
          <w:szCs w:val="18"/>
        </w:rPr>
      </w:pPr>
    </w:p>
    <w:p w14:paraId="1E3F0CAB" w14:textId="77777777" w:rsidR="009C33E7" w:rsidRPr="00CB12AA" w:rsidRDefault="009C33E7" w:rsidP="003A512A">
      <w:pPr>
        <w:spacing w:after="0"/>
        <w:rPr>
          <w:rFonts w:ascii="Arial" w:eastAsia="Times New Roman" w:hAnsi="Arial" w:cs="Arial"/>
          <w:sz w:val="18"/>
          <w:szCs w:val="18"/>
        </w:rPr>
      </w:pPr>
    </w:p>
    <w:p w14:paraId="506D980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___________________________________</w:t>
      </w:r>
    </w:p>
    <w:p w14:paraId="1389BF13" w14:textId="35005417" w:rsidR="005C29AD"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color w:val="000000"/>
          <w:sz w:val="18"/>
          <w:szCs w:val="18"/>
        </w:rPr>
        <w:t>Nombre y firma de qu</w:t>
      </w:r>
      <w:r w:rsidR="00293572" w:rsidRPr="00CB12AA">
        <w:rPr>
          <w:rFonts w:ascii="Arial" w:eastAsia="Arial" w:hAnsi="Arial" w:cs="Arial"/>
          <w:color w:val="000000"/>
          <w:sz w:val="18"/>
          <w:szCs w:val="18"/>
        </w:rPr>
        <w:t>ien recibe el poder</w:t>
      </w:r>
    </w:p>
    <w:p w14:paraId="28D443E1" w14:textId="1890E3EE" w:rsidR="00B246FA" w:rsidRDefault="00B246FA">
      <w:pPr>
        <w:rPr>
          <w:rFonts w:ascii="Arial" w:eastAsia="Arial" w:hAnsi="Arial" w:cs="Arial"/>
          <w:b/>
          <w:color w:val="000000"/>
          <w:sz w:val="18"/>
          <w:szCs w:val="18"/>
        </w:rPr>
      </w:pPr>
      <w:r>
        <w:rPr>
          <w:rFonts w:ascii="Arial" w:eastAsia="Arial" w:hAnsi="Arial" w:cs="Arial"/>
          <w:b/>
          <w:color w:val="000000"/>
          <w:sz w:val="18"/>
          <w:szCs w:val="18"/>
        </w:rPr>
        <w:br w:type="page"/>
      </w:r>
    </w:p>
    <w:p w14:paraId="6898830C" w14:textId="5ADEAFE9" w:rsidR="00593291" w:rsidRPr="00A260C8" w:rsidRDefault="00A46A86" w:rsidP="00C7670B">
      <w:pPr>
        <w:spacing w:after="0"/>
        <w:ind w:right="140"/>
        <w:jc w:val="center"/>
        <w:rPr>
          <w:rFonts w:ascii="Arial" w:eastAsia="Arial" w:hAnsi="Arial" w:cs="Arial"/>
          <w:b/>
          <w:color w:val="000000"/>
          <w:sz w:val="20"/>
          <w:szCs w:val="20"/>
        </w:rPr>
      </w:pPr>
      <w:r w:rsidRPr="00A260C8">
        <w:rPr>
          <w:rFonts w:ascii="Arial" w:eastAsia="Arial" w:hAnsi="Arial" w:cs="Arial"/>
          <w:b/>
          <w:color w:val="000000"/>
          <w:sz w:val="20"/>
          <w:szCs w:val="20"/>
        </w:rPr>
        <w:lastRenderedPageBreak/>
        <w:t>ANEXO 1</w:t>
      </w:r>
      <w:r w:rsidR="00A23C45" w:rsidRPr="00A260C8">
        <w:rPr>
          <w:rFonts w:ascii="Arial" w:eastAsia="Arial" w:hAnsi="Arial" w:cs="Arial"/>
          <w:b/>
          <w:color w:val="000000"/>
          <w:sz w:val="20"/>
          <w:szCs w:val="20"/>
        </w:rPr>
        <w:t>.</w:t>
      </w:r>
    </w:p>
    <w:p w14:paraId="656E6D9D" w14:textId="77777777" w:rsidR="00DE0674" w:rsidRPr="00CB12AA" w:rsidRDefault="00DE0674" w:rsidP="003A512A">
      <w:pPr>
        <w:spacing w:after="0"/>
        <w:ind w:right="140"/>
        <w:jc w:val="center"/>
        <w:rPr>
          <w:rFonts w:ascii="Arial" w:eastAsia="Arial" w:hAnsi="Arial" w:cs="Arial"/>
          <w:b/>
          <w:color w:val="000000"/>
          <w:sz w:val="18"/>
          <w:szCs w:val="18"/>
        </w:rPr>
      </w:pPr>
    </w:p>
    <w:p w14:paraId="6222615F" w14:textId="4A6AB6BB" w:rsidR="00593291" w:rsidRPr="00A260C8" w:rsidRDefault="00593291" w:rsidP="003A512A">
      <w:pPr>
        <w:spacing w:after="0"/>
        <w:ind w:right="140"/>
        <w:jc w:val="center"/>
        <w:rPr>
          <w:rFonts w:ascii="Arial" w:eastAsia="Arial" w:hAnsi="Arial" w:cs="Arial"/>
          <w:b/>
          <w:bCs/>
          <w:color w:val="000000"/>
          <w:sz w:val="20"/>
          <w:szCs w:val="20"/>
        </w:rPr>
      </w:pPr>
      <w:r w:rsidRPr="00A260C8">
        <w:rPr>
          <w:rFonts w:ascii="Arial" w:eastAsia="Arial" w:hAnsi="Arial" w:cs="Arial"/>
          <w:b/>
          <w:bCs/>
          <w:color w:val="000000"/>
          <w:sz w:val="20"/>
          <w:szCs w:val="20"/>
        </w:rPr>
        <w:t>CARTA DE REQUERIMIENTOS TÉCNICOS</w:t>
      </w:r>
    </w:p>
    <w:p w14:paraId="7AF0FFDE" w14:textId="77777777" w:rsidR="00307806" w:rsidRPr="00CB12AA" w:rsidRDefault="00307806" w:rsidP="003A512A">
      <w:pPr>
        <w:spacing w:after="0"/>
        <w:ind w:right="140"/>
        <w:jc w:val="center"/>
        <w:rPr>
          <w:rFonts w:ascii="Arial" w:eastAsia="Times New Roman" w:hAnsi="Arial" w:cs="Arial"/>
          <w:b/>
          <w:bCs/>
          <w:sz w:val="18"/>
          <w:szCs w:val="18"/>
        </w:rPr>
      </w:pPr>
    </w:p>
    <w:p w14:paraId="1734DD81" w14:textId="310AAD10" w:rsidR="00593291" w:rsidRPr="00CB12AA" w:rsidRDefault="00593291" w:rsidP="003A512A">
      <w:pPr>
        <w:spacing w:after="0"/>
        <w:ind w:right="140"/>
        <w:rPr>
          <w:rFonts w:ascii="Arial" w:eastAsia="Times New Roman" w:hAnsi="Arial" w:cs="Arial"/>
          <w:sz w:val="18"/>
          <w:szCs w:val="18"/>
        </w:rPr>
      </w:pPr>
    </w:p>
    <w:tbl>
      <w:tblPr>
        <w:tblW w:w="9394" w:type="dxa"/>
        <w:tblInd w:w="-5" w:type="dxa"/>
        <w:tblCellMar>
          <w:left w:w="70" w:type="dxa"/>
          <w:right w:w="70" w:type="dxa"/>
        </w:tblCellMar>
        <w:tblLook w:val="04A0" w:firstRow="1" w:lastRow="0" w:firstColumn="1" w:lastColumn="0" w:noHBand="0" w:noVBand="1"/>
      </w:tblPr>
      <w:tblGrid>
        <w:gridCol w:w="1499"/>
        <w:gridCol w:w="4306"/>
        <w:gridCol w:w="1985"/>
        <w:gridCol w:w="1604"/>
      </w:tblGrid>
      <w:tr w:rsidR="00E410D6" w:rsidRPr="00FC57E4" w14:paraId="3335013F" w14:textId="77777777" w:rsidTr="00C51B87">
        <w:trPr>
          <w:trHeight w:val="718"/>
        </w:trPr>
        <w:tc>
          <w:tcPr>
            <w:tcW w:w="1499" w:type="dxa"/>
            <w:tcBorders>
              <w:top w:val="single" w:sz="8" w:space="0" w:color="auto"/>
              <w:left w:val="single" w:sz="8" w:space="0" w:color="auto"/>
              <w:bottom w:val="nil"/>
              <w:right w:val="single" w:sz="4" w:space="0" w:color="auto"/>
            </w:tcBorders>
            <w:shd w:val="clear" w:color="auto" w:fill="C00000"/>
            <w:vAlign w:val="center"/>
            <w:hideMark/>
          </w:tcPr>
          <w:p w14:paraId="09219278" w14:textId="77777777" w:rsidR="00E410D6" w:rsidRPr="00FC57E4" w:rsidRDefault="00E410D6" w:rsidP="00C51B87">
            <w:pPr>
              <w:jc w:val="center"/>
              <w:rPr>
                <w:rFonts w:asciiTheme="majorHAnsi" w:eastAsia="Times New Roman" w:hAnsiTheme="majorHAnsi" w:cstheme="majorHAnsi"/>
                <w:b/>
                <w:bCs/>
              </w:rPr>
            </w:pPr>
            <w:r w:rsidRPr="00FC57E4">
              <w:rPr>
                <w:rFonts w:asciiTheme="majorHAnsi" w:eastAsia="Times New Roman" w:hAnsiTheme="majorHAnsi" w:cstheme="majorHAnsi"/>
                <w:b/>
                <w:bCs/>
              </w:rPr>
              <w:t>RENGLÓN</w:t>
            </w:r>
          </w:p>
        </w:tc>
        <w:tc>
          <w:tcPr>
            <w:tcW w:w="4306" w:type="dxa"/>
            <w:tcBorders>
              <w:top w:val="single" w:sz="8" w:space="0" w:color="auto"/>
              <w:left w:val="nil"/>
              <w:bottom w:val="nil"/>
              <w:right w:val="single" w:sz="4" w:space="0" w:color="auto"/>
            </w:tcBorders>
            <w:shd w:val="clear" w:color="auto" w:fill="C00000"/>
            <w:vAlign w:val="center"/>
            <w:hideMark/>
          </w:tcPr>
          <w:p w14:paraId="67FCB638" w14:textId="77777777" w:rsidR="00E410D6" w:rsidRPr="00FC57E4" w:rsidRDefault="00E410D6" w:rsidP="00C51B87">
            <w:pPr>
              <w:jc w:val="center"/>
              <w:rPr>
                <w:rFonts w:asciiTheme="majorHAnsi" w:eastAsia="Times New Roman" w:hAnsiTheme="majorHAnsi" w:cstheme="majorHAnsi"/>
                <w:b/>
                <w:bCs/>
              </w:rPr>
            </w:pPr>
            <w:r w:rsidRPr="00FC57E4">
              <w:rPr>
                <w:rFonts w:asciiTheme="majorHAnsi" w:eastAsia="Times New Roman" w:hAnsiTheme="majorHAnsi" w:cstheme="majorHAnsi"/>
                <w:b/>
                <w:bCs/>
              </w:rPr>
              <w:t>DESCRIPCIÓN</w:t>
            </w:r>
          </w:p>
        </w:tc>
        <w:tc>
          <w:tcPr>
            <w:tcW w:w="1985" w:type="dxa"/>
            <w:tcBorders>
              <w:top w:val="single" w:sz="8" w:space="0" w:color="auto"/>
              <w:left w:val="nil"/>
              <w:bottom w:val="nil"/>
              <w:right w:val="single" w:sz="4" w:space="0" w:color="auto"/>
            </w:tcBorders>
            <w:shd w:val="clear" w:color="auto" w:fill="C00000"/>
          </w:tcPr>
          <w:p w14:paraId="64E77E20" w14:textId="77777777" w:rsidR="00E410D6" w:rsidRPr="00FC57E4" w:rsidRDefault="00E410D6" w:rsidP="00C51B87">
            <w:pPr>
              <w:jc w:val="center"/>
              <w:rPr>
                <w:rFonts w:asciiTheme="majorHAnsi" w:eastAsia="Times New Roman" w:hAnsiTheme="majorHAnsi" w:cstheme="majorHAnsi"/>
                <w:b/>
                <w:bCs/>
              </w:rPr>
            </w:pPr>
            <w:r w:rsidRPr="00FC57E4">
              <w:rPr>
                <w:rFonts w:asciiTheme="majorHAnsi" w:eastAsia="Times New Roman" w:hAnsiTheme="majorHAnsi" w:cstheme="majorHAnsi"/>
                <w:b/>
                <w:bCs/>
              </w:rPr>
              <w:t>CANTIDAD</w:t>
            </w:r>
          </w:p>
        </w:tc>
        <w:tc>
          <w:tcPr>
            <w:tcW w:w="1604" w:type="dxa"/>
            <w:tcBorders>
              <w:top w:val="single" w:sz="8" w:space="0" w:color="auto"/>
              <w:left w:val="nil"/>
              <w:bottom w:val="nil"/>
              <w:right w:val="single" w:sz="4" w:space="0" w:color="auto"/>
            </w:tcBorders>
            <w:shd w:val="clear" w:color="auto" w:fill="C00000"/>
          </w:tcPr>
          <w:p w14:paraId="1FDE6E2A" w14:textId="77777777" w:rsidR="00E410D6" w:rsidRPr="00FC57E4" w:rsidRDefault="00E410D6" w:rsidP="00C51B87">
            <w:pPr>
              <w:jc w:val="center"/>
              <w:rPr>
                <w:rFonts w:asciiTheme="majorHAnsi" w:eastAsia="Times New Roman" w:hAnsiTheme="majorHAnsi" w:cstheme="majorHAnsi"/>
                <w:b/>
                <w:bCs/>
              </w:rPr>
            </w:pPr>
            <w:r w:rsidRPr="00FC57E4">
              <w:rPr>
                <w:rFonts w:asciiTheme="majorHAnsi" w:eastAsia="Times New Roman" w:hAnsiTheme="majorHAnsi" w:cstheme="majorHAnsi"/>
                <w:b/>
                <w:bCs/>
              </w:rPr>
              <w:t xml:space="preserve">UNIDAD DE MEDIDA </w:t>
            </w:r>
          </w:p>
        </w:tc>
      </w:tr>
      <w:tr w:rsidR="002A60AC" w:rsidRPr="00FC57E4" w14:paraId="779A3C6D" w14:textId="77777777" w:rsidTr="00FC0EC2">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37DAC60" w14:textId="77777777"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1</w:t>
            </w:r>
          </w:p>
        </w:tc>
        <w:tc>
          <w:tcPr>
            <w:tcW w:w="4306" w:type="dxa"/>
            <w:tcBorders>
              <w:top w:val="nil"/>
              <w:left w:val="nil"/>
              <w:bottom w:val="single" w:sz="4" w:space="0" w:color="auto"/>
              <w:right w:val="single" w:sz="4" w:space="0" w:color="auto"/>
            </w:tcBorders>
            <w:shd w:val="clear" w:color="auto" w:fill="F2DBDB" w:themeFill="accent2" w:themeFillTint="33"/>
            <w:noWrap/>
            <w:hideMark/>
          </w:tcPr>
          <w:p w14:paraId="0501440F" w14:textId="0B9216D6" w:rsidR="002A60AC" w:rsidRPr="00040592" w:rsidRDefault="003434EA" w:rsidP="00AA6306">
            <w:pPr>
              <w:jc w:val="center"/>
              <w:rPr>
                <w:rFonts w:asciiTheme="majorHAnsi" w:hAnsiTheme="majorHAnsi" w:cstheme="majorHAnsi"/>
                <w:b/>
                <w:bCs/>
                <w:sz w:val="20"/>
                <w:szCs w:val="20"/>
              </w:rPr>
            </w:pPr>
            <w:r w:rsidRPr="00040592">
              <w:rPr>
                <w:rFonts w:asciiTheme="majorHAnsi" w:hAnsiTheme="majorHAnsi" w:cstheme="majorHAnsi"/>
                <w:b/>
                <w:bCs/>
                <w:sz w:val="20"/>
                <w:szCs w:val="20"/>
              </w:rPr>
              <w:t>CUNA DE CALOR RADIANTE CON FOTOTERAPIA</w:t>
            </w:r>
          </w:p>
          <w:p w14:paraId="33F4BC4C" w14:textId="7F77B5D4"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EQUIPO CONTROLADO POR MICROPROCESADOR O MICROCONTROLADOR QUE CONTIENE UN ELEMENTO DE CALEFACCIÓN RADIANTE Y ESTÁ DISEÑADO PARA EMITIR Y CONTROLAR DE MANERA UNIFORME EL CALOR A LOS PACIENTES RECIÉN NACIDOS Y LACTANTES QUE REQUIEREN UN AMBIENTE TÉRMICO REGULADO EN UN MEDIO ABIERTO. ESTÁ EQUIPADO CON RUEDAS DE MANERA QUE SE PUEDE MOVER FÁCILMENTE A DIFERENTES ÁREAS.</w:t>
            </w:r>
          </w:p>
          <w:p w14:paraId="4EE87165" w14:textId="1D1E6795"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1.- CUNA TÉRMICA CONTROLADA POR MICROPROCESADOR O MICROCONTROLADOR.</w:t>
            </w:r>
          </w:p>
          <w:p w14:paraId="46531BF6" w14:textId="54DC72EF"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2.- CON MODOS DE OPERACIÓN: MANUAL Y SERVOCONTROLADO.</w:t>
            </w:r>
          </w:p>
          <w:p w14:paraId="7D649843" w14:textId="239A7794"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3.- CON CONTROL MANUAL DE LA POTENCIA DEL CALEFACTOR DE 0 A 100%, EN AUMENTOS DEL 10% REFLEJADO MEDIANTE BARRAS.</w:t>
            </w:r>
          </w:p>
          <w:p w14:paraId="173231C3" w14:textId="3F4A573A"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4.- CON MODO DE PRECALENTAMIENTO QUE SE INICIE DE FORMA AUTOMÁTICA AL ENCENDER EL SISTEMA.</w:t>
            </w:r>
          </w:p>
          <w:p w14:paraId="7BABBD35" w14:textId="2223814B"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5.- DESPLIEGUES DE:</w:t>
            </w:r>
          </w:p>
          <w:p w14:paraId="0686A360" w14:textId="43952402"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5.1 TEMPERATURA DEL PACIENTE CENTRAL Y PERIFÉRICA, SIMULTÁNEAMENTE.</w:t>
            </w:r>
          </w:p>
          <w:p w14:paraId="76365CEF" w14:textId="6AC77802"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5.2 TEMPERATURA DE CONTROL.</w:t>
            </w:r>
          </w:p>
          <w:p w14:paraId="1E982C78" w14:textId="08ED0285"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5.3 POTENCIA DEL CALEFACTOR.</w:t>
            </w:r>
          </w:p>
          <w:p w14:paraId="4EEEC3F2" w14:textId="08110074"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6.- CON CONTROL DE TEMPERATURA AUTOMÁTICO, SERVOCONTROLADO O CONTROL DE LA TEMPERATURA DEL PACIENTE DENTRO DEL RANGO DE 35 A 37,5°C. RESOLUCIÓN DE LA TEMPERATURA 0.1°C.</w:t>
            </w:r>
          </w:p>
          <w:p w14:paraId="38DFF847" w14:textId="4F4C9747"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7.- FUNCIÓN DE AUTO PRUEBA O AUTODIAGNÓSTICO.</w:t>
            </w:r>
          </w:p>
          <w:p w14:paraId="03447BB6" w14:textId="65076579"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lastRenderedPageBreak/>
              <w:t>8.- ALARMAS AUDITIVAS Y VISUALES, PRIORIZADAS O EN RAMPA DE:</w:t>
            </w:r>
          </w:p>
          <w:p w14:paraId="754AA644" w14:textId="53EEA423"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8.1 TEMPERATURA DEL PACIENTE (ALTA Y BAJA).</w:t>
            </w:r>
          </w:p>
          <w:p w14:paraId="4BD984E7" w14:textId="134A118B"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8.2 FALLA EN EL SENSOR O SONDA DE LA TEMPERATURA DEL PACIENTE.</w:t>
            </w:r>
          </w:p>
          <w:p w14:paraId="72CC689B" w14:textId="721BD1C4"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8.3 FALLA DEL SISTEMA.</w:t>
            </w:r>
          </w:p>
          <w:p w14:paraId="26D60895" w14:textId="51C51A4A"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8.4 FALLA DE ALIMENTACIÓN ELÉCTRICA O POTENCIA DE ALIMENTACIÓN ELÉCTRICA.</w:t>
            </w:r>
          </w:p>
          <w:p w14:paraId="7C1402C8" w14:textId="3174C9EA"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 xml:space="preserve">8.5 VERIFICACIÓN DE PACIENTE O VIGILAR </w:t>
            </w:r>
            <w:r w:rsidR="00040592" w:rsidRPr="00FC57E4">
              <w:rPr>
                <w:rFonts w:asciiTheme="majorHAnsi" w:eastAsia="Times New Roman" w:hAnsiTheme="majorHAnsi" w:cstheme="majorHAnsi"/>
                <w:sz w:val="18"/>
                <w:szCs w:val="18"/>
              </w:rPr>
              <w:t xml:space="preserve">PACIENTE </w:t>
            </w:r>
            <w:proofErr w:type="gramStart"/>
            <w:r w:rsidR="00040592" w:rsidRPr="00FC57E4">
              <w:rPr>
                <w:rFonts w:asciiTheme="majorHAnsi" w:eastAsia="Times New Roman" w:hAnsiTheme="majorHAnsi" w:cstheme="majorHAnsi"/>
                <w:sz w:val="18"/>
                <w:szCs w:val="18"/>
              </w:rPr>
              <w:t>EN</w:t>
            </w:r>
            <w:r w:rsidRPr="00FC57E4">
              <w:rPr>
                <w:rFonts w:asciiTheme="majorHAnsi" w:eastAsia="Times New Roman" w:hAnsiTheme="majorHAnsi" w:cstheme="majorHAnsi"/>
                <w:sz w:val="18"/>
                <w:szCs w:val="18"/>
              </w:rPr>
              <w:t xml:space="preserve">  MODO</w:t>
            </w:r>
            <w:proofErr w:type="gramEnd"/>
            <w:r w:rsidRPr="00FC57E4">
              <w:rPr>
                <w:rFonts w:asciiTheme="majorHAnsi" w:eastAsia="Times New Roman" w:hAnsiTheme="majorHAnsi" w:cstheme="majorHAnsi"/>
                <w:sz w:val="18"/>
                <w:szCs w:val="18"/>
              </w:rPr>
              <w:t xml:space="preserve"> MANUAL.</w:t>
            </w:r>
          </w:p>
          <w:p w14:paraId="26BBBDE0" w14:textId="48FF67C6"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8.6 SILENCIADOR TEMPORAL DE ALARMAS.</w:t>
            </w:r>
          </w:p>
          <w:p w14:paraId="0B7000BC" w14:textId="7C2CDDC6"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9.- CON AJUSTE POR CONTROL DE MEMBRANA, PERILLA O CON MEDIOS PARA EVITAR CAMBIOS INVOLUNTARIOS EN LA PROGRAMACIÓN.</w:t>
            </w:r>
          </w:p>
          <w:p w14:paraId="62D8F546" w14:textId="14E1C1CE"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10.- CON ELEMENTO CALEFACTOR RADIANTE.</w:t>
            </w:r>
          </w:p>
          <w:p w14:paraId="38467B7C" w14:textId="3F040F1D"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 xml:space="preserve">11.- CUNA   LIMITADA   EN   LOS   CUATRO   LADOS   POR PANELES TRANSPARENTES, ABATIBLES DE 230 MILÍMETROS CON AL MENOS 2 PASACABLES EN UN PANEL. </w:t>
            </w:r>
          </w:p>
          <w:p w14:paraId="02FC23F6" w14:textId="033B16B6"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12.-CON POSIBILIDAD DE DAR POSICIÓN DE TRENDELENBURG Y CONTRATRENDELENBURG O TRENDELENBURG INVERSO, O INCLINACIÓN DE LA CUNA, CON UN ÁNGULO DE 15 GRADOS DE INCLINACIÓN COMO MÍNIMO DE MANERA CONTINUA.</w:t>
            </w:r>
          </w:p>
          <w:p w14:paraId="1DFC34AA" w14:textId="0F2CE394"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13.- RODABLE, CON SISTEMA DE FRENO EN DOS RUEDAS COMO MÍNIMO.</w:t>
            </w:r>
          </w:p>
          <w:p w14:paraId="6F7D1C3F" w14:textId="0F72EEE5"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14.- CON AL MENOS DOS CAJONES.</w:t>
            </w:r>
          </w:p>
          <w:p w14:paraId="2DB1A076" w14:textId="06213D21"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15.- CHAROLA PORTACHASIS O PORTA CARTUCHO DE RAYOS X INTERCONSTRUIDA.</w:t>
            </w:r>
          </w:p>
          <w:p w14:paraId="1265A736" w14:textId="3F943E7D"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16.- LÁMPARA O ELEMENTO CALEFACTOR ABATIBLE 90º HACIA AMBOS LADOS, QUE PERMITA EL ACCESO DEL EQUIPO DE RAYOS X, QUE NO DEJE DE DAR CALENTAMIENTO AL CENTRO DEL COLCHÓN DE LA CUNA INCLUSO SI EL CALENTADOR SE GIRA DE LADO.</w:t>
            </w:r>
          </w:p>
          <w:p w14:paraId="60CC7C03" w14:textId="45AFCE39"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17.- LÁMPARA O LUZ DE EXAMINACIÓN, EXPLORACIÓN U OBSERVACIÓN.</w:t>
            </w:r>
          </w:p>
          <w:p w14:paraId="1FBE5E2D" w14:textId="7083C93C"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lastRenderedPageBreak/>
              <w:t>18.- COLCHÓN RADIOTRANSPARENTE CON CUBIERTA LAVABLE E IMPERMEABLE.</w:t>
            </w:r>
          </w:p>
          <w:p w14:paraId="652FAB14" w14:textId="4EB8D2E3"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19.- CHAROLA O REPISA PARA MONITOR E INSTRUMENTAL.</w:t>
            </w:r>
          </w:p>
          <w:p w14:paraId="733006B0" w14:textId="62F48A94"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20.- CON POSIBILIDAD A FUTURO DE INCORPORAR UN PUERTO RS232 PARA COMUNICACIÓN CON MONITOR DE SIGNOS VITALES DE LA MISMA MARCA.</w:t>
            </w:r>
          </w:p>
          <w:p w14:paraId="147D7FFB" w14:textId="60E01665"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ACCESORIOS</w:t>
            </w:r>
          </w:p>
          <w:p w14:paraId="2DA38558" w14:textId="65AFB21E"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A1.- LÁMPARA DE FOTOTERAPIA HALÓGENA INTERCONSTRUIDA. EN EL RANGO DE ONDA DE 400 A 500 NANÓMETROS.</w:t>
            </w:r>
          </w:p>
          <w:p w14:paraId="753F4D8B" w14:textId="60A06A49"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A2.-30 SENSORES DESECHABLES DE TEMPERATURA DE PIEL.</w:t>
            </w:r>
          </w:p>
          <w:p w14:paraId="188EBFC4" w14:textId="5EE180B8"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A4.-SOPORTE PARA LÍQUIDOS Y SOLUCIONES.</w:t>
            </w:r>
          </w:p>
          <w:p w14:paraId="375F75D4" w14:textId="75BECC79" w:rsidR="001B27C3" w:rsidRPr="00FC57E4" w:rsidRDefault="003434EA" w:rsidP="001B27C3">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CONSUMIBLES</w:t>
            </w:r>
          </w:p>
          <w:p w14:paraId="2395BFC1" w14:textId="0640B0A7" w:rsidR="001B27C3" w:rsidRPr="00FC57E4" w:rsidRDefault="003434EA" w:rsidP="000546FD">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C1.-PARCHES REFLEJANTES PARA FIJAR EL SENSOR DE TEMPERATURA (100 PIEZAS)</w:t>
            </w:r>
          </w:p>
          <w:p w14:paraId="574A9439" w14:textId="0C9AA417" w:rsidR="001B27C3" w:rsidRPr="00FC57E4" w:rsidRDefault="001B27C3" w:rsidP="002A60AC">
            <w:pPr>
              <w:jc w:val="center"/>
              <w:rPr>
                <w:rFonts w:asciiTheme="majorHAnsi" w:eastAsia="Times New Roman" w:hAnsiTheme="majorHAnsi" w:cstheme="majorHAnsi"/>
                <w:b/>
                <w:bCs/>
                <w:sz w:val="18"/>
                <w:szCs w:val="18"/>
              </w:rPr>
            </w:pPr>
          </w:p>
        </w:tc>
        <w:tc>
          <w:tcPr>
            <w:tcW w:w="1985" w:type="dxa"/>
            <w:tcBorders>
              <w:top w:val="nil"/>
              <w:left w:val="nil"/>
              <w:bottom w:val="single" w:sz="4" w:space="0" w:color="auto"/>
              <w:right w:val="single" w:sz="4" w:space="0" w:color="auto"/>
            </w:tcBorders>
            <w:shd w:val="clear" w:color="auto" w:fill="F2DBDB" w:themeFill="accent2" w:themeFillTint="33"/>
          </w:tcPr>
          <w:p w14:paraId="0028E1FC" w14:textId="77777777" w:rsidR="003434EA" w:rsidRPr="00FC57E4" w:rsidRDefault="003434EA" w:rsidP="002A60AC">
            <w:pPr>
              <w:jc w:val="center"/>
              <w:rPr>
                <w:rFonts w:asciiTheme="majorHAnsi" w:hAnsiTheme="majorHAnsi" w:cstheme="majorHAnsi"/>
                <w:b/>
                <w:bCs/>
              </w:rPr>
            </w:pPr>
          </w:p>
          <w:p w14:paraId="28CF4A02" w14:textId="77777777" w:rsidR="003434EA" w:rsidRPr="00FC57E4" w:rsidRDefault="003434EA" w:rsidP="002A60AC">
            <w:pPr>
              <w:jc w:val="center"/>
              <w:rPr>
                <w:rFonts w:asciiTheme="majorHAnsi" w:hAnsiTheme="majorHAnsi" w:cstheme="majorHAnsi"/>
                <w:b/>
                <w:bCs/>
              </w:rPr>
            </w:pPr>
          </w:p>
          <w:p w14:paraId="2A4A12DF" w14:textId="77777777" w:rsidR="003434EA" w:rsidRPr="00FC57E4" w:rsidRDefault="003434EA" w:rsidP="002A60AC">
            <w:pPr>
              <w:jc w:val="center"/>
              <w:rPr>
                <w:rFonts w:asciiTheme="majorHAnsi" w:hAnsiTheme="majorHAnsi" w:cstheme="majorHAnsi"/>
                <w:b/>
                <w:bCs/>
              </w:rPr>
            </w:pPr>
          </w:p>
          <w:p w14:paraId="26BABE95" w14:textId="77777777" w:rsidR="003434EA" w:rsidRPr="00FC57E4" w:rsidRDefault="003434EA" w:rsidP="002A60AC">
            <w:pPr>
              <w:jc w:val="center"/>
              <w:rPr>
                <w:rFonts w:asciiTheme="majorHAnsi" w:hAnsiTheme="majorHAnsi" w:cstheme="majorHAnsi"/>
                <w:b/>
                <w:bCs/>
              </w:rPr>
            </w:pPr>
          </w:p>
          <w:p w14:paraId="3481B153" w14:textId="77777777" w:rsidR="003434EA" w:rsidRPr="00FC57E4" w:rsidRDefault="003434EA" w:rsidP="002A60AC">
            <w:pPr>
              <w:jc w:val="center"/>
              <w:rPr>
                <w:rFonts w:asciiTheme="majorHAnsi" w:hAnsiTheme="majorHAnsi" w:cstheme="majorHAnsi"/>
                <w:b/>
                <w:bCs/>
              </w:rPr>
            </w:pPr>
          </w:p>
          <w:p w14:paraId="3AC53673" w14:textId="77777777" w:rsidR="003434EA" w:rsidRPr="00FC57E4" w:rsidRDefault="003434EA" w:rsidP="002A60AC">
            <w:pPr>
              <w:jc w:val="center"/>
              <w:rPr>
                <w:rFonts w:asciiTheme="majorHAnsi" w:hAnsiTheme="majorHAnsi" w:cstheme="majorHAnsi"/>
                <w:b/>
                <w:bCs/>
              </w:rPr>
            </w:pPr>
          </w:p>
          <w:p w14:paraId="720E1B47" w14:textId="77777777" w:rsidR="003434EA" w:rsidRPr="00FC57E4" w:rsidRDefault="003434EA" w:rsidP="002A60AC">
            <w:pPr>
              <w:jc w:val="center"/>
              <w:rPr>
                <w:rFonts w:asciiTheme="majorHAnsi" w:hAnsiTheme="majorHAnsi" w:cstheme="majorHAnsi"/>
                <w:b/>
                <w:bCs/>
              </w:rPr>
            </w:pPr>
          </w:p>
          <w:p w14:paraId="0EB8CC83" w14:textId="77777777" w:rsidR="003434EA" w:rsidRPr="00FC57E4" w:rsidRDefault="003434EA" w:rsidP="002A60AC">
            <w:pPr>
              <w:jc w:val="center"/>
              <w:rPr>
                <w:rFonts w:asciiTheme="majorHAnsi" w:hAnsiTheme="majorHAnsi" w:cstheme="majorHAnsi"/>
                <w:b/>
                <w:bCs/>
              </w:rPr>
            </w:pPr>
          </w:p>
          <w:p w14:paraId="735FD382" w14:textId="77777777" w:rsidR="003434EA" w:rsidRPr="00FC57E4" w:rsidRDefault="003434EA" w:rsidP="002A60AC">
            <w:pPr>
              <w:jc w:val="center"/>
              <w:rPr>
                <w:rFonts w:asciiTheme="majorHAnsi" w:hAnsiTheme="majorHAnsi" w:cstheme="majorHAnsi"/>
                <w:b/>
                <w:bCs/>
              </w:rPr>
            </w:pPr>
          </w:p>
          <w:p w14:paraId="5B8E8BCD" w14:textId="77777777" w:rsidR="003434EA" w:rsidRPr="00FC57E4" w:rsidRDefault="003434EA" w:rsidP="002A60AC">
            <w:pPr>
              <w:jc w:val="center"/>
              <w:rPr>
                <w:rFonts w:asciiTheme="majorHAnsi" w:hAnsiTheme="majorHAnsi" w:cstheme="majorHAnsi"/>
                <w:b/>
                <w:bCs/>
              </w:rPr>
            </w:pPr>
          </w:p>
          <w:p w14:paraId="49E030AB" w14:textId="77777777" w:rsidR="003434EA" w:rsidRPr="00FC57E4" w:rsidRDefault="003434EA" w:rsidP="002A60AC">
            <w:pPr>
              <w:jc w:val="center"/>
              <w:rPr>
                <w:rFonts w:asciiTheme="majorHAnsi" w:hAnsiTheme="majorHAnsi" w:cstheme="majorHAnsi"/>
                <w:b/>
                <w:bCs/>
              </w:rPr>
            </w:pPr>
          </w:p>
          <w:p w14:paraId="03D665B0" w14:textId="77777777" w:rsidR="003434EA" w:rsidRPr="00FC57E4" w:rsidRDefault="003434EA" w:rsidP="002A60AC">
            <w:pPr>
              <w:jc w:val="center"/>
              <w:rPr>
                <w:rFonts w:asciiTheme="majorHAnsi" w:hAnsiTheme="majorHAnsi" w:cstheme="majorHAnsi"/>
                <w:b/>
                <w:bCs/>
              </w:rPr>
            </w:pPr>
          </w:p>
          <w:p w14:paraId="63253522" w14:textId="38B7F247" w:rsidR="002A60AC" w:rsidRPr="00FC57E4" w:rsidRDefault="002A60AC" w:rsidP="002A60AC">
            <w:pPr>
              <w:jc w:val="center"/>
              <w:rPr>
                <w:rFonts w:asciiTheme="majorHAnsi" w:eastAsia="Times New Roman" w:hAnsiTheme="majorHAnsi" w:cstheme="majorHAnsi"/>
                <w:b/>
                <w:bCs/>
              </w:rPr>
            </w:pPr>
            <w:r w:rsidRPr="00FC57E4">
              <w:rPr>
                <w:rFonts w:asciiTheme="majorHAnsi" w:hAnsiTheme="majorHAnsi" w:cstheme="majorHAnsi"/>
                <w:b/>
                <w:bCs/>
              </w:rPr>
              <w:t>7</w:t>
            </w:r>
          </w:p>
        </w:tc>
        <w:tc>
          <w:tcPr>
            <w:tcW w:w="1604" w:type="dxa"/>
            <w:tcBorders>
              <w:top w:val="nil"/>
              <w:left w:val="nil"/>
              <w:bottom w:val="single" w:sz="4" w:space="0" w:color="auto"/>
              <w:right w:val="single" w:sz="4" w:space="0" w:color="auto"/>
            </w:tcBorders>
            <w:shd w:val="clear" w:color="auto" w:fill="F2DBDB" w:themeFill="accent2" w:themeFillTint="33"/>
          </w:tcPr>
          <w:p w14:paraId="0B40BB80" w14:textId="77777777" w:rsidR="003434EA" w:rsidRPr="00FC57E4" w:rsidRDefault="003434EA" w:rsidP="002A60AC">
            <w:pPr>
              <w:jc w:val="center"/>
              <w:rPr>
                <w:rFonts w:asciiTheme="majorHAnsi" w:eastAsia="Times New Roman" w:hAnsiTheme="majorHAnsi" w:cstheme="majorHAnsi"/>
                <w:b/>
                <w:bCs/>
              </w:rPr>
            </w:pPr>
          </w:p>
          <w:p w14:paraId="56E66ECB" w14:textId="77777777" w:rsidR="003434EA" w:rsidRPr="00FC57E4" w:rsidRDefault="003434EA" w:rsidP="002A60AC">
            <w:pPr>
              <w:jc w:val="center"/>
              <w:rPr>
                <w:rFonts w:asciiTheme="majorHAnsi" w:eastAsia="Times New Roman" w:hAnsiTheme="majorHAnsi" w:cstheme="majorHAnsi"/>
                <w:b/>
                <w:bCs/>
              </w:rPr>
            </w:pPr>
          </w:p>
          <w:p w14:paraId="51D71FB1" w14:textId="77777777" w:rsidR="003434EA" w:rsidRPr="00FC57E4" w:rsidRDefault="003434EA" w:rsidP="002A60AC">
            <w:pPr>
              <w:jc w:val="center"/>
              <w:rPr>
                <w:rFonts w:asciiTheme="majorHAnsi" w:eastAsia="Times New Roman" w:hAnsiTheme="majorHAnsi" w:cstheme="majorHAnsi"/>
                <w:b/>
                <w:bCs/>
              </w:rPr>
            </w:pPr>
          </w:p>
          <w:p w14:paraId="03F79E70" w14:textId="77777777" w:rsidR="003434EA" w:rsidRPr="00FC57E4" w:rsidRDefault="003434EA" w:rsidP="002A60AC">
            <w:pPr>
              <w:jc w:val="center"/>
              <w:rPr>
                <w:rFonts w:asciiTheme="majorHAnsi" w:eastAsia="Times New Roman" w:hAnsiTheme="majorHAnsi" w:cstheme="majorHAnsi"/>
                <w:b/>
                <w:bCs/>
              </w:rPr>
            </w:pPr>
          </w:p>
          <w:p w14:paraId="235F2126" w14:textId="77777777" w:rsidR="003434EA" w:rsidRPr="00FC57E4" w:rsidRDefault="003434EA" w:rsidP="002A60AC">
            <w:pPr>
              <w:jc w:val="center"/>
              <w:rPr>
                <w:rFonts w:asciiTheme="majorHAnsi" w:eastAsia="Times New Roman" w:hAnsiTheme="majorHAnsi" w:cstheme="majorHAnsi"/>
                <w:b/>
                <w:bCs/>
              </w:rPr>
            </w:pPr>
          </w:p>
          <w:p w14:paraId="4E8CB667" w14:textId="77777777" w:rsidR="003434EA" w:rsidRPr="00FC57E4" w:rsidRDefault="003434EA" w:rsidP="002A60AC">
            <w:pPr>
              <w:jc w:val="center"/>
              <w:rPr>
                <w:rFonts w:asciiTheme="majorHAnsi" w:eastAsia="Times New Roman" w:hAnsiTheme="majorHAnsi" w:cstheme="majorHAnsi"/>
                <w:b/>
                <w:bCs/>
              </w:rPr>
            </w:pPr>
          </w:p>
          <w:p w14:paraId="7F628846" w14:textId="77777777" w:rsidR="003434EA" w:rsidRPr="00FC57E4" w:rsidRDefault="003434EA" w:rsidP="002A60AC">
            <w:pPr>
              <w:jc w:val="center"/>
              <w:rPr>
                <w:rFonts w:asciiTheme="majorHAnsi" w:eastAsia="Times New Roman" w:hAnsiTheme="majorHAnsi" w:cstheme="majorHAnsi"/>
                <w:b/>
                <w:bCs/>
              </w:rPr>
            </w:pPr>
          </w:p>
          <w:p w14:paraId="2BE05414" w14:textId="77777777" w:rsidR="003434EA" w:rsidRPr="00FC57E4" w:rsidRDefault="003434EA" w:rsidP="002A60AC">
            <w:pPr>
              <w:jc w:val="center"/>
              <w:rPr>
                <w:rFonts w:asciiTheme="majorHAnsi" w:eastAsia="Times New Roman" w:hAnsiTheme="majorHAnsi" w:cstheme="majorHAnsi"/>
                <w:b/>
                <w:bCs/>
              </w:rPr>
            </w:pPr>
          </w:p>
          <w:p w14:paraId="03CD846A" w14:textId="77777777" w:rsidR="003434EA" w:rsidRPr="00FC57E4" w:rsidRDefault="003434EA" w:rsidP="002A60AC">
            <w:pPr>
              <w:jc w:val="center"/>
              <w:rPr>
                <w:rFonts w:asciiTheme="majorHAnsi" w:eastAsia="Times New Roman" w:hAnsiTheme="majorHAnsi" w:cstheme="majorHAnsi"/>
                <w:b/>
                <w:bCs/>
              </w:rPr>
            </w:pPr>
          </w:p>
          <w:p w14:paraId="6601D487" w14:textId="77777777" w:rsidR="003434EA" w:rsidRPr="00FC57E4" w:rsidRDefault="003434EA" w:rsidP="002A60AC">
            <w:pPr>
              <w:jc w:val="center"/>
              <w:rPr>
                <w:rFonts w:asciiTheme="majorHAnsi" w:eastAsia="Times New Roman" w:hAnsiTheme="majorHAnsi" w:cstheme="majorHAnsi"/>
                <w:b/>
                <w:bCs/>
              </w:rPr>
            </w:pPr>
          </w:p>
          <w:p w14:paraId="7DA5562F" w14:textId="77777777" w:rsidR="003434EA" w:rsidRPr="00FC57E4" w:rsidRDefault="003434EA" w:rsidP="002A60AC">
            <w:pPr>
              <w:jc w:val="center"/>
              <w:rPr>
                <w:rFonts w:asciiTheme="majorHAnsi" w:eastAsia="Times New Roman" w:hAnsiTheme="majorHAnsi" w:cstheme="majorHAnsi"/>
                <w:b/>
                <w:bCs/>
              </w:rPr>
            </w:pPr>
          </w:p>
          <w:p w14:paraId="48C3A368" w14:textId="77777777" w:rsidR="003434EA" w:rsidRPr="00FC57E4" w:rsidRDefault="003434EA" w:rsidP="002A60AC">
            <w:pPr>
              <w:jc w:val="center"/>
              <w:rPr>
                <w:rFonts w:asciiTheme="majorHAnsi" w:eastAsia="Times New Roman" w:hAnsiTheme="majorHAnsi" w:cstheme="majorHAnsi"/>
                <w:b/>
                <w:bCs/>
              </w:rPr>
            </w:pPr>
          </w:p>
          <w:p w14:paraId="25743ECE" w14:textId="4AE83199" w:rsidR="002A60AC" w:rsidRPr="00FC57E4" w:rsidRDefault="002A60AC" w:rsidP="003434EA">
            <w:pPr>
              <w:jc w:val="center"/>
              <w:rPr>
                <w:rFonts w:asciiTheme="majorHAnsi" w:eastAsia="Times New Roman" w:hAnsiTheme="majorHAnsi" w:cstheme="majorHAnsi"/>
                <w:b/>
                <w:bCs/>
              </w:rPr>
            </w:pPr>
            <w:r w:rsidRPr="00FC57E4">
              <w:rPr>
                <w:rFonts w:asciiTheme="majorHAnsi" w:eastAsia="Times New Roman" w:hAnsiTheme="majorHAnsi" w:cstheme="majorHAnsi"/>
                <w:b/>
                <w:bCs/>
              </w:rPr>
              <w:t>PIEZA</w:t>
            </w:r>
          </w:p>
        </w:tc>
      </w:tr>
      <w:tr w:rsidR="002A60AC" w:rsidRPr="00FC57E4" w14:paraId="560F99DC" w14:textId="77777777" w:rsidTr="00FC0EC2">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30D0865" w14:textId="77777777"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lastRenderedPageBreak/>
              <w:t>2</w:t>
            </w:r>
          </w:p>
        </w:tc>
        <w:tc>
          <w:tcPr>
            <w:tcW w:w="4306" w:type="dxa"/>
            <w:tcBorders>
              <w:top w:val="nil"/>
              <w:left w:val="nil"/>
              <w:bottom w:val="single" w:sz="4" w:space="0" w:color="auto"/>
              <w:right w:val="single" w:sz="4" w:space="0" w:color="auto"/>
            </w:tcBorders>
            <w:shd w:val="clear" w:color="auto" w:fill="F2DBDB" w:themeFill="accent2" w:themeFillTint="33"/>
            <w:noWrap/>
            <w:hideMark/>
          </w:tcPr>
          <w:p w14:paraId="1B9D474F" w14:textId="77777777" w:rsidR="00224936" w:rsidRPr="00FC57E4" w:rsidRDefault="00224936" w:rsidP="00FC57E4">
            <w:pPr>
              <w:jc w:val="both"/>
              <w:rPr>
                <w:rFonts w:asciiTheme="majorHAnsi" w:hAnsiTheme="majorHAnsi" w:cstheme="majorHAnsi"/>
                <w:b/>
                <w:bCs/>
                <w:sz w:val="18"/>
                <w:szCs w:val="18"/>
              </w:rPr>
            </w:pPr>
          </w:p>
          <w:p w14:paraId="699D99A1" w14:textId="039DB116" w:rsidR="002A60AC" w:rsidRPr="00040592" w:rsidRDefault="00E418FD" w:rsidP="00FC57E4">
            <w:pPr>
              <w:jc w:val="both"/>
              <w:rPr>
                <w:rFonts w:asciiTheme="majorHAnsi" w:hAnsiTheme="majorHAnsi" w:cstheme="majorHAnsi"/>
                <w:b/>
                <w:bCs/>
                <w:sz w:val="20"/>
                <w:szCs w:val="20"/>
              </w:rPr>
            </w:pPr>
            <w:r w:rsidRPr="00040592">
              <w:rPr>
                <w:rFonts w:asciiTheme="majorHAnsi" w:hAnsiTheme="majorHAnsi" w:cstheme="majorHAnsi"/>
                <w:b/>
                <w:bCs/>
                <w:sz w:val="20"/>
                <w:szCs w:val="20"/>
              </w:rPr>
              <w:t>MONITOR DE SIGNOS VITALES INTERMEDIO</w:t>
            </w:r>
          </w:p>
          <w:p w14:paraId="28AF1AC7" w14:textId="436BE4BB" w:rsidR="00EA390B" w:rsidRPr="00FC57E4" w:rsidRDefault="00E418FD" w:rsidP="00FC57E4">
            <w:pPr>
              <w:jc w:val="both"/>
              <w:rPr>
                <w:rFonts w:asciiTheme="majorHAnsi" w:hAnsiTheme="majorHAnsi" w:cstheme="majorHAnsi"/>
                <w:sz w:val="18"/>
                <w:szCs w:val="18"/>
              </w:rPr>
            </w:pPr>
            <w:r w:rsidRPr="00FC57E4">
              <w:rPr>
                <w:rFonts w:asciiTheme="majorHAnsi" w:hAnsiTheme="majorHAnsi" w:cstheme="majorHAnsi"/>
                <w:sz w:val="18"/>
                <w:szCs w:val="18"/>
              </w:rPr>
              <w:t xml:space="preserve">EQUIPO QUE DETECTA Y DESPLIEGA EN PANTALLA, DE FORMA CONTINUA MÚLTIPLES PARÁMETROS FISIOLÓGICOS ASOCIADOS A UN SOLO PACIENTE: ELECTROCARDIOGRAMA, FRECUENCIA </w:t>
            </w:r>
            <w:r w:rsidR="00FC57E4" w:rsidRPr="00FC57E4">
              <w:rPr>
                <w:rFonts w:asciiTheme="majorHAnsi" w:hAnsiTheme="majorHAnsi" w:cstheme="majorHAnsi"/>
                <w:sz w:val="18"/>
                <w:szCs w:val="18"/>
              </w:rPr>
              <w:t>CARDIACA,</w:t>
            </w:r>
            <w:r w:rsidRPr="00FC57E4">
              <w:rPr>
                <w:rFonts w:asciiTheme="majorHAnsi" w:hAnsiTheme="majorHAnsi" w:cstheme="majorHAnsi"/>
                <w:sz w:val="18"/>
                <w:szCs w:val="18"/>
              </w:rPr>
              <w:t xml:space="preserve"> FRECUENCIA RESPIRATORIA, TEMPERATURA, PRESIÓN NO </w:t>
            </w:r>
            <w:r w:rsidR="00E53F7C" w:rsidRPr="00FC57E4">
              <w:rPr>
                <w:rFonts w:asciiTheme="majorHAnsi" w:hAnsiTheme="majorHAnsi" w:cstheme="majorHAnsi"/>
                <w:sz w:val="18"/>
                <w:szCs w:val="18"/>
              </w:rPr>
              <w:t>INVASIVA, OXIMETRÍA</w:t>
            </w:r>
            <w:r w:rsidRPr="00FC57E4">
              <w:rPr>
                <w:rFonts w:asciiTheme="majorHAnsi" w:hAnsiTheme="majorHAnsi" w:cstheme="majorHAnsi"/>
                <w:sz w:val="18"/>
                <w:szCs w:val="18"/>
              </w:rPr>
              <w:t xml:space="preserve"> DE PULSO Y CAPNOGRAFIA, CON OPCIÓN DE MEDIR PRESIÓN </w:t>
            </w:r>
            <w:r w:rsidR="00753A17" w:rsidRPr="00FC57E4">
              <w:rPr>
                <w:rFonts w:asciiTheme="majorHAnsi" w:hAnsiTheme="majorHAnsi" w:cstheme="majorHAnsi"/>
                <w:sz w:val="18"/>
                <w:szCs w:val="18"/>
              </w:rPr>
              <w:t>INVASIVA, GASTO</w:t>
            </w:r>
            <w:r w:rsidRPr="00FC57E4">
              <w:rPr>
                <w:rFonts w:asciiTheme="majorHAnsi" w:hAnsiTheme="majorHAnsi" w:cstheme="majorHAnsi"/>
                <w:sz w:val="18"/>
                <w:szCs w:val="18"/>
              </w:rPr>
              <w:t xml:space="preserve"> CARDIACO.</w:t>
            </w:r>
          </w:p>
          <w:p w14:paraId="1B0C22AF" w14:textId="52419D30" w:rsidR="00EA390B" w:rsidRPr="00FC57E4" w:rsidRDefault="00E418FD" w:rsidP="00FC57E4">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1.- MONITOR MODULAR CON PANTALLA DE 12.1 PULGADAS COMO MÍNIMO</w:t>
            </w:r>
          </w:p>
          <w:p w14:paraId="5BC6ECEF" w14:textId="4143E040" w:rsidR="00EA390B" w:rsidRPr="00FC57E4" w:rsidRDefault="00E418FD" w:rsidP="00FC57E4">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 xml:space="preserve">2.- CON CAPACIDAD PARA CONECTARSE A RED DE MONITOREO </w:t>
            </w:r>
          </w:p>
          <w:p w14:paraId="796BA792" w14:textId="40B0FC26" w:rsidR="003B176B" w:rsidRPr="00FC57E4" w:rsidRDefault="00E418FD" w:rsidP="00FC57E4">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3.- SALIDA ANALÓGICA DE ECG Y SINCRONÍA PARA DESFIBRILADOR.</w:t>
            </w:r>
          </w:p>
          <w:p w14:paraId="7443C84F" w14:textId="2BD3579D" w:rsidR="003B176B" w:rsidRPr="00FC57E4" w:rsidRDefault="00E418FD" w:rsidP="00FC57E4">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4.PANTALLA CAPACITIVA A COLOR MULTITÁCTIL.</w:t>
            </w:r>
          </w:p>
          <w:p w14:paraId="33C88DA0" w14:textId="49517F64" w:rsidR="003B176B" w:rsidRPr="00FC57E4" w:rsidRDefault="00E418FD" w:rsidP="00FC57E4">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t xml:space="preserve">5.- PROTECCIÓN CONTRA DESCARGA DE DESFIBRILADOR. </w:t>
            </w:r>
          </w:p>
          <w:p w14:paraId="4F8174BB" w14:textId="447081BB" w:rsidR="00B54F64" w:rsidRPr="00FC57E4" w:rsidRDefault="00E418FD" w:rsidP="00FC57E4">
            <w:pPr>
              <w:jc w:val="both"/>
              <w:rPr>
                <w:rFonts w:asciiTheme="majorHAnsi" w:eastAsia="Times New Roman" w:hAnsiTheme="majorHAnsi" w:cstheme="majorHAnsi"/>
                <w:sz w:val="18"/>
                <w:szCs w:val="18"/>
              </w:rPr>
            </w:pPr>
            <w:r w:rsidRPr="00FC57E4">
              <w:rPr>
                <w:rFonts w:asciiTheme="majorHAnsi" w:eastAsia="Times New Roman" w:hAnsiTheme="majorHAnsi" w:cstheme="majorHAnsi"/>
                <w:sz w:val="18"/>
                <w:szCs w:val="18"/>
              </w:rPr>
              <w:lastRenderedPageBreak/>
              <w:t>6. DESPLIEGUE DE CURVAS FISIOLÓGICAS DE AL MENOS 10 CURVAS SIMULTANEAS</w:t>
            </w:r>
          </w:p>
          <w:p w14:paraId="0A296852" w14:textId="55EFDC47" w:rsidR="00B54F64" w:rsidRPr="00FC57E4" w:rsidRDefault="00E418FD" w:rsidP="00FC57E4">
            <w:pPr>
              <w:jc w:val="both"/>
              <w:rPr>
                <w:rFonts w:asciiTheme="majorHAnsi" w:eastAsia="Times New Roman" w:hAnsiTheme="majorHAnsi" w:cstheme="majorHAnsi"/>
                <w:b/>
                <w:bCs/>
                <w:sz w:val="18"/>
                <w:szCs w:val="18"/>
              </w:rPr>
            </w:pPr>
            <w:r w:rsidRPr="00FC57E4">
              <w:rPr>
                <w:rFonts w:asciiTheme="majorHAnsi" w:eastAsia="Times New Roman" w:hAnsiTheme="majorHAnsi" w:cstheme="majorHAnsi"/>
                <w:sz w:val="18"/>
                <w:szCs w:val="18"/>
              </w:rPr>
              <w:t>7. MONITOREO DE LOS SIGUIENTES PARÁMETROS</w:t>
            </w:r>
          </w:p>
          <w:p w14:paraId="7193C869" w14:textId="23822BF0"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8.-ECG:</w:t>
            </w:r>
          </w:p>
          <w:p w14:paraId="4D7C64F0" w14:textId="47363715"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8.1.- DESPLIEGUE SIMULTÁNEO DE AL MENOS 2 CURVAS, A ELEGIR DE 12 DERIVACIONES</w:t>
            </w:r>
          </w:p>
          <w:p w14:paraId="38391F08" w14:textId="703C390C"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8.2.- FUNCIÓN DE DESPLIEGUE SIMULTÁNEO DE HASTA 12 DERIVACIONES.</w:t>
            </w:r>
          </w:p>
          <w:p w14:paraId="02685991" w14:textId="3CBE135B"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8.3.- MONITOREO Y DESPLIEGUE DEL SEGMENTO ST EN TODAS LAS DERIVACIONES MONITORIZADAS (AL MENOS UN CANAL).</w:t>
            </w:r>
          </w:p>
          <w:p w14:paraId="7840B31D" w14:textId="12C833C2"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8.4.- DETECCIÓN DE AL MENOS 25 ARRITMIAS.</w:t>
            </w:r>
          </w:p>
          <w:p w14:paraId="65245C84" w14:textId="47A69079"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8.5.- DESPLIEGUE NUMÉRICO DE FRECUENCIA CARDIACA.</w:t>
            </w:r>
          </w:p>
          <w:p w14:paraId="3EFE23F9" w14:textId="70FA59E2"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8.6.- PROTECCIÓN CONTRA DESCARGA DE DESFIBRILADOR.</w:t>
            </w:r>
          </w:p>
          <w:p w14:paraId="36B6D023" w14:textId="5BF11031"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8.7.- DETECCIÓN DE MARCAPASOS</w:t>
            </w:r>
          </w:p>
          <w:p w14:paraId="1E5BAFE6" w14:textId="0CED3EB0"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 xml:space="preserve">9.- SPO2: </w:t>
            </w:r>
          </w:p>
          <w:p w14:paraId="3E77D496" w14:textId="56BE8B90"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9.1.- CURVA DE PLETISMÓGRAFO.</w:t>
            </w:r>
          </w:p>
          <w:p w14:paraId="162343A7" w14:textId="125EC91B"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9.2.- DESPLIEGUE NUMÉRICO DE SATURACIÓN DE OXÍGENO</w:t>
            </w:r>
          </w:p>
          <w:p w14:paraId="61E72A3E" w14:textId="4DDBADB6"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10.- RESPIRACIÓN:</w:t>
            </w:r>
          </w:p>
          <w:p w14:paraId="7C4C7EC9" w14:textId="52AC287E"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10.1.- CURVA DE RESPIRACIÓN</w:t>
            </w:r>
          </w:p>
          <w:p w14:paraId="1DA8E54D" w14:textId="44828B87"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10.2.- DESPLIEGUE NUMÉRICO DE FRECUENCIA RESPIRATORIA.</w:t>
            </w:r>
          </w:p>
          <w:p w14:paraId="73716D3F" w14:textId="4090C808"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11.- TEMPERATURA:</w:t>
            </w:r>
          </w:p>
          <w:p w14:paraId="61790584" w14:textId="50E56621"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11.1.- DESPLIEGUE NUMÉRICO DE DOS TEMPERATURAS.</w:t>
            </w:r>
          </w:p>
          <w:p w14:paraId="7AD58E10" w14:textId="1027A092"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11.2.- MEDICIÓN DE LA DIFERENCIA DE TEMPERATURA.</w:t>
            </w:r>
          </w:p>
          <w:p w14:paraId="6DB7F857" w14:textId="67750E2D"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12.- PRESIÓN NO INVASIVA:</w:t>
            </w:r>
          </w:p>
          <w:p w14:paraId="45BF1D9D" w14:textId="763EC839"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12.1.- DESPLIEGUE NUMÉRICO DE PRESIÓN NO INVASIVA (SISTÓLICA, DIASTÓLICA Y MEDIA).</w:t>
            </w:r>
          </w:p>
          <w:p w14:paraId="4FDFDB30" w14:textId="43F6ABF8"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 xml:space="preserve">12.2.- MODOS PARA LA TOMA DE PRESIÓN: MANUAL, AUTOMÁTICA, STAT Y CONTINUA EN PACIENTES ADULTOS Y PEDIÁTRICOS. </w:t>
            </w:r>
          </w:p>
          <w:p w14:paraId="59E8A165" w14:textId="74B673A4"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13.- CAPNOGRAFÍA:</w:t>
            </w:r>
          </w:p>
          <w:p w14:paraId="4C847B2E" w14:textId="30098E20"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 xml:space="preserve">13.1.- POR MEDIO DE MAINSTREAM, MICROSTREAM Y SIDESTREAM. </w:t>
            </w:r>
          </w:p>
          <w:p w14:paraId="1176653C" w14:textId="4311DBCC"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13.2.- DESPLIEGUE DE CURVA Y VALORES NUMÉRICOS INSPIRADO Y ESPIRADO.</w:t>
            </w:r>
          </w:p>
          <w:p w14:paraId="06167A41" w14:textId="70A822C9"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14.- TENDENCIAS GRÁFICAS Y NUMÉRICAS DE 48 HORAS DE TODOS LOS PARÁMETROS, SELECCIONABLES POR EL USUARIO. CON CAPACIDAD DE ALMACENAMIENTO DE EVENTOS.</w:t>
            </w:r>
          </w:p>
          <w:p w14:paraId="275CBFB8" w14:textId="523A1FAE"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15.- QUE CUBRA USO DESDE NEONATO HASTA ADULTO.</w:t>
            </w:r>
          </w:p>
          <w:p w14:paraId="2C33C0D9" w14:textId="14FB72A4"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 xml:space="preserve">16.- ALARMAS AUDIBLES Y VISIBLES, PRIORIZADAS EN NIVELES CON FUNCIÓN QUE PERMITA REVISAR Y MODIFICAR LOS LÍMITES SUPERIOR E INFERIOR DE LOS SIGUIENTES PARÁMETROS: </w:t>
            </w:r>
          </w:p>
          <w:p w14:paraId="587A17DA" w14:textId="2BCE2B58"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lastRenderedPageBreak/>
              <w:t>16.1.- SATURACIÓN DE OXIGENO</w:t>
            </w:r>
          </w:p>
          <w:p w14:paraId="5EF1E9EC" w14:textId="7EB8B456"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16.2 FRECUENCIA CARDIACA</w:t>
            </w:r>
          </w:p>
          <w:p w14:paraId="01A7F9E0" w14:textId="3767EAAB"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 xml:space="preserve">16.3.- PRESIÓN ARTERIAL NO INVASIVA (SISTÓLICA, DIASTÓLICA, MEDIA) </w:t>
            </w:r>
          </w:p>
          <w:p w14:paraId="2429B283" w14:textId="6A664836"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16.4.- TEMPERATURA</w:t>
            </w:r>
          </w:p>
          <w:p w14:paraId="6EB1FE8A" w14:textId="38006199"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16.5.- FRECUENCIA RESPIRATORIA</w:t>
            </w:r>
          </w:p>
          <w:p w14:paraId="3D7EED41" w14:textId="61A721E9"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16.6.- CO2</w:t>
            </w:r>
          </w:p>
          <w:p w14:paraId="4960B53F" w14:textId="4349C226"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17.- ALARMA DE APNEA.</w:t>
            </w:r>
          </w:p>
          <w:p w14:paraId="1E161B8A" w14:textId="3A9E65FB"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18.- ALARMA DE ARRITMIA</w:t>
            </w:r>
          </w:p>
          <w:p w14:paraId="512B34F4" w14:textId="4D14F32D"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19.- ALARMAS DEL SISTEMA QUE INDIQUEN EL ESTADO DE FUNCIONAMIENTO DEL MONITOR.</w:t>
            </w:r>
          </w:p>
          <w:p w14:paraId="019B5AD9" w14:textId="26426797"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20.- CON SILENCIADOR DE ALARMAS</w:t>
            </w:r>
          </w:p>
          <w:p w14:paraId="3FF8E104" w14:textId="223E0765"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 xml:space="preserve">21.- </w:t>
            </w:r>
            <w:proofErr w:type="gramStart"/>
            <w:r w:rsidRPr="00FC57E4">
              <w:rPr>
                <w:rFonts w:asciiTheme="majorHAnsi" w:hAnsiTheme="majorHAnsi" w:cstheme="majorHAnsi"/>
                <w:sz w:val="18"/>
                <w:szCs w:val="18"/>
                <w:lang w:val="es-ES"/>
              </w:rPr>
              <w:t>INTERFACE</w:t>
            </w:r>
            <w:proofErr w:type="gramEnd"/>
            <w:r w:rsidRPr="00FC57E4">
              <w:rPr>
                <w:rFonts w:asciiTheme="majorHAnsi" w:hAnsiTheme="majorHAnsi" w:cstheme="majorHAnsi"/>
                <w:sz w:val="18"/>
                <w:szCs w:val="18"/>
                <w:lang w:val="es-ES"/>
              </w:rPr>
              <w:t>, MENUES Y MENSAJES EN ESPAÑOL</w:t>
            </w:r>
          </w:p>
          <w:p w14:paraId="49DD3A69" w14:textId="3B2AB645"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22.- SISTEMA PARA FIJACIÓN DE CADA MONITOR: MONTAJE DE PARED.</w:t>
            </w:r>
          </w:p>
          <w:p w14:paraId="471698EC" w14:textId="2C43B934" w:rsidR="00AA6306" w:rsidRPr="00FC57E4" w:rsidRDefault="00E418FD" w:rsidP="00FC57E4">
            <w:pPr>
              <w:pStyle w:val="Standard"/>
              <w:snapToGrid w:val="0"/>
              <w:spacing w:after="0"/>
              <w:jc w:val="both"/>
              <w:rPr>
                <w:rFonts w:asciiTheme="majorHAnsi" w:hAnsiTheme="majorHAnsi" w:cstheme="majorHAnsi"/>
                <w:sz w:val="18"/>
                <w:szCs w:val="18"/>
                <w:lang w:val="es-ES"/>
              </w:rPr>
            </w:pPr>
            <w:r w:rsidRPr="00FC57E4">
              <w:rPr>
                <w:rFonts w:asciiTheme="majorHAnsi" w:hAnsiTheme="majorHAnsi" w:cstheme="majorHAnsi"/>
                <w:sz w:val="18"/>
                <w:szCs w:val="18"/>
                <w:lang w:val="es-ES"/>
              </w:rPr>
              <w:t>23.- CAPACIDAD A FUTURO DE VISUALIZACIÓN VÍA REMOTA DE CURVAS Y TENDENCIAS DESDE CUALQUIER DISPOSITIVO DENTRO Y FUERA DE LA UNIDAD MÉDICA.</w:t>
            </w:r>
          </w:p>
          <w:p w14:paraId="560812FC" w14:textId="2DB2976D" w:rsidR="00AA6306" w:rsidRPr="00FC57E4" w:rsidRDefault="00E418FD" w:rsidP="00FC57E4">
            <w:pPr>
              <w:jc w:val="both"/>
              <w:rPr>
                <w:rFonts w:asciiTheme="majorHAnsi" w:eastAsia="Times New Roman" w:hAnsiTheme="majorHAnsi" w:cstheme="majorHAnsi"/>
                <w:b/>
                <w:bCs/>
                <w:sz w:val="18"/>
                <w:szCs w:val="18"/>
              </w:rPr>
            </w:pPr>
            <w:r w:rsidRPr="00FC57E4">
              <w:rPr>
                <w:rFonts w:asciiTheme="majorHAnsi" w:hAnsiTheme="majorHAnsi" w:cstheme="majorHAnsi"/>
                <w:sz w:val="18"/>
                <w:szCs w:val="18"/>
                <w:lang w:val="es-ES"/>
              </w:rPr>
              <w:t xml:space="preserve">24.- CAPACIDAD A FUTURO DE </w:t>
            </w:r>
            <w:proofErr w:type="gramStart"/>
            <w:r w:rsidRPr="00FC57E4">
              <w:rPr>
                <w:rFonts w:asciiTheme="majorHAnsi" w:hAnsiTheme="majorHAnsi" w:cstheme="majorHAnsi"/>
                <w:sz w:val="18"/>
                <w:szCs w:val="18"/>
                <w:lang w:val="es-ES"/>
              </w:rPr>
              <w:t>INTERFACE</w:t>
            </w:r>
            <w:proofErr w:type="gramEnd"/>
            <w:r w:rsidRPr="00FC57E4">
              <w:rPr>
                <w:rFonts w:asciiTheme="majorHAnsi" w:hAnsiTheme="majorHAnsi" w:cstheme="majorHAnsi"/>
                <w:sz w:val="18"/>
                <w:szCs w:val="18"/>
                <w:lang w:val="es-ES"/>
              </w:rPr>
              <w:t xml:space="preserve"> CON EL SISTEMA DE INFORMACIÓN HOSPITALARIA MEDIANTE PROTOCOLO HL7 DE ACUERDO CON LA TECNOLOGÍA DEL FABRICANTE.</w:t>
            </w:r>
          </w:p>
        </w:tc>
        <w:tc>
          <w:tcPr>
            <w:tcW w:w="1985" w:type="dxa"/>
            <w:tcBorders>
              <w:top w:val="nil"/>
              <w:left w:val="nil"/>
              <w:bottom w:val="single" w:sz="4" w:space="0" w:color="auto"/>
              <w:right w:val="single" w:sz="4" w:space="0" w:color="auto"/>
            </w:tcBorders>
            <w:shd w:val="clear" w:color="auto" w:fill="F2DBDB" w:themeFill="accent2" w:themeFillTint="33"/>
          </w:tcPr>
          <w:p w14:paraId="219C8F60" w14:textId="77777777" w:rsidR="003434EA" w:rsidRPr="00FC57E4" w:rsidRDefault="003434EA" w:rsidP="002A60AC">
            <w:pPr>
              <w:jc w:val="center"/>
              <w:rPr>
                <w:rFonts w:asciiTheme="majorHAnsi" w:hAnsiTheme="majorHAnsi" w:cstheme="majorHAnsi"/>
                <w:b/>
                <w:bCs/>
              </w:rPr>
            </w:pPr>
          </w:p>
          <w:p w14:paraId="289F9AB9" w14:textId="77777777" w:rsidR="003434EA" w:rsidRPr="00FC57E4" w:rsidRDefault="003434EA" w:rsidP="002A60AC">
            <w:pPr>
              <w:jc w:val="center"/>
              <w:rPr>
                <w:rFonts w:asciiTheme="majorHAnsi" w:hAnsiTheme="majorHAnsi" w:cstheme="majorHAnsi"/>
                <w:b/>
                <w:bCs/>
              </w:rPr>
            </w:pPr>
          </w:p>
          <w:p w14:paraId="1E43F32C" w14:textId="77777777" w:rsidR="003434EA" w:rsidRPr="00FC57E4" w:rsidRDefault="003434EA" w:rsidP="002A60AC">
            <w:pPr>
              <w:jc w:val="center"/>
              <w:rPr>
                <w:rFonts w:asciiTheme="majorHAnsi" w:hAnsiTheme="majorHAnsi" w:cstheme="majorHAnsi"/>
                <w:b/>
                <w:bCs/>
              </w:rPr>
            </w:pPr>
          </w:p>
          <w:p w14:paraId="0B762E59" w14:textId="77777777" w:rsidR="003434EA" w:rsidRPr="00FC57E4" w:rsidRDefault="003434EA" w:rsidP="002A60AC">
            <w:pPr>
              <w:jc w:val="center"/>
              <w:rPr>
                <w:rFonts w:asciiTheme="majorHAnsi" w:hAnsiTheme="majorHAnsi" w:cstheme="majorHAnsi"/>
                <w:b/>
                <w:bCs/>
              </w:rPr>
            </w:pPr>
          </w:p>
          <w:p w14:paraId="65FE941B" w14:textId="77777777" w:rsidR="003434EA" w:rsidRPr="00FC57E4" w:rsidRDefault="003434EA" w:rsidP="002A60AC">
            <w:pPr>
              <w:jc w:val="center"/>
              <w:rPr>
                <w:rFonts w:asciiTheme="majorHAnsi" w:hAnsiTheme="majorHAnsi" w:cstheme="majorHAnsi"/>
                <w:b/>
                <w:bCs/>
              </w:rPr>
            </w:pPr>
          </w:p>
          <w:p w14:paraId="69FF2DD9" w14:textId="77777777" w:rsidR="003434EA" w:rsidRPr="00FC57E4" w:rsidRDefault="003434EA" w:rsidP="002A60AC">
            <w:pPr>
              <w:jc w:val="center"/>
              <w:rPr>
                <w:rFonts w:asciiTheme="majorHAnsi" w:hAnsiTheme="majorHAnsi" w:cstheme="majorHAnsi"/>
                <w:b/>
                <w:bCs/>
              </w:rPr>
            </w:pPr>
          </w:p>
          <w:p w14:paraId="6BEBDC52" w14:textId="77777777" w:rsidR="003434EA" w:rsidRPr="00FC57E4" w:rsidRDefault="003434EA" w:rsidP="002A60AC">
            <w:pPr>
              <w:jc w:val="center"/>
              <w:rPr>
                <w:rFonts w:asciiTheme="majorHAnsi" w:hAnsiTheme="majorHAnsi" w:cstheme="majorHAnsi"/>
                <w:b/>
                <w:bCs/>
              </w:rPr>
            </w:pPr>
          </w:p>
          <w:p w14:paraId="32A3C7C0" w14:textId="77777777" w:rsidR="003434EA" w:rsidRPr="00FC57E4" w:rsidRDefault="003434EA" w:rsidP="002A60AC">
            <w:pPr>
              <w:jc w:val="center"/>
              <w:rPr>
                <w:rFonts w:asciiTheme="majorHAnsi" w:hAnsiTheme="majorHAnsi" w:cstheme="majorHAnsi"/>
                <w:b/>
                <w:bCs/>
              </w:rPr>
            </w:pPr>
          </w:p>
          <w:p w14:paraId="0ECD36F9" w14:textId="527020B6" w:rsidR="002A60AC" w:rsidRPr="00FC57E4" w:rsidRDefault="002A60AC" w:rsidP="002A60AC">
            <w:pPr>
              <w:jc w:val="center"/>
              <w:rPr>
                <w:rFonts w:asciiTheme="majorHAnsi" w:eastAsia="Times New Roman" w:hAnsiTheme="majorHAnsi" w:cstheme="majorHAnsi"/>
                <w:b/>
                <w:bCs/>
              </w:rPr>
            </w:pPr>
            <w:r w:rsidRPr="00FC57E4">
              <w:rPr>
                <w:rFonts w:asciiTheme="majorHAnsi" w:hAnsiTheme="majorHAnsi" w:cstheme="majorHAnsi"/>
                <w:b/>
                <w:bCs/>
              </w:rPr>
              <w:t>6</w:t>
            </w:r>
          </w:p>
        </w:tc>
        <w:tc>
          <w:tcPr>
            <w:tcW w:w="1604" w:type="dxa"/>
            <w:tcBorders>
              <w:top w:val="nil"/>
              <w:left w:val="nil"/>
              <w:bottom w:val="single" w:sz="4" w:space="0" w:color="auto"/>
              <w:right w:val="single" w:sz="4" w:space="0" w:color="auto"/>
            </w:tcBorders>
            <w:shd w:val="clear" w:color="auto" w:fill="F2DBDB" w:themeFill="accent2" w:themeFillTint="33"/>
          </w:tcPr>
          <w:p w14:paraId="4A8429DE" w14:textId="77777777" w:rsidR="003434EA" w:rsidRPr="00FC57E4" w:rsidRDefault="003434EA" w:rsidP="002A60AC">
            <w:pPr>
              <w:jc w:val="center"/>
              <w:rPr>
                <w:rFonts w:asciiTheme="majorHAnsi" w:eastAsia="Times New Roman" w:hAnsiTheme="majorHAnsi" w:cstheme="majorHAnsi"/>
                <w:b/>
                <w:bCs/>
              </w:rPr>
            </w:pPr>
          </w:p>
          <w:p w14:paraId="7CB71717" w14:textId="77777777" w:rsidR="003434EA" w:rsidRPr="00FC57E4" w:rsidRDefault="003434EA" w:rsidP="002A60AC">
            <w:pPr>
              <w:jc w:val="center"/>
              <w:rPr>
                <w:rFonts w:asciiTheme="majorHAnsi" w:eastAsia="Times New Roman" w:hAnsiTheme="majorHAnsi" w:cstheme="majorHAnsi"/>
                <w:b/>
                <w:bCs/>
              </w:rPr>
            </w:pPr>
          </w:p>
          <w:p w14:paraId="207EE763" w14:textId="77777777" w:rsidR="003434EA" w:rsidRPr="00FC57E4" w:rsidRDefault="003434EA" w:rsidP="002A60AC">
            <w:pPr>
              <w:jc w:val="center"/>
              <w:rPr>
                <w:rFonts w:asciiTheme="majorHAnsi" w:eastAsia="Times New Roman" w:hAnsiTheme="majorHAnsi" w:cstheme="majorHAnsi"/>
                <w:b/>
                <w:bCs/>
              </w:rPr>
            </w:pPr>
          </w:p>
          <w:p w14:paraId="1A746444" w14:textId="77777777" w:rsidR="003434EA" w:rsidRPr="00FC57E4" w:rsidRDefault="003434EA" w:rsidP="002A60AC">
            <w:pPr>
              <w:jc w:val="center"/>
              <w:rPr>
                <w:rFonts w:asciiTheme="majorHAnsi" w:eastAsia="Times New Roman" w:hAnsiTheme="majorHAnsi" w:cstheme="majorHAnsi"/>
                <w:b/>
                <w:bCs/>
              </w:rPr>
            </w:pPr>
          </w:p>
          <w:p w14:paraId="27986CB4" w14:textId="77777777" w:rsidR="003434EA" w:rsidRPr="00FC57E4" w:rsidRDefault="003434EA" w:rsidP="002A60AC">
            <w:pPr>
              <w:jc w:val="center"/>
              <w:rPr>
                <w:rFonts w:asciiTheme="majorHAnsi" w:eastAsia="Times New Roman" w:hAnsiTheme="majorHAnsi" w:cstheme="majorHAnsi"/>
                <w:b/>
                <w:bCs/>
              </w:rPr>
            </w:pPr>
          </w:p>
          <w:p w14:paraId="11F23702" w14:textId="77777777" w:rsidR="003434EA" w:rsidRPr="00FC57E4" w:rsidRDefault="003434EA" w:rsidP="002A60AC">
            <w:pPr>
              <w:jc w:val="center"/>
              <w:rPr>
                <w:rFonts w:asciiTheme="majorHAnsi" w:eastAsia="Times New Roman" w:hAnsiTheme="majorHAnsi" w:cstheme="majorHAnsi"/>
                <w:b/>
                <w:bCs/>
              </w:rPr>
            </w:pPr>
          </w:p>
          <w:p w14:paraId="517E7594" w14:textId="77777777" w:rsidR="003434EA" w:rsidRPr="00FC57E4" w:rsidRDefault="003434EA" w:rsidP="002A60AC">
            <w:pPr>
              <w:jc w:val="center"/>
              <w:rPr>
                <w:rFonts w:asciiTheme="majorHAnsi" w:eastAsia="Times New Roman" w:hAnsiTheme="majorHAnsi" w:cstheme="majorHAnsi"/>
                <w:b/>
                <w:bCs/>
              </w:rPr>
            </w:pPr>
          </w:p>
          <w:p w14:paraId="4C000616" w14:textId="77777777" w:rsidR="003434EA" w:rsidRPr="00FC57E4" w:rsidRDefault="003434EA" w:rsidP="002A60AC">
            <w:pPr>
              <w:jc w:val="center"/>
              <w:rPr>
                <w:rFonts w:asciiTheme="majorHAnsi" w:eastAsia="Times New Roman" w:hAnsiTheme="majorHAnsi" w:cstheme="majorHAnsi"/>
                <w:b/>
                <w:bCs/>
              </w:rPr>
            </w:pPr>
          </w:p>
          <w:p w14:paraId="71C2B7BC" w14:textId="7B717E1D"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PIEZA</w:t>
            </w:r>
          </w:p>
        </w:tc>
      </w:tr>
      <w:tr w:rsidR="002A60AC" w:rsidRPr="00FC57E4" w14:paraId="6FC94CE6" w14:textId="77777777" w:rsidTr="00FC0EC2">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F8E82C9" w14:textId="77777777"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lastRenderedPageBreak/>
              <w:t>3</w:t>
            </w:r>
          </w:p>
        </w:tc>
        <w:tc>
          <w:tcPr>
            <w:tcW w:w="4306" w:type="dxa"/>
            <w:tcBorders>
              <w:top w:val="nil"/>
              <w:left w:val="nil"/>
              <w:bottom w:val="single" w:sz="4" w:space="0" w:color="auto"/>
              <w:right w:val="single" w:sz="4" w:space="0" w:color="auto"/>
            </w:tcBorders>
            <w:shd w:val="clear" w:color="auto" w:fill="F2DBDB" w:themeFill="accent2" w:themeFillTint="33"/>
            <w:noWrap/>
            <w:hideMark/>
          </w:tcPr>
          <w:p w14:paraId="3717C726" w14:textId="3269404C" w:rsidR="00B8426B" w:rsidRPr="00040592" w:rsidRDefault="00FC57E4" w:rsidP="00FC57E4">
            <w:pPr>
              <w:jc w:val="both"/>
              <w:rPr>
                <w:rFonts w:asciiTheme="majorHAnsi" w:hAnsiTheme="majorHAnsi" w:cstheme="majorHAnsi"/>
                <w:b/>
                <w:bCs/>
                <w:sz w:val="20"/>
                <w:szCs w:val="20"/>
              </w:rPr>
            </w:pPr>
            <w:r w:rsidRPr="00040592">
              <w:rPr>
                <w:rFonts w:asciiTheme="majorHAnsi" w:hAnsiTheme="majorHAnsi" w:cstheme="majorHAnsi"/>
                <w:b/>
                <w:bCs/>
                <w:sz w:val="20"/>
                <w:szCs w:val="20"/>
              </w:rPr>
              <w:t>FIJACION PARA CANULA ENDOTRAQUEAL</w:t>
            </w:r>
          </w:p>
          <w:p w14:paraId="263FCBA2" w14:textId="7957A980"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SUJETADOR DE TUBO ENDOTRAQUEAL.                                                                                           LA PINZA DE SEGURIDAD DE UN SOLO CLIC BLOQUEA EL TUBO ENDOTRAQUEAL EN SU LUGAR. UN CLIC LIBERA LA PINZA PARA LA COLOCACIÓN DEL TUBO.</w:t>
            </w:r>
          </w:p>
          <w:p w14:paraId="7873BC9F" w14:textId="5230E788"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EL ESTABILIZADOR DEL LABIO SUPERIOR NO ABSORBENTE AYUDA A MANTENER EL TUBO FUERA DEL LABIO</w:t>
            </w:r>
          </w:p>
          <w:p w14:paraId="0B181780" w14:textId="62EED8A2"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ALMOHADILLAS DE BARRERAS CUTÁNEAS FÁCILES DE APLICAR QUE SUJETAN EL DISPOSITIVO FIRMEMENTE EN EL LUGAR</w:t>
            </w:r>
          </w:p>
          <w:p w14:paraId="364A472B" w14:textId="3DD3DAE4"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ASEGURA LOS TUBOS ENDOTRAQUEALES ORALES (DIÁMETRO INTERNO DE 5-10 MM)</w:t>
            </w:r>
          </w:p>
          <w:p w14:paraId="093C2826" w14:textId="0FBC088E" w:rsidR="006E7DE3" w:rsidRPr="00FC57E4" w:rsidRDefault="00FC57E4" w:rsidP="00FC57E4">
            <w:pPr>
              <w:jc w:val="both"/>
              <w:rPr>
                <w:rFonts w:asciiTheme="majorHAnsi" w:hAnsiTheme="majorHAnsi" w:cstheme="majorHAnsi"/>
                <w:sz w:val="18"/>
                <w:szCs w:val="18"/>
              </w:rPr>
            </w:pPr>
            <w:r w:rsidRPr="00FC57E4">
              <w:rPr>
                <w:rFonts w:asciiTheme="majorHAnsi" w:eastAsia="Arial Narrow" w:hAnsiTheme="majorHAnsi" w:cstheme="majorHAnsi"/>
                <w:sz w:val="18"/>
                <w:szCs w:val="18"/>
              </w:rPr>
              <w:t>HECHO SIN LÁTEX DE HULE NATURAL</w:t>
            </w:r>
          </w:p>
        </w:tc>
        <w:tc>
          <w:tcPr>
            <w:tcW w:w="1985" w:type="dxa"/>
            <w:tcBorders>
              <w:top w:val="nil"/>
              <w:left w:val="nil"/>
              <w:bottom w:val="single" w:sz="4" w:space="0" w:color="auto"/>
              <w:right w:val="single" w:sz="4" w:space="0" w:color="auto"/>
            </w:tcBorders>
            <w:shd w:val="clear" w:color="auto" w:fill="F2DBDB" w:themeFill="accent2" w:themeFillTint="33"/>
          </w:tcPr>
          <w:p w14:paraId="148162C8" w14:textId="77777777" w:rsidR="003434EA" w:rsidRPr="00FC57E4" w:rsidRDefault="003434EA" w:rsidP="002A60AC">
            <w:pPr>
              <w:jc w:val="center"/>
              <w:rPr>
                <w:rFonts w:asciiTheme="majorHAnsi" w:hAnsiTheme="majorHAnsi" w:cstheme="majorHAnsi"/>
                <w:b/>
                <w:bCs/>
              </w:rPr>
            </w:pPr>
          </w:p>
          <w:p w14:paraId="1003EA3F" w14:textId="77777777" w:rsidR="003434EA" w:rsidRPr="00FC57E4" w:rsidRDefault="003434EA" w:rsidP="002A60AC">
            <w:pPr>
              <w:jc w:val="center"/>
              <w:rPr>
                <w:rFonts w:asciiTheme="majorHAnsi" w:hAnsiTheme="majorHAnsi" w:cstheme="majorHAnsi"/>
                <w:b/>
                <w:bCs/>
              </w:rPr>
            </w:pPr>
          </w:p>
          <w:p w14:paraId="4819120B" w14:textId="77777777" w:rsidR="003434EA" w:rsidRPr="00FC57E4" w:rsidRDefault="003434EA" w:rsidP="002A60AC">
            <w:pPr>
              <w:jc w:val="center"/>
              <w:rPr>
                <w:rFonts w:asciiTheme="majorHAnsi" w:hAnsiTheme="majorHAnsi" w:cstheme="majorHAnsi"/>
                <w:b/>
                <w:bCs/>
              </w:rPr>
            </w:pPr>
          </w:p>
          <w:p w14:paraId="230D6AD4" w14:textId="77777777" w:rsidR="003434EA" w:rsidRPr="00FC57E4" w:rsidRDefault="003434EA" w:rsidP="002A60AC">
            <w:pPr>
              <w:jc w:val="center"/>
              <w:rPr>
                <w:rFonts w:asciiTheme="majorHAnsi" w:hAnsiTheme="majorHAnsi" w:cstheme="majorHAnsi"/>
                <w:b/>
                <w:bCs/>
              </w:rPr>
            </w:pPr>
          </w:p>
          <w:p w14:paraId="63DCE616" w14:textId="04D60F16" w:rsidR="002A60AC" w:rsidRPr="00FC57E4" w:rsidRDefault="002A60AC" w:rsidP="002A60AC">
            <w:pPr>
              <w:jc w:val="center"/>
              <w:rPr>
                <w:rFonts w:asciiTheme="majorHAnsi" w:eastAsia="Times New Roman" w:hAnsiTheme="majorHAnsi" w:cstheme="majorHAnsi"/>
                <w:b/>
                <w:bCs/>
              </w:rPr>
            </w:pPr>
            <w:r w:rsidRPr="00FC57E4">
              <w:rPr>
                <w:rFonts w:asciiTheme="majorHAnsi" w:hAnsiTheme="majorHAnsi" w:cstheme="majorHAnsi"/>
                <w:b/>
                <w:bCs/>
              </w:rPr>
              <w:t>25</w:t>
            </w:r>
          </w:p>
        </w:tc>
        <w:tc>
          <w:tcPr>
            <w:tcW w:w="1604" w:type="dxa"/>
            <w:tcBorders>
              <w:top w:val="nil"/>
              <w:left w:val="nil"/>
              <w:bottom w:val="single" w:sz="4" w:space="0" w:color="auto"/>
              <w:right w:val="single" w:sz="4" w:space="0" w:color="auto"/>
            </w:tcBorders>
            <w:shd w:val="clear" w:color="auto" w:fill="F2DBDB" w:themeFill="accent2" w:themeFillTint="33"/>
          </w:tcPr>
          <w:p w14:paraId="185FD43F" w14:textId="77777777" w:rsidR="003434EA" w:rsidRPr="00FC57E4" w:rsidRDefault="003434EA" w:rsidP="002A60AC">
            <w:pPr>
              <w:jc w:val="center"/>
              <w:rPr>
                <w:rFonts w:asciiTheme="majorHAnsi" w:eastAsia="Times New Roman" w:hAnsiTheme="majorHAnsi" w:cstheme="majorHAnsi"/>
                <w:b/>
                <w:bCs/>
              </w:rPr>
            </w:pPr>
          </w:p>
          <w:p w14:paraId="4E473B07" w14:textId="77777777" w:rsidR="003434EA" w:rsidRPr="00FC57E4" w:rsidRDefault="003434EA" w:rsidP="002A60AC">
            <w:pPr>
              <w:jc w:val="center"/>
              <w:rPr>
                <w:rFonts w:asciiTheme="majorHAnsi" w:eastAsia="Times New Roman" w:hAnsiTheme="majorHAnsi" w:cstheme="majorHAnsi"/>
                <w:b/>
                <w:bCs/>
              </w:rPr>
            </w:pPr>
          </w:p>
          <w:p w14:paraId="13382636" w14:textId="77777777" w:rsidR="003434EA" w:rsidRPr="00FC57E4" w:rsidRDefault="003434EA" w:rsidP="002A60AC">
            <w:pPr>
              <w:jc w:val="center"/>
              <w:rPr>
                <w:rFonts w:asciiTheme="majorHAnsi" w:eastAsia="Times New Roman" w:hAnsiTheme="majorHAnsi" w:cstheme="majorHAnsi"/>
                <w:b/>
                <w:bCs/>
              </w:rPr>
            </w:pPr>
          </w:p>
          <w:p w14:paraId="70C97283" w14:textId="77777777" w:rsidR="003434EA" w:rsidRPr="00FC57E4" w:rsidRDefault="003434EA" w:rsidP="002A60AC">
            <w:pPr>
              <w:jc w:val="center"/>
              <w:rPr>
                <w:rFonts w:asciiTheme="majorHAnsi" w:eastAsia="Times New Roman" w:hAnsiTheme="majorHAnsi" w:cstheme="majorHAnsi"/>
                <w:b/>
                <w:bCs/>
              </w:rPr>
            </w:pPr>
          </w:p>
          <w:p w14:paraId="2C73C13F" w14:textId="6C1EB317"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PIEZA</w:t>
            </w:r>
          </w:p>
        </w:tc>
      </w:tr>
      <w:tr w:rsidR="002A60AC" w:rsidRPr="00FC57E4" w14:paraId="3E6803C5" w14:textId="77777777" w:rsidTr="00FC0EC2">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8980A8B" w14:textId="4A6163D7"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4</w:t>
            </w:r>
          </w:p>
        </w:tc>
        <w:tc>
          <w:tcPr>
            <w:tcW w:w="4306" w:type="dxa"/>
            <w:tcBorders>
              <w:top w:val="nil"/>
              <w:left w:val="nil"/>
              <w:bottom w:val="single" w:sz="4" w:space="0" w:color="auto"/>
              <w:right w:val="single" w:sz="4" w:space="0" w:color="auto"/>
            </w:tcBorders>
            <w:shd w:val="clear" w:color="auto" w:fill="F2DBDB" w:themeFill="accent2" w:themeFillTint="33"/>
            <w:noWrap/>
            <w:hideMark/>
          </w:tcPr>
          <w:p w14:paraId="68439A2E" w14:textId="27564221" w:rsidR="002A60AC" w:rsidRPr="00FC57E4" w:rsidRDefault="00FC57E4" w:rsidP="00FC57E4">
            <w:pPr>
              <w:jc w:val="both"/>
              <w:rPr>
                <w:rFonts w:asciiTheme="majorHAnsi" w:hAnsiTheme="majorHAnsi" w:cstheme="majorHAnsi"/>
                <w:b/>
                <w:bCs/>
                <w:sz w:val="18"/>
                <w:szCs w:val="18"/>
              </w:rPr>
            </w:pPr>
            <w:r w:rsidRPr="00FC57E4">
              <w:rPr>
                <w:rFonts w:asciiTheme="majorHAnsi" w:hAnsiTheme="majorHAnsi" w:cstheme="majorHAnsi"/>
                <w:b/>
                <w:bCs/>
                <w:sz w:val="18"/>
                <w:szCs w:val="18"/>
              </w:rPr>
              <w:t>GEL CONDUCTOR PARA ULTRASONIDO</w:t>
            </w:r>
          </w:p>
          <w:p w14:paraId="047EC4A2" w14:textId="615948CB"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GEL CONDUCTIVO HIPOALERGÉNICO PARA ULTRASONIDO. NO TIENE OLOR Y NO MANCHA LA PIEL. CON FÓRMULA QUE EVITA LA RESEQUEDAD Y LA TRANSPIRACIÓN CORPORAL.   GEL ES FÁCIL DE LIMPIAR.</w:t>
            </w:r>
          </w:p>
          <w:p w14:paraId="0E4A403D" w14:textId="77777777" w:rsidR="006E7DE3" w:rsidRPr="00FC57E4" w:rsidRDefault="006E7DE3" w:rsidP="00FC57E4">
            <w:pPr>
              <w:spacing w:after="0"/>
              <w:jc w:val="both"/>
              <w:rPr>
                <w:rFonts w:asciiTheme="majorHAnsi" w:eastAsia="Arial Narrow" w:hAnsiTheme="majorHAnsi" w:cstheme="majorHAnsi"/>
                <w:sz w:val="18"/>
                <w:szCs w:val="18"/>
              </w:rPr>
            </w:pPr>
          </w:p>
          <w:p w14:paraId="518F1F47" w14:textId="7A2984D4"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GEL CONDUCTIVO PARA ULTRASONIDO</w:t>
            </w:r>
          </w:p>
          <w:p w14:paraId="7AAFCCB1" w14:textId="2D66E24C"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FORMULA ESTABILIZADA ANTI-RESEQUEDAD</w:t>
            </w:r>
          </w:p>
          <w:p w14:paraId="454CA3B4" w14:textId="29CC2ADB"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RESISTENTE A SALES Y TRANSPIRACIÓN DEL CUERPO</w:t>
            </w:r>
          </w:p>
          <w:p w14:paraId="2830FE8B" w14:textId="243355ED"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HIPOALERGÉNICO</w:t>
            </w:r>
          </w:p>
          <w:p w14:paraId="7AA1DF47" w14:textId="658E3B25"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SIN OLOR</w:t>
            </w:r>
          </w:p>
          <w:p w14:paraId="2EFF9D42" w14:textId="701C3306"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lastRenderedPageBreak/>
              <w:t>NO MANCHA LA PIEL NI LA ROPA</w:t>
            </w:r>
          </w:p>
          <w:p w14:paraId="1F40A733" w14:textId="605FA514"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FÁCIL DE LIMPIAR</w:t>
            </w:r>
          </w:p>
          <w:p w14:paraId="0E5B082D" w14:textId="30143B66"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LIBRE DE ALCOHOL, GRASA Y PERFUMES</w:t>
            </w:r>
          </w:p>
          <w:p w14:paraId="5555661C" w14:textId="55FEAEB3"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NO IRRITA LA PIEL</w:t>
            </w:r>
          </w:p>
          <w:p w14:paraId="483B301D" w14:textId="39ABCEE6" w:rsidR="006E7DE3" w:rsidRPr="00FC57E4" w:rsidRDefault="00FC57E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PARA USO EXTERNO EXCLUSIVAMENTE</w:t>
            </w:r>
          </w:p>
          <w:p w14:paraId="1BD93B0F" w14:textId="51308C2A" w:rsidR="006E7DE3" w:rsidRPr="00FC57E4" w:rsidRDefault="00FC57E4" w:rsidP="00FC57E4">
            <w:pPr>
              <w:jc w:val="both"/>
              <w:rPr>
                <w:rFonts w:asciiTheme="majorHAnsi" w:eastAsia="Times New Roman" w:hAnsiTheme="majorHAnsi" w:cstheme="majorHAnsi"/>
                <w:b/>
                <w:bCs/>
                <w:sz w:val="18"/>
                <w:szCs w:val="18"/>
              </w:rPr>
            </w:pPr>
            <w:r w:rsidRPr="00FC57E4">
              <w:rPr>
                <w:rFonts w:asciiTheme="majorHAnsi" w:eastAsia="Arial Narrow" w:hAnsiTheme="majorHAnsi" w:cstheme="majorHAnsi"/>
                <w:sz w:val="18"/>
                <w:szCs w:val="18"/>
              </w:rPr>
              <w:t>PRODUCTO NO ESTÉRIL</w:t>
            </w:r>
          </w:p>
        </w:tc>
        <w:tc>
          <w:tcPr>
            <w:tcW w:w="1985" w:type="dxa"/>
            <w:tcBorders>
              <w:top w:val="nil"/>
              <w:left w:val="nil"/>
              <w:bottom w:val="single" w:sz="4" w:space="0" w:color="auto"/>
              <w:right w:val="single" w:sz="4" w:space="0" w:color="auto"/>
            </w:tcBorders>
            <w:shd w:val="clear" w:color="auto" w:fill="F2DBDB" w:themeFill="accent2" w:themeFillTint="33"/>
          </w:tcPr>
          <w:p w14:paraId="3FB04943" w14:textId="77777777" w:rsidR="003434EA" w:rsidRPr="00FC57E4" w:rsidRDefault="00F1481C" w:rsidP="002A60AC">
            <w:pPr>
              <w:rPr>
                <w:rFonts w:asciiTheme="majorHAnsi" w:hAnsiTheme="majorHAnsi" w:cstheme="majorHAnsi"/>
              </w:rPr>
            </w:pPr>
            <w:r w:rsidRPr="00FC57E4">
              <w:rPr>
                <w:rFonts w:asciiTheme="majorHAnsi" w:hAnsiTheme="majorHAnsi" w:cstheme="majorHAnsi"/>
              </w:rPr>
              <w:lastRenderedPageBreak/>
              <w:t xml:space="preserve">               </w:t>
            </w:r>
          </w:p>
          <w:p w14:paraId="750F6C73" w14:textId="77777777" w:rsidR="003434EA" w:rsidRPr="00FC57E4" w:rsidRDefault="003434EA" w:rsidP="002A60AC">
            <w:pPr>
              <w:rPr>
                <w:rFonts w:asciiTheme="majorHAnsi" w:hAnsiTheme="majorHAnsi" w:cstheme="majorHAnsi"/>
              </w:rPr>
            </w:pPr>
          </w:p>
          <w:p w14:paraId="77BB69A4" w14:textId="6BC07E6C" w:rsidR="002A60AC" w:rsidRPr="00FC57E4" w:rsidRDefault="002A60AC" w:rsidP="003434EA">
            <w:pPr>
              <w:jc w:val="center"/>
              <w:rPr>
                <w:rFonts w:asciiTheme="majorHAnsi" w:eastAsia="Times New Roman" w:hAnsiTheme="majorHAnsi" w:cstheme="majorHAnsi"/>
                <w:b/>
                <w:bCs/>
              </w:rPr>
            </w:pPr>
            <w:r w:rsidRPr="00FC57E4">
              <w:rPr>
                <w:rFonts w:asciiTheme="majorHAnsi" w:hAnsiTheme="majorHAnsi" w:cstheme="majorHAnsi"/>
                <w:b/>
                <w:bCs/>
              </w:rPr>
              <w:t>8</w:t>
            </w:r>
          </w:p>
        </w:tc>
        <w:tc>
          <w:tcPr>
            <w:tcW w:w="1604" w:type="dxa"/>
            <w:tcBorders>
              <w:top w:val="nil"/>
              <w:left w:val="nil"/>
              <w:bottom w:val="single" w:sz="4" w:space="0" w:color="auto"/>
              <w:right w:val="single" w:sz="4" w:space="0" w:color="auto"/>
            </w:tcBorders>
            <w:shd w:val="clear" w:color="auto" w:fill="F2DBDB" w:themeFill="accent2" w:themeFillTint="33"/>
          </w:tcPr>
          <w:p w14:paraId="7F76827D" w14:textId="77777777" w:rsidR="003434EA" w:rsidRPr="00FC57E4" w:rsidRDefault="003434EA" w:rsidP="002A60AC">
            <w:pPr>
              <w:jc w:val="center"/>
              <w:rPr>
                <w:rFonts w:asciiTheme="majorHAnsi" w:eastAsia="Times New Roman" w:hAnsiTheme="majorHAnsi" w:cstheme="majorHAnsi"/>
                <w:b/>
                <w:bCs/>
              </w:rPr>
            </w:pPr>
          </w:p>
          <w:p w14:paraId="39375372" w14:textId="77777777" w:rsidR="003434EA" w:rsidRPr="00FC57E4" w:rsidRDefault="003434EA" w:rsidP="002A60AC">
            <w:pPr>
              <w:jc w:val="center"/>
              <w:rPr>
                <w:rFonts w:asciiTheme="majorHAnsi" w:eastAsia="Times New Roman" w:hAnsiTheme="majorHAnsi" w:cstheme="majorHAnsi"/>
                <w:b/>
                <w:bCs/>
              </w:rPr>
            </w:pPr>
          </w:p>
          <w:p w14:paraId="6BD0A572" w14:textId="0078E6B5"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PIEZA</w:t>
            </w:r>
          </w:p>
        </w:tc>
      </w:tr>
      <w:tr w:rsidR="002A60AC" w:rsidRPr="00FC57E4" w14:paraId="6D5D0633" w14:textId="77777777" w:rsidTr="00FC0EC2">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765720F" w14:textId="77777777"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5</w:t>
            </w:r>
          </w:p>
        </w:tc>
        <w:tc>
          <w:tcPr>
            <w:tcW w:w="4306" w:type="dxa"/>
            <w:tcBorders>
              <w:top w:val="nil"/>
              <w:left w:val="nil"/>
              <w:bottom w:val="single" w:sz="4" w:space="0" w:color="auto"/>
              <w:right w:val="single" w:sz="4" w:space="0" w:color="auto"/>
            </w:tcBorders>
            <w:shd w:val="clear" w:color="auto" w:fill="F2DBDB" w:themeFill="accent2" w:themeFillTint="33"/>
            <w:noWrap/>
            <w:hideMark/>
          </w:tcPr>
          <w:p w14:paraId="4A4F51C0" w14:textId="77777777" w:rsidR="002A60AC" w:rsidRPr="00040592" w:rsidRDefault="00224936" w:rsidP="00FC57E4">
            <w:pPr>
              <w:jc w:val="both"/>
              <w:rPr>
                <w:rFonts w:asciiTheme="majorHAnsi" w:hAnsiTheme="majorHAnsi" w:cstheme="majorHAnsi"/>
                <w:b/>
                <w:bCs/>
                <w:sz w:val="20"/>
                <w:szCs w:val="20"/>
              </w:rPr>
            </w:pPr>
            <w:r w:rsidRPr="00040592">
              <w:rPr>
                <w:rFonts w:asciiTheme="majorHAnsi" w:hAnsiTheme="majorHAnsi" w:cstheme="majorHAnsi"/>
                <w:b/>
                <w:bCs/>
                <w:sz w:val="20"/>
                <w:szCs w:val="20"/>
              </w:rPr>
              <w:t>PAPEL TERMICO PARA ULTRASONIDO</w:t>
            </w:r>
          </w:p>
          <w:p w14:paraId="60000CF6" w14:textId="75ED0230" w:rsidR="00224936"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PAPEL TÉRMICO ECOGRÁFICO</w:t>
            </w:r>
          </w:p>
          <w:p w14:paraId="7CFE2DE1" w14:textId="7C5B120C" w:rsidR="00224936"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MATERIAL: POLIPROPILENO</w:t>
            </w:r>
          </w:p>
          <w:p w14:paraId="3E32FBE3" w14:textId="598BCC87" w:rsidR="00224936"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ESPESOR: 80 ± 5? M</w:t>
            </w:r>
          </w:p>
          <w:p w14:paraId="44F603B7" w14:textId="1902AED6" w:rsidR="00224936"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MEDIDAS: 110 MM X 18 M</w:t>
            </w:r>
          </w:p>
          <w:p w14:paraId="2CF94B90" w14:textId="0EABCA94" w:rsidR="00224936"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BLANCURA: 85% MÍNIMO.</w:t>
            </w:r>
          </w:p>
          <w:p w14:paraId="72D4A31C" w14:textId="36A96AFA" w:rsidR="00224936"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DENSIDAD ÓPTICA MÁXIMA: 1.70 MÍNIMO.</w:t>
            </w:r>
          </w:p>
          <w:p w14:paraId="6282542B" w14:textId="062C4ABF" w:rsidR="00224936"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BRILLO: 88.0% MÍNIMO</w:t>
            </w:r>
          </w:p>
          <w:p w14:paraId="3CE3DE26" w14:textId="5CA25582" w:rsidR="00224936"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RESISTENCIA TÉRMICA: 90% MÍNIMO</w:t>
            </w:r>
          </w:p>
          <w:p w14:paraId="0CCE1A32" w14:textId="433FE93A" w:rsidR="00224936"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RESISTENCIA HUMEDAD: 90% MÍNIM</w:t>
            </w:r>
          </w:p>
          <w:p w14:paraId="59CFA117" w14:textId="74EEAF21" w:rsidR="00224936"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RESISTENCIA A LA LUZ SOLAR: 90% MÍNIMO</w:t>
            </w:r>
          </w:p>
          <w:p w14:paraId="0D63E0A7" w14:textId="2EC12159" w:rsidR="00224936"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ALTA CALIDAD</w:t>
            </w:r>
          </w:p>
          <w:p w14:paraId="4BAE0C5B" w14:textId="3D3E8A9E" w:rsidR="00224936"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DURABILIDAD</w:t>
            </w:r>
          </w:p>
          <w:p w14:paraId="6F1CE6E8" w14:textId="1C6CAECF" w:rsidR="00224936"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SENSIBILIDAD PARA IMPRESIÓN DE LAS IMÁGENES</w:t>
            </w:r>
          </w:p>
          <w:p w14:paraId="42D3490B" w14:textId="572054A6" w:rsidR="00224936"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RESISTENTE AL AGUA, HUELLAS DIGITALES, Y GOTAS DE GEL DE ULTRASONIDO</w:t>
            </w:r>
          </w:p>
          <w:p w14:paraId="49D58CF4" w14:textId="44A1B442" w:rsidR="00224936" w:rsidRPr="00FC57E4" w:rsidRDefault="00384384" w:rsidP="00FC57E4">
            <w:pPr>
              <w:jc w:val="both"/>
              <w:rPr>
                <w:rFonts w:asciiTheme="majorHAnsi" w:eastAsia="Times New Roman" w:hAnsiTheme="majorHAnsi" w:cstheme="majorHAnsi"/>
                <w:b/>
                <w:bCs/>
                <w:sz w:val="18"/>
                <w:szCs w:val="18"/>
              </w:rPr>
            </w:pPr>
            <w:r w:rsidRPr="00FC57E4">
              <w:rPr>
                <w:rFonts w:asciiTheme="majorHAnsi" w:eastAsia="Arial Narrow" w:hAnsiTheme="majorHAnsi" w:cstheme="majorHAnsi"/>
                <w:sz w:val="18"/>
                <w:szCs w:val="18"/>
              </w:rPr>
              <w:t>PRODUCTO FABRICADO CON LA NORMA ISO 9001 Y 14001</w:t>
            </w:r>
          </w:p>
        </w:tc>
        <w:tc>
          <w:tcPr>
            <w:tcW w:w="1985" w:type="dxa"/>
            <w:tcBorders>
              <w:top w:val="nil"/>
              <w:left w:val="nil"/>
              <w:bottom w:val="single" w:sz="4" w:space="0" w:color="auto"/>
              <w:right w:val="single" w:sz="4" w:space="0" w:color="auto"/>
            </w:tcBorders>
            <w:shd w:val="clear" w:color="auto" w:fill="F2DBDB" w:themeFill="accent2" w:themeFillTint="33"/>
          </w:tcPr>
          <w:p w14:paraId="7245D033" w14:textId="77777777" w:rsidR="003434EA" w:rsidRPr="00FC57E4" w:rsidRDefault="003434EA" w:rsidP="002A60AC">
            <w:pPr>
              <w:jc w:val="center"/>
              <w:rPr>
                <w:rFonts w:asciiTheme="majorHAnsi" w:hAnsiTheme="majorHAnsi" w:cstheme="majorHAnsi"/>
                <w:b/>
                <w:bCs/>
              </w:rPr>
            </w:pPr>
          </w:p>
          <w:p w14:paraId="734FD379" w14:textId="77777777" w:rsidR="003434EA" w:rsidRPr="00FC57E4" w:rsidRDefault="003434EA" w:rsidP="002A60AC">
            <w:pPr>
              <w:jc w:val="center"/>
              <w:rPr>
                <w:rFonts w:asciiTheme="majorHAnsi" w:hAnsiTheme="majorHAnsi" w:cstheme="majorHAnsi"/>
                <w:b/>
                <w:bCs/>
              </w:rPr>
            </w:pPr>
          </w:p>
          <w:p w14:paraId="7985FFC7" w14:textId="77777777" w:rsidR="003434EA" w:rsidRPr="00FC57E4" w:rsidRDefault="003434EA" w:rsidP="002A60AC">
            <w:pPr>
              <w:jc w:val="center"/>
              <w:rPr>
                <w:rFonts w:asciiTheme="majorHAnsi" w:hAnsiTheme="majorHAnsi" w:cstheme="majorHAnsi"/>
                <w:b/>
                <w:bCs/>
              </w:rPr>
            </w:pPr>
          </w:p>
          <w:p w14:paraId="6B1094F3" w14:textId="77777777" w:rsidR="003434EA" w:rsidRPr="00FC57E4" w:rsidRDefault="003434EA" w:rsidP="002A60AC">
            <w:pPr>
              <w:jc w:val="center"/>
              <w:rPr>
                <w:rFonts w:asciiTheme="majorHAnsi" w:hAnsiTheme="majorHAnsi" w:cstheme="majorHAnsi"/>
                <w:b/>
                <w:bCs/>
              </w:rPr>
            </w:pPr>
          </w:p>
          <w:p w14:paraId="0AC39A42" w14:textId="77777777" w:rsidR="003434EA" w:rsidRPr="00FC57E4" w:rsidRDefault="003434EA" w:rsidP="002A60AC">
            <w:pPr>
              <w:jc w:val="center"/>
              <w:rPr>
                <w:rFonts w:asciiTheme="majorHAnsi" w:hAnsiTheme="majorHAnsi" w:cstheme="majorHAnsi"/>
                <w:b/>
                <w:bCs/>
              </w:rPr>
            </w:pPr>
          </w:p>
          <w:p w14:paraId="208D4EE0" w14:textId="762F2C4E" w:rsidR="002A60AC" w:rsidRPr="00FC57E4" w:rsidRDefault="002A60AC" w:rsidP="002A60AC">
            <w:pPr>
              <w:jc w:val="center"/>
              <w:rPr>
                <w:rFonts w:asciiTheme="majorHAnsi" w:eastAsia="Times New Roman" w:hAnsiTheme="majorHAnsi" w:cstheme="majorHAnsi"/>
                <w:b/>
                <w:bCs/>
              </w:rPr>
            </w:pPr>
            <w:r w:rsidRPr="00FC57E4">
              <w:rPr>
                <w:rFonts w:asciiTheme="majorHAnsi" w:hAnsiTheme="majorHAnsi" w:cstheme="majorHAnsi"/>
                <w:b/>
                <w:bCs/>
              </w:rPr>
              <w:t>8</w:t>
            </w:r>
          </w:p>
        </w:tc>
        <w:tc>
          <w:tcPr>
            <w:tcW w:w="1604" w:type="dxa"/>
            <w:tcBorders>
              <w:top w:val="nil"/>
              <w:left w:val="nil"/>
              <w:bottom w:val="single" w:sz="4" w:space="0" w:color="auto"/>
              <w:right w:val="single" w:sz="4" w:space="0" w:color="auto"/>
            </w:tcBorders>
            <w:shd w:val="clear" w:color="auto" w:fill="F2DBDB" w:themeFill="accent2" w:themeFillTint="33"/>
          </w:tcPr>
          <w:p w14:paraId="11B4D9C7" w14:textId="77777777" w:rsidR="003434EA" w:rsidRPr="00FC57E4" w:rsidRDefault="003434EA" w:rsidP="002A60AC">
            <w:pPr>
              <w:jc w:val="center"/>
              <w:rPr>
                <w:rFonts w:asciiTheme="majorHAnsi" w:eastAsia="Arial Narrow" w:hAnsiTheme="majorHAnsi" w:cstheme="majorHAnsi"/>
                <w:b/>
                <w:bCs/>
              </w:rPr>
            </w:pPr>
          </w:p>
          <w:p w14:paraId="1CBEBB88" w14:textId="77777777" w:rsidR="003434EA" w:rsidRPr="00FC57E4" w:rsidRDefault="003434EA" w:rsidP="002A60AC">
            <w:pPr>
              <w:jc w:val="center"/>
              <w:rPr>
                <w:rFonts w:asciiTheme="majorHAnsi" w:eastAsia="Arial Narrow" w:hAnsiTheme="majorHAnsi" w:cstheme="majorHAnsi"/>
                <w:b/>
                <w:bCs/>
              </w:rPr>
            </w:pPr>
          </w:p>
          <w:p w14:paraId="49701EF1" w14:textId="77777777" w:rsidR="003434EA" w:rsidRPr="00FC57E4" w:rsidRDefault="003434EA" w:rsidP="002A60AC">
            <w:pPr>
              <w:jc w:val="center"/>
              <w:rPr>
                <w:rFonts w:asciiTheme="majorHAnsi" w:eastAsia="Arial Narrow" w:hAnsiTheme="majorHAnsi" w:cstheme="majorHAnsi"/>
                <w:b/>
                <w:bCs/>
              </w:rPr>
            </w:pPr>
          </w:p>
          <w:p w14:paraId="112D5D78" w14:textId="77777777" w:rsidR="003434EA" w:rsidRPr="00FC57E4" w:rsidRDefault="003434EA" w:rsidP="002A60AC">
            <w:pPr>
              <w:jc w:val="center"/>
              <w:rPr>
                <w:rFonts w:asciiTheme="majorHAnsi" w:eastAsia="Arial Narrow" w:hAnsiTheme="majorHAnsi" w:cstheme="majorHAnsi"/>
                <w:b/>
                <w:bCs/>
              </w:rPr>
            </w:pPr>
          </w:p>
          <w:p w14:paraId="6287046A" w14:textId="77777777" w:rsidR="003434EA" w:rsidRPr="00FC57E4" w:rsidRDefault="003434EA" w:rsidP="002A60AC">
            <w:pPr>
              <w:jc w:val="center"/>
              <w:rPr>
                <w:rFonts w:asciiTheme="majorHAnsi" w:eastAsia="Arial Narrow" w:hAnsiTheme="majorHAnsi" w:cstheme="majorHAnsi"/>
                <w:b/>
                <w:bCs/>
              </w:rPr>
            </w:pPr>
          </w:p>
          <w:p w14:paraId="68179FDE" w14:textId="146785DC" w:rsidR="002A60AC" w:rsidRPr="00FC57E4" w:rsidRDefault="00224936" w:rsidP="002A60AC">
            <w:pPr>
              <w:jc w:val="center"/>
              <w:rPr>
                <w:rFonts w:asciiTheme="majorHAnsi" w:eastAsia="Times New Roman" w:hAnsiTheme="majorHAnsi" w:cstheme="majorHAnsi"/>
                <w:b/>
                <w:bCs/>
              </w:rPr>
            </w:pPr>
            <w:r w:rsidRPr="00FC57E4">
              <w:rPr>
                <w:rFonts w:asciiTheme="majorHAnsi" w:eastAsia="Arial Narrow" w:hAnsiTheme="majorHAnsi" w:cstheme="majorHAnsi"/>
                <w:b/>
                <w:bCs/>
              </w:rPr>
              <w:t>PIEZA</w:t>
            </w:r>
          </w:p>
        </w:tc>
      </w:tr>
      <w:tr w:rsidR="002A60AC" w:rsidRPr="00FC57E4" w14:paraId="65A291E2" w14:textId="77777777" w:rsidTr="00FC0EC2">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4C3CAB7" w14:textId="77777777"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6</w:t>
            </w:r>
          </w:p>
        </w:tc>
        <w:tc>
          <w:tcPr>
            <w:tcW w:w="4306" w:type="dxa"/>
            <w:tcBorders>
              <w:top w:val="nil"/>
              <w:left w:val="nil"/>
              <w:bottom w:val="single" w:sz="4" w:space="0" w:color="auto"/>
              <w:right w:val="single" w:sz="4" w:space="0" w:color="auto"/>
            </w:tcBorders>
            <w:shd w:val="clear" w:color="auto" w:fill="F2DBDB" w:themeFill="accent2" w:themeFillTint="33"/>
            <w:noWrap/>
            <w:hideMark/>
          </w:tcPr>
          <w:p w14:paraId="395CEDE2" w14:textId="287C9A33" w:rsidR="002A60AC" w:rsidRPr="00040592" w:rsidRDefault="00384384" w:rsidP="00FC57E4">
            <w:pPr>
              <w:jc w:val="both"/>
              <w:rPr>
                <w:rFonts w:asciiTheme="majorHAnsi" w:eastAsia="Arial Narrow" w:hAnsiTheme="majorHAnsi" w:cstheme="majorHAnsi"/>
                <w:b/>
                <w:sz w:val="20"/>
                <w:szCs w:val="20"/>
              </w:rPr>
            </w:pPr>
            <w:r w:rsidRPr="00040592">
              <w:rPr>
                <w:rFonts w:asciiTheme="majorHAnsi" w:eastAsia="Arial Narrow" w:hAnsiTheme="majorHAnsi" w:cstheme="majorHAnsi"/>
                <w:b/>
                <w:sz w:val="20"/>
                <w:szCs w:val="20"/>
              </w:rPr>
              <w:t>FILTRO EVACUADOR DE HUMOS</w:t>
            </w:r>
          </w:p>
          <w:p w14:paraId="3D1ED0B7" w14:textId="1042A98F" w:rsidR="00384384"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 xml:space="preserve">DISPOSITIVO PARA FILTRAR LOS HUMOS QUE APARECEN EN LOS PROCEDIMIENTOS DE CORTE Y COAGULACION Y ASI PROTEGER AL MEDICO DEL VIRUS DEL VPH VIRUS DEL PAPILOMA HUMANO </w:t>
            </w:r>
          </w:p>
          <w:p w14:paraId="06448F72" w14:textId="6239DF9C" w:rsidR="00384384" w:rsidRPr="00FC57E4" w:rsidRDefault="00384384" w:rsidP="00FC57E4">
            <w:pPr>
              <w:jc w:val="both"/>
              <w:rPr>
                <w:rFonts w:asciiTheme="majorHAnsi" w:eastAsia="Times New Roman" w:hAnsiTheme="majorHAnsi" w:cstheme="majorHAnsi"/>
                <w:b/>
                <w:bCs/>
                <w:sz w:val="18"/>
                <w:szCs w:val="18"/>
              </w:rPr>
            </w:pPr>
            <w:r w:rsidRPr="00FC57E4">
              <w:rPr>
                <w:rFonts w:asciiTheme="majorHAnsi" w:eastAsia="Arial Narrow" w:hAnsiTheme="majorHAnsi" w:cstheme="majorHAnsi"/>
                <w:sz w:val="18"/>
                <w:szCs w:val="18"/>
              </w:rPr>
              <w:t>CUENTA CON FILTRO DE PAPEL CORRUGADO CON 99% DE EFECTIVIDAD CONTRA VIRUS Y BACTERIAS</w:t>
            </w:r>
          </w:p>
        </w:tc>
        <w:tc>
          <w:tcPr>
            <w:tcW w:w="1985" w:type="dxa"/>
            <w:tcBorders>
              <w:top w:val="nil"/>
              <w:left w:val="nil"/>
              <w:bottom w:val="single" w:sz="4" w:space="0" w:color="auto"/>
              <w:right w:val="single" w:sz="4" w:space="0" w:color="auto"/>
            </w:tcBorders>
            <w:shd w:val="clear" w:color="auto" w:fill="F2DBDB" w:themeFill="accent2" w:themeFillTint="33"/>
          </w:tcPr>
          <w:p w14:paraId="33060828" w14:textId="77777777" w:rsidR="003434EA" w:rsidRPr="00FC57E4" w:rsidRDefault="003434EA" w:rsidP="002A60AC">
            <w:pPr>
              <w:jc w:val="center"/>
              <w:rPr>
                <w:rFonts w:asciiTheme="majorHAnsi" w:hAnsiTheme="majorHAnsi" w:cstheme="majorHAnsi"/>
                <w:b/>
                <w:bCs/>
              </w:rPr>
            </w:pPr>
          </w:p>
          <w:p w14:paraId="372C5F41" w14:textId="77777777" w:rsidR="003434EA" w:rsidRPr="00FC57E4" w:rsidRDefault="003434EA" w:rsidP="002A60AC">
            <w:pPr>
              <w:jc w:val="center"/>
              <w:rPr>
                <w:rFonts w:asciiTheme="majorHAnsi" w:hAnsiTheme="majorHAnsi" w:cstheme="majorHAnsi"/>
                <w:b/>
                <w:bCs/>
              </w:rPr>
            </w:pPr>
          </w:p>
          <w:p w14:paraId="42ADDAB1" w14:textId="77777777" w:rsidR="003434EA" w:rsidRPr="00FC57E4" w:rsidRDefault="003434EA" w:rsidP="002A60AC">
            <w:pPr>
              <w:jc w:val="center"/>
              <w:rPr>
                <w:rFonts w:asciiTheme="majorHAnsi" w:hAnsiTheme="majorHAnsi" w:cstheme="majorHAnsi"/>
                <w:b/>
                <w:bCs/>
              </w:rPr>
            </w:pPr>
          </w:p>
          <w:p w14:paraId="0F3FCE67" w14:textId="3C4F20E6" w:rsidR="002A60AC" w:rsidRPr="00FC57E4" w:rsidRDefault="002A60AC" w:rsidP="002A60AC">
            <w:pPr>
              <w:jc w:val="center"/>
              <w:rPr>
                <w:rFonts w:asciiTheme="majorHAnsi" w:eastAsia="Times New Roman" w:hAnsiTheme="majorHAnsi" w:cstheme="majorHAnsi"/>
                <w:b/>
                <w:bCs/>
              </w:rPr>
            </w:pPr>
            <w:r w:rsidRPr="00FC57E4">
              <w:rPr>
                <w:rFonts w:asciiTheme="majorHAnsi" w:hAnsiTheme="majorHAnsi" w:cstheme="majorHAnsi"/>
                <w:b/>
                <w:bCs/>
              </w:rPr>
              <w:t>2</w:t>
            </w:r>
          </w:p>
        </w:tc>
        <w:tc>
          <w:tcPr>
            <w:tcW w:w="1604" w:type="dxa"/>
            <w:tcBorders>
              <w:top w:val="nil"/>
              <w:left w:val="nil"/>
              <w:bottom w:val="single" w:sz="4" w:space="0" w:color="auto"/>
              <w:right w:val="single" w:sz="4" w:space="0" w:color="auto"/>
            </w:tcBorders>
            <w:shd w:val="clear" w:color="auto" w:fill="F2DBDB" w:themeFill="accent2" w:themeFillTint="33"/>
          </w:tcPr>
          <w:p w14:paraId="29A2514E" w14:textId="77777777" w:rsidR="003434EA" w:rsidRPr="00FC57E4" w:rsidRDefault="003434EA" w:rsidP="002A60AC">
            <w:pPr>
              <w:jc w:val="center"/>
              <w:rPr>
                <w:rFonts w:asciiTheme="majorHAnsi" w:eastAsia="Times New Roman" w:hAnsiTheme="majorHAnsi" w:cstheme="majorHAnsi"/>
                <w:b/>
                <w:bCs/>
              </w:rPr>
            </w:pPr>
          </w:p>
          <w:p w14:paraId="0B371C5A" w14:textId="77777777" w:rsidR="003434EA" w:rsidRPr="00FC57E4" w:rsidRDefault="003434EA" w:rsidP="002A60AC">
            <w:pPr>
              <w:jc w:val="center"/>
              <w:rPr>
                <w:rFonts w:asciiTheme="majorHAnsi" w:eastAsia="Times New Roman" w:hAnsiTheme="majorHAnsi" w:cstheme="majorHAnsi"/>
                <w:b/>
                <w:bCs/>
              </w:rPr>
            </w:pPr>
          </w:p>
          <w:p w14:paraId="3ADB3C4F" w14:textId="77777777" w:rsidR="003434EA" w:rsidRPr="00FC57E4" w:rsidRDefault="003434EA" w:rsidP="002A60AC">
            <w:pPr>
              <w:jc w:val="center"/>
              <w:rPr>
                <w:rFonts w:asciiTheme="majorHAnsi" w:eastAsia="Times New Roman" w:hAnsiTheme="majorHAnsi" w:cstheme="majorHAnsi"/>
                <w:b/>
                <w:bCs/>
              </w:rPr>
            </w:pPr>
          </w:p>
          <w:p w14:paraId="1DDDEB8F" w14:textId="5C476ADB"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PIEZA</w:t>
            </w:r>
          </w:p>
        </w:tc>
      </w:tr>
      <w:tr w:rsidR="002A60AC" w:rsidRPr="00FC57E4" w14:paraId="2748AAFD" w14:textId="77777777" w:rsidTr="00FC0EC2">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8C36923" w14:textId="77777777"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7</w:t>
            </w:r>
          </w:p>
        </w:tc>
        <w:tc>
          <w:tcPr>
            <w:tcW w:w="4306" w:type="dxa"/>
            <w:tcBorders>
              <w:top w:val="nil"/>
              <w:left w:val="nil"/>
              <w:bottom w:val="single" w:sz="4" w:space="0" w:color="auto"/>
              <w:right w:val="single" w:sz="4" w:space="0" w:color="auto"/>
            </w:tcBorders>
            <w:shd w:val="clear" w:color="auto" w:fill="F2DBDB" w:themeFill="accent2" w:themeFillTint="33"/>
            <w:noWrap/>
            <w:hideMark/>
          </w:tcPr>
          <w:p w14:paraId="5F2865F7" w14:textId="7A9FAEAE" w:rsidR="002A60AC" w:rsidRPr="00040592" w:rsidRDefault="002A60AC" w:rsidP="00FC57E4">
            <w:pPr>
              <w:widowControl w:val="0"/>
              <w:suppressAutoHyphens/>
              <w:autoSpaceDN w:val="0"/>
              <w:spacing w:after="0" w:line="240" w:lineRule="auto"/>
              <w:jc w:val="both"/>
              <w:textAlignment w:val="baseline"/>
              <w:rPr>
                <w:rFonts w:asciiTheme="majorHAnsi" w:hAnsiTheme="majorHAnsi" w:cstheme="majorHAnsi"/>
                <w:b/>
                <w:bCs/>
                <w:sz w:val="20"/>
                <w:szCs w:val="20"/>
              </w:rPr>
            </w:pPr>
            <w:r w:rsidRPr="00040592">
              <w:rPr>
                <w:rFonts w:asciiTheme="majorHAnsi" w:hAnsiTheme="majorHAnsi" w:cstheme="majorHAnsi"/>
                <w:b/>
                <w:bCs/>
                <w:sz w:val="20"/>
                <w:szCs w:val="20"/>
              </w:rPr>
              <w:t>PAPEL ELECTRO</w:t>
            </w:r>
            <w:r w:rsidR="00B34AB8" w:rsidRPr="00040592">
              <w:rPr>
                <w:rFonts w:asciiTheme="majorHAnsi" w:hAnsiTheme="majorHAnsi" w:cstheme="majorHAnsi"/>
                <w:b/>
                <w:bCs/>
                <w:sz w:val="20"/>
                <w:szCs w:val="20"/>
              </w:rPr>
              <w:t>CARDIOGRAMA</w:t>
            </w:r>
          </w:p>
          <w:p w14:paraId="2BDC97B6" w14:textId="39F40738" w:rsidR="00384384"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PAPEL PARA ELECTROCARDIOGRAMA 80MM X 30M</w:t>
            </w:r>
          </w:p>
          <w:p w14:paraId="48B4F8EF" w14:textId="7A5F71C7" w:rsidR="00384384" w:rsidRPr="00FC57E4" w:rsidRDefault="00384384" w:rsidP="00FC57E4">
            <w:pPr>
              <w:spacing w:after="0"/>
              <w:jc w:val="both"/>
              <w:rPr>
                <w:rFonts w:asciiTheme="majorHAnsi" w:eastAsia="Arial Narrow" w:hAnsiTheme="majorHAnsi" w:cstheme="majorHAnsi"/>
                <w:sz w:val="18"/>
                <w:szCs w:val="18"/>
              </w:rPr>
            </w:pPr>
            <w:r w:rsidRPr="00FC57E4">
              <w:rPr>
                <w:rFonts w:asciiTheme="majorHAnsi" w:eastAsia="Arial Narrow" w:hAnsiTheme="majorHAnsi" w:cstheme="majorHAnsi"/>
                <w:sz w:val="18"/>
                <w:szCs w:val="18"/>
              </w:rPr>
              <w:t>LA MEDIDA DEL ROLLO EXACTA ES 79MM DE ANCHO POR 49MM DE DIAMETRO</w:t>
            </w:r>
          </w:p>
          <w:p w14:paraId="6BA53BFA" w14:textId="30FD0874" w:rsidR="00384384" w:rsidRPr="00FC57E4" w:rsidRDefault="00384384" w:rsidP="00FC57E4">
            <w:pPr>
              <w:widowControl w:val="0"/>
              <w:suppressAutoHyphens/>
              <w:autoSpaceDN w:val="0"/>
              <w:spacing w:after="0" w:line="240" w:lineRule="auto"/>
              <w:jc w:val="both"/>
              <w:textAlignment w:val="baseline"/>
              <w:rPr>
                <w:rFonts w:asciiTheme="majorHAnsi" w:eastAsia="Times New Roman" w:hAnsiTheme="majorHAnsi" w:cstheme="majorHAnsi"/>
                <w:b/>
                <w:bCs/>
                <w:sz w:val="18"/>
                <w:szCs w:val="18"/>
              </w:rPr>
            </w:pPr>
            <w:r w:rsidRPr="00FC57E4">
              <w:rPr>
                <w:rFonts w:asciiTheme="majorHAnsi" w:eastAsia="Arial Narrow" w:hAnsiTheme="majorHAnsi" w:cstheme="majorHAnsi"/>
                <w:sz w:val="18"/>
                <w:szCs w:val="18"/>
              </w:rPr>
              <w:t>EL CUADRICULADO ES CADA 1MM CUADRO PRINCIPALES CADA 1 CM LA MARCA PARA REGISTRO DE ALTO EN (CUADRO NEGRO) 3 2/3" (9 CM APROX).</w:t>
            </w:r>
          </w:p>
        </w:tc>
        <w:tc>
          <w:tcPr>
            <w:tcW w:w="1985" w:type="dxa"/>
            <w:tcBorders>
              <w:top w:val="nil"/>
              <w:left w:val="nil"/>
              <w:bottom w:val="single" w:sz="4" w:space="0" w:color="auto"/>
              <w:right w:val="single" w:sz="4" w:space="0" w:color="auto"/>
            </w:tcBorders>
            <w:shd w:val="clear" w:color="auto" w:fill="F2DBDB" w:themeFill="accent2" w:themeFillTint="33"/>
          </w:tcPr>
          <w:p w14:paraId="597934BC" w14:textId="77777777" w:rsidR="003434EA" w:rsidRPr="00FC57E4" w:rsidRDefault="003434EA" w:rsidP="002A60AC">
            <w:pPr>
              <w:jc w:val="center"/>
              <w:rPr>
                <w:rFonts w:asciiTheme="majorHAnsi" w:hAnsiTheme="majorHAnsi" w:cstheme="majorHAnsi"/>
                <w:b/>
                <w:bCs/>
              </w:rPr>
            </w:pPr>
          </w:p>
          <w:p w14:paraId="198A59F2" w14:textId="77777777" w:rsidR="003434EA" w:rsidRPr="00FC57E4" w:rsidRDefault="003434EA" w:rsidP="002A60AC">
            <w:pPr>
              <w:jc w:val="center"/>
              <w:rPr>
                <w:rFonts w:asciiTheme="majorHAnsi" w:hAnsiTheme="majorHAnsi" w:cstheme="majorHAnsi"/>
                <w:b/>
                <w:bCs/>
              </w:rPr>
            </w:pPr>
          </w:p>
          <w:p w14:paraId="3CFAE4F9" w14:textId="19E8F84D" w:rsidR="002A60AC" w:rsidRPr="00FC57E4" w:rsidRDefault="002A60AC" w:rsidP="002A60AC">
            <w:pPr>
              <w:jc w:val="center"/>
              <w:rPr>
                <w:rFonts w:asciiTheme="majorHAnsi" w:eastAsia="Times New Roman" w:hAnsiTheme="majorHAnsi" w:cstheme="majorHAnsi"/>
                <w:b/>
                <w:bCs/>
              </w:rPr>
            </w:pPr>
            <w:r w:rsidRPr="00FC57E4">
              <w:rPr>
                <w:rFonts w:asciiTheme="majorHAnsi" w:hAnsiTheme="majorHAnsi" w:cstheme="majorHAnsi"/>
                <w:b/>
                <w:bCs/>
              </w:rPr>
              <w:t>8</w:t>
            </w:r>
          </w:p>
        </w:tc>
        <w:tc>
          <w:tcPr>
            <w:tcW w:w="1604" w:type="dxa"/>
            <w:tcBorders>
              <w:top w:val="nil"/>
              <w:left w:val="nil"/>
              <w:bottom w:val="single" w:sz="4" w:space="0" w:color="auto"/>
              <w:right w:val="single" w:sz="4" w:space="0" w:color="auto"/>
            </w:tcBorders>
            <w:shd w:val="clear" w:color="auto" w:fill="F2DBDB" w:themeFill="accent2" w:themeFillTint="33"/>
          </w:tcPr>
          <w:p w14:paraId="5CD55C9B" w14:textId="77777777" w:rsidR="003434EA" w:rsidRPr="00FC57E4" w:rsidRDefault="003434EA" w:rsidP="002A60AC">
            <w:pPr>
              <w:jc w:val="center"/>
              <w:rPr>
                <w:rFonts w:asciiTheme="majorHAnsi" w:eastAsia="Times New Roman" w:hAnsiTheme="majorHAnsi" w:cstheme="majorHAnsi"/>
                <w:b/>
                <w:bCs/>
              </w:rPr>
            </w:pPr>
          </w:p>
          <w:p w14:paraId="603AB098" w14:textId="77777777" w:rsidR="003434EA" w:rsidRPr="00FC57E4" w:rsidRDefault="003434EA" w:rsidP="002A60AC">
            <w:pPr>
              <w:jc w:val="center"/>
              <w:rPr>
                <w:rFonts w:asciiTheme="majorHAnsi" w:eastAsia="Times New Roman" w:hAnsiTheme="majorHAnsi" w:cstheme="majorHAnsi"/>
                <w:b/>
                <w:bCs/>
              </w:rPr>
            </w:pPr>
          </w:p>
          <w:p w14:paraId="002F07BE" w14:textId="004E8B17"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PIEZA</w:t>
            </w:r>
          </w:p>
        </w:tc>
      </w:tr>
      <w:tr w:rsidR="002A60AC" w:rsidRPr="00FC57E4" w14:paraId="19F65810" w14:textId="77777777" w:rsidTr="00FC0EC2">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9D470C6" w14:textId="77777777"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8</w:t>
            </w:r>
          </w:p>
        </w:tc>
        <w:tc>
          <w:tcPr>
            <w:tcW w:w="4306" w:type="dxa"/>
            <w:tcBorders>
              <w:top w:val="nil"/>
              <w:left w:val="nil"/>
              <w:bottom w:val="single" w:sz="4" w:space="0" w:color="auto"/>
              <w:right w:val="single" w:sz="4" w:space="0" w:color="auto"/>
            </w:tcBorders>
            <w:shd w:val="clear" w:color="auto" w:fill="F2DBDB" w:themeFill="accent2" w:themeFillTint="33"/>
            <w:noWrap/>
            <w:hideMark/>
          </w:tcPr>
          <w:p w14:paraId="4E3720BE" w14:textId="77777777" w:rsidR="002A60AC" w:rsidRPr="00040592" w:rsidRDefault="002A60AC" w:rsidP="00FC57E4">
            <w:pPr>
              <w:jc w:val="both"/>
              <w:rPr>
                <w:rFonts w:asciiTheme="majorHAnsi" w:hAnsiTheme="majorHAnsi" w:cstheme="majorHAnsi"/>
                <w:b/>
                <w:bCs/>
                <w:sz w:val="20"/>
                <w:szCs w:val="20"/>
              </w:rPr>
            </w:pPr>
            <w:r w:rsidRPr="00040592">
              <w:rPr>
                <w:rFonts w:asciiTheme="majorHAnsi" w:hAnsiTheme="majorHAnsi" w:cstheme="majorHAnsi"/>
                <w:b/>
                <w:bCs/>
                <w:sz w:val="20"/>
                <w:szCs w:val="20"/>
              </w:rPr>
              <w:t>SONDA DE ASP. CON CONTROL 10 FR.</w:t>
            </w:r>
          </w:p>
          <w:p w14:paraId="55F71B05" w14:textId="6ECCABA7" w:rsidR="003434EA" w:rsidRPr="00FC57E4" w:rsidRDefault="003434EA" w:rsidP="00FC57E4">
            <w:pPr>
              <w:jc w:val="both"/>
              <w:rPr>
                <w:rFonts w:asciiTheme="majorHAnsi" w:eastAsia="Times New Roman" w:hAnsiTheme="majorHAnsi" w:cstheme="majorHAnsi"/>
                <w:b/>
                <w:bCs/>
                <w:sz w:val="18"/>
                <w:szCs w:val="18"/>
              </w:rPr>
            </w:pPr>
            <w:r w:rsidRPr="00FC57E4">
              <w:rPr>
                <w:rFonts w:asciiTheme="majorHAnsi" w:eastAsia="Arial Narrow" w:hAnsiTheme="majorHAnsi" w:cstheme="majorHAnsi"/>
                <w:sz w:val="18"/>
                <w:szCs w:val="18"/>
              </w:rPr>
              <w:t xml:space="preserve">SONDA PARA ASPIRAR SECRECIONES DE PLASTICO ESTERIL Y DESECHABLE, TAMAÑO INFANTIL 10 FR. LONGITUD CAL. 10 FR. LONGITUD 55 CMS DIAMETRO EXTERNO 3.3MM CON VALVULA DE CONTROL  </w:t>
            </w:r>
          </w:p>
        </w:tc>
        <w:tc>
          <w:tcPr>
            <w:tcW w:w="1985" w:type="dxa"/>
            <w:tcBorders>
              <w:top w:val="nil"/>
              <w:left w:val="nil"/>
              <w:bottom w:val="single" w:sz="4" w:space="0" w:color="auto"/>
              <w:right w:val="single" w:sz="4" w:space="0" w:color="auto"/>
            </w:tcBorders>
            <w:shd w:val="clear" w:color="auto" w:fill="F2DBDB" w:themeFill="accent2" w:themeFillTint="33"/>
          </w:tcPr>
          <w:p w14:paraId="12CA59D7" w14:textId="77777777" w:rsidR="003434EA" w:rsidRPr="00FC57E4" w:rsidRDefault="003434EA" w:rsidP="002A60AC">
            <w:pPr>
              <w:jc w:val="center"/>
              <w:rPr>
                <w:rFonts w:asciiTheme="majorHAnsi" w:hAnsiTheme="majorHAnsi" w:cstheme="majorHAnsi"/>
                <w:b/>
                <w:bCs/>
              </w:rPr>
            </w:pPr>
          </w:p>
          <w:p w14:paraId="3304ED9E" w14:textId="77777777" w:rsidR="003434EA" w:rsidRPr="00FC57E4" w:rsidRDefault="003434EA" w:rsidP="002A60AC">
            <w:pPr>
              <w:jc w:val="center"/>
              <w:rPr>
                <w:rFonts w:asciiTheme="majorHAnsi" w:hAnsiTheme="majorHAnsi" w:cstheme="majorHAnsi"/>
                <w:b/>
                <w:bCs/>
              </w:rPr>
            </w:pPr>
          </w:p>
          <w:p w14:paraId="03D46669" w14:textId="77E54E97" w:rsidR="002A60AC" w:rsidRPr="00FC57E4" w:rsidRDefault="002A60AC" w:rsidP="002A60AC">
            <w:pPr>
              <w:jc w:val="center"/>
              <w:rPr>
                <w:rFonts w:asciiTheme="majorHAnsi" w:eastAsia="Times New Roman" w:hAnsiTheme="majorHAnsi" w:cstheme="majorHAnsi"/>
                <w:b/>
                <w:bCs/>
              </w:rPr>
            </w:pPr>
            <w:r w:rsidRPr="00FC57E4">
              <w:rPr>
                <w:rFonts w:asciiTheme="majorHAnsi" w:hAnsiTheme="majorHAnsi" w:cstheme="majorHAnsi"/>
                <w:b/>
                <w:bCs/>
              </w:rPr>
              <w:t>100</w:t>
            </w:r>
          </w:p>
        </w:tc>
        <w:tc>
          <w:tcPr>
            <w:tcW w:w="1604" w:type="dxa"/>
            <w:tcBorders>
              <w:top w:val="nil"/>
              <w:left w:val="nil"/>
              <w:bottom w:val="single" w:sz="4" w:space="0" w:color="auto"/>
              <w:right w:val="single" w:sz="4" w:space="0" w:color="auto"/>
            </w:tcBorders>
            <w:shd w:val="clear" w:color="auto" w:fill="F2DBDB" w:themeFill="accent2" w:themeFillTint="33"/>
          </w:tcPr>
          <w:p w14:paraId="67AC5C4C" w14:textId="77777777" w:rsidR="003434EA" w:rsidRPr="00FC57E4" w:rsidRDefault="003434EA" w:rsidP="002A60AC">
            <w:pPr>
              <w:jc w:val="center"/>
              <w:rPr>
                <w:rFonts w:asciiTheme="majorHAnsi" w:eastAsia="Times New Roman" w:hAnsiTheme="majorHAnsi" w:cstheme="majorHAnsi"/>
                <w:b/>
                <w:bCs/>
              </w:rPr>
            </w:pPr>
          </w:p>
          <w:p w14:paraId="584B5AA7" w14:textId="77777777" w:rsidR="003434EA" w:rsidRPr="00FC57E4" w:rsidRDefault="003434EA" w:rsidP="002A60AC">
            <w:pPr>
              <w:jc w:val="center"/>
              <w:rPr>
                <w:rFonts w:asciiTheme="majorHAnsi" w:eastAsia="Times New Roman" w:hAnsiTheme="majorHAnsi" w:cstheme="majorHAnsi"/>
                <w:b/>
                <w:bCs/>
              </w:rPr>
            </w:pPr>
          </w:p>
          <w:p w14:paraId="06698A96" w14:textId="5A5DB73C"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PIEZA</w:t>
            </w:r>
          </w:p>
        </w:tc>
      </w:tr>
      <w:tr w:rsidR="002A60AC" w:rsidRPr="00FC57E4" w14:paraId="26D2577F" w14:textId="77777777" w:rsidTr="00FC0EC2">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A9D20CD" w14:textId="77777777"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lastRenderedPageBreak/>
              <w:t>9</w:t>
            </w:r>
          </w:p>
        </w:tc>
        <w:tc>
          <w:tcPr>
            <w:tcW w:w="4306" w:type="dxa"/>
            <w:tcBorders>
              <w:top w:val="nil"/>
              <w:left w:val="nil"/>
              <w:bottom w:val="single" w:sz="4" w:space="0" w:color="auto"/>
              <w:right w:val="single" w:sz="4" w:space="0" w:color="auto"/>
            </w:tcBorders>
            <w:shd w:val="clear" w:color="auto" w:fill="F2DBDB" w:themeFill="accent2" w:themeFillTint="33"/>
            <w:noWrap/>
            <w:hideMark/>
          </w:tcPr>
          <w:p w14:paraId="2214B0F7" w14:textId="77777777" w:rsidR="002A60AC" w:rsidRPr="00FC57E4" w:rsidRDefault="002A60AC" w:rsidP="00FC57E4">
            <w:pPr>
              <w:jc w:val="both"/>
              <w:rPr>
                <w:rFonts w:asciiTheme="majorHAnsi" w:hAnsiTheme="majorHAnsi" w:cstheme="majorHAnsi"/>
                <w:b/>
                <w:bCs/>
                <w:sz w:val="18"/>
                <w:szCs w:val="18"/>
              </w:rPr>
            </w:pPr>
            <w:r w:rsidRPr="00040592">
              <w:rPr>
                <w:rFonts w:asciiTheme="majorHAnsi" w:hAnsiTheme="majorHAnsi" w:cstheme="majorHAnsi"/>
                <w:b/>
                <w:bCs/>
                <w:sz w:val="20"/>
                <w:szCs w:val="20"/>
              </w:rPr>
              <w:t>SONDA DE ASP. CON CONTROL 12 FR</w:t>
            </w:r>
            <w:r w:rsidRPr="00FC57E4">
              <w:rPr>
                <w:rFonts w:asciiTheme="majorHAnsi" w:hAnsiTheme="majorHAnsi" w:cstheme="majorHAnsi"/>
                <w:b/>
                <w:bCs/>
                <w:sz w:val="18"/>
                <w:szCs w:val="18"/>
              </w:rPr>
              <w:t>.</w:t>
            </w:r>
          </w:p>
          <w:p w14:paraId="19001AC9" w14:textId="1B2FB628" w:rsidR="003434EA" w:rsidRPr="00FC57E4" w:rsidRDefault="003434EA" w:rsidP="00FC57E4">
            <w:pPr>
              <w:jc w:val="both"/>
              <w:rPr>
                <w:rFonts w:asciiTheme="majorHAnsi" w:eastAsia="Times New Roman" w:hAnsiTheme="majorHAnsi" w:cstheme="majorHAnsi"/>
                <w:b/>
                <w:bCs/>
                <w:sz w:val="18"/>
                <w:szCs w:val="18"/>
              </w:rPr>
            </w:pPr>
            <w:r w:rsidRPr="00FC57E4">
              <w:rPr>
                <w:rFonts w:asciiTheme="majorHAnsi" w:eastAsia="Arial Narrow" w:hAnsiTheme="majorHAnsi" w:cstheme="majorHAnsi"/>
                <w:sz w:val="18"/>
                <w:szCs w:val="18"/>
              </w:rPr>
              <w:t xml:space="preserve">SONDA PARA ASPIRAR SECRECIONES DE PLASTICO ESTERIL Y DESECHABLE, TAMAÑO ADULTO 12 FR. LONGITUD CAL. 12 FR. LONGITUD 55 CMS DIAMETRO EXTERNO 4.0 MM CON VALVULA DE CONTROL  </w:t>
            </w:r>
          </w:p>
        </w:tc>
        <w:tc>
          <w:tcPr>
            <w:tcW w:w="1985" w:type="dxa"/>
            <w:tcBorders>
              <w:top w:val="nil"/>
              <w:left w:val="nil"/>
              <w:bottom w:val="single" w:sz="4" w:space="0" w:color="auto"/>
              <w:right w:val="single" w:sz="4" w:space="0" w:color="auto"/>
            </w:tcBorders>
            <w:shd w:val="clear" w:color="auto" w:fill="F2DBDB" w:themeFill="accent2" w:themeFillTint="33"/>
          </w:tcPr>
          <w:p w14:paraId="7D5BB762" w14:textId="77777777" w:rsidR="003434EA" w:rsidRPr="00FC57E4" w:rsidRDefault="003434EA" w:rsidP="002A60AC">
            <w:pPr>
              <w:jc w:val="center"/>
              <w:rPr>
                <w:rFonts w:asciiTheme="majorHAnsi" w:hAnsiTheme="majorHAnsi" w:cstheme="majorHAnsi"/>
                <w:b/>
                <w:bCs/>
              </w:rPr>
            </w:pPr>
          </w:p>
          <w:p w14:paraId="39C84FD0" w14:textId="77777777" w:rsidR="003434EA" w:rsidRPr="00FC57E4" w:rsidRDefault="003434EA" w:rsidP="002A60AC">
            <w:pPr>
              <w:jc w:val="center"/>
              <w:rPr>
                <w:rFonts w:asciiTheme="majorHAnsi" w:hAnsiTheme="majorHAnsi" w:cstheme="majorHAnsi"/>
                <w:b/>
                <w:bCs/>
              </w:rPr>
            </w:pPr>
          </w:p>
          <w:p w14:paraId="34106158" w14:textId="429719DF" w:rsidR="002A60AC" w:rsidRPr="00FC57E4" w:rsidRDefault="002A60AC" w:rsidP="002A60AC">
            <w:pPr>
              <w:jc w:val="center"/>
              <w:rPr>
                <w:rFonts w:asciiTheme="majorHAnsi" w:eastAsia="Times New Roman" w:hAnsiTheme="majorHAnsi" w:cstheme="majorHAnsi"/>
                <w:b/>
                <w:bCs/>
              </w:rPr>
            </w:pPr>
            <w:r w:rsidRPr="00FC57E4">
              <w:rPr>
                <w:rFonts w:asciiTheme="majorHAnsi" w:hAnsiTheme="majorHAnsi" w:cstheme="majorHAnsi"/>
                <w:b/>
                <w:bCs/>
              </w:rPr>
              <w:t>100</w:t>
            </w:r>
          </w:p>
        </w:tc>
        <w:tc>
          <w:tcPr>
            <w:tcW w:w="1604" w:type="dxa"/>
            <w:tcBorders>
              <w:top w:val="nil"/>
              <w:left w:val="nil"/>
              <w:bottom w:val="single" w:sz="4" w:space="0" w:color="auto"/>
              <w:right w:val="single" w:sz="4" w:space="0" w:color="auto"/>
            </w:tcBorders>
            <w:shd w:val="clear" w:color="auto" w:fill="F2DBDB" w:themeFill="accent2" w:themeFillTint="33"/>
          </w:tcPr>
          <w:p w14:paraId="31439DB1" w14:textId="77777777" w:rsidR="003434EA" w:rsidRPr="00FC57E4" w:rsidRDefault="003434EA" w:rsidP="002A60AC">
            <w:pPr>
              <w:jc w:val="center"/>
              <w:rPr>
                <w:rFonts w:asciiTheme="majorHAnsi" w:eastAsia="Times New Roman" w:hAnsiTheme="majorHAnsi" w:cstheme="majorHAnsi"/>
                <w:b/>
                <w:bCs/>
              </w:rPr>
            </w:pPr>
          </w:p>
          <w:p w14:paraId="091BA43C" w14:textId="77777777" w:rsidR="003434EA" w:rsidRPr="00FC57E4" w:rsidRDefault="003434EA" w:rsidP="002A60AC">
            <w:pPr>
              <w:jc w:val="center"/>
              <w:rPr>
                <w:rFonts w:asciiTheme="majorHAnsi" w:eastAsia="Times New Roman" w:hAnsiTheme="majorHAnsi" w:cstheme="majorHAnsi"/>
                <w:b/>
                <w:bCs/>
              </w:rPr>
            </w:pPr>
          </w:p>
          <w:p w14:paraId="73733C04" w14:textId="0A0551B1"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PIEZA</w:t>
            </w:r>
          </w:p>
        </w:tc>
      </w:tr>
      <w:tr w:rsidR="002A60AC" w:rsidRPr="00FC57E4" w14:paraId="074A8EBE" w14:textId="77777777" w:rsidTr="00FC0EC2">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E73684B" w14:textId="77777777"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10</w:t>
            </w:r>
          </w:p>
        </w:tc>
        <w:tc>
          <w:tcPr>
            <w:tcW w:w="4306" w:type="dxa"/>
            <w:tcBorders>
              <w:top w:val="nil"/>
              <w:left w:val="nil"/>
              <w:bottom w:val="single" w:sz="4" w:space="0" w:color="auto"/>
              <w:right w:val="single" w:sz="4" w:space="0" w:color="auto"/>
            </w:tcBorders>
            <w:shd w:val="clear" w:color="auto" w:fill="F2DBDB" w:themeFill="accent2" w:themeFillTint="33"/>
            <w:noWrap/>
            <w:hideMark/>
          </w:tcPr>
          <w:p w14:paraId="2DCFB858" w14:textId="77777777" w:rsidR="002A60AC" w:rsidRPr="00040592" w:rsidRDefault="002A60AC" w:rsidP="00FC57E4">
            <w:pPr>
              <w:jc w:val="both"/>
              <w:rPr>
                <w:rFonts w:asciiTheme="majorHAnsi" w:hAnsiTheme="majorHAnsi" w:cstheme="majorHAnsi"/>
                <w:b/>
                <w:bCs/>
                <w:sz w:val="20"/>
                <w:szCs w:val="20"/>
              </w:rPr>
            </w:pPr>
            <w:r w:rsidRPr="00040592">
              <w:rPr>
                <w:rFonts w:asciiTheme="majorHAnsi" w:hAnsiTheme="majorHAnsi" w:cstheme="majorHAnsi"/>
                <w:b/>
                <w:bCs/>
                <w:sz w:val="20"/>
                <w:szCs w:val="20"/>
              </w:rPr>
              <w:t>SONDA DE ASP. CON CONTROL 14 FR.</w:t>
            </w:r>
          </w:p>
          <w:p w14:paraId="5C74F82F" w14:textId="250F8B14" w:rsidR="003434EA" w:rsidRPr="00FC57E4" w:rsidRDefault="003434EA" w:rsidP="00FC57E4">
            <w:pPr>
              <w:jc w:val="both"/>
              <w:rPr>
                <w:rFonts w:asciiTheme="majorHAnsi" w:eastAsia="Times New Roman" w:hAnsiTheme="majorHAnsi" w:cstheme="majorHAnsi"/>
                <w:b/>
                <w:bCs/>
                <w:sz w:val="18"/>
                <w:szCs w:val="18"/>
              </w:rPr>
            </w:pPr>
            <w:r w:rsidRPr="00FC57E4">
              <w:rPr>
                <w:rFonts w:asciiTheme="majorHAnsi" w:eastAsia="Arial Narrow" w:hAnsiTheme="majorHAnsi" w:cstheme="majorHAnsi"/>
                <w:sz w:val="18"/>
                <w:szCs w:val="18"/>
              </w:rPr>
              <w:t xml:space="preserve">SONDA PARA ASPIRAR SECRECIONES DE PLASTICO ESTERIL Y DESECHABLE, TAMAÑO ADULTO 14 FR. LONGITUD CAL. 14 FR. LONGITUD 55 CMS DIAMETRO EXTERNO 4.7 MM CON VALVULA DE CONTROL  </w:t>
            </w:r>
          </w:p>
        </w:tc>
        <w:tc>
          <w:tcPr>
            <w:tcW w:w="1985" w:type="dxa"/>
            <w:tcBorders>
              <w:top w:val="nil"/>
              <w:left w:val="nil"/>
              <w:bottom w:val="single" w:sz="4" w:space="0" w:color="auto"/>
              <w:right w:val="single" w:sz="4" w:space="0" w:color="auto"/>
            </w:tcBorders>
            <w:shd w:val="clear" w:color="auto" w:fill="F2DBDB" w:themeFill="accent2" w:themeFillTint="33"/>
          </w:tcPr>
          <w:p w14:paraId="66069990" w14:textId="77777777" w:rsidR="003434EA" w:rsidRPr="00FC57E4" w:rsidRDefault="003434EA" w:rsidP="002A60AC">
            <w:pPr>
              <w:jc w:val="center"/>
              <w:rPr>
                <w:rFonts w:asciiTheme="majorHAnsi" w:hAnsiTheme="majorHAnsi" w:cstheme="majorHAnsi"/>
                <w:b/>
                <w:bCs/>
              </w:rPr>
            </w:pPr>
          </w:p>
          <w:p w14:paraId="389ACC56" w14:textId="77777777" w:rsidR="003434EA" w:rsidRPr="00FC57E4" w:rsidRDefault="003434EA" w:rsidP="002A60AC">
            <w:pPr>
              <w:jc w:val="center"/>
              <w:rPr>
                <w:rFonts w:asciiTheme="majorHAnsi" w:hAnsiTheme="majorHAnsi" w:cstheme="majorHAnsi"/>
                <w:b/>
                <w:bCs/>
              </w:rPr>
            </w:pPr>
          </w:p>
          <w:p w14:paraId="0E62157E" w14:textId="263E2193" w:rsidR="002A60AC" w:rsidRPr="00FC57E4" w:rsidRDefault="002A60AC" w:rsidP="002A60AC">
            <w:pPr>
              <w:jc w:val="center"/>
              <w:rPr>
                <w:rFonts w:asciiTheme="majorHAnsi" w:eastAsia="Times New Roman" w:hAnsiTheme="majorHAnsi" w:cstheme="majorHAnsi"/>
                <w:b/>
                <w:bCs/>
              </w:rPr>
            </w:pPr>
            <w:r w:rsidRPr="00FC57E4">
              <w:rPr>
                <w:rFonts w:asciiTheme="majorHAnsi" w:hAnsiTheme="majorHAnsi" w:cstheme="majorHAnsi"/>
                <w:b/>
                <w:bCs/>
              </w:rPr>
              <w:t>232</w:t>
            </w:r>
          </w:p>
        </w:tc>
        <w:tc>
          <w:tcPr>
            <w:tcW w:w="1604" w:type="dxa"/>
            <w:tcBorders>
              <w:top w:val="nil"/>
              <w:left w:val="nil"/>
              <w:bottom w:val="single" w:sz="4" w:space="0" w:color="auto"/>
              <w:right w:val="single" w:sz="4" w:space="0" w:color="auto"/>
            </w:tcBorders>
            <w:shd w:val="clear" w:color="auto" w:fill="F2DBDB" w:themeFill="accent2" w:themeFillTint="33"/>
          </w:tcPr>
          <w:p w14:paraId="3005F5B0" w14:textId="77777777" w:rsidR="003434EA" w:rsidRPr="00FC57E4" w:rsidRDefault="003434EA" w:rsidP="002A60AC">
            <w:pPr>
              <w:jc w:val="center"/>
              <w:rPr>
                <w:rFonts w:asciiTheme="majorHAnsi" w:eastAsia="Times New Roman" w:hAnsiTheme="majorHAnsi" w:cstheme="majorHAnsi"/>
                <w:b/>
                <w:bCs/>
              </w:rPr>
            </w:pPr>
          </w:p>
          <w:p w14:paraId="2CC5A020" w14:textId="77777777" w:rsidR="003434EA" w:rsidRPr="00FC57E4" w:rsidRDefault="003434EA" w:rsidP="002A60AC">
            <w:pPr>
              <w:jc w:val="center"/>
              <w:rPr>
                <w:rFonts w:asciiTheme="majorHAnsi" w:eastAsia="Times New Roman" w:hAnsiTheme="majorHAnsi" w:cstheme="majorHAnsi"/>
                <w:b/>
                <w:bCs/>
              </w:rPr>
            </w:pPr>
          </w:p>
          <w:p w14:paraId="63DF4442" w14:textId="6FAF2259"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PIEZA</w:t>
            </w:r>
          </w:p>
        </w:tc>
      </w:tr>
      <w:tr w:rsidR="002A60AC" w:rsidRPr="00FC57E4" w14:paraId="601BB161" w14:textId="77777777" w:rsidTr="00FC0EC2">
        <w:trPr>
          <w:trHeight w:val="466"/>
        </w:trPr>
        <w:tc>
          <w:tcPr>
            <w:tcW w:w="149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252BEAD" w14:textId="77777777"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11</w:t>
            </w:r>
          </w:p>
        </w:tc>
        <w:tc>
          <w:tcPr>
            <w:tcW w:w="4306" w:type="dxa"/>
            <w:tcBorders>
              <w:top w:val="nil"/>
              <w:left w:val="nil"/>
              <w:bottom w:val="single" w:sz="4" w:space="0" w:color="auto"/>
              <w:right w:val="single" w:sz="4" w:space="0" w:color="auto"/>
            </w:tcBorders>
            <w:shd w:val="clear" w:color="auto" w:fill="F2DBDB" w:themeFill="accent2" w:themeFillTint="33"/>
            <w:noWrap/>
            <w:hideMark/>
          </w:tcPr>
          <w:p w14:paraId="5720F2A7" w14:textId="77777777" w:rsidR="002A60AC" w:rsidRPr="00040592" w:rsidRDefault="002A60AC" w:rsidP="00FC57E4">
            <w:pPr>
              <w:jc w:val="both"/>
              <w:rPr>
                <w:rFonts w:asciiTheme="majorHAnsi" w:hAnsiTheme="majorHAnsi" w:cstheme="majorHAnsi"/>
                <w:b/>
                <w:bCs/>
                <w:sz w:val="20"/>
                <w:szCs w:val="20"/>
              </w:rPr>
            </w:pPr>
            <w:r w:rsidRPr="00040592">
              <w:rPr>
                <w:rFonts w:asciiTheme="majorHAnsi" w:hAnsiTheme="majorHAnsi" w:cstheme="majorHAnsi"/>
                <w:b/>
                <w:bCs/>
                <w:sz w:val="20"/>
                <w:szCs w:val="20"/>
              </w:rPr>
              <w:t>SONDA DE ASP. CON CONTROL 16 FR.</w:t>
            </w:r>
          </w:p>
          <w:p w14:paraId="4B69E0C4" w14:textId="1115CB6B" w:rsidR="003434EA" w:rsidRPr="00FC57E4" w:rsidRDefault="003434EA" w:rsidP="00FC57E4">
            <w:pPr>
              <w:jc w:val="both"/>
              <w:rPr>
                <w:rFonts w:asciiTheme="majorHAnsi" w:eastAsia="Times New Roman" w:hAnsiTheme="majorHAnsi" w:cstheme="majorHAnsi"/>
                <w:b/>
                <w:bCs/>
                <w:sz w:val="18"/>
                <w:szCs w:val="18"/>
              </w:rPr>
            </w:pPr>
            <w:r w:rsidRPr="00FC57E4">
              <w:rPr>
                <w:rFonts w:asciiTheme="majorHAnsi" w:eastAsia="Arial Narrow" w:hAnsiTheme="majorHAnsi" w:cstheme="majorHAnsi"/>
                <w:sz w:val="18"/>
                <w:szCs w:val="18"/>
              </w:rPr>
              <w:t xml:space="preserve">SONDA PARA ASPIRAR SECRECIONES DE PLASTICO ESTERIL Y DESECHABLE, TAMAÑO ADULTO 16 FR. LONGITUD CAL. 16 FR. LONGITUD 55 CMS DIAMETRO EXTERNO 5.3MM CON VALVULA DE CONTROL  </w:t>
            </w:r>
          </w:p>
        </w:tc>
        <w:tc>
          <w:tcPr>
            <w:tcW w:w="1985" w:type="dxa"/>
            <w:tcBorders>
              <w:top w:val="nil"/>
              <w:left w:val="nil"/>
              <w:bottom w:val="single" w:sz="4" w:space="0" w:color="auto"/>
              <w:right w:val="single" w:sz="4" w:space="0" w:color="auto"/>
            </w:tcBorders>
            <w:shd w:val="clear" w:color="auto" w:fill="F2DBDB" w:themeFill="accent2" w:themeFillTint="33"/>
          </w:tcPr>
          <w:p w14:paraId="570D5CED" w14:textId="77777777" w:rsidR="003434EA" w:rsidRPr="00FC57E4" w:rsidRDefault="003434EA" w:rsidP="002A60AC">
            <w:pPr>
              <w:jc w:val="center"/>
              <w:rPr>
                <w:rFonts w:asciiTheme="majorHAnsi" w:hAnsiTheme="majorHAnsi" w:cstheme="majorHAnsi"/>
                <w:b/>
                <w:bCs/>
              </w:rPr>
            </w:pPr>
          </w:p>
          <w:p w14:paraId="077AA583" w14:textId="77777777" w:rsidR="003434EA" w:rsidRPr="00FC57E4" w:rsidRDefault="003434EA" w:rsidP="002A60AC">
            <w:pPr>
              <w:jc w:val="center"/>
              <w:rPr>
                <w:rFonts w:asciiTheme="majorHAnsi" w:hAnsiTheme="majorHAnsi" w:cstheme="majorHAnsi"/>
                <w:b/>
                <w:bCs/>
              </w:rPr>
            </w:pPr>
          </w:p>
          <w:p w14:paraId="37E0AAF3" w14:textId="36B2E151" w:rsidR="002A60AC" w:rsidRPr="00FC57E4" w:rsidRDefault="002A60AC" w:rsidP="002A60AC">
            <w:pPr>
              <w:jc w:val="center"/>
              <w:rPr>
                <w:rFonts w:asciiTheme="majorHAnsi" w:eastAsia="Times New Roman" w:hAnsiTheme="majorHAnsi" w:cstheme="majorHAnsi"/>
                <w:b/>
                <w:bCs/>
              </w:rPr>
            </w:pPr>
            <w:r w:rsidRPr="00FC57E4">
              <w:rPr>
                <w:rFonts w:asciiTheme="majorHAnsi" w:hAnsiTheme="majorHAnsi" w:cstheme="majorHAnsi"/>
                <w:b/>
                <w:bCs/>
              </w:rPr>
              <w:t>240</w:t>
            </w:r>
          </w:p>
        </w:tc>
        <w:tc>
          <w:tcPr>
            <w:tcW w:w="1604" w:type="dxa"/>
            <w:tcBorders>
              <w:top w:val="nil"/>
              <w:left w:val="nil"/>
              <w:bottom w:val="single" w:sz="4" w:space="0" w:color="auto"/>
              <w:right w:val="single" w:sz="4" w:space="0" w:color="auto"/>
            </w:tcBorders>
            <w:shd w:val="clear" w:color="auto" w:fill="F2DBDB" w:themeFill="accent2" w:themeFillTint="33"/>
          </w:tcPr>
          <w:p w14:paraId="4B406C8D" w14:textId="77777777" w:rsidR="003434EA" w:rsidRPr="00FC57E4" w:rsidRDefault="003434EA" w:rsidP="002A60AC">
            <w:pPr>
              <w:jc w:val="center"/>
              <w:rPr>
                <w:rFonts w:asciiTheme="majorHAnsi" w:eastAsia="Times New Roman" w:hAnsiTheme="majorHAnsi" w:cstheme="majorHAnsi"/>
                <w:b/>
                <w:bCs/>
              </w:rPr>
            </w:pPr>
          </w:p>
          <w:p w14:paraId="3AEEB301" w14:textId="77777777" w:rsidR="003434EA" w:rsidRPr="00FC57E4" w:rsidRDefault="003434EA" w:rsidP="002A60AC">
            <w:pPr>
              <w:jc w:val="center"/>
              <w:rPr>
                <w:rFonts w:asciiTheme="majorHAnsi" w:eastAsia="Times New Roman" w:hAnsiTheme="majorHAnsi" w:cstheme="majorHAnsi"/>
                <w:b/>
                <w:bCs/>
              </w:rPr>
            </w:pPr>
          </w:p>
          <w:p w14:paraId="410B0DC2" w14:textId="019136C4" w:rsidR="002A60AC" w:rsidRPr="00FC57E4" w:rsidRDefault="002A60AC" w:rsidP="002A60AC">
            <w:pPr>
              <w:jc w:val="center"/>
              <w:rPr>
                <w:rFonts w:asciiTheme="majorHAnsi" w:eastAsia="Times New Roman" w:hAnsiTheme="majorHAnsi" w:cstheme="majorHAnsi"/>
                <w:b/>
                <w:bCs/>
              </w:rPr>
            </w:pPr>
            <w:r w:rsidRPr="00FC57E4">
              <w:rPr>
                <w:rFonts w:asciiTheme="majorHAnsi" w:eastAsia="Times New Roman" w:hAnsiTheme="majorHAnsi" w:cstheme="majorHAnsi"/>
                <w:b/>
                <w:bCs/>
              </w:rPr>
              <w:t>PIEZA</w:t>
            </w:r>
          </w:p>
        </w:tc>
      </w:tr>
    </w:tbl>
    <w:p w14:paraId="32334BDD" w14:textId="7E62CFAB" w:rsidR="00865D58" w:rsidRDefault="00865D58" w:rsidP="00982BBB">
      <w:pPr>
        <w:pStyle w:val="Prrafodelista"/>
        <w:ind w:left="0"/>
        <w:jc w:val="center"/>
        <w:rPr>
          <w:rFonts w:ascii="Arial" w:hAnsi="Arial" w:cs="Arial"/>
          <w:b/>
          <w:bCs/>
          <w:sz w:val="18"/>
          <w:szCs w:val="18"/>
        </w:rPr>
      </w:pPr>
    </w:p>
    <w:p w14:paraId="594B85A7" w14:textId="77777777" w:rsidR="00923B7A" w:rsidRDefault="00923B7A" w:rsidP="003A512A">
      <w:pPr>
        <w:pStyle w:val="Prrafodelista"/>
        <w:jc w:val="center"/>
        <w:rPr>
          <w:rFonts w:ascii="Arial" w:hAnsi="Arial" w:cs="Arial"/>
          <w:sz w:val="18"/>
          <w:szCs w:val="18"/>
          <w:lang w:val="es-ES" w:eastAsia="es-ES" w:bidi="es-ES"/>
        </w:rPr>
      </w:pPr>
    </w:p>
    <w:p w14:paraId="6844B3B0" w14:textId="4153401E" w:rsidR="00A35B05" w:rsidRDefault="00A35B05" w:rsidP="003A512A">
      <w:pPr>
        <w:pStyle w:val="Prrafodelista"/>
        <w:jc w:val="center"/>
        <w:rPr>
          <w:rFonts w:ascii="Arial" w:hAnsi="Arial" w:cs="Arial"/>
          <w:sz w:val="18"/>
          <w:szCs w:val="18"/>
          <w:lang w:val="es-ES" w:eastAsia="es-ES" w:bidi="es-ES"/>
        </w:rPr>
      </w:pPr>
      <w:r>
        <w:rPr>
          <w:rFonts w:ascii="Arial" w:hAnsi="Arial" w:cs="Arial"/>
          <w:sz w:val="18"/>
          <w:szCs w:val="18"/>
          <w:lang w:val="es-ES" w:eastAsia="es-ES" w:bidi="es-ES"/>
        </w:rPr>
        <w:br w:type="page"/>
      </w:r>
    </w:p>
    <w:p w14:paraId="32C9E616" w14:textId="77777777" w:rsidR="00A35B05" w:rsidRPr="00CB12AA" w:rsidRDefault="00A35B05" w:rsidP="003A512A">
      <w:pPr>
        <w:pStyle w:val="Prrafodelista"/>
        <w:ind w:left="0"/>
        <w:jc w:val="center"/>
        <w:rPr>
          <w:rFonts w:ascii="Arial" w:hAnsi="Arial" w:cs="Arial"/>
          <w:sz w:val="18"/>
          <w:szCs w:val="18"/>
          <w:lang w:val="es-ES" w:eastAsia="es-ES" w:bidi="es-ES"/>
        </w:rPr>
        <w:sectPr w:rsidR="00A35B05" w:rsidRPr="00CB12AA" w:rsidSect="00433820">
          <w:headerReference w:type="default" r:id="rId13"/>
          <w:footerReference w:type="default" r:id="rId14"/>
          <w:pgSz w:w="12240" w:h="15840"/>
          <w:pgMar w:top="1588" w:right="1418" w:bottom="1701" w:left="1418" w:header="567" w:footer="987" w:gutter="0"/>
          <w:cols w:space="720"/>
        </w:sectPr>
      </w:pPr>
    </w:p>
    <w:p w14:paraId="1F0C59F7" w14:textId="77777777" w:rsidR="00E8400D" w:rsidRDefault="00E8400D" w:rsidP="003A512A">
      <w:pPr>
        <w:spacing w:after="0"/>
        <w:jc w:val="center"/>
        <w:rPr>
          <w:rFonts w:ascii="Arial" w:eastAsia="Century Gothic" w:hAnsi="Arial" w:cs="Arial"/>
          <w:b/>
          <w:color w:val="000000"/>
          <w:sz w:val="18"/>
          <w:szCs w:val="18"/>
        </w:rPr>
      </w:pPr>
    </w:p>
    <w:p w14:paraId="649D0506" w14:textId="0E459907" w:rsidR="00275AFA" w:rsidRPr="00B34AB8" w:rsidRDefault="00A46A86" w:rsidP="003A512A">
      <w:pPr>
        <w:spacing w:after="0"/>
        <w:jc w:val="center"/>
        <w:rPr>
          <w:rFonts w:asciiTheme="majorHAnsi" w:eastAsia="Times New Roman" w:hAnsiTheme="majorHAnsi" w:cstheme="majorHAnsi"/>
        </w:rPr>
      </w:pPr>
      <w:r w:rsidRPr="00B34AB8">
        <w:rPr>
          <w:rFonts w:asciiTheme="majorHAnsi" w:eastAsia="Century Gothic" w:hAnsiTheme="majorHAnsi" w:cstheme="majorHAnsi"/>
          <w:b/>
          <w:color w:val="000000"/>
        </w:rPr>
        <w:t>ANEXO 2</w:t>
      </w:r>
      <w:r w:rsidR="00A23C45" w:rsidRPr="00B34AB8">
        <w:rPr>
          <w:rFonts w:asciiTheme="majorHAnsi" w:eastAsia="Century Gothic" w:hAnsiTheme="majorHAnsi" w:cstheme="majorHAnsi"/>
          <w:b/>
          <w:color w:val="000000"/>
        </w:rPr>
        <w:t>.</w:t>
      </w:r>
    </w:p>
    <w:p w14:paraId="14C7F4B2" w14:textId="05DBD1F2" w:rsidR="00275AFA" w:rsidRDefault="00275AFA" w:rsidP="003A512A">
      <w:pPr>
        <w:spacing w:after="0"/>
        <w:rPr>
          <w:rFonts w:ascii="Arial" w:eastAsia="Times New Roman" w:hAnsi="Arial" w:cs="Arial"/>
          <w:sz w:val="18"/>
          <w:szCs w:val="18"/>
        </w:rPr>
      </w:pPr>
    </w:p>
    <w:p w14:paraId="5D11ECAB" w14:textId="77777777" w:rsidR="00307806" w:rsidRPr="00CB12AA" w:rsidRDefault="00307806" w:rsidP="003A512A">
      <w:pPr>
        <w:spacing w:after="0"/>
        <w:rPr>
          <w:rFonts w:ascii="Arial" w:eastAsia="Times New Roman" w:hAnsi="Arial" w:cs="Arial"/>
          <w:sz w:val="18"/>
          <w:szCs w:val="18"/>
        </w:rPr>
      </w:pPr>
    </w:p>
    <w:p w14:paraId="5603166C" w14:textId="42397BF0"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____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20</w:t>
      </w:r>
      <w:r w:rsidR="00726F82" w:rsidRPr="00CB12AA">
        <w:rPr>
          <w:rFonts w:ascii="Arial" w:eastAsia="Century Gothic" w:hAnsi="Arial" w:cs="Arial"/>
          <w:color w:val="000000"/>
          <w:sz w:val="18"/>
          <w:szCs w:val="18"/>
        </w:rPr>
        <w:t>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F800B32" w14:textId="13B143B6" w:rsidR="00275AFA" w:rsidRDefault="00275AFA" w:rsidP="003A512A">
      <w:pPr>
        <w:spacing w:after="0"/>
        <w:rPr>
          <w:rFonts w:ascii="Arial" w:eastAsia="Times New Roman" w:hAnsi="Arial" w:cs="Arial"/>
          <w:sz w:val="18"/>
          <w:szCs w:val="18"/>
        </w:rPr>
      </w:pPr>
    </w:p>
    <w:p w14:paraId="127F6859" w14:textId="77777777" w:rsidR="00307806" w:rsidRPr="00CB12AA" w:rsidRDefault="00307806" w:rsidP="003A512A">
      <w:pPr>
        <w:spacing w:after="0"/>
        <w:rPr>
          <w:rFonts w:ascii="Arial" w:eastAsia="Times New Roman" w:hAnsi="Arial" w:cs="Arial"/>
          <w:sz w:val="18"/>
          <w:szCs w:val="18"/>
        </w:rPr>
      </w:pPr>
    </w:p>
    <w:p w14:paraId="7E3A4E75" w14:textId="55A55680" w:rsidR="00275AFA" w:rsidRPr="00B34AB8" w:rsidRDefault="00A46A86" w:rsidP="003A512A">
      <w:pPr>
        <w:spacing w:after="0"/>
        <w:ind w:right="140"/>
        <w:jc w:val="center"/>
        <w:rPr>
          <w:rFonts w:asciiTheme="majorHAnsi" w:eastAsia="Century Gothic" w:hAnsiTheme="majorHAnsi" w:cstheme="majorHAnsi"/>
          <w:b/>
          <w:smallCaps/>
          <w:color w:val="000000"/>
        </w:rPr>
      </w:pPr>
      <w:r w:rsidRPr="00B34AB8">
        <w:rPr>
          <w:rFonts w:asciiTheme="majorHAnsi" w:eastAsia="Century Gothic" w:hAnsiTheme="majorHAnsi" w:cstheme="majorHAnsi"/>
          <w:b/>
          <w:smallCaps/>
          <w:color w:val="000000"/>
        </w:rPr>
        <w:t>PROPUESTA TÉCNICA</w:t>
      </w:r>
    </w:p>
    <w:p w14:paraId="42F44DC2" w14:textId="77777777" w:rsidR="005866BE" w:rsidRDefault="005866BE" w:rsidP="003A512A">
      <w:pPr>
        <w:spacing w:after="0"/>
        <w:ind w:right="140"/>
        <w:jc w:val="center"/>
        <w:rPr>
          <w:rFonts w:ascii="Arial" w:eastAsia="Century Gothic" w:hAnsi="Arial" w:cs="Arial"/>
          <w:b/>
          <w:smallCaps/>
          <w:color w:val="000000"/>
          <w:sz w:val="18"/>
          <w:szCs w:val="18"/>
        </w:rPr>
      </w:pPr>
    </w:p>
    <w:p w14:paraId="19198439" w14:textId="536324A9" w:rsidR="00C72363" w:rsidRDefault="00C72363" w:rsidP="003A512A">
      <w:pPr>
        <w:spacing w:after="0"/>
        <w:ind w:right="140"/>
        <w:jc w:val="center"/>
        <w:rPr>
          <w:rFonts w:ascii="Arial" w:eastAsia="Century Gothic" w:hAnsi="Arial"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942"/>
        <w:gridCol w:w="2457"/>
        <w:gridCol w:w="1276"/>
        <w:gridCol w:w="990"/>
        <w:gridCol w:w="1704"/>
        <w:gridCol w:w="2025"/>
      </w:tblGrid>
      <w:tr w:rsidR="00B10B25" w:rsidRPr="00CB12AA" w14:paraId="6C6C3081" w14:textId="09F275D4" w:rsidTr="00C735B6">
        <w:trPr>
          <w:trHeight w:val="626"/>
          <w:jc w:val="center"/>
        </w:trPr>
        <w:tc>
          <w:tcPr>
            <w:tcW w:w="50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AB84803" w14:textId="77777777" w:rsidR="00B10B25" w:rsidRPr="00B10B25" w:rsidRDefault="00B10B25" w:rsidP="00B10B25">
            <w:pPr>
              <w:pStyle w:val="Textoindependiente"/>
              <w:jc w:val="center"/>
              <w:rPr>
                <w:rFonts w:ascii="Arial" w:hAnsi="Arial" w:cs="Arial"/>
                <w:b/>
                <w:bCs/>
                <w:sz w:val="16"/>
                <w:szCs w:val="16"/>
              </w:rPr>
            </w:pPr>
            <w:bookmarkStart w:id="80" w:name="_Hlk46341181"/>
            <w:r w:rsidRPr="00B10B25">
              <w:rPr>
                <w:rFonts w:ascii="Arial" w:hAnsi="Arial" w:cs="Arial"/>
                <w:b/>
                <w:bCs/>
                <w:sz w:val="16"/>
                <w:szCs w:val="16"/>
              </w:rPr>
              <w:t>RENGLÓN</w:t>
            </w:r>
          </w:p>
        </w:tc>
        <w:tc>
          <w:tcPr>
            <w:tcW w:w="1308"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6F55C3AD" w14:textId="77777777" w:rsidR="00B10B25" w:rsidRPr="00B10B25" w:rsidRDefault="00B10B25" w:rsidP="00B10B25">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DESCRIPCIÓN</w:t>
            </w:r>
          </w:p>
        </w:tc>
        <w:tc>
          <w:tcPr>
            <w:tcW w:w="67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840B5F7" w14:textId="77777777" w:rsidR="00B10B25" w:rsidRPr="00B10B25" w:rsidRDefault="00B10B25" w:rsidP="00B10B25">
            <w:pPr>
              <w:pStyle w:val="Textoindependiente"/>
              <w:jc w:val="center"/>
              <w:rPr>
                <w:rFonts w:ascii="Arial" w:hAnsi="Arial" w:cs="Arial"/>
                <w:b/>
                <w:bCs/>
                <w:sz w:val="16"/>
                <w:szCs w:val="16"/>
              </w:rPr>
            </w:pPr>
            <w:r w:rsidRPr="00B10B25">
              <w:rPr>
                <w:rFonts w:ascii="Arial" w:hAnsi="Arial" w:cs="Arial"/>
                <w:b/>
                <w:bCs/>
                <w:sz w:val="16"/>
                <w:szCs w:val="16"/>
              </w:rPr>
              <w:t>CANTIDAD</w:t>
            </w:r>
          </w:p>
        </w:tc>
        <w:tc>
          <w:tcPr>
            <w:tcW w:w="5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9190C8" w14:textId="77777777" w:rsidR="00B10B25" w:rsidRPr="00B10B25" w:rsidRDefault="00B10B25" w:rsidP="00B10B25">
            <w:pPr>
              <w:pStyle w:val="Textoindependiente"/>
              <w:jc w:val="center"/>
              <w:rPr>
                <w:rFonts w:ascii="Arial" w:hAnsi="Arial" w:cs="Arial"/>
                <w:b/>
                <w:bCs/>
                <w:sz w:val="16"/>
                <w:szCs w:val="16"/>
              </w:rPr>
            </w:pPr>
            <w:r w:rsidRPr="00B10B25">
              <w:rPr>
                <w:rFonts w:ascii="Arial" w:hAnsi="Arial" w:cs="Arial"/>
                <w:b/>
                <w:bCs/>
                <w:sz w:val="16"/>
                <w:szCs w:val="16"/>
              </w:rPr>
              <w:t>UNIDAD DE MEDIDA</w:t>
            </w:r>
          </w:p>
        </w:tc>
        <w:tc>
          <w:tcPr>
            <w:tcW w:w="9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7F7D8" w14:textId="3022A75E" w:rsidR="00B10B25" w:rsidRPr="00B10B25" w:rsidRDefault="00B10B25" w:rsidP="00B10B25">
            <w:pPr>
              <w:pStyle w:val="Textoindependiente"/>
              <w:jc w:val="center"/>
              <w:rPr>
                <w:rFonts w:ascii="Arial" w:hAnsi="Arial" w:cs="Arial"/>
                <w:b/>
                <w:bCs/>
                <w:sz w:val="16"/>
                <w:szCs w:val="16"/>
              </w:rPr>
            </w:pPr>
            <w:r w:rsidRPr="00B10B25">
              <w:rPr>
                <w:rFonts w:ascii="Arial" w:hAnsi="Arial" w:cs="Arial"/>
                <w:b/>
                <w:bCs/>
                <w:sz w:val="16"/>
                <w:szCs w:val="16"/>
              </w:rPr>
              <w:t xml:space="preserve">MARCA / MODELO </w:t>
            </w:r>
          </w:p>
        </w:tc>
        <w:tc>
          <w:tcPr>
            <w:tcW w:w="10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9EF54C" w14:textId="46A7AF4B" w:rsidR="00B10B25" w:rsidRPr="00B10B25" w:rsidRDefault="00B10B25" w:rsidP="00B10B25">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ENTREGABLES Y DEMÁS CARACTERÍSTICAS</w:t>
            </w:r>
          </w:p>
        </w:tc>
      </w:tr>
      <w:tr w:rsidR="000A2E72" w:rsidRPr="00CB12AA" w14:paraId="46F746A9" w14:textId="2E352FB0" w:rsidTr="00C735B6">
        <w:trPr>
          <w:trHeight w:val="748"/>
          <w:jc w:val="center"/>
        </w:trPr>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DBBC7" w14:textId="77777777" w:rsidR="000A2E72" w:rsidRPr="00B10B25" w:rsidRDefault="000A2E72" w:rsidP="000A2E72">
            <w:pPr>
              <w:pStyle w:val="Textoindependiente"/>
              <w:jc w:val="center"/>
              <w:rPr>
                <w:rFonts w:ascii="Arial" w:hAnsi="Arial" w:cs="Arial"/>
                <w:sz w:val="16"/>
                <w:szCs w:val="16"/>
              </w:rPr>
            </w:pPr>
            <w:r w:rsidRPr="00B10B25">
              <w:rPr>
                <w:rFonts w:ascii="Arial" w:hAnsi="Arial" w:cs="Arial"/>
                <w:sz w:val="16"/>
                <w:szCs w:val="16"/>
              </w:rPr>
              <w:t>1</w:t>
            </w:r>
          </w:p>
        </w:tc>
        <w:tc>
          <w:tcPr>
            <w:tcW w:w="1308" w:type="pct"/>
            <w:tcBorders>
              <w:top w:val="single" w:sz="4" w:space="0" w:color="auto"/>
              <w:left w:val="nil"/>
              <w:bottom w:val="single" w:sz="4" w:space="0" w:color="auto"/>
              <w:right w:val="single" w:sz="4" w:space="0" w:color="auto"/>
            </w:tcBorders>
            <w:shd w:val="clear" w:color="auto" w:fill="auto"/>
            <w:vAlign w:val="center"/>
          </w:tcPr>
          <w:p w14:paraId="6A39EDAD" w14:textId="3591031C" w:rsidR="000A2E72" w:rsidRPr="00B10B25" w:rsidRDefault="000A2E72" w:rsidP="000A2E72">
            <w:pPr>
              <w:pStyle w:val="Textoindependiente"/>
              <w:jc w:val="center"/>
              <w:rPr>
                <w:rFonts w:ascii="Arial" w:eastAsia="Century Gothic" w:hAnsi="Arial" w:cs="Arial"/>
                <w:color w:val="000000"/>
                <w:sz w:val="16"/>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00706" w14:textId="17312782" w:rsidR="000A2E72" w:rsidRPr="00B10B25" w:rsidRDefault="000A2E72" w:rsidP="000A2E72">
            <w:pPr>
              <w:pStyle w:val="Textoindependiente"/>
              <w:jc w:val="center"/>
              <w:rPr>
                <w:rFonts w:ascii="Arial" w:hAnsi="Arial" w:cs="Arial"/>
                <w:sz w:val="16"/>
                <w:szCs w:val="16"/>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3DFA50B7" w14:textId="53C57400" w:rsidR="000A2E72" w:rsidRPr="00B10B25" w:rsidRDefault="000A2E72" w:rsidP="000A2E72">
            <w:pPr>
              <w:pStyle w:val="Textoindependiente"/>
              <w:jc w:val="center"/>
              <w:rPr>
                <w:rFonts w:ascii="Arial" w:hAnsi="Arial" w:cs="Arial"/>
                <w:sz w:val="16"/>
                <w:szCs w:val="16"/>
              </w:rPr>
            </w:pPr>
          </w:p>
        </w:tc>
        <w:tc>
          <w:tcPr>
            <w:tcW w:w="907" w:type="pct"/>
            <w:tcBorders>
              <w:top w:val="single" w:sz="4" w:space="0" w:color="auto"/>
              <w:left w:val="single" w:sz="4" w:space="0" w:color="auto"/>
              <w:bottom w:val="single" w:sz="4" w:space="0" w:color="auto"/>
              <w:right w:val="single" w:sz="4" w:space="0" w:color="auto"/>
            </w:tcBorders>
            <w:vAlign w:val="center"/>
          </w:tcPr>
          <w:p w14:paraId="3C349954" w14:textId="77777777" w:rsidR="000A2E72" w:rsidRPr="00B10B25" w:rsidRDefault="000A2E72" w:rsidP="000A2E72">
            <w:pPr>
              <w:pStyle w:val="Textoindependiente"/>
              <w:jc w:val="center"/>
              <w:rPr>
                <w:rFonts w:ascii="Arial" w:hAnsi="Arial" w:cs="Arial"/>
                <w:sz w:val="16"/>
                <w:szCs w:val="16"/>
              </w:rPr>
            </w:pPr>
          </w:p>
        </w:tc>
        <w:tc>
          <w:tcPr>
            <w:tcW w:w="1078" w:type="pct"/>
            <w:tcBorders>
              <w:top w:val="single" w:sz="4" w:space="0" w:color="auto"/>
              <w:left w:val="single" w:sz="4" w:space="0" w:color="auto"/>
              <w:bottom w:val="single" w:sz="4" w:space="0" w:color="auto"/>
              <w:right w:val="single" w:sz="4" w:space="0" w:color="auto"/>
            </w:tcBorders>
            <w:vAlign w:val="center"/>
          </w:tcPr>
          <w:p w14:paraId="49734CED" w14:textId="77777777" w:rsidR="000A2E72" w:rsidRPr="00B10B25" w:rsidRDefault="000A2E72" w:rsidP="000A2E72">
            <w:pPr>
              <w:pStyle w:val="Textoindependiente"/>
              <w:jc w:val="center"/>
              <w:rPr>
                <w:rFonts w:ascii="Arial" w:hAnsi="Arial" w:cs="Arial"/>
                <w:sz w:val="16"/>
                <w:szCs w:val="16"/>
              </w:rPr>
            </w:pPr>
          </w:p>
        </w:tc>
      </w:tr>
      <w:bookmarkEnd w:id="80"/>
    </w:tbl>
    <w:p w14:paraId="1D823C11" w14:textId="28471565" w:rsidR="00B10B25" w:rsidRDefault="00B10B25" w:rsidP="003A512A">
      <w:pPr>
        <w:spacing w:after="0"/>
        <w:ind w:right="140"/>
        <w:jc w:val="center"/>
        <w:rPr>
          <w:rFonts w:ascii="Arial" w:eastAsia="Century Gothic" w:hAnsi="Arial" w:cs="Arial"/>
          <w:b/>
          <w:smallCaps/>
          <w:color w:val="000000"/>
          <w:sz w:val="18"/>
          <w:szCs w:val="18"/>
        </w:rPr>
      </w:pPr>
    </w:p>
    <w:p w14:paraId="47DCF2C4" w14:textId="77777777" w:rsidR="00307806" w:rsidRPr="00CB12AA" w:rsidRDefault="00307806" w:rsidP="003A512A">
      <w:pPr>
        <w:spacing w:after="0"/>
        <w:rPr>
          <w:rFonts w:ascii="Arial" w:eastAsia="Times New Roman" w:hAnsi="Arial" w:cs="Arial"/>
          <w:sz w:val="18"/>
          <w:szCs w:val="18"/>
        </w:rPr>
      </w:pPr>
    </w:p>
    <w:p w14:paraId="57D07549" w14:textId="77777777" w:rsidR="00275AFA" w:rsidRPr="00CB12AA" w:rsidRDefault="00275AFA" w:rsidP="003A512A">
      <w:pPr>
        <w:spacing w:after="0"/>
        <w:rPr>
          <w:rFonts w:ascii="Arial" w:eastAsia="Times New Roman" w:hAnsi="Arial" w:cs="Arial"/>
          <w:sz w:val="18"/>
          <w:szCs w:val="18"/>
        </w:rPr>
      </w:pPr>
    </w:p>
    <w:p w14:paraId="73306056" w14:textId="33B735F2" w:rsidR="00275AFA" w:rsidRPr="00B34AB8" w:rsidRDefault="00A46A86" w:rsidP="00B34AB8">
      <w:pPr>
        <w:spacing w:after="0"/>
        <w:ind w:right="140"/>
        <w:jc w:val="both"/>
        <w:rPr>
          <w:rFonts w:asciiTheme="majorHAnsi" w:eastAsia="Times New Roman" w:hAnsiTheme="majorHAnsi" w:cstheme="majorHAnsi"/>
        </w:rPr>
      </w:pPr>
      <w:r w:rsidRPr="00B34AB8">
        <w:rPr>
          <w:rFonts w:asciiTheme="majorHAnsi" w:eastAsia="Century Gothic" w:hAnsiTheme="majorHAnsi" w:cstheme="majorHAnsi"/>
          <w:b/>
          <w:color w:val="000000"/>
        </w:rPr>
        <w:t xml:space="preserve">NOTA: </w:t>
      </w:r>
      <w:r w:rsidRPr="00040592">
        <w:rPr>
          <w:rFonts w:asciiTheme="majorHAnsi" w:eastAsia="Century Gothic" w:hAnsiTheme="majorHAnsi" w:cstheme="majorHAnsi"/>
          <w:b/>
          <w:i/>
          <w:iCs/>
          <w:color w:val="000000"/>
        </w:rPr>
        <w:t xml:space="preserve">Se deberá realizar el desglose a </w:t>
      </w:r>
      <w:r w:rsidRPr="00040592">
        <w:rPr>
          <w:rFonts w:asciiTheme="majorHAnsi" w:eastAsia="Century Gothic" w:hAnsiTheme="majorHAnsi" w:cstheme="majorHAnsi"/>
          <w:b/>
          <w:i/>
          <w:iCs/>
          <w:color w:val="000000"/>
          <w:u w:val="single"/>
        </w:rPr>
        <w:t>detalle</w:t>
      </w:r>
      <w:r w:rsidRPr="00040592">
        <w:rPr>
          <w:rFonts w:asciiTheme="majorHAnsi" w:eastAsia="Century Gothic" w:hAnsiTheme="majorHAnsi" w:cstheme="majorHAnsi"/>
          <w:b/>
          <w:i/>
          <w:iCs/>
          <w:color w:val="000000"/>
        </w:rPr>
        <w:t xml:space="preserve"> del </w:t>
      </w:r>
      <w:r w:rsidR="00E40880" w:rsidRPr="00040592">
        <w:rPr>
          <w:rFonts w:asciiTheme="majorHAnsi" w:eastAsia="Century Gothic" w:hAnsiTheme="majorHAnsi" w:cstheme="majorHAnsi"/>
          <w:b/>
          <w:i/>
          <w:iCs/>
          <w:color w:val="000000"/>
        </w:rPr>
        <w:t>A</w:t>
      </w:r>
      <w:r w:rsidRPr="00040592">
        <w:rPr>
          <w:rFonts w:asciiTheme="majorHAnsi" w:eastAsia="Century Gothic" w:hAnsiTheme="majorHAnsi" w:cstheme="majorHAnsi"/>
          <w:b/>
          <w:i/>
          <w:iCs/>
          <w:color w:val="000000"/>
        </w:rPr>
        <w:t>nexo</w:t>
      </w:r>
      <w:r w:rsidR="00E40880" w:rsidRPr="00040592">
        <w:rPr>
          <w:rFonts w:asciiTheme="majorHAnsi" w:eastAsia="Century Gothic" w:hAnsiTheme="majorHAnsi" w:cstheme="majorHAnsi"/>
          <w:b/>
          <w:i/>
          <w:iCs/>
          <w:color w:val="000000"/>
        </w:rPr>
        <w:t>1</w:t>
      </w:r>
      <w:r w:rsidR="000A1F7C" w:rsidRPr="00040592">
        <w:rPr>
          <w:rFonts w:asciiTheme="majorHAnsi" w:eastAsia="Century Gothic" w:hAnsiTheme="majorHAnsi" w:cstheme="majorHAnsi"/>
          <w:b/>
          <w:i/>
          <w:iCs/>
          <w:color w:val="000000"/>
        </w:rPr>
        <w:t>.</w:t>
      </w:r>
      <w:r w:rsidRPr="00040592">
        <w:rPr>
          <w:rFonts w:asciiTheme="majorHAnsi" w:eastAsia="Century Gothic" w:hAnsiTheme="majorHAnsi" w:cstheme="majorHAnsi"/>
          <w:b/>
          <w:i/>
          <w:iCs/>
          <w:color w:val="000000"/>
        </w:rPr>
        <w:t xml:space="preserve"> </w:t>
      </w:r>
      <w:r w:rsidR="00E40880" w:rsidRPr="00040592">
        <w:rPr>
          <w:rFonts w:asciiTheme="majorHAnsi" w:eastAsia="Century Gothic" w:hAnsiTheme="majorHAnsi" w:cstheme="majorHAnsi"/>
          <w:b/>
          <w:i/>
          <w:iCs/>
          <w:color w:val="000000"/>
        </w:rPr>
        <w:t>Carta de requerimientos técnicos</w:t>
      </w:r>
      <w:r w:rsidRPr="00040592">
        <w:rPr>
          <w:rFonts w:asciiTheme="majorHAnsi" w:eastAsia="Century Gothic" w:hAnsiTheme="majorHAnsi" w:cstheme="majorHAnsi"/>
          <w:b/>
          <w:i/>
          <w:iCs/>
          <w:color w:val="000000"/>
        </w:rPr>
        <w:t xml:space="preserve"> cumpliendo con lo requerido en el mismo en </w:t>
      </w:r>
      <w:r w:rsidRPr="00040592">
        <w:rPr>
          <w:rFonts w:asciiTheme="majorHAnsi" w:eastAsia="Century Gothic" w:hAnsiTheme="majorHAnsi" w:cstheme="majorHAnsi"/>
          <w:b/>
          <w:i/>
          <w:iCs/>
          <w:color w:val="000000"/>
          <w:u w:val="single"/>
        </w:rPr>
        <w:t>formato libre.</w:t>
      </w:r>
    </w:p>
    <w:p w14:paraId="21ECB5E2" w14:textId="77777777" w:rsidR="00275AFA" w:rsidRPr="00B34AB8" w:rsidRDefault="00275AFA" w:rsidP="00B34AB8">
      <w:pPr>
        <w:spacing w:after="0"/>
        <w:jc w:val="both"/>
        <w:rPr>
          <w:rFonts w:asciiTheme="majorHAnsi" w:eastAsia="Times New Roman" w:hAnsiTheme="majorHAnsi" w:cstheme="majorHAnsi"/>
        </w:rPr>
      </w:pPr>
    </w:p>
    <w:p w14:paraId="7116E845" w14:textId="77777777" w:rsidR="00896654" w:rsidRPr="00B34AB8" w:rsidRDefault="00896654" w:rsidP="00B34AB8">
      <w:pPr>
        <w:spacing w:after="0"/>
        <w:jc w:val="both"/>
        <w:rPr>
          <w:rFonts w:asciiTheme="majorHAnsi" w:eastAsia="Century Gothic" w:hAnsiTheme="majorHAnsi" w:cstheme="majorHAnsi"/>
          <w:color w:val="000000"/>
        </w:rPr>
      </w:pPr>
      <w:r w:rsidRPr="00B34AB8">
        <w:rPr>
          <w:rFonts w:asciiTheme="majorHAnsi" w:eastAsia="Century Gothic" w:hAnsiTheme="majorHAnsi" w:cstheme="majorHAnsi"/>
          <w:color w:val="000000"/>
        </w:rPr>
        <w:t>En caso de ser Adjudicado ofreceré bienes en los términos y condiciones del presente Anexo, la Orden de Compra y/o Contrato, la Convocatoria y las modificaciones que se deriven de las Aclaraciones del presente procedimiento.</w:t>
      </w:r>
    </w:p>
    <w:p w14:paraId="16D9A052" w14:textId="77777777" w:rsidR="00896654" w:rsidRPr="00B34AB8" w:rsidRDefault="00896654" w:rsidP="00B34AB8">
      <w:pPr>
        <w:spacing w:after="0"/>
        <w:jc w:val="both"/>
        <w:rPr>
          <w:rFonts w:asciiTheme="majorHAnsi" w:eastAsia="Century Gothic" w:hAnsiTheme="majorHAnsi" w:cstheme="majorHAnsi"/>
          <w:color w:val="000000"/>
        </w:rPr>
      </w:pPr>
      <w:r w:rsidRPr="00B34AB8">
        <w:rPr>
          <w:rFonts w:asciiTheme="majorHAnsi" w:eastAsia="Century Gothic" w:hAnsiTheme="majorHAnsi" w:cstheme="majorHAnsi"/>
          <w:color w:val="000000"/>
        </w:rPr>
        <w:t xml:space="preserve"> </w:t>
      </w:r>
    </w:p>
    <w:p w14:paraId="35E82A01" w14:textId="77777777" w:rsidR="00896654" w:rsidRPr="00B34AB8" w:rsidRDefault="00896654" w:rsidP="00B34AB8">
      <w:pPr>
        <w:spacing w:after="0"/>
        <w:jc w:val="both"/>
        <w:rPr>
          <w:rFonts w:asciiTheme="majorHAnsi" w:eastAsia="Century Gothic" w:hAnsiTheme="majorHAnsi" w:cstheme="majorHAnsi"/>
          <w:color w:val="000000"/>
        </w:rPr>
      </w:pPr>
      <w:r w:rsidRPr="00B34AB8">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14:paraId="43631763" w14:textId="6F6A515A" w:rsidR="00275AFA" w:rsidRPr="00B34AB8" w:rsidRDefault="00275AFA" w:rsidP="00B34AB8">
      <w:pPr>
        <w:spacing w:after="0"/>
        <w:jc w:val="both"/>
        <w:rPr>
          <w:rFonts w:asciiTheme="majorHAnsi" w:eastAsia="Times New Roman" w:hAnsiTheme="majorHAnsi" w:cstheme="majorHAnsi"/>
          <w:sz w:val="18"/>
          <w:szCs w:val="18"/>
        </w:rPr>
      </w:pPr>
    </w:p>
    <w:p w14:paraId="5CBFD13F" w14:textId="77777777" w:rsidR="00307806" w:rsidRPr="00CB12AA" w:rsidRDefault="00307806" w:rsidP="003A512A">
      <w:pPr>
        <w:spacing w:after="0"/>
        <w:rPr>
          <w:rFonts w:ascii="Arial" w:eastAsia="Times New Roman" w:hAnsi="Arial" w:cs="Arial"/>
          <w:sz w:val="18"/>
          <w:szCs w:val="18"/>
        </w:rPr>
      </w:pPr>
    </w:p>
    <w:p w14:paraId="4B84FE3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03A5650B" w14:textId="77777777" w:rsidR="00593291" w:rsidRPr="00CB12AA" w:rsidRDefault="00593291" w:rsidP="003A512A">
      <w:pPr>
        <w:spacing w:after="0"/>
        <w:ind w:right="140"/>
        <w:jc w:val="center"/>
        <w:rPr>
          <w:rFonts w:ascii="Arial" w:eastAsia="Century Gothic" w:hAnsi="Arial" w:cs="Arial"/>
          <w:color w:val="000000"/>
          <w:sz w:val="18"/>
          <w:szCs w:val="18"/>
        </w:rPr>
      </w:pPr>
    </w:p>
    <w:p w14:paraId="666579B1" w14:textId="025A1689" w:rsidR="00593291" w:rsidRDefault="00593291" w:rsidP="003A512A">
      <w:pPr>
        <w:spacing w:after="0"/>
        <w:ind w:right="140"/>
        <w:jc w:val="center"/>
        <w:rPr>
          <w:rFonts w:ascii="Arial" w:eastAsia="Century Gothic" w:hAnsi="Arial" w:cs="Arial"/>
          <w:color w:val="000000"/>
          <w:sz w:val="18"/>
          <w:szCs w:val="18"/>
        </w:rPr>
      </w:pPr>
    </w:p>
    <w:p w14:paraId="551F2444" w14:textId="26BF1BC6" w:rsidR="00307806" w:rsidRDefault="00307806" w:rsidP="003A512A">
      <w:pPr>
        <w:spacing w:after="0"/>
        <w:ind w:right="140"/>
        <w:jc w:val="center"/>
        <w:rPr>
          <w:rFonts w:ascii="Arial" w:eastAsia="Century Gothic" w:hAnsi="Arial" w:cs="Arial"/>
          <w:color w:val="000000"/>
          <w:sz w:val="18"/>
          <w:szCs w:val="18"/>
        </w:rPr>
      </w:pPr>
    </w:p>
    <w:p w14:paraId="0C9947F6" w14:textId="77777777" w:rsidR="00307806" w:rsidRPr="00CB12AA" w:rsidRDefault="00307806" w:rsidP="003A512A">
      <w:pPr>
        <w:spacing w:after="0"/>
        <w:ind w:right="140"/>
        <w:jc w:val="center"/>
        <w:rPr>
          <w:rFonts w:ascii="Arial" w:eastAsia="Century Gothic" w:hAnsi="Arial" w:cs="Arial"/>
          <w:color w:val="000000"/>
          <w:sz w:val="18"/>
          <w:szCs w:val="18"/>
        </w:rPr>
      </w:pPr>
    </w:p>
    <w:p w14:paraId="4819683C" w14:textId="7B221AA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_______________________________________________________</w:t>
      </w:r>
    </w:p>
    <w:p w14:paraId="11C0A0FD" w14:textId="77777777" w:rsidR="00275AFA" w:rsidRPr="00B34AB8" w:rsidRDefault="00A46A86" w:rsidP="003A512A">
      <w:pPr>
        <w:spacing w:after="0"/>
        <w:ind w:right="140"/>
        <w:jc w:val="center"/>
        <w:rPr>
          <w:rFonts w:asciiTheme="majorHAnsi" w:eastAsia="Times New Roman" w:hAnsiTheme="majorHAnsi" w:cstheme="majorHAnsi"/>
        </w:rPr>
      </w:pPr>
      <w:r w:rsidRPr="00B34AB8">
        <w:rPr>
          <w:rFonts w:asciiTheme="majorHAnsi" w:eastAsia="Century Gothic" w:hAnsiTheme="majorHAnsi" w:cstheme="majorHAnsi"/>
          <w:color w:val="000000"/>
        </w:rPr>
        <w:t>Nombre y firma del Participante o Representante Legal del mismo.</w:t>
      </w:r>
    </w:p>
    <w:p w14:paraId="25ECBF90" w14:textId="7F071450" w:rsidR="00275AFA" w:rsidRPr="00B34AB8" w:rsidRDefault="00275AFA" w:rsidP="003A512A">
      <w:pPr>
        <w:spacing w:after="0"/>
        <w:rPr>
          <w:rFonts w:asciiTheme="majorHAnsi" w:eastAsia="Times New Roman" w:hAnsiTheme="majorHAnsi" w:cstheme="majorHAnsi"/>
        </w:rPr>
      </w:pPr>
    </w:p>
    <w:p w14:paraId="7EBF7445" w14:textId="2A3729A7" w:rsidR="00BB1D2A" w:rsidRDefault="00BB1D2A" w:rsidP="003A512A">
      <w:pPr>
        <w:spacing w:after="0"/>
        <w:rPr>
          <w:rFonts w:ascii="Arial" w:eastAsia="Times New Roman" w:hAnsi="Arial" w:cs="Arial"/>
          <w:sz w:val="18"/>
          <w:szCs w:val="18"/>
        </w:rPr>
      </w:pPr>
    </w:p>
    <w:p w14:paraId="2145B207" w14:textId="73B0DF0F" w:rsidR="005E2700" w:rsidRDefault="005E2700">
      <w:pPr>
        <w:rPr>
          <w:rFonts w:ascii="Arial" w:eastAsia="Times New Roman" w:hAnsi="Arial" w:cs="Arial"/>
          <w:sz w:val="18"/>
          <w:szCs w:val="18"/>
        </w:rPr>
      </w:pPr>
      <w:r>
        <w:rPr>
          <w:rFonts w:ascii="Arial" w:eastAsia="Times New Roman" w:hAnsi="Arial" w:cs="Arial"/>
          <w:sz w:val="18"/>
          <w:szCs w:val="18"/>
        </w:rPr>
        <w:br w:type="page"/>
      </w:r>
    </w:p>
    <w:p w14:paraId="044F79DB" w14:textId="77777777" w:rsidR="00173E3B" w:rsidRDefault="00173E3B" w:rsidP="003A512A">
      <w:pPr>
        <w:spacing w:after="0"/>
        <w:ind w:right="140"/>
        <w:jc w:val="center"/>
        <w:rPr>
          <w:rFonts w:ascii="Arial" w:eastAsia="Century Gothic" w:hAnsi="Arial" w:cs="Arial"/>
          <w:b/>
          <w:color w:val="000000"/>
          <w:sz w:val="18"/>
          <w:szCs w:val="18"/>
        </w:rPr>
      </w:pPr>
    </w:p>
    <w:p w14:paraId="3CE62739" w14:textId="0DCCC934" w:rsidR="00275AFA" w:rsidRPr="00B34AB8" w:rsidRDefault="00A46A86" w:rsidP="003A512A">
      <w:pPr>
        <w:spacing w:after="0"/>
        <w:ind w:right="140"/>
        <w:jc w:val="center"/>
        <w:rPr>
          <w:rFonts w:asciiTheme="majorHAnsi" w:eastAsia="Times New Roman" w:hAnsiTheme="majorHAnsi" w:cstheme="majorHAnsi"/>
        </w:rPr>
      </w:pPr>
      <w:r w:rsidRPr="00B34AB8">
        <w:rPr>
          <w:rFonts w:asciiTheme="majorHAnsi" w:eastAsia="Century Gothic" w:hAnsiTheme="majorHAnsi" w:cstheme="majorHAnsi"/>
          <w:b/>
          <w:color w:val="000000"/>
        </w:rPr>
        <w:t>ANEXO 3</w:t>
      </w:r>
      <w:r w:rsidR="00A23C45" w:rsidRPr="00B34AB8">
        <w:rPr>
          <w:rFonts w:asciiTheme="majorHAnsi" w:eastAsia="Century Gothic" w:hAnsiTheme="majorHAnsi" w:cstheme="majorHAnsi"/>
          <w:b/>
          <w:color w:val="000000"/>
        </w:rPr>
        <w:t>.</w:t>
      </w:r>
    </w:p>
    <w:p w14:paraId="39617083" w14:textId="77777777" w:rsidR="00275AFA" w:rsidRPr="00B34AB8" w:rsidRDefault="00275AFA" w:rsidP="003A512A">
      <w:pPr>
        <w:spacing w:after="0"/>
        <w:rPr>
          <w:rFonts w:asciiTheme="majorHAnsi" w:eastAsia="Times New Roman" w:hAnsiTheme="majorHAnsi" w:cstheme="majorHAnsi"/>
        </w:rPr>
      </w:pPr>
    </w:p>
    <w:p w14:paraId="6A262210" w14:textId="6F477822" w:rsidR="00275AFA" w:rsidRPr="00B34AB8" w:rsidRDefault="00A46A86" w:rsidP="003A512A">
      <w:pPr>
        <w:spacing w:after="0"/>
        <w:ind w:right="140"/>
        <w:jc w:val="right"/>
        <w:rPr>
          <w:rFonts w:asciiTheme="majorHAnsi" w:eastAsia="Century Gothic" w:hAnsiTheme="majorHAnsi" w:cstheme="majorHAnsi"/>
          <w:color w:val="000000"/>
        </w:rPr>
      </w:pPr>
      <w:r w:rsidRPr="00B34AB8">
        <w:rPr>
          <w:rFonts w:asciiTheme="majorHAnsi" w:eastAsia="Century Gothic" w:hAnsiTheme="majorHAnsi" w:cstheme="majorHAnsi"/>
          <w:color w:val="000000"/>
        </w:rPr>
        <w:t>Guadalajara Jalisco, a</w:t>
      </w:r>
      <w:r w:rsidR="00C45C05" w:rsidRPr="00B34AB8">
        <w:rPr>
          <w:rFonts w:asciiTheme="majorHAnsi" w:eastAsia="Century Gothic" w:hAnsiTheme="majorHAnsi" w:cstheme="majorHAnsi"/>
          <w:color w:val="000000"/>
        </w:rPr>
        <w:t xml:space="preserve"> </w:t>
      </w:r>
      <w:r w:rsidRPr="00B34AB8">
        <w:rPr>
          <w:rFonts w:asciiTheme="majorHAnsi" w:eastAsia="Century Gothic" w:hAnsiTheme="majorHAnsi" w:cstheme="majorHAnsi"/>
          <w:color w:val="000000"/>
        </w:rPr>
        <w:t xml:space="preserve">___ de ____ del </w:t>
      </w:r>
      <w:r w:rsidR="00726F82" w:rsidRPr="00B34AB8">
        <w:rPr>
          <w:rFonts w:asciiTheme="majorHAnsi" w:eastAsia="Century Gothic" w:hAnsiTheme="majorHAnsi" w:cstheme="majorHAnsi"/>
          <w:color w:val="000000"/>
        </w:rPr>
        <w:t>202</w:t>
      </w:r>
      <w:r w:rsidR="00A260C8" w:rsidRPr="00B34AB8">
        <w:rPr>
          <w:rFonts w:asciiTheme="majorHAnsi" w:eastAsia="Century Gothic" w:hAnsiTheme="majorHAnsi" w:cstheme="majorHAnsi"/>
          <w:color w:val="000000"/>
        </w:rPr>
        <w:t>1</w:t>
      </w:r>
      <w:r w:rsidRPr="00B34AB8">
        <w:rPr>
          <w:rFonts w:asciiTheme="majorHAnsi" w:eastAsia="Century Gothic" w:hAnsiTheme="majorHAnsi" w:cstheme="majorHAnsi"/>
          <w:color w:val="000000"/>
        </w:rPr>
        <w:t>.</w:t>
      </w:r>
    </w:p>
    <w:p w14:paraId="2CD948AA" w14:textId="77777777" w:rsidR="009B0A54" w:rsidRPr="00B34AB8" w:rsidRDefault="009B0A54" w:rsidP="003A512A">
      <w:pPr>
        <w:spacing w:after="0"/>
        <w:ind w:right="140"/>
        <w:jc w:val="right"/>
        <w:rPr>
          <w:rFonts w:asciiTheme="majorHAnsi" w:eastAsia="Times New Roman" w:hAnsiTheme="majorHAnsi" w:cstheme="majorHAnsi"/>
        </w:rPr>
      </w:pPr>
    </w:p>
    <w:p w14:paraId="53F59CCC" w14:textId="45CB38ED" w:rsidR="00275AFA" w:rsidRPr="00B34AB8" w:rsidRDefault="00A46A86" w:rsidP="003A512A">
      <w:pPr>
        <w:spacing w:after="0"/>
        <w:ind w:right="140"/>
        <w:jc w:val="center"/>
        <w:rPr>
          <w:rFonts w:asciiTheme="majorHAnsi" w:eastAsia="Century Gothic" w:hAnsiTheme="majorHAnsi" w:cstheme="majorHAnsi"/>
          <w:b/>
          <w:smallCaps/>
          <w:color w:val="000000"/>
        </w:rPr>
      </w:pPr>
      <w:r w:rsidRPr="00B34AB8">
        <w:rPr>
          <w:rFonts w:asciiTheme="majorHAnsi" w:eastAsia="Century Gothic" w:hAnsiTheme="majorHAnsi" w:cstheme="majorHAnsi"/>
          <w:b/>
          <w:smallCaps/>
          <w:color w:val="000000"/>
        </w:rPr>
        <w:t>PROPUESTA ECONÓMICA</w:t>
      </w:r>
    </w:p>
    <w:p w14:paraId="108D27E9" w14:textId="77777777" w:rsidR="00275AFA" w:rsidRPr="00B34AB8" w:rsidRDefault="00275AFA" w:rsidP="003A512A">
      <w:pPr>
        <w:spacing w:after="0"/>
        <w:rPr>
          <w:rFonts w:asciiTheme="majorHAnsi" w:eastAsia="Times New Roman" w:hAnsiTheme="majorHAnsi" w:cstheme="majorHAnsi"/>
        </w:rPr>
      </w:pPr>
    </w:p>
    <w:tbl>
      <w:tblPr>
        <w:tblStyle w:val="4"/>
        <w:tblW w:w="5003" w:type="pct"/>
        <w:jc w:val="center"/>
        <w:tblInd w:w="0" w:type="dxa"/>
        <w:tblLook w:val="0400" w:firstRow="0" w:lastRow="0" w:firstColumn="0" w:lastColumn="0" w:noHBand="0" w:noVBand="1"/>
      </w:tblPr>
      <w:tblGrid>
        <w:gridCol w:w="1273"/>
        <w:gridCol w:w="1605"/>
        <w:gridCol w:w="1343"/>
        <w:gridCol w:w="1139"/>
        <w:gridCol w:w="533"/>
        <w:gridCol w:w="989"/>
        <w:gridCol w:w="1291"/>
        <w:gridCol w:w="1227"/>
      </w:tblGrid>
      <w:tr w:rsidR="00842F01" w:rsidRPr="00B34AB8" w14:paraId="77CD6F96" w14:textId="77777777" w:rsidTr="00842F01">
        <w:trPr>
          <w:trHeight w:val="240"/>
          <w:jc w:val="center"/>
        </w:trPr>
        <w:tc>
          <w:tcPr>
            <w:tcW w:w="58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240DB68" w14:textId="3A64646B" w:rsidR="00842F01" w:rsidRPr="00B34AB8" w:rsidRDefault="00753A17" w:rsidP="00C735B6">
            <w:pPr>
              <w:spacing w:after="0"/>
              <w:ind w:right="140"/>
              <w:jc w:val="center"/>
              <w:rPr>
                <w:rFonts w:asciiTheme="majorHAnsi" w:eastAsia="Times New Roman" w:hAnsiTheme="majorHAnsi" w:cstheme="majorHAnsi"/>
                <w:b/>
                <w:bCs/>
              </w:rPr>
            </w:pPr>
            <w:bookmarkStart w:id="81" w:name="_Hlk48922473"/>
            <w:bookmarkStart w:id="82" w:name="_Hlk48922491"/>
            <w:r w:rsidRPr="00B34AB8">
              <w:rPr>
                <w:rFonts w:asciiTheme="majorHAnsi" w:eastAsia="Times New Roman" w:hAnsiTheme="majorHAnsi" w:cstheme="majorHAnsi"/>
                <w:b/>
                <w:bCs/>
              </w:rPr>
              <w:t>RENGLÓN</w:t>
            </w:r>
          </w:p>
        </w:tc>
        <w:tc>
          <w:tcPr>
            <w:tcW w:w="894"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436C4689" w14:textId="05A18054" w:rsidR="00842F01" w:rsidRPr="00B34AB8" w:rsidRDefault="00753A17" w:rsidP="00C735B6">
            <w:pPr>
              <w:spacing w:after="0"/>
              <w:ind w:right="140"/>
              <w:jc w:val="center"/>
              <w:rPr>
                <w:rFonts w:asciiTheme="majorHAnsi" w:eastAsia="Times New Roman" w:hAnsiTheme="majorHAnsi" w:cstheme="majorHAnsi"/>
              </w:rPr>
            </w:pPr>
            <w:r w:rsidRPr="00B34AB8">
              <w:rPr>
                <w:rFonts w:asciiTheme="majorHAnsi" w:eastAsia="Century Gothic" w:hAnsiTheme="majorHAnsi" w:cstheme="majorHAnsi"/>
                <w:b/>
                <w:color w:val="000000"/>
              </w:rPr>
              <w:t>DESCRIPCIÓN</w:t>
            </w:r>
          </w:p>
        </w:tc>
        <w:tc>
          <w:tcPr>
            <w:tcW w:w="56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2BDAD2AF" w14:textId="39692F68" w:rsidR="00842F01" w:rsidRPr="00B34AB8" w:rsidRDefault="00753A17" w:rsidP="00C735B6">
            <w:pPr>
              <w:spacing w:after="0"/>
              <w:ind w:right="140"/>
              <w:jc w:val="center"/>
              <w:rPr>
                <w:rFonts w:asciiTheme="majorHAnsi" w:eastAsia="Times New Roman" w:hAnsiTheme="majorHAnsi" w:cstheme="majorHAnsi"/>
              </w:rPr>
            </w:pPr>
            <w:r w:rsidRPr="00B34AB8">
              <w:rPr>
                <w:rFonts w:asciiTheme="majorHAnsi" w:hAnsiTheme="majorHAnsi" w:cstheme="majorHAnsi"/>
                <w:b/>
                <w:bCs/>
              </w:rPr>
              <w:t>CANTIDAD</w:t>
            </w:r>
          </w:p>
        </w:tc>
        <w:tc>
          <w:tcPr>
            <w:tcW w:w="60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3F3B09AD" w14:textId="76AC7CEB" w:rsidR="00842F01" w:rsidRPr="00B34AB8" w:rsidRDefault="00753A17" w:rsidP="00C735B6">
            <w:pPr>
              <w:spacing w:after="0"/>
              <w:ind w:right="140"/>
              <w:jc w:val="center"/>
              <w:rPr>
                <w:rFonts w:asciiTheme="majorHAnsi" w:eastAsia="Times New Roman" w:hAnsiTheme="majorHAnsi" w:cstheme="majorHAnsi"/>
              </w:rPr>
            </w:pPr>
            <w:r w:rsidRPr="00B34AB8">
              <w:rPr>
                <w:rFonts w:asciiTheme="majorHAnsi" w:hAnsiTheme="majorHAnsi" w:cstheme="majorHAnsi"/>
                <w:b/>
                <w:bCs/>
              </w:rPr>
              <w:t>UNIDAD DE MEDIDA</w:t>
            </w:r>
          </w:p>
        </w:tc>
        <w:tc>
          <w:tcPr>
            <w:tcW w:w="117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2AFE0" w14:textId="29CD928D" w:rsidR="00842F01" w:rsidRPr="00B34AB8" w:rsidRDefault="00753A17" w:rsidP="00C735B6">
            <w:pPr>
              <w:spacing w:after="0"/>
              <w:ind w:right="140"/>
              <w:jc w:val="center"/>
              <w:rPr>
                <w:rFonts w:asciiTheme="majorHAnsi" w:eastAsia="Times New Roman" w:hAnsiTheme="majorHAnsi" w:cstheme="majorHAnsi"/>
              </w:rPr>
            </w:pPr>
            <w:r w:rsidRPr="00B34AB8">
              <w:rPr>
                <w:rFonts w:asciiTheme="majorHAnsi" w:hAnsiTheme="majorHAnsi" w:cstheme="majorHAnsi"/>
                <w:b/>
                <w:bCs/>
              </w:rPr>
              <w:t xml:space="preserve">MARCA / MODELO </w:t>
            </w:r>
          </w:p>
        </w:tc>
        <w:tc>
          <w:tcPr>
            <w:tcW w:w="64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87201F7" w14:textId="0562796E" w:rsidR="00842F01" w:rsidRPr="00B34AB8" w:rsidRDefault="00753A17" w:rsidP="00C735B6">
            <w:pPr>
              <w:spacing w:after="0"/>
              <w:ind w:right="140"/>
              <w:jc w:val="center"/>
              <w:rPr>
                <w:rFonts w:asciiTheme="majorHAnsi" w:eastAsia="Times New Roman" w:hAnsiTheme="majorHAnsi" w:cstheme="majorHAnsi"/>
              </w:rPr>
            </w:pPr>
            <w:r w:rsidRPr="00B34AB8">
              <w:rPr>
                <w:rFonts w:asciiTheme="majorHAnsi" w:eastAsia="Century Gothic" w:hAnsiTheme="majorHAnsi" w:cstheme="majorHAnsi"/>
                <w:b/>
                <w:color w:val="000000"/>
              </w:rPr>
              <w:t>PRECIO UNITARIO</w:t>
            </w:r>
          </w:p>
        </w:tc>
        <w:tc>
          <w:tcPr>
            <w:tcW w:w="54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68C20F2F" w14:textId="7EB0CA59" w:rsidR="00842F01" w:rsidRPr="00B34AB8" w:rsidRDefault="00753A17" w:rsidP="00C735B6">
            <w:pPr>
              <w:spacing w:after="0"/>
              <w:ind w:right="140"/>
              <w:jc w:val="center"/>
              <w:rPr>
                <w:rFonts w:asciiTheme="majorHAnsi" w:eastAsia="Times New Roman" w:hAnsiTheme="majorHAnsi" w:cstheme="majorHAnsi"/>
              </w:rPr>
            </w:pPr>
            <w:r w:rsidRPr="00B34AB8">
              <w:rPr>
                <w:rFonts w:asciiTheme="majorHAnsi" w:eastAsia="Century Gothic" w:hAnsiTheme="majorHAnsi" w:cstheme="majorHAnsi"/>
                <w:b/>
                <w:color w:val="000000"/>
              </w:rPr>
              <w:t>IMPORTE</w:t>
            </w:r>
          </w:p>
        </w:tc>
      </w:tr>
      <w:bookmarkEnd w:id="81"/>
      <w:tr w:rsidR="00842F01" w:rsidRPr="00B34AB8" w14:paraId="4392F202" w14:textId="77777777" w:rsidTr="00842F01">
        <w:trPr>
          <w:trHeight w:val="320"/>
          <w:jc w:val="center"/>
        </w:trPr>
        <w:tc>
          <w:tcPr>
            <w:tcW w:w="5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ED4D1" w14:textId="28654348" w:rsidR="00842F01" w:rsidRPr="00B34AB8" w:rsidRDefault="00753A17" w:rsidP="000A2E72">
            <w:pPr>
              <w:spacing w:after="0"/>
              <w:jc w:val="center"/>
              <w:rPr>
                <w:rFonts w:asciiTheme="majorHAnsi" w:eastAsia="Times New Roman" w:hAnsiTheme="majorHAnsi" w:cstheme="majorHAnsi"/>
              </w:rPr>
            </w:pPr>
            <w:r w:rsidRPr="00B34AB8">
              <w:rPr>
                <w:rFonts w:asciiTheme="majorHAnsi" w:eastAsia="Times New Roman" w:hAnsiTheme="majorHAnsi" w:cstheme="majorHAnsi"/>
              </w:rPr>
              <w:t>1</w:t>
            </w:r>
          </w:p>
        </w:tc>
        <w:tc>
          <w:tcPr>
            <w:tcW w:w="894"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9F582FD" w14:textId="72D90ED2" w:rsidR="00842F01" w:rsidRPr="00B34AB8" w:rsidRDefault="00842F01" w:rsidP="000A2E72">
            <w:pPr>
              <w:spacing w:after="0"/>
              <w:jc w:val="center"/>
              <w:rPr>
                <w:rFonts w:asciiTheme="majorHAnsi" w:eastAsia="Times New Roman" w:hAnsiTheme="majorHAnsi" w:cstheme="majorHAnsi"/>
              </w:rPr>
            </w:pP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AEE71E" w14:textId="1FE53D7F" w:rsidR="00842F01" w:rsidRPr="00B34AB8" w:rsidRDefault="00842F01" w:rsidP="000A2E72">
            <w:pPr>
              <w:spacing w:after="0"/>
              <w:jc w:val="center"/>
              <w:rPr>
                <w:rFonts w:asciiTheme="majorHAnsi" w:eastAsia="Times New Roman" w:hAnsiTheme="majorHAnsi" w:cstheme="majorHAnsi"/>
              </w:rPr>
            </w:pPr>
          </w:p>
        </w:tc>
        <w:tc>
          <w:tcPr>
            <w:tcW w:w="60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ACEFB1" w14:textId="0C1A934A" w:rsidR="00842F01" w:rsidRPr="00B34AB8" w:rsidRDefault="00842F01" w:rsidP="000A2E72">
            <w:pPr>
              <w:spacing w:after="0"/>
              <w:jc w:val="center"/>
              <w:rPr>
                <w:rFonts w:asciiTheme="majorHAnsi" w:eastAsia="Times New Roman" w:hAnsiTheme="majorHAnsi" w:cstheme="majorHAnsi"/>
              </w:rPr>
            </w:pPr>
          </w:p>
        </w:tc>
        <w:tc>
          <w:tcPr>
            <w:tcW w:w="11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F9DA4" w14:textId="6029EE6F" w:rsidR="00842F01" w:rsidRPr="00B34AB8" w:rsidRDefault="00842F01" w:rsidP="000A2E72">
            <w:pPr>
              <w:spacing w:after="0"/>
              <w:jc w:val="center"/>
              <w:rPr>
                <w:rFonts w:asciiTheme="majorHAnsi" w:eastAsia="Times New Roman" w:hAnsiTheme="majorHAnsi" w:cstheme="majorHAnsi"/>
              </w:rPr>
            </w:pPr>
          </w:p>
        </w:tc>
        <w:tc>
          <w:tcPr>
            <w:tcW w:w="644"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30F931E" w14:textId="77777777" w:rsidR="00842F01" w:rsidRPr="00B34AB8" w:rsidRDefault="00842F01" w:rsidP="000A2E72">
            <w:pPr>
              <w:spacing w:after="0"/>
              <w:jc w:val="center"/>
              <w:rPr>
                <w:rFonts w:asciiTheme="majorHAnsi" w:eastAsia="Times New Roman" w:hAnsiTheme="majorHAnsi" w:cstheme="majorHAnsi"/>
              </w:rPr>
            </w:pPr>
          </w:p>
        </w:tc>
        <w:tc>
          <w:tcPr>
            <w:tcW w:w="5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842F01" w:rsidRPr="00B34AB8" w:rsidRDefault="00842F01" w:rsidP="000A2E72">
            <w:pPr>
              <w:spacing w:after="0"/>
              <w:jc w:val="center"/>
              <w:rPr>
                <w:rFonts w:asciiTheme="majorHAnsi" w:eastAsia="Times New Roman" w:hAnsiTheme="majorHAnsi" w:cstheme="majorHAnsi"/>
              </w:rPr>
            </w:pPr>
          </w:p>
        </w:tc>
      </w:tr>
      <w:tr w:rsidR="00C735B6" w:rsidRPr="00B34AB8" w14:paraId="715429AF" w14:textId="77777777" w:rsidTr="00842F01">
        <w:trPr>
          <w:trHeight w:val="320"/>
          <w:jc w:val="center"/>
        </w:trPr>
        <w:tc>
          <w:tcPr>
            <w:tcW w:w="2035" w:type="pct"/>
            <w:gridSpan w:val="3"/>
            <w:vMerge w:val="restart"/>
            <w:tcBorders>
              <w:top w:val="single" w:sz="4" w:space="0" w:color="000000"/>
            </w:tcBorders>
            <w:tcMar>
              <w:top w:w="0" w:type="dxa"/>
              <w:left w:w="115" w:type="dxa"/>
              <w:bottom w:w="0" w:type="dxa"/>
              <w:right w:w="115" w:type="dxa"/>
            </w:tcMar>
            <w:vAlign w:val="center"/>
          </w:tcPr>
          <w:p w14:paraId="3A73F033" w14:textId="77777777" w:rsidR="00C735B6" w:rsidRPr="00B34AB8" w:rsidRDefault="00C735B6" w:rsidP="00C735B6">
            <w:pPr>
              <w:spacing w:after="0"/>
              <w:jc w:val="center"/>
              <w:rPr>
                <w:rFonts w:asciiTheme="majorHAnsi" w:eastAsia="Times New Roman" w:hAnsiTheme="majorHAnsi" w:cstheme="majorHAnsi"/>
              </w:rPr>
            </w:pPr>
          </w:p>
        </w:tc>
        <w:tc>
          <w:tcPr>
            <w:tcW w:w="1114" w:type="pct"/>
            <w:gridSpan w:val="2"/>
            <w:vMerge w:val="restart"/>
            <w:tcBorders>
              <w:top w:val="single" w:sz="4" w:space="0" w:color="000000"/>
              <w:left w:val="nil"/>
            </w:tcBorders>
            <w:tcMar>
              <w:top w:w="0" w:type="dxa"/>
              <w:left w:w="115" w:type="dxa"/>
              <w:bottom w:w="0" w:type="dxa"/>
              <w:right w:w="115" w:type="dxa"/>
            </w:tcMar>
            <w:vAlign w:val="center"/>
          </w:tcPr>
          <w:p w14:paraId="0CD2A514" w14:textId="77777777" w:rsidR="00C735B6" w:rsidRPr="00B34AB8" w:rsidRDefault="00C735B6" w:rsidP="00C735B6">
            <w:pPr>
              <w:spacing w:after="0"/>
              <w:jc w:val="center"/>
              <w:rPr>
                <w:rFonts w:asciiTheme="majorHAnsi" w:eastAsia="Times New Roman" w:hAnsiTheme="majorHAnsi" w:cstheme="majorHAnsi"/>
              </w:rPr>
            </w:pPr>
          </w:p>
        </w:tc>
        <w:tc>
          <w:tcPr>
            <w:tcW w:w="660" w:type="pct"/>
            <w:tcBorders>
              <w:right w:val="single" w:sz="4" w:space="0" w:color="auto"/>
            </w:tcBorders>
            <w:tcMar>
              <w:top w:w="0" w:type="dxa"/>
              <w:left w:w="115" w:type="dxa"/>
              <w:bottom w:w="0" w:type="dxa"/>
              <w:right w:w="115" w:type="dxa"/>
            </w:tcMar>
            <w:vAlign w:val="center"/>
          </w:tcPr>
          <w:p w14:paraId="0813ADDC" w14:textId="4648E761" w:rsidR="00C735B6" w:rsidRPr="00B34AB8" w:rsidRDefault="00C735B6" w:rsidP="00C735B6">
            <w:pPr>
              <w:spacing w:after="0"/>
              <w:ind w:right="140"/>
              <w:jc w:val="center"/>
              <w:rPr>
                <w:rFonts w:asciiTheme="majorHAnsi" w:eastAsia="Century Gothic" w:hAnsiTheme="majorHAnsi" w:cstheme="majorHAnsi"/>
                <w:b/>
                <w:color w:val="000000"/>
              </w:rPr>
            </w:pPr>
          </w:p>
        </w:tc>
        <w:tc>
          <w:tcPr>
            <w:tcW w:w="6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01903C" w14:textId="6A05708D" w:rsidR="00C735B6" w:rsidRPr="00B34AB8" w:rsidRDefault="00753A17" w:rsidP="00C735B6">
            <w:pPr>
              <w:spacing w:after="0"/>
              <w:jc w:val="center"/>
              <w:rPr>
                <w:rFonts w:asciiTheme="majorHAnsi" w:eastAsia="Times New Roman" w:hAnsiTheme="majorHAnsi" w:cstheme="majorHAnsi"/>
              </w:rPr>
            </w:pPr>
            <w:r w:rsidRPr="00B34AB8">
              <w:rPr>
                <w:rFonts w:asciiTheme="majorHAnsi" w:eastAsia="Century Gothic" w:hAnsiTheme="majorHAnsi" w:cstheme="majorHAnsi"/>
                <w:b/>
                <w:color w:val="000000"/>
              </w:rPr>
              <w:t>SUBTOTAL</w:t>
            </w:r>
          </w:p>
        </w:tc>
        <w:tc>
          <w:tcPr>
            <w:tcW w:w="54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35073A4B" w14:textId="77777777" w:rsidR="00C735B6" w:rsidRPr="00B34AB8" w:rsidRDefault="00C735B6" w:rsidP="00C735B6">
            <w:pPr>
              <w:spacing w:after="0"/>
              <w:jc w:val="center"/>
              <w:rPr>
                <w:rFonts w:asciiTheme="majorHAnsi" w:eastAsia="Times New Roman" w:hAnsiTheme="majorHAnsi" w:cstheme="majorHAnsi"/>
              </w:rPr>
            </w:pPr>
          </w:p>
        </w:tc>
      </w:tr>
      <w:tr w:rsidR="00C735B6" w:rsidRPr="00B34AB8" w14:paraId="29238128" w14:textId="77777777" w:rsidTr="00842F01">
        <w:trPr>
          <w:trHeight w:val="320"/>
          <w:jc w:val="center"/>
        </w:trPr>
        <w:tc>
          <w:tcPr>
            <w:tcW w:w="2035" w:type="pct"/>
            <w:gridSpan w:val="3"/>
            <w:vMerge/>
            <w:tcMar>
              <w:top w:w="0" w:type="dxa"/>
              <w:left w:w="115" w:type="dxa"/>
              <w:bottom w:w="0" w:type="dxa"/>
              <w:right w:w="115" w:type="dxa"/>
            </w:tcMar>
            <w:vAlign w:val="center"/>
          </w:tcPr>
          <w:p w14:paraId="51491C15" w14:textId="77777777" w:rsidR="00C735B6" w:rsidRPr="00B34AB8" w:rsidRDefault="00C735B6" w:rsidP="00C735B6">
            <w:pPr>
              <w:spacing w:after="0"/>
              <w:jc w:val="center"/>
              <w:rPr>
                <w:rFonts w:asciiTheme="majorHAnsi" w:eastAsia="Times New Roman" w:hAnsiTheme="majorHAnsi" w:cstheme="majorHAnsi"/>
              </w:rPr>
            </w:pPr>
          </w:p>
        </w:tc>
        <w:tc>
          <w:tcPr>
            <w:tcW w:w="1114" w:type="pct"/>
            <w:gridSpan w:val="2"/>
            <w:vMerge/>
            <w:tcBorders>
              <w:left w:val="nil"/>
            </w:tcBorders>
            <w:tcMar>
              <w:top w:w="0" w:type="dxa"/>
              <w:left w:w="115" w:type="dxa"/>
              <w:bottom w:w="0" w:type="dxa"/>
              <w:right w:w="115" w:type="dxa"/>
            </w:tcMar>
            <w:vAlign w:val="center"/>
          </w:tcPr>
          <w:p w14:paraId="7CC7417E" w14:textId="77777777" w:rsidR="00C735B6" w:rsidRPr="00B34AB8" w:rsidRDefault="00C735B6" w:rsidP="00C735B6">
            <w:pPr>
              <w:spacing w:after="0"/>
              <w:jc w:val="center"/>
              <w:rPr>
                <w:rFonts w:asciiTheme="majorHAnsi" w:eastAsia="Times New Roman" w:hAnsiTheme="majorHAnsi" w:cstheme="majorHAnsi"/>
              </w:rPr>
            </w:pPr>
          </w:p>
        </w:tc>
        <w:tc>
          <w:tcPr>
            <w:tcW w:w="660" w:type="pct"/>
            <w:tcBorders>
              <w:right w:val="single" w:sz="4" w:space="0" w:color="auto"/>
            </w:tcBorders>
            <w:tcMar>
              <w:top w:w="0" w:type="dxa"/>
              <w:left w:w="115" w:type="dxa"/>
              <w:bottom w:w="0" w:type="dxa"/>
              <w:right w:w="115" w:type="dxa"/>
            </w:tcMar>
            <w:vAlign w:val="center"/>
          </w:tcPr>
          <w:p w14:paraId="0328863F" w14:textId="75E13CD7" w:rsidR="00C735B6" w:rsidRPr="00B34AB8" w:rsidRDefault="00C735B6" w:rsidP="00C735B6">
            <w:pPr>
              <w:spacing w:after="0"/>
              <w:ind w:right="140"/>
              <w:jc w:val="center"/>
              <w:rPr>
                <w:rFonts w:asciiTheme="majorHAnsi" w:eastAsia="Century Gothic" w:hAnsiTheme="majorHAnsi" w:cstheme="majorHAnsi"/>
                <w:b/>
                <w:color w:val="000000"/>
              </w:rPr>
            </w:pPr>
          </w:p>
        </w:tc>
        <w:tc>
          <w:tcPr>
            <w:tcW w:w="6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B2E1F3" w14:textId="564A77B4" w:rsidR="00C735B6" w:rsidRPr="00B34AB8" w:rsidRDefault="00753A17" w:rsidP="00C735B6">
            <w:pPr>
              <w:spacing w:after="0"/>
              <w:jc w:val="center"/>
              <w:rPr>
                <w:rFonts w:asciiTheme="majorHAnsi" w:eastAsia="Times New Roman" w:hAnsiTheme="majorHAnsi" w:cstheme="majorHAnsi"/>
              </w:rPr>
            </w:pPr>
            <w:r w:rsidRPr="00B34AB8">
              <w:rPr>
                <w:rFonts w:asciiTheme="majorHAnsi" w:eastAsia="Century Gothic" w:hAnsiTheme="majorHAnsi" w:cstheme="majorHAnsi"/>
                <w:b/>
                <w:color w:val="000000"/>
              </w:rPr>
              <w:t>I.V.A.</w:t>
            </w:r>
          </w:p>
        </w:tc>
        <w:tc>
          <w:tcPr>
            <w:tcW w:w="54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D92F090" w14:textId="77777777" w:rsidR="00C735B6" w:rsidRPr="00B34AB8" w:rsidRDefault="00C735B6" w:rsidP="00C735B6">
            <w:pPr>
              <w:spacing w:after="0"/>
              <w:jc w:val="center"/>
              <w:rPr>
                <w:rFonts w:asciiTheme="majorHAnsi" w:eastAsia="Times New Roman" w:hAnsiTheme="majorHAnsi" w:cstheme="majorHAnsi"/>
              </w:rPr>
            </w:pPr>
          </w:p>
        </w:tc>
      </w:tr>
      <w:tr w:rsidR="00C735B6" w:rsidRPr="00B34AB8" w14:paraId="648D208A" w14:textId="77777777" w:rsidTr="00842F01">
        <w:trPr>
          <w:trHeight w:val="320"/>
          <w:jc w:val="center"/>
        </w:trPr>
        <w:tc>
          <w:tcPr>
            <w:tcW w:w="2035" w:type="pct"/>
            <w:gridSpan w:val="3"/>
            <w:vMerge/>
            <w:tcBorders>
              <w:bottom w:val="nil"/>
            </w:tcBorders>
            <w:tcMar>
              <w:top w:w="0" w:type="dxa"/>
              <w:left w:w="115" w:type="dxa"/>
              <w:bottom w:w="0" w:type="dxa"/>
              <w:right w:w="115" w:type="dxa"/>
            </w:tcMar>
            <w:vAlign w:val="center"/>
          </w:tcPr>
          <w:p w14:paraId="776E7663" w14:textId="77777777" w:rsidR="00C735B6" w:rsidRPr="00B34AB8" w:rsidRDefault="00C735B6" w:rsidP="00C735B6">
            <w:pPr>
              <w:spacing w:after="0"/>
              <w:jc w:val="center"/>
              <w:rPr>
                <w:rFonts w:asciiTheme="majorHAnsi" w:eastAsia="Times New Roman" w:hAnsiTheme="majorHAnsi" w:cstheme="majorHAnsi"/>
              </w:rPr>
            </w:pPr>
          </w:p>
        </w:tc>
        <w:tc>
          <w:tcPr>
            <w:tcW w:w="1114" w:type="pct"/>
            <w:gridSpan w:val="2"/>
            <w:vMerge/>
            <w:tcBorders>
              <w:left w:val="nil"/>
              <w:bottom w:val="nil"/>
            </w:tcBorders>
            <w:tcMar>
              <w:top w:w="0" w:type="dxa"/>
              <w:left w:w="115" w:type="dxa"/>
              <w:bottom w:w="0" w:type="dxa"/>
              <w:right w:w="115" w:type="dxa"/>
            </w:tcMar>
            <w:vAlign w:val="center"/>
          </w:tcPr>
          <w:p w14:paraId="63C0A627" w14:textId="77777777" w:rsidR="00C735B6" w:rsidRPr="00B34AB8" w:rsidRDefault="00C735B6" w:rsidP="00C735B6">
            <w:pPr>
              <w:spacing w:after="0"/>
              <w:jc w:val="center"/>
              <w:rPr>
                <w:rFonts w:asciiTheme="majorHAnsi" w:eastAsia="Times New Roman" w:hAnsiTheme="majorHAnsi" w:cstheme="majorHAnsi"/>
              </w:rPr>
            </w:pPr>
          </w:p>
        </w:tc>
        <w:tc>
          <w:tcPr>
            <w:tcW w:w="660" w:type="pct"/>
            <w:tcBorders>
              <w:right w:val="single" w:sz="4" w:space="0" w:color="auto"/>
            </w:tcBorders>
            <w:tcMar>
              <w:top w:w="0" w:type="dxa"/>
              <w:left w:w="115" w:type="dxa"/>
              <w:bottom w:w="0" w:type="dxa"/>
              <w:right w:w="115" w:type="dxa"/>
            </w:tcMar>
            <w:vAlign w:val="center"/>
          </w:tcPr>
          <w:p w14:paraId="70B31F79" w14:textId="5CE804AE" w:rsidR="00C735B6" w:rsidRPr="00B34AB8" w:rsidRDefault="00C735B6" w:rsidP="00C735B6">
            <w:pPr>
              <w:spacing w:after="0"/>
              <w:ind w:right="140"/>
              <w:jc w:val="center"/>
              <w:rPr>
                <w:rFonts w:asciiTheme="majorHAnsi" w:eastAsia="Century Gothic" w:hAnsiTheme="majorHAnsi" w:cstheme="majorHAnsi"/>
                <w:b/>
                <w:color w:val="000000"/>
              </w:rPr>
            </w:pPr>
          </w:p>
        </w:tc>
        <w:tc>
          <w:tcPr>
            <w:tcW w:w="6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CB6815" w14:textId="679EA32B" w:rsidR="00C735B6" w:rsidRPr="00B34AB8" w:rsidRDefault="00753A17" w:rsidP="00C735B6">
            <w:pPr>
              <w:spacing w:after="0"/>
              <w:jc w:val="center"/>
              <w:rPr>
                <w:rFonts w:asciiTheme="majorHAnsi" w:eastAsia="Times New Roman" w:hAnsiTheme="majorHAnsi" w:cstheme="majorHAnsi"/>
              </w:rPr>
            </w:pPr>
            <w:r w:rsidRPr="00B34AB8">
              <w:rPr>
                <w:rFonts w:asciiTheme="majorHAnsi" w:eastAsia="Century Gothic" w:hAnsiTheme="majorHAnsi" w:cstheme="majorHAnsi"/>
                <w:b/>
                <w:color w:val="000000"/>
              </w:rPr>
              <w:t>TOTAL</w:t>
            </w:r>
          </w:p>
        </w:tc>
        <w:tc>
          <w:tcPr>
            <w:tcW w:w="54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7064C2AB" w14:textId="77777777" w:rsidR="00C735B6" w:rsidRPr="00B34AB8" w:rsidRDefault="00C735B6" w:rsidP="00C735B6">
            <w:pPr>
              <w:spacing w:after="0"/>
              <w:jc w:val="center"/>
              <w:rPr>
                <w:rFonts w:asciiTheme="majorHAnsi" w:eastAsia="Times New Roman" w:hAnsiTheme="majorHAnsi" w:cstheme="majorHAnsi"/>
              </w:rPr>
            </w:pPr>
          </w:p>
        </w:tc>
      </w:tr>
      <w:bookmarkEnd w:id="82"/>
    </w:tbl>
    <w:p w14:paraId="2368EE7D" w14:textId="77777777" w:rsidR="00307806" w:rsidRPr="00B34AB8" w:rsidRDefault="00307806" w:rsidP="003A512A">
      <w:pPr>
        <w:spacing w:after="0"/>
        <w:ind w:right="140"/>
        <w:rPr>
          <w:rFonts w:asciiTheme="majorHAnsi" w:eastAsia="Century Gothic" w:hAnsiTheme="majorHAnsi" w:cstheme="majorHAnsi"/>
          <w:b/>
          <w:color w:val="000000"/>
        </w:rPr>
      </w:pPr>
    </w:p>
    <w:p w14:paraId="3BFA68FF" w14:textId="77777777" w:rsidR="00D30C84" w:rsidRPr="00B34AB8" w:rsidRDefault="00D30C84" w:rsidP="003A512A">
      <w:pPr>
        <w:spacing w:after="0"/>
        <w:ind w:right="140"/>
        <w:rPr>
          <w:rFonts w:asciiTheme="majorHAnsi" w:eastAsia="Century Gothic" w:hAnsiTheme="majorHAnsi" w:cstheme="majorHAnsi"/>
          <w:b/>
          <w:color w:val="000000"/>
        </w:rPr>
      </w:pPr>
    </w:p>
    <w:p w14:paraId="327A57CC" w14:textId="78026F3E" w:rsidR="00275AFA" w:rsidRPr="00B34AB8" w:rsidRDefault="00A46A86" w:rsidP="003A512A">
      <w:pPr>
        <w:spacing w:after="0"/>
        <w:ind w:right="140"/>
        <w:rPr>
          <w:rFonts w:asciiTheme="majorHAnsi" w:eastAsia="Century Gothic" w:hAnsiTheme="majorHAnsi" w:cstheme="majorHAnsi"/>
          <w:b/>
          <w:color w:val="000000"/>
        </w:rPr>
      </w:pPr>
      <w:r w:rsidRPr="00B34AB8">
        <w:rPr>
          <w:rFonts w:asciiTheme="majorHAnsi" w:eastAsia="Century Gothic" w:hAnsiTheme="majorHAnsi" w:cstheme="majorHAnsi"/>
          <w:b/>
          <w:color w:val="000000"/>
        </w:rPr>
        <w:t>CANTIDAD CON LETRA:</w:t>
      </w:r>
    </w:p>
    <w:p w14:paraId="10728F91" w14:textId="77777777" w:rsidR="00173E3B" w:rsidRPr="00B34AB8" w:rsidRDefault="00173E3B" w:rsidP="003A512A">
      <w:pPr>
        <w:spacing w:after="0"/>
        <w:ind w:right="140"/>
        <w:rPr>
          <w:rFonts w:asciiTheme="majorHAnsi" w:eastAsia="Times New Roman" w:hAnsiTheme="majorHAnsi" w:cstheme="majorHAnsi"/>
        </w:rPr>
      </w:pPr>
    </w:p>
    <w:p w14:paraId="1A8705E7" w14:textId="70BD902C" w:rsidR="00275AFA" w:rsidRPr="00B34AB8" w:rsidRDefault="00A46A86" w:rsidP="003A512A">
      <w:pPr>
        <w:spacing w:after="0"/>
        <w:ind w:right="140"/>
        <w:rPr>
          <w:rFonts w:asciiTheme="majorHAnsi" w:eastAsia="Times New Roman" w:hAnsiTheme="majorHAnsi" w:cstheme="majorHAnsi"/>
          <w:bCs/>
        </w:rPr>
      </w:pPr>
      <w:r w:rsidRPr="00B34AB8">
        <w:rPr>
          <w:rFonts w:asciiTheme="majorHAnsi" w:eastAsia="Century Gothic" w:hAnsiTheme="majorHAnsi" w:cstheme="majorHAnsi"/>
          <w:b/>
          <w:color w:val="000000"/>
        </w:rPr>
        <w:t xml:space="preserve">TIEMPO DE ENTREGA: </w:t>
      </w:r>
      <w:r w:rsidR="00E17C61" w:rsidRPr="00B34AB8">
        <w:rPr>
          <w:rFonts w:asciiTheme="majorHAnsi" w:eastAsia="Century Gothic" w:hAnsiTheme="majorHAnsi" w:cstheme="majorHAnsi"/>
          <w:bCs/>
          <w:color w:val="000000"/>
        </w:rPr>
        <w:t>(De no señalar fecha específica, el Licitante deberá señalar si el número de días son hábiles o naturales, tomando en cuenta que estos se contarán a partir de la suscripción del contrato en caso de resultar adjudicado</w:t>
      </w:r>
      <w:r w:rsidRPr="00B34AB8">
        <w:rPr>
          <w:rFonts w:asciiTheme="majorHAnsi" w:eastAsia="Century Gothic" w:hAnsiTheme="majorHAnsi" w:cstheme="majorHAnsi"/>
          <w:bCs/>
          <w:color w:val="000000"/>
        </w:rPr>
        <w:t> </w:t>
      </w:r>
    </w:p>
    <w:p w14:paraId="406D9E33" w14:textId="68EBDF34" w:rsidR="00275AFA" w:rsidRPr="00B34AB8" w:rsidRDefault="00A46A86" w:rsidP="003A512A">
      <w:pPr>
        <w:spacing w:after="0"/>
        <w:ind w:right="140"/>
        <w:rPr>
          <w:rFonts w:asciiTheme="majorHAnsi" w:eastAsia="Century Gothic" w:hAnsiTheme="majorHAnsi" w:cstheme="majorHAnsi"/>
          <w:b/>
          <w:color w:val="000000"/>
        </w:rPr>
      </w:pPr>
      <w:r w:rsidRPr="00B34AB8">
        <w:rPr>
          <w:rFonts w:asciiTheme="majorHAnsi" w:eastAsia="Century Gothic" w:hAnsiTheme="majorHAnsi" w:cstheme="majorHAnsi"/>
          <w:b/>
          <w:color w:val="000000"/>
        </w:rPr>
        <w:t>CONDICIONES DE PAGO:</w:t>
      </w:r>
    </w:p>
    <w:p w14:paraId="3BDEC494" w14:textId="36A04608" w:rsidR="001E7C76" w:rsidRPr="00B34AB8" w:rsidRDefault="001E7C76" w:rsidP="003A512A">
      <w:pPr>
        <w:spacing w:after="0"/>
        <w:ind w:right="140"/>
        <w:rPr>
          <w:rFonts w:asciiTheme="majorHAnsi" w:eastAsia="Times New Roman" w:hAnsiTheme="majorHAnsi" w:cstheme="majorHAnsi"/>
          <w:bCs/>
        </w:rPr>
      </w:pPr>
      <w:r w:rsidRPr="00B34AB8">
        <w:rPr>
          <w:rFonts w:asciiTheme="majorHAnsi" w:eastAsia="Century Gothic" w:hAnsiTheme="majorHAnsi" w:cstheme="majorHAnsi"/>
          <w:bCs/>
          <w:color w:val="000000"/>
        </w:rPr>
        <w:t>(De solicitar anticipo establecer el porcentaje)</w:t>
      </w:r>
    </w:p>
    <w:p w14:paraId="485AD382" w14:textId="651F8CF4" w:rsidR="00275AFA" w:rsidRPr="00B34AB8" w:rsidRDefault="00A46A86" w:rsidP="003A512A">
      <w:pPr>
        <w:spacing w:after="0"/>
        <w:ind w:right="140"/>
        <w:rPr>
          <w:rFonts w:asciiTheme="majorHAnsi" w:eastAsia="Century Gothic" w:hAnsiTheme="majorHAnsi" w:cstheme="majorHAnsi"/>
          <w:bCs/>
          <w:color w:val="000000"/>
        </w:rPr>
      </w:pPr>
      <w:r w:rsidRPr="00B34AB8">
        <w:rPr>
          <w:rFonts w:asciiTheme="majorHAnsi" w:eastAsia="Century Gothic" w:hAnsiTheme="majorHAnsi" w:cstheme="majorHAnsi"/>
          <w:bCs/>
          <w:color w:val="000000"/>
        </w:rPr>
        <w:t>(De solicitar pagos parciales, deberá especificar el monto de cada parcialidad contra entrega y entera satisfacción de</w:t>
      </w:r>
      <w:r w:rsidR="00642F00" w:rsidRPr="00B34AB8">
        <w:rPr>
          <w:rFonts w:asciiTheme="majorHAnsi" w:eastAsia="Century Gothic" w:hAnsiTheme="majorHAnsi" w:cstheme="majorHAnsi"/>
          <w:bCs/>
          <w:color w:val="000000"/>
        </w:rPr>
        <w:t>l organismo</w:t>
      </w:r>
      <w:r w:rsidRPr="00B34AB8">
        <w:rPr>
          <w:rFonts w:asciiTheme="majorHAnsi" w:eastAsia="Century Gothic" w:hAnsiTheme="majorHAnsi" w:cstheme="majorHAnsi"/>
          <w:bCs/>
          <w:color w:val="000000"/>
        </w:rPr>
        <w:t>).</w:t>
      </w:r>
    </w:p>
    <w:p w14:paraId="5C69052F" w14:textId="77777777" w:rsidR="006E2F85" w:rsidRPr="00B34AB8" w:rsidRDefault="006E2F85" w:rsidP="003A512A">
      <w:pPr>
        <w:spacing w:after="0"/>
        <w:ind w:right="140"/>
        <w:rPr>
          <w:rFonts w:asciiTheme="majorHAnsi" w:eastAsia="Times New Roman" w:hAnsiTheme="majorHAnsi" w:cstheme="majorHAnsi"/>
          <w:bCs/>
        </w:rPr>
      </w:pPr>
    </w:p>
    <w:p w14:paraId="5F70F8EB" w14:textId="6846920B" w:rsidR="00275AFA" w:rsidRPr="00B34AB8" w:rsidRDefault="00A46A86" w:rsidP="003A512A">
      <w:pPr>
        <w:spacing w:after="0"/>
        <w:ind w:right="140"/>
        <w:jc w:val="both"/>
        <w:rPr>
          <w:rFonts w:asciiTheme="majorHAnsi" w:eastAsia="Times New Roman" w:hAnsiTheme="majorHAnsi" w:cstheme="majorHAnsi"/>
        </w:rPr>
      </w:pPr>
      <w:r w:rsidRPr="00B34AB8">
        <w:rPr>
          <w:rFonts w:asciiTheme="majorHAnsi" w:eastAsia="Century Gothic" w:hAnsiTheme="majorHAnsi" w:cstheme="majorHAnsi"/>
          <w:color w:val="000000"/>
        </w:rPr>
        <w:t xml:space="preserve">Declaro bajo protesta de decir verdad que los precios cotizados </w:t>
      </w:r>
      <w:r w:rsidR="004823BA" w:rsidRPr="00B34AB8">
        <w:rPr>
          <w:rFonts w:asciiTheme="majorHAnsi" w:eastAsia="Century Gothic" w:hAnsiTheme="majorHAnsi" w:cstheme="majorHAnsi"/>
          <w:color w:val="000000"/>
        </w:rPr>
        <w:t>son bajo la condición de precios fijos hasta la total prestación de los servicios o entrega de los bienes</w:t>
      </w:r>
      <w:r w:rsidRPr="00B34AB8">
        <w:rPr>
          <w:rFonts w:asciiTheme="majorHAnsi" w:eastAsia="Century Gothic" w:hAnsiTheme="majorHAnsi" w:cstheme="majorHAnsi"/>
          <w:color w:val="000000"/>
        </w:rPr>
        <w:t xml:space="preserve"> y que los precios incluyen todos los costos involucrados y se presentan en moneda nacional con los impuestos desglosados. </w:t>
      </w:r>
    </w:p>
    <w:p w14:paraId="7DC4A3CF" w14:textId="6B8407C1" w:rsidR="00275AFA" w:rsidRPr="00B34AB8" w:rsidRDefault="00A46A86" w:rsidP="003A512A">
      <w:pPr>
        <w:spacing w:after="0"/>
        <w:ind w:right="140"/>
        <w:jc w:val="both"/>
        <w:rPr>
          <w:rFonts w:asciiTheme="majorHAnsi" w:eastAsia="Times New Roman" w:hAnsiTheme="majorHAnsi" w:cstheme="majorHAnsi"/>
        </w:rPr>
      </w:pPr>
      <w:r w:rsidRPr="00B34AB8">
        <w:rPr>
          <w:rFonts w:asciiTheme="majorHAnsi" w:eastAsia="Century Gothic" w:hAnsiTheme="majorHAnsi" w:cstheme="majorHAnsi"/>
          <w:color w:val="000000"/>
        </w:rPr>
        <w:t xml:space="preserve">Manifiesto que los precios cotizados en la presente </w:t>
      </w:r>
      <w:r w:rsidR="00413384" w:rsidRPr="00B34AB8">
        <w:rPr>
          <w:rFonts w:asciiTheme="majorHAnsi" w:eastAsia="Century Gothic" w:hAnsiTheme="majorHAnsi" w:cstheme="majorHAnsi"/>
          <w:color w:val="000000"/>
        </w:rPr>
        <w:t>propuesta</w:t>
      </w:r>
      <w:r w:rsidRPr="00B34AB8">
        <w:rPr>
          <w:rFonts w:asciiTheme="majorHAnsi" w:eastAsia="Century Gothic" w:hAnsiTheme="majorHAnsi" w:cstheme="majorHAnsi"/>
          <w:color w:val="000000"/>
        </w:rPr>
        <w:t xml:space="preserve"> serán los mismos en caso de que la Dirección </w:t>
      </w:r>
      <w:r w:rsidR="00520AC8" w:rsidRPr="00B34AB8">
        <w:rPr>
          <w:rFonts w:asciiTheme="majorHAnsi" w:eastAsia="Century Gothic" w:hAnsiTheme="majorHAnsi" w:cstheme="majorHAnsi"/>
          <w:color w:val="000000"/>
        </w:rPr>
        <w:t>de Recursos Materiales</w:t>
      </w:r>
      <w:r w:rsidRPr="00B34AB8">
        <w:rPr>
          <w:rFonts w:asciiTheme="majorHAnsi" w:eastAsia="Century Gothic" w:hAnsiTheme="majorHAnsi" w:cstheme="majorHAnsi"/>
          <w:color w:val="000000"/>
        </w:rPr>
        <w:t xml:space="preserve"> y/o el </w:t>
      </w:r>
      <w:r w:rsidR="004F684D" w:rsidRPr="00B34AB8">
        <w:rPr>
          <w:rFonts w:asciiTheme="majorHAnsi" w:eastAsia="Century Gothic" w:hAnsiTheme="majorHAnsi" w:cstheme="majorHAnsi"/>
          <w:b/>
          <w:color w:val="000000"/>
        </w:rPr>
        <w:t>COMITÉ</w:t>
      </w:r>
      <w:r w:rsidRPr="00B34AB8">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001161E6" w:rsidRPr="00B34AB8">
        <w:rPr>
          <w:rFonts w:asciiTheme="majorHAnsi" w:eastAsia="Century Gothic" w:hAnsiTheme="majorHAnsi" w:cstheme="majorHAnsi"/>
          <w:b/>
          <w:color w:val="000000"/>
        </w:rPr>
        <w:t xml:space="preserve">PROCEDIMIENTO DE </w:t>
      </w:r>
      <w:r w:rsidR="00883D28" w:rsidRPr="00B34AB8">
        <w:rPr>
          <w:rFonts w:asciiTheme="majorHAnsi" w:eastAsia="Century Gothic" w:hAnsiTheme="majorHAnsi" w:cstheme="majorHAnsi"/>
          <w:b/>
          <w:color w:val="000000"/>
        </w:rPr>
        <w:t>ADQUISICIÓN</w:t>
      </w:r>
      <w:r w:rsidRPr="00B34AB8">
        <w:rPr>
          <w:rFonts w:asciiTheme="majorHAnsi" w:eastAsia="Century Gothic" w:hAnsiTheme="majorHAnsi" w:cstheme="majorHAnsi"/>
          <w:color w:val="000000"/>
        </w:rPr>
        <w:t>.</w:t>
      </w:r>
    </w:p>
    <w:p w14:paraId="5EF33822" w14:textId="77777777" w:rsidR="00BB71E2" w:rsidRPr="00B34AB8" w:rsidRDefault="00BB71E2" w:rsidP="00B34AB8">
      <w:pPr>
        <w:spacing w:after="0"/>
        <w:ind w:right="140"/>
        <w:rPr>
          <w:rFonts w:asciiTheme="majorHAnsi" w:eastAsia="Century Gothic" w:hAnsiTheme="majorHAnsi" w:cstheme="majorHAnsi"/>
          <w:b/>
          <w:color w:val="000000"/>
        </w:rPr>
      </w:pPr>
    </w:p>
    <w:p w14:paraId="7BCD476A" w14:textId="10B2B1A0" w:rsidR="00275AFA" w:rsidRPr="00B34AB8" w:rsidRDefault="00A46A86" w:rsidP="003A512A">
      <w:pPr>
        <w:spacing w:after="0"/>
        <w:ind w:right="140"/>
        <w:jc w:val="center"/>
        <w:rPr>
          <w:rFonts w:asciiTheme="majorHAnsi" w:eastAsia="Times New Roman" w:hAnsiTheme="majorHAnsi" w:cstheme="majorHAnsi"/>
        </w:rPr>
      </w:pPr>
      <w:r w:rsidRPr="00B34AB8">
        <w:rPr>
          <w:rFonts w:asciiTheme="majorHAnsi" w:eastAsia="Century Gothic" w:hAnsiTheme="majorHAnsi" w:cstheme="majorHAnsi"/>
          <w:b/>
          <w:color w:val="000000"/>
        </w:rPr>
        <w:t>ATENTAMENTE</w:t>
      </w:r>
    </w:p>
    <w:p w14:paraId="14548E2C" w14:textId="0ADEDFF7" w:rsidR="009C33E7" w:rsidRPr="00B34AB8" w:rsidRDefault="009C33E7" w:rsidP="003A512A">
      <w:pPr>
        <w:spacing w:after="0"/>
        <w:rPr>
          <w:rFonts w:asciiTheme="majorHAnsi" w:eastAsia="Times New Roman" w:hAnsiTheme="majorHAnsi" w:cstheme="majorHAnsi"/>
        </w:rPr>
      </w:pPr>
    </w:p>
    <w:p w14:paraId="2342C021" w14:textId="77777777" w:rsidR="009C33E7" w:rsidRPr="00B34AB8" w:rsidRDefault="009C33E7" w:rsidP="003A512A">
      <w:pPr>
        <w:spacing w:after="0"/>
        <w:rPr>
          <w:rFonts w:asciiTheme="majorHAnsi" w:eastAsia="Times New Roman" w:hAnsiTheme="majorHAnsi" w:cstheme="majorHAnsi"/>
        </w:rPr>
      </w:pPr>
    </w:p>
    <w:p w14:paraId="75DE927C" w14:textId="77777777" w:rsidR="00275AFA" w:rsidRPr="00B34AB8" w:rsidRDefault="00A46A86" w:rsidP="003A512A">
      <w:pPr>
        <w:spacing w:after="0"/>
        <w:ind w:right="140"/>
        <w:jc w:val="center"/>
        <w:rPr>
          <w:rFonts w:asciiTheme="majorHAnsi" w:eastAsia="Times New Roman" w:hAnsiTheme="majorHAnsi" w:cstheme="majorHAnsi"/>
        </w:rPr>
      </w:pPr>
      <w:r w:rsidRPr="00B34AB8">
        <w:rPr>
          <w:rFonts w:asciiTheme="majorHAnsi" w:eastAsia="Century Gothic" w:hAnsiTheme="majorHAnsi" w:cstheme="majorHAnsi"/>
          <w:color w:val="000000"/>
        </w:rPr>
        <w:t>___________________________</w:t>
      </w:r>
    </w:p>
    <w:p w14:paraId="76A6A311" w14:textId="77777777" w:rsidR="00275AFA" w:rsidRPr="00B34AB8" w:rsidRDefault="00A46A86" w:rsidP="003A512A">
      <w:pPr>
        <w:spacing w:after="0"/>
        <w:ind w:right="140"/>
        <w:jc w:val="center"/>
        <w:rPr>
          <w:rFonts w:asciiTheme="majorHAnsi" w:eastAsia="Times New Roman" w:hAnsiTheme="majorHAnsi" w:cstheme="majorHAnsi"/>
        </w:rPr>
      </w:pPr>
      <w:r w:rsidRPr="00B34AB8">
        <w:rPr>
          <w:rFonts w:asciiTheme="majorHAnsi" w:eastAsia="Century Gothic" w:hAnsiTheme="majorHAnsi" w:cstheme="majorHAnsi"/>
          <w:color w:val="000000"/>
        </w:rPr>
        <w:t>Nombre y firma del Participante</w:t>
      </w:r>
    </w:p>
    <w:p w14:paraId="39DA8E5C" w14:textId="08C5B8F0" w:rsidR="001856C7" w:rsidRPr="00B34AB8" w:rsidRDefault="00A46A86" w:rsidP="003A512A">
      <w:pPr>
        <w:spacing w:after="0"/>
        <w:ind w:right="140"/>
        <w:jc w:val="center"/>
        <w:rPr>
          <w:rFonts w:asciiTheme="majorHAnsi" w:eastAsia="Times New Roman" w:hAnsiTheme="majorHAnsi" w:cstheme="majorHAnsi"/>
        </w:rPr>
      </w:pPr>
      <w:r w:rsidRPr="00B34AB8">
        <w:rPr>
          <w:rFonts w:asciiTheme="majorHAnsi" w:eastAsia="Century Gothic" w:hAnsiTheme="majorHAnsi" w:cstheme="majorHAnsi"/>
          <w:color w:val="000000"/>
        </w:rPr>
        <w:t>o Representante Legal del mismo.</w:t>
      </w:r>
    </w:p>
    <w:p w14:paraId="6DA611BF" w14:textId="7D0426BA" w:rsidR="00A35B05" w:rsidRDefault="00A35B05" w:rsidP="003A512A">
      <w:pPr>
        <w:rPr>
          <w:rFonts w:ascii="Arial" w:eastAsia="Century Gothic" w:hAnsi="Arial" w:cs="Arial"/>
          <w:b/>
          <w:color w:val="000000"/>
          <w:sz w:val="18"/>
          <w:szCs w:val="18"/>
        </w:rPr>
      </w:pPr>
    </w:p>
    <w:p w14:paraId="234E9CC4" w14:textId="00DC3B21" w:rsidR="005E2700" w:rsidRPr="00B34AB8" w:rsidRDefault="005E2700">
      <w:pPr>
        <w:rPr>
          <w:rFonts w:ascii="Arial" w:eastAsia="Century Gothic" w:hAnsi="Arial" w:cs="Arial"/>
          <w:b/>
          <w:color w:val="000000"/>
        </w:rPr>
      </w:pPr>
    </w:p>
    <w:p w14:paraId="748F1058" w14:textId="1EB986F8" w:rsidR="00275AFA" w:rsidRPr="00B34AB8" w:rsidRDefault="00A46A86" w:rsidP="002079C5">
      <w:pPr>
        <w:spacing w:after="0"/>
        <w:ind w:right="140"/>
        <w:jc w:val="center"/>
        <w:rPr>
          <w:rFonts w:asciiTheme="majorHAnsi" w:eastAsia="Times New Roman" w:hAnsiTheme="majorHAnsi" w:cstheme="majorHAnsi"/>
        </w:rPr>
      </w:pPr>
      <w:r w:rsidRPr="00B34AB8">
        <w:rPr>
          <w:rFonts w:asciiTheme="majorHAnsi" w:eastAsia="Century Gothic" w:hAnsiTheme="majorHAnsi" w:cstheme="majorHAnsi"/>
          <w:b/>
          <w:color w:val="000000"/>
        </w:rPr>
        <w:t>ANEXO 4</w:t>
      </w:r>
      <w:r w:rsidR="00A23C45" w:rsidRPr="00B34AB8">
        <w:rPr>
          <w:rFonts w:asciiTheme="majorHAnsi" w:eastAsia="Century Gothic" w:hAnsiTheme="majorHAnsi" w:cstheme="majorHAnsi"/>
          <w:b/>
          <w:color w:val="000000"/>
        </w:rPr>
        <w:t>.</w:t>
      </w:r>
    </w:p>
    <w:p w14:paraId="2F72EBB8" w14:textId="77777777" w:rsidR="00275AFA" w:rsidRPr="00B34AB8" w:rsidRDefault="00A46A86" w:rsidP="003A512A">
      <w:pPr>
        <w:spacing w:after="0"/>
        <w:ind w:right="140"/>
        <w:jc w:val="center"/>
        <w:rPr>
          <w:rFonts w:asciiTheme="majorHAnsi" w:eastAsia="Times New Roman" w:hAnsiTheme="majorHAnsi" w:cstheme="majorHAnsi"/>
          <w:b/>
          <w:bCs/>
        </w:rPr>
      </w:pPr>
      <w:r w:rsidRPr="00B34AB8">
        <w:rPr>
          <w:rFonts w:asciiTheme="majorHAnsi" w:eastAsia="Century Gothic" w:hAnsiTheme="majorHAnsi" w:cstheme="majorHAnsi"/>
          <w:b/>
          <w:bCs/>
          <w:smallCaps/>
          <w:color w:val="000000"/>
        </w:rPr>
        <w:t>CARTA DE PROPOSICIÓN</w:t>
      </w:r>
    </w:p>
    <w:p w14:paraId="66C9AD1C" w14:textId="77777777" w:rsidR="00275AFA" w:rsidRPr="00B34AB8" w:rsidRDefault="00275AFA" w:rsidP="003A512A">
      <w:pPr>
        <w:spacing w:after="0"/>
        <w:rPr>
          <w:rFonts w:asciiTheme="majorHAnsi" w:eastAsia="Times New Roman" w:hAnsiTheme="majorHAnsi" w:cstheme="majorHAnsi"/>
          <w:sz w:val="18"/>
          <w:szCs w:val="18"/>
        </w:rPr>
      </w:pPr>
    </w:p>
    <w:p w14:paraId="6202FF02" w14:textId="4AA0ED44"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A260C8">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618E95BE" w14:textId="77777777" w:rsidR="009E0E23" w:rsidRPr="00B34AB8" w:rsidRDefault="009E0E23" w:rsidP="003A512A">
      <w:pPr>
        <w:spacing w:after="0"/>
        <w:ind w:right="140"/>
        <w:jc w:val="both"/>
        <w:rPr>
          <w:rFonts w:asciiTheme="majorHAnsi" w:eastAsia="Times New Roman" w:hAnsiTheme="majorHAnsi" w:cstheme="majorHAnsi"/>
          <w:b/>
        </w:rPr>
      </w:pPr>
    </w:p>
    <w:p w14:paraId="7D895E7C" w14:textId="4A5CB4BD" w:rsidR="00520AC8" w:rsidRPr="00B34AB8" w:rsidRDefault="00520AC8" w:rsidP="003A512A">
      <w:pPr>
        <w:spacing w:after="0"/>
        <w:ind w:right="140"/>
        <w:jc w:val="both"/>
        <w:rPr>
          <w:rFonts w:asciiTheme="majorHAnsi" w:eastAsia="Times New Roman" w:hAnsiTheme="majorHAnsi" w:cstheme="majorHAnsi"/>
          <w:b/>
        </w:rPr>
      </w:pPr>
      <w:r w:rsidRPr="00B34AB8">
        <w:rPr>
          <w:rFonts w:asciiTheme="majorHAnsi" w:eastAsia="Times New Roman" w:hAnsiTheme="majorHAnsi" w:cstheme="majorHAnsi"/>
          <w:b/>
        </w:rPr>
        <w:t>ORGANISMO PÚBLICO DESCENTRALIZADO</w:t>
      </w:r>
    </w:p>
    <w:p w14:paraId="19FAB0C3" w14:textId="77777777" w:rsidR="00520AC8" w:rsidRPr="00B34AB8" w:rsidRDefault="00520AC8" w:rsidP="003A512A">
      <w:pPr>
        <w:spacing w:after="0"/>
        <w:ind w:right="140"/>
        <w:jc w:val="both"/>
        <w:rPr>
          <w:rFonts w:asciiTheme="majorHAnsi" w:eastAsia="Times New Roman" w:hAnsiTheme="majorHAnsi" w:cstheme="majorHAnsi"/>
          <w:b/>
        </w:rPr>
      </w:pPr>
      <w:r w:rsidRPr="00B34AB8">
        <w:rPr>
          <w:rFonts w:asciiTheme="majorHAnsi" w:eastAsia="Times New Roman" w:hAnsiTheme="majorHAnsi" w:cstheme="majorHAnsi"/>
          <w:b/>
        </w:rPr>
        <w:t>SERVICIOS DE SALUD JALISCO</w:t>
      </w:r>
    </w:p>
    <w:p w14:paraId="263375B9" w14:textId="5F3210C0" w:rsidR="009E0E23" w:rsidRPr="00B34AB8" w:rsidRDefault="00520AC8" w:rsidP="002079C5">
      <w:pPr>
        <w:spacing w:after="0"/>
        <w:ind w:right="140"/>
        <w:rPr>
          <w:rFonts w:asciiTheme="majorHAnsi" w:eastAsia="Times New Roman" w:hAnsiTheme="majorHAnsi" w:cstheme="majorHAnsi"/>
        </w:rPr>
      </w:pPr>
      <w:r w:rsidRPr="00B34AB8">
        <w:rPr>
          <w:rFonts w:asciiTheme="majorHAnsi" w:eastAsia="Arial" w:hAnsiTheme="majorHAnsi" w:cstheme="majorHAnsi"/>
          <w:b/>
          <w:color w:val="000000"/>
        </w:rPr>
        <w:t>PRESENTE.</w:t>
      </w:r>
    </w:p>
    <w:p w14:paraId="41D6AB07" w14:textId="77777777" w:rsidR="009E0E23" w:rsidRPr="00B34AB8" w:rsidRDefault="009E0E23" w:rsidP="003A512A">
      <w:pPr>
        <w:spacing w:after="0"/>
        <w:ind w:right="140"/>
        <w:jc w:val="right"/>
        <w:rPr>
          <w:rFonts w:asciiTheme="majorHAnsi" w:eastAsia="Arial" w:hAnsiTheme="majorHAnsi" w:cstheme="majorHAnsi"/>
          <w:b/>
          <w:color w:val="000000"/>
        </w:rPr>
      </w:pPr>
    </w:p>
    <w:p w14:paraId="2DD81A5B" w14:textId="77777777" w:rsidR="00A73109" w:rsidRPr="00B34AB8" w:rsidRDefault="00A73109" w:rsidP="00A73109">
      <w:pPr>
        <w:spacing w:after="0" w:line="240" w:lineRule="auto"/>
        <w:ind w:right="140"/>
        <w:jc w:val="right"/>
        <w:rPr>
          <w:rFonts w:asciiTheme="majorHAnsi" w:eastAsia="Times New Roman" w:hAnsiTheme="majorHAnsi" w:cstheme="majorHAnsi"/>
        </w:rPr>
      </w:pPr>
      <w:r w:rsidRPr="00B34AB8">
        <w:rPr>
          <w:rFonts w:asciiTheme="majorHAnsi" w:eastAsia="Arial" w:hAnsiTheme="majorHAnsi" w:cstheme="majorHAnsi"/>
          <w:b/>
          <w:color w:val="000000"/>
        </w:rPr>
        <w:t>AT’N: Lic. Maribel Becerra Bañuelos</w:t>
      </w:r>
    </w:p>
    <w:p w14:paraId="5677E23C" w14:textId="77777777" w:rsidR="00A73109" w:rsidRPr="00B34AB8" w:rsidRDefault="00A73109" w:rsidP="00A73109">
      <w:pPr>
        <w:spacing w:after="0" w:line="240" w:lineRule="auto"/>
        <w:ind w:right="140"/>
        <w:jc w:val="right"/>
        <w:rPr>
          <w:rFonts w:asciiTheme="majorHAnsi" w:eastAsia="Arial" w:hAnsiTheme="majorHAnsi" w:cstheme="majorHAnsi"/>
          <w:b/>
          <w:color w:val="000000"/>
        </w:rPr>
      </w:pPr>
      <w:r w:rsidRPr="00B34AB8">
        <w:rPr>
          <w:rFonts w:asciiTheme="majorHAnsi" w:eastAsia="Arial" w:hAnsiTheme="majorHAnsi" w:cstheme="majorHAnsi"/>
          <w:b/>
          <w:color w:val="000000"/>
        </w:rPr>
        <w:t>Directora de Recursos Materiales</w:t>
      </w:r>
    </w:p>
    <w:p w14:paraId="4BDD4B22" w14:textId="77777777" w:rsidR="00275AFA" w:rsidRPr="00B34AB8" w:rsidRDefault="00275AFA" w:rsidP="003A512A">
      <w:pPr>
        <w:spacing w:after="0"/>
        <w:rPr>
          <w:rFonts w:asciiTheme="majorHAnsi" w:eastAsia="Times New Roman" w:hAnsiTheme="majorHAnsi" w:cstheme="majorHAnsi"/>
        </w:rPr>
      </w:pPr>
    </w:p>
    <w:p w14:paraId="4253AF8F" w14:textId="4E7B9D2D" w:rsidR="009E0E23" w:rsidRPr="00B34AB8" w:rsidRDefault="009E0E23" w:rsidP="003A512A">
      <w:pPr>
        <w:spacing w:after="0"/>
        <w:ind w:right="140"/>
        <w:jc w:val="both"/>
        <w:rPr>
          <w:rFonts w:asciiTheme="majorHAnsi" w:eastAsia="Century Gothic" w:hAnsiTheme="majorHAnsi" w:cstheme="majorHAnsi"/>
          <w:color w:val="000000"/>
        </w:rPr>
      </w:pPr>
    </w:p>
    <w:p w14:paraId="7749B351" w14:textId="77777777" w:rsidR="002079C5" w:rsidRPr="00B34AB8" w:rsidRDefault="002079C5" w:rsidP="003A512A">
      <w:pPr>
        <w:spacing w:after="0"/>
        <w:ind w:right="140"/>
        <w:jc w:val="both"/>
        <w:rPr>
          <w:rFonts w:asciiTheme="majorHAnsi" w:eastAsia="Century Gothic" w:hAnsiTheme="majorHAnsi" w:cstheme="majorHAnsi"/>
          <w:color w:val="000000"/>
        </w:rPr>
      </w:pPr>
    </w:p>
    <w:p w14:paraId="039847F9" w14:textId="12FBA556" w:rsidR="00275AFA" w:rsidRPr="00B34AB8" w:rsidRDefault="00A46A86" w:rsidP="003A512A">
      <w:pPr>
        <w:spacing w:after="0"/>
        <w:ind w:right="140"/>
        <w:jc w:val="both"/>
        <w:rPr>
          <w:rFonts w:asciiTheme="majorHAnsi" w:eastAsia="Arial" w:hAnsiTheme="majorHAnsi" w:cstheme="majorHAnsi"/>
          <w:b/>
          <w:color w:val="000000"/>
        </w:rPr>
      </w:pPr>
      <w:r w:rsidRPr="00B34AB8">
        <w:rPr>
          <w:rFonts w:asciiTheme="majorHAnsi" w:eastAsia="Century Gothic" w:hAnsiTheme="majorHAnsi" w:cstheme="majorHAnsi"/>
          <w:color w:val="000000"/>
        </w:rPr>
        <w:t xml:space="preserve">En atención al procedimiento de </w:t>
      </w:r>
      <w:r w:rsidR="00311336" w:rsidRPr="00B34AB8">
        <w:rPr>
          <w:rFonts w:asciiTheme="majorHAnsi" w:eastAsia="Century Gothic" w:hAnsiTheme="majorHAnsi" w:cstheme="majorHAnsi"/>
          <w:color w:val="000000"/>
        </w:rPr>
        <w:t xml:space="preserve">la </w:t>
      </w:r>
      <w:r w:rsidR="00061CDC" w:rsidRPr="00B34AB8">
        <w:rPr>
          <w:rFonts w:asciiTheme="majorHAnsi" w:eastAsia="Arial" w:hAnsiTheme="majorHAnsi" w:cstheme="majorHAnsi"/>
          <w:b/>
          <w:color w:val="000000"/>
        </w:rPr>
        <w:t>LICITACIÓN PÚBLICA NACIONAL LCCC -</w:t>
      </w:r>
      <w:r w:rsidR="00C7670B" w:rsidRPr="00B34AB8">
        <w:rPr>
          <w:rFonts w:asciiTheme="majorHAnsi" w:eastAsia="Arial" w:hAnsiTheme="majorHAnsi" w:cstheme="majorHAnsi"/>
          <w:b/>
          <w:color w:val="000000"/>
        </w:rPr>
        <w:t>0</w:t>
      </w:r>
      <w:r w:rsidR="00095FFB" w:rsidRPr="00B34AB8">
        <w:rPr>
          <w:rFonts w:asciiTheme="majorHAnsi" w:eastAsia="Arial" w:hAnsiTheme="majorHAnsi" w:cstheme="majorHAnsi"/>
          <w:b/>
          <w:color w:val="000000"/>
        </w:rPr>
        <w:t>53</w:t>
      </w:r>
      <w:r w:rsidR="00061CDC" w:rsidRPr="00B34AB8">
        <w:rPr>
          <w:rFonts w:asciiTheme="majorHAnsi" w:eastAsia="Arial" w:hAnsiTheme="majorHAnsi" w:cstheme="majorHAnsi"/>
          <w:b/>
          <w:color w:val="000000"/>
        </w:rPr>
        <w:t>-2021</w:t>
      </w:r>
      <w:r w:rsidR="00E8649C" w:rsidRPr="00B34AB8">
        <w:rPr>
          <w:rFonts w:asciiTheme="majorHAnsi" w:eastAsia="Century Gothic" w:hAnsiTheme="majorHAnsi" w:cstheme="majorHAnsi"/>
          <w:color w:val="000000"/>
        </w:rPr>
        <w:t xml:space="preserve"> </w:t>
      </w:r>
      <w:r w:rsidR="00E53F7C" w:rsidRPr="00E53F7C">
        <w:rPr>
          <w:rFonts w:asciiTheme="majorHAnsi" w:eastAsia="Arial" w:hAnsiTheme="majorHAnsi" w:cstheme="majorHAnsi"/>
          <w:b/>
          <w:bCs/>
          <w:color w:val="000000"/>
        </w:rPr>
        <w:t>“ADQUISICIÓN DE MATERIAL Y EQUIPO MÉDICO PARA EL HOSPITAL REGIONAL TEPATITLAN Y LA DIRECCIÓN MÉDICA DEL O.P.D. SERVICIOS DE SALUD JALISCO.”</w:t>
      </w:r>
      <w:r w:rsidR="00E53F7C">
        <w:rPr>
          <w:rFonts w:asciiTheme="majorHAnsi" w:eastAsia="Arial" w:hAnsiTheme="majorHAnsi" w:cstheme="majorHAnsi"/>
          <w:b/>
          <w:bCs/>
          <w:color w:val="000000"/>
        </w:rPr>
        <w:t>,</w:t>
      </w:r>
      <w:r w:rsidR="00BB6B67" w:rsidRPr="00B34AB8">
        <w:rPr>
          <w:rFonts w:asciiTheme="majorHAnsi" w:eastAsia="Arial" w:hAnsiTheme="majorHAnsi" w:cstheme="majorHAnsi"/>
          <w:b/>
          <w:bCs/>
          <w:color w:val="000000"/>
        </w:rPr>
        <w:t xml:space="preserve"> </w:t>
      </w:r>
      <w:r w:rsidR="001161E6" w:rsidRPr="00B34AB8">
        <w:rPr>
          <w:rFonts w:asciiTheme="majorHAnsi" w:eastAsia="Century Gothic" w:hAnsiTheme="majorHAnsi" w:cstheme="majorHAnsi"/>
          <w:color w:val="000000"/>
        </w:rPr>
        <w:t xml:space="preserve">(En lo subsecuente </w:t>
      </w:r>
      <w:r w:rsidR="001161E6" w:rsidRPr="00B34AB8">
        <w:rPr>
          <w:rFonts w:asciiTheme="majorHAnsi" w:eastAsia="Century Gothic" w:hAnsiTheme="majorHAnsi" w:cstheme="majorHAnsi"/>
          <w:b/>
          <w:color w:val="000000"/>
        </w:rPr>
        <w:t xml:space="preserve">PROCEDIMIENTO DE </w:t>
      </w:r>
      <w:r w:rsidR="000A734B" w:rsidRPr="00B34AB8">
        <w:rPr>
          <w:rFonts w:asciiTheme="majorHAnsi" w:eastAsia="Century Gothic" w:hAnsiTheme="majorHAnsi" w:cstheme="majorHAnsi"/>
          <w:b/>
          <w:color w:val="000000"/>
        </w:rPr>
        <w:t>ADQUISICIÓN</w:t>
      </w:r>
      <w:r w:rsidRPr="00B34AB8">
        <w:rPr>
          <w:rFonts w:asciiTheme="majorHAnsi" w:eastAsia="Century Gothic" w:hAnsiTheme="majorHAnsi" w:cstheme="majorHAnsi"/>
          <w:color w:val="000000"/>
        </w:rPr>
        <w:t xml:space="preserve">), el suscrito </w:t>
      </w:r>
      <w:r w:rsidRPr="00B34AB8">
        <w:rPr>
          <w:rFonts w:asciiTheme="majorHAnsi" w:eastAsia="Century Gothic" w:hAnsiTheme="majorHAnsi" w:cstheme="majorHAnsi"/>
          <w:i/>
          <w:color w:val="000000"/>
        </w:rPr>
        <w:t>(nombre del firmante)</w:t>
      </w:r>
      <w:r w:rsidRPr="00B34AB8">
        <w:rPr>
          <w:rFonts w:asciiTheme="majorHAnsi" w:eastAsia="Century Gothic" w:hAnsiTheme="majorHAnsi" w:cstheme="majorHAnsi"/>
          <w:color w:val="000000"/>
        </w:rPr>
        <w:t xml:space="preserve"> en mi calidad de Representante Legal de </w:t>
      </w:r>
      <w:r w:rsidRPr="00B34AB8">
        <w:rPr>
          <w:rFonts w:asciiTheme="majorHAnsi" w:eastAsia="Century Gothic" w:hAnsiTheme="majorHAnsi" w:cstheme="majorHAnsi"/>
          <w:i/>
          <w:color w:val="000000"/>
        </w:rPr>
        <w:t>(Nombre del Participante</w:t>
      </w:r>
      <w:r w:rsidRPr="00B34AB8">
        <w:rPr>
          <w:rFonts w:asciiTheme="majorHAnsi" w:eastAsia="Century Gothic" w:hAnsiTheme="majorHAnsi" w:cstheme="majorHAnsi"/>
          <w:color w:val="000000"/>
        </w:rPr>
        <w:t xml:space="preserve">), manifiesto </w:t>
      </w:r>
      <w:r w:rsidRPr="00B34AB8">
        <w:rPr>
          <w:rFonts w:asciiTheme="majorHAnsi" w:eastAsia="Century Gothic" w:hAnsiTheme="majorHAnsi" w:cstheme="majorHAnsi"/>
          <w:b/>
          <w:color w:val="000000"/>
        </w:rPr>
        <w:t>bajo protesta de decir verdad</w:t>
      </w:r>
      <w:r w:rsidRPr="00B34AB8">
        <w:rPr>
          <w:rFonts w:asciiTheme="majorHAnsi" w:eastAsia="Century Gothic" w:hAnsiTheme="majorHAnsi" w:cstheme="majorHAnsi"/>
          <w:color w:val="000000"/>
        </w:rPr>
        <w:t xml:space="preserve"> que:</w:t>
      </w:r>
    </w:p>
    <w:p w14:paraId="040DCF29" w14:textId="53F20D9E" w:rsidR="00275AFA" w:rsidRPr="00B34AB8" w:rsidRDefault="00A46A86" w:rsidP="003A512A">
      <w:pPr>
        <w:numPr>
          <w:ilvl w:val="0"/>
          <w:numId w:val="7"/>
        </w:numPr>
        <w:spacing w:after="0"/>
        <w:ind w:left="360" w:right="140"/>
        <w:jc w:val="both"/>
        <w:rPr>
          <w:rFonts w:asciiTheme="majorHAnsi" w:eastAsia="Century Gothic" w:hAnsiTheme="majorHAnsi" w:cstheme="majorHAnsi"/>
          <w:color w:val="000000"/>
        </w:rPr>
      </w:pPr>
      <w:r w:rsidRPr="00B34AB8">
        <w:rPr>
          <w:rFonts w:asciiTheme="majorHAnsi" w:eastAsia="Century Gothic" w:hAnsiTheme="majorHAnsi" w:cstheme="majorHAnsi"/>
          <w:color w:val="000000"/>
        </w:rPr>
        <w:t xml:space="preserve">Que cuento con facultades suficientes para suscribir la propuesta en el presente </w:t>
      </w:r>
      <w:r w:rsidR="001161E6" w:rsidRPr="00B34AB8">
        <w:rPr>
          <w:rFonts w:asciiTheme="majorHAnsi" w:eastAsia="Century Gothic" w:hAnsiTheme="majorHAnsi" w:cstheme="majorHAnsi"/>
          <w:b/>
          <w:color w:val="000000"/>
        </w:rPr>
        <w:t xml:space="preserve">PROCEDIMIENTO DE </w:t>
      </w:r>
      <w:r w:rsidR="000A734B" w:rsidRPr="00B34AB8">
        <w:rPr>
          <w:rFonts w:asciiTheme="majorHAnsi" w:eastAsia="Century Gothic" w:hAnsiTheme="majorHAnsi" w:cstheme="majorHAnsi"/>
          <w:b/>
          <w:color w:val="000000"/>
        </w:rPr>
        <w:t>ADQUISICIÓN</w:t>
      </w:r>
      <w:r w:rsidRPr="00B34AB8">
        <w:rPr>
          <w:rFonts w:asciiTheme="majorHAnsi" w:eastAsia="Century Gothic" w:hAnsiTheme="majorHAnsi" w:cstheme="majorHAnsi"/>
          <w:color w:val="000000"/>
        </w:rPr>
        <w:t>, así como para la firma y presentación de los documentos y el contrato que se deriven de éste, a nombre y representación de (</w:t>
      </w:r>
      <w:r w:rsidRPr="00B34AB8">
        <w:rPr>
          <w:rFonts w:asciiTheme="majorHAnsi" w:eastAsia="Century Gothic" w:hAnsiTheme="majorHAnsi" w:cstheme="majorHAnsi"/>
          <w:i/>
          <w:color w:val="000000"/>
          <w:u w:val="single"/>
        </w:rPr>
        <w:t>Persona Física o Jurídica)</w:t>
      </w:r>
      <w:r w:rsidRPr="00B34AB8">
        <w:rPr>
          <w:rFonts w:asciiTheme="majorHAnsi" w:eastAsia="Century Gothic" w:hAnsiTheme="majorHAnsi" w:cstheme="majorHAnsi"/>
          <w:color w:val="000000"/>
        </w:rPr>
        <w:t xml:space="preserve">. Así mismo, manifiesto que cuento con número de </w:t>
      </w:r>
      <w:r w:rsidR="004B36AE" w:rsidRPr="00B34AB8">
        <w:rPr>
          <w:rFonts w:asciiTheme="majorHAnsi" w:eastAsia="Century Gothic" w:hAnsiTheme="majorHAnsi" w:cstheme="majorHAnsi"/>
          <w:b/>
          <w:color w:val="000000"/>
        </w:rPr>
        <w:t>PROVEEDOR</w:t>
      </w:r>
      <w:r w:rsidRPr="00B34AB8">
        <w:rPr>
          <w:rFonts w:asciiTheme="majorHAnsi" w:eastAsia="Century Gothic" w:hAnsiTheme="majorHAnsi" w:cstheme="majorHAnsi"/>
          <w:color w:val="000000"/>
        </w:rPr>
        <w:t xml:space="preserve"> (XXXXXXXXXXXX) y con Registro Federal de </w:t>
      </w:r>
      <w:r w:rsidR="006E2F85" w:rsidRPr="00B34AB8">
        <w:rPr>
          <w:rFonts w:asciiTheme="majorHAnsi" w:eastAsia="Century Gothic" w:hAnsiTheme="majorHAnsi" w:cstheme="majorHAnsi"/>
          <w:color w:val="000000"/>
        </w:rPr>
        <w:t>Contribuyentes</w:t>
      </w:r>
      <w:r w:rsidRPr="00B34AB8">
        <w:rPr>
          <w:rFonts w:asciiTheme="majorHAnsi" w:eastAsia="Century Gothic" w:hAnsiTheme="majorHAnsi" w:cstheme="majorHAnsi"/>
          <w:color w:val="000000"/>
        </w:rPr>
        <w:t xml:space="preserve"> (XXXXXXXXX), y en su caso me comprometo a realizar los trámites de registro y actualización ante el Padrón de </w:t>
      </w:r>
      <w:r w:rsidR="006E2F85" w:rsidRPr="00B34AB8">
        <w:rPr>
          <w:rFonts w:asciiTheme="majorHAnsi" w:eastAsia="Century Gothic" w:hAnsiTheme="majorHAnsi" w:cstheme="majorHAnsi"/>
          <w:color w:val="000000"/>
        </w:rPr>
        <w:t xml:space="preserve">proveedores </w:t>
      </w:r>
      <w:r w:rsidRPr="00B34AB8">
        <w:rPr>
          <w:rFonts w:asciiTheme="majorHAnsi" w:eastAsia="Century Gothic" w:hAnsiTheme="majorHAnsi" w:cstheme="majorHAnsi"/>
          <w:color w:val="000000"/>
        </w:rPr>
        <w:t xml:space="preserve">en los términos señalados en las presentes </w:t>
      </w:r>
      <w:r w:rsidR="002D34D1" w:rsidRPr="00B34AB8">
        <w:rPr>
          <w:rFonts w:asciiTheme="majorHAnsi" w:eastAsia="Century Gothic" w:hAnsiTheme="majorHAnsi" w:cstheme="majorHAnsi"/>
          <w:b/>
          <w:color w:val="000000"/>
        </w:rPr>
        <w:t>BASES</w:t>
      </w:r>
      <w:r w:rsidRPr="00B34AB8">
        <w:rPr>
          <w:rFonts w:asciiTheme="majorHAnsi" w:eastAsia="Century Gothic" w:hAnsiTheme="majorHAnsi" w:cstheme="majorHAnsi"/>
          <w:color w:val="000000"/>
        </w:rPr>
        <w:t>, para la firma del contrato que llegare a celebrarse en caso de resultar adjudicado.</w:t>
      </w:r>
    </w:p>
    <w:p w14:paraId="20D1181C" w14:textId="5AE89A6A" w:rsidR="00275AFA" w:rsidRPr="00B34AB8" w:rsidRDefault="00A46A86" w:rsidP="003A512A">
      <w:pPr>
        <w:numPr>
          <w:ilvl w:val="0"/>
          <w:numId w:val="7"/>
        </w:numPr>
        <w:shd w:val="clear" w:color="auto" w:fill="FFFFFF"/>
        <w:spacing w:after="0"/>
        <w:ind w:left="360" w:right="140"/>
        <w:jc w:val="both"/>
        <w:rPr>
          <w:rFonts w:asciiTheme="majorHAnsi" w:eastAsia="Century Gothic" w:hAnsiTheme="majorHAnsi" w:cstheme="majorHAnsi"/>
          <w:color w:val="000000"/>
        </w:rPr>
      </w:pPr>
      <w:r w:rsidRPr="00B34AB8">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w:t>
      </w:r>
      <w:proofErr w:type="spellStart"/>
      <w:r w:rsidRPr="00B34AB8">
        <w:rPr>
          <w:rFonts w:asciiTheme="majorHAnsi" w:eastAsia="Century Gothic" w:hAnsiTheme="majorHAnsi" w:cstheme="majorHAnsi"/>
          <w:color w:val="000000"/>
          <w:highlight w:val="white"/>
        </w:rPr>
        <w:t>xx</w:t>
      </w:r>
      <w:proofErr w:type="spellEnd"/>
      <w:r w:rsidRPr="00B34AB8">
        <w:rPr>
          <w:rFonts w:asciiTheme="majorHAnsi" w:eastAsia="Century Gothic" w:hAnsiTheme="majorHAnsi" w:cstheme="majorHAnsi"/>
          <w:color w:val="000000"/>
          <w:highlight w:val="white"/>
        </w:rPr>
        <w:t xml:space="preserve"> de la calle </w:t>
      </w:r>
      <w:proofErr w:type="spellStart"/>
      <w:r w:rsidRPr="00B34AB8">
        <w:rPr>
          <w:rFonts w:asciiTheme="majorHAnsi" w:eastAsia="Century Gothic" w:hAnsiTheme="majorHAnsi" w:cstheme="majorHAnsi"/>
          <w:color w:val="000000"/>
          <w:highlight w:val="white"/>
        </w:rPr>
        <w:t>xx</w:t>
      </w:r>
      <w:proofErr w:type="spellEnd"/>
      <w:r w:rsidRPr="00B34AB8">
        <w:rPr>
          <w:rFonts w:asciiTheme="majorHAnsi" w:eastAsia="Century Gothic" w:hAnsiTheme="majorHAnsi" w:cstheme="majorHAnsi"/>
          <w:color w:val="000000"/>
          <w:highlight w:val="white"/>
        </w:rPr>
        <w:t xml:space="preserve">, de la colonia XXXXXXXXXXXXX, de la ciudad de </w:t>
      </w:r>
      <w:proofErr w:type="spellStart"/>
      <w:r w:rsidRPr="00B34AB8">
        <w:rPr>
          <w:rFonts w:asciiTheme="majorHAnsi" w:eastAsia="Century Gothic" w:hAnsiTheme="majorHAnsi" w:cstheme="majorHAnsi"/>
          <w:color w:val="000000"/>
          <w:highlight w:val="white"/>
        </w:rPr>
        <w:t>xx</w:t>
      </w:r>
      <w:proofErr w:type="spellEnd"/>
      <w:r w:rsidRPr="00B34AB8">
        <w:rPr>
          <w:rFonts w:asciiTheme="majorHAnsi" w:eastAsia="Century Gothic" w:hAnsiTheme="majorHAnsi" w:cstheme="majorHAnsi"/>
          <w:color w:val="000000"/>
          <w:highlight w:val="white"/>
        </w:rPr>
        <w:t xml:space="preserve">, C.P. XXXXX, teléfono </w:t>
      </w:r>
      <w:proofErr w:type="spellStart"/>
      <w:r w:rsidRPr="00B34AB8">
        <w:rPr>
          <w:rFonts w:asciiTheme="majorHAnsi" w:eastAsia="Century Gothic" w:hAnsiTheme="majorHAnsi" w:cstheme="majorHAnsi"/>
          <w:color w:val="000000"/>
          <w:highlight w:val="white"/>
        </w:rPr>
        <w:t>xx</w:t>
      </w:r>
      <w:proofErr w:type="spellEnd"/>
      <w:r w:rsidRPr="00B34AB8">
        <w:rPr>
          <w:rFonts w:asciiTheme="majorHAnsi" w:eastAsia="Century Gothic" w:hAnsiTheme="majorHAnsi" w:cstheme="majorHAnsi"/>
          <w:color w:val="000000"/>
          <w:highlight w:val="white"/>
        </w:rPr>
        <w:t xml:space="preserve">, fax </w:t>
      </w:r>
      <w:proofErr w:type="spellStart"/>
      <w:r w:rsidR="006E2F85" w:rsidRPr="00B34AB8">
        <w:rPr>
          <w:rFonts w:asciiTheme="majorHAnsi" w:eastAsia="Century Gothic" w:hAnsiTheme="majorHAnsi" w:cstheme="majorHAnsi"/>
          <w:color w:val="000000"/>
          <w:highlight w:val="white"/>
        </w:rPr>
        <w:t>xxxx</w:t>
      </w:r>
      <w:proofErr w:type="spellEnd"/>
      <w:r w:rsidRPr="00B34AB8">
        <w:rPr>
          <w:rFonts w:asciiTheme="majorHAnsi" w:eastAsia="Century Gothic" w:hAnsiTheme="majorHAnsi" w:cstheme="majorHAnsi"/>
          <w:color w:val="000000"/>
          <w:highlight w:val="white"/>
        </w:rPr>
        <w:t xml:space="preserve"> y correo electrónico XXXXXX.</w:t>
      </w:r>
    </w:p>
    <w:p w14:paraId="1096B734" w14:textId="35A7F7B3" w:rsidR="00275AFA" w:rsidRPr="00B34AB8" w:rsidRDefault="00A46A86" w:rsidP="003A512A">
      <w:pPr>
        <w:numPr>
          <w:ilvl w:val="0"/>
          <w:numId w:val="7"/>
        </w:numPr>
        <w:spacing w:after="0"/>
        <w:ind w:left="360" w:right="140"/>
        <w:jc w:val="both"/>
        <w:rPr>
          <w:rFonts w:asciiTheme="majorHAnsi" w:eastAsia="Century Gothic" w:hAnsiTheme="majorHAnsi" w:cstheme="majorHAnsi"/>
          <w:color w:val="000000"/>
        </w:rPr>
      </w:pPr>
      <w:r w:rsidRPr="00B34AB8">
        <w:rPr>
          <w:rFonts w:asciiTheme="majorHAnsi" w:eastAsia="Century Gothic" w:hAnsiTheme="majorHAnsi" w:cstheme="majorHAnsi"/>
          <w:color w:val="000000"/>
        </w:rPr>
        <w:t xml:space="preserve">Que he leído, revisado y analizado con detalle todas las condiciones de las </w:t>
      </w:r>
      <w:r w:rsidR="002D34D1" w:rsidRPr="00B34AB8">
        <w:rPr>
          <w:rFonts w:asciiTheme="majorHAnsi" w:eastAsia="Century Gothic" w:hAnsiTheme="majorHAnsi" w:cstheme="majorHAnsi"/>
          <w:b/>
          <w:color w:val="000000"/>
        </w:rPr>
        <w:t>BASES</w:t>
      </w:r>
      <w:r w:rsidRPr="00B34AB8">
        <w:rPr>
          <w:rFonts w:asciiTheme="majorHAnsi" w:eastAsia="Century Gothic" w:hAnsiTheme="majorHAnsi" w:cstheme="majorHAnsi"/>
          <w:color w:val="000000"/>
        </w:rPr>
        <w:t xml:space="preserve"> del presente </w:t>
      </w:r>
      <w:r w:rsidR="001161E6" w:rsidRPr="00B34AB8">
        <w:rPr>
          <w:rFonts w:asciiTheme="majorHAnsi" w:eastAsia="Century Gothic" w:hAnsiTheme="majorHAnsi" w:cstheme="majorHAnsi"/>
          <w:b/>
          <w:color w:val="000000"/>
        </w:rPr>
        <w:t xml:space="preserve">PROCEDIMIENTO DE </w:t>
      </w:r>
      <w:r w:rsidR="000A734B" w:rsidRPr="00B34AB8">
        <w:rPr>
          <w:rFonts w:asciiTheme="majorHAnsi" w:eastAsia="Century Gothic" w:hAnsiTheme="majorHAnsi" w:cstheme="majorHAnsi"/>
          <w:b/>
          <w:color w:val="000000"/>
        </w:rPr>
        <w:t>ADQUISICIÓN</w:t>
      </w:r>
      <w:r w:rsidRPr="00B34AB8">
        <w:rPr>
          <w:rFonts w:asciiTheme="majorHAnsi" w:eastAsia="Century Gothic" w:hAnsiTheme="majorHAnsi" w:cstheme="majorHAnsi"/>
          <w:color w:val="000000"/>
        </w:rPr>
        <w:t xml:space="preserve">, las especificaciones correspondientes y el juego de Anexos que me fueron proporcionados por </w:t>
      </w:r>
      <w:r w:rsidR="00520AC8" w:rsidRPr="00B34AB8">
        <w:rPr>
          <w:rFonts w:asciiTheme="majorHAnsi" w:eastAsia="Century Gothic" w:hAnsiTheme="majorHAnsi" w:cstheme="majorHAnsi"/>
          <w:color w:val="000000"/>
        </w:rPr>
        <w:t>el Organismo Público Descentralizado Servicios de Salud Jalisco</w:t>
      </w:r>
      <w:r w:rsidRPr="00B34AB8">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14:paraId="00FEEEE1" w14:textId="471F2409" w:rsidR="00275AFA" w:rsidRPr="00B34AB8" w:rsidRDefault="00A46A86" w:rsidP="003A512A">
      <w:pPr>
        <w:numPr>
          <w:ilvl w:val="0"/>
          <w:numId w:val="7"/>
        </w:numPr>
        <w:spacing w:after="0"/>
        <w:ind w:left="360" w:right="140"/>
        <w:jc w:val="both"/>
        <w:rPr>
          <w:rFonts w:asciiTheme="majorHAnsi" w:eastAsia="Century Gothic" w:hAnsiTheme="majorHAnsi" w:cstheme="majorHAnsi"/>
          <w:color w:val="000000"/>
        </w:rPr>
      </w:pPr>
      <w:r w:rsidRPr="00B34AB8">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002D34D1" w:rsidRPr="00B34AB8">
        <w:rPr>
          <w:rFonts w:asciiTheme="majorHAnsi" w:eastAsia="Century Gothic" w:hAnsiTheme="majorHAnsi" w:cstheme="majorHAnsi"/>
          <w:b/>
          <w:color w:val="000000"/>
        </w:rPr>
        <w:t>BASES</w:t>
      </w:r>
      <w:r w:rsidRPr="00B34AB8">
        <w:rPr>
          <w:rFonts w:asciiTheme="majorHAnsi" w:eastAsia="Century Gothic" w:hAnsiTheme="majorHAnsi" w:cstheme="majorHAnsi"/>
          <w:color w:val="000000"/>
        </w:rPr>
        <w:t xml:space="preserve"> de este </w:t>
      </w:r>
      <w:r w:rsidR="001161E6" w:rsidRPr="00B34AB8">
        <w:rPr>
          <w:rFonts w:asciiTheme="majorHAnsi" w:eastAsia="Century Gothic" w:hAnsiTheme="majorHAnsi" w:cstheme="majorHAnsi"/>
          <w:b/>
          <w:color w:val="000000"/>
        </w:rPr>
        <w:t xml:space="preserve">PROCEDIMIENTO DE </w:t>
      </w:r>
      <w:r w:rsidR="000A734B" w:rsidRPr="00B34AB8">
        <w:rPr>
          <w:rFonts w:asciiTheme="majorHAnsi" w:eastAsia="Century Gothic" w:hAnsiTheme="majorHAnsi" w:cstheme="majorHAnsi"/>
          <w:b/>
          <w:color w:val="000000"/>
        </w:rPr>
        <w:t>ADQUISICIÓN</w:t>
      </w:r>
      <w:r w:rsidRPr="00B34AB8">
        <w:rPr>
          <w:rFonts w:asciiTheme="majorHAnsi" w:eastAsia="Century Gothic" w:hAnsiTheme="majorHAnsi" w:cstheme="majorHAnsi"/>
          <w:color w:val="000000"/>
        </w:rPr>
        <w:t xml:space="preserve">, con los precios unitarios señalados en mi propuesta económica. </w:t>
      </w:r>
    </w:p>
    <w:p w14:paraId="4F1EEEED" w14:textId="77777777" w:rsidR="00275AFA" w:rsidRPr="00B34AB8" w:rsidRDefault="00A46A86" w:rsidP="003A512A">
      <w:pPr>
        <w:numPr>
          <w:ilvl w:val="0"/>
          <w:numId w:val="7"/>
        </w:numPr>
        <w:spacing w:after="0"/>
        <w:ind w:left="360" w:right="140"/>
        <w:jc w:val="both"/>
        <w:rPr>
          <w:rFonts w:asciiTheme="majorHAnsi" w:eastAsia="Century Gothic" w:hAnsiTheme="majorHAnsi" w:cstheme="majorHAnsi"/>
          <w:color w:val="000000"/>
        </w:rPr>
      </w:pPr>
      <w:r w:rsidRPr="00B34AB8">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D3A1EAE" w:rsidR="00275AFA" w:rsidRPr="00B34AB8" w:rsidRDefault="00A46A86" w:rsidP="003A512A">
      <w:pPr>
        <w:numPr>
          <w:ilvl w:val="0"/>
          <w:numId w:val="7"/>
        </w:numPr>
        <w:spacing w:after="0"/>
        <w:ind w:left="360" w:right="140"/>
        <w:jc w:val="both"/>
        <w:rPr>
          <w:rFonts w:asciiTheme="majorHAnsi" w:eastAsia="Century Gothic" w:hAnsiTheme="majorHAnsi" w:cstheme="majorHAnsi"/>
          <w:color w:val="000000"/>
        </w:rPr>
      </w:pPr>
      <w:r w:rsidRPr="00B34AB8">
        <w:rPr>
          <w:rFonts w:asciiTheme="majorHAnsi" w:eastAsia="Century Gothic" w:hAnsiTheme="majorHAnsi" w:cstheme="majorHAnsi"/>
          <w:color w:val="000000"/>
        </w:rPr>
        <w:t xml:space="preserve">Manifiesto que los precios cotizados en la presente </w:t>
      </w:r>
      <w:r w:rsidR="009E0E23" w:rsidRPr="00B34AB8">
        <w:rPr>
          <w:rFonts w:asciiTheme="majorHAnsi" w:eastAsia="Century Gothic" w:hAnsiTheme="majorHAnsi" w:cstheme="majorHAnsi"/>
          <w:color w:val="000000"/>
        </w:rPr>
        <w:t>propuesta</w:t>
      </w:r>
      <w:r w:rsidRPr="00B34AB8">
        <w:rPr>
          <w:rFonts w:asciiTheme="majorHAnsi" w:eastAsia="Century Gothic" w:hAnsiTheme="majorHAnsi" w:cstheme="majorHAnsi"/>
          <w:color w:val="000000"/>
        </w:rPr>
        <w:t xml:space="preserve"> serán los mismos en caso de que la Dirección General de Abastecimientos opte por realizar ajustes al momento de adjudicar de forma parcial los bienes o servicios objeto de este </w:t>
      </w:r>
      <w:r w:rsidR="001161E6" w:rsidRPr="00B34AB8">
        <w:rPr>
          <w:rFonts w:asciiTheme="majorHAnsi" w:eastAsia="Century Gothic" w:hAnsiTheme="majorHAnsi" w:cstheme="majorHAnsi"/>
          <w:b/>
          <w:color w:val="000000"/>
        </w:rPr>
        <w:t xml:space="preserve">PROCEDIMIENTO DE </w:t>
      </w:r>
      <w:r w:rsidR="000A734B" w:rsidRPr="00B34AB8">
        <w:rPr>
          <w:rFonts w:asciiTheme="majorHAnsi" w:eastAsia="Century Gothic" w:hAnsiTheme="majorHAnsi" w:cstheme="majorHAnsi"/>
          <w:b/>
          <w:color w:val="000000"/>
        </w:rPr>
        <w:t>ADQUISICIÓN</w:t>
      </w:r>
      <w:r w:rsidRPr="00B34AB8">
        <w:rPr>
          <w:rFonts w:asciiTheme="majorHAnsi" w:eastAsia="Century Gothic" w:hAnsiTheme="majorHAnsi" w:cstheme="majorHAnsi"/>
          <w:color w:val="000000"/>
        </w:rPr>
        <w:t>.</w:t>
      </w:r>
    </w:p>
    <w:p w14:paraId="30B7B984" w14:textId="7D4DE519" w:rsidR="00275AFA" w:rsidRPr="00B34AB8" w:rsidRDefault="00A46A86" w:rsidP="003A512A">
      <w:pPr>
        <w:numPr>
          <w:ilvl w:val="0"/>
          <w:numId w:val="7"/>
        </w:numPr>
        <w:spacing w:after="0"/>
        <w:ind w:left="360" w:right="140"/>
        <w:jc w:val="both"/>
        <w:rPr>
          <w:rFonts w:asciiTheme="majorHAnsi" w:eastAsia="Century Gothic" w:hAnsiTheme="majorHAnsi" w:cstheme="majorHAnsi"/>
          <w:color w:val="000000"/>
        </w:rPr>
      </w:pPr>
      <w:r w:rsidRPr="00B34AB8">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002D34D1" w:rsidRPr="00B34AB8">
        <w:rPr>
          <w:rFonts w:asciiTheme="majorHAnsi" w:eastAsia="Century Gothic" w:hAnsiTheme="majorHAnsi" w:cstheme="majorHAnsi"/>
          <w:b/>
          <w:color w:val="000000"/>
        </w:rPr>
        <w:t>BASES</w:t>
      </w:r>
      <w:r w:rsidRPr="00B34AB8">
        <w:rPr>
          <w:rFonts w:asciiTheme="majorHAnsi" w:eastAsia="Century Gothic" w:hAnsiTheme="majorHAnsi" w:cstheme="majorHAnsi"/>
          <w:color w:val="000000"/>
        </w:rPr>
        <w:t xml:space="preserve"> del presente </w:t>
      </w:r>
      <w:r w:rsidR="001161E6" w:rsidRPr="00B34AB8">
        <w:rPr>
          <w:rFonts w:asciiTheme="majorHAnsi" w:eastAsia="Century Gothic" w:hAnsiTheme="majorHAnsi" w:cstheme="majorHAnsi"/>
          <w:b/>
          <w:color w:val="000000"/>
        </w:rPr>
        <w:t xml:space="preserve">PROCEDIMIENTO DE </w:t>
      </w:r>
      <w:r w:rsidR="000A734B" w:rsidRPr="00B34AB8">
        <w:rPr>
          <w:rFonts w:asciiTheme="majorHAnsi" w:eastAsia="Century Gothic" w:hAnsiTheme="majorHAnsi" w:cstheme="majorHAnsi"/>
          <w:b/>
          <w:color w:val="000000"/>
        </w:rPr>
        <w:t>ADQUISICIÓN</w:t>
      </w:r>
      <w:r w:rsidRPr="00B34AB8">
        <w:rPr>
          <w:rFonts w:asciiTheme="majorHAnsi" w:eastAsia="Century Gothic" w:hAnsiTheme="majorHAnsi" w:cstheme="majorHAnsi"/>
          <w:color w:val="000000"/>
        </w:rPr>
        <w:t>.</w:t>
      </w:r>
    </w:p>
    <w:p w14:paraId="1354BB12" w14:textId="1DECB2FC" w:rsidR="00275AFA" w:rsidRPr="00B34AB8" w:rsidRDefault="00A46A86" w:rsidP="003A512A">
      <w:pPr>
        <w:numPr>
          <w:ilvl w:val="0"/>
          <w:numId w:val="7"/>
        </w:numPr>
        <w:spacing w:after="0"/>
        <w:ind w:left="360" w:right="140"/>
        <w:jc w:val="both"/>
        <w:rPr>
          <w:rFonts w:asciiTheme="majorHAnsi" w:eastAsia="Century Gothic" w:hAnsiTheme="majorHAnsi" w:cstheme="majorHAnsi"/>
          <w:color w:val="000000"/>
        </w:rPr>
      </w:pPr>
      <w:r w:rsidRPr="00B34AB8">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sidRPr="00B34AB8">
        <w:rPr>
          <w:rFonts w:asciiTheme="majorHAnsi" w:eastAsia="Century Gothic" w:hAnsiTheme="majorHAnsi" w:cstheme="majorHAnsi"/>
          <w:color w:val="000000"/>
        </w:rPr>
        <w:t xml:space="preserve">as situaciones previstas para el </w:t>
      </w:r>
      <w:r w:rsidR="00E76824" w:rsidRPr="00B34AB8">
        <w:rPr>
          <w:rFonts w:asciiTheme="majorHAnsi" w:eastAsia="Century Gothic" w:hAnsiTheme="majorHAnsi" w:cstheme="majorHAnsi"/>
          <w:b/>
          <w:color w:val="000000"/>
        </w:rPr>
        <w:t>DESECHAMIENTO DE LAS PROPUESTAS</w:t>
      </w:r>
      <w:r w:rsidRPr="00B34AB8">
        <w:rPr>
          <w:rFonts w:asciiTheme="majorHAnsi" w:eastAsia="Century Gothic" w:hAnsiTheme="majorHAnsi" w:cstheme="majorHAnsi"/>
          <w:color w:val="000000"/>
        </w:rPr>
        <w:t xml:space="preserve"> </w:t>
      </w:r>
      <w:r w:rsidRPr="00B34AB8">
        <w:rPr>
          <w:rFonts w:asciiTheme="majorHAnsi" w:eastAsia="Century Gothic" w:hAnsiTheme="majorHAnsi" w:cstheme="majorHAnsi"/>
          <w:b/>
          <w:smallCaps/>
          <w:color w:val="000000"/>
        </w:rPr>
        <w:t xml:space="preserve">DE LOS </w:t>
      </w:r>
      <w:r w:rsidR="004B36AE" w:rsidRPr="00B34AB8">
        <w:rPr>
          <w:rFonts w:asciiTheme="majorHAnsi" w:eastAsia="Century Gothic" w:hAnsiTheme="majorHAnsi" w:cstheme="majorHAnsi"/>
          <w:b/>
          <w:smallCaps/>
          <w:color w:val="000000"/>
        </w:rPr>
        <w:t>PARTICIPANTES</w:t>
      </w:r>
      <w:r w:rsidRPr="00B34AB8">
        <w:rPr>
          <w:rFonts w:asciiTheme="majorHAnsi" w:eastAsia="Century Gothic" w:hAnsiTheme="majorHAnsi" w:cstheme="majorHAnsi"/>
          <w:b/>
          <w:smallCaps/>
          <w:color w:val="000000"/>
        </w:rPr>
        <w:t xml:space="preserve"> </w:t>
      </w:r>
      <w:r w:rsidRPr="00B34AB8">
        <w:rPr>
          <w:rFonts w:asciiTheme="majorHAnsi" w:eastAsia="Century Gothic" w:hAnsiTheme="majorHAnsi" w:cstheme="majorHAnsi"/>
          <w:color w:val="000000"/>
        </w:rPr>
        <w:t xml:space="preserve">que se indican en las </w:t>
      </w:r>
      <w:r w:rsidR="002D34D1" w:rsidRPr="00B34AB8">
        <w:rPr>
          <w:rFonts w:asciiTheme="majorHAnsi" w:eastAsia="Century Gothic" w:hAnsiTheme="majorHAnsi" w:cstheme="majorHAnsi"/>
          <w:b/>
          <w:color w:val="000000"/>
        </w:rPr>
        <w:t>BASES</w:t>
      </w:r>
      <w:r w:rsidRPr="00B34AB8">
        <w:rPr>
          <w:rFonts w:asciiTheme="majorHAnsi" w:eastAsia="Century Gothic" w:hAnsiTheme="majorHAnsi" w:cstheme="majorHAnsi"/>
          <w:color w:val="000000"/>
        </w:rPr>
        <w:t xml:space="preserve"> del presente </w:t>
      </w:r>
      <w:r w:rsidR="001161E6" w:rsidRPr="00B34AB8">
        <w:rPr>
          <w:rFonts w:asciiTheme="majorHAnsi" w:eastAsia="Century Gothic" w:hAnsiTheme="majorHAnsi" w:cstheme="majorHAnsi"/>
          <w:b/>
          <w:color w:val="000000"/>
        </w:rPr>
        <w:t xml:space="preserve">PROCEDIMIENTO DE </w:t>
      </w:r>
      <w:bookmarkStart w:id="83" w:name="_Hlk42188139"/>
      <w:r w:rsidR="005A5512" w:rsidRPr="00B34AB8">
        <w:rPr>
          <w:rFonts w:asciiTheme="majorHAnsi" w:eastAsia="Century Gothic" w:hAnsiTheme="majorHAnsi" w:cstheme="majorHAnsi"/>
          <w:b/>
          <w:color w:val="000000"/>
        </w:rPr>
        <w:t>ADQUISICI</w:t>
      </w:r>
      <w:r w:rsidR="002B76B0" w:rsidRPr="00B34AB8">
        <w:rPr>
          <w:rFonts w:asciiTheme="majorHAnsi" w:eastAsia="Century Gothic" w:hAnsiTheme="majorHAnsi" w:cstheme="majorHAnsi"/>
          <w:b/>
          <w:color w:val="000000"/>
        </w:rPr>
        <w:t>ÓN</w:t>
      </w:r>
      <w:bookmarkEnd w:id="83"/>
      <w:r w:rsidRPr="00B34AB8">
        <w:rPr>
          <w:rFonts w:asciiTheme="majorHAnsi" w:eastAsia="Century Gothic" w:hAnsiTheme="majorHAnsi" w:cstheme="majorHAnsi"/>
          <w:color w:val="000000"/>
        </w:rPr>
        <w:t>.</w:t>
      </w:r>
    </w:p>
    <w:p w14:paraId="34996B45" w14:textId="77777777" w:rsidR="00275AFA" w:rsidRPr="00B34AB8" w:rsidRDefault="00A46A86" w:rsidP="003A512A">
      <w:pPr>
        <w:numPr>
          <w:ilvl w:val="0"/>
          <w:numId w:val="7"/>
        </w:numPr>
        <w:spacing w:after="0"/>
        <w:ind w:left="360" w:right="140"/>
        <w:jc w:val="both"/>
        <w:rPr>
          <w:rFonts w:asciiTheme="majorHAnsi" w:eastAsia="Century Gothic" w:hAnsiTheme="majorHAnsi" w:cstheme="majorHAnsi"/>
          <w:color w:val="000000"/>
        </w:rPr>
      </w:pPr>
      <w:r w:rsidRPr="00B34AB8">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7A91A8B" w14:textId="534FB4D9" w:rsidR="00275AFA" w:rsidRPr="00B34AB8" w:rsidRDefault="00A46A86" w:rsidP="003A512A">
      <w:pPr>
        <w:numPr>
          <w:ilvl w:val="0"/>
          <w:numId w:val="7"/>
        </w:numPr>
        <w:spacing w:after="0"/>
        <w:ind w:left="360" w:right="140"/>
        <w:jc w:val="both"/>
        <w:rPr>
          <w:rFonts w:asciiTheme="majorHAnsi" w:eastAsia="Century Gothic" w:hAnsiTheme="majorHAnsi" w:cstheme="majorHAnsi"/>
          <w:color w:val="000000"/>
        </w:rPr>
      </w:pPr>
      <w:r w:rsidRPr="00B34AB8">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6D566CB" w14:textId="13D5359E" w:rsidR="00A35B05" w:rsidRDefault="00A35B05" w:rsidP="003A512A">
      <w:pPr>
        <w:spacing w:after="0"/>
        <w:rPr>
          <w:rFonts w:ascii="Arial" w:eastAsia="Times New Roman" w:hAnsi="Arial" w:cs="Arial"/>
          <w:sz w:val="18"/>
          <w:szCs w:val="18"/>
        </w:rPr>
      </w:pPr>
    </w:p>
    <w:p w14:paraId="7576A6E4" w14:textId="63ED7761" w:rsidR="00A35B05" w:rsidRDefault="00A35B05" w:rsidP="003A512A">
      <w:pPr>
        <w:spacing w:after="0"/>
        <w:rPr>
          <w:rFonts w:ascii="Arial" w:eastAsia="Times New Roman" w:hAnsi="Arial" w:cs="Arial"/>
          <w:sz w:val="18"/>
          <w:szCs w:val="18"/>
        </w:rPr>
      </w:pPr>
    </w:p>
    <w:p w14:paraId="2809BC80" w14:textId="77777777" w:rsidR="00A35B05" w:rsidRPr="00B34AB8" w:rsidRDefault="00A35B05" w:rsidP="003A512A">
      <w:pPr>
        <w:spacing w:after="0"/>
        <w:rPr>
          <w:rFonts w:asciiTheme="majorHAnsi" w:eastAsia="Times New Roman" w:hAnsiTheme="majorHAnsi" w:cstheme="majorHAnsi"/>
        </w:rPr>
      </w:pPr>
    </w:p>
    <w:p w14:paraId="3D6C110D" w14:textId="2F2D53D8" w:rsidR="00275AFA" w:rsidRPr="00B34AB8" w:rsidRDefault="00A46A86" w:rsidP="003A512A">
      <w:pPr>
        <w:spacing w:after="0"/>
        <w:ind w:right="140"/>
        <w:jc w:val="center"/>
        <w:rPr>
          <w:rFonts w:asciiTheme="majorHAnsi" w:eastAsia="Century Gothic" w:hAnsiTheme="majorHAnsi" w:cstheme="majorHAnsi"/>
          <w:b/>
          <w:color w:val="000000"/>
        </w:rPr>
      </w:pPr>
      <w:r w:rsidRPr="00B34AB8">
        <w:rPr>
          <w:rFonts w:asciiTheme="majorHAnsi" w:eastAsia="Century Gothic" w:hAnsiTheme="majorHAnsi" w:cstheme="majorHAnsi"/>
          <w:b/>
          <w:color w:val="000000"/>
        </w:rPr>
        <w:t>ATENTAMENTE</w:t>
      </w:r>
    </w:p>
    <w:p w14:paraId="78F65F28" w14:textId="1891426F" w:rsidR="00293572" w:rsidRPr="00B34AB8" w:rsidRDefault="00293572" w:rsidP="003A512A">
      <w:pPr>
        <w:spacing w:after="0"/>
        <w:ind w:right="140"/>
        <w:jc w:val="center"/>
        <w:rPr>
          <w:rFonts w:asciiTheme="majorHAnsi" w:eastAsia="Century Gothic" w:hAnsiTheme="majorHAnsi" w:cstheme="majorHAnsi"/>
          <w:b/>
          <w:color w:val="000000"/>
        </w:rPr>
      </w:pPr>
    </w:p>
    <w:p w14:paraId="288076E9" w14:textId="635E8FD3" w:rsidR="00A35B05" w:rsidRPr="00B34AB8" w:rsidRDefault="00A35B05" w:rsidP="003A512A">
      <w:pPr>
        <w:spacing w:after="0"/>
        <w:ind w:right="140"/>
        <w:jc w:val="center"/>
        <w:rPr>
          <w:rFonts w:asciiTheme="majorHAnsi" w:eastAsia="Century Gothic" w:hAnsiTheme="majorHAnsi" w:cstheme="majorHAnsi"/>
          <w:b/>
          <w:color w:val="000000"/>
        </w:rPr>
      </w:pPr>
    </w:p>
    <w:p w14:paraId="3DC080EC" w14:textId="77777777" w:rsidR="00A35B05" w:rsidRPr="00B34AB8" w:rsidRDefault="00A35B05" w:rsidP="003A512A">
      <w:pPr>
        <w:spacing w:after="0"/>
        <w:ind w:right="140"/>
        <w:jc w:val="center"/>
        <w:rPr>
          <w:rFonts w:asciiTheme="majorHAnsi" w:eastAsia="Century Gothic" w:hAnsiTheme="majorHAnsi" w:cstheme="majorHAnsi"/>
          <w:b/>
          <w:color w:val="000000"/>
        </w:rPr>
      </w:pPr>
    </w:p>
    <w:p w14:paraId="7E06E11E" w14:textId="77777777" w:rsidR="00293572" w:rsidRPr="00B34AB8" w:rsidRDefault="00293572" w:rsidP="003A512A">
      <w:pPr>
        <w:spacing w:after="0"/>
        <w:ind w:right="140"/>
        <w:jc w:val="center"/>
        <w:rPr>
          <w:rFonts w:asciiTheme="majorHAnsi" w:eastAsia="Times New Roman" w:hAnsiTheme="majorHAnsi" w:cstheme="majorHAnsi"/>
        </w:rPr>
      </w:pPr>
    </w:p>
    <w:p w14:paraId="75D6EF4B" w14:textId="77777777" w:rsidR="00275AFA" w:rsidRPr="00B34AB8" w:rsidRDefault="00A46A86" w:rsidP="003A512A">
      <w:pPr>
        <w:spacing w:after="0"/>
        <w:ind w:right="140"/>
        <w:jc w:val="center"/>
        <w:rPr>
          <w:rFonts w:asciiTheme="majorHAnsi" w:eastAsia="Times New Roman" w:hAnsiTheme="majorHAnsi" w:cstheme="majorHAnsi"/>
        </w:rPr>
      </w:pPr>
      <w:r w:rsidRPr="00B34AB8">
        <w:rPr>
          <w:rFonts w:asciiTheme="majorHAnsi" w:eastAsia="Century Gothic" w:hAnsiTheme="majorHAnsi" w:cstheme="majorHAnsi"/>
          <w:color w:val="000000"/>
        </w:rPr>
        <w:t>_____________________________</w:t>
      </w:r>
    </w:p>
    <w:p w14:paraId="59ADDFE6" w14:textId="78E2886A" w:rsidR="00C26B31" w:rsidRPr="00B34AB8" w:rsidRDefault="00A46A86" w:rsidP="003A512A">
      <w:pPr>
        <w:spacing w:after="0"/>
        <w:ind w:right="140"/>
        <w:jc w:val="center"/>
        <w:rPr>
          <w:rFonts w:asciiTheme="majorHAnsi" w:eastAsia="Times New Roman" w:hAnsiTheme="majorHAnsi" w:cstheme="majorHAnsi"/>
        </w:rPr>
      </w:pPr>
      <w:r w:rsidRPr="00B34AB8">
        <w:rPr>
          <w:rFonts w:asciiTheme="majorHAnsi" w:eastAsia="Century Gothic" w:hAnsiTheme="majorHAnsi" w:cstheme="majorHAnsi"/>
          <w:color w:val="000000"/>
        </w:rPr>
        <w:t>Nombre y firma del Participante o Representante Legal del mismo</w:t>
      </w:r>
      <w:r w:rsidRPr="00B34AB8">
        <w:rPr>
          <w:rFonts w:asciiTheme="majorHAnsi" w:eastAsia="Times New Roman" w:hAnsiTheme="majorHAnsi" w:cstheme="majorHAnsi"/>
        </w:rPr>
        <w:br/>
      </w:r>
    </w:p>
    <w:p w14:paraId="2C9E5427" w14:textId="77777777" w:rsidR="00C26B31" w:rsidRPr="00CB12AA" w:rsidRDefault="00C26B31" w:rsidP="003A512A">
      <w:pPr>
        <w:spacing w:after="0"/>
        <w:rPr>
          <w:rFonts w:ascii="Arial" w:eastAsia="Times New Roman" w:hAnsi="Arial" w:cs="Arial"/>
          <w:sz w:val="18"/>
          <w:szCs w:val="18"/>
        </w:rPr>
      </w:pPr>
    </w:p>
    <w:p w14:paraId="7F83A6FA" w14:textId="64947FB2" w:rsidR="001025AE" w:rsidRPr="00CB12AA" w:rsidRDefault="001025AE" w:rsidP="003A512A">
      <w:pPr>
        <w:spacing w:after="0"/>
        <w:rPr>
          <w:rFonts w:ascii="Arial" w:eastAsia="Times New Roman" w:hAnsi="Arial" w:cs="Arial"/>
          <w:sz w:val="18"/>
          <w:szCs w:val="18"/>
        </w:rPr>
      </w:pPr>
    </w:p>
    <w:p w14:paraId="1FB1AD30" w14:textId="59F659C5" w:rsidR="00642F00" w:rsidRPr="00CB12AA" w:rsidRDefault="00290E6B" w:rsidP="00C7670B">
      <w:pPr>
        <w:rPr>
          <w:rFonts w:ascii="Arial" w:eastAsia="Times New Roman" w:hAnsi="Arial" w:cs="Arial"/>
          <w:sz w:val="18"/>
          <w:szCs w:val="18"/>
        </w:rPr>
      </w:pPr>
      <w:r>
        <w:rPr>
          <w:rFonts w:ascii="Arial" w:eastAsia="Times New Roman" w:hAnsi="Arial" w:cs="Arial"/>
          <w:sz w:val="18"/>
          <w:szCs w:val="18"/>
        </w:rPr>
        <w:br w:type="page"/>
      </w:r>
    </w:p>
    <w:p w14:paraId="430B5DCC" w14:textId="77777777" w:rsidR="00B34AB8" w:rsidRDefault="00B34AB8" w:rsidP="00C7670B">
      <w:pPr>
        <w:spacing w:after="0"/>
        <w:ind w:right="140"/>
        <w:jc w:val="center"/>
        <w:rPr>
          <w:rFonts w:ascii="Arial" w:eastAsia="Century Gothic" w:hAnsi="Arial" w:cs="Arial"/>
          <w:b/>
          <w:color w:val="000000"/>
          <w:sz w:val="20"/>
          <w:szCs w:val="20"/>
        </w:rPr>
      </w:pPr>
    </w:p>
    <w:p w14:paraId="56840726" w14:textId="16D01CD5" w:rsidR="00F530C6" w:rsidRPr="00B34AB8" w:rsidRDefault="00A46A86" w:rsidP="00B34AB8">
      <w:pPr>
        <w:spacing w:after="0"/>
        <w:ind w:right="140"/>
        <w:jc w:val="center"/>
        <w:rPr>
          <w:rFonts w:asciiTheme="majorHAnsi" w:eastAsia="Century Gothic" w:hAnsiTheme="majorHAnsi" w:cstheme="majorHAnsi"/>
          <w:b/>
          <w:color w:val="000000"/>
          <w:sz w:val="24"/>
          <w:szCs w:val="24"/>
        </w:rPr>
      </w:pPr>
      <w:r w:rsidRPr="00B34AB8">
        <w:rPr>
          <w:rFonts w:asciiTheme="majorHAnsi" w:eastAsia="Century Gothic" w:hAnsiTheme="majorHAnsi" w:cstheme="majorHAnsi"/>
          <w:b/>
          <w:color w:val="000000"/>
          <w:sz w:val="24"/>
          <w:szCs w:val="24"/>
        </w:rPr>
        <w:t>ANEXO 5</w:t>
      </w:r>
      <w:r w:rsidR="00A23C45" w:rsidRPr="00B34AB8">
        <w:rPr>
          <w:rFonts w:asciiTheme="majorHAnsi" w:eastAsia="Century Gothic" w:hAnsiTheme="majorHAnsi" w:cstheme="majorHAnsi"/>
          <w:b/>
          <w:color w:val="000000"/>
          <w:sz w:val="24"/>
          <w:szCs w:val="24"/>
        </w:rPr>
        <w:t>.</w:t>
      </w:r>
    </w:p>
    <w:p w14:paraId="0FA07A6D" w14:textId="1A856BA3" w:rsidR="00B34AB8" w:rsidRPr="00B34AB8" w:rsidRDefault="00A46A86" w:rsidP="00B34AB8">
      <w:pPr>
        <w:spacing w:after="0"/>
        <w:ind w:right="140"/>
        <w:jc w:val="right"/>
        <w:rPr>
          <w:rFonts w:asciiTheme="majorHAnsi" w:eastAsia="Times New Roman" w:hAnsiTheme="majorHAnsi" w:cstheme="majorHAnsi"/>
        </w:rPr>
      </w:pPr>
      <w:r w:rsidRPr="00B34AB8">
        <w:rPr>
          <w:rFonts w:asciiTheme="majorHAnsi" w:eastAsia="Century Gothic" w:hAnsiTheme="majorHAnsi" w:cstheme="majorHAnsi"/>
          <w:color w:val="000000"/>
        </w:rPr>
        <w:t>Guadalajara Jalisco, a</w:t>
      </w:r>
      <w:r w:rsidR="00C45C05" w:rsidRPr="00B34AB8">
        <w:rPr>
          <w:rFonts w:asciiTheme="majorHAnsi" w:eastAsia="Century Gothic" w:hAnsiTheme="majorHAnsi" w:cstheme="majorHAnsi"/>
          <w:color w:val="000000"/>
        </w:rPr>
        <w:t xml:space="preserve"> </w:t>
      </w:r>
      <w:r w:rsidRPr="00B34AB8">
        <w:rPr>
          <w:rFonts w:asciiTheme="majorHAnsi" w:eastAsia="Century Gothic" w:hAnsiTheme="majorHAnsi" w:cstheme="majorHAnsi"/>
          <w:color w:val="000000"/>
        </w:rPr>
        <w:t xml:space="preserve">___ de ____ del </w:t>
      </w:r>
      <w:r w:rsidR="00726F82" w:rsidRPr="00B34AB8">
        <w:rPr>
          <w:rFonts w:asciiTheme="majorHAnsi" w:eastAsia="Century Gothic" w:hAnsiTheme="majorHAnsi" w:cstheme="majorHAnsi"/>
          <w:color w:val="000000"/>
        </w:rPr>
        <w:t>202</w:t>
      </w:r>
      <w:r w:rsidR="00A260C8" w:rsidRPr="00B34AB8">
        <w:rPr>
          <w:rFonts w:asciiTheme="majorHAnsi" w:eastAsia="Century Gothic" w:hAnsiTheme="majorHAnsi" w:cstheme="majorHAnsi"/>
          <w:color w:val="000000"/>
        </w:rPr>
        <w:t>1</w:t>
      </w:r>
      <w:r w:rsidRPr="00B34AB8">
        <w:rPr>
          <w:rFonts w:asciiTheme="majorHAnsi" w:eastAsia="Century Gothic" w:hAnsiTheme="majorHAnsi" w:cstheme="majorHAnsi"/>
          <w:color w:val="000000"/>
        </w:rPr>
        <w:t>.</w:t>
      </w:r>
    </w:p>
    <w:p w14:paraId="2E52A5E2" w14:textId="48EEE3A8" w:rsidR="00F530C6" w:rsidRPr="00B34AB8" w:rsidRDefault="00A46A86" w:rsidP="00A260C8">
      <w:pPr>
        <w:spacing w:after="0"/>
        <w:ind w:right="140"/>
        <w:jc w:val="center"/>
        <w:rPr>
          <w:rFonts w:asciiTheme="majorHAnsi" w:eastAsia="Century Gothic" w:hAnsiTheme="majorHAnsi" w:cstheme="majorHAnsi"/>
          <w:b/>
          <w:smallCaps/>
          <w:color w:val="000000"/>
        </w:rPr>
      </w:pPr>
      <w:r w:rsidRPr="00B34AB8">
        <w:rPr>
          <w:rFonts w:asciiTheme="majorHAnsi" w:eastAsia="Century Gothic" w:hAnsiTheme="majorHAnsi" w:cstheme="majorHAnsi"/>
          <w:b/>
          <w:smallCaps/>
          <w:color w:val="000000"/>
        </w:rPr>
        <w:t>ACREDITACIÓN</w:t>
      </w:r>
    </w:p>
    <w:p w14:paraId="21867C0D" w14:textId="77777777" w:rsidR="00275AFA" w:rsidRPr="00B34AB8" w:rsidRDefault="00275AFA" w:rsidP="003A512A">
      <w:pPr>
        <w:spacing w:after="0"/>
        <w:rPr>
          <w:rFonts w:asciiTheme="majorHAnsi" w:eastAsia="Times New Roman" w:hAnsiTheme="majorHAnsi" w:cstheme="majorHAnsi"/>
          <w:sz w:val="20"/>
          <w:szCs w:val="20"/>
        </w:rPr>
      </w:pPr>
    </w:p>
    <w:p w14:paraId="369D5D12" w14:textId="77777777" w:rsidR="00520AC8" w:rsidRPr="00B34AB8" w:rsidRDefault="00520AC8" w:rsidP="003A512A">
      <w:pPr>
        <w:spacing w:after="0"/>
        <w:ind w:right="140"/>
        <w:jc w:val="both"/>
        <w:rPr>
          <w:rFonts w:asciiTheme="majorHAnsi" w:eastAsia="Times New Roman" w:hAnsiTheme="majorHAnsi" w:cstheme="majorHAnsi"/>
          <w:b/>
          <w:sz w:val="20"/>
          <w:szCs w:val="20"/>
        </w:rPr>
      </w:pPr>
      <w:r w:rsidRPr="00B34AB8">
        <w:rPr>
          <w:rFonts w:asciiTheme="majorHAnsi" w:eastAsia="Times New Roman" w:hAnsiTheme="majorHAnsi" w:cstheme="majorHAnsi"/>
          <w:b/>
          <w:sz w:val="20"/>
          <w:szCs w:val="20"/>
        </w:rPr>
        <w:t>ORGANISMO PÚBLICO DESCENTRALIZADO</w:t>
      </w:r>
    </w:p>
    <w:p w14:paraId="4E084D0F" w14:textId="77777777" w:rsidR="00520AC8" w:rsidRPr="00B34AB8" w:rsidRDefault="00520AC8" w:rsidP="003A512A">
      <w:pPr>
        <w:spacing w:after="0"/>
        <w:ind w:right="140"/>
        <w:jc w:val="both"/>
        <w:rPr>
          <w:rFonts w:asciiTheme="majorHAnsi" w:eastAsia="Times New Roman" w:hAnsiTheme="majorHAnsi" w:cstheme="majorHAnsi"/>
          <w:b/>
          <w:sz w:val="20"/>
          <w:szCs w:val="20"/>
        </w:rPr>
      </w:pPr>
      <w:r w:rsidRPr="00B34AB8">
        <w:rPr>
          <w:rFonts w:asciiTheme="majorHAnsi" w:eastAsia="Times New Roman" w:hAnsiTheme="majorHAnsi" w:cstheme="majorHAnsi"/>
          <w:b/>
          <w:sz w:val="20"/>
          <w:szCs w:val="20"/>
        </w:rPr>
        <w:t>SERVICIOS DE SALUD JALISCO</w:t>
      </w:r>
    </w:p>
    <w:p w14:paraId="5CA26510" w14:textId="6E1D476C" w:rsidR="00F530C6" w:rsidRPr="00B34AB8" w:rsidRDefault="00520AC8" w:rsidP="00A260C8">
      <w:pPr>
        <w:spacing w:after="0"/>
        <w:ind w:right="140"/>
        <w:rPr>
          <w:rFonts w:asciiTheme="majorHAnsi" w:eastAsia="Times New Roman" w:hAnsiTheme="majorHAnsi" w:cstheme="majorHAnsi"/>
          <w:sz w:val="20"/>
          <w:szCs w:val="20"/>
        </w:rPr>
      </w:pPr>
      <w:r w:rsidRPr="00B34AB8">
        <w:rPr>
          <w:rFonts w:asciiTheme="majorHAnsi" w:eastAsia="Arial" w:hAnsiTheme="majorHAnsi" w:cstheme="majorHAnsi"/>
          <w:b/>
          <w:color w:val="000000"/>
          <w:sz w:val="20"/>
          <w:szCs w:val="20"/>
        </w:rPr>
        <w:t>PRESENTE.</w:t>
      </w:r>
    </w:p>
    <w:p w14:paraId="346F62AE" w14:textId="77777777" w:rsidR="00A73109" w:rsidRPr="00B34AB8" w:rsidRDefault="00A73109" w:rsidP="00A73109">
      <w:pPr>
        <w:spacing w:after="0" w:line="240" w:lineRule="auto"/>
        <w:ind w:right="140"/>
        <w:jc w:val="right"/>
        <w:rPr>
          <w:rFonts w:asciiTheme="majorHAnsi" w:eastAsia="Times New Roman" w:hAnsiTheme="majorHAnsi" w:cstheme="majorHAnsi"/>
          <w:sz w:val="20"/>
          <w:szCs w:val="20"/>
        </w:rPr>
      </w:pPr>
      <w:r w:rsidRPr="00B34AB8">
        <w:rPr>
          <w:rFonts w:asciiTheme="majorHAnsi" w:eastAsia="Arial" w:hAnsiTheme="majorHAnsi" w:cstheme="majorHAnsi"/>
          <w:b/>
          <w:color w:val="000000"/>
          <w:sz w:val="20"/>
          <w:szCs w:val="20"/>
        </w:rPr>
        <w:t>AT’N: Lic. Maribel Becerra Bañuelos</w:t>
      </w:r>
    </w:p>
    <w:p w14:paraId="30297837" w14:textId="77777777" w:rsidR="00A73109" w:rsidRPr="00B34AB8" w:rsidRDefault="00A73109" w:rsidP="00A73109">
      <w:pPr>
        <w:spacing w:after="0" w:line="240" w:lineRule="auto"/>
        <w:ind w:right="140"/>
        <w:jc w:val="right"/>
        <w:rPr>
          <w:rFonts w:asciiTheme="majorHAnsi" w:eastAsia="Arial" w:hAnsiTheme="majorHAnsi" w:cstheme="majorHAnsi"/>
          <w:b/>
          <w:color w:val="000000"/>
          <w:sz w:val="20"/>
          <w:szCs w:val="20"/>
        </w:rPr>
      </w:pPr>
      <w:r w:rsidRPr="00B34AB8">
        <w:rPr>
          <w:rFonts w:asciiTheme="majorHAnsi" w:eastAsia="Arial" w:hAnsiTheme="majorHAnsi" w:cstheme="majorHAnsi"/>
          <w:b/>
          <w:color w:val="000000"/>
          <w:sz w:val="20"/>
          <w:szCs w:val="20"/>
        </w:rPr>
        <w:t>Directora de Recursos Materiales</w:t>
      </w:r>
    </w:p>
    <w:p w14:paraId="670539E5" w14:textId="77777777" w:rsidR="009E0E23" w:rsidRPr="00B34AB8" w:rsidRDefault="009E0E23" w:rsidP="003A512A">
      <w:pPr>
        <w:spacing w:after="0"/>
        <w:ind w:right="140"/>
        <w:jc w:val="both"/>
        <w:rPr>
          <w:rFonts w:asciiTheme="majorHAnsi" w:eastAsia="Century Gothic" w:hAnsiTheme="majorHAnsi" w:cstheme="majorHAnsi"/>
          <w:color w:val="000000"/>
        </w:rPr>
      </w:pPr>
    </w:p>
    <w:p w14:paraId="1CC44BAB" w14:textId="0DD4CD69" w:rsidR="00275AFA" w:rsidRPr="00B34AB8" w:rsidRDefault="00A46A86" w:rsidP="00A260C8">
      <w:pPr>
        <w:spacing w:after="0"/>
        <w:ind w:right="140"/>
        <w:jc w:val="both"/>
        <w:rPr>
          <w:rFonts w:asciiTheme="majorHAnsi" w:eastAsia="Century Gothic" w:hAnsiTheme="majorHAnsi" w:cstheme="majorHAnsi"/>
          <w:color w:val="000000"/>
          <w:sz w:val="18"/>
          <w:szCs w:val="18"/>
        </w:rPr>
      </w:pPr>
      <w:r w:rsidRPr="00B34AB8">
        <w:rPr>
          <w:rFonts w:asciiTheme="majorHAnsi" w:eastAsia="Century Gothic" w:hAnsiTheme="majorHAnsi" w:cstheme="majorHAnsi"/>
          <w:color w:val="000000"/>
          <w:sz w:val="18"/>
          <w:szCs w:val="18"/>
        </w:rPr>
        <w:t xml:space="preserve">Yo, </w:t>
      </w:r>
      <w:r w:rsidRPr="00B34AB8">
        <w:rPr>
          <w:rFonts w:asciiTheme="majorHAnsi" w:eastAsia="Century Gothic" w:hAnsiTheme="majorHAnsi" w:cstheme="majorHAnsi"/>
          <w:color w:val="000000"/>
          <w:sz w:val="18"/>
          <w:szCs w:val="18"/>
          <w:u w:val="single"/>
        </w:rPr>
        <w:t>(nombre),</w:t>
      </w:r>
      <w:r w:rsidRPr="00B34AB8">
        <w:rPr>
          <w:rFonts w:asciiTheme="majorHAnsi" w:eastAsia="Century Gothic" w:hAnsiTheme="majorHAnsi" w:cstheme="majorHAnsi"/>
          <w:color w:val="000000"/>
          <w:sz w:val="18"/>
          <w:szCs w:val="18"/>
        </w:rPr>
        <w:t xml:space="preserve"> manifiesto </w:t>
      </w:r>
      <w:r w:rsidRPr="00B34AB8">
        <w:rPr>
          <w:rFonts w:asciiTheme="majorHAnsi" w:eastAsia="Century Gothic" w:hAnsiTheme="majorHAnsi" w:cstheme="majorHAnsi"/>
          <w:b/>
          <w:color w:val="000000"/>
          <w:sz w:val="18"/>
          <w:szCs w:val="18"/>
        </w:rPr>
        <w:t>bajo protesta de decir verdad</w:t>
      </w:r>
      <w:r w:rsidRPr="00B34AB8">
        <w:rPr>
          <w:rFonts w:asciiTheme="majorHAnsi" w:eastAsia="Century Gothic" w:hAnsiTheme="majorHAnsi" w:cstheme="majorHAnsi"/>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B34AB8">
        <w:rPr>
          <w:rFonts w:asciiTheme="majorHAnsi" w:eastAsia="Century Gothic" w:hAnsiTheme="majorHAnsi" w:cstheme="majorHAnsi"/>
          <w:bCs/>
          <w:color w:val="000000"/>
          <w:sz w:val="18"/>
          <w:szCs w:val="18"/>
        </w:rPr>
        <w:t xml:space="preserve">Procedimiento de </w:t>
      </w:r>
      <w:r w:rsidR="00311336" w:rsidRPr="00B34AB8">
        <w:rPr>
          <w:rFonts w:asciiTheme="majorHAnsi" w:eastAsia="Century Gothic" w:hAnsiTheme="majorHAnsi" w:cstheme="majorHAnsi"/>
          <w:bCs/>
          <w:color w:val="000000"/>
          <w:sz w:val="18"/>
          <w:szCs w:val="18"/>
        </w:rPr>
        <w:t>la</w:t>
      </w:r>
      <w:r w:rsidR="00311336" w:rsidRPr="00B34AB8">
        <w:rPr>
          <w:rFonts w:asciiTheme="majorHAnsi" w:eastAsia="Century Gothic" w:hAnsiTheme="majorHAnsi" w:cstheme="majorHAnsi"/>
          <w:b/>
          <w:color w:val="000000"/>
          <w:sz w:val="18"/>
          <w:szCs w:val="18"/>
        </w:rPr>
        <w:t xml:space="preserve"> </w:t>
      </w:r>
      <w:r w:rsidR="00061CDC" w:rsidRPr="00B34AB8">
        <w:rPr>
          <w:rFonts w:asciiTheme="majorHAnsi" w:eastAsia="Century Gothic" w:hAnsiTheme="majorHAnsi" w:cstheme="majorHAnsi"/>
          <w:b/>
          <w:color w:val="000000"/>
          <w:sz w:val="18"/>
          <w:szCs w:val="18"/>
        </w:rPr>
        <w:t>LICITACIÓN PÚBLICA NACIONAL LCCC -</w:t>
      </w:r>
      <w:r w:rsidR="00C7670B" w:rsidRPr="00B34AB8">
        <w:rPr>
          <w:rFonts w:asciiTheme="majorHAnsi" w:eastAsia="Century Gothic" w:hAnsiTheme="majorHAnsi" w:cstheme="majorHAnsi"/>
          <w:b/>
          <w:color w:val="000000"/>
          <w:sz w:val="18"/>
          <w:szCs w:val="18"/>
        </w:rPr>
        <w:t>0</w:t>
      </w:r>
      <w:r w:rsidR="00287F1A" w:rsidRPr="00B34AB8">
        <w:rPr>
          <w:rFonts w:asciiTheme="majorHAnsi" w:eastAsia="Century Gothic" w:hAnsiTheme="majorHAnsi" w:cstheme="majorHAnsi"/>
          <w:b/>
          <w:color w:val="000000"/>
          <w:sz w:val="18"/>
          <w:szCs w:val="18"/>
        </w:rPr>
        <w:t>53</w:t>
      </w:r>
      <w:r w:rsidR="00061CDC" w:rsidRPr="00B34AB8">
        <w:rPr>
          <w:rFonts w:asciiTheme="majorHAnsi" w:eastAsia="Century Gothic" w:hAnsiTheme="majorHAnsi" w:cstheme="majorHAnsi"/>
          <w:b/>
          <w:color w:val="000000"/>
          <w:sz w:val="18"/>
          <w:szCs w:val="18"/>
        </w:rPr>
        <w:t>-2021</w:t>
      </w:r>
      <w:r w:rsidR="0082591C" w:rsidRPr="00B34AB8">
        <w:rPr>
          <w:rFonts w:asciiTheme="majorHAnsi" w:eastAsia="Arial" w:hAnsiTheme="majorHAnsi" w:cstheme="majorHAnsi"/>
          <w:b/>
          <w:color w:val="000000"/>
          <w:sz w:val="18"/>
          <w:szCs w:val="18"/>
        </w:rPr>
        <w:t xml:space="preserve">, </w:t>
      </w:r>
      <w:r w:rsidR="009E0E23" w:rsidRPr="00B34AB8">
        <w:rPr>
          <w:rFonts w:asciiTheme="majorHAnsi" w:eastAsia="Century Gothic" w:hAnsiTheme="majorHAnsi" w:cstheme="majorHAnsi"/>
          <w:color w:val="000000"/>
          <w:sz w:val="18"/>
          <w:szCs w:val="18"/>
        </w:rPr>
        <w:t>así</w:t>
      </w:r>
      <w:r w:rsidRPr="00B34AB8">
        <w:rPr>
          <w:rFonts w:asciiTheme="majorHAnsi" w:eastAsia="Century Gothic" w:hAnsiTheme="majorHAnsi" w:cstheme="majorHAnsi"/>
          <w:color w:val="000000"/>
          <w:sz w:val="18"/>
          <w:szCs w:val="18"/>
        </w:rPr>
        <w:t xml:space="preserve"> como con los documentos que se deriven de éste, a nombre y representación de (persona física o moral).</w:t>
      </w:r>
    </w:p>
    <w:p w14:paraId="0DCF8B3C" w14:textId="77777777" w:rsidR="00A260C8" w:rsidRPr="00A260C8" w:rsidRDefault="00A260C8" w:rsidP="00A260C8">
      <w:pPr>
        <w:spacing w:after="0"/>
        <w:ind w:right="140"/>
        <w:jc w:val="both"/>
        <w:rPr>
          <w:rFonts w:ascii="Arial" w:eastAsia="Arial" w:hAnsi="Arial" w:cs="Arial"/>
          <w:b/>
          <w:color w:val="000000"/>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B34AB8"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Nombre del Licitante:</w:t>
            </w:r>
          </w:p>
        </w:tc>
      </w:tr>
      <w:tr w:rsidR="00275AFA" w:rsidRPr="00B34AB8"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No. de Registro del RUPC</w:t>
            </w:r>
            <w:r w:rsidRPr="00B34AB8">
              <w:rPr>
                <w:rFonts w:asciiTheme="majorHAnsi" w:eastAsia="Century Gothic" w:hAnsiTheme="majorHAnsi" w:cstheme="majorHAnsi"/>
                <w:color w:val="000000"/>
                <w:sz w:val="16"/>
                <w:szCs w:val="16"/>
              </w:rPr>
              <w:t xml:space="preserve"> (</w:t>
            </w:r>
            <w:r w:rsidRPr="00B34AB8">
              <w:rPr>
                <w:rFonts w:asciiTheme="majorHAnsi" w:eastAsia="Century Gothic" w:hAnsiTheme="majorHAnsi" w:cstheme="majorHAnsi"/>
                <w:i/>
                <w:color w:val="000000"/>
                <w:sz w:val="16"/>
                <w:szCs w:val="16"/>
              </w:rPr>
              <w:t>en caso de contar con él</w:t>
            </w:r>
            <w:r w:rsidRPr="00B34AB8">
              <w:rPr>
                <w:rFonts w:asciiTheme="majorHAnsi" w:eastAsia="Century Gothic" w:hAnsiTheme="majorHAnsi" w:cstheme="majorHAnsi"/>
                <w:color w:val="000000"/>
                <w:sz w:val="16"/>
                <w:szCs w:val="16"/>
              </w:rPr>
              <w:t>)</w:t>
            </w:r>
          </w:p>
        </w:tc>
      </w:tr>
      <w:tr w:rsidR="00275AFA" w:rsidRPr="00B34AB8"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No. de Registro Federal de Contribuyentes:</w:t>
            </w:r>
          </w:p>
        </w:tc>
      </w:tr>
      <w:tr w:rsidR="00275AFA" w:rsidRPr="00B34AB8"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 xml:space="preserve">Domicilio: </w:t>
            </w:r>
            <w:r w:rsidRPr="00B34AB8">
              <w:rPr>
                <w:rFonts w:asciiTheme="majorHAnsi" w:eastAsia="Century Gothic" w:hAnsiTheme="majorHAnsi" w:cstheme="majorHAnsi"/>
                <w:color w:val="000000"/>
                <w:sz w:val="16"/>
                <w:szCs w:val="16"/>
              </w:rPr>
              <w:t>(</w:t>
            </w:r>
            <w:r w:rsidRPr="00B34AB8">
              <w:rPr>
                <w:rFonts w:asciiTheme="majorHAnsi" w:eastAsia="Century Gothic" w:hAnsiTheme="majorHAnsi" w:cstheme="majorHAnsi"/>
                <w:i/>
                <w:color w:val="000000"/>
                <w:sz w:val="16"/>
                <w:szCs w:val="16"/>
              </w:rPr>
              <w:t>Calle, Número exterior-interior, Colonia, Código Postal</w:t>
            </w:r>
            <w:r w:rsidRPr="00B34AB8">
              <w:rPr>
                <w:rFonts w:asciiTheme="majorHAnsi" w:eastAsia="Century Gothic" w:hAnsiTheme="majorHAnsi" w:cstheme="majorHAnsi"/>
                <w:color w:val="000000"/>
                <w:sz w:val="16"/>
                <w:szCs w:val="16"/>
              </w:rPr>
              <w:t>)</w:t>
            </w:r>
          </w:p>
        </w:tc>
      </w:tr>
      <w:tr w:rsidR="00275AFA" w:rsidRPr="00B34AB8"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Entidad Federativa:</w:t>
            </w:r>
          </w:p>
        </w:tc>
      </w:tr>
      <w:tr w:rsidR="00275AFA" w:rsidRPr="00B34AB8"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Correo Electrónico:</w:t>
            </w:r>
          </w:p>
        </w:tc>
      </w:tr>
      <w:tr w:rsidR="00275AFA" w:rsidRPr="00B34AB8"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 xml:space="preserve">Objeto Social: </w:t>
            </w:r>
            <w:r w:rsidRPr="00B34AB8">
              <w:rPr>
                <w:rFonts w:asciiTheme="majorHAnsi" w:eastAsia="Century Gothic" w:hAnsiTheme="majorHAnsi" w:cstheme="majorHAnsi"/>
                <w:color w:val="000000"/>
                <w:sz w:val="16"/>
                <w:szCs w:val="16"/>
              </w:rPr>
              <w:t>tal y como aparece en el acta constitutiva (persona moral) o actividad preponderante (persona física)</w:t>
            </w:r>
          </w:p>
          <w:p w14:paraId="15806934" w14:textId="77777777" w:rsidR="00275AFA" w:rsidRPr="00B34AB8" w:rsidRDefault="00275AFA" w:rsidP="003A512A">
            <w:pPr>
              <w:spacing w:after="0"/>
              <w:rPr>
                <w:rFonts w:asciiTheme="majorHAnsi" w:eastAsia="Times New Roman" w:hAnsiTheme="majorHAnsi" w:cstheme="majorHAnsi"/>
                <w:sz w:val="16"/>
                <w:szCs w:val="16"/>
              </w:rPr>
            </w:pPr>
          </w:p>
        </w:tc>
      </w:tr>
      <w:tr w:rsidR="00275AFA" w:rsidRPr="00B34AB8"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B34AB8" w:rsidRDefault="00A46A86" w:rsidP="003A512A">
            <w:pPr>
              <w:spacing w:after="0"/>
              <w:ind w:right="140" w:hanging="639"/>
              <w:jc w:val="both"/>
              <w:rPr>
                <w:rFonts w:asciiTheme="majorHAnsi" w:eastAsia="Times New Roman" w:hAnsiTheme="majorHAnsi" w:cstheme="majorHAnsi"/>
                <w:sz w:val="16"/>
                <w:szCs w:val="16"/>
              </w:rPr>
            </w:pPr>
            <w:r w:rsidRPr="00B34AB8">
              <w:rPr>
                <w:rFonts w:asciiTheme="majorHAnsi" w:eastAsia="Century Gothic" w:hAnsiTheme="majorHAnsi" w:cstheme="majorHAnsi"/>
                <w:i/>
                <w:color w:val="000000"/>
                <w:sz w:val="16"/>
                <w:szCs w:val="16"/>
                <w:u w:val="single"/>
              </w:rPr>
              <w:t>Para Personas Morales:</w:t>
            </w:r>
          </w:p>
          <w:p w14:paraId="65E2AC33" w14:textId="1725058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 xml:space="preserve">Número de Escritura Pública: </w:t>
            </w:r>
            <w:r w:rsidRPr="00B34AB8">
              <w:rPr>
                <w:rFonts w:asciiTheme="majorHAnsi" w:eastAsia="Century Gothic" w:hAnsiTheme="majorHAnsi" w:cstheme="majorHAnsi"/>
                <w:color w:val="000000"/>
                <w:sz w:val="16"/>
                <w:szCs w:val="16"/>
              </w:rPr>
              <w:t>(</w:t>
            </w:r>
            <w:r w:rsidRPr="00B34AB8">
              <w:rPr>
                <w:rFonts w:asciiTheme="majorHAnsi" w:eastAsia="Century Gothic" w:hAnsiTheme="majorHAnsi" w:cstheme="majorHAnsi"/>
                <w:i/>
                <w:color w:val="000000"/>
                <w:sz w:val="16"/>
                <w:szCs w:val="16"/>
              </w:rPr>
              <w:t>Acta Constitutiva y, de haberlas, sus</w:t>
            </w:r>
            <w:r w:rsidR="00C45C05" w:rsidRPr="00B34AB8">
              <w:rPr>
                <w:rFonts w:asciiTheme="majorHAnsi" w:eastAsia="Century Gothic" w:hAnsiTheme="majorHAnsi" w:cstheme="majorHAnsi"/>
                <w:i/>
                <w:color w:val="000000"/>
                <w:sz w:val="16"/>
                <w:szCs w:val="16"/>
              </w:rPr>
              <w:t xml:space="preserve"> </w:t>
            </w:r>
            <w:r w:rsidRPr="00B34AB8">
              <w:rPr>
                <w:rFonts w:asciiTheme="majorHAnsi" w:eastAsia="Century Gothic" w:hAnsiTheme="majorHAnsi" w:cstheme="majorHAnsi"/>
                <w:i/>
                <w:color w:val="000000"/>
                <w:sz w:val="16"/>
                <w:szCs w:val="16"/>
              </w:rPr>
              <w:t>reformas</w:t>
            </w:r>
            <w:r w:rsidR="00C45C05" w:rsidRPr="00B34AB8">
              <w:rPr>
                <w:rFonts w:asciiTheme="majorHAnsi" w:eastAsia="Century Gothic" w:hAnsiTheme="majorHAnsi" w:cstheme="majorHAnsi"/>
                <w:i/>
                <w:color w:val="000000"/>
                <w:sz w:val="16"/>
                <w:szCs w:val="16"/>
              </w:rPr>
              <w:t xml:space="preserve"> </w:t>
            </w:r>
            <w:r w:rsidRPr="00B34AB8">
              <w:rPr>
                <w:rFonts w:asciiTheme="majorHAnsi" w:eastAsia="Century Gothic" w:hAnsiTheme="majorHAnsi" w:cstheme="majorHAnsi"/>
                <w:i/>
                <w:color w:val="000000"/>
                <w:sz w:val="16"/>
                <w:szCs w:val="16"/>
              </w:rPr>
              <w:t>y modificaciones</w:t>
            </w:r>
            <w:r w:rsidRPr="00B34AB8">
              <w:rPr>
                <w:rFonts w:asciiTheme="majorHAnsi" w:eastAsia="Century Gothic" w:hAnsiTheme="majorHAnsi" w:cstheme="majorHAnsi"/>
                <w:color w:val="000000"/>
                <w:sz w:val="16"/>
                <w:szCs w:val="16"/>
              </w:rPr>
              <w:t>)</w:t>
            </w:r>
          </w:p>
          <w:p w14:paraId="43F51412"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Fecha y lugar de expedición:</w:t>
            </w:r>
          </w:p>
          <w:p w14:paraId="2C0FC477"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Nombre del Fedatario Público</w:t>
            </w:r>
            <w:r w:rsidRPr="00B34AB8">
              <w:rPr>
                <w:rFonts w:asciiTheme="majorHAnsi" w:eastAsia="Century Gothic" w:hAnsiTheme="majorHAnsi" w:cstheme="majorHAnsi"/>
                <w:color w:val="000000"/>
                <w:sz w:val="16"/>
                <w:szCs w:val="16"/>
              </w:rPr>
              <w:t>, mencionando si es Titular o Suplente</w:t>
            </w:r>
            <w:r w:rsidRPr="00B34AB8">
              <w:rPr>
                <w:rFonts w:asciiTheme="majorHAnsi" w:eastAsia="Century Gothic" w:hAnsiTheme="majorHAnsi" w:cstheme="majorHAnsi"/>
                <w:b/>
                <w:color w:val="000000"/>
                <w:sz w:val="16"/>
                <w:szCs w:val="16"/>
              </w:rPr>
              <w:t>:</w:t>
            </w:r>
          </w:p>
          <w:p w14:paraId="73F0DF78"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Fecha de inscripción en el Registro Público de la Propiedad y de Comercio:</w:t>
            </w:r>
          </w:p>
          <w:p w14:paraId="7ABA016A" w14:textId="0BDC1CA8"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Tomo:</w:t>
            </w:r>
            <w:r w:rsidR="00C45C05" w:rsidRPr="00B34AB8">
              <w:rPr>
                <w:rFonts w:asciiTheme="majorHAnsi" w:eastAsia="Century Gothic" w:hAnsiTheme="majorHAnsi" w:cstheme="majorHAnsi"/>
                <w:b/>
                <w:color w:val="000000"/>
                <w:sz w:val="16"/>
                <w:szCs w:val="16"/>
              </w:rPr>
              <w:t xml:space="preserve">              </w:t>
            </w:r>
            <w:r w:rsidRPr="00B34AB8">
              <w:rPr>
                <w:rFonts w:asciiTheme="majorHAnsi" w:eastAsia="Century Gothic" w:hAnsiTheme="majorHAnsi" w:cstheme="majorHAnsi"/>
                <w:b/>
                <w:color w:val="000000"/>
                <w:sz w:val="16"/>
                <w:szCs w:val="16"/>
              </w:rPr>
              <w:t>Libro:</w:t>
            </w:r>
            <w:r w:rsidR="00C45C05" w:rsidRPr="00B34AB8">
              <w:rPr>
                <w:rFonts w:asciiTheme="majorHAnsi" w:eastAsia="Century Gothic" w:hAnsiTheme="majorHAnsi" w:cstheme="majorHAnsi"/>
                <w:b/>
                <w:color w:val="000000"/>
                <w:sz w:val="16"/>
                <w:szCs w:val="16"/>
              </w:rPr>
              <w:t xml:space="preserve">              </w:t>
            </w:r>
            <w:r w:rsidRPr="00B34AB8">
              <w:rPr>
                <w:rFonts w:asciiTheme="majorHAnsi" w:eastAsia="Century Gothic" w:hAnsiTheme="majorHAnsi" w:cstheme="majorHAnsi"/>
                <w:b/>
                <w:color w:val="000000"/>
                <w:sz w:val="16"/>
                <w:szCs w:val="16"/>
              </w:rPr>
              <w:t> Agregado con número al Apéndice:</w:t>
            </w:r>
          </w:p>
          <w:p w14:paraId="4CD54567" w14:textId="77777777" w:rsidR="00275AFA" w:rsidRPr="00B34AB8" w:rsidRDefault="00275AFA" w:rsidP="003A512A">
            <w:pPr>
              <w:spacing w:after="0"/>
              <w:rPr>
                <w:rFonts w:asciiTheme="majorHAnsi" w:eastAsia="Times New Roman" w:hAnsiTheme="majorHAnsi" w:cstheme="majorHAnsi"/>
                <w:sz w:val="16"/>
                <w:szCs w:val="16"/>
              </w:rPr>
            </w:pPr>
          </w:p>
          <w:p w14:paraId="2CD47109" w14:textId="09BB1F5B" w:rsidR="00275AFA" w:rsidRPr="00B34AB8" w:rsidRDefault="00A46A86" w:rsidP="003A512A">
            <w:pPr>
              <w:spacing w:after="0"/>
              <w:ind w:left="-70" w:right="140" w:firstLine="7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w:t>
            </w:r>
            <w:r w:rsidRPr="00B34AB8">
              <w:rPr>
                <w:rFonts w:asciiTheme="majorHAnsi" w:eastAsia="Century Gothic" w:hAnsiTheme="majorHAnsi" w:cstheme="majorHAnsi"/>
                <w:color w:val="000000"/>
                <w:sz w:val="16"/>
                <w:szCs w:val="16"/>
              </w:rPr>
              <w:t xml:space="preserve">NOTA: En caso de que hubiere modificaciones </w:t>
            </w:r>
            <w:r w:rsidRPr="00B34AB8">
              <w:rPr>
                <w:rFonts w:asciiTheme="majorHAnsi" w:eastAsia="Century Gothic" w:hAnsiTheme="majorHAnsi" w:cstheme="majorHAnsi"/>
                <w:b/>
                <w:color w:val="000000"/>
                <w:sz w:val="16"/>
                <w:szCs w:val="16"/>
              </w:rPr>
              <w:t xml:space="preserve">relevantes </w:t>
            </w:r>
            <w:r w:rsidRPr="00B34AB8">
              <w:rPr>
                <w:rFonts w:asciiTheme="majorHAnsi" w:eastAsia="Century Gothic" w:hAnsiTheme="majorHAnsi" w:cstheme="majorHAnsi"/>
                <w:color w:val="000000"/>
                <w:sz w:val="16"/>
                <w:szCs w:val="16"/>
              </w:rPr>
              <w:t xml:space="preserve">al Acta Constitutiva (cambio de razón social, de domicilio fiscal, de giro o actividad, etc.), deberá mencionar los datos anteriores que correspondan a dicha modificación y la referencia de la causa de </w:t>
            </w:r>
            <w:r w:rsidR="009E0E23" w:rsidRPr="00B34AB8">
              <w:rPr>
                <w:rFonts w:asciiTheme="majorHAnsi" w:eastAsia="Century Gothic" w:hAnsiTheme="majorHAnsi" w:cstheme="majorHAnsi"/>
                <w:color w:val="000000"/>
                <w:sz w:val="16"/>
                <w:szCs w:val="16"/>
              </w:rPr>
              <w:t>esta</w:t>
            </w:r>
            <w:r w:rsidRPr="00B34AB8">
              <w:rPr>
                <w:rFonts w:asciiTheme="majorHAnsi" w:eastAsia="Century Gothic" w:hAnsiTheme="majorHAnsi" w:cstheme="majorHAnsi"/>
                <w:color w:val="000000"/>
                <w:sz w:val="16"/>
                <w:szCs w:val="16"/>
              </w:rPr>
              <w:t>.</w:t>
            </w:r>
          </w:p>
          <w:p w14:paraId="5E1240CB" w14:textId="77777777" w:rsidR="002E1CE1" w:rsidRPr="00B34AB8" w:rsidRDefault="002E1CE1" w:rsidP="003A512A">
            <w:pPr>
              <w:spacing w:after="0"/>
              <w:ind w:right="140"/>
              <w:jc w:val="both"/>
              <w:rPr>
                <w:rFonts w:asciiTheme="majorHAnsi" w:eastAsia="Times New Roman" w:hAnsiTheme="majorHAnsi" w:cstheme="majorHAnsi"/>
                <w:sz w:val="16"/>
                <w:szCs w:val="16"/>
              </w:rPr>
            </w:pPr>
          </w:p>
          <w:p w14:paraId="640DE374" w14:textId="67AC7505"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i/>
                <w:color w:val="000000"/>
                <w:sz w:val="16"/>
                <w:szCs w:val="16"/>
                <w:u w:val="single"/>
              </w:rPr>
              <w:t>Personas Físicas:</w:t>
            </w:r>
          </w:p>
          <w:p w14:paraId="22452CA1" w14:textId="3017A3F5"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Número de folio de la Credencial de Elector:</w:t>
            </w:r>
          </w:p>
        </w:tc>
      </w:tr>
      <w:tr w:rsidR="00275AFA" w:rsidRPr="00B34AB8"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B34AB8" w:rsidRDefault="00A46A86" w:rsidP="003A512A">
            <w:pPr>
              <w:spacing w:after="0"/>
              <w:ind w:left="101" w:right="140" w:firstLine="10"/>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P</w:t>
            </w:r>
            <w:r w:rsidR="00C45C05" w:rsidRPr="00B34AB8">
              <w:rPr>
                <w:rFonts w:asciiTheme="majorHAnsi" w:eastAsia="Century Gothic" w:hAnsiTheme="majorHAnsi" w:cstheme="majorHAnsi"/>
                <w:b/>
                <w:color w:val="000000"/>
                <w:sz w:val="16"/>
                <w:szCs w:val="16"/>
              </w:rPr>
              <w:t xml:space="preserve"> </w:t>
            </w:r>
            <w:r w:rsidRPr="00B34AB8">
              <w:rPr>
                <w:rFonts w:asciiTheme="majorHAnsi" w:eastAsia="Century Gothic" w:hAnsiTheme="majorHAnsi" w:cstheme="majorHAnsi"/>
                <w:b/>
                <w:color w:val="000000"/>
                <w:sz w:val="16"/>
                <w:szCs w:val="16"/>
              </w:rPr>
              <w:t>O</w:t>
            </w:r>
            <w:r w:rsidR="00C45C05" w:rsidRPr="00B34AB8">
              <w:rPr>
                <w:rFonts w:asciiTheme="majorHAnsi" w:eastAsia="Century Gothic" w:hAnsiTheme="majorHAnsi" w:cstheme="majorHAnsi"/>
                <w:b/>
                <w:color w:val="000000"/>
                <w:sz w:val="16"/>
                <w:szCs w:val="16"/>
              </w:rPr>
              <w:t xml:space="preserve"> </w:t>
            </w:r>
            <w:r w:rsidRPr="00B34AB8">
              <w:rPr>
                <w:rFonts w:asciiTheme="majorHAnsi" w:eastAsia="Century Gothic" w:hAnsiTheme="majorHAnsi" w:cstheme="majorHAnsi"/>
                <w:b/>
                <w:color w:val="000000"/>
                <w:sz w:val="16"/>
                <w:szCs w:val="16"/>
              </w:rPr>
              <w:t>D</w:t>
            </w:r>
            <w:r w:rsidR="00C45C05" w:rsidRPr="00B34AB8">
              <w:rPr>
                <w:rFonts w:asciiTheme="majorHAnsi" w:eastAsia="Century Gothic" w:hAnsiTheme="majorHAnsi" w:cstheme="majorHAnsi"/>
                <w:b/>
                <w:color w:val="000000"/>
                <w:sz w:val="16"/>
                <w:szCs w:val="16"/>
              </w:rPr>
              <w:t xml:space="preserve"> </w:t>
            </w:r>
            <w:r w:rsidRPr="00B34AB8">
              <w:rPr>
                <w:rFonts w:asciiTheme="majorHAnsi" w:eastAsia="Century Gothic" w:hAnsiTheme="majorHAnsi" w:cstheme="majorHAnsi"/>
                <w:b/>
                <w:color w:val="000000"/>
                <w:sz w:val="16"/>
                <w:szCs w:val="16"/>
              </w:rPr>
              <w:t>E</w:t>
            </w:r>
            <w:r w:rsidR="00C45C05" w:rsidRPr="00B34AB8">
              <w:rPr>
                <w:rFonts w:asciiTheme="majorHAnsi" w:eastAsia="Century Gothic" w:hAnsiTheme="majorHAnsi" w:cstheme="majorHAnsi"/>
                <w:b/>
                <w:color w:val="000000"/>
                <w:sz w:val="16"/>
                <w:szCs w:val="16"/>
              </w:rPr>
              <w:t xml:space="preserve"> </w:t>
            </w:r>
            <w:r w:rsidRPr="00B34AB8">
              <w:rPr>
                <w:rFonts w:asciiTheme="majorHAnsi" w:eastAsia="Century Gothic" w:hAnsiTheme="majorHAnsi" w:cstheme="majorHAnsi"/>
                <w:b/>
                <w:color w:val="000000"/>
                <w:sz w:val="16"/>
                <w:szCs w:val="16"/>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i/>
                <w:color w:val="000000"/>
                <w:sz w:val="16"/>
                <w:szCs w:val="16"/>
              </w:rPr>
              <w:t xml:space="preserve">Para Personas Morales o Físicas que comparezcan a través de Apoderado, mediante </w:t>
            </w:r>
            <w:r w:rsidRPr="00B34AB8">
              <w:rPr>
                <w:rFonts w:asciiTheme="majorHAnsi" w:eastAsia="Century Gothic" w:hAnsiTheme="majorHAnsi" w:cstheme="majorHAnsi"/>
                <w:b/>
                <w:i/>
                <w:color w:val="000000"/>
                <w:sz w:val="16"/>
                <w:szCs w:val="16"/>
              </w:rPr>
              <w:t>Poder</w:t>
            </w:r>
            <w:r w:rsidRPr="00B34AB8">
              <w:rPr>
                <w:rFonts w:asciiTheme="majorHAnsi" w:eastAsia="Century Gothic" w:hAnsiTheme="majorHAnsi" w:cstheme="majorHAnsi"/>
                <w:i/>
                <w:color w:val="000000"/>
                <w:sz w:val="16"/>
                <w:szCs w:val="16"/>
              </w:rPr>
              <w:t xml:space="preserve"> </w:t>
            </w:r>
            <w:r w:rsidRPr="00B34AB8">
              <w:rPr>
                <w:rFonts w:asciiTheme="majorHAnsi" w:eastAsia="Century Gothic" w:hAnsiTheme="majorHAnsi" w:cstheme="majorHAnsi"/>
                <w:b/>
                <w:i/>
                <w:color w:val="000000"/>
                <w:sz w:val="16"/>
                <w:szCs w:val="16"/>
              </w:rPr>
              <w:t>General</w:t>
            </w:r>
            <w:r w:rsidRPr="00B34AB8">
              <w:rPr>
                <w:rFonts w:asciiTheme="majorHAnsi" w:eastAsia="Century Gothic" w:hAnsiTheme="majorHAnsi" w:cstheme="majorHAnsi"/>
                <w:i/>
                <w:color w:val="000000"/>
                <w:sz w:val="16"/>
                <w:szCs w:val="16"/>
              </w:rPr>
              <w:t xml:space="preserve"> o </w:t>
            </w:r>
            <w:r w:rsidRPr="00B34AB8">
              <w:rPr>
                <w:rFonts w:asciiTheme="majorHAnsi" w:eastAsia="Century Gothic" w:hAnsiTheme="majorHAnsi" w:cstheme="majorHAnsi"/>
                <w:b/>
                <w:i/>
                <w:color w:val="000000"/>
                <w:sz w:val="16"/>
                <w:szCs w:val="16"/>
              </w:rPr>
              <w:t>Especial</w:t>
            </w:r>
            <w:r w:rsidRPr="00B34AB8">
              <w:rPr>
                <w:rFonts w:asciiTheme="majorHAnsi" w:eastAsia="Century Gothic" w:hAnsiTheme="majorHAnsi" w:cstheme="majorHAnsi"/>
                <w:i/>
                <w:color w:val="000000"/>
                <w:sz w:val="16"/>
                <w:szCs w:val="16"/>
              </w:rPr>
              <w:t xml:space="preserve"> </w:t>
            </w:r>
            <w:r w:rsidRPr="00B34AB8">
              <w:rPr>
                <w:rFonts w:asciiTheme="majorHAnsi" w:eastAsia="Century Gothic" w:hAnsiTheme="majorHAnsi" w:cstheme="majorHAnsi"/>
                <w:b/>
                <w:i/>
                <w:color w:val="000000"/>
                <w:sz w:val="16"/>
                <w:szCs w:val="16"/>
              </w:rPr>
              <w:t>para Actos de Administración o de Dominio</w:t>
            </w:r>
            <w:r w:rsidRPr="00B34AB8">
              <w:rPr>
                <w:rFonts w:asciiTheme="majorHAnsi" w:eastAsia="Century Gothic" w:hAnsiTheme="majorHAnsi" w:cstheme="majorHAnsi"/>
                <w:i/>
                <w:color w:val="000000"/>
                <w:sz w:val="16"/>
                <w:szCs w:val="16"/>
              </w:rPr>
              <w:t xml:space="preserve">. </w:t>
            </w:r>
          </w:p>
          <w:p w14:paraId="61685D60"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Número de Escritura Pública:</w:t>
            </w:r>
          </w:p>
          <w:p w14:paraId="7BD32794"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Tipo de poder:</w:t>
            </w:r>
          </w:p>
          <w:p w14:paraId="6EA254B2"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Nombre del Fedatario Público</w:t>
            </w:r>
            <w:r w:rsidRPr="00B34AB8">
              <w:rPr>
                <w:rFonts w:asciiTheme="majorHAnsi" w:eastAsia="Century Gothic" w:hAnsiTheme="majorHAnsi" w:cstheme="majorHAnsi"/>
                <w:color w:val="000000"/>
                <w:sz w:val="16"/>
                <w:szCs w:val="16"/>
              </w:rPr>
              <w:t>,</w:t>
            </w:r>
            <w:r w:rsidRPr="00B34AB8">
              <w:rPr>
                <w:rFonts w:asciiTheme="majorHAnsi" w:eastAsia="Century Gothic" w:hAnsiTheme="majorHAnsi" w:cstheme="majorHAnsi"/>
                <w:b/>
                <w:color w:val="000000"/>
                <w:sz w:val="16"/>
                <w:szCs w:val="16"/>
              </w:rPr>
              <w:t xml:space="preserve"> </w:t>
            </w:r>
            <w:r w:rsidRPr="00B34AB8">
              <w:rPr>
                <w:rFonts w:asciiTheme="majorHAnsi" w:eastAsia="Century Gothic" w:hAnsiTheme="majorHAnsi" w:cstheme="majorHAnsi"/>
                <w:color w:val="000000"/>
                <w:sz w:val="16"/>
                <w:szCs w:val="16"/>
              </w:rPr>
              <w:t>mencionando si es Titular o Suplente</w:t>
            </w:r>
            <w:r w:rsidRPr="00B34AB8">
              <w:rPr>
                <w:rFonts w:asciiTheme="majorHAnsi" w:eastAsia="Century Gothic" w:hAnsiTheme="majorHAnsi" w:cstheme="majorHAnsi"/>
                <w:b/>
                <w:color w:val="000000"/>
                <w:sz w:val="16"/>
                <w:szCs w:val="16"/>
              </w:rPr>
              <w:t>:</w:t>
            </w:r>
          </w:p>
          <w:p w14:paraId="64981B49"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Lugar y fecha de expedición:</w:t>
            </w:r>
          </w:p>
          <w:p w14:paraId="3A5BABA4" w14:textId="77777777"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Fecha de inscripción en el Registro Público de la Propiedad y de Comercio:</w:t>
            </w:r>
          </w:p>
          <w:p w14:paraId="69D49089" w14:textId="3E833DB1" w:rsidR="00275AFA" w:rsidRPr="00B34AB8" w:rsidRDefault="00A46A86" w:rsidP="003A512A">
            <w:pPr>
              <w:spacing w:after="0"/>
              <w:ind w:right="140"/>
              <w:jc w:val="both"/>
              <w:rPr>
                <w:rFonts w:asciiTheme="majorHAnsi" w:eastAsia="Times New Roman" w:hAnsiTheme="majorHAnsi" w:cstheme="majorHAnsi"/>
                <w:sz w:val="16"/>
                <w:szCs w:val="16"/>
              </w:rPr>
            </w:pPr>
            <w:r w:rsidRPr="00B34AB8">
              <w:rPr>
                <w:rFonts w:asciiTheme="majorHAnsi" w:eastAsia="Century Gothic" w:hAnsiTheme="majorHAnsi" w:cstheme="majorHAnsi"/>
                <w:b/>
                <w:color w:val="000000"/>
                <w:sz w:val="16"/>
                <w:szCs w:val="16"/>
              </w:rPr>
              <w:t>Tomo:</w:t>
            </w:r>
            <w:r w:rsidR="00C45C05" w:rsidRPr="00B34AB8">
              <w:rPr>
                <w:rFonts w:asciiTheme="majorHAnsi" w:eastAsia="Century Gothic" w:hAnsiTheme="majorHAnsi" w:cstheme="majorHAnsi"/>
                <w:b/>
                <w:color w:val="000000"/>
                <w:sz w:val="16"/>
                <w:szCs w:val="16"/>
              </w:rPr>
              <w:t xml:space="preserve">        </w:t>
            </w:r>
            <w:r w:rsidRPr="00B34AB8">
              <w:rPr>
                <w:rFonts w:asciiTheme="majorHAnsi" w:eastAsia="Century Gothic" w:hAnsiTheme="majorHAnsi" w:cstheme="majorHAnsi"/>
                <w:b/>
                <w:color w:val="000000"/>
                <w:sz w:val="16"/>
                <w:szCs w:val="16"/>
              </w:rPr>
              <w:t> Libro:</w:t>
            </w:r>
            <w:r w:rsidR="00C45C05" w:rsidRPr="00B34AB8">
              <w:rPr>
                <w:rFonts w:asciiTheme="majorHAnsi" w:eastAsia="Century Gothic" w:hAnsiTheme="majorHAnsi" w:cstheme="majorHAnsi"/>
                <w:b/>
                <w:color w:val="000000"/>
                <w:sz w:val="16"/>
                <w:szCs w:val="16"/>
              </w:rPr>
              <w:t xml:space="preserve">              </w:t>
            </w:r>
            <w:r w:rsidRPr="00B34AB8">
              <w:rPr>
                <w:rFonts w:asciiTheme="majorHAnsi" w:eastAsia="Century Gothic" w:hAnsiTheme="majorHAnsi" w:cstheme="majorHAnsi"/>
                <w:b/>
                <w:color w:val="000000"/>
                <w:sz w:val="16"/>
                <w:szCs w:val="16"/>
              </w:rPr>
              <w:t> Agregado con número al Apéndice:</w:t>
            </w:r>
          </w:p>
          <w:p w14:paraId="1AB9CF6F" w14:textId="77777777" w:rsidR="00275AFA" w:rsidRPr="00B34AB8" w:rsidRDefault="00275AFA" w:rsidP="003A512A">
            <w:pPr>
              <w:spacing w:after="0"/>
              <w:rPr>
                <w:rFonts w:asciiTheme="majorHAnsi" w:eastAsia="Times New Roman" w:hAnsiTheme="majorHAnsi" w:cstheme="majorHAnsi"/>
                <w:sz w:val="16"/>
                <w:szCs w:val="16"/>
              </w:rPr>
            </w:pPr>
          </w:p>
        </w:tc>
      </w:tr>
    </w:tbl>
    <w:p w14:paraId="6A9DCCD7" w14:textId="26307089" w:rsidR="00275AFA" w:rsidRPr="00CB12AA" w:rsidRDefault="00275AFA" w:rsidP="003A512A">
      <w:pPr>
        <w:spacing w:after="0"/>
        <w:rPr>
          <w:rFonts w:ascii="Arial" w:eastAsia="Times New Roman" w:hAnsi="Arial" w:cs="Arial"/>
          <w:sz w:val="18"/>
          <w:szCs w:val="18"/>
        </w:rPr>
      </w:pPr>
    </w:p>
    <w:p w14:paraId="0F7F3572" w14:textId="3649030A" w:rsidR="00290E6B" w:rsidRPr="00B34AB8" w:rsidRDefault="00A46A86" w:rsidP="00A260C8">
      <w:pPr>
        <w:spacing w:after="0"/>
        <w:ind w:right="140"/>
        <w:jc w:val="center"/>
        <w:rPr>
          <w:rFonts w:ascii="Arial" w:eastAsia="Times New Roman" w:hAnsi="Arial" w:cs="Arial"/>
          <w:sz w:val="16"/>
          <w:szCs w:val="16"/>
        </w:rPr>
      </w:pPr>
      <w:r w:rsidRPr="00B34AB8">
        <w:rPr>
          <w:rFonts w:ascii="Arial" w:eastAsia="Century Gothic" w:hAnsi="Arial" w:cs="Arial"/>
          <w:b/>
          <w:color w:val="000000"/>
          <w:sz w:val="16"/>
          <w:szCs w:val="16"/>
          <w:highlight w:val="white"/>
        </w:rPr>
        <w:t>ATENTAMENTE</w:t>
      </w:r>
    </w:p>
    <w:p w14:paraId="7F08D4A3" w14:textId="10D26D13" w:rsidR="00290E6B" w:rsidRPr="00B34AB8" w:rsidRDefault="00290E6B" w:rsidP="003A512A">
      <w:pPr>
        <w:spacing w:after="0"/>
        <w:rPr>
          <w:rFonts w:ascii="Arial" w:eastAsia="Times New Roman" w:hAnsi="Arial" w:cs="Arial"/>
          <w:sz w:val="16"/>
          <w:szCs w:val="16"/>
        </w:rPr>
      </w:pPr>
    </w:p>
    <w:p w14:paraId="73AF2F1E" w14:textId="77777777" w:rsidR="00290E6B" w:rsidRPr="00B34AB8" w:rsidRDefault="00290E6B" w:rsidP="003A512A">
      <w:pPr>
        <w:spacing w:after="0"/>
        <w:rPr>
          <w:rFonts w:ascii="Arial" w:eastAsia="Times New Roman" w:hAnsi="Arial" w:cs="Arial"/>
          <w:sz w:val="16"/>
          <w:szCs w:val="16"/>
        </w:rPr>
      </w:pPr>
    </w:p>
    <w:p w14:paraId="5CB7F730" w14:textId="77777777" w:rsidR="00275AFA" w:rsidRPr="00B34AB8" w:rsidRDefault="00A46A86" w:rsidP="003A512A">
      <w:pPr>
        <w:spacing w:after="0"/>
        <w:ind w:right="140"/>
        <w:jc w:val="center"/>
        <w:rPr>
          <w:rFonts w:ascii="Arial" w:eastAsia="Times New Roman" w:hAnsi="Arial" w:cs="Arial"/>
          <w:sz w:val="16"/>
          <w:szCs w:val="16"/>
        </w:rPr>
      </w:pPr>
      <w:r w:rsidRPr="00B34AB8">
        <w:rPr>
          <w:rFonts w:ascii="Arial" w:eastAsia="Century Gothic" w:hAnsi="Arial" w:cs="Arial"/>
          <w:color w:val="000000"/>
          <w:sz w:val="16"/>
          <w:szCs w:val="16"/>
        </w:rPr>
        <w:t>_________________________</w:t>
      </w:r>
    </w:p>
    <w:p w14:paraId="1892DDF5" w14:textId="77777777" w:rsidR="00275AFA" w:rsidRPr="00B34AB8" w:rsidRDefault="00A46A86" w:rsidP="003A512A">
      <w:pPr>
        <w:spacing w:after="0"/>
        <w:ind w:right="140"/>
        <w:jc w:val="center"/>
        <w:rPr>
          <w:rFonts w:ascii="Arial" w:eastAsia="Times New Roman" w:hAnsi="Arial" w:cs="Arial"/>
          <w:sz w:val="16"/>
          <w:szCs w:val="16"/>
        </w:rPr>
      </w:pPr>
      <w:r w:rsidRPr="00B34AB8">
        <w:rPr>
          <w:rFonts w:ascii="Arial" w:eastAsia="Century Gothic" w:hAnsi="Arial" w:cs="Arial"/>
          <w:color w:val="000000"/>
          <w:sz w:val="16"/>
          <w:szCs w:val="16"/>
        </w:rPr>
        <w:t xml:space="preserve">Nombre y firma del Licitante o Representante Legal </w:t>
      </w:r>
    </w:p>
    <w:p w14:paraId="0D8B4D39" w14:textId="77777777" w:rsidR="009E0E23" w:rsidRPr="00CB12AA" w:rsidRDefault="009E0E23" w:rsidP="00040592">
      <w:pPr>
        <w:spacing w:after="0"/>
        <w:rPr>
          <w:rFonts w:ascii="Arial" w:eastAsia="Times New Roman" w:hAnsi="Arial" w:cs="Arial"/>
          <w:sz w:val="18"/>
          <w:szCs w:val="18"/>
        </w:rPr>
      </w:pPr>
    </w:p>
    <w:p w14:paraId="5303D96E" w14:textId="079694B2" w:rsidR="00275AFA" w:rsidRPr="00B34AB8" w:rsidRDefault="0037613C" w:rsidP="00B34AB8">
      <w:pPr>
        <w:spacing w:after="0"/>
        <w:jc w:val="center"/>
        <w:rPr>
          <w:rFonts w:asciiTheme="majorHAnsi" w:eastAsia="Arial" w:hAnsiTheme="majorHAnsi" w:cstheme="majorHAnsi"/>
          <w:b/>
          <w:smallCaps/>
          <w:color w:val="000000"/>
          <w:sz w:val="20"/>
          <w:szCs w:val="20"/>
        </w:rPr>
      </w:pPr>
      <w:r w:rsidRPr="00B34AB8">
        <w:rPr>
          <w:rFonts w:asciiTheme="majorHAnsi" w:eastAsia="Arial" w:hAnsiTheme="majorHAnsi" w:cstheme="majorHAnsi"/>
          <w:b/>
          <w:smallCaps/>
          <w:color w:val="000000"/>
          <w:sz w:val="20"/>
          <w:szCs w:val="20"/>
        </w:rPr>
        <w:t>A</w:t>
      </w:r>
      <w:r w:rsidR="00A46A86" w:rsidRPr="00B34AB8">
        <w:rPr>
          <w:rFonts w:asciiTheme="majorHAnsi" w:eastAsia="Arial" w:hAnsiTheme="majorHAnsi" w:cstheme="majorHAnsi"/>
          <w:b/>
          <w:smallCaps/>
          <w:color w:val="000000"/>
          <w:sz w:val="20"/>
          <w:szCs w:val="20"/>
        </w:rPr>
        <w:t>NEXO 6</w:t>
      </w:r>
      <w:r w:rsidR="00A23C45" w:rsidRPr="00B34AB8">
        <w:rPr>
          <w:rFonts w:asciiTheme="majorHAnsi" w:eastAsia="Arial" w:hAnsiTheme="majorHAnsi" w:cstheme="majorHAnsi"/>
          <w:b/>
          <w:smallCaps/>
          <w:color w:val="000000"/>
          <w:sz w:val="20"/>
          <w:szCs w:val="20"/>
        </w:rPr>
        <w:t>.</w:t>
      </w:r>
    </w:p>
    <w:p w14:paraId="55B9434D" w14:textId="3A718953" w:rsidR="00275AFA" w:rsidRPr="00B34AB8" w:rsidRDefault="00A46A86" w:rsidP="003A512A">
      <w:pPr>
        <w:spacing w:after="0"/>
        <w:ind w:right="140"/>
        <w:jc w:val="center"/>
        <w:rPr>
          <w:rFonts w:asciiTheme="majorHAnsi" w:eastAsia="Times New Roman" w:hAnsiTheme="majorHAnsi" w:cstheme="majorHAnsi"/>
          <w:sz w:val="20"/>
          <w:szCs w:val="20"/>
        </w:rPr>
      </w:pPr>
      <w:r w:rsidRPr="00B34AB8">
        <w:rPr>
          <w:rFonts w:asciiTheme="majorHAnsi" w:eastAsia="Century Gothic" w:hAnsiTheme="majorHAnsi" w:cstheme="majorHAnsi"/>
          <w:b/>
          <w:color w:val="080808"/>
          <w:sz w:val="20"/>
          <w:szCs w:val="20"/>
        </w:rPr>
        <w:t xml:space="preserve"> DECLARACIÓN DE INTEGRIDAD Y NO COLUSIÓN DE </w:t>
      </w:r>
      <w:r w:rsidR="006E2F85" w:rsidRPr="00B34AB8">
        <w:rPr>
          <w:rFonts w:asciiTheme="majorHAnsi" w:eastAsia="Century Gothic" w:hAnsiTheme="majorHAnsi" w:cstheme="majorHAnsi"/>
          <w:b/>
          <w:color w:val="080808"/>
          <w:sz w:val="20"/>
          <w:szCs w:val="20"/>
        </w:rPr>
        <w:t>PROVEEDOR</w:t>
      </w:r>
      <w:r w:rsidRPr="00B34AB8">
        <w:rPr>
          <w:rFonts w:asciiTheme="majorHAnsi" w:eastAsia="Century Gothic" w:hAnsiTheme="majorHAnsi" w:cstheme="majorHAnsi"/>
          <w:b/>
          <w:color w:val="080808"/>
          <w:sz w:val="20"/>
          <w:szCs w:val="20"/>
        </w:rPr>
        <w:t>ES</w:t>
      </w:r>
      <w:r w:rsidRPr="00B34AB8">
        <w:rPr>
          <w:rFonts w:asciiTheme="majorHAnsi" w:eastAsia="Century Gothic" w:hAnsiTheme="majorHAnsi" w:cstheme="majorHAnsi"/>
          <w:b/>
          <w:color w:val="000000"/>
          <w:sz w:val="20"/>
          <w:szCs w:val="20"/>
        </w:rPr>
        <w:t>.</w:t>
      </w:r>
    </w:p>
    <w:p w14:paraId="3F57C1DB" w14:textId="77777777" w:rsidR="00275AFA" w:rsidRPr="00B34AB8" w:rsidRDefault="00275AFA" w:rsidP="003A512A">
      <w:pPr>
        <w:spacing w:after="0"/>
        <w:rPr>
          <w:rFonts w:asciiTheme="majorHAnsi" w:eastAsia="Times New Roman" w:hAnsiTheme="majorHAnsi" w:cstheme="majorHAnsi"/>
          <w:sz w:val="20"/>
          <w:szCs w:val="20"/>
        </w:rPr>
      </w:pPr>
    </w:p>
    <w:p w14:paraId="2F0F2E7C" w14:textId="77777777" w:rsidR="009E0E23" w:rsidRPr="00B34AB8" w:rsidRDefault="009E0E23" w:rsidP="003A512A">
      <w:pPr>
        <w:spacing w:after="0"/>
        <w:ind w:right="140"/>
        <w:jc w:val="right"/>
        <w:rPr>
          <w:rFonts w:asciiTheme="majorHAnsi" w:eastAsia="Century Gothic" w:hAnsiTheme="majorHAnsi" w:cstheme="majorHAnsi"/>
          <w:color w:val="000000"/>
          <w:sz w:val="20"/>
          <w:szCs w:val="20"/>
        </w:rPr>
      </w:pPr>
    </w:p>
    <w:p w14:paraId="24B4C314" w14:textId="51FEFBAF" w:rsidR="00275AFA" w:rsidRPr="00B34AB8" w:rsidRDefault="00A46A86" w:rsidP="003A512A">
      <w:pPr>
        <w:spacing w:after="0"/>
        <w:ind w:right="140"/>
        <w:jc w:val="right"/>
        <w:rPr>
          <w:rFonts w:asciiTheme="majorHAnsi" w:eastAsia="Times New Roman" w:hAnsiTheme="majorHAnsi" w:cstheme="majorHAnsi"/>
          <w:sz w:val="20"/>
          <w:szCs w:val="20"/>
        </w:rPr>
      </w:pPr>
      <w:r w:rsidRPr="00B34AB8">
        <w:rPr>
          <w:rFonts w:asciiTheme="majorHAnsi" w:eastAsia="Century Gothic" w:hAnsiTheme="majorHAnsi" w:cstheme="majorHAnsi"/>
          <w:color w:val="000000"/>
          <w:sz w:val="20"/>
          <w:szCs w:val="20"/>
        </w:rPr>
        <w:t xml:space="preserve">Guadalajara Jalisco, a ___ de ____ del </w:t>
      </w:r>
      <w:r w:rsidR="00726F82" w:rsidRPr="00B34AB8">
        <w:rPr>
          <w:rFonts w:asciiTheme="majorHAnsi" w:eastAsia="Century Gothic" w:hAnsiTheme="majorHAnsi" w:cstheme="majorHAnsi"/>
          <w:color w:val="000000"/>
          <w:sz w:val="20"/>
          <w:szCs w:val="20"/>
        </w:rPr>
        <w:t>202</w:t>
      </w:r>
      <w:r w:rsidR="00A260C8" w:rsidRPr="00B34AB8">
        <w:rPr>
          <w:rFonts w:asciiTheme="majorHAnsi" w:eastAsia="Century Gothic" w:hAnsiTheme="majorHAnsi" w:cstheme="majorHAnsi"/>
          <w:color w:val="000000"/>
          <w:sz w:val="20"/>
          <w:szCs w:val="20"/>
        </w:rPr>
        <w:t>1</w:t>
      </w:r>
      <w:r w:rsidRPr="00B34AB8">
        <w:rPr>
          <w:rFonts w:asciiTheme="majorHAnsi" w:eastAsia="Century Gothic" w:hAnsiTheme="majorHAnsi" w:cstheme="majorHAnsi"/>
          <w:color w:val="000000"/>
          <w:sz w:val="20"/>
          <w:szCs w:val="20"/>
        </w:rPr>
        <w:t>.</w:t>
      </w:r>
    </w:p>
    <w:p w14:paraId="45ACABE9" w14:textId="77777777" w:rsidR="00275AFA" w:rsidRPr="00B34AB8" w:rsidRDefault="00275AFA" w:rsidP="003A512A">
      <w:pPr>
        <w:spacing w:after="0"/>
        <w:rPr>
          <w:rFonts w:asciiTheme="majorHAnsi" w:eastAsia="Times New Roman" w:hAnsiTheme="majorHAnsi" w:cstheme="majorHAnsi"/>
          <w:sz w:val="20"/>
          <w:szCs w:val="20"/>
        </w:rPr>
      </w:pPr>
    </w:p>
    <w:p w14:paraId="1684B008" w14:textId="77777777" w:rsidR="009E0E23" w:rsidRPr="00B34AB8" w:rsidRDefault="009E0E23" w:rsidP="003A512A">
      <w:pPr>
        <w:spacing w:after="0"/>
        <w:ind w:right="140"/>
        <w:jc w:val="both"/>
        <w:rPr>
          <w:rFonts w:asciiTheme="majorHAnsi" w:eastAsia="Times New Roman" w:hAnsiTheme="majorHAnsi" w:cstheme="majorHAnsi"/>
          <w:b/>
          <w:sz w:val="20"/>
          <w:szCs w:val="20"/>
        </w:rPr>
      </w:pPr>
    </w:p>
    <w:p w14:paraId="7E5D3930" w14:textId="634FCA77" w:rsidR="00520AC8" w:rsidRPr="00B34AB8" w:rsidRDefault="00520AC8" w:rsidP="006A7009">
      <w:pPr>
        <w:tabs>
          <w:tab w:val="center" w:pos="4632"/>
        </w:tabs>
        <w:spacing w:after="0"/>
        <w:ind w:right="140"/>
        <w:jc w:val="both"/>
        <w:rPr>
          <w:rFonts w:asciiTheme="majorHAnsi" w:eastAsia="Times New Roman" w:hAnsiTheme="majorHAnsi" w:cstheme="majorHAnsi"/>
          <w:b/>
          <w:sz w:val="20"/>
          <w:szCs w:val="20"/>
        </w:rPr>
      </w:pPr>
      <w:r w:rsidRPr="00B34AB8">
        <w:rPr>
          <w:rFonts w:asciiTheme="majorHAnsi" w:eastAsia="Times New Roman" w:hAnsiTheme="majorHAnsi" w:cstheme="majorHAnsi"/>
          <w:b/>
          <w:sz w:val="20"/>
          <w:szCs w:val="20"/>
        </w:rPr>
        <w:t>ORGANISMO PÚBLICO DESCENTRALIZADO</w:t>
      </w:r>
      <w:r w:rsidR="006A7009" w:rsidRPr="00B34AB8">
        <w:rPr>
          <w:rFonts w:asciiTheme="majorHAnsi" w:eastAsia="Times New Roman" w:hAnsiTheme="majorHAnsi" w:cstheme="majorHAnsi"/>
          <w:b/>
          <w:sz w:val="20"/>
          <w:szCs w:val="20"/>
        </w:rPr>
        <w:tab/>
      </w:r>
    </w:p>
    <w:p w14:paraId="5967DD93" w14:textId="77777777" w:rsidR="00520AC8" w:rsidRPr="00B34AB8" w:rsidRDefault="00520AC8" w:rsidP="003A512A">
      <w:pPr>
        <w:spacing w:after="0"/>
        <w:ind w:right="140"/>
        <w:jc w:val="both"/>
        <w:rPr>
          <w:rFonts w:asciiTheme="majorHAnsi" w:eastAsia="Times New Roman" w:hAnsiTheme="majorHAnsi" w:cstheme="majorHAnsi"/>
          <w:b/>
          <w:sz w:val="20"/>
          <w:szCs w:val="20"/>
        </w:rPr>
      </w:pPr>
      <w:r w:rsidRPr="00B34AB8">
        <w:rPr>
          <w:rFonts w:asciiTheme="majorHAnsi" w:eastAsia="Times New Roman" w:hAnsiTheme="majorHAnsi" w:cstheme="majorHAnsi"/>
          <w:b/>
          <w:sz w:val="20"/>
          <w:szCs w:val="20"/>
        </w:rPr>
        <w:t>SERVICIOS DE SALUD JALISCO</w:t>
      </w:r>
    </w:p>
    <w:p w14:paraId="00AC230D" w14:textId="77777777" w:rsidR="00520AC8" w:rsidRPr="00B34AB8" w:rsidRDefault="00520AC8" w:rsidP="003A512A">
      <w:pPr>
        <w:spacing w:after="0"/>
        <w:ind w:right="140"/>
        <w:rPr>
          <w:rFonts w:asciiTheme="majorHAnsi" w:eastAsia="Times New Roman" w:hAnsiTheme="majorHAnsi" w:cstheme="majorHAnsi"/>
          <w:sz w:val="20"/>
          <w:szCs w:val="20"/>
        </w:rPr>
      </w:pPr>
      <w:r w:rsidRPr="00B34AB8">
        <w:rPr>
          <w:rFonts w:asciiTheme="majorHAnsi" w:eastAsia="Arial" w:hAnsiTheme="majorHAnsi" w:cstheme="majorHAnsi"/>
          <w:b/>
          <w:color w:val="000000"/>
          <w:sz w:val="20"/>
          <w:szCs w:val="20"/>
        </w:rPr>
        <w:t>PRESENTE.</w:t>
      </w:r>
    </w:p>
    <w:p w14:paraId="66C96A9C" w14:textId="77777777" w:rsidR="00520AC8" w:rsidRPr="00B34AB8" w:rsidRDefault="00520AC8" w:rsidP="003A512A">
      <w:pPr>
        <w:spacing w:after="0"/>
        <w:rPr>
          <w:rFonts w:asciiTheme="majorHAnsi" w:eastAsia="Times New Roman" w:hAnsiTheme="majorHAnsi" w:cstheme="majorHAnsi"/>
          <w:sz w:val="20"/>
          <w:szCs w:val="20"/>
        </w:rPr>
      </w:pPr>
    </w:p>
    <w:p w14:paraId="0BB9C891" w14:textId="77777777" w:rsidR="00A73109" w:rsidRPr="00B34AB8" w:rsidRDefault="00A73109" w:rsidP="00A73109">
      <w:pPr>
        <w:spacing w:after="0" w:line="240" w:lineRule="auto"/>
        <w:ind w:right="140"/>
        <w:jc w:val="right"/>
        <w:rPr>
          <w:rFonts w:asciiTheme="majorHAnsi" w:eastAsia="Times New Roman" w:hAnsiTheme="majorHAnsi" w:cstheme="majorHAnsi"/>
          <w:sz w:val="20"/>
          <w:szCs w:val="20"/>
        </w:rPr>
      </w:pPr>
      <w:r w:rsidRPr="00B34AB8">
        <w:rPr>
          <w:rFonts w:asciiTheme="majorHAnsi" w:eastAsia="Arial" w:hAnsiTheme="majorHAnsi" w:cstheme="majorHAnsi"/>
          <w:b/>
          <w:color w:val="000000"/>
          <w:sz w:val="20"/>
          <w:szCs w:val="20"/>
        </w:rPr>
        <w:t>AT’N: Lic. Maribel Becerra Bañuelos</w:t>
      </w:r>
    </w:p>
    <w:p w14:paraId="715029EE" w14:textId="77777777" w:rsidR="00A73109" w:rsidRPr="00B34AB8" w:rsidRDefault="00A73109" w:rsidP="00A73109">
      <w:pPr>
        <w:spacing w:after="0" w:line="240" w:lineRule="auto"/>
        <w:ind w:right="140"/>
        <w:jc w:val="right"/>
        <w:rPr>
          <w:rFonts w:asciiTheme="majorHAnsi" w:eastAsia="Arial" w:hAnsiTheme="majorHAnsi" w:cstheme="majorHAnsi"/>
          <w:b/>
          <w:color w:val="000000"/>
          <w:sz w:val="20"/>
          <w:szCs w:val="20"/>
        </w:rPr>
      </w:pPr>
      <w:r w:rsidRPr="00B34AB8">
        <w:rPr>
          <w:rFonts w:asciiTheme="majorHAnsi" w:eastAsia="Arial" w:hAnsiTheme="majorHAnsi" w:cstheme="majorHAnsi"/>
          <w:b/>
          <w:color w:val="000000"/>
          <w:sz w:val="20"/>
          <w:szCs w:val="20"/>
        </w:rPr>
        <w:t>Directora de Recursos Materiales</w:t>
      </w:r>
    </w:p>
    <w:p w14:paraId="7616607E" w14:textId="77777777" w:rsidR="009E0E23" w:rsidRPr="00B34AB8" w:rsidRDefault="009E0E23" w:rsidP="003A512A">
      <w:pPr>
        <w:spacing w:after="0"/>
        <w:ind w:right="140"/>
        <w:jc w:val="right"/>
        <w:rPr>
          <w:rFonts w:asciiTheme="majorHAnsi" w:eastAsia="Arial" w:hAnsiTheme="majorHAnsi" w:cstheme="majorHAnsi"/>
          <w:b/>
          <w:color w:val="000000"/>
          <w:sz w:val="20"/>
          <w:szCs w:val="20"/>
        </w:rPr>
      </w:pPr>
    </w:p>
    <w:p w14:paraId="508520ED" w14:textId="77777777" w:rsidR="00275AFA" w:rsidRPr="00B34AB8" w:rsidRDefault="00275AFA" w:rsidP="003A512A">
      <w:pPr>
        <w:spacing w:after="0"/>
        <w:rPr>
          <w:rFonts w:asciiTheme="majorHAnsi" w:eastAsia="Times New Roman" w:hAnsiTheme="majorHAnsi" w:cstheme="majorHAnsi"/>
          <w:sz w:val="20"/>
          <w:szCs w:val="20"/>
        </w:rPr>
      </w:pPr>
    </w:p>
    <w:p w14:paraId="1E4D08BB" w14:textId="2ED7972B" w:rsidR="00275AFA" w:rsidRPr="00B34AB8" w:rsidRDefault="00A46A86" w:rsidP="003A512A">
      <w:pPr>
        <w:spacing w:after="0"/>
        <w:ind w:right="140"/>
        <w:jc w:val="both"/>
        <w:rPr>
          <w:rFonts w:asciiTheme="majorHAnsi" w:eastAsia="Century Gothic" w:hAnsiTheme="majorHAnsi" w:cstheme="majorHAnsi"/>
          <w:b/>
          <w:bCs/>
          <w:color w:val="000000"/>
          <w:sz w:val="20"/>
          <w:szCs w:val="20"/>
          <w:highlight w:val="yellow"/>
        </w:rPr>
      </w:pPr>
      <w:r w:rsidRPr="00B34AB8">
        <w:rPr>
          <w:rFonts w:asciiTheme="majorHAnsi" w:eastAsia="Century Gothic" w:hAnsiTheme="majorHAnsi" w:cstheme="majorHAnsi"/>
          <w:color w:val="000000"/>
          <w:sz w:val="20"/>
          <w:szCs w:val="20"/>
        </w:rPr>
        <w:t xml:space="preserve">En cumplimiento con los requisitos establecidos en el presente </w:t>
      </w:r>
      <w:r w:rsidR="001161E6" w:rsidRPr="00B34AB8">
        <w:rPr>
          <w:rFonts w:asciiTheme="majorHAnsi" w:eastAsia="Century Gothic" w:hAnsiTheme="majorHAnsi" w:cstheme="majorHAnsi"/>
          <w:b/>
          <w:color w:val="000000"/>
          <w:sz w:val="20"/>
          <w:szCs w:val="20"/>
        </w:rPr>
        <w:t xml:space="preserve">PROCEDIMIENTO DE </w:t>
      </w:r>
      <w:r w:rsidR="005A5512" w:rsidRPr="00B34AB8">
        <w:rPr>
          <w:rFonts w:asciiTheme="majorHAnsi" w:eastAsia="Century Gothic" w:hAnsiTheme="majorHAnsi" w:cstheme="majorHAnsi"/>
          <w:b/>
          <w:color w:val="000000"/>
          <w:sz w:val="20"/>
          <w:szCs w:val="20"/>
        </w:rPr>
        <w:t>ADQUISICI</w:t>
      </w:r>
      <w:r w:rsidR="00E8649C" w:rsidRPr="00B34AB8">
        <w:rPr>
          <w:rFonts w:asciiTheme="majorHAnsi" w:eastAsia="Arial" w:hAnsiTheme="majorHAnsi" w:cstheme="majorHAnsi"/>
          <w:b/>
          <w:color w:val="000000"/>
          <w:sz w:val="20"/>
          <w:szCs w:val="20"/>
        </w:rPr>
        <w:t>ÓN</w:t>
      </w:r>
      <w:r w:rsidRPr="00B34AB8">
        <w:rPr>
          <w:rFonts w:asciiTheme="majorHAnsi" w:eastAsia="Century Gothic" w:hAnsiTheme="majorHAnsi" w:cstheme="majorHAnsi"/>
          <w:color w:val="000000"/>
          <w:sz w:val="20"/>
          <w:szCs w:val="20"/>
        </w:rPr>
        <w:t xml:space="preserve"> para la</w:t>
      </w:r>
      <w:r w:rsidR="006B2996" w:rsidRPr="00B34AB8">
        <w:rPr>
          <w:rFonts w:asciiTheme="majorHAnsi" w:eastAsia="Century Gothic" w:hAnsiTheme="majorHAnsi" w:cstheme="majorHAnsi"/>
          <w:color w:val="000000"/>
          <w:sz w:val="20"/>
          <w:szCs w:val="20"/>
        </w:rPr>
        <w:t xml:space="preserve"> </w:t>
      </w:r>
      <w:r w:rsidR="00061CDC" w:rsidRPr="00B34AB8">
        <w:rPr>
          <w:rFonts w:asciiTheme="majorHAnsi" w:eastAsia="Arial" w:hAnsiTheme="majorHAnsi" w:cstheme="majorHAnsi"/>
          <w:b/>
          <w:color w:val="000000"/>
          <w:sz w:val="20"/>
          <w:szCs w:val="20"/>
        </w:rPr>
        <w:t>LICITACIÓN PÚBLICA NACIONAL LCCC-</w:t>
      </w:r>
      <w:r w:rsidR="00C7670B" w:rsidRPr="00B34AB8">
        <w:rPr>
          <w:rFonts w:asciiTheme="majorHAnsi" w:eastAsia="Arial" w:hAnsiTheme="majorHAnsi" w:cstheme="majorHAnsi"/>
          <w:b/>
          <w:color w:val="000000"/>
          <w:sz w:val="20"/>
          <w:szCs w:val="20"/>
        </w:rPr>
        <w:t>0</w:t>
      </w:r>
      <w:r w:rsidR="00287F1A" w:rsidRPr="00B34AB8">
        <w:rPr>
          <w:rFonts w:asciiTheme="majorHAnsi" w:eastAsia="Arial" w:hAnsiTheme="majorHAnsi" w:cstheme="majorHAnsi"/>
          <w:b/>
          <w:color w:val="000000"/>
          <w:sz w:val="20"/>
          <w:szCs w:val="20"/>
        </w:rPr>
        <w:t>53</w:t>
      </w:r>
      <w:r w:rsidR="00061CDC" w:rsidRPr="00B34AB8">
        <w:rPr>
          <w:rFonts w:asciiTheme="majorHAnsi" w:eastAsia="Arial" w:hAnsiTheme="majorHAnsi" w:cstheme="majorHAnsi"/>
          <w:b/>
          <w:color w:val="000000"/>
          <w:sz w:val="20"/>
          <w:szCs w:val="20"/>
        </w:rPr>
        <w:t>-2021</w:t>
      </w:r>
      <w:r w:rsidR="0082591C" w:rsidRPr="00B34AB8">
        <w:rPr>
          <w:rFonts w:asciiTheme="majorHAnsi" w:eastAsia="Arial" w:hAnsiTheme="majorHAnsi" w:cstheme="majorHAnsi"/>
          <w:b/>
          <w:color w:val="000000"/>
          <w:sz w:val="20"/>
          <w:szCs w:val="20"/>
        </w:rPr>
        <w:t xml:space="preserve">, </w:t>
      </w:r>
      <w:r w:rsidRPr="00B34AB8">
        <w:rPr>
          <w:rFonts w:asciiTheme="majorHAnsi" w:eastAsia="Century Gothic" w:hAnsiTheme="majorHAnsi" w:cstheme="majorHAnsi"/>
          <w:color w:val="000000"/>
          <w:sz w:val="20"/>
          <w:szCs w:val="20"/>
        </w:rPr>
        <w:t xml:space="preserve">para la </w:t>
      </w:r>
      <w:r w:rsidR="00E53F7C" w:rsidRPr="00E53F7C">
        <w:rPr>
          <w:rFonts w:asciiTheme="majorHAnsi" w:eastAsia="Century Gothic" w:hAnsiTheme="majorHAnsi" w:cstheme="majorHAnsi"/>
          <w:b/>
          <w:bCs/>
          <w:color w:val="000000"/>
          <w:sz w:val="20"/>
          <w:szCs w:val="20"/>
        </w:rPr>
        <w:t>“ADQUISICIÓN DE MATERIAL Y EQUIPO MÉDICO PARA EL HOSPITAL REGIONAL TEPATITLAN Y LA DIRECCIÓN MÉDICA DEL O.P.D. SERVICIOS DE SALUD JALISCO.”</w:t>
      </w:r>
      <w:r w:rsidRPr="00E53F7C">
        <w:rPr>
          <w:rFonts w:asciiTheme="majorHAnsi" w:eastAsia="Century Gothic" w:hAnsiTheme="majorHAnsi" w:cstheme="majorHAnsi"/>
          <w:b/>
          <w:bCs/>
          <w:color w:val="000000"/>
          <w:sz w:val="20"/>
          <w:szCs w:val="20"/>
        </w:rPr>
        <w:t>,</w:t>
      </w:r>
      <w:r w:rsidRPr="00B34AB8">
        <w:rPr>
          <w:rFonts w:asciiTheme="majorHAnsi" w:eastAsia="Century Gothic" w:hAnsiTheme="majorHAnsi" w:cstheme="majorHAnsi"/>
          <w:b/>
          <w:color w:val="000000"/>
          <w:sz w:val="20"/>
          <w:szCs w:val="20"/>
        </w:rPr>
        <w:t xml:space="preserve"> </w:t>
      </w:r>
      <w:r w:rsidRPr="00B34AB8">
        <w:rPr>
          <w:rFonts w:asciiTheme="majorHAnsi" w:eastAsia="Century Gothic" w:hAnsiTheme="majorHAnsi" w:cstheme="majorHAnsi"/>
          <w:color w:val="000000"/>
          <w:sz w:val="20"/>
          <w:szCs w:val="20"/>
        </w:rPr>
        <w:t>por medio del presente</w:t>
      </w:r>
      <w:r w:rsidR="00C45C05" w:rsidRPr="00B34AB8">
        <w:rPr>
          <w:rFonts w:asciiTheme="majorHAnsi" w:eastAsia="Century Gothic" w:hAnsiTheme="majorHAnsi" w:cstheme="majorHAnsi"/>
          <w:color w:val="000000"/>
          <w:sz w:val="20"/>
          <w:szCs w:val="20"/>
        </w:rPr>
        <w:t xml:space="preserve"> </w:t>
      </w:r>
      <w:r w:rsidRPr="00B34AB8">
        <w:rPr>
          <w:rFonts w:asciiTheme="majorHAnsi" w:eastAsia="Century Gothic" w:hAnsiTheme="majorHAnsi" w:cstheme="majorHAnsi"/>
          <w:color w:val="000000"/>
          <w:sz w:val="20"/>
          <w:szCs w:val="20"/>
        </w:rPr>
        <w:t>manifiesto</w:t>
      </w:r>
      <w:r w:rsidR="00C45C05" w:rsidRPr="00B34AB8">
        <w:rPr>
          <w:rFonts w:asciiTheme="majorHAnsi" w:eastAsia="Century Gothic" w:hAnsiTheme="majorHAnsi" w:cstheme="majorHAnsi"/>
          <w:color w:val="000000"/>
          <w:sz w:val="20"/>
          <w:szCs w:val="20"/>
        </w:rPr>
        <w:t xml:space="preserve"> </w:t>
      </w:r>
      <w:r w:rsidRPr="00B34AB8">
        <w:rPr>
          <w:rFonts w:asciiTheme="majorHAnsi" w:eastAsia="Century Gothic" w:hAnsiTheme="majorHAnsi" w:cstheme="majorHAnsi"/>
          <w:color w:val="000000"/>
          <w:sz w:val="20"/>
          <w:szCs w:val="20"/>
        </w:rPr>
        <w:t xml:space="preserve">bajo protesta de decir verdad que por sí mismos o a través de interpósita persona, el </w:t>
      </w:r>
      <w:r w:rsidR="004B36AE" w:rsidRPr="00B34AB8">
        <w:rPr>
          <w:rFonts w:asciiTheme="majorHAnsi" w:eastAsia="Century Gothic" w:hAnsiTheme="majorHAnsi" w:cstheme="majorHAnsi"/>
          <w:b/>
          <w:color w:val="000000"/>
          <w:sz w:val="20"/>
          <w:szCs w:val="20"/>
        </w:rPr>
        <w:t>PROVEEDOR</w:t>
      </w:r>
      <w:r w:rsidRPr="00B34AB8">
        <w:rPr>
          <w:rFonts w:asciiTheme="majorHAnsi" w:eastAsia="Century Gothic" w:hAnsiTheme="majorHAnsi" w:cstheme="majorHAnsi"/>
          <w:color w:val="000000"/>
          <w:sz w:val="20"/>
          <w:szCs w:val="20"/>
        </w:rPr>
        <w:t xml:space="preserve"> (</w:t>
      </w:r>
      <w:r w:rsidRPr="00B34AB8">
        <w:rPr>
          <w:rFonts w:asciiTheme="majorHAnsi" w:eastAsia="Century Gothic" w:hAnsiTheme="majorHAnsi" w:cstheme="majorHAnsi"/>
          <w:i/>
          <w:color w:val="000000"/>
          <w:sz w:val="20"/>
          <w:szCs w:val="20"/>
        </w:rPr>
        <w:t>persona física o moral</w:t>
      </w:r>
      <w:r w:rsidRPr="00B34AB8">
        <w:rPr>
          <w:rFonts w:asciiTheme="majorHAnsi" w:eastAsia="Century Gothic" w:hAnsiTheme="majorHAnsi" w:cstheme="majorHAnsi"/>
          <w:color w:val="000000"/>
          <w:sz w:val="20"/>
          <w:szCs w:val="20"/>
        </w:rPr>
        <w:t xml:space="preserve">), a quien represento, se abstendrá de adoptar conductas, para que los servidores públicos de la Dirección </w:t>
      </w:r>
      <w:r w:rsidR="00437CCE" w:rsidRPr="00B34AB8">
        <w:rPr>
          <w:rFonts w:asciiTheme="majorHAnsi" w:eastAsia="Century Gothic" w:hAnsiTheme="majorHAnsi" w:cstheme="majorHAnsi"/>
          <w:color w:val="000000"/>
          <w:sz w:val="20"/>
          <w:szCs w:val="20"/>
        </w:rPr>
        <w:t>de Recursos Materiales</w:t>
      </w:r>
      <w:r w:rsidRPr="00B34AB8">
        <w:rPr>
          <w:rFonts w:asciiTheme="majorHAnsi" w:eastAsia="Century Gothic" w:hAnsiTheme="majorHAnsi" w:cstheme="majorHAnsi"/>
          <w:color w:val="000000"/>
          <w:sz w:val="20"/>
          <w:szCs w:val="20"/>
        </w:rPr>
        <w:t xml:space="preserve"> de</w:t>
      </w:r>
      <w:r w:rsidR="00437CCE" w:rsidRPr="00B34AB8">
        <w:rPr>
          <w:rFonts w:asciiTheme="majorHAnsi" w:eastAsia="Century Gothic" w:hAnsiTheme="majorHAnsi" w:cstheme="majorHAnsi"/>
          <w:color w:val="000000"/>
          <w:sz w:val="20"/>
          <w:szCs w:val="20"/>
        </w:rPr>
        <w:t xml:space="preserve">l Organismo Público Descentralizado Servicios de Salud </w:t>
      </w:r>
      <w:r w:rsidR="002E1CE1" w:rsidRPr="00B34AB8">
        <w:rPr>
          <w:rFonts w:asciiTheme="majorHAnsi" w:eastAsia="Century Gothic" w:hAnsiTheme="majorHAnsi" w:cstheme="majorHAnsi"/>
          <w:color w:val="000000"/>
          <w:sz w:val="20"/>
          <w:szCs w:val="20"/>
        </w:rPr>
        <w:t>Jalisco</w:t>
      </w:r>
      <w:r w:rsidRPr="00B34AB8">
        <w:rPr>
          <w:rFonts w:asciiTheme="majorHAnsi" w:eastAsia="Century Gothic" w:hAnsiTheme="majorHAnsi" w:cstheme="majorHAnsi"/>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004B36AE" w:rsidRPr="00B34AB8">
        <w:rPr>
          <w:rFonts w:asciiTheme="majorHAnsi" w:eastAsia="Century Gothic" w:hAnsiTheme="majorHAnsi" w:cstheme="majorHAnsi"/>
          <w:b/>
          <w:color w:val="000000"/>
          <w:sz w:val="20"/>
          <w:szCs w:val="20"/>
        </w:rPr>
        <w:t>PARTICIPANTES</w:t>
      </w:r>
      <w:r w:rsidRPr="00B34AB8">
        <w:rPr>
          <w:rFonts w:asciiTheme="majorHAnsi" w:eastAsia="Century Gothic" w:hAnsiTheme="majorHAnsi" w:cstheme="majorHAnsi"/>
          <w:color w:val="000000"/>
          <w:sz w:val="20"/>
          <w:szCs w:val="20"/>
        </w:rPr>
        <w:t>, así como la celebración de acuerdos colusorios.</w:t>
      </w:r>
    </w:p>
    <w:p w14:paraId="0C549F3D" w14:textId="77777777" w:rsidR="00275AFA" w:rsidRPr="00B34AB8" w:rsidRDefault="00275AFA" w:rsidP="003A512A">
      <w:pPr>
        <w:spacing w:after="0"/>
        <w:rPr>
          <w:rFonts w:asciiTheme="majorHAnsi" w:eastAsia="Times New Roman" w:hAnsiTheme="majorHAnsi" w:cstheme="majorHAnsi"/>
          <w:sz w:val="20"/>
          <w:szCs w:val="20"/>
        </w:rPr>
      </w:pPr>
      <w:bookmarkStart w:id="84" w:name="_Hlk33103050"/>
    </w:p>
    <w:p w14:paraId="568313F5" w14:textId="2CDF006A" w:rsidR="00CD5A11" w:rsidRPr="00B34AB8" w:rsidRDefault="00A46A86" w:rsidP="003A512A">
      <w:pPr>
        <w:spacing w:after="0"/>
        <w:ind w:right="140"/>
        <w:jc w:val="both"/>
        <w:rPr>
          <w:rFonts w:asciiTheme="majorHAnsi" w:eastAsia="Times New Roman" w:hAnsiTheme="majorHAnsi" w:cstheme="majorHAnsi"/>
          <w:sz w:val="20"/>
          <w:szCs w:val="20"/>
        </w:rPr>
      </w:pPr>
      <w:bookmarkStart w:id="85" w:name="_Hlk33094167"/>
      <w:r w:rsidRPr="00B34AB8">
        <w:rPr>
          <w:rFonts w:asciiTheme="majorHAnsi" w:eastAsia="Century Gothic" w:hAnsiTheme="majorHAnsi" w:cstheme="majorHAnsi"/>
          <w:color w:val="000000"/>
          <w:sz w:val="20"/>
          <w:szCs w:val="20"/>
        </w:rPr>
        <w:t>A su vez manifiesto no encontrarme dentro de los supuestos establecidos en el artículo 52 de la Ley de Compras Gubernamentales, Enajenaciones y Contratación de Servicios del Estado de Jalisco y sus Municipios</w:t>
      </w:r>
      <w:r w:rsidR="00CD5A11" w:rsidRPr="00B34AB8">
        <w:rPr>
          <w:rFonts w:asciiTheme="majorHAnsi" w:eastAsia="Century Gothic" w:hAnsiTheme="majorHAnsi" w:cstheme="majorHAnsi"/>
          <w:color w:val="000000"/>
          <w:sz w:val="20"/>
          <w:szCs w:val="20"/>
        </w:rPr>
        <w:t>, además manifiesto no</w:t>
      </w:r>
      <w:r w:rsidR="00CD5A11" w:rsidRPr="00B34AB8">
        <w:rPr>
          <w:rFonts w:asciiTheme="majorHAnsi" w:eastAsia="Times New Roman" w:hAnsiTheme="majorHAnsi" w:cstheme="majorHAnsi"/>
          <w:sz w:val="20"/>
          <w:szCs w:val="20"/>
        </w:rPr>
        <w:t xml:space="preserve"> </w:t>
      </w:r>
      <w:r w:rsidR="00CD5A11" w:rsidRPr="00B34AB8">
        <w:rPr>
          <w:rFonts w:asciiTheme="majorHAnsi" w:eastAsia="Arial" w:hAnsiTheme="majorHAnsi" w:cstheme="majorHAnsi"/>
          <w:bCs/>
          <w:color w:val="000000"/>
          <w:sz w:val="20"/>
          <w:szCs w:val="20"/>
        </w:rPr>
        <w:t>encontrarme en alguno de los supuestos de conflicto de interés que prevé el artículo 49, fracción IX de la Ley General de Responsabilidades Administrativas.</w:t>
      </w:r>
    </w:p>
    <w:bookmarkEnd w:id="84"/>
    <w:bookmarkEnd w:id="85"/>
    <w:p w14:paraId="7E3DF2AA" w14:textId="77777777" w:rsidR="00290E6B" w:rsidRPr="00B34AB8" w:rsidRDefault="00290E6B" w:rsidP="003A512A">
      <w:pPr>
        <w:spacing w:after="0"/>
        <w:rPr>
          <w:rFonts w:asciiTheme="majorHAnsi" w:eastAsia="Times New Roman" w:hAnsiTheme="majorHAnsi" w:cstheme="majorHAnsi"/>
          <w:sz w:val="20"/>
          <w:szCs w:val="20"/>
        </w:rPr>
      </w:pPr>
    </w:p>
    <w:p w14:paraId="16ED206D" w14:textId="77777777" w:rsidR="00290E6B" w:rsidRPr="00B34AB8" w:rsidRDefault="00290E6B" w:rsidP="003A512A">
      <w:pPr>
        <w:spacing w:after="0"/>
        <w:rPr>
          <w:rFonts w:asciiTheme="majorHAnsi" w:eastAsia="Times New Roman" w:hAnsiTheme="majorHAnsi" w:cstheme="majorHAnsi"/>
          <w:sz w:val="20"/>
          <w:szCs w:val="20"/>
        </w:rPr>
      </w:pPr>
    </w:p>
    <w:p w14:paraId="7BCECE7C" w14:textId="4651E284" w:rsidR="00275AFA" w:rsidRPr="00B34AB8" w:rsidRDefault="00275AFA" w:rsidP="003A512A">
      <w:pPr>
        <w:spacing w:after="0"/>
        <w:rPr>
          <w:rFonts w:asciiTheme="majorHAnsi" w:eastAsia="Times New Roman" w:hAnsiTheme="majorHAnsi" w:cstheme="majorHAnsi"/>
          <w:sz w:val="20"/>
          <w:szCs w:val="20"/>
        </w:rPr>
      </w:pPr>
    </w:p>
    <w:p w14:paraId="4E6BC9CE" w14:textId="1829B43D" w:rsidR="00290E6B" w:rsidRPr="00B34AB8" w:rsidRDefault="00290E6B" w:rsidP="003A512A">
      <w:pPr>
        <w:spacing w:after="0"/>
        <w:rPr>
          <w:rFonts w:asciiTheme="majorHAnsi" w:eastAsia="Times New Roman" w:hAnsiTheme="majorHAnsi" w:cstheme="majorHAnsi"/>
          <w:sz w:val="20"/>
          <w:szCs w:val="20"/>
        </w:rPr>
      </w:pPr>
    </w:p>
    <w:p w14:paraId="12F437D1" w14:textId="77777777" w:rsidR="00290E6B" w:rsidRPr="00B34AB8" w:rsidRDefault="00290E6B" w:rsidP="003A512A">
      <w:pPr>
        <w:spacing w:after="0"/>
        <w:rPr>
          <w:rFonts w:asciiTheme="majorHAnsi" w:eastAsia="Times New Roman" w:hAnsiTheme="majorHAnsi" w:cstheme="majorHAnsi"/>
          <w:sz w:val="20"/>
          <w:szCs w:val="20"/>
        </w:rPr>
      </w:pPr>
    </w:p>
    <w:p w14:paraId="47D454C5" w14:textId="77777777" w:rsidR="00275AFA" w:rsidRPr="00B34AB8" w:rsidRDefault="00A46A86" w:rsidP="003A512A">
      <w:pPr>
        <w:spacing w:after="0"/>
        <w:ind w:right="140"/>
        <w:jc w:val="center"/>
        <w:rPr>
          <w:rFonts w:asciiTheme="majorHAnsi" w:eastAsia="Times New Roman" w:hAnsiTheme="majorHAnsi" w:cstheme="majorHAnsi"/>
          <w:sz w:val="20"/>
          <w:szCs w:val="20"/>
        </w:rPr>
      </w:pPr>
      <w:r w:rsidRPr="00B34AB8">
        <w:rPr>
          <w:rFonts w:asciiTheme="majorHAnsi" w:eastAsia="Century Gothic" w:hAnsiTheme="majorHAnsi" w:cstheme="majorHAnsi"/>
          <w:b/>
          <w:color w:val="000000"/>
          <w:sz w:val="20"/>
          <w:szCs w:val="20"/>
          <w:highlight w:val="white"/>
        </w:rPr>
        <w:t>ATENTAMENTE</w:t>
      </w:r>
    </w:p>
    <w:p w14:paraId="1BE16718" w14:textId="5DC526AB" w:rsidR="002E1CE1" w:rsidRPr="00B34AB8" w:rsidRDefault="002E1CE1" w:rsidP="003A512A">
      <w:pPr>
        <w:spacing w:after="0"/>
        <w:ind w:right="140"/>
        <w:jc w:val="center"/>
        <w:rPr>
          <w:rFonts w:asciiTheme="majorHAnsi" w:eastAsia="Century Gothic" w:hAnsiTheme="majorHAnsi" w:cstheme="majorHAnsi"/>
          <w:color w:val="000000"/>
          <w:sz w:val="20"/>
          <w:szCs w:val="20"/>
        </w:rPr>
      </w:pPr>
    </w:p>
    <w:p w14:paraId="6F6962A2" w14:textId="38F9CC00" w:rsidR="00290E6B" w:rsidRPr="00B34AB8" w:rsidRDefault="00290E6B" w:rsidP="003A512A">
      <w:pPr>
        <w:spacing w:after="0"/>
        <w:ind w:right="140"/>
        <w:jc w:val="center"/>
        <w:rPr>
          <w:rFonts w:asciiTheme="majorHAnsi" w:eastAsia="Century Gothic" w:hAnsiTheme="majorHAnsi" w:cstheme="majorHAnsi"/>
          <w:color w:val="000000"/>
          <w:sz w:val="20"/>
          <w:szCs w:val="20"/>
        </w:rPr>
      </w:pPr>
    </w:p>
    <w:p w14:paraId="387DD4FF" w14:textId="4E60FD06" w:rsidR="00290E6B" w:rsidRPr="00B34AB8" w:rsidRDefault="00290E6B" w:rsidP="003A512A">
      <w:pPr>
        <w:spacing w:after="0"/>
        <w:ind w:right="140"/>
        <w:jc w:val="center"/>
        <w:rPr>
          <w:rFonts w:asciiTheme="majorHAnsi" w:eastAsia="Century Gothic" w:hAnsiTheme="majorHAnsi" w:cstheme="majorHAnsi"/>
          <w:color w:val="000000"/>
          <w:sz w:val="20"/>
          <w:szCs w:val="20"/>
        </w:rPr>
      </w:pPr>
    </w:p>
    <w:p w14:paraId="79D7A678" w14:textId="77777777" w:rsidR="00290E6B" w:rsidRPr="00B34AB8" w:rsidRDefault="00290E6B" w:rsidP="003A512A">
      <w:pPr>
        <w:spacing w:after="0"/>
        <w:ind w:right="140"/>
        <w:jc w:val="center"/>
        <w:rPr>
          <w:rFonts w:asciiTheme="majorHAnsi" w:eastAsia="Century Gothic" w:hAnsiTheme="majorHAnsi" w:cstheme="majorHAnsi"/>
          <w:color w:val="000000"/>
          <w:sz w:val="20"/>
          <w:szCs w:val="20"/>
        </w:rPr>
      </w:pPr>
    </w:p>
    <w:p w14:paraId="37C4EECC" w14:textId="7CF9F2B8" w:rsidR="00275AFA" w:rsidRPr="00B34AB8" w:rsidRDefault="00A46A86" w:rsidP="003A512A">
      <w:pPr>
        <w:spacing w:after="0"/>
        <w:ind w:right="140"/>
        <w:jc w:val="center"/>
        <w:rPr>
          <w:rFonts w:asciiTheme="majorHAnsi" w:eastAsia="Times New Roman" w:hAnsiTheme="majorHAnsi" w:cstheme="majorHAnsi"/>
          <w:sz w:val="20"/>
          <w:szCs w:val="20"/>
        </w:rPr>
      </w:pPr>
      <w:r w:rsidRPr="00B34AB8">
        <w:rPr>
          <w:rFonts w:asciiTheme="majorHAnsi" w:eastAsia="Century Gothic" w:hAnsiTheme="majorHAnsi" w:cstheme="majorHAnsi"/>
          <w:color w:val="000000"/>
          <w:sz w:val="20"/>
          <w:szCs w:val="20"/>
        </w:rPr>
        <w:t>_________________________</w:t>
      </w:r>
    </w:p>
    <w:p w14:paraId="1909CACC" w14:textId="77777777" w:rsidR="00275AFA" w:rsidRPr="00B34AB8" w:rsidRDefault="00A46A86" w:rsidP="003A512A">
      <w:pPr>
        <w:spacing w:after="0"/>
        <w:ind w:right="140"/>
        <w:jc w:val="center"/>
        <w:rPr>
          <w:rFonts w:asciiTheme="majorHAnsi" w:eastAsia="Times New Roman" w:hAnsiTheme="majorHAnsi" w:cstheme="majorHAnsi"/>
          <w:sz w:val="20"/>
          <w:szCs w:val="20"/>
        </w:rPr>
      </w:pPr>
      <w:r w:rsidRPr="00B34AB8">
        <w:rPr>
          <w:rFonts w:asciiTheme="majorHAnsi" w:eastAsia="Century Gothic" w:hAnsiTheme="majorHAnsi" w:cstheme="majorHAnsi"/>
          <w:color w:val="000000"/>
          <w:sz w:val="20"/>
          <w:szCs w:val="20"/>
        </w:rPr>
        <w:t xml:space="preserve">Nombre y firma del Licitante </w:t>
      </w:r>
    </w:p>
    <w:p w14:paraId="27B5C0EA" w14:textId="7EEDCB10" w:rsidR="00CA7C45" w:rsidRPr="00B34AB8" w:rsidRDefault="00A46A86" w:rsidP="003A512A">
      <w:pPr>
        <w:spacing w:after="0"/>
        <w:ind w:right="140"/>
        <w:jc w:val="center"/>
        <w:rPr>
          <w:rFonts w:asciiTheme="majorHAnsi" w:eastAsia="Century Gothic" w:hAnsiTheme="majorHAnsi" w:cstheme="majorHAnsi"/>
          <w:color w:val="000000"/>
          <w:sz w:val="20"/>
          <w:szCs w:val="20"/>
        </w:rPr>
      </w:pPr>
      <w:r w:rsidRPr="00B34AB8">
        <w:rPr>
          <w:rFonts w:asciiTheme="majorHAnsi" w:eastAsia="Century Gothic" w:hAnsiTheme="majorHAnsi" w:cstheme="majorHAnsi"/>
          <w:color w:val="000000"/>
          <w:sz w:val="20"/>
          <w:szCs w:val="20"/>
        </w:rPr>
        <w:t xml:space="preserve">o Representante Legal </w:t>
      </w:r>
    </w:p>
    <w:p w14:paraId="0E02FDA7" w14:textId="23C9B3C8" w:rsidR="00642F00" w:rsidRPr="00CB12AA" w:rsidRDefault="00642F00" w:rsidP="003A512A">
      <w:pPr>
        <w:spacing w:after="0"/>
        <w:rPr>
          <w:rFonts w:ascii="Arial" w:eastAsia="Times New Roman" w:hAnsi="Arial" w:cs="Arial"/>
          <w:sz w:val="18"/>
          <w:szCs w:val="18"/>
        </w:rPr>
      </w:pPr>
    </w:p>
    <w:p w14:paraId="6EE222A3" w14:textId="7A02BB1D" w:rsidR="00CA7C45" w:rsidRPr="00B34AB8" w:rsidRDefault="00CA7C45" w:rsidP="00CA7C45">
      <w:pPr>
        <w:spacing w:after="0" w:line="240" w:lineRule="auto"/>
        <w:jc w:val="center"/>
        <w:rPr>
          <w:rFonts w:asciiTheme="majorHAnsi" w:eastAsia="Arial" w:hAnsiTheme="majorHAnsi" w:cstheme="majorHAnsi"/>
          <w:b/>
          <w:smallCaps/>
          <w:color w:val="000000"/>
          <w:sz w:val="20"/>
          <w:szCs w:val="20"/>
        </w:rPr>
      </w:pPr>
      <w:r w:rsidRPr="00B34AB8">
        <w:rPr>
          <w:rFonts w:asciiTheme="majorHAnsi" w:eastAsia="Arial" w:hAnsiTheme="majorHAnsi" w:cstheme="majorHAnsi"/>
          <w:b/>
          <w:smallCaps/>
          <w:color w:val="000000"/>
          <w:sz w:val="20"/>
          <w:szCs w:val="20"/>
        </w:rPr>
        <w:lastRenderedPageBreak/>
        <w:t>ANEXO 6 BIS</w:t>
      </w:r>
    </w:p>
    <w:p w14:paraId="55D13C1F" w14:textId="77777777" w:rsidR="00CA7C45" w:rsidRPr="00B34AB8" w:rsidRDefault="00CA7C45" w:rsidP="00CA7C45">
      <w:pPr>
        <w:spacing w:after="0" w:line="240" w:lineRule="auto"/>
        <w:jc w:val="center"/>
        <w:rPr>
          <w:rFonts w:asciiTheme="majorHAnsi" w:eastAsia="Arial" w:hAnsiTheme="majorHAnsi" w:cstheme="majorHAnsi"/>
          <w:b/>
          <w:smallCaps/>
          <w:color w:val="000000"/>
          <w:sz w:val="20"/>
          <w:szCs w:val="20"/>
        </w:rPr>
      </w:pPr>
    </w:p>
    <w:p w14:paraId="7457B6EE" w14:textId="1B6ADC6D" w:rsidR="00CA7C45" w:rsidRPr="00B34AB8" w:rsidRDefault="00CA7C45" w:rsidP="00CA7C45">
      <w:pPr>
        <w:spacing w:after="0"/>
        <w:jc w:val="center"/>
        <w:rPr>
          <w:rFonts w:asciiTheme="majorHAnsi" w:eastAsia="Century Gothic" w:hAnsiTheme="majorHAnsi" w:cstheme="majorHAnsi"/>
          <w:b/>
          <w:bCs/>
          <w:color w:val="000000"/>
          <w:sz w:val="20"/>
          <w:szCs w:val="20"/>
        </w:rPr>
      </w:pPr>
      <w:r w:rsidRPr="00B34AB8">
        <w:rPr>
          <w:rFonts w:asciiTheme="majorHAnsi" w:eastAsia="Century Gothic" w:hAnsiTheme="majorHAnsi" w:cstheme="majorHAnsi"/>
          <w:b/>
          <w:bCs/>
          <w:color w:val="000000"/>
          <w:sz w:val="20"/>
          <w:szCs w:val="20"/>
        </w:rPr>
        <w:t>ESCRITO DE NO CONFLICTO DE INTERÉS Y DE NO INHABILITACIÓN</w:t>
      </w:r>
    </w:p>
    <w:p w14:paraId="6411C211" w14:textId="1942E4D4" w:rsidR="00CA7C45" w:rsidRPr="00B34AB8" w:rsidRDefault="00CA7C45" w:rsidP="00CA7C45">
      <w:pPr>
        <w:spacing w:line="240" w:lineRule="auto"/>
        <w:jc w:val="center"/>
        <w:rPr>
          <w:rFonts w:asciiTheme="majorHAnsi" w:eastAsia="Century Gothic" w:hAnsiTheme="majorHAnsi" w:cstheme="majorHAnsi"/>
          <w:b/>
          <w:bCs/>
          <w:color w:val="000000"/>
          <w:sz w:val="20"/>
          <w:szCs w:val="20"/>
        </w:rPr>
      </w:pPr>
      <w:r w:rsidRPr="00B34AB8">
        <w:rPr>
          <w:rFonts w:asciiTheme="majorHAnsi" w:eastAsia="Century Gothic" w:hAnsiTheme="majorHAnsi" w:cstheme="majorHAnsi"/>
          <w:b/>
          <w:bCs/>
          <w:color w:val="000000"/>
          <w:sz w:val="20"/>
          <w:szCs w:val="20"/>
        </w:rPr>
        <w:t>(PERSONA FÍSICA</w:t>
      </w:r>
      <w:r w:rsidR="00E53F7C">
        <w:rPr>
          <w:rFonts w:asciiTheme="majorHAnsi" w:eastAsia="Century Gothic" w:hAnsiTheme="majorHAnsi" w:cstheme="majorHAnsi"/>
          <w:b/>
          <w:bCs/>
          <w:color w:val="000000"/>
          <w:sz w:val="20"/>
          <w:szCs w:val="20"/>
        </w:rPr>
        <w:t xml:space="preserve"> O MORAL</w:t>
      </w:r>
      <w:r w:rsidRPr="00B34AB8">
        <w:rPr>
          <w:rFonts w:asciiTheme="majorHAnsi" w:eastAsia="Century Gothic" w:hAnsiTheme="majorHAnsi" w:cstheme="majorHAnsi"/>
          <w:b/>
          <w:bCs/>
          <w:color w:val="000000"/>
          <w:sz w:val="20"/>
          <w:szCs w:val="20"/>
        </w:rPr>
        <w:t>)</w:t>
      </w:r>
    </w:p>
    <w:p w14:paraId="184EFEE3" w14:textId="77777777" w:rsidR="00CA7C45" w:rsidRPr="00B34AB8" w:rsidRDefault="00CA7C45" w:rsidP="00CA7C45">
      <w:pPr>
        <w:spacing w:after="0" w:line="240" w:lineRule="auto"/>
        <w:ind w:right="140"/>
        <w:jc w:val="right"/>
        <w:rPr>
          <w:rFonts w:asciiTheme="majorHAnsi" w:eastAsia="Times New Roman" w:hAnsiTheme="majorHAnsi" w:cstheme="majorHAnsi"/>
          <w:sz w:val="20"/>
          <w:szCs w:val="20"/>
        </w:rPr>
      </w:pPr>
      <w:r w:rsidRPr="00B34AB8">
        <w:rPr>
          <w:rFonts w:asciiTheme="majorHAnsi" w:eastAsia="Century Gothic" w:hAnsiTheme="majorHAnsi" w:cstheme="majorHAnsi"/>
          <w:color w:val="000000"/>
          <w:sz w:val="20"/>
          <w:szCs w:val="20"/>
        </w:rPr>
        <w:t>Guadalajara Jalisco, a ___ de ____ del 2021.</w:t>
      </w:r>
    </w:p>
    <w:p w14:paraId="299515D8" w14:textId="77777777" w:rsidR="00CA7C45" w:rsidRPr="00B34AB8" w:rsidRDefault="00CA7C45" w:rsidP="00CA7C45">
      <w:pPr>
        <w:spacing w:after="0" w:line="240" w:lineRule="auto"/>
        <w:jc w:val="both"/>
        <w:rPr>
          <w:rFonts w:asciiTheme="majorHAnsi" w:eastAsia="Times New Roman" w:hAnsiTheme="majorHAnsi" w:cstheme="majorHAnsi"/>
          <w:sz w:val="20"/>
          <w:szCs w:val="20"/>
        </w:rPr>
      </w:pPr>
    </w:p>
    <w:p w14:paraId="5773CEF7" w14:textId="77777777" w:rsidR="00CA7C45" w:rsidRPr="00B34AB8" w:rsidRDefault="00CA7C45" w:rsidP="00CA7C45">
      <w:pPr>
        <w:spacing w:after="0" w:line="240" w:lineRule="auto"/>
        <w:ind w:right="140"/>
        <w:jc w:val="both"/>
        <w:rPr>
          <w:rFonts w:asciiTheme="majorHAnsi" w:eastAsia="Times New Roman" w:hAnsiTheme="majorHAnsi" w:cstheme="majorHAnsi"/>
          <w:b/>
          <w:sz w:val="20"/>
          <w:szCs w:val="20"/>
        </w:rPr>
      </w:pPr>
      <w:r w:rsidRPr="00B34AB8">
        <w:rPr>
          <w:rFonts w:asciiTheme="majorHAnsi" w:eastAsia="Times New Roman" w:hAnsiTheme="majorHAnsi" w:cstheme="majorHAnsi"/>
          <w:b/>
          <w:sz w:val="20"/>
          <w:szCs w:val="20"/>
        </w:rPr>
        <w:t>ORGANISMO PÚBLICO DESCENTRALIZADO</w:t>
      </w:r>
    </w:p>
    <w:p w14:paraId="10D7CF39" w14:textId="77777777" w:rsidR="00CA7C45" w:rsidRPr="00B34AB8" w:rsidRDefault="00CA7C45" w:rsidP="00CA7C45">
      <w:pPr>
        <w:spacing w:after="0" w:line="240" w:lineRule="auto"/>
        <w:ind w:right="140"/>
        <w:jc w:val="both"/>
        <w:rPr>
          <w:rFonts w:asciiTheme="majorHAnsi" w:eastAsia="Times New Roman" w:hAnsiTheme="majorHAnsi" w:cstheme="majorHAnsi"/>
          <w:b/>
          <w:sz w:val="20"/>
          <w:szCs w:val="20"/>
        </w:rPr>
      </w:pPr>
      <w:r w:rsidRPr="00B34AB8">
        <w:rPr>
          <w:rFonts w:asciiTheme="majorHAnsi" w:eastAsia="Times New Roman" w:hAnsiTheme="majorHAnsi" w:cstheme="majorHAnsi"/>
          <w:b/>
          <w:sz w:val="20"/>
          <w:szCs w:val="20"/>
        </w:rPr>
        <w:t>SERVICIOS DE SALUD JALISCO</w:t>
      </w:r>
    </w:p>
    <w:p w14:paraId="423569FD" w14:textId="77777777" w:rsidR="00CA7C45" w:rsidRPr="00B34AB8" w:rsidRDefault="00CA7C45" w:rsidP="00CA7C45">
      <w:pPr>
        <w:spacing w:after="0" w:line="240" w:lineRule="auto"/>
        <w:ind w:right="140"/>
        <w:jc w:val="both"/>
        <w:rPr>
          <w:rFonts w:asciiTheme="majorHAnsi" w:eastAsia="Times New Roman" w:hAnsiTheme="majorHAnsi" w:cstheme="majorHAnsi"/>
          <w:sz w:val="20"/>
          <w:szCs w:val="20"/>
        </w:rPr>
      </w:pPr>
      <w:r w:rsidRPr="00B34AB8">
        <w:rPr>
          <w:rFonts w:asciiTheme="majorHAnsi" w:eastAsia="Arial" w:hAnsiTheme="majorHAnsi" w:cstheme="majorHAnsi"/>
          <w:b/>
          <w:color w:val="000000"/>
          <w:sz w:val="20"/>
          <w:szCs w:val="20"/>
        </w:rPr>
        <w:t>PRESENTE.</w:t>
      </w:r>
    </w:p>
    <w:p w14:paraId="162FF62A" w14:textId="77777777" w:rsidR="00CA7C45" w:rsidRPr="00B34AB8" w:rsidRDefault="00CA7C45" w:rsidP="00CA7C45">
      <w:pPr>
        <w:spacing w:after="0" w:line="240" w:lineRule="auto"/>
        <w:jc w:val="both"/>
        <w:rPr>
          <w:rFonts w:asciiTheme="majorHAnsi" w:eastAsia="Times New Roman" w:hAnsiTheme="majorHAnsi" w:cstheme="majorHAnsi"/>
          <w:sz w:val="20"/>
          <w:szCs w:val="20"/>
        </w:rPr>
      </w:pPr>
    </w:p>
    <w:p w14:paraId="3A5A7A8F" w14:textId="77777777" w:rsidR="00A73109" w:rsidRPr="00B34AB8" w:rsidRDefault="00A73109" w:rsidP="00A73109">
      <w:pPr>
        <w:spacing w:after="0" w:line="240" w:lineRule="auto"/>
        <w:ind w:right="140"/>
        <w:jc w:val="right"/>
        <w:rPr>
          <w:rFonts w:asciiTheme="majorHAnsi" w:eastAsia="Times New Roman" w:hAnsiTheme="majorHAnsi" w:cstheme="majorHAnsi"/>
          <w:sz w:val="20"/>
          <w:szCs w:val="20"/>
        </w:rPr>
      </w:pPr>
      <w:r w:rsidRPr="00B34AB8">
        <w:rPr>
          <w:rFonts w:asciiTheme="majorHAnsi" w:eastAsia="Arial" w:hAnsiTheme="majorHAnsi" w:cstheme="majorHAnsi"/>
          <w:b/>
          <w:color w:val="000000"/>
          <w:sz w:val="20"/>
          <w:szCs w:val="20"/>
        </w:rPr>
        <w:t>AT’N: Lic. Maribel Becerra Bañuelos</w:t>
      </w:r>
    </w:p>
    <w:p w14:paraId="3C1C8D5A" w14:textId="77777777" w:rsidR="00A73109" w:rsidRPr="00B34AB8" w:rsidRDefault="00A73109" w:rsidP="00A73109">
      <w:pPr>
        <w:spacing w:after="0" w:line="240" w:lineRule="auto"/>
        <w:ind w:right="140"/>
        <w:jc w:val="right"/>
        <w:rPr>
          <w:rFonts w:asciiTheme="majorHAnsi" w:eastAsia="Arial" w:hAnsiTheme="majorHAnsi" w:cstheme="majorHAnsi"/>
          <w:b/>
          <w:color w:val="000000"/>
          <w:sz w:val="20"/>
          <w:szCs w:val="20"/>
        </w:rPr>
      </w:pPr>
      <w:r w:rsidRPr="00B34AB8">
        <w:rPr>
          <w:rFonts w:asciiTheme="majorHAnsi" w:eastAsia="Arial" w:hAnsiTheme="majorHAnsi" w:cstheme="majorHAnsi"/>
          <w:b/>
          <w:color w:val="000000"/>
          <w:sz w:val="20"/>
          <w:szCs w:val="20"/>
        </w:rPr>
        <w:t>Directora de Recursos Materiales</w:t>
      </w:r>
    </w:p>
    <w:p w14:paraId="578EDBA5" w14:textId="77777777" w:rsidR="00CA7C45" w:rsidRPr="00B34AB8" w:rsidRDefault="00CA7C45" w:rsidP="00CA7C45">
      <w:pPr>
        <w:jc w:val="center"/>
        <w:rPr>
          <w:rFonts w:asciiTheme="majorHAnsi" w:eastAsia="Century Gothic" w:hAnsiTheme="majorHAnsi" w:cstheme="majorHAnsi"/>
          <w:b/>
          <w:bCs/>
          <w:color w:val="000000"/>
          <w:sz w:val="20"/>
          <w:szCs w:val="20"/>
        </w:rPr>
      </w:pPr>
    </w:p>
    <w:p w14:paraId="1E8D2A80" w14:textId="77777777" w:rsidR="00CA7C45" w:rsidRPr="00B34AB8" w:rsidRDefault="00CA7C45" w:rsidP="00CA7C45">
      <w:pPr>
        <w:jc w:val="both"/>
        <w:rPr>
          <w:rFonts w:asciiTheme="majorHAnsi" w:hAnsiTheme="majorHAnsi" w:cstheme="majorHAnsi"/>
          <w:sz w:val="20"/>
          <w:szCs w:val="20"/>
        </w:rPr>
      </w:pPr>
      <w:r w:rsidRPr="00B34AB8">
        <w:rPr>
          <w:rFonts w:asciiTheme="majorHAnsi" w:hAnsiTheme="majorHAnsi" w:cstheme="majorHAnsi"/>
          <w:sz w:val="20"/>
          <w:szCs w:val="20"/>
        </w:rPr>
        <w:t>Yo_________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28A43702" w14:textId="037CAF8B" w:rsidR="00CA7C45" w:rsidRPr="00B34AB8" w:rsidRDefault="00CA7C45" w:rsidP="00CA7C45">
      <w:pPr>
        <w:jc w:val="both"/>
        <w:rPr>
          <w:rFonts w:asciiTheme="majorHAnsi" w:hAnsiTheme="majorHAnsi" w:cstheme="majorHAnsi"/>
          <w:sz w:val="20"/>
          <w:szCs w:val="20"/>
        </w:rPr>
      </w:pPr>
      <w:r w:rsidRPr="00B34AB8">
        <w:rPr>
          <w:rFonts w:asciiTheme="majorHAnsi" w:hAnsiTheme="majorHAnsi" w:cstheme="majorHAnsi"/>
          <w:sz w:val="20"/>
          <w:szCs w:val="20"/>
        </w:rPr>
        <w:t xml:space="preserve">Asimismo, manifiesto no me han inhabilitado y no tengo adeudos o multas derivadas de resoluciones de la Contraloría del Estado, Órganos Internos de Control o la </w:t>
      </w:r>
      <w:r w:rsidR="004F1E0C" w:rsidRPr="00B34AB8">
        <w:rPr>
          <w:rFonts w:asciiTheme="majorHAnsi" w:hAnsiTheme="majorHAnsi" w:cstheme="majorHAnsi"/>
          <w:sz w:val="20"/>
          <w:szCs w:val="20"/>
        </w:rPr>
        <w:t>secretaria</w:t>
      </w:r>
      <w:r w:rsidRPr="00B34AB8">
        <w:rPr>
          <w:rFonts w:asciiTheme="majorHAnsi" w:hAnsiTheme="majorHAnsi" w:cstheme="majorHAnsi"/>
          <w:sz w:val="20"/>
          <w:szCs w:val="20"/>
        </w:rPr>
        <w:t xml:space="preserve"> de Administración y no me encuentro sancionado o suspendido de mis derechos como proveedor del Gobierno del Estado y los productos ofertados no han sido sancionados por ninguna entidad de los niveles de gobierno Federal, Estatal o Municipal.</w:t>
      </w:r>
    </w:p>
    <w:p w14:paraId="3EDF1EA5" w14:textId="77777777" w:rsidR="00CA7C45" w:rsidRPr="00B34AB8" w:rsidRDefault="00CA7C45" w:rsidP="00CA7C45">
      <w:pPr>
        <w:jc w:val="both"/>
        <w:rPr>
          <w:rFonts w:asciiTheme="majorHAnsi" w:hAnsiTheme="majorHAnsi" w:cstheme="majorHAnsi"/>
          <w:sz w:val="20"/>
          <w:szCs w:val="20"/>
        </w:rPr>
      </w:pPr>
    </w:p>
    <w:p w14:paraId="10A76E65" w14:textId="77777777" w:rsidR="00CA7C45" w:rsidRPr="00B34AB8" w:rsidRDefault="00CA7C45" w:rsidP="00CA7C45">
      <w:pPr>
        <w:spacing w:after="0" w:line="240" w:lineRule="auto"/>
        <w:rPr>
          <w:rFonts w:asciiTheme="majorHAnsi" w:eastAsia="Times New Roman" w:hAnsiTheme="majorHAnsi" w:cstheme="majorHAnsi"/>
          <w:sz w:val="20"/>
          <w:szCs w:val="20"/>
        </w:rPr>
      </w:pPr>
    </w:p>
    <w:p w14:paraId="0242D2FD" w14:textId="77777777" w:rsidR="00CA7C45" w:rsidRPr="00B34AB8" w:rsidRDefault="00CA7C45" w:rsidP="00CA7C45">
      <w:pPr>
        <w:spacing w:after="0" w:line="240" w:lineRule="auto"/>
        <w:ind w:right="140"/>
        <w:jc w:val="center"/>
        <w:rPr>
          <w:rFonts w:asciiTheme="majorHAnsi" w:eastAsia="Century Gothic" w:hAnsiTheme="majorHAnsi" w:cstheme="majorHAnsi"/>
          <w:b/>
          <w:color w:val="000000"/>
          <w:sz w:val="20"/>
          <w:szCs w:val="20"/>
        </w:rPr>
      </w:pPr>
      <w:r w:rsidRPr="00B34AB8">
        <w:rPr>
          <w:rFonts w:asciiTheme="majorHAnsi" w:eastAsia="Century Gothic" w:hAnsiTheme="majorHAnsi" w:cstheme="majorHAnsi"/>
          <w:b/>
          <w:color w:val="000000"/>
          <w:sz w:val="20"/>
          <w:szCs w:val="20"/>
        </w:rPr>
        <w:t>ATENTAMENTE</w:t>
      </w:r>
    </w:p>
    <w:p w14:paraId="58A4F386" w14:textId="77777777" w:rsidR="00CA7C45" w:rsidRPr="00B34AB8" w:rsidRDefault="00CA7C45" w:rsidP="00CA7C45">
      <w:pPr>
        <w:spacing w:after="0" w:line="240" w:lineRule="auto"/>
        <w:ind w:right="140"/>
        <w:jc w:val="center"/>
        <w:rPr>
          <w:rFonts w:asciiTheme="majorHAnsi" w:eastAsia="Century Gothic" w:hAnsiTheme="majorHAnsi" w:cstheme="majorHAnsi"/>
          <w:b/>
          <w:color w:val="000000"/>
          <w:sz w:val="20"/>
          <w:szCs w:val="20"/>
        </w:rPr>
      </w:pPr>
    </w:p>
    <w:p w14:paraId="4B1F3DB0" w14:textId="77777777" w:rsidR="00CA7C45" w:rsidRPr="00B34AB8" w:rsidRDefault="00CA7C45" w:rsidP="00CA7C45">
      <w:pPr>
        <w:spacing w:after="0" w:line="240" w:lineRule="auto"/>
        <w:ind w:right="140"/>
        <w:jc w:val="center"/>
        <w:rPr>
          <w:rFonts w:asciiTheme="majorHAnsi" w:eastAsia="Times New Roman" w:hAnsiTheme="majorHAnsi" w:cstheme="majorHAnsi"/>
          <w:sz w:val="20"/>
          <w:szCs w:val="20"/>
        </w:rPr>
      </w:pPr>
    </w:p>
    <w:p w14:paraId="088E69E6" w14:textId="77777777" w:rsidR="00CA7C45" w:rsidRPr="00B34AB8" w:rsidRDefault="00CA7C45" w:rsidP="00CA7C45">
      <w:pPr>
        <w:spacing w:after="0" w:line="240" w:lineRule="auto"/>
        <w:ind w:right="140"/>
        <w:jc w:val="center"/>
        <w:rPr>
          <w:rFonts w:asciiTheme="majorHAnsi" w:eastAsia="Times New Roman" w:hAnsiTheme="majorHAnsi" w:cstheme="majorHAnsi"/>
          <w:sz w:val="20"/>
          <w:szCs w:val="20"/>
        </w:rPr>
      </w:pPr>
      <w:r w:rsidRPr="00B34AB8">
        <w:rPr>
          <w:rFonts w:asciiTheme="majorHAnsi" w:eastAsia="Century Gothic" w:hAnsiTheme="majorHAnsi" w:cstheme="majorHAnsi"/>
          <w:color w:val="000000"/>
          <w:sz w:val="20"/>
          <w:szCs w:val="20"/>
        </w:rPr>
        <w:t>_____________________________</w:t>
      </w:r>
    </w:p>
    <w:p w14:paraId="5A8151AD" w14:textId="77777777" w:rsidR="00CA7C45" w:rsidRPr="00B34AB8" w:rsidRDefault="00CA7C45" w:rsidP="00CA7C45">
      <w:pPr>
        <w:spacing w:after="0" w:line="240" w:lineRule="auto"/>
        <w:ind w:right="140"/>
        <w:jc w:val="center"/>
        <w:rPr>
          <w:rFonts w:asciiTheme="majorHAnsi" w:eastAsia="Century Gothic" w:hAnsiTheme="majorHAnsi" w:cstheme="majorHAnsi"/>
          <w:color w:val="000000"/>
          <w:sz w:val="20"/>
          <w:szCs w:val="20"/>
        </w:rPr>
      </w:pPr>
      <w:r w:rsidRPr="00B34AB8">
        <w:rPr>
          <w:rFonts w:asciiTheme="majorHAnsi" w:eastAsia="Century Gothic" w:hAnsiTheme="majorHAnsi" w:cstheme="majorHAnsi"/>
          <w:color w:val="000000"/>
          <w:sz w:val="20"/>
          <w:szCs w:val="20"/>
        </w:rPr>
        <w:t xml:space="preserve">Nombre y firma del Participante </w:t>
      </w:r>
    </w:p>
    <w:p w14:paraId="2E2751BC" w14:textId="77777777" w:rsidR="00CA7C45" w:rsidRPr="00B34AB8" w:rsidRDefault="00CA7C45" w:rsidP="00CA7C45">
      <w:pPr>
        <w:spacing w:after="0" w:line="240" w:lineRule="auto"/>
        <w:ind w:right="140"/>
        <w:jc w:val="center"/>
        <w:rPr>
          <w:rFonts w:asciiTheme="majorHAnsi" w:eastAsia="Times New Roman" w:hAnsiTheme="majorHAnsi" w:cstheme="majorHAnsi"/>
          <w:sz w:val="20"/>
          <w:szCs w:val="20"/>
        </w:rPr>
      </w:pPr>
      <w:r w:rsidRPr="00B34AB8">
        <w:rPr>
          <w:rFonts w:asciiTheme="majorHAnsi" w:eastAsia="Century Gothic" w:hAnsiTheme="majorHAnsi" w:cstheme="majorHAnsi"/>
          <w:color w:val="000000"/>
          <w:sz w:val="20"/>
          <w:szCs w:val="20"/>
        </w:rPr>
        <w:t>o Representante Legal del mismo</w:t>
      </w:r>
    </w:p>
    <w:p w14:paraId="357764C0" w14:textId="77777777" w:rsidR="00CA7C45" w:rsidRPr="00B34AB8" w:rsidRDefault="00CA7C45" w:rsidP="00CA7C45">
      <w:pPr>
        <w:rPr>
          <w:rFonts w:asciiTheme="majorHAnsi" w:hAnsiTheme="majorHAnsi" w:cstheme="majorHAnsi"/>
          <w:sz w:val="24"/>
          <w:szCs w:val="24"/>
        </w:rPr>
      </w:pPr>
    </w:p>
    <w:p w14:paraId="0C02B768" w14:textId="5F42C9A6" w:rsidR="00642F00" w:rsidRPr="00CB12AA" w:rsidRDefault="00642F00" w:rsidP="003A512A">
      <w:pPr>
        <w:spacing w:after="0"/>
        <w:rPr>
          <w:rFonts w:ascii="Arial" w:eastAsia="Times New Roman" w:hAnsi="Arial" w:cs="Arial"/>
          <w:sz w:val="18"/>
          <w:szCs w:val="18"/>
        </w:rPr>
      </w:pPr>
    </w:p>
    <w:p w14:paraId="203EE057" w14:textId="3E0E147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4690707" w14:textId="1F3A6F91" w:rsidR="00642F00" w:rsidRPr="00CB12AA" w:rsidRDefault="00642F00" w:rsidP="003A512A">
      <w:pPr>
        <w:spacing w:after="0"/>
        <w:rPr>
          <w:rFonts w:ascii="Arial" w:eastAsia="Times New Roman" w:hAnsi="Arial" w:cs="Arial"/>
          <w:sz w:val="18"/>
          <w:szCs w:val="18"/>
        </w:rPr>
      </w:pPr>
    </w:p>
    <w:p w14:paraId="2F8CE301" w14:textId="0D2D18FE" w:rsidR="0034782D" w:rsidRPr="001E0BA5" w:rsidRDefault="00A46A86" w:rsidP="001E0BA5">
      <w:pPr>
        <w:spacing w:after="0"/>
        <w:ind w:right="140"/>
        <w:jc w:val="center"/>
        <w:rPr>
          <w:rFonts w:asciiTheme="majorHAnsi" w:eastAsia="Century Gothic" w:hAnsiTheme="majorHAnsi" w:cstheme="majorHAnsi"/>
          <w:b/>
          <w:color w:val="000000"/>
          <w:sz w:val="20"/>
          <w:szCs w:val="20"/>
        </w:rPr>
      </w:pPr>
      <w:r w:rsidRPr="00B34AB8">
        <w:rPr>
          <w:rFonts w:asciiTheme="majorHAnsi" w:eastAsia="Century Gothic" w:hAnsiTheme="majorHAnsi" w:cstheme="majorHAnsi"/>
          <w:b/>
          <w:color w:val="000000"/>
          <w:sz w:val="20"/>
          <w:szCs w:val="20"/>
        </w:rPr>
        <w:t>ANEXO 7</w:t>
      </w:r>
      <w:r w:rsidR="00A23C45" w:rsidRPr="00B34AB8">
        <w:rPr>
          <w:rFonts w:asciiTheme="majorHAnsi" w:eastAsia="Century Gothic" w:hAnsiTheme="majorHAnsi" w:cstheme="majorHAnsi"/>
          <w:b/>
          <w:color w:val="000000"/>
          <w:sz w:val="20"/>
          <w:szCs w:val="20"/>
        </w:rPr>
        <w:t>.</w:t>
      </w:r>
    </w:p>
    <w:p w14:paraId="193CC6BF" w14:textId="77777777" w:rsidR="00275AFA" w:rsidRPr="00B34AB8" w:rsidRDefault="00A46A86" w:rsidP="003A512A">
      <w:pPr>
        <w:spacing w:after="0"/>
        <w:ind w:right="140"/>
        <w:jc w:val="center"/>
        <w:rPr>
          <w:rFonts w:asciiTheme="majorHAnsi" w:eastAsia="Times New Roman" w:hAnsiTheme="majorHAnsi" w:cstheme="majorHAnsi"/>
          <w:sz w:val="20"/>
          <w:szCs w:val="20"/>
        </w:rPr>
      </w:pPr>
      <w:r w:rsidRPr="00B34AB8">
        <w:rPr>
          <w:rFonts w:asciiTheme="majorHAnsi" w:eastAsia="Century Gothic" w:hAnsiTheme="majorHAnsi" w:cstheme="majorHAnsi"/>
          <w:b/>
          <w:color w:val="000000"/>
          <w:sz w:val="20"/>
          <w:szCs w:val="20"/>
        </w:rPr>
        <w:t xml:space="preserve">ESTRATIFICACIÓN </w:t>
      </w:r>
    </w:p>
    <w:p w14:paraId="4BA15ADD" w14:textId="77777777" w:rsidR="00275AFA" w:rsidRPr="00B34AB8" w:rsidRDefault="00275AFA" w:rsidP="003A512A">
      <w:pPr>
        <w:spacing w:after="0"/>
        <w:rPr>
          <w:rFonts w:asciiTheme="majorHAnsi" w:eastAsia="Times New Roman" w:hAnsiTheme="majorHAnsi" w:cstheme="majorHAnsi"/>
          <w:sz w:val="20"/>
          <w:szCs w:val="20"/>
        </w:rPr>
      </w:pPr>
    </w:p>
    <w:p w14:paraId="0827A316" w14:textId="2A74B040" w:rsidR="00275AFA" w:rsidRPr="00B34AB8" w:rsidRDefault="00A46A86" w:rsidP="003A512A">
      <w:pPr>
        <w:spacing w:after="0"/>
        <w:ind w:right="140"/>
        <w:jc w:val="right"/>
        <w:rPr>
          <w:rFonts w:asciiTheme="majorHAnsi" w:eastAsia="Times New Roman" w:hAnsiTheme="majorHAnsi" w:cstheme="majorHAnsi"/>
          <w:sz w:val="20"/>
          <w:szCs w:val="20"/>
        </w:rPr>
      </w:pPr>
      <w:r w:rsidRPr="00B34AB8">
        <w:rPr>
          <w:rFonts w:asciiTheme="majorHAnsi" w:eastAsia="Century Gothic" w:hAnsiTheme="majorHAnsi" w:cstheme="majorHAnsi"/>
          <w:color w:val="000000"/>
          <w:sz w:val="20"/>
          <w:szCs w:val="20"/>
        </w:rPr>
        <w:t xml:space="preserve">Guadalajara Jalisco, a __ de ____ del </w:t>
      </w:r>
      <w:r w:rsidR="00726F82" w:rsidRPr="00B34AB8">
        <w:rPr>
          <w:rFonts w:asciiTheme="majorHAnsi" w:eastAsia="Century Gothic" w:hAnsiTheme="majorHAnsi" w:cstheme="majorHAnsi"/>
          <w:color w:val="000000"/>
          <w:sz w:val="20"/>
          <w:szCs w:val="20"/>
        </w:rPr>
        <w:t>202</w:t>
      </w:r>
      <w:r w:rsidR="00A260C8" w:rsidRPr="00B34AB8">
        <w:rPr>
          <w:rFonts w:asciiTheme="majorHAnsi" w:eastAsia="Century Gothic" w:hAnsiTheme="majorHAnsi" w:cstheme="majorHAnsi"/>
          <w:color w:val="000000"/>
          <w:sz w:val="20"/>
          <w:szCs w:val="20"/>
        </w:rPr>
        <w:t>1</w:t>
      </w:r>
      <w:r w:rsidRPr="00B34AB8">
        <w:rPr>
          <w:rFonts w:asciiTheme="majorHAnsi" w:eastAsia="Century Gothic" w:hAnsiTheme="majorHAnsi" w:cstheme="majorHAnsi"/>
          <w:color w:val="000000"/>
          <w:sz w:val="20"/>
          <w:szCs w:val="20"/>
        </w:rPr>
        <w:t>.</w:t>
      </w:r>
    </w:p>
    <w:p w14:paraId="73A82B73" w14:textId="77777777" w:rsidR="00275AFA" w:rsidRPr="00B34AB8" w:rsidRDefault="00275AFA" w:rsidP="003A512A">
      <w:pPr>
        <w:spacing w:after="0"/>
        <w:rPr>
          <w:rFonts w:asciiTheme="majorHAnsi" w:eastAsia="Times New Roman" w:hAnsiTheme="majorHAnsi" w:cstheme="majorHAnsi"/>
          <w:sz w:val="20"/>
          <w:szCs w:val="20"/>
        </w:rPr>
      </w:pPr>
    </w:p>
    <w:p w14:paraId="2E08C61B" w14:textId="77777777" w:rsidR="00520AC8" w:rsidRPr="00B34AB8" w:rsidRDefault="00520AC8" w:rsidP="003A512A">
      <w:pPr>
        <w:spacing w:after="0"/>
        <w:ind w:right="140"/>
        <w:jc w:val="both"/>
        <w:rPr>
          <w:rFonts w:asciiTheme="majorHAnsi" w:eastAsia="Times New Roman" w:hAnsiTheme="majorHAnsi" w:cstheme="majorHAnsi"/>
          <w:b/>
          <w:sz w:val="20"/>
          <w:szCs w:val="20"/>
        </w:rPr>
      </w:pPr>
      <w:bookmarkStart w:id="86" w:name="_Hlk32595335"/>
      <w:r w:rsidRPr="00B34AB8">
        <w:rPr>
          <w:rFonts w:asciiTheme="majorHAnsi" w:eastAsia="Times New Roman" w:hAnsiTheme="majorHAnsi" w:cstheme="majorHAnsi"/>
          <w:b/>
          <w:sz w:val="20"/>
          <w:szCs w:val="20"/>
        </w:rPr>
        <w:t>ORGANISMO PÚBLICO DESCENTRALIZADO</w:t>
      </w:r>
    </w:p>
    <w:p w14:paraId="21A4CAA9" w14:textId="77777777" w:rsidR="00520AC8" w:rsidRPr="00B34AB8" w:rsidRDefault="00520AC8" w:rsidP="003A512A">
      <w:pPr>
        <w:spacing w:after="0"/>
        <w:ind w:right="140"/>
        <w:jc w:val="both"/>
        <w:rPr>
          <w:rFonts w:asciiTheme="majorHAnsi" w:eastAsia="Times New Roman" w:hAnsiTheme="majorHAnsi" w:cstheme="majorHAnsi"/>
          <w:b/>
          <w:sz w:val="20"/>
          <w:szCs w:val="20"/>
        </w:rPr>
      </w:pPr>
      <w:r w:rsidRPr="00B34AB8">
        <w:rPr>
          <w:rFonts w:asciiTheme="majorHAnsi" w:eastAsia="Times New Roman" w:hAnsiTheme="majorHAnsi" w:cstheme="majorHAnsi"/>
          <w:b/>
          <w:sz w:val="20"/>
          <w:szCs w:val="20"/>
        </w:rPr>
        <w:t>SERVICIOS DE SALUD JALISCO</w:t>
      </w:r>
    </w:p>
    <w:p w14:paraId="49FF687F" w14:textId="77777777" w:rsidR="00520AC8" w:rsidRPr="00B34AB8" w:rsidRDefault="00520AC8" w:rsidP="003A512A">
      <w:pPr>
        <w:spacing w:after="0"/>
        <w:ind w:right="140"/>
        <w:rPr>
          <w:rFonts w:asciiTheme="majorHAnsi" w:eastAsia="Times New Roman" w:hAnsiTheme="majorHAnsi" w:cstheme="majorHAnsi"/>
          <w:sz w:val="20"/>
          <w:szCs w:val="20"/>
        </w:rPr>
      </w:pPr>
      <w:r w:rsidRPr="00B34AB8">
        <w:rPr>
          <w:rFonts w:asciiTheme="majorHAnsi" w:eastAsia="Arial" w:hAnsiTheme="majorHAnsi" w:cstheme="majorHAnsi"/>
          <w:b/>
          <w:color w:val="000000"/>
          <w:sz w:val="20"/>
          <w:szCs w:val="20"/>
        </w:rPr>
        <w:t>PRESENTE.</w:t>
      </w:r>
    </w:p>
    <w:p w14:paraId="6658A554" w14:textId="77777777" w:rsidR="00520AC8" w:rsidRPr="00B34AB8" w:rsidRDefault="00520AC8" w:rsidP="003A512A">
      <w:pPr>
        <w:spacing w:after="0"/>
        <w:rPr>
          <w:rFonts w:asciiTheme="majorHAnsi" w:eastAsia="Times New Roman" w:hAnsiTheme="majorHAnsi" w:cstheme="majorHAnsi"/>
          <w:sz w:val="20"/>
          <w:szCs w:val="20"/>
        </w:rPr>
      </w:pPr>
    </w:p>
    <w:bookmarkEnd w:id="86"/>
    <w:p w14:paraId="63C34A9E" w14:textId="77777777" w:rsidR="00A73109" w:rsidRPr="00B34AB8" w:rsidRDefault="00A73109" w:rsidP="00A73109">
      <w:pPr>
        <w:spacing w:after="0" w:line="240" w:lineRule="auto"/>
        <w:ind w:right="140"/>
        <w:jc w:val="right"/>
        <w:rPr>
          <w:rFonts w:asciiTheme="majorHAnsi" w:eastAsia="Times New Roman" w:hAnsiTheme="majorHAnsi" w:cstheme="majorHAnsi"/>
          <w:sz w:val="20"/>
          <w:szCs w:val="20"/>
        </w:rPr>
      </w:pPr>
      <w:r w:rsidRPr="00B34AB8">
        <w:rPr>
          <w:rFonts w:asciiTheme="majorHAnsi" w:eastAsia="Arial" w:hAnsiTheme="majorHAnsi" w:cstheme="majorHAnsi"/>
          <w:b/>
          <w:color w:val="000000"/>
          <w:sz w:val="20"/>
          <w:szCs w:val="20"/>
        </w:rPr>
        <w:t>AT’N: Lic. Maribel Becerra Bañuelos</w:t>
      </w:r>
    </w:p>
    <w:p w14:paraId="56127347" w14:textId="77777777" w:rsidR="00A73109" w:rsidRPr="00B34AB8" w:rsidRDefault="00A73109" w:rsidP="00A73109">
      <w:pPr>
        <w:spacing w:after="0" w:line="240" w:lineRule="auto"/>
        <w:ind w:right="140"/>
        <w:jc w:val="right"/>
        <w:rPr>
          <w:rFonts w:asciiTheme="majorHAnsi" w:eastAsia="Arial" w:hAnsiTheme="majorHAnsi" w:cstheme="majorHAnsi"/>
          <w:b/>
          <w:color w:val="000000"/>
          <w:sz w:val="20"/>
          <w:szCs w:val="20"/>
        </w:rPr>
      </w:pPr>
      <w:r w:rsidRPr="00B34AB8">
        <w:rPr>
          <w:rFonts w:asciiTheme="majorHAnsi" w:eastAsia="Arial" w:hAnsiTheme="majorHAnsi" w:cstheme="majorHAnsi"/>
          <w:b/>
          <w:color w:val="000000"/>
          <w:sz w:val="20"/>
          <w:szCs w:val="20"/>
        </w:rPr>
        <w:t>Directora de Recursos Materiales</w:t>
      </w:r>
    </w:p>
    <w:p w14:paraId="688A44DD" w14:textId="77777777" w:rsidR="00275AFA" w:rsidRPr="00B34AB8" w:rsidRDefault="00275AFA" w:rsidP="003A512A">
      <w:pPr>
        <w:spacing w:after="0"/>
        <w:rPr>
          <w:rFonts w:asciiTheme="majorHAnsi" w:eastAsia="Times New Roman" w:hAnsiTheme="majorHAnsi" w:cstheme="majorHAnsi"/>
          <w:sz w:val="20"/>
          <w:szCs w:val="20"/>
        </w:rPr>
      </w:pPr>
    </w:p>
    <w:p w14:paraId="1B80C082" w14:textId="0E2FF030" w:rsidR="00275AFA" w:rsidRPr="00B34AB8" w:rsidRDefault="00A46A86" w:rsidP="003A512A">
      <w:pPr>
        <w:spacing w:after="0"/>
        <w:ind w:right="140"/>
        <w:jc w:val="both"/>
        <w:rPr>
          <w:rFonts w:asciiTheme="majorHAnsi" w:eastAsia="Century Gothic" w:hAnsiTheme="majorHAnsi" w:cstheme="majorHAnsi"/>
          <w:b/>
          <w:color w:val="000000"/>
          <w:sz w:val="20"/>
          <w:szCs w:val="20"/>
        </w:rPr>
      </w:pPr>
      <w:r w:rsidRPr="00B34AB8">
        <w:rPr>
          <w:rFonts w:asciiTheme="majorHAnsi" w:eastAsia="Century Gothic" w:hAnsiTheme="majorHAnsi" w:cstheme="majorHAnsi"/>
          <w:color w:val="000000"/>
          <w:sz w:val="20"/>
          <w:szCs w:val="20"/>
        </w:rPr>
        <w:t>Me refiero al procedimiento de</w:t>
      </w:r>
      <w:r w:rsidR="006B2996" w:rsidRPr="00B34AB8">
        <w:rPr>
          <w:rFonts w:asciiTheme="majorHAnsi" w:eastAsia="Century Gothic" w:hAnsiTheme="majorHAnsi" w:cstheme="majorHAnsi"/>
          <w:bCs/>
          <w:color w:val="000000"/>
          <w:sz w:val="20"/>
          <w:szCs w:val="20"/>
        </w:rPr>
        <w:t xml:space="preserve"> la</w:t>
      </w:r>
      <w:r w:rsidR="006B2996" w:rsidRPr="00B34AB8">
        <w:rPr>
          <w:rFonts w:asciiTheme="majorHAnsi" w:eastAsia="Century Gothic" w:hAnsiTheme="majorHAnsi" w:cstheme="majorHAnsi"/>
          <w:b/>
          <w:color w:val="000000"/>
          <w:sz w:val="20"/>
          <w:szCs w:val="20"/>
        </w:rPr>
        <w:t xml:space="preserve"> </w:t>
      </w:r>
      <w:r w:rsidR="00061CDC" w:rsidRPr="00B34AB8">
        <w:rPr>
          <w:rFonts w:asciiTheme="majorHAnsi" w:eastAsia="Century Gothic" w:hAnsiTheme="majorHAnsi" w:cstheme="majorHAnsi"/>
          <w:b/>
          <w:color w:val="000000"/>
          <w:sz w:val="20"/>
          <w:szCs w:val="20"/>
        </w:rPr>
        <w:t>LICITACIÓN PÚBLICA NACIONAL LCCC -</w:t>
      </w:r>
      <w:r w:rsidR="00C7670B" w:rsidRPr="00B34AB8">
        <w:rPr>
          <w:rFonts w:asciiTheme="majorHAnsi" w:eastAsia="Century Gothic" w:hAnsiTheme="majorHAnsi" w:cstheme="majorHAnsi"/>
          <w:b/>
          <w:color w:val="000000"/>
          <w:sz w:val="20"/>
          <w:szCs w:val="20"/>
        </w:rPr>
        <w:t>0</w:t>
      </w:r>
      <w:r w:rsidR="00E50262" w:rsidRPr="00B34AB8">
        <w:rPr>
          <w:rFonts w:asciiTheme="majorHAnsi" w:eastAsia="Century Gothic" w:hAnsiTheme="majorHAnsi" w:cstheme="majorHAnsi"/>
          <w:b/>
          <w:color w:val="000000"/>
          <w:sz w:val="20"/>
          <w:szCs w:val="20"/>
        </w:rPr>
        <w:t>53</w:t>
      </w:r>
      <w:r w:rsidR="00061CDC" w:rsidRPr="00B34AB8">
        <w:rPr>
          <w:rFonts w:asciiTheme="majorHAnsi" w:eastAsia="Century Gothic" w:hAnsiTheme="majorHAnsi" w:cstheme="majorHAnsi"/>
          <w:b/>
          <w:color w:val="000000"/>
          <w:sz w:val="20"/>
          <w:szCs w:val="20"/>
        </w:rPr>
        <w:t>-2021</w:t>
      </w:r>
      <w:r w:rsidRPr="00B34AB8">
        <w:rPr>
          <w:rFonts w:asciiTheme="majorHAnsi" w:eastAsia="Century Gothic" w:hAnsiTheme="majorHAnsi" w:cstheme="majorHAnsi"/>
          <w:color w:val="000000"/>
          <w:sz w:val="20"/>
          <w:szCs w:val="20"/>
        </w:rPr>
        <w:t>, en el que mí representada, la empresa _________ (</w:t>
      </w:r>
      <w:r w:rsidRPr="00B34AB8">
        <w:rPr>
          <w:rFonts w:asciiTheme="majorHAnsi" w:eastAsia="Century Gothic" w:hAnsiTheme="majorHAnsi" w:cstheme="majorHAnsi"/>
          <w:b/>
          <w:color w:val="000000"/>
          <w:sz w:val="20"/>
          <w:szCs w:val="20"/>
        </w:rPr>
        <w:t>2</w:t>
      </w:r>
      <w:r w:rsidRPr="00B34AB8">
        <w:rPr>
          <w:rFonts w:asciiTheme="majorHAnsi" w:eastAsia="Century Gothic" w:hAnsiTheme="majorHAnsi" w:cstheme="majorHAnsi"/>
          <w:color w:val="000000"/>
          <w:sz w:val="20"/>
          <w:szCs w:val="20"/>
        </w:rPr>
        <w:t>) ________, participa a través de la presente proposición.</w:t>
      </w:r>
    </w:p>
    <w:p w14:paraId="3565F61F" w14:textId="77777777" w:rsidR="00275AFA" w:rsidRPr="00B34AB8" w:rsidRDefault="00275AFA" w:rsidP="003A512A">
      <w:pPr>
        <w:spacing w:after="0"/>
        <w:rPr>
          <w:rFonts w:asciiTheme="majorHAnsi" w:eastAsia="Times New Roman" w:hAnsiTheme="majorHAnsi" w:cstheme="majorHAnsi"/>
          <w:sz w:val="20"/>
          <w:szCs w:val="20"/>
        </w:rPr>
      </w:pPr>
    </w:p>
    <w:p w14:paraId="239FD443" w14:textId="77777777" w:rsidR="00275AFA" w:rsidRPr="00B34AB8" w:rsidRDefault="00A46A86" w:rsidP="003A512A">
      <w:pPr>
        <w:spacing w:after="0"/>
        <w:ind w:right="140"/>
        <w:jc w:val="both"/>
        <w:rPr>
          <w:rFonts w:asciiTheme="majorHAnsi" w:eastAsia="Times New Roman" w:hAnsiTheme="majorHAnsi" w:cstheme="majorHAnsi"/>
          <w:sz w:val="20"/>
          <w:szCs w:val="20"/>
        </w:rPr>
      </w:pPr>
      <w:r w:rsidRPr="00B34AB8">
        <w:rPr>
          <w:rFonts w:asciiTheme="majorHAnsi" w:eastAsia="Century Gothic" w:hAnsiTheme="majorHAnsi" w:cstheme="majorHAnsi"/>
          <w:color w:val="000000"/>
          <w:sz w:val="20"/>
          <w:szCs w:val="20"/>
        </w:rPr>
        <w:t xml:space="preserve">Al respecto y de conformidad con lo dispuesto por el numeral 1 del artículo 68 de la Ley, </w:t>
      </w:r>
      <w:r w:rsidRPr="00B34AB8">
        <w:rPr>
          <w:rFonts w:asciiTheme="majorHAnsi" w:eastAsia="Century Gothic" w:hAnsiTheme="majorHAnsi" w:cstheme="majorHAnsi"/>
          <w:b/>
          <w:color w:val="000000"/>
          <w:sz w:val="20"/>
          <w:szCs w:val="20"/>
        </w:rPr>
        <w:t>MANIFIESTO BAJO PROTESTA DE DECIR VERDAD</w:t>
      </w:r>
      <w:r w:rsidRPr="00B34AB8">
        <w:rPr>
          <w:rFonts w:asciiTheme="majorHAnsi" w:eastAsia="Century Gothic" w:hAnsiTheme="majorHAnsi" w:cstheme="majorHAnsi"/>
          <w:color w:val="000000"/>
          <w:sz w:val="20"/>
          <w:szCs w:val="20"/>
        </w:rPr>
        <w:t xml:space="preserve"> que mi representada está constituida conforme a las leyes mexicanas, con Registro Federal de Contribuyentes _________(</w:t>
      </w:r>
      <w:r w:rsidRPr="00B34AB8">
        <w:rPr>
          <w:rFonts w:asciiTheme="majorHAnsi" w:eastAsia="Century Gothic" w:hAnsiTheme="majorHAnsi" w:cstheme="majorHAnsi"/>
          <w:b/>
          <w:color w:val="000000"/>
          <w:sz w:val="20"/>
          <w:szCs w:val="20"/>
        </w:rPr>
        <w:t>3</w:t>
      </w:r>
      <w:r w:rsidRPr="00B34AB8">
        <w:rPr>
          <w:rFonts w:asciiTheme="majorHAnsi" w:eastAsia="Century Gothic" w:hAnsiTheme="majorHAnsi" w:cstheme="majorHAnsi"/>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B34AB8">
        <w:rPr>
          <w:rFonts w:asciiTheme="majorHAnsi" w:eastAsia="Century Gothic" w:hAnsiTheme="majorHAnsi" w:cstheme="majorHAnsi"/>
          <w:b/>
          <w:color w:val="000000"/>
          <w:sz w:val="20"/>
          <w:szCs w:val="20"/>
        </w:rPr>
        <w:t>4</w:t>
      </w:r>
      <w:r w:rsidRPr="00B34AB8">
        <w:rPr>
          <w:rFonts w:asciiTheme="majorHAnsi" w:eastAsia="Century Gothic" w:hAnsiTheme="majorHAnsi" w:cstheme="majorHAnsi"/>
          <w:color w:val="000000"/>
          <w:sz w:val="20"/>
          <w:szCs w:val="20"/>
        </w:rPr>
        <w:t>)________, con base en lo cual se estratifica como una empresa _________(</w:t>
      </w:r>
      <w:r w:rsidRPr="00B34AB8">
        <w:rPr>
          <w:rFonts w:asciiTheme="majorHAnsi" w:eastAsia="Century Gothic" w:hAnsiTheme="majorHAnsi" w:cstheme="majorHAnsi"/>
          <w:b/>
          <w:color w:val="000000"/>
          <w:sz w:val="20"/>
          <w:szCs w:val="20"/>
        </w:rPr>
        <w:t>5</w:t>
      </w:r>
      <w:r w:rsidRPr="00B34AB8">
        <w:rPr>
          <w:rFonts w:asciiTheme="majorHAnsi" w:eastAsia="Century Gothic" w:hAnsiTheme="majorHAnsi" w:cstheme="majorHAnsi"/>
          <w:color w:val="000000"/>
          <w:sz w:val="20"/>
          <w:szCs w:val="20"/>
        </w:rPr>
        <w:t>)________.</w:t>
      </w:r>
    </w:p>
    <w:p w14:paraId="459ECF61" w14:textId="77777777" w:rsidR="00275AFA" w:rsidRPr="00B34AB8" w:rsidRDefault="00275AFA" w:rsidP="003A512A">
      <w:pPr>
        <w:spacing w:after="0"/>
        <w:rPr>
          <w:rFonts w:asciiTheme="majorHAnsi" w:eastAsia="Times New Roman" w:hAnsiTheme="majorHAnsi" w:cstheme="majorHAnsi"/>
          <w:sz w:val="20"/>
          <w:szCs w:val="20"/>
        </w:rPr>
      </w:pPr>
    </w:p>
    <w:p w14:paraId="5C49E52E" w14:textId="599A55D9" w:rsidR="00275AFA" w:rsidRPr="00B34AB8" w:rsidRDefault="00A46A86" w:rsidP="00A260C8">
      <w:pPr>
        <w:spacing w:after="0"/>
        <w:jc w:val="both"/>
        <w:rPr>
          <w:rFonts w:asciiTheme="majorHAnsi" w:eastAsia="Times New Roman" w:hAnsiTheme="majorHAnsi" w:cstheme="majorHAnsi"/>
          <w:sz w:val="20"/>
          <w:szCs w:val="20"/>
        </w:rPr>
      </w:pPr>
      <w:r w:rsidRPr="00B34AB8">
        <w:rPr>
          <w:rFonts w:asciiTheme="majorHAnsi" w:eastAsia="Century Gothic" w:hAnsiTheme="majorHAnsi" w:cstheme="majorHAnsi"/>
          <w:color w:val="000000"/>
          <w:sz w:val="20"/>
          <w:szCs w:val="20"/>
        </w:rPr>
        <w:t xml:space="preserve">De igual forma, declaro que la presente manifestación la hago teniendo pleno conocimiento de que la omisión, simulación o presentación de información falsa, </w:t>
      </w:r>
      <w:r w:rsidR="00EA1AC9" w:rsidRPr="00B34AB8">
        <w:rPr>
          <w:rFonts w:asciiTheme="majorHAnsi" w:eastAsia="Century Gothic" w:hAnsiTheme="majorHAnsi" w:cstheme="majorHAnsi"/>
          <w:color w:val="000000"/>
          <w:sz w:val="20"/>
          <w:szCs w:val="20"/>
        </w:rPr>
        <w:t>en el artículo 69</w:t>
      </w:r>
      <w:r w:rsidR="00EA1AC9" w:rsidRPr="00B34AB8">
        <w:rPr>
          <w:rFonts w:asciiTheme="majorHAnsi" w:hAnsiTheme="majorHAnsi" w:cstheme="majorHAnsi"/>
          <w:sz w:val="20"/>
          <w:szCs w:val="20"/>
        </w:rPr>
        <w:t xml:space="preserve"> de la </w:t>
      </w:r>
      <w:r w:rsidR="00EA1AC9" w:rsidRPr="00B34AB8">
        <w:rPr>
          <w:rFonts w:asciiTheme="majorHAnsi" w:eastAsia="Century Gothic" w:hAnsiTheme="majorHAnsi" w:cstheme="majorHAnsi"/>
          <w:color w:val="000000"/>
          <w:sz w:val="20"/>
          <w:szCs w:val="20"/>
        </w:rPr>
        <w:t xml:space="preserve">Ley General de Responsabilidades Administrativas, sancionable por los artículos 116, 117 y 118 de la </w:t>
      </w:r>
      <w:r w:rsidR="00EA1AC9" w:rsidRPr="00B34AB8">
        <w:rPr>
          <w:rFonts w:asciiTheme="majorHAnsi" w:eastAsia="Century Gothic" w:hAnsiTheme="majorHAnsi" w:cstheme="majorHAnsi"/>
          <w:b/>
          <w:color w:val="000000"/>
          <w:sz w:val="20"/>
          <w:szCs w:val="20"/>
        </w:rPr>
        <w:t>“LEY”</w:t>
      </w:r>
      <w:r w:rsidR="00EA1AC9" w:rsidRPr="00B34AB8">
        <w:rPr>
          <w:rFonts w:asciiTheme="majorHAnsi" w:eastAsia="Century Gothic" w:hAnsiTheme="majorHAnsi" w:cstheme="majorHAnsi"/>
          <w:color w:val="000000"/>
          <w:sz w:val="20"/>
          <w:szCs w:val="20"/>
        </w:rPr>
        <w:t xml:space="preserve">, y los diversos numerales 155 al 161 de su </w:t>
      </w:r>
      <w:r w:rsidR="00EA1AC9" w:rsidRPr="00B34AB8">
        <w:rPr>
          <w:rFonts w:asciiTheme="majorHAnsi" w:eastAsia="Century Gothic" w:hAnsiTheme="majorHAnsi" w:cstheme="majorHAnsi"/>
          <w:b/>
          <w:color w:val="000000"/>
          <w:sz w:val="20"/>
          <w:szCs w:val="20"/>
        </w:rPr>
        <w:t>REGLAMENTO</w:t>
      </w:r>
      <w:r w:rsidR="00EA1AC9" w:rsidRPr="00B34AB8">
        <w:rPr>
          <w:rFonts w:asciiTheme="majorHAnsi" w:eastAsia="Century Gothic" w:hAnsiTheme="majorHAnsi" w:cstheme="majorHAnsi"/>
          <w:color w:val="000000"/>
          <w:sz w:val="20"/>
          <w:szCs w:val="20"/>
        </w:rPr>
        <w:t>, así como en términos de lo dispuesto por el artículo 81 de la Ley General de Responsabilidades Administrativas.</w:t>
      </w:r>
    </w:p>
    <w:p w14:paraId="19EA0189" w14:textId="77777777" w:rsidR="00275AFA" w:rsidRPr="00B34AB8" w:rsidRDefault="00A46A86" w:rsidP="003A512A">
      <w:pPr>
        <w:spacing w:after="0"/>
        <w:ind w:right="140"/>
        <w:jc w:val="center"/>
        <w:rPr>
          <w:rFonts w:asciiTheme="majorHAnsi" w:eastAsia="Times New Roman" w:hAnsiTheme="majorHAnsi" w:cstheme="majorHAnsi"/>
          <w:sz w:val="20"/>
          <w:szCs w:val="20"/>
        </w:rPr>
      </w:pPr>
      <w:r w:rsidRPr="00B34AB8">
        <w:rPr>
          <w:rFonts w:asciiTheme="majorHAnsi" w:eastAsia="Century Gothic" w:hAnsiTheme="majorHAnsi" w:cstheme="majorHAnsi"/>
          <w:b/>
          <w:color w:val="000000"/>
          <w:sz w:val="20"/>
          <w:szCs w:val="20"/>
        </w:rPr>
        <w:t>ATENTAMENTE</w:t>
      </w:r>
    </w:p>
    <w:p w14:paraId="534CA34C" w14:textId="77777777" w:rsidR="00E66674" w:rsidRPr="00B34AB8" w:rsidRDefault="00E66674" w:rsidP="003A512A">
      <w:pPr>
        <w:spacing w:after="0"/>
        <w:ind w:right="140"/>
        <w:jc w:val="center"/>
        <w:rPr>
          <w:rFonts w:asciiTheme="majorHAnsi" w:eastAsia="Century Gothic" w:hAnsiTheme="majorHAnsi" w:cstheme="majorHAnsi"/>
          <w:color w:val="000000"/>
          <w:sz w:val="20"/>
          <w:szCs w:val="20"/>
        </w:rPr>
      </w:pPr>
    </w:p>
    <w:p w14:paraId="4149A6DB" w14:textId="53B49F35" w:rsidR="00275AFA" w:rsidRPr="00B34AB8" w:rsidRDefault="00A46A86" w:rsidP="003A512A">
      <w:pPr>
        <w:spacing w:after="0"/>
        <w:ind w:right="140"/>
        <w:jc w:val="center"/>
        <w:rPr>
          <w:rFonts w:asciiTheme="majorHAnsi" w:eastAsia="Times New Roman" w:hAnsiTheme="majorHAnsi" w:cstheme="majorHAnsi"/>
          <w:sz w:val="20"/>
          <w:szCs w:val="20"/>
        </w:rPr>
      </w:pPr>
      <w:r w:rsidRPr="00B34AB8">
        <w:rPr>
          <w:rFonts w:asciiTheme="majorHAnsi" w:eastAsia="Century Gothic" w:hAnsiTheme="majorHAnsi" w:cstheme="majorHAnsi"/>
          <w:color w:val="000000"/>
          <w:sz w:val="20"/>
          <w:szCs w:val="20"/>
        </w:rPr>
        <w:t>_________________________</w:t>
      </w:r>
    </w:p>
    <w:p w14:paraId="41930157" w14:textId="77777777" w:rsidR="00275AFA" w:rsidRPr="00B34AB8" w:rsidRDefault="00A46A86" w:rsidP="003A512A">
      <w:pPr>
        <w:spacing w:after="0"/>
        <w:ind w:right="140"/>
        <w:jc w:val="center"/>
        <w:rPr>
          <w:rFonts w:asciiTheme="majorHAnsi" w:eastAsia="Times New Roman" w:hAnsiTheme="majorHAnsi" w:cstheme="majorHAnsi"/>
          <w:sz w:val="20"/>
          <w:szCs w:val="20"/>
        </w:rPr>
      </w:pPr>
      <w:r w:rsidRPr="00B34AB8">
        <w:rPr>
          <w:rFonts w:asciiTheme="majorHAnsi" w:eastAsia="Century Gothic" w:hAnsiTheme="majorHAnsi" w:cstheme="majorHAnsi"/>
          <w:color w:val="000000"/>
          <w:sz w:val="20"/>
          <w:szCs w:val="20"/>
        </w:rPr>
        <w:t xml:space="preserve">Nombre y firma del Licitante </w:t>
      </w:r>
    </w:p>
    <w:p w14:paraId="3FA74205" w14:textId="77777777" w:rsidR="00275AFA" w:rsidRPr="00B34AB8" w:rsidRDefault="00A46A86" w:rsidP="003A512A">
      <w:pPr>
        <w:spacing w:after="0"/>
        <w:ind w:right="140"/>
        <w:jc w:val="center"/>
        <w:rPr>
          <w:rFonts w:asciiTheme="majorHAnsi" w:eastAsia="Times New Roman" w:hAnsiTheme="majorHAnsi" w:cstheme="majorHAnsi"/>
          <w:sz w:val="20"/>
          <w:szCs w:val="20"/>
        </w:rPr>
      </w:pPr>
      <w:r w:rsidRPr="00B34AB8">
        <w:rPr>
          <w:rFonts w:asciiTheme="majorHAnsi" w:eastAsia="Century Gothic" w:hAnsiTheme="majorHAnsi" w:cstheme="majorHAnsi"/>
          <w:color w:val="000000"/>
          <w:sz w:val="20"/>
          <w:szCs w:val="20"/>
        </w:rPr>
        <w:t xml:space="preserve">o Representante Legal </w:t>
      </w:r>
    </w:p>
    <w:p w14:paraId="7A032215" w14:textId="77777777" w:rsidR="00275AFA" w:rsidRPr="00CB12AA" w:rsidRDefault="00275AFA" w:rsidP="003A512A">
      <w:pPr>
        <w:spacing w:after="0"/>
        <w:rPr>
          <w:rFonts w:ascii="Arial" w:eastAsia="Times New Roman" w:hAnsi="Arial" w:cs="Arial"/>
          <w:sz w:val="18"/>
          <w:szCs w:val="18"/>
        </w:rPr>
      </w:pPr>
    </w:p>
    <w:p w14:paraId="58CC68B1" w14:textId="34D93E05" w:rsidR="001E0BA5" w:rsidRPr="001E0BA5" w:rsidRDefault="00A46A86" w:rsidP="003A512A">
      <w:pPr>
        <w:spacing w:after="0"/>
        <w:ind w:right="140"/>
        <w:rPr>
          <w:rFonts w:ascii="Arial" w:eastAsia="Century Gothic" w:hAnsi="Arial" w:cs="Arial"/>
          <w:color w:val="000000"/>
          <w:sz w:val="18"/>
          <w:szCs w:val="18"/>
        </w:rPr>
      </w:pPr>
      <w:r w:rsidRPr="001E0BA5">
        <w:rPr>
          <w:rFonts w:asciiTheme="majorHAnsi" w:eastAsia="Century Gothic" w:hAnsiTheme="majorHAnsi" w:cstheme="majorHAnsi"/>
          <w:color w:val="000000"/>
          <w:sz w:val="20"/>
          <w:szCs w:val="20"/>
        </w:rPr>
        <w:t>Llenar los campos conforme aplique tomando en cuenta los rangos previstos en el Acuerdo antes mencionado</w:t>
      </w:r>
      <w:r w:rsidRPr="00CB12AA">
        <w:rPr>
          <w:rFonts w:ascii="Arial" w:eastAsia="Century Gothic" w:hAnsi="Arial" w:cs="Arial"/>
          <w:color w:val="000000"/>
          <w:sz w:val="18"/>
          <w:szCs w:val="18"/>
        </w:rPr>
        <w:t>.</w:t>
      </w:r>
    </w:p>
    <w:tbl>
      <w:tblPr>
        <w:tblStyle w:val="1"/>
        <w:tblW w:w="9351" w:type="dxa"/>
        <w:tblInd w:w="0" w:type="dxa"/>
        <w:tblLayout w:type="fixed"/>
        <w:tblLook w:val="0400" w:firstRow="0" w:lastRow="0" w:firstColumn="0" w:lastColumn="0" w:noHBand="0" w:noVBand="1"/>
      </w:tblPr>
      <w:tblGrid>
        <w:gridCol w:w="494"/>
        <w:gridCol w:w="8857"/>
      </w:tblGrid>
      <w:tr w:rsidR="00275AFA" w:rsidRPr="001E0BA5"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1E0BA5" w:rsidRDefault="00A46A86" w:rsidP="003A512A">
            <w:pPr>
              <w:spacing w:after="0"/>
              <w:ind w:right="140"/>
              <w:jc w:val="center"/>
              <w:rPr>
                <w:rFonts w:asciiTheme="majorHAnsi" w:eastAsia="Times New Roman" w:hAnsiTheme="majorHAnsi" w:cstheme="majorHAnsi"/>
                <w:sz w:val="14"/>
                <w:szCs w:val="14"/>
              </w:rPr>
            </w:pPr>
            <w:r w:rsidRPr="001E0BA5">
              <w:rPr>
                <w:rFonts w:asciiTheme="majorHAnsi" w:eastAsia="Century Gothic" w:hAnsiTheme="majorHAnsi" w:cstheme="majorHAnsi"/>
                <w:b/>
                <w:color w:val="000000"/>
                <w:sz w:val="14"/>
                <w:szCs w:val="14"/>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1E0BA5" w:rsidRDefault="00C45C05" w:rsidP="003A512A">
            <w:pPr>
              <w:spacing w:after="0"/>
              <w:ind w:right="140" w:hanging="176"/>
              <w:rPr>
                <w:rFonts w:asciiTheme="majorHAnsi" w:eastAsia="Times New Roman" w:hAnsiTheme="majorHAnsi" w:cstheme="majorHAnsi"/>
                <w:sz w:val="14"/>
                <w:szCs w:val="14"/>
              </w:rPr>
            </w:pPr>
            <w:r w:rsidRPr="001E0BA5">
              <w:rPr>
                <w:rFonts w:asciiTheme="majorHAnsi" w:eastAsia="Century Gothic" w:hAnsiTheme="majorHAnsi" w:cstheme="majorHAnsi"/>
                <w:color w:val="000000"/>
                <w:sz w:val="14"/>
                <w:szCs w:val="14"/>
              </w:rPr>
              <w:t xml:space="preserve"> </w:t>
            </w:r>
            <w:r w:rsidR="00A46A86" w:rsidRPr="001E0BA5">
              <w:rPr>
                <w:rFonts w:asciiTheme="majorHAnsi" w:eastAsia="Century Gothic" w:hAnsiTheme="majorHAnsi" w:cstheme="majorHAnsi"/>
                <w:color w:val="000000"/>
                <w:sz w:val="14"/>
                <w:szCs w:val="14"/>
              </w:rPr>
              <w:t>Señalar la fecha de suscripción del documento.</w:t>
            </w:r>
          </w:p>
        </w:tc>
      </w:tr>
      <w:tr w:rsidR="00275AFA" w:rsidRPr="001E0BA5"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1E0BA5" w:rsidRDefault="00A46A86" w:rsidP="003A512A">
            <w:pPr>
              <w:spacing w:after="0"/>
              <w:ind w:right="140"/>
              <w:jc w:val="center"/>
              <w:rPr>
                <w:rFonts w:asciiTheme="majorHAnsi" w:eastAsia="Times New Roman" w:hAnsiTheme="majorHAnsi" w:cstheme="majorHAnsi"/>
                <w:sz w:val="14"/>
                <w:szCs w:val="14"/>
              </w:rPr>
            </w:pPr>
            <w:r w:rsidRPr="001E0BA5">
              <w:rPr>
                <w:rFonts w:asciiTheme="majorHAnsi" w:eastAsia="Century Gothic" w:hAnsiTheme="majorHAnsi" w:cstheme="majorHAnsi"/>
                <w:b/>
                <w:color w:val="000000"/>
                <w:sz w:val="14"/>
                <w:szCs w:val="14"/>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1E0BA5" w:rsidRDefault="00C45C05" w:rsidP="003A512A">
            <w:pPr>
              <w:spacing w:after="0"/>
              <w:ind w:right="140" w:hanging="176"/>
              <w:rPr>
                <w:rFonts w:asciiTheme="majorHAnsi" w:eastAsia="Times New Roman" w:hAnsiTheme="majorHAnsi" w:cstheme="majorHAnsi"/>
                <w:sz w:val="14"/>
                <w:szCs w:val="14"/>
              </w:rPr>
            </w:pPr>
            <w:r w:rsidRPr="001E0BA5">
              <w:rPr>
                <w:rFonts w:asciiTheme="majorHAnsi" w:eastAsia="Century Gothic" w:hAnsiTheme="majorHAnsi" w:cstheme="majorHAnsi"/>
                <w:color w:val="000000"/>
                <w:sz w:val="14"/>
                <w:szCs w:val="14"/>
              </w:rPr>
              <w:t xml:space="preserve"> </w:t>
            </w:r>
            <w:r w:rsidR="00A46A86" w:rsidRPr="001E0BA5">
              <w:rPr>
                <w:rFonts w:asciiTheme="majorHAnsi" w:eastAsia="Century Gothic" w:hAnsiTheme="majorHAnsi" w:cstheme="majorHAnsi"/>
                <w:color w:val="000000"/>
                <w:sz w:val="14"/>
                <w:szCs w:val="14"/>
              </w:rPr>
              <w:t>Anotar el nombre, razón social o denominación del licitante.</w:t>
            </w:r>
          </w:p>
        </w:tc>
      </w:tr>
      <w:tr w:rsidR="00275AFA" w:rsidRPr="001E0BA5"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1E0BA5" w:rsidRDefault="00A46A86" w:rsidP="003A512A">
            <w:pPr>
              <w:spacing w:after="0"/>
              <w:ind w:right="140"/>
              <w:jc w:val="center"/>
              <w:rPr>
                <w:rFonts w:asciiTheme="majorHAnsi" w:eastAsia="Times New Roman" w:hAnsiTheme="majorHAnsi" w:cstheme="majorHAnsi"/>
                <w:sz w:val="14"/>
                <w:szCs w:val="14"/>
              </w:rPr>
            </w:pPr>
            <w:r w:rsidRPr="001E0BA5">
              <w:rPr>
                <w:rFonts w:asciiTheme="majorHAnsi" w:eastAsia="Century Gothic" w:hAnsiTheme="majorHAnsi" w:cstheme="majorHAnsi"/>
                <w:b/>
                <w:color w:val="000000"/>
                <w:sz w:val="14"/>
                <w:szCs w:val="14"/>
              </w:rPr>
              <w:t>3</w:t>
            </w:r>
            <w:r w:rsidR="00182EA6" w:rsidRPr="001E0BA5">
              <w:rPr>
                <w:rFonts w:asciiTheme="majorHAnsi" w:eastAsia="Century Gothic" w:hAnsiTheme="majorHAnsi" w:cstheme="majorHAnsi"/>
                <w:b/>
                <w:color w:val="000000"/>
                <w:sz w:val="14"/>
                <w:szCs w:val="14"/>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1E0BA5" w:rsidRDefault="00C45C05" w:rsidP="003A512A">
            <w:pPr>
              <w:spacing w:after="0"/>
              <w:ind w:right="140" w:hanging="176"/>
              <w:rPr>
                <w:rFonts w:asciiTheme="majorHAnsi" w:eastAsia="Times New Roman" w:hAnsiTheme="majorHAnsi" w:cstheme="majorHAnsi"/>
                <w:sz w:val="14"/>
                <w:szCs w:val="14"/>
              </w:rPr>
            </w:pPr>
            <w:r w:rsidRPr="001E0BA5">
              <w:rPr>
                <w:rFonts w:asciiTheme="majorHAnsi" w:eastAsia="Century Gothic" w:hAnsiTheme="majorHAnsi" w:cstheme="majorHAnsi"/>
                <w:color w:val="000000"/>
                <w:sz w:val="14"/>
                <w:szCs w:val="14"/>
              </w:rPr>
              <w:t xml:space="preserve"> </w:t>
            </w:r>
            <w:r w:rsidR="00A46A86" w:rsidRPr="001E0BA5">
              <w:rPr>
                <w:rFonts w:asciiTheme="majorHAnsi" w:eastAsia="Century Gothic" w:hAnsiTheme="majorHAnsi" w:cstheme="majorHAnsi"/>
                <w:color w:val="000000"/>
                <w:sz w:val="14"/>
                <w:szCs w:val="14"/>
              </w:rPr>
              <w:t>Indicar el Registro Federal de Contribuyentes del licitante.</w:t>
            </w:r>
          </w:p>
        </w:tc>
      </w:tr>
      <w:tr w:rsidR="00275AFA" w:rsidRPr="001E0BA5"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1E0BA5" w:rsidRDefault="00A46A86" w:rsidP="003A512A">
            <w:pPr>
              <w:spacing w:after="0"/>
              <w:ind w:right="140"/>
              <w:jc w:val="center"/>
              <w:rPr>
                <w:rFonts w:asciiTheme="majorHAnsi" w:eastAsia="Times New Roman" w:hAnsiTheme="majorHAnsi" w:cstheme="majorHAnsi"/>
                <w:sz w:val="14"/>
                <w:szCs w:val="14"/>
              </w:rPr>
            </w:pPr>
            <w:r w:rsidRPr="001E0BA5">
              <w:rPr>
                <w:rFonts w:asciiTheme="majorHAnsi" w:eastAsia="Century Gothic" w:hAnsiTheme="majorHAnsi" w:cstheme="majorHAnsi"/>
                <w:b/>
                <w:color w:val="000000"/>
                <w:sz w:val="14"/>
                <w:szCs w:val="14"/>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1E0BA5" w:rsidRDefault="00C45C05" w:rsidP="003A512A">
            <w:pPr>
              <w:spacing w:after="0"/>
              <w:ind w:right="140" w:hanging="176"/>
              <w:rPr>
                <w:rFonts w:asciiTheme="majorHAnsi" w:eastAsia="Times New Roman" w:hAnsiTheme="majorHAnsi" w:cstheme="majorHAnsi"/>
                <w:sz w:val="14"/>
                <w:szCs w:val="14"/>
              </w:rPr>
            </w:pPr>
            <w:r w:rsidRPr="001E0BA5">
              <w:rPr>
                <w:rFonts w:asciiTheme="majorHAnsi" w:eastAsia="Century Gothic" w:hAnsiTheme="majorHAnsi" w:cstheme="majorHAnsi"/>
                <w:color w:val="000000"/>
                <w:sz w:val="14"/>
                <w:szCs w:val="14"/>
              </w:rPr>
              <w:t xml:space="preserve"> </w:t>
            </w:r>
            <w:r w:rsidR="00A46A86" w:rsidRPr="001E0BA5">
              <w:rPr>
                <w:rFonts w:asciiTheme="majorHAnsi" w:eastAsia="Century Gothic" w:hAnsiTheme="majorHAnsi" w:cstheme="majorHAnsi"/>
                <w:color w:val="000000"/>
                <w:sz w:val="14"/>
                <w:szCs w:val="14"/>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1E0BA5">
              <w:rPr>
                <w:rFonts w:asciiTheme="majorHAnsi" w:eastAsia="Century Gothic" w:hAnsiTheme="majorHAnsi" w:cstheme="majorHAnsi"/>
                <w:color w:val="000000"/>
                <w:sz w:val="14"/>
                <w:szCs w:val="14"/>
              </w:rPr>
              <w:t>MIPyMES</w:t>
            </w:r>
            <w:proofErr w:type="spellEnd"/>
            <w:r w:rsidR="00A46A86" w:rsidRPr="001E0BA5">
              <w:rPr>
                <w:rFonts w:asciiTheme="majorHAnsi" w:eastAsia="Century Gothic" w:hAnsiTheme="majorHAnsi" w:cstheme="majorHAnsi"/>
                <w:color w:val="000000"/>
                <w:sz w:val="14"/>
                <w:szCs w:val="14"/>
              </w:rPr>
              <w:t xml:space="preserve"> disponible en la página </w:t>
            </w:r>
            <w:hyperlink r:id="rId15">
              <w:r w:rsidR="00A46A86" w:rsidRPr="001E0BA5">
                <w:rPr>
                  <w:rFonts w:asciiTheme="majorHAnsi" w:eastAsia="Century Gothic" w:hAnsiTheme="majorHAnsi" w:cstheme="majorHAnsi"/>
                  <w:color w:val="0000FF"/>
                  <w:sz w:val="14"/>
                  <w:szCs w:val="14"/>
                  <w:u w:val="single"/>
                </w:rPr>
                <w:t>http://www.comprasdegobierno.gob.mx/calculadora</w:t>
              </w:r>
            </w:hyperlink>
          </w:p>
          <w:p w14:paraId="6F5BDE20" w14:textId="530AA45C" w:rsidR="00275AFA" w:rsidRPr="001E0BA5" w:rsidRDefault="00C45C05" w:rsidP="003A512A">
            <w:pPr>
              <w:spacing w:after="0"/>
              <w:ind w:right="140" w:hanging="176"/>
              <w:rPr>
                <w:rFonts w:asciiTheme="majorHAnsi" w:eastAsia="Times New Roman" w:hAnsiTheme="majorHAnsi" w:cstheme="majorHAnsi"/>
                <w:sz w:val="14"/>
                <w:szCs w:val="14"/>
              </w:rPr>
            </w:pPr>
            <w:r w:rsidRPr="001E0BA5">
              <w:rPr>
                <w:rFonts w:asciiTheme="majorHAnsi" w:eastAsia="Century Gothic" w:hAnsiTheme="majorHAnsi" w:cstheme="majorHAnsi"/>
                <w:color w:val="000000"/>
                <w:sz w:val="14"/>
                <w:szCs w:val="14"/>
              </w:rPr>
              <w:t xml:space="preserve"> </w:t>
            </w:r>
            <w:r w:rsidR="00A46A86" w:rsidRPr="001E0BA5">
              <w:rPr>
                <w:rFonts w:asciiTheme="majorHAnsi" w:eastAsia="Century Gothic" w:hAnsiTheme="majorHAnsi" w:cstheme="majorHAnsi"/>
                <w:color w:val="000000"/>
                <w:sz w:val="14"/>
                <w:szCs w:val="14"/>
              </w:rPr>
              <w:t>Para el concepto “Trabajadores”, utilizar el total de los trabajadores con los que cuenta la empresa a la fecha de la emisión de la manifestación.</w:t>
            </w:r>
          </w:p>
          <w:p w14:paraId="32655A87" w14:textId="524DD80C" w:rsidR="00275AFA" w:rsidRPr="001E0BA5" w:rsidRDefault="00C45C05" w:rsidP="003A512A">
            <w:pPr>
              <w:spacing w:after="0"/>
              <w:ind w:right="140" w:hanging="176"/>
              <w:rPr>
                <w:rFonts w:asciiTheme="majorHAnsi" w:eastAsia="Times New Roman" w:hAnsiTheme="majorHAnsi" w:cstheme="majorHAnsi"/>
                <w:sz w:val="14"/>
                <w:szCs w:val="14"/>
              </w:rPr>
            </w:pPr>
            <w:r w:rsidRPr="001E0BA5">
              <w:rPr>
                <w:rFonts w:asciiTheme="majorHAnsi" w:eastAsia="Century Gothic" w:hAnsiTheme="majorHAnsi" w:cstheme="majorHAnsi"/>
                <w:color w:val="000000"/>
                <w:sz w:val="14"/>
                <w:szCs w:val="14"/>
              </w:rPr>
              <w:t xml:space="preserve"> </w:t>
            </w:r>
            <w:r w:rsidR="00A46A86" w:rsidRPr="001E0BA5">
              <w:rPr>
                <w:rFonts w:asciiTheme="majorHAnsi" w:eastAsia="Century Gothic" w:hAnsiTheme="majorHAnsi" w:cstheme="majorHAnsi"/>
                <w:color w:val="000000"/>
                <w:sz w:val="14"/>
                <w:szCs w:val="14"/>
              </w:rPr>
              <w:t>Para el concepto “ventas anuales”, utilizar los datos conforme al reporte de su ejercicio fiscal correspondiente a la última declaración anual de impuestos federales, expresados en millones de pesos.</w:t>
            </w:r>
          </w:p>
        </w:tc>
      </w:tr>
      <w:tr w:rsidR="00275AFA" w:rsidRPr="001E0BA5"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1E0BA5" w:rsidRDefault="00A46A86" w:rsidP="003A512A">
            <w:pPr>
              <w:spacing w:after="0"/>
              <w:ind w:right="140"/>
              <w:jc w:val="center"/>
              <w:rPr>
                <w:rFonts w:asciiTheme="majorHAnsi" w:eastAsia="Times New Roman" w:hAnsiTheme="majorHAnsi" w:cstheme="majorHAnsi"/>
                <w:sz w:val="14"/>
                <w:szCs w:val="14"/>
              </w:rPr>
            </w:pPr>
            <w:r w:rsidRPr="001E0BA5">
              <w:rPr>
                <w:rFonts w:asciiTheme="majorHAnsi" w:eastAsia="Century Gothic" w:hAnsiTheme="majorHAnsi" w:cstheme="majorHAnsi"/>
                <w:b/>
                <w:color w:val="000000"/>
                <w:sz w:val="14"/>
                <w:szCs w:val="14"/>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1E0BA5" w:rsidRDefault="00C45C05" w:rsidP="003A512A">
            <w:pPr>
              <w:spacing w:after="0"/>
              <w:ind w:right="140" w:hanging="176"/>
              <w:rPr>
                <w:rFonts w:asciiTheme="majorHAnsi" w:eastAsia="Times New Roman" w:hAnsiTheme="majorHAnsi" w:cstheme="majorHAnsi"/>
                <w:sz w:val="14"/>
                <w:szCs w:val="14"/>
              </w:rPr>
            </w:pPr>
            <w:r w:rsidRPr="001E0BA5">
              <w:rPr>
                <w:rFonts w:asciiTheme="majorHAnsi" w:eastAsia="Century Gothic" w:hAnsiTheme="majorHAnsi" w:cstheme="majorHAnsi"/>
                <w:color w:val="000000"/>
                <w:sz w:val="14"/>
                <w:szCs w:val="14"/>
              </w:rPr>
              <w:t xml:space="preserve"> </w:t>
            </w:r>
            <w:r w:rsidR="00A46A86" w:rsidRPr="001E0BA5">
              <w:rPr>
                <w:rFonts w:asciiTheme="majorHAnsi" w:eastAsia="Century Gothic" w:hAnsiTheme="majorHAnsi" w:cstheme="majorHAnsi"/>
                <w:color w:val="000000"/>
                <w:sz w:val="14"/>
                <w:szCs w:val="14"/>
              </w:rPr>
              <w:t xml:space="preserve">Señalar el tamaño de la empresa (Micro, Pequeña o Mediana), conforme al resultado de la operación señalada en el numeral anterior. </w:t>
            </w:r>
          </w:p>
        </w:tc>
      </w:tr>
    </w:tbl>
    <w:p w14:paraId="093CD279" w14:textId="1A5A0124" w:rsidR="00290E6B" w:rsidRDefault="00290E6B" w:rsidP="003A512A">
      <w:pPr>
        <w:spacing w:after="0"/>
        <w:rPr>
          <w:rFonts w:ascii="Arial" w:eastAsia="Times New Roman" w:hAnsi="Arial" w:cs="Arial"/>
          <w:sz w:val="18"/>
          <w:szCs w:val="18"/>
        </w:rPr>
      </w:pPr>
    </w:p>
    <w:p w14:paraId="198CABF5" w14:textId="77777777" w:rsidR="00AB13A8" w:rsidRPr="00CB12AA" w:rsidRDefault="00AB13A8" w:rsidP="003A512A">
      <w:pPr>
        <w:spacing w:after="0"/>
        <w:rPr>
          <w:rFonts w:ascii="Arial" w:eastAsia="Times New Roman" w:hAnsi="Arial" w:cs="Arial"/>
          <w:sz w:val="18"/>
          <w:szCs w:val="18"/>
        </w:rPr>
      </w:pPr>
    </w:p>
    <w:p w14:paraId="0C3D523A" w14:textId="77777777" w:rsidR="004E6E16" w:rsidRDefault="004E6E16" w:rsidP="003A512A">
      <w:pPr>
        <w:spacing w:after="0"/>
        <w:ind w:right="140"/>
        <w:jc w:val="center"/>
        <w:rPr>
          <w:rFonts w:ascii="Arial" w:eastAsia="Century Gothic" w:hAnsi="Arial" w:cs="Arial"/>
          <w:b/>
          <w:color w:val="000000"/>
          <w:sz w:val="18"/>
          <w:szCs w:val="18"/>
        </w:rPr>
      </w:pPr>
    </w:p>
    <w:p w14:paraId="05998B74" w14:textId="52E09191" w:rsidR="00275AFA" w:rsidRPr="00040592" w:rsidRDefault="00A46A86" w:rsidP="003A512A">
      <w:pPr>
        <w:spacing w:after="0"/>
        <w:ind w:right="140"/>
        <w:jc w:val="center"/>
        <w:rPr>
          <w:rFonts w:asciiTheme="majorHAnsi" w:eastAsia="Century Gothic" w:hAnsiTheme="majorHAnsi" w:cstheme="majorHAnsi"/>
          <w:b/>
          <w:color w:val="000000"/>
        </w:rPr>
      </w:pPr>
      <w:r w:rsidRPr="00040592">
        <w:rPr>
          <w:rFonts w:asciiTheme="majorHAnsi" w:eastAsia="Century Gothic" w:hAnsiTheme="majorHAnsi" w:cstheme="majorHAnsi"/>
          <w:b/>
          <w:color w:val="000000"/>
        </w:rPr>
        <w:t>ANEXO 8</w:t>
      </w:r>
      <w:r w:rsidR="00A23C45" w:rsidRPr="00040592">
        <w:rPr>
          <w:rFonts w:asciiTheme="majorHAnsi" w:eastAsia="Century Gothic" w:hAnsiTheme="majorHAnsi" w:cstheme="majorHAnsi"/>
          <w:b/>
          <w:color w:val="000000"/>
        </w:rPr>
        <w:t>.</w:t>
      </w:r>
    </w:p>
    <w:p w14:paraId="0319C388" w14:textId="77777777" w:rsidR="00275AFA" w:rsidRPr="001E0BA5" w:rsidRDefault="00275AFA" w:rsidP="003A512A">
      <w:pPr>
        <w:spacing w:after="0"/>
        <w:rPr>
          <w:rFonts w:asciiTheme="majorHAnsi" w:eastAsia="Times New Roman" w:hAnsiTheme="majorHAnsi" w:cstheme="majorHAnsi"/>
          <w:sz w:val="20"/>
          <w:szCs w:val="20"/>
        </w:rPr>
      </w:pPr>
    </w:p>
    <w:p w14:paraId="0E6EE49E" w14:textId="58F7FF26" w:rsidR="00275AFA" w:rsidRPr="001E0BA5" w:rsidRDefault="00140C5F" w:rsidP="003A512A">
      <w:pPr>
        <w:spacing w:after="0"/>
        <w:ind w:right="140" w:hanging="142"/>
        <w:jc w:val="center"/>
        <w:rPr>
          <w:rFonts w:asciiTheme="majorHAnsi" w:eastAsia="Times New Roman" w:hAnsiTheme="majorHAnsi" w:cstheme="majorHAnsi"/>
          <w:sz w:val="20"/>
          <w:szCs w:val="20"/>
        </w:rPr>
      </w:pPr>
      <w:r w:rsidRPr="001E0BA5">
        <w:rPr>
          <w:rFonts w:asciiTheme="majorHAnsi" w:eastAsia="Century Gothic" w:hAnsiTheme="majorHAnsi" w:cstheme="majorHAnsi"/>
          <w:b/>
          <w:color w:val="000000"/>
          <w:sz w:val="20"/>
          <w:szCs w:val="20"/>
        </w:rPr>
        <w:t xml:space="preserve">   </w:t>
      </w:r>
      <w:r w:rsidR="00A46A86" w:rsidRPr="001E0BA5">
        <w:rPr>
          <w:rFonts w:asciiTheme="majorHAnsi" w:eastAsia="Century Gothic" w:hAnsiTheme="majorHAnsi" w:cstheme="majorHAnsi"/>
          <w:b/>
          <w:color w:val="000000"/>
          <w:sz w:val="20"/>
          <w:szCs w:val="20"/>
        </w:rPr>
        <w:t>ARTÍCULO 32-D</w:t>
      </w:r>
    </w:p>
    <w:p w14:paraId="4F453B52" w14:textId="77777777" w:rsidR="00275AFA" w:rsidRPr="001E0BA5" w:rsidRDefault="00275AFA" w:rsidP="003A512A">
      <w:pPr>
        <w:spacing w:after="0"/>
        <w:rPr>
          <w:rFonts w:asciiTheme="majorHAnsi" w:eastAsia="Times New Roman" w:hAnsiTheme="majorHAnsi" w:cstheme="majorHAnsi"/>
          <w:sz w:val="20"/>
          <w:szCs w:val="20"/>
        </w:rPr>
      </w:pPr>
    </w:p>
    <w:p w14:paraId="2E0192EE" w14:textId="6F9FB755" w:rsidR="00275AFA" w:rsidRPr="001E0BA5" w:rsidRDefault="00A46A86" w:rsidP="003A512A">
      <w:pPr>
        <w:spacing w:after="0"/>
        <w:ind w:right="140"/>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Guadalajara Jalisco, a ___ de ___ del </w:t>
      </w:r>
      <w:r w:rsidR="00726F82" w:rsidRPr="001E0BA5">
        <w:rPr>
          <w:rFonts w:asciiTheme="majorHAnsi" w:eastAsia="Century Gothic" w:hAnsiTheme="majorHAnsi" w:cstheme="majorHAnsi"/>
          <w:color w:val="000000"/>
          <w:sz w:val="20"/>
          <w:szCs w:val="20"/>
        </w:rPr>
        <w:t>202</w:t>
      </w:r>
      <w:r w:rsidR="00A260C8" w:rsidRPr="001E0BA5">
        <w:rPr>
          <w:rFonts w:asciiTheme="majorHAnsi" w:eastAsia="Century Gothic" w:hAnsiTheme="majorHAnsi" w:cstheme="majorHAnsi"/>
          <w:color w:val="000000"/>
          <w:sz w:val="20"/>
          <w:szCs w:val="20"/>
        </w:rPr>
        <w:t>1</w:t>
      </w:r>
      <w:r w:rsidRPr="001E0BA5">
        <w:rPr>
          <w:rFonts w:asciiTheme="majorHAnsi" w:eastAsia="Century Gothic" w:hAnsiTheme="majorHAnsi" w:cstheme="majorHAnsi"/>
          <w:color w:val="000000"/>
          <w:sz w:val="20"/>
          <w:szCs w:val="20"/>
        </w:rPr>
        <w:t>.</w:t>
      </w:r>
    </w:p>
    <w:p w14:paraId="0D6E7BA5" w14:textId="77777777" w:rsidR="00275AFA" w:rsidRPr="001E0BA5" w:rsidRDefault="00A46A86" w:rsidP="003A512A">
      <w:pPr>
        <w:spacing w:after="0"/>
        <w:ind w:right="140" w:hanging="142"/>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 </w:t>
      </w:r>
    </w:p>
    <w:p w14:paraId="1F4670FD" w14:textId="77777777" w:rsidR="00520AC8" w:rsidRPr="001E0BA5" w:rsidRDefault="00520AC8" w:rsidP="003A512A">
      <w:pPr>
        <w:spacing w:after="0"/>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6C6960CA" w14:textId="77777777" w:rsidR="00520AC8" w:rsidRPr="001E0BA5" w:rsidRDefault="00520AC8" w:rsidP="003A512A">
      <w:pPr>
        <w:spacing w:after="0"/>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21B31F25" w14:textId="77777777" w:rsidR="00520AC8" w:rsidRPr="001E0BA5" w:rsidRDefault="00520AC8" w:rsidP="003A512A">
      <w:pPr>
        <w:spacing w:after="0"/>
        <w:ind w:right="140"/>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6FBE885C" w14:textId="77777777" w:rsidR="00520AC8" w:rsidRPr="001E0BA5" w:rsidRDefault="00520AC8" w:rsidP="003A512A">
      <w:pPr>
        <w:spacing w:after="0"/>
        <w:rPr>
          <w:rFonts w:asciiTheme="majorHAnsi" w:eastAsia="Times New Roman" w:hAnsiTheme="majorHAnsi" w:cstheme="majorHAnsi"/>
          <w:sz w:val="20"/>
          <w:szCs w:val="20"/>
        </w:rPr>
      </w:pPr>
    </w:p>
    <w:p w14:paraId="7BB2F3AE" w14:textId="77777777" w:rsidR="00A73109" w:rsidRPr="001E0BA5" w:rsidRDefault="00A73109" w:rsidP="00A73109">
      <w:pPr>
        <w:spacing w:after="0" w:line="240" w:lineRule="auto"/>
        <w:ind w:right="140"/>
        <w:jc w:val="right"/>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AT’N: Lic. Maribel Becerra Bañuelos</w:t>
      </w:r>
    </w:p>
    <w:p w14:paraId="1B3B47AF" w14:textId="77777777" w:rsidR="00A73109" w:rsidRPr="001E0BA5" w:rsidRDefault="00A73109" w:rsidP="00A73109">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Directora de Recursos Materiales</w:t>
      </w:r>
    </w:p>
    <w:p w14:paraId="0B2C6AE0" w14:textId="77777777" w:rsidR="00275AFA" w:rsidRPr="001E0BA5" w:rsidRDefault="00275AFA" w:rsidP="003A512A">
      <w:pPr>
        <w:spacing w:after="0"/>
        <w:rPr>
          <w:rFonts w:asciiTheme="majorHAnsi" w:eastAsia="Times New Roman" w:hAnsiTheme="majorHAnsi" w:cstheme="majorHAnsi"/>
          <w:sz w:val="20"/>
          <w:szCs w:val="20"/>
        </w:rPr>
      </w:pPr>
    </w:p>
    <w:p w14:paraId="420CB731" w14:textId="77777777" w:rsidR="00275AFA" w:rsidRPr="001E0BA5" w:rsidRDefault="00A46A86" w:rsidP="003A512A">
      <w:pPr>
        <w:spacing w:after="0"/>
        <w:ind w:right="140"/>
        <w:jc w:val="both"/>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1E0BA5" w:rsidRDefault="0041426E" w:rsidP="003A512A">
      <w:pPr>
        <w:spacing w:after="0"/>
        <w:rPr>
          <w:rFonts w:asciiTheme="majorHAnsi" w:eastAsia="Times New Roman" w:hAnsiTheme="majorHAnsi" w:cstheme="majorHAnsi"/>
          <w:sz w:val="20"/>
          <w:szCs w:val="20"/>
        </w:rPr>
      </w:pPr>
    </w:p>
    <w:p w14:paraId="7B20A1C8" w14:textId="77777777" w:rsidR="0041426E" w:rsidRPr="001E0BA5" w:rsidRDefault="0041426E" w:rsidP="003A512A">
      <w:pPr>
        <w:spacing w:after="0"/>
        <w:rPr>
          <w:rFonts w:asciiTheme="majorHAnsi" w:eastAsia="Times New Roman" w:hAnsiTheme="majorHAnsi" w:cstheme="majorHAnsi"/>
          <w:sz w:val="20"/>
          <w:szCs w:val="20"/>
        </w:rPr>
      </w:pPr>
    </w:p>
    <w:p w14:paraId="3EECB576" w14:textId="77777777" w:rsidR="0041426E" w:rsidRPr="001E0BA5" w:rsidRDefault="0041426E" w:rsidP="003A512A">
      <w:pPr>
        <w:spacing w:after="0"/>
        <w:rPr>
          <w:rFonts w:asciiTheme="majorHAnsi" w:eastAsia="Times New Roman" w:hAnsiTheme="majorHAnsi" w:cstheme="majorHAnsi"/>
          <w:sz w:val="20"/>
          <w:szCs w:val="20"/>
        </w:rPr>
      </w:pPr>
    </w:p>
    <w:p w14:paraId="7CDCA5E5" w14:textId="2DEB8226" w:rsidR="00275AFA" w:rsidRPr="001E0BA5" w:rsidRDefault="00A46A86" w:rsidP="003A512A">
      <w:pPr>
        <w:spacing w:after="0"/>
        <w:rPr>
          <w:rFonts w:asciiTheme="majorHAnsi" w:eastAsia="Times New Roman" w:hAnsiTheme="majorHAnsi" w:cstheme="majorHAnsi"/>
          <w:sz w:val="20"/>
          <w:szCs w:val="20"/>
        </w:rPr>
      </w:pPr>
      <w:r w:rsidRPr="001E0BA5">
        <w:rPr>
          <w:rFonts w:asciiTheme="majorHAnsi" w:eastAsia="Times New Roman" w:hAnsiTheme="majorHAnsi" w:cstheme="majorHAnsi"/>
          <w:sz w:val="20"/>
          <w:szCs w:val="20"/>
        </w:rPr>
        <w:br/>
      </w:r>
    </w:p>
    <w:p w14:paraId="37D52CE4" w14:textId="19FA388D" w:rsidR="00275AFA" w:rsidRPr="001E0BA5" w:rsidRDefault="00A46A86" w:rsidP="003A512A">
      <w:pPr>
        <w:spacing w:after="0"/>
        <w:ind w:right="140"/>
        <w:jc w:val="center"/>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ATENTAMENTE</w:t>
      </w:r>
    </w:p>
    <w:p w14:paraId="2F58340B" w14:textId="3EC0EBB3" w:rsidR="0041426E" w:rsidRPr="001E0BA5" w:rsidRDefault="0041426E" w:rsidP="003A512A">
      <w:pPr>
        <w:spacing w:after="0"/>
        <w:ind w:right="140"/>
        <w:jc w:val="center"/>
        <w:rPr>
          <w:rFonts w:asciiTheme="majorHAnsi" w:eastAsia="Century Gothic" w:hAnsiTheme="majorHAnsi" w:cstheme="majorHAnsi"/>
          <w:b/>
          <w:color w:val="000000"/>
          <w:sz w:val="20"/>
          <w:szCs w:val="20"/>
        </w:rPr>
      </w:pPr>
    </w:p>
    <w:p w14:paraId="0A1F0640" w14:textId="633F7F05" w:rsidR="00290E6B" w:rsidRPr="001E0BA5" w:rsidRDefault="00290E6B" w:rsidP="003A512A">
      <w:pPr>
        <w:spacing w:after="0"/>
        <w:ind w:right="140"/>
        <w:jc w:val="center"/>
        <w:rPr>
          <w:rFonts w:asciiTheme="majorHAnsi" w:eastAsia="Century Gothic" w:hAnsiTheme="majorHAnsi" w:cstheme="majorHAnsi"/>
          <w:b/>
          <w:color w:val="000000"/>
          <w:sz w:val="20"/>
          <w:szCs w:val="20"/>
        </w:rPr>
      </w:pPr>
    </w:p>
    <w:p w14:paraId="15F8BE62" w14:textId="77777777" w:rsidR="00290E6B" w:rsidRPr="001E0BA5" w:rsidRDefault="00290E6B" w:rsidP="003A512A">
      <w:pPr>
        <w:spacing w:after="0"/>
        <w:ind w:right="140"/>
        <w:jc w:val="center"/>
        <w:rPr>
          <w:rFonts w:asciiTheme="majorHAnsi" w:eastAsia="Century Gothic" w:hAnsiTheme="majorHAnsi" w:cstheme="majorHAnsi"/>
          <w:b/>
          <w:color w:val="000000"/>
          <w:sz w:val="20"/>
          <w:szCs w:val="20"/>
        </w:rPr>
      </w:pPr>
    </w:p>
    <w:p w14:paraId="2A9155B4" w14:textId="77777777" w:rsidR="0041426E" w:rsidRPr="001E0BA5" w:rsidRDefault="0041426E" w:rsidP="003A512A">
      <w:pPr>
        <w:spacing w:after="0"/>
        <w:ind w:right="140"/>
        <w:jc w:val="center"/>
        <w:rPr>
          <w:rFonts w:asciiTheme="majorHAnsi" w:eastAsia="Times New Roman" w:hAnsiTheme="majorHAnsi" w:cstheme="majorHAnsi"/>
          <w:sz w:val="20"/>
          <w:szCs w:val="20"/>
        </w:rPr>
      </w:pPr>
    </w:p>
    <w:p w14:paraId="0827F37C" w14:textId="77777777" w:rsidR="00275AFA" w:rsidRPr="001E0BA5" w:rsidRDefault="00A46A86" w:rsidP="003A512A">
      <w:pPr>
        <w:spacing w:after="0"/>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_________________________</w:t>
      </w:r>
    </w:p>
    <w:p w14:paraId="7FB4888D" w14:textId="77777777" w:rsidR="00275AFA" w:rsidRPr="001E0BA5" w:rsidRDefault="00A46A86" w:rsidP="003A512A">
      <w:pPr>
        <w:spacing w:after="0"/>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Nombre y firma del Licitante </w:t>
      </w:r>
    </w:p>
    <w:p w14:paraId="4BE78561" w14:textId="77777777" w:rsidR="00275AFA" w:rsidRPr="001E0BA5" w:rsidRDefault="00A46A86" w:rsidP="003A512A">
      <w:pPr>
        <w:spacing w:after="0"/>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o Representante Legal </w:t>
      </w:r>
    </w:p>
    <w:p w14:paraId="0BF4B355" w14:textId="77777777" w:rsidR="00275AFA" w:rsidRPr="001E0BA5" w:rsidRDefault="00A46A86" w:rsidP="003A512A">
      <w:pPr>
        <w:spacing w:after="0"/>
        <w:rPr>
          <w:rFonts w:asciiTheme="majorHAnsi" w:eastAsia="Times New Roman" w:hAnsiTheme="majorHAnsi" w:cstheme="majorHAnsi"/>
          <w:sz w:val="20"/>
          <w:szCs w:val="20"/>
        </w:rPr>
      </w:pPr>
      <w:r w:rsidRPr="001E0BA5">
        <w:rPr>
          <w:rFonts w:asciiTheme="majorHAnsi" w:eastAsia="Times New Roman" w:hAnsiTheme="majorHAnsi" w:cstheme="majorHAnsi"/>
          <w:sz w:val="20"/>
          <w:szCs w:val="20"/>
        </w:rPr>
        <w:br/>
      </w:r>
    </w:p>
    <w:p w14:paraId="4590763B" w14:textId="77777777" w:rsidR="00275AFA" w:rsidRPr="001E0BA5" w:rsidRDefault="00275AFA" w:rsidP="003A512A">
      <w:pPr>
        <w:spacing w:after="0"/>
        <w:rPr>
          <w:rFonts w:asciiTheme="majorHAnsi" w:eastAsia="Times New Roman" w:hAnsiTheme="majorHAnsi" w:cstheme="majorHAnsi"/>
          <w:sz w:val="20"/>
          <w:szCs w:val="20"/>
        </w:rPr>
      </w:pPr>
    </w:p>
    <w:p w14:paraId="521491AB" w14:textId="3C9A850C" w:rsidR="00275AFA" w:rsidRPr="00CB12AA" w:rsidRDefault="00275AFA" w:rsidP="003A512A">
      <w:pPr>
        <w:spacing w:after="0"/>
        <w:rPr>
          <w:rFonts w:ascii="Arial" w:eastAsia="Times New Roman" w:hAnsi="Arial" w:cs="Arial"/>
          <w:sz w:val="18"/>
          <w:szCs w:val="18"/>
        </w:rPr>
      </w:pPr>
    </w:p>
    <w:p w14:paraId="0EEEED03" w14:textId="02AC67B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CB12AA" w:rsidRDefault="00E66674" w:rsidP="003A512A">
      <w:pPr>
        <w:spacing w:after="0"/>
        <w:rPr>
          <w:rFonts w:ascii="Arial" w:eastAsia="Times New Roman" w:hAnsi="Arial" w:cs="Arial"/>
          <w:sz w:val="18"/>
          <w:szCs w:val="18"/>
        </w:rPr>
      </w:pPr>
    </w:p>
    <w:p w14:paraId="48BEBE88" w14:textId="697DB826" w:rsidR="00275AFA" w:rsidRPr="00040592" w:rsidRDefault="00A46A86" w:rsidP="003A512A">
      <w:pPr>
        <w:spacing w:after="0"/>
        <w:ind w:right="140"/>
        <w:jc w:val="center"/>
        <w:rPr>
          <w:rFonts w:asciiTheme="majorHAnsi" w:eastAsia="Century Gothic" w:hAnsiTheme="majorHAnsi" w:cstheme="majorHAnsi"/>
          <w:b/>
          <w:color w:val="000000"/>
        </w:rPr>
      </w:pPr>
      <w:r w:rsidRPr="00040592">
        <w:rPr>
          <w:rFonts w:asciiTheme="majorHAnsi" w:eastAsia="Century Gothic" w:hAnsiTheme="majorHAnsi" w:cstheme="majorHAnsi"/>
          <w:b/>
          <w:color w:val="000000"/>
        </w:rPr>
        <w:t>ANEXO 9</w:t>
      </w:r>
      <w:r w:rsidR="00A23C45" w:rsidRPr="00040592">
        <w:rPr>
          <w:rFonts w:asciiTheme="majorHAnsi" w:eastAsia="Century Gothic" w:hAnsiTheme="majorHAnsi" w:cstheme="majorHAnsi"/>
          <w:b/>
          <w:color w:val="000000"/>
        </w:rPr>
        <w:t>.</w:t>
      </w:r>
    </w:p>
    <w:p w14:paraId="77B91A22" w14:textId="77777777" w:rsidR="00275AFA" w:rsidRPr="001E0BA5" w:rsidRDefault="00275AFA" w:rsidP="003A512A">
      <w:pPr>
        <w:spacing w:after="0"/>
        <w:rPr>
          <w:rFonts w:asciiTheme="majorHAnsi" w:eastAsia="Times New Roman" w:hAnsiTheme="majorHAnsi" w:cstheme="majorHAnsi"/>
          <w:sz w:val="20"/>
          <w:szCs w:val="20"/>
        </w:rPr>
      </w:pPr>
    </w:p>
    <w:p w14:paraId="132C6F95" w14:textId="3FDD3B96" w:rsidR="00275AFA" w:rsidRPr="001E0BA5" w:rsidRDefault="00272F42" w:rsidP="003A512A">
      <w:pPr>
        <w:spacing w:after="0"/>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b/>
          <w:color w:val="000000"/>
          <w:sz w:val="20"/>
          <w:szCs w:val="20"/>
        </w:rPr>
        <w:t>CUMPLIMIENTO OBLIGACIONES IMSS</w:t>
      </w:r>
    </w:p>
    <w:p w14:paraId="2AC169E4" w14:textId="77777777" w:rsidR="00275AFA" w:rsidRPr="001E0BA5" w:rsidRDefault="00275AFA" w:rsidP="003A512A">
      <w:pPr>
        <w:spacing w:after="0"/>
        <w:rPr>
          <w:rFonts w:asciiTheme="majorHAnsi" w:eastAsia="Times New Roman" w:hAnsiTheme="majorHAnsi" w:cstheme="majorHAnsi"/>
          <w:sz w:val="20"/>
          <w:szCs w:val="20"/>
        </w:rPr>
      </w:pPr>
    </w:p>
    <w:p w14:paraId="59082399" w14:textId="588FA246" w:rsidR="00275AFA" w:rsidRPr="001E0BA5" w:rsidRDefault="00A46A86" w:rsidP="003A512A">
      <w:pPr>
        <w:spacing w:after="0"/>
        <w:ind w:right="140"/>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Guadalajara Jalisco, a ___ de _____ del </w:t>
      </w:r>
      <w:r w:rsidR="00726F82" w:rsidRPr="001E0BA5">
        <w:rPr>
          <w:rFonts w:asciiTheme="majorHAnsi" w:eastAsia="Century Gothic" w:hAnsiTheme="majorHAnsi" w:cstheme="majorHAnsi"/>
          <w:color w:val="000000"/>
          <w:sz w:val="20"/>
          <w:szCs w:val="20"/>
        </w:rPr>
        <w:t>202</w:t>
      </w:r>
      <w:r w:rsidR="00A260C8" w:rsidRPr="001E0BA5">
        <w:rPr>
          <w:rFonts w:asciiTheme="majorHAnsi" w:eastAsia="Century Gothic" w:hAnsiTheme="majorHAnsi" w:cstheme="majorHAnsi"/>
          <w:color w:val="000000"/>
          <w:sz w:val="20"/>
          <w:szCs w:val="20"/>
        </w:rPr>
        <w:t>1</w:t>
      </w:r>
      <w:r w:rsidRPr="001E0BA5">
        <w:rPr>
          <w:rFonts w:asciiTheme="majorHAnsi" w:eastAsia="Century Gothic" w:hAnsiTheme="majorHAnsi" w:cstheme="majorHAnsi"/>
          <w:color w:val="000000"/>
          <w:sz w:val="20"/>
          <w:szCs w:val="20"/>
        </w:rPr>
        <w:t>.</w:t>
      </w:r>
    </w:p>
    <w:p w14:paraId="284A8145" w14:textId="77777777" w:rsidR="00275AFA" w:rsidRPr="001E0BA5" w:rsidRDefault="00275AFA" w:rsidP="003A512A">
      <w:pPr>
        <w:spacing w:after="0"/>
        <w:rPr>
          <w:rFonts w:asciiTheme="majorHAnsi" w:eastAsia="Times New Roman" w:hAnsiTheme="majorHAnsi" w:cstheme="majorHAnsi"/>
          <w:sz w:val="20"/>
          <w:szCs w:val="20"/>
        </w:rPr>
      </w:pPr>
    </w:p>
    <w:p w14:paraId="501AF5F8" w14:textId="77777777" w:rsidR="00437CCE" w:rsidRPr="001E0BA5" w:rsidRDefault="00437CCE" w:rsidP="003A512A">
      <w:pPr>
        <w:spacing w:after="0"/>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355B0515" w14:textId="77777777" w:rsidR="00437CCE" w:rsidRPr="001E0BA5" w:rsidRDefault="00437CCE" w:rsidP="003A512A">
      <w:pPr>
        <w:spacing w:after="0"/>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7FDED63C" w14:textId="77777777" w:rsidR="00437CCE" w:rsidRPr="001E0BA5" w:rsidRDefault="00437CCE" w:rsidP="003A512A">
      <w:pPr>
        <w:spacing w:after="0"/>
        <w:ind w:right="140"/>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22CDB34F" w14:textId="590FD7B2" w:rsidR="00437CCE" w:rsidRPr="001E0BA5" w:rsidRDefault="00437CCE" w:rsidP="003A512A">
      <w:pPr>
        <w:spacing w:after="0"/>
        <w:rPr>
          <w:rFonts w:asciiTheme="majorHAnsi" w:eastAsia="Times New Roman" w:hAnsiTheme="majorHAnsi" w:cstheme="majorHAnsi"/>
          <w:sz w:val="20"/>
          <w:szCs w:val="20"/>
        </w:rPr>
      </w:pPr>
    </w:p>
    <w:p w14:paraId="555AD469" w14:textId="18939138" w:rsidR="009E0E23" w:rsidRPr="001E0BA5" w:rsidRDefault="009E0E23" w:rsidP="003A512A">
      <w:pPr>
        <w:spacing w:after="0"/>
        <w:rPr>
          <w:rFonts w:asciiTheme="majorHAnsi" w:eastAsia="Times New Roman" w:hAnsiTheme="majorHAnsi" w:cstheme="majorHAnsi"/>
          <w:sz w:val="20"/>
          <w:szCs w:val="20"/>
        </w:rPr>
      </w:pPr>
    </w:p>
    <w:p w14:paraId="7036D959" w14:textId="77777777" w:rsidR="009E0E23" w:rsidRPr="001E0BA5" w:rsidRDefault="009E0E23" w:rsidP="003A512A">
      <w:pPr>
        <w:spacing w:after="0"/>
        <w:rPr>
          <w:rFonts w:asciiTheme="majorHAnsi" w:eastAsia="Times New Roman" w:hAnsiTheme="majorHAnsi" w:cstheme="majorHAnsi"/>
          <w:sz w:val="20"/>
          <w:szCs w:val="20"/>
        </w:rPr>
      </w:pPr>
    </w:p>
    <w:p w14:paraId="5A84020B" w14:textId="77777777" w:rsidR="00A73109" w:rsidRPr="001E0BA5" w:rsidRDefault="00A73109" w:rsidP="00A73109">
      <w:pPr>
        <w:spacing w:after="0" w:line="240" w:lineRule="auto"/>
        <w:ind w:right="140"/>
        <w:jc w:val="right"/>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AT’N: Lic. Maribel Becerra Bañuelos</w:t>
      </w:r>
    </w:p>
    <w:p w14:paraId="154F58A2" w14:textId="77777777" w:rsidR="00A73109" w:rsidRPr="001E0BA5" w:rsidRDefault="00A73109" w:rsidP="00A73109">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Directora de Recursos Materiales</w:t>
      </w:r>
    </w:p>
    <w:p w14:paraId="5A2F75CC" w14:textId="69C6FB43" w:rsidR="009E0E23" w:rsidRPr="001E0BA5" w:rsidRDefault="009E0E23" w:rsidP="003A512A">
      <w:pPr>
        <w:spacing w:after="0"/>
        <w:ind w:right="140"/>
        <w:jc w:val="right"/>
        <w:rPr>
          <w:rFonts w:asciiTheme="majorHAnsi" w:eastAsia="Arial" w:hAnsiTheme="majorHAnsi" w:cstheme="majorHAnsi"/>
          <w:b/>
          <w:color w:val="000000"/>
          <w:sz w:val="20"/>
          <w:szCs w:val="20"/>
        </w:rPr>
      </w:pPr>
    </w:p>
    <w:p w14:paraId="11A21641" w14:textId="77777777" w:rsidR="009E0E23" w:rsidRPr="001E0BA5" w:rsidRDefault="009E0E23" w:rsidP="003A512A">
      <w:pPr>
        <w:spacing w:after="0"/>
        <w:ind w:right="140"/>
        <w:jc w:val="right"/>
        <w:rPr>
          <w:rFonts w:asciiTheme="majorHAnsi" w:eastAsia="Arial" w:hAnsiTheme="majorHAnsi" w:cstheme="majorHAnsi"/>
          <w:b/>
          <w:color w:val="000000"/>
          <w:sz w:val="20"/>
          <w:szCs w:val="20"/>
        </w:rPr>
      </w:pPr>
    </w:p>
    <w:p w14:paraId="4B638B6B" w14:textId="77777777" w:rsidR="00275AFA" w:rsidRPr="001E0BA5" w:rsidRDefault="00275AFA" w:rsidP="003A512A">
      <w:pPr>
        <w:spacing w:after="0"/>
        <w:rPr>
          <w:rFonts w:asciiTheme="majorHAnsi" w:eastAsia="Times New Roman" w:hAnsiTheme="majorHAnsi" w:cstheme="majorHAnsi"/>
          <w:sz w:val="20"/>
          <w:szCs w:val="20"/>
        </w:rPr>
      </w:pPr>
    </w:p>
    <w:p w14:paraId="44E86289" w14:textId="77777777" w:rsidR="00275AFA" w:rsidRPr="001E0BA5" w:rsidRDefault="00A46A86" w:rsidP="003A512A">
      <w:pPr>
        <w:spacing w:after="0"/>
        <w:ind w:right="140"/>
        <w:jc w:val="both"/>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Pr="001E0BA5" w:rsidRDefault="009E0E23" w:rsidP="003A512A">
      <w:pPr>
        <w:spacing w:after="0"/>
        <w:rPr>
          <w:rFonts w:asciiTheme="majorHAnsi" w:eastAsia="Times New Roman" w:hAnsiTheme="majorHAnsi" w:cstheme="majorHAnsi"/>
          <w:sz w:val="20"/>
          <w:szCs w:val="20"/>
        </w:rPr>
      </w:pPr>
    </w:p>
    <w:p w14:paraId="24E6BAA3" w14:textId="4292CAE5" w:rsidR="00290E6B" w:rsidRPr="001E0BA5" w:rsidRDefault="00290E6B" w:rsidP="003A512A">
      <w:pPr>
        <w:spacing w:after="0"/>
        <w:rPr>
          <w:rFonts w:asciiTheme="majorHAnsi" w:eastAsia="Times New Roman" w:hAnsiTheme="majorHAnsi" w:cstheme="majorHAnsi"/>
          <w:sz w:val="20"/>
          <w:szCs w:val="20"/>
        </w:rPr>
      </w:pPr>
    </w:p>
    <w:p w14:paraId="147E7834" w14:textId="52D62188" w:rsidR="00290E6B" w:rsidRPr="001E0BA5" w:rsidRDefault="00290E6B" w:rsidP="003A512A">
      <w:pPr>
        <w:spacing w:after="0"/>
        <w:rPr>
          <w:rFonts w:asciiTheme="majorHAnsi" w:eastAsia="Times New Roman" w:hAnsiTheme="majorHAnsi" w:cstheme="majorHAnsi"/>
          <w:sz w:val="20"/>
          <w:szCs w:val="20"/>
        </w:rPr>
      </w:pPr>
    </w:p>
    <w:p w14:paraId="7BD1328C" w14:textId="238D2464" w:rsidR="00290E6B" w:rsidRPr="001E0BA5" w:rsidRDefault="00290E6B" w:rsidP="003A512A">
      <w:pPr>
        <w:spacing w:after="0"/>
        <w:rPr>
          <w:rFonts w:asciiTheme="majorHAnsi" w:eastAsia="Times New Roman" w:hAnsiTheme="majorHAnsi" w:cstheme="majorHAnsi"/>
          <w:sz w:val="20"/>
          <w:szCs w:val="20"/>
        </w:rPr>
      </w:pPr>
    </w:p>
    <w:p w14:paraId="78B9C9CC" w14:textId="77777777" w:rsidR="00290E6B" w:rsidRPr="001E0BA5" w:rsidRDefault="00290E6B" w:rsidP="003A512A">
      <w:pPr>
        <w:spacing w:after="0"/>
        <w:rPr>
          <w:rFonts w:asciiTheme="majorHAnsi" w:eastAsia="Times New Roman" w:hAnsiTheme="majorHAnsi" w:cstheme="majorHAnsi"/>
          <w:sz w:val="20"/>
          <w:szCs w:val="20"/>
        </w:rPr>
      </w:pPr>
    </w:p>
    <w:p w14:paraId="17DFF762" w14:textId="77777777" w:rsidR="009E0E23" w:rsidRPr="001E0BA5" w:rsidRDefault="009E0E23" w:rsidP="003A512A">
      <w:pPr>
        <w:spacing w:after="0"/>
        <w:rPr>
          <w:rFonts w:asciiTheme="majorHAnsi" w:eastAsia="Times New Roman" w:hAnsiTheme="majorHAnsi" w:cstheme="majorHAnsi"/>
          <w:sz w:val="20"/>
          <w:szCs w:val="20"/>
        </w:rPr>
      </w:pPr>
    </w:p>
    <w:p w14:paraId="2218F35E" w14:textId="65C15C58" w:rsidR="00275AFA" w:rsidRPr="001E0BA5" w:rsidRDefault="00275AFA" w:rsidP="003A512A">
      <w:pPr>
        <w:spacing w:after="0"/>
        <w:rPr>
          <w:rFonts w:asciiTheme="majorHAnsi" w:eastAsia="Times New Roman" w:hAnsiTheme="majorHAnsi" w:cstheme="majorHAnsi"/>
          <w:sz w:val="20"/>
          <w:szCs w:val="20"/>
        </w:rPr>
      </w:pPr>
    </w:p>
    <w:p w14:paraId="323D2F92" w14:textId="65F59E63" w:rsidR="00275AFA" w:rsidRPr="001E0BA5" w:rsidRDefault="00A46A86" w:rsidP="003A512A">
      <w:pPr>
        <w:spacing w:after="0"/>
        <w:ind w:right="140"/>
        <w:jc w:val="center"/>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ATENTAMENTE</w:t>
      </w:r>
    </w:p>
    <w:p w14:paraId="1ACA3BB8" w14:textId="5B61D011" w:rsidR="00290E6B" w:rsidRPr="001E0BA5" w:rsidRDefault="00290E6B" w:rsidP="003A512A">
      <w:pPr>
        <w:spacing w:after="0"/>
        <w:ind w:right="140"/>
        <w:jc w:val="center"/>
        <w:rPr>
          <w:rFonts w:asciiTheme="majorHAnsi" w:eastAsia="Century Gothic" w:hAnsiTheme="majorHAnsi" w:cstheme="majorHAnsi"/>
          <w:b/>
          <w:color w:val="000000"/>
          <w:sz w:val="20"/>
          <w:szCs w:val="20"/>
        </w:rPr>
      </w:pPr>
    </w:p>
    <w:p w14:paraId="52780E4A" w14:textId="62C91F39" w:rsidR="00290E6B" w:rsidRPr="001E0BA5" w:rsidRDefault="00290E6B" w:rsidP="003A512A">
      <w:pPr>
        <w:spacing w:after="0"/>
        <w:ind w:right="140"/>
        <w:jc w:val="center"/>
        <w:rPr>
          <w:rFonts w:asciiTheme="majorHAnsi" w:eastAsia="Century Gothic" w:hAnsiTheme="majorHAnsi" w:cstheme="majorHAnsi"/>
          <w:b/>
          <w:color w:val="000000"/>
          <w:sz w:val="20"/>
          <w:szCs w:val="20"/>
        </w:rPr>
      </w:pPr>
    </w:p>
    <w:p w14:paraId="58BFAE97" w14:textId="4C99AB60" w:rsidR="00290E6B" w:rsidRPr="001E0BA5" w:rsidRDefault="00290E6B" w:rsidP="003A512A">
      <w:pPr>
        <w:spacing w:after="0"/>
        <w:ind w:right="140"/>
        <w:jc w:val="center"/>
        <w:rPr>
          <w:rFonts w:asciiTheme="majorHAnsi" w:eastAsia="Century Gothic" w:hAnsiTheme="majorHAnsi" w:cstheme="majorHAnsi"/>
          <w:b/>
          <w:color w:val="000000"/>
          <w:sz w:val="20"/>
          <w:szCs w:val="20"/>
        </w:rPr>
      </w:pPr>
    </w:p>
    <w:p w14:paraId="3E505785" w14:textId="2B3A5465" w:rsidR="00290E6B" w:rsidRPr="001E0BA5" w:rsidRDefault="00290E6B" w:rsidP="003A512A">
      <w:pPr>
        <w:spacing w:after="0"/>
        <w:ind w:right="140"/>
        <w:jc w:val="center"/>
        <w:rPr>
          <w:rFonts w:asciiTheme="majorHAnsi" w:eastAsia="Century Gothic" w:hAnsiTheme="majorHAnsi" w:cstheme="majorHAnsi"/>
          <w:b/>
          <w:color w:val="000000"/>
          <w:sz w:val="20"/>
          <w:szCs w:val="20"/>
        </w:rPr>
      </w:pPr>
    </w:p>
    <w:p w14:paraId="77C480AD" w14:textId="77777777" w:rsidR="00290E6B" w:rsidRPr="001E0BA5" w:rsidRDefault="00290E6B" w:rsidP="003A512A">
      <w:pPr>
        <w:spacing w:after="0"/>
        <w:ind w:right="140"/>
        <w:jc w:val="center"/>
        <w:rPr>
          <w:rFonts w:asciiTheme="majorHAnsi" w:eastAsia="Times New Roman" w:hAnsiTheme="majorHAnsi" w:cstheme="majorHAnsi"/>
          <w:sz w:val="20"/>
          <w:szCs w:val="20"/>
        </w:rPr>
      </w:pPr>
    </w:p>
    <w:p w14:paraId="7056C662" w14:textId="3F3EC418" w:rsidR="00275AFA" w:rsidRPr="001E0BA5" w:rsidRDefault="00A46A86" w:rsidP="003A512A">
      <w:pPr>
        <w:spacing w:after="0"/>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_________________________</w:t>
      </w:r>
    </w:p>
    <w:p w14:paraId="4C058F58" w14:textId="77777777" w:rsidR="00275AFA" w:rsidRPr="001E0BA5" w:rsidRDefault="00A46A86" w:rsidP="003A512A">
      <w:pPr>
        <w:spacing w:after="0"/>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Nombre y firma del Licitante </w:t>
      </w:r>
    </w:p>
    <w:p w14:paraId="4B607476" w14:textId="5C06B36F" w:rsidR="00275AFA" w:rsidRPr="001E0BA5" w:rsidRDefault="00A46A86" w:rsidP="003A512A">
      <w:pPr>
        <w:spacing w:after="0"/>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o Representante Legal </w:t>
      </w:r>
      <w:r w:rsidRPr="001E0BA5">
        <w:rPr>
          <w:rFonts w:asciiTheme="majorHAnsi" w:eastAsia="Times New Roman" w:hAnsiTheme="majorHAnsi" w:cstheme="majorHAnsi"/>
          <w:sz w:val="20"/>
          <w:szCs w:val="20"/>
        </w:rPr>
        <w:br/>
      </w:r>
    </w:p>
    <w:p w14:paraId="4E609D45" w14:textId="77777777" w:rsidR="00275AFA" w:rsidRPr="001E0BA5" w:rsidRDefault="00275AFA" w:rsidP="003A512A">
      <w:pPr>
        <w:spacing w:after="0"/>
        <w:rPr>
          <w:rFonts w:asciiTheme="majorHAnsi" w:eastAsia="Times New Roman" w:hAnsiTheme="majorHAnsi" w:cstheme="majorHAnsi"/>
          <w:sz w:val="20"/>
          <w:szCs w:val="20"/>
        </w:rPr>
      </w:pPr>
    </w:p>
    <w:p w14:paraId="6B7E4811" w14:textId="5C160773" w:rsidR="00275AFA" w:rsidRPr="001E0BA5" w:rsidRDefault="00275AFA" w:rsidP="003A512A">
      <w:pPr>
        <w:spacing w:after="0"/>
        <w:rPr>
          <w:rFonts w:asciiTheme="majorHAnsi" w:eastAsia="Times New Roman" w:hAnsiTheme="majorHAnsi" w:cstheme="majorHAnsi"/>
          <w:sz w:val="20"/>
          <w:szCs w:val="20"/>
        </w:rPr>
      </w:pPr>
    </w:p>
    <w:p w14:paraId="03825284" w14:textId="081E9EAA" w:rsidR="00290E6B" w:rsidRPr="001E0BA5" w:rsidRDefault="00290E6B" w:rsidP="003A512A">
      <w:pPr>
        <w:rPr>
          <w:rFonts w:asciiTheme="majorHAnsi" w:eastAsia="Times New Roman" w:hAnsiTheme="majorHAnsi" w:cstheme="majorHAnsi"/>
          <w:sz w:val="20"/>
          <w:szCs w:val="20"/>
        </w:rPr>
      </w:pPr>
      <w:r w:rsidRPr="001E0BA5">
        <w:rPr>
          <w:rFonts w:asciiTheme="majorHAnsi" w:eastAsia="Times New Roman" w:hAnsiTheme="majorHAnsi" w:cstheme="majorHAnsi"/>
          <w:sz w:val="20"/>
          <w:szCs w:val="20"/>
        </w:rPr>
        <w:br w:type="page"/>
      </w:r>
    </w:p>
    <w:p w14:paraId="3105E3F2" w14:textId="77777777" w:rsidR="00272F42" w:rsidRPr="00CB12AA" w:rsidRDefault="00272F42" w:rsidP="003A512A">
      <w:pPr>
        <w:spacing w:after="0"/>
        <w:rPr>
          <w:rFonts w:ascii="Arial" w:eastAsia="Times New Roman" w:hAnsi="Arial" w:cs="Arial"/>
          <w:sz w:val="18"/>
          <w:szCs w:val="18"/>
        </w:rPr>
      </w:pPr>
    </w:p>
    <w:p w14:paraId="669F9282" w14:textId="170E6C1D" w:rsidR="00275AFA" w:rsidRPr="001E0BA5" w:rsidRDefault="00A46A86" w:rsidP="003A512A">
      <w:pPr>
        <w:spacing w:after="0"/>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t>ANEXO 10</w:t>
      </w:r>
      <w:r w:rsidR="00A23C45" w:rsidRPr="001E0BA5">
        <w:rPr>
          <w:rFonts w:asciiTheme="majorHAnsi" w:eastAsia="Century Gothic" w:hAnsiTheme="majorHAnsi" w:cstheme="majorHAnsi"/>
          <w:b/>
          <w:color w:val="080808"/>
          <w:sz w:val="20"/>
          <w:szCs w:val="20"/>
        </w:rPr>
        <w:t>.</w:t>
      </w:r>
    </w:p>
    <w:p w14:paraId="6E2272CF" w14:textId="77777777" w:rsidR="00275AFA" w:rsidRPr="001E0BA5" w:rsidRDefault="00275AFA" w:rsidP="003A512A">
      <w:pPr>
        <w:spacing w:after="0"/>
        <w:rPr>
          <w:rFonts w:asciiTheme="majorHAnsi" w:eastAsia="Times New Roman" w:hAnsiTheme="majorHAnsi" w:cstheme="majorHAnsi"/>
          <w:sz w:val="20"/>
          <w:szCs w:val="20"/>
        </w:rPr>
      </w:pPr>
    </w:p>
    <w:p w14:paraId="3A9B5746" w14:textId="3D293673" w:rsidR="00275AFA" w:rsidRPr="001E0BA5" w:rsidRDefault="00A46A86" w:rsidP="003A512A">
      <w:pPr>
        <w:spacing w:after="0"/>
        <w:ind w:right="140"/>
        <w:jc w:val="center"/>
        <w:rPr>
          <w:rFonts w:asciiTheme="majorHAnsi" w:eastAsia="Times New Roman" w:hAnsiTheme="majorHAnsi" w:cstheme="majorHAnsi"/>
          <w:sz w:val="20"/>
          <w:szCs w:val="20"/>
        </w:rPr>
      </w:pPr>
      <w:bookmarkStart w:id="87" w:name="_Hlk32748661"/>
      <w:r w:rsidRPr="001E0BA5">
        <w:rPr>
          <w:rFonts w:asciiTheme="majorHAnsi" w:eastAsia="Century Gothic" w:hAnsiTheme="majorHAnsi" w:cstheme="majorHAnsi"/>
          <w:b/>
          <w:color w:val="000000"/>
          <w:sz w:val="20"/>
          <w:szCs w:val="20"/>
        </w:rPr>
        <w:t>IDENTIFICACIÓN</w:t>
      </w:r>
      <w:r w:rsidR="006A3D4A" w:rsidRPr="001E0BA5">
        <w:rPr>
          <w:rFonts w:asciiTheme="majorHAnsi" w:eastAsia="Century Gothic" w:hAnsiTheme="majorHAnsi" w:cstheme="majorHAnsi"/>
          <w:b/>
          <w:color w:val="000000"/>
          <w:sz w:val="20"/>
          <w:szCs w:val="20"/>
        </w:rPr>
        <w:t xml:space="preserve"> OFICIAL</w:t>
      </w:r>
      <w:r w:rsidRPr="001E0BA5">
        <w:rPr>
          <w:rFonts w:asciiTheme="majorHAnsi" w:eastAsia="Century Gothic" w:hAnsiTheme="majorHAnsi" w:cstheme="majorHAnsi"/>
          <w:b/>
          <w:color w:val="000000"/>
          <w:sz w:val="20"/>
          <w:szCs w:val="20"/>
        </w:rPr>
        <w:t xml:space="preserve"> VIGENTE DE LA PERSONA FÍSICA O DEL REPRESENTANTE LEGAL </w:t>
      </w:r>
    </w:p>
    <w:p w14:paraId="746FFDCE" w14:textId="77777777" w:rsidR="00275AFA" w:rsidRPr="001E0BA5" w:rsidRDefault="00A46A86" w:rsidP="003A512A">
      <w:pPr>
        <w:spacing w:after="0"/>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b/>
          <w:color w:val="000000"/>
          <w:sz w:val="20"/>
          <w:szCs w:val="20"/>
        </w:rPr>
        <w:t>DE LA PERSONA MORAL QUE FIRMA LA PROPOSICIÓN.</w:t>
      </w:r>
    </w:p>
    <w:p w14:paraId="0768BED3" w14:textId="77777777" w:rsidR="00275AFA" w:rsidRPr="001E0BA5" w:rsidRDefault="00275AFA" w:rsidP="003A512A">
      <w:pPr>
        <w:spacing w:after="0"/>
        <w:rPr>
          <w:rFonts w:asciiTheme="majorHAnsi" w:eastAsia="Times New Roman" w:hAnsiTheme="majorHAnsi" w:cstheme="majorHAnsi"/>
          <w:sz w:val="20"/>
          <w:szCs w:val="20"/>
        </w:rPr>
      </w:pPr>
    </w:p>
    <w:p w14:paraId="6185EB8F" w14:textId="77777777" w:rsidR="00F530C6" w:rsidRPr="001E0BA5" w:rsidRDefault="00F530C6" w:rsidP="003A512A">
      <w:pPr>
        <w:spacing w:after="0"/>
        <w:ind w:right="140"/>
        <w:jc w:val="right"/>
        <w:rPr>
          <w:rFonts w:asciiTheme="majorHAnsi" w:eastAsia="Century Gothic" w:hAnsiTheme="majorHAnsi" w:cstheme="majorHAnsi"/>
          <w:color w:val="000000"/>
          <w:sz w:val="20"/>
          <w:szCs w:val="20"/>
        </w:rPr>
      </w:pPr>
    </w:p>
    <w:p w14:paraId="586D6936" w14:textId="5E20701A" w:rsidR="00275AFA" w:rsidRPr="001E0BA5" w:rsidRDefault="00A46A86" w:rsidP="003A512A">
      <w:pPr>
        <w:spacing w:after="0"/>
        <w:ind w:right="140"/>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Guadalajara Jalisco, a ___ de ___ del </w:t>
      </w:r>
      <w:r w:rsidR="00726F82" w:rsidRPr="001E0BA5">
        <w:rPr>
          <w:rFonts w:asciiTheme="majorHAnsi" w:eastAsia="Century Gothic" w:hAnsiTheme="majorHAnsi" w:cstheme="majorHAnsi"/>
          <w:color w:val="000000"/>
          <w:sz w:val="20"/>
          <w:szCs w:val="20"/>
        </w:rPr>
        <w:t>202</w:t>
      </w:r>
      <w:r w:rsidR="00A260C8" w:rsidRPr="001E0BA5">
        <w:rPr>
          <w:rFonts w:asciiTheme="majorHAnsi" w:eastAsia="Century Gothic" w:hAnsiTheme="majorHAnsi" w:cstheme="majorHAnsi"/>
          <w:color w:val="000000"/>
          <w:sz w:val="20"/>
          <w:szCs w:val="20"/>
        </w:rPr>
        <w:t>1</w:t>
      </w:r>
      <w:r w:rsidRPr="001E0BA5">
        <w:rPr>
          <w:rFonts w:asciiTheme="majorHAnsi" w:eastAsia="Century Gothic" w:hAnsiTheme="majorHAnsi" w:cstheme="majorHAnsi"/>
          <w:color w:val="000000"/>
          <w:sz w:val="20"/>
          <w:szCs w:val="20"/>
        </w:rPr>
        <w:t>.</w:t>
      </w:r>
    </w:p>
    <w:p w14:paraId="786A1E2C" w14:textId="77777777" w:rsidR="00275AFA" w:rsidRPr="001E0BA5" w:rsidRDefault="00275AFA" w:rsidP="003A512A">
      <w:pPr>
        <w:spacing w:after="0"/>
        <w:rPr>
          <w:rFonts w:asciiTheme="majorHAnsi" w:eastAsia="Times New Roman" w:hAnsiTheme="majorHAnsi" w:cstheme="majorHAnsi"/>
          <w:sz w:val="20"/>
          <w:szCs w:val="20"/>
        </w:rPr>
      </w:pPr>
    </w:p>
    <w:p w14:paraId="1C542A8E" w14:textId="08D2EA86" w:rsidR="00275AFA" w:rsidRPr="001E0BA5" w:rsidRDefault="00A46A86" w:rsidP="003A512A">
      <w:pPr>
        <w:spacing w:after="0"/>
        <w:ind w:right="140" w:hanging="4140"/>
        <w:rPr>
          <w:rFonts w:asciiTheme="majorHAnsi" w:eastAsia="Times New Roman" w:hAnsiTheme="majorHAnsi" w:cstheme="majorHAnsi"/>
          <w:sz w:val="20"/>
          <w:szCs w:val="20"/>
        </w:rPr>
      </w:pPr>
      <w:r w:rsidRPr="001E0BA5">
        <w:rPr>
          <w:rFonts w:asciiTheme="majorHAnsi" w:eastAsia="Century Gothic" w:hAnsiTheme="majorHAnsi" w:cstheme="majorHAnsi"/>
          <w:b/>
          <w:color w:val="000000"/>
          <w:sz w:val="20"/>
          <w:szCs w:val="20"/>
        </w:rPr>
        <w:t>ANVERSO</w:t>
      </w:r>
    </w:p>
    <w:p w14:paraId="3046E7CB" w14:textId="77777777" w:rsidR="0045564B" w:rsidRPr="001E0BA5" w:rsidRDefault="0045564B" w:rsidP="003A512A">
      <w:pPr>
        <w:widowControl w:val="0"/>
        <w:tabs>
          <w:tab w:val="left" w:pos="5812"/>
        </w:tabs>
        <w:spacing w:after="0"/>
        <w:ind w:left="4140" w:right="-6"/>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ANVERSO</w:t>
      </w:r>
    </w:p>
    <w:p w14:paraId="2B372FD6" w14:textId="77777777"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BC4812" w:rsidRDefault="00BC481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BC4812" w:rsidRDefault="00BC4812" w:rsidP="0045564B">
                      <w:pPr>
                        <w:textDirection w:val="btLr"/>
                      </w:pPr>
                    </w:p>
                  </w:txbxContent>
                </v:textbox>
                <w10:anchorlock/>
              </v:rect>
            </w:pict>
          </mc:Fallback>
        </mc:AlternateContent>
      </w:r>
    </w:p>
    <w:p w14:paraId="7F185480" w14:textId="5CCAEEBE" w:rsidR="0045564B" w:rsidRPr="00CB12AA" w:rsidRDefault="0045564B" w:rsidP="003A512A">
      <w:pPr>
        <w:widowControl w:val="0"/>
        <w:spacing w:after="0"/>
        <w:jc w:val="center"/>
        <w:rPr>
          <w:rFonts w:ascii="Arial" w:eastAsia="Arial" w:hAnsi="Arial" w:cs="Arial"/>
          <w:b/>
          <w:color w:val="000000"/>
          <w:sz w:val="18"/>
          <w:szCs w:val="18"/>
        </w:rPr>
      </w:pPr>
    </w:p>
    <w:p w14:paraId="361B758E" w14:textId="6CB299EB"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color w:val="000000"/>
          <w:sz w:val="18"/>
          <w:szCs w:val="18"/>
        </w:rPr>
        <w:t>REVERSO</w:t>
      </w:r>
    </w:p>
    <w:p w14:paraId="4A1D4299" w14:textId="3E9F6066" w:rsidR="0045564B" w:rsidRPr="00CB12AA" w:rsidRDefault="00642F00" w:rsidP="003A512A">
      <w:pPr>
        <w:widowControl w:val="0"/>
        <w:spacing w:after="0"/>
        <w:jc w:val="center"/>
        <w:rPr>
          <w:rFonts w:ascii="Arial" w:eastAsia="Arial" w:hAnsi="Arial" w:cs="Arial"/>
          <w:b/>
          <w:i/>
          <w:smallCaps/>
          <w:color w:val="000000"/>
          <w:sz w:val="18"/>
          <w:szCs w:val="18"/>
        </w:rPr>
      </w:pPr>
      <w:r w:rsidRPr="00CB12A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BC4812" w:rsidRDefault="00BC481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BC4812" w:rsidRDefault="00BC4812" w:rsidP="0045564B">
                      <w:pPr>
                        <w:textDirection w:val="btLr"/>
                      </w:pPr>
                    </w:p>
                  </w:txbxContent>
                </v:textbox>
                <w10:anchorlock/>
              </v:rect>
            </w:pict>
          </mc:Fallback>
        </mc:AlternateContent>
      </w:r>
    </w:p>
    <w:p w14:paraId="456AB6BE" w14:textId="77777777" w:rsidR="00642F00" w:rsidRPr="00CB12AA" w:rsidRDefault="00642F00" w:rsidP="003A512A">
      <w:pPr>
        <w:widowControl w:val="0"/>
        <w:spacing w:after="0"/>
        <w:jc w:val="center"/>
        <w:rPr>
          <w:rFonts w:ascii="Arial" w:eastAsia="Arial" w:hAnsi="Arial" w:cs="Arial"/>
          <w:b/>
          <w:i/>
          <w:smallCaps/>
          <w:color w:val="000000"/>
          <w:sz w:val="18"/>
          <w:szCs w:val="18"/>
        </w:rPr>
      </w:pPr>
    </w:p>
    <w:p w14:paraId="4F82CD39" w14:textId="3B6F600C" w:rsidR="0045564B" w:rsidRPr="001E0BA5" w:rsidRDefault="0045564B" w:rsidP="003A512A">
      <w:pPr>
        <w:widowControl w:val="0"/>
        <w:spacing w:after="0"/>
        <w:jc w:val="center"/>
        <w:rPr>
          <w:rFonts w:asciiTheme="majorHAnsi" w:eastAsia="Arial" w:hAnsiTheme="majorHAnsi" w:cstheme="majorHAnsi"/>
          <w:b/>
          <w:color w:val="000000"/>
        </w:rPr>
      </w:pPr>
      <w:r w:rsidRPr="001E0BA5">
        <w:rPr>
          <w:rFonts w:asciiTheme="majorHAnsi" w:eastAsia="Arial" w:hAnsiTheme="majorHAnsi" w:cstheme="majorHAnsi"/>
          <w:b/>
          <w:smallCaps/>
          <w:color w:val="000000"/>
        </w:rPr>
        <w:t>Nombre, Cargo y Firma del Representante Legal</w:t>
      </w:r>
    </w:p>
    <w:bookmarkEnd w:id="87"/>
    <w:p w14:paraId="6807D3A7" w14:textId="5D3888FE" w:rsidR="0045564B" w:rsidRPr="001E0BA5" w:rsidRDefault="0045564B" w:rsidP="003A512A">
      <w:pPr>
        <w:widowControl w:val="0"/>
        <w:spacing w:after="0"/>
        <w:jc w:val="center"/>
        <w:rPr>
          <w:rFonts w:asciiTheme="majorHAnsi" w:eastAsia="Arial" w:hAnsiTheme="majorHAnsi" w:cstheme="majorHAnsi"/>
          <w:b/>
          <w:color w:val="000000"/>
        </w:rPr>
      </w:pPr>
    </w:p>
    <w:p w14:paraId="1FBE432C" w14:textId="29F16EC4" w:rsidR="00642F00" w:rsidRPr="00CB12AA" w:rsidRDefault="00642F00" w:rsidP="003A512A">
      <w:pPr>
        <w:widowControl w:val="0"/>
        <w:spacing w:after="0"/>
        <w:jc w:val="center"/>
        <w:rPr>
          <w:rFonts w:ascii="Arial" w:eastAsia="Arial" w:hAnsi="Arial" w:cs="Arial"/>
          <w:b/>
          <w:color w:val="000000"/>
          <w:sz w:val="18"/>
          <w:szCs w:val="18"/>
        </w:rPr>
      </w:pPr>
    </w:p>
    <w:p w14:paraId="2E332394" w14:textId="7AE8BE74" w:rsidR="00642F00" w:rsidRPr="00CB12AA" w:rsidRDefault="00642F00" w:rsidP="003A512A">
      <w:pPr>
        <w:widowControl w:val="0"/>
        <w:spacing w:after="0"/>
        <w:jc w:val="center"/>
        <w:rPr>
          <w:rFonts w:ascii="Arial" w:eastAsia="Arial" w:hAnsi="Arial" w:cs="Arial"/>
          <w:b/>
          <w:color w:val="000000"/>
          <w:sz w:val="18"/>
          <w:szCs w:val="18"/>
        </w:rPr>
      </w:pPr>
    </w:p>
    <w:p w14:paraId="4DDF523D" w14:textId="01E758BA" w:rsidR="00290E6B" w:rsidRDefault="00290E6B"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2F7D9088" w14:textId="4C04A51A" w:rsidR="00C7670B" w:rsidRPr="001E0BA5" w:rsidRDefault="00E90C35" w:rsidP="00C7670B">
      <w:pPr>
        <w:widowControl w:val="0"/>
        <w:spacing w:after="0"/>
        <w:jc w:val="center"/>
        <w:rPr>
          <w:rFonts w:asciiTheme="majorHAnsi" w:eastAsia="Arial" w:hAnsiTheme="majorHAnsi" w:cstheme="majorHAnsi"/>
          <w:b/>
          <w:color w:val="000000"/>
          <w:sz w:val="20"/>
          <w:szCs w:val="20"/>
        </w:rPr>
      </w:pPr>
      <w:bookmarkStart w:id="88" w:name="_Hlk48921124"/>
      <w:r w:rsidRPr="001E0BA5">
        <w:rPr>
          <w:rFonts w:asciiTheme="majorHAnsi" w:eastAsia="Arial" w:hAnsiTheme="majorHAnsi" w:cstheme="majorHAnsi"/>
          <w:b/>
          <w:color w:val="000000"/>
          <w:sz w:val="20"/>
          <w:szCs w:val="20"/>
        </w:rPr>
        <w:lastRenderedPageBreak/>
        <w:t>ANEXO 1</w:t>
      </w:r>
      <w:r w:rsidR="002079C5" w:rsidRPr="001E0BA5">
        <w:rPr>
          <w:rFonts w:asciiTheme="majorHAnsi" w:eastAsia="Arial" w:hAnsiTheme="majorHAnsi" w:cstheme="majorHAnsi"/>
          <w:b/>
          <w:color w:val="000000"/>
          <w:sz w:val="20"/>
          <w:szCs w:val="20"/>
        </w:rPr>
        <w:t>1</w:t>
      </w:r>
      <w:r w:rsidRPr="001E0BA5">
        <w:rPr>
          <w:rFonts w:asciiTheme="majorHAnsi" w:eastAsia="Arial" w:hAnsiTheme="majorHAnsi" w:cstheme="majorHAnsi"/>
          <w:b/>
          <w:color w:val="000000"/>
          <w:sz w:val="20"/>
          <w:szCs w:val="20"/>
        </w:rPr>
        <w:t>.</w:t>
      </w:r>
    </w:p>
    <w:p w14:paraId="4003D985" w14:textId="3CDDFC1C" w:rsidR="00E90C35" w:rsidRPr="001E0BA5" w:rsidRDefault="00C7670B" w:rsidP="00C7670B">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 xml:space="preserve">CARTA COMPROMISO DE ENTREGA DE GARANTÍA </w:t>
      </w:r>
    </w:p>
    <w:p w14:paraId="2B1D8488" w14:textId="77777777" w:rsidR="00C7670B" w:rsidRPr="001E0BA5" w:rsidRDefault="00C7670B" w:rsidP="00C7670B">
      <w:pPr>
        <w:widowControl w:val="0"/>
        <w:spacing w:after="0"/>
        <w:jc w:val="center"/>
        <w:rPr>
          <w:rFonts w:asciiTheme="majorHAnsi" w:eastAsia="Arial" w:hAnsiTheme="majorHAnsi" w:cstheme="majorHAnsi"/>
          <w:b/>
          <w:color w:val="000000"/>
          <w:sz w:val="20"/>
          <w:szCs w:val="20"/>
        </w:rPr>
      </w:pPr>
    </w:p>
    <w:p w14:paraId="6EBC8866" w14:textId="5ADF44F4" w:rsidR="00E90C35" w:rsidRPr="001E0BA5" w:rsidRDefault="00E90C35" w:rsidP="00E90C35">
      <w:pPr>
        <w:widowControl w:val="0"/>
        <w:spacing w:after="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Guadalajara Jalisco, a __ de ____ del 202</w:t>
      </w:r>
      <w:r w:rsidR="00A260C8" w:rsidRPr="001E0BA5">
        <w:rPr>
          <w:rFonts w:asciiTheme="majorHAnsi" w:eastAsia="Arial" w:hAnsiTheme="majorHAnsi" w:cstheme="majorHAnsi"/>
          <w:b/>
          <w:color w:val="000000"/>
          <w:sz w:val="20"/>
          <w:szCs w:val="20"/>
        </w:rPr>
        <w:t>1</w:t>
      </w:r>
      <w:r w:rsidRPr="001E0BA5">
        <w:rPr>
          <w:rFonts w:asciiTheme="majorHAnsi" w:eastAsia="Arial" w:hAnsiTheme="majorHAnsi" w:cstheme="majorHAnsi"/>
          <w:b/>
          <w:color w:val="000000"/>
          <w:sz w:val="20"/>
          <w:szCs w:val="20"/>
        </w:rPr>
        <w:t>.</w:t>
      </w:r>
    </w:p>
    <w:p w14:paraId="51C99D07" w14:textId="77777777" w:rsidR="00E90C35" w:rsidRPr="001E0BA5" w:rsidRDefault="00E90C35" w:rsidP="00E90C35">
      <w:pPr>
        <w:widowControl w:val="0"/>
        <w:spacing w:after="0"/>
        <w:jc w:val="center"/>
        <w:rPr>
          <w:rFonts w:asciiTheme="majorHAnsi" w:eastAsia="Arial" w:hAnsiTheme="majorHAnsi" w:cstheme="majorHAnsi"/>
          <w:b/>
          <w:color w:val="000000"/>
          <w:sz w:val="20"/>
          <w:szCs w:val="20"/>
        </w:rPr>
      </w:pPr>
    </w:p>
    <w:p w14:paraId="3E99E5A4" w14:textId="77777777" w:rsidR="00E90C35" w:rsidRPr="001E0BA5" w:rsidRDefault="00E90C35" w:rsidP="00E90C35">
      <w:pPr>
        <w:widowControl w:val="0"/>
        <w:spacing w:after="0"/>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ORGANISMO PÚBLICO DESCENTRALIZADO</w:t>
      </w:r>
    </w:p>
    <w:p w14:paraId="310BA516" w14:textId="77777777" w:rsidR="00E90C35" w:rsidRPr="001E0BA5" w:rsidRDefault="00E90C35" w:rsidP="00E90C35">
      <w:pPr>
        <w:widowControl w:val="0"/>
        <w:spacing w:after="0"/>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SERVICIOS DE SALUD JALISCO</w:t>
      </w:r>
    </w:p>
    <w:p w14:paraId="26C91509" w14:textId="77777777" w:rsidR="00E90C35" w:rsidRPr="001E0BA5" w:rsidRDefault="00E90C35" w:rsidP="00E90C35">
      <w:pPr>
        <w:widowControl w:val="0"/>
        <w:spacing w:after="0"/>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PRESENTE.</w:t>
      </w:r>
    </w:p>
    <w:p w14:paraId="0B38BE28" w14:textId="77777777" w:rsidR="00E90C35" w:rsidRPr="001E0BA5" w:rsidRDefault="00E90C35" w:rsidP="00E90C35">
      <w:pPr>
        <w:widowControl w:val="0"/>
        <w:spacing w:after="0"/>
        <w:jc w:val="center"/>
        <w:rPr>
          <w:rFonts w:asciiTheme="majorHAnsi" w:eastAsia="Arial" w:hAnsiTheme="majorHAnsi" w:cstheme="majorHAnsi"/>
          <w:b/>
          <w:color w:val="000000"/>
          <w:sz w:val="20"/>
          <w:szCs w:val="20"/>
        </w:rPr>
      </w:pPr>
    </w:p>
    <w:p w14:paraId="27D1F28B" w14:textId="77777777" w:rsidR="00A73109" w:rsidRPr="001E0BA5" w:rsidRDefault="00A73109" w:rsidP="00A73109">
      <w:pPr>
        <w:spacing w:after="0" w:line="240" w:lineRule="auto"/>
        <w:ind w:right="140"/>
        <w:jc w:val="right"/>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AT’N: Lic. Maribel Becerra Bañuelos</w:t>
      </w:r>
    </w:p>
    <w:p w14:paraId="3C527784" w14:textId="77777777" w:rsidR="00A73109" w:rsidRPr="001E0BA5" w:rsidRDefault="00A73109" w:rsidP="00A73109">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Directora de Recursos Materiales</w:t>
      </w:r>
    </w:p>
    <w:p w14:paraId="50BB74BC" w14:textId="77777777" w:rsidR="00E90C35" w:rsidRPr="001E0BA5" w:rsidRDefault="00E90C35" w:rsidP="00E90C35">
      <w:pPr>
        <w:widowControl w:val="0"/>
        <w:spacing w:after="0"/>
        <w:jc w:val="center"/>
        <w:rPr>
          <w:rFonts w:asciiTheme="majorHAnsi" w:eastAsia="Arial" w:hAnsiTheme="majorHAnsi" w:cstheme="majorHAnsi"/>
          <w:b/>
          <w:color w:val="000000"/>
          <w:sz w:val="20"/>
          <w:szCs w:val="20"/>
        </w:rPr>
      </w:pPr>
    </w:p>
    <w:p w14:paraId="427A3E71" w14:textId="77777777" w:rsidR="00E90C35" w:rsidRPr="001E0BA5" w:rsidRDefault="00E90C35" w:rsidP="00E90C35">
      <w:pPr>
        <w:widowControl w:val="0"/>
        <w:spacing w:after="0"/>
        <w:jc w:val="both"/>
        <w:rPr>
          <w:rFonts w:asciiTheme="majorHAnsi" w:eastAsia="Century Gothic" w:hAnsiTheme="majorHAnsi" w:cstheme="majorHAnsi"/>
          <w:color w:val="000000"/>
          <w:sz w:val="20"/>
          <w:szCs w:val="20"/>
        </w:rPr>
      </w:pPr>
    </w:p>
    <w:p w14:paraId="66BA4F56" w14:textId="77777777" w:rsidR="00E90C35" w:rsidRPr="001E0BA5" w:rsidRDefault="00E90C35" w:rsidP="00E90C35">
      <w:pPr>
        <w:widowControl w:val="0"/>
        <w:spacing w:after="0"/>
        <w:jc w:val="both"/>
        <w:rPr>
          <w:rFonts w:asciiTheme="majorHAnsi" w:eastAsia="Century Gothic" w:hAnsiTheme="majorHAnsi" w:cstheme="majorHAnsi"/>
          <w:color w:val="000000"/>
          <w:sz w:val="20"/>
          <w:szCs w:val="20"/>
        </w:rPr>
      </w:pPr>
    </w:p>
    <w:p w14:paraId="148291BA" w14:textId="6FD6167F" w:rsidR="00E90C35" w:rsidRPr="001E0BA5" w:rsidRDefault="00E90C35" w:rsidP="00E90C35">
      <w:pPr>
        <w:widowControl w:val="0"/>
        <w:spacing w:after="0"/>
        <w:jc w:val="both"/>
        <w:rPr>
          <w:rFonts w:asciiTheme="majorHAnsi" w:eastAsia="Arial" w:hAnsiTheme="majorHAnsi" w:cstheme="majorHAnsi"/>
          <w:bCs/>
          <w:color w:val="000000"/>
          <w:sz w:val="20"/>
          <w:szCs w:val="20"/>
        </w:rPr>
      </w:pPr>
      <w:r w:rsidRPr="001E0BA5">
        <w:rPr>
          <w:rFonts w:asciiTheme="majorHAnsi" w:eastAsia="Arial" w:hAnsiTheme="majorHAnsi" w:cstheme="majorHAnsi"/>
          <w:bCs/>
          <w:color w:val="000000"/>
          <w:sz w:val="20"/>
          <w:szCs w:val="20"/>
        </w:rPr>
        <w:t xml:space="preserve">En cumplimiento con los requisitos establecidos en el presente </w:t>
      </w:r>
      <w:r w:rsidRPr="001E0BA5">
        <w:rPr>
          <w:rFonts w:asciiTheme="majorHAnsi" w:eastAsia="Arial" w:hAnsiTheme="majorHAnsi" w:cstheme="majorHAnsi"/>
          <w:b/>
          <w:color w:val="000000"/>
          <w:sz w:val="20"/>
          <w:szCs w:val="20"/>
        </w:rPr>
        <w:t>PROCEDIMIENTO DE ADQUISICIÓN</w:t>
      </w:r>
      <w:r w:rsidRPr="001E0BA5">
        <w:rPr>
          <w:rFonts w:asciiTheme="majorHAnsi" w:eastAsia="Arial" w:hAnsiTheme="majorHAnsi" w:cstheme="majorHAnsi"/>
          <w:bCs/>
          <w:color w:val="000000"/>
          <w:sz w:val="20"/>
          <w:szCs w:val="20"/>
        </w:rPr>
        <w:t xml:space="preserve"> de la </w:t>
      </w:r>
      <w:r w:rsidRPr="001E0BA5">
        <w:rPr>
          <w:rFonts w:asciiTheme="majorHAnsi" w:eastAsia="Arial" w:hAnsiTheme="majorHAnsi" w:cstheme="majorHAnsi"/>
          <w:b/>
          <w:color w:val="000000"/>
          <w:sz w:val="20"/>
          <w:szCs w:val="20"/>
        </w:rPr>
        <w:t>LICITACIÓN PÚBLICA NACIONAL LCCC</w:t>
      </w:r>
      <w:r w:rsidR="00A260C8" w:rsidRPr="001E0BA5">
        <w:rPr>
          <w:rFonts w:asciiTheme="majorHAnsi" w:eastAsia="Arial" w:hAnsiTheme="majorHAnsi" w:cstheme="majorHAnsi"/>
          <w:b/>
          <w:color w:val="000000"/>
          <w:sz w:val="20"/>
          <w:szCs w:val="20"/>
        </w:rPr>
        <w:t xml:space="preserve"> - </w:t>
      </w:r>
      <w:r w:rsidR="00C7670B" w:rsidRPr="001E0BA5">
        <w:rPr>
          <w:rFonts w:asciiTheme="majorHAnsi" w:eastAsia="Arial" w:hAnsiTheme="majorHAnsi" w:cstheme="majorHAnsi"/>
          <w:b/>
          <w:color w:val="000000"/>
          <w:sz w:val="20"/>
          <w:szCs w:val="20"/>
        </w:rPr>
        <w:t>0</w:t>
      </w:r>
      <w:r w:rsidR="00E50262" w:rsidRPr="001E0BA5">
        <w:rPr>
          <w:rFonts w:asciiTheme="majorHAnsi" w:eastAsia="Arial" w:hAnsiTheme="majorHAnsi" w:cstheme="majorHAnsi"/>
          <w:b/>
          <w:color w:val="000000"/>
          <w:sz w:val="20"/>
          <w:szCs w:val="20"/>
        </w:rPr>
        <w:t>53</w:t>
      </w:r>
      <w:r w:rsidR="00A260C8" w:rsidRPr="001E0BA5">
        <w:rPr>
          <w:rFonts w:asciiTheme="majorHAnsi" w:eastAsia="Arial" w:hAnsiTheme="majorHAnsi" w:cstheme="majorHAnsi"/>
          <w:b/>
          <w:color w:val="000000"/>
          <w:sz w:val="20"/>
          <w:szCs w:val="20"/>
        </w:rPr>
        <w:t xml:space="preserve"> </w:t>
      </w:r>
      <w:r w:rsidRPr="001E0BA5">
        <w:rPr>
          <w:rFonts w:asciiTheme="majorHAnsi" w:eastAsia="Arial" w:hAnsiTheme="majorHAnsi" w:cstheme="majorHAnsi"/>
          <w:b/>
          <w:color w:val="000000"/>
          <w:sz w:val="20"/>
          <w:szCs w:val="20"/>
        </w:rPr>
        <w:t>-</w:t>
      </w:r>
      <w:r w:rsidR="00A260C8" w:rsidRPr="001E0BA5">
        <w:rPr>
          <w:rFonts w:asciiTheme="majorHAnsi" w:eastAsia="Arial" w:hAnsiTheme="majorHAnsi" w:cstheme="majorHAnsi"/>
          <w:b/>
          <w:color w:val="000000"/>
          <w:sz w:val="20"/>
          <w:szCs w:val="20"/>
        </w:rPr>
        <w:t xml:space="preserve"> </w:t>
      </w:r>
      <w:r w:rsidRPr="001E0BA5">
        <w:rPr>
          <w:rFonts w:asciiTheme="majorHAnsi" w:eastAsia="Arial" w:hAnsiTheme="majorHAnsi" w:cstheme="majorHAnsi"/>
          <w:b/>
          <w:color w:val="000000"/>
          <w:sz w:val="20"/>
          <w:szCs w:val="20"/>
        </w:rPr>
        <w:t>2021</w:t>
      </w:r>
      <w:r w:rsidRPr="001E0BA5">
        <w:rPr>
          <w:rFonts w:asciiTheme="majorHAnsi" w:eastAsia="Arial" w:hAnsiTheme="majorHAnsi" w:cstheme="majorHAnsi"/>
          <w:bCs/>
          <w:color w:val="000000"/>
          <w:sz w:val="20"/>
          <w:szCs w:val="20"/>
        </w:rPr>
        <w:t xml:space="preserve"> para la </w:t>
      </w:r>
      <w:r w:rsidR="00F078B6" w:rsidRPr="00F078B6">
        <w:rPr>
          <w:rFonts w:asciiTheme="majorHAnsi" w:eastAsia="Century Gothic" w:hAnsiTheme="majorHAnsi" w:cstheme="majorHAnsi"/>
          <w:b/>
          <w:bCs/>
          <w:color w:val="000000"/>
          <w:sz w:val="20"/>
          <w:szCs w:val="20"/>
        </w:rPr>
        <w:t>“ADQUISICIÓN DE MATERIAL Y EQUIPO MÉDICO PARA EL HOSPITAL REGIONAL TEPATITLAN Y LA DIRECCIÓN MÉDICA DEL O.P.D. SERVICIOS DE SALUD JALISCO.”</w:t>
      </w:r>
      <w:r w:rsidRPr="001E0BA5">
        <w:rPr>
          <w:rFonts w:asciiTheme="majorHAnsi" w:eastAsia="Arial" w:hAnsiTheme="majorHAnsi" w:cstheme="majorHAnsi"/>
          <w:bCs/>
          <w:color w:val="000000"/>
          <w:sz w:val="20"/>
          <w:szCs w:val="20"/>
        </w:rPr>
        <w:t xml:space="preserve">, manifiesto por medio del presente bajo protesta de decir verdad que la carta que adjunto es original donde se </w:t>
      </w:r>
      <w:r w:rsidRPr="001E0BA5">
        <w:rPr>
          <w:rFonts w:asciiTheme="majorHAnsi" w:eastAsia="Century Gothic" w:hAnsiTheme="majorHAnsi" w:cstheme="majorHAnsi"/>
          <w:bCs/>
          <w:color w:val="000000"/>
          <w:sz w:val="20"/>
          <w:szCs w:val="20"/>
        </w:rPr>
        <w:t>plasma</w:t>
      </w:r>
      <w:r w:rsidRPr="001E0BA5">
        <w:rPr>
          <w:rFonts w:asciiTheme="majorHAnsi" w:eastAsia="Century Gothic" w:hAnsiTheme="majorHAnsi" w:cstheme="majorHAnsi"/>
          <w:bCs/>
          <w:sz w:val="20"/>
          <w:szCs w:val="20"/>
        </w:rPr>
        <w:t xml:space="preserve"> que, en caso de resultar adjudicado, el </w:t>
      </w:r>
      <w:r w:rsidRPr="001E0BA5">
        <w:rPr>
          <w:rFonts w:asciiTheme="majorHAnsi" w:eastAsia="Century Gothic" w:hAnsiTheme="majorHAnsi" w:cstheme="majorHAnsi"/>
          <w:b/>
          <w:sz w:val="20"/>
          <w:szCs w:val="20"/>
        </w:rPr>
        <w:t>PROVEEDOR</w:t>
      </w:r>
      <w:r w:rsidRPr="001E0BA5">
        <w:rPr>
          <w:rFonts w:asciiTheme="majorHAnsi" w:eastAsia="Century Gothic" w:hAnsiTheme="majorHAnsi" w:cstheme="majorHAnsi"/>
          <w:bCs/>
          <w:sz w:val="20"/>
          <w:szCs w:val="20"/>
        </w:rPr>
        <w:t xml:space="preserve"> se compromete a </w:t>
      </w:r>
      <w:r w:rsidRPr="001E0BA5">
        <w:rPr>
          <w:rFonts w:asciiTheme="majorHAnsi" w:eastAsia="Century Gothic" w:hAnsiTheme="majorHAnsi" w:cstheme="majorHAnsi"/>
          <w:color w:val="000000"/>
          <w:sz w:val="20"/>
          <w:szCs w:val="20"/>
        </w:rPr>
        <w:t xml:space="preserve">entregar la garantía de cumplimiento, señalada en el </w:t>
      </w:r>
      <w:r w:rsidR="008D5EBB" w:rsidRPr="001E0BA5">
        <w:rPr>
          <w:rFonts w:asciiTheme="majorHAnsi" w:eastAsia="Century Gothic" w:hAnsiTheme="majorHAnsi" w:cstheme="majorHAnsi"/>
          <w:color w:val="000000"/>
          <w:sz w:val="20"/>
          <w:szCs w:val="20"/>
        </w:rPr>
        <w:t xml:space="preserve">numeral </w:t>
      </w:r>
      <w:r w:rsidRPr="001E0BA5">
        <w:rPr>
          <w:rFonts w:asciiTheme="majorHAnsi" w:eastAsia="Century Gothic" w:hAnsiTheme="majorHAnsi" w:cstheme="majorHAnsi"/>
          <w:color w:val="000000"/>
          <w:sz w:val="20"/>
          <w:szCs w:val="20"/>
        </w:rPr>
        <w:t>2</w:t>
      </w:r>
      <w:r w:rsidR="00E53F7C">
        <w:rPr>
          <w:rFonts w:asciiTheme="majorHAnsi" w:eastAsia="Century Gothic" w:hAnsiTheme="majorHAnsi" w:cstheme="majorHAnsi"/>
          <w:color w:val="000000"/>
          <w:sz w:val="20"/>
          <w:szCs w:val="20"/>
        </w:rPr>
        <w:t>3</w:t>
      </w:r>
      <w:r w:rsidRPr="001E0BA5">
        <w:rPr>
          <w:rFonts w:asciiTheme="majorHAnsi" w:eastAsia="Century Gothic" w:hAnsiTheme="majorHAnsi" w:cstheme="majorHAnsi"/>
          <w:color w:val="000000"/>
          <w:sz w:val="20"/>
          <w:szCs w:val="20"/>
        </w:rPr>
        <w:t xml:space="preserve"> de las </w:t>
      </w:r>
      <w:r w:rsidR="00E53F7C">
        <w:rPr>
          <w:rFonts w:asciiTheme="majorHAnsi" w:eastAsia="Century Gothic" w:hAnsiTheme="majorHAnsi" w:cstheme="majorHAnsi"/>
          <w:color w:val="000000"/>
          <w:sz w:val="20"/>
          <w:szCs w:val="20"/>
        </w:rPr>
        <w:t xml:space="preserve">presentes </w:t>
      </w:r>
      <w:r w:rsidRPr="001E0BA5">
        <w:rPr>
          <w:rFonts w:asciiTheme="majorHAnsi" w:eastAsia="Century Gothic" w:hAnsiTheme="majorHAnsi" w:cstheme="majorHAnsi"/>
          <w:b/>
          <w:bCs/>
          <w:color w:val="000000"/>
          <w:sz w:val="20"/>
          <w:szCs w:val="20"/>
        </w:rPr>
        <w:t>BASES,</w:t>
      </w:r>
      <w:r w:rsidRPr="001E0BA5">
        <w:rPr>
          <w:rFonts w:asciiTheme="majorHAnsi" w:eastAsia="Century Gothic" w:hAnsiTheme="majorHAnsi" w:cstheme="majorHAnsi"/>
          <w:color w:val="000000"/>
          <w:sz w:val="20"/>
          <w:szCs w:val="20"/>
        </w:rPr>
        <w:t xml:space="preserve"> de conformidad con lo establecido en el </w:t>
      </w:r>
      <w:r w:rsidRPr="001E0BA5">
        <w:rPr>
          <w:rFonts w:asciiTheme="majorHAnsi" w:eastAsia="Century Gothic" w:hAnsiTheme="majorHAnsi" w:cstheme="majorHAnsi"/>
          <w:b/>
          <w:bCs/>
          <w:color w:val="000000"/>
          <w:sz w:val="20"/>
          <w:szCs w:val="20"/>
        </w:rPr>
        <w:t>Anexo 1</w:t>
      </w:r>
      <w:r w:rsidR="001501D3" w:rsidRPr="001E0BA5">
        <w:rPr>
          <w:rFonts w:asciiTheme="majorHAnsi" w:eastAsia="Century Gothic" w:hAnsiTheme="majorHAnsi" w:cstheme="majorHAnsi"/>
          <w:b/>
          <w:bCs/>
          <w:color w:val="000000"/>
          <w:sz w:val="20"/>
          <w:szCs w:val="20"/>
        </w:rPr>
        <w:t>5</w:t>
      </w:r>
      <w:r w:rsidRPr="001E0BA5">
        <w:rPr>
          <w:rFonts w:asciiTheme="majorHAnsi" w:eastAsia="Century Gothic" w:hAnsiTheme="majorHAnsi" w:cstheme="majorHAnsi"/>
          <w:b/>
          <w:bCs/>
          <w:color w:val="000000"/>
          <w:sz w:val="20"/>
          <w:szCs w:val="20"/>
        </w:rPr>
        <w:t>.</w:t>
      </w:r>
      <w:r w:rsidRPr="001E0BA5">
        <w:rPr>
          <w:rFonts w:asciiTheme="majorHAnsi" w:eastAsia="Century Gothic" w:hAnsiTheme="majorHAnsi" w:cstheme="majorHAnsi"/>
          <w:bCs/>
          <w:sz w:val="20"/>
          <w:szCs w:val="20"/>
        </w:rPr>
        <w:t xml:space="preserve"> (Escrito en formato libre)</w:t>
      </w:r>
      <w:r w:rsidRPr="001E0BA5">
        <w:rPr>
          <w:rFonts w:asciiTheme="majorHAnsi" w:eastAsia="Arial" w:hAnsiTheme="majorHAnsi" w:cstheme="majorHAnsi"/>
          <w:bCs/>
          <w:color w:val="000000"/>
          <w:sz w:val="20"/>
          <w:szCs w:val="20"/>
        </w:rPr>
        <w:t>.</w:t>
      </w:r>
    </w:p>
    <w:p w14:paraId="701D4D3B" w14:textId="77777777" w:rsidR="00E90C35" w:rsidRPr="001E0BA5" w:rsidRDefault="00E90C35" w:rsidP="00E90C35">
      <w:pPr>
        <w:widowControl w:val="0"/>
        <w:spacing w:after="0" w:line="360" w:lineRule="auto"/>
        <w:jc w:val="both"/>
        <w:rPr>
          <w:rFonts w:asciiTheme="majorHAnsi" w:eastAsia="Arial" w:hAnsiTheme="majorHAnsi" w:cstheme="majorHAnsi"/>
          <w:b/>
          <w:color w:val="000000"/>
          <w:sz w:val="20"/>
          <w:szCs w:val="20"/>
        </w:rPr>
      </w:pPr>
    </w:p>
    <w:p w14:paraId="2F28C745" w14:textId="77777777" w:rsidR="00E90C35" w:rsidRPr="001E0BA5" w:rsidRDefault="00E90C35" w:rsidP="00E90C35">
      <w:pPr>
        <w:widowControl w:val="0"/>
        <w:spacing w:after="0"/>
        <w:jc w:val="both"/>
        <w:rPr>
          <w:rFonts w:asciiTheme="majorHAnsi" w:eastAsia="Arial" w:hAnsiTheme="majorHAnsi" w:cstheme="majorHAnsi"/>
          <w:b/>
          <w:color w:val="000000"/>
          <w:sz w:val="20"/>
          <w:szCs w:val="20"/>
        </w:rPr>
      </w:pPr>
    </w:p>
    <w:p w14:paraId="4A717F34" w14:textId="77777777" w:rsidR="00E90C35" w:rsidRPr="001E0BA5" w:rsidRDefault="00E90C35" w:rsidP="00E90C35">
      <w:pPr>
        <w:widowControl w:val="0"/>
        <w:spacing w:after="0"/>
        <w:jc w:val="both"/>
        <w:rPr>
          <w:rFonts w:asciiTheme="majorHAnsi" w:eastAsia="Arial" w:hAnsiTheme="majorHAnsi" w:cstheme="majorHAnsi"/>
          <w:b/>
          <w:color w:val="000000"/>
          <w:sz w:val="20"/>
          <w:szCs w:val="20"/>
        </w:rPr>
      </w:pPr>
    </w:p>
    <w:p w14:paraId="7F29BF42" w14:textId="77777777" w:rsidR="00E90C35" w:rsidRPr="001E0BA5" w:rsidRDefault="00E90C35" w:rsidP="00E90C35">
      <w:pPr>
        <w:widowControl w:val="0"/>
        <w:spacing w:after="0"/>
        <w:jc w:val="both"/>
        <w:rPr>
          <w:rFonts w:asciiTheme="majorHAnsi" w:eastAsia="Arial" w:hAnsiTheme="majorHAnsi" w:cstheme="majorHAnsi"/>
          <w:b/>
          <w:color w:val="000000"/>
          <w:sz w:val="20"/>
          <w:szCs w:val="20"/>
        </w:rPr>
      </w:pPr>
    </w:p>
    <w:p w14:paraId="7F9B5137" w14:textId="77777777" w:rsidR="00E90C35" w:rsidRPr="001E0BA5" w:rsidRDefault="00E90C35" w:rsidP="00E90C35">
      <w:pPr>
        <w:widowControl w:val="0"/>
        <w:spacing w:after="0"/>
        <w:jc w:val="center"/>
        <w:rPr>
          <w:rFonts w:asciiTheme="majorHAnsi" w:eastAsia="Arial" w:hAnsiTheme="majorHAnsi" w:cstheme="majorHAnsi"/>
          <w:b/>
          <w:color w:val="000000"/>
          <w:sz w:val="20"/>
          <w:szCs w:val="20"/>
        </w:rPr>
      </w:pPr>
    </w:p>
    <w:p w14:paraId="0487B022" w14:textId="77777777" w:rsidR="00E90C35" w:rsidRPr="001E0BA5" w:rsidRDefault="00E90C35" w:rsidP="00E90C35">
      <w:pPr>
        <w:widowControl w:val="0"/>
        <w:spacing w:after="0"/>
        <w:jc w:val="center"/>
        <w:rPr>
          <w:rFonts w:asciiTheme="majorHAnsi" w:eastAsia="Arial" w:hAnsiTheme="majorHAnsi" w:cstheme="majorHAnsi"/>
          <w:b/>
          <w:color w:val="000000"/>
          <w:sz w:val="20"/>
          <w:szCs w:val="20"/>
        </w:rPr>
      </w:pPr>
    </w:p>
    <w:p w14:paraId="647CB349" w14:textId="77777777" w:rsidR="00E90C35" w:rsidRPr="001E0BA5" w:rsidRDefault="00E90C35" w:rsidP="00E90C35">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ATENTAMENTE</w:t>
      </w:r>
    </w:p>
    <w:p w14:paraId="1EF6D46F" w14:textId="77777777" w:rsidR="00E90C35" w:rsidRPr="001E0BA5" w:rsidRDefault="00E90C35" w:rsidP="00E90C35">
      <w:pPr>
        <w:widowControl w:val="0"/>
        <w:spacing w:after="0"/>
        <w:jc w:val="center"/>
        <w:rPr>
          <w:rFonts w:asciiTheme="majorHAnsi" w:eastAsia="Arial" w:hAnsiTheme="majorHAnsi" w:cstheme="majorHAnsi"/>
          <w:b/>
          <w:color w:val="000000"/>
          <w:sz w:val="20"/>
          <w:szCs w:val="20"/>
        </w:rPr>
      </w:pPr>
    </w:p>
    <w:p w14:paraId="7E4062CA" w14:textId="77777777" w:rsidR="00E90C35" w:rsidRPr="001E0BA5" w:rsidRDefault="00E90C35" w:rsidP="00E90C35">
      <w:pPr>
        <w:widowControl w:val="0"/>
        <w:spacing w:after="0"/>
        <w:jc w:val="center"/>
        <w:rPr>
          <w:rFonts w:asciiTheme="majorHAnsi" w:eastAsia="Arial" w:hAnsiTheme="majorHAnsi" w:cstheme="majorHAnsi"/>
          <w:b/>
          <w:color w:val="000000"/>
          <w:sz w:val="20"/>
          <w:szCs w:val="20"/>
        </w:rPr>
      </w:pPr>
    </w:p>
    <w:p w14:paraId="071ACFA1" w14:textId="77777777" w:rsidR="00E90C35" w:rsidRPr="001E0BA5" w:rsidRDefault="00E90C35" w:rsidP="00E90C35">
      <w:pPr>
        <w:widowControl w:val="0"/>
        <w:spacing w:after="0"/>
        <w:jc w:val="center"/>
        <w:rPr>
          <w:rFonts w:asciiTheme="majorHAnsi" w:eastAsia="Arial" w:hAnsiTheme="majorHAnsi" w:cstheme="majorHAnsi"/>
          <w:b/>
          <w:color w:val="000000"/>
          <w:sz w:val="20"/>
          <w:szCs w:val="20"/>
        </w:rPr>
      </w:pPr>
    </w:p>
    <w:p w14:paraId="2A9C0ADD" w14:textId="77777777" w:rsidR="00E90C35" w:rsidRPr="001E0BA5" w:rsidRDefault="00E90C35" w:rsidP="00E90C35">
      <w:pPr>
        <w:widowControl w:val="0"/>
        <w:spacing w:after="0"/>
        <w:jc w:val="center"/>
        <w:rPr>
          <w:rFonts w:asciiTheme="majorHAnsi" w:eastAsia="Arial" w:hAnsiTheme="majorHAnsi" w:cstheme="majorHAnsi"/>
          <w:b/>
          <w:color w:val="000000"/>
          <w:sz w:val="20"/>
          <w:szCs w:val="20"/>
        </w:rPr>
      </w:pPr>
    </w:p>
    <w:p w14:paraId="3F597CAD" w14:textId="77777777" w:rsidR="00E90C35" w:rsidRPr="001E0BA5" w:rsidRDefault="00E90C35" w:rsidP="00E90C35">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_________________________</w:t>
      </w:r>
    </w:p>
    <w:p w14:paraId="6710E21F" w14:textId="77777777" w:rsidR="00E90C35" w:rsidRPr="001E0BA5" w:rsidRDefault="00E90C35" w:rsidP="00E90C35">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Nombre y firma del Licitante</w:t>
      </w:r>
    </w:p>
    <w:p w14:paraId="0DBFA0F9" w14:textId="03031014" w:rsidR="00485414" w:rsidRPr="001E0BA5" w:rsidRDefault="00E90C35" w:rsidP="00E90C35">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o Representante Legal</w:t>
      </w:r>
    </w:p>
    <w:p w14:paraId="2E6F685A" w14:textId="7EC62974" w:rsidR="00E90C35" w:rsidRPr="001E0BA5" w:rsidRDefault="00485414" w:rsidP="00485414">
      <w:pP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br w:type="page"/>
      </w:r>
    </w:p>
    <w:p w14:paraId="1B3BAE1C" w14:textId="5B932B62" w:rsidR="006A7009" w:rsidRDefault="006A7009" w:rsidP="007B56B6">
      <w:pPr>
        <w:widowControl w:val="0"/>
        <w:spacing w:after="0"/>
        <w:rPr>
          <w:rFonts w:ascii="Arial" w:eastAsia="Arial" w:hAnsi="Arial" w:cs="Arial"/>
          <w:b/>
          <w:color w:val="000000"/>
          <w:sz w:val="18"/>
          <w:szCs w:val="18"/>
        </w:rPr>
      </w:pPr>
    </w:p>
    <w:p w14:paraId="78FD9E01" w14:textId="58263361" w:rsidR="00485414" w:rsidRPr="001E0BA5" w:rsidRDefault="00485414" w:rsidP="00485414">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ANEXO 12.</w:t>
      </w:r>
    </w:p>
    <w:p w14:paraId="4C8E03ED" w14:textId="77777777" w:rsidR="007B56B6" w:rsidRPr="001E0BA5" w:rsidRDefault="007B56B6" w:rsidP="00485414">
      <w:pPr>
        <w:widowControl w:val="0"/>
        <w:spacing w:after="0"/>
        <w:jc w:val="center"/>
        <w:rPr>
          <w:rFonts w:asciiTheme="majorHAnsi" w:eastAsia="Arial" w:hAnsiTheme="majorHAnsi" w:cstheme="majorHAnsi"/>
          <w:b/>
          <w:color w:val="000000"/>
          <w:sz w:val="20"/>
          <w:szCs w:val="20"/>
        </w:rPr>
      </w:pPr>
    </w:p>
    <w:p w14:paraId="34A37FE7" w14:textId="77777777" w:rsidR="00485414" w:rsidRPr="001E0BA5" w:rsidRDefault="00485414" w:rsidP="00485414">
      <w:pPr>
        <w:spacing w:after="0"/>
        <w:ind w:right="140"/>
        <w:jc w:val="center"/>
        <w:rPr>
          <w:rFonts w:asciiTheme="majorHAnsi" w:eastAsia="Century Gothic" w:hAnsiTheme="majorHAnsi" w:cstheme="majorHAnsi"/>
          <w:b/>
          <w:bCs/>
          <w:color w:val="000000"/>
          <w:sz w:val="20"/>
          <w:szCs w:val="20"/>
        </w:rPr>
      </w:pPr>
      <w:r w:rsidRPr="001E0BA5">
        <w:rPr>
          <w:rFonts w:asciiTheme="majorHAnsi" w:eastAsia="Century Gothic" w:hAnsiTheme="majorHAnsi" w:cstheme="majorHAnsi"/>
          <w:b/>
          <w:bCs/>
          <w:color w:val="000000"/>
          <w:sz w:val="20"/>
          <w:szCs w:val="20"/>
        </w:rPr>
        <w:t>MANIFIESTO DE OBJETO SOCIAL</w:t>
      </w:r>
    </w:p>
    <w:p w14:paraId="7F6E9E5A"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51BDCFF1"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79DF2418" w14:textId="77777777" w:rsidR="00485414" w:rsidRPr="001E0BA5" w:rsidRDefault="00485414" w:rsidP="00485414">
      <w:pPr>
        <w:spacing w:after="0"/>
        <w:ind w:right="140"/>
        <w:jc w:val="right"/>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Guadalajara Jalisco, a ___ de ____ del 2021.</w:t>
      </w:r>
    </w:p>
    <w:p w14:paraId="00789ADE"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2DD9EABA"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1C0E9E44" w14:textId="77777777" w:rsidR="00485414" w:rsidRPr="001E0BA5" w:rsidRDefault="00485414" w:rsidP="00485414">
      <w:pPr>
        <w:spacing w:after="0"/>
        <w:ind w:right="140"/>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ORGANISMO PÚBLICO DESCENTRALIZADO</w:t>
      </w:r>
    </w:p>
    <w:p w14:paraId="77DA5A9F" w14:textId="77777777" w:rsidR="00485414" w:rsidRPr="001E0BA5" w:rsidRDefault="00485414" w:rsidP="00485414">
      <w:pPr>
        <w:spacing w:after="0"/>
        <w:ind w:right="140"/>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SERVICIOS DE SALUD JALISCO.</w:t>
      </w:r>
    </w:p>
    <w:p w14:paraId="0ED38C00" w14:textId="77777777" w:rsidR="00485414" w:rsidRPr="001E0BA5" w:rsidRDefault="00485414" w:rsidP="00485414">
      <w:pPr>
        <w:spacing w:after="0"/>
        <w:ind w:right="140"/>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PRESENTE.</w:t>
      </w:r>
    </w:p>
    <w:p w14:paraId="64AE8C07"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173ED2F2"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5F2FABAD" w14:textId="77777777" w:rsidR="00A73109" w:rsidRPr="001E0BA5" w:rsidRDefault="00A73109" w:rsidP="00A73109">
      <w:pPr>
        <w:spacing w:after="0" w:line="240" w:lineRule="auto"/>
        <w:ind w:right="140"/>
        <w:jc w:val="right"/>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AT’N: Lic. Maribel Becerra Bañuelos</w:t>
      </w:r>
    </w:p>
    <w:p w14:paraId="42D9E4DD" w14:textId="77777777" w:rsidR="00A73109" w:rsidRPr="001E0BA5" w:rsidRDefault="00A73109" w:rsidP="00A73109">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Directora de Recursos Materiales</w:t>
      </w:r>
    </w:p>
    <w:p w14:paraId="79EAD453"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40E05B41"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7A19A40D" w14:textId="21F0EEC1" w:rsidR="00485414" w:rsidRPr="001E0BA5" w:rsidRDefault="00485414" w:rsidP="00485414">
      <w:pPr>
        <w:widowControl w:val="0"/>
        <w:spacing w:after="0"/>
        <w:jc w:val="both"/>
        <w:rPr>
          <w:rFonts w:asciiTheme="majorHAnsi" w:eastAsia="Arial" w:hAnsiTheme="majorHAnsi" w:cstheme="majorHAnsi"/>
          <w:bCs/>
          <w:color w:val="000000"/>
          <w:sz w:val="20"/>
          <w:szCs w:val="20"/>
        </w:rPr>
      </w:pPr>
      <w:r w:rsidRPr="001E0BA5">
        <w:rPr>
          <w:rFonts w:asciiTheme="majorHAnsi" w:eastAsia="Arial" w:hAnsiTheme="majorHAnsi" w:cstheme="majorHAnsi"/>
          <w:bCs/>
          <w:color w:val="000000"/>
          <w:sz w:val="20"/>
          <w:szCs w:val="20"/>
        </w:rPr>
        <w:t xml:space="preserve">(Nombre de mi representada), manifiesto que el objeto social, actividad económica y profesionales están relacionadas con la adquisición de los bienes objeto de la licitación, </w:t>
      </w:r>
      <w:r w:rsidR="009F5A7A" w:rsidRPr="001E0BA5">
        <w:rPr>
          <w:rFonts w:asciiTheme="majorHAnsi" w:eastAsia="Arial" w:hAnsiTheme="majorHAnsi" w:cstheme="majorHAnsi"/>
          <w:bCs/>
          <w:color w:val="000000"/>
          <w:sz w:val="20"/>
          <w:szCs w:val="20"/>
        </w:rPr>
        <w:t>además</w:t>
      </w:r>
      <w:r w:rsidRPr="001E0BA5">
        <w:rPr>
          <w:rFonts w:asciiTheme="majorHAnsi" w:eastAsia="Arial" w:hAnsiTheme="majorHAnsi" w:cstheme="majorHAnsi"/>
          <w:bCs/>
          <w:color w:val="000000"/>
          <w:sz w:val="20"/>
          <w:szCs w:val="20"/>
        </w:rPr>
        <w:t xml:space="preserve"> contamos con la capacidad técnica, administrativa, legal y que somos solventes económicamente para entregar los bienes solicitados por la </w:t>
      </w:r>
      <w:r w:rsidRPr="001E0BA5">
        <w:rPr>
          <w:rFonts w:asciiTheme="majorHAnsi" w:eastAsia="Arial" w:hAnsiTheme="majorHAnsi" w:cstheme="majorHAnsi"/>
          <w:b/>
          <w:bCs/>
          <w:color w:val="000000"/>
          <w:sz w:val="20"/>
          <w:szCs w:val="20"/>
        </w:rPr>
        <w:t>CONVOCANTE</w:t>
      </w:r>
      <w:r w:rsidRPr="001E0BA5">
        <w:rPr>
          <w:rFonts w:asciiTheme="majorHAnsi" w:eastAsia="Arial" w:hAnsiTheme="majorHAnsi" w:cstheme="majorHAnsi"/>
          <w:bCs/>
          <w:color w:val="000000"/>
          <w:sz w:val="20"/>
          <w:szCs w:val="20"/>
        </w:rPr>
        <w:t xml:space="preserve"> en tiempo y forma, para lo cual presentamos la información contenida en nuestra propuesta, misma que estará sujeta a la evaluación de la </w:t>
      </w:r>
      <w:r w:rsidRPr="001E0BA5">
        <w:rPr>
          <w:rFonts w:asciiTheme="majorHAnsi" w:eastAsia="Arial" w:hAnsiTheme="majorHAnsi" w:cstheme="majorHAnsi"/>
          <w:b/>
          <w:bCs/>
          <w:color w:val="000000"/>
          <w:sz w:val="20"/>
          <w:szCs w:val="20"/>
        </w:rPr>
        <w:t>CONVOCANTE</w:t>
      </w:r>
      <w:r w:rsidRPr="001E0BA5">
        <w:rPr>
          <w:rFonts w:asciiTheme="majorHAnsi" w:eastAsia="Century Gothic" w:hAnsiTheme="majorHAnsi" w:cstheme="majorHAnsi"/>
          <w:bCs/>
          <w:color w:val="000000"/>
          <w:sz w:val="20"/>
          <w:szCs w:val="20"/>
        </w:rPr>
        <w:t>.</w:t>
      </w:r>
    </w:p>
    <w:p w14:paraId="44B785F3" w14:textId="77777777" w:rsidR="00485414" w:rsidRPr="001E0BA5" w:rsidRDefault="00485414" w:rsidP="00485414">
      <w:pPr>
        <w:widowControl w:val="0"/>
        <w:spacing w:after="0"/>
        <w:jc w:val="both"/>
        <w:rPr>
          <w:rFonts w:asciiTheme="majorHAnsi" w:eastAsia="Arial" w:hAnsiTheme="majorHAnsi" w:cstheme="majorHAnsi"/>
          <w:bCs/>
          <w:color w:val="000000"/>
          <w:sz w:val="20"/>
          <w:szCs w:val="20"/>
        </w:rPr>
      </w:pPr>
    </w:p>
    <w:p w14:paraId="4F9AA59A"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7ACFD51E"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122FC761"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4E0081DE"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0483133E"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ATENTAMENTE</w:t>
      </w:r>
    </w:p>
    <w:p w14:paraId="3385F316"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34CB6A5C"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7ABC1D51"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p>
    <w:p w14:paraId="1DBD9AB9"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_________________________</w:t>
      </w:r>
    </w:p>
    <w:p w14:paraId="0DE56D13" w14:textId="77777777" w:rsidR="00485414" w:rsidRPr="001E0BA5" w:rsidRDefault="00485414" w:rsidP="00485414">
      <w:pPr>
        <w:spacing w:after="0"/>
        <w:ind w:right="140"/>
        <w:jc w:val="center"/>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 xml:space="preserve">Nombre y firma del Licitante </w:t>
      </w:r>
    </w:p>
    <w:p w14:paraId="3596186B" w14:textId="77777777" w:rsidR="00485414" w:rsidRDefault="00485414" w:rsidP="00485414">
      <w:pPr>
        <w:spacing w:after="0" w:line="240" w:lineRule="auto"/>
        <w:ind w:right="140"/>
        <w:jc w:val="center"/>
        <w:rPr>
          <w:rFonts w:ascii="Arial" w:eastAsia="Century Gothic" w:hAnsi="Arial" w:cs="Arial"/>
          <w:b/>
          <w:color w:val="000000"/>
          <w:sz w:val="18"/>
          <w:szCs w:val="18"/>
        </w:rPr>
      </w:pPr>
      <w:r w:rsidRPr="001E0BA5">
        <w:rPr>
          <w:rFonts w:asciiTheme="majorHAnsi" w:eastAsia="Century Gothic" w:hAnsiTheme="majorHAnsi" w:cstheme="majorHAnsi"/>
          <w:b/>
          <w:color w:val="000000"/>
          <w:sz w:val="20"/>
          <w:szCs w:val="20"/>
        </w:rPr>
        <w:t>o Representante Legal</w:t>
      </w:r>
    </w:p>
    <w:p w14:paraId="5A338248" w14:textId="77777777" w:rsidR="00485414" w:rsidRDefault="00485414" w:rsidP="00485414">
      <w:pPr>
        <w:spacing w:after="0" w:line="240" w:lineRule="auto"/>
        <w:ind w:right="140"/>
        <w:jc w:val="center"/>
        <w:rPr>
          <w:rFonts w:ascii="Arial" w:eastAsia="Century Gothic" w:hAnsi="Arial" w:cs="Arial"/>
          <w:b/>
          <w:color w:val="000000"/>
          <w:sz w:val="18"/>
          <w:szCs w:val="18"/>
        </w:rPr>
      </w:pPr>
    </w:p>
    <w:p w14:paraId="0519F3F4" w14:textId="77777777" w:rsidR="00485414" w:rsidRDefault="00485414" w:rsidP="00485414">
      <w:pPr>
        <w:spacing w:after="0"/>
        <w:ind w:right="140"/>
        <w:jc w:val="center"/>
        <w:rPr>
          <w:rFonts w:ascii="Arial" w:eastAsia="Century Gothic" w:hAnsi="Arial" w:cs="Arial"/>
          <w:b/>
          <w:color w:val="000000"/>
          <w:sz w:val="16"/>
          <w:szCs w:val="16"/>
        </w:rPr>
      </w:pPr>
    </w:p>
    <w:p w14:paraId="4FB08B6A" w14:textId="77777777" w:rsidR="00485414" w:rsidRDefault="00485414" w:rsidP="00485414">
      <w:pPr>
        <w:spacing w:after="0"/>
        <w:ind w:right="140"/>
        <w:jc w:val="center"/>
        <w:rPr>
          <w:rFonts w:ascii="Arial" w:eastAsia="Century Gothic" w:hAnsi="Arial" w:cs="Arial"/>
          <w:b/>
          <w:color w:val="000000"/>
          <w:sz w:val="16"/>
          <w:szCs w:val="16"/>
        </w:rPr>
      </w:pPr>
    </w:p>
    <w:p w14:paraId="7AAEFEAF" w14:textId="77777777" w:rsidR="007B56B6" w:rsidRDefault="00485414" w:rsidP="007B56B6">
      <w:pPr>
        <w:widowControl w:val="0"/>
        <w:spacing w:after="0"/>
        <w:jc w:val="cente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31B23253" w14:textId="77777777" w:rsidR="007B56B6" w:rsidRDefault="007B56B6" w:rsidP="007B56B6">
      <w:pPr>
        <w:widowControl w:val="0"/>
        <w:spacing w:after="0"/>
        <w:rPr>
          <w:rFonts w:ascii="Arial" w:eastAsia="Century Gothic" w:hAnsi="Arial" w:cs="Arial"/>
          <w:b/>
          <w:color w:val="000000"/>
          <w:sz w:val="16"/>
          <w:szCs w:val="16"/>
        </w:rPr>
      </w:pPr>
    </w:p>
    <w:p w14:paraId="3591A8EF" w14:textId="61B23CE9" w:rsidR="007B56B6" w:rsidRPr="001E0BA5" w:rsidRDefault="007B56B6" w:rsidP="007B56B6">
      <w:pPr>
        <w:widowControl w:val="0"/>
        <w:tabs>
          <w:tab w:val="left" w:pos="3976"/>
        </w:tabs>
        <w:spacing w:after="0"/>
        <w:rPr>
          <w:rFonts w:asciiTheme="majorHAnsi" w:eastAsia="Arial" w:hAnsiTheme="majorHAnsi" w:cstheme="majorHAnsi"/>
          <w:b/>
          <w:color w:val="000000"/>
          <w:sz w:val="20"/>
          <w:szCs w:val="20"/>
        </w:rPr>
      </w:pPr>
      <w:r>
        <w:rPr>
          <w:rFonts w:ascii="Arial" w:eastAsia="Century Gothic" w:hAnsi="Arial" w:cs="Arial"/>
          <w:b/>
          <w:color w:val="000000"/>
          <w:sz w:val="16"/>
          <w:szCs w:val="16"/>
        </w:rPr>
        <w:tab/>
      </w:r>
      <w:r w:rsidR="00F90946" w:rsidRPr="001E0BA5">
        <w:rPr>
          <w:rFonts w:asciiTheme="majorHAnsi" w:eastAsia="Century Gothic" w:hAnsiTheme="majorHAnsi" w:cstheme="majorHAnsi"/>
          <w:b/>
          <w:color w:val="000000"/>
          <w:sz w:val="18"/>
          <w:szCs w:val="18"/>
        </w:rPr>
        <w:t xml:space="preserve"> </w:t>
      </w:r>
      <w:r w:rsidRPr="001E0BA5">
        <w:rPr>
          <w:rFonts w:asciiTheme="majorHAnsi" w:eastAsia="Arial" w:hAnsiTheme="majorHAnsi" w:cstheme="majorHAnsi"/>
          <w:b/>
          <w:color w:val="000000"/>
          <w:sz w:val="20"/>
          <w:szCs w:val="20"/>
        </w:rPr>
        <w:t>ANEXO 1</w:t>
      </w:r>
      <w:r w:rsidR="009F5A7A" w:rsidRPr="001E0BA5">
        <w:rPr>
          <w:rFonts w:asciiTheme="majorHAnsi" w:eastAsia="Arial" w:hAnsiTheme="majorHAnsi" w:cstheme="majorHAnsi"/>
          <w:b/>
          <w:color w:val="000000"/>
          <w:sz w:val="20"/>
          <w:szCs w:val="20"/>
        </w:rPr>
        <w:t>3</w:t>
      </w:r>
      <w:r w:rsidRPr="001E0BA5">
        <w:rPr>
          <w:rFonts w:asciiTheme="majorHAnsi" w:eastAsia="Arial" w:hAnsiTheme="majorHAnsi" w:cstheme="majorHAnsi"/>
          <w:b/>
          <w:color w:val="000000"/>
          <w:sz w:val="20"/>
          <w:szCs w:val="20"/>
        </w:rPr>
        <w:t>.</w:t>
      </w:r>
    </w:p>
    <w:p w14:paraId="24EF3AC9" w14:textId="77777777" w:rsidR="007B56B6" w:rsidRPr="001E0BA5" w:rsidRDefault="007B56B6" w:rsidP="007B56B6">
      <w:pPr>
        <w:widowControl w:val="0"/>
        <w:spacing w:after="0"/>
        <w:rPr>
          <w:rFonts w:asciiTheme="majorHAnsi" w:eastAsia="Arial" w:hAnsiTheme="majorHAnsi" w:cstheme="majorHAnsi"/>
          <w:b/>
          <w:color w:val="000000"/>
          <w:sz w:val="20"/>
          <w:szCs w:val="20"/>
        </w:rPr>
      </w:pPr>
    </w:p>
    <w:p w14:paraId="08AEF92E" w14:textId="2B06BFD1" w:rsidR="007B56B6" w:rsidRPr="001E0BA5" w:rsidRDefault="007B56B6" w:rsidP="007B56B6">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bCs/>
          <w:color w:val="000000"/>
          <w:sz w:val="20"/>
          <w:szCs w:val="20"/>
        </w:rPr>
        <w:t xml:space="preserve">MANIFIESTO QUE CUENTA CON LA INFRAESTRUCTURA ADMINISTRATIVA, FINANCIERA, HUMANA Y TÉCNICA PARA </w:t>
      </w:r>
      <w:r w:rsidR="00B34D26" w:rsidRPr="001E0BA5">
        <w:rPr>
          <w:rFonts w:asciiTheme="majorHAnsi" w:eastAsia="Arial" w:hAnsiTheme="majorHAnsi" w:cstheme="majorHAnsi"/>
          <w:b/>
          <w:bCs/>
          <w:color w:val="000000"/>
          <w:sz w:val="20"/>
          <w:szCs w:val="20"/>
        </w:rPr>
        <w:t>BRINDAR</w:t>
      </w:r>
      <w:r w:rsidRPr="001E0BA5">
        <w:rPr>
          <w:rFonts w:asciiTheme="majorHAnsi" w:eastAsia="Arial" w:hAnsiTheme="majorHAnsi" w:cstheme="majorHAnsi"/>
          <w:b/>
          <w:bCs/>
          <w:color w:val="000000"/>
          <w:sz w:val="20"/>
          <w:szCs w:val="20"/>
        </w:rPr>
        <w:t xml:space="preserve"> </w:t>
      </w:r>
      <w:r w:rsidR="00B34D26" w:rsidRPr="001E0BA5">
        <w:rPr>
          <w:rFonts w:asciiTheme="majorHAnsi" w:eastAsia="Arial" w:hAnsiTheme="majorHAnsi" w:cstheme="majorHAnsi"/>
          <w:b/>
          <w:bCs/>
          <w:color w:val="000000"/>
          <w:sz w:val="20"/>
          <w:szCs w:val="20"/>
        </w:rPr>
        <w:t>LOS</w:t>
      </w:r>
      <w:r w:rsidRPr="001E0BA5">
        <w:rPr>
          <w:rFonts w:asciiTheme="majorHAnsi" w:eastAsia="Arial" w:hAnsiTheme="majorHAnsi" w:cstheme="majorHAnsi"/>
          <w:b/>
          <w:bCs/>
          <w:color w:val="000000"/>
          <w:sz w:val="20"/>
          <w:szCs w:val="20"/>
        </w:rPr>
        <w:t xml:space="preserve"> </w:t>
      </w:r>
      <w:r w:rsidR="00B34D26" w:rsidRPr="001E0BA5">
        <w:rPr>
          <w:rFonts w:asciiTheme="majorHAnsi" w:eastAsia="Arial" w:hAnsiTheme="majorHAnsi" w:cstheme="majorHAnsi"/>
          <w:b/>
          <w:bCs/>
          <w:color w:val="000000"/>
          <w:sz w:val="20"/>
          <w:szCs w:val="20"/>
        </w:rPr>
        <w:t>BIENES</w:t>
      </w:r>
    </w:p>
    <w:p w14:paraId="3B9A0A1D"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p>
    <w:p w14:paraId="1F82E16A" w14:textId="77777777" w:rsidR="007B56B6" w:rsidRPr="001E0BA5" w:rsidRDefault="007B56B6" w:rsidP="007B56B6">
      <w:pPr>
        <w:widowControl w:val="0"/>
        <w:spacing w:after="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Guadalajara Jalisco, a __ de ____ del 2021.</w:t>
      </w:r>
    </w:p>
    <w:p w14:paraId="7B0E620A"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p>
    <w:p w14:paraId="71D42539" w14:textId="77777777" w:rsidR="007B56B6" w:rsidRPr="001E0BA5" w:rsidRDefault="007B56B6" w:rsidP="007B56B6">
      <w:pPr>
        <w:widowControl w:val="0"/>
        <w:spacing w:after="0"/>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ORGANISMO PÚBLICO DESCENTRALIZADO</w:t>
      </w:r>
    </w:p>
    <w:p w14:paraId="72A4E4D4" w14:textId="77777777" w:rsidR="007B56B6" w:rsidRPr="001E0BA5" w:rsidRDefault="007B56B6" w:rsidP="007B56B6">
      <w:pPr>
        <w:widowControl w:val="0"/>
        <w:spacing w:after="0"/>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SERVICIOS DE SALUD JALISCO</w:t>
      </w:r>
    </w:p>
    <w:p w14:paraId="3AEB9339" w14:textId="77777777" w:rsidR="007B56B6" w:rsidRPr="001E0BA5" w:rsidRDefault="007B56B6" w:rsidP="007B56B6">
      <w:pPr>
        <w:widowControl w:val="0"/>
        <w:spacing w:after="0"/>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PRESENTE.</w:t>
      </w:r>
    </w:p>
    <w:p w14:paraId="7A7BD56F"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p>
    <w:p w14:paraId="76FDF8F8" w14:textId="77777777" w:rsidR="00A73109" w:rsidRPr="001E0BA5" w:rsidRDefault="00A73109" w:rsidP="00A73109">
      <w:pPr>
        <w:spacing w:after="0" w:line="240" w:lineRule="auto"/>
        <w:ind w:right="140"/>
        <w:jc w:val="right"/>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AT’N: Lic. Maribel Becerra Bañuelos</w:t>
      </w:r>
    </w:p>
    <w:p w14:paraId="084534BD" w14:textId="77777777" w:rsidR="00A73109" w:rsidRPr="001E0BA5" w:rsidRDefault="00A73109" w:rsidP="00A73109">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Directora de Recursos Materiales</w:t>
      </w:r>
    </w:p>
    <w:p w14:paraId="7960AFEA"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p>
    <w:p w14:paraId="0D49905C" w14:textId="77777777" w:rsidR="007B56B6" w:rsidRPr="001E0BA5" w:rsidRDefault="007B56B6" w:rsidP="007B56B6">
      <w:pPr>
        <w:widowControl w:val="0"/>
        <w:spacing w:after="0"/>
        <w:jc w:val="both"/>
        <w:rPr>
          <w:rFonts w:asciiTheme="majorHAnsi" w:eastAsia="Century Gothic" w:hAnsiTheme="majorHAnsi" w:cstheme="majorHAnsi"/>
          <w:color w:val="000000"/>
          <w:sz w:val="20"/>
          <w:szCs w:val="20"/>
        </w:rPr>
      </w:pPr>
    </w:p>
    <w:p w14:paraId="5A33BFB5" w14:textId="29FE1DF1" w:rsidR="007B56B6" w:rsidRPr="001E0BA5" w:rsidRDefault="007B56B6" w:rsidP="00B34D26">
      <w:pPr>
        <w:jc w:val="both"/>
        <w:rPr>
          <w:rFonts w:asciiTheme="majorHAnsi" w:eastAsia="Century Gothic" w:hAnsiTheme="majorHAnsi" w:cstheme="majorHAnsi"/>
          <w:b/>
          <w:bCs/>
          <w:color w:val="000000"/>
          <w:sz w:val="20"/>
          <w:szCs w:val="20"/>
        </w:rPr>
      </w:pPr>
      <w:r w:rsidRPr="001E0BA5">
        <w:rPr>
          <w:rFonts w:asciiTheme="majorHAnsi" w:eastAsia="Arial" w:hAnsiTheme="majorHAnsi" w:cstheme="majorHAnsi"/>
          <w:bCs/>
          <w:color w:val="000000"/>
          <w:sz w:val="20"/>
          <w:szCs w:val="20"/>
        </w:rPr>
        <w:t xml:space="preserve">En cumplimiento con los requisitos establecidos en el presente </w:t>
      </w:r>
      <w:r w:rsidRPr="001E0BA5">
        <w:rPr>
          <w:rFonts w:asciiTheme="majorHAnsi" w:eastAsia="Arial" w:hAnsiTheme="majorHAnsi" w:cstheme="majorHAnsi"/>
          <w:b/>
          <w:color w:val="000000"/>
          <w:sz w:val="20"/>
          <w:szCs w:val="20"/>
        </w:rPr>
        <w:t xml:space="preserve">PROCEDIMIENTO DE </w:t>
      </w:r>
      <w:r w:rsidR="008D5EBB" w:rsidRPr="001E0BA5">
        <w:rPr>
          <w:rFonts w:asciiTheme="majorHAnsi" w:eastAsia="Arial" w:hAnsiTheme="majorHAnsi" w:cstheme="majorHAnsi"/>
          <w:b/>
          <w:color w:val="000000"/>
          <w:sz w:val="20"/>
          <w:szCs w:val="20"/>
        </w:rPr>
        <w:t>ADQUISICIÓN</w:t>
      </w:r>
      <w:r w:rsidRPr="001E0BA5">
        <w:rPr>
          <w:rFonts w:asciiTheme="majorHAnsi" w:eastAsia="Arial" w:hAnsiTheme="majorHAnsi" w:cstheme="majorHAnsi"/>
          <w:bCs/>
          <w:color w:val="000000"/>
          <w:sz w:val="20"/>
          <w:szCs w:val="20"/>
        </w:rPr>
        <w:t xml:space="preserve"> de la </w:t>
      </w:r>
      <w:r w:rsidRPr="001E0BA5">
        <w:rPr>
          <w:rFonts w:asciiTheme="majorHAnsi" w:eastAsia="Arial" w:hAnsiTheme="majorHAnsi" w:cstheme="majorHAnsi"/>
          <w:b/>
          <w:color w:val="000000"/>
          <w:sz w:val="20"/>
          <w:szCs w:val="20"/>
        </w:rPr>
        <w:t xml:space="preserve">LICITACIÓN PÚBLICA </w:t>
      </w:r>
      <w:r w:rsidR="00B34D26" w:rsidRPr="001E0BA5">
        <w:rPr>
          <w:rFonts w:asciiTheme="majorHAnsi" w:eastAsia="Arial" w:hAnsiTheme="majorHAnsi" w:cstheme="majorHAnsi"/>
          <w:b/>
          <w:color w:val="000000"/>
          <w:sz w:val="20"/>
          <w:szCs w:val="20"/>
        </w:rPr>
        <w:t>NACIONAL</w:t>
      </w:r>
      <w:r w:rsidRPr="001E0BA5">
        <w:rPr>
          <w:rFonts w:asciiTheme="majorHAnsi" w:eastAsia="Arial" w:hAnsiTheme="majorHAnsi" w:cstheme="majorHAnsi"/>
          <w:b/>
          <w:color w:val="000000"/>
          <w:sz w:val="20"/>
          <w:szCs w:val="20"/>
        </w:rPr>
        <w:t xml:space="preserve"> LCCC-0</w:t>
      </w:r>
      <w:r w:rsidR="00E50262" w:rsidRPr="001E0BA5">
        <w:rPr>
          <w:rFonts w:asciiTheme="majorHAnsi" w:eastAsia="Arial" w:hAnsiTheme="majorHAnsi" w:cstheme="majorHAnsi"/>
          <w:b/>
          <w:color w:val="000000"/>
          <w:sz w:val="20"/>
          <w:szCs w:val="20"/>
        </w:rPr>
        <w:t>53</w:t>
      </w:r>
      <w:r w:rsidRPr="001E0BA5">
        <w:rPr>
          <w:rFonts w:asciiTheme="majorHAnsi" w:eastAsia="Arial" w:hAnsiTheme="majorHAnsi" w:cstheme="majorHAnsi"/>
          <w:b/>
          <w:color w:val="000000"/>
          <w:sz w:val="20"/>
          <w:szCs w:val="20"/>
        </w:rPr>
        <w:t>-2021</w:t>
      </w:r>
      <w:r w:rsidRPr="001E0BA5">
        <w:rPr>
          <w:rFonts w:asciiTheme="majorHAnsi" w:eastAsia="Arial" w:hAnsiTheme="majorHAnsi" w:cstheme="majorHAnsi"/>
          <w:bCs/>
          <w:color w:val="000000"/>
          <w:sz w:val="20"/>
          <w:szCs w:val="20"/>
        </w:rPr>
        <w:t xml:space="preserve"> para </w:t>
      </w:r>
      <w:r w:rsidR="00B34D26" w:rsidRPr="001E0BA5">
        <w:rPr>
          <w:rFonts w:asciiTheme="majorHAnsi" w:eastAsia="Arial" w:hAnsiTheme="majorHAnsi" w:cstheme="majorHAnsi"/>
          <w:bCs/>
          <w:color w:val="000000"/>
          <w:sz w:val="20"/>
          <w:szCs w:val="20"/>
        </w:rPr>
        <w:t>la</w:t>
      </w:r>
      <w:r w:rsidRPr="001E0BA5">
        <w:rPr>
          <w:rFonts w:asciiTheme="majorHAnsi" w:eastAsia="Arial" w:hAnsiTheme="majorHAnsi" w:cstheme="majorHAnsi"/>
          <w:bCs/>
          <w:color w:val="000000"/>
          <w:sz w:val="20"/>
          <w:szCs w:val="20"/>
        </w:rPr>
        <w:t xml:space="preserve"> </w:t>
      </w:r>
      <w:r w:rsidR="00F078B6" w:rsidRPr="00F078B6">
        <w:rPr>
          <w:rFonts w:asciiTheme="majorHAnsi" w:eastAsia="Arial" w:hAnsiTheme="majorHAnsi" w:cstheme="majorHAnsi"/>
          <w:b/>
          <w:color w:val="000000"/>
          <w:sz w:val="20"/>
          <w:szCs w:val="20"/>
        </w:rPr>
        <w:t>“ADQUISICIÓN DE MATERIAL Y EQUIPO MÉDICO PARA EL HOSPITAL REGIONAL TEPATITLAN Y LA DIRECCIÓN MÉDICA DEL O.P.D. SERVICIOS DE SALUD JALISCO.”</w:t>
      </w:r>
      <w:r w:rsidR="00B34D26" w:rsidRPr="00F078B6">
        <w:rPr>
          <w:rFonts w:asciiTheme="majorHAnsi" w:eastAsia="Century Gothic" w:hAnsiTheme="majorHAnsi" w:cstheme="majorHAnsi"/>
          <w:b/>
          <w:color w:val="000000"/>
          <w:sz w:val="20"/>
          <w:szCs w:val="20"/>
        </w:rPr>
        <w:t>.</w:t>
      </w:r>
      <w:r w:rsidR="00B34D26" w:rsidRPr="001E0BA5">
        <w:rPr>
          <w:rFonts w:asciiTheme="majorHAnsi" w:hAnsiTheme="majorHAnsi" w:cstheme="majorHAnsi"/>
          <w:sz w:val="20"/>
          <w:szCs w:val="20"/>
        </w:rPr>
        <w:t xml:space="preserve"> Manifiesto</w:t>
      </w:r>
      <w:r w:rsidRPr="001E0BA5">
        <w:rPr>
          <w:rFonts w:asciiTheme="majorHAnsi" w:hAnsiTheme="majorHAnsi" w:cstheme="majorHAnsi"/>
          <w:sz w:val="20"/>
          <w:szCs w:val="20"/>
        </w:rPr>
        <w:t xml:space="preserve"> bajo protesta de decir verdad que mi representada cuenta con la infraestructura administrativa, financiera, humana y técnica, y que en caso de resultar adjudicado entregare los bienes objeto del presente PROCESO conforme a las condiciones y especificaciones solicitadas en el Anexo 1 Carta de Requerimiento Técnicos de las respectivas bases de licitación</w:t>
      </w:r>
      <w:r w:rsidRPr="001E0BA5">
        <w:rPr>
          <w:rFonts w:asciiTheme="majorHAnsi" w:eastAsia="Arial" w:hAnsiTheme="majorHAnsi" w:cstheme="majorHAnsi"/>
          <w:bCs/>
          <w:color w:val="000000"/>
          <w:sz w:val="20"/>
          <w:szCs w:val="20"/>
        </w:rPr>
        <w:t>.</w:t>
      </w:r>
    </w:p>
    <w:p w14:paraId="0E4E7BFE" w14:textId="77777777" w:rsidR="007B56B6" w:rsidRPr="001E0BA5" w:rsidRDefault="007B56B6" w:rsidP="007B56B6">
      <w:pPr>
        <w:widowControl w:val="0"/>
        <w:spacing w:after="0"/>
        <w:jc w:val="both"/>
        <w:rPr>
          <w:rFonts w:asciiTheme="majorHAnsi" w:eastAsia="Arial" w:hAnsiTheme="majorHAnsi" w:cstheme="majorHAnsi"/>
          <w:bCs/>
          <w:color w:val="000000"/>
          <w:sz w:val="20"/>
          <w:szCs w:val="20"/>
        </w:rPr>
      </w:pPr>
    </w:p>
    <w:p w14:paraId="73F76EB3" w14:textId="77777777" w:rsidR="007B56B6" w:rsidRPr="001E0BA5" w:rsidRDefault="007B56B6" w:rsidP="007B56B6">
      <w:pPr>
        <w:widowControl w:val="0"/>
        <w:spacing w:after="0" w:line="360" w:lineRule="auto"/>
        <w:jc w:val="both"/>
        <w:rPr>
          <w:rFonts w:asciiTheme="majorHAnsi" w:eastAsia="Arial" w:hAnsiTheme="majorHAnsi" w:cstheme="majorHAnsi"/>
          <w:b/>
          <w:color w:val="000000"/>
          <w:sz w:val="20"/>
          <w:szCs w:val="20"/>
        </w:rPr>
      </w:pPr>
    </w:p>
    <w:p w14:paraId="765EC867" w14:textId="77777777" w:rsidR="007B56B6" w:rsidRPr="001E0BA5" w:rsidRDefault="007B56B6" w:rsidP="007B56B6">
      <w:pPr>
        <w:widowControl w:val="0"/>
        <w:spacing w:after="0"/>
        <w:jc w:val="both"/>
        <w:rPr>
          <w:rFonts w:asciiTheme="majorHAnsi" w:eastAsia="Arial" w:hAnsiTheme="majorHAnsi" w:cstheme="majorHAnsi"/>
          <w:b/>
          <w:color w:val="000000"/>
          <w:sz w:val="20"/>
          <w:szCs w:val="20"/>
        </w:rPr>
      </w:pPr>
    </w:p>
    <w:p w14:paraId="2D3B0F88" w14:textId="77777777" w:rsidR="007B56B6" w:rsidRPr="001E0BA5" w:rsidRDefault="007B56B6" w:rsidP="007B56B6">
      <w:pPr>
        <w:widowControl w:val="0"/>
        <w:spacing w:after="0"/>
        <w:jc w:val="both"/>
        <w:rPr>
          <w:rFonts w:asciiTheme="majorHAnsi" w:eastAsia="Arial" w:hAnsiTheme="majorHAnsi" w:cstheme="majorHAnsi"/>
          <w:b/>
          <w:color w:val="000000"/>
          <w:sz w:val="20"/>
          <w:szCs w:val="20"/>
        </w:rPr>
      </w:pPr>
    </w:p>
    <w:p w14:paraId="4DCF8E7A"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p>
    <w:p w14:paraId="2E99AF65"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p>
    <w:p w14:paraId="58EA7DB2"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ATENTAMENTE</w:t>
      </w:r>
    </w:p>
    <w:p w14:paraId="36E504DC"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p>
    <w:p w14:paraId="0AF834AE"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p>
    <w:p w14:paraId="6F09B8FF"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p>
    <w:p w14:paraId="630AFAE8"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_________________________</w:t>
      </w:r>
    </w:p>
    <w:p w14:paraId="37488241"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Nombre y firma del Licitante</w:t>
      </w:r>
    </w:p>
    <w:p w14:paraId="73B9C7A2"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o Representante Legal</w:t>
      </w:r>
    </w:p>
    <w:p w14:paraId="392C91C1"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p>
    <w:p w14:paraId="7DE07559" w14:textId="77777777" w:rsidR="007B56B6" w:rsidRPr="001E0BA5" w:rsidRDefault="007B56B6" w:rsidP="007B56B6">
      <w:pPr>
        <w:widowControl w:val="0"/>
        <w:spacing w:after="0"/>
        <w:jc w:val="center"/>
        <w:rPr>
          <w:rFonts w:asciiTheme="majorHAnsi" w:eastAsia="Arial" w:hAnsiTheme="majorHAnsi" w:cstheme="majorHAnsi"/>
          <w:b/>
          <w:color w:val="000000"/>
          <w:sz w:val="20"/>
          <w:szCs w:val="20"/>
        </w:rPr>
      </w:pPr>
    </w:p>
    <w:p w14:paraId="18C3DDC2" w14:textId="77777777" w:rsidR="0056698E" w:rsidRDefault="0056698E" w:rsidP="0056698E">
      <w:pPr>
        <w:spacing w:after="0" w:line="240" w:lineRule="auto"/>
        <w:ind w:right="140"/>
        <w:jc w:val="center"/>
        <w:rPr>
          <w:rFonts w:ascii="Arial" w:eastAsia="Century Gothic" w:hAnsi="Arial" w:cs="Arial"/>
          <w:b/>
          <w:color w:val="000000"/>
          <w:sz w:val="16"/>
          <w:szCs w:val="16"/>
        </w:rPr>
      </w:pPr>
      <w:r>
        <w:rPr>
          <w:rFonts w:ascii="Arial" w:eastAsia="Century Gothic" w:hAnsi="Arial" w:cs="Arial"/>
          <w:b/>
          <w:color w:val="000000"/>
          <w:sz w:val="16"/>
          <w:szCs w:val="16"/>
        </w:rPr>
        <w:br w:type="page"/>
      </w:r>
    </w:p>
    <w:p w14:paraId="5BB9EA68" w14:textId="77777777" w:rsidR="0056698E" w:rsidRDefault="0056698E" w:rsidP="0056698E">
      <w:pPr>
        <w:spacing w:after="0" w:line="240" w:lineRule="auto"/>
        <w:ind w:right="140"/>
        <w:rPr>
          <w:rFonts w:ascii="Arial" w:eastAsia="Century Gothic" w:hAnsi="Arial" w:cs="Arial"/>
          <w:b/>
          <w:color w:val="000000"/>
          <w:sz w:val="16"/>
          <w:szCs w:val="16"/>
        </w:rPr>
      </w:pPr>
    </w:p>
    <w:p w14:paraId="0AFB236F" w14:textId="77777777" w:rsidR="0056698E" w:rsidRDefault="0056698E" w:rsidP="0056698E">
      <w:pPr>
        <w:spacing w:after="0" w:line="240" w:lineRule="auto"/>
        <w:ind w:right="140"/>
        <w:jc w:val="center"/>
        <w:rPr>
          <w:rFonts w:ascii="Arial" w:eastAsia="Century Gothic" w:hAnsi="Arial" w:cs="Arial"/>
          <w:b/>
          <w:color w:val="000000"/>
          <w:sz w:val="16"/>
          <w:szCs w:val="16"/>
        </w:rPr>
      </w:pPr>
    </w:p>
    <w:p w14:paraId="016D1E76" w14:textId="4EC9638C" w:rsidR="0056698E" w:rsidRPr="001E0BA5" w:rsidRDefault="0056698E" w:rsidP="0056698E">
      <w:pPr>
        <w:tabs>
          <w:tab w:val="left" w:pos="3654"/>
        </w:tabs>
        <w:spacing w:after="0" w:line="240" w:lineRule="auto"/>
        <w:ind w:right="140"/>
        <w:rPr>
          <w:rFonts w:asciiTheme="majorHAnsi" w:eastAsia="Century Gothic" w:hAnsiTheme="majorHAnsi" w:cstheme="majorHAnsi"/>
          <w:b/>
          <w:color w:val="080808"/>
          <w:sz w:val="20"/>
          <w:szCs w:val="20"/>
        </w:rPr>
      </w:pPr>
      <w:r>
        <w:rPr>
          <w:rFonts w:ascii="Arial" w:eastAsia="Century Gothic" w:hAnsi="Arial" w:cs="Arial"/>
          <w:b/>
          <w:color w:val="000000"/>
          <w:sz w:val="16"/>
          <w:szCs w:val="16"/>
        </w:rPr>
        <w:tab/>
      </w:r>
      <w:r w:rsidRPr="001E0BA5">
        <w:rPr>
          <w:rFonts w:asciiTheme="majorHAnsi" w:eastAsia="Century Gothic" w:hAnsiTheme="majorHAnsi" w:cstheme="majorHAnsi"/>
          <w:b/>
          <w:color w:val="000000"/>
          <w:sz w:val="18"/>
          <w:szCs w:val="18"/>
        </w:rPr>
        <w:t xml:space="preserve">             </w:t>
      </w:r>
      <w:r w:rsidRPr="001E0BA5">
        <w:rPr>
          <w:rFonts w:asciiTheme="majorHAnsi" w:eastAsia="Century Gothic" w:hAnsiTheme="majorHAnsi" w:cstheme="majorHAnsi"/>
          <w:b/>
          <w:color w:val="080808"/>
          <w:sz w:val="20"/>
          <w:szCs w:val="20"/>
        </w:rPr>
        <w:t>ANEXO 14.</w:t>
      </w:r>
    </w:p>
    <w:p w14:paraId="52364904" w14:textId="77777777" w:rsidR="0056698E" w:rsidRPr="001E0BA5" w:rsidRDefault="0056698E" w:rsidP="0056698E">
      <w:pPr>
        <w:spacing w:after="0" w:line="240" w:lineRule="auto"/>
        <w:ind w:right="140"/>
        <w:jc w:val="center"/>
        <w:rPr>
          <w:rFonts w:asciiTheme="majorHAnsi" w:eastAsia="Times New Roman" w:hAnsiTheme="majorHAnsi" w:cstheme="majorHAnsi"/>
          <w:sz w:val="20"/>
          <w:szCs w:val="20"/>
        </w:rPr>
      </w:pPr>
    </w:p>
    <w:p w14:paraId="4D7B11AF" w14:textId="77777777" w:rsidR="0056698E" w:rsidRPr="001E0BA5" w:rsidRDefault="0056698E" w:rsidP="0056698E">
      <w:pPr>
        <w:spacing w:after="0"/>
        <w:ind w:right="140"/>
        <w:jc w:val="center"/>
        <w:rPr>
          <w:rFonts w:asciiTheme="majorHAnsi" w:hAnsiTheme="majorHAnsi" w:cstheme="majorHAnsi"/>
          <w:sz w:val="20"/>
          <w:szCs w:val="20"/>
        </w:rPr>
      </w:pPr>
      <w:r w:rsidRPr="001E0BA5">
        <w:rPr>
          <w:rFonts w:asciiTheme="majorHAnsi" w:eastAsia="Century Gothic" w:hAnsiTheme="majorHAnsi" w:cstheme="majorHAnsi"/>
          <w:b/>
          <w:color w:val="000000"/>
          <w:sz w:val="20"/>
          <w:szCs w:val="20"/>
        </w:rPr>
        <w:t>DECLARACIÓN DE APORTACIÓN CINCO AL MILLAR PARA EL FONDO IMPULSO JALISCO.</w:t>
      </w:r>
    </w:p>
    <w:p w14:paraId="0562559F" w14:textId="77777777" w:rsidR="0056698E" w:rsidRPr="001E0BA5" w:rsidRDefault="0056698E" w:rsidP="0056698E">
      <w:pPr>
        <w:spacing w:after="240"/>
        <w:rPr>
          <w:rFonts w:asciiTheme="majorHAnsi" w:hAnsiTheme="majorHAnsi" w:cstheme="majorHAnsi"/>
          <w:sz w:val="20"/>
          <w:szCs w:val="20"/>
        </w:rPr>
      </w:pPr>
    </w:p>
    <w:p w14:paraId="287B6F95" w14:textId="77777777" w:rsidR="0056698E" w:rsidRPr="001E0BA5" w:rsidRDefault="0056698E" w:rsidP="0056698E">
      <w:pPr>
        <w:ind w:right="140"/>
        <w:jc w:val="right"/>
        <w:rPr>
          <w:rFonts w:asciiTheme="majorHAnsi" w:hAnsiTheme="majorHAnsi" w:cstheme="majorHAnsi"/>
          <w:sz w:val="20"/>
          <w:szCs w:val="20"/>
        </w:rPr>
      </w:pPr>
      <w:r w:rsidRPr="001E0BA5">
        <w:rPr>
          <w:rFonts w:asciiTheme="majorHAnsi" w:eastAsia="Century Gothic" w:hAnsiTheme="majorHAnsi" w:cstheme="majorHAnsi"/>
          <w:color w:val="000000"/>
          <w:sz w:val="20"/>
          <w:szCs w:val="20"/>
        </w:rPr>
        <w:t>Guadalajara Jalisco, a __ de ____ del 2021.</w:t>
      </w:r>
    </w:p>
    <w:p w14:paraId="22747129" w14:textId="77777777" w:rsidR="0056698E" w:rsidRPr="001E0BA5" w:rsidRDefault="0056698E" w:rsidP="0056698E">
      <w:pPr>
        <w:rPr>
          <w:rFonts w:asciiTheme="majorHAnsi" w:hAnsiTheme="majorHAnsi" w:cstheme="majorHAnsi"/>
          <w:sz w:val="20"/>
          <w:szCs w:val="20"/>
        </w:rPr>
      </w:pPr>
    </w:p>
    <w:p w14:paraId="6825F70D" w14:textId="77777777" w:rsidR="0056698E" w:rsidRPr="001E0BA5" w:rsidRDefault="0056698E" w:rsidP="0056698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1383A0AA" w14:textId="77777777" w:rsidR="0056698E" w:rsidRPr="001E0BA5" w:rsidRDefault="0056698E" w:rsidP="0056698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3BB765A9" w14:textId="77777777" w:rsidR="0056698E" w:rsidRPr="001E0BA5" w:rsidRDefault="0056698E" w:rsidP="0056698E">
      <w:pPr>
        <w:spacing w:after="0" w:line="240" w:lineRule="auto"/>
        <w:ind w:right="140"/>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05C3DE50" w14:textId="77777777" w:rsidR="0056698E" w:rsidRPr="001E0BA5" w:rsidRDefault="0056698E" w:rsidP="0056698E">
      <w:pPr>
        <w:rPr>
          <w:rFonts w:asciiTheme="majorHAnsi" w:hAnsiTheme="majorHAnsi" w:cstheme="majorHAnsi"/>
          <w:b/>
          <w:sz w:val="20"/>
          <w:szCs w:val="20"/>
        </w:rPr>
      </w:pPr>
    </w:p>
    <w:p w14:paraId="46345557" w14:textId="77777777" w:rsidR="0056698E" w:rsidRPr="001E0BA5" w:rsidRDefault="0056698E" w:rsidP="001E0BA5">
      <w:pPr>
        <w:ind w:right="140"/>
        <w:jc w:val="both"/>
        <w:rPr>
          <w:rFonts w:asciiTheme="majorHAnsi" w:eastAsia="Century Gothic" w:hAnsiTheme="majorHAnsi" w:cstheme="majorHAnsi"/>
          <w:color w:val="000000"/>
          <w:sz w:val="20"/>
          <w:szCs w:val="20"/>
        </w:rPr>
      </w:pPr>
      <w:r w:rsidRPr="001E0BA5">
        <w:rPr>
          <w:rFonts w:asciiTheme="majorHAnsi" w:hAnsiTheme="majorHAnsi" w:cstheme="majorHAnsi"/>
          <w:sz w:val="20"/>
          <w:szCs w:val="20"/>
        </w:rPr>
        <w:t xml:space="preserve">Yo, </w:t>
      </w:r>
      <w:r w:rsidRPr="001E0BA5">
        <w:rPr>
          <w:rFonts w:asciiTheme="majorHAnsi" w:hAnsiTheme="majorHAnsi" w:cstheme="majorHAnsi"/>
          <w:sz w:val="20"/>
          <w:szCs w:val="20"/>
          <w:u w:val="single"/>
        </w:rPr>
        <w:t xml:space="preserve">(nombre) </w:t>
      </w:r>
      <w:r w:rsidRPr="001E0BA5">
        <w:rPr>
          <w:rFonts w:asciiTheme="majorHAnsi" w:hAnsiTheme="majorHAnsi" w:cstheme="majorHAnsi"/>
          <w:sz w:val="20"/>
          <w:szCs w:val="20"/>
        </w:rPr>
        <w:t>en mi carácter de (persona física/representante legal de la empresa “</w:t>
      </w:r>
      <w:proofErr w:type="spellStart"/>
      <w:r w:rsidRPr="001E0BA5">
        <w:rPr>
          <w:rFonts w:asciiTheme="majorHAnsi" w:hAnsiTheme="majorHAnsi" w:cstheme="majorHAnsi"/>
          <w:sz w:val="20"/>
          <w:szCs w:val="20"/>
        </w:rPr>
        <w:t>xxx</w:t>
      </w:r>
      <w:proofErr w:type="spellEnd"/>
      <w:r w:rsidRPr="001E0BA5">
        <w:rPr>
          <w:rFonts w:asciiTheme="majorHAnsi" w:hAnsiTheme="majorHAnsi" w:cstheme="majorHAnsi"/>
          <w:sz w:val="20"/>
          <w:szCs w:val="20"/>
        </w:rPr>
        <w:t xml:space="preserve"> </w:t>
      </w:r>
      <w:proofErr w:type="spellStart"/>
      <w:r w:rsidRPr="001E0BA5">
        <w:rPr>
          <w:rFonts w:asciiTheme="majorHAnsi" w:hAnsiTheme="majorHAnsi" w:cstheme="majorHAnsi"/>
          <w:sz w:val="20"/>
          <w:szCs w:val="20"/>
        </w:rPr>
        <w:t>xxx</w:t>
      </w:r>
      <w:proofErr w:type="spellEnd"/>
      <w:r w:rsidRPr="001E0BA5">
        <w:rPr>
          <w:rFonts w:asciiTheme="majorHAnsi" w:hAnsiTheme="majorHAnsi" w:cstheme="majorHAnsi"/>
          <w:sz w:val="20"/>
          <w:szCs w:val="20"/>
        </w:rPr>
        <w:t xml:space="preserve"> x </w:t>
      </w:r>
      <w:proofErr w:type="spellStart"/>
      <w:r w:rsidRPr="001E0BA5">
        <w:rPr>
          <w:rFonts w:asciiTheme="majorHAnsi" w:hAnsiTheme="majorHAnsi" w:cstheme="majorHAnsi"/>
          <w:sz w:val="20"/>
          <w:szCs w:val="20"/>
        </w:rPr>
        <w:t>x</w:t>
      </w:r>
      <w:proofErr w:type="spellEnd"/>
      <w:r w:rsidRPr="001E0BA5">
        <w:rPr>
          <w:rFonts w:asciiTheme="majorHAnsi" w:hAnsiTheme="majorHAnsi" w:cstheme="majorHAnsi"/>
          <w:sz w:val="20"/>
          <w:szCs w:val="20"/>
        </w:rPr>
        <w:t xml:space="preserve"> </w:t>
      </w:r>
      <w:proofErr w:type="spellStart"/>
      <w:r w:rsidRPr="001E0BA5">
        <w:rPr>
          <w:rFonts w:asciiTheme="majorHAnsi" w:hAnsiTheme="majorHAnsi" w:cstheme="majorHAnsi"/>
          <w:sz w:val="20"/>
          <w:szCs w:val="20"/>
        </w:rPr>
        <w:t>xxx</w:t>
      </w:r>
      <w:proofErr w:type="spellEnd"/>
      <w:r w:rsidRPr="001E0BA5">
        <w:rPr>
          <w:rFonts w:asciiTheme="majorHAnsi" w:hAnsiTheme="majorHAnsi" w:cstheme="majorHAnsi"/>
          <w:sz w:val="20"/>
          <w:szCs w:val="20"/>
        </w:rPr>
        <w:t>”) manifiesto que, **</w:t>
      </w:r>
      <w:r w:rsidRPr="001E0BA5">
        <w:rPr>
          <w:rFonts w:asciiTheme="majorHAnsi" w:hAnsiTheme="majorHAnsi" w:cstheme="majorHAnsi"/>
          <w:sz w:val="20"/>
          <w:szCs w:val="20"/>
          <w:u w:val="single"/>
        </w:rPr>
        <w:t>SI/NO**</w:t>
      </w:r>
      <w:r w:rsidRPr="001E0BA5">
        <w:rPr>
          <w:rFonts w:asciiTheme="majorHAnsi" w:hAnsiTheme="majorHAnsi" w:cstheme="majorHAnsi"/>
          <w:sz w:val="20"/>
          <w:szCs w:val="20"/>
        </w:rPr>
        <w:t xml:space="preserve"> es</w:t>
      </w:r>
      <w:r w:rsidRPr="001E0BA5">
        <w:rPr>
          <w:rFonts w:asciiTheme="majorHAnsi" w:eastAsia="Century Gothic" w:hAnsiTheme="majorHAnsi" w:cstheme="majorHAnsi"/>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60BABFDF" w14:textId="77777777" w:rsidR="0056698E" w:rsidRPr="001E0BA5" w:rsidRDefault="0056698E" w:rsidP="001E0BA5">
      <w:pPr>
        <w:ind w:right="140"/>
        <w:jc w:val="both"/>
        <w:rPr>
          <w:rFonts w:asciiTheme="majorHAnsi" w:hAnsiTheme="majorHAnsi" w:cstheme="majorHAnsi"/>
          <w:sz w:val="20"/>
          <w:szCs w:val="20"/>
        </w:rPr>
      </w:pPr>
      <w:r w:rsidRPr="001E0BA5">
        <w:rPr>
          <w:rFonts w:asciiTheme="majorHAnsi" w:eastAsia="Century Gothic" w:hAnsiTheme="majorHAnsi" w:cstheme="majorHAnsi"/>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1E0BA5">
        <w:rPr>
          <w:rFonts w:asciiTheme="majorHAnsi" w:eastAsia="Century Gothic" w:hAnsiTheme="majorHAnsi" w:cstheme="majorHAnsi"/>
          <w:b/>
          <w:bCs/>
          <w:color w:val="000000"/>
          <w:sz w:val="20"/>
          <w:szCs w:val="20"/>
        </w:rPr>
        <w:t>ORGANISMO</w:t>
      </w:r>
      <w:r w:rsidRPr="001E0BA5">
        <w:rPr>
          <w:rFonts w:asciiTheme="majorHAnsi" w:eastAsia="Century Gothic" w:hAnsiTheme="majorHAnsi" w:cstheme="majorHAnsi"/>
          <w:color w:val="000000"/>
          <w:sz w:val="20"/>
          <w:szCs w:val="20"/>
        </w:rPr>
        <w:t>, realice la retención de tal aportación en una sola ministración en el primer pago, ya sea pago de anticipo, pago parcial o pago total.</w:t>
      </w:r>
    </w:p>
    <w:p w14:paraId="775FC2F9" w14:textId="77777777" w:rsidR="0056698E" w:rsidRPr="001E0BA5" w:rsidRDefault="0056698E" w:rsidP="001E0BA5">
      <w:pPr>
        <w:jc w:val="both"/>
        <w:rPr>
          <w:rFonts w:asciiTheme="majorHAnsi" w:hAnsiTheme="majorHAnsi" w:cstheme="majorHAnsi"/>
          <w:sz w:val="20"/>
          <w:szCs w:val="20"/>
        </w:rPr>
      </w:pPr>
      <w:r w:rsidRPr="001E0BA5">
        <w:rPr>
          <w:rFonts w:asciiTheme="majorHAnsi" w:hAnsiTheme="majorHAnsi" w:cstheme="majorHAnsi"/>
          <w:sz w:val="20"/>
          <w:szCs w:val="20"/>
        </w:rPr>
        <w:t>Lo anterior señalado en los artículos 143, 145, 148 y 149 de la Ley de Compras Gubernamentales, Enajenaciones y Contratación de Servicios del Estado de Jalisco y sus Municipios.</w:t>
      </w:r>
    </w:p>
    <w:p w14:paraId="2FC7B90D" w14:textId="77777777" w:rsidR="0056698E" w:rsidRPr="001E0BA5" w:rsidRDefault="0056698E" w:rsidP="0056698E">
      <w:pPr>
        <w:spacing w:after="0"/>
        <w:jc w:val="center"/>
        <w:rPr>
          <w:rFonts w:asciiTheme="majorHAnsi" w:hAnsiTheme="majorHAnsi" w:cstheme="majorHAnsi"/>
          <w:sz w:val="20"/>
          <w:szCs w:val="20"/>
        </w:rPr>
      </w:pPr>
    </w:p>
    <w:p w14:paraId="1C130576" w14:textId="77777777" w:rsidR="0056698E" w:rsidRPr="001E0BA5" w:rsidRDefault="0056698E" w:rsidP="0056698E">
      <w:pPr>
        <w:spacing w:after="0"/>
        <w:jc w:val="center"/>
        <w:rPr>
          <w:rFonts w:asciiTheme="majorHAnsi" w:hAnsiTheme="majorHAnsi" w:cstheme="majorHAnsi"/>
          <w:sz w:val="20"/>
          <w:szCs w:val="20"/>
        </w:rPr>
      </w:pPr>
    </w:p>
    <w:p w14:paraId="20C53C43" w14:textId="77777777" w:rsidR="0056698E" w:rsidRPr="001E0BA5" w:rsidRDefault="0056698E" w:rsidP="0056698E">
      <w:pPr>
        <w:spacing w:after="0"/>
        <w:jc w:val="center"/>
        <w:rPr>
          <w:rFonts w:asciiTheme="majorHAnsi" w:hAnsiTheme="majorHAnsi" w:cstheme="majorHAnsi"/>
          <w:sz w:val="20"/>
          <w:szCs w:val="20"/>
        </w:rPr>
      </w:pPr>
    </w:p>
    <w:p w14:paraId="49A59940" w14:textId="77777777" w:rsidR="0056698E" w:rsidRPr="001E0BA5" w:rsidRDefault="0056698E" w:rsidP="0056698E">
      <w:pPr>
        <w:spacing w:after="0"/>
        <w:jc w:val="center"/>
        <w:rPr>
          <w:rFonts w:asciiTheme="majorHAnsi" w:hAnsiTheme="majorHAnsi" w:cstheme="majorHAnsi"/>
          <w:sz w:val="20"/>
          <w:szCs w:val="20"/>
        </w:rPr>
      </w:pPr>
    </w:p>
    <w:p w14:paraId="70F50DF4" w14:textId="77777777" w:rsidR="0056698E" w:rsidRPr="001E0BA5" w:rsidRDefault="0056698E" w:rsidP="0056698E">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ATENTAMENTE</w:t>
      </w:r>
    </w:p>
    <w:p w14:paraId="04254474" w14:textId="77777777" w:rsidR="0056698E" w:rsidRPr="001E0BA5" w:rsidRDefault="0056698E" w:rsidP="0056698E">
      <w:pPr>
        <w:widowControl w:val="0"/>
        <w:spacing w:after="0"/>
        <w:jc w:val="center"/>
        <w:rPr>
          <w:rFonts w:asciiTheme="majorHAnsi" w:eastAsia="Arial" w:hAnsiTheme="majorHAnsi" w:cstheme="majorHAnsi"/>
          <w:b/>
          <w:color w:val="000000"/>
          <w:sz w:val="20"/>
          <w:szCs w:val="20"/>
        </w:rPr>
      </w:pPr>
    </w:p>
    <w:p w14:paraId="24BFBE87" w14:textId="77777777" w:rsidR="0056698E" w:rsidRPr="001E0BA5" w:rsidRDefault="0056698E" w:rsidP="0056698E">
      <w:pPr>
        <w:widowControl w:val="0"/>
        <w:spacing w:after="0"/>
        <w:jc w:val="center"/>
        <w:rPr>
          <w:rFonts w:asciiTheme="majorHAnsi" w:eastAsia="Arial" w:hAnsiTheme="majorHAnsi" w:cstheme="majorHAnsi"/>
          <w:b/>
          <w:color w:val="000000"/>
          <w:sz w:val="20"/>
          <w:szCs w:val="20"/>
        </w:rPr>
      </w:pPr>
    </w:p>
    <w:p w14:paraId="6AFD1735" w14:textId="77777777" w:rsidR="0056698E" w:rsidRPr="001E0BA5" w:rsidRDefault="0056698E" w:rsidP="0056698E">
      <w:pPr>
        <w:widowControl w:val="0"/>
        <w:spacing w:after="0"/>
        <w:jc w:val="center"/>
        <w:rPr>
          <w:rFonts w:asciiTheme="majorHAnsi" w:eastAsia="Arial" w:hAnsiTheme="majorHAnsi" w:cstheme="majorHAnsi"/>
          <w:b/>
          <w:color w:val="000000"/>
          <w:sz w:val="20"/>
          <w:szCs w:val="20"/>
        </w:rPr>
      </w:pPr>
    </w:p>
    <w:p w14:paraId="0A70481D" w14:textId="77777777" w:rsidR="0056698E" w:rsidRPr="001E0BA5" w:rsidRDefault="0056698E" w:rsidP="0056698E">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_________________________</w:t>
      </w:r>
    </w:p>
    <w:p w14:paraId="108B3DC1" w14:textId="77777777" w:rsidR="0056698E" w:rsidRPr="001E0BA5" w:rsidRDefault="0056698E" w:rsidP="0056698E">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Nombre y firma del Licitante</w:t>
      </w:r>
    </w:p>
    <w:p w14:paraId="48CCD7F3" w14:textId="77777777" w:rsidR="0056698E" w:rsidRPr="001E0BA5" w:rsidRDefault="0056698E" w:rsidP="0056698E">
      <w:pPr>
        <w:spacing w:after="0"/>
        <w:ind w:right="140"/>
        <w:jc w:val="center"/>
        <w:rPr>
          <w:rFonts w:asciiTheme="majorHAnsi" w:eastAsia="Arial" w:hAnsiTheme="majorHAnsi" w:cstheme="majorHAnsi"/>
          <w:b/>
          <w:smallCaps/>
          <w:color w:val="000000"/>
          <w:sz w:val="20"/>
          <w:szCs w:val="20"/>
        </w:rPr>
      </w:pPr>
      <w:r w:rsidRPr="001E0BA5">
        <w:rPr>
          <w:rFonts w:asciiTheme="majorHAnsi" w:eastAsia="Arial" w:hAnsiTheme="majorHAnsi" w:cstheme="majorHAnsi"/>
          <w:b/>
          <w:color w:val="000000"/>
          <w:sz w:val="20"/>
          <w:szCs w:val="20"/>
        </w:rPr>
        <w:t>o Representante Legal</w:t>
      </w:r>
    </w:p>
    <w:p w14:paraId="75856003" w14:textId="77777777" w:rsidR="0056698E" w:rsidRPr="001E0BA5" w:rsidRDefault="0056698E" w:rsidP="0056698E">
      <w:pPr>
        <w:spacing w:after="0"/>
        <w:jc w:val="center"/>
        <w:rPr>
          <w:rFonts w:asciiTheme="majorHAnsi" w:hAnsiTheme="majorHAnsi" w:cstheme="majorHAnsi"/>
          <w:sz w:val="20"/>
          <w:szCs w:val="20"/>
        </w:rPr>
      </w:pPr>
    </w:p>
    <w:p w14:paraId="18C15205" w14:textId="77777777" w:rsidR="0056698E" w:rsidRPr="001E0BA5" w:rsidRDefault="0056698E" w:rsidP="0056698E">
      <w:pPr>
        <w:spacing w:after="0"/>
        <w:jc w:val="center"/>
        <w:rPr>
          <w:rFonts w:asciiTheme="majorHAnsi" w:hAnsiTheme="majorHAnsi" w:cstheme="majorHAnsi"/>
          <w:sz w:val="20"/>
          <w:szCs w:val="20"/>
        </w:rPr>
      </w:pPr>
    </w:p>
    <w:p w14:paraId="4B745844" w14:textId="77777777" w:rsidR="0056698E" w:rsidRDefault="0056698E" w:rsidP="0056698E">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2D293E46" w14:textId="496B095C" w:rsidR="009F5A7A" w:rsidRPr="0056698E" w:rsidRDefault="009F5A7A" w:rsidP="00CA7C45">
      <w:pPr>
        <w:rPr>
          <w:rFonts w:ascii="Arial" w:eastAsia="Century Gothic" w:hAnsi="Arial" w:cs="Arial"/>
          <w:b/>
          <w:color w:val="000000"/>
          <w:sz w:val="16"/>
          <w:szCs w:val="16"/>
        </w:rPr>
      </w:pPr>
    </w:p>
    <w:p w14:paraId="75720EC3" w14:textId="3A09340E" w:rsidR="00275AFA" w:rsidRPr="001501D3" w:rsidRDefault="002A56BC" w:rsidP="00485414">
      <w:pPr>
        <w:jc w:val="center"/>
        <w:rPr>
          <w:rFonts w:ascii="Arial" w:eastAsia="Times New Roman" w:hAnsi="Arial" w:cs="Arial"/>
        </w:rPr>
      </w:pPr>
      <w:r w:rsidRPr="001501D3">
        <w:rPr>
          <w:rFonts w:ascii="Arial" w:eastAsia="Century Gothic" w:hAnsi="Arial" w:cs="Arial"/>
          <w:b/>
          <w:color w:val="000000"/>
        </w:rPr>
        <w:t xml:space="preserve">ANEXO </w:t>
      </w:r>
      <w:r w:rsidR="00404C5C" w:rsidRPr="001501D3">
        <w:rPr>
          <w:rFonts w:ascii="Arial" w:eastAsia="Century Gothic" w:hAnsi="Arial" w:cs="Arial"/>
          <w:b/>
          <w:color w:val="000000"/>
        </w:rPr>
        <w:t>1</w:t>
      </w:r>
      <w:r w:rsidR="0056698E" w:rsidRPr="001501D3">
        <w:rPr>
          <w:rFonts w:ascii="Arial" w:eastAsia="Century Gothic" w:hAnsi="Arial" w:cs="Arial"/>
          <w:b/>
          <w:color w:val="000000"/>
        </w:rPr>
        <w:t>5</w:t>
      </w:r>
      <w:r w:rsidR="00A23C45" w:rsidRPr="001501D3">
        <w:rPr>
          <w:rFonts w:ascii="Arial" w:eastAsia="Century Gothic" w:hAnsi="Arial" w:cs="Arial"/>
          <w:b/>
          <w:color w:val="000000"/>
        </w:rPr>
        <w:t>.</w:t>
      </w:r>
    </w:p>
    <w:p w14:paraId="2BD27DBC" w14:textId="77777777" w:rsidR="007A227B" w:rsidRPr="00CB7C07" w:rsidRDefault="007A227B" w:rsidP="007A227B">
      <w:pPr>
        <w:spacing w:after="0" w:line="240" w:lineRule="auto"/>
        <w:jc w:val="center"/>
        <w:rPr>
          <w:rFonts w:ascii="Arial" w:hAnsi="Arial" w:cs="Arial"/>
          <w:b/>
          <w:bCs/>
          <w:sz w:val="18"/>
          <w:szCs w:val="18"/>
        </w:rPr>
      </w:pPr>
      <w:r w:rsidRPr="00CB7C07">
        <w:rPr>
          <w:rFonts w:ascii="Arial" w:hAnsi="Arial" w:cs="Arial"/>
          <w:b/>
          <w:bCs/>
          <w:sz w:val="18"/>
          <w:szCs w:val="18"/>
        </w:rPr>
        <w:t>TEXTO DE LA FIANZA DEL 10% DE GARANTÍA DE CUMPLIMIENTO DEL CONTRATO</w:t>
      </w:r>
    </w:p>
    <w:p w14:paraId="452E6698" w14:textId="77777777" w:rsidR="007A227B" w:rsidRPr="00CB7C07" w:rsidRDefault="007A227B" w:rsidP="007A227B">
      <w:pPr>
        <w:spacing w:after="0" w:line="240" w:lineRule="auto"/>
        <w:jc w:val="both"/>
        <w:rPr>
          <w:rFonts w:ascii="Arial" w:hAnsi="Arial" w:cs="Arial"/>
          <w:b/>
          <w:bCs/>
          <w:sz w:val="18"/>
          <w:szCs w:val="18"/>
        </w:rPr>
      </w:pPr>
    </w:p>
    <w:p w14:paraId="592A268D" w14:textId="77777777"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115CD68" w14:textId="77777777" w:rsidR="0067656B" w:rsidRPr="00C7670B" w:rsidRDefault="0067656B" w:rsidP="0067656B">
      <w:pPr>
        <w:spacing w:after="0"/>
        <w:ind w:right="140"/>
        <w:jc w:val="both"/>
        <w:rPr>
          <w:rFonts w:ascii="Arial" w:hAnsi="Arial" w:cs="Arial"/>
          <w:sz w:val="16"/>
          <w:szCs w:val="16"/>
        </w:rPr>
      </w:pPr>
    </w:p>
    <w:p w14:paraId="7C75F4FB" w14:textId="482DC494"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 xml:space="preserve">GARANTIZAR POR (NOMBRE DEL PROVEEDOR) CON DOMICILIO EN _COLONIA </w:t>
      </w:r>
      <w:r w:rsidRPr="00C7670B">
        <w:rPr>
          <w:rFonts w:ascii="Arial" w:hAnsi="Arial" w:cs="Arial"/>
          <w:i/>
          <w:iCs/>
          <w:sz w:val="16"/>
          <w:szCs w:val="16"/>
        </w:rPr>
        <w:t>_CIUDAD _</w:t>
      </w:r>
      <w:r w:rsidRPr="00C7670B">
        <w:rPr>
          <w:rFonts w:ascii="Arial" w:hAnsi="Arial" w:cs="Arial"/>
          <w:sz w:val="16"/>
          <w:szCs w:val="16"/>
        </w:rPr>
        <w:t xml:space="preserve">EL FIEL Y EXACTO CUMPLIMIENTO DE TODAS Y CADA UNA DE LAS OBLIGACIONES PACTADAS EN EL CONTRATO DE FECHA </w:t>
      </w:r>
      <w:r w:rsidRPr="00C7670B">
        <w:rPr>
          <w:rFonts w:ascii="Arial" w:hAnsi="Arial" w:cs="Arial"/>
          <w:i/>
          <w:iCs/>
          <w:sz w:val="16"/>
          <w:szCs w:val="16"/>
        </w:rPr>
        <w:t>____________________</w:t>
      </w:r>
      <w:r w:rsidRPr="00C7670B">
        <w:rPr>
          <w:rFonts w:ascii="Arial" w:hAnsi="Arial" w:cs="Arial"/>
          <w:sz w:val="16"/>
          <w:szCs w:val="16"/>
        </w:rPr>
        <w:t xml:space="preserve"> (SE DEBERÁ ESTABLECER LA FECHA DE EMISIÓN Y PUBLICACIÓN DEL FALLO), DERIVADO DEL </w:t>
      </w:r>
      <w:r w:rsidR="00A260C8" w:rsidRPr="00C7670B">
        <w:rPr>
          <w:rFonts w:ascii="Arial" w:hAnsi="Arial" w:cs="Arial"/>
          <w:sz w:val="16"/>
          <w:szCs w:val="16"/>
        </w:rPr>
        <w:t>PROCEDIMIENTO</w:t>
      </w:r>
      <w:r w:rsidRPr="00C7670B">
        <w:rPr>
          <w:rFonts w:ascii="Arial" w:hAnsi="Arial" w:cs="Arial"/>
          <w:sz w:val="16"/>
          <w:szCs w:val="16"/>
        </w:rPr>
        <w:t xml:space="preserve">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w:t>
      </w:r>
      <w:r w:rsidR="00A260C8" w:rsidRPr="00C7670B">
        <w:rPr>
          <w:rFonts w:ascii="Arial" w:hAnsi="Arial" w:cs="Arial"/>
          <w:sz w:val="16"/>
          <w:szCs w:val="16"/>
        </w:rPr>
        <w:t>CUMPLIMIENTO</w:t>
      </w:r>
      <w:r w:rsidRPr="00C7670B">
        <w:rPr>
          <w:rFonts w:ascii="Arial" w:hAnsi="Arial" w:cs="Arial"/>
          <w:sz w:val="16"/>
          <w:szCs w:val="16"/>
        </w:rPr>
        <w:t xml:space="preserve"> O SE CELEBRE CON ÉSTE, CUALQUIER ACUERDO MODIFICATORIO AL CONTRATO PRINCIPAL.</w:t>
      </w:r>
    </w:p>
    <w:p w14:paraId="54443818" w14:textId="77777777" w:rsidR="0067656B" w:rsidRPr="00C7670B" w:rsidRDefault="0067656B" w:rsidP="0067656B">
      <w:pPr>
        <w:spacing w:after="0"/>
        <w:ind w:right="140"/>
        <w:jc w:val="both"/>
        <w:rPr>
          <w:rFonts w:ascii="Arial" w:hAnsi="Arial" w:cs="Arial"/>
          <w:sz w:val="16"/>
          <w:szCs w:val="16"/>
        </w:rPr>
      </w:pPr>
    </w:p>
    <w:p w14:paraId="5828D4BF" w14:textId="7194C9DC"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 xml:space="preserve">LA FIANZA </w:t>
      </w:r>
      <w:r w:rsidR="00A260C8" w:rsidRPr="00C7670B">
        <w:rPr>
          <w:rFonts w:ascii="Arial" w:hAnsi="Arial" w:cs="Arial"/>
          <w:sz w:val="16"/>
          <w:szCs w:val="16"/>
        </w:rPr>
        <w:t>TENDRÁ</w:t>
      </w:r>
      <w:r w:rsidRPr="00C7670B">
        <w:rPr>
          <w:rFonts w:ascii="Arial" w:hAnsi="Arial" w:cs="Arial"/>
          <w:sz w:val="16"/>
          <w:szCs w:val="16"/>
        </w:rPr>
        <w:t xml:space="preserve"> UNA VIGENCIA DESDE EL PRIMER DIA DE LA </w:t>
      </w:r>
      <w:r w:rsidR="00A260C8" w:rsidRPr="00C7670B">
        <w:rPr>
          <w:rFonts w:ascii="Arial" w:hAnsi="Arial" w:cs="Arial"/>
          <w:sz w:val="16"/>
          <w:szCs w:val="16"/>
        </w:rPr>
        <w:t>CONTRATACIÓN</w:t>
      </w:r>
      <w:r w:rsidRPr="00C7670B">
        <w:rPr>
          <w:rFonts w:ascii="Arial" w:hAnsi="Arial" w:cs="Arial"/>
          <w:sz w:val="16"/>
          <w:szCs w:val="16"/>
        </w:rPr>
        <w:t xml:space="preserve"> Y HASTA 12 MESES POSTERIORES A LA FECHA DE VENCIMIENTO DEL CONTRATO.</w:t>
      </w:r>
    </w:p>
    <w:p w14:paraId="31769009" w14:textId="77777777" w:rsidR="0067656B" w:rsidRPr="00C7670B" w:rsidRDefault="0067656B" w:rsidP="0067656B">
      <w:pPr>
        <w:spacing w:after="0"/>
        <w:ind w:right="140"/>
        <w:jc w:val="both"/>
        <w:rPr>
          <w:rFonts w:ascii="Arial" w:hAnsi="Arial" w:cs="Arial"/>
          <w:sz w:val="16"/>
          <w:szCs w:val="16"/>
        </w:rPr>
      </w:pPr>
    </w:p>
    <w:p w14:paraId="2C806B48" w14:textId="64846230"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 xml:space="preserve">ADICIONALMENTE ESTA FIANZA PODRÁ SER EXIGIBLE EN CUALQUIER TIEMPO PARA GARANTIZAR LAS OBLIGACIONES DEL </w:t>
      </w:r>
      <w:r w:rsidR="00A260C8" w:rsidRPr="00C7670B">
        <w:rPr>
          <w:rFonts w:ascii="Arial" w:hAnsi="Arial" w:cs="Arial"/>
          <w:sz w:val="16"/>
          <w:szCs w:val="16"/>
        </w:rPr>
        <w:t>CONTRATO,” BASES</w:t>
      </w:r>
      <w:r w:rsidRPr="00C7670B">
        <w:rPr>
          <w:rFonts w:ascii="Arial" w:hAnsi="Arial" w:cs="Arial"/>
          <w:sz w:val="16"/>
          <w:szCs w:val="16"/>
        </w:rPr>
        <w:t xml:space="preserve">” Y/O CONVOCATORIA DEL PROCEDIMIENTO QUE LE DIERON ORIGEN, Y/O LA BUENA CALIDAD EN GENERAL DE LOS BIENES Y SERVICIOS, CUANDO SEAN DE CARACTERÍSTICAS INFERIORES A LAS SOLICITADAS EN LAS “BASES” Y/O CONVOCATORIA DEL “PROCEDIMIENTO DE </w:t>
      </w:r>
      <w:r w:rsidR="008D5EBB">
        <w:rPr>
          <w:rFonts w:ascii="Arial" w:hAnsi="Arial" w:cs="Arial"/>
          <w:sz w:val="16"/>
          <w:szCs w:val="16"/>
        </w:rPr>
        <w:t>ADQUISICIÓN</w:t>
      </w:r>
      <w:r w:rsidRPr="00C7670B">
        <w:rPr>
          <w:rFonts w:ascii="Arial" w:hAnsi="Arial" w:cs="Arial"/>
          <w:sz w:val="16"/>
          <w:szCs w:val="16"/>
        </w:rPr>
        <w:t xml:space="preserve">”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5A083F8" w14:textId="77777777" w:rsidR="0067656B" w:rsidRPr="00C7670B" w:rsidRDefault="0067656B" w:rsidP="0067656B">
      <w:pPr>
        <w:spacing w:after="0"/>
        <w:ind w:right="140"/>
        <w:jc w:val="both"/>
        <w:rPr>
          <w:rFonts w:ascii="Arial" w:hAnsi="Arial" w:cs="Arial"/>
          <w:sz w:val="16"/>
          <w:szCs w:val="16"/>
        </w:rPr>
      </w:pPr>
    </w:p>
    <w:p w14:paraId="09F3A0A2" w14:textId="77777777"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IGUALMENTE, EN EL CASO QUE SE OTORGUE PRÓRROGA AL CUMPLIMIENTO DEL CONTRATO, ASÍ COMO DURANTE LA SUBSTANCIACIÓN DE JUICIOS, RECURSOS O INCONFORMIDADES DE LOS BIENES Y/O SERVICIOS CONTRATADOS ESTA FIANZA CONTINUARÁ VIGENTE HASTA SU TOTAL RESOLUCIÓN.</w:t>
      </w:r>
    </w:p>
    <w:p w14:paraId="62660AAA" w14:textId="77777777" w:rsidR="0067656B" w:rsidRPr="00C7670B" w:rsidRDefault="0067656B" w:rsidP="0067656B">
      <w:pPr>
        <w:spacing w:after="0"/>
        <w:ind w:right="140"/>
        <w:jc w:val="both"/>
        <w:rPr>
          <w:rFonts w:ascii="Arial" w:hAnsi="Arial" w:cs="Arial"/>
          <w:sz w:val="16"/>
          <w:szCs w:val="16"/>
        </w:rPr>
      </w:pPr>
    </w:p>
    <w:p w14:paraId="7FB41537" w14:textId="77777777" w:rsidR="0067656B" w:rsidRPr="00C7670B" w:rsidRDefault="0067656B" w:rsidP="0067656B">
      <w:pPr>
        <w:spacing w:after="0"/>
        <w:ind w:right="140"/>
        <w:jc w:val="both"/>
        <w:rPr>
          <w:rFonts w:ascii="Arial" w:hAnsi="Arial" w:cs="Arial"/>
          <w:sz w:val="16"/>
          <w:szCs w:val="16"/>
        </w:rPr>
      </w:pPr>
      <w:r w:rsidRPr="00C7670B">
        <w:rPr>
          <w:rFonts w:ascii="Arial" w:hAnsi="Arial" w:cs="Arial"/>
          <w:sz w:val="16"/>
          <w:szCs w:val="16"/>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A9EC9AE" w14:textId="77777777" w:rsidR="0067656B" w:rsidRPr="00C7670B" w:rsidRDefault="0067656B" w:rsidP="0067656B">
      <w:pPr>
        <w:spacing w:after="0"/>
        <w:ind w:right="140"/>
        <w:jc w:val="both"/>
        <w:rPr>
          <w:rFonts w:ascii="Arial" w:hAnsi="Arial" w:cs="Arial"/>
          <w:sz w:val="16"/>
          <w:szCs w:val="16"/>
        </w:rPr>
      </w:pPr>
    </w:p>
    <w:p w14:paraId="07411C78" w14:textId="1C0BFE27" w:rsidR="00DE1BE0" w:rsidRDefault="0067656B" w:rsidP="00DE1BE0">
      <w:pPr>
        <w:spacing w:after="0"/>
        <w:ind w:right="140"/>
        <w:jc w:val="both"/>
        <w:rPr>
          <w:rFonts w:ascii="Arial" w:hAnsi="Arial" w:cs="Arial"/>
          <w:sz w:val="16"/>
          <w:szCs w:val="16"/>
        </w:rPr>
      </w:pPr>
      <w:r w:rsidRPr="00C7670B">
        <w:rPr>
          <w:rFonts w:ascii="Arial" w:hAnsi="Arial" w:cs="Arial"/>
          <w:sz w:val="16"/>
          <w:szCs w:val="16"/>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8"/>
    </w:p>
    <w:p w14:paraId="1321E8E0" w14:textId="602EA5F1" w:rsidR="00DE1BE0" w:rsidRDefault="00DE1BE0" w:rsidP="00DE1BE0">
      <w:pPr>
        <w:spacing w:after="0"/>
        <w:ind w:right="140"/>
        <w:jc w:val="both"/>
        <w:rPr>
          <w:rFonts w:ascii="Arial" w:hAnsi="Arial" w:cs="Arial"/>
          <w:sz w:val="16"/>
          <w:szCs w:val="16"/>
        </w:rPr>
      </w:pPr>
    </w:p>
    <w:p w14:paraId="78A0FB7E" w14:textId="52DD1505" w:rsidR="00DE1BE0" w:rsidRDefault="00DE1BE0" w:rsidP="00DE1BE0">
      <w:pPr>
        <w:spacing w:after="0"/>
        <w:ind w:right="140"/>
        <w:jc w:val="both"/>
        <w:rPr>
          <w:rFonts w:ascii="Arial" w:hAnsi="Arial" w:cs="Arial"/>
          <w:sz w:val="16"/>
          <w:szCs w:val="16"/>
        </w:rPr>
      </w:pPr>
    </w:p>
    <w:p w14:paraId="067C5196" w14:textId="6A52A921" w:rsidR="00DE1BE0" w:rsidRDefault="00DE1BE0" w:rsidP="00DE1BE0">
      <w:pPr>
        <w:spacing w:after="0"/>
        <w:ind w:right="140"/>
        <w:jc w:val="both"/>
        <w:rPr>
          <w:rFonts w:ascii="Arial" w:hAnsi="Arial" w:cs="Arial"/>
          <w:sz w:val="16"/>
          <w:szCs w:val="16"/>
        </w:rPr>
      </w:pPr>
    </w:p>
    <w:p w14:paraId="002F3554" w14:textId="2E1D7EEE" w:rsidR="00DE1BE0" w:rsidRDefault="00DE1BE0" w:rsidP="00DE1BE0">
      <w:pPr>
        <w:spacing w:after="0"/>
        <w:ind w:right="140"/>
        <w:jc w:val="both"/>
        <w:rPr>
          <w:rFonts w:ascii="Arial" w:hAnsi="Arial" w:cs="Arial"/>
          <w:sz w:val="16"/>
          <w:szCs w:val="16"/>
        </w:rPr>
      </w:pPr>
    </w:p>
    <w:p w14:paraId="37DAD916" w14:textId="61C6F2AA" w:rsidR="00DE1BE0" w:rsidRDefault="00DE1BE0" w:rsidP="00DE1BE0">
      <w:pPr>
        <w:spacing w:after="0"/>
        <w:ind w:right="140"/>
        <w:jc w:val="both"/>
        <w:rPr>
          <w:rFonts w:ascii="Arial" w:hAnsi="Arial" w:cs="Arial"/>
          <w:sz w:val="16"/>
          <w:szCs w:val="16"/>
        </w:rPr>
      </w:pPr>
    </w:p>
    <w:p w14:paraId="28876F68" w14:textId="046D41EB" w:rsidR="00DE1BE0" w:rsidRDefault="00DE1BE0" w:rsidP="00E2015F">
      <w:pPr>
        <w:ind w:right="77"/>
        <w:jc w:val="both"/>
        <w:rPr>
          <w:rFonts w:ascii="Arial" w:eastAsia="Century Gothic" w:hAnsi="Arial" w:cs="Arial"/>
          <w:color w:val="000000"/>
          <w:sz w:val="16"/>
          <w:szCs w:val="16"/>
        </w:rPr>
      </w:pPr>
    </w:p>
    <w:p w14:paraId="6E869794" w14:textId="77777777" w:rsidR="00E2015F" w:rsidRDefault="00E2015F" w:rsidP="00E2015F">
      <w:pPr>
        <w:ind w:right="77"/>
        <w:jc w:val="both"/>
        <w:rPr>
          <w:rFonts w:asciiTheme="majorHAnsi" w:hAnsiTheme="majorHAnsi" w:cstheme="majorHAnsi"/>
          <w:sz w:val="18"/>
          <w:szCs w:val="18"/>
        </w:rPr>
      </w:pPr>
    </w:p>
    <w:p w14:paraId="7E7C4B9C" w14:textId="77777777" w:rsidR="00DE1BE0" w:rsidRPr="001E0BA5" w:rsidRDefault="00DE1BE0" w:rsidP="00DE1BE0">
      <w:pPr>
        <w:spacing w:after="0" w:line="240" w:lineRule="auto"/>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b/>
          <w:color w:val="080808"/>
          <w:sz w:val="20"/>
          <w:szCs w:val="20"/>
        </w:rPr>
        <w:t>ANEXO 16</w:t>
      </w:r>
    </w:p>
    <w:p w14:paraId="016D8953" w14:textId="77777777" w:rsidR="00DE1BE0" w:rsidRPr="001E0BA5" w:rsidRDefault="00DE1BE0" w:rsidP="00DE1BE0">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 xml:space="preserve">CALIDAD DE LOS BIENES </w:t>
      </w:r>
    </w:p>
    <w:p w14:paraId="6239ED1F" w14:textId="77777777" w:rsidR="00DE1BE0" w:rsidRPr="001E0BA5" w:rsidRDefault="00DE1BE0" w:rsidP="00DE1BE0">
      <w:pPr>
        <w:spacing w:after="0" w:line="240" w:lineRule="auto"/>
        <w:ind w:right="140"/>
        <w:jc w:val="right"/>
        <w:rPr>
          <w:rFonts w:asciiTheme="majorHAnsi" w:eastAsia="Century Gothic" w:hAnsiTheme="majorHAnsi" w:cstheme="majorHAnsi"/>
          <w:color w:val="000000"/>
          <w:sz w:val="20"/>
          <w:szCs w:val="20"/>
        </w:rPr>
      </w:pPr>
    </w:p>
    <w:p w14:paraId="634AB266" w14:textId="77777777" w:rsidR="00DE1BE0" w:rsidRPr="001E0BA5" w:rsidRDefault="00DE1BE0" w:rsidP="00DE1BE0">
      <w:pPr>
        <w:spacing w:after="0" w:line="240" w:lineRule="auto"/>
        <w:ind w:right="140"/>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Guadalajara Jalisco, a 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____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2021.</w:t>
      </w:r>
    </w:p>
    <w:p w14:paraId="43AAED30" w14:textId="77777777" w:rsidR="00DE1BE0" w:rsidRPr="001E0BA5" w:rsidRDefault="00DE1BE0" w:rsidP="00DE1BE0">
      <w:pPr>
        <w:spacing w:after="0" w:line="240" w:lineRule="auto"/>
        <w:rPr>
          <w:rFonts w:asciiTheme="majorHAnsi" w:eastAsia="Times New Roman" w:hAnsiTheme="majorHAnsi" w:cstheme="majorHAnsi"/>
          <w:sz w:val="20"/>
          <w:szCs w:val="20"/>
        </w:rPr>
      </w:pPr>
    </w:p>
    <w:p w14:paraId="0F5A2721" w14:textId="77777777" w:rsidR="00DE1BE0" w:rsidRPr="001E0BA5" w:rsidRDefault="00DE1BE0" w:rsidP="00DE1BE0">
      <w:pPr>
        <w:spacing w:after="0" w:line="240" w:lineRule="auto"/>
        <w:jc w:val="both"/>
        <w:rPr>
          <w:rFonts w:asciiTheme="majorHAnsi" w:eastAsia="Times New Roman" w:hAnsiTheme="majorHAnsi" w:cstheme="majorHAnsi"/>
          <w:sz w:val="20"/>
          <w:szCs w:val="20"/>
        </w:rPr>
      </w:pPr>
    </w:p>
    <w:p w14:paraId="109BC48E" w14:textId="77777777" w:rsidR="00DE1BE0" w:rsidRPr="001E0BA5" w:rsidRDefault="00DE1BE0" w:rsidP="00DE1BE0">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42D02B77" w14:textId="77777777" w:rsidR="00DE1BE0" w:rsidRPr="001E0BA5" w:rsidRDefault="00DE1BE0" w:rsidP="00DE1BE0">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472050B1" w14:textId="77777777" w:rsidR="00DE1BE0" w:rsidRPr="001E0BA5" w:rsidRDefault="00DE1BE0" w:rsidP="00DE1BE0">
      <w:pPr>
        <w:spacing w:after="0" w:line="240" w:lineRule="auto"/>
        <w:ind w:right="140"/>
        <w:jc w:val="both"/>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3DC475AF" w14:textId="77777777" w:rsidR="00DE1BE0" w:rsidRPr="001E0BA5" w:rsidRDefault="00DE1BE0" w:rsidP="00DE1BE0">
      <w:pPr>
        <w:spacing w:after="0" w:line="240" w:lineRule="auto"/>
        <w:jc w:val="both"/>
        <w:rPr>
          <w:rFonts w:asciiTheme="majorHAnsi" w:eastAsia="Times New Roman" w:hAnsiTheme="majorHAnsi" w:cstheme="majorHAnsi"/>
          <w:sz w:val="20"/>
          <w:szCs w:val="20"/>
        </w:rPr>
      </w:pPr>
    </w:p>
    <w:p w14:paraId="34E39D2E" w14:textId="77777777" w:rsidR="00DE1BE0" w:rsidRPr="001E0BA5" w:rsidRDefault="00DE1BE0" w:rsidP="00DE1BE0">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AT’N: Lic. Maribel Becerra Bañuelos</w:t>
      </w:r>
    </w:p>
    <w:p w14:paraId="1B11C90D" w14:textId="77777777" w:rsidR="00DE1BE0" w:rsidRPr="001E0BA5" w:rsidRDefault="00DE1BE0" w:rsidP="00DE1BE0">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Directora de Recursos Materiales</w:t>
      </w:r>
    </w:p>
    <w:p w14:paraId="145ABB50" w14:textId="77777777" w:rsidR="00DE1BE0" w:rsidRPr="001E0BA5" w:rsidRDefault="00DE1BE0" w:rsidP="00DE1BE0">
      <w:pPr>
        <w:spacing w:after="0" w:line="240" w:lineRule="auto"/>
        <w:ind w:right="140"/>
        <w:jc w:val="right"/>
        <w:rPr>
          <w:rFonts w:asciiTheme="majorHAnsi" w:eastAsia="Arial" w:hAnsiTheme="majorHAnsi" w:cstheme="majorHAnsi"/>
          <w:b/>
          <w:color w:val="000000"/>
          <w:sz w:val="20"/>
          <w:szCs w:val="20"/>
        </w:rPr>
      </w:pPr>
    </w:p>
    <w:p w14:paraId="77D09964" w14:textId="77777777" w:rsidR="00DE1BE0" w:rsidRPr="001E0BA5" w:rsidRDefault="00DE1BE0" w:rsidP="00DE1BE0">
      <w:pPr>
        <w:pStyle w:val="Textoindependiente"/>
        <w:spacing w:line="120" w:lineRule="atLeast"/>
        <w:jc w:val="both"/>
        <w:rPr>
          <w:rFonts w:asciiTheme="majorHAnsi" w:hAnsiTheme="majorHAnsi" w:cstheme="majorHAnsi"/>
          <w:sz w:val="24"/>
          <w:szCs w:val="24"/>
          <w:lang w:bidi="es-MX"/>
        </w:rPr>
      </w:pPr>
    </w:p>
    <w:p w14:paraId="5D58DDBE" w14:textId="2539FB6F" w:rsidR="00DE1BE0" w:rsidRPr="00E53F7C" w:rsidRDefault="00DE1BE0" w:rsidP="00DE1BE0">
      <w:pPr>
        <w:pStyle w:val="Textoindependiente"/>
        <w:spacing w:line="120" w:lineRule="atLeast"/>
        <w:jc w:val="both"/>
        <w:rPr>
          <w:rFonts w:asciiTheme="majorHAnsi" w:hAnsiTheme="majorHAnsi" w:cstheme="majorHAnsi"/>
          <w:b/>
          <w:iCs/>
          <w:sz w:val="20"/>
          <w:szCs w:val="20"/>
          <w:lang w:bidi="es-MX"/>
        </w:rPr>
      </w:pPr>
      <w:r w:rsidRPr="001E0BA5">
        <w:rPr>
          <w:rFonts w:asciiTheme="majorHAnsi" w:hAnsiTheme="majorHAnsi" w:cstheme="majorHAnsi"/>
          <w:sz w:val="20"/>
          <w:szCs w:val="20"/>
          <w:lang w:bidi="es-MX"/>
        </w:rPr>
        <w:t xml:space="preserve">El que suscribe en el carácter de Representante Legal de la empresa _______________, manifiesto bajo protesta de decir verdad, que garantizo la calidad de los bienes a entregar en caso de resultar adjudicado, además cuento con la con la experiencia en el ramo y características solicitadas por la convocante, para cumplir con los bienes a entera satisfacción del </w:t>
      </w:r>
      <w:r w:rsidRPr="001E0BA5">
        <w:rPr>
          <w:rFonts w:asciiTheme="majorHAnsi" w:hAnsiTheme="majorHAnsi" w:cstheme="majorHAnsi"/>
          <w:b/>
          <w:sz w:val="20"/>
          <w:szCs w:val="20"/>
          <w:lang w:bidi="es-MX"/>
        </w:rPr>
        <w:t>ORGANISMO</w:t>
      </w:r>
      <w:r w:rsidRPr="001E0BA5">
        <w:rPr>
          <w:rFonts w:asciiTheme="majorHAnsi" w:hAnsiTheme="majorHAnsi" w:cstheme="majorHAnsi"/>
          <w:sz w:val="20"/>
          <w:szCs w:val="20"/>
          <w:lang w:bidi="es-MX"/>
        </w:rPr>
        <w:t xml:space="preserve"> misma que estará en vigor durante la vigencia del contrato que se derive de la </w:t>
      </w:r>
      <w:r w:rsidRPr="001E0BA5">
        <w:rPr>
          <w:rFonts w:asciiTheme="majorHAnsi" w:hAnsiTheme="majorHAnsi" w:cstheme="majorHAnsi"/>
          <w:b/>
          <w:i/>
          <w:sz w:val="20"/>
          <w:szCs w:val="20"/>
          <w:lang w:bidi="es-MX"/>
        </w:rPr>
        <w:t>Licitación Pública Nacional LCCC-0</w:t>
      </w:r>
      <w:r w:rsidR="00F078B6">
        <w:rPr>
          <w:rFonts w:asciiTheme="majorHAnsi" w:hAnsiTheme="majorHAnsi" w:cstheme="majorHAnsi"/>
          <w:b/>
          <w:i/>
          <w:sz w:val="20"/>
          <w:szCs w:val="20"/>
          <w:lang w:bidi="es-MX"/>
        </w:rPr>
        <w:t>53</w:t>
      </w:r>
      <w:r w:rsidRPr="001E0BA5">
        <w:rPr>
          <w:rFonts w:asciiTheme="majorHAnsi" w:hAnsiTheme="majorHAnsi" w:cstheme="majorHAnsi"/>
          <w:b/>
          <w:i/>
          <w:sz w:val="20"/>
          <w:szCs w:val="20"/>
          <w:lang w:bidi="es-MX"/>
        </w:rPr>
        <w:t xml:space="preserve">-2021 </w:t>
      </w:r>
      <w:r w:rsidRPr="00E53F7C">
        <w:rPr>
          <w:rFonts w:asciiTheme="majorHAnsi" w:hAnsiTheme="majorHAnsi" w:cstheme="majorHAnsi"/>
          <w:b/>
          <w:iCs/>
          <w:sz w:val="20"/>
          <w:szCs w:val="20"/>
          <w:lang w:bidi="es-MX"/>
        </w:rPr>
        <w:t>“ADQUISICIÓN DE MATERIAL Y EQUIPO MÉDICO PARA EL HOSPITAL REGIONAL TEPATITLAN Y LA DIRECCIÓN MÉDICA DEL O.P.D. SERVICIOS DE SALUD JALISCO.”</w:t>
      </w:r>
    </w:p>
    <w:p w14:paraId="47B3916F" w14:textId="7CD39DC7" w:rsidR="00DE1BE0" w:rsidRPr="001E0BA5" w:rsidRDefault="00DE1BE0" w:rsidP="00DE1BE0">
      <w:pPr>
        <w:pStyle w:val="Textoindependiente"/>
        <w:spacing w:line="120" w:lineRule="atLeast"/>
        <w:jc w:val="both"/>
        <w:rPr>
          <w:rFonts w:asciiTheme="majorHAnsi" w:hAnsiTheme="majorHAnsi" w:cstheme="majorHAnsi"/>
          <w:i/>
          <w:iCs/>
          <w:sz w:val="20"/>
          <w:szCs w:val="20"/>
          <w:u w:val="single"/>
          <w:lang w:bidi="es-MX"/>
        </w:rPr>
      </w:pPr>
      <w:r w:rsidRPr="001E0BA5">
        <w:rPr>
          <w:rFonts w:asciiTheme="majorHAnsi" w:hAnsiTheme="majorHAnsi" w:cstheme="majorHAnsi"/>
          <w:sz w:val="20"/>
          <w:szCs w:val="20"/>
          <w:lang w:bidi="es-MX"/>
        </w:rPr>
        <w:t xml:space="preserve">Asimismo, acepto que, si, durante la vigencia del contrato se identifican deficiencias en los bienes, falta de calidad, o cualquier otra situación de incumplimiento a los bienes solicitado y ofertados por mi representada aceptamos que la </w:t>
      </w:r>
      <w:r w:rsidRPr="001E0BA5">
        <w:rPr>
          <w:rFonts w:asciiTheme="majorHAnsi" w:hAnsiTheme="majorHAnsi" w:cstheme="majorHAnsi"/>
          <w:b/>
          <w:bCs/>
          <w:sz w:val="20"/>
          <w:szCs w:val="20"/>
          <w:lang w:bidi="es-MX"/>
        </w:rPr>
        <w:t>CONVOCANTE</w:t>
      </w:r>
      <w:r w:rsidRPr="001E0BA5">
        <w:rPr>
          <w:rFonts w:asciiTheme="majorHAnsi" w:hAnsiTheme="majorHAnsi" w:cstheme="majorHAnsi"/>
          <w:sz w:val="20"/>
          <w:szCs w:val="20"/>
          <w:lang w:bidi="es-MX"/>
        </w:rPr>
        <w:t xml:space="preserve">, procederá a no aceptar los bienes del periodo de que se trate, obligándome a cambiarlos nuevamente, acorde a las especificaciones requeridas por la convocante y hasta obtener el visto bueno del encargado del área requirente y los encargados del almacén central. Manifiesto mi conformidad que, en caso de incurrir en los supuestos establecidos en la convocatoria a la licitación, se me apliquen las penalizaciones correspondientes de conformidad con lo establecido en el numeral </w:t>
      </w:r>
      <w:r w:rsidRPr="001E0BA5">
        <w:rPr>
          <w:rFonts w:asciiTheme="majorHAnsi" w:hAnsiTheme="majorHAnsi" w:cstheme="majorHAnsi"/>
          <w:b/>
          <w:i/>
          <w:sz w:val="20"/>
          <w:szCs w:val="20"/>
          <w:lang w:bidi="es-MX"/>
        </w:rPr>
        <w:t>24.</w:t>
      </w:r>
      <w:r w:rsidRPr="001E0BA5">
        <w:rPr>
          <w:rFonts w:asciiTheme="majorHAnsi" w:hAnsiTheme="majorHAnsi" w:cstheme="majorHAnsi"/>
          <w:b/>
          <w:i/>
          <w:sz w:val="20"/>
          <w:szCs w:val="20"/>
          <w:lang w:bidi="es-MX"/>
        </w:rPr>
        <w:tab/>
        <w:t xml:space="preserve">DE LA PENALIZACIÓN POR ATRASO EN LA ENTREGA </w:t>
      </w:r>
      <w:r w:rsidRPr="001E0BA5">
        <w:rPr>
          <w:rFonts w:asciiTheme="majorHAnsi" w:hAnsiTheme="majorHAnsi" w:cstheme="majorHAnsi"/>
          <w:sz w:val="20"/>
          <w:szCs w:val="20"/>
        </w:rPr>
        <w:t>de las bases a la convocatoria</w:t>
      </w:r>
      <w:r w:rsidRPr="001E0BA5">
        <w:rPr>
          <w:rFonts w:asciiTheme="majorHAnsi" w:hAnsiTheme="majorHAnsi" w:cstheme="majorHAnsi"/>
          <w:i/>
          <w:iCs/>
          <w:sz w:val="20"/>
          <w:szCs w:val="20"/>
          <w:u w:val="single"/>
        </w:rPr>
        <w:t>.</w:t>
      </w:r>
    </w:p>
    <w:p w14:paraId="4EDF300E" w14:textId="77777777" w:rsidR="00DE1BE0" w:rsidRPr="001E0BA5" w:rsidRDefault="00DE1BE0" w:rsidP="00DE1BE0">
      <w:pPr>
        <w:spacing w:line="240" w:lineRule="auto"/>
        <w:jc w:val="both"/>
        <w:rPr>
          <w:rFonts w:asciiTheme="majorHAnsi" w:hAnsiTheme="majorHAnsi" w:cstheme="majorHAnsi"/>
          <w:sz w:val="20"/>
          <w:szCs w:val="20"/>
        </w:rPr>
      </w:pPr>
    </w:p>
    <w:p w14:paraId="63437608" w14:textId="77777777" w:rsidR="00DE1BE0" w:rsidRPr="001E0BA5" w:rsidRDefault="00DE1BE0" w:rsidP="00DE1BE0">
      <w:pPr>
        <w:spacing w:after="0" w:line="240" w:lineRule="auto"/>
        <w:ind w:right="140"/>
        <w:jc w:val="center"/>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ATENTAMENTE</w:t>
      </w:r>
    </w:p>
    <w:p w14:paraId="2E13EECB" w14:textId="77777777" w:rsidR="00DE1BE0" w:rsidRPr="001E0BA5" w:rsidRDefault="00DE1BE0" w:rsidP="00DE1BE0">
      <w:pPr>
        <w:spacing w:after="0" w:line="240" w:lineRule="auto"/>
        <w:ind w:right="140"/>
        <w:jc w:val="center"/>
        <w:rPr>
          <w:rFonts w:asciiTheme="majorHAnsi" w:eastAsia="Century Gothic" w:hAnsiTheme="majorHAnsi" w:cstheme="majorHAnsi"/>
          <w:b/>
          <w:color w:val="000000"/>
          <w:sz w:val="20"/>
          <w:szCs w:val="20"/>
        </w:rPr>
      </w:pPr>
    </w:p>
    <w:p w14:paraId="4DBCAC13" w14:textId="77777777" w:rsidR="00DE1BE0" w:rsidRPr="001E0BA5" w:rsidRDefault="00DE1BE0" w:rsidP="00DE1BE0">
      <w:pPr>
        <w:spacing w:after="0" w:line="240" w:lineRule="auto"/>
        <w:ind w:right="140"/>
        <w:jc w:val="center"/>
        <w:rPr>
          <w:rFonts w:asciiTheme="majorHAnsi" w:eastAsia="Times New Roman" w:hAnsiTheme="majorHAnsi" w:cstheme="majorHAnsi"/>
          <w:sz w:val="20"/>
          <w:szCs w:val="20"/>
        </w:rPr>
      </w:pPr>
    </w:p>
    <w:p w14:paraId="5A2235EF" w14:textId="77777777" w:rsidR="00DE1BE0" w:rsidRPr="001E0BA5" w:rsidRDefault="00DE1BE0" w:rsidP="00DE1BE0">
      <w:pPr>
        <w:spacing w:after="0" w:line="240" w:lineRule="auto"/>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_____________________________</w:t>
      </w:r>
    </w:p>
    <w:p w14:paraId="6D7BF447" w14:textId="77777777" w:rsidR="00DE1BE0" w:rsidRPr="001E0BA5" w:rsidRDefault="00DE1BE0" w:rsidP="00DE1BE0">
      <w:pPr>
        <w:spacing w:after="0" w:line="240" w:lineRule="auto"/>
        <w:ind w:right="140"/>
        <w:jc w:val="center"/>
        <w:rPr>
          <w:rFonts w:asciiTheme="majorHAnsi" w:eastAsia="Century Gothic" w:hAnsiTheme="majorHAnsi" w:cstheme="majorHAnsi"/>
          <w:color w:val="000000"/>
          <w:sz w:val="20"/>
          <w:szCs w:val="20"/>
        </w:rPr>
      </w:pPr>
      <w:r w:rsidRPr="001E0BA5">
        <w:rPr>
          <w:rFonts w:asciiTheme="majorHAnsi" w:eastAsia="Century Gothic" w:hAnsiTheme="majorHAnsi" w:cstheme="majorHAnsi"/>
          <w:color w:val="000000"/>
          <w:sz w:val="20"/>
          <w:szCs w:val="20"/>
        </w:rPr>
        <w:t xml:space="preserve">Nombre y firma del Participante </w:t>
      </w:r>
    </w:p>
    <w:p w14:paraId="47573B8F" w14:textId="77777777" w:rsidR="00DE1BE0" w:rsidRPr="001E0BA5" w:rsidRDefault="00DE1BE0" w:rsidP="00DE1BE0">
      <w:pPr>
        <w:spacing w:after="0" w:line="240" w:lineRule="auto"/>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o Representante Legal del mismo</w:t>
      </w:r>
    </w:p>
    <w:p w14:paraId="7894A8D9" w14:textId="77777777" w:rsidR="00DE1BE0" w:rsidRPr="001E0BA5" w:rsidRDefault="00DE1BE0" w:rsidP="00DE1BE0">
      <w:pPr>
        <w:spacing w:after="0" w:line="240" w:lineRule="auto"/>
        <w:ind w:right="140"/>
        <w:rPr>
          <w:rFonts w:asciiTheme="majorHAnsi" w:hAnsiTheme="majorHAnsi" w:cstheme="majorHAnsi"/>
          <w:b/>
          <w:bCs/>
          <w:sz w:val="20"/>
          <w:szCs w:val="20"/>
        </w:rPr>
      </w:pPr>
    </w:p>
    <w:p w14:paraId="7A1E8D1B" w14:textId="77777777" w:rsidR="00DE1BE0" w:rsidRPr="001E0BA5" w:rsidRDefault="00DE1BE0" w:rsidP="00DE1BE0">
      <w:pPr>
        <w:spacing w:after="0" w:line="240" w:lineRule="auto"/>
        <w:ind w:right="140"/>
        <w:rPr>
          <w:rFonts w:asciiTheme="majorHAnsi" w:hAnsiTheme="majorHAnsi" w:cstheme="majorHAnsi"/>
          <w:b/>
          <w:bCs/>
          <w:sz w:val="20"/>
          <w:szCs w:val="20"/>
        </w:rPr>
      </w:pPr>
    </w:p>
    <w:p w14:paraId="011843D1" w14:textId="77777777" w:rsidR="00DE1BE0" w:rsidRPr="001E0BA5" w:rsidRDefault="00DE1BE0" w:rsidP="00DE1BE0">
      <w:pPr>
        <w:spacing w:after="0" w:line="240" w:lineRule="auto"/>
        <w:ind w:right="140"/>
        <w:rPr>
          <w:rFonts w:asciiTheme="majorHAnsi" w:hAnsiTheme="majorHAnsi" w:cstheme="majorHAnsi"/>
          <w:b/>
          <w:bCs/>
          <w:sz w:val="20"/>
          <w:szCs w:val="20"/>
        </w:rPr>
      </w:pPr>
    </w:p>
    <w:p w14:paraId="1AEE57E9" w14:textId="77777777" w:rsidR="00DE1BE0" w:rsidRPr="001E0BA5" w:rsidRDefault="00DE1BE0" w:rsidP="00DE1BE0">
      <w:pPr>
        <w:spacing w:after="0" w:line="240" w:lineRule="auto"/>
        <w:ind w:right="140"/>
        <w:rPr>
          <w:rFonts w:asciiTheme="majorHAnsi" w:hAnsiTheme="majorHAnsi" w:cstheme="majorHAnsi"/>
          <w:b/>
          <w:bCs/>
          <w:sz w:val="20"/>
          <w:szCs w:val="20"/>
        </w:rPr>
      </w:pPr>
    </w:p>
    <w:p w14:paraId="44AF34DA" w14:textId="77777777" w:rsidR="00DE1BE0" w:rsidRPr="001E0BA5" w:rsidRDefault="00DE1BE0" w:rsidP="00DE1BE0">
      <w:pPr>
        <w:spacing w:after="0" w:line="240" w:lineRule="auto"/>
        <w:ind w:right="140"/>
        <w:rPr>
          <w:rFonts w:asciiTheme="majorHAnsi" w:hAnsiTheme="majorHAnsi" w:cstheme="majorHAnsi"/>
          <w:b/>
          <w:bCs/>
          <w:sz w:val="20"/>
          <w:szCs w:val="20"/>
        </w:rPr>
      </w:pPr>
    </w:p>
    <w:p w14:paraId="108B5ECF" w14:textId="77777777" w:rsidR="00DE1BE0" w:rsidRDefault="00DE1BE0" w:rsidP="00DE1BE0">
      <w:pPr>
        <w:spacing w:after="0" w:line="240" w:lineRule="auto"/>
        <w:ind w:right="140"/>
        <w:rPr>
          <w:rFonts w:ascii="Arial Narrow" w:hAnsi="Arial Narrow" w:cs="Arial"/>
          <w:b/>
          <w:bCs/>
          <w:sz w:val="18"/>
          <w:szCs w:val="18"/>
        </w:rPr>
      </w:pPr>
    </w:p>
    <w:p w14:paraId="4DC0F1A2" w14:textId="77777777" w:rsidR="00DE1BE0" w:rsidRDefault="00DE1BE0" w:rsidP="00DE1BE0">
      <w:pPr>
        <w:spacing w:after="0" w:line="240" w:lineRule="auto"/>
        <w:ind w:right="140"/>
        <w:rPr>
          <w:rFonts w:ascii="Arial Narrow" w:hAnsi="Arial Narrow" w:cs="Arial"/>
          <w:b/>
          <w:bCs/>
          <w:sz w:val="18"/>
          <w:szCs w:val="18"/>
        </w:rPr>
      </w:pPr>
    </w:p>
    <w:p w14:paraId="7E02A3CC" w14:textId="77777777" w:rsidR="00DE1BE0" w:rsidRDefault="00DE1BE0" w:rsidP="00DE1BE0">
      <w:pPr>
        <w:spacing w:after="0" w:line="240" w:lineRule="auto"/>
        <w:ind w:right="140"/>
        <w:rPr>
          <w:rFonts w:ascii="Arial Narrow" w:hAnsi="Arial Narrow" w:cs="Arial"/>
          <w:b/>
          <w:bCs/>
          <w:sz w:val="18"/>
          <w:szCs w:val="18"/>
        </w:rPr>
      </w:pPr>
    </w:p>
    <w:p w14:paraId="4652C20B" w14:textId="77777777" w:rsidR="00DE1BE0" w:rsidRDefault="00DE1BE0" w:rsidP="00DE1BE0">
      <w:pPr>
        <w:spacing w:after="0" w:line="240" w:lineRule="auto"/>
        <w:ind w:right="140"/>
        <w:rPr>
          <w:rFonts w:ascii="Arial Narrow" w:hAnsi="Arial Narrow" w:cs="Arial"/>
          <w:b/>
          <w:bCs/>
          <w:sz w:val="18"/>
          <w:szCs w:val="18"/>
        </w:rPr>
      </w:pPr>
    </w:p>
    <w:p w14:paraId="6FEB006D" w14:textId="77777777" w:rsidR="00DE1BE0" w:rsidRDefault="00DE1BE0" w:rsidP="00DE1BE0">
      <w:pPr>
        <w:spacing w:after="0" w:line="240" w:lineRule="auto"/>
        <w:ind w:right="140"/>
        <w:rPr>
          <w:rFonts w:ascii="Arial Narrow" w:hAnsi="Arial Narrow" w:cs="Arial"/>
          <w:b/>
          <w:bCs/>
          <w:sz w:val="18"/>
          <w:szCs w:val="18"/>
        </w:rPr>
      </w:pPr>
    </w:p>
    <w:p w14:paraId="257C4D09" w14:textId="77777777" w:rsidR="00DE1BE0" w:rsidRDefault="00DE1BE0" w:rsidP="00DE1BE0">
      <w:pPr>
        <w:spacing w:after="0" w:line="240" w:lineRule="auto"/>
        <w:ind w:right="140"/>
        <w:rPr>
          <w:rFonts w:ascii="Arial Narrow" w:hAnsi="Arial Narrow" w:cs="Arial"/>
          <w:b/>
          <w:bCs/>
          <w:sz w:val="18"/>
          <w:szCs w:val="18"/>
        </w:rPr>
      </w:pPr>
    </w:p>
    <w:p w14:paraId="7D645E23" w14:textId="3C6FA3E5" w:rsidR="001E0BA5" w:rsidRDefault="001E0BA5" w:rsidP="00E535AC">
      <w:pPr>
        <w:ind w:right="77"/>
        <w:jc w:val="both"/>
        <w:rPr>
          <w:rFonts w:ascii="Arial Narrow" w:hAnsi="Arial Narrow" w:cs="Arial"/>
          <w:b/>
          <w:bCs/>
          <w:sz w:val="18"/>
          <w:szCs w:val="18"/>
        </w:rPr>
      </w:pPr>
    </w:p>
    <w:p w14:paraId="21EF687A" w14:textId="77777777" w:rsidR="00F078B6" w:rsidRPr="001E0BA5" w:rsidRDefault="00F078B6" w:rsidP="00E535AC">
      <w:pPr>
        <w:ind w:right="77"/>
        <w:jc w:val="both"/>
        <w:rPr>
          <w:rFonts w:asciiTheme="majorHAnsi" w:hAnsiTheme="majorHAnsi" w:cstheme="majorHAnsi"/>
          <w:sz w:val="20"/>
          <w:szCs w:val="20"/>
        </w:rPr>
      </w:pPr>
    </w:p>
    <w:p w14:paraId="32F49B04" w14:textId="77777777" w:rsidR="00E535AC" w:rsidRPr="001E0BA5" w:rsidRDefault="00E535AC" w:rsidP="00E535AC">
      <w:pPr>
        <w:spacing w:after="0" w:line="240" w:lineRule="auto"/>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b/>
          <w:color w:val="080808"/>
          <w:sz w:val="20"/>
          <w:szCs w:val="20"/>
        </w:rPr>
        <w:t>ANEXO 17</w:t>
      </w:r>
    </w:p>
    <w:p w14:paraId="6CEBBF84" w14:textId="77777777" w:rsidR="00E535AC" w:rsidRPr="001E0BA5" w:rsidRDefault="00E535AC" w:rsidP="00E535AC">
      <w:pPr>
        <w:spacing w:after="0" w:line="240" w:lineRule="auto"/>
        <w:ind w:right="140"/>
        <w:jc w:val="center"/>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ESCRITO DE CUMPLIMIENTO DE LAS NORMAS OFICIALES MEXICANAS</w:t>
      </w:r>
    </w:p>
    <w:p w14:paraId="2B1F2DB4" w14:textId="77777777" w:rsidR="00E535AC" w:rsidRPr="001E0BA5" w:rsidRDefault="00E535AC" w:rsidP="00E535AC">
      <w:pPr>
        <w:spacing w:after="0" w:line="240" w:lineRule="auto"/>
        <w:ind w:right="140"/>
        <w:jc w:val="right"/>
        <w:rPr>
          <w:rFonts w:asciiTheme="majorHAnsi" w:eastAsia="Century Gothic" w:hAnsiTheme="majorHAnsi" w:cstheme="majorHAnsi"/>
          <w:color w:val="000000"/>
          <w:sz w:val="20"/>
          <w:szCs w:val="20"/>
        </w:rPr>
      </w:pPr>
    </w:p>
    <w:p w14:paraId="66292AE1" w14:textId="77777777" w:rsidR="00E535AC" w:rsidRPr="001E0BA5" w:rsidRDefault="00E535AC" w:rsidP="00E535AC">
      <w:pPr>
        <w:spacing w:after="0" w:line="240" w:lineRule="auto"/>
        <w:ind w:right="140"/>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Guadalajara Jalisco, a 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____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2021.</w:t>
      </w:r>
    </w:p>
    <w:p w14:paraId="545EE76F" w14:textId="77777777" w:rsidR="00E535AC" w:rsidRPr="001E0BA5" w:rsidRDefault="00E535AC" w:rsidP="00E535AC">
      <w:pPr>
        <w:spacing w:after="0" w:line="240" w:lineRule="auto"/>
        <w:rPr>
          <w:rFonts w:asciiTheme="majorHAnsi" w:eastAsia="Times New Roman" w:hAnsiTheme="majorHAnsi" w:cstheme="majorHAnsi"/>
          <w:sz w:val="20"/>
          <w:szCs w:val="20"/>
        </w:rPr>
      </w:pPr>
    </w:p>
    <w:p w14:paraId="57E1642A" w14:textId="77777777" w:rsidR="00E535AC" w:rsidRPr="001E0BA5" w:rsidRDefault="00E535AC" w:rsidP="00E535AC">
      <w:pPr>
        <w:spacing w:after="0" w:line="240" w:lineRule="auto"/>
        <w:jc w:val="both"/>
        <w:rPr>
          <w:rFonts w:asciiTheme="majorHAnsi" w:eastAsia="Times New Roman" w:hAnsiTheme="majorHAnsi" w:cstheme="majorHAnsi"/>
          <w:sz w:val="20"/>
          <w:szCs w:val="20"/>
        </w:rPr>
      </w:pPr>
    </w:p>
    <w:p w14:paraId="7CCC8D19" w14:textId="77777777" w:rsidR="00E535AC" w:rsidRPr="001E0BA5" w:rsidRDefault="00E535AC" w:rsidP="00E535AC">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4E4E0339" w14:textId="77777777" w:rsidR="00E535AC" w:rsidRPr="001E0BA5" w:rsidRDefault="00E535AC" w:rsidP="00E535AC">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21DE8763" w14:textId="77777777" w:rsidR="00E535AC" w:rsidRPr="001E0BA5" w:rsidRDefault="00E535AC" w:rsidP="00E535AC">
      <w:pPr>
        <w:spacing w:after="0" w:line="240" w:lineRule="auto"/>
        <w:ind w:right="140"/>
        <w:jc w:val="both"/>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70FCA718" w14:textId="77777777" w:rsidR="00E535AC" w:rsidRPr="001E0BA5" w:rsidRDefault="00E535AC" w:rsidP="00E535AC">
      <w:pPr>
        <w:spacing w:after="0" w:line="240" w:lineRule="auto"/>
        <w:jc w:val="both"/>
        <w:rPr>
          <w:rFonts w:asciiTheme="majorHAnsi" w:eastAsia="Times New Roman" w:hAnsiTheme="majorHAnsi" w:cstheme="majorHAnsi"/>
          <w:sz w:val="20"/>
          <w:szCs w:val="20"/>
        </w:rPr>
      </w:pPr>
    </w:p>
    <w:p w14:paraId="27A34486" w14:textId="77777777" w:rsidR="00E535AC" w:rsidRPr="001E0BA5" w:rsidRDefault="00E535AC" w:rsidP="00E535AC">
      <w:pPr>
        <w:spacing w:after="0" w:line="240" w:lineRule="auto"/>
        <w:ind w:right="140"/>
        <w:jc w:val="right"/>
        <w:rPr>
          <w:rFonts w:asciiTheme="majorHAnsi" w:eastAsia="Arial" w:hAnsiTheme="majorHAnsi" w:cstheme="majorHAnsi"/>
          <w:b/>
          <w:color w:val="000000"/>
          <w:sz w:val="20"/>
          <w:szCs w:val="20"/>
        </w:rPr>
      </w:pPr>
      <w:bookmarkStart w:id="89" w:name="_Hlk89708675"/>
      <w:r w:rsidRPr="001E0BA5">
        <w:rPr>
          <w:rFonts w:asciiTheme="majorHAnsi" w:eastAsia="Arial" w:hAnsiTheme="majorHAnsi" w:cstheme="majorHAnsi"/>
          <w:b/>
          <w:color w:val="000000"/>
          <w:sz w:val="20"/>
          <w:szCs w:val="20"/>
        </w:rPr>
        <w:t>AT’N: Lic. Maribel Becerra Bañuelos</w:t>
      </w:r>
    </w:p>
    <w:p w14:paraId="3D888572" w14:textId="77777777" w:rsidR="00E535AC" w:rsidRPr="001E0BA5" w:rsidRDefault="00E535AC" w:rsidP="00E535AC">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Directora de Recursos Materiales</w:t>
      </w:r>
    </w:p>
    <w:bookmarkEnd w:id="89"/>
    <w:p w14:paraId="39744C2B" w14:textId="77777777" w:rsidR="00E535AC" w:rsidRPr="001E0BA5" w:rsidRDefault="00E535AC" w:rsidP="00E535AC">
      <w:pPr>
        <w:spacing w:after="0" w:line="240" w:lineRule="auto"/>
        <w:ind w:right="140"/>
        <w:jc w:val="right"/>
        <w:rPr>
          <w:rFonts w:asciiTheme="majorHAnsi" w:eastAsia="Arial" w:hAnsiTheme="majorHAnsi" w:cstheme="majorHAnsi"/>
          <w:b/>
          <w:color w:val="000000"/>
          <w:sz w:val="20"/>
          <w:szCs w:val="20"/>
        </w:rPr>
      </w:pPr>
    </w:p>
    <w:p w14:paraId="3D9ADAB9" w14:textId="77777777" w:rsidR="00E535AC" w:rsidRPr="001E0BA5" w:rsidRDefault="00E535AC" w:rsidP="00E535AC">
      <w:pPr>
        <w:spacing w:after="0" w:line="240" w:lineRule="auto"/>
        <w:ind w:right="140"/>
        <w:jc w:val="right"/>
        <w:rPr>
          <w:rFonts w:asciiTheme="majorHAnsi" w:eastAsia="Arial" w:hAnsiTheme="majorHAnsi" w:cstheme="majorHAnsi"/>
          <w:b/>
          <w:color w:val="000000"/>
          <w:sz w:val="20"/>
          <w:szCs w:val="20"/>
        </w:rPr>
      </w:pPr>
    </w:p>
    <w:p w14:paraId="78C5C185" w14:textId="77777777" w:rsidR="00E535AC" w:rsidRPr="001E0BA5" w:rsidRDefault="00E535AC" w:rsidP="00E535AC">
      <w:pPr>
        <w:spacing w:after="0" w:line="240" w:lineRule="auto"/>
        <w:ind w:right="140"/>
        <w:jc w:val="right"/>
        <w:rPr>
          <w:rFonts w:asciiTheme="majorHAnsi" w:eastAsia="Arial" w:hAnsiTheme="majorHAnsi" w:cstheme="majorHAnsi"/>
          <w:b/>
          <w:color w:val="000000"/>
          <w:sz w:val="20"/>
          <w:szCs w:val="20"/>
        </w:rPr>
      </w:pPr>
    </w:p>
    <w:p w14:paraId="559E151C" w14:textId="77777777" w:rsidR="00E535AC" w:rsidRPr="001E0BA5" w:rsidRDefault="00E535AC" w:rsidP="00E535AC">
      <w:pPr>
        <w:shd w:val="clear" w:color="auto" w:fill="FFFFFF" w:themeFill="background1"/>
        <w:ind w:right="-54"/>
        <w:jc w:val="both"/>
        <w:rPr>
          <w:rFonts w:asciiTheme="majorHAnsi" w:hAnsiTheme="majorHAnsi" w:cstheme="majorHAnsi"/>
          <w:sz w:val="20"/>
          <w:szCs w:val="20"/>
        </w:rPr>
      </w:pPr>
      <w:r w:rsidRPr="001E0BA5">
        <w:rPr>
          <w:rFonts w:asciiTheme="majorHAnsi" w:hAnsiTheme="majorHAnsi" w:cstheme="majorHAnsi"/>
          <w:sz w:val="20"/>
          <w:szCs w:val="20"/>
          <w:lang w:eastAsia="ar-SA"/>
        </w:rPr>
        <w:t xml:space="preserve">El suscrito </w:t>
      </w:r>
      <w:r w:rsidRPr="001E0BA5">
        <w:rPr>
          <w:rFonts w:asciiTheme="majorHAnsi" w:hAnsiTheme="majorHAnsi" w:cstheme="majorHAnsi"/>
          <w:b/>
          <w:bCs/>
          <w:sz w:val="20"/>
          <w:szCs w:val="20"/>
          <w:lang w:eastAsia="ar-SA"/>
        </w:rPr>
        <w:t>MANIFIESTO</w:t>
      </w:r>
      <w:r w:rsidRPr="001E0BA5">
        <w:rPr>
          <w:rFonts w:asciiTheme="majorHAnsi" w:hAnsiTheme="majorHAnsi" w:cstheme="majorHAnsi"/>
          <w:b/>
          <w:sz w:val="20"/>
          <w:szCs w:val="20"/>
          <w:lang w:eastAsia="ar-SA"/>
        </w:rPr>
        <w:t xml:space="preserve">, </w:t>
      </w:r>
      <w:r w:rsidRPr="001E0BA5">
        <w:rPr>
          <w:rFonts w:asciiTheme="majorHAnsi" w:hAnsiTheme="majorHAnsi" w:cstheme="majorHAnsi"/>
          <w:sz w:val="20"/>
          <w:szCs w:val="20"/>
          <w:lang w:eastAsia="ar-SA"/>
        </w:rPr>
        <w:t xml:space="preserve">que los </w:t>
      </w:r>
      <w:r w:rsidRPr="001E0BA5">
        <w:rPr>
          <w:rFonts w:asciiTheme="majorHAnsi" w:hAnsiTheme="majorHAnsi" w:cstheme="majorHAnsi"/>
          <w:b/>
          <w:bCs/>
          <w:sz w:val="20"/>
          <w:szCs w:val="20"/>
          <w:lang w:eastAsia="ar-SA"/>
        </w:rPr>
        <w:t>BIENES</w:t>
      </w:r>
      <w:r w:rsidRPr="001E0BA5">
        <w:rPr>
          <w:rFonts w:asciiTheme="majorHAnsi" w:hAnsiTheme="majorHAnsi" w:cstheme="majorHAnsi"/>
          <w:sz w:val="20"/>
          <w:szCs w:val="20"/>
          <w:lang w:eastAsia="ar-SA"/>
        </w:rPr>
        <w:t xml:space="preserve"> que oferto en la </w:t>
      </w:r>
      <w:r w:rsidRPr="001E0BA5">
        <w:rPr>
          <w:rFonts w:asciiTheme="majorHAnsi" w:hAnsiTheme="majorHAnsi" w:cstheme="majorHAnsi"/>
          <w:b/>
          <w:bCs/>
          <w:sz w:val="20"/>
          <w:szCs w:val="20"/>
          <w:lang w:eastAsia="ar-SA"/>
        </w:rPr>
        <w:t>PROPUESTA TÉCNICA</w:t>
      </w:r>
      <w:r w:rsidRPr="001E0BA5">
        <w:rPr>
          <w:rFonts w:asciiTheme="majorHAnsi" w:hAnsiTheme="majorHAnsi" w:cstheme="majorHAnsi"/>
          <w:sz w:val="20"/>
          <w:szCs w:val="20"/>
          <w:lang w:eastAsia="ar-SA"/>
        </w:rPr>
        <w:t xml:space="preserve"> presentada en el Acto de Presentación y Apertura de Proposiciones de la presente Licitación indicado al rubro, cumplen con lo establecido </w:t>
      </w:r>
      <w:r w:rsidRPr="001E0BA5">
        <w:rPr>
          <w:rFonts w:asciiTheme="majorHAnsi" w:hAnsiTheme="majorHAnsi" w:cstheme="majorHAnsi"/>
          <w:sz w:val="20"/>
          <w:szCs w:val="20"/>
        </w:rPr>
        <w:t xml:space="preserve">con los artículos 53 y 55 de la Ley Federal sobre Metrología y normalización y con la Normales Oficiales Mexicanas y a falta de éstas, con las Normas Internacionales aplicables, como a continuación se indica: </w:t>
      </w:r>
    </w:p>
    <w:p w14:paraId="2C9CAE83" w14:textId="77777777" w:rsidR="00E535AC" w:rsidRPr="001E0BA5" w:rsidRDefault="00E535AC" w:rsidP="00E535AC">
      <w:pPr>
        <w:spacing w:line="120" w:lineRule="atLeast"/>
        <w:jc w:val="both"/>
        <w:rPr>
          <w:rFonts w:asciiTheme="majorHAnsi" w:hAnsiTheme="majorHAnsi" w:cstheme="majorHAnsi"/>
          <w:b/>
          <w:bCs/>
          <w:i/>
          <w:iCs/>
          <w:sz w:val="18"/>
          <w:szCs w:val="18"/>
        </w:rPr>
      </w:pPr>
    </w:p>
    <w:tbl>
      <w:tblPr>
        <w:tblStyle w:val="Tablaconcuadrcula2"/>
        <w:tblW w:w="9994" w:type="dxa"/>
        <w:jc w:val="center"/>
        <w:tblLook w:val="04A0" w:firstRow="1" w:lastRow="0" w:firstColumn="1" w:lastColumn="0" w:noHBand="0" w:noVBand="1"/>
      </w:tblPr>
      <w:tblGrid>
        <w:gridCol w:w="2995"/>
        <w:gridCol w:w="3332"/>
        <w:gridCol w:w="3667"/>
      </w:tblGrid>
      <w:tr w:rsidR="00E535AC" w:rsidRPr="00084CC5" w14:paraId="044A9688" w14:textId="77777777" w:rsidTr="00C609CB">
        <w:trPr>
          <w:trHeight w:val="62"/>
          <w:jc w:val="center"/>
        </w:trPr>
        <w:tc>
          <w:tcPr>
            <w:tcW w:w="2995" w:type="dxa"/>
            <w:shd w:val="clear" w:color="auto" w:fill="B8CCE4" w:themeFill="accent1" w:themeFillTint="66"/>
            <w:vAlign w:val="center"/>
          </w:tcPr>
          <w:p w14:paraId="11DF9B2E" w14:textId="77777777" w:rsidR="00E535AC" w:rsidRPr="00084CC5" w:rsidRDefault="00E535AC" w:rsidP="00C609CB">
            <w:pPr>
              <w:spacing w:line="120" w:lineRule="atLeast"/>
              <w:ind w:right="140"/>
              <w:jc w:val="center"/>
              <w:rPr>
                <w:rFonts w:ascii="Arial" w:eastAsia="Century Gothic" w:hAnsi="Arial" w:cs="Arial"/>
                <w:bCs/>
                <w:color w:val="000000"/>
                <w:sz w:val="18"/>
                <w:szCs w:val="18"/>
              </w:rPr>
            </w:pPr>
            <w:r w:rsidRPr="00084CC5">
              <w:rPr>
                <w:rFonts w:ascii="Arial" w:eastAsia="Century Gothic" w:hAnsi="Arial" w:cs="Arial"/>
                <w:bCs/>
                <w:color w:val="000000"/>
                <w:sz w:val="18"/>
                <w:szCs w:val="18"/>
              </w:rPr>
              <w:t>PARTIDA / RENGLONES</w:t>
            </w:r>
          </w:p>
        </w:tc>
        <w:tc>
          <w:tcPr>
            <w:tcW w:w="3332" w:type="dxa"/>
            <w:shd w:val="clear" w:color="auto" w:fill="B8CCE4" w:themeFill="accent1" w:themeFillTint="66"/>
            <w:vAlign w:val="center"/>
          </w:tcPr>
          <w:p w14:paraId="4A50E10B" w14:textId="77777777" w:rsidR="00E535AC" w:rsidRPr="00084CC5" w:rsidRDefault="00E535AC" w:rsidP="00C609CB">
            <w:pPr>
              <w:spacing w:line="120" w:lineRule="atLeast"/>
              <w:ind w:right="140"/>
              <w:jc w:val="center"/>
              <w:rPr>
                <w:rFonts w:ascii="Arial" w:eastAsia="Century Gothic" w:hAnsi="Arial" w:cs="Arial"/>
                <w:bCs/>
                <w:color w:val="000000"/>
                <w:sz w:val="18"/>
                <w:szCs w:val="18"/>
              </w:rPr>
            </w:pPr>
            <w:r w:rsidRPr="00084CC5">
              <w:rPr>
                <w:rFonts w:ascii="Arial" w:eastAsia="Century Gothic" w:hAnsi="Arial" w:cs="Arial"/>
                <w:bCs/>
                <w:color w:val="000000"/>
                <w:sz w:val="18"/>
                <w:szCs w:val="18"/>
              </w:rPr>
              <w:t>DESCRIPCIÓN DEL BIEN</w:t>
            </w:r>
          </w:p>
        </w:tc>
        <w:tc>
          <w:tcPr>
            <w:tcW w:w="3667" w:type="dxa"/>
            <w:shd w:val="clear" w:color="auto" w:fill="B8CCE4" w:themeFill="accent1" w:themeFillTint="66"/>
            <w:vAlign w:val="center"/>
          </w:tcPr>
          <w:p w14:paraId="1BD638B7" w14:textId="77777777" w:rsidR="00E535AC" w:rsidRPr="00084CC5" w:rsidRDefault="00E535AC" w:rsidP="00C609CB">
            <w:pPr>
              <w:spacing w:line="120" w:lineRule="atLeast"/>
              <w:ind w:right="140"/>
              <w:jc w:val="center"/>
              <w:rPr>
                <w:rFonts w:ascii="Arial" w:eastAsia="Century Gothic" w:hAnsi="Arial" w:cs="Arial"/>
                <w:bCs/>
                <w:color w:val="000000"/>
                <w:sz w:val="18"/>
                <w:szCs w:val="18"/>
              </w:rPr>
            </w:pPr>
            <w:r w:rsidRPr="00084CC5">
              <w:rPr>
                <w:rFonts w:ascii="Arial" w:eastAsia="Century Gothic" w:hAnsi="Arial" w:cs="Arial"/>
                <w:bCs/>
                <w:color w:val="000000"/>
                <w:sz w:val="18"/>
                <w:szCs w:val="18"/>
              </w:rPr>
              <w:t>NORMA OFICIAL MEXICANA</w:t>
            </w:r>
          </w:p>
        </w:tc>
      </w:tr>
      <w:tr w:rsidR="00E535AC" w:rsidRPr="00084CC5" w14:paraId="18DB0F45" w14:textId="77777777" w:rsidTr="00C609CB">
        <w:trPr>
          <w:trHeight w:val="61"/>
          <w:jc w:val="center"/>
        </w:trPr>
        <w:tc>
          <w:tcPr>
            <w:tcW w:w="2995" w:type="dxa"/>
          </w:tcPr>
          <w:p w14:paraId="3C7D8EE9" w14:textId="77777777" w:rsidR="00E535AC" w:rsidRPr="00084CC5" w:rsidRDefault="00E535AC" w:rsidP="00C609CB">
            <w:pPr>
              <w:spacing w:line="120" w:lineRule="atLeast"/>
              <w:ind w:right="140"/>
              <w:jc w:val="both"/>
              <w:rPr>
                <w:rFonts w:ascii="Arial" w:eastAsia="Century Gothic" w:hAnsi="Arial" w:cs="Arial"/>
                <w:bCs/>
                <w:color w:val="000000"/>
                <w:sz w:val="18"/>
                <w:szCs w:val="18"/>
                <w:highlight w:val="yellow"/>
              </w:rPr>
            </w:pPr>
          </w:p>
        </w:tc>
        <w:tc>
          <w:tcPr>
            <w:tcW w:w="3332" w:type="dxa"/>
          </w:tcPr>
          <w:p w14:paraId="37E060A1" w14:textId="77777777" w:rsidR="00E535AC" w:rsidRPr="00084CC5" w:rsidRDefault="00E535AC" w:rsidP="00C609CB">
            <w:pPr>
              <w:spacing w:line="120" w:lineRule="atLeast"/>
              <w:ind w:right="140"/>
              <w:jc w:val="both"/>
              <w:rPr>
                <w:rFonts w:ascii="Arial" w:eastAsia="Century Gothic" w:hAnsi="Arial" w:cs="Arial"/>
                <w:bCs/>
                <w:color w:val="000000"/>
                <w:sz w:val="18"/>
                <w:szCs w:val="18"/>
                <w:highlight w:val="yellow"/>
              </w:rPr>
            </w:pPr>
          </w:p>
        </w:tc>
        <w:tc>
          <w:tcPr>
            <w:tcW w:w="3667" w:type="dxa"/>
          </w:tcPr>
          <w:p w14:paraId="35E7CE1D" w14:textId="77777777" w:rsidR="00E535AC" w:rsidRPr="00084CC5" w:rsidRDefault="00E535AC" w:rsidP="00C609CB">
            <w:pPr>
              <w:spacing w:line="120" w:lineRule="atLeast"/>
              <w:ind w:right="140"/>
              <w:jc w:val="both"/>
              <w:rPr>
                <w:rFonts w:ascii="Arial" w:eastAsia="Century Gothic" w:hAnsi="Arial" w:cs="Arial"/>
                <w:bCs/>
                <w:color w:val="000000"/>
                <w:sz w:val="18"/>
                <w:szCs w:val="18"/>
                <w:highlight w:val="yellow"/>
              </w:rPr>
            </w:pPr>
          </w:p>
        </w:tc>
      </w:tr>
      <w:tr w:rsidR="00E535AC" w:rsidRPr="00084CC5" w14:paraId="29522B06" w14:textId="77777777" w:rsidTr="00C609CB">
        <w:trPr>
          <w:trHeight w:val="62"/>
          <w:jc w:val="center"/>
        </w:trPr>
        <w:tc>
          <w:tcPr>
            <w:tcW w:w="2995" w:type="dxa"/>
          </w:tcPr>
          <w:p w14:paraId="26E590A7" w14:textId="77777777" w:rsidR="00E535AC" w:rsidRPr="00084CC5" w:rsidRDefault="00E535AC" w:rsidP="00C609CB">
            <w:pPr>
              <w:spacing w:line="120" w:lineRule="atLeast"/>
              <w:ind w:right="140"/>
              <w:jc w:val="both"/>
              <w:rPr>
                <w:rFonts w:ascii="Arial" w:eastAsia="Century Gothic" w:hAnsi="Arial" w:cs="Arial"/>
                <w:bCs/>
                <w:color w:val="000000"/>
                <w:sz w:val="18"/>
                <w:szCs w:val="18"/>
                <w:highlight w:val="yellow"/>
              </w:rPr>
            </w:pPr>
          </w:p>
        </w:tc>
        <w:tc>
          <w:tcPr>
            <w:tcW w:w="3332" w:type="dxa"/>
          </w:tcPr>
          <w:p w14:paraId="4FEB0E30" w14:textId="77777777" w:rsidR="00E535AC" w:rsidRPr="00084CC5" w:rsidRDefault="00E535AC" w:rsidP="00C609CB">
            <w:pPr>
              <w:spacing w:line="120" w:lineRule="atLeast"/>
              <w:ind w:right="140"/>
              <w:jc w:val="both"/>
              <w:rPr>
                <w:rFonts w:ascii="Arial" w:eastAsia="Century Gothic" w:hAnsi="Arial" w:cs="Arial"/>
                <w:bCs/>
                <w:color w:val="000000"/>
                <w:sz w:val="18"/>
                <w:szCs w:val="18"/>
                <w:highlight w:val="yellow"/>
              </w:rPr>
            </w:pPr>
          </w:p>
        </w:tc>
        <w:tc>
          <w:tcPr>
            <w:tcW w:w="3667" w:type="dxa"/>
          </w:tcPr>
          <w:p w14:paraId="078C3822" w14:textId="77777777" w:rsidR="00E535AC" w:rsidRPr="00084CC5" w:rsidRDefault="00E535AC" w:rsidP="00C609CB">
            <w:pPr>
              <w:spacing w:line="120" w:lineRule="atLeast"/>
              <w:ind w:right="140"/>
              <w:jc w:val="both"/>
              <w:rPr>
                <w:rFonts w:ascii="Arial" w:eastAsia="Century Gothic" w:hAnsi="Arial" w:cs="Arial"/>
                <w:bCs/>
                <w:color w:val="000000"/>
                <w:sz w:val="18"/>
                <w:szCs w:val="18"/>
                <w:highlight w:val="yellow"/>
              </w:rPr>
            </w:pPr>
          </w:p>
        </w:tc>
      </w:tr>
      <w:tr w:rsidR="00E535AC" w:rsidRPr="00084CC5" w14:paraId="299E9E34" w14:textId="77777777" w:rsidTr="00C609CB">
        <w:trPr>
          <w:trHeight w:val="62"/>
          <w:jc w:val="center"/>
        </w:trPr>
        <w:tc>
          <w:tcPr>
            <w:tcW w:w="2995" w:type="dxa"/>
          </w:tcPr>
          <w:p w14:paraId="50494146" w14:textId="77777777" w:rsidR="00E535AC" w:rsidRPr="00084CC5" w:rsidRDefault="00E535AC" w:rsidP="00C609CB">
            <w:pPr>
              <w:spacing w:line="120" w:lineRule="atLeast"/>
              <w:ind w:right="140"/>
              <w:jc w:val="both"/>
              <w:rPr>
                <w:rFonts w:ascii="Arial" w:eastAsia="Century Gothic" w:hAnsi="Arial" w:cs="Arial"/>
                <w:bCs/>
                <w:color w:val="000000"/>
                <w:sz w:val="18"/>
                <w:szCs w:val="18"/>
                <w:highlight w:val="yellow"/>
              </w:rPr>
            </w:pPr>
          </w:p>
        </w:tc>
        <w:tc>
          <w:tcPr>
            <w:tcW w:w="3332" w:type="dxa"/>
          </w:tcPr>
          <w:p w14:paraId="2559E7D5" w14:textId="77777777" w:rsidR="00E535AC" w:rsidRPr="00084CC5" w:rsidRDefault="00E535AC" w:rsidP="00C609CB">
            <w:pPr>
              <w:spacing w:line="120" w:lineRule="atLeast"/>
              <w:ind w:right="140"/>
              <w:jc w:val="both"/>
              <w:rPr>
                <w:rFonts w:ascii="Arial" w:eastAsia="Century Gothic" w:hAnsi="Arial" w:cs="Arial"/>
                <w:bCs/>
                <w:color w:val="000000"/>
                <w:sz w:val="18"/>
                <w:szCs w:val="18"/>
                <w:highlight w:val="yellow"/>
              </w:rPr>
            </w:pPr>
          </w:p>
        </w:tc>
        <w:tc>
          <w:tcPr>
            <w:tcW w:w="3667" w:type="dxa"/>
          </w:tcPr>
          <w:p w14:paraId="051FA236" w14:textId="77777777" w:rsidR="00E535AC" w:rsidRPr="00084CC5" w:rsidRDefault="00E535AC" w:rsidP="00C609CB">
            <w:pPr>
              <w:spacing w:line="120" w:lineRule="atLeast"/>
              <w:ind w:right="140"/>
              <w:jc w:val="both"/>
              <w:rPr>
                <w:rFonts w:ascii="Arial" w:eastAsia="Century Gothic" w:hAnsi="Arial" w:cs="Arial"/>
                <w:bCs/>
                <w:color w:val="000000"/>
                <w:sz w:val="18"/>
                <w:szCs w:val="18"/>
                <w:highlight w:val="yellow"/>
              </w:rPr>
            </w:pPr>
          </w:p>
        </w:tc>
      </w:tr>
      <w:tr w:rsidR="00E535AC" w:rsidRPr="00084CC5" w14:paraId="7C785957" w14:textId="77777777" w:rsidTr="00C609CB">
        <w:trPr>
          <w:trHeight w:val="61"/>
          <w:jc w:val="center"/>
        </w:trPr>
        <w:tc>
          <w:tcPr>
            <w:tcW w:w="2995" w:type="dxa"/>
          </w:tcPr>
          <w:p w14:paraId="4527E74A" w14:textId="77777777" w:rsidR="00E535AC" w:rsidRPr="00084CC5" w:rsidRDefault="00E535AC" w:rsidP="00C609CB">
            <w:pPr>
              <w:spacing w:line="120" w:lineRule="atLeast"/>
              <w:ind w:right="140"/>
              <w:jc w:val="both"/>
              <w:rPr>
                <w:rFonts w:ascii="Arial" w:eastAsia="Century Gothic" w:hAnsi="Arial" w:cs="Arial"/>
                <w:bCs/>
                <w:color w:val="000000"/>
                <w:sz w:val="18"/>
                <w:szCs w:val="18"/>
                <w:highlight w:val="yellow"/>
              </w:rPr>
            </w:pPr>
          </w:p>
        </w:tc>
        <w:tc>
          <w:tcPr>
            <w:tcW w:w="3332" w:type="dxa"/>
          </w:tcPr>
          <w:p w14:paraId="26E0D6C7" w14:textId="77777777" w:rsidR="00E535AC" w:rsidRPr="00084CC5" w:rsidRDefault="00E535AC" w:rsidP="00C609CB">
            <w:pPr>
              <w:spacing w:line="120" w:lineRule="atLeast"/>
              <w:ind w:right="140"/>
              <w:jc w:val="both"/>
              <w:rPr>
                <w:rFonts w:ascii="Arial" w:eastAsia="Century Gothic" w:hAnsi="Arial" w:cs="Arial"/>
                <w:bCs/>
                <w:color w:val="000000"/>
                <w:sz w:val="18"/>
                <w:szCs w:val="18"/>
                <w:highlight w:val="yellow"/>
              </w:rPr>
            </w:pPr>
          </w:p>
        </w:tc>
        <w:tc>
          <w:tcPr>
            <w:tcW w:w="3667" w:type="dxa"/>
          </w:tcPr>
          <w:p w14:paraId="1A9C626B" w14:textId="77777777" w:rsidR="00E535AC" w:rsidRPr="00084CC5" w:rsidRDefault="00E535AC" w:rsidP="00C609CB">
            <w:pPr>
              <w:spacing w:line="120" w:lineRule="atLeast"/>
              <w:ind w:right="140"/>
              <w:jc w:val="both"/>
              <w:rPr>
                <w:rFonts w:ascii="Arial" w:eastAsia="Century Gothic" w:hAnsi="Arial" w:cs="Arial"/>
                <w:bCs/>
                <w:color w:val="000000"/>
                <w:sz w:val="18"/>
                <w:szCs w:val="18"/>
                <w:highlight w:val="yellow"/>
              </w:rPr>
            </w:pPr>
          </w:p>
        </w:tc>
      </w:tr>
      <w:tr w:rsidR="00E535AC" w:rsidRPr="00084CC5" w14:paraId="5E9F16E6" w14:textId="77777777" w:rsidTr="00C609CB">
        <w:trPr>
          <w:trHeight w:val="62"/>
          <w:jc w:val="center"/>
        </w:trPr>
        <w:tc>
          <w:tcPr>
            <w:tcW w:w="2995" w:type="dxa"/>
          </w:tcPr>
          <w:p w14:paraId="300860D5" w14:textId="77777777" w:rsidR="00E535AC" w:rsidRPr="00084CC5" w:rsidRDefault="00E535AC" w:rsidP="00C609CB">
            <w:pPr>
              <w:spacing w:line="120" w:lineRule="atLeast"/>
              <w:ind w:right="140"/>
              <w:jc w:val="both"/>
              <w:rPr>
                <w:rFonts w:ascii="Arial" w:eastAsia="Century Gothic" w:hAnsi="Arial" w:cs="Arial"/>
                <w:bCs/>
                <w:color w:val="000000"/>
                <w:sz w:val="18"/>
                <w:szCs w:val="18"/>
              </w:rPr>
            </w:pPr>
          </w:p>
        </w:tc>
        <w:tc>
          <w:tcPr>
            <w:tcW w:w="3332" w:type="dxa"/>
          </w:tcPr>
          <w:p w14:paraId="4C779987" w14:textId="77777777" w:rsidR="00E535AC" w:rsidRPr="00084CC5" w:rsidRDefault="00E535AC" w:rsidP="00C609CB">
            <w:pPr>
              <w:spacing w:line="120" w:lineRule="atLeast"/>
              <w:ind w:right="140"/>
              <w:jc w:val="both"/>
              <w:rPr>
                <w:rFonts w:ascii="Arial" w:eastAsia="Century Gothic" w:hAnsi="Arial" w:cs="Arial"/>
                <w:bCs/>
                <w:color w:val="000000"/>
                <w:sz w:val="18"/>
                <w:szCs w:val="18"/>
              </w:rPr>
            </w:pPr>
          </w:p>
        </w:tc>
        <w:tc>
          <w:tcPr>
            <w:tcW w:w="3667" w:type="dxa"/>
          </w:tcPr>
          <w:p w14:paraId="2349BB31" w14:textId="77777777" w:rsidR="00E535AC" w:rsidRPr="00084CC5" w:rsidRDefault="00E535AC" w:rsidP="00C609CB">
            <w:pPr>
              <w:spacing w:line="120" w:lineRule="atLeast"/>
              <w:ind w:right="140"/>
              <w:jc w:val="both"/>
              <w:rPr>
                <w:rFonts w:ascii="Arial" w:eastAsia="Century Gothic" w:hAnsi="Arial" w:cs="Arial"/>
                <w:bCs/>
                <w:color w:val="000000"/>
                <w:sz w:val="18"/>
                <w:szCs w:val="18"/>
              </w:rPr>
            </w:pPr>
          </w:p>
        </w:tc>
      </w:tr>
    </w:tbl>
    <w:p w14:paraId="183E5611" w14:textId="77777777" w:rsidR="00E535AC" w:rsidRDefault="00E535AC" w:rsidP="00E535AC">
      <w:pPr>
        <w:spacing w:line="120" w:lineRule="atLeast"/>
        <w:jc w:val="both"/>
        <w:rPr>
          <w:rFonts w:ascii="Arial" w:hAnsi="Arial" w:cs="Arial"/>
          <w:b/>
          <w:sz w:val="18"/>
          <w:szCs w:val="18"/>
        </w:rPr>
      </w:pPr>
    </w:p>
    <w:p w14:paraId="2A787BDB" w14:textId="77777777" w:rsidR="00E535AC" w:rsidRPr="001E0BA5" w:rsidRDefault="00E535AC" w:rsidP="00E535AC">
      <w:pPr>
        <w:spacing w:line="360" w:lineRule="auto"/>
        <w:jc w:val="both"/>
        <w:rPr>
          <w:rFonts w:asciiTheme="majorHAnsi" w:hAnsiTheme="majorHAnsi" w:cstheme="majorHAnsi"/>
          <w:sz w:val="20"/>
          <w:szCs w:val="20"/>
        </w:rPr>
      </w:pPr>
      <w:r w:rsidRPr="001E0BA5">
        <w:rPr>
          <w:rFonts w:asciiTheme="majorHAnsi" w:hAnsiTheme="majorHAnsi" w:cstheme="majorHAnsi"/>
          <w:b/>
          <w:bCs/>
          <w:i/>
          <w:iCs/>
          <w:sz w:val="20"/>
          <w:szCs w:val="20"/>
        </w:rPr>
        <w:t>De igual forma manifestamos que los bienes ofertados son de primera calidad, nuevos, no se diseñaran con insumos reciclados o remanufacturados</w:t>
      </w:r>
      <w:r w:rsidRPr="001E0BA5">
        <w:rPr>
          <w:rFonts w:asciiTheme="majorHAnsi" w:hAnsiTheme="majorHAnsi" w:cstheme="majorHAnsi"/>
          <w:sz w:val="20"/>
          <w:szCs w:val="20"/>
        </w:rPr>
        <w:t>.</w:t>
      </w:r>
    </w:p>
    <w:p w14:paraId="6B344471" w14:textId="77777777" w:rsidR="00E535AC" w:rsidRPr="00084CC5" w:rsidRDefault="00E535AC" w:rsidP="00E535AC">
      <w:pPr>
        <w:spacing w:line="120" w:lineRule="atLeast"/>
        <w:jc w:val="both"/>
        <w:rPr>
          <w:rFonts w:ascii="Arial" w:hAnsi="Arial" w:cs="Arial"/>
          <w:b/>
          <w:sz w:val="18"/>
          <w:szCs w:val="18"/>
        </w:rPr>
      </w:pPr>
    </w:p>
    <w:p w14:paraId="4F32929E" w14:textId="77777777" w:rsidR="00E535AC" w:rsidRPr="00084CC5" w:rsidRDefault="00E535AC" w:rsidP="00E535AC">
      <w:pPr>
        <w:spacing w:after="0" w:line="120" w:lineRule="atLeast"/>
        <w:ind w:right="140"/>
        <w:jc w:val="center"/>
        <w:rPr>
          <w:rFonts w:ascii="Arial" w:eastAsia="Century Gothic" w:hAnsi="Arial" w:cs="Arial"/>
          <w:b/>
          <w:color w:val="000000"/>
          <w:sz w:val="18"/>
          <w:szCs w:val="18"/>
        </w:rPr>
      </w:pPr>
      <w:r w:rsidRPr="00084CC5">
        <w:rPr>
          <w:rFonts w:ascii="Arial" w:eastAsia="Century Gothic" w:hAnsi="Arial" w:cs="Arial"/>
          <w:b/>
          <w:color w:val="000000"/>
          <w:sz w:val="18"/>
          <w:szCs w:val="18"/>
        </w:rPr>
        <w:t>ATENTAMENTE</w:t>
      </w:r>
    </w:p>
    <w:p w14:paraId="622FA312" w14:textId="77777777" w:rsidR="00E535AC" w:rsidRPr="00084CC5" w:rsidRDefault="00E535AC" w:rsidP="00E535AC">
      <w:pPr>
        <w:spacing w:after="0" w:line="120" w:lineRule="atLeast"/>
        <w:ind w:right="140"/>
        <w:jc w:val="center"/>
        <w:rPr>
          <w:rFonts w:ascii="Arial" w:eastAsia="Century Gothic" w:hAnsi="Arial" w:cs="Arial"/>
          <w:b/>
          <w:color w:val="000000"/>
          <w:sz w:val="18"/>
          <w:szCs w:val="18"/>
        </w:rPr>
      </w:pPr>
    </w:p>
    <w:p w14:paraId="588FC40D" w14:textId="77777777" w:rsidR="00E535AC" w:rsidRPr="00084CC5" w:rsidRDefault="00E535AC" w:rsidP="00E535AC">
      <w:pPr>
        <w:spacing w:after="0" w:line="120" w:lineRule="atLeast"/>
        <w:ind w:right="140"/>
        <w:jc w:val="center"/>
        <w:rPr>
          <w:rFonts w:ascii="Arial" w:eastAsia="Century Gothic" w:hAnsi="Arial" w:cs="Arial"/>
          <w:b/>
          <w:color w:val="000000"/>
          <w:sz w:val="18"/>
          <w:szCs w:val="18"/>
        </w:rPr>
      </w:pPr>
    </w:p>
    <w:p w14:paraId="1E6110C0" w14:textId="77777777" w:rsidR="00E535AC" w:rsidRPr="00084CC5" w:rsidRDefault="00E535AC" w:rsidP="00E535AC">
      <w:pPr>
        <w:spacing w:line="120" w:lineRule="atLeast"/>
        <w:jc w:val="center"/>
        <w:rPr>
          <w:rFonts w:ascii="Arial" w:hAnsi="Arial" w:cs="Arial"/>
          <w:sz w:val="18"/>
          <w:szCs w:val="18"/>
        </w:rPr>
      </w:pPr>
      <w:r w:rsidRPr="00084CC5">
        <w:rPr>
          <w:rFonts w:ascii="Arial" w:hAnsi="Arial" w:cs="Arial"/>
          <w:sz w:val="18"/>
          <w:szCs w:val="18"/>
        </w:rPr>
        <w:t>________________________________</w:t>
      </w:r>
    </w:p>
    <w:p w14:paraId="0CCC4A0E" w14:textId="77777777" w:rsidR="00E535AC" w:rsidRPr="00084CC5" w:rsidRDefault="00E535AC" w:rsidP="00E535AC">
      <w:pPr>
        <w:spacing w:line="120" w:lineRule="atLeast"/>
        <w:jc w:val="center"/>
        <w:rPr>
          <w:rFonts w:ascii="Arial" w:hAnsi="Arial" w:cs="Arial"/>
          <w:sz w:val="18"/>
          <w:szCs w:val="18"/>
        </w:rPr>
      </w:pPr>
      <w:r w:rsidRPr="00084CC5">
        <w:rPr>
          <w:rFonts w:ascii="Arial" w:hAnsi="Arial" w:cs="Arial"/>
          <w:sz w:val="18"/>
          <w:szCs w:val="18"/>
        </w:rPr>
        <w:t>(Nombre y Firma del Representante Legal)</w:t>
      </w:r>
    </w:p>
    <w:p w14:paraId="1441A653" w14:textId="77777777" w:rsidR="00E535AC" w:rsidRDefault="00E535AC" w:rsidP="00E535AC">
      <w:pPr>
        <w:spacing w:after="0" w:line="240" w:lineRule="auto"/>
        <w:ind w:right="140"/>
        <w:jc w:val="center"/>
        <w:rPr>
          <w:rFonts w:ascii="Arial" w:eastAsia="Century Gothic" w:hAnsi="Arial" w:cs="Arial"/>
          <w:b/>
          <w:color w:val="080808"/>
          <w:sz w:val="18"/>
          <w:szCs w:val="18"/>
        </w:rPr>
      </w:pPr>
    </w:p>
    <w:p w14:paraId="35966A36" w14:textId="77777777" w:rsidR="00E535AC" w:rsidRDefault="00E535AC" w:rsidP="00E535AC">
      <w:pPr>
        <w:spacing w:after="0" w:line="240" w:lineRule="auto"/>
        <w:ind w:right="140"/>
        <w:jc w:val="center"/>
        <w:rPr>
          <w:rFonts w:ascii="Arial" w:eastAsia="Century Gothic" w:hAnsi="Arial" w:cs="Arial"/>
          <w:b/>
          <w:color w:val="080808"/>
          <w:sz w:val="18"/>
          <w:szCs w:val="18"/>
        </w:rPr>
      </w:pPr>
    </w:p>
    <w:p w14:paraId="66756BF6" w14:textId="77777777" w:rsidR="00E535AC" w:rsidRDefault="00E535AC" w:rsidP="00E535AC">
      <w:pPr>
        <w:spacing w:after="0" w:line="240" w:lineRule="auto"/>
        <w:ind w:right="140"/>
        <w:rPr>
          <w:rFonts w:ascii="Arial Narrow" w:hAnsi="Arial Narrow" w:cs="Arial"/>
          <w:b/>
          <w:bCs/>
          <w:sz w:val="18"/>
          <w:szCs w:val="18"/>
        </w:rPr>
      </w:pPr>
    </w:p>
    <w:p w14:paraId="4E536805" w14:textId="70CA7163" w:rsidR="00DE1BE0" w:rsidRDefault="00DE1BE0" w:rsidP="003A512A">
      <w:pPr>
        <w:ind w:left="-142" w:right="77"/>
        <w:jc w:val="both"/>
        <w:rPr>
          <w:rFonts w:asciiTheme="majorHAnsi" w:hAnsiTheme="majorHAnsi" w:cstheme="majorHAnsi"/>
          <w:sz w:val="18"/>
          <w:szCs w:val="18"/>
        </w:rPr>
      </w:pPr>
    </w:p>
    <w:p w14:paraId="216CE08C" w14:textId="68EF1ED1" w:rsidR="00DE1BE0" w:rsidRDefault="00DE1BE0" w:rsidP="003A512A">
      <w:pPr>
        <w:ind w:left="-142" w:right="77"/>
        <w:jc w:val="both"/>
        <w:rPr>
          <w:rFonts w:asciiTheme="majorHAnsi" w:hAnsiTheme="majorHAnsi" w:cstheme="majorHAnsi"/>
          <w:sz w:val="18"/>
          <w:szCs w:val="18"/>
        </w:rPr>
      </w:pPr>
    </w:p>
    <w:p w14:paraId="387E2E77" w14:textId="5BC94C57" w:rsidR="00DE1BE0" w:rsidRDefault="00DE1BE0" w:rsidP="003A512A">
      <w:pPr>
        <w:ind w:left="-142" w:right="77"/>
        <w:jc w:val="both"/>
        <w:rPr>
          <w:rFonts w:asciiTheme="majorHAnsi" w:hAnsiTheme="majorHAnsi" w:cstheme="majorHAnsi"/>
          <w:sz w:val="18"/>
          <w:szCs w:val="18"/>
        </w:rPr>
      </w:pPr>
    </w:p>
    <w:p w14:paraId="68FE3EB7" w14:textId="43105DCF" w:rsidR="00DE4A06" w:rsidRPr="00DE4A06" w:rsidRDefault="00DE4A06" w:rsidP="00DE4A06">
      <w:pPr>
        <w:tabs>
          <w:tab w:val="left" w:pos="2891"/>
        </w:tabs>
        <w:rPr>
          <w:rFonts w:asciiTheme="majorHAnsi" w:hAnsiTheme="majorHAnsi" w:cstheme="majorHAnsi"/>
          <w:sz w:val="18"/>
          <w:szCs w:val="18"/>
        </w:rPr>
      </w:pPr>
    </w:p>
    <w:tbl>
      <w:tblPr>
        <w:tblStyle w:val="TableNormal"/>
        <w:tblW w:w="968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1871"/>
        <w:gridCol w:w="2293"/>
        <w:gridCol w:w="1964"/>
        <w:gridCol w:w="1553"/>
      </w:tblGrid>
      <w:tr w:rsidR="00DF31A0" w:rsidRPr="002C1792" w14:paraId="29AD4A5C" w14:textId="77777777" w:rsidTr="00CE61AF">
        <w:trPr>
          <w:trHeight w:val="268"/>
          <w:tblHeader/>
        </w:trPr>
        <w:tc>
          <w:tcPr>
            <w:tcW w:w="2002" w:type="dxa"/>
            <w:shd w:val="clear" w:color="auto" w:fill="BFBFBF" w:themeFill="background1" w:themeFillShade="BF"/>
          </w:tcPr>
          <w:p w14:paraId="6FF804BA" w14:textId="77777777" w:rsidR="00DF31A0" w:rsidRPr="002C1792" w:rsidRDefault="00DF31A0" w:rsidP="00CE61AF">
            <w:pPr>
              <w:pStyle w:val="TableParagraph"/>
              <w:spacing w:before="30"/>
              <w:ind w:left="599"/>
              <w:rPr>
                <w:rFonts w:asciiTheme="majorHAnsi" w:hAnsiTheme="majorHAnsi" w:cstheme="majorHAnsi"/>
                <w:b/>
              </w:rPr>
            </w:pPr>
            <w:r w:rsidRPr="002C1792">
              <w:rPr>
                <w:rFonts w:asciiTheme="majorHAnsi" w:hAnsiTheme="majorHAnsi" w:cstheme="majorHAnsi"/>
                <w:b/>
              </w:rPr>
              <w:t>NOMBRE</w:t>
            </w:r>
          </w:p>
        </w:tc>
        <w:tc>
          <w:tcPr>
            <w:tcW w:w="1871" w:type="dxa"/>
            <w:shd w:val="clear" w:color="auto" w:fill="BFBFBF" w:themeFill="background1" w:themeFillShade="BF"/>
          </w:tcPr>
          <w:p w14:paraId="18DA33DB" w14:textId="77777777" w:rsidR="00DF31A0" w:rsidRPr="002C1792" w:rsidRDefault="00DF31A0" w:rsidP="00CE61AF">
            <w:pPr>
              <w:pStyle w:val="TableParagraph"/>
              <w:spacing w:before="30"/>
              <w:ind w:left="268"/>
              <w:rPr>
                <w:rFonts w:asciiTheme="majorHAnsi" w:hAnsiTheme="majorHAnsi" w:cstheme="majorHAnsi"/>
                <w:b/>
              </w:rPr>
            </w:pPr>
            <w:r w:rsidRPr="002C1792">
              <w:rPr>
                <w:rFonts w:asciiTheme="majorHAnsi" w:hAnsiTheme="majorHAnsi" w:cstheme="majorHAnsi"/>
                <w:b/>
              </w:rPr>
              <w:t>PROCEDENCIA</w:t>
            </w:r>
          </w:p>
        </w:tc>
        <w:tc>
          <w:tcPr>
            <w:tcW w:w="2293" w:type="dxa"/>
            <w:shd w:val="clear" w:color="auto" w:fill="BFBFBF" w:themeFill="background1" w:themeFillShade="BF"/>
          </w:tcPr>
          <w:p w14:paraId="06041BC6" w14:textId="77777777" w:rsidR="00DF31A0" w:rsidRPr="002C1792" w:rsidRDefault="00DF31A0" w:rsidP="00CE61AF">
            <w:pPr>
              <w:pStyle w:val="TableParagraph"/>
              <w:spacing w:before="30"/>
              <w:ind w:left="45" w:right="45"/>
              <w:jc w:val="center"/>
              <w:rPr>
                <w:rFonts w:asciiTheme="majorHAnsi" w:hAnsiTheme="majorHAnsi" w:cstheme="majorHAnsi"/>
                <w:b/>
              </w:rPr>
            </w:pPr>
            <w:r w:rsidRPr="002C1792">
              <w:rPr>
                <w:rFonts w:asciiTheme="majorHAnsi" w:hAnsiTheme="majorHAnsi" w:cstheme="majorHAnsi"/>
                <w:b/>
              </w:rPr>
              <w:t>CARGO</w:t>
            </w:r>
          </w:p>
        </w:tc>
        <w:tc>
          <w:tcPr>
            <w:tcW w:w="1964" w:type="dxa"/>
            <w:shd w:val="clear" w:color="auto" w:fill="BFBFBF" w:themeFill="background1" w:themeFillShade="BF"/>
          </w:tcPr>
          <w:p w14:paraId="66AA2BC8" w14:textId="77777777" w:rsidR="00DF31A0" w:rsidRPr="002C1792" w:rsidRDefault="00DF31A0" w:rsidP="00CE61AF">
            <w:pPr>
              <w:pStyle w:val="TableParagraph"/>
              <w:spacing w:before="30"/>
              <w:ind w:left="674" w:right="670"/>
              <w:jc w:val="center"/>
              <w:rPr>
                <w:rFonts w:asciiTheme="majorHAnsi" w:hAnsiTheme="majorHAnsi" w:cstheme="majorHAnsi"/>
                <w:b/>
              </w:rPr>
            </w:pPr>
            <w:r w:rsidRPr="002C1792">
              <w:rPr>
                <w:rFonts w:asciiTheme="majorHAnsi" w:hAnsiTheme="majorHAnsi" w:cstheme="majorHAnsi"/>
                <w:b/>
              </w:rPr>
              <w:t>FIRMA</w:t>
            </w:r>
          </w:p>
        </w:tc>
        <w:tc>
          <w:tcPr>
            <w:tcW w:w="1553" w:type="dxa"/>
            <w:shd w:val="clear" w:color="auto" w:fill="BFBFBF" w:themeFill="background1" w:themeFillShade="BF"/>
          </w:tcPr>
          <w:p w14:paraId="295E81FB" w14:textId="77777777" w:rsidR="00DF31A0" w:rsidRPr="002C1792" w:rsidRDefault="00DF31A0" w:rsidP="00CE61AF">
            <w:pPr>
              <w:pStyle w:val="TableParagraph"/>
              <w:spacing w:before="30"/>
              <w:ind w:left="242"/>
              <w:rPr>
                <w:rFonts w:asciiTheme="majorHAnsi" w:hAnsiTheme="majorHAnsi" w:cstheme="majorHAnsi"/>
                <w:b/>
              </w:rPr>
            </w:pPr>
            <w:r w:rsidRPr="002C1792">
              <w:rPr>
                <w:rFonts w:asciiTheme="majorHAnsi" w:hAnsiTheme="majorHAnsi" w:cstheme="majorHAnsi"/>
                <w:b/>
              </w:rPr>
              <w:t>ANTEFIRMA</w:t>
            </w:r>
          </w:p>
        </w:tc>
      </w:tr>
      <w:tr w:rsidR="00DF31A0" w:rsidRPr="002C1792" w14:paraId="673F8935" w14:textId="77777777" w:rsidTr="00CE61AF">
        <w:trPr>
          <w:trHeight w:val="1348"/>
        </w:trPr>
        <w:tc>
          <w:tcPr>
            <w:tcW w:w="2002" w:type="dxa"/>
          </w:tcPr>
          <w:p w14:paraId="780A6C88" w14:textId="77777777" w:rsidR="00DF31A0" w:rsidRPr="006346F1" w:rsidRDefault="00DF31A0" w:rsidP="00CE61AF">
            <w:pPr>
              <w:pStyle w:val="TableParagraph"/>
              <w:spacing w:before="9"/>
              <w:rPr>
                <w:rFonts w:asciiTheme="majorHAnsi" w:hAnsiTheme="majorHAnsi" w:cstheme="majorHAnsi"/>
                <w:b/>
              </w:rPr>
            </w:pPr>
          </w:p>
          <w:p w14:paraId="42F297B0" w14:textId="77777777" w:rsidR="00DF31A0" w:rsidRPr="006346F1" w:rsidRDefault="00DF31A0" w:rsidP="00CE61AF">
            <w:pPr>
              <w:pStyle w:val="TableParagraph"/>
              <w:ind w:left="403" w:right="395"/>
              <w:jc w:val="center"/>
              <w:rPr>
                <w:rFonts w:asciiTheme="majorHAnsi" w:hAnsiTheme="majorHAnsi" w:cstheme="majorHAnsi"/>
              </w:rPr>
            </w:pPr>
            <w:r w:rsidRPr="006346F1">
              <w:rPr>
                <w:rFonts w:asciiTheme="majorHAnsi" w:hAnsiTheme="majorHAnsi" w:cstheme="majorHAnsi"/>
              </w:rPr>
              <w:t>LIC. MARIBEL</w:t>
            </w:r>
            <w:r w:rsidRPr="006346F1">
              <w:rPr>
                <w:rFonts w:asciiTheme="majorHAnsi" w:hAnsiTheme="majorHAnsi" w:cstheme="majorHAnsi"/>
                <w:spacing w:val="-47"/>
              </w:rPr>
              <w:t xml:space="preserve"> </w:t>
            </w:r>
            <w:r w:rsidRPr="006346F1">
              <w:rPr>
                <w:rFonts w:asciiTheme="majorHAnsi" w:hAnsiTheme="majorHAnsi" w:cstheme="majorHAnsi"/>
              </w:rPr>
              <w:t>BECERRA</w:t>
            </w:r>
            <w:r w:rsidRPr="006346F1">
              <w:rPr>
                <w:rFonts w:asciiTheme="majorHAnsi" w:hAnsiTheme="majorHAnsi" w:cstheme="majorHAnsi"/>
                <w:spacing w:val="1"/>
              </w:rPr>
              <w:t xml:space="preserve"> </w:t>
            </w:r>
            <w:r w:rsidRPr="006346F1">
              <w:rPr>
                <w:rFonts w:asciiTheme="majorHAnsi" w:hAnsiTheme="majorHAnsi" w:cstheme="majorHAnsi"/>
              </w:rPr>
              <w:t>BAÑUELOS</w:t>
            </w:r>
          </w:p>
        </w:tc>
        <w:tc>
          <w:tcPr>
            <w:tcW w:w="1871" w:type="dxa"/>
          </w:tcPr>
          <w:p w14:paraId="6FB2258F" w14:textId="77777777" w:rsidR="00DF31A0" w:rsidRPr="004F3CEE" w:rsidRDefault="00DF31A0" w:rsidP="00CE61AF">
            <w:pPr>
              <w:pStyle w:val="TableParagraph"/>
              <w:spacing w:before="157"/>
              <w:jc w:val="center"/>
              <w:rPr>
                <w:rFonts w:asciiTheme="majorHAnsi" w:hAnsiTheme="majorHAnsi" w:cstheme="majorHAnsi"/>
                <w:sz w:val="20"/>
                <w:szCs w:val="20"/>
              </w:rPr>
            </w:pPr>
            <w:r w:rsidRPr="004F3CEE">
              <w:rPr>
                <w:rFonts w:asciiTheme="majorHAnsi" w:hAnsiTheme="majorHAnsi" w:cstheme="majorHAnsi"/>
                <w:sz w:val="20"/>
                <w:szCs w:val="20"/>
              </w:rPr>
              <w:t>REPRESENTANTE DIRECCION</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GENERAL</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DEL</w:t>
            </w:r>
          </w:p>
          <w:p w14:paraId="2057CB00" w14:textId="4E9E3946" w:rsidR="00DF31A0" w:rsidRPr="004F3CEE" w:rsidRDefault="00DF31A0" w:rsidP="00CE61AF">
            <w:pPr>
              <w:pStyle w:val="TableParagraph"/>
              <w:ind w:firstLine="64"/>
              <w:rPr>
                <w:rFonts w:asciiTheme="majorHAnsi" w:hAnsiTheme="majorHAnsi" w:cstheme="majorHAnsi"/>
                <w:sz w:val="20"/>
                <w:szCs w:val="20"/>
              </w:rPr>
            </w:pPr>
            <w:r w:rsidRPr="004F3CEE">
              <w:rPr>
                <w:rFonts w:asciiTheme="majorHAnsi" w:hAnsiTheme="majorHAnsi" w:cstheme="majorHAnsi"/>
                <w:sz w:val="20"/>
                <w:szCs w:val="20"/>
              </w:rPr>
              <w:t>O.P.D. SERVICIOS</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DE</w:t>
            </w:r>
            <w:r w:rsidRPr="004F3CEE">
              <w:rPr>
                <w:rFonts w:asciiTheme="majorHAnsi" w:hAnsiTheme="majorHAnsi" w:cstheme="majorHAnsi"/>
                <w:spacing w:val="-7"/>
                <w:sz w:val="20"/>
                <w:szCs w:val="20"/>
              </w:rPr>
              <w:t xml:space="preserve"> </w:t>
            </w:r>
            <w:r>
              <w:rPr>
                <w:rFonts w:asciiTheme="majorHAnsi" w:hAnsiTheme="majorHAnsi" w:cstheme="majorHAnsi"/>
                <w:spacing w:val="-7"/>
                <w:sz w:val="20"/>
                <w:szCs w:val="20"/>
              </w:rPr>
              <w:t xml:space="preserve">     </w:t>
            </w:r>
            <w:r w:rsidRPr="004F3CEE">
              <w:rPr>
                <w:rFonts w:asciiTheme="majorHAnsi" w:hAnsiTheme="majorHAnsi" w:cstheme="majorHAnsi"/>
                <w:sz w:val="20"/>
                <w:szCs w:val="20"/>
              </w:rPr>
              <w:t>SALUD</w:t>
            </w:r>
            <w:r w:rsidRPr="004F3CEE">
              <w:rPr>
                <w:rFonts w:asciiTheme="majorHAnsi" w:hAnsiTheme="majorHAnsi" w:cstheme="majorHAnsi"/>
                <w:spacing w:val="-7"/>
                <w:sz w:val="20"/>
                <w:szCs w:val="20"/>
              </w:rPr>
              <w:t xml:space="preserve"> </w:t>
            </w:r>
            <w:r w:rsidRPr="004F3CEE">
              <w:rPr>
                <w:rFonts w:asciiTheme="majorHAnsi" w:hAnsiTheme="majorHAnsi" w:cstheme="majorHAnsi"/>
                <w:sz w:val="20"/>
                <w:szCs w:val="20"/>
              </w:rPr>
              <w:t>JALISCO</w:t>
            </w:r>
          </w:p>
        </w:tc>
        <w:tc>
          <w:tcPr>
            <w:tcW w:w="2293" w:type="dxa"/>
          </w:tcPr>
          <w:p w14:paraId="63136FC7" w14:textId="77777777" w:rsidR="00DF31A0" w:rsidRPr="006346F1" w:rsidRDefault="00DF31A0" w:rsidP="00CE61AF">
            <w:pPr>
              <w:pStyle w:val="TableParagraph"/>
              <w:rPr>
                <w:rFonts w:asciiTheme="majorHAnsi" w:hAnsiTheme="majorHAnsi" w:cstheme="majorHAnsi"/>
                <w:b/>
              </w:rPr>
            </w:pPr>
          </w:p>
          <w:p w14:paraId="7BB408A5" w14:textId="77777777" w:rsidR="00DF31A0" w:rsidRPr="006346F1" w:rsidRDefault="00DF31A0" w:rsidP="00CE61AF">
            <w:pPr>
              <w:pStyle w:val="TableParagraph"/>
              <w:spacing w:before="8"/>
              <w:rPr>
                <w:rFonts w:asciiTheme="majorHAnsi" w:hAnsiTheme="majorHAnsi" w:cstheme="majorHAnsi"/>
                <w:b/>
              </w:rPr>
            </w:pPr>
          </w:p>
          <w:p w14:paraId="44BC9C99" w14:textId="77777777" w:rsidR="00DF31A0" w:rsidRPr="006346F1" w:rsidRDefault="00DF31A0" w:rsidP="00CE61AF">
            <w:pPr>
              <w:pStyle w:val="TableParagraph"/>
              <w:ind w:left="48" w:right="45"/>
              <w:jc w:val="center"/>
              <w:rPr>
                <w:rFonts w:asciiTheme="majorHAnsi" w:hAnsiTheme="majorHAnsi" w:cstheme="majorHAnsi"/>
              </w:rPr>
            </w:pPr>
            <w:r w:rsidRPr="006346F1">
              <w:rPr>
                <w:rFonts w:asciiTheme="majorHAnsi" w:hAnsiTheme="majorHAnsi" w:cstheme="majorHAnsi"/>
              </w:rPr>
              <w:t>PRESIDENTE</w:t>
            </w:r>
            <w:r w:rsidRPr="006346F1">
              <w:rPr>
                <w:rFonts w:asciiTheme="majorHAnsi" w:hAnsiTheme="majorHAnsi" w:cstheme="majorHAnsi"/>
                <w:spacing w:val="-1"/>
              </w:rPr>
              <w:t xml:space="preserve"> </w:t>
            </w:r>
            <w:r w:rsidRPr="006346F1">
              <w:rPr>
                <w:rFonts w:asciiTheme="majorHAnsi" w:hAnsiTheme="majorHAnsi" w:cstheme="majorHAnsi"/>
              </w:rPr>
              <w:t>SUPLENTE</w:t>
            </w:r>
          </w:p>
        </w:tc>
        <w:tc>
          <w:tcPr>
            <w:tcW w:w="1964" w:type="dxa"/>
          </w:tcPr>
          <w:p w14:paraId="12D080C3" w14:textId="77777777" w:rsidR="00DF31A0" w:rsidRPr="002C1792" w:rsidRDefault="00DF31A0" w:rsidP="00CE61AF">
            <w:pPr>
              <w:pStyle w:val="TableParagraph"/>
              <w:rPr>
                <w:rFonts w:asciiTheme="majorHAnsi" w:hAnsiTheme="majorHAnsi" w:cstheme="majorHAnsi"/>
              </w:rPr>
            </w:pPr>
          </w:p>
        </w:tc>
        <w:tc>
          <w:tcPr>
            <w:tcW w:w="1553" w:type="dxa"/>
          </w:tcPr>
          <w:p w14:paraId="63E870E2" w14:textId="77777777" w:rsidR="00DF31A0" w:rsidRPr="002C1792" w:rsidRDefault="00DF31A0" w:rsidP="00CE61AF">
            <w:pPr>
              <w:pStyle w:val="TableParagraph"/>
              <w:rPr>
                <w:rFonts w:asciiTheme="majorHAnsi" w:hAnsiTheme="majorHAnsi" w:cstheme="majorHAnsi"/>
              </w:rPr>
            </w:pPr>
          </w:p>
        </w:tc>
      </w:tr>
      <w:tr w:rsidR="00DF31A0" w:rsidRPr="002C1792" w14:paraId="1D24123C" w14:textId="77777777" w:rsidTr="00CE61AF">
        <w:trPr>
          <w:trHeight w:val="1449"/>
        </w:trPr>
        <w:tc>
          <w:tcPr>
            <w:tcW w:w="2002" w:type="dxa"/>
          </w:tcPr>
          <w:p w14:paraId="0B7FA0CE" w14:textId="77777777" w:rsidR="00DF31A0" w:rsidRPr="006346F1" w:rsidRDefault="00DF31A0" w:rsidP="00CE61AF">
            <w:pPr>
              <w:pStyle w:val="TableParagraph"/>
              <w:rPr>
                <w:rFonts w:asciiTheme="majorHAnsi" w:hAnsiTheme="majorHAnsi" w:cstheme="majorHAnsi"/>
                <w:b/>
              </w:rPr>
            </w:pPr>
          </w:p>
          <w:p w14:paraId="3A48BD8D" w14:textId="77777777" w:rsidR="00DF31A0" w:rsidRPr="006346F1" w:rsidRDefault="00DF31A0" w:rsidP="00CE61AF">
            <w:pPr>
              <w:pStyle w:val="TableParagraph"/>
              <w:spacing w:before="4"/>
              <w:rPr>
                <w:rFonts w:asciiTheme="majorHAnsi" w:hAnsiTheme="majorHAnsi" w:cstheme="majorHAnsi"/>
                <w:b/>
              </w:rPr>
            </w:pPr>
          </w:p>
          <w:p w14:paraId="139CA557" w14:textId="77777777" w:rsidR="00DF31A0" w:rsidRPr="006346F1" w:rsidRDefault="00DF31A0" w:rsidP="00CE61AF">
            <w:pPr>
              <w:pStyle w:val="TableParagraph"/>
              <w:ind w:left="184" w:right="43" w:hanging="116"/>
              <w:rPr>
                <w:rFonts w:asciiTheme="majorHAnsi" w:hAnsiTheme="majorHAnsi" w:cstheme="majorHAnsi"/>
              </w:rPr>
            </w:pPr>
            <w:r w:rsidRPr="006346F1">
              <w:rPr>
                <w:rFonts w:asciiTheme="majorHAnsi" w:hAnsiTheme="majorHAnsi" w:cstheme="majorHAnsi"/>
              </w:rPr>
              <w:t>LIC. ABRAHAM YASIR</w:t>
            </w:r>
            <w:r w:rsidRPr="006346F1">
              <w:rPr>
                <w:rFonts w:asciiTheme="majorHAnsi" w:hAnsiTheme="majorHAnsi" w:cstheme="majorHAnsi"/>
                <w:spacing w:val="-47"/>
              </w:rPr>
              <w:t xml:space="preserve"> </w:t>
            </w:r>
            <w:r w:rsidRPr="006346F1">
              <w:rPr>
                <w:rFonts w:asciiTheme="majorHAnsi" w:hAnsiTheme="majorHAnsi" w:cstheme="majorHAnsi"/>
              </w:rPr>
              <w:t>MACIEL MONTOYA</w:t>
            </w:r>
          </w:p>
        </w:tc>
        <w:tc>
          <w:tcPr>
            <w:tcW w:w="1871" w:type="dxa"/>
          </w:tcPr>
          <w:p w14:paraId="7B7FA948" w14:textId="77777777" w:rsidR="00DF31A0" w:rsidRPr="004F3CEE" w:rsidRDefault="00DF31A0" w:rsidP="00CE61AF">
            <w:pPr>
              <w:pStyle w:val="TableParagraph"/>
              <w:ind w:hanging="3"/>
              <w:jc w:val="center"/>
              <w:rPr>
                <w:rFonts w:asciiTheme="majorHAnsi" w:hAnsiTheme="majorHAnsi" w:cstheme="majorHAnsi"/>
                <w:sz w:val="20"/>
                <w:szCs w:val="20"/>
              </w:rPr>
            </w:pPr>
            <w:r w:rsidRPr="004F3CEE">
              <w:rPr>
                <w:rFonts w:asciiTheme="majorHAnsi" w:hAnsiTheme="majorHAnsi" w:cstheme="majorHAnsi"/>
                <w:spacing w:val="-1"/>
                <w:sz w:val="20"/>
                <w:szCs w:val="20"/>
              </w:rPr>
              <w:t xml:space="preserve">COORDINADOR </w:t>
            </w:r>
            <w:r w:rsidRPr="004F3CEE">
              <w:rPr>
                <w:rFonts w:asciiTheme="majorHAnsi" w:hAnsiTheme="majorHAnsi" w:cstheme="majorHAnsi"/>
                <w:sz w:val="20"/>
                <w:szCs w:val="20"/>
              </w:rPr>
              <w:t>DE</w:t>
            </w:r>
            <w:r w:rsidRPr="004F3CEE">
              <w:rPr>
                <w:rFonts w:asciiTheme="majorHAnsi" w:hAnsiTheme="majorHAnsi" w:cstheme="majorHAnsi"/>
                <w:spacing w:val="-47"/>
                <w:sz w:val="20"/>
                <w:szCs w:val="20"/>
              </w:rPr>
              <w:t xml:space="preserve"> </w:t>
            </w:r>
            <w:r w:rsidRPr="004F3CEE">
              <w:rPr>
                <w:rFonts w:asciiTheme="majorHAnsi" w:hAnsiTheme="majorHAnsi" w:cstheme="majorHAnsi"/>
                <w:sz w:val="20"/>
                <w:szCs w:val="20"/>
              </w:rPr>
              <w:t>ADQUISICIONES</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DEL O.P.D.</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SERVICIOS</w:t>
            </w:r>
            <w:r w:rsidRPr="004F3CEE">
              <w:rPr>
                <w:rFonts w:asciiTheme="majorHAnsi" w:hAnsiTheme="majorHAnsi" w:cstheme="majorHAnsi"/>
                <w:spacing w:val="-2"/>
                <w:sz w:val="20"/>
                <w:szCs w:val="20"/>
              </w:rPr>
              <w:t xml:space="preserve"> </w:t>
            </w:r>
            <w:r w:rsidRPr="004F3CEE">
              <w:rPr>
                <w:rFonts w:asciiTheme="majorHAnsi" w:hAnsiTheme="majorHAnsi" w:cstheme="majorHAnsi"/>
                <w:sz w:val="20"/>
                <w:szCs w:val="20"/>
              </w:rPr>
              <w:t>DE</w:t>
            </w:r>
          </w:p>
          <w:p w14:paraId="6B8E3593" w14:textId="77777777" w:rsidR="00DF31A0" w:rsidRPr="004F3CEE" w:rsidRDefault="00DF31A0" w:rsidP="00CE61AF">
            <w:pPr>
              <w:pStyle w:val="TableParagraph"/>
              <w:spacing w:line="188" w:lineRule="exact"/>
              <w:jc w:val="center"/>
              <w:rPr>
                <w:rFonts w:asciiTheme="majorHAnsi" w:hAnsiTheme="majorHAnsi" w:cstheme="majorHAnsi"/>
                <w:sz w:val="20"/>
                <w:szCs w:val="20"/>
              </w:rPr>
            </w:pPr>
            <w:r w:rsidRPr="004F3CEE">
              <w:rPr>
                <w:rFonts w:asciiTheme="majorHAnsi" w:hAnsiTheme="majorHAnsi" w:cstheme="majorHAnsi"/>
                <w:sz w:val="20"/>
                <w:szCs w:val="20"/>
              </w:rPr>
              <w:t>SALUD</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JALISCO</w:t>
            </w:r>
          </w:p>
        </w:tc>
        <w:tc>
          <w:tcPr>
            <w:tcW w:w="2293" w:type="dxa"/>
          </w:tcPr>
          <w:p w14:paraId="49AA4382" w14:textId="77777777" w:rsidR="00DF31A0" w:rsidRPr="006346F1" w:rsidRDefault="00DF31A0" w:rsidP="00CE61AF">
            <w:pPr>
              <w:pStyle w:val="TableParagraph"/>
              <w:rPr>
                <w:rFonts w:asciiTheme="majorHAnsi" w:hAnsiTheme="majorHAnsi" w:cstheme="majorHAnsi"/>
                <w:b/>
              </w:rPr>
            </w:pPr>
          </w:p>
          <w:p w14:paraId="23ECBCDA" w14:textId="77777777" w:rsidR="00DF31A0" w:rsidRPr="006346F1" w:rsidRDefault="00DF31A0" w:rsidP="00CE61AF">
            <w:pPr>
              <w:pStyle w:val="TableParagraph"/>
              <w:spacing w:before="4"/>
              <w:rPr>
                <w:rFonts w:asciiTheme="majorHAnsi" w:hAnsiTheme="majorHAnsi" w:cstheme="majorHAnsi"/>
                <w:b/>
              </w:rPr>
            </w:pPr>
          </w:p>
          <w:p w14:paraId="4C15BCE1" w14:textId="77777777" w:rsidR="00DF31A0" w:rsidRPr="006346F1" w:rsidRDefault="00DF31A0" w:rsidP="00CE61AF">
            <w:pPr>
              <w:pStyle w:val="TableParagraph"/>
              <w:ind w:left="636" w:right="536" w:hanging="80"/>
              <w:rPr>
                <w:rFonts w:asciiTheme="majorHAnsi" w:hAnsiTheme="majorHAnsi" w:cstheme="majorHAnsi"/>
              </w:rPr>
            </w:pPr>
            <w:r w:rsidRPr="006346F1">
              <w:rPr>
                <w:rFonts w:asciiTheme="majorHAnsi" w:hAnsiTheme="majorHAnsi" w:cstheme="majorHAnsi"/>
              </w:rPr>
              <w:t>SECRETARIO EJECUTIVO</w:t>
            </w:r>
          </w:p>
        </w:tc>
        <w:tc>
          <w:tcPr>
            <w:tcW w:w="1964" w:type="dxa"/>
          </w:tcPr>
          <w:p w14:paraId="78FBDABA" w14:textId="77777777" w:rsidR="00DF31A0" w:rsidRPr="002C1792" w:rsidRDefault="00DF31A0" w:rsidP="00CE61AF">
            <w:pPr>
              <w:pStyle w:val="TableParagraph"/>
              <w:rPr>
                <w:rFonts w:asciiTheme="majorHAnsi" w:hAnsiTheme="majorHAnsi" w:cstheme="majorHAnsi"/>
              </w:rPr>
            </w:pPr>
          </w:p>
        </w:tc>
        <w:tc>
          <w:tcPr>
            <w:tcW w:w="1553" w:type="dxa"/>
          </w:tcPr>
          <w:p w14:paraId="71030D59" w14:textId="77777777" w:rsidR="00DF31A0" w:rsidRPr="002C1792" w:rsidRDefault="00DF31A0" w:rsidP="00CE61AF">
            <w:pPr>
              <w:pStyle w:val="TableParagraph"/>
              <w:rPr>
                <w:rFonts w:asciiTheme="majorHAnsi" w:hAnsiTheme="majorHAnsi" w:cstheme="majorHAnsi"/>
              </w:rPr>
            </w:pPr>
          </w:p>
        </w:tc>
      </w:tr>
      <w:tr w:rsidR="00DF31A0" w:rsidRPr="002C1792" w14:paraId="03E3B87D" w14:textId="77777777" w:rsidTr="00CE61AF">
        <w:trPr>
          <w:trHeight w:val="1449"/>
        </w:trPr>
        <w:tc>
          <w:tcPr>
            <w:tcW w:w="2002" w:type="dxa"/>
          </w:tcPr>
          <w:p w14:paraId="0BDC47DD" w14:textId="77777777" w:rsidR="00DF31A0" w:rsidRPr="006346F1" w:rsidRDefault="00DF31A0" w:rsidP="00CE61AF">
            <w:pPr>
              <w:pStyle w:val="TableParagraph"/>
              <w:rPr>
                <w:rFonts w:asciiTheme="majorHAnsi" w:hAnsiTheme="majorHAnsi" w:cstheme="majorHAnsi"/>
                <w:b/>
              </w:rPr>
            </w:pPr>
          </w:p>
          <w:p w14:paraId="1CBDA861" w14:textId="77777777" w:rsidR="00DF31A0" w:rsidRPr="006346F1" w:rsidRDefault="00DF31A0" w:rsidP="00CE61AF">
            <w:pPr>
              <w:pStyle w:val="TableParagraph"/>
              <w:spacing w:before="4"/>
              <w:rPr>
                <w:rFonts w:asciiTheme="majorHAnsi" w:hAnsiTheme="majorHAnsi" w:cstheme="majorHAnsi"/>
                <w:b/>
              </w:rPr>
            </w:pPr>
          </w:p>
          <w:p w14:paraId="32F14278" w14:textId="77777777" w:rsidR="00DF31A0" w:rsidRPr="006346F1" w:rsidRDefault="00DF31A0" w:rsidP="00CE61AF">
            <w:pPr>
              <w:pStyle w:val="TableParagraph"/>
              <w:ind w:left="88" w:right="75" w:firstLine="134"/>
              <w:rPr>
                <w:rFonts w:asciiTheme="majorHAnsi" w:hAnsiTheme="majorHAnsi" w:cstheme="majorHAnsi"/>
              </w:rPr>
            </w:pPr>
            <w:r w:rsidRPr="006346F1">
              <w:rPr>
                <w:rFonts w:asciiTheme="majorHAnsi" w:hAnsiTheme="majorHAnsi" w:cstheme="majorHAnsi"/>
              </w:rPr>
              <w:t>LIC. ALMA IVETTE</w:t>
            </w:r>
            <w:r w:rsidRPr="006346F1">
              <w:rPr>
                <w:rFonts w:asciiTheme="majorHAnsi" w:hAnsiTheme="majorHAnsi" w:cstheme="majorHAnsi"/>
                <w:spacing w:val="1"/>
              </w:rPr>
              <w:t xml:space="preserve"> </w:t>
            </w:r>
            <w:r w:rsidRPr="006346F1">
              <w:rPr>
                <w:rFonts w:asciiTheme="majorHAnsi" w:hAnsiTheme="majorHAnsi" w:cstheme="majorHAnsi"/>
              </w:rPr>
              <w:t>ESPINOZA</w:t>
            </w:r>
            <w:r w:rsidRPr="006346F1">
              <w:rPr>
                <w:rFonts w:asciiTheme="majorHAnsi" w:hAnsiTheme="majorHAnsi" w:cstheme="majorHAnsi"/>
                <w:spacing w:val="-12"/>
              </w:rPr>
              <w:t xml:space="preserve"> </w:t>
            </w:r>
            <w:r w:rsidRPr="006346F1">
              <w:rPr>
                <w:rFonts w:asciiTheme="majorHAnsi" w:hAnsiTheme="majorHAnsi" w:cstheme="majorHAnsi"/>
              </w:rPr>
              <w:t>CASILLAS</w:t>
            </w:r>
          </w:p>
        </w:tc>
        <w:tc>
          <w:tcPr>
            <w:tcW w:w="1871" w:type="dxa"/>
          </w:tcPr>
          <w:p w14:paraId="6C8FB608" w14:textId="77777777" w:rsidR="00DF31A0" w:rsidRPr="004F3CEE" w:rsidRDefault="00DF31A0" w:rsidP="00CE61AF">
            <w:pPr>
              <w:pStyle w:val="TableParagraph"/>
              <w:jc w:val="center"/>
              <w:rPr>
                <w:rFonts w:asciiTheme="majorHAnsi" w:hAnsiTheme="majorHAnsi" w:cstheme="majorHAnsi"/>
                <w:sz w:val="20"/>
                <w:szCs w:val="20"/>
              </w:rPr>
            </w:pPr>
            <w:r w:rsidRPr="004F3CEE">
              <w:rPr>
                <w:rFonts w:asciiTheme="majorHAnsi" w:hAnsiTheme="majorHAnsi" w:cstheme="majorHAnsi"/>
                <w:sz w:val="20"/>
                <w:szCs w:val="20"/>
              </w:rPr>
              <w:t>REPRESENTANTE SUPLENTE DE LA</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SECRETARIA DE</w:t>
            </w:r>
            <w:r w:rsidRPr="004F3CEE">
              <w:rPr>
                <w:rFonts w:asciiTheme="majorHAnsi" w:hAnsiTheme="majorHAnsi" w:cstheme="majorHAnsi"/>
                <w:spacing w:val="1"/>
                <w:sz w:val="20"/>
                <w:szCs w:val="20"/>
              </w:rPr>
              <w:t xml:space="preserve"> </w:t>
            </w:r>
            <w:proofErr w:type="gramStart"/>
            <w:r w:rsidRPr="004F3CEE">
              <w:rPr>
                <w:rFonts w:asciiTheme="majorHAnsi" w:hAnsiTheme="majorHAnsi" w:cstheme="majorHAnsi"/>
                <w:sz w:val="20"/>
                <w:szCs w:val="20"/>
              </w:rPr>
              <w:t xml:space="preserve">ADMINISTRACION </w:t>
            </w:r>
            <w:r w:rsidRPr="004F3CEE">
              <w:rPr>
                <w:rFonts w:asciiTheme="majorHAnsi" w:hAnsiTheme="majorHAnsi" w:cstheme="majorHAnsi"/>
                <w:spacing w:val="-47"/>
                <w:sz w:val="20"/>
                <w:szCs w:val="20"/>
              </w:rPr>
              <w:t xml:space="preserve"> </w:t>
            </w:r>
            <w:r w:rsidRPr="004F3CEE">
              <w:rPr>
                <w:rFonts w:asciiTheme="majorHAnsi" w:hAnsiTheme="majorHAnsi" w:cstheme="majorHAnsi"/>
                <w:sz w:val="20"/>
                <w:szCs w:val="20"/>
              </w:rPr>
              <w:t>DEL</w:t>
            </w:r>
            <w:proofErr w:type="gramEnd"/>
            <w:r w:rsidRPr="004F3CEE">
              <w:rPr>
                <w:rFonts w:asciiTheme="majorHAnsi" w:hAnsiTheme="majorHAnsi" w:cstheme="majorHAnsi"/>
                <w:sz w:val="20"/>
                <w:szCs w:val="20"/>
              </w:rPr>
              <w:t xml:space="preserve"> GOBIERNO</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DEL</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ESTADO</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DE</w:t>
            </w:r>
          </w:p>
          <w:p w14:paraId="604732D6" w14:textId="77777777" w:rsidR="00DF31A0" w:rsidRPr="004F3CEE" w:rsidRDefault="00DF31A0" w:rsidP="00CE61AF">
            <w:pPr>
              <w:pStyle w:val="TableParagraph"/>
              <w:spacing w:line="188" w:lineRule="exact"/>
              <w:jc w:val="center"/>
              <w:rPr>
                <w:rFonts w:asciiTheme="majorHAnsi" w:hAnsiTheme="majorHAnsi" w:cstheme="majorHAnsi"/>
                <w:sz w:val="20"/>
                <w:szCs w:val="20"/>
              </w:rPr>
            </w:pPr>
            <w:r w:rsidRPr="004F3CEE">
              <w:rPr>
                <w:rFonts w:asciiTheme="majorHAnsi" w:hAnsiTheme="majorHAnsi" w:cstheme="majorHAnsi"/>
                <w:sz w:val="20"/>
                <w:szCs w:val="20"/>
              </w:rPr>
              <w:t>JALISCO</w:t>
            </w:r>
          </w:p>
        </w:tc>
        <w:tc>
          <w:tcPr>
            <w:tcW w:w="2293" w:type="dxa"/>
          </w:tcPr>
          <w:p w14:paraId="2676252B" w14:textId="77777777" w:rsidR="00DF31A0" w:rsidRPr="006346F1" w:rsidRDefault="00DF31A0" w:rsidP="00CE61AF">
            <w:pPr>
              <w:pStyle w:val="TableParagraph"/>
              <w:rPr>
                <w:rFonts w:asciiTheme="majorHAnsi" w:hAnsiTheme="majorHAnsi" w:cstheme="majorHAnsi"/>
                <w:b/>
              </w:rPr>
            </w:pPr>
          </w:p>
          <w:p w14:paraId="1D7CABE7" w14:textId="77777777" w:rsidR="00DF31A0" w:rsidRPr="006346F1" w:rsidRDefault="00DF31A0" w:rsidP="00CE61AF">
            <w:pPr>
              <w:pStyle w:val="TableParagraph"/>
              <w:rPr>
                <w:rFonts w:asciiTheme="majorHAnsi" w:hAnsiTheme="majorHAnsi" w:cstheme="majorHAnsi"/>
                <w:b/>
              </w:rPr>
            </w:pPr>
          </w:p>
          <w:p w14:paraId="52DB891F" w14:textId="77777777" w:rsidR="00DF31A0" w:rsidRPr="006346F1" w:rsidRDefault="00DF31A0" w:rsidP="00CE61AF">
            <w:pPr>
              <w:pStyle w:val="TableParagraph"/>
              <w:spacing w:before="132"/>
              <w:ind w:left="48" w:right="45"/>
              <w:jc w:val="center"/>
              <w:rPr>
                <w:rFonts w:asciiTheme="majorHAnsi" w:hAnsiTheme="majorHAnsi" w:cstheme="majorHAnsi"/>
              </w:rPr>
            </w:pPr>
            <w:r w:rsidRPr="006346F1">
              <w:rPr>
                <w:rFonts w:asciiTheme="majorHAnsi" w:hAnsiTheme="majorHAnsi" w:cstheme="majorHAnsi"/>
              </w:rPr>
              <w:t>VOCAL</w:t>
            </w:r>
          </w:p>
        </w:tc>
        <w:tc>
          <w:tcPr>
            <w:tcW w:w="1964" w:type="dxa"/>
          </w:tcPr>
          <w:p w14:paraId="4B2839AF" w14:textId="77777777" w:rsidR="00DF31A0" w:rsidRPr="002C1792" w:rsidRDefault="00DF31A0" w:rsidP="00CE61AF">
            <w:pPr>
              <w:pStyle w:val="TableParagraph"/>
              <w:rPr>
                <w:rFonts w:asciiTheme="majorHAnsi" w:hAnsiTheme="majorHAnsi" w:cstheme="majorHAnsi"/>
              </w:rPr>
            </w:pPr>
          </w:p>
        </w:tc>
        <w:tc>
          <w:tcPr>
            <w:tcW w:w="1553" w:type="dxa"/>
          </w:tcPr>
          <w:p w14:paraId="6139DD17" w14:textId="77777777" w:rsidR="00DF31A0" w:rsidRPr="002C1792" w:rsidRDefault="00DF31A0" w:rsidP="00CE61AF">
            <w:pPr>
              <w:pStyle w:val="TableParagraph"/>
              <w:rPr>
                <w:rFonts w:asciiTheme="majorHAnsi" w:hAnsiTheme="majorHAnsi" w:cstheme="majorHAnsi"/>
              </w:rPr>
            </w:pPr>
          </w:p>
        </w:tc>
      </w:tr>
      <w:tr w:rsidR="00DF31A0" w:rsidRPr="002C1792" w14:paraId="75638B9A" w14:textId="77777777" w:rsidTr="00CE61AF">
        <w:trPr>
          <w:trHeight w:val="1449"/>
        </w:trPr>
        <w:tc>
          <w:tcPr>
            <w:tcW w:w="2002" w:type="dxa"/>
          </w:tcPr>
          <w:p w14:paraId="522953EC" w14:textId="77777777" w:rsidR="00DF31A0" w:rsidRPr="006346F1" w:rsidRDefault="00DF31A0" w:rsidP="00CE61AF">
            <w:pPr>
              <w:pStyle w:val="TableParagraph"/>
              <w:spacing w:before="3"/>
              <w:rPr>
                <w:rFonts w:asciiTheme="majorHAnsi" w:hAnsiTheme="majorHAnsi" w:cstheme="majorHAnsi"/>
                <w:b/>
              </w:rPr>
            </w:pPr>
          </w:p>
          <w:p w14:paraId="16856DA3" w14:textId="77777777" w:rsidR="00DF31A0" w:rsidRPr="006346F1" w:rsidRDefault="00DF31A0" w:rsidP="00CE61AF">
            <w:pPr>
              <w:pStyle w:val="TableParagraph"/>
              <w:ind w:left="98" w:right="88" w:hanging="2"/>
              <w:jc w:val="center"/>
              <w:rPr>
                <w:rFonts w:asciiTheme="majorHAnsi" w:hAnsiTheme="majorHAnsi" w:cstheme="majorHAnsi"/>
              </w:rPr>
            </w:pPr>
            <w:r w:rsidRPr="006346F1">
              <w:rPr>
                <w:rFonts w:asciiTheme="majorHAnsi" w:hAnsiTheme="majorHAnsi" w:cstheme="majorHAnsi"/>
              </w:rPr>
              <w:t>LIC. SILVIA</w:t>
            </w:r>
            <w:r w:rsidRPr="006346F1">
              <w:rPr>
                <w:rFonts w:asciiTheme="majorHAnsi" w:hAnsiTheme="majorHAnsi" w:cstheme="majorHAnsi"/>
                <w:spacing w:val="1"/>
              </w:rPr>
              <w:t xml:space="preserve"> </w:t>
            </w:r>
            <w:r w:rsidRPr="006346F1">
              <w:rPr>
                <w:rFonts w:asciiTheme="majorHAnsi" w:hAnsiTheme="majorHAnsi" w:cstheme="majorHAnsi"/>
              </w:rPr>
              <w:t>JACQUELINE</w:t>
            </w:r>
            <w:r w:rsidRPr="006346F1">
              <w:rPr>
                <w:rFonts w:asciiTheme="majorHAnsi" w:hAnsiTheme="majorHAnsi" w:cstheme="majorHAnsi"/>
                <w:spacing w:val="1"/>
              </w:rPr>
              <w:t xml:space="preserve"> </w:t>
            </w:r>
            <w:r w:rsidRPr="006346F1">
              <w:rPr>
                <w:rFonts w:asciiTheme="majorHAnsi" w:hAnsiTheme="majorHAnsi" w:cstheme="majorHAnsi"/>
              </w:rPr>
              <w:t xml:space="preserve">MARTÍN DEL </w:t>
            </w:r>
            <w:proofErr w:type="gramStart"/>
            <w:r w:rsidRPr="006346F1">
              <w:rPr>
                <w:rFonts w:asciiTheme="majorHAnsi" w:hAnsiTheme="majorHAnsi" w:cstheme="majorHAnsi"/>
              </w:rPr>
              <w:t>CAMPO</w:t>
            </w:r>
            <w:r>
              <w:rPr>
                <w:rFonts w:asciiTheme="majorHAnsi" w:hAnsiTheme="majorHAnsi" w:cstheme="majorHAnsi"/>
              </w:rPr>
              <w:t xml:space="preserve"> </w:t>
            </w:r>
            <w:r w:rsidRPr="006346F1">
              <w:rPr>
                <w:rFonts w:asciiTheme="majorHAnsi" w:hAnsiTheme="majorHAnsi" w:cstheme="majorHAnsi"/>
                <w:spacing w:val="-47"/>
              </w:rPr>
              <w:t xml:space="preserve"> </w:t>
            </w:r>
            <w:r w:rsidRPr="006346F1">
              <w:rPr>
                <w:rFonts w:asciiTheme="majorHAnsi" w:hAnsiTheme="majorHAnsi" w:cstheme="majorHAnsi"/>
              </w:rPr>
              <w:t>PARTIDA</w:t>
            </w:r>
            <w:proofErr w:type="gramEnd"/>
          </w:p>
        </w:tc>
        <w:tc>
          <w:tcPr>
            <w:tcW w:w="1871" w:type="dxa"/>
          </w:tcPr>
          <w:p w14:paraId="17CBC515" w14:textId="77777777" w:rsidR="00DF31A0" w:rsidRPr="004F3CEE" w:rsidRDefault="00DF31A0" w:rsidP="00CE61AF">
            <w:pPr>
              <w:pStyle w:val="TableParagraph"/>
              <w:jc w:val="center"/>
              <w:rPr>
                <w:rFonts w:asciiTheme="majorHAnsi" w:hAnsiTheme="majorHAnsi" w:cstheme="majorHAnsi"/>
                <w:sz w:val="20"/>
                <w:szCs w:val="20"/>
              </w:rPr>
            </w:pPr>
            <w:r w:rsidRPr="004F3CEE">
              <w:rPr>
                <w:rFonts w:asciiTheme="majorHAnsi" w:hAnsiTheme="majorHAnsi" w:cstheme="majorHAnsi"/>
                <w:sz w:val="20"/>
                <w:szCs w:val="20"/>
              </w:rPr>
              <w:t>REPRESENTANTE SUPLENTE DEL</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CONSEJO</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NACIONAL DE</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COMERCIO</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EXTERIOR</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DE</w:t>
            </w:r>
          </w:p>
          <w:p w14:paraId="7F547950" w14:textId="77777777" w:rsidR="00DF31A0" w:rsidRPr="004F3CEE" w:rsidRDefault="00DF31A0" w:rsidP="00CE61AF">
            <w:pPr>
              <w:pStyle w:val="TableParagraph"/>
              <w:spacing w:line="189" w:lineRule="exact"/>
              <w:jc w:val="center"/>
              <w:rPr>
                <w:rFonts w:asciiTheme="majorHAnsi" w:hAnsiTheme="majorHAnsi" w:cstheme="majorHAnsi"/>
                <w:sz w:val="20"/>
                <w:szCs w:val="20"/>
              </w:rPr>
            </w:pPr>
            <w:r w:rsidRPr="004F3CEE">
              <w:rPr>
                <w:rFonts w:asciiTheme="majorHAnsi" w:hAnsiTheme="majorHAnsi" w:cstheme="majorHAnsi"/>
                <w:sz w:val="20"/>
                <w:szCs w:val="20"/>
              </w:rPr>
              <w:t>OCCIDENTE</w:t>
            </w:r>
          </w:p>
        </w:tc>
        <w:tc>
          <w:tcPr>
            <w:tcW w:w="2293" w:type="dxa"/>
          </w:tcPr>
          <w:p w14:paraId="66BEE53A" w14:textId="77777777" w:rsidR="00DF31A0" w:rsidRPr="006346F1" w:rsidRDefault="00DF31A0" w:rsidP="00CE61AF">
            <w:pPr>
              <w:pStyle w:val="TableParagraph"/>
              <w:rPr>
                <w:rFonts w:asciiTheme="majorHAnsi" w:hAnsiTheme="majorHAnsi" w:cstheme="majorHAnsi"/>
                <w:b/>
              </w:rPr>
            </w:pPr>
          </w:p>
          <w:p w14:paraId="446CC2F4" w14:textId="77777777" w:rsidR="00DF31A0" w:rsidRPr="006346F1" w:rsidRDefault="00DF31A0" w:rsidP="00CE61AF">
            <w:pPr>
              <w:pStyle w:val="TableParagraph"/>
              <w:rPr>
                <w:rFonts w:asciiTheme="majorHAnsi" w:hAnsiTheme="majorHAnsi" w:cstheme="majorHAnsi"/>
                <w:b/>
              </w:rPr>
            </w:pPr>
          </w:p>
          <w:p w14:paraId="1B7FDF2A" w14:textId="77777777" w:rsidR="00DF31A0" w:rsidRPr="006346F1" w:rsidRDefault="00DF31A0" w:rsidP="00CE61AF">
            <w:pPr>
              <w:pStyle w:val="TableParagraph"/>
              <w:spacing w:before="132"/>
              <w:ind w:left="48" w:right="45"/>
              <w:jc w:val="center"/>
              <w:rPr>
                <w:rFonts w:asciiTheme="majorHAnsi" w:hAnsiTheme="majorHAnsi" w:cstheme="majorHAnsi"/>
              </w:rPr>
            </w:pPr>
            <w:r w:rsidRPr="006346F1">
              <w:rPr>
                <w:rFonts w:asciiTheme="majorHAnsi" w:hAnsiTheme="majorHAnsi" w:cstheme="majorHAnsi"/>
              </w:rPr>
              <w:t>VOCAL</w:t>
            </w:r>
          </w:p>
        </w:tc>
        <w:tc>
          <w:tcPr>
            <w:tcW w:w="1964" w:type="dxa"/>
          </w:tcPr>
          <w:p w14:paraId="13A0FD8A" w14:textId="77777777" w:rsidR="00DF31A0" w:rsidRPr="002C1792" w:rsidRDefault="00DF31A0" w:rsidP="00CE61AF">
            <w:pPr>
              <w:pStyle w:val="TableParagraph"/>
              <w:rPr>
                <w:rFonts w:asciiTheme="majorHAnsi" w:hAnsiTheme="majorHAnsi" w:cstheme="majorHAnsi"/>
              </w:rPr>
            </w:pPr>
          </w:p>
        </w:tc>
        <w:tc>
          <w:tcPr>
            <w:tcW w:w="1553" w:type="dxa"/>
          </w:tcPr>
          <w:p w14:paraId="222B6237" w14:textId="77777777" w:rsidR="00DF31A0" w:rsidRPr="002C1792" w:rsidRDefault="00DF31A0" w:rsidP="00CE61AF">
            <w:pPr>
              <w:pStyle w:val="TableParagraph"/>
              <w:rPr>
                <w:rFonts w:asciiTheme="majorHAnsi" w:hAnsiTheme="majorHAnsi" w:cstheme="majorHAnsi"/>
              </w:rPr>
            </w:pPr>
          </w:p>
        </w:tc>
      </w:tr>
      <w:tr w:rsidR="00DF31A0" w:rsidRPr="002C1792" w14:paraId="05057DC2" w14:textId="77777777" w:rsidTr="00CE61AF">
        <w:trPr>
          <w:trHeight w:val="1449"/>
        </w:trPr>
        <w:tc>
          <w:tcPr>
            <w:tcW w:w="2002" w:type="dxa"/>
          </w:tcPr>
          <w:p w14:paraId="06EF98EC" w14:textId="77777777" w:rsidR="00DF31A0" w:rsidRDefault="00DF31A0" w:rsidP="00CE61AF">
            <w:pPr>
              <w:pStyle w:val="TableParagraph"/>
              <w:spacing w:before="3"/>
              <w:rPr>
                <w:rFonts w:asciiTheme="majorHAnsi" w:hAnsiTheme="majorHAnsi" w:cstheme="majorHAnsi"/>
              </w:rPr>
            </w:pPr>
          </w:p>
          <w:p w14:paraId="30CA4085" w14:textId="77777777" w:rsidR="00DF31A0" w:rsidRPr="004F3CEE" w:rsidRDefault="00DF31A0" w:rsidP="00CE61AF">
            <w:pPr>
              <w:pStyle w:val="TableParagraph"/>
              <w:spacing w:before="3"/>
              <w:jc w:val="center"/>
              <w:rPr>
                <w:rFonts w:asciiTheme="majorHAnsi" w:hAnsiTheme="majorHAnsi" w:cstheme="majorHAnsi"/>
              </w:rPr>
            </w:pPr>
            <w:r w:rsidRPr="004F3CEE">
              <w:rPr>
                <w:rFonts w:asciiTheme="majorHAnsi" w:hAnsiTheme="majorHAnsi" w:cstheme="majorHAnsi"/>
              </w:rPr>
              <w:t>LIC. EDUARDO GONZALEZ AMUTIO</w:t>
            </w:r>
          </w:p>
        </w:tc>
        <w:tc>
          <w:tcPr>
            <w:tcW w:w="1871" w:type="dxa"/>
          </w:tcPr>
          <w:p w14:paraId="5A19FD4A" w14:textId="77777777" w:rsidR="00DF31A0" w:rsidRPr="004F3CEE" w:rsidRDefault="00DF31A0" w:rsidP="00CE61AF">
            <w:pPr>
              <w:pStyle w:val="TableParagraph"/>
              <w:jc w:val="center"/>
              <w:rPr>
                <w:rFonts w:asciiTheme="majorHAnsi" w:hAnsiTheme="majorHAnsi" w:cstheme="majorHAnsi"/>
              </w:rPr>
            </w:pPr>
            <w:r w:rsidRPr="004F3CEE">
              <w:rPr>
                <w:rFonts w:asciiTheme="majorHAnsi" w:hAnsiTheme="majorHAnsi" w:cstheme="majorHAnsi"/>
              </w:rPr>
              <w:t>REPRESENTANTE</w:t>
            </w:r>
            <w:r>
              <w:rPr>
                <w:rFonts w:asciiTheme="majorHAnsi" w:hAnsiTheme="majorHAnsi" w:cstheme="majorHAnsi"/>
              </w:rPr>
              <w:t xml:space="preserve"> TITULAR </w:t>
            </w:r>
            <w:r w:rsidRPr="004F3CEE">
              <w:rPr>
                <w:rFonts w:asciiTheme="majorHAnsi" w:hAnsiTheme="majorHAnsi" w:cstheme="majorHAnsi"/>
              </w:rPr>
              <w:t>DEL CENTRO EMPRESARIAL DE JALISCO S. P.</w:t>
            </w:r>
          </w:p>
        </w:tc>
        <w:tc>
          <w:tcPr>
            <w:tcW w:w="2293" w:type="dxa"/>
          </w:tcPr>
          <w:p w14:paraId="3216EAF5" w14:textId="77777777" w:rsidR="00DF31A0" w:rsidRDefault="00DF31A0" w:rsidP="00CE61AF">
            <w:pPr>
              <w:pStyle w:val="TableParagraph"/>
              <w:jc w:val="center"/>
              <w:rPr>
                <w:rFonts w:asciiTheme="majorHAnsi" w:hAnsiTheme="majorHAnsi" w:cstheme="majorHAnsi"/>
              </w:rPr>
            </w:pPr>
          </w:p>
          <w:p w14:paraId="34408223" w14:textId="77777777" w:rsidR="00DF31A0" w:rsidRDefault="00DF31A0" w:rsidP="00CE61AF">
            <w:pPr>
              <w:pStyle w:val="TableParagraph"/>
              <w:jc w:val="center"/>
              <w:rPr>
                <w:rFonts w:asciiTheme="majorHAnsi" w:hAnsiTheme="majorHAnsi" w:cstheme="majorHAnsi"/>
              </w:rPr>
            </w:pPr>
          </w:p>
          <w:p w14:paraId="29CD36FB" w14:textId="77777777" w:rsidR="00DF31A0" w:rsidRPr="004F3CEE" w:rsidRDefault="00DF31A0" w:rsidP="00CE61AF">
            <w:pPr>
              <w:pStyle w:val="TableParagraph"/>
              <w:jc w:val="center"/>
              <w:rPr>
                <w:rFonts w:asciiTheme="majorHAnsi" w:hAnsiTheme="majorHAnsi" w:cstheme="majorHAnsi"/>
              </w:rPr>
            </w:pPr>
            <w:r w:rsidRPr="006346F1">
              <w:rPr>
                <w:rFonts w:asciiTheme="majorHAnsi" w:hAnsiTheme="majorHAnsi" w:cstheme="majorHAnsi"/>
              </w:rPr>
              <w:t>VOCAL</w:t>
            </w:r>
          </w:p>
        </w:tc>
        <w:tc>
          <w:tcPr>
            <w:tcW w:w="1964" w:type="dxa"/>
          </w:tcPr>
          <w:p w14:paraId="40C312DA" w14:textId="77777777" w:rsidR="00DF31A0" w:rsidRPr="002C1792" w:rsidRDefault="00DF31A0" w:rsidP="00CE61AF">
            <w:pPr>
              <w:pStyle w:val="TableParagraph"/>
              <w:rPr>
                <w:rFonts w:asciiTheme="majorHAnsi" w:hAnsiTheme="majorHAnsi" w:cstheme="majorHAnsi"/>
              </w:rPr>
            </w:pPr>
          </w:p>
        </w:tc>
        <w:tc>
          <w:tcPr>
            <w:tcW w:w="1553" w:type="dxa"/>
          </w:tcPr>
          <w:p w14:paraId="16B6FC9B" w14:textId="77777777" w:rsidR="00DF31A0" w:rsidRPr="002C1792" w:rsidRDefault="00DF31A0" w:rsidP="00CE61AF">
            <w:pPr>
              <w:pStyle w:val="TableParagraph"/>
              <w:rPr>
                <w:rFonts w:asciiTheme="majorHAnsi" w:hAnsiTheme="majorHAnsi" w:cstheme="majorHAnsi"/>
              </w:rPr>
            </w:pPr>
          </w:p>
        </w:tc>
      </w:tr>
      <w:tr w:rsidR="00DF31A0" w:rsidRPr="002C1792" w14:paraId="6A6A7BAA" w14:textId="77777777" w:rsidTr="00CE61AF">
        <w:trPr>
          <w:trHeight w:val="416"/>
        </w:trPr>
        <w:tc>
          <w:tcPr>
            <w:tcW w:w="2002" w:type="dxa"/>
          </w:tcPr>
          <w:p w14:paraId="3EB63ED6" w14:textId="77777777" w:rsidR="00DF31A0" w:rsidRPr="006346F1" w:rsidRDefault="00DF31A0" w:rsidP="00DF31A0">
            <w:pPr>
              <w:pStyle w:val="TableParagraph"/>
              <w:spacing w:before="130"/>
              <w:ind w:left="563" w:right="103" w:hanging="435"/>
              <w:jc w:val="center"/>
              <w:rPr>
                <w:rFonts w:asciiTheme="majorHAnsi" w:hAnsiTheme="majorHAnsi" w:cstheme="majorHAnsi"/>
              </w:rPr>
            </w:pPr>
            <w:r w:rsidRPr="006346F1">
              <w:rPr>
                <w:rFonts w:asciiTheme="majorHAnsi" w:hAnsiTheme="majorHAnsi" w:cstheme="majorHAnsi"/>
              </w:rPr>
              <w:t>C. ARMANDO MORA</w:t>
            </w:r>
            <w:r w:rsidRPr="006346F1">
              <w:rPr>
                <w:rFonts w:asciiTheme="majorHAnsi" w:hAnsiTheme="majorHAnsi" w:cstheme="majorHAnsi"/>
                <w:spacing w:val="-47"/>
              </w:rPr>
              <w:t xml:space="preserve"> </w:t>
            </w:r>
            <w:r w:rsidRPr="006346F1">
              <w:rPr>
                <w:rFonts w:asciiTheme="majorHAnsi" w:hAnsiTheme="majorHAnsi" w:cstheme="majorHAnsi"/>
              </w:rPr>
              <w:t>FONSECA</w:t>
            </w:r>
          </w:p>
        </w:tc>
        <w:tc>
          <w:tcPr>
            <w:tcW w:w="1871" w:type="dxa"/>
          </w:tcPr>
          <w:p w14:paraId="70957CE5" w14:textId="77777777" w:rsidR="00DF31A0" w:rsidRPr="004F3CEE" w:rsidRDefault="00DF31A0" w:rsidP="00CE61AF">
            <w:pPr>
              <w:pStyle w:val="TableParagraph"/>
              <w:jc w:val="center"/>
              <w:rPr>
                <w:rFonts w:asciiTheme="majorHAnsi" w:hAnsiTheme="majorHAnsi" w:cstheme="majorHAnsi"/>
                <w:sz w:val="20"/>
                <w:szCs w:val="20"/>
              </w:rPr>
            </w:pPr>
            <w:r w:rsidRPr="004F3CEE">
              <w:rPr>
                <w:rFonts w:asciiTheme="majorHAnsi" w:hAnsiTheme="majorHAnsi" w:cstheme="majorHAnsi"/>
                <w:sz w:val="20"/>
                <w:szCs w:val="20"/>
              </w:rPr>
              <w:t>REPRESENTANTE SUPLENTE DE LA</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CÁMARA</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NACIONAL DE</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COMERCIO</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SERVICIOS Y</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TURISMO</w:t>
            </w:r>
            <w:r w:rsidRPr="004F3CEE">
              <w:rPr>
                <w:rFonts w:asciiTheme="majorHAnsi" w:hAnsiTheme="majorHAnsi" w:cstheme="majorHAnsi"/>
                <w:spacing w:val="-1"/>
                <w:sz w:val="20"/>
                <w:szCs w:val="20"/>
              </w:rPr>
              <w:t xml:space="preserve"> </w:t>
            </w:r>
            <w:r w:rsidRPr="004F3CEE">
              <w:rPr>
                <w:rFonts w:asciiTheme="majorHAnsi" w:hAnsiTheme="majorHAnsi" w:cstheme="majorHAnsi"/>
                <w:sz w:val="20"/>
                <w:szCs w:val="20"/>
              </w:rPr>
              <w:t>DE</w:t>
            </w:r>
          </w:p>
          <w:p w14:paraId="31E53F46" w14:textId="77777777" w:rsidR="00DF31A0" w:rsidRPr="004F3CEE" w:rsidRDefault="00DF31A0" w:rsidP="00CE61AF">
            <w:pPr>
              <w:pStyle w:val="TableParagraph"/>
              <w:spacing w:line="188" w:lineRule="exact"/>
              <w:jc w:val="center"/>
              <w:rPr>
                <w:rFonts w:asciiTheme="majorHAnsi" w:hAnsiTheme="majorHAnsi" w:cstheme="majorHAnsi"/>
                <w:sz w:val="20"/>
                <w:szCs w:val="20"/>
              </w:rPr>
            </w:pPr>
            <w:r w:rsidRPr="004F3CEE">
              <w:rPr>
                <w:rFonts w:asciiTheme="majorHAnsi" w:hAnsiTheme="majorHAnsi" w:cstheme="majorHAnsi"/>
                <w:sz w:val="20"/>
                <w:szCs w:val="20"/>
              </w:rPr>
              <w:t>GUADALAJARA</w:t>
            </w:r>
          </w:p>
        </w:tc>
        <w:tc>
          <w:tcPr>
            <w:tcW w:w="2293" w:type="dxa"/>
          </w:tcPr>
          <w:p w14:paraId="42B9316D" w14:textId="77777777" w:rsidR="00DF31A0" w:rsidRPr="006346F1" w:rsidRDefault="00DF31A0" w:rsidP="00CE61AF">
            <w:pPr>
              <w:pStyle w:val="TableParagraph"/>
              <w:rPr>
                <w:rFonts w:asciiTheme="majorHAnsi" w:hAnsiTheme="majorHAnsi" w:cstheme="majorHAnsi"/>
                <w:b/>
              </w:rPr>
            </w:pPr>
          </w:p>
          <w:p w14:paraId="55AA09FF" w14:textId="77777777" w:rsidR="00DF31A0" w:rsidRPr="006346F1" w:rsidRDefault="00DF31A0" w:rsidP="00CE61AF">
            <w:pPr>
              <w:pStyle w:val="TableParagraph"/>
              <w:spacing w:before="3"/>
              <w:rPr>
                <w:rFonts w:asciiTheme="majorHAnsi" w:hAnsiTheme="majorHAnsi" w:cstheme="majorHAnsi"/>
                <w:b/>
              </w:rPr>
            </w:pPr>
          </w:p>
          <w:p w14:paraId="774E6EF3" w14:textId="77777777" w:rsidR="00DF31A0" w:rsidRPr="006346F1" w:rsidRDefault="00DF31A0" w:rsidP="00CE61AF">
            <w:pPr>
              <w:pStyle w:val="TableParagraph"/>
              <w:ind w:left="48" w:right="45"/>
              <w:jc w:val="center"/>
              <w:rPr>
                <w:rFonts w:asciiTheme="majorHAnsi" w:hAnsiTheme="majorHAnsi" w:cstheme="majorHAnsi"/>
              </w:rPr>
            </w:pPr>
            <w:r w:rsidRPr="006346F1">
              <w:rPr>
                <w:rFonts w:asciiTheme="majorHAnsi" w:hAnsiTheme="majorHAnsi" w:cstheme="majorHAnsi"/>
              </w:rPr>
              <w:t>VOCAL</w:t>
            </w:r>
          </w:p>
        </w:tc>
        <w:tc>
          <w:tcPr>
            <w:tcW w:w="1964" w:type="dxa"/>
          </w:tcPr>
          <w:p w14:paraId="17034F06" w14:textId="77777777" w:rsidR="00DF31A0" w:rsidRPr="002C1792" w:rsidRDefault="00DF31A0" w:rsidP="00CE61AF">
            <w:pPr>
              <w:pStyle w:val="TableParagraph"/>
              <w:rPr>
                <w:rFonts w:asciiTheme="majorHAnsi" w:hAnsiTheme="majorHAnsi" w:cstheme="majorHAnsi"/>
              </w:rPr>
            </w:pPr>
          </w:p>
        </w:tc>
        <w:tc>
          <w:tcPr>
            <w:tcW w:w="1553" w:type="dxa"/>
          </w:tcPr>
          <w:p w14:paraId="74FB5EA3" w14:textId="77777777" w:rsidR="00DF31A0" w:rsidRPr="002C1792" w:rsidRDefault="00DF31A0" w:rsidP="00CE61AF">
            <w:pPr>
              <w:pStyle w:val="TableParagraph"/>
              <w:rPr>
                <w:rFonts w:asciiTheme="majorHAnsi" w:hAnsiTheme="majorHAnsi" w:cstheme="majorHAnsi"/>
              </w:rPr>
            </w:pPr>
          </w:p>
        </w:tc>
      </w:tr>
      <w:tr w:rsidR="00DF31A0" w:rsidRPr="002C1792" w14:paraId="53B70C8B" w14:textId="77777777" w:rsidTr="00CE61AF">
        <w:trPr>
          <w:trHeight w:val="416"/>
        </w:trPr>
        <w:tc>
          <w:tcPr>
            <w:tcW w:w="2002" w:type="dxa"/>
          </w:tcPr>
          <w:p w14:paraId="12170AB1" w14:textId="77777777" w:rsidR="00DF31A0" w:rsidRPr="00A5668C" w:rsidRDefault="00DF31A0" w:rsidP="00CE61AF">
            <w:pPr>
              <w:pStyle w:val="TableParagraph"/>
              <w:rPr>
                <w:rFonts w:asciiTheme="majorHAnsi" w:hAnsiTheme="majorHAnsi" w:cstheme="majorHAnsi"/>
              </w:rPr>
            </w:pPr>
          </w:p>
          <w:p w14:paraId="1901EB4A" w14:textId="77777777" w:rsidR="00DF31A0" w:rsidRPr="00A5668C" w:rsidRDefault="00DF31A0" w:rsidP="00CE61AF">
            <w:pPr>
              <w:pStyle w:val="TableParagraph"/>
              <w:rPr>
                <w:rFonts w:asciiTheme="majorHAnsi" w:hAnsiTheme="majorHAnsi" w:cstheme="majorHAnsi"/>
              </w:rPr>
            </w:pPr>
          </w:p>
          <w:p w14:paraId="79AC3831" w14:textId="77777777" w:rsidR="00DF31A0" w:rsidRPr="006346F1" w:rsidRDefault="00DF31A0" w:rsidP="00DF31A0">
            <w:pPr>
              <w:pStyle w:val="TableParagraph"/>
              <w:spacing w:before="130"/>
              <w:ind w:left="563" w:right="103" w:hanging="435"/>
              <w:jc w:val="center"/>
              <w:rPr>
                <w:rFonts w:asciiTheme="majorHAnsi" w:hAnsiTheme="majorHAnsi" w:cstheme="majorHAnsi"/>
              </w:rPr>
            </w:pPr>
            <w:r w:rsidRPr="00A5668C">
              <w:rPr>
                <w:rFonts w:asciiTheme="majorHAnsi" w:hAnsiTheme="majorHAnsi" w:cstheme="majorHAnsi"/>
              </w:rPr>
              <w:t>LIC. ALBERTO PONCE GARCÍA</w:t>
            </w:r>
          </w:p>
        </w:tc>
        <w:tc>
          <w:tcPr>
            <w:tcW w:w="1871" w:type="dxa"/>
          </w:tcPr>
          <w:p w14:paraId="5EF4A67C" w14:textId="77777777" w:rsidR="00DF31A0" w:rsidRPr="00A5668C" w:rsidRDefault="00DF31A0" w:rsidP="00CE61AF">
            <w:pPr>
              <w:pStyle w:val="TableParagraph"/>
              <w:ind w:left="73" w:right="64" w:hanging="3"/>
              <w:jc w:val="center"/>
              <w:rPr>
                <w:rFonts w:asciiTheme="majorHAnsi" w:hAnsiTheme="majorHAnsi" w:cstheme="majorHAnsi"/>
              </w:rPr>
            </w:pPr>
            <w:r w:rsidRPr="00A5668C">
              <w:rPr>
                <w:rFonts w:asciiTheme="majorHAnsi" w:hAnsiTheme="majorHAnsi" w:cstheme="majorHAnsi"/>
              </w:rPr>
              <w:t>REPRESENTANTE SUPLENTE DE LA SECRETARÍA DE LA HACIENDA PÚBLICA DEL GOBIERNO DEL</w:t>
            </w:r>
          </w:p>
          <w:p w14:paraId="6AA3D875" w14:textId="77777777" w:rsidR="00DF31A0" w:rsidRPr="004F3CEE" w:rsidRDefault="00DF31A0" w:rsidP="00CE61AF">
            <w:pPr>
              <w:pStyle w:val="TableParagraph"/>
              <w:jc w:val="center"/>
              <w:rPr>
                <w:rFonts w:asciiTheme="majorHAnsi" w:hAnsiTheme="majorHAnsi" w:cstheme="majorHAnsi"/>
                <w:sz w:val="20"/>
                <w:szCs w:val="20"/>
              </w:rPr>
            </w:pPr>
            <w:r w:rsidRPr="00A5668C">
              <w:rPr>
                <w:rFonts w:asciiTheme="majorHAnsi" w:hAnsiTheme="majorHAnsi" w:cstheme="majorHAnsi"/>
              </w:rPr>
              <w:t>ESTADO DE JALISCO</w:t>
            </w:r>
          </w:p>
        </w:tc>
        <w:tc>
          <w:tcPr>
            <w:tcW w:w="2293" w:type="dxa"/>
          </w:tcPr>
          <w:p w14:paraId="2AB3F28C" w14:textId="77777777" w:rsidR="00DF31A0" w:rsidRPr="00A5668C" w:rsidRDefault="00DF31A0" w:rsidP="00CE61AF">
            <w:pPr>
              <w:pStyle w:val="TableParagraph"/>
              <w:rPr>
                <w:rFonts w:asciiTheme="majorHAnsi" w:hAnsiTheme="majorHAnsi" w:cstheme="majorHAnsi"/>
              </w:rPr>
            </w:pPr>
          </w:p>
          <w:p w14:paraId="546CA9DE" w14:textId="77777777" w:rsidR="00DF31A0" w:rsidRPr="00A5668C" w:rsidRDefault="00DF31A0" w:rsidP="00CE61AF">
            <w:pPr>
              <w:pStyle w:val="TableParagraph"/>
              <w:rPr>
                <w:rFonts w:asciiTheme="majorHAnsi" w:hAnsiTheme="majorHAnsi" w:cstheme="majorHAnsi"/>
              </w:rPr>
            </w:pPr>
          </w:p>
          <w:p w14:paraId="67BD8EA6" w14:textId="77777777" w:rsidR="00DF31A0" w:rsidRPr="00A5668C" w:rsidRDefault="00DF31A0" w:rsidP="00CE61AF">
            <w:pPr>
              <w:pStyle w:val="TableParagraph"/>
              <w:spacing w:before="3"/>
              <w:rPr>
                <w:rFonts w:asciiTheme="majorHAnsi" w:hAnsiTheme="majorHAnsi" w:cstheme="majorHAnsi"/>
              </w:rPr>
            </w:pPr>
          </w:p>
          <w:p w14:paraId="6E1670CF" w14:textId="77777777" w:rsidR="00DF31A0" w:rsidRPr="006346F1" w:rsidRDefault="00DF31A0" w:rsidP="00CE61AF">
            <w:pPr>
              <w:pStyle w:val="TableParagraph"/>
              <w:jc w:val="center"/>
              <w:rPr>
                <w:rFonts w:asciiTheme="majorHAnsi" w:hAnsiTheme="majorHAnsi" w:cstheme="majorHAnsi"/>
                <w:b/>
              </w:rPr>
            </w:pPr>
            <w:r w:rsidRPr="00A5668C">
              <w:rPr>
                <w:rFonts w:asciiTheme="majorHAnsi" w:hAnsiTheme="majorHAnsi" w:cstheme="majorHAnsi"/>
              </w:rPr>
              <w:t>VOCAL</w:t>
            </w:r>
          </w:p>
        </w:tc>
        <w:tc>
          <w:tcPr>
            <w:tcW w:w="1964" w:type="dxa"/>
          </w:tcPr>
          <w:p w14:paraId="6DF2B4BA" w14:textId="77777777" w:rsidR="00DF31A0" w:rsidRPr="002C1792" w:rsidRDefault="00DF31A0" w:rsidP="00CE61AF">
            <w:pPr>
              <w:pStyle w:val="TableParagraph"/>
              <w:rPr>
                <w:rFonts w:asciiTheme="majorHAnsi" w:hAnsiTheme="majorHAnsi" w:cstheme="majorHAnsi"/>
              </w:rPr>
            </w:pPr>
          </w:p>
        </w:tc>
        <w:tc>
          <w:tcPr>
            <w:tcW w:w="1553" w:type="dxa"/>
          </w:tcPr>
          <w:p w14:paraId="130C2368" w14:textId="77777777" w:rsidR="00DF31A0" w:rsidRPr="002C1792" w:rsidRDefault="00DF31A0" w:rsidP="00CE61AF">
            <w:pPr>
              <w:pStyle w:val="TableParagraph"/>
              <w:rPr>
                <w:rFonts w:asciiTheme="majorHAnsi" w:hAnsiTheme="majorHAnsi" w:cstheme="majorHAnsi"/>
              </w:rPr>
            </w:pPr>
          </w:p>
        </w:tc>
      </w:tr>
      <w:tr w:rsidR="001843FA" w:rsidRPr="002C1792" w14:paraId="164DEF78" w14:textId="77777777" w:rsidTr="00CE61AF">
        <w:trPr>
          <w:trHeight w:val="1656"/>
        </w:trPr>
        <w:tc>
          <w:tcPr>
            <w:tcW w:w="2002" w:type="dxa"/>
          </w:tcPr>
          <w:p w14:paraId="53FD8CB3" w14:textId="77777777" w:rsidR="001843FA" w:rsidRDefault="001843FA" w:rsidP="001843FA">
            <w:pPr>
              <w:pStyle w:val="TableParagraph"/>
              <w:jc w:val="center"/>
              <w:rPr>
                <w:rFonts w:asciiTheme="majorHAnsi" w:hAnsiTheme="majorHAnsi" w:cstheme="majorHAnsi"/>
              </w:rPr>
            </w:pPr>
          </w:p>
          <w:p w14:paraId="410BA0D8" w14:textId="77777777" w:rsidR="001843FA" w:rsidRDefault="001843FA" w:rsidP="001843FA">
            <w:pPr>
              <w:pStyle w:val="TableParagraph"/>
              <w:jc w:val="center"/>
              <w:rPr>
                <w:rFonts w:asciiTheme="majorHAnsi" w:hAnsiTheme="majorHAnsi" w:cstheme="majorHAnsi"/>
              </w:rPr>
            </w:pPr>
          </w:p>
          <w:p w14:paraId="304C7878" w14:textId="762654EF" w:rsidR="001843FA" w:rsidRPr="006346F1" w:rsidRDefault="001843FA" w:rsidP="001843FA">
            <w:pPr>
              <w:pStyle w:val="TableParagraph"/>
              <w:ind w:left="48" w:right="45"/>
              <w:jc w:val="center"/>
              <w:rPr>
                <w:rFonts w:asciiTheme="majorHAnsi" w:hAnsiTheme="majorHAnsi" w:cstheme="majorHAnsi"/>
              </w:rPr>
            </w:pPr>
            <w:r>
              <w:rPr>
                <w:rFonts w:asciiTheme="majorHAnsi" w:hAnsiTheme="majorHAnsi" w:cstheme="majorHAnsi"/>
              </w:rPr>
              <w:t>LIC. BRICIO BALDEMAR RIVERA OROZCO</w:t>
            </w:r>
          </w:p>
        </w:tc>
        <w:tc>
          <w:tcPr>
            <w:tcW w:w="1871" w:type="dxa"/>
          </w:tcPr>
          <w:p w14:paraId="00B66B0A" w14:textId="37954631" w:rsidR="001843FA" w:rsidRPr="006346F1" w:rsidRDefault="001843FA" w:rsidP="001843FA">
            <w:pPr>
              <w:pStyle w:val="TableParagraph"/>
              <w:ind w:left="48" w:right="45"/>
              <w:jc w:val="center"/>
              <w:rPr>
                <w:rFonts w:asciiTheme="majorHAnsi" w:hAnsiTheme="majorHAnsi" w:cstheme="majorHAnsi"/>
              </w:rPr>
            </w:pPr>
            <w:r w:rsidRPr="004F3CEE">
              <w:rPr>
                <w:rFonts w:asciiTheme="majorHAnsi" w:hAnsiTheme="majorHAnsi" w:cstheme="majorHAnsi"/>
                <w:sz w:val="20"/>
                <w:szCs w:val="20"/>
              </w:rPr>
              <w:t>REPRESENTANTE SUPLENTE</w:t>
            </w:r>
            <w:r>
              <w:rPr>
                <w:rFonts w:asciiTheme="majorHAnsi" w:hAnsiTheme="majorHAnsi" w:cstheme="majorHAnsi"/>
                <w:sz w:val="20"/>
                <w:szCs w:val="20"/>
              </w:rPr>
              <w:t xml:space="preserve"> DEL CONSEJO DE CÁMARAS INDUSTRIALES DE JALISCO </w:t>
            </w:r>
          </w:p>
        </w:tc>
        <w:tc>
          <w:tcPr>
            <w:tcW w:w="2293" w:type="dxa"/>
          </w:tcPr>
          <w:p w14:paraId="74B298E5" w14:textId="77777777" w:rsidR="001843FA" w:rsidRDefault="001843FA" w:rsidP="001843FA">
            <w:pPr>
              <w:pStyle w:val="TableParagraph"/>
              <w:jc w:val="center"/>
              <w:rPr>
                <w:rFonts w:asciiTheme="majorHAnsi" w:hAnsiTheme="majorHAnsi" w:cstheme="majorHAnsi"/>
              </w:rPr>
            </w:pPr>
          </w:p>
          <w:p w14:paraId="02A073E5" w14:textId="77777777" w:rsidR="001843FA" w:rsidRDefault="001843FA" w:rsidP="001843FA">
            <w:pPr>
              <w:pStyle w:val="TableParagraph"/>
              <w:jc w:val="center"/>
              <w:rPr>
                <w:rFonts w:asciiTheme="majorHAnsi" w:hAnsiTheme="majorHAnsi" w:cstheme="majorHAnsi"/>
              </w:rPr>
            </w:pPr>
          </w:p>
          <w:p w14:paraId="71351122" w14:textId="608ABE7A" w:rsidR="001843FA" w:rsidRPr="006346F1" w:rsidRDefault="001843FA" w:rsidP="001843FA">
            <w:pPr>
              <w:pStyle w:val="TableParagraph"/>
              <w:ind w:left="48" w:right="45"/>
              <w:jc w:val="center"/>
              <w:rPr>
                <w:rFonts w:asciiTheme="majorHAnsi" w:hAnsiTheme="majorHAnsi" w:cstheme="majorHAnsi"/>
              </w:rPr>
            </w:pPr>
            <w:r>
              <w:rPr>
                <w:rFonts w:asciiTheme="majorHAnsi" w:hAnsiTheme="majorHAnsi" w:cstheme="majorHAnsi"/>
              </w:rPr>
              <w:t>VOCAL</w:t>
            </w:r>
          </w:p>
        </w:tc>
        <w:tc>
          <w:tcPr>
            <w:tcW w:w="1964" w:type="dxa"/>
          </w:tcPr>
          <w:p w14:paraId="1BDF2F87" w14:textId="77777777" w:rsidR="001843FA" w:rsidRPr="002C1792" w:rsidRDefault="001843FA" w:rsidP="001843FA">
            <w:pPr>
              <w:pStyle w:val="TableParagraph"/>
              <w:rPr>
                <w:rFonts w:asciiTheme="majorHAnsi" w:hAnsiTheme="majorHAnsi" w:cstheme="majorHAnsi"/>
              </w:rPr>
            </w:pPr>
          </w:p>
        </w:tc>
        <w:tc>
          <w:tcPr>
            <w:tcW w:w="1553" w:type="dxa"/>
          </w:tcPr>
          <w:p w14:paraId="5C2F1BE4" w14:textId="77777777" w:rsidR="001843FA" w:rsidRPr="002C1792" w:rsidRDefault="001843FA" w:rsidP="001843FA">
            <w:pPr>
              <w:pStyle w:val="TableParagraph"/>
              <w:rPr>
                <w:rFonts w:asciiTheme="majorHAnsi" w:hAnsiTheme="majorHAnsi" w:cstheme="majorHAnsi"/>
              </w:rPr>
            </w:pPr>
          </w:p>
        </w:tc>
      </w:tr>
      <w:tr w:rsidR="00DF31A0" w:rsidRPr="002C1792" w14:paraId="240A24D1" w14:textId="77777777" w:rsidTr="00CE61AF">
        <w:trPr>
          <w:trHeight w:val="1656"/>
        </w:trPr>
        <w:tc>
          <w:tcPr>
            <w:tcW w:w="2002" w:type="dxa"/>
          </w:tcPr>
          <w:p w14:paraId="30692071" w14:textId="77777777" w:rsidR="00DF31A0" w:rsidRPr="006346F1" w:rsidRDefault="00DF31A0" w:rsidP="00CE61AF">
            <w:pPr>
              <w:pStyle w:val="TableParagraph"/>
              <w:ind w:left="48" w:right="45"/>
              <w:jc w:val="center"/>
              <w:rPr>
                <w:rFonts w:asciiTheme="majorHAnsi" w:hAnsiTheme="majorHAnsi" w:cstheme="majorHAnsi"/>
              </w:rPr>
            </w:pPr>
          </w:p>
          <w:p w14:paraId="4C0E50C3" w14:textId="77777777" w:rsidR="00DF31A0" w:rsidRPr="006346F1" w:rsidRDefault="00DF31A0" w:rsidP="00CE61AF">
            <w:pPr>
              <w:pStyle w:val="TableParagraph"/>
              <w:ind w:left="48" w:right="45"/>
              <w:jc w:val="center"/>
              <w:rPr>
                <w:rFonts w:asciiTheme="majorHAnsi" w:hAnsiTheme="majorHAnsi" w:cstheme="majorHAnsi"/>
              </w:rPr>
            </w:pPr>
          </w:p>
          <w:p w14:paraId="5C3D2E24" w14:textId="77777777" w:rsidR="00DF31A0" w:rsidRPr="006346F1" w:rsidRDefault="00DF31A0" w:rsidP="00CE61AF">
            <w:pPr>
              <w:pStyle w:val="TableParagraph"/>
              <w:ind w:left="48" w:right="45"/>
              <w:jc w:val="center"/>
              <w:rPr>
                <w:rFonts w:asciiTheme="majorHAnsi" w:hAnsiTheme="majorHAnsi" w:cstheme="majorHAnsi"/>
              </w:rPr>
            </w:pPr>
            <w:r w:rsidRPr="006346F1">
              <w:rPr>
                <w:rFonts w:asciiTheme="majorHAnsi" w:hAnsiTheme="majorHAnsi" w:cstheme="majorHAnsi"/>
              </w:rPr>
              <w:t>LIC. ABRIL ALEJANDRA BALLINA AGUIAR</w:t>
            </w:r>
          </w:p>
        </w:tc>
        <w:tc>
          <w:tcPr>
            <w:tcW w:w="1871" w:type="dxa"/>
          </w:tcPr>
          <w:p w14:paraId="32200B19" w14:textId="77777777" w:rsidR="00DF31A0" w:rsidRPr="006346F1" w:rsidRDefault="00DF31A0" w:rsidP="00CE61AF">
            <w:pPr>
              <w:pStyle w:val="TableParagraph"/>
              <w:ind w:left="48" w:right="45"/>
              <w:jc w:val="center"/>
              <w:rPr>
                <w:rFonts w:asciiTheme="majorHAnsi" w:hAnsiTheme="majorHAnsi" w:cstheme="majorHAnsi"/>
              </w:rPr>
            </w:pPr>
            <w:r w:rsidRPr="006346F1">
              <w:rPr>
                <w:rFonts w:asciiTheme="majorHAnsi" w:hAnsiTheme="majorHAnsi" w:cstheme="majorHAnsi"/>
              </w:rPr>
              <w:t>REPRESENTATE SUPLENTE DEL ORGAN</w:t>
            </w:r>
            <w:r>
              <w:rPr>
                <w:rFonts w:asciiTheme="majorHAnsi" w:hAnsiTheme="majorHAnsi" w:cstheme="majorHAnsi"/>
              </w:rPr>
              <w:t>O</w:t>
            </w:r>
            <w:r w:rsidRPr="006346F1">
              <w:rPr>
                <w:rFonts w:asciiTheme="majorHAnsi" w:hAnsiTheme="majorHAnsi" w:cstheme="majorHAnsi"/>
              </w:rPr>
              <w:t xml:space="preserve"> INTERNO DE CONTROL EN EL O.P.D. SERVICIOS DE SALUD JALISCO</w:t>
            </w:r>
          </w:p>
        </w:tc>
        <w:tc>
          <w:tcPr>
            <w:tcW w:w="2293" w:type="dxa"/>
          </w:tcPr>
          <w:p w14:paraId="125686C4" w14:textId="77777777" w:rsidR="00DF31A0" w:rsidRPr="006346F1" w:rsidRDefault="00DF31A0" w:rsidP="00CE61AF">
            <w:pPr>
              <w:pStyle w:val="TableParagraph"/>
              <w:ind w:left="48" w:right="45"/>
              <w:jc w:val="center"/>
              <w:rPr>
                <w:rFonts w:asciiTheme="majorHAnsi" w:hAnsiTheme="majorHAnsi" w:cstheme="majorHAnsi"/>
              </w:rPr>
            </w:pPr>
          </w:p>
          <w:p w14:paraId="1C7CC806" w14:textId="77777777" w:rsidR="00DF31A0" w:rsidRPr="006346F1" w:rsidRDefault="00DF31A0" w:rsidP="00CE61AF">
            <w:pPr>
              <w:pStyle w:val="TableParagraph"/>
              <w:ind w:left="48" w:right="45"/>
              <w:jc w:val="center"/>
              <w:rPr>
                <w:rFonts w:asciiTheme="majorHAnsi" w:hAnsiTheme="majorHAnsi" w:cstheme="majorHAnsi"/>
              </w:rPr>
            </w:pPr>
          </w:p>
          <w:p w14:paraId="7A125835" w14:textId="77777777" w:rsidR="00DF31A0" w:rsidRPr="006346F1" w:rsidRDefault="00DF31A0" w:rsidP="00CE61AF">
            <w:pPr>
              <w:pStyle w:val="TableParagraph"/>
              <w:ind w:left="48" w:right="45"/>
              <w:jc w:val="center"/>
              <w:rPr>
                <w:rFonts w:asciiTheme="majorHAnsi" w:hAnsiTheme="majorHAnsi" w:cstheme="majorHAnsi"/>
              </w:rPr>
            </w:pPr>
          </w:p>
          <w:p w14:paraId="2CCED4C7" w14:textId="77777777" w:rsidR="00DF31A0" w:rsidRPr="006346F1" w:rsidRDefault="00DF31A0" w:rsidP="00CE61AF">
            <w:pPr>
              <w:pStyle w:val="TableParagraph"/>
              <w:ind w:left="48" w:right="45"/>
              <w:jc w:val="center"/>
              <w:rPr>
                <w:rFonts w:asciiTheme="majorHAnsi" w:hAnsiTheme="majorHAnsi" w:cstheme="majorHAnsi"/>
              </w:rPr>
            </w:pPr>
            <w:r w:rsidRPr="006346F1">
              <w:rPr>
                <w:rFonts w:asciiTheme="majorHAnsi" w:hAnsiTheme="majorHAnsi" w:cstheme="majorHAnsi"/>
              </w:rPr>
              <w:t>INVITAD</w:t>
            </w:r>
            <w:r>
              <w:rPr>
                <w:rFonts w:asciiTheme="majorHAnsi" w:hAnsiTheme="majorHAnsi" w:cstheme="majorHAnsi"/>
              </w:rPr>
              <w:t>A</w:t>
            </w:r>
            <w:r w:rsidRPr="006346F1">
              <w:rPr>
                <w:rFonts w:asciiTheme="majorHAnsi" w:hAnsiTheme="majorHAnsi" w:cstheme="majorHAnsi"/>
              </w:rPr>
              <w:t xml:space="preserve"> PERMANENTE</w:t>
            </w:r>
          </w:p>
        </w:tc>
        <w:tc>
          <w:tcPr>
            <w:tcW w:w="1964" w:type="dxa"/>
          </w:tcPr>
          <w:p w14:paraId="15C5A2F3" w14:textId="77777777" w:rsidR="00DF31A0" w:rsidRPr="002C1792" w:rsidRDefault="00DF31A0" w:rsidP="00CE61AF">
            <w:pPr>
              <w:pStyle w:val="TableParagraph"/>
              <w:rPr>
                <w:rFonts w:asciiTheme="majorHAnsi" w:hAnsiTheme="majorHAnsi" w:cstheme="majorHAnsi"/>
              </w:rPr>
            </w:pPr>
          </w:p>
        </w:tc>
        <w:tc>
          <w:tcPr>
            <w:tcW w:w="1553" w:type="dxa"/>
          </w:tcPr>
          <w:p w14:paraId="5A08F0C9" w14:textId="77777777" w:rsidR="00DF31A0" w:rsidRPr="002C1792" w:rsidRDefault="00DF31A0" w:rsidP="00CE61AF">
            <w:pPr>
              <w:pStyle w:val="TableParagraph"/>
              <w:rPr>
                <w:rFonts w:asciiTheme="majorHAnsi" w:hAnsiTheme="majorHAnsi" w:cstheme="majorHAnsi"/>
              </w:rPr>
            </w:pPr>
          </w:p>
        </w:tc>
      </w:tr>
      <w:tr w:rsidR="00DF31A0" w:rsidRPr="001F420F" w14:paraId="0B621ABE" w14:textId="77777777" w:rsidTr="00CE61AF">
        <w:trPr>
          <w:trHeight w:val="1655"/>
        </w:trPr>
        <w:tc>
          <w:tcPr>
            <w:tcW w:w="2002" w:type="dxa"/>
          </w:tcPr>
          <w:p w14:paraId="34331894" w14:textId="77777777" w:rsidR="00DF31A0" w:rsidRDefault="00DF31A0" w:rsidP="00CE61AF">
            <w:pPr>
              <w:pStyle w:val="TableParagraph"/>
              <w:rPr>
                <w:rFonts w:asciiTheme="majorHAnsi" w:hAnsiTheme="majorHAnsi" w:cstheme="majorHAnsi"/>
              </w:rPr>
            </w:pPr>
          </w:p>
          <w:p w14:paraId="2742B784" w14:textId="77777777" w:rsidR="00DF31A0" w:rsidRDefault="00DF31A0" w:rsidP="00CE61AF">
            <w:pPr>
              <w:pStyle w:val="TableParagraph"/>
              <w:rPr>
                <w:rFonts w:asciiTheme="majorHAnsi" w:hAnsiTheme="majorHAnsi" w:cstheme="majorHAnsi"/>
              </w:rPr>
            </w:pPr>
          </w:p>
          <w:p w14:paraId="4586FCF3" w14:textId="77777777" w:rsidR="00DF31A0" w:rsidRPr="00A5668C" w:rsidRDefault="00DF31A0" w:rsidP="00CE61AF">
            <w:pPr>
              <w:pStyle w:val="TableParagraph"/>
              <w:jc w:val="center"/>
              <w:rPr>
                <w:rFonts w:asciiTheme="majorHAnsi" w:hAnsiTheme="majorHAnsi" w:cstheme="majorHAnsi"/>
              </w:rPr>
            </w:pPr>
            <w:r>
              <w:rPr>
                <w:rFonts w:asciiTheme="majorHAnsi" w:hAnsiTheme="majorHAnsi" w:cstheme="majorHAnsi"/>
              </w:rPr>
              <w:t>LIC. LAURA GÓMEZ MÁRQUEZ</w:t>
            </w:r>
          </w:p>
        </w:tc>
        <w:tc>
          <w:tcPr>
            <w:tcW w:w="1871" w:type="dxa"/>
          </w:tcPr>
          <w:p w14:paraId="66A2C061" w14:textId="77777777" w:rsidR="00DF31A0" w:rsidRPr="00A5668C" w:rsidRDefault="00DF31A0" w:rsidP="00CE61AF">
            <w:pPr>
              <w:pStyle w:val="TableParagraph"/>
              <w:ind w:left="73" w:right="64" w:hanging="3"/>
              <w:jc w:val="center"/>
              <w:rPr>
                <w:rFonts w:asciiTheme="majorHAnsi" w:hAnsiTheme="majorHAnsi" w:cstheme="majorHAnsi"/>
              </w:rPr>
            </w:pPr>
            <w:r>
              <w:rPr>
                <w:rFonts w:asciiTheme="majorHAnsi" w:hAnsiTheme="majorHAnsi" w:cstheme="majorHAnsi"/>
              </w:rPr>
              <w:t>REPRESENTANTE SUPLENTE DE LA DIRECCION JURIDICA DEL O.P.D. SERVICIOS DE SALUD JALISCO</w:t>
            </w:r>
          </w:p>
        </w:tc>
        <w:tc>
          <w:tcPr>
            <w:tcW w:w="2293" w:type="dxa"/>
          </w:tcPr>
          <w:p w14:paraId="0CBB3BBB" w14:textId="77777777" w:rsidR="00DF31A0" w:rsidRDefault="00DF31A0" w:rsidP="00CE61AF">
            <w:pPr>
              <w:pStyle w:val="TableParagraph"/>
              <w:rPr>
                <w:rFonts w:asciiTheme="majorHAnsi" w:hAnsiTheme="majorHAnsi" w:cstheme="majorHAnsi"/>
              </w:rPr>
            </w:pPr>
          </w:p>
          <w:p w14:paraId="05EF3D65" w14:textId="77777777" w:rsidR="00DF31A0" w:rsidRDefault="00DF31A0" w:rsidP="00CE61AF">
            <w:pPr>
              <w:pStyle w:val="TableParagraph"/>
              <w:rPr>
                <w:rFonts w:asciiTheme="majorHAnsi" w:hAnsiTheme="majorHAnsi" w:cstheme="majorHAnsi"/>
              </w:rPr>
            </w:pPr>
          </w:p>
          <w:p w14:paraId="4612F19B" w14:textId="77777777" w:rsidR="00DF31A0" w:rsidRPr="00A5668C" w:rsidRDefault="00DF31A0" w:rsidP="00CE61AF">
            <w:pPr>
              <w:pStyle w:val="TableParagraph"/>
              <w:jc w:val="center"/>
              <w:rPr>
                <w:rFonts w:asciiTheme="majorHAnsi" w:hAnsiTheme="majorHAnsi" w:cstheme="majorHAnsi"/>
              </w:rPr>
            </w:pPr>
            <w:r>
              <w:rPr>
                <w:rFonts w:asciiTheme="majorHAnsi" w:hAnsiTheme="majorHAnsi" w:cstheme="majorHAnsi"/>
              </w:rPr>
              <w:t>INVITADA PERMANENTE</w:t>
            </w:r>
          </w:p>
        </w:tc>
        <w:tc>
          <w:tcPr>
            <w:tcW w:w="1964" w:type="dxa"/>
          </w:tcPr>
          <w:p w14:paraId="5FCB9DB3" w14:textId="77777777" w:rsidR="00DF31A0" w:rsidRPr="001F420F" w:rsidRDefault="00DF31A0" w:rsidP="00CE61AF">
            <w:pPr>
              <w:pStyle w:val="TableParagraph"/>
              <w:rPr>
                <w:rFonts w:ascii="Times New Roman"/>
                <w:sz w:val="16"/>
              </w:rPr>
            </w:pPr>
          </w:p>
        </w:tc>
        <w:tc>
          <w:tcPr>
            <w:tcW w:w="1553" w:type="dxa"/>
          </w:tcPr>
          <w:p w14:paraId="216DC66D" w14:textId="77777777" w:rsidR="00DF31A0" w:rsidRPr="001F420F" w:rsidRDefault="00DF31A0" w:rsidP="00CE61AF">
            <w:pPr>
              <w:pStyle w:val="TableParagraph"/>
              <w:rPr>
                <w:rFonts w:ascii="Times New Roman"/>
                <w:sz w:val="16"/>
              </w:rPr>
            </w:pPr>
          </w:p>
        </w:tc>
      </w:tr>
    </w:tbl>
    <w:p w14:paraId="0D0A4902" w14:textId="77777777" w:rsidR="00760D7D" w:rsidRDefault="00760D7D" w:rsidP="003A512A">
      <w:pPr>
        <w:ind w:left="-142" w:right="77"/>
        <w:jc w:val="both"/>
        <w:rPr>
          <w:rFonts w:asciiTheme="majorHAnsi" w:hAnsiTheme="majorHAnsi" w:cstheme="majorHAnsi"/>
          <w:sz w:val="18"/>
          <w:szCs w:val="18"/>
        </w:rPr>
      </w:pPr>
    </w:p>
    <w:p w14:paraId="78DCABC0" w14:textId="44B5D6CA" w:rsidR="005C197C" w:rsidRDefault="005C197C" w:rsidP="003A512A">
      <w:pPr>
        <w:ind w:left="-142" w:right="77"/>
        <w:jc w:val="both"/>
        <w:rPr>
          <w:rFonts w:asciiTheme="majorHAnsi" w:hAnsiTheme="majorHAnsi" w:cstheme="majorHAnsi"/>
          <w:sz w:val="18"/>
          <w:szCs w:val="18"/>
        </w:rPr>
      </w:pPr>
    </w:p>
    <w:p w14:paraId="0EFDEEE9" w14:textId="77777777" w:rsidR="005C197C" w:rsidRDefault="005C197C" w:rsidP="003A512A">
      <w:pPr>
        <w:ind w:left="-142" w:right="77"/>
        <w:jc w:val="both"/>
        <w:rPr>
          <w:rFonts w:asciiTheme="majorHAnsi" w:hAnsiTheme="majorHAnsi" w:cstheme="majorHAnsi"/>
          <w:sz w:val="18"/>
          <w:szCs w:val="18"/>
        </w:rPr>
      </w:pPr>
    </w:p>
    <w:sectPr w:rsidR="005C197C" w:rsidSect="00EB5FD5">
      <w:footerReference w:type="default" r:id="rId16"/>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4F80" w14:textId="77777777" w:rsidR="003B4722" w:rsidRDefault="003B4722" w:rsidP="00293572">
      <w:pPr>
        <w:spacing w:after="0" w:line="240" w:lineRule="auto"/>
      </w:pPr>
      <w:r>
        <w:separator/>
      </w:r>
    </w:p>
  </w:endnote>
  <w:endnote w:type="continuationSeparator" w:id="0">
    <w:p w14:paraId="4023CA7C" w14:textId="77777777" w:rsidR="003B4722" w:rsidRDefault="003B472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265A" w14:textId="2CABBAED" w:rsidR="00BC4812" w:rsidRPr="00F556A8" w:rsidRDefault="00BC4812"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4"/>
        <w:szCs w:val="14"/>
      </w:rPr>
      <w:drawing>
        <wp:anchor distT="0" distB="0" distL="114300" distR="114300" simplePos="0" relativeHeight="251661312" behindDoc="1" locked="0" layoutInCell="1" allowOverlap="1" wp14:anchorId="61BF2CC0" wp14:editId="6AF3B740">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w:t>
    </w:r>
    <w:r w:rsidR="00C872F6" w:rsidRPr="00C872F6">
      <w:rPr>
        <w:rFonts w:ascii="Arial" w:hAnsi="Arial" w:cs="Arial"/>
        <w:sz w:val="14"/>
        <w:szCs w:val="14"/>
        <w:lang w:val="es-ES"/>
      </w:rPr>
      <w:t>LCCC-053-2021</w:t>
    </w:r>
  </w:p>
  <w:p w14:paraId="7F5126EF" w14:textId="08B5EA75" w:rsidR="00BC4812" w:rsidRPr="00F556A8" w:rsidRDefault="00BC4812"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8370B5">
      <w:rPr>
        <w:rFonts w:ascii="Arial" w:hAnsi="Arial" w:cs="Arial"/>
        <w:noProof/>
        <w:sz w:val="14"/>
        <w:szCs w:val="14"/>
        <w:lang w:val="es-ES"/>
      </w:rPr>
      <w:t>1</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8370B5">
      <w:rPr>
        <w:rFonts w:ascii="Arial" w:hAnsi="Arial" w:cs="Arial"/>
        <w:noProof/>
        <w:sz w:val="14"/>
        <w:szCs w:val="14"/>
        <w:lang w:val="es-ES"/>
      </w:rPr>
      <w:t>42</w:t>
    </w:r>
    <w:r w:rsidRPr="00F556A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D907" w14:textId="41263D14" w:rsidR="00BC4812" w:rsidRPr="00F556A8" w:rsidRDefault="00BC4812" w:rsidP="0041426E">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8"/>
        <w:szCs w:val="18"/>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LCCC-0</w:t>
    </w:r>
    <w:r w:rsidR="00E50262">
      <w:rPr>
        <w:rFonts w:ascii="Arial" w:hAnsi="Arial" w:cs="Arial"/>
        <w:sz w:val="14"/>
        <w:szCs w:val="14"/>
        <w:lang w:val="es-ES"/>
      </w:rPr>
      <w:t>53-</w:t>
    </w:r>
    <w:r w:rsidRPr="00F556A8">
      <w:rPr>
        <w:rFonts w:ascii="Arial" w:hAnsi="Arial" w:cs="Arial"/>
        <w:sz w:val="14"/>
        <w:szCs w:val="14"/>
        <w:lang w:val="es-ES"/>
      </w:rPr>
      <w:t>202</w:t>
    </w:r>
    <w:r>
      <w:rPr>
        <w:rFonts w:ascii="Arial" w:hAnsi="Arial" w:cs="Arial"/>
        <w:sz w:val="14"/>
        <w:szCs w:val="14"/>
        <w:lang w:val="es-ES"/>
      </w:rPr>
      <w:t>1</w:t>
    </w:r>
  </w:p>
  <w:p w14:paraId="18F5A6BA" w14:textId="06442927" w:rsidR="00BC4812" w:rsidRPr="00F556A8" w:rsidRDefault="00BC4812"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8370B5">
      <w:rPr>
        <w:rFonts w:ascii="Arial" w:hAnsi="Arial" w:cs="Arial"/>
        <w:noProof/>
        <w:sz w:val="14"/>
        <w:szCs w:val="14"/>
        <w:lang w:val="es-ES"/>
      </w:rPr>
      <w:t>42</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8370B5">
      <w:rPr>
        <w:rFonts w:ascii="Arial" w:hAnsi="Arial" w:cs="Arial"/>
        <w:noProof/>
        <w:sz w:val="14"/>
        <w:szCs w:val="14"/>
        <w:lang w:val="es-ES"/>
      </w:rPr>
      <w:t>42</w:t>
    </w:r>
    <w:r w:rsidRPr="00F556A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D0BE" w14:textId="77777777" w:rsidR="003B4722" w:rsidRDefault="003B4722" w:rsidP="00293572">
      <w:pPr>
        <w:spacing w:after="0" w:line="240" w:lineRule="auto"/>
      </w:pPr>
      <w:r>
        <w:separator/>
      </w:r>
    </w:p>
  </w:footnote>
  <w:footnote w:type="continuationSeparator" w:id="0">
    <w:p w14:paraId="7B8EA14A" w14:textId="77777777" w:rsidR="003B4722" w:rsidRDefault="003B4722"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6896" w14:textId="6042A65B" w:rsidR="00BC4812" w:rsidRDefault="00BC4812">
    <w:pPr>
      <w:pStyle w:val="Encabezado"/>
    </w:pPr>
    <w:r>
      <w:rPr>
        <w:noProof/>
      </w:rPr>
      <w:drawing>
        <wp:anchor distT="0" distB="0" distL="114300" distR="114300" simplePos="0" relativeHeight="251664384" behindDoc="1" locked="0" layoutInCell="1" allowOverlap="1" wp14:anchorId="42B21634" wp14:editId="167E85E6">
          <wp:simplePos x="0" y="0"/>
          <wp:positionH relativeFrom="column">
            <wp:posOffset>-784747</wp:posOffset>
          </wp:positionH>
          <wp:positionV relativeFrom="paragraph">
            <wp:posOffset>-243375</wp:posOffset>
          </wp:positionV>
          <wp:extent cx="2000250" cy="510612"/>
          <wp:effectExtent l="0" t="0" r="0" b="3810"/>
          <wp:wrapNone/>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p>
  <w:p w14:paraId="19A6B44C" w14:textId="557ECDFD" w:rsidR="00C7670B" w:rsidRPr="001E0BA5" w:rsidRDefault="00C7670B" w:rsidP="00C7670B">
    <w:pPr>
      <w:pStyle w:val="Encabezado"/>
      <w:jc w:val="center"/>
      <w:rPr>
        <w:rFonts w:asciiTheme="majorHAnsi" w:hAnsiTheme="majorHAnsi" w:cstheme="majorHAnsi"/>
        <w:b/>
        <w:bCs/>
      </w:rPr>
    </w:pPr>
    <w:r w:rsidRPr="001E0BA5">
      <w:rPr>
        <w:rFonts w:asciiTheme="majorHAnsi" w:hAnsiTheme="majorHAnsi" w:cstheme="majorHAnsi"/>
        <w:b/>
        <w:bCs/>
      </w:rPr>
      <w:t xml:space="preserve">LICITACIÓN PÚBLICA </w:t>
    </w:r>
    <w:r w:rsidR="00C34A85" w:rsidRPr="001E0BA5">
      <w:rPr>
        <w:rFonts w:asciiTheme="majorHAnsi" w:hAnsiTheme="majorHAnsi" w:cstheme="majorHAnsi"/>
        <w:b/>
        <w:bCs/>
      </w:rPr>
      <w:t>NACIONAL</w:t>
    </w:r>
    <w:r w:rsidRPr="001E0BA5">
      <w:rPr>
        <w:rFonts w:asciiTheme="majorHAnsi" w:hAnsiTheme="majorHAnsi" w:cstheme="majorHAnsi"/>
        <w:b/>
        <w:bCs/>
      </w:rPr>
      <w:t xml:space="preserve"> LCCC - 0</w:t>
    </w:r>
    <w:r w:rsidR="008E3190" w:rsidRPr="001E0BA5">
      <w:rPr>
        <w:rFonts w:asciiTheme="majorHAnsi" w:hAnsiTheme="majorHAnsi" w:cstheme="majorHAnsi"/>
        <w:b/>
        <w:bCs/>
      </w:rPr>
      <w:t>53</w:t>
    </w:r>
    <w:r w:rsidRPr="001E0BA5">
      <w:rPr>
        <w:rFonts w:asciiTheme="majorHAnsi" w:hAnsiTheme="majorHAnsi" w:cstheme="majorHAnsi"/>
        <w:b/>
        <w:bCs/>
      </w:rPr>
      <w:t xml:space="preserve"> - 2021</w:t>
    </w:r>
  </w:p>
  <w:p w14:paraId="488A2B89" w14:textId="253F2D84" w:rsidR="00C7670B" w:rsidRPr="001E0BA5" w:rsidRDefault="00C872F6" w:rsidP="00C872F6">
    <w:pPr>
      <w:pStyle w:val="Encabezado"/>
      <w:jc w:val="center"/>
      <w:rPr>
        <w:rFonts w:asciiTheme="majorHAnsi" w:hAnsiTheme="majorHAnsi" w:cstheme="majorHAnsi"/>
        <w:b/>
        <w:bCs/>
      </w:rPr>
    </w:pPr>
    <w:bookmarkStart w:id="68" w:name="_Hlk89427151"/>
    <w:bookmarkStart w:id="69" w:name="_Hlk89427152"/>
    <w:bookmarkStart w:id="70" w:name="_Hlk89768058"/>
    <w:bookmarkStart w:id="71" w:name="_Hlk89768059"/>
    <w:bookmarkStart w:id="72" w:name="_Hlk89777612"/>
    <w:bookmarkStart w:id="73" w:name="_Hlk89777613"/>
    <w:bookmarkStart w:id="74" w:name="_Hlk89777694"/>
    <w:bookmarkStart w:id="75" w:name="_Hlk89777695"/>
    <w:bookmarkStart w:id="76" w:name="_Hlk89778279"/>
    <w:bookmarkStart w:id="77" w:name="_Hlk89778280"/>
    <w:bookmarkStart w:id="78" w:name="_Hlk89778312"/>
    <w:bookmarkStart w:id="79" w:name="_Hlk89778313"/>
    <w:r w:rsidRPr="001E0BA5">
      <w:rPr>
        <w:rFonts w:asciiTheme="majorHAnsi" w:hAnsiTheme="majorHAnsi" w:cstheme="majorHAnsi"/>
        <w:b/>
        <w:bCs/>
      </w:rPr>
      <w:t>“ADQUISICIÓN DE MATERIAL Y EQUIPO MÉDICO PARA EL HOSPITAL REGIONAL TEPATITLAN Y LA DIRECCIÓN MÉDICA DEL O.P.D. SERVICIOS DE SALUD JALISCO.”</w:t>
    </w:r>
    <w:bookmarkEnd w:id="68"/>
    <w:bookmarkEnd w:id="69"/>
    <w:bookmarkEnd w:id="70"/>
    <w:bookmarkEnd w:id="71"/>
    <w:bookmarkEnd w:id="72"/>
    <w:bookmarkEnd w:id="73"/>
    <w:bookmarkEnd w:id="74"/>
    <w:bookmarkEnd w:id="75"/>
    <w:bookmarkEnd w:id="76"/>
    <w:bookmarkEnd w:id="77"/>
    <w:bookmarkEnd w:id="78"/>
    <w:bookmarkEnd w:id="7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4A5"/>
    <w:multiLevelType w:val="multilevel"/>
    <w:tmpl w:val="DC764926"/>
    <w:lvl w:ilvl="0">
      <w:start w:val="1"/>
      <w:numFmt w:val="decimal"/>
      <w:lvlText w:val="%1."/>
      <w:lvlJc w:val="left"/>
      <w:pPr>
        <w:ind w:left="992" w:hanging="360"/>
      </w:pPr>
      <w:rPr>
        <w:rFonts w:hint="default"/>
      </w:rPr>
    </w:lvl>
    <w:lvl w:ilvl="1">
      <w:start w:val="1"/>
      <w:numFmt w:val="decimal"/>
      <w:isLgl/>
      <w:lvlText w:val="%1.%2"/>
      <w:lvlJc w:val="left"/>
      <w:pPr>
        <w:ind w:left="992"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352" w:hanging="720"/>
      </w:pPr>
      <w:rPr>
        <w:rFonts w:hint="default"/>
      </w:rPr>
    </w:lvl>
    <w:lvl w:ilvl="4">
      <w:start w:val="1"/>
      <w:numFmt w:val="decimal"/>
      <w:isLgl/>
      <w:lvlText w:val="%1.%2.%3.%4.%5"/>
      <w:lvlJc w:val="left"/>
      <w:pPr>
        <w:ind w:left="1352" w:hanging="720"/>
      </w:pPr>
      <w:rPr>
        <w:rFonts w:hint="default"/>
      </w:rPr>
    </w:lvl>
    <w:lvl w:ilvl="5">
      <w:start w:val="1"/>
      <w:numFmt w:val="decimal"/>
      <w:isLgl/>
      <w:lvlText w:val="%1.%2.%3.%4.%5.%6"/>
      <w:lvlJc w:val="left"/>
      <w:pPr>
        <w:ind w:left="1712" w:hanging="1080"/>
      </w:pPr>
      <w:rPr>
        <w:rFonts w:hint="default"/>
      </w:rPr>
    </w:lvl>
    <w:lvl w:ilvl="6">
      <w:start w:val="1"/>
      <w:numFmt w:val="decimal"/>
      <w:isLgl/>
      <w:lvlText w:val="%1.%2.%3.%4.%5.%6.%7"/>
      <w:lvlJc w:val="left"/>
      <w:pPr>
        <w:ind w:left="1712" w:hanging="1080"/>
      </w:pPr>
      <w:rPr>
        <w:rFonts w:hint="default"/>
      </w:rPr>
    </w:lvl>
    <w:lvl w:ilvl="7">
      <w:start w:val="1"/>
      <w:numFmt w:val="decimal"/>
      <w:isLgl/>
      <w:lvlText w:val="%1.%2.%3.%4.%5.%6.%7.%8"/>
      <w:lvlJc w:val="left"/>
      <w:pPr>
        <w:ind w:left="2072" w:hanging="1440"/>
      </w:pPr>
      <w:rPr>
        <w:rFonts w:hint="default"/>
      </w:rPr>
    </w:lvl>
    <w:lvl w:ilvl="8">
      <w:start w:val="1"/>
      <w:numFmt w:val="decimal"/>
      <w:isLgl/>
      <w:lvlText w:val="%1.%2.%3.%4.%5.%6.%7.%8.%9"/>
      <w:lvlJc w:val="left"/>
      <w:pPr>
        <w:ind w:left="2072" w:hanging="1440"/>
      </w:pPr>
      <w:rPr>
        <w:rFonts w:hint="default"/>
      </w:rPr>
    </w:lvl>
  </w:abstractNum>
  <w:abstractNum w:abstractNumId="1" w15:restartNumberingAfterBreak="0">
    <w:nsid w:val="01E720C3"/>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763DFD"/>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9F692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382E09"/>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DB1F59"/>
    <w:multiLevelType w:val="hybridMultilevel"/>
    <w:tmpl w:val="2B281C06"/>
    <w:lvl w:ilvl="0" w:tplc="9D0C45A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00226"/>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DEF1A7D"/>
    <w:multiLevelType w:val="multilevel"/>
    <w:tmpl w:val="E2661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15:restartNumberingAfterBreak="0">
    <w:nsid w:val="1EA00F81"/>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097059D"/>
    <w:multiLevelType w:val="hybridMultilevel"/>
    <w:tmpl w:val="142E687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2DF7349"/>
    <w:multiLevelType w:val="hybridMultilevel"/>
    <w:tmpl w:val="300A5E8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8F4244"/>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A82E08"/>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B8A0AEF"/>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32529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2" w15:restartNumberingAfterBreak="0">
    <w:nsid w:val="38363199"/>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C944A64"/>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F11403C"/>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F247768"/>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57907E1"/>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55508E"/>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0004FAA"/>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2717756"/>
    <w:multiLevelType w:val="multilevel"/>
    <w:tmpl w:val="CED2D5B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2" w15:restartNumberingAfterBreak="0">
    <w:nsid w:val="53F4718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C63878"/>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8" w15:restartNumberingAfterBreak="0">
    <w:nsid w:val="66B45D34"/>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7417457"/>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2FF605E"/>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6C47E07"/>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E916460"/>
    <w:multiLevelType w:val="multilevel"/>
    <w:tmpl w:val="DC76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5"/>
  </w:num>
  <w:num w:numId="2">
    <w:abstractNumId w:val="11"/>
  </w:num>
  <w:num w:numId="3">
    <w:abstractNumId w:val="40"/>
  </w:num>
  <w:num w:numId="4">
    <w:abstractNumId w:val="36"/>
  </w:num>
  <w:num w:numId="5">
    <w:abstractNumId w:val="12"/>
  </w:num>
  <w:num w:numId="6">
    <w:abstractNumId w:val="37"/>
  </w:num>
  <w:num w:numId="7">
    <w:abstractNumId w:val="41"/>
  </w:num>
  <w:num w:numId="8">
    <w:abstractNumId w:val="45"/>
  </w:num>
  <w:num w:numId="9">
    <w:abstractNumId w:val="21"/>
  </w:num>
  <w:num w:numId="10">
    <w:abstractNumId w:val="13"/>
  </w:num>
  <w:num w:numId="11">
    <w:abstractNumId w:val="18"/>
  </w:num>
  <w:num w:numId="12">
    <w:abstractNumId w:val="33"/>
  </w:num>
  <w:num w:numId="13">
    <w:abstractNumId w:val="15"/>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6"/>
  </w:num>
  <w:num w:numId="17">
    <w:abstractNumId w:val="19"/>
  </w:num>
  <w:num w:numId="18">
    <w:abstractNumId w:val="10"/>
  </w:num>
  <w:num w:numId="19">
    <w:abstractNumId w:val="9"/>
  </w:num>
  <w:num w:numId="20">
    <w:abstractNumId w:val="46"/>
  </w:num>
  <w:num w:numId="21">
    <w:abstractNumId w:val="7"/>
  </w:num>
  <w:num w:numId="22">
    <w:abstractNumId w:val="25"/>
  </w:num>
  <w:num w:numId="23">
    <w:abstractNumId w:val="8"/>
  </w:num>
  <w:num w:numId="24">
    <w:abstractNumId w:val="22"/>
  </w:num>
  <w:num w:numId="25">
    <w:abstractNumId w:val="17"/>
  </w:num>
  <w:num w:numId="26">
    <w:abstractNumId w:val="4"/>
  </w:num>
  <w:num w:numId="27">
    <w:abstractNumId w:val="43"/>
  </w:num>
  <w:num w:numId="28">
    <w:abstractNumId w:val="24"/>
  </w:num>
  <w:num w:numId="29">
    <w:abstractNumId w:val="29"/>
  </w:num>
  <w:num w:numId="30">
    <w:abstractNumId w:val="0"/>
  </w:num>
  <w:num w:numId="31">
    <w:abstractNumId w:val="34"/>
  </w:num>
  <w:num w:numId="32">
    <w:abstractNumId w:val="23"/>
  </w:num>
  <w:num w:numId="33">
    <w:abstractNumId w:val="14"/>
  </w:num>
  <w:num w:numId="34">
    <w:abstractNumId w:val="6"/>
  </w:num>
  <w:num w:numId="35">
    <w:abstractNumId w:val="47"/>
  </w:num>
  <w:num w:numId="36">
    <w:abstractNumId w:val="16"/>
  </w:num>
  <w:num w:numId="37">
    <w:abstractNumId w:val="1"/>
  </w:num>
  <w:num w:numId="38">
    <w:abstractNumId w:val="39"/>
  </w:num>
  <w:num w:numId="39">
    <w:abstractNumId w:val="38"/>
  </w:num>
  <w:num w:numId="40">
    <w:abstractNumId w:val="2"/>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44"/>
  </w:num>
  <w:num w:numId="44">
    <w:abstractNumId w:val="32"/>
  </w:num>
  <w:num w:numId="45">
    <w:abstractNumId w:val="20"/>
  </w:num>
  <w:num w:numId="46">
    <w:abstractNumId w:val="3"/>
  </w:num>
  <w:num w:numId="47">
    <w:abstractNumId w:val="42"/>
  </w:num>
  <w:num w:numId="48">
    <w:abstractNumId w:val="28"/>
  </w:num>
  <w:num w:numId="49">
    <w:abstractNumId w:val="31"/>
  </w:num>
  <w:num w:numId="5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3CEB"/>
    <w:rsid w:val="000045AA"/>
    <w:rsid w:val="00004AC0"/>
    <w:rsid w:val="00006C8A"/>
    <w:rsid w:val="00007469"/>
    <w:rsid w:val="0001024C"/>
    <w:rsid w:val="00010683"/>
    <w:rsid w:val="0002126E"/>
    <w:rsid w:val="00023EC0"/>
    <w:rsid w:val="00023F50"/>
    <w:rsid w:val="00024848"/>
    <w:rsid w:val="0002774E"/>
    <w:rsid w:val="00027F2B"/>
    <w:rsid w:val="000305D9"/>
    <w:rsid w:val="00030BF6"/>
    <w:rsid w:val="00031185"/>
    <w:rsid w:val="0003660B"/>
    <w:rsid w:val="00040592"/>
    <w:rsid w:val="000406BF"/>
    <w:rsid w:val="00040A86"/>
    <w:rsid w:val="00041D19"/>
    <w:rsid w:val="00042ADA"/>
    <w:rsid w:val="00045931"/>
    <w:rsid w:val="000465F0"/>
    <w:rsid w:val="00046976"/>
    <w:rsid w:val="000471D3"/>
    <w:rsid w:val="00047E4D"/>
    <w:rsid w:val="0005089B"/>
    <w:rsid w:val="00050CF6"/>
    <w:rsid w:val="00052620"/>
    <w:rsid w:val="00053B86"/>
    <w:rsid w:val="00053CCB"/>
    <w:rsid w:val="000546FD"/>
    <w:rsid w:val="00060E22"/>
    <w:rsid w:val="000612D5"/>
    <w:rsid w:val="00061CDC"/>
    <w:rsid w:val="00062E2B"/>
    <w:rsid w:val="00062E7F"/>
    <w:rsid w:val="0006485A"/>
    <w:rsid w:val="000669EA"/>
    <w:rsid w:val="00072AFC"/>
    <w:rsid w:val="000734AE"/>
    <w:rsid w:val="00077D07"/>
    <w:rsid w:val="0008075E"/>
    <w:rsid w:val="00081C3C"/>
    <w:rsid w:val="00082AFA"/>
    <w:rsid w:val="00084374"/>
    <w:rsid w:val="00086AB2"/>
    <w:rsid w:val="00091727"/>
    <w:rsid w:val="00095FFB"/>
    <w:rsid w:val="000A1510"/>
    <w:rsid w:val="000A159D"/>
    <w:rsid w:val="000A1F7C"/>
    <w:rsid w:val="000A2E72"/>
    <w:rsid w:val="000A4787"/>
    <w:rsid w:val="000A4C19"/>
    <w:rsid w:val="000A6894"/>
    <w:rsid w:val="000A6A0F"/>
    <w:rsid w:val="000A701A"/>
    <w:rsid w:val="000A734B"/>
    <w:rsid w:val="000B1B7D"/>
    <w:rsid w:val="000B2D0C"/>
    <w:rsid w:val="000B73C0"/>
    <w:rsid w:val="000B749B"/>
    <w:rsid w:val="000B7ABB"/>
    <w:rsid w:val="000C0B28"/>
    <w:rsid w:val="000C2342"/>
    <w:rsid w:val="000C28D4"/>
    <w:rsid w:val="000C2BF3"/>
    <w:rsid w:val="000C5773"/>
    <w:rsid w:val="000C584F"/>
    <w:rsid w:val="000C635F"/>
    <w:rsid w:val="000C6E22"/>
    <w:rsid w:val="000D0E59"/>
    <w:rsid w:val="000D1061"/>
    <w:rsid w:val="000D2FCF"/>
    <w:rsid w:val="000D47A3"/>
    <w:rsid w:val="000D6267"/>
    <w:rsid w:val="000D74E0"/>
    <w:rsid w:val="000D7F69"/>
    <w:rsid w:val="000E0AF3"/>
    <w:rsid w:val="000E1E91"/>
    <w:rsid w:val="000E350C"/>
    <w:rsid w:val="000E62F7"/>
    <w:rsid w:val="000F18B6"/>
    <w:rsid w:val="000F2E21"/>
    <w:rsid w:val="000F421D"/>
    <w:rsid w:val="000F42CD"/>
    <w:rsid w:val="000F6079"/>
    <w:rsid w:val="000F6F02"/>
    <w:rsid w:val="000F7264"/>
    <w:rsid w:val="0010056F"/>
    <w:rsid w:val="00102142"/>
    <w:rsid w:val="001021E4"/>
    <w:rsid w:val="001025AE"/>
    <w:rsid w:val="00102755"/>
    <w:rsid w:val="001036A5"/>
    <w:rsid w:val="00103CAF"/>
    <w:rsid w:val="00105D77"/>
    <w:rsid w:val="001068CF"/>
    <w:rsid w:val="00106ECD"/>
    <w:rsid w:val="00107FE9"/>
    <w:rsid w:val="00111459"/>
    <w:rsid w:val="00111744"/>
    <w:rsid w:val="00111750"/>
    <w:rsid w:val="00111FE4"/>
    <w:rsid w:val="0011215C"/>
    <w:rsid w:val="0011272F"/>
    <w:rsid w:val="00112FAD"/>
    <w:rsid w:val="00115598"/>
    <w:rsid w:val="00115C3F"/>
    <w:rsid w:val="001161E6"/>
    <w:rsid w:val="001177B1"/>
    <w:rsid w:val="001230F0"/>
    <w:rsid w:val="00123550"/>
    <w:rsid w:val="00123C9A"/>
    <w:rsid w:val="00124CC9"/>
    <w:rsid w:val="00124F41"/>
    <w:rsid w:val="00126A12"/>
    <w:rsid w:val="00127596"/>
    <w:rsid w:val="001275DD"/>
    <w:rsid w:val="00130145"/>
    <w:rsid w:val="00137979"/>
    <w:rsid w:val="00140C5F"/>
    <w:rsid w:val="00140EE7"/>
    <w:rsid w:val="00142D7C"/>
    <w:rsid w:val="001501D3"/>
    <w:rsid w:val="00160107"/>
    <w:rsid w:val="00160A77"/>
    <w:rsid w:val="001612B6"/>
    <w:rsid w:val="00161BAC"/>
    <w:rsid w:val="00161DFE"/>
    <w:rsid w:val="001624E3"/>
    <w:rsid w:val="00163F39"/>
    <w:rsid w:val="001651CE"/>
    <w:rsid w:val="00165412"/>
    <w:rsid w:val="00165D9C"/>
    <w:rsid w:val="0016623B"/>
    <w:rsid w:val="00166BB2"/>
    <w:rsid w:val="00167748"/>
    <w:rsid w:val="001706D3"/>
    <w:rsid w:val="00172839"/>
    <w:rsid w:val="00173E3B"/>
    <w:rsid w:val="001760B2"/>
    <w:rsid w:val="00182B56"/>
    <w:rsid w:val="00182EA6"/>
    <w:rsid w:val="001843FA"/>
    <w:rsid w:val="001848E7"/>
    <w:rsid w:val="001856C7"/>
    <w:rsid w:val="00185F96"/>
    <w:rsid w:val="00196FA2"/>
    <w:rsid w:val="001A1DB5"/>
    <w:rsid w:val="001A4B89"/>
    <w:rsid w:val="001A4D22"/>
    <w:rsid w:val="001A6002"/>
    <w:rsid w:val="001A6571"/>
    <w:rsid w:val="001A7B6D"/>
    <w:rsid w:val="001B0447"/>
    <w:rsid w:val="001B1F87"/>
    <w:rsid w:val="001B27C3"/>
    <w:rsid w:val="001B494A"/>
    <w:rsid w:val="001B551A"/>
    <w:rsid w:val="001B6D7F"/>
    <w:rsid w:val="001C0CA4"/>
    <w:rsid w:val="001C0D7A"/>
    <w:rsid w:val="001C2B34"/>
    <w:rsid w:val="001C6724"/>
    <w:rsid w:val="001E0BA5"/>
    <w:rsid w:val="001E41D6"/>
    <w:rsid w:val="001E5637"/>
    <w:rsid w:val="001E5E78"/>
    <w:rsid w:val="001E764F"/>
    <w:rsid w:val="001E7C76"/>
    <w:rsid w:val="001F15D5"/>
    <w:rsid w:val="001F2962"/>
    <w:rsid w:val="001F3381"/>
    <w:rsid w:val="001F38EA"/>
    <w:rsid w:val="001F6A8C"/>
    <w:rsid w:val="00200137"/>
    <w:rsid w:val="00204057"/>
    <w:rsid w:val="00204593"/>
    <w:rsid w:val="002079C5"/>
    <w:rsid w:val="00213CBF"/>
    <w:rsid w:val="002168E2"/>
    <w:rsid w:val="00220C71"/>
    <w:rsid w:val="00224936"/>
    <w:rsid w:val="00224FF3"/>
    <w:rsid w:val="00225657"/>
    <w:rsid w:val="002271F3"/>
    <w:rsid w:val="002275F5"/>
    <w:rsid w:val="002322F0"/>
    <w:rsid w:val="00232A26"/>
    <w:rsid w:val="0023440E"/>
    <w:rsid w:val="00235677"/>
    <w:rsid w:val="00235699"/>
    <w:rsid w:val="002356DE"/>
    <w:rsid w:val="00237543"/>
    <w:rsid w:val="002376B5"/>
    <w:rsid w:val="0024128C"/>
    <w:rsid w:val="00243786"/>
    <w:rsid w:val="00244C9C"/>
    <w:rsid w:val="00245D9D"/>
    <w:rsid w:val="002473E5"/>
    <w:rsid w:val="00250205"/>
    <w:rsid w:val="00250434"/>
    <w:rsid w:val="00252F67"/>
    <w:rsid w:val="00253FDD"/>
    <w:rsid w:val="00256584"/>
    <w:rsid w:val="002608EF"/>
    <w:rsid w:val="00260D9E"/>
    <w:rsid w:val="0026245E"/>
    <w:rsid w:val="0026385D"/>
    <w:rsid w:val="00271ABE"/>
    <w:rsid w:val="00272F42"/>
    <w:rsid w:val="00273C88"/>
    <w:rsid w:val="002758FD"/>
    <w:rsid w:val="00275AFA"/>
    <w:rsid w:val="0028040D"/>
    <w:rsid w:val="00280E4B"/>
    <w:rsid w:val="00281880"/>
    <w:rsid w:val="002839F7"/>
    <w:rsid w:val="0028573D"/>
    <w:rsid w:val="00286440"/>
    <w:rsid w:val="00287F1A"/>
    <w:rsid w:val="00290E6B"/>
    <w:rsid w:val="00292F4D"/>
    <w:rsid w:val="00293572"/>
    <w:rsid w:val="00297D3F"/>
    <w:rsid w:val="002A26ED"/>
    <w:rsid w:val="002A31A1"/>
    <w:rsid w:val="002A3997"/>
    <w:rsid w:val="002A4111"/>
    <w:rsid w:val="002A4186"/>
    <w:rsid w:val="002A56BC"/>
    <w:rsid w:val="002A60AC"/>
    <w:rsid w:val="002A6268"/>
    <w:rsid w:val="002B3C97"/>
    <w:rsid w:val="002B40E3"/>
    <w:rsid w:val="002B50E2"/>
    <w:rsid w:val="002B54BA"/>
    <w:rsid w:val="002B76B0"/>
    <w:rsid w:val="002B7D2D"/>
    <w:rsid w:val="002C0178"/>
    <w:rsid w:val="002C0B77"/>
    <w:rsid w:val="002C1C7E"/>
    <w:rsid w:val="002C2064"/>
    <w:rsid w:val="002C3A77"/>
    <w:rsid w:val="002C41EE"/>
    <w:rsid w:val="002C7527"/>
    <w:rsid w:val="002D070A"/>
    <w:rsid w:val="002D22C4"/>
    <w:rsid w:val="002D2E5A"/>
    <w:rsid w:val="002D3178"/>
    <w:rsid w:val="002D34D1"/>
    <w:rsid w:val="002E0481"/>
    <w:rsid w:val="002E1C67"/>
    <w:rsid w:val="002E1CE1"/>
    <w:rsid w:val="002E3418"/>
    <w:rsid w:val="002E3D93"/>
    <w:rsid w:val="002E5AB3"/>
    <w:rsid w:val="002E6D1C"/>
    <w:rsid w:val="002F4EF9"/>
    <w:rsid w:val="002F5DCB"/>
    <w:rsid w:val="002F7A5A"/>
    <w:rsid w:val="00301656"/>
    <w:rsid w:val="003016A0"/>
    <w:rsid w:val="00302625"/>
    <w:rsid w:val="00302C60"/>
    <w:rsid w:val="00303766"/>
    <w:rsid w:val="0030563C"/>
    <w:rsid w:val="00306116"/>
    <w:rsid w:val="00306FD6"/>
    <w:rsid w:val="00307471"/>
    <w:rsid w:val="00307806"/>
    <w:rsid w:val="00311336"/>
    <w:rsid w:val="00311FD7"/>
    <w:rsid w:val="00316E7F"/>
    <w:rsid w:val="003170FE"/>
    <w:rsid w:val="00317BD1"/>
    <w:rsid w:val="00321744"/>
    <w:rsid w:val="00321B2E"/>
    <w:rsid w:val="003222BA"/>
    <w:rsid w:val="00322681"/>
    <w:rsid w:val="00323A14"/>
    <w:rsid w:val="00324906"/>
    <w:rsid w:val="00324CB3"/>
    <w:rsid w:val="00330944"/>
    <w:rsid w:val="003316B3"/>
    <w:rsid w:val="00331F4E"/>
    <w:rsid w:val="00332189"/>
    <w:rsid w:val="0033239F"/>
    <w:rsid w:val="00333B74"/>
    <w:rsid w:val="00334196"/>
    <w:rsid w:val="00336DC1"/>
    <w:rsid w:val="0033788F"/>
    <w:rsid w:val="003427B6"/>
    <w:rsid w:val="00342B66"/>
    <w:rsid w:val="003434EA"/>
    <w:rsid w:val="00344ADD"/>
    <w:rsid w:val="003474D8"/>
    <w:rsid w:val="0034782D"/>
    <w:rsid w:val="00347F3A"/>
    <w:rsid w:val="00350132"/>
    <w:rsid w:val="003504A2"/>
    <w:rsid w:val="00351436"/>
    <w:rsid w:val="00354177"/>
    <w:rsid w:val="003544D3"/>
    <w:rsid w:val="0035656F"/>
    <w:rsid w:val="00357FD6"/>
    <w:rsid w:val="00360EBF"/>
    <w:rsid w:val="0036224A"/>
    <w:rsid w:val="00366C93"/>
    <w:rsid w:val="00371B3A"/>
    <w:rsid w:val="00372037"/>
    <w:rsid w:val="0037613C"/>
    <w:rsid w:val="00382315"/>
    <w:rsid w:val="003825B0"/>
    <w:rsid w:val="003833E5"/>
    <w:rsid w:val="00384384"/>
    <w:rsid w:val="00391048"/>
    <w:rsid w:val="00392776"/>
    <w:rsid w:val="00394AFE"/>
    <w:rsid w:val="00395253"/>
    <w:rsid w:val="003957DA"/>
    <w:rsid w:val="00395E9B"/>
    <w:rsid w:val="003966A6"/>
    <w:rsid w:val="00397E9C"/>
    <w:rsid w:val="003A35EA"/>
    <w:rsid w:val="003A512A"/>
    <w:rsid w:val="003A7672"/>
    <w:rsid w:val="003A798B"/>
    <w:rsid w:val="003B176B"/>
    <w:rsid w:val="003B2AE7"/>
    <w:rsid w:val="003B2E0C"/>
    <w:rsid w:val="003B3A5E"/>
    <w:rsid w:val="003B4722"/>
    <w:rsid w:val="003B4A0F"/>
    <w:rsid w:val="003C032D"/>
    <w:rsid w:val="003C0595"/>
    <w:rsid w:val="003C2B1A"/>
    <w:rsid w:val="003C3C13"/>
    <w:rsid w:val="003D00C2"/>
    <w:rsid w:val="003D082E"/>
    <w:rsid w:val="003D3973"/>
    <w:rsid w:val="003D3C3C"/>
    <w:rsid w:val="003D4F2E"/>
    <w:rsid w:val="003D5D8C"/>
    <w:rsid w:val="003E087B"/>
    <w:rsid w:val="003E1888"/>
    <w:rsid w:val="003E2CDF"/>
    <w:rsid w:val="003E2F18"/>
    <w:rsid w:val="003E5929"/>
    <w:rsid w:val="003E5F5B"/>
    <w:rsid w:val="003E674E"/>
    <w:rsid w:val="003E6786"/>
    <w:rsid w:val="003F3C9B"/>
    <w:rsid w:val="003F4AF3"/>
    <w:rsid w:val="003F4F2E"/>
    <w:rsid w:val="003F58D5"/>
    <w:rsid w:val="003F59CE"/>
    <w:rsid w:val="004013BA"/>
    <w:rsid w:val="004029BA"/>
    <w:rsid w:val="00403F9D"/>
    <w:rsid w:val="004046DE"/>
    <w:rsid w:val="004047C7"/>
    <w:rsid w:val="00404C5C"/>
    <w:rsid w:val="004077B8"/>
    <w:rsid w:val="00407982"/>
    <w:rsid w:val="00410856"/>
    <w:rsid w:val="00412732"/>
    <w:rsid w:val="00413384"/>
    <w:rsid w:val="0041426E"/>
    <w:rsid w:val="004153F7"/>
    <w:rsid w:val="00415537"/>
    <w:rsid w:val="00417359"/>
    <w:rsid w:val="00420D43"/>
    <w:rsid w:val="00425B04"/>
    <w:rsid w:val="00426B70"/>
    <w:rsid w:val="00427CEA"/>
    <w:rsid w:val="004312B5"/>
    <w:rsid w:val="00431543"/>
    <w:rsid w:val="00432772"/>
    <w:rsid w:val="00433820"/>
    <w:rsid w:val="0043623B"/>
    <w:rsid w:val="00436436"/>
    <w:rsid w:val="00437052"/>
    <w:rsid w:val="00437CCE"/>
    <w:rsid w:val="00441931"/>
    <w:rsid w:val="004426B4"/>
    <w:rsid w:val="00444FA5"/>
    <w:rsid w:val="004454FC"/>
    <w:rsid w:val="004462ED"/>
    <w:rsid w:val="004474F5"/>
    <w:rsid w:val="0045026C"/>
    <w:rsid w:val="00450FEA"/>
    <w:rsid w:val="004541AD"/>
    <w:rsid w:val="0045564B"/>
    <w:rsid w:val="0045772A"/>
    <w:rsid w:val="00461728"/>
    <w:rsid w:val="00461A1A"/>
    <w:rsid w:val="00461A53"/>
    <w:rsid w:val="00462474"/>
    <w:rsid w:val="00463CC1"/>
    <w:rsid w:val="00463FCD"/>
    <w:rsid w:val="00464E54"/>
    <w:rsid w:val="00466673"/>
    <w:rsid w:val="0046670E"/>
    <w:rsid w:val="0046785F"/>
    <w:rsid w:val="004743BE"/>
    <w:rsid w:val="004745DA"/>
    <w:rsid w:val="0047491C"/>
    <w:rsid w:val="00476583"/>
    <w:rsid w:val="004766C0"/>
    <w:rsid w:val="004775A6"/>
    <w:rsid w:val="0048081D"/>
    <w:rsid w:val="004823BA"/>
    <w:rsid w:val="004836F4"/>
    <w:rsid w:val="004840B0"/>
    <w:rsid w:val="00485414"/>
    <w:rsid w:val="0048595F"/>
    <w:rsid w:val="0049032D"/>
    <w:rsid w:val="004908A3"/>
    <w:rsid w:val="00491B45"/>
    <w:rsid w:val="00492243"/>
    <w:rsid w:val="004926E6"/>
    <w:rsid w:val="00492B17"/>
    <w:rsid w:val="00493C4B"/>
    <w:rsid w:val="004945D9"/>
    <w:rsid w:val="00497F3F"/>
    <w:rsid w:val="004A108A"/>
    <w:rsid w:val="004A14F2"/>
    <w:rsid w:val="004A1983"/>
    <w:rsid w:val="004A261A"/>
    <w:rsid w:val="004A3B69"/>
    <w:rsid w:val="004A4BBD"/>
    <w:rsid w:val="004A6CA8"/>
    <w:rsid w:val="004A7BD6"/>
    <w:rsid w:val="004B03B9"/>
    <w:rsid w:val="004B091C"/>
    <w:rsid w:val="004B36AE"/>
    <w:rsid w:val="004B36F7"/>
    <w:rsid w:val="004B46AE"/>
    <w:rsid w:val="004B4A36"/>
    <w:rsid w:val="004B4BF5"/>
    <w:rsid w:val="004B51A9"/>
    <w:rsid w:val="004C1DD8"/>
    <w:rsid w:val="004C2733"/>
    <w:rsid w:val="004C3A56"/>
    <w:rsid w:val="004C43F4"/>
    <w:rsid w:val="004C4BD8"/>
    <w:rsid w:val="004C649D"/>
    <w:rsid w:val="004C69A2"/>
    <w:rsid w:val="004D0DA5"/>
    <w:rsid w:val="004D27FC"/>
    <w:rsid w:val="004D2A2D"/>
    <w:rsid w:val="004D5784"/>
    <w:rsid w:val="004E260C"/>
    <w:rsid w:val="004E2AA9"/>
    <w:rsid w:val="004E3058"/>
    <w:rsid w:val="004E5BE5"/>
    <w:rsid w:val="004E6E16"/>
    <w:rsid w:val="004E737F"/>
    <w:rsid w:val="004F05EE"/>
    <w:rsid w:val="004F08A7"/>
    <w:rsid w:val="004F1188"/>
    <w:rsid w:val="004F1E0C"/>
    <w:rsid w:val="004F684D"/>
    <w:rsid w:val="004F77FB"/>
    <w:rsid w:val="0050018A"/>
    <w:rsid w:val="005006FF"/>
    <w:rsid w:val="005013FB"/>
    <w:rsid w:val="00502896"/>
    <w:rsid w:val="00502E7C"/>
    <w:rsid w:val="005043AD"/>
    <w:rsid w:val="005052A1"/>
    <w:rsid w:val="00507C7C"/>
    <w:rsid w:val="00513B34"/>
    <w:rsid w:val="00514163"/>
    <w:rsid w:val="005142A4"/>
    <w:rsid w:val="0051780F"/>
    <w:rsid w:val="00520AC8"/>
    <w:rsid w:val="00522FCB"/>
    <w:rsid w:val="00530A4F"/>
    <w:rsid w:val="00533D8B"/>
    <w:rsid w:val="0053796A"/>
    <w:rsid w:val="0054004A"/>
    <w:rsid w:val="005402E0"/>
    <w:rsid w:val="00540A2A"/>
    <w:rsid w:val="00540F5D"/>
    <w:rsid w:val="005415CF"/>
    <w:rsid w:val="00541AD5"/>
    <w:rsid w:val="00542175"/>
    <w:rsid w:val="0054442E"/>
    <w:rsid w:val="005463BA"/>
    <w:rsid w:val="005466AA"/>
    <w:rsid w:val="0054676A"/>
    <w:rsid w:val="005527F6"/>
    <w:rsid w:val="00553A34"/>
    <w:rsid w:val="00556361"/>
    <w:rsid w:val="005647AB"/>
    <w:rsid w:val="00564DCC"/>
    <w:rsid w:val="00564F3B"/>
    <w:rsid w:val="005650CB"/>
    <w:rsid w:val="0056524A"/>
    <w:rsid w:val="00565768"/>
    <w:rsid w:val="0056698E"/>
    <w:rsid w:val="005706E4"/>
    <w:rsid w:val="005721EC"/>
    <w:rsid w:val="00573170"/>
    <w:rsid w:val="00574356"/>
    <w:rsid w:val="00574EBD"/>
    <w:rsid w:val="00574EF4"/>
    <w:rsid w:val="005750AC"/>
    <w:rsid w:val="00575609"/>
    <w:rsid w:val="00575FE0"/>
    <w:rsid w:val="00576A99"/>
    <w:rsid w:val="00580C58"/>
    <w:rsid w:val="00582235"/>
    <w:rsid w:val="0058271F"/>
    <w:rsid w:val="00582AEC"/>
    <w:rsid w:val="00585893"/>
    <w:rsid w:val="0058630A"/>
    <w:rsid w:val="005866BE"/>
    <w:rsid w:val="00591325"/>
    <w:rsid w:val="0059236A"/>
    <w:rsid w:val="00592B32"/>
    <w:rsid w:val="00593291"/>
    <w:rsid w:val="00593B37"/>
    <w:rsid w:val="00594CA5"/>
    <w:rsid w:val="00594EB9"/>
    <w:rsid w:val="00595EFC"/>
    <w:rsid w:val="005979A5"/>
    <w:rsid w:val="005A25C2"/>
    <w:rsid w:val="005A392A"/>
    <w:rsid w:val="005A43BC"/>
    <w:rsid w:val="005A5512"/>
    <w:rsid w:val="005A5547"/>
    <w:rsid w:val="005A74F3"/>
    <w:rsid w:val="005B036B"/>
    <w:rsid w:val="005B0DD9"/>
    <w:rsid w:val="005B1C36"/>
    <w:rsid w:val="005B2C35"/>
    <w:rsid w:val="005B33EA"/>
    <w:rsid w:val="005B4B3A"/>
    <w:rsid w:val="005B5947"/>
    <w:rsid w:val="005B5F3F"/>
    <w:rsid w:val="005B7F8B"/>
    <w:rsid w:val="005C062D"/>
    <w:rsid w:val="005C197C"/>
    <w:rsid w:val="005C29AD"/>
    <w:rsid w:val="005C2FED"/>
    <w:rsid w:val="005C34DE"/>
    <w:rsid w:val="005C3A1B"/>
    <w:rsid w:val="005C43B5"/>
    <w:rsid w:val="005C62B7"/>
    <w:rsid w:val="005C7650"/>
    <w:rsid w:val="005D0B8D"/>
    <w:rsid w:val="005D3F83"/>
    <w:rsid w:val="005D4B66"/>
    <w:rsid w:val="005D5D35"/>
    <w:rsid w:val="005E2700"/>
    <w:rsid w:val="005E2BB7"/>
    <w:rsid w:val="005E2D5D"/>
    <w:rsid w:val="005E4022"/>
    <w:rsid w:val="005E426E"/>
    <w:rsid w:val="005E6ACF"/>
    <w:rsid w:val="005F045D"/>
    <w:rsid w:val="005F135A"/>
    <w:rsid w:val="005F260A"/>
    <w:rsid w:val="005F43BE"/>
    <w:rsid w:val="005F6600"/>
    <w:rsid w:val="005F76F1"/>
    <w:rsid w:val="00601BB7"/>
    <w:rsid w:val="00602741"/>
    <w:rsid w:val="00603911"/>
    <w:rsid w:val="006100D4"/>
    <w:rsid w:val="0061187B"/>
    <w:rsid w:val="00611F2C"/>
    <w:rsid w:val="0061276F"/>
    <w:rsid w:val="006235AF"/>
    <w:rsid w:val="00624004"/>
    <w:rsid w:val="006270BE"/>
    <w:rsid w:val="0063016A"/>
    <w:rsid w:val="0063134B"/>
    <w:rsid w:val="006326A0"/>
    <w:rsid w:val="00633FE8"/>
    <w:rsid w:val="00634352"/>
    <w:rsid w:val="00634CAD"/>
    <w:rsid w:val="0063694F"/>
    <w:rsid w:val="00636B41"/>
    <w:rsid w:val="0064054F"/>
    <w:rsid w:val="0064189E"/>
    <w:rsid w:val="00642537"/>
    <w:rsid w:val="00642F00"/>
    <w:rsid w:val="00643AA1"/>
    <w:rsid w:val="00643D02"/>
    <w:rsid w:val="006464AC"/>
    <w:rsid w:val="00647E71"/>
    <w:rsid w:val="00650254"/>
    <w:rsid w:val="006517BC"/>
    <w:rsid w:val="006517F0"/>
    <w:rsid w:val="00651892"/>
    <w:rsid w:val="00660029"/>
    <w:rsid w:val="00660B01"/>
    <w:rsid w:val="00660F3C"/>
    <w:rsid w:val="00664960"/>
    <w:rsid w:val="00664E5D"/>
    <w:rsid w:val="006664D8"/>
    <w:rsid w:val="006714AE"/>
    <w:rsid w:val="0067656B"/>
    <w:rsid w:val="00676C7E"/>
    <w:rsid w:val="006809DF"/>
    <w:rsid w:val="006859DC"/>
    <w:rsid w:val="0068681A"/>
    <w:rsid w:val="006879A9"/>
    <w:rsid w:val="00690F04"/>
    <w:rsid w:val="0069175E"/>
    <w:rsid w:val="00691D29"/>
    <w:rsid w:val="0069349F"/>
    <w:rsid w:val="006938D8"/>
    <w:rsid w:val="00693C4B"/>
    <w:rsid w:val="0069527F"/>
    <w:rsid w:val="00695845"/>
    <w:rsid w:val="006A105B"/>
    <w:rsid w:val="006A180E"/>
    <w:rsid w:val="006A23A8"/>
    <w:rsid w:val="006A2900"/>
    <w:rsid w:val="006A3D4A"/>
    <w:rsid w:val="006A6630"/>
    <w:rsid w:val="006A7009"/>
    <w:rsid w:val="006B12E7"/>
    <w:rsid w:val="006B1FB8"/>
    <w:rsid w:val="006B2996"/>
    <w:rsid w:val="006B2E5E"/>
    <w:rsid w:val="006B5829"/>
    <w:rsid w:val="006C1183"/>
    <w:rsid w:val="006C20B8"/>
    <w:rsid w:val="006C3068"/>
    <w:rsid w:val="006C41A6"/>
    <w:rsid w:val="006C7B5C"/>
    <w:rsid w:val="006D098E"/>
    <w:rsid w:val="006D2506"/>
    <w:rsid w:val="006D4ED8"/>
    <w:rsid w:val="006E100A"/>
    <w:rsid w:val="006E1403"/>
    <w:rsid w:val="006E2F85"/>
    <w:rsid w:val="006E359A"/>
    <w:rsid w:val="006E42EE"/>
    <w:rsid w:val="006E7DE3"/>
    <w:rsid w:val="006F08FF"/>
    <w:rsid w:val="006F1057"/>
    <w:rsid w:val="006F1640"/>
    <w:rsid w:val="006F2533"/>
    <w:rsid w:val="006F2B8E"/>
    <w:rsid w:val="006F3406"/>
    <w:rsid w:val="006F3C27"/>
    <w:rsid w:val="006F444A"/>
    <w:rsid w:val="006F6ECF"/>
    <w:rsid w:val="006F6FAD"/>
    <w:rsid w:val="007000EB"/>
    <w:rsid w:val="00700D2B"/>
    <w:rsid w:val="00703C62"/>
    <w:rsid w:val="007046B2"/>
    <w:rsid w:val="00705163"/>
    <w:rsid w:val="00706289"/>
    <w:rsid w:val="00710365"/>
    <w:rsid w:val="007112FE"/>
    <w:rsid w:val="00711698"/>
    <w:rsid w:val="00711F22"/>
    <w:rsid w:val="00713870"/>
    <w:rsid w:val="0071515D"/>
    <w:rsid w:val="00715CA2"/>
    <w:rsid w:val="00717328"/>
    <w:rsid w:val="0072038B"/>
    <w:rsid w:val="007243B8"/>
    <w:rsid w:val="00726963"/>
    <w:rsid w:val="00726F82"/>
    <w:rsid w:val="00727473"/>
    <w:rsid w:val="00727FD9"/>
    <w:rsid w:val="00731425"/>
    <w:rsid w:val="007316B6"/>
    <w:rsid w:val="00731FAF"/>
    <w:rsid w:val="00732032"/>
    <w:rsid w:val="00733817"/>
    <w:rsid w:val="00733AEB"/>
    <w:rsid w:val="00733B44"/>
    <w:rsid w:val="00740F7D"/>
    <w:rsid w:val="00741827"/>
    <w:rsid w:val="00741FE3"/>
    <w:rsid w:val="00742EFA"/>
    <w:rsid w:val="007467A6"/>
    <w:rsid w:val="00746A7A"/>
    <w:rsid w:val="00746FD2"/>
    <w:rsid w:val="00750DF0"/>
    <w:rsid w:val="007518E9"/>
    <w:rsid w:val="00753A17"/>
    <w:rsid w:val="00754762"/>
    <w:rsid w:val="007547C4"/>
    <w:rsid w:val="00754EFD"/>
    <w:rsid w:val="00756C2F"/>
    <w:rsid w:val="007600D1"/>
    <w:rsid w:val="00760D7D"/>
    <w:rsid w:val="007612A0"/>
    <w:rsid w:val="00765DD5"/>
    <w:rsid w:val="00766B38"/>
    <w:rsid w:val="00767358"/>
    <w:rsid w:val="0077355B"/>
    <w:rsid w:val="00773662"/>
    <w:rsid w:val="007744BD"/>
    <w:rsid w:val="00775718"/>
    <w:rsid w:val="00775750"/>
    <w:rsid w:val="00777D1E"/>
    <w:rsid w:val="00777DB8"/>
    <w:rsid w:val="007806A8"/>
    <w:rsid w:val="00781D5E"/>
    <w:rsid w:val="00786C5C"/>
    <w:rsid w:val="00787777"/>
    <w:rsid w:val="007929D6"/>
    <w:rsid w:val="00794364"/>
    <w:rsid w:val="0079636F"/>
    <w:rsid w:val="00797F02"/>
    <w:rsid w:val="007A01A1"/>
    <w:rsid w:val="007A227B"/>
    <w:rsid w:val="007A32E3"/>
    <w:rsid w:val="007A5B39"/>
    <w:rsid w:val="007A6A7B"/>
    <w:rsid w:val="007B12CE"/>
    <w:rsid w:val="007B31DE"/>
    <w:rsid w:val="007B438E"/>
    <w:rsid w:val="007B46C7"/>
    <w:rsid w:val="007B51D1"/>
    <w:rsid w:val="007B56B6"/>
    <w:rsid w:val="007B5915"/>
    <w:rsid w:val="007B6025"/>
    <w:rsid w:val="007B6405"/>
    <w:rsid w:val="007B7964"/>
    <w:rsid w:val="007C0DAA"/>
    <w:rsid w:val="007C1C30"/>
    <w:rsid w:val="007C2165"/>
    <w:rsid w:val="007C261A"/>
    <w:rsid w:val="007C2ECC"/>
    <w:rsid w:val="007C3FDD"/>
    <w:rsid w:val="007C578E"/>
    <w:rsid w:val="007C6389"/>
    <w:rsid w:val="007C685A"/>
    <w:rsid w:val="007D103B"/>
    <w:rsid w:val="007D243C"/>
    <w:rsid w:val="007D2823"/>
    <w:rsid w:val="007D673A"/>
    <w:rsid w:val="007E30AF"/>
    <w:rsid w:val="007E404F"/>
    <w:rsid w:val="007E7C5A"/>
    <w:rsid w:val="007F189B"/>
    <w:rsid w:val="007F1CCF"/>
    <w:rsid w:val="007F229A"/>
    <w:rsid w:val="007F3168"/>
    <w:rsid w:val="007F3D85"/>
    <w:rsid w:val="0080317A"/>
    <w:rsid w:val="0080625F"/>
    <w:rsid w:val="00807EB9"/>
    <w:rsid w:val="0081106F"/>
    <w:rsid w:val="008139DC"/>
    <w:rsid w:val="00822E78"/>
    <w:rsid w:val="008241A1"/>
    <w:rsid w:val="00824553"/>
    <w:rsid w:val="0082550F"/>
    <w:rsid w:val="0082591C"/>
    <w:rsid w:val="00825E88"/>
    <w:rsid w:val="00825F82"/>
    <w:rsid w:val="00831841"/>
    <w:rsid w:val="0083389D"/>
    <w:rsid w:val="00835EB7"/>
    <w:rsid w:val="008370B5"/>
    <w:rsid w:val="008404C6"/>
    <w:rsid w:val="00841562"/>
    <w:rsid w:val="00842F01"/>
    <w:rsid w:val="00843F7F"/>
    <w:rsid w:val="0085012E"/>
    <w:rsid w:val="00850835"/>
    <w:rsid w:val="0085406B"/>
    <w:rsid w:val="00854631"/>
    <w:rsid w:val="0085623E"/>
    <w:rsid w:val="008571DD"/>
    <w:rsid w:val="00857A14"/>
    <w:rsid w:val="00861C3C"/>
    <w:rsid w:val="00863250"/>
    <w:rsid w:val="00863401"/>
    <w:rsid w:val="0086381F"/>
    <w:rsid w:val="008647E1"/>
    <w:rsid w:val="00865D58"/>
    <w:rsid w:val="008668D7"/>
    <w:rsid w:val="00866EF3"/>
    <w:rsid w:val="008724D9"/>
    <w:rsid w:val="00874D97"/>
    <w:rsid w:val="00875918"/>
    <w:rsid w:val="008769FF"/>
    <w:rsid w:val="0087730F"/>
    <w:rsid w:val="00877DF6"/>
    <w:rsid w:val="008809D9"/>
    <w:rsid w:val="0088242B"/>
    <w:rsid w:val="008833E3"/>
    <w:rsid w:val="0088386E"/>
    <w:rsid w:val="00883D28"/>
    <w:rsid w:val="008920F8"/>
    <w:rsid w:val="00896654"/>
    <w:rsid w:val="008975F6"/>
    <w:rsid w:val="00897AEC"/>
    <w:rsid w:val="008A16A1"/>
    <w:rsid w:val="008A666B"/>
    <w:rsid w:val="008A6C55"/>
    <w:rsid w:val="008B06F6"/>
    <w:rsid w:val="008B29D6"/>
    <w:rsid w:val="008B5377"/>
    <w:rsid w:val="008B5390"/>
    <w:rsid w:val="008B56DD"/>
    <w:rsid w:val="008B592A"/>
    <w:rsid w:val="008B70D6"/>
    <w:rsid w:val="008B738C"/>
    <w:rsid w:val="008B739A"/>
    <w:rsid w:val="008C30A8"/>
    <w:rsid w:val="008C4A64"/>
    <w:rsid w:val="008C4F4C"/>
    <w:rsid w:val="008C58DE"/>
    <w:rsid w:val="008C68DD"/>
    <w:rsid w:val="008D2576"/>
    <w:rsid w:val="008D5EBB"/>
    <w:rsid w:val="008D7B05"/>
    <w:rsid w:val="008D7BDB"/>
    <w:rsid w:val="008E226F"/>
    <w:rsid w:val="008E2368"/>
    <w:rsid w:val="008E3190"/>
    <w:rsid w:val="008E4F38"/>
    <w:rsid w:val="008E6121"/>
    <w:rsid w:val="008E6B14"/>
    <w:rsid w:val="008E7F42"/>
    <w:rsid w:val="008F3952"/>
    <w:rsid w:val="008F4464"/>
    <w:rsid w:val="008F51BA"/>
    <w:rsid w:val="008F54CC"/>
    <w:rsid w:val="009035F2"/>
    <w:rsid w:val="00904B01"/>
    <w:rsid w:val="009056B9"/>
    <w:rsid w:val="00905F05"/>
    <w:rsid w:val="0090791F"/>
    <w:rsid w:val="00920DAD"/>
    <w:rsid w:val="009232AF"/>
    <w:rsid w:val="00923677"/>
    <w:rsid w:val="009236A0"/>
    <w:rsid w:val="00923B7A"/>
    <w:rsid w:val="00924381"/>
    <w:rsid w:val="00926E0F"/>
    <w:rsid w:val="00931A2B"/>
    <w:rsid w:val="009326C2"/>
    <w:rsid w:val="00932EC2"/>
    <w:rsid w:val="0093505D"/>
    <w:rsid w:val="009376BC"/>
    <w:rsid w:val="009422E5"/>
    <w:rsid w:val="00943277"/>
    <w:rsid w:val="0094458F"/>
    <w:rsid w:val="0094521F"/>
    <w:rsid w:val="00947B04"/>
    <w:rsid w:val="00954625"/>
    <w:rsid w:val="009552AA"/>
    <w:rsid w:val="00956A46"/>
    <w:rsid w:val="0096141B"/>
    <w:rsid w:val="0096363B"/>
    <w:rsid w:val="00964709"/>
    <w:rsid w:val="00966A31"/>
    <w:rsid w:val="009676BD"/>
    <w:rsid w:val="00970042"/>
    <w:rsid w:val="009727DE"/>
    <w:rsid w:val="00972D66"/>
    <w:rsid w:val="009746B9"/>
    <w:rsid w:val="009757A3"/>
    <w:rsid w:val="009772C3"/>
    <w:rsid w:val="00977A82"/>
    <w:rsid w:val="00982BBB"/>
    <w:rsid w:val="00983D7B"/>
    <w:rsid w:val="00984323"/>
    <w:rsid w:val="00984EA0"/>
    <w:rsid w:val="00990F2A"/>
    <w:rsid w:val="009916D8"/>
    <w:rsid w:val="00991E9C"/>
    <w:rsid w:val="00992B84"/>
    <w:rsid w:val="00993E4C"/>
    <w:rsid w:val="00997593"/>
    <w:rsid w:val="009978B6"/>
    <w:rsid w:val="009A0AC9"/>
    <w:rsid w:val="009A1D0A"/>
    <w:rsid w:val="009A2AE8"/>
    <w:rsid w:val="009A2FDE"/>
    <w:rsid w:val="009A37A3"/>
    <w:rsid w:val="009A38C6"/>
    <w:rsid w:val="009A6D3D"/>
    <w:rsid w:val="009A772B"/>
    <w:rsid w:val="009B030F"/>
    <w:rsid w:val="009B0A54"/>
    <w:rsid w:val="009B0D84"/>
    <w:rsid w:val="009B2412"/>
    <w:rsid w:val="009B26C2"/>
    <w:rsid w:val="009B7390"/>
    <w:rsid w:val="009B770F"/>
    <w:rsid w:val="009C0B7E"/>
    <w:rsid w:val="009C169D"/>
    <w:rsid w:val="009C1CD8"/>
    <w:rsid w:val="009C33E7"/>
    <w:rsid w:val="009C45B1"/>
    <w:rsid w:val="009C65BA"/>
    <w:rsid w:val="009C75E1"/>
    <w:rsid w:val="009D0EB3"/>
    <w:rsid w:val="009D1420"/>
    <w:rsid w:val="009D51F1"/>
    <w:rsid w:val="009D5EF7"/>
    <w:rsid w:val="009D6F30"/>
    <w:rsid w:val="009D7C05"/>
    <w:rsid w:val="009E0E23"/>
    <w:rsid w:val="009E1918"/>
    <w:rsid w:val="009E565C"/>
    <w:rsid w:val="009E5885"/>
    <w:rsid w:val="009E6C1B"/>
    <w:rsid w:val="009E6CF7"/>
    <w:rsid w:val="009E7353"/>
    <w:rsid w:val="009F1D3B"/>
    <w:rsid w:val="009F3491"/>
    <w:rsid w:val="009F49D4"/>
    <w:rsid w:val="009F5339"/>
    <w:rsid w:val="009F5A7A"/>
    <w:rsid w:val="009F6A78"/>
    <w:rsid w:val="009F7557"/>
    <w:rsid w:val="00A0143F"/>
    <w:rsid w:val="00A02703"/>
    <w:rsid w:val="00A02AD4"/>
    <w:rsid w:val="00A03CB4"/>
    <w:rsid w:val="00A0769C"/>
    <w:rsid w:val="00A10513"/>
    <w:rsid w:val="00A10D6B"/>
    <w:rsid w:val="00A115AB"/>
    <w:rsid w:val="00A164EA"/>
    <w:rsid w:val="00A16B82"/>
    <w:rsid w:val="00A175EA"/>
    <w:rsid w:val="00A17AB9"/>
    <w:rsid w:val="00A2015E"/>
    <w:rsid w:val="00A212C6"/>
    <w:rsid w:val="00A21FB8"/>
    <w:rsid w:val="00A21FD7"/>
    <w:rsid w:val="00A22835"/>
    <w:rsid w:val="00A237C4"/>
    <w:rsid w:val="00A23C45"/>
    <w:rsid w:val="00A260C8"/>
    <w:rsid w:val="00A271EB"/>
    <w:rsid w:val="00A310A5"/>
    <w:rsid w:val="00A3245C"/>
    <w:rsid w:val="00A32922"/>
    <w:rsid w:val="00A35B05"/>
    <w:rsid w:val="00A3771F"/>
    <w:rsid w:val="00A42316"/>
    <w:rsid w:val="00A4347B"/>
    <w:rsid w:val="00A44695"/>
    <w:rsid w:val="00A46A86"/>
    <w:rsid w:val="00A507D6"/>
    <w:rsid w:val="00A51C32"/>
    <w:rsid w:val="00A53882"/>
    <w:rsid w:val="00A55DB8"/>
    <w:rsid w:val="00A60A05"/>
    <w:rsid w:val="00A61593"/>
    <w:rsid w:val="00A6239C"/>
    <w:rsid w:val="00A65D40"/>
    <w:rsid w:val="00A66942"/>
    <w:rsid w:val="00A6756D"/>
    <w:rsid w:val="00A675A1"/>
    <w:rsid w:val="00A703D7"/>
    <w:rsid w:val="00A70BA5"/>
    <w:rsid w:val="00A73109"/>
    <w:rsid w:val="00A75A7E"/>
    <w:rsid w:val="00A778A9"/>
    <w:rsid w:val="00A7794B"/>
    <w:rsid w:val="00A84383"/>
    <w:rsid w:val="00A84B91"/>
    <w:rsid w:val="00A853BC"/>
    <w:rsid w:val="00A87B05"/>
    <w:rsid w:val="00A90043"/>
    <w:rsid w:val="00A9107B"/>
    <w:rsid w:val="00A93347"/>
    <w:rsid w:val="00A94DC7"/>
    <w:rsid w:val="00A96DC3"/>
    <w:rsid w:val="00A96E81"/>
    <w:rsid w:val="00AA114C"/>
    <w:rsid w:val="00AA1A45"/>
    <w:rsid w:val="00AA24D9"/>
    <w:rsid w:val="00AA2A07"/>
    <w:rsid w:val="00AA3A90"/>
    <w:rsid w:val="00AA40DB"/>
    <w:rsid w:val="00AA54E6"/>
    <w:rsid w:val="00AA56DF"/>
    <w:rsid w:val="00AA6306"/>
    <w:rsid w:val="00AB1235"/>
    <w:rsid w:val="00AB13A8"/>
    <w:rsid w:val="00AB1CEE"/>
    <w:rsid w:val="00AB42F7"/>
    <w:rsid w:val="00AB470F"/>
    <w:rsid w:val="00AB7AF7"/>
    <w:rsid w:val="00AC1E85"/>
    <w:rsid w:val="00AC53F1"/>
    <w:rsid w:val="00AC5805"/>
    <w:rsid w:val="00AD1DD5"/>
    <w:rsid w:val="00AD2E9D"/>
    <w:rsid w:val="00AD5E0F"/>
    <w:rsid w:val="00AD7CC1"/>
    <w:rsid w:val="00AE0726"/>
    <w:rsid w:val="00AE22C4"/>
    <w:rsid w:val="00AE2346"/>
    <w:rsid w:val="00AE3699"/>
    <w:rsid w:val="00AE5264"/>
    <w:rsid w:val="00AE5577"/>
    <w:rsid w:val="00AF0201"/>
    <w:rsid w:val="00AF0445"/>
    <w:rsid w:val="00AF3C7A"/>
    <w:rsid w:val="00AF48A9"/>
    <w:rsid w:val="00AF5FDA"/>
    <w:rsid w:val="00AF66E6"/>
    <w:rsid w:val="00AF69DD"/>
    <w:rsid w:val="00AF73E8"/>
    <w:rsid w:val="00AF74EE"/>
    <w:rsid w:val="00AF7AED"/>
    <w:rsid w:val="00AF7B25"/>
    <w:rsid w:val="00AF7EF0"/>
    <w:rsid w:val="00B05D5C"/>
    <w:rsid w:val="00B05D93"/>
    <w:rsid w:val="00B10B25"/>
    <w:rsid w:val="00B10B9C"/>
    <w:rsid w:val="00B12761"/>
    <w:rsid w:val="00B12C81"/>
    <w:rsid w:val="00B13C25"/>
    <w:rsid w:val="00B150D9"/>
    <w:rsid w:val="00B1540C"/>
    <w:rsid w:val="00B1788C"/>
    <w:rsid w:val="00B20C4B"/>
    <w:rsid w:val="00B222A8"/>
    <w:rsid w:val="00B224E2"/>
    <w:rsid w:val="00B242FC"/>
    <w:rsid w:val="00B246FA"/>
    <w:rsid w:val="00B262AD"/>
    <w:rsid w:val="00B26305"/>
    <w:rsid w:val="00B264BD"/>
    <w:rsid w:val="00B31781"/>
    <w:rsid w:val="00B3336C"/>
    <w:rsid w:val="00B33399"/>
    <w:rsid w:val="00B3494E"/>
    <w:rsid w:val="00B34AB8"/>
    <w:rsid w:val="00B34D26"/>
    <w:rsid w:val="00B34EA9"/>
    <w:rsid w:val="00B3508E"/>
    <w:rsid w:val="00B3622F"/>
    <w:rsid w:val="00B4011C"/>
    <w:rsid w:val="00B41D82"/>
    <w:rsid w:val="00B42F99"/>
    <w:rsid w:val="00B4354C"/>
    <w:rsid w:val="00B44F8D"/>
    <w:rsid w:val="00B464BA"/>
    <w:rsid w:val="00B4699F"/>
    <w:rsid w:val="00B47D38"/>
    <w:rsid w:val="00B529B9"/>
    <w:rsid w:val="00B52E1C"/>
    <w:rsid w:val="00B53066"/>
    <w:rsid w:val="00B5320B"/>
    <w:rsid w:val="00B5467B"/>
    <w:rsid w:val="00B54F64"/>
    <w:rsid w:val="00B5604C"/>
    <w:rsid w:val="00B56268"/>
    <w:rsid w:val="00B56431"/>
    <w:rsid w:val="00B56B3D"/>
    <w:rsid w:val="00B64E94"/>
    <w:rsid w:val="00B65A3D"/>
    <w:rsid w:val="00B70E17"/>
    <w:rsid w:val="00B72361"/>
    <w:rsid w:val="00B745A8"/>
    <w:rsid w:val="00B81F48"/>
    <w:rsid w:val="00B81FF5"/>
    <w:rsid w:val="00B8426B"/>
    <w:rsid w:val="00B85B68"/>
    <w:rsid w:val="00B90928"/>
    <w:rsid w:val="00B92913"/>
    <w:rsid w:val="00B9567A"/>
    <w:rsid w:val="00B95CE8"/>
    <w:rsid w:val="00B977F1"/>
    <w:rsid w:val="00BA0308"/>
    <w:rsid w:val="00BA18C9"/>
    <w:rsid w:val="00BA25E3"/>
    <w:rsid w:val="00BA3190"/>
    <w:rsid w:val="00BA51F6"/>
    <w:rsid w:val="00BB11B8"/>
    <w:rsid w:val="00BB17DF"/>
    <w:rsid w:val="00BB1835"/>
    <w:rsid w:val="00BB1D2A"/>
    <w:rsid w:val="00BB2F34"/>
    <w:rsid w:val="00BB45AF"/>
    <w:rsid w:val="00BB6B67"/>
    <w:rsid w:val="00BB71E2"/>
    <w:rsid w:val="00BB75BD"/>
    <w:rsid w:val="00BC0188"/>
    <w:rsid w:val="00BC1F3B"/>
    <w:rsid w:val="00BC2374"/>
    <w:rsid w:val="00BC3881"/>
    <w:rsid w:val="00BC4812"/>
    <w:rsid w:val="00BC4D4E"/>
    <w:rsid w:val="00BD5858"/>
    <w:rsid w:val="00BD6183"/>
    <w:rsid w:val="00BE27F3"/>
    <w:rsid w:val="00BE6090"/>
    <w:rsid w:val="00BE6D1A"/>
    <w:rsid w:val="00BE7DC4"/>
    <w:rsid w:val="00BF0879"/>
    <w:rsid w:val="00BF4672"/>
    <w:rsid w:val="00BF735A"/>
    <w:rsid w:val="00BF7CA5"/>
    <w:rsid w:val="00BF7D24"/>
    <w:rsid w:val="00C01CE1"/>
    <w:rsid w:val="00C030EF"/>
    <w:rsid w:val="00C034DE"/>
    <w:rsid w:val="00C05231"/>
    <w:rsid w:val="00C05561"/>
    <w:rsid w:val="00C101FF"/>
    <w:rsid w:val="00C10669"/>
    <w:rsid w:val="00C11E28"/>
    <w:rsid w:val="00C15B6B"/>
    <w:rsid w:val="00C168E5"/>
    <w:rsid w:val="00C173F5"/>
    <w:rsid w:val="00C17847"/>
    <w:rsid w:val="00C17FE4"/>
    <w:rsid w:val="00C203C4"/>
    <w:rsid w:val="00C21352"/>
    <w:rsid w:val="00C21912"/>
    <w:rsid w:val="00C2205A"/>
    <w:rsid w:val="00C236CD"/>
    <w:rsid w:val="00C24872"/>
    <w:rsid w:val="00C24CD3"/>
    <w:rsid w:val="00C25225"/>
    <w:rsid w:val="00C26A94"/>
    <w:rsid w:val="00C26B31"/>
    <w:rsid w:val="00C27A0A"/>
    <w:rsid w:val="00C34A85"/>
    <w:rsid w:val="00C352D9"/>
    <w:rsid w:val="00C363D3"/>
    <w:rsid w:val="00C37405"/>
    <w:rsid w:val="00C4176D"/>
    <w:rsid w:val="00C42383"/>
    <w:rsid w:val="00C42C25"/>
    <w:rsid w:val="00C45C05"/>
    <w:rsid w:val="00C46301"/>
    <w:rsid w:val="00C500DB"/>
    <w:rsid w:val="00C5152B"/>
    <w:rsid w:val="00C5172B"/>
    <w:rsid w:val="00C53F60"/>
    <w:rsid w:val="00C543B2"/>
    <w:rsid w:val="00C552CF"/>
    <w:rsid w:val="00C55ADD"/>
    <w:rsid w:val="00C55BA0"/>
    <w:rsid w:val="00C567E0"/>
    <w:rsid w:val="00C57C77"/>
    <w:rsid w:val="00C60AB6"/>
    <w:rsid w:val="00C61C18"/>
    <w:rsid w:val="00C621AF"/>
    <w:rsid w:val="00C7003D"/>
    <w:rsid w:val="00C704E7"/>
    <w:rsid w:val="00C7057F"/>
    <w:rsid w:val="00C71220"/>
    <w:rsid w:val="00C72363"/>
    <w:rsid w:val="00C72FDF"/>
    <w:rsid w:val="00C735B6"/>
    <w:rsid w:val="00C75A29"/>
    <w:rsid w:val="00C75E24"/>
    <w:rsid w:val="00C7670B"/>
    <w:rsid w:val="00C804A8"/>
    <w:rsid w:val="00C80E7B"/>
    <w:rsid w:val="00C8125D"/>
    <w:rsid w:val="00C818C2"/>
    <w:rsid w:val="00C81A8C"/>
    <w:rsid w:val="00C82F34"/>
    <w:rsid w:val="00C82FC7"/>
    <w:rsid w:val="00C8306C"/>
    <w:rsid w:val="00C848BC"/>
    <w:rsid w:val="00C849C5"/>
    <w:rsid w:val="00C85CB3"/>
    <w:rsid w:val="00C85D89"/>
    <w:rsid w:val="00C86480"/>
    <w:rsid w:val="00C872F6"/>
    <w:rsid w:val="00C90000"/>
    <w:rsid w:val="00C90899"/>
    <w:rsid w:val="00C935CE"/>
    <w:rsid w:val="00C93802"/>
    <w:rsid w:val="00C940E1"/>
    <w:rsid w:val="00CA04CF"/>
    <w:rsid w:val="00CA0C8F"/>
    <w:rsid w:val="00CA14E6"/>
    <w:rsid w:val="00CA2209"/>
    <w:rsid w:val="00CA2D75"/>
    <w:rsid w:val="00CA30B0"/>
    <w:rsid w:val="00CA32A0"/>
    <w:rsid w:val="00CA3D2D"/>
    <w:rsid w:val="00CA62F9"/>
    <w:rsid w:val="00CA767C"/>
    <w:rsid w:val="00CA7C45"/>
    <w:rsid w:val="00CB0820"/>
    <w:rsid w:val="00CB12AA"/>
    <w:rsid w:val="00CB1886"/>
    <w:rsid w:val="00CB24EB"/>
    <w:rsid w:val="00CB2A3A"/>
    <w:rsid w:val="00CB6FAB"/>
    <w:rsid w:val="00CC1A03"/>
    <w:rsid w:val="00CC21AA"/>
    <w:rsid w:val="00CC2326"/>
    <w:rsid w:val="00CC2B3E"/>
    <w:rsid w:val="00CC4202"/>
    <w:rsid w:val="00CC670C"/>
    <w:rsid w:val="00CD2A12"/>
    <w:rsid w:val="00CD4A53"/>
    <w:rsid w:val="00CD53D3"/>
    <w:rsid w:val="00CD5A11"/>
    <w:rsid w:val="00CD5FC1"/>
    <w:rsid w:val="00CD7679"/>
    <w:rsid w:val="00CF092F"/>
    <w:rsid w:val="00CF1408"/>
    <w:rsid w:val="00CF1A9C"/>
    <w:rsid w:val="00CF1EDB"/>
    <w:rsid w:val="00CF3E53"/>
    <w:rsid w:val="00CF436E"/>
    <w:rsid w:val="00CF54EC"/>
    <w:rsid w:val="00CF65DC"/>
    <w:rsid w:val="00CF738C"/>
    <w:rsid w:val="00D02213"/>
    <w:rsid w:val="00D04C6C"/>
    <w:rsid w:val="00D062D0"/>
    <w:rsid w:val="00D064C6"/>
    <w:rsid w:val="00D06B0E"/>
    <w:rsid w:val="00D07D89"/>
    <w:rsid w:val="00D1010B"/>
    <w:rsid w:val="00D106C0"/>
    <w:rsid w:val="00D1485E"/>
    <w:rsid w:val="00D153D2"/>
    <w:rsid w:val="00D206D4"/>
    <w:rsid w:val="00D239CD"/>
    <w:rsid w:val="00D23B99"/>
    <w:rsid w:val="00D254F7"/>
    <w:rsid w:val="00D26040"/>
    <w:rsid w:val="00D30170"/>
    <w:rsid w:val="00D30C84"/>
    <w:rsid w:val="00D312FD"/>
    <w:rsid w:val="00D335B8"/>
    <w:rsid w:val="00D3637D"/>
    <w:rsid w:val="00D36C41"/>
    <w:rsid w:val="00D4375B"/>
    <w:rsid w:val="00D45148"/>
    <w:rsid w:val="00D46869"/>
    <w:rsid w:val="00D46F76"/>
    <w:rsid w:val="00D507ED"/>
    <w:rsid w:val="00D51861"/>
    <w:rsid w:val="00D52CCC"/>
    <w:rsid w:val="00D57BD6"/>
    <w:rsid w:val="00D603B1"/>
    <w:rsid w:val="00D61576"/>
    <w:rsid w:val="00D64621"/>
    <w:rsid w:val="00D66631"/>
    <w:rsid w:val="00D676F4"/>
    <w:rsid w:val="00D72495"/>
    <w:rsid w:val="00D72D0F"/>
    <w:rsid w:val="00D7320D"/>
    <w:rsid w:val="00D7449E"/>
    <w:rsid w:val="00D75DE7"/>
    <w:rsid w:val="00D75FCA"/>
    <w:rsid w:val="00D777BE"/>
    <w:rsid w:val="00D80780"/>
    <w:rsid w:val="00D8294B"/>
    <w:rsid w:val="00D875C7"/>
    <w:rsid w:val="00D87889"/>
    <w:rsid w:val="00D90053"/>
    <w:rsid w:val="00D9016D"/>
    <w:rsid w:val="00D9079D"/>
    <w:rsid w:val="00D90DAE"/>
    <w:rsid w:val="00D91EE3"/>
    <w:rsid w:val="00D9216B"/>
    <w:rsid w:val="00D9243E"/>
    <w:rsid w:val="00D93387"/>
    <w:rsid w:val="00D93B89"/>
    <w:rsid w:val="00D95CCC"/>
    <w:rsid w:val="00D97503"/>
    <w:rsid w:val="00DA0063"/>
    <w:rsid w:val="00DA0399"/>
    <w:rsid w:val="00DA0F4C"/>
    <w:rsid w:val="00DA33D7"/>
    <w:rsid w:val="00DA3AF5"/>
    <w:rsid w:val="00DA53A7"/>
    <w:rsid w:val="00DA5B09"/>
    <w:rsid w:val="00DA7B41"/>
    <w:rsid w:val="00DA7B8E"/>
    <w:rsid w:val="00DA7BF3"/>
    <w:rsid w:val="00DB0E96"/>
    <w:rsid w:val="00DB1329"/>
    <w:rsid w:val="00DB455B"/>
    <w:rsid w:val="00DB7E35"/>
    <w:rsid w:val="00DC13B0"/>
    <w:rsid w:val="00DC3275"/>
    <w:rsid w:val="00DC3ED4"/>
    <w:rsid w:val="00DD0F6D"/>
    <w:rsid w:val="00DD427C"/>
    <w:rsid w:val="00DD4CB5"/>
    <w:rsid w:val="00DD6E3F"/>
    <w:rsid w:val="00DE0674"/>
    <w:rsid w:val="00DE141D"/>
    <w:rsid w:val="00DE1BE0"/>
    <w:rsid w:val="00DE2637"/>
    <w:rsid w:val="00DE4A06"/>
    <w:rsid w:val="00DE4A3A"/>
    <w:rsid w:val="00DE5371"/>
    <w:rsid w:val="00DF02F9"/>
    <w:rsid w:val="00DF2493"/>
    <w:rsid w:val="00DF31A0"/>
    <w:rsid w:val="00DF3F09"/>
    <w:rsid w:val="00DF5CFA"/>
    <w:rsid w:val="00DF5DA7"/>
    <w:rsid w:val="00DF6C7E"/>
    <w:rsid w:val="00DF774A"/>
    <w:rsid w:val="00E016C2"/>
    <w:rsid w:val="00E01B34"/>
    <w:rsid w:val="00E02347"/>
    <w:rsid w:val="00E027E4"/>
    <w:rsid w:val="00E02E31"/>
    <w:rsid w:val="00E06C29"/>
    <w:rsid w:val="00E10DD5"/>
    <w:rsid w:val="00E121E6"/>
    <w:rsid w:val="00E15CD8"/>
    <w:rsid w:val="00E161C7"/>
    <w:rsid w:val="00E17C61"/>
    <w:rsid w:val="00E2015F"/>
    <w:rsid w:val="00E21B39"/>
    <w:rsid w:val="00E255E8"/>
    <w:rsid w:val="00E25ED8"/>
    <w:rsid w:val="00E26C74"/>
    <w:rsid w:val="00E26D09"/>
    <w:rsid w:val="00E30C95"/>
    <w:rsid w:val="00E310EF"/>
    <w:rsid w:val="00E330E3"/>
    <w:rsid w:val="00E34496"/>
    <w:rsid w:val="00E36BD8"/>
    <w:rsid w:val="00E40622"/>
    <w:rsid w:val="00E40880"/>
    <w:rsid w:val="00E410D6"/>
    <w:rsid w:val="00E418FD"/>
    <w:rsid w:val="00E41D64"/>
    <w:rsid w:val="00E4231E"/>
    <w:rsid w:val="00E42894"/>
    <w:rsid w:val="00E443E0"/>
    <w:rsid w:val="00E47A0A"/>
    <w:rsid w:val="00E50262"/>
    <w:rsid w:val="00E5053C"/>
    <w:rsid w:val="00E535AC"/>
    <w:rsid w:val="00E53EB2"/>
    <w:rsid w:val="00E53F7C"/>
    <w:rsid w:val="00E54E02"/>
    <w:rsid w:val="00E6206C"/>
    <w:rsid w:val="00E625B4"/>
    <w:rsid w:val="00E6279C"/>
    <w:rsid w:val="00E64548"/>
    <w:rsid w:val="00E647B8"/>
    <w:rsid w:val="00E64FE8"/>
    <w:rsid w:val="00E66674"/>
    <w:rsid w:val="00E67415"/>
    <w:rsid w:val="00E70992"/>
    <w:rsid w:val="00E7117F"/>
    <w:rsid w:val="00E7162B"/>
    <w:rsid w:val="00E72354"/>
    <w:rsid w:val="00E76824"/>
    <w:rsid w:val="00E820B1"/>
    <w:rsid w:val="00E82300"/>
    <w:rsid w:val="00E82E63"/>
    <w:rsid w:val="00E82F65"/>
    <w:rsid w:val="00E83FAC"/>
    <w:rsid w:val="00E8400D"/>
    <w:rsid w:val="00E84B64"/>
    <w:rsid w:val="00E854A3"/>
    <w:rsid w:val="00E85689"/>
    <w:rsid w:val="00E8649C"/>
    <w:rsid w:val="00E86A7D"/>
    <w:rsid w:val="00E90192"/>
    <w:rsid w:val="00E90C35"/>
    <w:rsid w:val="00E90F61"/>
    <w:rsid w:val="00E92725"/>
    <w:rsid w:val="00E92743"/>
    <w:rsid w:val="00E956E8"/>
    <w:rsid w:val="00E95D2A"/>
    <w:rsid w:val="00E95E6A"/>
    <w:rsid w:val="00EA03EE"/>
    <w:rsid w:val="00EA1465"/>
    <w:rsid w:val="00EA1AC9"/>
    <w:rsid w:val="00EA25B6"/>
    <w:rsid w:val="00EA390B"/>
    <w:rsid w:val="00EA4505"/>
    <w:rsid w:val="00EA4566"/>
    <w:rsid w:val="00EA4706"/>
    <w:rsid w:val="00EA60FA"/>
    <w:rsid w:val="00EB0FCB"/>
    <w:rsid w:val="00EB235F"/>
    <w:rsid w:val="00EB43F4"/>
    <w:rsid w:val="00EB4C0E"/>
    <w:rsid w:val="00EB5FD5"/>
    <w:rsid w:val="00EB6637"/>
    <w:rsid w:val="00EB71F3"/>
    <w:rsid w:val="00EB7600"/>
    <w:rsid w:val="00EB7D45"/>
    <w:rsid w:val="00EC1067"/>
    <w:rsid w:val="00EC19F7"/>
    <w:rsid w:val="00EC2379"/>
    <w:rsid w:val="00EC2D0A"/>
    <w:rsid w:val="00EC55DA"/>
    <w:rsid w:val="00ED4BB9"/>
    <w:rsid w:val="00ED4D15"/>
    <w:rsid w:val="00EE46DD"/>
    <w:rsid w:val="00EE5B90"/>
    <w:rsid w:val="00EE5CC0"/>
    <w:rsid w:val="00EE7006"/>
    <w:rsid w:val="00EF3766"/>
    <w:rsid w:val="00EF436E"/>
    <w:rsid w:val="00EF4B12"/>
    <w:rsid w:val="00EF63E6"/>
    <w:rsid w:val="00EF7180"/>
    <w:rsid w:val="00EF74CB"/>
    <w:rsid w:val="00EF7656"/>
    <w:rsid w:val="00F00D67"/>
    <w:rsid w:val="00F02C63"/>
    <w:rsid w:val="00F032D6"/>
    <w:rsid w:val="00F03CE7"/>
    <w:rsid w:val="00F05632"/>
    <w:rsid w:val="00F064A2"/>
    <w:rsid w:val="00F078B6"/>
    <w:rsid w:val="00F13D1B"/>
    <w:rsid w:val="00F1461D"/>
    <w:rsid w:val="00F14691"/>
    <w:rsid w:val="00F1481C"/>
    <w:rsid w:val="00F159F1"/>
    <w:rsid w:val="00F16C94"/>
    <w:rsid w:val="00F206B7"/>
    <w:rsid w:val="00F20D96"/>
    <w:rsid w:val="00F2111A"/>
    <w:rsid w:val="00F21D0A"/>
    <w:rsid w:val="00F232B3"/>
    <w:rsid w:val="00F27756"/>
    <w:rsid w:val="00F31078"/>
    <w:rsid w:val="00F35064"/>
    <w:rsid w:val="00F3565A"/>
    <w:rsid w:val="00F367AD"/>
    <w:rsid w:val="00F418F2"/>
    <w:rsid w:val="00F47875"/>
    <w:rsid w:val="00F47E9F"/>
    <w:rsid w:val="00F50CDC"/>
    <w:rsid w:val="00F52851"/>
    <w:rsid w:val="00F530C6"/>
    <w:rsid w:val="00F548D1"/>
    <w:rsid w:val="00F54DA4"/>
    <w:rsid w:val="00F54F7D"/>
    <w:rsid w:val="00F556A8"/>
    <w:rsid w:val="00F55721"/>
    <w:rsid w:val="00F56A1D"/>
    <w:rsid w:val="00F6578E"/>
    <w:rsid w:val="00F66914"/>
    <w:rsid w:val="00F70719"/>
    <w:rsid w:val="00F75CE3"/>
    <w:rsid w:val="00F76829"/>
    <w:rsid w:val="00F80B29"/>
    <w:rsid w:val="00F81F7B"/>
    <w:rsid w:val="00F831F4"/>
    <w:rsid w:val="00F84ED0"/>
    <w:rsid w:val="00F853F8"/>
    <w:rsid w:val="00F85CB4"/>
    <w:rsid w:val="00F8720D"/>
    <w:rsid w:val="00F87568"/>
    <w:rsid w:val="00F90946"/>
    <w:rsid w:val="00F943DF"/>
    <w:rsid w:val="00F94853"/>
    <w:rsid w:val="00F96CDC"/>
    <w:rsid w:val="00FA0260"/>
    <w:rsid w:val="00FA13A0"/>
    <w:rsid w:val="00FA1F00"/>
    <w:rsid w:val="00FA2739"/>
    <w:rsid w:val="00FA3223"/>
    <w:rsid w:val="00FA4C0F"/>
    <w:rsid w:val="00FA51E0"/>
    <w:rsid w:val="00FB1FF7"/>
    <w:rsid w:val="00FB5C57"/>
    <w:rsid w:val="00FB7B94"/>
    <w:rsid w:val="00FB7FC1"/>
    <w:rsid w:val="00FC29C3"/>
    <w:rsid w:val="00FC3307"/>
    <w:rsid w:val="00FC53FB"/>
    <w:rsid w:val="00FC57E4"/>
    <w:rsid w:val="00FC6843"/>
    <w:rsid w:val="00FC6B97"/>
    <w:rsid w:val="00FD0F9B"/>
    <w:rsid w:val="00FD1AC8"/>
    <w:rsid w:val="00FD2174"/>
    <w:rsid w:val="00FD2A75"/>
    <w:rsid w:val="00FD32EE"/>
    <w:rsid w:val="00FD3605"/>
    <w:rsid w:val="00FD4DB2"/>
    <w:rsid w:val="00FD7375"/>
    <w:rsid w:val="00FE055A"/>
    <w:rsid w:val="00FE3076"/>
    <w:rsid w:val="00FE3706"/>
    <w:rsid w:val="00FE3CF1"/>
    <w:rsid w:val="00FE3EA9"/>
    <w:rsid w:val="00FE4255"/>
    <w:rsid w:val="00FE4BEA"/>
    <w:rsid w:val="00FE4E9C"/>
    <w:rsid w:val="00FE695B"/>
    <w:rsid w:val="00FF0B97"/>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MINUTAS,Num Bullet 1,Bullet Number,lp11,Use Case List Paragraph"/>
    <w:basedOn w:val="Normal"/>
    <w:link w:val="PrrafodelistaCar"/>
    <w:uiPriority w:val="1"/>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character" w:customStyle="1" w:styleId="Mencinsinresolver2">
    <w:name w:val="Mención sin resolver2"/>
    <w:basedOn w:val="Fuentedeprrafopredeter"/>
    <w:uiPriority w:val="99"/>
    <w:semiHidden/>
    <w:unhideWhenUsed/>
    <w:rsid w:val="000E0AF3"/>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link w:val="Prrafodelista"/>
    <w:uiPriority w:val="1"/>
    <w:qFormat/>
    <w:rsid w:val="00843F7F"/>
  </w:style>
  <w:style w:type="character" w:styleId="Mencinsinresolver">
    <w:name w:val="Unresolved Mention"/>
    <w:basedOn w:val="Fuentedeprrafopredeter"/>
    <w:uiPriority w:val="99"/>
    <w:semiHidden/>
    <w:unhideWhenUsed/>
    <w:rsid w:val="00A03CB4"/>
    <w:rPr>
      <w:color w:val="605E5C"/>
      <w:shd w:val="clear" w:color="auto" w:fill="E1DFDD"/>
    </w:rPr>
  </w:style>
  <w:style w:type="character" w:styleId="Hipervnculovisitado">
    <w:name w:val="FollowedHyperlink"/>
    <w:basedOn w:val="Fuentedeprrafopredeter"/>
    <w:uiPriority w:val="99"/>
    <w:semiHidden/>
    <w:unhideWhenUsed/>
    <w:rsid w:val="00711F22"/>
    <w:rPr>
      <w:color w:val="800080" w:themeColor="followedHyperlink"/>
      <w:u w:val="single"/>
    </w:rPr>
  </w:style>
  <w:style w:type="table" w:customStyle="1" w:styleId="Tablaconcuadrcula2">
    <w:name w:val="Tabla con cuadrícula2"/>
    <w:basedOn w:val="Tablanormal"/>
    <w:next w:val="Tablaconcuadrcula"/>
    <w:uiPriority w:val="39"/>
    <w:rsid w:val="00E5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008">
      <w:bodyDiv w:val="1"/>
      <w:marLeft w:val="0"/>
      <w:marRight w:val="0"/>
      <w:marTop w:val="0"/>
      <w:marBottom w:val="0"/>
      <w:divBdr>
        <w:top w:val="none" w:sz="0" w:space="0" w:color="auto"/>
        <w:left w:val="none" w:sz="0" w:space="0" w:color="auto"/>
        <w:bottom w:val="none" w:sz="0" w:space="0" w:color="auto"/>
        <w:right w:val="none" w:sz="0" w:space="0" w:color="auto"/>
      </w:divBdr>
    </w:div>
    <w:div w:id="361976824">
      <w:bodyDiv w:val="1"/>
      <w:marLeft w:val="0"/>
      <w:marRight w:val="0"/>
      <w:marTop w:val="0"/>
      <w:marBottom w:val="0"/>
      <w:divBdr>
        <w:top w:val="none" w:sz="0" w:space="0" w:color="auto"/>
        <w:left w:val="none" w:sz="0" w:space="0" w:color="auto"/>
        <w:bottom w:val="none" w:sz="0" w:space="0" w:color="auto"/>
        <w:right w:val="none" w:sz="0" w:space="0" w:color="auto"/>
      </w:divBdr>
    </w:div>
    <w:div w:id="417480785">
      <w:bodyDiv w:val="1"/>
      <w:marLeft w:val="0"/>
      <w:marRight w:val="0"/>
      <w:marTop w:val="0"/>
      <w:marBottom w:val="0"/>
      <w:divBdr>
        <w:top w:val="none" w:sz="0" w:space="0" w:color="auto"/>
        <w:left w:val="none" w:sz="0" w:space="0" w:color="auto"/>
        <w:bottom w:val="none" w:sz="0" w:space="0" w:color="auto"/>
        <w:right w:val="none" w:sz="0" w:space="0" w:color="auto"/>
      </w:divBdr>
    </w:div>
    <w:div w:id="434714389">
      <w:bodyDiv w:val="1"/>
      <w:marLeft w:val="0"/>
      <w:marRight w:val="0"/>
      <w:marTop w:val="0"/>
      <w:marBottom w:val="0"/>
      <w:divBdr>
        <w:top w:val="none" w:sz="0" w:space="0" w:color="auto"/>
        <w:left w:val="none" w:sz="0" w:space="0" w:color="auto"/>
        <w:bottom w:val="none" w:sz="0" w:space="0" w:color="auto"/>
        <w:right w:val="none" w:sz="0" w:space="0" w:color="auto"/>
      </w:divBdr>
    </w:div>
    <w:div w:id="518933827">
      <w:bodyDiv w:val="1"/>
      <w:marLeft w:val="0"/>
      <w:marRight w:val="0"/>
      <w:marTop w:val="0"/>
      <w:marBottom w:val="0"/>
      <w:divBdr>
        <w:top w:val="none" w:sz="0" w:space="0" w:color="auto"/>
        <w:left w:val="none" w:sz="0" w:space="0" w:color="auto"/>
        <w:bottom w:val="none" w:sz="0" w:space="0" w:color="auto"/>
        <w:right w:val="none" w:sz="0" w:space="0" w:color="auto"/>
      </w:divBdr>
    </w:div>
    <w:div w:id="521942193">
      <w:bodyDiv w:val="1"/>
      <w:marLeft w:val="0"/>
      <w:marRight w:val="0"/>
      <w:marTop w:val="0"/>
      <w:marBottom w:val="0"/>
      <w:divBdr>
        <w:top w:val="none" w:sz="0" w:space="0" w:color="auto"/>
        <w:left w:val="none" w:sz="0" w:space="0" w:color="auto"/>
        <w:bottom w:val="none" w:sz="0" w:space="0" w:color="auto"/>
        <w:right w:val="none" w:sz="0" w:space="0" w:color="auto"/>
      </w:divBdr>
    </w:div>
    <w:div w:id="1307509387">
      <w:bodyDiv w:val="1"/>
      <w:marLeft w:val="0"/>
      <w:marRight w:val="0"/>
      <w:marTop w:val="0"/>
      <w:marBottom w:val="0"/>
      <w:divBdr>
        <w:top w:val="none" w:sz="0" w:space="0" w:color="auto"/>
        <w:left w:val="none" w:sz="0" w:space="0" w:color="auto"/>
        <w:bottom w:val="none" w:sz="0" w:space="0" w:color="auto"/>
        <w:right w:val="none" w:sz="0" w:space="0" w:color="auto"/>
      </w:divBdr>
    </w:div>
    <w:div w:id="1488933755">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754744631">
      <w:bodyDiv w:val="1"/>
      <w:marLeft w:val="0"/>
      <w:marRight w:val="0"/>
      <w:marTop w:val="0"/>
      <w:marBottom w:val="0"/>
      <w:divBdr>
        <w:top w:val="none" w:sz="0" w:space="0" w:color="auto"/>
        <w:left w:val="none" w:sz="0" w:space="0" w:color="auto"/>
        <w:bottom w:val="none" w:sz="0" w:space="0" w:color="auto"/>
        <w:right w:val="none" w:sz="0" w:space="0" w:color="auto"/>
      </w:divBdr>
    </w:div>
    <w:div w:id="1932003363">
      <w:bodyDiv w:val="1"/>
      <w:marLeft w:val="0"/>
      <w:marRight w:val="0"/>
      <w:marTop w:val="0"/>
      <w:marBottom w:val="0"/>
      <w:divBdr>
        <w:top w:val="none" w:sz="0" w:space="0" w:color="auto"/>
        <w:left w:val="none" w:sz="0" w:space="0" w:color="auto"/>
        <w:bottom w:val="none" w:sz="0" w:space="0" w:color="auto"/>
        <w:right w:val="none" w:sz="0" w:space="0" w:color="auto"/>
      </w:divBdr>
    </w:div>
    <w:div w:id="203823634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B3EDD-5125-4FC7-9C97-84146B8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16146</Words>
  <Characters>88803</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Pedro Armando PALG. Lopez Graciano</cp:lastModifiedBy>
  <cp:revision>2</cp:revision>
  <cp:lastPrinted>2021-12-08T00:40:00Z</cp:lastPrinted>
  <dcterms:created xsi:type="dcterms:W3CDTF">2021-12-08T00:40:00Z</dcterms:created>
  <dcterms:modified xsi:type="dcterms:W3CDTF">2021-12-08T00:40:00Z</dcterms:modified>
</cp:coreProperties>
</file>