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13AE" w:rsidRDefault="00E213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00000002" w14:textId="77777777" w:rsidR="00E213AE" w:rsidRDefault="00E213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E213AE" w:rsidRDefault="00A00EB2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Ciudad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  <w:highlight w:val="yellow"/>
        </w:rPr>
        <w:t>Estado</w:t>
      </w:r>
      <w:r>
        <w:rPr>
          <w:rFonts w:ascii="Arial" w:eastAsia="Arial" w:hAnsi="Arial" w:cs="Arial"/>
          <w:sz w:val="22"/>
          <w:szCs w:val="22"/>
        </w:rPr>
        <w:t xml:space="preserve">,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2023</w:t>
      </w:r>
    </w:p>
    <w:p w14:paraId="00000004" w14:textId="77777777" w:rsidR="00E213AE" w:rsidRDefault="00E213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E213AE" w:rsidRDefault="00E213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E213AE" w:rsidRDefault="00A00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00000007" w14:textId="77777777" w:rsidR="00E213AE" w:rsidRDefault="00A00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 DE JALISCO</w:t>
      </w:r>
    </w:p>
    <w:p w14:paraId="00000008" w14:textId="77777777" w:rsidR="00E213AE" w:rsidRDefault="00A00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00000009" w14:textId="77777777" w:rsidR="00E213AE" w:rsidRDefault="00E213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A" w14:textId="77777777" w:rsidR="00E213AE" w:rsidRDefault="00A00EB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este conducto, en mi carácter de autor del resumen del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“Nombre del proyecto/candidatura”</w:t>
      </w:r>
      <w:r>
        <w:rPr>
          <w:rFonts w:ascii="Arial" w:eastAsia="Arial" w:hAnsi="Arial" w:cs="Arial"/>
          <w:sz w:val="22"/>
          <w:szCs w:val="22"/>
          <w:highlight w:val="yellow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autorizo de manera gratuita y no exclusiva a la Secretaría de Innovación, Ciencia y Tecnología (SICyT) e Instancias Gubernamentales del Estado de Jalisco, publicarlo en el compendio </w:t>
      </w:r>
      <w:r>
        <w:rPr>
          <w:rFonts w:ascii="Arial" w:eastAsia="Arial" w:hAnsi="Arial" w:cs="Arial"/>
          <w:b/>
          <w:sz w:val="22"/>
          <w:szCs w:val="22"/>
        </w:rPr>
        <w:t>Premio Estatal de Innovación, Ciencia y Tecnología de Jalisco 2023</w:t>
      </w:r>
      <w:r>
        <w:rPr>
          <w:rFonts w:ascii="Arial" w:eastAsia="Arial" w:hAnsi="Arial" w:cs="Arial"/>
          <w:sz w:val="22"/>
          <w:szCs w:val="22"/>
        </w:rPr>
        <w:t xml:space="preserve">; el cual se hace constar en el </w:t>
      </w:r>
      <w:r>
        <w:rPr>
          <w:rFonts w:ascii="Arial" w:eastAsia="Arial" w:hAnsi="Arial" w:cs="Arial"/>
          <w:b/>
          <w:i/>
          <w:sz w:val="22"/>
          <w:szCs w:val="22"/>
        </w:rPr>
        <w:t>numeral 6.11  del apartado de Consideraciones Generales de la Convocatoria del Premio Estatal de Innovación, Ciencia y Tecnología Jalisco 2023,</w:t>
      </w:r>
      <w:r>
        <w:rPr>
          <w:rFonts w:ascii="Arial" w:eastAsia="Arial" w:hAnsi="Arial" w:cs="Arial"/>
          <w:sz w:val="22"/>
          <w:szCs w:val="22"/>
        </w:rPr>
        <w:t xml:space="preserve"> misma que leí y acepté con anterioridad.  Asimismo, manifiesto que es de mi conocimiento que el compendio en cuestión será distribuido de manera gratuita por medio de ejemplares impresos, discos compactos y en el sitio de internet de la SICyT o en aquellos medios de comunicación o medios terceros que se consideren pertinentes.</w:t>
      </w:r>
    </w:p>
    <w:p w14:paraId="0000000B" w14:textId="77777777" w:rsidR="00E213AE" w:rsidRDefault="00E213AE">
      <w:pPr>
        <w:jc w:val="both"/>
        <w:rPr>
          <w:rFonts w:ascii="Arial" w:eastAsia="Arial" w:hAnsi="Arial" w:cs="Arial"/>
          <w:sz w:val="22"/>
          <w:szCs w:val="22"/>
        </w:rPr>
      </w:pPr>
    </w:p>
    <w:p w14:paraId="0000000C" w14:textId="77777777" w:rsidR="00E213AE" w:rsidRDefault="00A00EB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gastos de edición, distribución, promoción, publicidad, propaganda o de cualquier otro concepto, serán por cuenta de la SICyT.</w:t>
      </w:r>
    </w:p>
    <w:p w14:paraId="0000000D" w14:textId="77777777" w:rsidR="00E213AE" w:rsidRDefault="00E213AE">
      <w:pPr>
        <w:jc w:val="both"/>
        <w:rPr>
          <w:rFonts w:ascii="Arial" w:eastAsia="Arial" w:hAnsi="Arial" w:cs="Arial"/>
          <w:sz w:val="22"/>
          <w:szCs w:val="22"/>
        </w:rPr>
      </w:pPr>
    </w:p>
    <w:p w14:paraId="0000000E" w14:textId="77777777" w:rsidR="00E213AE" w:rsidRDefault="00A00EB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El suscrito responde por la autoría y originalidad del </w:t>
      </w:r>
      <w:r>
        <w:rPr>
          <w:rFonts w:ascii="Arial" w:eastAsia="Arial" w:hAnsi="Arial" w:cs="Arial"/>
          <w:sz w:val="22"/>
          <w:szCs w:val="22"/>
          <w:highlight w:val="yellow"/>
        </w:rPr>
        <w:t>“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Nombre de la propuesta”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0000000F" w14:textId="77777777" w:rsidR="00E213AE" w:rsidRDefault="00E213AE">
      <w:pPr>
        <w:jc w:val="both"/>
        <w:rPr>
          <w:rFonts w:ascii="Arial" w:eastAsia="Arial" w:hAnsi="Arial" w:cs="Arial"/>
          <w:sz w:val="22"/>
          <w:szCs w:val="22"/>
        </w:rPr>
      </w:pPr>
    </w:p>
    <w:p w14:paraId="00000010" w14:textId="77777777" w:rsidR="00E213AE" w:rsidRDefault="00A00EB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presente autorización, no transmite ningún derecho patrimonial sobre la obra mencionada.</w:t>
      </w:r>
    </w:p>
    <w:p w14:paraId="00000011" w14:textId="77777777" w:rsidR="00E213AE" w:rsidRDefault="00E213AE">
      <w:pPr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E213AE" w:rsidRDefault="00E213AE">
      <w:pPr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E213AE" w:rsidRDefault="00A00EB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otro particular, quedo a sus órdenes.</w:t>
      </w:r>
    </w:p>
    <w:p w14:paraId="00000014" w14:textId="77777777" w:rsidR="00E213AE" w:rsidRDefault="00E213AE">
      <w:pPr>
        <w:jc w:val="both"/>
        <w:rPr>
          <w:rFonts w:ascii="Arial" w:eastAsia="Arial" w:hAnsi="Arial" w:cs="Arial"/>
          <w:sz w:val="22"/>
          <w:szCs w:val="22"/>
        </w:rPr>
      </w:pPr>
    </w:p>
    <w:p w14:paraId="00000015" w14:textId="77777777" w:rsidR="00E213AE" w:rsidRDefault="00E213AE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6" w14:textId="77777777" w:rsidR="00E213AE" w:rsidRDefault="00E213AE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7" w14:textId="77777777" w:rsidR="00E213AE" w:rsidRDefault="00E213AE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8" w14:textId="77777777" w:rsidR="00E213AE" w:rsidRDefault="00E213AE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9" w14:textId="77777777" w:rsidR="00E213AE" w:rsidRDefault="00A00EB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0000001A" w14:textId="77777777" w:rsidR="00E213AE" w:rsidRDefault="00E213AE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B" w14:textId="77777777" w:rsidR="00E213AE" w:rsidRDefault="00E213AE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C" w14:textId="77777777" w:rsidR="00E213AE" w:rsidRDefault="00A00EB2">
      <w:pPr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Autor del Proyecto</w:t>
      </w:r>
    </w:p>
    <w:p w14:paraId="0000001D" w14:textId="77777777" w:rsidR="00E213AE" w:rsidRDefault="00A00EB2">
      <w:pPr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Nombre del Proyecto</w:t>
      </w:r>
    </w:p>
    <w:p w14:paraId="0000001E" w14:textId="77777777" w:rsidR="00E213AE" w:rsidRDefault="00A00EB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Firma</w:t>
      </w:r>
    </w:p>
    <w:p w14:paraId="0000001F" w14:textId="77777777" w:rsidR="00E213AE" w:rsidRDefault="00E213AE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20" w14:textId="77777777" w:rsidR="00E213AE" w:rsidRDefault="00E213AE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21" w14:textId="77777777" w:rsidR="00E213AE" w:rsidRDefault="00E213AE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22" w14:textId="77777777" w:rsidR="00E213AE" w:rsidRDefault="00E213AE">
      <w:pPr>
        <w:jc w:val="right"/>
        <w:rPr>
          <w:rFonts w:ascii="Arial" w:eastAsia="Arial" w:hAnsi="Arial" w:cs="Arial"/>
          <w:sz w:val="22"/>
          <w:szCs w:val="22"/>
        </w:rPr>
      </w:pPr>
    </w:p>
    <w:p w14:paraId="00000023" w14:textId="77777777" w:rsidR="00E213AE" w:rsidRDefault="00E213AE">
      <w:pPr>
        <w:rPr>
          <w:rFonts w:ascii="Arial" w:eastAsia="Arial" w:hAnsi="Arial" w:cs="Arial"/>
          <w:sz w:val="22"/>
          <w:szCs w:val="22"/>
        </w:rPr>
      </w:pPr>
    </w:p>
    <w:p w14:paraId="00000024" w14:textId="77777777" w:rsidR="00E213AE" w:rsidRDefault="00E213A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5" w14:textId="77777777" w:rsidR="00E213AE" w:rsidRDefault="00E213AE"/>
    <w:sectPr w:rsidR="00E213AE" w:rsidSect="00A00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F832" w14:textId="77777777" w:rsidR="009B00F2" w:rsidRDefault="009B00F2">
      <w:r>
        <w:separator/>
      </w:r>
    </w:p>
  </w:endnote>
  <w:endnote w:type="continuationSeparator" w:id="0">
    <w:p w14:paraId="242986D1" w14:textId="77777777" w:rsidR="009B00F2" w:rsidRDefault="009B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5CF8" w14:textId="77777777" w:rsidR="00D72F28" w:rsidRDefault="00D72F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2832" w14:textId="0473D76C" w:rsidR="00D72F28" w:rsidRDefault="00D72F28" w:rsidP="00D72F28">
    <w:pPr>
      <w:pStyle w:val="Piedepgina"/>
      <w:jc w:val="right"/>
    </w:pPr>
    <w:bookmarkStart w:id="2" w:name="_GoBack"/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A604" w14:textId="77777777" w:rsidR="00D72F28" w:rsidRDefault="00D72F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4B2E" w14:textId="77777777" w:rsidR="009B00F2" w:rsidRDefault="009B00F2">
      <w:r>
        <w:separator/>
      </w:r>
    </w:p>
  </w:footnote>
  <w:footnote w:type="continuationSeparator" w:id="0">
    <w:p w14:paraId="3F55746C" w14:textId="77777777" w:rsidR="009B00F2" w:rsidRDefault="009B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84E2" w14:textId="77777777" w:rsidR="00D72F28" w:rsidRDefault="00D72F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3E252B5F" w:rsidR="00A00EB2" w:rsidRDefault="00A00EB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>ANEXO. AUTORIZACIÓN DE REPRODUCCIÓN DE RESUMEN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B53C8" w14:textId="77777777" w:rsidR="00D72F28" w:rsidRDefault="00D72F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AE"/>
    <w:rsid w:val="007C67BE"/>
    <w:rsid w:val="009B00F2"/>
    <w:rsid w:val="00A00EB2"/>
    <w:rsid w:val="00C07D62"/>
    <w:rsid w:val="00D72F28"/>
    <w:rsid w:val="00E2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6A2F"/>
  <w15:docId w15:val="{0393F65E-F6EE-47ED-B0F0-31B10BC1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6F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BE0D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D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D6F"/>
    <w:rPr>
      <w:rFonts w:ascii="Liberation Serif" w:eastAsia="Liberation Serif" w:hAnsi="Liberation Serif" w:cs="Liberation Serif"/>
      <w:sz w:val="20"/>
      <w:szCs w:val="20"/>
      <w:lang w:val="es-ES"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00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EB2"/>
  </w:style>
  <w:style w:type="paragraph" w:styleId="Piedepgina">
    <w:name w:val="footer"/>
    <w:basedOn w:val="Normal"/>
    <w:link w:val="PiedepginaCar"/>
    <w:uiPriority w:val="99"/>
    <w:unhideWhenUsed/>
    <w:rsid w:val="00A00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fuCXVh3aEPHCgJbHaxoBKUnftA==">AMUW2mWjsqN1fWZY8MoML7GmRicIkoGneOtZc4cxutYxmwb9RNO0WVe+R7UTayuudr2G+JgKWscelZVaU+OU/1hln/QHeMevM+dV2C9SS6P4iwyrxmnfZ1eA5RY50eue57EtzB5/tC0x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3</cp:revision>
  <cp:lastPrinted>2023-03-08T17:16:00Z</cp:lastPrinted>
  <dcterms:created xsi:type="dcterms:W3CDTF">2022-05-03T15:27:00Z</dcterms:created>
  <dcterms:modified xsi:type="dcterms:W3CDTF">2023-03-09T20:23:00Z</dcterms:modified>
</cp:coreProperties>
</file>