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528FADFE" w:rsidR="00E50F94" w:rsidRPr="00E42CFC" w:rsidRDefault="00D270C9"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E263A97"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LOCAL </w:t>
      </w:r>
      <w:r w:rsidR="00F73BA5">
        <w:rPr>
          <w:rFonts w:ascii="Arial" w:eastAsia="Century Gothic" w:hAnsi="Arial" w:cs="Arial"/>
          <w:b/>
          <w:bCs/>
          <w:sz w:val="32"/>
          <w:szCs w:val="32"/>
        </w:rPr>
        <w:t>SECGSSJ-LCCC-078-2023</w:t>
      </w:r>
      <w:r>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E74F88E"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C33CD6" w:rsidRPr="00C33CD6">
        <w:rPr>
          <w:rFonts w:ascii="Arial" w:hAnsi="Arial" w:cs="Arial"/>
          <w:b/>
          <w:bCs/>
          <w:sz w:val="32"/>
          <w:szCs w:val="32"/>
        </w:rPr>
        <w:t>INSUMOS ALIMENTICIOS PARA EL CAISAME DE ESTANCIA PROLONGADA DEL SALME, HGO</w:t>
      </w:r>
      <w:r w:rsidR="002A6AAB">
        <w:rPr>
          <w:rFonts w:ascii="Arial" w:hAnsi="Arial" w:cs="Arial"/>
          <w:b/>
          <w:bCs/>
          <w:sz w:val="32"/>
          <w:szCs w:val="32"/>
        </w:rPr>
        <w:t xml:space="preserve"> Y</w:t>
      </w:r>
      <w:r w:rsidR="00C33CD6" w:rsidRPr="00C33CD6">
        <w:rPr>
          <w:rFonts w:ascii="Arial" w:hAnsi="Arial" w:cs="Arial"/>
          <w:b/>
          <w:bCs/>
          <w:sz w:val="32"/>
          <w:szCs w:val="32"/>
        </w:rPr>
        <w:t xml:space="preserve"> EL HMIELM</w:t>
      </w:r>
      <w:r w:rsidR="00C33CD6">
        <w:rPr>
          <w:rFonts w:ascii="Arial" w:hAnsi="Arial" w:cs="Arial"/>
          <w:b/>
          <w:bCs/>
          <w:sz w:val="32"/>
          <w:szCs w:val="32"/>
        </w:rPr>
        <w:t>,</w:t>
      </w:r>
      <w:r w:rsidR="00C33CD6" w:rsidRPr="00C33CD6">
        <w:rPr>
          <w:rFonts w:ascii="Arial" w:hAnsi="Arial" w:cs="Arial"/>
          <w:b/>
          <w:bCs/>
          <w:sz w:val="32"/>
          <w:szCs w:val="32"/>
        </w:rPr>
        <w:t xml:space="preserve"> </w:t>
      </w:r>
      <w:bookmarkStart w:id="1" w:name="_Hlk152691550"/>
      <w:r w:rsidR="00C33CD6" w:rsidRPr="00C33CD6">
        <w:rPr>
          <w:rFonts w:ascii="Arial" w:hAnsi="Arial" w:cs="Arial"/>
          <w:b/>
          <w:bCs/>
          <w:sz w:val="32"/>
          <w:szCs w:val="32"/>
        </w:rPr>
        <w:t>PARA EL EJERCICIO 202</w:t>
      </w:r>
      <w:r w:rsidR="00C33CD6">
        <w:rPr>
          <w:rFonts w:ascii="Arial" w:hAnsi="Arial" w:cs="Arial"/>
          <w:b/>
          <w:bCs/>
          <w:sz w:val="32"/>
          <w:szCs w:val="32"/>
        </w:rPr>
        <w:t>4</w:t>
      </w:r>
      <w:bookmarkEnd w:id="1"/>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3FD8B299" w:rsidR="00197BDD" w:rsidRPr="00BA5B58" w:rsidRDefault="003460FA" w:rsidP="005A52B3">
      <w:pPr>
        <w:spacing w:after="0" w:line="240" w:lineRule="auto"/>
        <w:jc w:val="both"/>
        <w:rPr>
          <w:rFonts w:ascii="Arial" w:eastAsia="Arial" w:hAnsi="Arial" w:cs="Arial"/>
          <w:color w:val="000000"/>
          <w:sz w:val="18"/>
          <w:szCs w:val="18"/>
        </w:rPr>
      </w:pPr>
      <w:bookmarkStart w:id="2" w:name="_Hlk137726838"/>
      <w:r w:rsidRPr="003460FA">
        <w:rPr>
          <w:rFonts w:ascii="Arial" w:eastAsia="Arial" w:hAnsi="Arial" w:cs="Arial"/>
          <w:color w:val="000000"/>
          <w:sz w:val="18"/>
          <w:szCs w:val="18"/>
        </w:rPr>
        <w:lastRenderedPageBreak/>
        <w:t xml:space="preserve">De conformidad con lo previsto por el artículo 134 de la Constitución Política de los Estados Unidos Mexicanos; los artículos 1, 2 y 3 de la </w:t>
      </w:r>
      <w:r w:rsidRPr="003460FA">
        <w:rPr>
          <w:rFonts w:ascii="Arial" w:eastAsia="Arial" w:hAnsi="Arial" w:cs="Arial"/>
          <w:b/>
          <w:color w:val="000000"/>
          <w:sz w:val="18"/>
          <w:szCs w:val="18"/>
        </w:rPr>
        <w:t>LEY</w:t>
      </w:r>
      <w:r w:rsidRPr="003460FA">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Ill,  59, 63, 69, 79 fracción I, y demás relativos de la </w:t>
      </w:r>
      <w:r w:rsidRPr="003460FA">
        <w:rPr>
          <w:rFonts w:ascii="Arial" w:eastAsia="Arial" w:hAnsi="Arial" w:cs="Arial"/>
          <w:b/>
          <w:color w:val="000000"/>
          <w:sz w:val="18"/>
          <w:szCs w:val="18"/>
        </w:rPr>
        <w:t>LEY</w:t>
      </w:r>
      <w:r w:rsidRPr="003460FA">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3460FA">
        <w:rPr>
          <w:rFonts w:ascii="Arial" w:eastAsia="Arial" w:hAnsi="Arial" w:cs="Arial"/>
          <w:b/>
          <w:bCs/>
          <w:color w:val="000000"/>
          <w:sz w:val="18"/>
          <w:szCs w:val="18"/>
        </w:rPr>
        <w:t>CONVOCA</w:t>
      </w:r>
      <w:r w:rsidRPr="003460FA">
        <w:rPr>
          <w:rFonts w:ascii="Arial" w:eastAsia="Arial" w:hAnsi="Arial" w:cs="Arial"/>
          <w:color w:val="000000"/>
          <w:sz w:val="18"/>
          <w:szCs w:val="18"/>
        </w:rPr>
        <w:t xml:space="preserve"> a las personas físicas y/o jurídicas interesadas en participar en el </w:t>
      </w:r>
      <w:r w:rsidRPr="003460FA">
        <w:rPr>
          <w:rFonts w:ascii="Arial" w:eastAsia="Arial" w:hAnsi="Arial" w:cs="Arial"/>
          <w:b/>
          <w:bCs/>
          <w:color w:val="000000"/>
          <w:sz w:val="18"/>
          <w:szCs w:val="18"/>
        </w:rPr>
        <w:t>PROCEDIMIENTO</w:t>
      </w:r>
      <w:r w:rsidRPr="003460FA">
        <w:rPr>
          <w:rFonts w:ascii="Arial" w:eastAsia="Arial" w:hAnsi="Arial" w:cs="Arial"/>
          <w:color w:val="000000"/>
          <w:sz w:val="18"/>
          <w:szCs w:val="18"/>
        </w:rPr>
        <w:t xml:space="preserve"> </w:t>
      </w:r>
      <w:r w:rsidR="00E42CFC" w:rsidRPr="00BA5B58">
        <w:rPr>
          <w:rFonts w:ascii="Arial" w:eastAsia="Arial" w:hAnsi="Arial" w:cs="Arial"/>
          <w:color w:val="000000"/>
          <w:sz w:val="18"/>
          <w:szCs w:val="18"/>
        </w:rPr>
        <w:t xml:space="preserve">de </w:t>
      </w:r>
      <w:bookmarkStart w:id="3" w:name="_Hlk126762448"/>
      <w:r w:rsidR="00E42CFC" w:rsidRPr="00BA5B58">
        <w:rPr>
          <w:rFonts w:ascii="Arial" w:eastAsia="Arial" w:hAnsi="Arial" w:cs="Arial"/>
          <w:b/>
          <w:bCs/>
          <w:color w:val="000000"/>
          <w:sz w:val="18"/>
          <w:szCs w:val="18"/>
        </w:rPr>
        <w:t>ADQUISICIÓN</w:t>
      </w:r>
      <w:bookmarkEnd w:id="3"/>
      <w:r w:rsidR="00E42CFC" w:rsidRPr="00BA5B58">
        <w:rPr>
          <w:rFonts w:ascii="Arial" w:eastAsia="Arial" w:hAnsi="Arial" w:cs="Arial"/>
          <w:b/>
          <w:bCs/>
          <w:color w:val="000000"/>
          <w:sz w:val="18"/>
          <w:szCs w:val="18"/>
        </w:rPr>
        <w:t xml:space="preserve"> </w:t>
      </w:r>
      <w:r w:rsidR="00E42CFC" w:rsidRPr="00BA5B58">
        <w:rPr>
          <w:rFonts w:ascii="Arial" w:eastAsia="Arial" w:hAnsi="Arial" w:cs="Arial"/>
          <w:color w:val="000000"/>
          <w:sz w:val="18"/>
          <w:szCs w:val="18"/>
        </w:rPr>
        <w:t>mediante la</w:t>
      </w:r>
      <w:r w:rsidR="00E42CFC" w:rsidRPr="00BA5B58">
        <w:rPr>
          <w:rFonts w:ascii="Arial" w:eastAsia="Arial" w:hAnsi="Arial" w:cs="Arial"/>
          <w:b/>
          <w:bCs/>
          <w:color w:val="000000"/>
          <w:sz w:val="18"/>
          <w:szCs w:val="18"/>
        </w:rPr>
        <w:t xml:space="preserve"> </w:t>
      </w:r>
      <w:r w:rsidR="008F64ED" w:rsidRPr="00BA5B58">
        <w:rPr>
          <w:rFonts w:ascii="Arial" w:eastAsia="Arial" w:hAnsi="Arial" w:cs="Arial"/>
          <w:b/>
          <w:bCs/>
          <w:color w:val="000000"/>
          <w:sz w:val="18"/>
          <w:szCs w:val="18"/>
        </w:rPr>
        <w:t xml:space="preserve">LICITACIÓN </w:t>
      </w:r>
      <w:r w:rsidR="00720E64" w:rsidRPr="00BA5B58">
        <w:rPr>
          <w:rFonts w:ascii="Arial" w:eastAsia="Arial" w:hAnsi="Arial" w:cs="Arial"/>
          <w:b/>
          <w:bCs/>
          <w:color w:val="000000"/>
          <w:sz w:val="18"/>
          <w:szCs w:val="18"/>
        </w:rPr>
        <w:t xml:space="preserve">PÚBLICA LOCAL </w:t>
      </w:r>
      <w:r w:rsidR="00F73BA5">
        <w:rPr>
          <w:rFonts w:ascii="Arial" w:eastAsia="Arial" w:hAnsi="Arial" w:cs="Arial"/>
          <w:b/>
          <w:bCs/>
          <w:color w:val="000000"/>
          <w:sz w:val="18"/>
          <w:szCs w:val="18"/>
        </w:rPr>
        <w:t>SECGSSJ-LCCC-078-2023</w:t>
      </w:r>
      <w:r w:rsidR="008F64ED" w:rsidRPr="00BA5B58">
        <w:rPr>
          <w:rFonts w:ascii="Arial" w:eastAsia="Arial" w:hAnsi="Arial" w:cs="Arial"/>
          <w:b/>
          <w:bCs/>
          <w:color w:val="000000"/>
          <w:sz w:val="18"/>
          <w:szCs w:val="18"/>
        </w:rPr>
        <w:t xml:space="preserve"> CON CONCURRENCIA DE COMITÉ</w:t>
      </w:r>
      <w:r w:rsidR="00E42CFC" w:rsidRPr="00BA5B58">
        <w:rPr>
          <w:rFonts w:ascii="Arial" w:eastAsia="Arial" w:hAnsi="Arial" w:cs="Arial"/>
          <w:b/>
          <w:bCs/>
          <w:color w:val="000000"/>
          <w:sz w:val="18"/>
          <w:szCs w:val="18"/>
        </w:rPr>
        <w:t xml:space="preserve">, </w:t>
      </w:r>
      <w:r w:rsidR="00E42CFC" w:rsidRPr="00BA5B58">
        <w:rPr>
          <w:rFonts w:ascii="Arial" w:eastAsia="Arial" w:hAnsi="Arial" w:cs="Arial"/>
          <w:color w:val="000000"/>
          <w:sz w:val="18"/>
          <w:szCs w:val="18"/>
        </w:rPr>
        <w:t xml:space="preserve">denominada </w:t>
      </w:r>
      <w:r w:rsidR="00E42CFC" w:rsidRPr="00BA5B58">
        <w:rPr>
          <w:rFonts w:ascii="Arial" w:eastAsia="Arial" w:hAnsi="Arial" w:cs="Arial"/>
          <w:b/>
          <w:bCs/>
          <w:color w:val="000000"/>
          <w:sz w:val="18"/>
          <w:szCs w:val="18"/>
        </w:rPr>
        <w:t>“</w:t>
      </w:r>
      <w:r w:rsidR="002A6AAB" w:rsidRPr="00BA5B58">
        <w:rPr>
          <w:rFonts w:ascii="Arial" w:hAnsi="Arial" w:cs="Arial"/>
          <w:b/>
          <w:bCs/>
          <w:sz w:val="18"/>
          <w:szCs w:val="18"/>
        </w:rPr>
        <w:t>INSUMOS ALIMENTICIOS PARA EL CAISAME DE ESTANCIA PROLONGADA DEL SALME, HGO Y EL HMIELM, PARA EL EJERCICIO 2024</w:t>
      </w:r>
      <w:r w:rsidR="00E42CFC" w:rsidRPr="00BA5B58">
        <w:rPr>
          <w:rFonts w:ascii="Arial" w:hAnsi="Arial" w:cs="Arial"/>
          <w:b/>
          <w:bCs/>
          <w:sz w:val="18"/>
          <w:szCs w:val="18"/>
        </w:rPr>
        <w:t>”</w:t>
      </w:r>
      <w:r w:rsidR="00E42CFC" w:rsidRPr="00BA5B58">
        <w:rPr>
          <w:rFonts w:ascii="Arial" w:hAnsi="Arial" w:cs="Arial"/>
          <w:sz w:val="18"/>
          <w:szCs w:val="18"/>
        </w:rPr>
        <w:t xml:space="preserve">, </w:t>
      </w:r>
      <w:r w:rsidR="00E42CFC" w:rsidRPr="00BA5B58">
        <w:rPr>
          <w:rFonts w:ascii="Arial" w:eastAsia="Arial" w:hAnsi="Arial" w:cs="Arial"/>
          <w:color w:val="000000"/>
          <w:sz w:val="18"/>
          <w:szCs w:val="18"/>
        </w:rPr>
        <w:t xml:space="preserve">en lo subsecuente </w:t>
      </w:r>
      <w:r w:rsidR="00E42CFC" w:rsidRPr="00BA5B58">
        <w:rPr>
          <w:rFonts w:ascii="Arial" w:eastAsia="Arial" w:hAnsi="Arial" w:cs="Arial"/>
          <w:b/>
          <w:color w:val="000000"/>
          <w:sz w:val="18"/>
          <w:szCs w:val="18"/>
        </w:rPr>
        <w:t>PROCEDIMIENTO DE</w:t>
      </w:r>
      <w:r w:rsidR="00E42CFC" w:rsidRPr="00BA5B58">
        <w:rPr>
          <w:rFonts w:ascii="Arial" w:eastAsia="Arial" w:hAnsi="Arial" w:cs="Arial"/>
          <w:b/>
          <w:bCs/>
          <w:color w:val="000000"/>
          <w:sz w:val="18"/>
          <w:szCs w:val="18"/>
        </w:rPr>
        <w:t xml:space="preserve"> ADQUISICIÓN</w:t>
      </w:r>
      <w:r w:rsidR="00E42CFC" w:rsidRPr="00BA5B58">
        <w:rPr>
          <w:rFonts w:ascii="Arial" w:eastAsia="Arial" w:hAnsi="Arial" w:cs="Arial"/>
          <w:color w:val="000000"/>
          <w:sz w:val="18"/>
          <w:szCs w:val="18"/>
        </w:rPr>
        <w:t>,</w:t>
      </w:r>
      <w:r w:rsidR="00206E3F" w:rsidRPr="00BA5B58">
        <w:rPr>
          <w:rFonts w:ascii="Arial" w:eastAsia="Arial" w:hAnsi="Arial" w:cs="Arial"/>
          <w:color w:val="000000"/>
          <w:sz w:val="18"/>
          <w:szCs w:val="18"/>
        </w:rPr>
        <w:t xml:space="preserve"> el cual cuenta con suficiencia presupuestal y se llevará a cabo con recursos</w:t>
      </w:r>
      <w:r w:rsidR="00916217" w:rsidRPr="00BA5B58">
        <w:rPr>
          <w:rFonts w:ascii="Arial" w:eastAsia="Arial" w:hAnsi="Arial" w:cs="Arial"/>
          <w:color w:val="000000"/>
          <w:sz w:val="18"/>
          <w:szCs w:val="18"/>
        </w:rPr>
        <w:t xml:space="preserve"> </w:t>
      </w:r>
      <w:r w:rsidR="00916217" w:rsidRPr="00BA5B58">
        <w:rPr>
          <w:rFonts w:ascii="Arial" w:eastAsia="Arial" w:hAnsi="Arial" w:cs="Arial"/>
          <w:b/>
          <w:bCs/>
          <w:color w:val="000000"/>
          <w:sz w:val="18"/>
          <w:szCs w:val="18"/>
        </w:rPr>
        <w:t>ESTATALES</w:t>
      </w:r>
      <w:r w:rsidR="00916217" w:rsidRPr="00BA5B58">
        <w:rPr>
          <w:rFonts w:ascii="Arial" w:eastAsia="Arial" w:hAnsi="Arial" w:cs="Arial"/>
          <w:color w:val="000000"/>
          <w:sz w:val="18"/>
          <w:szCs w:val="18"/>
        </w:rPr>
        <w:t xml:space="preserve"> </w:t>
      </w:r>
      <w:r w:rsidR="00916217" w:rsidRPr="00BA5B58">
        <w:rPr>
          <w:rFonts w:ascii="Arial" w:eastAsia="Arial" w:hAnsi="Arial" w:cs="Arial"/>
          <w:bCs/>
          <w:color w:val="000000"/>
          <w:sz w:val="18"/>
          <w:szCs w:val="18"/>
        </w:rPr>
        <w:t>del</w:t>
      </w:r>
      <w:r w:rsidR="00916217" w:rsidRPr="00BA5B58">
        <w:rPr>
          <w:rFonts w:ascii="Arial" w:eastAsia="Arial" w:hAnsi="Arial" w:cs="Arial"/>
          <w:b/>
          <w:color w:val="000000"/>
          <w:sz w:val="18"/>
          <w:szCs w:val="18"/>
        </w:rPr>
        <w:t xml:space="preserve"> Ejercicio </w:t>
      </w:r>
      <w:r w:rsidR="00916217" w:rsidRPr="00BA5B58">
        <w:rPr>
          <w:rFonts w:ascii="Arial" w:eastAsia="Arial" w:hAnsi="Arial" w:cs="Arial"/>
          <w:b/>
          <w:bCs/>
          <w:color w:val="000000"/>
          <w:sz w:val="18"/>
          <w:szCs w:val="18"/>
        </w:rPr>
        <w:t>Presupuestal</w:t>
      </w:r>
      <w:r w:rsidR="00916217" w:rsidRPr="00BA5B58">
        <w:rPr>
          <w:rFonts w:ascii="Arial" w:eastAsia="Arial" w:hAnsi="Arial" w:cs="Arial"/>
          <w:b/>
          <w:color w:val="000000"/>
          <w:sz w:val="18"/>
          <w:szCs w:val="18"/>
        </w:rPr>
        <w:t xml:space="preserve"> 202</w:t>
      </w:r>
      <w:r w:rsidR="000D605F" w:rsidRPr="00BA5B58">
        <w:rPr>
          <w:rFonts w:ascii="Arial" w:eastAsia="Arial" w:hAnsi="Arial" w:cs="Arial"/>
          <w:b/>
          <w:color w:val="000000"/>
          <w:sz w:val="18"/>
          <w:szCs w:val="18"/>
        </w:rPr>
        <w:t>4</w:t>
      </w:r>
      <w:r w:rsidR="00734976" w:rsidRPr="00BA5B58">
        <w:rPr>
          <w:rFonts w:ascii="Arial" w:eastAsia="Arial" w:hAnsi="Arial" w:cs="Arial"/>
          <w:bCs/>
          <w:color w:val="000000"/>
          <w:sz w:val="18"/>
          <w:szCs w:val="18"/>
        </w:rPr>
        <w:t xml:space="preserve"> Partida Objeto del Gasto</w:t>
      </w:r>
      <w:r w:rsidR="00734976" w:rsidRPr="00BA5B58">
        <w:rPr>
          <w:rFonts w:ascii="Arial" w:eastAsia="Arial" w:hAnsi="Arial" w:cs="Arial"/>
          <w:bCs/>
          <w:color w:val="000000" w:themeColor="text1"/>
          <w:sz w:val="18"/>
          <w:szCs w:val="18"/>
        </w:rPr>
        <w:t xml:space="preserve"> </w:t>
      </w:r>
      <w:r w:rsidR="00734976" w:rsidRPr="00BA5B58">
        <w:rPr>
          <w:rFonts w:ascii="Arial" w:eastAsia="Arial" w:hAnsi="Arial" w:cs="Arial"/>
          <w:b/>
          <w:color w:val="000000" w:themeColor="text1"/>
          <w:sz w:val="18"/>
          <w:szCs w:val="18"/>
        </w:rPr>
        <w:t>22102.</w:t>
      </w:r>
      <w:r w:rsidR="00A209CC" w:rsidRPr="00BA5B58">
        <w:rPr>
          <w:rFonts w:ascii="Arial" w:eastAsia="Arial" w:hAnsi="Arial" w:cs="Arial"/>
          <w:bCs/>
          <w:color w:val="000000"/>
          <w:sz w:val="18"/>
          <w:szCs w:val="18"/>
        </w:rPr>
        <w:t xml:space="preserve"> </w:t>
      </w:r>
      <w:bookmarkEnd w:id="2"/>
      <w:r w:rsidRPr="003460FA">
        <w:rPr>
          <w:rFonts w:ascii="Arial" w:eastAsia="Arial" w:hAnsi="Arial" w:cs="Arial"/>
          <w:bCs/>
          <w:color w:val="000000"/>
          <w:sz w:val="18"/>
          <w:szCs w:val="18"/>
        </w:rPr>
        <w:t>De ser el caso, los pagos que se tengan que efectuar con cargo a ejercicios presupuestales futuros, estarán sujetos a la aprobación del presupuesto correspondiente</w:t>
      </w:r>
      <w:r>
        <w:rPr>
          <w:rFonts w:ascii="Arial" w:eastAsia="Arial" w:hAnsi="Arial" w:cs="Arial"/>
          <w:bCs/>
          <w:color w:val="000000"/>
          <w:sz w:val="18"/>
          <w:szCs w:val="18"/>
        </w:rPr>
        <w:t>.</w:t>
      </w:r>
    </w:p>
    <w:p w14:paraId="153E93EC" w14:textId="77777777" w:rsidR="00B9441B" w:rsidRDefault="00B9441B" w:rsidP="005A52B3">
      <w:pPr>
        <w:spacing w:after="0" w:line="240" w:lineRule="auto"/>
        <w:jc w:val="both"/>
        <w:rPr>
          <w:rFonts w:ascii="Arial" w:eastAsia="Arial" w:hAnsi="Arial" w:cs="Arial"/>
          <w:color w:val="000000"/>
          <w:sz w:val="18"/>
          <w:szCs w:val="18"/>
        </w:rPr>
      </w:pPr>
    </w:p>
    <w:p w14:paraId="106990F3" w14:textId="77777777" w:rsidR="003460FA" w:rsidRDefault="003460FA" w:rsidP="003460FA">
      <w:pPr>
        <w:spacing w:after="0" w:line="240" w:lineRule="auto"/>
        <w:jc w:val="both"/>
        <w:rPr>
          <w:rFonts w:ascii="Arial" w:eastAsia="Arial" w:hAnsi="Arial" w:cs="Arial"/>
          <w:bCs/>
          <w:color w:val="000000"/>
          <w:sz w:val="18"/>
          <w:szCs w:val="18"/>
        </w:rPr>
      </w:pPr>
      <w:r>
        <w:rPr>
          <w:rFonts w:ascii="Arial" w:eastAsia="Arial" w:hAnsi="Arial" w:cs="Arial"/>
          <w:bCs/>
          <w:color w:val="000000"/>
          <w:sz w:val="18"/>
          <w:szCs w:val="18"/>
        </w:rPr>
        <w:t>El proceso se llevará de conformidad a lo establecido en las siguientes:</w:t>
      </w:r>
    </w:p>
    <w:p w14:paraId="7BE4B7BC" w14:textId="77777777" w:rsidR="003460FA" w:rsidRPr="00E42CFC" w:rsidRDefault="003460FA"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4566FC">
        <w:trPr>
          <w:trHeight w:val="643"/>
        </w:trPr>
        <w:tc>
          <w:tcPr>
            <w:tcW w:w="1211" w:type="pct"/>
            <w:vAlign w:val="center"/>
          </w:tcPr>
          <w:p w14:paraId="696A3D8B" w14:textId="1980F557" w:rsidR="005420EA" w:rsidRPr="00A85944" w:rsidRDefault="005420EA" w:rsidP="005420EA">
            <w:pPr>
              <w:widowControl w:val="0"/>
              <w:spacing w:after="0" w:line="240" w:lineRule="auto"/>
              <w:jc w:val="center"/>
              <w:rPr>
                <w:rFonts w:ascii="Arial" w:hAnsi="Arial" w:cs="Arial"/>
                <w:b/>
                <w:color w:val="000000"/>
                <w:sz w:val="18"/>
                <w:szCs w:val="18"/>
              </w:rPr>
            </w:pPr>
            <w:r w:rsidRPr="00A85944">
              <w:rPr>
                <w:rFonts w:ascii="Arial" w:hAnsi="Arial" w:cs="Arial"/>
                <w:b/>
                <w:color w:val="000000"/>
                <w:sz w:val="18"/>
                <w:szCs w:val="18"/>
              </w:rPr>
              <w:t>ÁREA REQUIRENTE</w:t>
            </w:r>
          </w:p>
        </w:tc>
        <w:tc>
          <w:tcPr>
            <w:tcW w:w="3789" w:type="pct"/>
            <w:vAlign w:val="center"/>
          </w:tcPr>
          <w:p w14:paraId="771C44AD" w14:textId="77777777" w:rsidR="00273775" w:rsidRPr="003D2518" w:rsidRDefault="00986CA1">
            <w:pPr>
              <w:pStyle w:val="Prrafodelista"/>
              <w:widowControl w:val="0"/>
              <w:numPr>
                <w:ilvl w:val="0"/>
                <w:numId w:val="21"/>
              </w:numPr>
              <w:spacing w:after="0"/>
              <w:ind w:left="429"/>
              <w:jc w:val="both"/>
              <w:rPr>
                <w:rFonts w:ascii="Arial" w:hAnsi="Arial" w:cs="Arial"/>
                <w:bCs/>
                <w:color w:val="000000"/>
                <w:sz w:val="18"/>
                <w:szCs w:val="18"/>
              </w:rPr>
            </w:pPr>
            <w:r w:rsidRPr="003D2518">
              <w:rPr>
                <w:rFonts w:ascii="Arial" w:hAnsi="Arial" w:cs="Arial"/>
                <w:bCs/>
                <w:color w:val="000000"/>
                <w:sz w:val="18"/>
                <w:szCs w:val="18"/>
              </w:rPr>
              <w:t xml:space="preserve">Subdirección </w:t>
            </w:r>
            <w:r w:rsidR="000D605F" w:rsidRPr="003D2518">
              <w:rPr>
                <w:rFonts w:ascii="Arial" w:hAnsi="Arial" w:cs="Arial"/>
                <w:bCs/>
                <w:color w:val="000000"/>
                <w:sz w:val="18"/>
                <w:szCs w:val="18"/>
              </w:rPr>
              <w:t xml:space="preserve">General </w:t>
            </w:r>
            <w:r w:rsidRPr="003D2518">
              <w:rPr>
                <w:rFonts w:ascii="Arial" w:hAnsi="Arial" w:cs="Arial"/>
                <w:bCs/>
                <w:color w:val="000000"/>
                <w:sz w:val="18"/>
                <w:szCs w:val="18"/>
              </w:rPr>
              <w:t xml:space="preserve">Medica </w:t>
            </w:r>
            <w:r w:rsidR="00EB09F2" w:rsidRPr="003D2518">
              <w:rPr>
                <w:rFonts w:ascii="Arial" w:hAnsi="Arial" w:cs="Arial"/>
                <w:bCs/>
                <w:color w:val="000000"/>
                <w:sz w:val="18"/>
                <w:szCs w:val="18"/>
              </w:rPr>
              <w:t>del Organismo Público Descentralizado Servicios de Salud Jalisco</w:t>
            </w:r>
          </w:p>
          <w:p w14:paraId="2BC7F90E" w14:textId="454C5AF2" w:rsidR="003D2518" w:rsidRPr="003D2518" w:rsidRDefault="003D2518">
            <w:pPr>
              <w:pStyle w:val="Prrafodelista"/>
              <w:widowControl w:val="0"/>
              <w:numPr>
                <w:ilvl w:val="0"/>
                <w:numId w:val="21"/>
              </w:numPr>
              <w:spacing w:after="0"/>
              <w:ind w:left="429"/>
              <w:jc w:val="both"/>
              <w:rPr>
                <w:rFonts w:ascii="Arial" w:hAnsi="Arial" w:cs="Arial"/>
                <w:color w:val="000000"/>
                <w:sz w:val="18"/>
                <w:szCs w:val="18"/>
              </w:rPr>
            </w:pPr>
            <w:r w:rsidRPr="003D2518">
              <w:rPr>
                <w:rFonts w:ascii="Arial" w:hAnsi="Arial" w:cs="Arial"/>
                <w:color w:val="000000"/>
                <w:sz w:val="18"/>
                <w:szCs w:val="18"/>
              </w:rPr>
              <w:t>Direccion del Centro de Atención Integral en Salud Mental de Estancia Prolongada</w:t>
            </w:r>
          </w:p>
        </w:tc>
      </w:tr>
      <w:tr w:rsidR="000D605F"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0D605F" w:rsidRPr="000C18F7" w14:paraId="05EEF944" w14:textId="77777777" w:rsidTr="005420EA">
        <w:trPr>
          <w:trHeight w:val="615"/>
        </w:trPr>
        <w:tc>
          <w:tcPr>
            <w:tcW w:w="1211" w:type="pct"/>
            <w:shd w:val="clear" w:color="auto" w:fill="auto"/>
            <w:vAlign w:val="center"/>
          </w:tcPr>
          <w:p w14:paraId="1DBCD344" w14:textId="717049D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0D605F"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0D605F" w:rsidRPr="000C18F7" w:rsidRDefault="000D605F" w:rsidP="000D605F">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0D605F" w:rsidRPr="000C18F7" w14:paraId="2D2D8690" w14:textId="77777777" w:rsidTr="00910651">
        <w:trPr>
          <w:trHeight w:val="501"/>
        </w:trPr>
        <w:tc>
          <w:tcPr>
            <w:tcW w:w="1211" w:type="pct"/>
            <w:shd w:val="clear" w:color="auto" w:fill="auto"/>
            <w:vAlign w:val="center"/>
          </w:tcPr>
          <w:p w14:paraId="7C47BF65" w14:textId="7037559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0D605F"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0D605F" w:rsidRPr="000C18F7" w14:paraId="3D0E4F92" w14:textId="77777777" w:rsidTr="005420EA">
        <w:trPr>
          <w:trHeight w:val="315"/>
        </w:trPr>
        <w:tc>
          <w:tcPr>
            <w:tcW w:w="1211" w:type="pct"/>
            <w:shd w:val="clear" w:color="auto" w:fill="auto"/>
            <w:vAlign w:val="center"/>
          </w:tcPr>
          <w:p w14:paraId="72FB4AD9" w14:textId="4407E47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0D605F"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0D605F" w:rsidRPr="000C18F7" w14:paraId="59CCD69A" w14:textId="77777777" w:rsidTr="005420EA">
        <w:trPr>
          <w:trHeight w:val="315"/>
        </w:trPr>
        <w:tc>
          <w:tcPr>
            <w:tcW w:w="1211" w:type="pct"/>
            <w:shd w:val="clear" w:color="auto" w:fill="auto"/>
            <w:vAlign w:val="center"/>
          </w:tcPr>
          <w:p w14:paraId="588B2681" w14:textId="33ACB416" w:rsidR="000D605F" w:rsidRPr="000C18F7" w:rsidRDefault="000D605F" w:rsidP="000D605F">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0D605F" w:rsidRPr="000C18F7" w:rsidRDefault="000D605F" w:rsidP="000D605F">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0D605F" w:rsidRPr="000C18F7" w14:paraId="5E5542C7" w14:textId="77777777" w:rsidTr="005420EA">
        <w:trPr>
          <w:trHeight w:val="615"/>
        </w:trPr>
        <w:tc>
          <w:tcPr>
            <w:tcW w:w="1211" w:type="pct"/>
            <w:shd w:val="clear" w:color="auto" w:fill="auto"/>
            <w:vAlign w:val="center"/>
          </w:tcPr>
          <w:p w14:paraId="00D2015E" w14:textId="28E8DC8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0D605F"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0D605F" w:rsidRPr="000C18F7" w14:paraId="72CD7EAA" w14:textId="77777777" w:rsidTr="005420EA">
        <w:trPr>
          <w:trHeight w:val="615"/>
        </w:trPr>
        <w:tc>
          <w:tcPr>
            <w:tcW w:w="1211" w:type="pct"/>
            <w:shd w:val="clear" w:color="auto" w:fill="auto"/>
            <w:vAlign w:val="center"/>
          </w:tcPr>
          <w:p w14:paraId="4ECC088C" w14:textId="5BF89DF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3D752C5A" w:rsidR="000D605F" w:rsidRPr="000C18F7" w:rsidRDefault="000D605F" w:rsidP="000D605F">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w:t>
            </w:r>
            <w:r w:rsidR="00F73BA5">
              <w:rPr>
                <w:rFonts w:ascii="Arial" w:hAnsi="Arial" w:cs="Arial"/>
                <w:color w:val="000000"/>
                <w:sz w:val="18"/>
                <w:szCs w:val="18"/>
              </w:rPr>
              <w:t>SECGSSJ-LCCC-078-2023</w:t>
            </w:r>
            <w:r>
              <w:rPr>
                <w:rFonts w:ascii="Arial" w:hAnsi="Arial" w:cs="Arial"/>
                <w:color w:val="000000"/>
                <w:sz w:val="18"/>
                <w:szCs w:val="18"/>
              </w:rPr>
              <w:t xml:space="preserve"> CON CONCURRENCIA DE COMITÉ</w:t>
            </w:r>
            <w:r w:rsidRPr="000C18F7">
              <w:rPr>
                <w:rFonts w:ascii="Arial" w:hAnsi="Arial" w:cs="Arial"/>
                <w:color w:val="000000"/>
                <w:sz w:val="18"/>
                <w:szCs w:val="18"/>
              </w:rPr>
              <w:t>, “</w:t>
            </w:r>
            <w:r w:rsidR="002A6AAB">
              <w:rPr>
                <w:rFonts w:ascii="Arial" w:hAnsi="Arial" w:cs="Arial"/>
                <w:color w:val="000000"/>
                <w:sz w:val="18"/>
                <w:szCs w:val="18"/>
              </w:rPr>
              <w:t>INSUMOS ALIMENTICIOS PARA EL CAISAME DE ESTANCIA PROLONGADA DEL SALME, HGO Y EL HMIELM, PARA EL EJERCICIO 2024</w:t>
            </w:r>
            <w:r w:rsidRPr="000C18F7">
              <w:rPr>
                <w:rFonts w:ascii="Arial" w:hAnsi="Arial" w:cs="Arial"/>
                <w:color w:val="000000"/>
                <w:sz w:val="18"/>
                <w:szCs w:val="18"/>
              </w:rPr>
              <w:t>”.</w:t>
            </w:r>
          </w:p>
        </w:tc>
      </w:tr>
      <w:tr w:rsidR="000D605F"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0D605F" w:rsidRPr="000C18F7" w14:paraId="61EEC8C3" w14:textId="77777777" w:rsidTr="005420EA">
        <w:trPr>
          <w:trHeight w:val="315"/>
        </w:trPr>
        <w:tc>
          <w:tcPr>
            <w:tcW w:w="1211" w:type="pct"/>
            <w:shd w:val="clear" w:color="auto" w:fill="auto"/>
            <w:vAlign w:val="center"/>
          </w:tcPr>
          <w:p w14:paraId="5C1A4AB7" w14:textId="7777777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0D605F" w:rsidRPr="000C18F7" w:rsidRDefault="000D605F" w:rsidP="000D605F">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0D605F"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0D605F" w:rsidRPr="000C18F7" w14:paraId="64CD5B31" w14:textId="77777777" w:rsidTr="00910651">
        <w:trPr>
          <w:trHeight w:val="459"/>
        </w:trPr>
        <w:tc>
          <w:tcPr>
            <w:tcW w:w="1211" w:type="pct"/>
            <w:shd w:val="clear" w:color="auto" w:fill="auto"/>
            <w:vAlign w:val="center"/>
          </w:tcPr>
          <w:p w14:paraId="6AA219F5" w14:textId="4E1BEEA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0D605F" w:rsidRPr="000C18F7" w14:paraId="678E8296" w14:textId="77777777" w:rsidTr="005420EA">
        <w:trPr>
          <w:trHeight w:val="315"/>
        </w:trPr>
        <w:tc>
          <w:tcPr>
            <w:tcW w:w="1211" w:type="pct"/>
            <w:shd w:val="clear" w:color="auto" w:fill="auto"/>
            <w:vAlign w:val="center"/>
          </w:tcPr>
          <w:p w14:paraId="58F223AB" w14:textId="7C9431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0D605F"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0D605F" w:rsidRPr="000C18F7" w14:paraId="3F03B6BE" w14:textId="77777777" w:rsidTr="005420EA">
        <w:trPr>
          <w:trHeight w:val="815"/>
        </w:trPr>
        <w:tc>
          <w:tcPr>
            <w:tcW w:w="1211" w:type="pct"/>
            <w:shd w:val="clear" w:color="auto" w:fill="auto"/>
            <w:vAlign w:val="center"/>
          </w:tcPr>
          <w:p w14:paraId="6FB67029" w14:textId="691EBBC9"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0D605F" w:rsidRPr="000C18F7" w14:paraId="1F44F96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1B8634D6" w14:textId="1CDD25A7" w:rsidR="000D605F" w:rsidRPr="000C18F7" w:rsidRDefault="000D605F" w:rsidP="000D605F">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89" w:type="pct"/>
            <w:shd w:val="clear" w:color="auto" w:fill="D9D9D9" w:themeFill="background1" w:themeFillShade="D9"/>
            <w:vAlign w:val="center"/>
          </w:tcPr>
          <w:p w14:paraId="06A5BCB4" w14:textId="253D9A15"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0D605F" w:rsidRPr="000C18F7" w14:paraId="7303B95A"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11" w:type="pct"/>
            <w:shd w:val="clear" w:color="auto" w:fill="auto"/>
            <w:vAlign w:val="center"/>
          </w:tcPr>
          <w:p w14:paraId="34204D6B" w14:textId="1A4D5C81"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shd w:val="clear" w:color="auto" w:fill="auto"/>
            <w:vAlign w:val="center"/>
          </w:tcPr>
          <w:p w14:paraId="5646BE6A" w14:textId="77777777" w:rsidR="000D605F" w:rsidRPr="000C18F7" w:rsidRDefault="000D605F" w:rsidP="000D605F">
            <w:pPr>
              <w:widowControl w:val="0"/>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0D605F" w:rsidRPr="000C18F7" w14:paraId="54B0B6D2"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11" w:type="pct"/>
            <w:shd w:val="clear" w:color="auto" w:fill="D9D9D9" w:themeFill="background1" w:themeFillShade="D9"/>
            <w:vAlign w:val="center"/>
          </w:tcPr>
          <w:p w14:paraId="70EAB185" w14:textId="2061EA96" w:rsidR="000D605F" w:rsidRPr="000C18F7" w:rsidRDefault="000D605F" w:rsidP="000D605F">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89" w:type="pct"/>
            <w:shd w:val="clear" w:color="auto" w:fill="D9D9D9" w:themeFill="background1" w:themeFillShade="D9"/>
            <w:vAlign w:val="center"/>
          </w:tcPr>
          <w:p w14:paraId="76A93705" w14:textId="77777777" w:rsidR="000D605F" w:rsidRPr="000C18F7" w:rsidRDefault="000D605F" w:rsidP="000D605F">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0D605F" w:rsidRPr="000C18F7" w14:paraId="2670A93C"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11" w:type="pct"/>
            <w:shd w:val="clear" w:color="auto" w:fill="auto"/>
            <w:vAlign w:val="center"/>
          </w:tcPr>
          <w:p w14:paraId="1A6287CF" w14:textId="00E499BF"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shd w:val="clear" w:color="auto" w:fill="auto"/>
            <w:vAlign w:val="center"/>
          </w:tcPr>
          <w:p w14:paraId="5100CACB"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0D605F" w:rsidRPr="000C18F7" w14:paraId="0A7E95FF"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4B193452" w14:textId="3A7D5E9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shd w:val="clear" w:color="auto" w:fill="D9D9D9" w:themeFill="background1" w:themeFillShade="D9"/>
            <w:vAlign w:val="center"/>
          </w:tcPr>
          <w:p w14:paraId="20F8F93E" w14:textId="72C26E39"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0D605F" w:rsidRPr="000C18F7" w14:paraId="21B3C94B"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354CFC47" w14:textId="486E717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shd w:val="clear" w:color="auto" w:fill="auto"/>
            <w:vAlign w:val="center"/>
          </w:tcPr>
          <w:p w14:paraId="657702D0" w14:textId="77FD748A"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0D605F" w:rsidRPr="000C18F7" w14:paraId="3576CB6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11" w:type="pct"/>
            <w:shd w:val="clear" w:color="auto" w:fill="D9D9D9" w:themeFill="background1" w:themeFillShade="D9"/>
            <w:vAlign w:val="center"/>
          </w:tcPr>
          <w:p w14:paraId="093E1306" w14:textId="27C0661E"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shd w:val="clear" w:color="auto" w:fill="D9D9D9" w:themeFill="background1" w:themeFillShade="D9"/>
            <w:vAlign w:val="center"/>
          </w:tcPr>
          <w:p w14:paraId="2D6C7950"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0D605F" w:rsidRPr="000C18F7" w14:paraId="7D1A7DB0"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29650F7F" w14:textId="56C629B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89" w:type="pct"/>
            <w:shd w:val="clear" w:color="auto" w:fill="auto"/>
            <w:vAlign w:val="center"/>
          </w:tcPr>
          <w:p w14:paraId="25104B03" w14:textId="4088AAF4"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0D605F" w:rsidRPr="000C18F7" w14:paraId="0F8A60CD"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11" w:type="pct"/>
            <w:shd w:val="clear" w:color="auto" w:fill="D9D9D9" w:themeFill="background1" w:themeFillShade="D9"/>
            <w:vAlign w:val="center"/>
          </w:tcPr>
          <w:p w14:paraId="7C54D3B4" w14:textId="0500EA1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shd w:val="clear" w:color="auto" w:fill="D9D9D9" w:themeFill="background1" w:themeFillShade="D9"/>
            <w:vAlign w:val="center"/>
          </w:tcPr>
          <w:p w14:paraId="5D4A8983" w14:textId="6098BD9E"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0D605F" w:rsidRPr="000C18F7" w14:paraId="79A7C557"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11" w:type="pct"/>
            <w:vAlign w:val="center"/>
          </w:tcPr>
          <w:p w14:paraId="4AB055C4"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89" w:type="pct"/>
            <w:vAlign w:val="center"/>
          </w:tcPr>
          <w:p w14:paraId="69D70A01" w14:textId="23BA0D84" w:rsidR="000D605F" w:rsidRPr="000C18F7" w:rsidRDefault="000D605F" w:rsidP="000D605F">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0D605F" w:rsidRPr="000C18F7" w14:paraId="58D9D59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11" w:type="pct"/>
            <w:shd w:val="clear" w:color="auto" w:fill="D9D9D9" w:themeFill="background1" w:themeFillShade="D9"/>
            <w:vAlign w:val="center"/>
          </w:tcPr>
          <w:p w14:paraId="344A99E9"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IMSS</w:t>
            </w:r>
          </w:p>
        </w:tc>
        <w:tc>
          <w:tcPr>
            <w:tcW w:w="3789" w:type="pct"/>
            <w:shd w:val="clear" w:color="auto" w:fill="D9D9D9" w:themeFill="background1" w:themeFillShade="D9"/>
            <w:vAlign w:val="center"/>
          </w:tcPr>
          <w:p w14:paraId="2CFF4A80"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0D605F" w:rsidRPr="000C18F7" w14:paraId="79A4FF2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11" w:type="pct"/>
            <w:vAlign w:val="center"/>
          </w:tcPr>
          <w:p w14:paraId="37E3A11A"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0D605F" w:rsidRPr="000C18F7" w14:paraId="4D466FB3"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11" w:type="pct"/>
            <w:shd w:val="clear" w:color="auto" w:fill="D9D9D9" w:themeFill="background1" w:themeFillShade="D9"/>
            <w:vAlign w:val="center"/>
          </w:tcPr>
          <w:p w14:paraId="49DC9783"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INFONAVIT</w:t>
            </w:r>
          </w:p>
        </w:tc>
        <w:tc>
          <w:tcPr>
            <w:tcW w:w="3789" w:type="pct"/>
            <w:shd w:val="clear" w:color="auto" w:fill="D9D9D9" w:themeFill="background1" w:themeFillShade="D9"/>
            <w:vAlign w:val="center"/>
          </w:tcPr>
          <w:p w14:paraId="2EAD669D" w14:textId="2F90239C"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bookmarkStart w:id="5" w:name="_Hlk32746304"/>
      <w:bookmarkEnd w:id="4"/>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(ACTOS)</w:t>
      </w:r>
    </w:p>
    <w:p w14:paraId="12B2A21F" w14:textId="77777777" w:rsidR="00574D9F" w:rsidRDefault="00574D9F"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1960"/>
        <w:gridCol w:w="1901"/>
        <w:gridCol w:w="1896"/>
        <w:gridCol w:w="3730"/>
      </w:tblGrid>
      <w:tr w:rsidR="00574D9F" w:rsidRPr="00A50603" w14:paraId="2F505266" w14:textId="77777777" w:rsidTr="006403BB">
        <w:trPr>
          <w:trHeight w:val="503"/>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F10FB1" w14:textId="77777777" w:rsidR="00574D9F" w:rsidRPr="00A50603" w:rsidRDefault="00574D9F" w:rsidP="006403BB">
            <w:pPr>
              <w:spacing w:after="0" w:line="240" w:lineRule="auto"/>
              <w:ind w:right="140"/>
              <w:jc w:val="center"/>
              <w:rPr>
                <w:rFonts w:ascii="Arial" w:eastAsia="Times New Roman" w:hAnsi="Arial" w:cs="Arial"/>
                <w:sz w:val="18"/>
                <w:szCs w:val="18"/>
              </w:rPr>
            </w:pPr>
            <w:bookmarkStart w:id="6" w:name="_Hlk153297992"/>
            <w:r w:rsidRPr="00A50603">
              <w:rPr>
                <w:rFonts w:ascii="Arial" w:eastAsia="Arial" w:hAnsi="Arial" w:cs="Arial"/>
                <w:b/>
                <w:color w:val="000000"/>
                <w:sz w:val="18"/>
                <w:szCs w:val="18"/>
              </w:rPr>
              <w:t>ACTO</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F3F0BE"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674AAA"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A84AF5"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574D9F" w:rsidRPr="00A50603" w14:paraId="3105BC7C" w14:textId="77777777" w:rsidTr="006403BB">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75F224" w14:textId="77777777" w:rsidR="00574D9F" w:rsidRPr="00A50603" w:rsidRDefault="00574D9F" w:rsidP="006403BB">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D715D0" w14:textId="489E7256" w:rsidR="00574D9F" w:rsidRPr="0087584E" w:rsidRDefault="007C131E" w:rsidP="006403BB">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BD04E0">
              <w:rPr>
                <w:rFonts w:ascii="Arial" w:eastAsia="Arial" w:hAnsi="Arial" w:cs="Arial"/>
                <w:sz w:val="18"/>
                <w:szCs w:val="18"/>
              </w:rPr>
              <w:t>5</w:t>
            </w:r>
            <w:r w:rsidR="00574D9F"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574D9F"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C9205" w14:textId="2C22C2C9" w:rsidR="00574D9F" w:rsidRPr="00A50603" w:rsidRDefault="00574D9F" w:rsidP="006403BB">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w:t>
            </w:r>
            <w:r w:rsidR="00E96D06">
              <w:rPr>
                <w:rFonts w:ascii="Arial" w:eastAsia="Arial" w:hAnsi="Arial" w:cs="Arial"/>
                <w:color w:val="000000"/>
                <w:sz w:val="18"/>
                <w:szCs w:val="18"/>
              </w:rPr>
              <w:t>6</w:t>
            </w:r>
            <w:r w:rsidRPr="00A50603">
              <w:rPr>
                <w:rFonts w:ascii="Arial" w:eastAsia="Arial" w:hAnsi="Arial" w:cs="Arial"/>
                <w:color w:val="000000"/>
                <w:sz w:val="18"/>
                <w:szCs w:val="18"/>
              </w:rPr>
              <w:t>:</w:t>
            </w:r>
            <w:r w:rsidR="00E96D06">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2AB244" w14:textId="77777777" w:rsidR="00574D9F" w:rsidRPr="00A50603" w:rsidRDefault="00574D9F" w:rsidP="006403BB">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574D9F" w:rsidRPr="00A50603" w14:paraId="3A313BD0" w14:textId="77777777" w:rsidTr="006403BB">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1CBC89" w14:textId="77777777" w:rsidR="00574D9F" w:rsidRPr="00A50603" w:rsidRDefault="00574D9F" w:rsidP="006403BB">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79A54B" w14:textId="5392F095" w:rsidR="00574D9F" w:rsidRPr="0087584E" w:rsidRDefault="007C131E" w:rsidP="006403BB">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BD04E0">
              <w:rPr>
                <w:rFonts w:ascii="Arial" w:eastAsia="Arial" w:hAnsi="Arial" w:cs="Arial"/>
                <w:sz w:val="18"/>
                <w:szCs w:val="18"/>
              </w:rPr>
              <w:t>5</w:t>
            </w:r>
            <w:r w:rsidR="00B40324"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B40324"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6F9B3" w14:textId="678BC5B2" w:rsidR="00574D9F" w:rsidRPr="00A50603" w:rsidRDefault="00574D9F" w:rsidP="006403BB">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E96D06">
              <w:rPr>
                <w:rFonts w:ascii="Arial" w:eastAsia="Times New Roman" w:hAnsi="Arial" w:cs="Arial"/>
                <w:sz w:val="18"/>
                <w:szCs w:val="18"/>
              </w:rPr>
              <w:t>7</w:t>
            </w:r>
            <w:r w:rsidRPr="00561B7C">
              <w:rPr>
                <w:rFonts w:ascii="Arial" w:eastAsia="Times New Roman" w:hAnsi="Arial" w:cs="Arial"/>
                <w:sz w:val="18"/>
                <w:szCs w:val="18"/>
              </w:rPr>
              <w:t>:00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61E7F" w14:textId="77777777" w:rsidR="00574D9F" w:rsidRDefault="00000000" w:rsidP="006403BB">
            <w:pPr>
              <w:spacing w:after="0" w:line="240" w:lineRule="auto"/>
              <w:ind w:right="140"/>
              <w:jc w:val="center"/>
            </w:pPr>
            <w:hyperlink r:id="rId10" w:history="1">
              <w:r w:rsidR="00574D9F" w:rsidRPr="00E54F96">
                <w:rPr>
                  <w:rStyle w:val="Hipervnculo"/>
                </w:rPr>
                <w:t>https://sifssj.jalisco.gob.mx</w:t>
              </w:r>
            </w:hyperlink>
          </w:p>
          <w:p w14:paraId="72ACB923" w14:textId="77777777" w:rsidR="00574D9F" w:rsidRDefault="00574D9F" w:rsidP="006403BB">
            <w:pPr>
              <w:spacing w:after="0" w:line="240" w:lineRule="auto"/>
              <w:ind w:right="140"/>
              <w:jc w:val="center"/>
            </w:pPr>
            <w:r>
              <w:t>y/o</w:t>
            </w:r>
          </w:p>
          <w:p w14:paraId="67476D19" w14:textId="77777777" w:rsidR="00574D9F" w:rsidRPr="00A50603" w:rsidRDefault="00000000" w:rsidP="006403BB">
            <w:pPr>
              <w:spacing w:after="0" w:line="240" w:lineRule="auto"/>
              <w:ind w:right="140"/>
              <w:jc w:val="center"/>
              <w:rPr>
                <w:rFonts w:ascii="Arial" w:eastAsia="Arial" w:hAnsi="Arial" w:cs="Arial"/>
                <w:color w:val="000000"/>
                <w:sz w:val="18"/>
                <w:szCs w:val="18"/>
              </w:rPr>
            </w:pPr>
            <w:hyperlink r:id="rId11" w:history="1">
              <w:r w:rsidR="00574D9F" w:rsidRPr="00E54F96">
                <w:rPr>
                  <w:rStyle w:val="Hipervnculo"/>
                  <w:rFonts w:ascii="Arial" w:eastAsia="Times New Roman" w:hAnsi="Arial" w:cs="Arial"/>
                  <w:sz w:val="18"/>
                  <w:szCs w:val="18"/>
                </w:rPr>
                <w:t>https://info.jalisco.gob.mx</w:t>
              </w:r>
            </w:hyperlink>
          </w:p>
        </w:tc>
      </w:tr>
      <w:tr w:rsidR="00574D9F" w:rsidRPr="00A50603" w14:paraId="5100EFF9" w14:textId="77777777" w:rsidTr="006403BB">
        <w:trPr>
          <w:trHeight w:val="576"/>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06B57" w14:textId="77777777" w:rsidR="00574D9F" w:rsidRPr="00A50603" w:rsidRDefault="00574D9F" w:rsidP="006403BB">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967"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B294BE" w14:textId="4A6E9791" w:rsidR="00574D9F" w:rsidRPr="00A50603" w:rsidRDefault="00206E3F" w:rsidP="006403BB">
            <w:pPr>
              <w:spacing w:after="0" w:line="240" w:lineRule="auto"/>
              <w:ind w:right="140"/>
              <w:jc w:val="both"/>
              <w:rPr>
                <w:rFonts w:ascii="Arial" w:eastAsia="Arial" w:hAnsi="Arial" w:cs="Arial"/>
                <w:color w:val="000000"/>
                <w:sz w:val="18"/>
                <w:szCs w:val="18"/>
              </w:rPr>
            </w:pPr>
            <w:bookmarkStart w:id="7" w:name="_Hlk149233014"/>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bookmarkEnd w:id="7"/>
            <w:r w:rsidR="00574D9F">
              <w:rPr>
                <w:rFonts w:ascii="Arial" w:eastAsia="Arial" w:hAnsi="Arial" w:cs="Arial"/>
                <w:color w:val="000000"/>
                <w:sz w:val="18"/>
                <w:szCs w:val="18"/>
              </w:rPr>
              <w:t>.</w:t>
            </w:r>
          </w:p>
        </w:tc>
      </w:tr>
      <w:tr w:rsidR="003277ED" w:rsidRPr="00A50603" w14:paraId="1FD5CCF8" w14:textId="77777777" w:rsidTr="00B40324">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AF50B1" w14:textId="5B4C1C11" w:rsidR="003277ED" w:rsidRPr="00A50603" w:rsidRDefault="003277ED" w:rsidP="003277E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B74116" w14:textId="14AB3D41" w:rsidR="003277ED" w:rsidRDefault="00B40324" w:rsidP="003277ED">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3062B2">
              <w:rPr>
                <w:rFonts w:ascii="Arial" w:eastAsia="Arial" w:hAnsi="Arial" w:cs="Arial"/>
                <w:sz w:val="18"/>
                <w:szCs w:val="18"/>
              </w:rPr>
              <w:t>9</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48B7F9" w14:textId="7062370F"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3062B2">
              <w:rPr>
                <w:rFonts w:ascii="Arial" w:eastAsia="Times New Roman" w:hAnsi="Arial" w:cs="Arial"/>
                <w:sz w:val="18"/>
                <w:szCs w:val="18"/>
              </w:rPr>
              <w:t>5</w:t>
            </w:r>
            <w:r w:rsidRPr="00A50603">
              <w:rPr>
                <w:rFonts w:ascii="Arial" w:eastAsia="Times New Roman" w:hAnsi="Arial" w:cs="Arial"/>
                <w:sz w:val="18"/>
                <w:szCs w:val="18"/>
              </w:rPr>
              <w:t>:00 horas</w:t>
            </w:r>
          </w:p>
        </w:tc>
        <w:tc>
          <w:tcPr>
            <w:tcW w:w="1966"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19929" w14:textId="77777777" w:rsidR="003277ED" w:rsidRPr="00A50603" w:rsidRDefault="003277ED" w:rsidP="003277ED">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042DB036" w14:textId="77777777" w:rsidR="003277ED" w:rsidRDefault="00000000" w:rsidP="003277ED">
            <w:pPr>
              <w:spacing w:after="0" w:line="240" w:lineRule="auto"/>
              <w:ind w:right="140"/>
              <w:jc w:val="both"/>
              <w:rPr>
                <w:rStyle w:val="Hipervnculo"/>
                <w:rFonts w:ascii="Arial" w:eastAsia="Arial" w:hAnsi="Arial" w:cs="Arial"/>
                <w:bCs/>
                <w:sz w:val="18"/>
                <w:szCs w:val="18"/>
              </w:rPr>
            </w:pPr>
            <w:hyperlink r:id="rId12" w:history="1">
              <w:r w:rsidR="003277ED" w:rsidRPr="00A50603">
                <w:rPr>
                  <w:rStyle w:val="Hipervnculo"/>
                  <w:rFonts w:ascii="Arial" w:eastAsia="Arial" w:hAnsi="Arial" w:cs="Arial"/>
                  <w:bCs/>
                  <w:sz w:val="18"/>
                  <w:szCs w:val="18"/>
                </w:rPr>
                <w:t>luisfrancisco.lopez@jalisco.gob.mx</w:t>
              </w:r>
            </w:hyperlink>
          </w:p>
          <w:p w14:paraId="5DC669CD" w14:textId="67CDB3E6" w:rsidR="003277ED" w:rsidRPr="00A50603" w:rsidRDefault="003277ED" w:rsidP="003277ED">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3277ED" w:rsidRPr="00A50603" w14:paraId="1A2456AB" w14:textId="77777777" w:rsidTr="00B40324">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83BC6B" w14:textId="77777777" w:rsidR="003277ED" w:rsidRPr="00A50603" w:rsidRDefault="003277ED" w:rsidP="003277E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Registro para el 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E00BCC" w14:textId="7AE1B480" w:rsidR="003277ED" w:rsidRDefault="00097AE2" w:rsidP="003277ED">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3062B2">
              <w:rPr>
                <w:rFonts w:ascii="Arial" w:eastAsia="Arial" w:hAnsi="Arial" w:cs="Arial"/>
                <w:sz w:val="18"/>
                <w:szCs w:val="18"/>
              </w:rPr>
              <w:t>2</w:t>
            </w:r>
            <w:r w:rsidR="00B40324"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B40324"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314A0F" w14:textId="55A1E882"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w:t>
            </w:r>
            <w:r w:rsidR="003062B2">
              <w:rPr>
                <w:rFonts w:ascii="Arial" w:eastAsia="Times New Roman" w:hAnsi="Arial" w:cs="Arial"/>
                <w:sz w:val="18"/>
                <w:szCs w:val="18"/>
              </w:rPr>
              <w:t>4</w:t>
            </w:r>
            <w:r w:rsidRPr="00A50603">
              <w:rPr>
                <w:rFonts w:ascii="Arial" w:eastAsia="Times New Roman" w:hAnsi="Arial" w:cs="Arial"/>
                <w:sz w:val="18"/>
                <w:szCs w:val="18"/>
              </w:rPr>
              <w:t xml:space="preserve">:30 a las </w:t>
            </w:r>
            <w:r>
              <w:rPr>
                <w:rFonts w:ascii="Arial" w:eastAsia="Times New Roman" w:hAnsi="Arial" w:cs="Arial"/>
                <w:sz w:val="18"/>
                <w:szCs w:val="18"/>
              </w:rPr>
              <w:t>1</w:t>
            </w:r>
            <w:r w:rsidR="003062B2">
              <w:rPr>
                <w:rFonts w:ascii="Arial" w:eastAsia="Times New Roman" w:hAnsi="Arial" w:cs="Arial"/>
                <w:sz w:val="18"/>
                <w:szCs w:val="18"/>
              </w:rPr>
              <w:t>4</w:t>
            </w:r>
            <w:r w:rsidRPr="00A50603">
              <w:rPr>
                <w:rFonts w:ascii="Arial" w:eastAsia="Times New Roman" w:hAnsi="Arial" w:cs="Arial"/>
                <w:sz w:val="18"/>
                <w:szCs w:val="18"/>
              </w:rPr>
              <w:t>:59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2D6B9" w14:textId="77777777" w:rsidR="003277ED" w:rsidRPr="00A50603" w:rsidRDefault="003277ED" w:rsidP="003277E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3277ED" w:rsidRPr="00A50603" w14:paraId="149D671A" w14:textId="77777777" w:rsidTr="00B40324">
        <w:trPr>
          <w:trHeight w:val="344"/>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1DA154" w14:textId="77777777"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C31119" w14:textId="232EEA04" w:rsidR="003277ED" w:rsidRPr="0087584E" w:rsidRDefault="00097AE2" w:rsidP="003277ED">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3062B2">
              <w:rPr>
                <w:rFonts w:ascii="Arial" w:eastAsia="Arial" w:hAnsi="Arial" w:cs="Arial"/>
                <w:sz w:val="18"/>
                <w:szCs w:val="18"/>
              </w:rPr>
              <w:t>2</w:t>
            </w:r>
            <w:r w:rsidR="00B40324"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B40324"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73B00C" w14:textId="4531C09A"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3062B2">
              <w:rPr>
                <w:rFonts w:ascii="Arial" w:eastAsia="Times New Roman" w:hAnsi="Arial" w:cs="Arial"/>
                <w:sz w:val="18"/>
                <w:szCs w:val="18"/>
              </w:rPr>
              <w:t>5</w:t>
            </w:r>
            <w:r w:rsidRPr="00A50603">
              <w:rPr>
                <w:rFonts w:ascii="Arial" w:eastAsia="Times New Roman" w:hAnsi="Arial" w:cs="Arial"/>
                <w:sz w:val="18"/>
                <w:szCs w:val="18"/>
              </w:rPr>
              <w:t>:00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35662B" w14:textId="77777777" w:rsidR="003277ED" w:rsidRPr="00A50603" w:rsidRDefault="003277ED" w:rsidP="003277ED">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3277ED" w:rsidRPr="00A50603" w14:paraId="2BE86A1C" w14:textId="77777777" w:rsidTr="00B40324">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88FE00" w14:textId="77777777"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8530A0" w14:textId="16FD1DC3" w:rsidR="003277ED" w:rsidRPr="0087584E" w:rsidRDefault="007C131E" w:rsidP="003277ED">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097AE2">
              <w:rPr>
                <w:rFonts w:ascii="Arial" w:eastAsia="Arial" w:hAnsi="Arial" w:cs="Arial"/>
                <w:sz w:val="18"/>
                <w:szCs w:val="18"/>
              </w:rPr>
              <w:t>6</w:t>
            </w:r>
            <w:r w:rsidR="00B40324"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B40324"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72FE2" w14:textId="77777777"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4CF0F" w14:textId="77777777" w:rsidR="003277ED" w:rsidRPr="00A50603" w:rsidRDefault="003277ED" w:rsidP="003277ED">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3277ED" w:rsidRPr="00A50603" w14:paraId="5559C9A5" w14:textId="77777777" w:rsidTr="00B40324">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B9129" w14:textId="77777777"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3C9555" w14:textId="3F3BA4B6" w:rsidR="003277ED" w:rsidRPr="0087584E" w:rsidRDefault="007C131E" w:rsidP="003277ED">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097AE2">
              <w:rPr>
                <w:rFonts w:ascii="Arial" w:eastAsia="Arial" w:hAnsi="Arial" w:cs="Arial"/>
                <w:sz w:val="18"/>
                <w:szCs w:val="18"/>
              </w:rPr>
              <w:t>6</w:t>
            </w:r>
            <w:r w:rsidR="00B40324" w:rsidRPr="00A50603">
              <w:rPr>
                <w:rFonts w:ascii="Arial" w:eastAsia="Arial" w:hAnsi="Arial" w:cs="Arial"/>
                <w:sz w:val="18"/>
                <w:szCs w:val="18"/>
              </w:rPr>
              <w:t xml:space="preserve"> de </w:t>
            </w:r>
            <w:r w:rsidR="00B40324">
              <w:rPr>
                <w:rFonts w:ascii="Arial" w:eastAsia="Arial" w:hAnsi="Arial" w:cs="Arial"/>
                <w:sz w:val="18"/>
                <w:szCs w:val="18"/>
              </w:rPr>
              <w:t xml:space="preserve">diciembre </w:t>
            </w:r>
            <w:r w:rsidR="00B40324"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39A3A4" w14:textId="5783692C"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6</w:t>
            </w:r>
            <w:r w:rsidRPr="00A50603">
              <w:rPr>
                <w:rFonts w:ascii="Arial" w:eastAsia="Times New Roman" w:hAnsi="Arial" w:cs="Arial"/>
                <w:sz w:val="18"/>
                <w:szCs w:val="18"/>
              </w:rPr>
              <w:t>:</w:t>
            </w:r>
            <w:r w:rsidR="003062B2">
              <w:rPr>
                <w:rFonts w:ascii="Arial" w:eastAsia="Times New Roman" w:hAnsi="Arial" w:cs="Arial"/>
                <w:sz w:val="18"/>
                <w:szCs w:val="18"/>
              </w:rPr>
              <w:t>45</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47822C" w14:textId="77777777" w:rsidR="003277ED" w:rsidRPr="00A50603" w:rsidRDefault="003277ED" w:rsidP="003277ED">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3277ED" w:rsidRPr="00A50603" w14:paraId="153B6A00" w14:textId="77777777" w:rsidTr="00B40324">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99BDA" w14:textId="77777777"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FCDD06" w14:textId="2347A171" w:rsidR="003277ED" w:rsidRPr="00A50603" w:rsidRDefault="00B40324" w:rsidP="003277ED">
            <w:pPr>
              <w:spacing w:after="0" w:line="240" w:lineRule="auto"/>
              <w:ind w:right="140"/>
              <w:jc w:val="center"/>
              <w:rPr>
                <w:rFonts w:ascii="Arial" w:eastAsia="Times New Roman" w:hAnsi="Arial" w:cs="Arial"/>
                <w:sz w:val="18"/>
                <w:szCs w:val="18"/>
              </w:rPr>
            </w:pPr>
            <w:r w:rsidRPr="00B51740">
              <w:rPr>
                <w:rFonts w:ascii="Arial" w:eastAsia="Arial" w:hAnsi="Arial" w:cs="Arial"/>
                <w:sz w:val="18"/>
                <w:szCs w:val="18"/>
              </w:rPr>
              <w:t>2</w:t>
            </w:r>
            <w:r w:rsidR="00B51740" w:rsidRPr="00B51740">
              <w:rPr>
                <w:rFonts w:ascii="Arial" w:eastAsia="Arial" w:hAnsi="Arial" w:cs="Arial"/>
                <w:sz w:val="18"/>
                <w:szCs w:val="18"/>
              </w:rPr>
              <w:t>8</w:t>
            </w:r>
            <w:r w:rsidRPr="00B51740">
              <w:rPr>
                <w:rFonts w:ascii="Arial" w:eastAsia="Arial" w:hAnsi="Arial" w:cs="Arial"/>
                <w:sz w:val="18"/>
                <w:szCs w:val="18"/>
              </w:rPr>
              <w:t xml:space="preserve"> de diciembre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B81F80" w14:textId="6C5D2142" w:rsidR="003277ED" w:rsidRPr="00A50603" w:rsidRDefault="003277ED" w:rsidP="003277ED">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3062B2">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9D2FB0" w14:textId="77777777" w:rsidR="003277ED" w:rsidRPr="00A50603" w:rsidRDefault="003277ED" w:rsidP="003277ED">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4E748F4" w:rsidR="00902108" w:rsidRPr="00E42CFC" w:rsidRDefault="0056349F" w:rsidP="00A722E7">
      <w:pPr>
        <w:spacing w:after="0"/>
        <w:jc w:val="both"/>
        <w:rPr>
          <w:rFonts w:ascii="Arial" w:hAnsi="Arial" w:cs="Arial"/>
          <w:sz w:val="18"/>
          <w:szCs w:val="18"/>
        </w:rPr>
      </w:pPr>
      <w:bookmarkStart w:id="8"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la</w:t>
      </w:r>
      <w:r w:rsidR="00B40324">
        <w:rPr>
          <w:rFonts w:ascii="Arial" w:hAnsi="Arial" w:cs="Arial"/>
          <w:sz w:val="18"/>
          <w:szCs w:val="18"/>
        </w:rPr>
        <w:t xml:space="preserve"> adquisición de </w:t>
      </w:r>
      <w:r w:rsidR="00247AE9" w:rsidRPr="00E42CFC">
        <w:rPr>
          <w:rFonts w:ascii="Arial" w:hAnsi="Arial" w:cs="Arial"/>
          <w:sz w:val="18"/>
          <w:szCs w:val="18"/>
        </w:rPr>
        <w:t>“</w:t>
      </w:r>
      <w:r w:rsidR="002A6AAB">
        <w:rPr>
          <w:rFonts w:ascii="Arial" w:hAnsi="Arial" w:cs="Arial"/>
          <w:b/>
          <w:sz w:val="18"/>
          <w:szCs w:val="18"/>
        </w:rPr>
        <w:t>INSUMOS ALIMENTICIOS PARA EL CAISAME DE ESTANCIA PROLONGADA DEL SALME, HGO Y EL HMIELM, PARA EL EJERCICIO 2024</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lastRenderedPageBreak/>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596124B8" w14:textId="77777777" w:rsidR="0023460F" w:rsidRDefault="0023460F" w:rsidP="00D749FB">
      <w:pPr>
        <w:spacing w:after="0"/>
        <w:jc w:val="both"/>
        <w:rPr>
          <w:rFonts w:ascii="Arial" w:eastAsia="Times New Roman" w:hAnsi="Arial" w:cs="Arial"/>
          <w:b/>
          <w:bCs/>
          <w:sz w:val="18"/>
          <w:szCs w:val="18"/>
        </w:rPr>
      </w:pPr>
      <w:bookmarkStart w:id="9" w:name="_Hlk137725830"/>
      <w:bookmarkEnd w:id="8"/>
    </w:p>
    <w:p w14:paraId="053A62BB" w14:textId="77777777" w:rsidR="00734976" w:rsidRPr="00BF7F53" w:rsidRDefault="00734976" w:rsidP="00734976">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2BEA518A" w14:textId="77777777" w:rsidR="00734976" w:rsidRPr="00BF7F53" w:rsidRDefault="00734976" w:rsidP="00734976">
      <w:pPr>
        <w:spacing w:after="0" w:line="240" w:lineRule="auto"/>
        <w:ind w:right="-1"/>
        <w:jc w:val="both"/>
        <w:rPr>
          <w:rFonts w:ascii="Arial" w:hAnsi="Arial" w:cs="Arial"/>
          <w:color w:val="000000" w:themeColor="text1"/>
          <w:sz w:val="18"/>
          <w:szCs w:val="18"/>
        </w:rPr>
      </w:pPr>
    </w:p>
    <w:p w14:paraId="5746D80C" w14:textId="1F5322B5" w:rsidR="00734976" w:rsidRPr="00BF7F53" w:rsidRDefault="00734976" w:rsidP="00734976">
      <w:pPr>
        <w:spacing w:after="0" w:line="240" w:lineRule="auto"/>
        <w:ind w:right="-1"/>
        <w:jc w:val="both"/>
        <w:rPr>
          <w:rFonts w:ascii="Arial" w:eastAsia="Arial" w:hAnsi="Arial" w:cs="Arial"/>
          <w:color w:val="000000" w:themeColor="text1"/>
          <w:sz w:val="18"/>
          <w:szCs w:val="18"/>
        </w:rPr>
      </w:pPr>
      <w:r w:rsidRPr="00BF7F53">
        <w:rPr>
          <w:rFonts w:ascii="Arial" w:eastAsia="Arial" w:hAnsi="Arial" w:cs="Arial"/>
          <w:color w:val="000000" w:themeColor="text1"/>
          <w:sz w:val="18"/>
          <w:szCs w:val="18"/>
        </w:rPr>
        <w:t xml:space="preserve">El presente </w:t>
      </w:r>
      <w:r w:rsidRPr="00BF7F53">
        <w:rPr>
          <w:rFonts w:ascii="Arial" w:eastAsia="Arial" w:hAnsi="Arial" w:cs="Arial"/>
          <w:b/>
          <w:color w:val="000000" w:themeColor="text1"/>
          <w:sz w:val="18"/>
          <w:szCs w:val="18"/>
        </w:rPr>
        <w:t xml:space="preserve">PROCEDIMIENTO DE ADQUISICIÓN </w:t>
      </w:r>
      <w:r w:rsidRPr="00BF7F53">
        <w:rPr>
          <w:rFonts w:ascii="Arial" w:eastAsia="Arial" w:hAnsi="Arial" w:cs="Arial"/>
          <w:color w:val="000000" w:themeColor="text1"/>
          <w:sz w:val="18"/>
          <w:szCs w:val="18"/>
        </w:rPr>
        <w:t xml:space="preserve">será </w:t>
      </w:r>
      <w:bookmarkStart w:id="10" w:name="_Hlk70342657"/>
      <w:r w:rsidRPr="00BF7F53">
        <w:rPr>
          <w:rFonts w:ascii="Arial" w:eastAsia="Arial" w:hAnsi="Arial" w:cs="Arial"/>
          <w:color w:val="000000" w:themeColor="text1"/>
          <w:sz w:val="18"/>
          <w:szCs w:val="18"/>
        </w:rPr>
        <w:t xml:space="preserve">bajo la modalidad de </w:t>
      </w:r>
      <w:r w:rsidRPr="00BF7F53">
        <w:rPr>
          <w:rFonts w:ascii="Arial" w:eastAsia="Arial" w:hAnsi="Arial" w:cs="Arial"/>
          <w:b/>
          <w:bCs/>
          <w:color w:val="000000" w:themeColor="text1"/>
          <w:sz w:val="18"/>
          <w:szCs w:val="18"/>
        </w:rPr>
        <w:t>CONTRATO ABIERTO</w:t>
      </w:r>
      <w:bookmarkEnd w:id="10"/>
      <w:r w:rsidRPr="00BF7F53">
        <w:rPr>
          <w:rFonts w:ascii="Arial" w:eastAsia="Arial" w:hAnsi="Arial" w:cs="Arial"/>
          <w:b/>
          <w:bCs/>
          <w:color w:val="000000" w:themeColor="text1"/>
          <w:sz w:val="18"/>
          <w:szCs w:val="18"/>
        </w:rPr>
        <w:t xml:space="preserve"> </w:t>
      </w:r>
      <w:r w:rsidRPr="00BF7F53">
        <w:rPr>
          <w:rFonts w:ascii="Arial" w:hAnsi="Arial" w:cs="Arial"/>
          <w:color w:val="000000" w:themeColor="text1"/>
          <w:sz w:val="18"/>
          <w:szCs w:val="18"/>
        </w:rPr>
        <w:t>por presupuestos mínimos y máximos</w:t>
      </w:r>
      <w:r w:rsidRPr="00BF7F53">
        <w:rPr>
          <w:rFonts w:ascii="Arial" w:hAnsi="Arial" w:cs="Arial"/>
          <w:b/>
          <w:bCs/>
          <w:color w:val="000000" w:themeColor="text1"/>
          <w:sz w:val="18"/>
          <w:szCs w:val="18"/>
        </w:rPr>
        <w:t xml:space="preserve"> </w:t>
      </w:r>
      <w:r w:rsidRPr="00BF7F53">
        <w:rPr>
          <w:rFonts w:ascii="Arial" w:hAnsi="Arial" w:cs="Arial"/>
          <w:color w:val="000000" w:themeColor="text1"/>
          <w:sz w:val="18"/>
          <w:szCs w:val="18"/>
        </w:rPr>
        <w:t>de los bienes que podrá ejercerse</w:t>
      </w:r>
      <w:r w:rsidRPr="00BF7F53">
        <w:rPr>
          <w:rFonts w:ascii="Arial" w:eastAsia="Arial" w:hAnsi="Arial" w:cs="Arial"/>
          <w:b/>
          <w:bCs/>
          <w:color w:val="000000" w:themeColor="text1"/>
          <w:sz w:val="18"/>
          <w:szCs w:val="18"/>
        </w:rPr>
        <w:t>,</w:t>
      </w:r>
      <w:r w:rsidRPr="00BF7F53">
        <w:rPr>
          <w:rFonts w:ascii="Arial" w:eastAsia="Arial" w:hAnsi="Arial" w:cs="Arial"/>
          <w:color w:val="000000" w:themeColor="text1"/>
          <w:sz w:val="18"/>
          <w:szCs w:val="18"/>
        </w:rPr>
        <w:t xml:space="preserve"> de conformidad con lo establecido en el artículo 79 fracción I de la </w:t>
      </w:r>
      <w:r w:rsidRPr="00BF7F53">
        <w:rPr>
          <w:rFonts w:ascii="Arial" w:eastAsia="Arial" w:hAnsi="Arial" w:cs="Arial"/>
          <w:b/>
          <w:bCs/>
          <w:color w:val="000000" w:themeColor="text1"/>
          <w:sz w:val="18"/>
          <w:szCs w:val="18"/>
        </w:rPr>
        <w:t>LEY</w:t>
      </w:r>
      <w:r w:rsidRPr="00BF7F53">
        <w:rPr>
          <w:rFonts w:ascii="Arial" w:eastAsia="Arial" w:hAnsi="Arial" w:cs="Arial"/>
          <w:color w:val="000000" w:themeColor="text1"/>
          <w:sz w:val="18"/>
          <w:szCs w:val="18"/>
        </w:rPr>
        <w:t xml:space="preserve"> de Compras Gubernamentales, Enajenaciones y Contratación de Servicios del Estado de Jalisco y sus Municipios, como se muestra en la siguiente</w:t>
      </w:r>
      <w:r w:rsidR="001A5125">
        <w:rPr>
          <w:rFonts w:ascii="Arial" w:eastAsia="Arial" w:hAnsi="Arial" w:cs="Arial"/>
          <w:color w:val="000000" w:themeColor="text1"/>
          <w:sz w:val="18"/>
          <w:szCs w:val="18"/>
        </w:rPr>
        <w:t>s</w:t>
      </w:r>
      <w:r w:rsidRPr="00BF7F53">
        <w:rPr>
          <w:rFonts w:ascii="Arial" w:eastAsia="Arial" w:hAnsi="Arial" w:cs="Arial"/>
          <w:color w:val="000000" w:themeColor="text1"/>
          <w:sz w:val="18"/>
          <w:szCs w:val="18"/>
        </w:rPr>
        <w:t xml:space="preserve"> tabla</w:t>
      </w:r>
      <w:r w:rsidR="001A5125">
        <w:rPr>
          <w:rFonts w:ascii="Arial" w:eastAsia="Arial" w:hAnsi="Arial" w:cs="Arial"/>
          <w:color w:val="000000" w:themeColor="text1"/>
          <w:sz w:val="18"/>
          <w:szCs w:val="18"/>
        </w:rPr>
        <w:t>s</w:t>
      </w:r>
      <w:r w:rsidRPr="00BF7F53">
        <w:rPr>
          <w:rFonts w:ascii="Arial" w:eastAsia="Arial" w:hAnsi="Arial" w:cs="Arial"/>
          <w:color w:val="000000" w:themeColor="text1"/>
          <w:sz w:val="18"/>
          <w:szCs w:val="18"/>
        </w:rPr>
        <w:t xml:space="preserve">: </w:t>
      </w:r>
    </w:p>
    <w:p w14:paraId="01308912" w14:textId="77777777" w:rsidR="00BA5B58" w:rsidRDefault="00BA5B58" w:rsidP="00734976">
      <w:pPr>
        <w:spacing w:after="0" w:line="240" w:lineRule="auto"/>
        <w:ind w:right="-1"/>
        <w:jc w:val="both"/>
        <w:rPr>
          <w:rFonts w:ascii="Arial" w:eastAsia="Arial" w:hAnsi="Arial" w:cs="Arial"/>
          <w:color w:val="000000" w:themeColor="text1"/>
          <w:sz w:val="18"/>
          <w:szCs w:val="18"/>
        </w:rPr>
      </w:pPr>
    </w:p>
    <w:tbl>
      <w:tblPr>
        <w:tblStyle w:val="Tablaconcuadrcula"/>
        <w:tblW w:w="5000" w:type="pct"/>
        <w:tblLook w:val="04A0" w:firstRow="1" w:lastRow="0" w:firstColumn="1" w:lastColumn="0" w:noHBand="0" w:noVBand="1"/>
      </w:tblPr>
      <w:tblGrid>
        <w:gridCol w:w="1555"/>
        <w:gridCol w:w="3188"/>
        <w:gridCol w:w="4744"/>
      </w:tblGrid>
      <w:tr w:rsidR="00BA5B58" w:rsidRPr="002E4A71" w14:paraId="3A5AE782" w14:textId="77777777" w:rsidTr="001A5125">
        <w:trPr>
          <w:trHeight w:val="401"/>
        </w:trPr>
        <w:tc>
          <w:tcPr>
            <w:tcW w:w="820" w:type="pct"/>
            <w:shd w:val="clear" w:color="auto" w:fill="FDE9D9" w:themeFill="accent6" w:themeFillTint="33"/>
            <w:noWrap/>
            <w:vAlign w:val="center"/>
            <w:hideMark/>
          </w:tcPr>
          <w:p w14:paraId="0EF37D8C" w14:textId="77777777" w:rsidR="00BA5B58" w:rsidRPr="002E4A71" w:rsidRDefault="00BA5B58" w:rsidP="005D316F">
            <w:pPr>
              <w:ind w:left="-115" w:right="-56"/>
              <w:jc w:val="center"/>
              <w:rPr>
                <w:rFonts w:ascii="Arial" w:hAnsi="Arial" w:cs="Arial"/>
                <w:b/>
                <w:bCs/>
                <w:sz w:val="18"/>
                <w:szCs w:val="18"/>
              </w:rPr>
            </w:pPr>
            <w:r w:rsidRPr="002E4A71">
              <w:rPr>
                <w:rFonts w:ascii="Arial" w:hAnsi="Arial" w:cs="Arial"/>
                <w:b/>
                <w:bCs/>
                <w:sz w:val="18"/>
                <w:szCs w:val="18"/>
              </w:rPr>
              <w:t>PARTIDA</w:t>
            </w:r>
          </w:p>
        </w:tc>
        <w:tc>
          <w:tcPr>
            <w:tcW w:w="4180" w:type="pct"/>
            <w:gridSpan w:val="2"/>
            <w:shd w:val="clear" w:color="auto" w:fill="FDE9D9" w:themeFill="accent6" w:themeFillTint="33"/>
            <w:vAlign w:val="center"/>
          </w:tcPr>
          <w:p w14:paraId="2E241C35" w14:textId="77777777" w:rsidR="00BA5B58" w:rsidRPr="002E4A71" w:rsidRDefault="00BA5B58" w:rsidP="005D316F">
            <w:pPr>
              <w:jc w:val="center"/>
              <w:rPr>
                <w:rFonts w:ascii="Arial" w:hAnsi="Arial" w:cs="Arial"/>
                <w:b/>
                <w:bCs/>
                <w:sz w:val="18"/>
                <w:szCs w:val="18"/>
              </w:rPr>
            </w:pPr>
            <w:r w:rsidRPr="002E4A71">
              <w:rPr>
                <w:rFonts w:ascii="Arial" w:hAnsi="Arial" w:cs="Arial"/>
                <w:b/>
                <w:bCs/>
                <w:sz w:val="18"/>
                <w:szCs w:val="18"/>
              </w:rPr>
              <w:t>DESCRIPCIÓN</w:t>
            </w:r>
          </w:p>
        </w:tc>
      </w:tr>
      <w:tr w:rsidR="00BA5B58" w:rsidRPr="00462CDE" w14:paraId="25C5A4E5" w14:textId="77777777" w:rsidTr="007B5034">
        <w:trPr>
          <w:trHeight w:val="387"/>
        </w:trPr>
        <w:tc>
          <w:tcPr>
            <w:tcW w:w="820" w:type="pct"/>
            <w:noWrap/>
            <w:vAlign w:val="center"/>
          </w:tcPr>
          <w:p w14:paraId="4C70404A" w14:textId="77777777" w:rsidR="00BA5B58" w:rsidRPr="007B5034" w:rsidRDefault="00BA5B58" w:rsidP="005D316F">
            <w:pPr>
              <w:jc w:val="center"/>
              <w:rPr>
                <w:rFonts w:ascii="Arial" w:hAnsi="Arial" w:cs="Arial"/>
                <w:b/>
                <w:bCs/>
                <w:sz w:val="18"/>
                <w:szCs w:val="18"/>
              </w:rPr>
            </w:pPr>
            <w:r w:rsidRPr="007B5034">
              <w:rPr>
                <w:rFonts w:ascii="Arial" w:hAnsi="Arial" w:cs="Arial"/>
                <w:b/>
                <w:bCs/>
                <w:sz w:val="18"/>
                <w:szCs w:val="18"/>
              </w:rPr>
              <w:t>1</w:t>
            </w: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F3D77" w14:textId="77777777" w:rsidR="00BA5B58" w:rsidRPr="007B5034" w:rsidRDefault="00BA5B58" w:rsidP="005D316F">
            <w:pPr>
              <w:jc w:val="center"/>
              <w:rPr>
                <w:rFonts w:ascii="Arial" w:hAnsi="Arial" w:cs="Arial"/>
                <w:b/>
                <w:bCs/>
                <w:sz w:val="18"/>
                <w:szCs w:val="18"/>
              </w:rPr>
            </w:pPr>
            <w:r w:rsidRPr="007B5034">
              <w:rPr>
                <w:rFonts w:ascii="Arial" w:hAnsi="Arial" w:cs="Arial"/>
                <w:b/>
                <w:bCs/>
                <w:sz w:val="18"/>
                <w:szCs w:val="18"/>
              </w:rPr>
              <w:t>INSUMOS ALIMENTICIOS PARA EL CAISAME DE ESTANCIA PROLONGADA DEL SALME</w:t>
            </w:r>
          </w:p>
        </w:tc>
      </w:tr>
      <w:tr w:rsidR="00BA5B58" w:rsidRPr="00462CDE" w14:paraId="6599B491" w14:textId="77777777" w:rsidTr="00A36359">
        <w:trPr>
          <w:trHeight w:val="387"/>
        </w:trPr>
        <w:tc>
          <w:tcPr>
            <w:tcW w:w="2500" w:type="pct"/>
            <w:gridSpan w:val="2"/>
            <w:tcBorders>
              <w:top w:val="single" w:sz="4" w:space="0" w:color="auto"/>
            </w:tcBorders>
            <w:shd w:val="clear" w:color="auto" w:fill="FDE9D9" w:themeFill="accent6" w:themeFillTint="33"/>
            <w:noWrap/>
            <w:vAlign w:val="center"/>
          </w:tcPr>
          <w:p w14:paraId="73A2B4FB" w14:textId="554C1C4D" w:rsidR="00BA5B58" w:rsidRPr="00C206C8" w:rsidRDefault="00BA5B58" w:rsidP="00BA5B58">
            <w:pPr>
              <w:jc w:val="center"/>
              <w:rPr>
                <w:rFonts w:ascii="Arial" w:hAnsi="Arial" w:cs="Arial"/>
                <w:b/>
                <w:bCs/>
                <w:sz w:val="18"/>
                <w:szCs w:val="18"/>
              </w:rPr>
            </w:pPr>
            <w:r w:rsidRPr="00C206C8">
              <w:rPr>
                <w:rFonts w:ascii="Arial" w:eastAsia="Times New Roman" w:hAnsi="Arial" w:cs="Arial"/>
                <w:b/>
                <w:bCs/>
                <w:color w:val="000000" w:themeColor="text1"/>
                <w:sz w:val="18"/>
                <w:szCs w:val="18"/>
              </w:rPr>
              <w:t>PRESUPUESTO MÍNIMO</w:t>
            </w:r>
          </w:p>
        </w:tc>
        <w:tc>
          <w:tcPr>
            <w:tcW w:w="2500" w:type="pct"/>
            <w:tcBorders>
              <w:top w:val="single" w:sz="4" w:space="0" w:color="auto"/>
            </w:tcBorders>
            <w:shd w:val="clear" w:color="auto" w:fill="FDE9D9" w:themeFill="accent6" w:themeFillTint="33"/>
            <w:vAlign w:val="center"/>
          </w:tcPr>
          <w:p w14:paraId="1CEA5A5F" w14:textId="63E693EE" w:rsidR="00BA5B58" w:rsidRPr="00C206C8" w:rsidRDefault="00BA5B58" w:rsidP="00BA5B58">
            <w:pPr>
              <w:jc w:val="center"/>
              <w:rPr>
                <w:rFonts w:ascii="Arial" w:hAnsi="Arial" w:cs="Arial"/>
                <w:b/>
                <w:bCs/>
                <w:sz w:val="18"/>
                <w:szCs w:val="18"/>
              </w:rPr>
            </w:pPr>
            <w:r w:rsidRPr="00C206C8">
              <w:rPr>
                <w:rFonts w:ascii="Arial" w:eastAsia="Times New Roman" w:hAnsi="Arial" w:cs="Arial"/>
                <w:b/>
                <w:bCs/>
                <w:color w:val="000000" w:themeColor="text1"/>
                <w:sz w:val="18"/>
                <w:szCs w:val="18"/>
              </w:rPr>
              <w:t>PRESUPUESTO MÁXIMO</w:t>
            </w:r>
          </w:p>
        </w:tc>
      </w:tr>
      <w:tr w:rsidR="00BA5B58" w:rsidRPr="00462CDE" w14:paraId="39938906" w14:textId="77777777" w:rsidTr="00A36359">
        <w:trPr>
          <w:trHeight w:val="387"/>
        </w:trPr>
        <w:tc>
          <w:tcPr>
            <w:tcW w:w="2500" w:type="pct"/>
            <w:gridSpan w:val="2"/>
            <w:shd w:val="clear" w:color="auto" w:fill="FDE9D9" w:themeFill="accent6" w:themeFillTint="33"/>
            <w:noWrap/>
            <w:vAlign w:val="center"/>
          </w:tcPr>
          <w:p w14:paraId="1DA43690" w14:textId="306082D8" w:rsidR="00BA5B58" w:rsidRPr="00A36359" w:rsidRDefault="00BA5B58" w:rsidP="00BA5B58">
            <w:pPr>
              <w:jc w:val="center"/>
              <w:rPr>
                <w:rFonts w:ascii="Arial" w:hAnsi="Arial" w:cs="Arial"/>
                <w:b/>
                <w:bCs/>
                <w:sz w:val="18"/>
                <w:szCs w:val="18"/>
              </w:rPr>
            </w:pPr>
            <w:r w:rsidRPr="00A36359">
              <w:rPr>
                <w:rFonts w:ascii="Arial" w:hAnsi="Arial" w:cs="Arial"/>
                <w:b/>
                <w:bCs/>
                <w:sz w:val="18"/>
                <w:szCs w:val="18"/>
                <w:lang w:val="es-ES"/>
              </w:rPr>
              <w:t>$5,600,000.00</w:t>
            </w:r>
          </w:p>
        </w:tc>
        <w:tc>
          <w:tcPr>
            <w:tcW w:w="2500" w:type="pct"/>
            <w:shd w:val="clear" w:color="auto" w:fill="FDE9D9" w:themeFill="accent6" w:themeFillTint="33"/>
            <w:vAlign w:val="center"/>
          </w:tcPr>
          <w:p w14:paraId="44DEFCC2" w14:textId="53B0FC06" w:rsidR="00BA5B58" w:rsidRPr="00A36359" w:rsidRDefault="00BA5B58" w:rsidP="00BA5B58">
            <w:pPr>
              <w:jc w:val="center"/>
              <w:rPr>
                <w:rFonts w:ascii="Arial" w:hAnsi="Arial" w:cs="Arial"/>
                <w:b/>
                <w:bCs/>
                <w:sz w:val="18"/>
                <w:szCs w:val="18"/>
              </w:rPr>
            </w:pPr>
            <w:r w:rsidRPr="00A36359">
              <w:rPr>
                <w:rFonts w:ascii="Arial" w:hAnsi="Arial" w:cs="Arial"/>
                <w:b/>
                <w:bCs/>
                <w:sz w:val="18"/>
                <w:szCs w:val="18"/>
                <w:lang w:val="es-ES"/>
              </w:rPr>
              <w:t>$14,000,000.00</w:t>
            </w:r>
          </w:p>
        </w:tc>
      </w:tr>
    </w:tbl>
    <w:p w14:paraId="47380636" w14:textId="77777777" w:rsidR="00BA5B58" w:rsidRDefault="00BA5B58" w:rsidP="00734976">
      <w:pPr>
        <w:spacing w:after="0" w:line="240" w:lineRule="auto"/>
        <w:ind w:right="-1"/>
        <w:jc w:val="both"/>
        <w:rPr>
          <w:rFonts w:ascii="Arial" w:eastAsia="Arial" w:hAnsi="Arial" w:cs="Arial"/>
          <w:color w:val="000000" w:themeColor="text1"/>
          <w:sz w:val="18"/>
          <w:szCs w:val="18"/>
        </w:rPr>
      </w:pPr>
    </w:p>
    <w:p w14:paraId="1017E603" w14:textId="77777777" w:rsidR="0013178F" w:rsidRDefault="0013178F" w:rsidP="00734976">
      <w:pPr>
        <w:spacing w:after="0" w:line="240" w:lineRule="auto"/>
        <w:ind w:right="-1"/>
        <w:jc w:val="both"/>
        <w:rPr>
          <w:rFonts w:ascii="Arial" w:eastAsia="Arial" w:hAnsi="Arial" w:cs="Arial"/>
          <w:color w:val="000000" w:themeColor="text1"/>
          <w:sz w:val="18"/>
          <w:szCs w:val="18"/>
        </w:rPr>
      </w:pPr>
    </w:p>
    <w:tbl>
      <w:tblPr>
        <w:tblStyle w:val="Tablaconcuadrcula"/>
        <w:tblW w:w="5000" w:type="pct"/>
        <w:tblLook w:val="04A0" w:firstRow="1" w:lastRow="0" w:firstColumn="1" w:lastColumn="0" w:noHBand="0" w:noVBand="1"/>
      </w:tblPr>
      <w:tblGrid>
        <w:gridCol w:w="1556"/>
        <w:gridCol w:w="7931"/>
      </w:tblGrid>
      <w:tr w:rsidR="00C206C8" w:rsidRPr="002E4A71" w14:paraId="736DF9EF" w14:textId="77777777" w:rsidTr="001A5125">
        <w:trPr>
          <w:trHeight w:val="426"/>
        </w:trPr>
        <w:tc>
          <w:tcPr>
            <w:tcW w:w="820" w:type="pct"/>
            <w:shd w:val="clear" w:color="auto" w:fill="DAEEF3" w:themeFill="accent5" w:themeFillTint="33"/>
            <w:vAlign w:val="center"/>
          </w:tcPr>
          <w:p w14:paraId="16AF2381" w14:textId="77777777" w:rsidR="00C206C8" w:rsidRPr="00FF4B23" w:rsidRDefault="00C206C8" w:rsidP="005D316F">
            <w:pPr>
              <w:jc w:val="center"/>
              <w:rPr>
                <w:rFonts w:ascii="Arial" w:hAnsi="Arial" w:cs="Arial"/>
                <w:b/>
                <w:bCs/>
                <w:sz w:val="18"/>
                <w:szCs w:val="18"/>
              </w:rPr>
            </w:pPr>
            <w:r w:rsidRPr="00CE6FAE">
              <w:rPr>
                <w:rFonts w:ascii="Arial" w:hAnsi="Arial" w:cs="Arial"/>
                <w:b/>
                <w:bCs/>
                <w:sz w:val="18"/>
                <w:szCs w:val="18"/>
              </w:rPr>
              <w:t>PARTIDA</w:t>
            </w:r>
          </w:p>
        </w:tc>
        <w:tc>
          <w:tcPr>
            <w:tcW w:w="4180" w:type="pct"/>
            <w:shd w:val="clear" w:color="auto" w:fill="DAEEF3" w:themeFill="accent5" w:themeFillTint="33"/>
            <w:vAlign w:val="center"/>
          </w:tcPr>
          <w:p w14:paraId="57F1D465" w14:textId="77777777" w:rsidR="00C206C8" w:rsidRPr="002E4A71" w:rsidRDefault="00C206C8" w:rsidP="005D316F">
            <w:pPr>
              <w:jc w:val="center"/>
              <w:rPr>
                <w:rFonts w:ascii="Arial" w:hAnsi="Arial" w:cs="Arial"/>
                <w:b/>
                <w:bCs/>
                <w:sz w:val="18"/>
                <w:szCs w:val="18"/>
              </w:rPr>
            </w:pPr>
            <w:r w:rsidRPr="002E4A71">
              <w:rPr>
                <w:rFonts w:ascii="Arial" w:hAnsi="Arial" w:cs="Arial"/>
                <w:b/>
                <w:bCs/>
                <w:sz w:val="18"/>
                <w:szCs w:val="18"/>
              </w:rPr>
              <w:t>DESCRIPCIÓN</w:t>
            </w:r>
          </w:p>
        </w:tc>
      </w:tr>
      <w:tr w:rsidR="00C206C8" w:rsidRPr="002E4A71" w14:paraId="359FAC28" w14:textId="77777777" w:rsidTr="007B5034">
        <w:trPr>
          <w:trHeight w:val="407"/>
        </w:trPr>
        <w:tc>
          <w:tcPr>
            <w:tcW w:w="820" w:type="pct"/>
            <w:vAlign w:val="center"/>
          </w:tcPr>
          <w:p w14:paraId="5D1A3E75" w14:textId="77777777" w:rsidR="00C206C8" w:rsidRPr="00CE6FAE" w:rsidRDefault="00C206C8" w:rsidP="005D316F">
            <w:pPr>
              <w:jc w:val="center"/>
              <w:rPr>
                <w:rFonts w:ascii="Arial" w:hAnsi="Arial" w:cs="Arial"/>
                <w:b/>
                <w:bCs/>
                <w:sz w:val="18"/>
                <w:szCs w:val="18"/>
              </w:rPr>
            </w:pPr>
            <w:r w:rsidRPr="00CE6FAE">
              <w:rPr>
                <w:rFonts w:ascii="Arial" w:hAnsi="Arial" w:cs="Arial"/>
                <w:b/>
                <w:bCs/>
                <w:sz w:val="18"/>
                <w:szCs w:val="18"/>
              </w:rPr>
              <w:t>2</w:t>
            </w:r>
          </w:p>
        </w:tc>
        <w:tc>
          <w:tcPr>
            <w:tcW w:w="4180" w:type="pct"/>
            <w:shd w:val="clear" w:color="auto" w:fill="auto"/>
            <w:vAlign w:val="center"/>
          </w:tcPr>
          <w:p w14:paraId="52DAF96D" w14:textId="77777777" w:rsidR="00C206C8" w:rsidRPr="00FF4B23" w:rsidRDefault="00C206C8" w:rsidP="005D316F">
            <w:pPr>
              <w:jc w:val="center"/>
              <w:rPr>
                <w:rFonts w:ascii="Arial" w:hAnsi="Arial" w:cs="Arial"/>
                <w:sz w:val="18"/>
                <w:szCs w:val="18"/>
              </w:rPr>
            </w:pPr>
            <w:r w:rsidRPr="00CE6FAE">
              <w:rPr>
                <w:rFonts w:ascii="Arial" w:hAnsi="Arial" w:cs="Arial"/>
                <w:b/>
                <w:bCs/>
                <w:sz w:val="18"/>
                <w:szCs w:val="18"/>
              </w:rPr>
              <w:t>INSUMOS ALIMENTICIOS PARA EL HGO Y EL HMIELM</w:t>
            </w:r>
          </w:p>
        </w:tc>
      </w:tr>
    </w:tbl>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6"/>
        <w:gridCol w:w="2459"/>
        <w:gridCol w:w="2290"/>
        <w:gridCol w:w="2288"/>
      </w:tblGrid>
      <w:tr w:rsidR="006766F5" w:rsidRPr="00893A95" w14:paraId="2797D166" w14:textId="77777777" w:rsidTr="00571EC4">
        <w:trPr>
          <w:trHeight w:val="557"/>
        </w:trPr>
        <w:tc>
          <w:tcPr>
            <w:tcW w:w="2589" w:type="pct"/>
            <w:gridSpan w:val="2"/>
            <w:shd w:val="clear" w:color="auto" w:fill="EAF1DD" w:themeFill="accent3" w:themeFillTint="33"/>
            <w:noWrap/>
            <w:vAlign w:val="center"/>
          </w:tcPr>
          <w:p w14:paraId="1DAF4281"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INSUMOS ALIMENTICIOS PARA EL HGO</w:t>
            </w:r>
          </w:p>
        </w:tc>
        <w:tc>
          <w:tcPr>
            <w:tcW w:w="2411" w:type="pct"/>
            <w:gridSpan w:val="2"/>
            <w:shd w:val="clear" w:color="auto" w:fill="F2DBDB" w:themeFill="accent2" w:themeFillTint="33"/>
            <w:vAlign w:val="center"/>
          </w:tcPr>
          <w:p w14:paraId="67970496"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INSUMOS ALIMENTICIOS PARA EL HMIELM</w:t>
            </w:r>
          </w:p>
        </w:tc>
      </w:tr>
      <w:tr w:rsidR="006766F5" w:rsidRPr="00893A95" w14:paraId="731A775F" w14:textId="77777777" w:rsidTr="00571EC4">
        <w:trPr>
          <w:trHeight w:val="557"/>
        </w:trPr>
        <w:tc>
          <w:tcPr>
            <w:tcW w:w="1294" w:type="pct"/>
            <w:tcBorders>
              <w:top w:val="single" w:sz="4" w:space="0" w:color="auto"/>
            </w:tcBorders>
            <w:shd w:val="clear" w:color="auto" w:fill="EAF1DD" w:themeFill="accent3" w:themeFillTint="33"/>
            <w:noWrap/>
            <w:vAlign w:val="center"/>
          </w:tcPr>
          <w:p w14:paraId="064906E8"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MÍNIMO</w:t>
            </w:r>
          </w:p>
        </w:tc>
        <w:tc>
          <w:tcPr>
            <w:tcW w:w="1295" w:type="pct"/>
            <w:tcBorders>
              <w:top w:val="single" w:sz="4" w:space="0" w:color="auto"/>
            </w:tcBorders>
            <w:shd w:val="clear" w:color="auto" w:fill="EAF1DD" w:themeFill="accent3" w:themeFillTint="33"/>
            <w:vAlign w:val="center"/>
          </w:tcPr>
          <w:p w14:paraId="3A9AA562"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MÁXIMO</w:t>
            </w:r>
          </w:p>
        </w:tc>
        <w:tc>
          <w:tcPr>
            <w:tcW w:w="1206" w:type="pct"/>
            <w:tcBorders>
              <w:top w:val="single" w:sz="4" w:space="0" w:color="auto"/>
            </w:tcBorders>
            <w:shd w:val="clear" w:color="auto" w:fill="F2DBDB" w:themeFill="accent2" w:themeFillTint="33"/>
            <w:vAlign w:val="center"/>
          </w:tcPr>
          <w:p w14:paraId="59C775CB"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MÍNIMO</w:t>
            </w:r>
          </w:p>
        </w:tc>
        <w:tc>
          <w:tcPr>
            <w:tcW w:w="1205" w:type="pct"/>
            <w:tcBorders>
              <w:top w:val="single" w:sz="4" w:space="0" w:color="auto"/>
            </w:tcBorders>
            <w:shd w:val="clear" w:color="auto" w:fill="F2DBDB" w:themeFill="accent2" w:themeFillTint="33"/>
            <w:vAlign w:val="center"/>
          </w:tcPr>
          <w:p w14:paraId="53FEDABD"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MÁXIMO</w:t>
            </w:r>
          </w:p>
        </w:tc>
      </w:tr>
      <w:tr w:rsidR="006766F5" w:rsidRPr="00893A95" w14:paraId="7062D6D9" w14:textId="77777777" w:rsidTr="00571EC4">
        <w:trPr>
          <w:trHeight w:val="557"/>
        </w:trPr>
        <w:tc>
          <w:tcPr>
            <w:tcW w:w="1294" w:type="pct"/>
            <w:shd w:val="clear" w:color="auto" w:fill="EAF1DD" w:themeFill="accent3" w:themeFillTint="33"/>
            <w:noWrap/>
            <w:vAlign w:val="center"/>
          </w:tcPr>
          <w:p w14:paraId="59627B3C"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w:t>
            </w:r>
            <w:r>
              <w:rPr>
                <w:rFonts w:ascii="Arial" w:eastAsia="Times New Roman" w:hAnsi="Arial" w:cs="Arial"/>
                <w:b/>
                <w:bCs/>
                <w:color w:val="000000"/>
                <w:sz w:val="18"/>
                <w:szCs w:val="18"/>
              </w:rPr>
              <w:t>3,870,617.80</w:t>
            </w:r>
          </w:p>
        </w:tc>
        <w:tc>
          <w:tcPr>
            <w:tcW w:w="1295" w:type="pct"/>
            <w:shd w:val="clear" w:color="auto" w:fill="EAF1DD" w:themeFill="accent3" w:themeFillTint="33"/>
            <w:vAlign w:val="center"/>
          </w:tcPr>
          <w:p w14:paraId="321E933A"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$9,676,544.49</w:t>
            </w:r>
          </w:p>
        </w:tc>
        <w:tc>
          <w:tcPr>
            <w:tcW w:w="1206" w:type="pct"/>
            <w:shd w:val="clear" w:color="auto" w:fill="F2DBDB" w:themeFill="accent2" w:themeFillTint="33"/>
            <w:vAlign w:val="center"/>
          </w:tcPr>
          <w:p w14:paraId="5A02D729"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w:t>
            </w:r>
            <w:r>
              <w:rPr>
                <w:rFonts w:ascii="Arial" w:eastAsia="Times New Roman" w:hAnsi="Arial" w:cs="Arial"/>
                <w:b/>
                <w:bCs/>
                <w:color w:val="000000"/>
                <w:sz w:val="18"/>
                <w:szCs w:val="18"/>
              </w:rPr>
              <w:t>824,759.40</w:t>
            </w:r>
          </w:p>
        </w:tc>
        <w:tc>
          <w:tcPr>
            <w:tcW w:w="1205" w:type="pct"/>
            <w:shd w:val="clear" w:color="auto" w:fill="F2DBDB" w:themeFill="accent2" w:themeFillTint="33"/>
            <w:vAlign w:val="center"/>
          </w:tcPr>
          <w:p w14:paraId="3A05177D" w14:textId="77777777" w:rsidR="006766F5" w:rsidRPr="00893A95" w:rsidRDefault="006766F5" w:rsidP="00571EC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$2,061,898.51</w:t>
            </w:r>
          </w:p>
        </w:tc>
      </w:tr>
    </w:tbl>
    <w:p w14:paraId="19D4E6DB" w14:textId="77777777" w:rsidR="006766F5" w:rsidRDefault="006766F5" w:rsidP="00D749FB">
      <w:pPr>
        <w:spacing w:after="0"/>
        <w:jc w:val="both"/>
        <w:rPr>
          <w:rFonts w:ascii="Arial" w:eastAsia="Times New Roman" w:hAnsi="Arial" w:cs="Arial"/>
          <w:b/>
          <w:bCs/>
          <w:sz w:val="18"/>
          <w:szCs w:val="18"/>
        </w:rPr>
      </w:pPr>
    </w:p>
    <w:p w14:paraId="0DE06BD6" w14:textId="77777777" w:rsidR="006766F5" w:rsidRPr="00E42CFC" w:rsidRDefault="006766F5" w:rsidP="00D749FB">
      <w:pPr>
        <w:spacing w:after="0"/>
        <w:jc w:val="both"/>
        <w:rPr>
          <w:rFonts w:ascii="Arial" w:eastAsia="Times New Roman" w:hAnsi="Arial" w:cs="Arial"/>
          <w:b/>
          <w:bCs/>
          <w:sz w:val="18"/>
          <w:szCs w:val="18"/>
        </w:rPr>
      </w:pPr>
    </w:p>
    <w:bookmarkEnd w:id="9"/>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Pr="0078710D"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w:t>
      </w:r>
      <w:r w:rsidRPr="0078710D">
        <w:rPr>
          <w:rFonts w:ascii="Arial" w:eastAsia="Arial" w:hAnsi="Arial" w:cs="Arial"/>
          <w:color w:val="000000"/>
          <w:sz w:val="18"/>
          <w:szCs w:val="18"/>
        </w:rPr>
        <w:t xml:space="preserve">técnico responsable de la </w:t>
      </w:r>
      <w:r w:rsidRPr="0078710D">
        <w:rPr>
          <w:rFonts w:ascii="Arial" w:eastAsia="Arial" w:hAnsi="Arial" w:cs="Arial"/>
          <w:b/>
          <w:color w:val="000000"/>
          <w:sz w:val="18"/>
          <w:szCs w:val="18"/>
        </w:rPr>
        <w:t>ÁREA REQUIRENTE</w:t>
      </w:r>
      <w:r w:rsidRPr="0078710D">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78710D">
        <w:rPr>
          <w:rFonts w:ascii="Arial" w:eastAsia="Arial" w:hAnsi="Arial" w:cs="Arial"/>
          <w:b/>
          <w:bCs/>
          <w:color w:val="000000"/>
          <w:sz w:val="18"/>
          <w:szCs w:val="18"/>
        </w:rPr>
        <w:t>.</w:t>
      </w:r>
    </w:p>
    <w:p w14:paraId="7AFF3583" w14:textId="5EDDE5EB" w:rsidR="009F735F" w:rsidRPr="0078710D" w:rsidRDefault="009F735F" w:rsidP="000A33A7">
      <w:pPr>
        <w:spacing w:after="0" w:line="240" w:lineRule="auto"/>
        <w:ind w:right="140"/>
        <w:jc w:val="both"/>
        <w:rPr>
          <w:rFonts w:ascii="Arial" w:eastAsia="Arial" w:hAnsi="Arial" w:cs="Arial"/>
          <w:b/>
          <w:sz w:val="18"/>
          <w:szCs w:val="18"/>
        </w:rPr>
      </w:pPr>
      <w:bookmarkStart w:id="11" w:name="_Hlk32768722"/>
    </w:p>
    <w:p w14:paraId="73257A3E" w14:textId="26A5837D" w:rsidR="005C78B5" w:rsidRPr="0078710D" w:rsidRDefault="00DC11F3" w:rsidP="0072074D">
      <w:pPr>
        <w:pStyle w:val="Prrafodelista"/>
        <w:numPr>
          <w:ilvl w:val="0"/>
          <w:numId w:val="12"/>
        </w:numPr>
        <w:spacing w:after="0"/>
        <w:ind w:right="140"/>
        <w:jc w:val="both"/>
        <w:rPr>
          <w:rFonts w:ascii="Arial" w:eastAsia="Times New Roman" w:hAnsi="Arial" w:cs="Arial"/>
          <w:sz w:val="18"/>
          <w:szCs w:val="18"/>
        </w:rPr>
      </w:pPr>
      <w:r w:rsidRPr="0078710D">
        <w:rPr>
          <w:rFonts w:ascii="Arial" w:eastAsia="Arial" w:hAnsi="Arial" w:cs="Arial"/>
          <w:b/>
          <w:color w:val="000000"/>
          <w:sz w:val="18"/>
          <w:szCs w:val="18"/>
        </w:rPr>
        <w:t xml:space="preserve">TRAMITE DE </w:t>
      </w:r>
      <w:r w:rsidR="009F735F" w:rsidRPr="0078710D">
        <w:rPr>
          <w:rFonts w:ascii="Arial" w:eastAsia="Arial" w:hAnsi="Arial" w:cs="Arial"/>
          <w:b/>
          <w:color w:val="000000"/>
          <w:sz w:val="18"/>
          <w:szCs w:val="18"/>
        </w:rPr>
        <w:t>PAGO.</w:t>
      </w:r>
      <w:bookmarkEnd w:id="11"/>
    </w:p>
    <w:p w14:paraId="3B97AD40" w14:textId="77777777" w:rsidR="00552FF7" w:rsidRPr="0078710D" w:rsidRDefault="00552FF7" w:rsidP="00552FF7">
      <w:pPr>
        <w:pStyle w:val="Prrafodelista"/>
        <w:spacing w:after="0"/>
        <w:ind w:left="360" w:right="140"/>
        <w:jc w:val="both"/>
        <w:rPr>
          <w:rFonts w:ascii="Arial" w:eastAsia="Arial" w:hAnsi="Arial" w:cs="Arial"/>
          <w:b/>
          <w:color w:val="000000"/>
          <w:sz w:val="18"/>
          <w:szCs w:val="18"/>
        </w:rPr>
      </w:pPr>
    </w:p>
    <w:p w14:paraId="2305DC82" w14:textId="77777777" w:rsidR="0078710D" w:rsidRPr="0078710D" w:rsidRDefault="0078710D" w:rsidP="0078710D">
      <w:pPr>
        <w:pStyle w:val="Prrafodelista"/>
        <w:spacing w:after="0" w:line="240" w:lineRule="auto"/>
        <w:ind w:left="360" w:right="140" w:hanging="360"/>
        <w:jc w:val="both"/>
        <w:rPr>
          <w:rFonts w:ascii="Arial" w:hAnsi="Arial" w:cs="Arial"/>
          <w:b/>
          <w:color w:val="000000"/>
          <w:sz w:val="18"/>
          <w:szCs w:val="18"/>
        </w:rPr>
      </w:pPr>
      <w:r w:rsidRPr="0078710D">
        <w:rPr>
          <w:rFonts w:ascii="Arial" w:hAnsi="Arial" w:cs="Arial"/>
          <w:b/>
          <w:color w:val="000000"/>
          <w:sz w:val="18"/>
          <w:szCs w:val="18"/>
        </w:rPr>
        <w:t>Pago por parcialidades efectivamente entregadas, conforme a lo siguiente:</w:t>
      </w:r>
    </w:p>
    <w:p w14:paraId="32E930A8" w14:textId="77777777" w:rsidR="0078710D" w:rsidRPr="0078710D" w:rsidRDefault="0078710D" w:rsidP="0078710D">
      <w:pPr>
        <w:spacing w:after="0" w:line="240" w:lineRule="auto"/>
        <w:ind w:right="-1"/>
        <w:jc w:val="both"/>
        <w:rPr>
          <w:rFonts w:ascii="Arial" w:eastAsia="Times New Roman" w:hAnsi="Arial" w:cs="Arial"/>
          <w:sz w:val="18"/>
          <w:szCs w:val="18"/>
        </w:rPr>
      </w:pPr>
    </w:p>
    <w:p w14:paraId="36FC772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o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y/o número de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0E749A2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2A4B2C87"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8710D">
        <w:rPr>
          <w:rFonts w:ascii="Arial" w:eastAsia="Arial" w:hAnsi="Arial" w:cs="Arial"/>
          <w:b/>
          <w:bCs/>
          <w:color w:val="000000"/>
          <w:sz w:val="18"/>
          <w:szCs w:val="18"/>
        </w:rPr>
        <w:t>CONVOCATORIA</w:t>
      </w:r>
      <w:r w:rsidRPr="0078710D">
        <w:rPr>
          <w:rFonts w:ascii="Arial" w:eastAsia="Arial" w:hAnsi="Arial" w:cs="Arial"/>
          <w:color w:val="000000"/>
          <w:sz w:val="18"/>
          <w:szCs w:val="18"/>
        </w:rPr>
        <w:t xml:space="preserve">, acompañado de la factura, la </w:t>
      </w:r>
      <w:r w:rsidRPr="0078710D">
        <w:rPr>
          <w:rFonts w:ascii="Arial" w:eastAsia="Arial" w:hAnsi="Arial" w:cs="Arial"/>
          <w:color w:val="000000"/>
          <w:sz w:val="18"/>
          <w:szCs w:val="18"/>
        </w:rPr>
        <w:lastRenderedPageBreak/>
        <w:t xml:space="preserve">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u orden de compra, copia simple del </w:t>
      </w:r>
      <w:r w:rsidRPr="0078710D">
        <w:rPr>
          <w:rFonts w:ascii="Arial" w:eastAsia="Arial" w:hAnsi="Arial" w:cs="Arial"/>
          <w:b/>
          <w:bCs/>
          <w:color w:val="000000"/>
          <w:sz w:val="18"/>
          <w:szCs w:val="18"/>
        </w:rPr>
        <w:t>FALLO</w:t>
      </w:r>
      <w:r w:rsidRPr="0078710D">
        <w:rPr>
          <w:rFonts w:ascii="Arial" w:eastAsia="Arial" w:hAnsi="Arial" w:cs="Arial"/>
          <w:color w:val="000000"/>
          <w:sz w:val="18"/>
          <w:szCs w:val="18"/>
        </w:rPr>
        <w:t xml:space="preserve"> o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 acuerdo con la naturaleza de la contratación. Para el caso de servicios,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tendrá la obligación de realizar la entrega de los documentos señalados en este párrafo, directamente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w:t>
      </w:r>
    </w:p>
    <w:p w14:paraId="20F806C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6628713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III. </w:t>
      </w:r>
      <w:r w:rsidRPr="0078710D">
        <w:rPr>
          <w:rFonts w:ascii="Arial" w:eastAsia="Arial" w:hAnsi="Arial" w:cs="Arial"/>
          <w:color w:val="000000"/>
          <w:sz w:val="18"/>
          <w:szCs w:val="18"/>
        </w:rPr>
        <w:tab/>
        <w:t xml:space="preserve">Para el caso de bienes, una vez concluida la recepción,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deberá entregar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o a quien designe 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388CD115" w14:textId="77777777" w:rsidR="0078710D" w:rsidRPr="0078710D" w:rsidRDefault="0078710D" w:rsidP="0078710D">
      <w:pPr>
        <w:pStyle w:val="Prrafodelista"/>
        <w:ind w:left="0" w:right="-1"/>
        <w:jc w:val="both"/>
        <w:rPr>
          <w:rFonts w:ascii="Arial" w:eastAsia="Arial" w:hAnsi="Arial" w:cs="Arial"/>
          <w:color w:val="000000" w:themeColor="text1"/>
          <w:sz w:val="18"/>
          <w:szCs w:val="18"/>
        </w:rPr>
      </w:pPr>
    </w:p>
    <w:p w14:paraId="0D3DD4A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themeColor="text1"/>
          <w:sz w:val="18"/>
          <w:szCs w:val="18"/>
        </w:rPr>
        <w:t>IV.</w:t>
      </w:r>
      <w:r w:rsidRPr="0078710D">
        <w:rPr>
          <w:rFonts w:ascii="Arial" w:eastAsia="Arial" w:hAnsi="Arial" w:cs="Arial"/>
          <w:color w:val="000000" w:themeColor="text1"/>
          <w:sz w:val="18"/>
          <w:szCs w:val="18"/>
        </w:rPr>
        <w:tab/>
        <w:t xml:space="preserve">Para el trámite de pago, el </w:t>
      </w:r>
      <w:r w:rsidRPr="0078710D">
        <w:rPr>
          <w:rFonts w:ascii="Arial" w:eastAsia="Arial" w:hAnsi="Arial" w:cs="Arial"/>
          <w:b/>
          <w:bCs/>
          <w:color w:val="000000" w:themeColor="text1"/>
          <w:sz w:val="18"/>
          <w:szCs w:val="18"/>
        </w:rPr>
        <w:t xml:space="preserve">ÁREA REQUIRENTE </w:t>
      </w:r>
      <w:r w:rsidRPr="0078710D">
        <w:rPr>
          <w:rFonts w:ascii="Arial" w:eastAsia="Arial" w:hAnsi="Arial" w:cs="Arial"/>
          <w:color w:val="000000" w:themeColor="text1"/>
          <w:sz w:val="18"/>
          <w:szCs w:val="18"/>
        </w:rPr>
        <w:t xml:space="preserve">entregará </w:t>
      </w:r>
      <w:r w:rsidRPr="0078710D">
        <w:rPr>
          <w:rFonts w:ascii="Arial" w:eastAsia="Arial" w:hAnsi="Arial" w:cs="Arial"/>
          <w:color w:val="000000"/>
          <w:sz w:val="18"/>
          <w:szCs w:val="18"/>
        </w:rPr>
        <w:t xml:space="preserve">la siguiente documentación en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1813726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3D1845DD"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Formato denominado “Solicitud de Pago”.</w:t>
      </w:r>
    </w:p>
    <w:p w14:paraId="673CF976"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293B1D54" w14:textId="77777777" w:rsidR="0078710D" w:rsidRPr="0078710D" w:rsidRDefault="0078710D" w:rsidP="0078710D">
      <w:pPr>
        <w:pStyle w:val="Prrafodelista"/>
        <w:numPr>
          <w:ilvl w:val="0"/>
          <w:numId w:val="16"/>
        </w:numPr>
        <w:ind w:left="0" w:right="-1"/>
        <w:jc w:val="both"/>
        <w:rPr>
          <w:rFonts w:ascii="Arial" w:eastAsia="Arial" w:hAnsi="Arial" w:cs="Arial"/>
          <w:color w:val="000000"/>
          <w:sz w:val="18"/>
          <w:szCs w:val="18"/>
        </w:rPr>
      </w:pPr>
      <w:r w:rsidRPr="0078710D">
        <w:rPr>
          <w:rFonts w:ascii="Arial" w:eastAsia="Arial" w:hAnsi="Arial" w:cs="Arial"/>
          <w:color w:val="000000"/>
          <w:sz w:val="18"/>
          <w:szCs w:val="18"/>
        </w:rPr>
        <w:t>Factura sellada y firmada (impresión y archivo electrónico del PDF, XML y verificación del comprobante fiscal).</w:t>
      </w:r>
    </w:p>
    <w:p w14:paraId="5BE0E3D9"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u orden de compra original.</w:t>
      </w:r>
    </w:p>
    <w:p w14:paraId="5D91EED8"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4284CDB4"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bookmarkStart w:id="12" w:name="_Hlk103275534"/>
      <w:r w:rsidRPr="0078710D">
        <w:rPr>
          <w:rFonts w:ascii="Arial" w:eastAsia="Arial" w:hAnsi="Arial" w:cs="Arial"/>
          <w:color w:val="000000"/>
          <w:sz w:val="18"/>
          <w:szCs w:val="18"/>
        </w:rPr>
        <w:t>Copia de la garantía del cumplimiento de obligaciones (cuando sea el caso).</w:t>
      </w:r>
    </w:p>
    <w:bookmarkEnd w:id="12"/>
    <w:p w14:paraId="7BD4482E"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Original de la entrada de almacén, incorporación patrimonial u hoja de consumo duradero (según corresponda).</w:t>
      </w:r>
    </w:p>
    <w:p w14:paraId="19E20C17"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Evidencia y/o soporte documental que acredite la prestación del servicio o recepción del bien.</w:t>
      </w:r>
    </w:p>
    <w:p w14:paraId="0FF6A01B"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 la que se efectuará el pago.</w:t>
      </w:r>
    </w:p>
    <w:p w14:paraId="0368E5CF"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A44D9F0" w14:textId="77777777" w:rsidR="0078710D" w:rsidRPr="0078710D" w:rsidRDefault="0078710D" w:rsidP="0078710D">
      <w:pPr>
        <w:pStyle w:val="Prrafodelista"/>
        <w:ind w:left="0" w:right="-1"/>
        <w:jc w:val="both"/>
        <w:rPr>
          <w:rFonts w:ascii="Arial" w:eastAsia="Arial" w:hAnsi="Arial" w:cs="Arial"/>
          <w:color w:val="000000"/>
          <w:sz w:val="18"/>
          <w:szCs w:val="18"/>
        </w:rPr>
      </w:pPr>
      <w:r w:rsidRPr="0078710D">
        <w:rPr>
          <w:rFonts w:ascii="Arial" w:eastAsia="Arial" w:hAnsi="Arial" w:cs="Arial"/>
          <w:color w:val="000000"/>
          <w:sz w:val="18"/>
          <w:szCs w:val="18"/>
        </w:rPr>
        <w:t>V.</w:t>
      </w:r>
      <w:r w:rsidRPr="0078710D">
        <w:rPr>
          <w:rFonts w:ascii="Arial" w:eastAsia="Arial" w:hAnsi="Arial" w:cs="Arial"/>
          <w:color w:val="000000"/>
          <w:sz w:val="18"/>
          <w:szCs w:val="18"/>
        </w:rPr>
        <w:tab/>
        <w:t>La Dirección de Finanzas del Organismo procesará la revisión y validación del soporte documental y en su caso el trámite de pago.</w:t>
      </w:r>
    </w:p>
    <w:p w14:paraId="6E69BEAD"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9C4E1A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Si el expediente (factura y resto del soporte documental) enviados para su pago presentan errores o deficiencias,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xml:space="preserve"> los devolverá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el área indicará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presente las correcciones no se computará para efectos del plazo del pago estipulado.</w:t>
      </w:r>
    </w:p>
    <w:p w14:paraId="41122979" w14:textId="77777777" w:rsidR="0078710D" w:rsidRPr="0078710D" w:rsidRDefault="0078710D" w:rsidP="0078710D">
      <w:pPr>
        <w:pStyle w:val="Prrafodelista"/>
        <w:spacing w:after="0" w:line="240" w:lineRule="auto"/>
        <w:ind w:left="0" w:right="-1"/>
        <w:jc w:val="both"/>
        <w:rPr>
          <w:rFonts w:ascii="Arial" w:eastAsia="Arial" w:hAnsi="Arial" w:cs="Arial"/>
          <w:color w:val="000000"/>
          <w:sz w:val="18"/>
          <w:szCs w:val="18"/>
        </w:rPr>
      </w:pPr>
    </w:p>
    <w:p w14:paraId="70CDE451" w14:textId="77777777" w:rsidR="0078710D" w:rsidRPr="0078710D" w:rsidRDefault="0078710D" w:rsidP="0078710D">
      <w:pPr>
        <w:spacing w:after="0" w:line="240" w:lineRule="auto"/>
        <w:ind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El pago de los servicios quedará condicionado proporcionalmente al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25BCDDB4"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599219F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Es requisito indispensable para el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realice la entrega de la garantía de cumplimiento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de los bienes/servicios adjudicados en el supuesto de proceder.</w:t>
      </w:r>
    </w:p>
    <w:p w14:paraId="54FB98F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5328DD7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VI.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El pago se realizará mediante transferencia vía electrónica, a la cuenta bancaria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adjudicado proporcione al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w:t>
      </w:r>
    </w:p>
    <w:p w14:paraId="61C57AAB" w14:textId="77777777" w:rsidR="0078710D" w:rsidRPr="0078710D" w:rsidRDefault="0078710D" w:rsidP="0078710D">
      <w:pPr>
        <w:pStyle w:val="Prrafodelista"/>
        <w:spacing w:after="0"/>
        <w:ind w:right="-1"/>
        <w:jc w:val="both"/>
        <w:rPr>
          <w:rFonts w:ascii="Arial" w:eastAsia="Arial" w:hAnsi="Arial" w:cs="Arial"/>
          <w:color w:val="000000"/>
          <w:sz w:val="18"/>
          <w:szCs w:val="18"/>
          <w:highlight w:val="yellow"/>
        </w:rPr>
      </w:pPr>
    </w:p>
    <w:p w14:paraId="548DDE22" w14:textId="136495B2" w:rsidR="00DC11F3" w:rsidRPr="0078710D" w:rsidRDefault="0078710D" w:rsidP="0078710D">
      <w:pPr>
        <w:spacing w:after="0" w:line="240" w:lineRule="auto"/>
        <w:ind w:right="-1"/>
        <w:jc w:val="both"/>
        <w:rPr>
          <w:rFonts w:ascii="Arial" w:eastAsia="Times New Roman" w:hAnsi="Arial" w:cs="Arial"/>
          <w:sz w:val="18"/>
          <w:szCs w:val="18"/>
        </w:rPr>
      </w:pPr>
      <w:r w:rsidRPr="0078710D">
        <w:rPr>
          <w:rFonts w:ascii="Arial" w:eastAsia="Arial" w:hAnsi="Arial" w:cs="Arial"/>
          <w:color w:val="000000"/>
          <w:sz w:val="18"/>
          <w:szCs w:val="18"/>
          <w:u w:val="single"/>
        </w:rPr>
        <w:t xml:space="preserve">De ser el caso, de acuerdo con los artículos 76 y 77 de la </w:t>
      </w:r>
      <w:r w:rsidRPr="0078710D">
        <w:rPr>
          <w:rFonts w:ascii="Arial" w:eastAsia="Arial" w:hAnsi="Arial" w:cs="Arial"/>
          <w:b/>
          <w:color w:val="222222"/>
          <w:sz w:val="18"/>
          <w:szCs w:val="18"/>
          <w:u w:val="single"/>
        </w:rPr>
        <w:t>LEY</w:t>
      </w:r>
      <w:r w:rsidRPr="0078710D">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Times New Roman" w:hAnsi="Arial" w:cs="Arial"/>
          <w:sz w:val="18"/>
          <w:szCs w:val="18"/>
        </w:rPr>
        <w:t>.</w:t>
      </w:r>
    </w:p>
    <w:p w14:paraId="56A54988" w14:textId="77777777" w:rsidR="00666EF5" w:rsidRPr="0078710D" w:rsidRDefault="00666EF5" w:rsidP="00666EF5">
      <w:pPr>
        <w:pStyle w:val="Prrafodelista"/>
        <w:ind w:left="0"/>
        <w:rPr>
          <w:rFonts w:ascii="Arial" w:eastAsia="Arial" w:hAnsi="Arial" w:cs="Arial"/>
          <w:color w:val="000000"/>
          <w:sz w:val="18"/>
          <w:szCs w:val="18"/>
        </w:rPr>
      </w:pPr>
    </w:p>
    <w:p w14:paraId="63CB4CA7" w14:textId="79997C77" w:rsidR="00275AFA" w:rsidRPr="0078710D"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VIGENCIA DE PRECIOS</w:t>
      </w:r>
      <w:r w:rsidR="00A46A86" w:rsidRPr="0078710D">
        <w:rPr>
          <w:rFonts w:ascii="Arial" w:eastAsia="Arial" w:hAnsi="Arial" w:cs="Arial"/>
          <w:b/>
          <w:color w:val="000000"/>
          <w:sz w:val="18"/>
          <w:szCs w:val="18"/>
        </w:rPr>
        <w:t>.</w:t>
      </w:r>
    </w:p>
    <w:p w14:paraId="44CF788A" w14:textId="77777777" w:rsidR="00287823" w:rsidRPr="0078710D"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3" w:name="_Hlk32768786"/>
      <w:r w:rsidRPr="0078710D">
        <w:rPr>
          <w:rFonts w:ascii="Arial" w:eastAsia="Arial" w:hAnsi="Arial" w:cs="Arial"/>
          <w:color w:val="000000"/>
          <w:sz w:val="18"/>
          <w:szCs w:val="18"/>
        </w:rPr>
        <w:t xml:space="preserve">La </w:t>
      </w:r>
      <w:r w:rsidRPr="0078710D">
        <w:rPr>
          <w:rFonts w:ascii="Arial" w:eastAsia="Arial" w:hAnsi="Arial" w:cs="Arial"/>
          <w:b/>
          <w:bCs/>
          <w:color w:val="000000"/>
          <w:sz w:val="18"/>
          <w:szCs w:val="18"/>
        </w:rPr>
        <w:t>PROPOSICIÓN</w:t>
      </w:r>
      <w:r w:rsidRPr="0078710D">
        <w:rPr>
          <w:rFonts w:ascii="Arial" w:eastAsia="Arial" w:hAnsi="Arial" w:cs="Arial"/>
          <w:color w:val="000000"/>
          <w:sz w:val="18"/>
          <w:szCs w:val="18"/>
        </w:rPr>
        <w:t xml:space="preserve"> presentada por los </w:t>
      </w:r>
      <w:r w:rsidR="002D14C4" w:rsidRPr="0078710D">
        <w:rPr>
          <w:rFonts w:ascii="Arial" w:eastAsia="Arial" w:hAnsi="Arial" w:cs="Arial"/>
          <w:b/>
          <w:color w:val="000000"/>
          <w:sz w:val="18"/>
          <w:szCs w:val="18"/>
        </w:rPr>
        <w:t>PARTICIPANTES</w:t>
      </w:r>
      <w:r w:rsidRPr="0078710D">
        <w:rPr>
          <w:rFonts w:ascii="Arial" w:eastAsia="Arial" w:hAnsi="Arial" w:cs="Arial"/>
          <w:color w:val="000000"/>
          <w:sz w:val="18"/>
          <w:szCs w:val="18"/>
        </w:rPr>
        <w:t xml:space="preserve">, será bajo la condición de </w:t>
      </w:r>
      <w:r w:rsidRPr="0078710D">
        <w:rPr>
          <w:rFonts w:ascii="Arial" w:eastAsia="Arial" w:hAnsi="Arial" w:cs="Arial"/>
          <w:b/>
          <w:color w:val="000000"/>
          <w:sz w:val="18"/>
          <w:szCs w:val="18"/>
        </w:rPr>
        <w:t>precios fijos</w:t>
      </w:r>
      <w:r w:rsidRPr="0078710D">
        <w:rPr>
          <w:rFonts w:ascii="Arial" w:eastAsia="Arial" w:hAnsi="Arial" w:cs="Arial"/>
          <w:color w:val="000000"/>
          <w:sz w:val="18"/>
          <w:szCs w:val="18"/>
        </w:rPr>
        <w:t xml:space="preserve"> </w:t>
      </w:r>
      <w:r w:rsidR="00A36343" w:rsidRPr="0078710D">
        <w:rPr>
          <w:rFonts w:ascii="Arial" w:eastAsia="Arial" w:hAnsi="Arial" w:cs="Arial"/>
          <w:color w:val="000000"/>
          <w:sz w:val="18"/>
          <w:szCs w:val="18"/>
        </w:rPr>
        <w:t xml:space="preserve">hasta la total entrega de los bienes y/o </w:t>
      </w:r>
      <w:r w:rsidR="0047049B" w:rsidRPr="0078710D">
        <w:rPr>
          <w:rFonts w:ascii="Arial" w:eastAsia="Arial" w:hAnsi="Arial" w:cs="Arial"/>
          <w:color w:val="000000"/>
          <w:sz w:val="18"/>
          <w:szCs w:val="18"/>
        </w:rPr>
        <w:t xml:space="preserve">prestación </w:t>
      </w:r>
      <w:r w:rsidR="0047049B" w:rsidRPr="00E42CFC">
        <w:rPr>
          <w:rFonts w:ascii="Arial" w:eastAsia="Arial" w:hAnsi="Arial" w:cs="Arial"/>
          <w:color w:val="000000"/>
          <w:sz w:val="18"/>
          <w:szCs w:val="18"/>
        </w:rPr>
        <w:t>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3"/>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bookmarkEnd w:id="16"/>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7"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7"/>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8" w:name="_Hlk33096888"/>
      <w:r w:rsidR="004C1842" w:rsidRPr="00E42CFC">
        <w:rPr>
          <w:rFonts w:ascii="Arial" w:eastAsia="Arial" w:hAnsi="Arial" w:cs="Arial"/>
          <w:b/>
          <w:color w:val="000000"/>
          <w:sz w:val="18"/>
          <w:szCs w:val="18"/>
        </w:rPr>
        <w:t>Carta de Requerimientos Técnicos</w:t>
      </w:r>
      <w:bookmarkEnd w:id="18"/>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4"/>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5"/>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33BF264" w14:textId="77777777" w:rsidR="005357A0" w:rsidRPr="00E42CFC" w:rsidRDefault="005357A0" w:rsidP="00EF3766">
      <w:pPr>
        <w:spacing w:after="0" w:line="240" w:lineRule="auto"/>
        <w:jc w:val="both"/>
        <w:rPr>
          <w:rFonts w:ascii="Arial" w:eastAsia="Times New Roman" w:hAnsi="Arial" w:cs="Arial"/>
          <w:sz w:val="18"/>
          <w:szCs w:val="18"/>
        </w:rPr>
      </w:pPr>
      <w:bookmarkStart w:id="19" w:name="_Hlk32768866"/>
    </w:p>
    <w:p w14:paraId="68A1BED4" w14:textId="6D855C23" w:rsidR="00726CAD" w:rsidRPr="00D945C6" w:rsidRDefault="00726CAD" w:rsidP="00726CAD">
      <w:pPr>
        <w:spacing w:after="0" w:line="240" w:lineRule="auto"/>
        <w:jc w:val="both"/>
        <w:rPr>
          <w:rFonts w:ascii="Arial" w:hAnsi="Arial" w:cs="Arial"/>
          <w:color w:val="000000"/>
          <w:sz w:val="18"/>
          <w:szCs w:val="18"/>
        </w:rPr>
      </w:pPr>
      <w:bookmarkStart w:id="20" w:name="_Hlk137726643"/>
      <w:bookmarkStart w:id="21"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w:t>
      </w:r>
      <w:r w:rsidRPr="005207A4">
        <w:rPr>
          <w:rFonts w:ascii="Arial" w:hAnsi="Arial" w:cs="Arial"/>
          <w:bCs/>
          <w:sz w:val="18"/>
          <w:szCs w:val="18"/>
        </w:rPr>
        <w:t xml:space="preserve">términos al correo electrónico del </w:t>
      </w:r>
      <w:r w:rsidRPr="005207A4">
        <w:rPr>
          <w:rFonts w:ascii="Arial" w:hAnsi="Arial" w:cs="Arial"/>
          <w:b/>
          <w:sz w:val="18"/>
          <w:szCs w:val="18"/>
        </w:rPr>
        <w:t>COMPRADOR</w:t>
      </w:r>
      <w:r w:rsidRPr="005207A4">
        <w:rPr>
          <w:rFonts w:ascii="Arial" w:eastAsia="Arial" w:hAnsi="Arial" w:cs="Arial"/>
          <w:bCs/>
          <w:color w:val="000000"/>
          <w:sz w:val="18"/>
          <w:szCs w:val="18"/>
        </w:rPr>
        <w:t xml:space="preserve"> al c</w:t>
      </w:r>
      <w:r w:rsidRPr="005207A4">
        <w:rPr>
          <w:rFonts w:ascii="Arial" w:eastAsia="Arial" w:hAnsi="Arial" w:cs="Arial"/>
          <w:color w:val="000000"/>
          <w:sz w:val="18"/>
          <w:szCs w:val="18"/>
        </w:rPr>
        <w:t xml:space="preserve">orreo electrónico </w:t>
      </w:r>
      <w:hyperlink r:id="rId13" w:history="1">
        <w:r w:rsidRPr="005207A4">
          <w:rPr>
            <w:rStyle w:val="Hipervnculo"/>
            <w:rFonts w:ascii="Arial" w:eastAsia="Arial" w:hAnsi="Arial" w:cs="Arial"/>
            <w:bCs/>
            <w:sz w:val="18"/>
            <w:szCs w:val="18"/>
          </w:rPr>
          <w:t>luisf</w:t>
        </w:r>
        <w:r w:rsidRPr="005207A4">
          <w:rPr>
            <w:rStyle w:val="Hipervnculo"/>
            <w:rFonts w:ascii="Arial" w:eastAsia="Arial" w:hAnsi="Arial" w:cs="Arial"/>
            <w:sz w:val="18"/>
            <w:szCs w:val="18"/>
          </w:rPr>
          <w:t>rancisco</w:t>
        </w:r>
        <w:r w:rsidRPr="005207A4">
          <w:rPr>
            <w:rStyle w:val="Hipervnculo"/>
            <w:rFonts w:ascii="Arial" w:eastAsia="Arial" w:hAnsi="Arial" w:cs="Arial"/>
            <w:bCs/>
            <w:sz w:val="18"/>
            <w:szCs w:val="18"/>
          </w:rPr>
          <w:t>.lopez@jalisco.gob.mx</w:t>
        </w:r>
      </w:hyperlink>
      <w:r w:rsidRPr="005207A4">
        <w:rPr>
          <w:rFonts w:ascii="Arial" w:eastAsia="Arial" w:hAnsi="Arial" w:cs="Arial"/>
          <w:color w:val="000000"/>
          <w:sz w:val="18"/>
          <w:szCs w:val="18"/>
        </w:rPr>
        <w:t xml:space="preserve"> </w:t>
      </w:r>
      <w:r w:rsidRPr="005207A4">
        <w:rPr>
          <w:rFonts w:ascii="Arial" w:hAnsi="Arial" w:cs="Arial"/>
          <w:color w:val="000000"/>
          <w:sz w:val="18"/>
          <w:szCs w:val="18"/>
        </w:rPr>
        <w:t xml:space="preserve">a más tardar a </w:t>
      </w:r>
      <w:r w:rsidRPr="00ED554E">
        <w:rPr>
          <w:rFonts w:ascii="Arial" w:hAnsi="Arial" w:cs="Arial"/>
          <w:color w:val="000000"/>
          <w:sz w:val="18"/>
          <w:szCs w:val="18"/>
        </w:rPr>
        <w:t xml:space="preserve">las </w:t>
      </w:r>
      <w:r w:rsidRPr="00ED554E">
        <w:rPr>
          <w:rFonts w:ascii="Arial" w:hAnsi="Arial" w:cs="Arial"/>
          <w:b/>
          <w:bCs/>
          <w:color w:val="000000"/>
          <w:sz w:val="18"/>
          <w:szCs w:val="18"/>
        </w:rPr>
        <w:t>1</w:t>
      </w:r>
      <w:r w:rsidR="00ED554E" w:rsidRPr="00ED554E">
        <w:rPr>
          <w:rFonts w:ascii="Arial" w:hAnsi="Arial" w:cs="Arial"/>
          <w:b/>
          <w:bCs/>
          <w:color w:val="000000"/>
          <w:sz w:val="18"/>
          <w:szCs w:val="18"/>
        </w:rPr>
        <w:t>5</w:t>
      </w:r>
      <w:r w:rsidRPr="00ED554E">
        <w:rPr>
          <w:rFonts w:ascii="Arial" w:hAnsi="Arial" w:cs="Arial"/>
          <w:b/>
          <w:bCs/>
          <w:color w:val="000000"/>
          <w:sz w:val="18"/>
          <w:szCs w:val="18"/>
        </w:rPr>
        <w:t xml:space="preserve">:00 horas del </w:t>
      </w:r>
      <w:r w:rsidR="00213B30" w:rsidRPr="00ED554E">
        <w:rPr>
          <w:rFonts w:ascii="Arial" w:hAnsi="Arial" w:cs="Arial"/>
          <w:b/>
          <w:bCs/>
          <w:color w:val="000000"/>
          <w:sz w:val="18"/>
          <w:szCs w:val="18"/>
        </w:rPr>
        <w:t>1</w:t>
      </w:r>
      <w:r w:rsidR="00ED554E" w:rsidRPr="00ED554E">
        <w:rPr>
          <w:rFonts w:ascii="Arial" w:hAnsi="Arial" w:cs="Arial"/>
          <w:b/>
          <w:bCs/>
          <w:color w:val="000000"/>
          <w:sz w:val="18"/>
          <w:szCs w:val="18"/>
        </w:rPr>
        <w:t>9</w:t>
      </w:r>
      <w:r w:rsidRPr="00ED554E">
        <w:rPr>
          <w:rFonts w:ascii="Arial" w:hAnsi="Arial" w:cs="Arial"/>
          <w:b/>
          <w:bCs/>
          <w:color w:val="000000"/>
          <w:sz w:val="18"/>
          <w:szCs w:val="18"/>
        </w:rPr>
        <w:t xml:space="preserve"> de diciembre del</w:t>
      </w:r>
      <w:r w:rsidRPr="005207A4">
        <w:rPr>
          <w:rFonts w:ascii="Arial" w:hAnsi="Arial" w:cs="Arial"/>
          <w:b/>
          <w:bCs/>
          <w:color w:val="000000"/>
          <w:sz w:val="18"/>
          <w:szCs w:val="18"/>
        </w:rPr>
        <w:t xml:space="preserve"> año en curso</w:t>
      </w:r>
      <w:r w:rsidRPr="005207A4">
        <w:rPr>
          <w:rFonts w:ascii="Arial" w:hAnsi="Arial" w:cs="Arial"/>
          <w:color w:val="000000"/>
          <w:sz w:val="18"/>
          <w:szCs w:val="18"/>
        </w:rPr>
        <w:t xml:space="preserve">, de conformidad con los artículos 62 apartado 4, 63 y 70 de la </w:t>
      </w:r>
      <w:r w:rsidRPr="005207A4">
        <w:rPr>
          <w:rFonts w:ascii="Arial" w:eastAsia="Arial" w:hAnsi="Arial" w:cs="Arial"/>
          <w:color w:val="000000"/>
          <w:sz w:val="18"/>
          <w:szCs w:val="18"/>
        </w:rPr>
        <w:t>Ley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20"/>
      <w:r w:rsidRPr="005207A4">
        <w:rPr>
          <w:rFonts w:ascii="Arial" w:hAnsi="Arial" w:cs="Arial"/>
          <w:color w:val="000000"/>
          <w:sz w:val="18"/>
          <w:szCs w:val="18"/>
        </w:rPr>
        <w:t>.</w:t>
      </w:r>
    </w:p>
    <w:p w14:paraId="2022ABAD" w14:textId="77777777" w:rsidR="00726CAD" w:rsidRPr="00D945C6" w:rsidRDefault="00726CAD" w:rsidP="00726CAD">
      <w:pPr>
        <w:spacing w:after="0" w:line="240" w:lineRule="auto"/>
        <w:jc w:val="both"/>
        <w:rPr>
          <w:rFonts w:ascii="Arial" w:eastAsia="Times New Roman" w:hAnsi="Arial" w:cs="Arial"/>
          <w:sz w:val="18"/>
          <w:szCs w:val="18"/>
        </w:rPr>
      </w:pPr>
    </w:p>
    <w:p w14:paraId="6D20CB76" w14:textId="77777777" w:rsidR="00726CAD" w:rsidRPr="00E42CFC" w:rsidRDefault="00726CAD" w:rsidP="00726CAD">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2" w:name="_Hlk33175949"/>
    </w:p>
    <w:bookmarkEnd w:id="22"/>
    <w:p w14:paraId="1E2A4FE0" w14:textId="77777777" w:rsidR="00726CAD" w:rsidRPr="00E42CFC" w:rsidRDefault="00726CAD" w:rsidP="00726CAD">
      <w:pPr>
        <w:spacing w:after="0" w:line="240" w:lineRule="auto"/>
        <w:rPr>
          <w:rFonts w:ascii="Arial" w:eastAsia="Times New Roman" w:hAnsi="Arial" w:cs="Arial"/>
          <w:sz w:val="18"/>
          <w:szCs w:val="18"/>
        </w:rPr>
      </w:pPr>
    </w:p>
    <w:p w14:paraId="58470E54" w14:textId="77777777" w:rsidR="00726CAD" w:rsidRPr="00E42CFC" w:rsidRDefault="00726CAD" w:rsidP="00726CA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8FD9112" w14:textId="77777777" w:rsidR="00726CAD" w:rsidRPr="00E42CFC" w:rsidRDefault="00726CAD" w:rsidP="00726CAD">
      <w:pPr>
        <w:spacing w:after="0" w:line="240" w:lineRule="auto"/>
        <w:rPr>
          <w:rFonts w:ascii="Arial" w:eastAsia="Times New Roman" w:hAnsi="Arial" w:cs="Arial"/>
          <w:sz w:val="18"/>
          <w:szCs w:val="18"/>
        </w:rPr>
      </w:pPr>
    </w:p>
    <w:p w14:paraId="72B3303C"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3"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3"/>
    <w:p w14:paraId="5F4E5FB0" w14:textId="77777777" w:rsidR="00726CAD" w:rsidRPr="00E42CFC" w:rsidRDefault="00726CAD" w:rsidP="00726CAD">
      <w:pPr>
        <w:spacing w:after="0" w:line="240" w:lineRule="auto"/>
        <w:jc w:val="both"/>
        <w:rPr>
          <w:rFonts w:ascii="Arial" w:eastAsia="Times New Roman" w:hAnsi="Arial" w:cs="Arial"/>
          <w:sz w:val="18"/>
          <w:szCs w:val="18"/>
        </w:rPr>
      </w:pPr>
    </w:p>
    <w:p w14:paraId="5CB9C05F"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5D15E9C1" w14:textId="77777777" w:rsidR="00726CAD" w:rsidRPr="00E42CFC" w:rsidRDefault="00726CAD" w:rsidP="00726CAD">
      <w:pPr>
        <w:spacing w:after="0" w:line="240" w:lineRule="auto"/>
        <w:rPr>
          <w:rFonts w:ascii="Arial" w:eastAsia="Arial" w:hAnsi="Arial" w:cs="Arial"/>
          <w:color w:val="000000"/>
          <w:sz w:val="18"/>
          <w:szCs w:val="18"/>
        </w:rPr>
      </w:pPr>
    </w:p>
    <w:p w14:paraId="2CB58AE0" w14:textId="77777777" w:rsidR="00726CAD" w:rsidRPr="00E42CFC" w:rsidRDefault="00726CAD" w:rsidP="00726CA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4B9D6D38" w14:textId="77777777" w:rsidR="00726CAD" w:rsidRPr="00E42CFC" w:rsidRDefault="00726CAD" w:rsidP="00726CAD">
      <w:pPr>
        <w:spacing w:after="0" w:line="240" w:lineRule="auto"/>
        <w:ind w:right="140"/>
        <w:jc w:val="both"/>
        <w:rPr>
          <w:rFonts w:ascii="Arial" w:eastAsia="Arial" w:hAnsi="Arial" w:cs="Arial"/>
          <w:sz w:val="18"/>
          <w:szCs w:val="18"/>
        </w:rPr>
      </w:pPr>
    </w:p>
    <w:p w14:paraId="4C225E5D" w14:textId="7173DFDF" w:rsidR="00902108" w:rsidRPr="00E63247" w:rsidRDefault="00726CAD" w:rsidP="00726CA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w:t>
      </w:r>
      <w:r w:rsidRPr="00E63247">
        <w:rPr>
          <w:rFonts w:ascii="Arial" w:eastAsia="Arial" w:hAnsi="Arial" w:cs="Arial"/>
          <w:color w:val="000000"/>
          <w:sz w:val="18"/>
          <w:szCs w:val="18"/>
        </w:rPr>
        <w:t xml:space="preserve">proposiciones, aun para aquellos que no hayan asistido a las juntas de aclaraciones, o que desconozcan el resultado de dichos actos, esto con fundamento en el artículo 64 del </w:t>
      </w:r>
      <w:r w:rsidRPr="00E63247">
        <w:rPr>
          <w:rFonts w:ascii="Arial" w:eastAsia="Arial" w:hAnsi="Arial" w:cs="Arial"/>
          <w:b/>
          <w:bCs/>
          <w:color w:val="000000"/>
          <w:sz w:val="18"/>
          <w:szCs w:val="18"/>
        </w:rPr>
        <w:t>REGLAMENTO</w:t>
      </w:r>
      <w:r w:rsidR="007C6264" w:rsidRPr="00E63247">
        <w:rPr>
          <w:rFonts w:ascii="Arial" w:eastAsia="Arial" w:hAnsi="Arial" w:cs="Arial"/>
          <w:color w:val="000000"/>
          <w:sz w:val="18"/>
          <w:szCs w:val="18"/>
        </w:rPr>
        <w:t>.</w:t>
      </w:r>
    </w:p>
    <w:bookmarkEnd w:id="21"/>
    <w:p w14:paraId="0EAA61ED" w14:textId="77777777" w:rsidR="00727B02" w:rsidRPr="00E63247" w:rsidRDefault="00727B02" w:rsidP="00E66674">
      <w:pPr>
        <w:spacing w:after="0" w:line="240" w:lineRule="auto"/>
        <w:ind w:right="140"/>
        <w:jc w:val="both"/>
        <w:rPr>
          <w:rFonts w:ascii="Arial" w:eastAsia="Arial" w:hAnsi="Arial" w:cs="Arial"/>
          <w:sz w:val="18"/>
          <w:szCs w:val="18"/>
        </w:rPr>
      </w:pPr>
    </w:p>
    <w:bookmarkEnd w:id="19"/>
    <w:p w14:paraId="4A72E647" w14:textId="63954DA2" w:rsidR="00275AFA" w:rsidRPr="00E63247"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63247">
        <w:rPr>
          <w:rFonts w:ascii="Arial" w:eastAsia="Arial" w:hAnsi="Arial" w:cs="Arial"/>
          <w:b/>
          <w:color w:val="000000"/>
          <w:sz w:val="18"/>
          <w:szCs w:val="18"/>
        </w:rPr>
        <w:t xml:space="preserve">VISITA DE </w:t>
      </w:r>
      <w:r w:rsidR="003365FA" w:rsidRPr="00E63247">
        <w:rPr>
          <w:rFonts w:ascii="Arial" w:eastAsia="Arial" w:hAnsi="Arial" w:cs="Arial"/>
          <w:b/>
          <w:color w:val="000000"/>
          <w:sz w:val="18"/>
          <w:szCs w:val="18"/>
        </w:rPr>
        <w:t>CAMPO</w:t>
      </w:r>
      <w:r w:rsidRPr="00E63247">
        <w:rPr>
          <w:rFonts w:ascii="Arial" w:eastAsia="Arial" w:hAnsi="Arial" w:cs="Arial"/>
          <w:b/>
          <w:color w:val="000000"/>
          <w:sz w:val="18"/>
          <w:szCs w:val="18"/>
        </w:rPr>
        <w:t>.</w:t>
      </w:r>
    </w:p>
    <w:p w14:paraId="36AA6A95" w14:textId="77777777" w:rsidR="00C02903" w:rsidRPr="00E63247" w:rsidRDefault="00C02903" w:rsidP="003365FA">
      <w:pPr>
        <w:spacing w:after="0" w:line="240" w:lineRule="auto"/>
        <w:ind w:right="140"/>
        <w:rPr>
          <w:rFonts w:ascii="Arial" w:eastAsia="Arial" w:hAnsi="Arial" w:cs="Arial"/>
          <w:b/>
          <w:color w:val="000000"/>
          <w:sz w:val="18"/>
          <w:szCs w:val="18"/>
        </w:rPr>
      </w:pPr>
    </w:p>
    <w:p w14:paraId="6A459882" w14:textId="7DCB38D9" w:rsidR="00550AB6" w:rsidRPr="00E63247" w:rsidRDefault="004027E4" w:rsidP="00E63247">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sidR="00A250CE" w:rsidRPr="00E63247">
        <w:rPr>
          <w:rFonts w:ascii="Arial" w:eastAsia="Arial" w:hAnsi="Arial" w:cs="Arial"/>
          <w:bCs/>
          <w:color w:val="000000"/>
          <w:sz w:val="18"/>
          <w:szCs w:val="18"/>
        </w:rPr>
        <w:t>.</w:t>
      </w:r>
      <w:r w:rsidR="009B1A7D" w:rsidRPr="00E63247">
        <w:rPr>
          <w:rFonts w:ascii="Arial" w:eastAsia="Arial" w:hAnsi="Arial" w:cs="Arial"/>
          <w:bCs/>
          <w:color w:val="000000"/>
          <w:sz w:val="18"/>
          <w:szCs w:val="18"/>
        </w:rPr>
        <w:t xml:space="preserve"> </w:t>
      </w:r>
    </w:p>
    <w:p w14:paraId="2544EC7D" w14:textId="77777777" w:rsidR="00F762B6" w:rsidRPr="00E63247"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63247" w:rsidRDefault="00A46A86" w:rsidP="001E5204">
      <w:pPr>
        <w:pStyle w:val="Prrafodelista"/>
        <w:numPr>
          <w:ilvl w:val="0"/>
          <w:numId w:val="12"/>
        </w:numPr>
        <w:spacing w:after="0" w:line="240" w:lineRule="auto"/>
        <w:ind w:right="140"/>
        <w:rPr>
          <w:rFonts w:ascii="Arial" w:eastAsia="Times New Roman" w:hAnsi="Arial" w:cs="Arial"/>
          <w:sz w:val="18"/>
          <w:szCs w:val="18"/>
        </w:rPr>
      </w:pPr>
      <w:bookmarkStart w:id="24" w:name="_Hlk151021416"/>
      <w:r w:rsidRPr="00E63247">
        <w:rPr>
          <w:rFonts w:ascii="Arial" w:eastAsia="Arial" w:hAnsi="Arial" w:cs="Arial"/>
          <w:b/>
          <w:color w:val="000000"/>
          <w:sz w:val="18"/>
          <w:szCs w:val="18"/>
        </w:rPr>
        <w:t>CARACTERÍSTICAS DE LA PROPUESTA</w:t>
      </w:r>
      <w:bookmarkEnd w:id="24"/>
      <w:r w:rsidRPr="00E63247">
        <w:rPr>
          <w:rFonts w:ascii="Arial" w:eastAsia="Arial" w:hAnsi="Arial" w:cs="Arial"/>
          <w:b/>
          <w:color w:val="000000"/>
          <w:sz w:val="18"/>
          <w:szCs w:val="18"/>
        </w:rPr>
        <w:t>.</w:t>
      </w:r>
    </w:p>
    <w:p w14:paraId="4EF2D209" w14:textId="77777777" w:rsidR="00275AFA" w:rsidRPr="00E63247"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63247">
        <w:rPr>
          <w:rFonts w:ascii="Arial" w:eastAsia="Arial" w:hAnsi="Arial" w:cs="Arial"/>
          <w:color w:val="000000"/>
          <w:sz w:val="18"/>
          <w:szCs w:val="18"/>
        </w:rPr>
        <w:t xml:space="preserve">De conformidad con los artículos 64 y 65 de la </w:t>
      </w:r>
      <w:r w:rsidR="006B514C" w:rsidRPr="00E63247">
        <w:rPr>
          <w:rFonts w:ascii="Arial" w:eastAsia="Arial" w:hAnsi="Arial" w:cs="Arial"/>
          <w:color w:val="000000"/>
          <w:sz w:val="18"/>
          <w:szCs w:val="18"/>
        </w:rPr>
        <w:t>Ley</w:t>
      </w:r>
      <w:r w:rsidRPr="00E63247">
        <w:rPr>
          <w:rFonts w:ascii="Arial" w:eastAsia="Arial" w:hAnsi="Arial" w:cs="Arial"/>
          <w:color w:val="000000"/>
          <w:sz w:val="18"/>
          <w:szCs w:val="18"/>
        </w:rPr>
        <w:t xml:space="preserve">, el </w:t>
      </w:r>
      <w:r w:rsidR="00045931" w:rsidRPr="00E63247">
        <w:rPr>
          <w:rFonts w:ascii="Arial" w:eastAsia="Arial" w:hAnsi="Arial" w:cs="Arial"/>
          <w:b/>
          <w:color w:val="000000"/>
          <w:sz w:val="18"/>
          <w:szCs w:val="18"/>
        </w:rPr>
        <w:t>PARTICIPANTE</w:t>
      </w:r>
      <w:r w:rsidR="00045931"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 xml:space="preserve">deberá presentar su </w:t>
      </w:r>
      <w:r w:rsidR="00E82B4C" w:rsidRPr="00E63247">
        <w:rPr>
          <w:rFonts w:ascii="Arial" w:eastAsia="Times New Roman" w:hAnsi="Arial" w:cs="Arial"/>
          <w:b/>
          <w:bCs/>
          <w:sz w:val="18"/>
          <w:szCs w:val="18"/>
        </w:rPr>
        <w:t>PROPUESTA</w:t>
      </w:r>
      <w:r w:rsidR="00E82B4C"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técnica y económica mecanografiada</w:t>
      </w:r>
      <w:r w:rsidRPr="00E42CFC">
        <w:rPr>
          <w:rFonts w:ascii="Arial" w:eastAsia="Arial" w:hAnsi="Arial" w:cs="Arial"/>
          <w:color w:val="000000"/>
          <w:sz w:val="18"/>
          <w:szCs w:val="18"/>
        </w:rPr>
        <w:t xml:space="preserve">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35CF5A35"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bookmarkStart w:id="25" w:name="_Hlk151030138"/>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w:t>
      </w:r>
      <w:bookmarkStart w:id="26" w:name="_Hlk151021285"/>
      <w:r w:rsidR="005C0F2F" w:rsidRPr="00E42CFC">
        <w:rPr>
          <w:rFonts w:ascii="Arial" w:eastAsia="Arial" w:hAnsi="Arial" w:cs="Arial"/>
          <w:color w:val="000000"/>
          <w:sz w:val="18"/>
          <w:szCs w:val="18"/>
        </w:rPr>
        <w:t>f</w:t>
      </w:r>
      <w:r w:rsidR="005C0F2F">
        <w:rPr>
          <w:rFonts w:ascii="Arial" w:eastAsia="Arial" w:hAnsi="Arial" w:cs="Arial"/>
          <w:color w:val="000000"/>
          <w:sz w:val="18"/>
          <w:szCs w:val="18"/>
        </w:rPr>
        <w:t>i</w:t>
      </w:r>
      <w:r w:rsidR="005C0F2F" w:rsidRPr="00E42CFC">
        <w:rPr>
          <w:rFonts w:ascii="Arial" w:eastAsia="Arial" w:hAnsi="Arial" w:cs="Arial"/>
          <w:color w:val="000000"/>
          <w:sz w:val="18"/>
          <w:szCs w:val="18"/>
        </w:rPr>
        <w:t>rma</w:t>
      </w:r>
      <w:r w:rsidR="002C63ED" w:rsidRPr="00E42CFC">
        <w:rPr>
          <w:rFonts w:ascii="Arial" w:eastAsia="Arial" w:hAnsi="Arial" w:cs="Arial"/>
          <w:color w:val="000000"/>
          <w:sz w:val="18"/>
          <w:szCs w:val="18"/>
        </w:rPr>
        <w:t xml:space="preserve"> autógrafa por el titular, </w:t>
      </w:r>
      <w:r w:rsidR="00C201C5" w:rsidRPr="00E42CFC">
        <w:rPr>
          <w:rFonts w:ascii="Arial" w:eastAsia="Arial" w:hAnsi="Arial" w:cs="Arial"/>
          <w:color w:val="000000"/>
          <w:sz w:val="18"/>
          <w:szCs w:val="18"/>
        </w:rPr>
        <w:t>Representante o Apoderado Legales</w:t>
      </w:r>
      <w:bookmarkEnd w:id="25"/>
      <w:bookmarkEnd w:id="26"/>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4B104B"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Pr="004B104B">
        <w:rPr>
          <w:rFonts w:ascii="Arial" w:eastAsia="Arial" w:hAnsi="Arial" w:cs="Arial"/>
          <w:color w:val="000000"/>
          <w:sz w:val="18"/>
          <w:szCs w:val="18"/>
        </w:rPr>
        <w:t>deberá redactarse en español. Únicamente podrán presentarse certificaciones, folletos, catálogos y/o cualquier tipo de documento informativo en el idioma original, adjuntando traducción simple al español.</w:t>
      </w:r>
    </w:p>
    <w:p w14:paraId="2934922F" w14:textId="77777777" w:rsidR="00991E07" w:rsidRPr="004B104B" w:rsidRDefault="00991E07" w:rsidP="00991E07">
      <w:pPr>
        <w:pStyle w:val="Prrafodelista"/>
        <w:rPr>
          <w:rFonts w:ascii="Arial" w:eastAsia="Times New Roman" w:hAnsi="Arial" w:cs="Arial"/>
          <w:sz w:val="18"/>
          <w:szCs w:val="18"/>
        </w:rPr>
      </w:pPr>
    </w:p>
    <w:p w14:paraId="7FE2571B" w14:textId="73F40EA3" w:rsidR="00991E07" w:rsidRPr="004B104B" w:rsidRDefault="00991E07" w:rsidP="0037541B">
      <w:pPr>
        <w:numPr>
          <w:ilvl w:val="0"/>
          <w:numId w:val="1"/>
        </w:numPr>
        <w:spacing w:after="0" w:line="240" w:lineRule="auto"/>
        <w:ind w:left="709" w:right="140" w:hanging="283"/>
        <w:jc w:val="both"/>
        <w:rPr>
          <w:rFonts w:ascii="Arial" w:eastAsia="Times New Roman" w:hAnsi="Arial" w:cs="Arial"/>
          <w:sz w:val="18"/>
          <w:szCs w:val="18"/>
        </w:rPr>
      </w:pPr>
      <w:r w:rsidRPr="004B104B">
        <w:rPr>
          <w:rFonts w:ascii="Arial" w:eastAsia="Arial" w:hAnsi="Arial" w:cs="Arial"/>
          <w:sz w:val="18"/>
          <w:szCs w:val="18"/>
        </w:rPr>
        <w:t xml:space="preserve">El </w:t>
      </w:r>
      <w:r w:rsidRPr="004B104B">
        <w:rPr>
          <w:rFonts w:ascii="Arial" w:eastAsia="Arial" w:hAnsi="Arial" w:cs="Arial"/>
          <w:b/>
          <w:color w:val="000000"/>
          <w:sz w:val="18"/>
          <w:szCs w:val="18"/>
        </w:rPr>
        <w:t>PARTICIPANTE</w:t>
      </w:r>
      <w:r w:rsidRPr="004B104B">
        <w:rPr>
          <w:rFonts w:ascii="Arial" w:eastAsia="Arial" w:hAnsi="Arial" w:cs="Arial"/>
          <w:sz w:val="18"/>
          <w:szCs w:val="18"/>
        </w:rPr>
        <w:t xml:space="preserve"> que pretenda participar, deberá cotizar (establecer precio) para la totalidad de las partidas solicitadas de conformidad con el </w:t>
      </w:r>
      <w:r w:rsidRPr="004B104B">
        <w:rPr>
          <w:rFonts w:ascii="Arial" w:eastAsia="Arial" w:hAnsi="Arial" w:cs="Arial"/>
          <w:b/>
          <w:color w:val="000000"/>
          <w:sz w:val="18"/>
          <w:szCs w:val="18"/>
        </w:rPr>
        <w:t>Anexo 1. Carta de Requerimientos Técnicos</w:t>
      </w:r>
      <w:r w:rsidRPr="004B104B">
        <w:rPr>
          <w:rFonts w:ascii="Arial" w:eastAsia="Arial" w:hAnsi="Arial" w:cs="Arial"/>
          <w:sz w:val="18"/>
          <w:szCs w:val="18"/>
        </w:rPr>
        <w:t xml:space="preserve">, (Anexo Técnico), de las presentes </w:t>
      </w:r>
      <w:r w:rsidRPr="004B104B">
        <w:rPr>
          <w:rFonts w:ascii="Arial" w:eastAsia="Arial" w:hAnsi="Arial" w:cs="Arial"/>
          <w:b/>
          <w:sz w:val="18"/>
          <w:szCs w:val="18"/>
        </w:rPr>
        <w:t>BASES</w:t>
      </w:r>
      <w:r w:rsidRPr="004B104B">
        <w:rPr>
          <w:rFonts w:ascii="Arial" w:eastAsia="Arial" w:hAnsi="Arial" w:cs="Arial"/>
          <w:sz w:val="18"/>
          <w:szCs w:val="18"/>
        </w:rPr>
        <w:t xml:space="preserve">, mismo que formara parte de la </w:t>
      </w:r>
      <w:r w:rsidRPr="004B104B">
        <w:rPr>
          <w:rFonts w:ascii="Arial" w:eastAsia="Arial" w:hAnsi="Arial" w:cs="Arial"/>
          <w:b/>
          <w:sz w:val="18"/>
          <w:szCs w:val="18"/>
        </w:rPr>
        <w:t>PROPUESTA</w:t>
      </w:r>
      <w:r w:rsidRPr="004B104B">
        <w:rPr>
          <w:rFonts w:ascii="Arial" w:eastAsia="Arial" w:hAnsi="Arial" w:cs="Arial"/>
          <w:sz w:val="18"/>
          <w:szCs w:val="18"/>
        </w:rPr>
        <w:t xml:space="preserve"> económica.</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8" w:name="_Hlk103242949"/>
      <w:r w:rsidRPr="00E42CFC">
        <w:rPr>
          <w:rFonts w:ascii="Arial" w:eastAsia="Times New Roman" w:hAnsi="Arial" w:cs="Arial"/>
          <w:sz w:val="18"/>
          <w:szCs w:val="18"/>
        </w:rPr>
        <w:t xml:space="preserve">se requiere en formato digital en versión </w:t>
      </w:r>
      <w:bookmarkEnd w:id="28"/>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7"/>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9" w:name="_Hlk32769240"/>
      <w:bookmarkStart w:id="30" w:name="_Hlk103073416"/>
      <w:bookmarkStart w:id="31"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32" w:name="_Hlk71033964"/>
      <w:bookmarkStart w:id="33"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34" w:name="_Hlk127892098"/>
      <w:bookmarkEnd w:id="29"/>
      <w:r w:rsidRPr="00E42CFC">
        <w:rPr>
          <w:rFonts w:ascii="Arial" w:eastAsia="Arial" w:hAnsi="Arial" w:cs="Arial"/>
          <w:b/>
          <w:color w:val="000000"/>
          <w:sz w:val="18"/>
          <w:szCs w:val="18"/>
        </w:rPr>
        <w:t xml:space="preserve">EL SOBRE </w:t>
      </w:r>
      <w:bookmarkStart w:id="35"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6"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7" w:name="_Hlk61279121"/>
    </w:p>
    <w:p w14:paraId="6BD0283D" w14:textId="3E4EA247"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E77C53" w:rsidRPr="00E77C53">
        <w:rPr>
          <w:rFonts w:ascii="Arial" w:eastAsia="Arial" w:hAnsi="Arial" w:cs="Arial"/>
          <w:b/>
          <w:bCs/>
          <w:color w:val="000000"/>
          <w:sz w:val="18"/>
          <w:szCs w:val="18"/>
        </w:rPr>
        <w:t xml:space="preserve"> Carta </w:t>
      </w:r>
      <w:r w:rsidR="00E77C53">
        <w:rPr>
          <w:rFonts w:ascii="Arial" w:eastAsia="Arial" w:hAnsi="Arial" w:cs="Arial"/>
          <w:b/>
          <w:bCs/>
          <w:color w:val="000000"/>
          <w:sz w:val="18"/>
          <w:szCs w:val="18"/>
        </w:rPr>
        <w:t>d</w:t>
      </w:r>
      <w:r w:rsidR="00E77C53" w:rsidRPr="00E77C53">
        <w:rPr>
          <w:rFonts w:ascii="Arial" w:eastAsia="Arial" w:hAnsi="Arial" w:cs="Arial"/>
          <w:b/>
          <w:bCs/>
          <w:color w:val="000000"/>
          <w:sz w:val="18"/>
          <w:szCs w:val="18"/>
        </w:rPr>
        <w:t>e Requerimientos Técnicos</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w:t>
      </w:r>
      <w:r w:rsidR="00BB5239">
        <w:rPr>
          <w:rFonts w:ascii="Arial" w:eastAsia="Arial" w:hAnsi="Arial" w:cs="Arial"/>
          <w:color w:val="000000"/>
          <w:sz w:val="18"/>
          <w:szCs w:val="18"/>
        </w:rPr>
        <w:t>más</w:t>
      </w:r>
      <w:r w:rsidR="00175187">
        <w:rPr>
          <w:rFonts w:ascii="Arial" w:eastAsia="Arial" w:hAnsi="Arial" w:cs="Arial"/>
          <w:color w:val="000000"/>
          <w:sz w:val="18"/>
          <w:szCs w:val="18"/>
        </w:rPr>
        <w:t xml:space="preserve"> documentos solicitados en el</w:t>
      </w:r>
      <w:r w:rsidR="00BB5239">
        <w:rPr>
          <w:rFonts w:ascii="Arial" w:eastAsia="Arial" w:hAnsi="Arial" w:cs="Arial"/>
          <w:color w:val="000000"/>
          <w:sz w:val="18"/>
          <w:szCs w:val="18"/>
        </w:rPr>
        <w:t xml:space="preserve"> mis</w:t>
      </w:r>
      <w:r w:rsidR="00700E77">
        <w:rPr>
          <w:rFonts w:ascii="Arial" w:eastAsia="Arial" w:hAnsi="Arial" w:cs="Arial"/>
          <w:color w:val="000000"/>
          <w:sz w:val="18"/>
          <w:szCs w:val="18"/>
        </w:rPr>
        <w:t>m</w:t>
      </w:r>
      <w:r w:rsidR="00BB5239">
        <w:rPr>
          <w:rFonts w:ascii="Arial" w:eastAsia="Arial" w:hAnsi="Arial" w:cs="Arial"/>
          <w:color w:val="000000"/>
          <w:sz w:val="18"/>
          <w:szCs w:val="18"/>
        </w:rPr>
        <w:t>o.</w:t>
      </w:r>
    </w:p>
    <w:p w14:paraId="75C6F74A" w14:textId="77777777" w:rsidR="005C528E" w:rsidRDefault="005C528E" w:rsidP="00FF269F">
      <w:pPr>
        <w:spacing w:after="0" w:line="240" w:lineRule="auto"/>
        <w:ind w:left="993" w:right="140"/>
        <w:jc w:val="both"/>
        <w:rPr>
          <w:rFonts w:ascii="Arial" w:hAnsi="Arial" w:cs="Arial"/>
          <w:sz w:val="18"/>
          <w:szCs w:val="18"/>
        </w:rPr>
      </w:pPr>
    </w:p>
    <w:p w14:paraId="65A815AE" w14:textId="497E728C" w:rsidR="00C36B80" w:rsidRPr="00C8467E" w:rsidRDefault="00CA2209" w:rsidP="00C8467E">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bookmarkStart w:id="38" w:name="_Hlk152697215"/>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bookmarkEnd w:id="38"/>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64563877" w14:textId="0D6DEB60" w:rsidR="00BB5239" w:rsidRPr="00B33D78" w:rsidRDefault="00A46A86" w:rsidP="006403BB">
      <w:pPr>
        <w:numPr>
          <w:ilvl w:val="0"/>
          <w:numId w:val="3"/>
        </w:numPr>
        <w:spacing w:after="0" w:line="240" w:lineRule="auto"/>
        <w:ind w:left="993" w:right="140" w:hanging="284"/>
        <w:jc w:val="both"/>
        <w:rPr>
          <w:rFonts w:ascii="Arial" w:eastAsia="Century Gothic" w:hAnsi="Arial" w:cs="Arial"/>
          <w:b/>
          <w:color w:val="000000"/>
          <w:sz w:val="18"/>
          <w:szCs w:val="18"/>
        </w:rPr>
      </w:pPr>
      <w:r w:rsidRPr="00B33D78">
        <w:rPr>
          <w:rFonts w:ascii="Arial" w:eastAsia="Arial" w:hAnsi="Arial" w:cs="Arial"/>
          <w:b/>
          <w:color w:val="000000"/>
          <w:sz w:val="18"/>
          <w:szCs w:val="18"/>
        </w:rPr>
        <w:t>Anexo 5</w:t>
      </w:r>
      <w:r w:rsidR="005E357E" w:rsidRPr="00B33D78">
        <w:rPr>
          <w:rFonts w:ascii="Arial" w:eastAsia="Arial" w:hAnsi="Arial" w:cs="Arial"/>
          <w:b/>
          <w:color w:val="000000"/>
          <w:sz w:val="18"/>
          <w:szCs w:val="18"/>
        </w:rPr>
        <w:t>.</w:t>
      </w:r>
      <w:r w:rsidRPr="00B33D78">
        <w:rPr>
          <w:rFonts w:ascii="Arial" w:eastAsia="Arial" w:hAnsi="Arial" w:cs="Arial"/>
          <w:b/>
          <w:color w:val="000000"/>
          <w:sz w:val="18"/>
          <w:szCs w:val="18"/>
        </w:rPr>
        <w:t xml:space="preserve"> </w:t>
      </w:r>
      <w:r w:rsidRPr="00B33D78">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9" w:name="_Hlk92723153"/>
      <w:bookmarkStart w:id="40" w:name="_Hlk33097935"/>
      <w:bookmarkStart w:id="41"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9"/>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DF15A35" w:rsidR="00836264" w:rsidRDefault="00836264" w:rsidP="00CA1071">
      <w:pPr>
        <w:numPr>
          <w:ilvl w:val="1"/>
          <w:numId w:val="3"/>
        </w:numPr>
        <w:spacing w:after="0" w:line="240" w:lineRule="auto"/>
        <w:ind w:right="140"/>
        <w:jc w:val="both"/>
        <w:rPr>
          <w:rFonts w:ascii="Arial" w:hAnsi="Arial" w:cs="Arial"/>
          <w:sz w:val="18"/>
          <w:szCs w:val="18"/>
        </w:rPr>
      </w:pPr>
      <w:bookmarkStart w:id="4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4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43"/>
      <w:r w:rsidRPr="002200DA">
        <w:rPr>
          <w:rFonts w:ascii="Arial" w:eastAsia="Century Gothic" w:hAnsi="Arial" w:cs="Arial"/>
          <w:bCs/>
          <w:color w:val="000000"/>
          <w:sz w:val="18"/>
          <w:szCs w:val="18"/>
        </w:rPr>
        <w:t xml:space="preserve"> (impuesto del 2% sobre nómina), y original para su cotejo</w:t>
      </w:r>
      <w:bookmarkEnd w:id="42"/>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4" w:name="_Hlk32769264"/>
      <w:bookmarkEnd w:id="40"/>
      <w:bookmarkEnd w:id="41"/>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45" w:name="_Hlk33101445"/>
      <w:r w:rsidR="00CD5A11" w:rsidRPr="00E42CFC">
        <w:rPr>
          <w:rFonts w:ascii="Arial" w:hAnsi="Arial" w:cs="Arial"/>
          <w:sz w:val="18"/>
          <w:szCs w:val="18"/>
        </w:rPr>
        <w:t xml:space="preserve">(se devolverá al término del acto) </w:t>
      </w:r>
      <w:bookmarkEnd w:id="45"/>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13B8C7B3" w14:textId="77777777" w:rsidR="00BB5239" w:rsidRPr="00E42CFC" w:rsidRDefault="00BB5239" w:rsidP="00BB5239">
      <w:pPr>
        <w:numPr>
          <w:ilvl w:val="2"/>
          <w:numId w:val="3"/>
        </w:numPr>
        <w:spacing w:after="0" w:line="240" w:lineRule="auto"/>
        <w:ind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19CEADEA" w14:textId="7AECBB79" w:rsidR="00F964A3" w:rsidRPr="00BB5239" w:rsidRDefault="00BB5239" w:rsidP="00BB5239">
      <w:pPr>
        <w:spacing w:after="0" w:line="240" w:lineRule="auto"/>
        <w:ind w:left="2204"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 y del</w:t>
      </w:r>
      <w:r w:rsidRPr="00E42CFC">
        <w:rPr>
          <w:rFonts w:ascii="Arial" w:hAnsi="Arial" w:cs="Arial"/>
          <w:sz w:val="18"/>
          <w:szCs w:val="18"/>
        </w:rPr>
        <w:t xml:space="preserve"> Comercio, cuando proceda, en términos del artículo 21 del Código de Comercio</w:t>
      </w:r>
      <w:r w:rsidR="00213CBF"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44"/>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34937E79" w:rsidR="00E67CA1"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B33D78" w:rsidRPr="001066B2">
        <w:rPr>
          <w:rFonts w:ascii="Arial" w:eastAsia="Century Gothic" w:hAnsi="Arial" w:cs="Arial"/>
          <w:bCs/>
          <w:color w:val="000000"/>
          <w:sz w:val="18"/>
          <w:szCs w:val="18"/>
        </w:rPr>
        <w:t xml:space="preserve">En los términos del numeral 26 de las presentes </w:t>
      </w:r>
      <w:r w:rsidR="00B33D78" w:rsidRPr="001066B2">
        <w:rPr>
          <w:rFonts w:ascii="Arial" w:eastAsia="Century Gothic" w:hAnsi="Arial" w:cs="Arial"/>
          <w:b/>
          <w:color w:val="000000"/>
          <w:sz w:val="18"/>
          <w:szCs w:val="18"/>
        </w:rPr>
        <w:t>BASES</w:t>
      </w:r>
      <w:r w:rsidR="00B33D78" w:rsidRPr="001066B2">
        <w:rPr>
          <w:rFonts w:ascii="Arial" w:eastAsia="Century Gothic" w:hAnsi="Arial" w:cs="Arial"/>
          <w:bCs/>
          <w:color w:val="000000"/>
          <w:sz w:val="18"/>
          <w:szCs w:val="18"/>
        </w:rPr>
        <w:t xml:space="preserve">, los </w:t>
      </w:r>
      <w:r w:rsidR="00B33D78" w:rsidRPr="001066B2">
        <w:rPr>
          <w:rFonts w:ascii="Arial" w:eastAsia="Century Gothic" w:hAnsi="Arial" w:cs="Arial"/>
          <w:b/>
          <w:color w:val="000000"/>
          <w:sz w:val="18"/>
          <w:szCs w:val="18"/>
        </w:rPr>
        <w:t>PARTICIPANTES</w:t>
      </w:r>
      <w:r w:rsidR="00B33D78" w:rsidRPr="001066B2">
        <w:rPr>
          <w:rFonts w:ascii="Arial" w:eastAsia="Century Gothic" w:hAnsi="Arial" w:cs="Arial"/>
          <w:bCs/>
          <w:color w:val="000000"/>
          <w:sz w:val="18"/>
          <w:szCs w:val="18"/>
        </w:rPr>
        <w:t xml:space="preserve"> deberán presenta</w:t>
      </w:r>
      <w:r w:rsidR="00B33D78">
        <w:rPr>
          <w:rFonts w:ascii="Arial" w:eastAsia="Century Gothic" w:hAnsi="Arial" w:cs="Arial"/>
          <w:bCs/>
          <w:color w:val="000000"/>
          <w:sz w:val="18"/>
          <w:szCs w:val="18"/>
        </w:rPr>
        <w:t>r.</w:t>
      </w:r>
    </w:p>
    <w:p w14:paraId="461B3BE9" w14:textId="77777777" w:rsidR="00B33D78" w:rsidRDefault="00B33D78" w:rsidP="00120911">
      <w:pPr>
        <w:pStyle w:val="Prrafodelista"/>
        <w:spacing w:after="0"/>
        <w:rPr>
          <w:rFonts w:ascii="Arial" w:eastAsia="Century Gothic" w:hAnsi="Arial" w:cs="Arial"/>
          <w:bCs/>
          <w:color w:val="000000"/>
          <w:sz w:val="18"/>
          <w:szCs w:val="18"/>
        </w:rPr>
      </w:pPr>
    </w:p>
    <w:p w14:paraId="55EABE0E" w14:textId="6B491FDA" w:rsidR="00B33D78" w:rsidRPr="00991E07" w:rsidRDefault="00991E07" w:rsidP="00120911">
      <w:pPr>
        <w:spacing w:after="0"/>
        <w:ind w:left="1069" w:right="140"/>
        <w:jc w:val="both"/>
        <w:rPr>
          <w:rFonts w:ascii="Arial" w:eastAsia="Century Gothic" w:hAnsi="Arial" w:cs="Arial"/>
          <w:bCs/>
          <w:color w:val="000000"/>
          <w:sz w:val="18"/>
          <w:szCs w:val="18"/>
        </w:rPr>
      </w:pPr>
      <w:r w:rsidRPr="001077C2">
        <w:rPr>
          <w:rFonts w:ascii="Arial" w:eastAsia="Century Gothic" w:hAnsi="Arial" w:cs="Arial"/>
          <w:b/>
          <w:color w:val="000000"/>
          <w:sz w:val="18"/>
          <w:szCs w:val="18"/>
        </w:rPr>
        <w:t>9.1</w:t>
      </w:r>
      <w:r w:rsidRPr="00991E07">
        <w:rPr>
          <w:rFonts w:ascii="Arial" w:eastAsia="Century Gothic" w:hAnsi="Arial" w:cs="Arial"/>
          <w:bCs/>
          <w:color w:val="000000"/>
          <w:sz w:val="18"/>
          <w:szCs w:val="18"/>
        </w:rPr>
        <w:t xml:space="preserve"> </w:t>
      </w:r>
      <w:r w:rsidR="00B33D78" w:rsidRPr="00991E07">
        <w:rPr>
          <w:rFonts w:ascii="Arial" w:eastAsia="Century Gothic" w:hAnsi="Arial" w:cs="Arial"/>
          <w:bCs/>
          <w:color w:val="000000"/>
          <w:sz w:val="18"/>
          <w:szCs w:val="18"/>
        </w:rPr>
        <w:t>Manifiesto de Opinión de Cumplimiento.</w:t>
      </w:r>
    </w:p>
    <w:p w14:paraId="298A0331" w14:textId="1480B65D" w:rsidR="00B33D78" w:rsidRPr="00991E07" w:rsidRDefault="00991E07" w:rsidP="00991E07">
      <w:pPr>
        <w:spacing w:after="0"/>
        <w:ind w:left="1069" w:right="140"/>
        <w:jc w:val="both"/>
        <w:rPr>
          <w:rFonts w:ascii="Arial" w:eastAsia="Century Gothic" w:hAnsi="Arial" w:cs="Arial"/>
          <w:bCs/>
          <w:color w:val="000000"/>
          <w:sz w:val="18"/>
          <w:szCs w:val="18"/>
        </w:rPr>
      </w:pPr>
      <w:r w:rsidRPr="001077C2">
        <w:rPr>
          <w:rFonts w:ascii="Arial" w:eastAsia="Century Gothic" w:hAnsi="Arial" w:cs="Arial"/>
          <w:b/>
          <w:color w:val="000000"/>
          <w:sz w:val="18"/>
          <w:szCs w:val="18"/>
        </w:rPr>
        <w:t>9.2</w:t>
      </w:r>
      <w:r w:rsidRPr="00991E07">
        <w:rPr>
          <w:rFonts w:ascii="Arial" w:eastAsia="Century Gothic" w:hAnsi="Arial" w:cs="Arial"/>
          <w:bCs/>
          <w:color w:val="000000"/>
          <w:sz w:val="18"/>
          <w:szCs w:val="18"/>
        </w:rPr>
        <w:t xml:space="preserve"> </w:t>
      </w:r>
      <w:r w:rsidR="00B33D78" w:rsidRPr="00991E07">
        <w:rPr>
          <w:rFonts w:ascii="Arial" w:eastAsia="Century Gothic" w:hAnsi="Arial" w:cs="Arial"/>
          <w:bCs/>
          <w:color w:val="000000"/>
          <w:sz w:val="18"/>
          <w:szCs w:val="18"/>
        </w:rPr>
        <w:t>Opinión de Cumplimiento de Obligaciones en Materia de Seguridad Social.</w:t>
      </w:r>
    </w:p>
    <w:p w14:paraId="18036948" w14:textId="3F2E8F22" w:rsidR="00B33D78" w:rsidRPr="00991E07" w:rsidRDefault="00991E07" w:rsidP="00991E07">
      <w:pPr>
        <w:spacing w:after="0"/>
        <w:ind w:left="1069" w:right="140"/>
        <w:jc w:val="both"/>
        <w:rPr>
          <w:rFonts w:ascii="Arial" w:eastAsia="Century Gothic" w:hAnsi="Arial" w:cs="Arial"/>
          <w:bCs/>
          <w:color w:val="000000"/>
          <w:sz w:val="18"/>
          <w:szCs w:val="18"/>
        </w:rPr>
      </w:pPr>
      <w:r w:rsidRPr="001077C2">
        <w:rPr>
          <w:rFonts w:ascii="Arial" w:eastAsia="Century Gothic" w:hAnsi="Arial" w:cs="Arial"/>
          <w:b/>
          <w:color w:val="000000"/>
          <w:sz w:val="18"/>
          <w:szCs w:val="18"/>
        </w:rPr>
        <w:t>9.3</w:t>
      </w:r>
      <w:r w:rsidRPr="00991E07">
        <w:rPr>
          <w:rFonts w:ascii="Arial" w:eastAsia="Century Gothic" w:hAnsi="Arial" w:cs="Arial"/>
          <w:bCs/>
          <w:color w:val="000000"/>
          <w:sz w:val="18"/>
          <w:szCs w:val="18"/>
        </w:rPr>
        <w:t xml:space="preserve"> </w:t>
      </w:r>
      <w:r w:rsidR="00B33D78" w:rsidRPr="00991E07">
        <w:rPr>
          <w:rFonts w:ascii="Arial" w:eastAsia="Century Gothic" w:hAnsi="Arial" w:cs="Arial"/>
          <w:bCs/>
          <w:color w:val="000000"/>
          <w:sz w:val="18"/>
          <w:szCs w:val="18"/>
        </w:rPr>
        <w:t xml:space="preserve">Constancia Emitida por el IMSS de hacer </w:t>
      </w:r>
      <w:r w:rsidR="00B33D78" w:rsidRPr="00991E07">
        <w:rPr>
          <w:rFonts w:ascii="Arial" w:eastAsia="Times New Roman" w:hAnsi="Arial" w:cs="Arial"/>
          <w:sz w:val="18"/>
          <w:szCs w:val="18"/>
        </w:rPr>
        <w:t>público el resultado de la consulta de su opinión del</w:t>
      </w:r>
      <w:r>
        <w:rPr>
          <w:rFonts w:ascii="Arial" w:eastAsia="Times New Roman" w:hAnsi="Arial" w:cs="Arial"/>
          <w:sz w:val="18"/>
          <w:szCs w:val="18"/>
        </w:rPr>
        <w:t xml:space="preserve"> </w:t>
      </w:r>
      <w:r w:rsidR="00B33D78" w:rsidRPr="00991E07">
        <w:rPr>
          <w:rFonts w:ascii="Arial" w:eastAsia="Times New Roman" w:hAnsi="Arial" w:cs="Arial"/>
          <w:sz w:val="18"/>
          <w:szCs w:val="18"/>
        </w:rPr>
        <w:t>cumplimiento de obligaciones fiscales en materia de seguridad social (ACUSE).</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78710D"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6" w:name="_Hlk69201549"/>
      <w:bookmarkStart w:id="47" w:name="_Hlk69230617"/>
      <w:bookmarkStart w:id="48" w:name="_Hlk85216258"/>
      <w:r w:rsidRPr="0078710D">
        <w:rPr>
          <w:rFonts w:ascii="Arial" w:eastAsia="Arial" w:hAnsi="Arial" w:cs="Arial"/>
          <w:b/>
          <w:color w:val="000000"/>
          <w:sz w:val="18"/>
          <w:szCs w:val="18"/>
        </w:rPr>
        <w:t xml:space="preserve">Anexo 11. </w:t>
      </w:r>
      <w:r w:rsidR="00AF63BF" w:rsidRPr="0078710D">
        <w:rPr>
          <w:rFonts w:ascii="Arial" w:eastAsia="Arial" w:hAnsi="Arial" w:cs="Arial"/>
          <w:bCs/>
          <w:color w:val="000000"/>
          <w:sz w:val="18"/>
          <w:szCs w:val="18"/>
        </w:rPr>
        <w:t>(</w:t>
      </w:r>
      <w:r w:rsidR="00B665BC" w:rsidRPr="0078710D">
        <w:rPr>
          <w:rFonts w:ascii="Arial" w:eastAsia="Arial" w:hAnsi="Arial" w:cs="Arial"/>
          <w:bCs/>
          <w:color w:val="000000"/>
          <w:sz w:val="18"/>
          <w:szCs w:val="18"/>
        </w:rPr>
        <w:t xml:space="preserve">Copia simple de </w:t>
      </w:r>
      <w:r w:rsidR="00AF63BF" w:rsidRPr="0078710D">
        <w:rPr>
          <w:rFonts w:ascii="Arial" w:eastAsia="Arial" w:hAnsi="Arial" w:cs="Arial"/>
          <w:bCs/>
          <w:color w:val="000000"/>
          <w:sz w:val="18"/>
          <w:szCs w:val="18"/>
        </w:rPr>
        <w:t>Identificación Oficial Vigente)</w:t>
      </w:r>
      <w:r w:rsidR="00B82736" w:rsidRPr="0078710D">
        <w:rPr>
          <w:rFonts w:ascii="Arial" w:hAnsi="Arial" w:cs="Arial"/>
          <w:b/>
          <w:bCs/>
          <w:sz w:val="18"/>
          <w:szCs w:val="18"/>
        </w:rPr>
        <w:t>.</w:t>
      </w:r>
    </w:p>
    <w:p w14:paraId="4898B729" w14:textId="77777777" w:rsidR="00AF63BF" w:rsidRPr="0078710D" w:rsidRDefault="00AF63BF" w:rsidP="00AF63BF">
      <w:pPr>
        <w:pStyle w:val="Prrafodelista"/>
        <w:spacing w:after="0"/>
        <w:rPr>
          <w:rFonts w:ascii="Arial" w:eastAsia="Century Gothic" w:hAnsi="Arial" w:cs="Arial"/>
          <w:bCs/>
          <w:color w:val="000000"/>
          <w:sz w:val="18"/>
          <w:szCs w:val="18"/>
        </w:rPr>
      </w:pPr>
    </w:p>
    <w:p w14:paraId="45519941" w14:textId="77777777" w:rsidR="0078710D" w:rsidRPr="0078710D" w:rsidRDefault="0078710D" w:rsidP="0078710D">
      <w:pPr>
        <w:numPr>
          <w:ilvl w:val="0"/>
          <w:numId w:val="3"/>
        </w:numPr>
        <w:spacing w:after="0" w:line="240" w:lineRule="auto"/>
        <w:ind w:left="993" w:right="-1" w:hanging="284"/>
        <w:jc w:val="both"/>
        <w:rPr>
          <w:rFonts w:ascii="Arial" w:eastAsia="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667127A8" w14:textId="77777777" w:rsidR="0078710D" w:rsidRPr="0078710D" w:rsidRDefault="0078710D" w:rsidP="0078710D">
      <w:pPr>
        <w:spacing w:after="0" w:line="240" w:lineRule="auto"/>
        <w:ind w:left="993" w:right="-1"/>
        <w:jc w:val="both"/>
        <w:rPr>
          <w:rFonts w:ascii="Arial" w:eastAsia="Arial" w:hAnsi="Arial" w:cs="Arial"/>
          <w:sz w:val="18"/>
          <w:szCs w:val="18"/>
        </w:rPr>
      </w:pPr>
    </w:p>
    <w:p w14:paraId="740D984D" w14:textId="3E1B5F15" w:rsidR="00AF63BF" w:rsidRPr="006D2052" w:rsidRDefault="0078710D" w:rsidP="0078710D">
      <w:pPr>
        <w:spacing w:after="0" w:line="240" w:lineRule="auto"/>
        <w:ind w:left="993" w:right="140"/>
        <w:jc w:val="both"/>
        <w:rPr>
          <w:rFonts w:ascii="Arial" w:eastAsia="Century Gothic" w:hAnsi="Arial" w:cs="Arial"/>
          <w:bCs/>
          <w:color w:val="000000"/>
          <w:sz w:val="18"/>
          <w:szCs w:val="18"/>
        </w:rPr>
      </w:pPr>
      <w:r w:rsidRPr="006D2052">
        <w:rPr>
          <w:rFonts w:ascii="Arial" w:hAnsi="Arial" w:cs="Arial"/>
          <w:bCs/>
          <w:sz w:val="18"/>
          <w:szCs w:val="18"/>
        </w:rPr>
        <w:t>La falta de cualquiera de los documentos anteriormente descritos a excepción de los documentos que acrediten lo establecido en el numeral 2 del anexo 1</w:t>
      </w:r>
      <w:r w:rsidR="00B53EE1">
        <w:rPr>
          <w:rFonts w:ascii="Arial" w:hAnsi="Arial" w:cs="Arial"/>
          <w:bCs/>
          <w:sz w:val="18"/>
          <w:szCs w:val="18"/>
        </w:rPr>
        <w:t>2</w:t>
      </w:r>
      <w:r w:rsidRPr="006D2052">
        <w:rPr>
          <w:rFonts w:ascii="Arial" w:hAnsi="Arial" w:cs="Arial"/>
          <w:bCs/>
          <w:sz w:val="18"/>
          <w:szCs w:val="18"/>
        </w:rPr>
        <w:t xml:space="preserve">, será motivo de desechamiento de la </w:t>
      </w:r>
      <w:r w:rsidR="00BD6104" w:rsidRPr="00BD6104">
        <w:rPr>
          <w:rFonts w:ascii="Arial" w:hAnsi="Arial" w:cs="Arial"/>
          <w:b/>
          <w:sz w:val="18"/>
          <w:szCs w:val="18"/>
        </w:rPr>
        <w:t>PROPUESTA</w:t>
      </w:r>
      <w:r w:rsidRPr="006D2052">
        <w:rPr>
          <w:rFonts w:ascii="Arial" w:hAnsi="Arial" w:cs="Arial"/>
          <w:bCs/>
          <w:sz w:val="18"/>
          <w:szCs w:val="18"/>
        </w:rPr>
        <w:t xml:space="preserve"> del </w:t>
      </w:r>
      <w:r w:rsidR="00BD6104" w:rsidRPr="00BD6104">
        <w:rPr>
          <w:rFonts w:ascii="Arial" w:hAnsi="Arial" w:cs="Arial"/>
          <w:b/>
          <w:sz w:val="18"/>
          <w:szCs w:val="18"/>
        </w:rPr>
        <w:t>PARTICIPANTE</w:t>
      </w:r>
      <w:r w:rsidRPr="006D2052">
        <w:rPr>
          <w:rFonts w:ascii="Arial" w:eastAsia="Arial" w:hAnsi="Arial" w:cs="Arial"/>
          <w:bCs/>
          <w:color w:val="000000"/>
          <w:sz w:val="18"/>
          <w:szCs w:val="18"/>
        </w:rPr>
        <w:t>.</w:t>
      </w:r>
    </w:p>
    <w:p w14:paraId="585FCFE5" w14:textId="77777777" w:rsidR="0012667D" w:rsidRPr="0078710D" w:rsidRDefault="0012667D" w:rsidP="0020481F">
      <w:pPr>
        <w:pStyle w:val="Prrafodelista"/>
        <w:spacing w:after="0"/>
        <w:rPr>
          <w:rFonts w:ascii="Arial" w:eastAsia="Century Gothic" w:hAnsi="Arial" w:cs="Arial"/>
          <w:b/>
          <w:color w:val="000000"/>
          <w:sz w:val="18"/>
          <w:szCs w:val="18"/>
        </w:rPr>
      </w:pPr>
    </w:p>
    <w:p w14:paraId="7669EAC0" w14:textId="74BDF4B3" w:rsidR="0012667D" w:rsidRPr="0078710D"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78710D">
        <w:rPr>
          <w:rFonts w:ascii="Arial" w:eastAsia="Arial" w:hAnsi="Arial" w:cs="Arial"/>
          <w:b/>
          <w:color w:val="000000"/>
          <w:sz w:val="18"/>
          <w:szCs w:val="18"/>
        </w:rPr>
        <w:t>Anexo 1</w:t>
      </w:r>
      <w:r w:rsidR="00D945C6" w:rsidRPr="0078710D">
        <w:rPr>
          <w:rFonts w:ascii="Arial" w:eastAsia="Arial" w:hAnsi="Arial" w:cs="Arial"/>
          <w:b/>
          <w:color w:val="000000"/>
          <w:sz w:val="18"/>
          <w:szCs w:val="18"/>
        </w:rPr>
        <w:t>3</w:t>
      </w:r>
      <w:r w:rsidRPr="0078710D">
        <w:rPr>
          <w:rFonts w:ascii="Arial" w:eastAsia="Arial" w:hAnsi="Arial" w:cs="Arial"/>
          <w:b/>
          <w:color w:val="000000"/>
          <w:sz w:val="18"/>
          <w:szCs w:val="18"/>
        </w:rPr>
        <w:t xml:space="preserve">. </w:t>
      </w:r>
      <w:r w:rsidR="00BA1D0E" w:rsidRPr="0078710D">
        <w:rPr>
          <w:rFonts w:ascii="Arial" w:eastAsia="Century Gothic" w:hAnsi="Arial" w:cs="Arial"/>
          <w:color w:val="000000"/>
          <w:sz w:val="18"/>
          <w:szCs w:val="18"/>
        </w:rPr>
        <w:t>(E</w:t>
      </w:r>
      <w:r w:rsidRPr="0078710D">
        <w:rPr>
          <w:rFonts w:ascii="Arial" w:eastAsia="Century Gothic" w:hAnsi="Arial" w:cs="Arial"/>
          <w:color w:val="000000"/>
          <w:sz w:val="18"/>
          <w:szCs w:val="18"/>
        </w:rPr>
        <w:t>scrito de no conflicto de interés y de no inhabilitación</w:t>
      </w:r>
      <w:r w:rsidR="00BA1D0E" w:rsidRPr="0078710D">
        <w:rPr>
          <w:rFonts w:ascii="Arial" w:eastAsia="Century Gothic" w:hAnsi="Arial" w:cs="Arial"/>
          <w:color w:val="000000"/>
          <w:sz w:val="18"/>
          <w:szCs w:val="18"/>
        </w:rPr>
        <w:t>).</w:t>
      </w:r>
    </w:p>
    <w:p w14:paraId="4F323DC6" w14:textId="77777777" w:rsidR="00AF63BF" w:rsidRPr="0078710D"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05AFC6" w14:textId="7075F3C5" w:rsidR="00024CAD" w:rsidRPr="004027E4" w:rsidRDefault="00C6682E" w:rsidP="004027E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7"/>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BD6104" w:rsidRDefault="00A85D36" w:rsidP="00050D71">
      <w:pPr>
        <w:spacing w:after="0" w:line="240" w:lineRule="auto"/>
        <w:ind w:right="140"/>
        <w:jc w:val="both"/>
        <w:rPr>
          <w:rFonts w:ascii="Arial" w:eastAsia="Arial" w:hAnsi="Arial" w:cs="Arial"/>
          <w:bCs/>
          <w:color w:val="000000"/>
          <w:sz w:val="18"/>
          <w:szCs w:val="18"/>
        </w:rPr>
      </w:pPr>
      <w:r w:rsidRPr="00BD6104">
        <w:rPr>
          <w:rFonts w:ascii="Arial" w:eastAsia="Arial" w:hAnsi="Arial" w:cs="Arial"/>
          <w:bCs/>
          <w:color w:val="000000"/>
          <w:sz w:val="18"/>
          <w:szCs w:val="18"/>
        </w:rPr>
        <w:t xml:space="preserve">La falta de cualquiera de los documentos anteriormente </w:t>
      </w:r>
      <w:bookmarkEnd w:id="46"/>
      <w:r w:rsidRPr="00BD6104">
        <w:rPr>
          <w:rFonts w:ascii="Arial" w:eastAsia="Arial" w:hAnsi="Arial" w:cs="Arial"/>
          <w:bCs/>
          <w:color w:val="000000"/>
          <w:sz w:val="18"/>
          <w:szCs w:val="18"/>
        </w:rPr>
        <w:t xml:space="preserve">descritos será motivo de desechamiento, así mismo </w:t>
      </w:r>
      <w:bookmarkEnd w:id="36"/>
      <w:r w:rsidRPr="00BD6104">
        <w:rPr>
          <w:rFonts w:ascii="Arial" w:eastAsia="Arial" w:hAnsi="Arial" w:cs="Arial"/>
          <w:bCs/>
          <w:color w:val="000000"/>
          <w:sz w:val="18"/>
          <w:szCs w:val="18"/>
        </w:rPr>
        <w:t xml:space="preserve">el error en </w:t>
      </w:r>
      <w:bookmarkEnd w:id="47"/>
      <w:r w:rsidRPr="00BD6104">
        <w:rPr>
          <w:rFonts w:ascii="Arial" w:eastAsia="Arial" w:hAnsi="Arial" w:cs="Arial"/>
          <w:bCs/>
          <w:color w:val="000000"/>
          <w:sz w:val="18"/>
          <w:szCs w:val="18"/>
        </w:rPr>
        <w:t xml:space="preserve">su presentación, las inconsistencias </w:t>
      </w:r>
      <w:bookmarkEnd w:id="34"/>
      <w:r w:rsidRPr="00BD6104">
        <w:rPr>
          <w:rFonts w:ascii="Arial" w:eastAsia="Arial" w:hAnsi="Arial" w:cs="Arial"/>
          <w:bCs/>
          <w:color w:val="000000"/>
          <w:sz w:val="18"/>
          <w:szCs w:val="18"/>
        </w:rPr>
        <w:t xml:space="preserve">o discrepancias en los </w:t>
      </w:r>
      <w:bookmarkEnd w:id="30"/>
      <w:r w:rsidRPr="00BD6104">
        <w:rPr>
          <w:rFonts w:ascii="Arial" w:eastAsia="Arial" w:hAnsi="Arial" w:cs="Arial"/>
          <w:bCs/>
          <w:color w:val="000000"/>
          <w:sz w:val="18"/>
          <w:szCs w:val="18"/>
        </w:rPr>
        <w:t xml:space="preserve">datos contenidos </w:t>
      </w:r>
      <w:bookmarkEnd w:id="35"/>
      <w:r w:rsidRPr="00BD6104">
        <w:rPr>
          <w:rFonts w:ascii="Arial" w:eastAsia="Arial" w:hAnsi="Arial" w:cs="Arial"/>
          <w:bCs/>
          <w:color w:val="000000"/>
          <w:sz w:val="18"/>
          <w:szCs w:val="18"/>
        </w:rPr>
        <w:t>en los escritos</w:t>
      </w:r>
      <w:bookmarkEnd w:id="32"/>
      <w:r w:rsidRPr="00BD6104">
        <w:rPr>
          <w:rFonts w:ascii="Arial" w:eastAsia="Arial" w:hAnsi="Arial" w:cs="Arial"/>
          <w:bCs/>
          <w:color w:val="000000"/>
          <w:sz w:val="18"/>
          <w:szCs w:val="18"/>
        </w:rPr>
        <w:t xml:space="preserve">, así como su omisión parcial o total de la </w:t>
      </w:r>
      <w:r w:rsidR="00E82B4C" w:rsidRPr="00BD6104">
        <w:rPr>
          <w:rFonts w:ascii="Arial" w:eastAsia="Times New Roman" w:hAnsi="Arial" w:cs="Arial"/>
          <w:b/>
          <w:sz w:val="18"/>
          <w:szCs w:val="18"/>
        </w:rPr>
        <w:t>PROPUESTA</w:t>
      </w:r>
      <w:r w:rsidR="00E82B4C" w:rsidRPr="00BD6104">
        <w:rPr>
          <w:rFonts w:ascii="Arial" w:eastAsia="Arial" w:hAnsi="Arial" w:cs="Arial"/>
          <w:bCs/>
          <w:color w:val="000000"/>
          <w:sz w:val="18"/>
          <w:szCs w:val="18"/>
        </w:rPr>
        <w:t xml:space="preserve"> </w:t>
      </w:r>
      <w:r w:rsidRPr="00BD6104">
        <w:rPr>
          <w:rFonts w:ascii="Arial" w:eastAsia="Arial" w:hAnsi="Arial" w:cs="Arial"/>
          <w:bCs/>
          <w:color w:val="000000"/>
          <w:sz w:val="18"/>
          <w:szCs w:val="18"/>
        </w:rPr>
        <w:t xml:space="preserve">del </w:t>
      </w:r>
      <w:r w:rsidR="001B7A0E" w:rsidRPr="00BD6104">
        <w:rPr>
          <w:rFonts w:ascii="Arial" w:eastAsia="Arial" w:hAnsi="Arial" w:cs="Arial"/>
          <w:b/>
          <w:color w:val="000000"/>
          <w:sz w:val="18"/>
          <w:szCs w:val="18"/>
        </w:rPr>
        <w:t>PARTICIPANTE</w:t>
      </w:r>
      <w:bookmarkEnd w:id="33"/>
      <w:r w:rsidR="00050D71" w:rsidRPr="00BD6104">
        <w:rPr>
          <w:rFonts w:ascii="Arial" w:eastAsia="Arial" w:hAnsi="Arial" w:cs="Arial"/>
          <w:bCs/>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8"/>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9"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31"/>
    <w:p w14:paraId="71E74927" w14:textId="04A974F2" w:rsidR="00DC3ED4" w:rsidRPr="00E42CFC" w:rsidRDefault="0068681A" w:rsidP="006403B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50" w:name="_Hlk126915991"/>
      <w:r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9"/>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31432C6C" w:rsidR="003B13F0" w:rsidRPr="00EC474B" w:rsidRDefault="00492E72" w:rsidP="003B13F0">
      <w:pPr>
        <w:spacing w:after="0" w:line="240" w:lineRule="auto"/>
        <w:ind w:right="140"/>
        <w:rPr>
          <w:rFonts w:ascii="Arial" w:eastAsia="Arial" w:hAnsi="Arial" w:cs="Arial"/>
          <w:b/>
          <w:color w:val="000000"/>
          <w:sz w:val="18"/>
          <w:szCs w:val="18"/>
        </w:rPr>
      </w:pPr>
      <w:bookmarkStart w:id="51"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 xml:space="preserve">PROCEDIMIENTO DE </w:t>
      </w:r>
      <w:r w:rsidRPr="00FE5846">
        <w:rPr>
          <w:rFonts w:ascii="Arial" w:eastAsia="Arial" w:hAnsi="Arial" w:cs="Arial"/>
          <w:b/>
          <w:color w:val="000000"/>
          <w:sz w:val="18"/>
          <w:szCs w:val="18"/>
        </w:rPr>
        <w:t>ADQUISICIÓN</w:t>
      </w:r>
      <w:r w:rsidRPr="00FE5846">
        <w:rPr>
          <w:rFonts w:ascii="Arial" w:eastAsia="Arial" w:hAnsi="Arial" w:cs="Arial"/>
          <w:color w:val="000000"/>
          <w:sz w:val="18"/>
          <w:szCs w:val="18"/>
        </w:rPr>
        <w:t>, será adjudicado a un</w:t>
      </w:r>
      <w:r w:rsidR="00991E07" w:rsidRPr="00FE5846">
        <w:rPr>
          <w:rFonts w:ascii="Arial" w:eastAsia="Arial" w:hAnsi="Arial" w:cs="Arial"/>
          <w:color w:val="000000"/>
          <w:sz w:val="18"/>
          <w:szCs w:val="18"/>
        </w:rPr>
        <w:t xml:space="preserve"> único </w:t>
      </w:r>
      <w:r w:rsidRPr="00FE5846">
        <w:rPr>
          <w:rFonts w:ascii="Arial" w:eastAsia="Arial" w:hAnsi="Arial" w:cs="Arial"/>
          <w:b/>
          <w:color w:val="000000"/>
          <w:sz w:val="18"/>
          <w:szCs w:val="18"/>
        </w:rPr>
        <w:t>PARTICIPANTE</w:t>
      </w:r>
      <w:r w:rsidR="003B13F0" w:rsidRPr="00FE5846">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166FF9" w:rsidRDefault="00785470" w:rsidP="00785470">
      <w:pPr>
        <w:spacing w:after="0" w:line="240" w:lineRule="auto"/>
        <w:ind w:right="140"/>
        <w:jc w:val="both"/>
        <w:rPr>
          <w:rFonts w:ascii="Arial" w:eastAsia="Arial" w:hAnsi="Arial" w:cs="Arial"/>
          <w:color w:val="000000"/>
          <w:sz w:val="18"/>
          <w:szCs w:val="18"/>
        </w:rPr>
      </w:pPr>
      <w:r w:rsidRPr="00166FF9">
        <w:rPr>
          <w:rFonts w:ascii="Arial" w:eastAsia="Arial" w:hAnsi="Arial" w:cs="Arial"/>
          <w:color w:val="000000"/>
          <w:sz w:val="18"/>
          <w:szCs w:val="18"/>
        </w:rPr>
        <w:t xml:space="preserve">El </w:t>
      </w:r>
      <w:r w:rsidRPr="00166FF9">
        <w:rPr>
          <w:rFonts w:ascii="Arial" w:eastAsia="Arial" w:hAnsi="Arial" w:cs="Arial"/>
          <w:b/>
          <w:bCs/>
          <w:color w:val="000000"/>
          <w:sz w:val="18"/>
          <w:szCs w:val="18"/>
        </w:rPr>
        <w:t>ÁREA REQUIRENTE</w:t>
      </w:r>
      <w:r w:rsidRPr="00166FF9">
        <w:rPr>
          <w:rFonts w:ascii="Arial" w:eastAsia="Arial" w:hAnsi="Arial" w:cs="Arial"/>
          <w:color w:val="000000"/>
          <w:sz w:val="18"/>
          <w:szCs w:val="18"/>
        </w:rPr>
        <w:t xml:space="preserve"> emitirá un Dictamen Técnico, en el cual se señalará si los </w:t>
      </w:r>
      <w:r w:rsidRPr="00166FF9">
        <w:rPr>
          <w:rFonts w:ascii="Arial" w:eastAsia="Arial" w:hAnsi="Arial" w:cs="Arial"/>
          <w:b/>
          <w:color w:val="000000"/>
          <w:sz w:val="18"/>
          <w:szCs w:val="18"/>
        </w:rPr>
        <w:t>PARTICIPANTES</w:t>
      </w:r>
      <w:r w:rsidRPr="00166FF9">
        <w:rPr>
          <w:rFonts w:ascii="Arial" w:eastAsia="Arial" w:hAnsi="Arial" w:cs="Arial"/>
          <w:color w:val="000000"/>
          <w:sz w:val="18"/>
          <w:szCs w:val="18"/>
        </w:rPr>
        <w:t xml:space="preserve"> cumplen con los requisitos especificados en el </w:t>
      </w:r>
      <w:r w:rsidRPr="00166FF9">
        <w:rPr>
          <w:rFonts w:ascii="Arial" w:eastAsia="Arial" w:hAnsi="Arial" w:cs="Arial"/>
          <w:b/>
          <w:bCs/>
          <w:color w:val="000000"/>
          <w:sz w:val="18"/>
          <w:szCs w:val="18"/>
        </w:rPr>
        <w:t>Anexo 1. Carta de Requerimientos Técnicos</w:t>
      </w:r>
      <w:r w:rsidRPr="00166FF9">
        <w:rPr>
          <w:rFonts w:ascii="Arial" w:eastAsia="Arial" w:hAnsi="Arial" w:cs="Arial"/>
          <w:color w:val="000000"/>
          <w:sz w:val="18"/>
          <w:szCs w:val="18"/>
        </w:rPr>
        <w:t xml:space="preserve">, y en caso de que estos no cumplan, deberá estar debidamente justificado, una vez emitido dicho dictamen, </w:t>
      </w:r>
      <w:r w:rsidR="000C31CC" w:rsidRPr="00166FF9">
        <w:rPr>
          <w:rFonts w:ascii="Arial" w:eastAsia="Arial" w:hAnsi="Arial" w:cs="Arial"/>
          <w:color w:val="000000"/>
          <w:sz w:val="18"/>
          <w:szCs w:val="18"/>
        </w:rPr>
        <w:t xml:space="preserve">el </w:t>
      </w:r>
      <w:r w:rsidR="000C31CC" w:rsidRPr="00166FF9">
        <w:rPr>
          <w:rFonts w:ascii="Arial" w:eastAsia="Arial" w:hAnsi="Arial" w:cs="Arial"/>
          <w:b/>
          <w:bCs/>
          <w:color w:val="000000"/>
          <w:sz w:val="18"/>
          <w:szCs w:val="18"/>
        </w:rPr>
        <w:t>ÁREA CONTRATANTE</w:t>
      </w:r>
      <w:r w:rsidR="000C31CC" w:rsidRPr="00166FF9">
        <w:rPr>
          <w:rFonts w:ascii="Arial" w:eastAsia="Arial" w:hAnsi="Arial" w:cs="Arial"/>
          <w:color w:val="000000"/>
          <w:sz w:val="18"/>
          <w:szCs w:val="18"/>
        </w:rPr>
        <w:t xml:space="preserve"> </w:t>
      </w:r>
      <w:r w:rsidRPr="00166FF9">
        <w:rPr>
          <w:rFonts w:ascii="Arial" w:eastAsia="Arial" w:hAnsi="Arial" w:cs="Arial"/>
          <w:color w:val="000000"/>
          <w:sz w:val="18"/>
          <w:szCs w:val="18"/>
        </w:rPr>
        <w:t>elaborar</w:t>
      </w:r>
      <w:r w:rsidR="000C31CC" w:rsidRPr="00166FF9">
        <w:rPr>
          <w:rFonts w:ascii="Arial" w:eastAsia="Arial" w:hAnsi="Arial" w:cs="Arial"/>
          <w:color w:val="000000"/>
          <w:sz w:val="18"/>
          <w:szCs w:val="18"/>
        </w:rPr>
        <w:t>á</w:t>
      </w:r>
      <w:r w:rsidRPr="00166FF9">
        <w:rPr>
          <w:rFonts w:ascii="Arial" w:eastAsia="Arial" w:hAnsi="Arial" w:cs="Arial"/>
          <w:color w:val="000000"/>
          <w:sz w:val="18"/>
          <w:szCs w:val="18"/>
        </w:rPr>
        <w:t xml:space="preserve"> un Dictamen Económico, el cual deberá contener la evaluación de los </w:t>
      </w:r>
      <w:r w:rsidRPr="00166FF9">
        <w:rPr>
          <w:rFonts w:ascii="Arial" w:eastAsia="Arial" w:hAnsi="Arial" w:cs="Arial"/>
          <w:b/>
          <w:color w:val="000000"/>
          <w:sz w:val="18"/>
          <w:szCs w:val="18"/>
        </w:rPr>
        <w:t>PARTICIPANTES</w:t>
      </w:r>
      <w:r w:rsidRPr="00166FF9">
        <w:rPr>
          <w:rFonts w:ascii="Arial" w:eastAsia="Arial" w:hAnsi="Arial" w:cs="Arial"/>
          <w:color w:val="000000"/>
          <w:sz w:val="18"/>
          <w:szCs w:val="18"/>
        </w:rPr>
        <w:t xml:space="preserve"> que cumplieron con los requerimientos técnicos mínimos solicitados por el</w:t>
      </w:r>
      <w:r w:rsidRPr="00166FF9">
        <w:rPr>
          <w:rFonts w:ascii="Arial" w:eastAsia="Arial" w:hAnsi="Arial" w:cs="Arial"/>
          <w:b/>
          <w:bCs/>
          <w:color w:val="000000"/>
          <w:sz w:val="18"/>
          <w:szCs w:val="18"/>
        </w:rPr>
        <w:t xml:space="preserve"> ÁREA REQUIRENTE</w:t>
      </w:r>
      <w:r w:rsidRPr="00166FF9">
        <w:rPr>
          <w:rFonts w:ascii="Arial" w:eastAsia="Arial" w:hAnsi="Arial" w:cs="Arial"/>
          <w:color w:val="000000"/>
          <w:sz w:val="18"/>
          <w:szCs w:val="18"/>
        </w:rPr>
        <w:t xml:space="preserve">. </w:t>
      </w:r>
    </w:p>
    <w:p w14:paraId="0AFC6F07" w14:textId="028AA8E2" w:rsidR="00785470" w:rsidRPr="00166FF9" w:rsidRDefault="000C31CC" w:rsidP="00A044B9">
      <w:pPr>
        <w:tabs>
          <w:tab w:val="left" w:pos="0"/>
          <w:tab w:val="left" w:pos="432"/>
          <w:tab w:val="left" w:pos="1584"/>
          <w:tab w:val="left" w:pos="1872"/>
        </w:tabs>
        <w:spacing w:after="0"/>
        <w:jc w:val="both"/>
        <w:rPr>
          <w:rFonts w:ascii="Arial" w:hAnsi="Arial" w:cs="Arial"/>
          <w:sz w:val="18"/>
          <w:szCs w:val="18"/>
        </w:rPr>
      </w:pPr>
      <w:r w:rsidRPr="00166FF9">
        <w:rPr>
          <w:rFonts w:ascii="Arial" w:hAnsi="Arial" w:cs="Arial"/>
          <w:sz w:val="18"/>
          <w:szCs w:val="18"/>
        </w:rPr>
        <w:t xml:space="preserve">Durante la evaluación de la </w:t>
      </w:r>
      <w:r w:rsidR="00E82B4C" w:rsidRPr="00166FF9">
        <w:rPr>
          <w:rFonts w:ascii="Arial" w:eastAsia="Times New Roman" w:hAnsi="Arial" w:cs="Arial"/>
          <w:b/>
          <w:bCs/>
          <w:sz w:val="18"/>
          <w:szCs w:val="18"/>
        </w:rPr>
        <w:t>PROPUESTA</w:t>
      </w:r>
      <w:r w:rsidR="00E82B4C" w:rsidRPr="00166FF9">
        <w:rPr>
          <w:rFonts w:ascii="Arial" w:hAnsi="Arial" w:cs="Arial"/>
          <w:sz w:val="18"/>
          <w:szCs w:val="18"/>
        </w:rPr>
        <w:t xml:space="preserve"> </w:t>
      </w:r>
      <w:r w:rsidRPr="00166FF9">
        <w:rPr>
          <w:rFonts w:ascii="Arial" w:hAnsi="Arial" w:cs="Arial"/>
          <w:sz w:val="18"/>
          <w:szCs w:val="18"/>
        </w:rPr>
        <w:t xml:space="preserve">económica, se efectuará el cálculo para determinar </w:t>
      </w:r>
      <w:r w:rsidR="00ED07DB" w:rsidRPr="00166FF9">
        <w:rPr>
          <w:rFonts w:ascii="Arial" w:hAnsi="Arial" w:cs="Arial"/>
          <w:sz w:val="18"/>
          <w:szCs w:val="18"/>
        </w:rPr>
        <w:t>que la</w:t>
      </w:r>
      <w:r w:rsidRPr="00166FF9">
        <w:rPr>
          <w:rFonts w:ascii="Arial" w:hAnsi="Arial" w:cs="Arial"/>
          <w:sz w:val="18"/>
          <w:szCs w:val="18"/>
        </w:rPr>
        <w:t xml:space="preserve"> </w:t>
      </w:r>
      <w:r w:rsidR="00E82B4C" w:rsidRPr="00166FF9">
        <w:rPr>
          <w:rFonts w:ascii="Arial" w:eastAsia="Times New Roman" w:hAnsi="Arial" w:cs="Arial"/>
          <w:b/>
          <w:bCs/>
          <w:sz w:val="18"/>
          <w:szCs w:val="18"/>
        </w:rPr>
        <w:t>PROPUESTA</w:t>
      </w:r>
      <w:r w:rsidR="00E82B4C" w:rsidRPr="00166FF9">
        <w:rPr>
          <w:rFonts w:ascii="Arial" w:hAnsi="Arial" w:cs="Arial"/>
          <w:sz w:val="18"/>
          <w:szCs w:val="18"/>
        </w:rPr>
        <w:t xml:space="preserve"> </w:t>
      </w:r>
      <w:r w:rsidRPr="00166FF9">
        <w:rPr>
          <w:rFonts w:ascii="Arial" w:hAnsi="Arial" w:cs="Arial"/>
          <w:sz w:val="18"/>
          <w:szCs w:val="18"/>
        </w:rPr>
        <w:t xml:space="preserve">económica presentada no resulte superior en un 10% o inferior en un 40% respecto de la media de precios que arroje la Investigación de </w:t>
      </w:r>
      <w:r w:rsidR="00ED07DB" w:rsidRPr="00166FF9">
        <w:rPr>
          <w:rFonts w:ascii="Arial" w:hAnsi="Arial" w:cs="Arial"/>
          <w:sz w:val="18"/>
          <w:szCs w:val="18"/>
        </w:rPr>
        <w:t>Mercado en</w:t>
      </w:r>
      <w:r w:rsidRPr="00166FF9">
        <w:rPr>
          <w:rFonts w:ascii="Arial" w:hAnsi="Arial" w:cs="Arial"/>
          <w:sz w:val="18"/>
          <w:szCs w:val="18"/>
        </w:rPr>
        <w:t xml:space="preserve"> tal sentido se </w:t>
      </w:r>
      <w:r w:rsidR="00ED07DB" w:rsidRPr="00166FF9">
        <w:rPr>
          <w:rFonts w:ascii="Arial" w:hAnsi="Arial" w:cs="Arial"/>
          <w:sz w:val="18"/>
          <w:szCs w:val="18"/>
        </w:rPr>
        <w:t>actuará</w:t>
      </w:r>
      <w:r w:rsidRPr="00166FF9">
        <w:rPr>
          <w:rFonts w:ascii="Arial" w:hAnsi="Arial" w:cs="Arial"/>
          <w:sz w:val="18"/>
          <w:szCs w:val="18"/>
        </w:rPr>
        <w:t xml:space="preserve"> conforme a lo señalado por el artículo 71 de la </w:t>
      </w:r>
      <w:r w:rsidR="006B514C" w:rsidRPr="00166FF9">
        <w:rPr>
          <w:rFonts w:ascii="Arial" w:eastAsia="Arial" w:hAnsi="Arial" w:cs="Arial"/>
          <w:color w:val="000000"/>
          <w:sz w:val="18"/>
          <w:szCs w:val="18"/>
        </w:rPr>
        <w:t>Ley.</w:t>
      </w:r>
    </w:p>
    <w:p w14:paraId="4B58D9F8" w14:textId="77777777" w:rsidR="00785470" w:rsidRPr="00166FF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166FF9" w:rsidRDefault="00785470" w:rsidP="00A044B9">
      <w:pPr>
        <w:spacing w:after="0" w:line="240" w:lineRule="auto"/>
        <w:ind w:right="140"/>
        <w:jc w:val="both"/>
        <w:rPr>
          <w:rFonts w:ascii="Arial" w:eastAsia="Arial" w:hAnsi="Arial" w:cs="Arial"/>
          <w:color w:val="000000"/>
          <w:sz w:val="18"/>
          <w:szCs w:val="18"/>
        </w:rPr>
      </w:pPr>
      <w:r w:rsidRPr="00166FF9">
        <w:rPr>
          <w:rFonts w:ascii="Arial" w:eastAsia="Arial" w:hAnsi="Arial" w:cs="Arial"/>
          <w:color w:val="000000"/>
          <w:sz w:val="18"/>
          <w:szCs w:val="18"/>
        </w:rPr>
        <w:t xml:space="preserve">No será objeto de evaluación, las condiciones establecidas por la </w:t>
      </w:r>
      <w:r w:rsidRPr="00166FF9">
        <w:rPr>
          <w:rFonts w:ascii="Arial" w:eastAsia="Arial" w:hAnsi="Arial" w:cs="Arial"/>
          <w:b/>
          <w:bCs/>
          <w:color w:val="000000"/>
          <w:sz w:val="18"/>
          <w:szCs w:val="18"/>
        </w:rPr>
        <w:t>CONVOCANTE</w:t>
      </w:r>
      <w:r w:rsidRPr="00166FF9">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166FF9">
        <w:rPr>
          <w:rFonts w:ascii="Arial" w:eastAsia="Arial" w:hAnsi="Arial" w:cs="Arial"/>
          <w:color w:val="000000"/>
          <w:sz w:val="18"/>
          <w:szCs w:val="18"/>
        </w:rPr>
        <w:t>.</w:t>
      </w:r>
    </w:p>
    <w:bookmarkEnd w:id="51"/>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802B101" w:rsidR="00275AFA" w:rsidRPr="00E42CFC" w:rsidRDefault="003B597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se verificará que el precio del 100% de los consecutivos ofertados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52"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52"/>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53"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54"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4B104B"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w:t>
      </w:r>
      <w:r w:rsidRPr="004B104B">
        <w:rPr>
          <w:rFonts w:ascii="Arial" w:eastAsia="Arial" w:hAnsi="Arial" w:cs="Arial"/>
          <w:color w:val="000000"/>
          <w:sz w:val="18"/>
          <w:szCs w:val="18"/>
        </w:rPr>
        <w:t xml:space="preserve">que el </w:t>
      </w:r>
      <w:r w:rsidRPr="004B104B">
        <w:rPr>
          <w:rFonts w:ascii="Arial" w:eastAsia="Arial" w:hAnsi="Arial" w:cs="Arial"/>
          <w:b/>
          <w:bCs/>
          <w:color w:val="000000"/>
          <w:sz w:val="18"/>
          <w:szCs w:val="18"/>
        </w:rPr>
        <w:t xml:space="preserve">PARTICIPANTE </w:t>
      </w:r>
      <w:r w:rsidRPr="004B104B">
        <w:rPr>
          <w:rFonts w:ascii="Arial" w:eastAsia="Arial" w:hAnsi="Arial" w:cs="Arial"/>
          <w:color w:val="000000"/>
          <w:sz w:val="18"/>
          <w:szCs w:val="18"/>
        </w:rPr>
        <w:t>se encuentre dentro de las listas a que se refiere el artículo 69 B del Código Fiscal de la Federación</w:t>
      </w:r>
      <w:bookmarkEnd w:id="54"/>
      <w:r w:rsidRPr="004B104B">
        <w:rPr>
          <w:rFonts w:ascii="Arial" w:eastAsia="Arial" w:hAnsi="Arial" w:cs="Arial"/>
          <w:color w:val="000000"/>
          <w:sz w:val="18"/>
          <w:szCs w:val="18"/>
        </w:rPr>
        <w:t>.</w:t>
      </w:r>
    </w:p>
    <w:p w14:paraId="70C24E60" w14:textId="77777777" w:rsidR="00FB2378" w:rsidRPr="004B104B" w:rsidRDefault="00FB2378" w:rsidP="00FB2378">
      <w:pPr>
        <w:pStyle w:val="Prrafodelista"/>
        <w:spacing w:after="0"/>
        <w:rPr>
          <w:rFonts w:ascii="Arial" w:eastAsia="Century Gothic" w:hAnsi="Arial" w:cs="Arial"/>
          <w:b/>
          <w:color w:val="000000"/>
          <w:sz w:val="18"/>
          <w:szCs w:val="18"/>
        </w:rPr>
      </w:pPr>
    </w:p>
    <w:p w14:paraId="2DFBF7AC" w14:textId="4E2C65FA" w:rsidR="00FB2378" w:rsidRPr="004B104B" w:rsidRDefault="00FB2378" w:rsidP="00FB2378">
      <w:pPr>
        <w:numPr>
          <w:ilvl w:val="0"/>
          <w:numId w:val="4"/>
        </w:numPr>
        <w:spacing w:after="0" w:line="240" w:lineRule="auto"/>
        <w:ind w:left="360" w:right="-186"/>
        <w:jc w:val="both"/>
        <w:rPr>
          <w:rFonts w:ascii="Arial" w:eastAsia="Century Gothic" w:hAnsi="Arial" w:cs="Arial"/>
          <w:b/>
          <w:color w:val="000000"/>
          <w:sz w:val="18"/>
          <w:szCs w:val="18"/>
        </w:rPr>
      </w:pPr>
      <w:r w:rsidRPr="004B104B">
        <w:rPr>
          <w:rFonts w:ascii="Arial" w:eastAsia="Arial" w:hAnsi="Arial" w:cs="Arial"/>
          <w:color w:val="000000"/>
          <w:sz w:val="18"/>
          <w:szCs w:val="18"/>
        </w:rPr>
        <w:t xml:space="preserve">Si el </w:t>
      </w:r>
      <w:r w:rsidRPr="004B104B">
        <w:rPr>
          <w:rFonts w:ascii="Arial" w:eastAsia="Arial" w:hAnsi="Arial" w:cs="Arial"/>
          <w:b/>
          <w:color w:val="000000"/>
          <w:sz w:val="18"/>
          <w:szCs w:val="18"/>
        </w:rPr>
        <w:t>PARTICIPANTE</w:t>
      </w:r>
      <w:r w:rsidRPr="004B104B">
        <w:rPr>
          <w:rFonts w:ascii="Arial" w:eastAsia="Arial" w:hAnsi="Arial" w:cs="Arial"/>
          <w:color w:val="000000"/>
          <w:sz w:val="18"/>
          <w:szCs w:val="18"/>
        </w:rPr>
        <w:t xml:space="preserve"> no oferta la totalidad de las partidas solicitadas en el anexo 1 Carta de Requerimientos Técnicos.</w:t>
      </w:r>
    </w:p>
    <w:bookmarkEnd w:id="53"/>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5"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6"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7" w:name="_Hlk32747080"/>
      <w:r w:rsidR="005B4B3A" w:rsidRPr="00E42CFC">
        <w:rPr>
          <w:rFonts w:ascii="Arial" w:eastAsia="Arial" w:hAnsi="Arial" w:cs="Arial"/>
          <w:b/>
          <w:bCs/>
          <w:color w:val="000000"/>
          <w:sz w:val="18"/>
          <w:szCs w:val="18"/>
        </w:rPr>
        <w:t>DIRECCIÓN</w:t>
      </w:r>
      <w:bookmarkEnd w:id="57"/>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6"/>
      <w:r w:rsidRPr="00E42CFC">
        <w:rPr>
          <w:rFonts w:ascii="Arial" w:eastAsia="Arial" w:hAnsi="Arial" w:cs="Arial"/>
          <w:color w:val="000000"/>
          <w:sz w:val="18"/>
          <w:szCs w:val="18"/>
        </w:rPr>
        <w:t>.</w:t>
      </w:r>
    </w:p>
    <w:bookmarkEnd w:id="55"/>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8" w:name="_Hlk32769965"/>
      <w:bookmarkStart w:id="59"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8"/>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6403BB">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9"/>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60"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60"/>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712B5064" w:rsidR="0054004A" w:rsidRPr="00E42CFC" w:rsidRDefault="00A044B9" w:rsidP="00E66674">
      <w:pPr>
        <w:spacing w:after="0" w:line="240" w:lineRule="auto"/>
        <w:jc w:val="both"/>
        <w:rPr>
          <w:rFonts w:ascii="Arial" w:eastAsia="Arial" w:hAnsi="Arial" w:cs="Arial"/>
          <w:color w:val="000000"/>
          <w:sz w:val="18"/>
          <w:szCs w:val="18"/>
        </w:rPr>
      </w:pPr>
      <w:bookmarkStart w:id="61" w:name="_Hlk92469101"/>
      <w:bookmarkStart w:id="62" w:name="_Hlk32747271"/>
      <w:bookmarkStart w:id="63" w:name="_Hlk127464711"/>
      <w:bookmarkStart w:id="64" w:name="_Hlk127802412"/>
      <w:bookmarkStart w:id="65" w:name="_Hlk137726317"/>
      <w:r w:rsidRPr="004F76A6">
        <w:rPr>
          <w:rFonts w:ascii="Arial" w:eastAsia="Arial" w:hAnsi="Arial" w:cs="Arial"/>
          <w:b/>
          <w:bCs/>
          <w:color w:val="000000"/>
          <w:sz w:val="18"/>
          <w:szCs w:val="18"/>
        </w:rPr>
        <w:t xml:space="preserve">El </w:t>
      </w:r>
      <w:r w:rsidRPr="00C321AA">
        <w:rPr>
          <w:rFonts w:ascii="Arial" w:eastAsia="Arial" w:hAnsi="Arial" w:cs="Arial"/>
          <w:b/>
          <w:bCs/>
          <w:color w:val="000000"/>
          <w:sz w:val="18"/>
          <w:szCs w:val="18"/>
        </w:rPr>
        <w:t xml:space="preserve">día </w:t>
      </w:r>
      <w:r w:rsidR="00824078" w:rsidRPr="00C321AA">
        <w:rPr>
          <w:rFonts w:ascii="Arial" w:eastAsia="Arial" w:hAnsi="Arial" w:cs="Arial"/>
          <w:b/>
          <w:bCs/>
          <w:color w:val="000000"/>
          <w:sz w:val="18"/>
          <w:szCs w:val="18"/>
        </w:rPr>
        <w:t>2</w:t>
      </w:r>
      <w:r w:rsidR="00B51740" w:rsidRPr="00C321AA">
        <w:rPr>
          <w:rFonts w:ascii="Arial" w:eastAsia="Arial" w:hAnsi="Arial" w:cs="Arial"/>
          <w:b/>
          <w:bCs/>
          <w:color w:val="000000"/>
          <w:sz w:val="18"/>
          <w:szCs w:val="18"/>
        </w:rPr>
        <w:t>8</w:t>
      </w:r>
      <w:r w:rsidRPr="00C321AA">
        <w:rPr>
          <w:rFonts w:ascii="Arial" w:eastAsia="Arial" w:hAnsi="Arial" w:cs="Arial"/>
          <w:b/>
          <w:bCs/>
          <w:color w:val="000000"/>
          <w:sz w:val="18"/>
          <w:szCs w:val="18"/>
        </w:rPr>
        <w:t xml:space="preserve"> de</w:t>
      </w:r>
      <w:r w:rsidR="00EE3EC1" w:rsidRPr="00C321AA">
        <w:rPr>
          <w:rFonts w:ascii="Arial" w:eastAsia="Arial" w:hAnsi="Arial" w:cs="Arial"/>
          <w:b/>
          <w:bCs/>
          <w:color w:val="000000"/>
          <w:sz w:val="18"/>
          <w:szCs w:val="18"/>
        </w:rPr>
        <w:t xml:space="preserve"> </w:t>
      </w:r>
      <w:r w:rsidR="00FD0BE5" w:rsidRPr="00C321AA">
        <w:rPr>
          <w:rFonts w:ascii="Arial" w:eastAsia="Arial" w:hAnsi="Arial" w:cs="Arial"/>
          <w:b/>
          <w:bCs/>
          <w:color w:val="000000"/>
          <w:sz w:val="18"/>
          <w:szCs w:val="18"/>
        </w:rPr>
        <w:t>dici</w:t>
      </w:r>
      <w:r w:rsidR="008F7C0D" w:rsidRPr="00C321AA">
        <w:rPr>
          <w:rFonts w:ascii="Arial" w:eastAsia="Arial" w:hAnsi="Arial" w:cs="Arial"/>
          <w:b/>
          <w:bCs/>
          <w:color w:val="000000"/>
          <w:sz w:val="18"/>
          <w:szCs w:val="18"/>
        </w:rPr>
        <w:t xml:space="preserve">embre </w:t>
      </w:r>
      <w:r w:rsidRPr="00C321AA">
        <w:rPr>
          <w:rFonts w:ascii="Arial" w:eastAsia="Arial" w:hAnsi="Arial" w:cs="Arial"/>
          <w:b/>
          <w:bCs/>
          <w:color w:val="000000"/>
          <w:sz w:val="18"/>
          <w:szCs w:val="18"/>
        </w:rPr>
        <w:t>de</w:t>
      </w:r>
      <w:r w:rsidR="00721377" w:rsidRPr="00C321AA">
        <w:rPr>
          <w:rFonts w:ascii="Arial" w:eastAsia="Arial" w:hAnsi="Arial" w:cs="Arial"/>
          <w:b/>
          <w:bCs/>
          <w:color w:val="000000"/>
          <w:sz w:val="18"/>
          <w:szCs w:val="18"/>
        </w:rPr>
        <w:t>l</w:t>
      </w:r>
      <w:r w:rsidRPr="00C321AA">
        <w:rPr>
          <w:rFonts w:ascii="Arial" w:eastAsia="Arial" w:hAnsi="Arial" w:cs="Arial"/>
          <w:b/>
          <w:bCs/>
          <w:color w:val="000000"/>
          <w:sz w:val="18"/>
          <w:szCs w:val="18"/>
        </w:rPr>
        <w:t xml:space="preserve"> 2023</w:t>
      </w:r>
      <w:r w:rsidR="00721377" w:rsidRPr="00C321AA">
        <w:rPr>
          <w:rFonts w:ascii="Arial" w:eastAsia="Arial" w:hAnsi="Arial" w:cs="Arial"/>
          <w:b/>
          <w:bCs/>
          <w:color w:val="000000"/>
          <w:sz w:val="18"/>
          <w:szCs w:val="18"/>
        </w:rPr>
        <w:t xml:space="preserve"> a partir de las 1</w:t>
      </w:r>
      <w:r w:rsidR="00FD0BE5" w:rsidRPr="00C321AA">
        <w:rPr>
          <w:rFonts w:ascii="Arial" w:eastAsia="Arial" w:hAnsi="Arial" w:cs="Arial"/>
          <w:b/>
          <w:bCs/>
          <w:color w:val="000000"/>
          <w:sz w:val="18"/>
          <w:szCs w:val="18"/>
        </w:rPr>
        <w:t>7</w:t>
      </w:r>
      <w:r w:rsidR="00721377" w:rsidRPr="00C321AA">
        <w:rPr>
          <w:rFonts w:ascii="Arial" w:eastAsia="Arial" w:hAnsi="Arial" w:cs="Arial"/>
          <w:b/>
          <w:bCs/>
          <w:color w:val="000000"/>
          <w:sz w:val="18"/>
          <w:szCs w:val="18"/>
        </w:rPr>
        <w:t>:0</w:t>
      </w:r>
      <w:r w:rsidR="00FD0BE5" w:rsidRPr="00C321AA">
        <w:rPr>
          <w:rFonts w:ascii="Arial" w:eastAsia="Arial" w:hAnsi="Arial" w:cs="Arial"/>
          <w:b/>
          <w:bCs/>
          <w:color w:val="000000"/>
          <w:sz w:val="18"/>
          <w:szCs w:val="18"/>
        </w:rPr>
        <w:t>0</w:t>
      </w:r>
      <w:r w:rsidR="00721377" w:rsidRPr="00C321AA">
        <w:rPr>
          <w:rFonts w:ascii="Arial" w:eastAsia="Arial" w:hAnsi="Arial" w:cs="Arial"/>
          <w:b/>
          <w:bCs/>
          <w:color w:val="000000"/>
          <w:sz w:val="18"/>
          <w:szCs w:val="18"/>
        </w:rPr>
        <w:t xml:space="preserve"> horas</w:t>
      </w:r>
      <w:r w:rsidR="00D80780" w:rsidRPr="00C321AA">
        <w:rPr>
          <w:rFonts w:ascii="Arial" w:eastAsia="Arial" w:hAnsi="Arial" w:cs="Arial"/>
          <w:color w:val="000000"/>
          <w:sz w:val="18"/>
          <w:szCs w:val="18"/>
        </w:rPr>
        <w:t xml:space="preserve">, </w:t>
      </w:r>
      <w:r w:rsidR="004921C9" w:rsidRPr="00C321AA">
        <w:rPr>
          <w:rFonts w:ascii="Arial" w:eastAsia="Arial" w:hAnsi="Arial" w:cs="Arial"/>
          <w:color w:val="000000"/>
          <w:sz w:val="18"/>
          <w:szCs w:val="18"/>
        </w:rPr>
        <w:t>de acuerdo con</w:t>
      </w:r>
      <w:r w:rsidR="00D80780" w:rsidRPr="00C321AA">
        <w:rPr>
          <w:rFonts w:ascii="Arial" w:eastAsia="Arial" w:hAnsi="Arial" w:cs="Arial"/>
          <w:color w:val="000000"/>
          <w:sz w:val="18"/>
          <w:szCs w:val="18"/>
        </w:rPr>
        <w:t xml:space="preserve"> lo establecido en el </w:t>
      </w:r>
      <w:r w:rsidR="00E956E8" w:rsidRPr="00C321AA">
        <w:rPr>
          <w:rFonts w:ascii="Arial" w:eastAsia="Arial" w:hAnsi="Arial" w:cs="Arial"/>
          <w:color w:val="000000"/>
          <w:sz w:val="18"/>
          <w:szCs w:val="18"/>
        </w:rPr>
        <w:t>apartado</w:t>
      </w:r>
      <w:r w:rsidR="00F47875" w:rsidRPr="00C321AA">
        <w:rPr>
          <w:rFonts w:ascii="Arial" w:eastAsia="Arial" w:hAnsi="Arial" w:cs="Arial"/>
          <w:color w:val="000000"/>
          <w:sz w:val="18"/>
          <w:szCs w:val="18"/>
        </w:rPr>
        <w:t xml:space="preserve"> 1 del artículo 69 de la </w:t>
      </w:r>
      <w:r w:rsidR="006B514C" w:rsidRPr="00C321AA">
        <w:rPr>
          <w:rFonts w:ascii="Arial" w:eastAsia="Arial" w:hAnsi="Arial" w:cs="Arial"/>
          <w:color w:val="000000"/>
          <w:sz w:val="18"/>
          <w:szCs w:val="18"/>
        </w:rPr>
        <w:t>Le</w:t>
      </w:r>
      <w:r w:rsidR="006B514C" w:rsidRPr="004F76A6">
        <w:rPr>
          <w:rFonts w:ascii="Arial" w:eastAsia="Arial" w:hAnsi="Arial" w:cs="Arial"/>
          <w:color w:val="000000"/>
          <w:sz w:val="18"/>
          <w:szCs w:val="18"/>
        </w:rPr>
        <w:t>y</w:t>
      </w:r>
      <w:r w:rsidR="005B4B3A" w:rsidRPr="004F76A6">
        <w:rPr>
          <w:rFonts w:ascii="Arial" w:eastAsia="Arial" w:hAnsi="Arial" w:cs="Arial"/>
          <w:color w:val="000000"/>
          <w:sz w:val="18"/>
          <w:szCs w:val="18"/>
        </w:rPr>
        <w:t xml:space="preserve">, </w:t>
      </w:r>
      <w:r w:rsidR="0054004A" w:rsidRPr="004F76A6">
        <w:rPr>
          <w:rFonts w:ascii="Arial" w:eastAsia="Arial" w:hAnsi="Arial" w:cs="Arial"/>
          <w:color w:val="000000"/>
          <w:sz w:val="18"/>
          <w:szCs w:val="18"/>
        </w:rPr>
        <w:t xml:space="preserve">se dará a conocer la resolución del presente procedimiento en el </w:t>
      </w:r>
      <w:r w:rsidR="0054004A" w:rsidRPr="004F76A6">
        <w:rPr>
          <w:rFonts w:ascii="Arial" w:eastAsia="Arial" w:hAnsi="Arial" w:cs="Arial"/>
          <w:b/>
          <w:bCs/>
          <w:color w:val="000000"/>
          <w:sz w:val="18"/>
          <w:szCs w:val="18"/>
        </w:rPr>
        <w:t>ORGANISMO</w:t>
      </w:r>
      <w:r w:rsidR="0054004A" w:rsidRPr="004F76A6">
        <w:rPr>
          <w:rFonts w:ascii="Arial" w:eastAsia="Arial" w:hAnsi="Arial" w:cs="Arial"/>
          <w:color w:val="000000"/>
          <w:sz w:val="18"/>
          <w:szCs w:val="18"/>
        </w:rPr>
        <w:t xml:space="preserve"> ubicado en la calle Dr. Baeza Alzaga # 107, Col. Centro,</w:t>
      </w:r>
      <w:r w:rsidR="002B1803" w:rsidRPr="004F76A6">
        <w:rPr>
          <w:rFonts w:ascii="Arial" w:eastAsia="Arial" w:hAnsi="Arial" w:cs="Arial"/>
          <w:color w:val="000000"/>
          <w:sz w:val="18"/>
          <w:szCs w:val="18"/>
        </w:rPr>
        <w:t xml:space="preserve"> C.P. 44100,</w:t>
      </w:r>
      <w:r w:rsidR="0054004A" w:rsidRPr="004F76A6">
        <w:rPr>
          <w:rFonts w:ascii="Arial" w:eastAsia="Arial" w:hAnsi="Arial" w:cs="Arial"/>
          <w:color w:val="000000"/>
          <w:sz w:val="18"/>
          <w:szCs w:val="18"/>
        </w:rPr>
        <w:t xml:space="preserve"> Guadalajara, Jalisco, donde se les entregará una copia </w:t>
      </w:r>
      <w:r w:rsidR="00C6418A" w:rsidRPr="004F76A6">
        <w:rPr>
          <w:rFonts w:ascii="Arial" w:eastAsia="Arial" w:hAnsi="Arial" w:cs="Arial"/>
          <w:color w:val="000000"/>
          <w:sz w:val="18"/>
          <w:szCs w:val="18"/>
        </w:rPr>
        <w:t>de este</w:t>
      </w:r>
      <w:r w:rsidR="0054004A" w:rsidRPr="004F76A6">
        <w:rPr>
          <w:rFonts w:ascii="Arial" w:eastAsia="Arial" w:hAnsi="Arial" w:cs="Arial"/>
          <w:color w:val="000000"/>
          <w:sz w:val="18"/>
          <w:szCs w:val="18"/>
        </w:rPr>
        <w:t>.</w:t>
      </w:r>
      <w:r w:rsidR="00252F67" w:rsidRPr="004F76A6">
        <w:rPr>
          <w:rFonts w:ascii="Arial" w:eastAsia="Arial" w:hAnsi="Arial" w:cs="Arial"/>
          <w:color w:val="000000"/>
          <w:sz w:val="18"/>
          <w:szCs w:val="18"/>
        </w:rPr>
        <w:t xml:space="preserve"> </w:t>
      </w:r>
      <w:bookmarkStart w:id="66" w:name="_Hlk33101715"/>
      <w:r w:rsidR="00252F67" w:rsidRPr="004F76A6">
        <w:rPr>
          <w:rFonts w:ascii="Arial" w:eastAsia="Arial" w:hAnsi="Arial" w:cs="Arial"/>
          <w:color w:val="000000"/>
          <w:sz w:val="18"/>
          <w:szCs w:val="18"/>
        </w:rPr>
        <w:t>Además, a través de la página web del ente</w:t>
      </w:r>
      <w:bookmarkEnd w:id="61"/>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7" w:name="_Hlk92469998"/>
      <w:bookmarkEnd w:id="66"/>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7"/>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62"/>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63"/>
      <w:bookmarkEnd w:id="64"/>
      <w:r w:rsidR="006B514C">
        <w:rPr>
          <w:rFonts w:ascii="Arial" w:eastAsia="Arial" w:hAnsi="Arial" w:cs="Arial"/>
          <w:color w:val="000000"/>
          <w:sz w:val="18"/>
          <w:szCs w:val="18"/>
        </w:rPr>
        <w:t>Ley</w:t>
      </w:r>
      <w:bookmarkEnd w:id="65"/>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8" w:name="_Hlk127802440"/>
      <w:bookmarkStart w:id="69"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8"/>
      <w:r w:rsidRPr="00E42CFC">
        <w:rPr>
          <w:rFonts w:ascii="Arial" w:eastAsia="Times New Roman" w:hAnsi="Arial" w:cs="Arial"/>
          <w:sz w:val="18"/>
          <w:szCs w:val="18"/>
        </w:rPr>
        <w:t>ndo de quien los presenta la responsabilidad de su revisión, acciones, veracidad, faltas u omisiones en su contenido</w:t>
      </w:r>
      <w:bookmarkEnd w:id="69"/>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70"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71"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71"/>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w:t>
      </w:r>
      <w:r w:rsidRPr="00E42CFC">
        <w:rPr>
          <w:rFonts w:ascii="Arial" w:eastAsia="Arial" w:hAnsi="Arial" w:cs="Arial"/>
          <w:color w:val="000000"/>
          <w:sz w:val="18"/>
          <w:szCs w:val="18"/>
        </w:rPr>
        <w:lastRenderedPageBreak/>
        <w:t xml:space="preserve">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70"/>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46BCEC7B" w:rsidR="003A6A52" w:rsidRPr="00E42CFC" w:rsidRDefault="00FE0CBC" w:rsidP="003A6A52">
      <w:pPr>
        <w:spacing w:after="0" w:line="240" w:lineRule="auto"/>
        <w:ind w:right="140"/>
        <w:jc w:val="both"/>
        <w:rPr>
          <w:rFonts w:ascii="Arial" w:eastAsia="Arial" w:hAnsi="Arial" w:cs="Arial"/>
          <w:color w:val="000000"/>
          <w:sz w:val="18"/>
          <w:szCs w:val="18"/>
        </w:rPr>
      </w:pPr>
      <w:bookmarkStart w:id="72" w:name="_Hlk127464826"/>
      <w:bookmarkStart w:id="73"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C325A0">
        <w:rPr>
          <w:rFonts w:ascii="Arial" w:eastAsia="Arial" w:hAnsi="Arial" w:cs="Arial"/>
          <w:color w:val="000000"/>
          <w:sz w:val="18"/>
          <w:szCs w:val="18"/>
        </w:rPr>
        <w:t xml:space="preserve">hasta el </w:t>
      </w:r>
      <w:r w:rsidR="002B044C" w:rsidRPr="00C325A0">
        <w:rPr>
          <w:rFonts w:ascii="Arial" w:eastAsia="Arial" w:hAnsi="Arial" w:cs="Arial"/>
          <w:color w:val="000000"/>
          <w:sz w:val="18"/>
          <w:szCs w:val="18"/>
        </w:rPr>
        <w:t>05</w:t>
      </w:r>
      <w:r w:rsidRPr="00C325A0">
        <w:rPr>
          <w:rFonts w:ascii="Arial" w:eastAsia="Arial" w:hAnsi="Arial" w:cs="Arial"/>
          <w:color w:val="000000"/>
          <w:sz w:val="18"/>
          <w:szCs w:val="18"/>
        </w:rPr>
        <w:t xml:space="preserve"> de diciembre  de 202</w:t>
      </w:r>
      <w:r w:rsidR="002B044C" w:rsidRPr="00C325A0">
        <w:rPr>
          <w:rFonts w:ascii="Arial" w:eastAsia="Arial" w:hAnsi="Arial" w:cs="Arial"/>
          <w:color w:val="000000"/>
          <w:sz w:val="18"/>
          <w:szCs w:val="18"/>
        </w:rPr>
        <w:t>4</w:t>
      </w:r>
      <w:r w:rsidRPr="00C325A0">
        <w:rPr>
          <w:rFonts w:ascii="Arial" w:eastAsia="Arial" w:hAnsi="Arial" w:cs="Arial"/>
          <w:color w:val="000000"/>
          <w:sz w:val="18"/>
          <w:szCs w:val="18"/>
        </w:rPr>
        <w:t xml:space="preserve"> o </w:t>
      </w:r>
      <w:r w:rsidR="00291A19" w:rsidRPr="00C325A0">
        <w:rPr>
          <w:rFonts w:ascii="Arial" w:eastAsia="Arial" w:hAnsi="Arial" w:cs="Arial"/>
          <w:color w:val="000000"/>
          <w:sz w:val="18"/>
          <w:szCs w:val="18"/>
        </w:rPr>
        <w:t xml:space="preserve"> a la conclusión</w:t>
      </w:r>
      <w:r w:rsidR="00291A19" w:rsidRPr="00E42CFC">
        <w:rPr>
          <w:rFonts w:ascii="Arial" w:eastAsia="Arial" w:hAnsi="Arial" w:cs="Arial"/>
          <w:color w:val="000000"/>
          <w:sz w:val="18"/>
          <w:szCs w:val="18"/>
        </w:rPr>
        <w:t xml:space="preserve">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72"/>
      <w:bookmarkEnd w:id="73"/>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7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B597F">
        <w:rPr>
          <w:rFonts w:ascii="Arial" w:eastAsia="Arial" w:hAnsi="Arial" w:cs="Arial"/>
          <w:b/>
          <w:bCs/>
          <w:color w:val="000000"/>
          <w:sz w:val="18"/>
          <w:szCs w:val="18"/>
          <w:u w:val="single"/>
        </w:rPr>
        <w:t>no</w:t>
      </w:r>
      <w:r w:rsidRPr="003A6A52">
        <w:rPr>
          <w:rFonts w:ascii="Arial" w:eastAsia="Arial" w:hAnsi="Arial" w:cs="Arial"/>
          <w:color w:val="000000"/>
          <w:sz w:val="18"/>
          <w:szCs w:val="18"/>
        </w:rPr>
        <w:t xml:space="preserve"> se otorgará anticipo</w:t>
      </w:r>
      <w:bookmarkEnd w:id="74"/>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329EA980" w:rsidR="00050D71" w:rsidRPr="00E42CFC" w:rsidRDefault="00B33D78" w:rsidP="00050D71">
      <w:pPr>
        <w:spacing w:after="0" w:line="240" w:lineRule="auto"/>
        <w:jc w:val="both"/>
        <w:rPr>
          <w:rFonts w:ascii="Arial" w:eastAsia="Arial" w:hAnsi="Arial" w:cs="Arial"/>
          <w:color w:val="000000"/>
          <w:sz w:val="18"/>
          <w:szCs w:val="18"/>
        </w:rPr>
      </w:pPr>
      <w:bookmarkStart w:id="75" w:name="_Hlk141257722"/>
      <w:bookmarkStart w:id="76" w:name="_Hlk127464846"/>
      <w:r>
        <w:rPr>
          <w:rFonts w:ascii="Arial" w:eastAsia="Arial" w:hAnsi="Arial" w:cs="Arial"/>
          <w:color w:val="000000"/>
          <w:sz w:val="18"/>
          <w:szCs w:val="18"/>
        </w:rPr>
        <w:t>E</w:t>
      </w:r>
      <w:r w:rsidRPr="00780D6C">
        <w:rPr>
          <w:rFonts w:ascii="Arial" w:eastAsia="Arial" w:hAnsi="Arial" w:cs="Arial"/>
          <w:color w:val="000000"/>
          <w:sz w:val="18"/>
          <w:szCs w:val="18"/>
        </w:rPr>
        <w:t xml:space="preserve">n caso de que 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incluyendo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sea superior a el equivalente a cuatro mil veces el valor diario de la Unidad de Medida y Actualización, el </w:t>
      </w:r>
      <w:r w:rsidRPr="009B006A">
        <w:rPr>
          <w:rFonts w:ascii="Arial" w:eastAsia="Arial" w:hAnsi="Arial" w:cs="Arial"/>
          <w:b/>
          <w:bCs/>
          <w:color w:val="000000"/>
          <w:sz w:val="18"/>
          <w:szCs w:val="18"/>
        </w:rPr>
        <w:t>PROVEEDOR</w:t>
      </w:r>
      <w:r w:rsidRPr="00780D6C">
        <w:rPr>
          <w:rFonts w:ascii="Arial" w:eastAsia="Arial" w:hAnsi="Arial" w:cs="Arial"/>
          <w:color w:val="000000"/>
          <w:sz w:val="18"/>
          <w:szCs w:val="18"/>
        </w:rPr>
        <w:t xml:space="preserve"> deberá entregar una garantía del 10% (diez por ciento) del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con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incluido, para responder por el cumplimiento de las obligaciones establecidas en las presentes </w:t>
      </w:r>
      <w:r w:rsidRPr="009B006A">
        <w:rPr>
          <w:rFonts w:ascii="Arial" w:eastAsia="Arial" w:hAnsi="Arial" w:cs="Arial"/>
          <w:b/>
          <w:bCs/>
          <w:color w:val="000000"/>
          <w:sz w:val="18"/>
          <w:szCs w:val="18"/>
        </w:rPr>
        <w:t>BASES</w:t>
      </w:r>
      <w:r w:rsidRPr="00780D6C">
        <w:rPr>
          <w:rFonts w:ascii="Arial" w:eastAsia="Arial" w:hAnsi="Arial" w:cs="Arial"/>
          <w:color w:val="000000"/>
          <w:sz w:val="18"/>
          <w:szCs w:val="18"/>
        </w:rPr>
        <w:t xml:space="preserve"> y en 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respectivo, de conformidad a la normatividad vigente. La entrega de la garantía será dentro de los 10 días naturales posteriores a la emisión y publicación del </w:t>
      </w:r>
      <w:r w:rsidRPr="009B006A">
        <w:rPr>
          <w:rFonts w:ascii="Arial" w:eastAsia="Arial" w:hAnsi="Arial" w:cs="Arial"/>
          <w:b/>
          <w:bCs/>
          <w:color w:val="000000"/>
          <w:sz w:val="18"/>
          <w:szCs w:val="18"/>
        </w:rPr>
        <w:t>FALLO</w:t>
      </w:r>
      <w:bookmarkEnd w:id="75"/>
      <w:r w:rsidR="00050D71"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bookmarkEnd w:id="76"/>
    <w:p w14:paraId="4F41027C" w14:textId="13D4E1A6" w:rsidR="00050D71" w:rsidRPr="00E42CFC" w:rsidRDefault="009B006A"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w:t>
      </w:r>
      <w:r w:rsidRPr="00D31A2E">
        <w:rPr>
          <w:rFonts w:ascii="Arial" w:eastAsia="Arial" w:hAnsi="Arial" w:cs="Arial"/>
          <w:color w:val="000000"/>
          <w:sz w:val="18"/>
          <w:szCs w:val="18"/>
        </w:rPr>
        <w:t xml:space="preserve">desde el primer día de la contratación y hasta 12 meses posteriores a la fecha de vencimiento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189102CD" w:rsidR="00453433" w:rsidRPr="00453433" w:rsidRDefault="00D0413E" w:rsidP="00453433">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r w:rsidR="00453433" w:rsidRPr="00453433">
        <w:rPr>
          <w:rFonts w:ascii="Arial" w:eastAsia="Times New Roman" w:hAnsi="Arial" w:cs="Arial"/>
          <w:sz w:val="18"/>
          <w:szCs w:val="18"/>
          <w:lang w:bidi="es-MX"/>
        </w:rPr>
        <w:t>.</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3508BBD1" w:rsidR="00453433" w:rsidRPr="00453433" w:rsidRDefault="00D0413E" w:rsidP="00453433">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7"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8"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7"/>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8"/>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9" w:name="_Hlk137726459"/>
      <w:bookmarkStart w:id="80"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9"/>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6403BB">
            <w:pPr>
              <w:spacing w:after="0" w:line="240" w:lineRule="auto"/>
              <w:ind w:right="140"/>
              <w:jc w:val="center"/>
              <w:rPr>
                <w:rFonts w:ascii="Arial" w:eastAsia="Times New Roman" w:hAnsi="Arial" w:cs="Arial"/>
                <w:sz w:val="18"/>
                <w:szCs w:val="18"/>
              </w:rPr>
            </w:pPr>
            <w:bookmarkStart w:id="81"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6403BB">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81"/>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80"/>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82"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82"/>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83"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83"/>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84"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84"/>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85" w:name="_Hlk127464976"/>
      <w:r w:rsidRPr="00E42CFC">
        <w:rPr>
          <w:rFonts w:ascii="Arial" w:eastAsia="Arial" w:hAnsi="Arial" w:cs="Arial"/>
          <w:b/>
          <w:color w:val="000000"/>
          <w:sz w:val="18"/>
          <w:szCs w:val="18"/>
        </w:rPr>
        <w:t>DE LA OPINIÓN POSITIVA DE LAS OBLIGACIONES EN MATERIA DEL INFONAVIT</w:t>
      </w:r>
      <w:bookmarkEnd w:id="85"/>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86"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6"/>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7" w:name="_Hlk127465014"/>
      <w:bookmarkStart w:id="88"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7"/>
      <w:bookmarkEnd w:id="88"/>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9" w:name="_Hlk126928152"/>
      <w:r w:rsidRPr="00E42CFC">
        <w:rPr>
          <w:rFonts w:ascii="Arial" w:eastAsia="Arial" w:hAnsi="Arial" w:cs="Arial"/>
          <w:b/>
          <w:color w:val="222222"/>
          <w:sz w:val="18"/>
          <w:szCs w:val="18"/>
        </w:rPr>
        <w:t xml:space="preserve">DERECHOS DE </w:t>
      </w:r>
      <w:bookmarkEnd w:id="89"/>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90"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90"/>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91" w:name="_Hlk127465098"/>
      <w:bookmarkStart w:id="92" w:name="_Hlk127465075"/>
      <w:r w:rsidRPr="00FD7281">
        <w:rPr>
          <w:rFonts w:ascii="Arial" w:eastAsia="Arial" w:hAnsi="Arial" w:cs="Arial"/>
          <w:b/>
          <w:color w:val="222222"/>
          <w:sz w:val="18"/>
          <w:szCs w:val="18"/>
        </w:rPr>
        <w:t>DECLARACIÓN DE APORTACIÓN CINCO AL MILLAR PARA EL FONDO IMPULSO JALISCO</w:t>
      </w:r>
      <w:bookmarkEnd w:id="91"/>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93" w:name="_Hlk127465115"/>
      <w:r w:rsidRPr="00FD7281">
        <w:rPr>
          <w:rFonts w:ascii="Arial" w:eastAsia="Arial" w:hAnsi="Arial" w:cs="Arial"/>
          <w:color w:val="222222"/>
          <w:sz w:val="18"/>
          <w:szCs w:val="18"/>
        </w:rPr>
        <w:lastRenderedPageBreak/>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93"/>
      <w:r w:rsidR="005A24D9">
        <w:rPr>
          <w:rFonts w:ascii="Arial" w:eastAsia="Arial" w:hAnsi="Arial" w:cs="Arial"/>
          <w:color w:val="222222"/>
          <w:sz w:val="18"/>
          <w:szCs w:val="18"/>
        </w:rPr>
        <w:t>.</w:t>
      </w:r>
    </w:p>
    <w:bookmarkEnd w:id="92"/>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691D07A4"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4B104B">
        <w:rPr>
          <w:rFonts w:ascii="Arial" w:eastAsia="Arial" w:hAnsi="Arial" w:cs="Arial"/>
          <w:b/>
          <w:color w:val="000000"/>
          <w:sz w:val="18"/>
          <w:szCs w:val="18"/>
        </w:rPr>
        <w:t xml:space="preserve">Jalisco; </w:t>
      </w:r>
      <w:r w:rsidR="00D44C87" w:rsidRPr="004B104B">
        <w:rPr>
          <w:rFonts w:ascii="Arial" w:eastAsia="Arial" w:hAnsi="Arial" w:cs="Arial"/>
          <w:b/>
          <w:color w:val="000000"/>
          <w:sz w:val="18"/>
          <w:szCs w:val="18"/>
        </w:rPr>
        <w:t>1</w:t>
      </w:r>
      <w:r w:rsidR="00AD79EE">
        <w:rPr>
          <w:rFonts w:ascii="Arial" w:eastAsia="Arial" w:hAnsi="Arial" w:cs="Arial"/>
          <w:b/>
          <w:color w:val="000000"/>
          <w:sz w:val="18"/>
          <w:szCs w:val="18"/>
        </w:rPr>
        <w:t>5</w:t>
      </w:r>
      <w:r w:rsidR="00705F30" w:rsidRPr="004B104B">
        <w:rPr>
          <w:rFonts w:ascii="Arial" w:eastAsia="Arial" w:hAnsi="Arial" w:cs="Arial"/>
          <w:b/>
          <w:color w:val="000000"/>
          <w:sz w:val="18"/>
          <w:szCs w:val="18"/>
        </w:rPr>
        <w:t xml:space="preserve"> </w:t>
      </w:r>
      <w:r w:rsidR="00E6206C" w:rsidRPr="004B104B">
        <w:rPr>
          <w:rFonts w:ascii="Arial" w:eastAsia="Arial" w:hAnsi="Arial" w:cs="Arial"/>
          <w:b/>
          <w:sz w:val="18"/>
          <w:szCs w:val="18"/>
        </w:rPr>
        <w:t>de</w:t>
      </w:r>
      <w:r w:rsidR="00E95DE0" w:rsidRPr="004B104B">
        <w:rPr>
          <w:rFonts w:ascii="Arial" w:eastAsia="Arial" w:hAnsi="Arial" w:cs="Arial"/>
          <w:b/>
          <w:sz w:val="18"/>
          <w:szCs w:val="18"/>
        </w:rPr>
        <w:t xml:space="preserve"> </w:t>
      </w:r>
      <w:r w:rsidR="001A28B3" w:rsidRPr="004B104B">
        <w:rPr>
          <w:rFonts w:ascii="Arial" w:eastAsia="Arial" w:hAnsi="Arial" w:cs="Arial"/>
          <w:b/>
          <w:sz w:val="18"/>
          <w:szCs w:val="18"/>
        </w:rPr>
        <w:t xml:space="preserve">diciembre </w:t>
      </w:r>
      <w:r w:rsidRPr="004B104B">
        <w:rPr>
          <w:rFonts w:ascii="Arial" w:eastAsia="Arial" w:hAnsi="Arial" w:cs="Arial"/>
          <w:b/>
          <w:color w:val="000000"/>
          <w:sz w:val="18"/>
          <w:szCs w:val="18"/>
        </w:rPr>
        <w:t>del</w:t>
      </w:r>
      <w:r w:rsidR="00357468" w:rsidRPr="004B104B">
        <w:rPr>
          <w:rFonts w:ascii="Arial" w:eastAsia="Arial" w:hAnsi="Arial" w:cs="Arial"/>
          <w:b/>
          <w:color w:val="000000"/>
          <w:sz w:val="18"/>
          <w:szCs w:val="18"/>
        </w:rPr>
        <w:t xml:space="preserve"> </w:t>
      </w:r>
      <w:r w:rsidRPr="004B104B">
        <w:rPr>
          <w:rFonts w:ascii="Arial" w:eastAsia="Arial" w:hAnsi="Arial" w:cs="Arial"/>
          <w:b/>
          <w:color w:val="000000"/>
          <w:sz w:val="18"/>
          <w:szCs w:val="18"/>
        </w:rPr>
        <w:t>20</w:t>
      </w:r>
      <w:r w:rsidR="00C44524" w:rsidRPr="004B104B">
        <w:rPr>
          <w:rFonts w:ascii="Arial" w:eastAsia="Arial" w:hAnsi="Arial" w:cs="Arial"/>
          <w:b/>
          <w:color w:val="000000"/>
          <w:sz w:val="18"/>
          <w:szCs w:val="18"/>
        </w:rPr>
        <w:t>2</w:t>
      </w:r>
      <w:r w:rsidR="00E95DE0" w:rsidRPr="004B104B">
        <w:rPr>
          <w:rFonts w:ascii="Arial" w:eastAsia="Arial" w:hAnsi="Arial" w:cs="Arial"/>
          <w:b/>
          <w:color w:val="000000"/>
          <w:sz w:val="18"/>
          <w:szCs w:val="18"/>
        </w:rPr>
        <w:t>3</w:t>
      </w:r>
      <w:r w:rsidRPr="004B104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7062C0ED"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19DB06E8"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94"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36B80">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95" w:name="_Hlk68533659"/>
            <w:bookmarkEnd w:id="94"/>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36B80">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446A2">
        <w:trPr>
          <w:trHeight w:val="434"/>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17FB55" w14:textId="09D3C1AC" w:rsidR="00715764" w:rsidRPr="00D948FB" w:rsidRDefault="00715764" w:rsidP="004F1DA3">
            <w:pPr>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Adjuntar transcripción textual del </w:t>
            </w:r>
            <w:r w:rsidRPr="00175187">
              <w:rPr>
                <w:rFonts w:ascii="Arial" w:eastAsia="Arial" w:hAnsi="Arial" w:cs="Arial"/>
                <w:b/>
                <w:bCs/>
                <w:color w:val="000000"/>
                <w:sz w:val="18"/>
                <w:szCs w:val="18"/>
              </w:rPr>
              <w:t>Anexo 1</w:t>
            </w:r>
            <w:r w:rsidRPr="00E77C53">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E77C53">
              <w:rPr>
                <w:rFonts w:ascii="Arial" w:eastAsia="Arial" w:hAnsi="Arial" w:cs="Arial"/>
                <w:b/>
                <w:bCs/>
                <w:color w:val="000000"/>
                <w:sz w:val="18"/>
                <w:szCs w:val="18"/>
              </w:rPr>
              <w:t>e Requerimientos Técnicos</w:t>
            </w:r>
            <w:r>
              <w:rPr>
                <w:rFonts w:ascii="Arial" w:eastAsia="Arial" w:hAnsi="Arial" w:cs="Arial"/>
                <w:b/>
                <w:bCs/>
                <w:color w:val="000000"/>
                <w:sz w:val="18"/>
                <w:szCs w:val="18"/>
              </w:rPr>
              <w:t>.</w:t>
            </w:r>
            <w:r>
              <w:rPr>
                <w:rFonts w:ascii="Arial" w:eastAsia="Arial" w:hAnsi="Arial" w:cs="Arial"/>
                <w:color w:val="000000"/>
                <w:sz w:val="18"/>
                <w:szCs w:val="18"/>
              </w:rPr>
              <w:t xml:space="preserve"> más documentos solicitados en el mismo</w:t>
            </w:r>
            <w:r w:rsidR="004F1DA3">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46671A" w:rsidRPr="00E42CFC" w:rsidRDefault="0046671A" w:rsidP="009B33C9">
            <w:pPr>
              <w:spacing w:after="0" w:line="240" w:lineRule="auto"/>
              <w:jc w:val="center"/>
              <w:rPr>
                <w:rFonts w:ascii="Arial" w:eastAsia="Times New Roman" w:hAnsi="Arial" w:cs="Arial"/>
                <w:sz w:val="18"/>
                <w:szCs w:val="18"/>
              </w:rPr>
            </w:pPr>
          </w:p>
        </w:tc>
      </w:tr>
      <w:tr w:rsidR="0046671A" w:rsidRPr="00E42CFC" w14:paraId="23BC85E5" w14:textId="77777777" w:rsidTr="009B33C9">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D2085DF" w14:textId="77777777" w:rsidR="0046671A" w:rsidRPr="00E42CFC" w:rsidRDefault="0046671A" w:rsidP="009B33C9">
            <w:pPr>
              <w:spacing w:after="0" w:line="240" w:lineRule="auto"/>
              <w:jc w:val="center"/>
              <w:rPr>
                <w:rFonts w:ascii="Arial" w:eastAsia="Times New Roman" w:hAnsi="Arial" w:cs="Arial"/>
                <w:sz w:val="18"/>
                <w:szCs w:val="18"/>
              </w:rPr>
            </w:pPr>
          </w:p>
        </w:tc>
      </w:tr>
      <w:tr w:rsidR="003B20A9" w:rsidRPr="00E42CFC" w14:paraId="62B441E1" w14:textId="77777777" w:rsidTr="009B33C9">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147962" w14:textId="77777777" w:rsidR="003B20A9" w:rsidRPr="00E42CFC" w:rsidRDefault="003B20A9" w:rsidP="003B20A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6A49ADA0" w14:textId="2F818470" w:rsidR="003B20A9" w:rsidRPr="004F1DA3" w:rsidRDefault="003B20A9">
            <w:pPr>
              <w:pStyle w:val="Prrafodelista"/>
              <w:numPr>
                <w:ilvl w:val="0"/>
                <w:numId w:val="42"/>
              </w:numPr>
              <w:spacing w:after="0" w:line="240" w:lineRule="auto"/>
              <w:ind w:right="140"/>
              <w:jc w:val="both"/>
              <w:rPr>
                <w:rFonts w:ascii="Arial" w:eastAsia="Arial" w:hAnsi="Arial" w:cs="Arial"/>
                <w:b/>
                <w:color w:val="000000"/>
                <w:sz w:val="18"/>
                <w:szCs w:val="18"/>
              </w:rPr>
            </w:pPr>
            <w:r w:rsidRPr="004F1DA3">
              <w:rPr>
                <w:rFonts w:ascii="Arial" w:eastAsia="Arial" w:hAnsi="Arial" w:cs="Arial"/>
                <w:sz w:val="18"/>
                <w:szCs w:val="18"/>
              </w:rPr>
              <w:t>Manifiesto libre bajo protesta de decir verdad de contar</w:t>
            </w:r>
            <w:r w:rsidRPr="004F1DA3">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F1DA3">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96C997" w14:textId="5405BFAA" w:rsidR="003B20A9" w:rsidRPr="00E42CFC" w:rsidRDefault="003B20A9" w:rsidP="003B20A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C06000" w14:textId="77777777" w:rsidR="003B20A9" w:rsidRPr="00E42CFC" w:rsidRDefault="003B20A9" w:rsidP="003B20A9">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52FB80B"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60E82DDE" w14:textId="77777777" w:rsidTr="009B33C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C27C61" w14:textId="77777777" w:rsidR="003B20A9" w:rsidRPr="00E42CFC" w:rsidRDefault="003B20A9" w:rsidP="003B20A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3E2A57DA" w14:textId="77777777" w:rsidR="003B20A9" w:rsidRPr="00E42CFC" w:rsidRDefault="003B20A9" w:rsidP="003B20A9">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79790C06" w14:textId="77777777" w:rsidR="003B20A9" w:rsidRPr="00E42CFC" w:rsidRDefault="003B20A9" w:rsidP="003B20A9">
            <w:pPr>
              <w:spacing w:after="0" w:line="240" w:lineRule="auto"/>
              <w:ind w:left="709" w:right="140"/>
              <w:jc w:val="both"/>
              <w:rPr>
                <w:rFonts w:ascii="Arial" w:eastAsia="Century Gothic" w:hAnsi="Arial" w:cs="Arial"/>
                <w:bCs/>
                <w:color w:val="000000"/>
                <w:sz w:val="18"/>
                <w:szCs w:val="18"/>
              </w:rPr>
            </w:pPr>
          </w:p>
          <w:p w14:paraId="33CF4D79" w14:textId="77777777" w:rsidR="003B20A9" w:rsidRPr="00E42CFC" w:rsidRDefault="003B20A9" w:rsidP="003B20A9">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32DBE836" w14:textId="77777777" w:rsidR="003B20A9" w:rsidRPr="00E42CFC" w:rsidRDefault="003B20A9" w:rsidP="003B20A9">
            <w:pPr>
              <w:pStyle w:val="Prrafodelista"/>
              <w:rPr>
                <w:rFonts w:ascii="Arial" w:eastAsia="Century Gothic" w:hAnsi="Arial" w:cs="Arial"/>
                <w:b/>
                <w:color w:val="000000"/>
                <w:sz w:val="18"/>
                <w:szCs w:val="18"/>
              </w:rPr>
            </w:pPr>
          </w:p>
          <w:p w14:paraId="39681D82" w14:textId="77777777" w:rsidR="003B20A9" w:rsidRPr="00E42CFC" w:rsidRDefault="003B20A9" w:rsidP="003B20A9">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6A40DF69" w14:textId="77777777" w:rsidR="003B20A9" w:rsidRPr="00E42CFC" w:rsidRDefault="003B20A9" w:rsidP="003B20A9">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55C7C185" w14:textId="77777777" w:rsidR="003B20A9" w:rsidRPr="00E42CFC" w:rsidRDefault="003B20A9" w:rsidP="003B20A9">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6B57E740" w14:textId="77777777" w:rsidR="003B20A9" w:rsidRPr="00CE2F00" w:rsidRDefault="003B20A9" w:rsidP="003B20A9">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64F7D95" w14:textId="77777777" w:rsidR="003B20A9" w:rsidRPr="00E42CFC" w:rsidRDefault="003B20A9" w:rsidP="003B20A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291965E" w14:textId="77777777" w:rsidR="003B20A9" w:rsidRPr="00E42CFC" w:rsidRDefault="003B20A9" w:rsidP="003B20A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36427ACD" w14:textId="77777777" w:rsidR="003B20A9" w:rsidRPr="00E42CFC" w:rsidRDefault="003B20A9" w:rsidP="003B20A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2F6DDE78" w14:textId="77777777" w:rsidR="003B20A9" w:rsidRPr="00E42CFC" w:rsidRDefault="003B20A9" w:rsidP="003B20A9">
            <w:pPr>
              <w:pStyle w:val="Prrafodelista"/>
              <w:spacing w:after="0" w:line="240" w:lineRule="auto"/>
              <w:ind w:left="2204" w:right="140"/>
              <w:jc w:val="both"/>
              <w:rPr>
                <w:rFonts w:ascii="Arial" w:eastAsia="Century Gothic" w:hAnsi="Arial" w:cs="Arial"/>
                <w:b/>
                <w:color w:val="000000"/>
                <w:sz w:val="18"/>
                <w:szCs w:val="18"/>
              </w:rPr>
            </w:pPr>
          </w:p>
          <w:p w14:paraId="24FC6CD3" w14:textId="77777777" w:rsidR="003B20A9" w:rsidRPr="00E42CFC" w:rsidRDefault="003B20A9" w:rsidP="003B20A9">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02E79C38" w14:textId="77777777" w:rsidR="003B20A9" w:rsidRPr="00E42CFC" w:rsidRDefault="003B20A9" w:rsidP="003B20A9">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0A60C15A" w14:textId="77777777" w:rsidR="003B20A9" w:rsidRPr="00E42CFC" w:rsidRDefault="003B20A9" w:rsidP="003B20A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CE6453B" w14:textId="77777777" w:rsidR="003B20A9" w:rsidRPr="003B20A9" w:rsidRDefault="003B20A9" w:rsidP="003B20A9">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A1DBDAB" w14:textId="68FAC75B" w:rsidR="003B20A9" w:rsidRPr="003B20A9" w:rsidRDefault="003B20A9" w:rsidP="003B20A9">
            <w:pPr>
              <w:numPr>
                <w:ilvl w:val="2"/>
                <w:numId w:val="14"/>
              </w:numPr>
              <w:spacing w:after="0" w:line="240" w:lineRule="auto"/>
              <w:ind w:left="993" w:right="140"/>
              <w:jc w:val="both"/>
              <w:rPr>
                <w:rFonts w:ascii="Arial" w:eastAsia="Century Gothic" w:hAnsi="Arial" w:cs="Arial"/>
                <w:b/>
                <w:color w:val="000000"/>
                <w:sz w:val="18"/>
                <w:szCs w:val="18"/>
              </w:rPr>
            </w:pPr>
            <w:r w:rsidRPr="003B20A9">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7B96B385" w:rsidR="003B20A9" w:rsidRPr="00E42CFC" w:rsidRDefault="003B20A9" w:rsidP="003B20A9">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3B20A9" w:rsidRPr="00E42CFC" w:rsidRDefault="003B20A9" w:rsidP="003B20A9">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B435386"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0FCF23C9" w14:textId="77777777" w:rsidTr="004F1DA3">
        <w:trPr>
          <w:trHeight w:val="32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5A61F" w14:textId="77BEE44B" w:rsidR="003B20A9" w:rsidRPr="00D04C52" w:rsidRDefault="003B20A9" w:rsidP="009B33C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22C9A8" w14:textId="5F72028E" w:rsidR="003B20A9" w:rsidRPr="00E42CFC" w:rsidRDefault="003B20A9" w:rsidP="003B20A9">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9EF611" w14:textId="77777777" w:rsidR="003B20A9" w:rsidRPr="00E42CFC" w:rsidRDefault="003B20A9" w:rsidP="003B20A9">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52C151"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61032C93" w14:textId="77777777" w:rsidTr="009B33C9">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71490336" w:rsidR="003B20A9" w:rsidRPr="00E42CFC" w:rsidRDefault="003B20A9" w:rsidP="003B20A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33D8EA90"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18ABF62E" w14:textId="77777777" w:rsidTr="004F1DA3">
        <w:trPr>
          <w:trHeight w:val="5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90D1319" w:rsidR="003B20A9" w:rsidRPr="00E42CFC" w:rsidRDefault="003B20A9" w:rsidP="003B20A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23AB5C26" w:rsidR="003B20A9" w:rsidRPr="00E42CFC" w:rsidRDefault="003B20A9" w:rsidP="003B20A9">
            <w:pPr>
              <w:spacing w:after="0" w:line="240" w:lineRule="auto"/>
              <w:ind w:right="140"/>
              <w:jc w:val="center"/>
              <w:rPr>
                <w:rFonts w:ascii="Arial" w:eastAsia="Arial" w:hAnsi="Arial" w:cs="Arial"/>
                <w:b/>
                <w:color w:val="000000"/>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179AC22B" w14:textId="77777777" w:rsidTr="009B33C9">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A26FE3" w14:textId="77777777" w:rsidR="003B20A9" w:rsidRPr="001066B2" w:rsidRDefault="003B20A9" w:rsidP="003B20A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Pr="001066B2">
              <w:rPr>
                <w:rFonts w:ascii="Arial" w:eastAsia="Century Gothic" w:hAnsi="Arial" w:cs="Arial"/>
                <w:bCs/>
                <w:color w:val="000000"/>
                <w:sz w:val="18"/>
                <w:szCs w:val="18"/>
              </w:rPr>
              <w:t xml:space="preserve">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63AB2E15" w14:textId="77777777" w:rsidR="003B20A9" w:rsidRPr="001066B2" w:rsidRDefault="003B20A9" w:rsidP="003B20A9">
            <w:pPr>
              <w:spacing w:after="0" w:line="240" w:lineRule="auto"/>
              <w:ind w:right="140"/>
              <w:jc w:val="both"/>
              <w:rPr>
                <w:rFonts w:ascii="Arial" w:eastAsia="Century Gothic" w:hAnsi="Arial" w:cs="Arial"/>
                <w:bCs/>
                <w:color w:val="000000"/>
                <w:sz w:val="18"/>
                <w:szCs w:val="18"/>
              </w:rPr>
            </w:pPr>
          </w:p>
          <w:p w14:paraId="3913B492" w14:textId="77777777" w:rsidR="003B20A9" w:rsidRDefault="003B20A9" w:rsidP="003B20A9">
            <w:pPr>
              <w:spacing w:after="0" w:line="240" w:lineRule="auto"/>
              <w:ind w:left="231" w:right="140"/>
              <w:jc w:val="both"/>
              <w:rPr>
                <w:rFonts w:ascii="Arial" w:eastAsia="Century Gothic" w:hAnsi="Arial" w:cs="Arial"/>
                <w:bCs/>
                <w:color w:val="000000"/>
                <w:sz w:val="18"/>
                <w:szCs w:val="18"/>
              </w:rPr>
            </w:pPr>
            <w:r w:rsidRPr="004F1DA3">
              <w:rPr>
                <w:rFonts w:ascii="Arial" w:eastAsia="Century Gothic" w:hAnsi="Arial" w:cs="Arial"/>
                <w:b/>
                <w:color w:val="000000"/>
                <w:sz w:val="18"/>
                <w:szCs w:val="18"/>
              </w:rPr>
              <w:t>9.1</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Manifiesto de Opinión de Cumplimiento.</w:t>
            </w:r>
          </w:p>
          <w:p w14:paraId="44030FD1" w14:textId="77777777" w:rsidR="003B20A9" w:rsidRPr="00D948FB" w:rsidRDefault="003B20A9" w:rsidP="003B20A9">
            <w:pPr>
              <w:spacing w:after="0" w:line="240" w:lineRule="auto"/>
              <w:ind w:left="231" w:right="140"/>
              <w:jc w:val="both"/>
              <w:rPr>
                <w:rFonts w:ascii="Arial" w:eastAsia="Century Gothic" w:hAnsi="Arial" w:cs="Arial"/>
                <w:bCs/>
                <w:color w:val="000000"/>
                <w:sz w:val="18"/>
                <w:szCs w:val="18"/>
              </w:rPr>
            </w:pPr>
          </w:p>
          <w:p w14:paraId="4482A968" w14:textId="77777777" w:rsidR="003B20A9" w:rsidRDefault="003B20A9" w:rsidP="003B20A9">
            <w:pPr>
              <w:spacing w:after="0" w:line="240" w:lineRule="auto"/>
              <w:ind w:left="231" w:right="140"/>
              <w:jc w:val="both"/>
              <w:rPr>
                <w:rFonts w:ascii="Arial" w:eastAsia="Century Gothic" w:hAnsi="Arial" w:cs="Arial"/>
                <w:bCs/>
                <w:color w:val="000000"/>
                <w:sz w:val="18"/>
                <w:szCs w:val="18"/>
              </w:rPr>
            </w:pPr>
            <w:r w:rsidRPr="004F1DA3">
              <w:rPr>
                <w:rFonts w:ascii="Arial" w:eastAsia="Century Gothic" w:hAnsi="Arial" w:cs="Arial"/>
                <w:b/>
                <w:color w:val="000000"/>
                <w:sz w:val="18"/>
                <w:szCs w:val="18"/>
              </w:rPr>
              <w:t>9.2</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Opinión de Cumplimiento de Obligaciones en Materia de Seguridad Social.</w:t>
            </w:r>
          </w:p>
          <w:p w14:paraId="63A9C482" w14:textId="77777777" w:rsidR="003B20A9" w:rsidRPr="00D948FB" w:rsidRDefault="003B20A9" w:rsidP="003B20A9">
            <w:pPr>
              <w:spacing w:after="0" w:line="240" w:lineRule="auto"/>
              <w:ind w:left="231" w:right="140"/>
              <w:jc w:val="both"/>
              <w:rPr>
                <w:rFonts w:ascii="Arial" w:eastAsia="Century Gothic" w:hAnsi="Arial" w:cs="Arial"/>
                <w:bCs/>
                <w:color w:val="000000"/>
                <w:sz w:val="18"/>
                <w:szCs w:val="18"/>
              </w:rPr>
            </w:pPr>
          </w:p>
          <w:p w14:paraId="7F741367" w14:textId="02E4A53E" w:rsidR="003B20A9" w:rsidRPr="00E42CFC" w:rsidRDefault="003B20A9" w:rsidP="009B33C9">
            <w:pPr>
              <w:spacing w:after="0" w:line="240" w:lineRule="auto"/>
              <w:ind w:left="166" w:right="140"/>
              <w:jc w:val="both"/>
              <w:rPr>
                <w:rFonts w:ascii="Arial" w:eastAsia="Times New Roman" w:hAnsi="Arial" w:cs="Arial"/>
                <w:sz w:val="18"/>
                <w:szCs w:val="18"/>
              </w:rPr>
            </w:pPr>
            <w:r w:rsidRPr="004F1DA3">
              <w:rPr>
                <w:rFonts w:ascii="Arial" w:eastAsia="Century Gothic" w:hAnsi="Arial" w:cs="Arial"/>
                <w:b/>
                <w:color w:val="000000"/>
                <w:sz w:val="18"/>
                <w:szCs w:val="18"/>
              </w:rPr>
              <w:t>9.3</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 xml:space="preserve">Constancia Emitida por el IMSS de hacer </w:t>
            </w:r>
            <w:r w:rsidRPr="00D948FB">
              <w:rPr>
                <w:rFonts w:ascii="Arial" w:eastAsia="Times New Roman" w:hAnsi="Arial" w:cs="Arial"/>
                <w:sz w:val="18"/>
                <w:szCs w:val="18"/>
              </w:rPr>
              <w:t>público el resultado de la consulta de su opinión del cumplimiento de obligaciones fiscales en materia de seguridad social (ACUSE)</w:t>
            </w:r>
            <w:r w:rsidRPr="00D948F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7FFADC5E"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6081EFD8" w14:textId="77777777" w:rsidTr="005D7DC3">
        <w:trPr>
          <w:trHeight w:val="68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18A3F239" w:rsidR="003B20A9" w:rsidRPr="00D948FB" w:rsidRDefault="003B20A9" w:rsidP="003B20A9">
            <w:pPr>
              <w:spacing w:after="0" w:line="240" w:lineRule="auto"/>
              <w:ind w:left="231"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55E4F5B0"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78E9091E" w14:textId="77777777" w:rsidTr="009B33C9">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64903F1C" w:rsidR="003B20A9" w:rsidRPr="00E42CFC" w:rsidRDefault="003B20A9" w:rsidP="003B20A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BB23E5F"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18BD907B" w14:textId="77777777" w:rsidTr="005D7DC3">
        <w:trPr>
          <w:trHeight w:val="120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2142E" w14:textId="77777777" w:rsidR="003B20A9" w:rsidRDefault="003B20A9" w:rsidP="003B20A9">
            <w:pPr>
              <w:spacing w:after="0" w:line="240" w:lineRule="auto"/>
              <w:ind w:right="-1"/>
              <w:jc w:val="both"/>
              <w:rPr>
                <w:rFonts w:ascii="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725CD79D" w14:textId="77777777" w:rsidR="003B20A9" w:rsidRPr="0078710D" w:rsidRDefault="003B20A9" w:rsidP="003B20A9">
            <w:pPr>
              <w:spacing w:after="0" w:line="240" w:lineRule="auto"/>
              <w:ind w:right="-1"/>
              <w:jc w:val="both"/>
              <w:rPr>
                <w:rFonts w:ascii="Arial" w:eastAsia="Arial" w:hAnsi="Arial" w:cs="Arial"/>
                <w:sz w:val="18"/>
                <w:szCs w:val="18"/>
              </w:rPr>
            </w:pPr>
          </w:p>
          <w:p w14:paraId="60D657DB" w14:textId="4932DA64" w:rsidR="003B20A9" w:rsidRPr="005D7DC3" w:rsidRDefault="003B20A9" w:rsidP="003B20A9">
            <w:pPr>
              <w:spacing w:after="0" w:line="240" w:lineRule="auto"/>
              <w:ind w:right="140"/>
              <w:jc w:val="both"/>
              <w:rPr>
                <w:rFonts w:ascii="Arial" w:eastAsia="Arial" w:hAnsi="Arial" w:cs="Arial"/>
                <w:bCs/>
                <w:color w:val="000000"/>
                <w:sz w:val="18"/>
                <w:szCs w:val="18"/>
              </w:rPr>
            </w:pPr>
            <w:r w:rsidRPr="005D7DC3">
              <w:rPr>
                <w:rFonts w:ascii="Arial" w:hAnsi="Arial" w:cs="Arial"/>
                <w:bCs/>
                <w:sz w:val="18"/>
                <w:szCs w:val="18"/>
              </w:rPr>
              <w:t>La falta de cualquiera de los documentos anteriormente descritos a excepción de los documentos que acrediten lo establecido en el numeral 2 del anexo 1</w:t>
            </w:r>
            <w:r w:rsidR="00B53EE1">
              <w:rPr>
                <w:rFonts w:ascii="Arial" w:hAnsi="Arial" w:cs="Arial"/>
                <w:bCs/>
                <w:sz w:val="18"/>
                <w:szCs w:val="18"/>
              </w:rPr>
              <w:t>2</w:t>
            </w:r>
            <w:r w:rsidRPr="005D7DC3">
              <w:rPr>
                <w:rFonts w:ascii="Arial" w:hAnsi="Arial" w:cs="Arial"/>
                <w:bCs/>
                <w:sz w:val="18"/>
                <w:szCs w:val="18"/>
              </w:rPr>
              <w:t xml:space="preserve">, será motivo de desechamiento de la </w:t>
            </w:r>
            <w:r w:rsidR="004F2832" w:rsidRPr="004F2832">
              <w:rPr>
                <w:rFonts w:ascii="Arial" w:hAnsi="Arial" w:cs="Arial"/>
                <w:b/>
                <w:sz w:val="18"/>
                <w:szCs w:val="18"/>
              </w:rPr>
              <w:t>PROPUESTA</w:t>
            </w:r>
            <w:r w:rsidRPr="005D7DC3">
              <w:rPr>
                <w:rFonts w:ascii="Arial" w:hAnsi="Arial" w:cs="Arial"/>
                <w:bCs/>
                <w:sz w:val="18"/>
                <w:szCs w:val="18"/>
              </w:rPr>
              <w:t xml:space="preserve"> del </w:t>
            </w:r>
            <w:r w:rsidR="004F2832" w:rsidRPr="004F2832">
              <w:rPr>
                <w:rFonts w:ascii="Arial" w:hAnsi="Arial" w:cs="Arial"/>
                <w:b/>
                <w:sz w:val="18"/>
                <w:szCs w:val="18"/>
              </w:rPr>
              <w:t>PARTICIPANTE</w:t>
            </w:r>
            <w:r w:rsidRPr="005D7DC3">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100FAFC3"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3EA604AC" w14:textId="77777777" w:rsidTr="009B33C9">
        <w:trPr>
          <w:trHeight w:val="44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055A34F" w:rsidR="003B20A9" w:rsidRPr="00E42CFC" w:rsidRDefault="003B20A9" w:rsidP="003B20A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44D678DF" w:rsidR="003B20A9" w:rsidRPr="00E42CFC" w:rsidRDefault="003B20A9" w:rsidP="003B20A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076FCA4B" w14:textId="77777777" w:rsidTr="009B33C9">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066CC1E" w:rsidR="003B20A9" w:rsidRPr="00E42CFC" w:rsidRDefault="003B20A9" w:rsidP="003B20A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2E7E338" w:rsidR="003B20A9" w:rsidRPr="00E42CFC" w:rsidRDefault="003B20A9" w:rsidP="003B20A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3B20A9" w:rsidRPr="00E42CFC" w:rsidRDefault="003B20A9" w:rsidP="009B33C9">
            <w:pPr>
              <w:spacing w:after="0" w:line="240" w:lineRule="auto"/>
              <w:jc w:val="center"/>
              <w:rPr>
                <w:rFonts w:ascii="Arial" w:eastAsia="Times New Roman" w:hAnsi="Arial" w:cs="Arial"/>
                <w:sz w:val="18"/>
                <w:szCs w:val="18"/>
              </w:rPr>
            </w:pPr>
          </w:p>
        </w:tc>
      </w:tr>
      <w:tr w:rsidR="003B20A9" w:rsidRPr="00E42CFC" w14:paraId="1EF45AEF" w14:textId="77777777" w:rsidTr="005D7DC3">
        <w:trPr>
          <w:trHeight w:val="7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52B15A23" w:rsidR="003B20A9" w:rsidRPr="00E42CFC" w:rsidRDefault="003B20A9" w:rsidP="003B20A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4504BDE0" w:rsidR="003B20A9" w:rsidRPr="00E42CFC" w:rsidRDefault="003B20A9" w:rsidP="003B20A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3B20A9" w:rsidRPr="00E42CFC" w:rsidRDefault="003B20A9" w:rsidP="003B20A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3B20A9" w:rsidRPr="00E42CFC" w:rsidRDefault="003B20A9" w:rsidP="009B33C9">
            <w:pPr>
              <w:spacing w:after="0" w:line="240" w:lineRule="auto"/>
              <w:jc w:val="center"/>
              <w:rPr>
                <w:rFonts w:ascii="Arial" w:eastAsia="Times New Roman" w:hAnsi="Arial" w:cs="Arial"/>
                <w:sz w:val="18"/>
                <w:szCs w:val="18"/>
              </w:rPr>
            </w:pPr>
          </w:p>
        </w:tc>
      </w:tr>
      <w:bookmarkEnd w:id="95"/>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0498A1C9" w14:textId="77777777" w:rsidR="00BD6410" w:rsidRDefault="00BD6410" w:rsidP="00BD6410">
      <w:pPr>
        <w:spacing w:after="0" w:line="240" w:lineRule="auto"/>
        <w:jc w:val="center"/>
        <w:rPr>
          <w:rFonts w:ascii="Arial" w:eastAsia="Times New Roman" w:hAnsi="Arial" w:cs="Arial"/>
          <w:b/>
          <w:bCs/>
          <w:sz w:val="18"/>
          <w:szCs w:val="18"/>
        </w:rPr>
      </w:pPr>
    </w:p>
    <w:p w14:paraId="0823FDD4" w14:textId="539B36F8" w:rsidR="00BD6410" w:rsidRPr="00E42CFC" w:rsidRDefault="00BD6410" w:rsidP="00BD6410">
      <w:pPr>
        <w:spacing w:after="0" w:line="240" w:lineRule="auto"/>
        <w:jc w:val="center"/>
        <w:rPr>
          <w:rFonts w:ascii="Arial" w:eastAsia="Times New Roman" w:hAnsi="Arial" w:cs="Arial"/>
          <w:b/>
          <w:bCs/>
          <w:sz w:val="18"/>
          <w:szCs w:val="18"/>
        </w:rPr>
      </w:pPr>
      <w:r w:rsidRPr="00656D31">
        <w:rPr>
          <w:rFonts w:ascii="Arial" w:eastAsia="Times New Roman" w:hAnsi="Arial" w:cs="Arial"/>
          <w:b/>
          <w:bCs/>
          <w:sz w:val="18"/>
          <w:szCs w:val="18"/>
        </w:rPr>
        <w:t>ESCRITO DE INTERÉS EN PARTICIPAR</w:t>
      </w:r>
    </w:p>
    <w:p w14:paraId="67CD6A42" w14:textId="77777777" w:rsidR="00BD6410" w:rsidRPr="00E42CFC" w:rsidRDefault="00BD6410" w:rsidP="00BD6410">
      <w:pPr>
        <w:spacing w:after="0" w:line="240" w:lineRule="auto"/>
        <w:rPr>
          <w:rFonts w:ascii="Arial" w:eastAsia="Times New Roman" w:hAnsi="Arial" w:cs="Arial"/>
          <w:b/>
          <w:bCs/>
          <w:sz w:val="18"/>
          <w:szCs w:val="18"/>
        </w:rPr>
      </w:pPr>
    </w:p>
    <w:p w14:paraId="4E724150" w14:textId="119C7220" w:rsidR="00BD6410" w:rsidRPr="00E42CFC" w:rsidRDefault="00BD6410" w:rsidP="00BD641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10408404" w14:textId="77777777" w:rsidR="00BD6410" w:rsidRPr="00E42CFC" w:rsidRDefault="00BD6410" w:rsidP="00BD6410">
      <w:pPr>
        <w:pStyle w:val="Sinespaciado"/>
        <w:jc w:val="both"/>
        <w:rPr>
          <w:rFonts w:ascii="Arial" w:eastAsia="Century Gothic" w:hAnsi="Arial" w:cs="Arial"/>
          <w:color w:val="000000"/>
          <w:sz w:val="18"/>
          <w:szCs w:val="18"/>
        </w:rPr>
      </w:pPr>
    </w:p>
    <w:p w14:paraId="16153ACA" w14:textId="00A5FE98" w:rsidR="00BD6410" w:rsidRPr="00E42CFC" w:rsidRDefault="00BD6410" w:rsidP="00BD6410">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477D06BD" w14:textId="77777777" w:rsidR="00BD6410" w:rsidRPr="00E42CFC" w:rsidRDefault="00BD6410" w:rsidP="00BD6410">
      <w:pPr>
        <w:spacing w:after="0" w:line="240" w:lineRule="auto"/>
        <w:jc w:val="both"/>
        <w:rPr>
          <w:rFonts w:ascii="Arial" w:eastAsia="Arial" w:hAnsi="Arial" w:cs="Arial"/>
          <w:color w:val="000000"/>
          <w:sz w:val="18"/>
          <w:szCs w:val="18"/>
        </w:rPr>
      </w:pPr>
    </w:p>
    <w:p w14:paraId="227852B5" w14:textId="77777777" w:rsidR="00BD6410" w:rsidRPr="00E42CFC" w:rsidRDefault="00BD6410" w:rsidP="00BD641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BD6410" w:rsidRPr="00E42CFC" w14:paraId="7A0916BE" w14:textId="77777777" w:rsidTr="006403BB">
        <w:trPr>
          <w:trHeight w:val="457"/>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D09BF9E" w14:textId="77777777" w:rsidR="00BD6410" w:rsidRPr="00E42CFC" w:rsidRDefault="00BD6410" w:rsidP="006403BB">
            <w:pPr>
              <w:spacing w:after="0" w:line="240" w:lineRule="auto"/>
              <w:ind w:right="140"/>
              <w:jc w:val="center"/>
              <w:rPr>
                <w:rFonts w:ascii="Arial" w:eastAsia="Times New Roman" w:hAnsi="Arial" w:cs="Arial"/>
                <w:b/>
                <w:sz w:val="18"/>
                <w:szCs w:val="18"/>
              </w:rPr>
            </w:pPr>
            <w:r w:rsidRPr="00656D31">
              <w:rPr>
                <w:rFonts w:ascii="Arial" w:eastAsia="Arial" w:hAnsi="Arial" w:cs="Arial"/>
                <w:b/>
                <w:bCs/>
                <w:color w:val="000000"/>
                <w:sz w:val="18"/>
                <w:szCs w:val="18"/>
              </w:rPr>
              <w:t>ESCRITO DE INTERÉS EN PARTICIPAR</w:t>
            </w:r>
          </w:p>
        </w:tc>
      </w:tr>
      <w:tr w:rsidR="00BD6410" w:rsidRPr="00E42CFC" w14:paraId="0FAB12C5" w14:textId="77777777" w:rsidTr="00EF4FEE">
        <w:trPr>
          <w:trHeight w:val="135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BA6B16" w14:textId="69CCCD0E" w:rsidR="00BD6410" w:rsidRPr="00E42CFC" w:rsidRDefault="00BD6410" w:rsidP="006403BB">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r w:rsidRPr="00E42CFC">
              <w:rPr>
                <w:rFonts w:ascii="Arial" w:hAnsi="Arial" w:cs="Arial"/>
                <w:b/>
                <w:bCs/>
                <w:sz w:val="18"/>
                <w:szCs w:val="18"/>
              </w:rPr>
              <w:t>.</w:t>
            </w:r>
          </w:p>
        </w:tc>
      </w:tr>
      <w:tr w:rsidR="00BD6410" w:rsidRPr="00E42CFC" w14:paraId="48C088C6" w14:textId="77777777" w:rsidTr="006403BB">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30FBD8FF" w14:textId="77777777" w:rsidR="00BD6410" w:rsidRPr="00E42CFC" w:rsidRDefault="00BD6410" w:rsidP="006403BB">
            <w:pPr>
              <w:spacing w:after="0" w:line="240" w:lineRule="auto"/>
              <w:jc w:val="both"/>
              <w:rPr>
                <w:rFonts w:ascii="Arial" w:hAnsi="Arial" w:cs="Arial"/>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r w:rsidR="00BD6410" w:rsidRPr="00E42CFC" w14:paraId="413B5CA6" w14:textId="77777777" w:rsidTr="006403BB">
        <w:trPr>
          <w:trHeight w:val="2394"/>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D4C017A"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7E16E3B"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6E4E76CB"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Correo:</w:t>
            </w:r>
          </w:p>
          <w:p w14:paraId="53302DC6"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7A58F1A6" w14:textId="77777777" w:rsidR="00BD6410" w:rsidRPr="00E42CFC" w:rsidRDefault="00BD6410" w:rsidP="006403BB">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D5E2326" w14:textId="77777777" w:rsidR="00BD6410" w:rsidRPr="00E42CFC" w:rsidRDefault="00BD6410" w:rsidP="00BD6410">
      <w:pPr>
        <w:spacing w:after="0" w:line="240" w:lineRule="auto"/>
        <w:rPr>
          <w:rFonts w:ascii="Arial" w:eastAsia="Times New Roman" w:hAnsi="Arial" w:cs="Arial"/>
          <w:sz w:val="18"/>
          <w:szCs w:val="18"/>
        </w:rPr>
      </w:pPr>
    </w:p>
    <w:p w14:paraId="3F773049" w14:textId="77777777" w:rsidR="00BD6410" w:rsidRPr="00E42CFC" w:rsidRDefault="00BD6410" w:rsidP="00BD6410">
      <w:pPr>
        <w:spacing w:after="0" w:line="240" w:lineRule="auto"/>
        <w:rPr>
          <w:rFonts w:ascii="Arial" w:eastAsia="Times New Roman" w:hAnsi="Arial" w:cs="Arial"/>
          <w:sz w:val="18"/>
          <w:szCs w:val="18"/>
        </w:rPr>
      </w:pPr>
    </w:p>
    <w:p w14:paraId="5A84454C"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1F635A37" w14:textId="77777777" w:rsidR="00BD6410" w:rsidRPr="009A7256" w:rsidRDefault="00BD6410" w:rsidP="00BD6410">
      <w:pPr>
        <w:spacing w:after="0" w:line="240" w:lineRule="auto"/>
        <w:rPr>
          <w:rFonts w:ascii="Arial" w:eastAsia="Times New Roman" w:hAnsi="Arial" w:cs="Arial"/>
          <w:b/>
          <w:bCs/>
          <w:sz w:val="18"/>
          <w:szCs w:val="18"/>
        </w:rPr>
      </w:pPr>
    </w:p>
    <w:p w14:paraId="4188AF25" w14:textId="77777777" w:rsidR="00BD6410" w:rsidRDefault="00BD6410" w:rsidP="00BD6410">
      <w:pPr>
        <w:spacing w:after="0" w:line="240" w:lineRule="auto"/>
        <w:rPr>
          <w:rFonts w:ascii="Arial" w:eastAsia="Times New Roman" w:hAnsi="Arial" w:cs="Arial"/>
          <w:b/>
          <w:bCs/>
          <w:sz w:val="18"/>
          <w:szCs w:val="18"/>
        </w:rPr>
      </w:pPr>
    </w:p>
    <w:p w14:paraId="33B3FD01" w14:textId="77777777" w:rsidR="00BD6410" w:rsidRPr="009A7256" w:rsidRDefault="00BD6410" w:rsidP="00BD6410">
      <w:pPr>
        <w:spacing w:after="0" w:line="240" w:lineRule="auto"/>
        <w:rPr>
          <w:rFonts w:ascii="Arial" w:eastAsia="Times New Roman" w:hAnsi="Arial" w:cs="Arial"/>
          <w:b/>
          <w:bCs/>
          <w:sz w:val="18"/>
          <w:szCs w:val="18"/>
        </w:rPr>
      </w:pPr>
    </w:p>
    <w:p w14:paraId="1AFDCBAF" w14:textId="77777777" w:rsidR="00BD6410" w:rsidRPr="009A7256" w:rsidRDefault="00BD6410" w:rsidP="00BD6410">
      <w:pPr>
        <w:spacing w:after="0" w:line="240" w:lineRule="auto"/>
        <w:rPr>
          <w:rFonts w:ascii="Arial" w:eastAsia="Times New Roman" w:hAnsi="Arial" w:cs="Arial"/>
          <w:b/>
          <w:bCs/>
          <w:sz w:val="18"/>
          <w:szCs w:val="18"/>
        </w:rPr>
      </w:pPr>
    </w:p>
    <w:p w14:paraId="157BB485"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45C911C8"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DBBF9BA" w14:textId="77777777" w:rsidR="00BD6410" w:rsidRPr="009A7256" w:rsidRDefault="00BD6410" w:rsidP="00BD6410">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3F6826C4" w14:textId="77777777" w:rsidR="00BD6410" w:rsidRPr="00E42CFC" w:rsidRDefault="00BD6410" w:rsidP="00BD6410">
      <w:pPr>
        <w:spacing w:after="0" w:line="240" w:lineRule="auto"/>
        <w:rPr>
          <w:rFonts w:ascii="Arial" w:eastAsia="Times New Roman" w:hAnsi="Arial" w:cs="Arial"/>
          <w:sz w:val="18"/>
          <w:szCs w:val="18"/>
        </w:rPr>
      </w:pPr>
    </w:p>
    <w:p w14:paraId="19A41103" w14:textId="77777777" w:rsidR="00BD6410" w:rsidRPr="00E42CFC" w:rsidRDefault="00BD6410" w:rsidP="00BD6410">
      <w:pPr>
        <w:spacing w:after="0" w:line="240" w:lineRule="auto"/>
        <w:rPr>
          <w:rFonts w:ascii="Arial" w:eastAsia="Times New Roman" w:hAnsi="Arial" w:cs="Arial"/>
          <w:sz w:val="18"/>
          <w:szCs w:val="18"/>
        </w:rPr>
      </w:pPr>
    </w:p>
    <w:p w14:paraId="462D5178" w14:textId="77777777" w:rsidR="00BD6410" w:rsidRPr="00E42CFC" w:rsidRDefault="00BD6410" w:rsidP="00BD6410">
      <w:pPr>
        <w:rPr>
          <w:rFonts w:ascii="Arial" w:eastAsia="Times New Roman" w:hAnsi="Arial" w:cs="Arial"/>
          <w:sz w:val="18"/>
          <w:szCs w:val="18"/>
        </w:rPr>
      </w:pPr>
      <w:r w:rsidRPr="00E42CFC">
        <w:rPr>
          <w:rFonts w:ascii="Arial" w:eastAsia="Times New Roman" w:hAnsi="Arial" w:cs="Arial"/>
          <w:sz w:val="18"/>
          <w:szCs w:val="18"/>
        </w:rPr>
        <w:br w:type="page"/>
      </w:r>
    </w:p>
    <w:p w14:paraId="4B212D22" w14:textId="77777777" w:rsidR="00BD6410" w:rsidRDefault="00BD6410" w:rsidP="00FE3EA9">
      <w:pPr>
        <w:spacing w:after="0" w:line="240" w:lineRule="auto"/>
        <w:jc w:val="center"/>
        <w:rPr>
          <w:rFonts w:ascii="Arial" w:eastAsia="Times New Roman" w:hAnsi="Arial" w:cs="Arial"/>
          <w:b/>
          <w:bCs/>
          <w:sz w:val="18"/>
          <w:szCs w:val="18"/>
        </w:rPr>
      </w:pPr>
    </w:p>
    <w:p w14:paraId="2E12DF47" w14:textId="7616289E"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65C90E8B"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4B074096"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96"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BD6410">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BD641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BD6410">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BD6410">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BD6410" w:rsidRPr="00E42CFC" w14:paraId="2442AAEE" w14:textId="77777777" w:rsidTr="00BD6410">
        <w:trPr>
          <w:trHeight w:val="417"/>
        </w:trPr>
        <w:tc>
          <w:tcPr>
            <w:tcW w:w="5000" w:type="pct"/>
            <w:gridSpan w:val="2"/>
            <w:tcBorders>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C848DDA" w14:textId="3DC07FBD" w:rsidR="00BD6410" w:rsidRPr="00E42CFC" w:rsidRDefault="00BD6410" w:rsidP="00BD6410">
            <w:pPr>
              <w:spacing w:after="0" w:line="240" w:lineRule="auto"/>
              <w:ind w:left="26" w:right="140"/>
              <w:rPr>
                <w:rFonts w:ascii="Arial" w:eastAsia="Arial" w:hAnsi="Arial" w:cs="Arial"/>
                <w:color w:val="000000"/>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bl>
    <w:p w14:paraId="48CA8F24" w14:textId="63178141" w:rsidR="00462474" w:rsidRDefault="00462474" w:rsidP="00E66674">
      <w:pPr>
        <w:spacing w:after="0" w:line="240" w:lineRule="auto"/>
        <w:rPr>
          <w:rFonts w:ascii="Arial" w:eastAsia="Times New Roman" w:hAnsi="Arial" w:cs="Arial"/>
          <w:sz w:val="18"/>
          <w:szCs w:val="18"/>
        </w:rPr>
      </w:pPr>
    </w:p>
    <w:p w14:paraId="6FF3F9A3" w14:textId="77777777" w:rsidR="00BD6410" w:rsidRDefault="00BD6410" w:rsidP="00E66674">
      <w:pPr>
        <w:spacing w:after="0" w:line="240" w:lineRule="auto"/>
        <w:rPr>
          <w:rFonts w:ascii="Arial" w:eastAsia="Times New Roman" w:hAnsi="Arial" w:cs="Arial"/>
          <w:sz w:val="18"/>
          <w:szCs w:val="18"/>
        </w:rPr>
      </w:pPr>
    </w:p>
    <w:p w14:paraId="4E981F09" w14:textId="77777777" w:rsidR="00BD6410" w:rsidRPr="00E42CFC" w:rsidRDefault="00BD6410"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BD6410">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BD6410" w:rsidRDefault="0054009C" w:rsidP="0054009C">
            <w:pPr>
              <w:pStyle w:val="TableParagraph"/>
              <w:ind w:right="1"/>
              <w:jc w:val="center"/>
              <w:rPr>
                <w:b/>
                <w:bCs/>
                <w:sz w:val="18"/>
                <w:szCs w:val="18"/>
              </w:rPr>
            </w:pPr>
            <w:r w:rsidRPr="00BD6410">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BD6410" w:rsidRDefault="0054009C" w:rsidP="0054009C">
            <w:pPr>
              <w:pStyle w:val="TableParagraph"/>
              <w:ind w:left="104" w:right="104"/>
              <w:jc w:val="center"/>
              <w:rPr>
                <w:b/>
                <w:bCs/>
                <w:sz w:val="18"/>
                <w:szCs w:val="18"/>
              </w:rPr>
            </w:pPr>
            <w:r w:rsidRPr="00BD6410">
              <w:rPr>
                <w:b/>
                <w:bCs/>
                <w:sz w:val="18"/>
                <w:szCs w:val="18"/>
              </w:rPr>
              <w:t>PARTIDA</w:t>
            </w:r>
            <w:r w:rsidRPr="00BD6410">
              <w:rPr>
                <w:b/>
                <w:bCs/>
                <w:spacing w:val="-2"/>
                <w:sz w:val="18"/>
                <w:szCs w:val="18"/>
              </w:rPr>
              <w:t xml:space="preserve"> </w:t>
            </w:r>
            <w:r w:rsidRPr="00BD6410">
              <w:rPr>
                <w:b/>
                <w:bCs/>
                <w:spacing w:val="-1"/>
                <w:sz w:val="18"/>
                <w:szCs w:val="18"/>
              </w:rPr>
              <w:t>Y/O</w:t>
            </w:r>
            <w:r w:rsidRPr="00BD6410">
              <w:rPr>
                <w:b/>
                <w:bCs/>
                <w:spacing w:val="23"/>
                <w:sz w:val="18"/>
                <w:szCs w:val="18"/>
              </w:rPr>
              <w:t xml:space="preserve"> </w:t>
            </w:r>
            <w:r w:rsidRPr="00BD6410">
              <w:rPr>
                <w:b/>
                <w:bCs/>
                <w:sz w:val="18"/>
                <w:szCs w:val="18"/>
              </w:rPr>
              <w:t xml:space="preserve">PUNTO </w:t>
            </w:r>
            <w:r w:rsidRPr="00BD6410">
              <w:rPr>
                <w:b/>
                <w:bCs/>
                <w:spacing w:val="-1"/>
                <w:sz w:val="18"/>
                <w:szCs w:val="18"/>
              </w:rPr>
              <w:t>DE</w:t>
            </w:r>
            <w:r w:rsidRPr="00BD6410">
              <w:rPr>
                <w:b/>
                <w:bCs/>
                <w:spacing w:val="20"/>
                <w:sz w:val="18"/>
                <w:szCs w:val="18"/>
              </w:rPr>
              <w:t xml:space="preserve"> </w:t>
            </w:r>
            <w:r w:rsidRPr="00BD6410">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BD6410" w:rsidRDefault="0054009C" w:rsidP="0054009C">
            <w:pPr>
              <w:pStyle w:val="TableParagraph"/>
              <w:ind w:right="3"/>
              <w:jc w:val="center"/>
              <w:rPr>
                <w:b/>
                <w:bCs/>
                <w:sz w:val="18"/>
                <w:szCs w:val="18"/>
              </w:rPr>
            </w:pPr>
            <w:r w:rsidRPr="00BD6410">
              <w:rPr>
                <w:b/>
                <w:bCs/>
                <w:spacing w:val="-1"/>
                <w:sz w:val="18"/>
                <w:szCs w:val="18"/>
              </w:rPr>
              <w:t>PREGUNTA</w:t>
            </w:r>
          </w:p>
        </w:tc>
      </w:tr>
      <w:tr w:rsidR="00FE3EA9" w:rsidRPr="00E42CFC" w14:paraId="28859C49" w14:textId="77777777" w:rsidTr="00BD6410">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BD6410">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Default="001025AE" w:rsidP="00E66674">
      <w:pPr>
        <w:spacing w:after="0" w:line="240" w:lineRule="auto"/>
        <w:rPr>
          <w:rFonts w:ascii="Arial" w:eastAsia="Times New Roman" w:hAnsi="Arial" w:cs="Arial"/>
          <w:sz w:val="18"/>
          <w:szCs w:val="18"/>
        </w:rPr>
      </w:pPr>
    </w:p>
    <w:p w14:paraId="3274C6F2" w14:textId="77777777" w:rsidR="00BD6410" w:rsidRDefault="00BD6410" w:rsidP="00E66674">
      <w:pPr>
        <w:spacing w:after="0" w:line="240" w:lineRule="auto"/>
        <w:rPr>
          <w:rFonts w:ascii="Arial" w:eastAsia="Times New Roman" w:hAnsi="Arial" w:cs="Arial"/>
          <w:sz w:val="18"/>
          <w:szCs w:val="18"/>
        </w:rPr>
      </w:pPr>
    </w:p>
    <w:p w14:paraId="3508E02A"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08C7523" w14:textId="77777777" w:rsidR="00BD6410" w:rsidRPr="009A7256" w:rsidRDefault="00BD6410" w:rsidP="00BD6410">
      <w:pPr>
        <w:spacing w:after="0" w:line="240" w:lineRule="auto"/>
        <w:rPr>
          <w:rFonts w:ascii="Arial" w:eastAsia="Times New Roman" w:hAnsi="Arial" w:cs="Arial"/>
          <w:b/>
          <w:bCs/>
          <w:sz w:val="18"/>
          <w:szCs w:val="18"/>
        </w:rPr>
      </w:pPr>
    </w:p>
    <w:p w14:paraId="17769D4E" w14:textId="77777777" w:rsidR="00BD6410" w:rsidRPr="009A7256" w:rsidRDefault="00BD6410" w:rsidP="00BD6410">
      <w:pPr>
        <w:spacing w:after="0" w:line="240" w:lineRule="auto"/>
        <w:rPr>
          <w:rFonts w:ascii="Arial" w:eastAsia="Times New Roman" w:hAnsi="Arial" w:cs="Arial"/>
          <w:b/>
          <w:bCs/>
          <w:sz w:val="18"/>
          <w:szCs w:val="18"/>
        </w:rPr>
      </w:pPr>
    </w:p>
    <w:p w14:paraId="3C7D67CB" w14:textId="77777777" w:rsidR="00BD6410" w:rsidRPr="009A7256" w:rsidRDefault="00BD6410" w:rsidP="00BD6410">
      <w:pPr>
        <w:spacing w:after="0" w:line="240" w:lineRule="auto"/>
        <w:rPr>
          <w:rFonts w:ascii="Arial" w:eastAsia="Times New Roman" w:hAnsi="Arial" w:cs="Arial"/>
          <w:b/>
          <w:bCs/>
          <w:sz w:val="18"/>
          <w:szCs w:val="18"/>
        </w:rPr>
      </w:pPr>
    </w:p>
    <w:p w14:paraId="3203A1E6"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5066D583" w14:textId="77777777" w:rsidR="00BD6410" w:rsidRPr="009A7256" w:rsidRDefault="00BD6410" w:rsidP="00BD641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1419DE15" w14:textId="77777777" w:rsidR="00BD6410" w:rsidRPr="009A7256" w:rsidRDefault="00BD6410" w:rsidP="00BD6410">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52219452" w14:textId="77777777" w:rsidR="00BD6410" w:rsidRDefault="00BD6410" w:rsidP="00E66674">
      <w:pPr>
        <w:spacing w:after="0" w:line="240" w:lineRule="auto"/>
        <w:rPr>
          <w:rFonts w:ascii="Arial" w:eastAsia="Times New Roman" w:hAnsi="Arial" w:cs="Arial"/>
          <w:sz w:val="18"/>
          <w:szCs w:val="18"/>
        </w:rPr>
      </w:pPr>
    </w:p>
    <w:p w14:paraId="64333977" w14:textId="77777777" w:rsidR="00BD6410" w:rsidRPr="00E42CFC" w:rsidRDefault="00BD6410"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96"/>
    <w:p w14:paraId="284CFE19" w14:textId="77777777" w:rsidR="00656D31" w:rsidRDefault="00656D31" w:rsidP="00246702">
      <w:pPr>
        <w:pStyle w:val="Sinespaciado"/>
        <w:jc w:val="center"/>
        <w:rPr>
          <w:rFonts w:ascii="Arial" w:hAnsi="Arial" w:cs="Arial"/>
          <w:b/>
          <w:bCs/>
          <w:sz w:val="18"/>
          <w:szCs w:val="18"/>
        </w:rPr>
      </w:pPr>
    </w:p>
    <w:p w14:paraId="549A0AC9" w14:textId="46277D34"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360DECEF"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7"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7"/>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8"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98"/>
    <w:p w14:paraId="44ED4E47" w14:textId="7F7325D0"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00B05FA4"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2A6AAB">
        <w:rPr>
          <w:rFonts w:ascii="Arial" w:hAnsi="Arial" w:cs="Arial"/>
          <w:b/>
          <w:bCs/>
          <w:color w:val="262626" w:themeColor="text1" w:themeTint="D9"/>
          <w:sz w:val="18"/>
          <w:szCs w:val="18"/>
        </w:rPr>
        <w:t>INSUMOS ALIMENTICIOS PARA EL CAISAME DE ESTANCIA PROLONGADA DEL SALME, HGO Y EL HMIELM, PARA EL EJERCICIO 2024</w:t>
      </w:r>
      <w:r w:rsidR="002E159B" w:rsidRPr="00E42CFC">
        <w:rPr>
          <w:rFonts w:ascii="Arial" w:hAnsi="Arial" w:cs="Arial"/>
          <w:b/>
          <w:bCs/>
          <w:color w:val="262626" w:themeColor="text1" w:themeTint="D9"/>
          <w:sz w:val="18"/>
          <w:szCs w:val="18"/>
        </w:rPr>
        <w:t>”</w:t>
      </w:r>
    </w:p>
    <w:p w14:paraId="456A4823" w14:textId="77777777" w:rsidR="00DB4B35" w:rsidRDefault="00DB4B35" w:rsidP="005D7DC3">
      <w:pPr>
        <w:spacing w:after="0"/>
        <w:jc w:val="center"/>
        <w:rPr>
          <w:rFonts w:ascii="Arial" w:hAnsi="Arial" w:cs="Arial"/>
          <w:color w:val="262626"/>
          <w:sz w:val="18"/>
          <w:szCs w:val="18"/>
        </w:rPr>
      </w:pPr>
    </w:p>
    <w:p w14:paraId="52BD22BA" w14:textId="77777777" w:rsidR="00537490" w:rsidRDefault="00537490" w:rsidP="002E5D23">
      <w:pPr>
        <w:spacing w:after="0"/>
        <w:jc w:val="center"/>
        <w:rPr>
          <w:rFonts w:ascii="Arial" w:hAnsi="Arial" w:cs="Arial"/>
          <w:color w:val="262626"/>
          <w:sz w:val="18"/>
          <w:szCs w:val="18"/>
        </w:rPr>
      </w:pPr>
    </w:p>
    <w:tbl>
      <w:tblPr>
        <w:tblStyle w:val="Tablaconcuadrcula"/>
        <w:tblW w:w="5000" w:type="pct"/>
        <w:tblLook w:val="04A0" w:firstRow="1" w:lastRow="0" w:firstColumn="1" w:lastColumn="0" w:noHBand="0" w:noVBand="1"/>
      </w:tblPr>
      <w:tblGrid>
        <w:gridCol w:w="1766"/>
        <w:gridCol w:w="7721"/>
      </w:tblGrid>
      <w:tr w:rsidR="00F5453E" w:rsidRPr="002E4A71" w14:paraId="2D21A1FA" w14:textId="77777777" w:rsidTr="00F5453E">
        <w:trPr>
          <w:trHeight w:val="300"/>
        </w:trPr>
        <w:tc>
          <w:tcPr>
            <w:tcW w:w="931" w:type="pct"/>
            <w:shd w:val="clear" w:color="auto" w:fill="FDE9D9" w:themeFill="accent6" w:themeFillTint="33"/>
            <w:noWrap/>
            <w:vAlign w:val="center"/>
            <w:hideMark/>
          </w:tcPr>
          <w:p w14:paraId="6436CC8C" w14:textId="77777777" w:rsidR="00F5453E" w:rsidRPr="002E4A71" w:rsidRDefault="00F5453E" w:rsidP="00FB3ADD">
            <w:pPr>
              <w:ind w:left="-115" w:right="-56"/>
              <w:jc w:val="center"/>
              <w:rPr>
                <w:rFonts w:ascii="Arial" w:hAnsi="Arial" w:cs="Arial"/>
                <w:b/>
                <w:bCs/>
                <w:sz w:val="18"/>
                <w:szCs w:val="18"/>
              </w:rPr>
            </w:pPr>
            <w:r w:rsidRPr="002E4A71">
              <w:rPr>
                <w:rFonts w:ascii="Arial" w:hAnsi="Arial" w:cs="Arial"/>
                <w:b/>
                <w:bCs/>
                <w:sz w:val="18"/>
                <w:szCs w:val="18"/>
              </w:rPr>
              <w:t>PARTIDA</w:t>
            </w:r>
          </w:p>
        </w:tc>
        <w:tc>
          <w:tcPr>
            <w:tcW w:w="4069" w:type="pct"/>
            <w:shd w:val="clear" w:color="auto" w:fill="FDE9D9" w:themeFill="accent6" w:themeFillTint="33"/>
            <w:vAlign w:val="center"/>
          </w:tcPr>
          <w:p w14:paraId="25520335" w14:textId="77777777" w:rsidR="00F5453E" w:rsidRPr="002E4A71" w:rsidRDefault="00F5453E" w:rsidP="00FB3ADD">
            <w:pPr>
              <w:jc w:val="center"/>
              <w:rPr>
                <w:rFonts w:ascii="Arial" w:hAnsi="Arial" w:cs="Arial"/>
                <w:b/>
                <w:bCs/>
                <w:sz w:val="18"/>
                <w:szCs w:val="18"/>
              </w:rPr>
            </w:pPr>
            <w:r w:rsidRPr="002E4A71">
              <w:rPr>
                <w:rFonts w:ascii="Arial" w:hAnsi="Arial" w:cs="Arial"/>
                <w:b/>
                <w:bCs/>
                <w:sz w:val="18"/>
                <w:szCs w:val="18"/>
              </w:rPr>
              <w:t>DESCRIPCIÓN</w:t>
            </w:r>
          </w:p>
        </w:tc>
      </w:tr>
      <w:tr w:rsidR="00F5453E" w:rsidRPr="00462CDE" w14:paraId="6686E50F" w14:textId="77777777" w:rsidTr="00F5453E">
        <w:trPr>
          <w:trHeight w:val="387"/>
        </w:trPr>
        <w:tc>
          <w:tcPr>
            <w:tcW w:w="931" w:type="pct"/>
            <w:noWrap/>
            <w:vAlign w:val="center"/>
          </w:tcPr>
          <w:p w14:paraId="7E4FCC9B" w14:textId="77777777" w:rsidR="00F5453E" w:rsidRPr="002E4A71" w:rsidRDefault="00F5453E" w:rsidP="00FB3ADD">
            <w:pPr>
              <w:jc w:val="center"/>
              <w:rPr>
                <w:rFonts w:ascii="Arial" w:hAnsi="Arial" w:cs="Arial"/>
                <w:sz w:val="18"/>
                <w:szCs w:val="18"/>
              </w:rPr>
            </w:pPr>
            <w:r w:rsidRPr="002E4A71">
              <w:rPr>
                <w:rFonts w:ascii="Arial" w:hAnsi="Arial" w:cs="Arial"/>
                <w:sz w:val="18"/>
                <w:szCs w:val="18"/>
              </w:rPr>
              <w:t>1</w:t>
            </w:r>
          </w:p>
        </w:tc>
        <w:tc>
          <w:tcPr>
            <w:tcW w:w="4069" w:type="pct"/>
            <w:tcBorders>
              <w:top w:val="single" w:sz="4" w:space="0" w:color="auto"/>
              <w:left w:val="single" w:sz="4" w:space="0" w:color="auto"/>
              <w:bottom w:val="single" w:sz="4" w:space="0" w:color="auto"/>
              <w:right w:val="single" w:sz="4" w:space="0" w:color="auto"/>
            </w:tcBorders>
            <w:shd w:val="clear" w:color="auto" w:fill="auto"/>
            <w:vAlign w:val="center"/>
          </w:tcPr>
          <w:p w14:paraId="56695FE0" w14:textId="77777777" w:rsidR="00F5453E" w:rsidRPr="00462CDE" w:rsidRDefault="00F5453E" w:rsidP="00FB3ADD">
            <w:pPr>
              <w:jc w:val="center"/>
              <w:rPr>
                <w:rFonts w:ascii="Arial" w:hAnsi="Arial" w:cs="Arial"/>
                <w:sz w:val="18"/>
                <w:szCs w:val="18"/>
              </w:rPr>
            </w:pPr>
            <w:r w:rsidRPr="00142026">
              <w:rPr>
                <w:rFonts w:ascii="Arial" w:hAnsi="Arial" w:cs="Arial"/>
                <w:sz w:val="18"/>
                <w:szCs w:val="18"/>
              </w:rPr>
              <w:t>INSUMOS ALIMENTICIOS PARA EL CAISAME DE ESTANCIA PROLONGADA DEL SALME</w:t>
            </w:r>
          </w:p>
        </w:tc>
      </w:tr>
    </w:tbl>
    <w:p w14:paraId="2669E2D9" w14:textId="77777777" w:rsidR="00A917D5" w:rsidRDefault="00A917D5" w:rsidP="002E5D23">
      <w:pPr>
        <w:spacing w:after="0"/>
        <w:jc w:val="center"/>
        <w:rPr>
          <w:rFonts w:ascii="Arial" w:hAnsi="Arial" w:cs="Arial"/>
          <w:color w:val="262626"/>
          <w:sz w:val="18"/>
          <w:szCs w:val="18"/>
        </w:rPr>
      </w:pPr>
    </w:p>
    <w:p w14:paraId="6A695941" w14:textId="77777777" w:rsidR="00A917D5" w:rsidRPr="00E03FBA" w:rsidRDefault="00A917D5" w:rsidP="005D7DC3">
      <w:pPr>
        <w:spacing w:after="0"/>
        <w:jc w:val="center"/>
        <w:rPr>
          <w:rFonts w:ascii="Arial" w:eastAsia="Times New Roman" w:hAnsi="Arial" w:cs="Arial"/>
          <w:b/>
          <w:sz w:val="18"/>
          <w:szCs w:val="18"/>
          <w:lang w:eastAsia="es-ES_tradnl"/>
        </w:rPr>
      </w:pPr>
      <w:r w:rsidRPr="00E03FBA">
        <w:rPr>
          <w:rFonts w:ascii="Arial" w:eastAsia="Times New Roman" w:hAnsi="Arial" w:cs="Arial"/>
          <w:b/>
          <w:sz w:val="18"/>
          <w:szCs w:val="18"/>
          <w:lang w:eastAsia="es-ES_tradnl"/>
        </w:rPr>
        <w:t>ANEXO TECNICO</w:t>
      </w:r>
    </w:p>
    <w:p w14:paraId="6691EFAC" w14:textId="77777777" w:rsidR="00A917D5" w:rsidRPr="00E03FBA" w:rsidRDefault="00A917D5" w:rsidP="005D7DC3">
      <w:pPr>
        <w:spacing w:after="0"/>
        <w:jc w:val="center"/>
        <w:rPr>
          <w:rFonts w:ascii="Arial" w:eastAsia="Times New Roman" w:hAnsi="Arial" w:cs="Arial"/>
          <w:b/>
          <w:sz w:val="18"/>
          <w:szCs w:val="18"/>
          <w:lang w:eastAsia="es-ES_tradnl"/>
        </w:rPr>
      </w:pPr>
    </w:p>
    <w:p w14:paraId="07A48A41" w14:textId="77777777" w:rsidR="00A917D5" w:rsidRPr="00E03FBA" w:rsidRDefault="00A917D5" w:rsidP="005D7DC3">
      <w:pPr>
        <w:spacing w:after="0"/>
        <w:ind w:right="140"/>
        <w:jc w:val="center"/>
        <w:rPr>
          <w:rFonts w:ascii="Arial" w:eastAsia="Times New Roman" w:hAnsi="Arial" w:cs="Arial"/>
          <w:sz w:val="18"/>
          <w:szCs w:val="18"/>
          <w:lang w:eastAsia="es-ES_tradnl"/>
        </w:rPr>
      </w:pPr>
      <w:r w:rsidRPr="00E03FBA">
        <w:rPr>
          <w:rFonts w:ascii="Arial" w:eastAsia="Times New Roman" w:hAnsi="Arial" w:cs="Arial"/>
          <w:b/>
          <w:color w:val="000000"/>
          <w:sz w:val="18"/>
          <w:szCs w:val="18"/>
          <w:lang w:eastAsia="es-ES_tradnl"/>
        </w:rPr>
        <w:t>“INSUMOS ALIMENTICIOS PARA EL CAISAME DE ESTANCIA PROLONGADA, PARA EL EJERCICIO 2024"</w:t>
      </w:r>
    </w:p>
    <w:p w14:paraId="4E58A140" w14:textId="77777777" w:rsidR="00A917D5" w:rsidRPr="00E03FBA" w:rsidRDefault="00A917D5" w:rsidP="005D7DC3">
      <w:pPr>
        <w:spacing w:after="0"/>
        <w:ind w:right="140"/>
        <w:jc w:val="center"/>
        <w:rPr>
          <w:rFonts w:ascii="Arial" w:eastAsia="Times New Roman" w:hAnsi="Arial" w:cs="Arial"/>
          <w:sz w:val="18"/>
          <w:szCs w:val="18"/>
          <w:lang w:eastAsia="es-ES_tradnl"/>
        </w:rPr>
      </w:pPr>
    </w:p>
    <w:p w14:paraId="392EF296" w14:textId="77777777" w:rsidR="00A917D5" w:rsidRPr="00E03FBA" w:rsidRDefault="00A917D5" w:rsidP="005D7DC3">
      <w:pPr>
        <w:spacing w:after="0"/>
        <w:ind w:right="140"/>
        <w:jc w:val="both"/>
        <w:rPr>
          <w:rFonts w:ascii="Arial" w:eastAsia="Times New Roman" w:hAnsi="Arial" w:cs="Arial"/>
          <w:sz w:val="18"/>
          <w:szCs w:val="18"/>
          <w:lang w:eastAsia="es-ES_tradnl"/>
        </w:rPr>
      </w:pPr>
    </w:p>
    <w:p w14:paraId="591D3244" w14:textId="77777777" w:rsidR="00A917D5" w:rsidRPr="00E03FBA" w:rsidRDefault="00A917D5" w:rsidP="005D7DC3">
      <w:pPr>
        <w:spacing w:after="0"/>
        <w:jc w:val="center"/>
        <w:rPr>
          <w:rFonts w:ascii="Arial" w:eastAsia="Times New Roman" w:hAnsi="Arial" w:cs="Arial"/>
          <w:b/>
          <w:sz w:val="18"/>
          <w:szCs w:val="18"/>
          <w:lang w:eastAsia="es-ES_tradnl"/>
        </w:rPr>
      </w:pPr>
      <w:r w:rsidRPr="00E03FBA">
        <w:rPr>
          <w:rFonts w:ascii="Arial" w:eastAsia="Times New Roman" w:hAnsi="Arial" w:cs="Arial"/>
          <w:b/>
          <w:sz w:val="18"/>
          <w:szCs w:val="18"/>
          <w:lang w:eastAsia="es-ES_tradnl"/>
        </w:rPr>
        <w:t xml:space="preserve">LISTADO DE INSUMOS  </w:t>
      </w:r>
    </w:p>
    <w:p w14:paraId="501E495F" w14:textId="77777777" w:rsidR="00A917D5" w:rsidRPr="00E03FBA" w:rsidRDefault="00A917D5" w:rsidP="005D7DC3">
      <w:pPr>
        <w:spacing w:after="0"/>
        <w:jc w:val="center"/>
        <w:rPr>
          <w:rFonts w:ascii="Arial" w:eastAsia="Times New Roman" w:hAnsi="Arial" w:cs="Arial"/>
          <w:b/>
          <w:sz w:val="18"/>
          <w:szCs w:val="18"/>
          <w:lang w:eastAsia="es-ES_tradnl"/>
        </w:rPr>
      </w:pPr>
    </w:p>
    <w:p w14:paraId="34F1A637" w14:textId="77777777" w:rsidR="00A917D5" w:rsidRPr="00E03FBA" w:rsidRDefault="00A917D5" w:rsidP="005D7DC3">
      <w:pPr>
        <w:spacing w:after="0"/>
        <w:jc w:val="center"/>
        <w:rPr>
          <w:rFonts w:ascii="Arial" w:eastAsia="Times New Roman" w:hAnsi="Arial" w:cs="Arial"/>
          <w:b/>
          <w:bCs/>
          <w:color w:val="000000"/>
          <w:sz w:val="18"/>
          <w:szCs w:val="18"/>
          <w:lang w:eastAsia="es-ES_tradnl"/>
        </w:rPr>
      </w:pPr>
      <w:r w:rsidRPr="00E03FBA">
        <w:rPr>
          <w:rFonts w:ascii="Arial" w:eastAsia="Times New Roman" w:hAnsi="Arial" w:cs="Arial"/>
          <w:b/>
          <w:bCs/>
          <w:color w:val="000000"/>
          <w:sz w:val="18"/>
          <w:szCs w:val="18"/>
          <w:lang w:eastAsia="es-ES_tradnl"/>
        </w:rPr>
        <w:t xml:space="preserve">CENTRO DE ATENCIÓN INTEGRAL EN SALUD MENTAL DE ESTANCIA PROLOGADA </w:t>
      </w:r>
    </w:p>
    <w:p w14:paraId="35826A9E" w14:textId="77777777" w:rsidR="00A917D5" w:rsidRPr="00E03FBA" w:rsidRDefault="00A917D5" w:rsidP="005D7DC3">
      <w:pPr>
        <w:spacing w:after="0"/>
        <w:jc w:val="center"/>
        <w:rPr>
          <w:rFonts w:ascii="Arial" w:eastAsia="Times New Roman" w:hAnsi="Arial" w:cs="Arial"/>
          <w:b/>
          <w:bCs/>
          <w:color w:val="000000"/>
          <w:sz w:val="18"/>
          <w:szCs w:val="18"/>
          <w:lang w:eastAsia="es-ES_tradnl"/>
        </w:rPr>
      </w:pPr>
    </w:p>
    <w:tbl>
      <w:tblPr>
        <w:tblW w:w="5000" w:type="pct"/>
        <w:tblCellMar>
          <w:left w:w="70" w:type="dxa"/>
          <w:right w:w="70" w:type="dxa"/>
        </w:tblCellMar>
        <w:tblLook w:val="04A0" w:firstRow="1" w:lastRow="0" w:firstColumn="1" w:lastColumn="0" w:noHBand="0" w:noVBand="1"/>
      </w:tblPr>
      <w:tblGrid>
        <w:gridCol w:w="1681"/>
        <w:gridCol w:w="1812"/>
        <w:gridCol w:w="1751"/>
        <w:gridCol w:w="1154"/>
        <w:gridCol w:w="1546"/>
        <w:gridCol w:w="1543"/>
      </w:tblGrid>
      <w:tr w:rsidR="00A917D5" w:rsidRPr="00E03FBA" w14:paraId="4A272A6E" w14:textId="77777777" w:rsidTr="00AE4B86">
        <w:trPr>
          <w:trHeight w:val="4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AB01C2" w14:textId="102B45F8" w:rsidR="00A917D5" w:rsidRPr="00D223DD" w:rsidRDefault="00A917D5" w:rsidP="002D737E">
            <w:pPr>
              <w:spacing w:after="0"/>
              <w:jc w:val="center"/>
              <w:rPr>
                <w:rFonts w:ascii="Arial" w:eastAsia="Times New Roman" w:hAnsi="Arial" w:cs="Arial"/>
                <w:b/>
                <w:sz w:val="18"/>
                <w:szCs w:val="18"/>
                <w:lang w:eastAsia="es-ES_tradnl"/>
              </w:rPr>
            </w:pPr>
            <w:r w:rsidRPr="00D223DD">
              <w:rPr>
                <w:rFonts w:ascii="Arial" w:eastAsia="Times New Roman" w:hAnsi="Arial" w:cs="Arial"/>
                <w:b/>
                <w:sz w:val="18"/>
                <w:szCs w:val="18"/>
                <w:lang w:eastAsia="es-ES_tradnl"/>
              </w:rPr>
              <w:t>ABARROTES</w:t>
            </w:r>
          </w:p>
          <w:p w14:paraId="4236C4C2" w14:textId="6727EF64" w:rsidR="00A917D5" w:rsidRPr="00D223DD" w:rsidRDefault="00A917D5" w:rsidP="002D737E">
            <w:pPr>
              <w:spacing w:after="0"/>
              <w:jc w:val="center"/>
              <w:rPr>
                <w:rFonts w:ascii="Arial" w:eastAsia="Times New Roman" w:hAnsi="Arial" w:cs="Arial"/>
                <w:b/>
                <w:sz w:val="18"/>
                <w:szCs w:val="18"/>
                <w:lang w:eastAsia="es-ES_tradnl"/>
              </w:rPr>
            </w:pPr>
            <w:r w:rsidRPr="00D223DD">
              <w:rPr>
                <w:rFonts w:ascii="Arial" w:eastAsia="Times New Roman" w:hAnsi="Arial" w:cs="Arial"/>
                <w:b/>
                <w:sz w:val="18"/>
                <w:szCs w:val="18"/>
                <w:lang w:eastAsia="es-ES_tradnl"/>
              </w:rPr>
              <w:t>CENTRO DE ATENCIÓN INTEGRAL EN SALUD MENTAL DE ESTANCIA PROLOGADA</w:t>
            </w:r>
          </w:p>
        </w:tc>
      </w:tr>
      <w:tr w:rsidR="00AE4B86" w:rsidRPr="00E03FBA" w14:paraId="38E303AC" w14:textId="77777777" w:rsidTr="00AE4B86">
        <w:trPr>
          <w:trHeight w:val="560"/>
          <w:tblHeader/>
        </w:trPr>
        <w:tc>
          <w:tcPr>
            <w:tcW w:w="8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93A3A3" w14:textId="77777777"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Renglón</w:t>
            </w:r>
          </w:p>
        </w:tc>
        <w:tc>
          <w:tcPr>
            <w:tcW w:w="95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9F990B6" w14:textId="77777777"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DESCRIPCIÓN</w:t>
            </w:r>
          </w:p>
        </w:tc>
        <w:tc>
          <w:tcPr>
            <w:tcW w:w="92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631708F" w14:textId="0217C74B"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DESCRIPCIÓN ADICIONAL</w:t>
            </w:r>
          </w:p>
        </w:tc>
        <w:tc>
          <w:tcPr>
            <w:tcW w:w="608"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1B7DAA4" w14:textId="77777777"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U.M.</w:t>
            </w:r>
          </w:p>
        </w:tc>
        <w:tc>
          <w:tcPr>
            <w:tcW w:w="81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54BA45C" w14:textId="77777777"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PROYECCIÓN MÍNIMA</w:t>
            </w:r>
          </w:p>
        </w:tc>
        <w:tc>
          <w:tcPr>
            <w:tcW w:w="813"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ED5501" w14:textId="77777777" w:rsidR="00A917D5" w:rsidRPr="00D223DD" w:rsidRDefault="00A917D5" w:rsidP="002D737E">
            <w:pPr>
              <w:spacing w:after="0"/>
              <w:jc w:val="center"/>
              <w:rPr>
                <w:rFonts w:ascii="Arial" w:eastAsia="Times New Roman" w:hAnsi="Arial" w:cs="Arial"/>
                <w:b/>
                <w:bCs/>
                <w:sz w:val="18"/>
                <w:szCs w:val="18"/>
                <w:lang w:eastAsia="es-ES_tradnl"/>
              </w:rPr>
            </w:pPr>
            <w:r w:rsidRPr="00D223DD">
              <w:rPr>
                <w:rFonts w:ascii="Arial" w:eastAsia="Times New Roman" w:hAnsi="Arial" w:cs="Arial"/>
                <w:b/>
                <w:bCs/>
                <w:sz w:val="18"/>
                <w:szCs w:val="18"/>
                <w:lang w:eastAsia="es-ES_tradnl"/>
              </w:rPr>
              <w:t>PROYECCIÓN MÁXIMA</w:t>
            </w:r>
          </w:p>
        </w:tc>
      </w:tr>
      <w:tr w:rsidR="00A917D5" w:rsidRPr="00E03FBA" w14:paraId="5E8CDA31" w14:textId="77777777" w:rsidTr="002D737E">
        <w:trPr>
          <w:trHeight w:val="425"/>
        </w:trPr>
        <w:tc>
          <w:tcPr>
            <w:tcW w:w="886" w:type="pct"/>
            <w:tcBorders>
              <w:top w:val="nil"/>
              <w:left w:val="single" w:sz="4" w:space="0" w:color="auto"/>
              <w:bottom w:val="single" w:sz="4" w:space="0" w:color="auto"/>
              <w:right w:val="single" w:sz="4" w:space="0" w:color="auto"/>
            </w:tcBorders>
            <w:vAlign w:val="center"/>
            <w:hideMark/>
          </w:tcPr>
          <w:p w14:paraId="78109E25" w14:textId="6545344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08FE84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ACEITE COMESTIBLE DE MAÍZ FRASCO 1 LITRO</w:t>
            </w:r>
          </w:p>
        </w:tc>
        <w:tc>
          <w:tcPr>
            <w:tcW w:w="923" w:type="pct"/>
            <w:tcBorders>
              <w:top w:val="nil"/>
              <w:left w:val="nil"/>
              <w:bottom w:val="single" w:sz="4" w:space="0" w:color="auto"/>
              <w:right w:val="single" w:sz="4" w:space="0" w:color="auto"/>
            </w:tcBorders>
            <w:vAlign w:val="center"/>
            <w:hideMark/>
          </w:tcPr>
          <w:p w14:paraId="1BCEC8E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6FF23D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650E864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1588</w:t>
            </w:r>
          </w:p>
        </w:tc>
        <w:tc>
          <w:tcPr>
            <w:tcW w:w="813" w:type="pct"/>
            <w:tcBorders>
              <w:top w:val="nil"/>
              <w:left w:val="nil"/>
              <w:bottom w:val="single" w:sz="4" w:space="0" w:color="auto"/>
              <w:right w:val="single" w:sz="4" w:space="0" w:color="auto"/>
            </w:tcBorders>
            <w:vAlign w:val="center"/>
            <w:hideMark/>
          </w:tcPr>
          <w:p w14:paraId="794170A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1,985</w:t>
            </w:r>
          </w:p>
        </w:tc>
      </w:tr>
      <w:tr w:rsidR="00A917D5" w:rsidRPr="00E03FBA" w14:paraId="587C03E1"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C9B63F0" w14:textId="2AF466B0"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055DBB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ADOBO DE ACHIOTE  100 GRS</w:t>
            </w:r>
          </w:p>
        </w:tc>
        <w:tc>
          <w:tcPr>
            <w:tcW w:w="923" w:type="pct"/>
            <w:tcBorders>
              <w:top w:val="nil"/>
              <w:left w:val="nil"/>
              <w:bottom w:val="single" w:sz="4" w:space="0" w:color="auto"/>
              <w:right w:val="single" w:sz="4" w:space="0" w:color="auto"/>
            </w:tcBorders>
            <w:vAlign w:val="center"/>
            <w:hideMark/>
          </w:tcPr>
          <w:p w14:paraId="08DB843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86B8E9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014B011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w:t>
            </w:r>
          </w:p>
        </w:tc>
        <w:tc>
          <w:tcPr>
            <w:tcW w:w="813" w:type="pct"/>
            <w:tcBorders>
              <w:top w:val="nil"/>
              <w:left w:val="nil"/>
              <w:bottom w:val="single" w:sz="4" w:space="0" w:color="auto"/>
              <w:right w:val="single" w:sz="4" w:space="0" w:color="auto"/>
            </w:tcBorders>
            <w:vAlign w:val="center"/>
            <w:hideMark/>
          </w:tcPr>
          <w:p w14:paraId="3574AF7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33</w:t>
            </w:r>
          </w:p>
        </w:tc>
      </w:tr>
      <w:tr w:rsidR="00A917D5" w:rsidRPr="00E03FBA" w14:paraId="12195857" w14:textId="77777777" w:rsidTr="002D737E">
        <w:trPr>
          <w:trHeight w:val="436"/>
        </w:trPr>
        <w:tc>
          <w:tcPr>
            <w:tcW w:w="886" w:type="pct"/>
            <w:tcBorders>
              <w:top w:val="nil"/>
              <w:left w:val="single" w:sz="4" w:space="0" w:color="auto"/>
              <w:bottom w:val="single" w:sz="4" w:space="0" w:color="auto"/>
              <w:right w:val="single" w:sz="4" w:space="0" w:color="auto"/>
            </w:tcBorders>
            <w:vAlign w:val="center"/>
            <w:hideMark/>
          </w:tcPr>
          <w:p w14:paraId="28ADB504" w14:textId="7D1429F4"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B0631F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AGUA EMBOTELLADA GARRAFÓN 20 LTS</w:t>
            </w:r>
          </w:p>
        </w:tc>
        <w:tc>
          <w:tcPr>
            <w:tcW w:w="923" w:type="pct"/>
            <w:tcBorders>
              <w:top w:val="nil"/>
              <w:left w:val="nil"/>
              <w:bottom w:val="single" w:sz="4" w:space="0" w:color="auto"/>
              <w:right w:val="single" w:sz="4" w:space="0" w:color="auto"/>
            </w:tcBorders>
            <w:vAlign w:val="center"/>
            <w:hideMark/>
          </w:tcPr>
          <w:p w14:paraId="27B7D6E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2BD282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Garrafón</w:t>
            </w:r>
          </w:p>
        </w:tc>
        <w:tc>
          <w:tcPr>
            <w:tcW w:w="815" w:type="pct"/>
            <w:tcBorders>
              <w:top w:val="nil"/>
              <w:left w:val="nil"/>
              <w:bottom w:val="single" w:sz="4" w:space="0" w:color="auto"/>
              <w:right w:val="single" w:sz="4" w:space="0" w:color="auto"/>
            </w:tcBorders>
            <w:vAlign w:val="center"/>
            <w:hideMark/>
          </w:tcPr>
          <w:p w14:paraId="3DBA22C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12333</w:t>
            </w:r>
          </w:p>
        </w:tc>
        <w:tc>
          <w:tcPr>
            <w:tcW w:w="813" w:type="pct"/>
            <w:tcBorders>
              <w:top w:val="nil"/>
              <w:left w:val="nil"/>
              <w:bottom w:val="single" w:sz="4" w:space="0" w:color="auto"/>
              <w:right w:val="single" w:sz="4" w:space="0" w:color="auto"/>
            </w:tcBorders>
            <w:vAlign w:val="center"/>
            <w:hideMark/>
          </w:tcPr>
          <w:p w14:paraId="28D5187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15,416</w:t>
            </w:r>
          </w:p>
        </w:tc>
      </w:tr>
      <w:tr w:rsidR="00A917D5" w:rsidRPr="00E03FBA" w14:paraId="708B13A4"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715ECEC7" w14:textId="099A627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D2FABF1" w14:textId="02BF32A4"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AJONJOLÍ PAQUETE 100 GRS</w:t>
            </w:r>
          </w:p>
        </w:tc>
        <w:tc>
          <w:tcPr>
            <w:tcW w:w="923" w:type="pct"/>
            <w:tcBorders>
              <w:top w:val="nil"/>
              <w:left w:val="nil"/>
              <w:bottom w:val="single" w:sz="4" w:space="0" w:color="auto"/>
              <w:right w:val="single" w:sz="4" w:space="0" w:color="auto"/>
            </w:tcBorders>
            <w:vAlign w:val="center"/>
            <w:hideMark/>
          </w:tcPr>
          <w:p w14:paraId="08E41BF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3210826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3E68914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w:t>
            </w:r>
          </w:p>
        </w:tc>
        <w:tc>
          <w:tcPr>
            <w:tcW w:w="813" w:type="pct"/>
            <w:tcBorders>
              <w:top w:val="nil"/>
              <w:left w:val="nil"/>
              <w:bottom w:val="single" w:sz="4" w:space="0" w:color="auto"/>
              <w:right w:val="single" w:sz="4" w:space="0" w:color="auto"/>
            </w:tcBorders>
            <w:vAlign w:val="center"/>
            <w:hideMark/>
          </w:tcPr>
          <w:p w14:paraId="4C9AFA8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w:t>
            </w:r>
          </w:p>
        </w:tc>
      </w:tr>
      <w:tr w:rsidR="00A917D5" w:rsidRPr="00E03FBA" w14:paraId="36493D4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27D76A9" w14:textId="7C0669C8"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23E0371" w14:textId="1D15244F"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ALUBIA CHICA</w:t>
            </w:r>
          </w:p>
        </w:tc>
        <w:tc>
          <w:tcPr>
            <w:tcW w:w="923" w:type="pct"/>
            <w:tcBorders>
              <w:top w:val="nil"/>
              <w:left w:val="nil"/>
              <w:bottom w:val="single" w:sz="4" w:space="0" w:color="auto"/>
              <w:right w:val="single" w:sz="4" w:space="0" w:color="auto"/>
            </w:tcBorders>
            <w:vAlign w:val="center"/>
            <w:hideMark/>
          </w:tcPr>
          <w:p w14:paraId="6016DBE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7FFA65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59DBEA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439</w:t>
            </w:r>
          </w:p>
        </w:tc>
        <w:tc>
          <w:tcPr>
            <w:tcW w:w="813" w:type="pct"/>
            <w:tcBorders>
              <w:top w:val="nil"/>
              <w:left w:val="nil"/>
              <w:bottom w:val="single" w:sz="4" w:space="0" w:color="auto"/>
              <w:right w:val="single" w:sz="4" w:space="0" w:color="auto"/>
            </w:tcBorders>
            <w:vAlign w:val="center"/>
            <w:hideMark/>
          </w:tcPr>
          <w:p w14:paraId="1FA9204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549</w:t>
            </w:r>
          </w:p>
        </w:tc>
      </w:tr>
      <w:tr w:rsidR="00A917D5" w:rsidRPr="00E03FBA" w14:paraId="7211C57C"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2C0D10B" w14:textId="4F1E9E7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A205D54" w14:textId="64B27580"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AMARANTO NATURTAL PAQUETE CON 250 GRS</w:t>
            </w:r>
          </w:p>
        </w:tc>
        <w:tc>
          <w:tcPr>
            <w:tcW w:w="923" w:type="pct"/>
            <w:tcBorders>
              <w:top w:val="nil"/>
              <w:left w:val="nil"/>
              <w:bottom w:val="single" w:sz="4" w:space="0" w:color="auto"/>
              <w:right w:val="single" w:sz="4" w:space="0" w:color="auto"/>
            </w:tcBorders>
            <w:vAlign w:val="center"/>
            <w:hideMark/>
          </w:tcPr>
          <w:p w14:paraId="36A91A2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105E5F89" w14:textId="2D529EC5"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0F83B1C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162</w:t>
            </w:r>
          </w:p>
        </w:tc>
        <w:tc>
          <w:tcPr>
            <w:tcW w:w="813" w:type="pct"/>
            <w:tcBorders>
              <w:top w:val="nil"/>
              <w:left w:val="nil"/>
              <w:bottom w:val="single" w:sz="4" w:space="0" w:color="auto"/>
              <w:right w:val="single" w:sz="4" w:space="0" w:color="auto"/>
            </w:tcBorders>
            <w:vAlign w:val="center"/>
            <w:hideMark/>
          </w:tcPr>
          <w:p w14:paraId="4A491E0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202</w:t>
            </w:r>
          </w:p>
        </w:tc>
      </w:tr>
      <w:tr w:rsidR="00A917D5" w:rsidRPr="00E03FBA" w14:paraId="2DA2905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ED2292C" w14:textId="55A1BB4A"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F82520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ARROZ BLANCO (KILO)</w:t>
            </w:r>
          </w:p>
        </w:tc>
        <w:tc>
          <w:tcPr>
            <w:tcW w:w="923" w:type="pct"/>
            <w:tcBorders>
              <w:top w:val="nil"/>
              <w:left w:val="nil"/>
              <w:bottom w:val="single" w:sz="4" w:space="0" w:color="auto"/>
              <w:right w:val="single" w:sz="4" w:space="0" w:color="auto"/>
            </w:tcBorders>
            <w:vAlign w:val="center"/>
            <w:hideMark/>
          </w:tcPr>
          <w:p w14:paraId="5591B69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217068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862B8B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2612</w:t>
            </w:r>
          </w:p>
        </w:tc>
        <w:tc>
          <w:tcPr>
            <w:tcW w:w="813" w:type="pct"/>
            <w:tcBorders>
              <w:top w:val="nil"/>
              <w:left w:val="nil"/>
              <w:bottom w:val="single" w:sz="4" w:space="0" w:color="auto"/>
              <w:right w:val="single" w:sz="4" w:space="0" w:color="auto"/>
            </w:tcBorders>
            <w:vAlign w:val="center"/>
            <w:hideMark/>
          </w:tcPr>
          <w:p w14:paraId="5E563E5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3,265</w:t>
            </w:r>
          </w:p>
        </w:tc>
      </w:tr>
      <w:tr w:rsidR="00A917D5" w:rsidRPr="00E03FBA" w14:paraId="5E9494D9"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087E8F7" w14:textId="389AE9EA"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9012EA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ATUN EN AGUA BOLSA 1.820 GRS</w:t>
            </w:r>
          </w:p>
        </w:tc>
        <w:tc>
          <w:tcPr>
            <w:tcW w:w="923" w:type="pct"/>
            <w:tcBorders>
              <w:top w:val="nil"/>
              <w:left w:val="nil"/>
              <w:bottom w:val="single" w:sz="4" w:space="0" w:color="auto"/>
              <w:right w:val="single" w:sz="4" w:space="0" w:color="auto"/>
            </w:tcBorders>
            <w:vAlign w:val="center"/>
            <w:hideMark/>
          </w:tcPr>
          <w:p w14:paraId="0D66F41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1ADE34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46F4EFF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465</w:t>
            </w:r>
          </w:p>
        </w:tc>
        <w:tc>
          <w:tcPr>
            <w:tcW w:w="813" w:type="pct"/>
            <w:tcBorders>
              <w:top w:val="nil"/>
              <w:left w:val="nil"/>
              <w:bottom w:val="single" w:sz="4" w:space="0" w:color="auto"/>
              <w:right w:val="single" w:sz="4" w:space="0" w:color="auto"/>
            </w:tcBorders>
            <w:noWrap/>
            <w:vAlign w:val="center"/>
            <w:hideMark/>
          </w:tcPr>
          <w:p w14:paraId="3DA7848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581</w:t>
            </w:r>
          </w:p>
        </w:tc>
      </w:tr>
      <w:tr w:rsidR="00A917D5" w:rsidRPr="00E03FBA" w14:paraId="24347DC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051F2632" w14:textId="2A0C7C4B"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7090C1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AZÚCAR</w:t>
            </w:r>
          </w:p>
        </w:tc>
        <w:tc>
          <w:tcPr>
            <w:tcW w:w="923" w:type="pct"/>
            <w:tcBorders>
              <w:top w:val="nil"/>
              <w:left w:val="nil"/>
              <w:bottom w:val="single" w:sz="4" w:space="0" w:color="auto"/>
              <w:right w:val="single" w:sz="4" w:space="0" w:color="auto"/>
            </w:tcBorders>
            <w:vAlign w:val="center"/>
            <w:hideMark/>
          </w:tcPr>
          <w:p w14:paraId="512132C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1A6027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8BA5B7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1183</w:t>
            </w:r>
          </w:p>
        </w:tc>
        <w:tc>
          <w:tcPr>
            <w:tcW w:w="813" w:type="pct"/>
            <w:tcBorders>
              <w:top w:val="nil"/>
              <w:left w:val="nil"/>
              <w:bottom w:val="single" w:sz="4" w:space="0" w:color="auto"/>
              <w:right w:val="single" w:sz="4" w:space="0" w:color="auto"/>
            </w:tcBorders>
            <w:vAlign w:val="center"/>
            <w:hideMark/>
          </w:tcPr>
          <w:p w14:paraId="0053A6D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1,479</w:t>
            </w:r>
          </w:p>
        </w:tc>
      </w:tr>
      <w:tr w:rsidR="00A917D5" w:rsidRPr="00E03FBA" w14:paraId="35E8BFB1"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CC9A51E" w14:textId="3C090B42"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ED03AC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CACAHUATE PELADO SIN SAL 250 GRS</w:t>
            </w:r>
          </w:p>
        </w:tc>
        <w:tc>
          <w:tcPr>
            <w:tcW w:w="923" w:type="pct"/>
            <w:tcBorders>
              <w:top w:val="nil"/>
              <w:left w:val="nil"/>
              <w:bottom w:val="single" w:sz="4" w:space="0" w:color="auto"/>
              <w:right w:val="single" w:sz="4" w:space="0" w:color="auto"/>
            </w:tcBorders>
            <w:vAlign w:val="center"/>
            <w:hideMark/>
          </w:tcPr>
          <w:p w14:paraId="056AC333"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BCF412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0902ABB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165</w:t>
            </w:r>
          </w:p>
        </w:tc>
        <w:tc>
          <w:tcPr>
            <w:tcW w:w="813" w:type="pct"/>
            <w:tcBorders>
              <w:top w:val="nil"/>
              <w:left w:val="nil"/>
              <w:bottom w:val="single" w:sz="4" w:space="0" w:color="auto"/>
              <w:right w:val="single" w:sz="4" w:space="0" w:color="auto"/>
            </w:tcBorders>
            <w:vAlign w:val="center"/>
            <w:hideMark/>
          </w:tcPr>
          <w:p w14:paraId="46834B3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206</w:t>
            </w:r>
          </w:p>
        </w:tc>
      </w:tr>
      <w:tr w:rsidR="00A917D5" w:rsidRPr="00E03FBA" w14:paraId="6FA9F8E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D0EACD0" w14:textId="4201BDCA"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708744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CAFÉ SOLUBLE DESCAFEINADO 170- 180 GRS</w:t>
            </w:r>
          </w:p>
        </w:tc>
        <w:tc>
          <w:tcPr>
            <w:tcW w:w="923" w:type="pct"/>
            <w:tcBorders>
              <w:top w:val="nil"/>
              <w:left w:val="nil"/>
              <w:bottom w:val="single" w:sz="4" w:space="0" w:color="auto"/>
              <w:right w:val="single" w:sz="4" w:space="0" w:color="auto"/>
            </w:tcBorders>
            <w:vAlign w:val="center"/>
            <w:hideMark/>
          </w:tcPr>
          <w:p w14:paraId="1A6214B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3FC1CEF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092D470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318</w:t>
            </w:r>
          </w:p>
        </w:tc>
        <w:tc>
          <w:tcPr>
            <w:tcW w:w="813" w:type="pct"/>
            <w:tcBorders>
              <w:top w:val="nil"/>
              <w:left w:val="nil"/>
              <w:bottom w:val="single" w:sz="4" w:space="0" w:color="auto"/>
              <w:right w:val="single" w:sz="4" w:space="0" w:color="auto"/>
            </w:tcBorders>
            <w:vAlign w:val="center"/>
            <w:hideMark/>
          </w:tcPr>
          <w:p w14:paraId="2909951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397</w:t>
            </w:r>
          </w:p>
        </w:tc>
      </w:tr>
      <w:tr w:rsidR="00A917D5" w:rsidRPr="00E03FBA" w14:paraId="04219901"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66BFD7A4" w14:textId="57DACDEA"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68C0A14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CAFE SOLUBLE 170-180 GRS</w:t>
            </w:r>
          </w:p>
        </w:tc>
        <w:tc>
          <w:tcPr>
            <w:tcW w:w="923" w:type="pct"/>
            <w:tcBorders>
              <w:top w:val="nil"/>
              <w:left w:val="nil"/>
              <w:bottom w:val="single" w:sz="4" w:space="0" w:color="auto"/>
              <w:right w:val="single" w:sz="4" w:space="0" w:color="auto"/>
            </w:tcBorders>
            <w:vAlign w:val="center"/>
            <w:hideMark/>
          </w:tcPr>
          <w:p w14:paraId="40F8979B" w14:textId="001A7A8E"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SIN AZÚCAR NI ENDULZANTES</w:t>
            </w:r>
          </w:p>
        </w:tc>
        <w:tc>
          <w:tcPr>
            <w:tcW w:w="608" w:type="pct"/>
            <w:tcBorders>
              <w:top w:val="nil"/>
              <w:left w:val="nil"/>
              <w:bottom w:val="single" w:sz="4" w:space="0" w:color="auto"/>
              <w:right w:val="single" w:sz="4" w:space="0" w:color="auto"/>
            </w:tcBorders>
            <w:vAlign w:val="center"/>
            <w:hideMark/>
          </w:tcPr>
          <w:p w14:paraId="1BDCFB9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07AC810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w:t>
            </w:r>
          </w:p>
        </w:tc>
        <w:tc>
          <w:tcPr>
            <w:tcW w:w="813" w:type="pct"/>
            <w:tcBorders>
              <w:top w:val="nil"/>
              <w:left w:val="nil"/>
              <w:bottom w:val="single" w:sz="4" w:space="0" w:color="auto"/>
              <w:right w:val="single" w:sz="4" w:space="0" w:color="auto"/>
            </w:tcBorders>
            <w:vAlign w:val="center"/>
            <w:hideMark/>
          </w:tcPr>
          <w:p w14:paraId="7FDE098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w:t>
            </w:r>
          </w:p>
        </w:tc>
      </w:tr>
      <w:tr w:rsidR="00A917D5" w:rsidRPr="00E03FBA" w14:paraId="0B47AAE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7F77E21" w14:textId="12DC4652"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CAE656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CANELA EN VARA 100 GRS</w:t>
            </w:r>
          </w:p>
        </w:tc>
        <w:tc>
          <w:tcPr>
            <w:tcW w:w="923" w:type="pct"/>
            <w:tcBorders>
              <w:top w:val="nil"/>
              <w:left w:val="nil"/>
              <w:bottom w:val="single" w:sz="4" w:space="0" w:color="auto"/>
              <w:right w:val="single" w:sz="4" w:space="0" w:color="auto"/>
            </w:tcBorders>
            <w:vAlign w:val="center"/>
            <w:hideMark/>
          </w:tcPr>
          <w:p w14:paraId="1974B06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2C9F472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579EC7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w:t>
            </w:r>
          </w:p>
        </w:tc>
        <w:tc>
          <w:tcPr>
            <w:tcW w:w="813" w:type="pct"/>
            <w:tcBorders>
              <w:top w:val="nil"/>
              <w:left w:val="nil"/>
              <w:bottom w:val="single" w:sz="4" w:space="0" w:color="auto"/>
              <w:right w:val="single" w:sz="4" w:space="0" w:color="auto"/>
            </w:tcBorders>
            <w:vAlign w:val="center"/>
            <w:hideMark/>
          </w:tcPr>
          <w:p w14:paraId="6172C6F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56</w:t>
            </w:r>
          </w:p>
        </w:tc>
      </w:tr>
      <w:tr w:rsidR="00A917D5" w:rsidRPr="00E03FBA" w14:paraId="42F36BE9"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57742A19" w14:textId="27827C20"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E7FD42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CEREAL DE HOJUELAS DE TRIGO INTEGRAL (CAJA) 465 - 570 GRS</w:t>
            </w:r>
          </w:p>
        </w:tc>
        <w:tc>
          <w:tcPr>
            <w:tcW w:w="923" w:type="pct"/>
            <w:tcBorders>
              <w:top w:val="nil"/>
              <w:left w:val="nil"/>
              <w:bottom w:val="single" w:sz="4" w:space="0" w:color="auto"/>
              <w:right w:val="single" w:sz="4" w:space="0" w:color="auto"/>
            </w:tcBorders>
            <w:vAlign w:val="center"/>
            <w:hideMark/>
          </w:tcPr>
          <w:p w14:paraId="28FBAD0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A2A720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2964AFF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107</w:t>
            </w:r>
          </w:p>
        </w:tc>
        <w:tc>
          <w:tcPr>
            <w:tcW w:w="813" w:type="pct"/>
            <w:tcBorders>
              <w:top w:val="nil"/>
              <w:left w:val="nil"/>
              <w:bottom w:val="single" w:sz="4" w:space="0" w:color="auto"/>
              <w:right w:val="single" w:sz="4" w:space="0" w:color="auto"/>
            </w:tcBorders>
            <w:vAlign w:val="center"/>
            <w:hideMark/>
          </w:tcPr>
          <w:p w14:paraId="16BF462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134</w:t>
            </w:r>
          </w:p>
        </w:tc>
      </w:tr>
      <w:tr w:rsidR="00A917D5" w:rsidRPr="00E03FBA" w14:paraId="36C9AEAD"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F7F9B65" w14:textId="53E0B2A5"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D792BB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CEREAL DE ARROZ INFLADO SABOR CHOCOLATE 9-10 KGS</w:t>
            </w:r>
          </w:p>
        </w:tc>
        <w:tc>
          <w:tcPr>
            <w:tcW w:w="923" w:type="pct"/>
            <w:tcBorders>
              <w:top w:val="nil"/>
              <w:left w:val="nil"/>
              <w:bottom w:val="single" w:sz="4" w:space="0" w:color="auto"/>
              <w:right w:val="single" w:sz="4" w:space="0" w:color="auto"/>
            </w:tcBorders>
            <w:vAlign w:val="center"/>
            <w:hideMark/>
          </w:tcPr>
          <w:p w14:paraId="1C8DC90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666772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23F4CF1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w:t>
            </w:r>
          </w:p>
        </w:tc>
        <w:tc>
          <w:tcPr>
            <w:tcW w:w="813" w:type="pct"/>
            <w:tcBorders>
              <w:top w:val="nil"/>
              <w:left w:val="nil"/>
              <w:bottom w:val="single" w:sz="4" w:space="0" w:color="auto"/>
              <w:right w:val="single" w:sz="4" w:space="0" w:color="auto"/>
            </w:tcBorders>
            <w:vAlign w:val="center"/>
            <w:hideMark/>
          </w:tcPr>
          <w:p w14:paraId="01B924E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w:t>
            </w:r>
          </w:p>
        </w:tc>
      </w:tr>
      <w:tr w:rsidR="00A917D5" w:rsidRPr="00E03FBA" w14:paraId="035283C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723EE6E2" w14:textId="6E3239E2"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22C5A3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CHICHAROS LATA 2800 GRS</w:t>
            </w:r>
          </w:p>
        </w:tc>
        <w:tc>
          <w:tcPr>
            <w:tcW w:w="923" w:type="pct"/>
            <w:tcBorders>
              <w:top w:val="nil"/>
              <w:left w:val="nil"/>
              <w:bottom w:val="single" w:sz="4" w:space="0" w:color="auto"/>
              <w:right w:val="single" w:sz="4" w:space="0" w:color="auto"/>
            </w:tcBorders>
            <w:vAlign w:val="center"/>
            <w:hideMark/>
          </w:tcPr>
          <w:p w14:paraId="2A8EFD5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A993C4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73AA7BE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w:t>
            </w:r>
          </w:p>
        </w:tc>
        <w:tc>
          <w:tcPr>
            <w:tcW w:w="813" w:type="pct"/>
            <w:tcBorders>
              <w:top w:val="nil"/>
              <w:left w:val="nil"/>
              <w:bottom w:val="single" w:sz="4" w:space="0" w:color="auto"/>
              <w:right w:val="single" w:sz="4" w:space="0" w:color="auto"/>
            </w:tcBorders>
            <w:vAlign w:val="center"/>
            <w:hideMark/>
          </w:tcPr>
          <w:p w14:paraId="6E6066B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27</w:t>
            </w:r>
          </w:p>
        </w:tc>
      </w:tr>
      <w:tr w:rsidR="00A917D5" w:rsidRPr="00E03FBA" w14:paraId="6F961F36"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F9653C5" w14:textId="17E37A0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518645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CHIPOTLE ADOBADO 380-400 GRS</w:t>
            </w:r>
          </w:p>
        </w:tc>
        <w:tc>
          <w:tcPr>
            <w:tcW w:w="923" w:type="pct"/>
            <w:tcBorders>
              <w:top w:val="nil"/>
              <w:left w:val="nil"/>
              <w:bottom w:val="single" w:sz="4" w:space="0" w:color="auto"/>
              <w:right w:val="single" w:sz="4" w:space="0" w:color="auto"/>
            </w:tcBorders>
            <w:vAlign w:val="center"/>
            <w:hideMark/>
          </w:tcPr>
          <w:p w14:paraId="63CD474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535209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722F8BC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199</w:t>
            </w:r>
          </w:p>
        </w:tc>
        <w:tc>
          <w:tcPr>
            <w:tcW w:w="813" w:type="pct"/>
            <w:tcBorders>
              <w:top w:val="nil"/>
              <w:left w:val="nil"/>
              <w:bottom w:val="single" w:sz="4" w:space="0" w:color="auto"/>
              <w:right w:val="single" w:sz="4" w:space="0" w:color="auto"/>
            </w:tcBorders>
            <w:vAlign w:val="center"/>
            <w:hideMark/>
          </w:tcPr>
          <w:p w14:paraId="251346F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249</w:t>
            </w:r>
          </w:p>
        </w:tc>
      </w:tr>
      <w:tr w:rsidR="00A917D5" w:rsidRPr="00E03FBA" w14:paraId="6D50BCDE"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6D383E45" w14:textId="0CCE34B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1B9CD63" w14:textId="5DCA25B4"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DE ARBOL 100 GRS</w:t>
            </w:r>
          </w:p>
        </w:tc>
        <w:tc>
          <w:tcPr>
            <w:tcW w:w="923" w:type="pct"/>
            <w:tcBorders>
              <w:top w:val="nil"/>
              <w:left w:val="nil"/>
              <w:bottom w:val="single" w:sz="4" w:space="0" w:color="auto"/>
              <w:right w:val="single" w:sz="4" w:space="0" w:color="auto"/>
            </w:tcBorders>
            <w:vAlign w:val="center"/>
            <w:hideMark/>
          </w:tcPr>
          <w:p w14:paraId="70090D3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264D681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029F750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267</w:t>
            </w:r>
          </w:p>
        </w:tc>
        <w:tc>
          <w:tcPr>
            <w:tcW w:w="813" w:type="pct"/>
            <w:tcBorders>
              <w:top w:val="nil"/>
              <w:left w:val="nil"/>
              <w:bottom w:val="single" w:sz="4" w:space="0" w:color="auto"/>
              <w:right w:val="single" w:sz="4" w:space="0" w:color="auto"/>
            </w:tcBorders>
            <w:vAlign w:val="center"/>
            <w:hideMark/>
          </w:tcPr>
          <w:p w14:paraId="3A586CB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334</w:t>
            </w:r>
          </w:p>
        </w:tc>
      </w:tr>
      <w:tr w:rsidR="00A917D5" w:rsidRPr="00E03FBA" w14:paraId="6B0389A5"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4D6A8D8E" w14:textId="2F154B9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BC552A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JALAPEÑO EN RAJAS 340-400 GRS</w:t>
            </w:r>
          </w:p>
        </w:tc>
        <w:tc>
          <w:tcPr>
            <w:tcW w:w="923" w:type="pct"/>
            <w:tcBorders>
              <w:top w:val="nil"/>
              <w:left w:val="nil"/>
              <w:bottom w:val="single" w:sz="4" w:space="0" w:color="auto"/>
              <w:right w:val="single" w:sz="4" w:space="0" w:color="auto"/>
            </w:tcBorders>
            <w:vAlign w:val="center"/>
            <w:hideMark/>
          </w:tcPr>
          <w:p w14:paraId="2BFFE6B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134300D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0C8392A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247</w:t>
            </w:r>
          </w:p>
        </w:tc>
        <w:tc>
          <w:tcPr>
            <w:tcW w:w="813" w:type="pct"/>
            <w:tcBorders>
              <w:top w:val="nil"/>
              <w:left w:val="nil"/>
              <w:bottom w:val="single" w:sz="4" w:space="0" w:color="auto"/>
              <w:right w:val="single" w:sz="4" w:space="0" w:color="auto"/>
            </w:tcBorders>
            <w:vAlign w:val="center"/>
            <w:hideMark/>
          </w:tcPr>
          <w:p w14:paraId="2E9D7E5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309</w:t>
            </w:r>
          </w:p>
        </w:tc>
      </w:tr>
      <w:tr w:rsidR="00A917D5" w:rsidRPr="00E03FBA" w14:paraId="13580D26"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01C45CD5" w14:textId="5F01106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6529FB6B" w14:textId="46E0377C"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MIRASOL 100 GRS</w:t>
            </w:r>
          </w:p>
        </w:tc>
        <w:tc>
          <w:tcPr>
            <w:tcW w:w="923" w:type="pct"/>
            <w:tcBorders>
              <w:top w:val="nil"/>
              <w:left w:val="nil"/>
              <w:bottom w:val="single" w:sz="4" w:space="0" w:color="auto"/>
              <w:right w:val="single" w:sz="4" w:space="0" w:color="auto"/>
            </w:tcBorders>
            <w:vAlign w:val="center"/>
            <w:hideMark/>
          </w:tcPr>
          <w:p w14:paraId="169F1FE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196A359" w14:textId="77777777" w:rsidR="00A917D5" w:rsidRPr="00E03FBA" w:rsidRDefault="00A917D5" w:rsidP="002D737E">
            <w:pPr>
              <w:spacing w:after="0"/>
              <w:jc w:val="center"/>
              <w:rPr>
                <w:rFonts w:ascii="Arial" w:eastAsia="Times New Roman" w:hAnsi="Arial" w:cs="Arial"/>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3B05786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630</w:t>
            </w:r>
          </w:p>
        </w:tc>
        <w:tc>
          <w:tcPr>
            <w:tcW w:w="813" w:type="pct"/>
            <w:tcBorders>
              <w:top w:val="nil"/>
              <w:left w:val="nil"/>
              <w:bottom w:val="single" w:sz="4" w:space="0" w:color="auto"/>
              <w:right w:val="single" w:sz="4" w:space="0" w:color="auto"/>
            </w:tcBorders>
            <w:vAlign w:val="center"/>
            <w:hideMark/>
          </w:tcPr>
          <w:p w14:paraId="5BE8F6F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788</w:t>
            </w:r>
          </w:p>
        </w:tc>
      </w:tr>
      <w:tr w:rsidR="00A917D5" w:rsidRPr="00E03FBA" w14:paraId="20BE704E"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3FD17FD" w14:textId="22BD5CA0"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F8E0CB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MORITA 100 GRS</w:t>
            </w:r>
          </w:p>
        </w:tc>
        <w:tc>
          <w:tcPr>
            <w:tcW w:w="923" w:type="pct"/>
            <w:tcBorders>
              <w:top w:val="nil"/>
              <w:left w:val="nil"/>
              <w:bottom w:val="single" w:sz="4" w:space="0" w:color="auto"/>
              <w:right w:val="single" w:sz="4" w:space="0" w:color="auto"/>
            </w:tcBorders>
            <w:vAlign w:val="center"/>
            <w:hideMark/>
          </w:tcPr>
          <w:p w14:paraId="5789BC9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A14C1F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6962547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w:t>
            </w:r>
          </w:p>
        </w:tc>
        <w:tc>
          <w:tcPr>
            <w:tcW w:w="813" w:type="pct"/>
            <w:tcBorders>
              <w:top w:val="nil"/>
              <w:left w:val="nil"/>
              <w:bottom w:val="single" w:sz="4" w:space="0" w:color="auto"/>
              <w:right w:val="single" w:sz="4" w:space="0" w:color="auto"/>
            </w:tcBorders>
            <w:vAlign w:val="center"/>
            <w:hideMark/>
          </w:tcPr>
          <w:p w14:paraId="7C4FE98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43</w:t>
            </w:r>
          </w:p>
        </w:tc>
      </w:tr>
      <w:tr w:rsidR="00A917D5" w:rsidRPr="00E03FBA" w14:paraId="1831E8D1"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4E723D9" w14:textId="55973207"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257088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CHILORIO 215 GRS</w:t>
            </w:r>
          </w:p>
        </w:tc>
        <w:tc>
          <w:tcPr>
            <w:tcW w:w="923" w:type="pct"/>
            <w:tcBorders>
              <w:top w:val="nil"/>
              <w:left w:val="nil"/>
              <w:bottom w:val="single" w:sz="4" w:space="0" w:color="auto"/>
              <w:right w:val="single" w:sz="4" w:space="0" w:color="auto"/>
            </w:tcBorders>
            <w:vAlign w:val="center"/>
            <w:hideMark/>
          </w:tcPr>
          <w:p w14:paraId="0FF02FC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C662A2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466B145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206</w:t>
            </w:r>
          </w:p>
        </w:tc>
        <w:tc>
          <w:tcPr>
            <w:tcW w:w="813" w:type="pct"/>
            <w:tcBorders>
              <w:top w:val="nil"/>
              <w:left w:val="nil"/>
              <w:bottom w:val="single" w:sz="4" w:space="0" w:color="auto"/>
              <w:right w:val="single" w:sz="4" w:space="0" w:color="auto"/>
            </w:tcBorders>
            <w:vAlign w:val="center"/>
            <w:hideMark/>
          </w:tcPr>
          <w:p w14:paraId="14F8647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257</w:t>
            </w:r>
          </w:p>
        </w:tc>
      </w:tr>
      <w:tr w:rsidR="00A917D5" w:rsidRPr="00E03FBA" w14:paraId="006F6ED8"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4DBD6262" w14:textId="24671075"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57415E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CHOCOLATE EN TABLILLA CAJA CON 6 TABLILLAS DE 90 GRS</w:t>
            </w:r>
          </w:p>
        </w:tc>
        <w:tc>
          <w:tcPr>
            <w:tcW w:w="923" w:type="pct"/>
            <w:tcBorders>
              <w:top w:val="nil"/>
              <w:left w:val="nil"/>
              <w:bottom w:val="single" w:sz="4" w:space="0" w:color="auto"/>
              <w:right w:val="single" w:sz="4" w:space="0" w:color="auto"/>
            </w:tcBorders>
            <w:vAlign w:val="center"/>
            <w:hideMark/>
          </w:tcPr>
          <w:p w14:paraId="01782F2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AB4EF7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0A535FF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w:t>
            </w:r>
          </w:p>
        </w:tc>
        <w:tc>
          <w:tcPr>
            <w:tcW w:w="813" w:type="pct"/>
            <w:tcBorders>
              <w:top w:val="nil"/>
              <w:left w:val="nil"/>
              <w:bottom w:val="single" w:sz="4" w:space="0" w:color="auto"/>
              <w:right w:val="single" w:sz="4" w:space="0" w:color="auto"/>
            </w:tcBorders>
            <w:vAlign w:val="center"/>
            <w:hideMark/>
          </w:tcPr>
          <w:p w14:paraId="3B95E49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w:t>
            </w:r>
          </w:p>
        </w:tc>
      </w:tr>
      <w:tr w:rsidR="00A917D5" w:rsidRPr="00E03FBA" w14:paraId="56C00F8D"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DFBFCDB" w14:textId="20EF3125"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72033B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COMINO ENTERO 100 GRS</w:t>
            </w:r>
          </w:p>
        </w:tc>
        <w:tc>
          <w:tcPr>
            <w:tcW w:w="923" w:type="pct"/>
            <w:tcBorders>
              <w:top w:val="nil"/>
              <w:left w:val="nil"/>
              <w:bottom w:val="single" w:sz="4" w:space="0" w:color="auto"/>
              <w:right w:val="single" w:sz="4" w:space="0" w:color="auto"/>
            </w:tcBorders>
            <w:vAlign w:val="center"/>
            <w:hideMark/>
          </w:tcPr>
          <w:p w14:paraId="096D478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05DE18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6CA1EFE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w:t>
            </w:r>
          </w:p>
        </w:tc>
        <w:tc>
          <w:tcPr>
            <w:tcW w:w="813" w:type="pct"/>
            <w:tcBorders>
              <w:top w:val="nil"/>
              <w:left w:val="nil"/>
              <w:bottom w:val="single" w:sz="4" w:space="0" w:color="auto"/>
              <w:right w:val="single" w:sz="4" w:space="0" w:color="auto"/>
            </w:tcBorders>
            <w:vAlign w:val="center"/>
            <w:hideMark/>
          </w:tcPr>
          <w:p w14:paraId="1B7E48E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w:t>
            </w:r>
          </w:p>
        </w:tc>
      </w:tr>
      <w:tr w:rsidR="00A917D5" w:rsidRPr="00E03FBA" w14:paraId="0450F798"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21216632" w14:textId="133D2DB6"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95A5B11" w14:textId="2D0F6DB8"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FRESA</w:t>
            </w:r>
          </w:p>
        </w:tc>
        <w:tc>
          <w:tcPr>
            <w:tcW w:w="923" w:type="pct"/>
            <w:tcBorders>
              <w:top w:val="nil"/>
              <w:left w:val="nil"/>
              <w:bottom w:val="single" w:sz="4" w:space="0" w:color="auto"/>
              <w:right w:val="single" w:sz="4" w:space="0" w:color="auto"/>
            </w:tcBorders>
            <w:vAlign w:val="center"/>
            <w:hideMark/>
          </w:tcPr>
          <w:p w14:paraId="3A6458EB" w14:textId="43F0F413"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36B3FCA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31EF440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286</w:t>
            </w:r>
          </w:p>
        </w:tc>
        <w:tc>
          <w:tcPr>
            <w:tcW w:w="813" w:type="pct"/>
            <w:tcBorders>
              <w:top w:val="nil"/>
              <w:left w:val="nil"/>
              <w:bottom w:val="single" w:sz="4" w:space="0" w:color="auto"/>
              <w:right w:val="single" w:sz="4" w:space="0" w:color="auto"/>
            </w:tcBorders>
            <w:vAlign w:val="center"/>
            <w:hideMark/>
          </w:tcPr>
          <w:p w14:paraId="431128A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357</w:t>
            </w:r>
          </w:p>
        </w:tc>
      </w:tr>
      <w:tr w:rsidR="00A917D5" w:rsidRPr="00E03FBA" w14:paraId="0996EB1B"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13737CB" w14:textId="0DD05AA4"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E643BB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GUANABANA</w:t>
            </w:r>
          </w:p>
        </w:tc>
        <w:tc>
          <w:tcPr>
            <w:tcW w:w="923" w:type="pct"/>
            <w:tcBorders>
              <w:top w:val="nil"/>
              <w:left w:val="nil"/>
              <w:bottom w:val="single" w:sz="4" w:space="0" w:color="auto"/>
              <w:right w:val="single" w:sz="4" w:space="0" w:color="auto"/>
            </w:tcBorders>
            <w:vAlign w:val="center"/>
            <w:hideMark/>
          </w:tcPr>
          <w:p w14:paraId="5653B492" w14:textId="0D3201F9"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64431DC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7DD9515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286</w:t>
            </w:r>
          </w:p>
        </w:tc>
        <w:tc>
          <w:tcPr>
            <w:tcW w:w="813" w:type="pct"/>
            <w:tcBorders>
              <w:top w:val="nil"/>
              <w:left w:val="nil"/>
              <w:bottom w:val="single" w:sz="4" w:space="0" w:color="auto"/>
              <w:right w:val="single" w:sz="4" w:space="0" w:color="auto"/>
            </w:tcBorders>
            <w:vAlign w:val="center"/>
            <w:hideMark/>
          </w:tcPr>
          <w:p w14:paraId="1512B42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357</w:t>
            </w:r>
          </w:p>
        </w:tc>
      </w:tr>
      <w:tr w:rsidR="00A917D5" w:rsidRPr="00E03FBA" w14:paraId="2FD3621E"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7DC62C98" w14:textId="5282705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6A9AF7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GUAYABA</w:t>
            </w:r>
          </w:p>
        </w:tc>
        <w:tc>
          <w:tcPr>
            <w:tcW w:w="923" w:type="pct"/>
            <w:tcBorders>
              <w:top w:val="nil"/>
              <w:left w:val="nil"/>
              <w:bottom w:val="single" w:sz="4" w:space="0" w:color="auto"/>
              <w:right w:val="single" w:sz="4" w:space="0" w:color="auto"/>
            </w:tcBorders>
            <w:vAlign w:val="center"/>
            <w:hideMark/>
          </w:tcPr>
          <w:p w14:paraId="26BE3A62" w14:textId="711DA7DA"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6AD2919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2B2980A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185</w:t>
            </w:r>
          </w:p>
        </w:tc>
        <w:tc>
          <w:tcPr>
            <w:tcW w:w="813" w:type="pct"/>
            <w:tcBorders>
              <w:top w:val="nil"/>
              <w:left w:val="nil"/>
              <w:bottom w:val="single" w:sz="4" w:space="0" w:color="auto"/>
              <w:right w:val="single" w:sz="4" w:space="0" w:color="auto"/>
            </w:tcBorders>
            <w:vAlign w:val="center"/>
            <w:hideMark/>
          </w:tcPr>
          <w:p w14:paraId="7239D5F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231</w:t>
            </w:r>
          </w:p>
        </w:tc>
      </w:tr>
      <w:tr w:rsidR="00A917D5" w:rsidRPr="00E03FBA" w14:paraId="27E9297D"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5B67E1A7" w14:textId="19BD510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B48ABD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JAMAICA</w:t>
            </w:r>
          </w:p>
        </w:tc>
        <w:tc>
          <w:tcPr>
            <w:tcW w:w="923" w:type="pct"/>
            <w:tcBorders>
              <w:top w:val="nil"/>
              <w:left w:val="nil"/>
              <w:bottom w:val="single" w:sz="4" w:space="0" w:color="auto"/>
              <w:right w:val="single" w:sz="4" w:space="0" w:color="auto"/>
            </w:tcBorders>
            <w:vAlign w:val="center"/>
            <w:hideMark/>
          </w:tcPr>
          <w:p w14:paraId="6DF45D32" w14:textId="0ED9621E"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52A8330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19BBB5D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450</w:t>
            </w:r>
          </w:p>
        </w:tc>
        <w:tc>
          <w:tcPr>
            <w:tcW w:w="813" w:type="pct"/>
            <w:tcBorders>
              <w:top w:val="nil"/>
              <w:left w:val="nil"/>
              <w:bottom w:val="single" w:sz="4" w:space="0" w:color="auto"/>
              <w:right w:val="single" w:sz="4" w:space="0" w:color="auto"/>
            </w:tcBorders>
            <w:vAlign w:val="center"/>
            <w:hideMark/>
          </w:tcPr>
          <w:p w14:paraId="513CE34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563</w:t>
            </w:r>
          </w:p>
        </w:tc>
      </w:tr>
      <w:tr w:rsidR="00A917D5" w:rsidRPr="00E03FBA" w14:paraId="11DB91BB"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6E96771" w14:textId="4495C8B4"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3323B6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LIMON</w:t>
            </w:r>
          </w:p>
        </w:tc>
        <w:tc>
          <w:tcPr>
            <w:tcW w:w="923" w:type="pct"/>
            <w:tcBorders>
              <w:top w:val="nil"/>
              <w:left w:val="nil"/>
              <w:bottom w:val="single" w:sz="4" w:space="0" w:color="auto"/>
              <w:right w:val="single" w:sz="4" w:space="0" w:color="auto"/>
            </w:tcBorders>
            <w:vAlign w:val="center"/>
            <w:hideMark/>
          </w:tcPr>
          <w:p w14:paraId="291CF692" w14:textId="414176E2"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572BFBF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4D6DB35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242</w:t>
            </w:r>
          </w:p>
        </w:tc>
        <w:tc>
          <w:tcPr>
            <w:tcW w:w="813" w:type="pct"/>
            <w:tcBorders>
              <w:top w:val="nil"/>
              <w:left w:val="nil"/>
              <w:bottom w:val="single" w:sz="4" w:space="0" w:color="auto"/>
              <w:right w:val="single" w:sz="4" w:space="0" w:color="auto"/>
            </w:tcBorders>
            <w:vAlign w:val="center"/>
            <w:hideMark/>
          </w:tcPr>
          <w:p w14:paraId="048588B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302</w:t>
            </w:r>
          </w:p>
        </w:tc>
      </w:tr>
      <w:tr w:rsidR="00A917D5" w:rsidRPr="00E03FBA" w14:paraId="7A82DDB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2F7268F5" w14:textId="077A9F9C"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331576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MANGO</w:t>
            </w:r>
          </w:p>
        </w:tc>
        <w:tc>
          <w:tcPr>
            <w:tcW w:w="923" w:type="pct"/>
            <w:tcBorders>
              <w:top w:val="nil"/>
              <w:left w:val="nil"/>
              <w:bottom w:val="single" w:sz="4" w:space="0" w:color="auto"/>
              <w:right w:val="single" w:sz="4" w:space="0" w:color="auto"/>
            </w:tcBorders>
            <w:vAlign w:val="center"/>
            <w:hideMark/>
          </w:tcPr>
          <w:p w14:paraId="26F38A9A" w14:textId="0649DF8B"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6818EA8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1EEAC3F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338</w:t>
            </w:r>
          </w:p>
        </w:tc>
        <w:tc>
          <w:tcPr>
            <w:tcW w:w="813" w:type="pct"/>
            <w:tcBorders>
              <w:top w:val="nil"/>
              <w:left w:val="nil"/>
              <w:bottom w:val="single" w:sz="4" w:space="0" w:color="auto"/>
              <w:right w:val="single" w:sz="4" w:space="0" w:color="auto"/>
            </w:tcBorders>
            <w:vAlign w:val="center"/>
            <w:hideMark/>
          </w:tcPr>
          <w:p w14:paraId="2F6CC30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422</w:t>
            </w:r>
          </w:p>
        </w:tc>
      </w:tr>
      <w:tr w:rsidR="00A917D5" w:rsidRPr="00E03FBA" w14:paraId="5D5B4909"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981F269" w14:textId="5B118FF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93D49B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MELON</w:t>
            </w:r>
          </w:p>
        </w:tc>
        <w:tc>
          <w:tcPr>
            <w:tcW w:w="923" w:type="pct"/>
            <w:tcBorders>
              <w:top w:val="nil"/>
              <w:left w:val="nil"/>
              <w:bottom w:val="single" w:sz="4" w:space="0" w:color="auto"/>
              <w:right w:val="single" w:sz="4" w:space="0" w:color="auto"/>
            </w:tcBorders>
            <w:vAlign w:val="center"/>
            <w:hideMark/>
          </w:tcPr>
          <w:p w14:paraId="1F4295DA" w14:textId="4BCDDB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587B9CE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193EC8B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242</w:t>
            </w:r>
          </w:p>
        </w:tc>
        <w:tc>
          <w:tcPr>
            <w:tcW w:w="813" w:type="pct"/>
            <w:tcBorders>
              <w:top w:val="nil"/>
              <w:left w:val="nil"/>
              <w:bottom w:val="single" w:sz="4" w:space="0" w:color="auto"/>
              <w:right w:val="single" w:sz="4" w:space="0" w:color="auto"/>
            </w:tcBorders>
            <w:vAlign w:val="center"/>
            <w:hideMark/>
          </w:tcPr>
          <w:p w14:paraId="18A7184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302</w:t>
            </w:r>
          </w:p>
        </w:tc>
      </w:tr>
      <w:tr w:rsidR="00A917D5" w:rsidRPr="00E03FBA" w14:paraId="5BD764A6"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120DD808" w14:textId="3369360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82564C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NARANJA</w:t>
            </w:r>
          </w:p>
        </w:tc>
        <w:tc>
          <w:tcPr>
            <w:tcW w:w="923" w:type="pct"/>
            <w:tcBorders>
              <w:top w:val="nil"/>
              <w:left w:val="nil"/>
              <w:bottom w:val="single" w:sz="4" w:space="0" w:color="auto"/>
              <w:right w:val="single" w:sz="4" w:space="0" w:color="auto"/>
            </w:tcBorders>
            <w:vAlign w:val="center"/>
            <w:hideMark/>
          </w:tcPr>
          <w:p w14:paraId="0D96FC49" w14:textId="664B780C"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74592A8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1BC144C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239</w:t>
            </w:r>
          </w:p>
        </w:tc>
        <w:tc>
          <w:tcPr>
            <w:tcW w:w="813" w:type="pct"/>
            <w:tcBorders>
              <w:top w:val="nil"/>
              <w:left w:val="nil"/>
              <w:bottom w:val="single" w:sz="4" w:space="0" w:color="auto"/>
              <w:right w:val="single" w:sz="4" w:space="0" w:color="auto"/>
            </w:tcBorders>
            <w:vAlign w:val="center"/>
            <w:hideMark/>
          </w:tcPr>
          <w:p w14:paraId="60774D2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299</w:t>
            </w:r>
          </w:p>
        </w:tc>
      </w:tr>
      <w:tr w:rsidR="00A917D5" w:rsidRPr="00E03FBA" w14:paraId="7E293A83"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713D16D5" w14:textId="784950B4"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FA1E41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CONCENTRADO PARA AGUA FRESCA SABOR TAMARINDO</w:t>
            </w:r>
          </w:p>
        </w:tc>
        <w:tc>
          <w:tcPr>
            <w:tcW w:w="923" w:type="pct"/>
            <w:tcBorders>
              <w:top w:val="nil"/>
              <w:left w:val="nil"/>
              <w:bottom w:val="single" w:sz="4" w:space="0" w:color="auto"/>
              <w:right w:val="single" w:sz="4" w:space="0" w:color="auto"/>
            </w:tcBorders>
            <w:vAlign w:val="center"/>
            <w:hideMark/>
          </w:tcPr>
          <w:p w14:paraId="10B8F465" w14:textId="2FA9FC42"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RINDE PARA 20 LITROS</w:t>
            </w:r>
          </w:p>
        </w:tc>
        <w:tc>
          <w:tcPr>
            <w:tcW w:w="608" w:type="pct"/>
            <w:tcBorders>
              <w:top w:val="nil"/>
              <w:left w:val="nil"/>
              <w:bottom w:val="single" w:sz="4" w:space="0" w:color="auto"/>
              <w:right w:val="single" w:sz="4" w:space="0" w:color="auto"/>
            </w:tcBorders>
            <w:vAlign w:val="center"/>
            <w:hideMark/>
          </w:tcPr>
          <w:p w14:paraId="2284819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vAlign w:val="center"/>
            <w:hideMark/>
          </w:tcPr>
          <w:p w14:paraId="506C287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321</w:t>
            </w:r>
          </w:p>
        </w:tc>
        <w:tc>
          <w:tcPr>
            <w:tcW w:w="813" w:type="pct"/>
            <w:tcBorders>
              <w:top w:val="nil"/>
              <w:left w:val="nil"/>
              <w:bottom w:val="single" w:sz="4" w:space="0" w:color="auto"/>
              <w:right w:val="single" w:sz="4" w:space="0" w:color="auto"/>
            </w:tcBorders>
            <w:vAlign w:val="center"/>
            <w:hideMark/>
          </w:tcPr>
          <w:p w14:paraId="605A2AC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401</w:t>
            </w:r>
          </w:p>
        </w:tc>
      </w:tr>
      <w:tr w:rsidR="00A917D5" w:rsidRPr="00E03FBA" w14:paraId="452028E5"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EB6A256" w14:textId="273F34F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F7E82B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CONSOMÉ DE POLLO  500 GRS</w:t>
            </w:r>
          </w:p>
        </w:tc>
        <w:tc>
          <w:tcPr>
            <w:tcW w:w="923" w:type="pct"/>
            <w:tcBorders>
              <w:top w:val="nil"/>
              <w:left w:val="nil"/>
              <w:bottom w:val="single" w:sz="4" w:space="0" w:color="auto"/>
              <w:right w:val="single" w:sz="4" w:space="0" w:color="auto"/>
            </w:tcBorders>
            <w:vAlign w:val="center"/>
            <w:hideMark/>
          </w:tcPr>
          <w:p w14:paraId="0368F57B" w14:textId="3EE08C8D"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 POLVO PAQUETE DE 500 GRS</w:t>
            </w:r>
          </w:p>
        </w:tc>
        <w:tc>
          <w:tcPr>
            <w:tcW w:w="608" w:type="pct"/>
            <w:tcBorders>
              <w:top w:val="nil"/>
              <w:left w:val="nil"/>
              <w:bottom w:val="single" w:sz="4" w:space="0" w:color="auto"/>
              <w:right w:val="single" w:sz="4" w:space="0" w:color="auto"/>
            </w:tcBorders>
            <w:vAlign w:val="center"/>
            <w:hideMark/>
          </w:tcPr>
          <w:p w14:paraId="6C9E2B1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0AE85FD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660</w:t>
            </w:r>
          </w:p>
        </w:tc>
        <w:tc>
          <w:tcPr>
            <w:tcW w:w="813" w:type="pct"/>
            <w:tcBorders>
              <w:top w:val="nil"/>
              <w:left w:val="nil"/>
              <w:bottom w:val="single" w:sz="4" w:space="0" w:color="auto"/>
              <w:right w:val="single" w:sz="4" w:space="0" w:color="auto"/>
            </w:tcBorders>
            <w:vAlign w:val="center"/>
            <w:hideMark/>
          </w:tcPr>
          <w:p w14:paraId="0FB2457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825</w:t>
            </w:r>
          </w:p>
        </w:tc>
      </w:tr>
      <w:tr w:rsidR="00A917D5" w:rsidRPr="00E03FBA" w14:paraId="6F7A7C4D"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7DCDAF48" w14:textId="477CD15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6CA520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EDULCORANTE DE MESA GRANULADO PAQUETE 550 GRS</w:t>
            </w:r>
          </w:p>
        </w:tc>
        <w:tc>
          <w:tcPr>
            <w:tcW w:w="923" w:type="pct"/>
            <w:tcBorders>
              <w:top w:val="nil"/>
              <w:left w:val="nil"/>
              <w:bottom w:val="single" w:sz="4" w:space="0" w:color="auto"/>
              <w:right w:val="single" w:sz="4" w:space="0" w:color="auto"/>
            </w:tcBorders>
            <w:vAlign w:val="center"/>
            <w:hideMark/>
          </w:tcPr>
          <w:p w14:paraId="2ABA57A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9C0509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1E19FC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w:t>
            </w:r>
          </w:p>
        </w:tc>
        <w:tc>
          <w:tcPr>
            <w:tcW w:w="813" w:type="pct"/>
            <w:tcBorders>
              <w:top w:val="nil"/>
              <w:left w:val="nil"/>
              <w:bottom w:val="single" w:sz="4" w:space="0" w:color="auto"/>
              <w:right w:val="single" w:sz="4" w:space="0" w:color="auto"/>
            </w:tcBorders>
            <w:vAlign w:val="center"/>
            <w:hideMark/>
          </w:tcPr>
          <w:p w14:paraId="77BB821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44</w:t>
            </w:r>
          </w:p>
        </w:tc>
      </w:tr>
      <w:tr w:rsidR="00A917D5" w:rsidRPr="00E03FBA" w14:paraId="78CC76B7"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48FF8EFB" w14:textId="1A78DC5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F1D1A8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ENSALADA DE VERDURAS 2.8 KILOS</w:t>
            </w:r>
          </w:p>
        </w:tc>
        <w:tc>
          <w:tcPr>
            <w:tcW w:w="923" w:type="pct"/>
            <w:tcBorders>
              <w:top w:val="nil"/>
              <w:left w:val="nil"/>
              <w:bottom w:val="single" w:sz="4" w:space="0" w:color="auto"/>
              <w:right w:val="single" w:sz="4" w:space="0" w:color="auto"/>
            </w:tcBorders>
            <w:vAlign w:val="center"/>
            <w:hideMark/>
          </w:tcPr>
          <w:p w14:paraId="6A8ED99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53DA8E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2985913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206</w:t>
            </w:r>
          </w:p>
        </w:tc>
        <w:tc>
          <w:tcPr>
            <w:tcW w:w="813" w:type="pct"/>
            <w:tcBorders>
              <w:top w:val="nil"/>
              <w:left w:val="nil"/>
              <w:bottom w:val="single" w:sz="4" w:space="0" w:color="auto"/>
              <w:right w:val="single" w:sz="4" w:space="0" w:color="auto"/>
            </w:tcBorders>
            <w:vAlign w:val="center"/>
            <w:hideMark/>
          </w:tcPr>
          <w:p w14:paraId="0420C90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258</w:t>
            </w:r>
          </w:p>
        </w:tc>
      </w:tr>
      <w:tr w:rsidR="00A917D5" w:rsidRPr="00E03FBA" w14:paraId="24724415" w14:textId="77777777" w:rsidTr="002D737E">
        <w:trPr>
          <w:trHeight w:val="1120"/>
        </w:trPr>
        <w:tc>
          <w:tcPr>
            <w:tcW w:w="886" w:type="pct"/>
            <w:tcBorders>
              <w:top w:val="nil"/>
              <w:left w:val="single" w:sz="4" w:space="0" w:color="auto"/>
              <w:bottom w:val="single" w:sz="4" w:space="0" w:color="auto"/>
              <w:right w:val="single" w:sz="4" w:space="0" w:color="auto"/>
            </w:tcBorders>
            <w:vAlign w:val="center"/>
            <w:hideMark/>
          </w:tcPr>
          <w:p w14:paraId="56F349A2" w14:textId="29A8C8BF"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E5CAF2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FÉCULA DE MAÍZ SABOR CHOCOLATE, FRESA Y VAINILLA CAJA CON 24 SOBRES DE 45-47 GRAMOS</w:t>
            </w:r>
          </w:p>
        </w:tc>
        <w:tc>
          <w:tcPr>
            <w:tcW w:w="923" w:type="pct"/>
            <w:tcBorders>
              <w:top w:val="nil"/>
              <w:left w:val="nil"/>
              <w:bottom w:val="single" w:sz="4" w:space="0" w:color="auto"/>
              <w:right w:val="single" w:sz="4" w:space="0" w:color="auto"/>
            </w:tcBorders>
            <w:vAlign w:val="center"/>
            <w:hideMark/>
          </w:tcPr>
          <w:p w14:paraId="54B778AD" w14:textId="4B2A1F81"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 CON 24 SOBRES DE 45-47 GRAMOS</w:t>
            </w:r>
          </w:p>
        </w:tc>
        <w:tc>
          <w:tcPr>
            <w:tcW w:w="608" w:type="pct"/>
            <w:tcBorders>
              <w:top w:val="nil"/>
              <w:left w:val="nil"/>
              <w:bottom w:val="single" w:sz="4" w:space="0" w:color="auto"/>
              <w:right w:val="single" w:sz="4" w:space="0" w:color="auto"/>
            </w:tcBorders>
            <w:vAlign w:val="center"/>
            <w:hideMark/>
          </w:tcPr>
          <w:p w14:paraId="1D9D701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3BE1399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46</w:t>
            </w:r>
          </w:p>
        </w:tc>
        <w:tc>
          <w:tcPr>
            <w:tcW w:w="813" w:type="pct"/>
            <w:tcBorders>
              <w:top w:val="nil"/>
              <w:left w:val="nil"/>
              <w:bottom w:val="single" w:sz="4" w:space="0" w:color="auto"/>
              <w:right w:val="single" w:sz="4" w:space="0" w:color="auto"/>
            </w:tcBorders>
            <w:vAlign w:val="center"/>
            <w:hideMark/>
          </w:tcPr>
          <w:p w14:paraId="4A6BCBB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57</w:t>
            </w:r>
          </w:p>
        </w:tc>
      </w:tr>
      <w:tr w:rsidR="00A917D5" w:rsidRPr="00E03FBA" w14:paraId="3089D6E2"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EAA99FE" w14:textId="2A0762B8"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1E2803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FLAN DE CHOCOLATE</w:t>
            </w:r>
          </w:p>
        </w:tc>
        <w:tc>
          <w:tcPr>
            <w:tcW w:w="923" w:type="pct"/>
            <w:tcBorders>
              <w:top w:val="nil"/>
              <w:left w:val="nil"/>
              <w:bottom w:val="single" w:sz="4" w:space="0" w:color="auto"/>
              <w:right w:val="single" w:sz="4" w:space="0" w:color="auto"/>
            </w:tcBorders>
            <w:vAlign w:val="center"/>
            <w:hideMark/>
          </w:tcPr>
          <w:p w14:paraId="695E6B4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645F80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2548293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138</w:t>
            </w:r>
          </w:p>
        </w:tc>
        <w:tc>
          <w:tcPr>
            <w:tcW w:w="813" w:type="pct"/>
            <w:tcBorders>
              <w:top w:val="nil"/>
              <w:left w:val="nil"/>
              <w:bottom w:val="single" w:sz="4" w:space="0" w:color="auto"/>
              <w:right w:val="single" w:sz="4" w:space="0" w:color="auto"/>
            </w:tcBorders>
            <w:vAlign w:val="center"/>
            <w:hideMark/>
          </w:tcPr>
          <w:p w14:paraId="5C61D73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173</w:t>
            </w:r>
          </w:p>
        </w:tc>
      </w:tr>
      <w:tr w:rsidR="00A917D5" w:rsidRPr="00E03FBA" w14:paraId="451FA630"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30572A5" w14:textId="7862F1E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30BF5E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FRIJOL PERUANO</w:t>
            </w:r>
          </w:p>
        </w:tc>
        <w:tc>
          <w:tcPr>
            <w:tcW w:w="923" w:type="pct"/>
            <w:tcBorders>
              <w:top w:val="nil"/>
              <w:left w:val="nil"/>
              <w:bottom w:val="single" w:sz="4" w:space="0" w:color="auto"/>
              <w:right w:val="single" w:sz="4" w:space="0" w:color="auto"/>
            </w:tcBorders>
            <w:vAlign w:val="center"/>
            <w:hideMark/>
          </w:tcPr>
          <w:p w14:paraId="2CE5E0E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9F2087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253B6B1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3873</w:t>
            </w:r>
          </w:p>
        </w:tc>
        <w:tc>
          <w:tcPr>
            <w:tcW w:w="813" w:type="pct"/>
            <w:tcBorders>
              <w:top w:val="nil"/>
              <w:left w:val="nil"/>
              <w:bottom w:val="single" w:sz="4" w:space="0" w:color="auto"/>
              <w:right w:val="single" w:sz="4" w:space="0" w:color="auto"/>
            </w:tcBorders>
            <w:vAlign w:val="center"/>
            <w:hideMark/>
          </w:tcPr>
          <w:p w14:paraId="73880B1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4,841</w:t>
            </w:r>
          </w:p>
        </w:tc>
      </w:tr>
      <w:tr w:rsidR="00A917D5" w:rsidRPr="00E03FBA" w14:paraId="485B6DB5"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6A375813" w14:textId="06E7FD1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683ACC8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BARRA DE COCO CAJA CON 845 GRS</w:t>
            </w:r>
          </w:p>
        </w:tc>
        <w:tc>
          <w:tcPr>
            <w:tcW w:w="923" w:type="pct"/>
            <w:tcBorders>
              <w:top w:val="nil"/>
              <w:left w:val="nil"/>
              <w:bottom w:val="single" w:sz="4" w:space="0" w:color="auto"/>
              <w:right w:val="single" w:sz="4" w:space="0" w:color="auto"/>
            </w:tcBorders>
            <w:vAlign w:val="center"/>
            <w:hideMark/>
          </w:tcPr>
          <w:p w14:paraId="32C5725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BC16EB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26C24CC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110</w:t>
            </w:r>
          </w:p>
        </w:tc>
        <w:tc>
          <w:tcPr>
            <w:tcW w:w="813" w:type="pct"/>
            <w:tcBorders>
              <w:top w:val="nil"/>
              <w:left w:val="nil"/>
              <w:bottom w:val="single" w:sz="4" w:space="0" w:color="auto"/>
              <w:right w:val="single" w:sz="4" w:space="0" w:color="auto"/>
            </w:tcBorders>
            <w:vAlign w:val="center"/>
            <w:hideMark/>
          </w:tcPr>
          <w:p w14:paraId="0707913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138</w:t>
            </w:r>
          </w:p>
        </w:tc>
      </w:tr>
      <w:tr w:rsidR="00A917D5" w:rsidRPr="00E03FBA" w14:paraId="41C480AD" w14:textId="77777777" w:rsidTr="002D737E">
        <w:trPr>
          <w:trHeight w:val="840"/>
        </w:trPr>
        <w:tc>
          <w:tcPr>
            <w:tcW w:w="886" w:type="pct"/>
            <w:tcBorders>
              <w:top w:val="nil"/>
              <w:left w:val="single" w:sz="4" w:space="0" w:color="auto"/>
              <w:bottom w:val="single" w:sz="4" w:space="0" w:color="auto"/>
              <w:right w:val="single" w:sz="4" w:space="0" w:color="auto"/>
            </w:tcBorders>
            <w:vAlign w:val="center"/>
            <w:hideMark/>
          </w:tcPr>
          <w:p w14:paraId="768C9A75" w14:textId="0CE46BA4"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B0E755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CREMA DE NIEVE SABOR CHOCOLATE PAQUETE 185 GRS</w:t>
            </w:r>
          </w:p>
        </w:tc>
        <w:tc>
          <w:tcPr>
            <w:tcW w:w="923" w:type="pct"/>
            <w:tcBorders>
              <w:top w:val="nil"/>
              <w:left w:val="nil"/>
              <w:bottom w:val="single" w:sz="4" w:space="0" w:color="auto"/>
              <w:right w:val="single" w:sz="4" w:space="0" w:color="auto"/>
            </w:tcBorders>
            <w:vAlign w:val="center"/>
            <w:hideMark/>
          </w:tcPr>
          <w:p w14:paraId="44B74CD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70A9DB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D51E46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1090</w:t>
            </w:r>
          </w:p>
        </w:tc>
        <w:tc>
          <w:tcPr>
            <w:tcW w:w="813" w:type="pct"/>
            <w:tcBorders>
              <w:top w:val="nil"/>
              <w:left w:val="nil"/>
              <w:bottom w:val="single" w:sz="4" w:space="0" w:color="auto"/>
              <w:right w:val="single" w:sz="4" w:space="0" w:color="auto"/>
            </w:tcBorders>
            <w:vAlign w:val="center"/>
            <w:hideMark/>
          </w:tcPr>
          <w:p w14:paraId="49B50D1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1,363</w:t>
            </w:r>
          </w:p>
        </w:tc>
      </w:tr>
      <w:tr w:rsidR="00A917D5" w:rsidRPr="00E03FBA" w14:paraId="0C8839DC" w14:textId="77777777" w:rsidTr="002D737E">
        <w:trPr>
          <w:trHeight w:val="566"/>
        </w:trPr>
        <w:tc>
          <w:tcPr>
            <w:tcW w:w="886" w:type="pct"/>
            <w:tcBorders>
              <w:top w:val="nil"/>
              <w:left w:val="single" w:sz="4" w:space="0" w:color="auto"/>
              <w:bottom w:val="single" w:sz="4" w:space="0" w:color="auto"/>
              <w:right w:val="single" w:sz="4" w:space="0" w:color="auto"/>
            </w:tcBorders>
            <w:vAlign w:val="center"/>
            <w:hideMark/>
          </w:tcPr>
          <w:p w14:paraId="2A894BB5" w14:textId="32022CB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02A36F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CREMA DE NIEVE SABOR VAINILLA PAQUETE 185 GRS</w:t>
            </w:r>
          </w:p>
        </w:tc>
        <w:tc>
          <w:tcPr>
            <w:tcW w:w="923" w:type="pct"/>
            <w:tcBorders>
              <w:top w:val="nil"/>
              <w:left w:val="nil"/>
              <w:bottom w:val="single" w:sz="4" w:space="0" w:color="auto"/>
              <w:right w:val="single" w:sz="4" w:space="0" w:color="auto"/>
            </w:tcBorders>
            <w:vAlign w:val="center"/>
            <w:hideMark/>
          </w:tcPr>
          <w:p w14:paraId="1E8AB3B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A1E1A9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FF0321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1358</w:t>
            </w:r>
          </w:p>
        </w:tc>
        <w:tc>
          <w:tcPr>
            <w:tcW w:w="813" w:type="pct"/>
            <w:tcBorders>
              <w:top w:val="nil"/>
              <w:left w:val="nil"/>
              <w:bottom w:val="single" w:sz="4" w:space="0" w:color="auto"/>
              <w:right w:val="single" w:sz="4" w:space="0" w:color="auto"/>
            </w:tcBorders>
            <w:vAlign w:val="center"/>
            <w:hideMark/>
          </w:tcPr>
          <w:p w14:paraId="3CBF28A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1,697</w:t>
            </w:r>
          </w:p>
        </w:tc>
      </w:tr>
      <w:tr w:rsidR="00A917D5" w:rsidRPr="00E03FBA" w14:paraId="76612938"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61206B8F" w14:textId="187A8D40"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3CB477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SALADA PAQUETE DE 12 GRS C/U</w:t>
            </w:r>
          </w:p>
        </w:tc>
        <w:tc>
          <w:tcPr>
            <w:tcW w:w="923" w:type="pct"/>
            <w:tcBorders>
              <w:top w:val="nil"/>
              <w:left w:val="nil"/>
              <w:bottom w:val="single" w:sz="4" w:space="0" w:color="auto"/>
              <w:right w:val="single" w:sz="4" w:space="0" w:color="auto"/>
            </w:tcBorders>
            <w:vAlign w:val="center"/>
            <w:hideMark/>
          </w:tcPr>
          <w:p w14:paraId="18812CA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2E9B7BC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1DE965F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7129</w:t>
            </w:r>
          </w:p>
        </w:tc>
        <w:tc>
          <w:tcPr>
            <w:tcW w:w="813" w:type="pct"/>
            <w:tcBorders>
              <w:top w:val="nil"/>
              <w:left w:val="nil"/>
              <w:bottom w:val="single" w:sz="4" w:space="0" w:color="auto"/>
              <w:right w:val="single" w:sz="4" w:space="0" w:color="auto"/>
            </w:tcBorders>
            <w:vAlign w:val="center"/>
            <w:hideMark/>
          </w:tcPr>
          <w:p w14:paraId="1DF90C7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8,911</w:t>
            </w:r>
          </w:p>
        </w:tc>
      </w:tr>
      <w:tr w:rsidR="00A917D5" w:rsidRPr="00E03FBA" w14:paraId="297A901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8773552" w14:textId="3089942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6045348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SALADA SABOR MANTEQUILLA PAQUETE 135 GRS</w:t>
            </w:r>
          </w:p>
        </w:tc>
        <w:tc>
          <w:tcPr>
            <w:tcW w:w="923" w:type="pct"/>
            <w:tcBorders>
              <w:top w:val="nil"/>
              <w:left w:val="nil"/>
              <w:bottom w:val="single" w:sz="4" w:space="0" w:color="auto"/>
              <w:right w:val="single" w:sz="4" w:space="0" w:color="auto"/>
            </w:tcBorders>
            <w:vAlign w:val="center"/>
            <w:hideMark/>
          </w:tcPr>
          <w:p w14:paraId="59FCD93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424DE7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577D89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445</w:t>
            </w:r>
          </w:p>
        </w:tc>
        <w:tc>
          <w:tcPr>
            <w:tcW w:w="813" w:type="pct"/>
            <w:tcBorders>
              <w:top w:val="nil"/>
              <w:left w:val="nil"/>
              <w:bottom w:val="single" w:sz="4" w:space="0" w:color="auto"/>
              <w:right w:val="single" w:sz="4" w:space="0" w:color="auto"/>
            </w:tcBorders>
            <w:vAlign w:val="center"/>
            <w:hideMark/>
          </w:tcPr>
          <w:p w14:paraId="01BC224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556</w:t>
            </w:r>
          </w:p>
        </w:tc>
      </w:tr>
      <w:tr w:rsidR="00A917D5" w:rsidRPr="00E03FBA" w14:paraId="5FE6FAFA"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5DF7C8CF" w14:textId="2904CBEC"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5DF8BF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GALLETAS DE ANIMALITOS PAQUETE DE 800 GRS</w:t>
            </w:r>
          </w:p>
        </w:tc>
        <w:tc>
          <w:tcPr>
            <w:tcW w:w="923" w:type="pct"/>
            <w:tcBorders>
              <w:top w:val="nil"/>
              <w:left w:val="nil"/>
              <w:bottom w:val="single" w:sz="4" w:space="0" w:color="auto"/>
              <w:right w:val="single" w:sz="4" w:space="0" w:color="auto"/>
            </w:tcBorders>
            <w:vAlign w:val="center"/>
            <w:hideMark/>
          </w:tcPr>
          <w:p w14:paraId="6C0A13C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9A5428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33F55C4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425</w:t>
            </w:r>
          </w:p>
        </w:tc>
        <w:tc>
          <w:tcPr>
            <w:tcW w:w="813" w:type="pct"/>
            <w:tcBorders>
              <w:top w:val="nil"/>
              <w:left w:val="nil"/>
              <w:bottom w:val="single" w:sz="4" w:space="0" w:color="auto"/>
              <w:right w:val="single" w:sz="4" w:space="0" w:color="auto"/>
            </w:tcBorders>
            <w:vAlign w:val="center"/>
            <w:hideMark/>
          </w:tcPr>
          <w:p w14:paraId="66E0FA1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531</w:t>
            </w:r>
          </w:p>
        </w:tc>
      </w:tr>
      <w:tr w:rsidR="00A917D5" w:rsidRPr="00E03FBA" w14:paraId="44B6058A"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B37329F" w14:textId="380FE1F8"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F9DC38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GALLETA TIPO MARÍAS PAQUETE DE 170 GRS</w:t>
            </w:r>
          </w:p>
        </w:tc>
        <w:tc>
          <w:tcPr>
            <w:tcW w:w="923" w:type="pct"/>
            <w:tcBorders>
              <w:top w:val="nil"/>
              <w:left w:val="nil"/>
              <w:bottom w:val="single" w:sz="4" w:space="0" w:color="auto"/>
              <w:right w:val="single" w:sz="4" w:space="0" w:color="auto"/>
            </w:tcBorders>
            <w:vAlign w:val="center"/>
            <w:hideMark/>
          </w:tcPr>
          <w:p w14:paraId="7262A346"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D1EAC1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CBCCB5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2358</w:t>
            </w:r>
          </w:p>
        </w:tc>
        <w:tc>
          <w:tcPr>
            <w:tcW w:w="813" w:type="pct"/>
            <w:tcBorders>
              <w:top w:val="nil"/>
              <w:left w:val="nil"/>
              <w:bottom w:val="single" w:sz="4" w:space="0" w:color="auto"/>
              <w:right w:val="single" w:sz="4" w:space="0" w:color="auto"/>
            </w:tcBorders>
            <w:vAlign w:val="center"/>
            <w:hideMark/>
          </w:tcPr>
          <w:p w14:paraId="61D1B26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2,948</w:t>
            </w:r>
          </w:p>
        </w:tc>
      </w:tr>
      <w:tr w:rsidR="00A917D5" w:rsidRPr="00E03FBA" w14:paraId="00193F37"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5FF5D19" w14:textId="545CBAA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0A3330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GARBANZO</w:t>
            </w:r>
          </w:p>
        </w:tc>
        <w:tc>
          <w:tcPr>
            <w:tcW w:w="923" w:type="pct"/>
            <w:tcBorders>
              <w:top w:val="nil"/>
              <w:left w:val="nil"/>
              <w:bottom w:val="single" w:sz="4" w:space="0" w:color="auto"/>
              <w:right w:val="single" w:sz="4" w:space="0" w:color="auto"/>
            </w:tcBorders>
            <w:vAlign w:val="center"/>
            <w:hideMark/>
          </w:tcPr>
          <w:p w14:paraId="0FE8FD5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84CBB9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32C671C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230</w:t>
            </w:r>
          </w:p>
        </w:tc>
        <w:tc>
          <w:tcPr>
            <w:tcW w:w="813" w:type="pct"/>
            <w:tcBorders>
              <w:top w:val="nil"/>
              <w:left w:val="nil"/>
              <w:bottom w:val="single" w:sz="4" w:space="0" w:color="auto"/>
              <w:right w:val="single" w:sz="4" w:space="0" w:color="auto"/>
            </w:tcBorders>
            <w:vAlign w:val="center"/>
            <w:hideMark/>
          </w:tcPr>
          <w:p w14:paraId="0207CB9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288</w:t>
            </w:r>
          </w:p>
        </w:tc>
      </w:tr>
      <w:tr w:rsidR="00A917D5" w:rsidRPr="00E03FBA" w14:paraId="5427130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639AC3AC" w14:textId="0470ED5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351922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GELATINA PARA DIABÉTICO 1 KILO</w:t>
            </w:r>
          </w:p>
        </w:tc>
        <w:tc>
          <w:tcPr>
            <w:tcW w:w="923" w:type="pct"/>
            <w:tcBorders>
              <w:top w:val="nil"/>
              <w:left w:val="nil"/>
              <w:bottom w:val="single" w:sz="4" w:space="0" w:color="auto"/>
              <w:right w:val="single" w:sz="4" w:space="0" w:color="auto"/>
            </w:tcBorders>
            <w:vAlign w:val="center"/>
            <w:hideMark/>
          </w:tcPr>
          <w:p w14:paraId="2B60573B" w14:textId="7B4EBCB5"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EXEPCIÓN SABOR LIMÓN</w:t>
            </w:r>
          </w:p>
        </w:tc>
        <w:tc>
          <w:tcPr>
            <w:tcW w:w="608" w:type="pct"/>
            <w:tcBorders>
              <w:top w:val="nil"/>
              <w:left w:val="nil"/>
              <w:bottom w:val="single" w:sz="4" w:space="0" w:color="auto"/>
              <w:right w:val="single" w:sz="4" w:space="0" w:color="auto"/>
            </w:tcBorders>
            <w:vAlign w:val="center"/>
            <w:hideMark/>
          </w:tcPr>
          <w:p w14:paraId="29FF385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3F214D8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150</w:t>
            </w:r>
          </w:p>
        </w:tc>
        <w:tc>
          <w:tcPr>
            <w:tcW w:w="813" w:type="pct"/>
            <w:tcBorders>
              <w:top w:val="nil"/>
              <w:left w:val="nil"/>
              <w:bottom w:val="single" w:sz="4" w:space="0" w:color="auto"/>
              <w:right w:val="single" w:sz="4" w:space="0" w:color="auto"/>
            </w:tcBorders>
            <w:vAlign w:val="center"/>
            <w:hideMark/>
          </w:tcPr>
          <w:p w14:paraId="7BA716E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188</w:t>
            </w:r>
          </w:p>
        </w:tc>
      </w:tr>
      <w:tr w:rsidR="00A917D5" w:rsidRPr="00E03FBA" w14:paraId="076398D6"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7A11F5D7" w14:textId="16AA673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E11347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GELATINA SABOR FRESA</w:t>
            </w:r>
          </w:p>
        </w:tc>
        <w:tc>
          <w:tcPr>
            <w:tcW w:w="923" w:type="pct"/>
            <w:tcBorders>
              <w:top w:val="nil"/>
              <w:left w:val="nil"/>
              <w:bottom w:val="single" w:sz="4" w:space="0" w:color="auto"/>
              <w:right w:val="single" w:sz="4" w:space="0" w:color="auto"/>
            </w:tcBorders>
            <w:vAlign w:val="center"/>
            <w:hideMark/>
          </w:tcPr>
          <w:p w14:paraId="151585E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5BFBBB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79288B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530</w:t>
            </w:r>
          </w:p>
        </w:tc>
        <w:tc>
          <w:tcPr>
            <w:tcW w:w="813" w:type="pct"/>
            <w:tcBorders>
              <w:top w:val="nil"/>
              <w:left w:val="nil"/>
              <w:bottom w:val="single" w:sz="4" w:space="0" w:color="auto"/>
              <w:right w:val="single" w:sz="4" w:space="0" w:color="auto"/>
            </w:tcBorders>
            <w:vAlign w:val="center"/>
            <w:hideMark/>
          </w:tcPr>
          <w:p w14:paraId="2B94D2B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662</w:t>
            </w:r>
          </w:p>
        </w:tc>
      </w:tr>
      <w:tr w:rsidR="00A917D5" w:rsidRPr="00E03FBA" w14:paraId="517C14FE"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2EAF6A1" w14:textId="22474FD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B042A6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GELATINA SABOR LIMÓN</w:t>
            </w:r>
          </w:p>
        </w:tc>
        <w:tc>
          <w:tcPr>
            <w:tcW w:w="923" w:type="pct"/>
            <w:tcBorders>
              <w:top w:val="nil"/>
              <w:left w:val="nil"/>
              <w:bottom w:val="single" w:sz="4" w:space="0" w:color="auto"/>
              <w:right w:val="single" w:sz="4" w:space="0" w:color="auto"/>
            </w:tcBorders>
            <w:vAlign w:val="center"/>
            <w:hideMark/>
          </w:tcPr>
          <w:p w14:paraId="49DB4F7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D845BD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9C488F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386</w:t>
            </w:r>
          </w:p>
        </w:tc>
        <w:tc>
          <w:tcPr>
            <w:tcW w:w="813" w:type="pct"/>
            <w:tcBorders>
              <w:top w:val="nil"/>
              <w:left w:val="nil"/>
              <w:bottom w:val="single" w:sz="4" w:space="0" w:color="auto"/>
              <w:right w:val="single" w:sz="4" w:space="0" w:color="auto"/>
            </w:tcBorders>
            <w:vAlign w:val="center"/>
            <w:hideMark/>
          </w:tcPr>
          <w:p w14:paraId="63C6822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483</w:t>
            </w:r>
          </w:p>
        </w:tc>
      </w:tr>
      <w:tr w:rsidR="00A917D5" w:rsidRPr="00E03FBA" w14:paraId="7C6DA481"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03E33A9" w14:textId="24CE222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D5096A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GELATINA SABOR NARANJA</w:t>
            </w:r>
          </w:p>
        </w:tc>
        <w:tc>
          <w:tcPr>
            <w:tcW w:w="923" w:type="pct"/>
            <w:tcBorders>
              <w:top w:val="nil"/>
              <w:left w:val="nil"/>
              <w:bottom w:val="single" w:sz="4" w:space="0" w:color="auto"/>
              <w:right w:val="single" w:sz="4" w:space="0" w:color="auto"/>
            </w:tcBorders>
            <w:vAlign w:val="center"/>
            <w:hideMark/>
          </w:tcPr>
          <w:p w14:paraId="67AFC68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D60F92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6C43E0A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225</w:t>
            </w:r>
          </w:p>
        </w:tc>
        <w:tc>
          <w:tcPr>
            <w:tcW w:w="813" w:type="pct"/>
            <w:tcBorders>
              <w:top w:val="nil"/>
              <w:left w:val="nil"/>
              <w:bottom w:val="single" w:sz="4" w:space="0" w:color="auto"/>
              <w:right w:val="single" w:sz="4" w:space="0" w:color="auto"/>
            </w:tcBorders>
            <w:vAlign w:val="center"/>
            <w:hideMark/>
          </w:tcPr>
          <w:p w14:paraId="030F48E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281</w:t>
            </w:r>
          </w:p>
        </w:tc>
      </w:tr>
      <w:tr w:rsidR="00A917D5" w:rsidRPr="00E03FBA" w14:paraId="7F4551E6"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54CE51A" w14:textId="1300029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1FDC0C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GELATINA SABOR UVA</w:t>
            </w:r>
          </w:p>
        </w:tc>
        <w:tc>
          <w:tcPr>
            <w:tcW w:w="923" w:type="pct"/>
            <w:tcBorders>
              <w:top w:val="nil"/>
              <w:left w:val="nil"/>
              <w:bottom w:val="single" w:sz="4" w:space="0" w:color="auto"/>
              <w:right w:val="single" w:sz="4" w:space="0" w:color="auto"/>
            </w:tcBorders>
            <w:vAlign w:val="center"/>
            <w:hideMark/>
          </w:tcPr>
          <w:p w14:paraId="3ED9842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39B0DC8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108547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530</w:t>
            </w:r>
          </w:p>
        </w:tc>
        <w:tc>
          <w:tcPr>
            <w:tcW w:w="813" w:type="pct"/>
            <w:tcBorders>
              <w:top w:val="nil"/>
              <w:left w:val="nil"/>
              <w:bottom w:val="single" w:sz="4" w:space="0" w:color="auto"/>
              <w:right w:val="single" w:sz="4" w:space="0" w:color="auto"/>
            </w:tcBorders>
            <w:vAlign w:val="center"/>
            <w:hideMark/>
          </w:tcPr>
          <w:p w14:paraId="479D795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662</w:t>
            </w:r>
          </w:p>
        </w:tc>
      </w:tr>
      <w:tr w:rsidR="00A917D5" w:rsidRPr="00E03FBA" w14:paraId="17095404"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163ED73" w14:textId="0271047A"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199293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GRANOS DE ELOTE 2800 GRS</w:t>
            </w:r>
          </w:p>
        </w:tc>
        <w:tc>
          <w:tcPr>
            <w:tcW w:w="923" w:type="pct"/>
            <w:tcBorders>
              <w:top w:val="nil"/>
              <w:left w:val="nil"/>
              <w:bottom w:val="single" w:sz="4" w:space="0" w:color="auto"/>
              <w:right w:val="single" w:sz="4" w:space="0" w:color="auto"/>
            </w:tcBorders>
            <w:vAlign w:val="center"/>
            <w:hideMark/>
          </w:tcPr>
          <w:p w14:paraId="3BCF3E6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189904C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vAlign w:val="center"/>
            <w:hideMark/>
          </w:tcPr>
          <w:p w14:paraId="415A061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48</w:t>
            </w:r>
          </w:p>
        </w:tc>
        <w:tc>
          <w:tcPr>
            <w:tcW w:w="813" w:type="pct"/>
            <w:tcBorders>
              <w:top w:val="nil"/>
              <w:left w:val="nil"/>
              <w:bottom w:val="single" w:sz="4" w:space="0" w:color="auto"/>
              <w:right w:val="single" w:sz="4" w:space="0" w:color="auto"/>
            </w:tcBorders>
            <w:vAlign w:val="center"/>
            <w:hideMark/>
          </w:tcPr>
          <w:p w14:paraId="35A85D2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60</w:t>
            </w:r>
          </w:p>
        </w:tc>
      </w:tr>
      <w:tr w:rsidR="00A917D5" w:rsidRPr="00E03FBA" w14:paraId="70AF844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5BE8EA8E" w14:textId="44C55BB7"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17B1FE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HARINA PARA HOT CAKES 800 - 1000 GRS</w:t>
            </w:r>
          </w:p>
        </w:tc>
        <w:tc>
          <w:tcPr>
            <w:tcW w:w="923" w:type="pct"/>
            <w:tcBorders>
              <w:top w:val="nil"/>
              <w:left w:val="nil"/>
              <w:bottom w:val="single" w:sz="4" w:space="0" w:color="auto"/>
              <w:right w:val="single" w:sz="4" w:space="0" w:color="auto"/>
            </w:tcBorders>
            <w:vAlign w:val="center"/>
            <w:hideMark/>
          </w:tcPr>
          <w:p w14:paraId="3B83C45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910659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15165B3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294</w:t>
            </w:r>
          </w:p>
        </w:tc>
        <w:tc>
          <w:tcPr>
            <w:tcW w:w="813" w:type="pct"/>
            <w:tcBorders>
              <w:top w:val="nil"/>
              <w:left w:val="nil"/>
              <w:bottom w:val="single" w:sz="4" w:space="0" w:color="auto"/>
              <w:right w:val="single" w:sz="4" w:space="0" w:color="auto"/>
            </w:tcBorders>
            <w:vAlign w:val="center"/>
            <w:hideMark/>
          </w:tcPr>
          <w:p w14:paraId="15B58B5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367</w:t>
            </w:r>
          </w:p>
        </w:tc>
      </w:tr>
      <w:tr w:rsidR="00A917D5" w:rsidRPr="00E03FBA" w14:paraId="4B2E45D0" w14:textId="77777777" w:rsidTr="002D737E">
        <w:trPr>
          <w:trHeight w:val="383"/>
        </w:trPr>
        <w:tc>
          <w:tcPr>
            <w:tcW w:w="886" w:type="pct"/>
            <w:tcBorders>
              <w:top w:val="nil"/>
              <w:left w:val="single" w:sz="4" w:space="0" w:color="auto"/>
              <w:bottom w:val="single" w:sz="4" w:space="0" w:color="auto"/>
              <w:right w:val="single" w:sz="4" w:space="0" w:color="auto"/>
            </w:tcBorders>
            <w:vAlign w:val="center"/>
            <w:hideMark/>
          </w:tcPr>
          <w:p w14:paraId="1873C6A2" w14:textId="625C597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C97F91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HOJUELAS DE AVENA NATURAL 250 GRS</w:t>
            </w:r>
          </w:p>
        </w:tc>
        <w:tc>
          <w:tcPr>
            <w:tcW w:w="923" w:type="pct"/>
            <w:tcBorders>
              <w:top w:val="nil"/>
              <w:left w:val="nil"/>
              <w:bottom w:val="single" w:sz="4" w:space="0" w:color="auto"/>
              <w:right w:val="single" w:sz="4" w:space="0" w:color="auto"/>
            </w:tcBorders>
            <w:vAlign w:val="center"/>
            <w:hideMark/>
          </w:tcPr>
          <w:p w14:paraId="5D3C9338" w14:textId="0BE02C5B"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 CON 250 GRS</w:t>
            </w:r>
          </w:p>
        </w:tc>
        <w:tc>
          <w:tcPr>
            <w:tcW w:w="608" w:type="pct"/>
            <w:tcBorders>
              <w:top w:val="nil"/>
              <w:left w:val="nil"/>
              <w:bottom w:val="single" w:sz="4" w:space="0" w:color="auto"/>
              <w:right w:val="single" w:sz="4" w:space="0" w:color="auto"/>
            </w:tcBorders>
            <w:vAlign w:val="center"/>
            <w:hideMark/>
          </w:tcPr>
          <w:p w14:paraId="77E8A25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32A892A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398</w:t>
            </w:r>
          </w:p>
        </w:tc>
        <w:tc>
          <w:tcPr>
            <w:tcW w:w="813" w:type="pct"/>
            <w:tcBorders>
              <w:top w:val="nil"/>
              <w:left w:val="nil"/>
              <w:bottom w:val="single" w:sz="4" w:space="0" w:color="auto"/>
              <w:right w:val="single" w:sz="4" w:space="0" w:color="auto"/>
            </w:tcBorders>
            <w:vAlign w:val="center"/>
            <w:hideMark/>
          </w:tcPr>
          <w:p w14:paraId="080F39E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497</w:t>
            </w:r>
          </w:p>
        </w:tc>
      </w:tr>
      <w:tr w:rsidR="00A917D5" w:rsidRPr="00E03FBA" w14:paraId="3B2651C0" w14:textId="77777777" w:rsidTr="002D737E">
        <w:trPr>
          <w:trHeight w:val="418"/>
        </w:trPr>
        <w:tc>
          <w:tcPr>
            <w:tcW w:w="886" w:type="pct"/>
            <w:tcBorders>
              <w:top w:val="nil"/>
              <w:left w:val="single" w:sz="4" w:space="0" w:color="auto"/>
              <w:bottom w:val="single" w:sz="4" w:space="0" w:color="auto"/>
              <w:right w:val="single" w:sz="4" w:space="0" w:color="auto"/>
            </w:tcBorders>
            <w:vAlign w:val="center"/>
            <w:hideMark/>
          </w:tcPr>
          <w:p w14:paraId="49391B0C" w14:textId="32124C8B"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ECF771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HOJUELAS DE MAÍZ AZUCARADAS 10 KILOS</w:t>
            </w:r>
          </w:p>
        </w:tc>
        <w:tc>
          <w:tcPr>
            <w:tcW w:w="923" w:type="pct"/>
            <w:tcBorders>
              <w:top w:val="nil"/>
              <w:left w:val="nil"/>
              <w:bottom w:val="single" w:sz="4" w:space="0" w:color="auto"/>
              <w:right w:val="single" w:sz="4" w:space="0" w:color="auto"/>
            </w:tcBorders>
            <w:vAlign w:val="center"/>
            <w:hideMark/>
          </w:tcPr>
          <w:p w14:paraId="6817D3F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52B902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234732A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w:t>
            </w:r>
          </w:p>
        </w:tc>
        <w:tc>
          <w:tcPr>
            <w:tcW w:w="813" w:type="pct"/>
            <w:tcBorders>
              <w:top w:val="nil"/>
              <w:left w:val="nil"/>
              <w:bottom w:val="single" w:sz="4" w:space="0" w:color="auto"/>
              <w:right w:val="single" w:sz="4" w:space="0" w:color="auto"/>
            </w:tcBorders>
            <w:vAlign w:val="center"/>
            <w:hideMark/>
          </w:tcPr>
          <w:p w14:paraId="7D6F8AA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w:t>
            </w:r>
          </w:p>
        </w:tc>
      </w:tr>
      <w:tr w:rsidR="00A917D5" w:rsidRPr="00E03FBA" w14:paraId="23770A79"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81B17FA" w14:textId="030F2DCB"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273BAD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JUGO DE MANZANA 946ML</w:t>
            </w:r>
          </w:p>
        </w:tc>
        <w:tc>
          <w:tcPr>
            <w:tcW w:w="923" w:type="pct"/>
            <w:tcBorders>
              <w:top w:val="nil"/>
              <w:left w:val="nil"/>
              <w:bottom w:val="single" w:sz="4" w:space="0" w:color="auto"/>
              <w:right w:val="single" w:sz="4" w:space="0" w:color="auto"/>
            </w:tcBorders>
            <w:vAlign w:val="center"/>
            <w:hideMark/>
          </w:tcPr>
          <w:p w14:paraId="3CD4C9D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A4F115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Tetrapack</w:t>
            </w:r>
          </w:p>
        </w:tc>
        <w:tc>
          <w:tcPr>
            <w:tcW w:w="815" w:type="pct"/>
            <w:tcBorders>
              <w:top w:val="nil"/>
              <w:left w:val="nil"/>
              <w:bottom w:val="single" w:sz="4" w:space="0" w:color="auto"/>
              <w:right w:val="single" w:sz="4" w:space="0" w:color="auto"/>
            </w:tcBorders>
            <w:vAlign w:val="center"/>
            <w:hideMark/>
          </w:tcPr>
          <w:p w14:paraId="565A371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359</w:t>
            </w:r>
          </w:p>
        </w:tc>
        <w:tc>
          <w:tcPr>
            <w:tcW w:w="813" w:type="pct"/>
            <w:tcBorders>
              <w:top w:val="nil"/>
              <w:left w:val="nil"/>
              <w:bottom w:val="single" w:sz="4" w:space="0" w:color="auto"/>
              <w:right w:val="single" w:sz="4" w:space="0" w:color="auto"/>
            </w:tcBorders>
            <w:vAlign w:val="center"/>
            <w:hideMark/>
          </w:tcPr>
          <w:p w14:paraId="5DFF3A9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449</w:t>
            </w:r>
          </w:p>
        </w:tc>
      </w:tr>
      <w:tr w:rsidR="00A917D5" w:rsidRPr="00E03FBA" w14:paraId="69BDA9A7"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8D97B1B" w14:textId="785C682F"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A5488A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JUGO DE MANZANA 200ML</w:t>
            </w:r>
          </w:p>
        </w:tc>
        <w:tc>
          <w:tcPr>
            <w:tcW w:w="923" w:type="pct"/>
            <w:tcBorders>
              <w:top w:val="nil"/>
              <w:left w:val="nil"/>
              <w:bottom w:val="single" w:sz="4" w:space="0" w:color="auto"/>
              <w:right w:val="single" w:sz="4" w:space="0" w:color="auto"/>
            </w:tcBorders>
            <w:vAlign w:val="center"/>
            <w:hideMark/>
          </w:tcPr>
          <w:p w14:paraId="580B8AA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DD3A2B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Tetrapack</w:t>
            </w:r>
          </w:p>
        </w:tc>
        <w:tc>
          <w:tcPr>
            <w:tcW w:w="815" w:type="pct"/>
            <w:tcBorders>
              <w:top w:val="nil"/>
              <w:left w:val="nil"/>
              <w:bottom w:val="single" w:sz="4" w:space="0" w:color="auto"/>
              <w:right w:val="single" w:sz="4" w:space="0" w:color="auto"/>
            </w:tcBorders>
            <w:vAlign w:val="center"/>
            <w:hideMark/>
          </w:tcPr>
          <w:p w14:paraId="4B15B26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262</w:t>
            </w:r>
          </w:p>
        </w:tc>
        <w:tc>
          <w:tcPr>
            <w:tcW w:w="813" w:type="pct"/>
            <w:tcBorders>
              <w:top w:val="nil"/>
              <w:left w:val="nil"/>
              <w:bottom w:val="single" w:sz="4" w:space="0" w:color="auto"/>
              <w:right w:val="single" w:sz="4" w:space="0" w:color="auto"/>
            </w:tcBorders>
            <w:vAlign w:val="center"/>
            <w:hideMark/>
          </w:tcPr>
          <w:p w14:paraId="1A69D92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327</w:t>
            </w:r>
          </w:p>
        </w:tc>
      </w:tr>
      <w:tr w:rsidR="00A917D5" w:rsidRPr="00E03FBA" w14:paraId="61960F49"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2C2253BF" w14:textId="0C15D00F"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BF3855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JUGO DE TOMATE CON UN TOQUE DE ALMEJA 950 ML</w:t>
            </w:r>
          </w:p>
        </w:tc>
        <w:tc>
          <w:tcPr>
            <w:tcW w:w="923" w:type="pct"/>
            <w:tcBorders>
              <w:top w:val="nil"/>
              <w:left w:val="nil"/>
              <w:bottom w:val="single" w:sz="4" w:space="0" w:color="auto"/>
              <w:right w:val="single" w:sz="4" w:space="0" w:color="auto"/>
            </w:tcBorders>
            <w:vAlign w:val="center"/>
            <w:hideMark/>
          </w:tcPr>
          <w:p w14:paraId="084EB12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DEFADA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Tetrapack</w:t>
            </w:r>
          </w:p>
        </w:tc>
        <w:tc>
          <w:tcPr>
            <w:tcW w:w="815" w:type="pct"/>
            <w:tcBorders>
              <w:top w:val="nil"/>
              <w:left w:val="nil"/>
              <w:bottom w:val="single" w:sz="4" w:space="0" w:color="auto"/>
              <w:right w:val="single" w:sz="4" w:space="0" w:color="auto"/>
            </w:tcBorders>
            <w:vAlign w:val="center"/>
            <w:hideMark/>
          </w:tcPr>
          <w:p w14:paraId="7EE633F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w:t>
            </w:r>
          </w:p>
        </w:tc>
        <w:tc>
          <w:tcPr>
            <w:tcW w:w="813" w:type="pct"/>
            <w:tcBorders>
              <w:top w:val="nil"/>
              <w:left w:val="nil"/>
              <w:bottom w:val="single" w:sz="4" w:space="0" w:color="auto"/>
              <w:right w:val="single" w:sz="4" w:space="0" w:color="auto"/>
            </w:tcBorders>
            <w:vAlign w:val="center"/>
            <w:hideMark/>
          </w:tcPr>
          <w:p w14:paraId="60636E9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40</w:t>
            </w:r>
          </w:p>
        </w:tc>
      </w:tr>
      <w:tr w:rsidR="00A917D5" w:rsidRPr="00E03FBA" w14:paraId="777439F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4D55675" w14:textId="3BDB991B"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762B8C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LENTEJA</w:t>
            </w:r>
          </w:p>
        </w:tc>
        <w:tc>
          <w:tcPr>
            <w:tcW w:w="923" w:type="pct"/>
            <w:tcBorders>
              <w:top w:val="nil"/>
              <w:left w:val="nil"/>
              <w:bottom w:val="single" w:sz="4" w:space="0" w:color="auto"/>
              <w:right w:val="single" w:sz="4" w:space="0" w:color="auto"/>
            </w:tcBorders>
            <w:vAlign w:val="center"/>
            <w:hideMark/>
          </w:tcPr>
          <w:p w14:paraId="4157377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9F8425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4153F6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99</w:t>
            </w:r>
          </w:p>
        </w:tc>
        <w:tc>
          <w:tcPr>
            <w:tcW w:w="813" w:type="pct"/>
            <w:tcBorders>
              <w:top w:val="nil"/>
              <w:left w:val="nil"/>
              <w:bottom w:val="single" w:sz="4" w:space="0" w:color="auto"/>
              <w:right w:val="single" w:sz="4" w:space="0" w:color="auto"/>
            </w:tcBorders>
            <w:vAlign w:val="center"/>
            <w:hideMark/>
          </w:tcPr>
          <w:p w14:paraId="4E2EE0D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124</w:t>
            </w:r>
          </w:p>
        </w:tc>
      </w:tr>
      <w:tr w:rsidR="00A917D5" w:rsidRPr="00E03FBA" w14:paraId="124FE19C"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0E0E331" w14:textId="728D697C"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E78B1A2" w14:textId="3614C198"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MAÍZ POZOLERO</w:t>
            </w:r>
          </w:p>
        </w:tc>
        <w:tc>
          <w:tcPr>
            <w:tcW w:w="923" w:type="pct"/>
            <w:tcBorders>
              <w:top w:val="nil"/>
              <w:left w:val="nil"/>
              <w:bottom w:val="single" w:sz="4" w:space="0" w:color="auto"/>
              <w:right w:val="single" w:sz="4" w:space="0" w:color="auto"/>
            </w:tcBorders>
            <w:vAlign w:val="center"/>
            <w:hideMark/>
          </w:tcPr>
          <w:p w14:paraId="47435DB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E6FAC8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1D3A3F2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258</w:t>
            </w:r>
          </w:p>
        </w:tc>
        <w:tc>
          <w:tcPr>
            <w:tcW w:w="813" w:type="pct"/>
            <w:tcBorders>
              <w:top w:val="nil"/>
              <w:left w:val="nil"/>
              <w:bottom w:val="single" w:sz="4" w:space="0" w:color="auto"/>
              <w:right w:val="single" w:sz="4" w:space="0" w:color="auto"/>
            </w:tcBorders>
            <w:vAlign w:val="center"/>
            <w:hideMark/>
          </w:tcPr>
          <w:p w14:paraId="5E94ECD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322</w:t>
            </w:r>
          </w:p>
        </w:tc>
      </w:tr>
      <w:tr w:rsidR="00A917D5" w:rsidRPr="00E03FBA" w14:paraId="1D3DB83A"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D8ED2CC" w14:textId="5553AE52"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B39ADA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MAYONESA DE 3.4 A 3.8 KILOS</w:t>
            </w:r>
          </w:p>
        </w:tc>
        <w:tc>
          <w:tcPr>
            <w:tcW w:w="923" w:type="pct"/>
            <w:tcBorders>
              <w:top w:val="nil"/>
              <w:left w:val="nil"/>
              <w:bottom w:val="single" w:sz="4" w:space="0" w:color="auto"/>
              <w:right w:val="single" w:sz="4" w:space="0" w:color="auto"/>
            </w:tcBorders>
            <w:vAlign w:val="center"/>
            <w:hideMark/>
          </w:tcPr>
          <w:p w14:paraId="3EC6EB4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03DE5CD" w14:textId="77777777" w:rsidR="00A917D5" w:rsidRPr="00E03FBA" w:rsidRDefault="00A917D5" w:rsidP="002D737E">
            <w:pPr>
              <w:spacing w:after="0"/>
              <w:jc w:val="center"/>
              <w:rPr>
                <w:rFonts w:ascii="Arial" w:eastAsia="Times New Roman" w:hAnsi="Arial" w:cs="Arial"/>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11A5DAD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76</w:t>
            </w:r>
          </w:p>
        </w:tc>
        <w:tc>
          <w:tcPr>
            <w:tcW w:w="813" w:type="pct"/>
            <w:tcBorders>
              <w:top w:val="nil"/>
              <w:left w:val="nil"/>
              <w:bottom w:val="single" w:sz="4" w:space="0" w:color="auto"/>
              <w:right w:val="single" w:sz="4" w:space="0" w:color="auto"/>
            </w:tcBorders>
            <w:vAlign w:val="center"/>
            <w:hideMark/>
          </w:tcPr>
          <w:p w14:paraId="22C93D3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95</w:t>
            </w:r>
          </w:p>
        </w:tc>
      </w:tr>
      <w:tr w:rsidR="00A917D5" w:rsidRPr="00E03FBA" w14:paraId="7FB83617" w14:textId="77777777" w:rsidTr="002D737E">
        <w:trPr>
          <w:trHeight w:val="442"/>
        </w:trPr>
        <w:tc>
          <w:tcPr>
            <w:tcW w:w="886" w:type="pct"/>
            <w:tcBorders>
              <w:top w:val="nil"/>
              <w:left w:val="single" w:sz="4" w:space="0" w:color="auto"/>
              <w:bottom w:val="single" w:sz="4" w:space="0" w:color="auto"/>
              <w:right w:val="single" w:sz="4" w:space="0" w:color="auto"/>
            </w:tcBorders>
            <w:vAlign w:val="center"/>
            <w:hideMark/>
          </w:tcPr>
          <w:p w14:paraId="63D155B8" w14:textId="0653724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0D26D1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MERMELADA DE FRESA 440-510 GRS</w:t>
            </w:r>
          </w:p>
        </w:tc>
        <w:tc>
          <w:tcPr>
            <w:tcW w:w="923" w:type="pct"/>
            <w:tcBorders>
              <w:top w:val="nil"/>
              <w:left w:val="nil"/>
              <w:bottom w:val="single" w:sz="4" w:space="0" w:color="auto"/>
              <w:right w:val="single" w:sz="4" w:space="0" w:color="auto"/>
            </w:tcBorders>
            <w:vAlign w:val="center"/>
            <w:hideMark/>
          </w:tcPr>
          <w:p w14:paraId="53AF6E0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0C1E0E8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78209CD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50</w:t>
            </w:r>
          </w:p>
        </w:tc>
        <w:tc>
          <w:tcPr>
            <w:tcW w:w="813" w:type="pct"/>
            <w:tcBorders>
              <w:top w:val="nil"/>
              <w:left w:val="nil"/>
              <w:bottom w:val="single" w:sz="4" w:space="0" w:color="auto"/>
              <w:right w:val="single" w:sz="4" w:space="0" w:color="auto"/>
            </w:tcBorders>
            <w:vAlign w:val="center"/>
            <w:hideMark/>
          </w:tcPr>
          <w:p w14:paraId="162E0D1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62</w:t>
            </w:r>
          </w:p>
        </w:tc>
      </w:tr>
      <w:tr w:rsidR="00A917D5" w:rsidRPr="00E03FBA" w14:paraId="31DE274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900064B" w14:textId="4A53FC9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0FE417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MIEL DE ABEJA 500 GRAMOS</w:t>
            </w:r>
          </w:p>
        </w:tc>
        <w:tc>
          <w:tcPr>
            <w:tcW w:w="923" w:type="pct"/>
            <w:tcBorders>
              <w:top w:val="nil"/>
              <w:left w:val="nil"/>
              <w:bottom w:val="single" w:sz="4" w:space="0" w:color="auto"/>
              <w:right w:val="single" w:sz="4" w:space="0" w:color="auto"/>
            </w:tcBorders>
            <w:vAlign w:val="center"/>
            <w:hideMark/>
          </w:tcPr>
          <w:p w14:paraId="652334D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12B02E8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0BF67B0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185</w:t>
            </w:r>
          </w:p>
        </w:tc>
        <w:tc>
          <w:tcPr>
            <w:tcW w:w="813" w:type="pct"/>
            <w:tcBorders>
              <w:top w:val="nil"/>
              <w:left w:val="nil"/>
              <w:bottom w:val="single" w:sz="4" w:space="0" w:color="auto"/>
              <w:right w:val="single" w:sz="4" w:space="0" w:color="auto"/>
            </w:tcBorders>
            <w:vAlign w:val="center"/>
            <w:hideMark/>
          </w:tcPr>
          <w:p w14:paraId="09DB01B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231</w:t>
            </w:r>
          </w:p>
        </w:tc>
      </w:tr>
      <w:tr w:rsidR="00A917D5" w:rsidRPr="00E03FBA" w14:paraId="785966B7"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2954EB8" w14:textId="130EDF51"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4F9BBB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MOLE EN PASTA 3 KILOS</w:t>
            </w:r>
          </w:p>
        </w:tc>
        <w:tc>
          <w:tcPr>
            <w:tcW w:w="923" w:type="pct"/>
            <w:tcBorders>
              <w:top w:val="nil"/>
              <w:left w:val="nil"/>
              <w:bottom w:val="single" w:sz="4" w:space="0" w:color="auto"/>
              <w:right w:val="single" w:sz="4" w:space="0" w:color="auto"/>
            </w:tcBorders>
            <w:vAlign w:val="center"/>
            <w:hideMark/>
          </w:tcPr>
          <w:p w14:paraId="1BA3314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5EA6237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26AA9E2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w:t>
            </w:r>
          </w:p>
        </w:tc>
        <w:tc>
          <w:tcPr>
            <w:tcW w:w="813" w:type="pct"/>
            <w:tcBorders>
              <w:top w:val="nil"/>
              <w:left w:val="nil"/>
              <w:bottom w:val="single" w:sz="4" w:space="0" w:color="auto"/>
              <w:right w:val="single" w:sz="4" w:space="0" w:color="auto"/>
            </w:tcBorders>
            <w:vAlign w:val="center"/>
            <w:hideMark/>
          </w:tcPr>
          <w:p w14:paraId="7A826B4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r>
      <w:tr w:rsidR="00A917D5" w:rsidRPr="00E03FBA" w14:paraId="5373DA21"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8C66D0C" w14:textId="3C99D675"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F5234D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MOSTAZA 275 GRS</w:t>
            </w:r>
          </w:p>
        </w:tc>
        <w:tc>
          <w:tcPr>
            <w:tcW w:w="923" w:type="pct"/>
            <w:tcBorders>
              <w:top w:val="nil"/>
              <w:left w:val="nil"/>
              <w:bottom w:val="single" w:sz="4" w:space="0" w:color="auto"/>
              <w:right w:val="single" w:sz="4" w:space="0" w:color="auto"/>
            </w:tcBorders>
            <w:vAlign w:val="center"/>
            <w:hideMark/>
          </w:tcPr>
          <w:p w14:paraId="5FC2AB0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A28BE0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180E139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w:t>
            </w:r>
          </w:p>
        </w:tc>
        <w:tc>
          <w:tcPr>
            <w:tcW w:w="813" w:type="pct"/>
            <w:tcBorders>
              <w:top w:val="nil"/>
              <w:left w:val="nil"/>
              <w:bottom w:val="single" w:sz="4" w:space="0" w:color="auto"/>
              <w:right w:val="single" w:sz="4" w:space="0" w:color="auto"/>
            </w:tcBorders>
            <w:vAlign w:val="center"/>
            <w:hideMark/>
          </w:tcPr>
          <w:p w14:paraId="6F13536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w:t>
            </w:r>
          </w:p>
        </w:tc>
      </w:tr>
      <w:tr w:rsidR="00A917D5" w:rsidRPr="00E03FBA" w14:paraId="5292352A"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1E840EEA" w14:textId="74C50A8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B3CE233" w14:textId="46322746"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PALANQUETA PAQUETE CON 20 PÍEZAS DE 100 GRS</w:t>
            </w:r>
          </w:p>
        </w:tc>
        <w:tc>
          <w:tcPr>
            <w:tcW w:w="923" w:type="pct"/>
            <w:tcBorders>
              <w:top w:val="nil"/>
              <w:left w:val="nil"/>
              <w:bottom w:val="single" w:sz="4" w:space="0" w:color="auto"/>
              <w:right w:val="single" w:sz="4" w:space="0" w:color="auto"/>
            </w:tcBorders>
            <w:vAlign w:val="center"/>
            <w:hideMark/>
          </w:tcPr>
          <w:p w14:paraId="79BEAB6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22C23EF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10F6A4E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76</w:t>
            </w:r>
          </w:p>
        </w:tc>
        <w:tc>
          <w:tcPr>
            <w:tcW w:w="813" w:type="pct"/>
            <w:tcBorders>
              <w:top w:val="nil"/>
              <w:left w:val="nil"/>
              <w:bottom w:val="single" w:sz="4" w:space="0" w:color="auto"/>
              <w:right w:val="single" w:sz="4" w:space="0" w:color="auto"/>
            </w:tcBorders>
            <w:vAlign w:val="center"/>
            <w:hideMark/>
          </w:tcPr>
          <w:p w14:paraId="612138F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95</w:t>
            </w:r>
          </w:p>
        </w:tc>
      </w:tr>
      <w:tr w:rsidR="00A917D5" w:rsidRPr="00E03FBA" w14:paraId="5D022185"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4E0E6E43" w14:textId="0D198BD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AA8F0A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PASTA DE ESTRELLA EN CAJA CON 20 PAQUETES DE 200 GRS</w:t>
            </w:r>
          </w:p>
        </w:tc>
        <w:tc>
          <w:tcPr>
            <w:tcW w:w="923" w:type="pct"/>
            <w:tcBorders>
              <w:top w:val="nil"/>
              <w:left w:val="nil"/>
              <w:bottom w:val="single" w:sz="4" w:space="0" w:color="auto"/>
              <w:right w:val="single" w:sz="4" w:space="0" w:color="auto"/>
            </w:tcBorders>
            <w:vAlign w:val="center"/>
            <w:hideMark/>
          </w:tcPr>
          <w:p w14:paraId="5E254195" w14:textId="28175230"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 CON 20 PAQUETES DE 200 GRS C/U</w:t>
            </w:r>
          </w:p>
        </w:tc>
        <w:tc>
          <w:tcPr>
            <w:tcW w:w="608" w:type="pct"/>
            <w:tcBorders>
              <w:top w:val="nil"/>
              <w:left w:val="nil"/>
              <w:bottom w:val="single" w:sz="4" w:space="0" w:color="auto"/>
              <w:right w:val="single" w:sz="4" w:space="0" w:color="auto"/>
            </w:tcBorders>
            <w:vAlign w:val="center"/>
            <w:hideMark/>
          </w:tcPr>
          <w:p w14:paraId="5651E83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1F456B5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1296</w:t>
            </w:r>
          </w:p>
        </w:tc>
        <w:tc>
          <w:tcPr>
            <w:tcW w:w="813" w:type="pct"/>
            <w:tcBorders>
              <w:top w:val="nil"/>
              <w:left w:val="nil"/>
              <w:bottom w:val="single" w:sz="4" w:space="0" w:color="auto"/>
              <w:right w:val="single" w:sz="4" w:space="0" w:color="auto"/>
            </w:tcBorders>
            <w:vAlign w:val="center"/>
            <w:hideMark/>
          </w:tcPr>
          <w:p w14:paraId="453352F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1,620</w:t>
            </w:r>
          </w:p>
        </w:tc>
      </w:tr>
      <w:tr w:rsidR="00A917D5" w:rsidRPr="00E03FBA" w14:paraId="6B528AF3"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5CCE513" w14:textId="21B8B80F"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07CEA1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PASTA DE FIDEO EN CAJA CON 20 PAQUETES 200 GRS</w:t>
            </w:r>
          </w:p>
        </w:tc>
        <w:tc>
          <w:tcPr>
            <w:tcW w:w="923" w:type="pct"/>
            <w:tcBorders>
              <w:top w:val="nil"/>
              <w:left w:val="nil"/>
              <w:bottom w:val="single" w:sz="4" w:space="0" w:color="auto"/>
              <w:right w:val="single" w:sz="4" w:space="0" w:color="auto"/>
            </w:tcBorders>
            <w:vAlign w:val="center"/>
            <w:hideMark/>
          </w:tcPr>
          <w:p w14:paraId="232E16B4" w14:textId="4679C8E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 CON 20 PAQUETES DE 200 GRS C/U</w:t>
            </w:r>
          </w:p>
        </w:tc>
        <w:tc>
          <w:tcPr>
            <w:tcW w:w="608" w:type="pct"/>
            <w:tcBorders>
              <w:top w:val="nil"/>
              <w:left w:val="nil"/>
              <w:bottom w:val="single" w:sz="4" w:space="0" w:color="auto"/>
              <w:right w:val="single" w:sz="4" w:space="0" w:color="auto"/>
            </w:tcBorders>
            <w:vAlign w:val="center"/>
            <w:hideMark/>
          </w:tcPr>
          <w:p w14:paraId="3A29CBC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07ABF8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2742</w:t>
            </w:r>
          </w:p>
        </w:tc>
        <w:tc>
          <w:tcPr>
            <w:tcW w:w="813" w:type="pct"/>
            <w:tcBorders>
              <w:top w:val="nil"/>
              <w:left w:val="nil"/>
              <w:bottom w:val="single" w:sz="4" w:space="0" w:color="auto"/>
              <w:right w:val="single" w:sz="4" w:space="0" w:color="auto"/>
            </w:tcBorders>
            <w:vAlign w:val="center"/>
            <w:hideMark/>
          </w:tcPr>
          <w:p w14:paraId="3013312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3,427</w:t>
            </w:r>
          </w:p>
        </w:tc>
      </w:tr>
      <w:tr w:rsidR="00A917D5" w:rsidRPr="00E03FBA" w14:paraId="6D88D0F7"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58A972EE" w14:textId="491D1B4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77AAE89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PASTA DE FUSILLI EN CAJA CON 20 PAQUETES DE 200 GRS</w:t>
            </w:r>
          </w:p>
        </w:tc>
        <w:tc>
          <w:tcPr>
            <w:tcW w:w="923" w:type="pct"/>
            <w:tcBorders>
              <w:top w:val="nil"/>
              <w:left w:val="nil"/>
              <w:bottom w:val="single" w:sz="4" w:space="0" w:color="auto"/>
              <w:right w:val="single" w:sz="4" w:space="0" w:color="auto"/>
            </w:tcBorders>
            <w:vAlign w:val="center"/>
            <w:hideMark/>
          </w:tcPr>
          <w:p w14:paraId="72AA5B78" w14:textId="77777777" w:rsidR="00A917D5" w:rsidRPr="00E03FBA" w:rsidRDefault="00A917D5" w:rsidP="002D737E">
            <w:pPr>
              <w:widowControl w:val="0"/>
              <w:autoSpaceDE w:val="0"/>
              <w:autoSpaceDN w:val="0"/>
              <w:spacing w:after="0"/>
              <w:jc w:val="center"/>
              <w:rPr>
                <w:rFonts w:ascii="Arial" w:hAnsi="Arial" w:cs="Arial"/>
                <w:sz w:val="18"/>
                <w:szCs w:val="18"/>
              </w:rPr>
            </w:pPr>
            <w:r w:rsidRPr="00E03FBA">
              <w:rPr>
                <w:rFonts w:ascii="Arial" w:hAnsi="Arial" w:cs="Arial"/>
                <w:sz w:val="18"/>
                <w:szCs w:val="18"/>
              </w:rPr>
              <w:t>(TORNILLO Y/O ROTINI)</w:t>
            </w:r>
          </w:p>
          <w:p w14:paraId="0C8410C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CAJA CON 20 PAQUETES DE 200 GRS C/U</w:t>
            </w:r>
          </w:p>
        </w:tc>
        <w:tc>
          <w:tcPr>
            <w:tcW w:w="608" w:type="pct"/>
            <w:tcBorders>
              <w:top w:val="nil"/>
              <w:left w:val="nil"/>
              <w:bottom w:val="single" w:sz="4" w:space="0" w:color="auto"/>
              <w:right w:val="single" w:sz="4" w:space="0" w:color="auto"/>
            </w:tcBorders>
            <w:vAlign w:val="center"/>
            <w:hideMark/>
          </w:tcPr>
          <w:p w14:paraId="4184FB8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5B19A2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741</w:t>
            </w:r>
          </w:p>
        </w:tc>
        <w:tc>
          <w:tcPr>
            <w:tcW w:w="813" w:type="pct"/>
            <w:tcBorders>
              <w:top w:val="nil"/>
              <w:left w:val="nil"/>
              <w:bottom w:val="single" w:sz="4" w:space="0" w:color="auto"/>
              <w:right w:val="single" w:sz="4" w:space="0" w:color="auto"/>
            </w:tcBorders>
            <w:vAlign w:val="center"/>
            <w:hideMark/>
          </w:tcPr>
          <w:p w14:paraId="29744BB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926</w:t>
            </w:r>
          </w:p>
        </w:tc>
      </w:tr>
      <w:tr w:rsidR="00A917D5" w:rsidRPr="00E03FBA" w14:paraId="195FD7B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4C583C0" w14:textId="7CABAEE8"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185C258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PASTA DE LETRAS EN CAJA CON 20 PAQUTES DE 200 GRS</w:t>
            </w:r>
          </w:p>
        </w:tc>
        <w:tc>
          <w:tcPr>
            <w:tcW w:w="923" w:type="pct"/>
            <w:tcBorders>
              <w:top w:val="nil"/>
              <w:left w:val="nil"/>
              <w:bottom w:val="single" w:sz="4" w:space="0" w:color="auto"/>
              <w:right w:val="single" w:sz="4" w:space="0" w:color="auto"/>
            </w:tcBorders>
            <w:vAlign w:val="center"/>
            <w:hideMark/>
          </w:tcPr>
          <w:p w14:paraId="2217AE04" w14:textId="6161E4C1"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 CON 20 PAQUETES DE 200 GRS C/U</w:t>
            </w:r>
          </w:p>
        </w:tc>
        <w:tc>
          <w:tcPr>
            <w:tcW w:w="608" w:type="pct"/>
            <w:tcBorders>
              <w:top w:val="nil"/>
              <w:left w:val="nil"/>
              <w:bottom w:val="single" w:sz="4" w:space="0" w:color="auto"/>
              <w:right w:val="single" w:sz="4" w:space="0" w:color="auto"/>
            </w:tcBorders>
            <w:vAlign w:val="center"/>
            <w:hideMark/>
          </w:tcPr>
          <w:p w14:paraId="017B955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7D1DD65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396</w:t>
            </w:r>
          </w:p>
        </w:tc>
        <w:tc>
          <w:tcPr>
            <w:tcW w:w="813" w:type="pct"/>
            <w:tcBorders>
              <w:top w:val="nil"/>
              <w:left w:val="nil"/>
              <w:bottom w:val="single" w:sz="4" w:space="0" w:color="auto"/>
              <w:right w:val="single" w:sz="4" w:space="0" w:color="auto"/>
            </w:tcBorders>
            <w:vAlign w:val="center"/>
            <w:hideMark/>
          </w:tcPr>
          <w:p w14:paraId="7CB3D0D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495</w:t>
            </w:r>
          </w:p>
        </w:tc>
      </w:tr>
      <w:tr w:rsidR="00A917D5" w:rsidRPr="00E03FBA" w14:paraId="2DCDE334"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0CE475CF" w14:textId="03919E4D"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3883B4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PASTA DE ESPAGUETI EN CAJA CON 20 PAQUETES DE 20 GRS</w:t>
            </w:r>
          </w:p>
        </w:tc>
        <w:tc>
          <w:tcPr>
            <w:tcW w:w="923" w:type="pct"/>
            <w:tcBorders>
              <w:top w:val="nil"/>
              <w:left w:val="nil"/>
              <w:bottom w:val="single" w:sz="4" w:space="0" w:color="auto"/>
              <w:right w:val="single" w:sz="4" w:space="0" w:color="auto"/>
            </w:tcBorders>
            <w:vAlign w:val="center"/>
            <w:hideMark/>
          </w:tcPr>
          <w:p w14:paraId="0C55D0CF" w14:textId="0472AFD1"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CAJA CON 20 PAQUETES DE 200 GRS C/U</w:t>
            </w:r>
          </w:p>
        </w:tc>
        <w:tc>
          <w:tcPr>
            <w:tcW w:w="608" w:type="pct"/>
            <w:tcBorders>
              <w:top w:val="nil"/>
              <w:left w:val="nil"/>
              <w:bottom w:val="single" w:sz="4" w:space="0" w:color="auto"/>
              <w:right w:val="single" w:sz="4" w:space="0" w:color="auto"/>
            </w:tcBorders>
            <w:vAlign w:val="center"/>
            <w:hideMark/>
          </w:tcPr>
          <w:p w14:paraId="53383E6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FBF183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2947</w:t>
            </w:r>
          </w:p>
        </w:tc>
        <w:tc>
          <w:tcPr>
            <w:tcW w:w="813" w:type="pct"/>
            <w:tcBorders>
              <w:top w:val="nil"/>
              <w:left w:val="nil"/>
              <w:bottom w:val="single" w:sz="4" w:space="0" w:color="auto"/>
              <w:right w:val="single" w:sz="4" w:space="0" w:color="auto"/>
            </w:tcBorders>
            <w:vAlign w:val="center"/>
            <w:hideMark/>
          </w:tcPr>
          <w:p w14:paraId="5111AAA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3,684</w:t>
            </w:r>
          </w:p>
        </w:tc>
      </w:tr>
      <w:tr w:rsidR="00A917D5" w:rsidRPr="00E03FBA" w14:paraId="42F86EC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E91FD62" w14:textId="3ECF8F1C"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1B27AF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PILONCILLO</w:t>
            </w:r>
          </w:p>
        </w:tc>
        <w:tc>
          <w:tcPr>
            <w:tcW w:w="923" w:type="pct"/>
            <w:tcBorders>
              <w:top w:val="nil"/>
              <w:left w:val="nil"/>
              <w:bottom w:val="single" w:sz="4" w:space="0" w:color="auto"/>
              <w:right w:val="single" w:sz="4" w:space="0" w:color="auto"/>
            </w:tcBorders>
            <w:vAlign w:val="center"/>
            <w:hideMark/>
          </w:tcPr>
          <w:p w14:paraId="4724DBF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C17FC2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6F3076E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74</w:t>
            </w:r>
          </w:p>
        </w:tc>
        <w:tc>
          <w:tcPr>
            <w:tcW w:w="813" w:type="pct"/>
            <w:tcBorders>
              <w:top w:val="nil"/>
              <w:left w:val="nil"/>
              <w:bottom w:val="single" w:sz="4" w:space="0" w:color="auto"/>
              <w:right w:val="single" w:sz="4" w:space="0" w:color="auto"/>
            </w:tcBorders>
            <w:vAlign w:val="center"/>
            <w:hideMark/>
          </w:tcPr>
          <w:p w14:paraId="314F1C2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93</w:t>
            </w:r>
          </w:p>
        </w:tc>
      </w:tr>
      <w:tr w:rsidR="00A917D5" w:rsidRPr="00E03FBA" w14:paraId="231AC8C0" w14:textId="77777777" w:rsidTr="002D737E">
        <w:trPr>
          <w:trHeight w:val="473"/>
        </w:trPr>
        <w:tc>
          <w:tcPr>
            <w:tcW w:w="886" w:type="pct"/>
            <w:tcBorders>
              <w:top w:val="nil"/>
              <w:left w:val="single" w:sz="4" w:space="0" w:color="auto"/>
              <w:bottom w:val="single" w:sz="4" w:space="0" w:color="auto"/>
              <w:right w:val="single" w:sz="4" w:space="0" w:color="auto"/>
            </w:tcBorders>
            <w:vAlign w:val="center"/>
            <w:hideMark/>
          </w:tcPr>
          <w:p w14:paraId="4FBE4A8A" w14:textId="3BB20920"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23E7B3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PIMIENTA MOLIDA NEGRA 100 GRS</w:t>
            </w:r>
          </w:p>
        </w:tc>
        <w:tc>
          <w:tcPr>
            <w:tcW w:w="923" w:type="pct"/>
            <w:tcBorders>
              <w:top w:val="nil"/>
              <w:left w:val="nil"/>
              <w:bottom w:val="single" w:sz="4" w:space="0" w:color="auto"/>
              <w:right w:val="single" w:sz="4" w:space="0" w:color="auto"/>
            </w:tcBorders>
            <w:vAlign w:val="center"/>
            <w:hideMark/>
          </w:tcPr>
          <w:p w14:paraId="4209696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E1CB93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2EFAE41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w:t>
            </w:r>
          </w:p>
        </w:tc>
        <w:tc>
          <w:tcPr>
            <w:tcW w:w="813" w:type="pct"/>
            <w:tcBorders>
              <w:top w:val="nil"/>
              <w:left w:val="nil"/>
              <w:bottom w:val="single" w:sz="4" w:space="0" w:color="auto"/>
              <w:right w:val="single" w:sz="4" w:space="0" w:color="auto"/>
            </w:tcBorders>
            <w:vAlign w:val="center"/>
            <w:hideMark/>
          </w:tcPr>
          <w:p w14:paraId="6A0D810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43</w:t>
            </w:r>
          </w:p>
        </w:tc>
      </w:tr>
      <w:tr w:rsidR="00A917D5" w:rsidRPr="00E03FBA" w14:paraId="67AFF6AA"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59428DE" w14:textId="3814F64E"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FF0B28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PIPIÁN 3 KILOGRAMOS</w:t>
            </w:r>
          </w:p>
        </w:tc>
        <w:tc>
          <w:tcPr>
            <w:tcW w:w="923" w:type="pct"/>
            <w:tcBorders>
              <w:top w:val="nil"/>
              <w:left w:val="nil"/>
              <w:bottom w:val="single" w:sz="4" w:space="0" w:color="auto"/>
              <w:right w:val="single" w:sz="4" w:space="0" w:color="auto"/>
            </w:tcBorders>
            <w:vAlign w:val="center"/>
            <w:hideMark/>
          </w:tcPr>
          <w:p w14:paraId="3FFEA64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ROJO EN PASTA</w:t>
            </w:r>
          </w:p>
        </w:tc>
        <w:tc>
          <w:tcPr>
            <w:tcW w:w="608" w:type="pct"/>
            <w:tcBorders>
              <w:top w:val="nil"/>
              <w:left w:val="nil"/>
              <w:bottom w:val="single" w:sz="4" w:space="0" w:color="auto"/>
              <w:right w:val="single" w:sz="4" w:space="0" w:color="auto"/>
            </w:tcBorders>
            <w:vAlign w:val="center"/>
            <w:hideMark/>
          </w:tcPr>
          <w:p w14:paraId="273D266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6FF794A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w:t>
            </w:r>
          </w:p>
        </w:tc>
        <w:tc>
          <w:tcPr>
            <w:tcW w:w="813" w:type="pct"/>
            <w:tcBorders>
              <w:top w:val="nil"/>
              <w:left w:val="nil"/>
              <w:bottom w:val="single" w:sz="4" w:space="0" w:color="auto"/>
              <w:right w:val="single" w:sz="4" w:space="0" w:color="auto"/>
            </w:tcBorders>
            <w:vAlign w:val="center"/>
            <w:hideMark/>
          </w:tcPr>
          <w:p w14:paraId="080FF82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w:t>
            </w:r>
          </w:p>
        </w:tc>
      </w:tr>
      <w:tr w:rsidR="00A917D5" w:rsidRPr="00E03FBA" w14:paraId="1C775DA2"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6496B351" w14:textId="1739D47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046A294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POLVO PARA FLAN (KILO)</w:t>
            </w:r>
          </w:p>
        </w:tc>
        <w:tc>
          <w:tcPr>
            <w:tcW w:w="923" w:type="pct"/>
            <w:tcBorders>
              <w:top w:val="nil"/>
              <w:left w:val="nil"/>
              <w:bottom w:val="single" w:sz="4" w:space="0" w:color="auto"/>
              <w:right w:val="single" w:sz="4" w:space="0" w:color="auto"/>
            </w:tcBorders>
            <w:vAlign w:val="center"/>
            <w:hideMark/>
          </w:tcPr>
          <w:p w14:paraId="77BE767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60D4704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50E3352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101</w:t>
            </w:r>
          </w:p>
        </w:tc>
        <w:tc>
          <w:tcPr>
            <w:tcW w:w="813" w:type="pct"/>
            <w:tcBorders>
              <w:top w:val="nil"/>
              <w:left w:val="nil"/>
              <w:bottom w:val="single" w:sz="4" w:space="0" w:color="auto"/>
              <w:right w:val="single" w:sz="4" w:space="0" w:color="auto"/>
            </w:tcBorders>
            <w:vAlign w:val="center"/>
            <w:hideMark/>
          </w:tcPr>
          <w:p w14:paraId="377B9E5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126</w:t>
            </w:r>
          </w:p>
        </w:tc>
      </w:tr>
      <w:tr w:rsidR="00A917D5" w:rsidRPr="00E03FBA" w14:paraId="6F023450"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2A4FCF64" w14:textId="2098DA09"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52D40A5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POLVO  PARA LICUADO SABOR CHOCOLATE 400 GRS</w:t>
            </w:r>
          </w:p>
        </w:tc>
        <w:tc>
          <w:tcPr>
            <w:tcW w:w="923" w:type="pct"/>
            <w:tcBorders>
              <w:top w:val="nil"/>
              <w:left w:val="nil"/>
              <w:bottom w:val="single" w:sz="4" w:space="0" w:color="auto"/>
              <w:right w:val="single" w:sz="4" w:space="0" w:color="auto"/>
            </w:tcBorders>
            <w:vAlign w:val="center"/>
            <w:hideMark/>
          </w:tcPr>
          <w:p w14:paraId="2B9E863A" w14:textId="77777777" w:rsidR="00A917D5" w:rsidRPr="00E03FBA" w:rsidRDefault="00A917D5" w:rsidP="002D737E">
            <w:pPr>
              <w:spacing w:after="0"/>
              <w:jc w:val="center"/>
              <w:rPr>
                <w:rFonts w:ascii="Arial" w:eastAsia="Times New Roman" w:hAnsi="Arial" w:cs="Arial"/>
                <w:color w:val="FF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7B901CE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62B104A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269</w:t>
            </w:r>
          </w:p>
        </w:tc>
        <w:tc>
          <w:tcPr>
            <w:tcW w:w="813" w:type="pct"/>
            <w:tcBorders>
              <w:top w:val="nil"/>
              <w:left w:val="nil"/>
              <w:bottom w:val="single" w:sz="4" w:space="0" w:color="auto"/>
              <w:right w:val="single" w:sz="4" w:space="0" w:color="auto"/>
            </w:tcBorders>
            <w:vAlign w:val="center"/>
            <w:hideMark/>
          </w:tcPr>
          <w:p w14:paraId="3C0D8DB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336</w:t>
            </w:r>
          </w:p>
        </w:tc>
      </w:tr>
      <w:tr w:rsidR="00A917D5" w:rsidRPr="00E03FBA" w14:paraId="4D8A0803"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429DDFEB" w14:textId="22F147F7"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3DA401C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POLVO  PARA LICUADO SABOR VAINILLA 357-400 GRS</w:t>
            </w:r>
          </w:p>
        </w:tc>
        <w:tc>
          <w:tcPr>
            <w:tcW w:w="923" w:type="pct"/>
            <w:tcBorders>
              <w:top w:val="nil"/>
              <w:left w:val="nil"/>
              <w:bottom w:val="single" w:sz="4" w:space="0" w:color="auto"/>
              <w:right w:val="single" w:sz="4" w:space="0" w:color="auto"/>
            </w:tcBorders>
            <w:vAlign w:val="center"/>
            <w:hideMark/>
          </w:tcPr>
          <w:p w14:paraId="57E50D1A" w14:textId="1D62872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 DE 357-400 GRS</w:t>
            </w:r>
          </w:p>
        </w:tc>
        <w:tc>
          <w:tcPr>
            <w:tcW w:w="608" w:type="pct"/>
            <w:tcBorders>
              <w:top w:val="nil"/>
              <w:left w:val="nil"/>
              <w:bottom w:val="single" w:sz="4" w:space="0" w:color="auto"/>
              <w:right w:val="single" w:sz="4" w:space="0" w:color="auto"/>
            </w:tcBorders>
            <w:vAlign w:val="center"/>
            <w:hideMark/>
          </w:tcPr>
          <w:p w14:paraId="0934882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3F58BEC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w:t>
            </w:r>
          </w:p>
        </w:tc>
        <w:tc>
          <w:tcPr>
            <w:tcW w:w="813" w:type="pct"/>
            <w:tcBorders>
              <w:top w:val="nil"/>
              <w:left w:val="nil"/>
              <w:bottom w:val="single" w:sz="4" w:space="0" w:color="auto"/>
              <w:right w:val="single" w:sz="4" w:space="0" w:color="auto"/>
            </w:tcBorders>
            <w:vAlign w:val="center"/>
            <w:hideMark/>
          </w:tcPr>
          <w:p w14:paraId="4A9B940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r>
      <w:tr w:rsidR="00A917D5" w:rsidRPr="00E03FBA" w14:paraId="0233A116"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43623B86" w14:textId="67E7B463"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2A9254C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PURÉ DE TOMATE 1 KG</w:t>
            </w:r>
          </w:p>
        </w:tc>
        <w:tc>
          <w:tcPr>
            <w:tcW w:w="923" w:type="pct"/>
            <w:tcBorders>
              <w:top w:val="nil"/>
              <w:left w:val="nil"/>
              <w:bottom w:val="single" w:sz="4" w:space="0" w:color="auto"/>
              <w:right w:val="single" w:sz="4" w:space="0" w:color="auto"/>
            </w:tcBorders>
            <w:vAlign w:val="center"/>
            <w:hideMark/>
          </w:tcPr>
          <w:p w14:paraId="4ACA381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AD7C61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Tetrapack</w:t>
            </w:r>
          </w:p>
        </w:tc>
        <w:tc>
          <w:tcPr>
            <w:tcW w:w="815" w:type="pct"/>
            <w:tcBorders>
              <w:top w:val="nil"/>
              <w:left w:val="nil"/>
              <w:bottom w:val="single" w:sz="4" w:space="0" w:color="auto"/>
              <w:right w:val="single" w:sz="4" w:space="0" w:color="auto"/>
            </w:tcBorders>
            <w:vAlign w:val="center"/>
            <w:hideMark/>
          </w:tcPr>
          <w:p w14:paraId="52D74F7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210</w:t>
            </w:r>
          </w:p>
        </w:tc>
        <w:tc>
          <w:tcPr>
            <w:tcW w:w="813" w:type="pct"/>
            <w:tcBorders>
              <w:top w:val="nil"/>
              <w:left w:val="nil"/>
              <w:bottom w:val="single" w:sz="4" w:space="0" w:color="auto"/>
              <w:right w:val="single" w:sz="4" w:space="0" w:color="auto"/>
            </w:tcBorders>
            <w:vAlign w:val="center"/>
            <w:hideMark/>
          </w:tcPr>
          <w:p w14:paraId="2910BD1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263</w:t>
            </w:r>
          </w:p>
        </w:tc>
      </w:tr>
      <w:tr w:rsidR="00A917D5" w:rsidRPr="00E03FBA" w14:paraId="6E228C63"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11B7682A" w14:textId="3F003645" w:rsidR="00A917D5" w:rsidRPr="00E03FBA" w:rsidRDefault="00A917D5" w:rsidP="002D737E">
            <w:pPr>
              <w:numPr>
                <w:ilvl w:val="0"/>
                <w:numId w:val="27"/>
              </w:numPr>
              <w:spacing w:after="0"/>
              <w:contextualSpacing/>
              <w:jc w:val="center"/>
              <w:rPr>
                <w:rFonts w:ascii="Arial" w:eastAsia="Times New Roman" w:hAnsi="Arial" w:cs="Arial"/>
                <w:color w:val="000000" w:themeColor="text1"/>
                <w:sz w:val="18"/>
                <w:szCs w:val="18"/>
              </w:rPr>
            </w:pPr>
          </w:p>
        </w:tc>
        <w:tc>
          <w:tcPr>
            <w:tcW w:w="955" w:type="pct"/>
            <w:tcBorders>
              <w:top w:val="nil"/>
              <w:left w:val="nil"/>
              <w:bottom w:val="single" w:sz="4" w:space="0" w:color="auto"/>
              <w:right w:val="single" w:sz="4" w:space="0" w:color="auto"/>
            </w:tcBorders>
            <w:vAlign w:val="center"/>
            <w:hideMark/>
          </w:tcPr>
          <w:p w14:paraId="4423DC5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SAL CON AJO EN POLVO 100 GRS</w:t>
            </w:r>
          </w:p>
        </w:tc>
        <w:tc>
          <w:tcPr>
            <w:tcW w:w="923" w:type="pct"/>
            <w:tcBorders>
              <w:top w:val="nil"/>
              <w:left w:val="nil"/>
              <w:bottom w:val="single" w:sz="4" w:space="0" w:color="auto"/>
              <w:right w:val="single" w:sz="4" w:space="0" w:color="auto"/>
            </w:tcBorders>
            <w:vAlign w:val="center"/>
            <w:hideMark/>
          </w:tcPr>
          <w:p w14:paraId="2EC7DDB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608" w:type="pct"/>
            <w:tcBorders>
              <w:top w:val="nil"/>
              <w:left w:val="nil"/>
              <w:bottom w:val="single" w:sz="4" w:space="0" w:color="auto"/>
              <w:right w:val="single" w:sz="4" w:space="0" w:color="auto"/>
            </w:tcBorders>
            <w:vAlign w:val="center"/>
            <w:hideMark/>
          </w:tcPr>
          <w:p w14:paraId="4491FB4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F62341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82</w:t>
            </w:r>
          </w:p>
        </w:tc>
        <w:tc>
          <w:tcPr>
            <w:tcW w:w="813" w:type="pct"/>
            <w:tcBorders>
              <w:top w:val="nil"/>
              <w:left w:val="nil"/>
              <w:bottom w:val="single" w:sz="4" w:space="0" w:color="auto"/>
              <w:right w:val="single" w:sz="4" w:space="0" w:color="auto"/>
            </w:tcBorders>
            <w:vAlign w:val="center"/>
            <w:hideMark/>
          </w:tcPr>
          <w:p w14:paraId="6575AAB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102</w:t>
            </w:r>
          </w:p>
        </w:tc>
      </w:tr>
      <w:tr w:rsidR="00A917D5" w:rsidRPr="00E03FBA" w14:paraId="6E2F3497"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E70995E" w14:textId="062EDC06" w:rsidR="00A917D5" w:rsidRPr="00E03FBA" w:rsidRDefault="002D737E" w:rsidP="002D737E">
            <w:pPr>
              <w:spacing w:after="0"/>
              <w:jc w:val="center"/>
              <w:rPr>
                <w:rFonts w:ascii="Arial" w:hAnsi="Arial" w:cs="Arial"/>
                <w:sz w:val="18"/>
                <w:szCs w:val="18"/>
              </w:rPr>
            </w:pPr>
            <w:r>
              <w:rPr>
                <w:rFonts w:ascii="Arial" w:hAnsi="Arial" w:cs="Arial"/>
                <w:sz w:val="18"/>
                <w:szCs w:val="18"/>
              </w:rPr>
              <w:t>81</w:t>
            </w:r>
          </w:p>
        </w:tc>
        <w:tc>
          <w:tcPr>
            <w:tcW w:w="955" w:type="pct"/>
            <w:tcBorders>
              <w:top w:val="nil"/>
              <w:left w:val="nil"/>
              <w:bottom w:val="single" w:sz="4" w:space="0" w:color="auto"/>
              <w:right w:val="single" w:sz="4" w:space="0" w:color="auto"/>
            </w:tcBorders>
            <w:vAlign w:val="center"/>
            <w:hideMark/>
          </w:tcPr>
          <w:p w14:paraId="00B8781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 DE GRANO</w:t>
            </w:r>
          </w:p>
        </w:tc>
        <w:tc>
          <w:tcPr>
            <w:tcW w:w="923" w:type="pct"/>
            <w:tcBorders>
              <w:top w:val="nil"/>
              <w:left w:val="nil"/>
              <w:bottom w:val="single" w:sz="4" w:space="0" w:color="auto"/>
              <w:right w:val="single" w:sz="4" w:space="0" w:color="auto"/>
            </w:tcBorders>
            <w:vAlign w:val="center"/>
            <w:hideMark/>
          </w:tcPr>
          <w:p w14:paraId="3FE445D4"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33579B5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vAlign w:val="center"/>
            <w:hideMark/>
          </w:tcPr>
          <w:p w14:paraId="42EEA52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501</w:t>
            </w:r>
          </w:p>
        </w:tc>
        <w:tc>
          <w:tcPr>
            <w:tcW w:w="813" w:type="pct"/>
            <w:tcBorders>
              <w:top w:val="nil"/>
              <w:left w:val="nil"/>
              <w:bottom w:val="single" w:sz="4" w:space="0" w:color="auto"/>
              <w:right w:val="single" w:sz="4" w:space="0" w:color="auto"/>
            </w:tcBorders>
            <w:vAlign w:val="center"/>
            <w:hideMark/>
          </w:tcPr>
          <w:p w14:paraId="5841C4F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626</w:t>
            </w:r>
          </w:p>
        </w:tc>
      </w:tr>
      <w:tr w:rsidR="00A917D5" w:rsidRPr="00E03FBA" w14:paraId="28C3C388"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4016969" w14:textId="4EBB7552" w:rsidR="00A917D5" w:rsidRPr="00E03FBA" w:rsidRDefault="002D737E" w:rsidP="002D737E">
            <w:pPr>
              <w:spacing w:after="0"/>
              <w:jc w:val="center"/>
              <w:rPr>
                <w:rFonts w:ascii="Arial" w:hAnsi="Arial" w:cs="Arial"/>
                <w:sz w:val="18"/>
                <w:szCs w:val="18"/>
              </w:rPr>
            </w:pPr>
            <w:r>
              <w:rPr>
                <w:rFonts w:ascii="Arial" w:hAnsi="Arial" w:cs="Arial"/>
                <w:sz w:val="18"/>
                <w:szCs w:val="18"/>
              </w:rPr>
              <w:t>82</w:t>
            </w:r>
          </w:p>
        </w:tc>
        <w:tc>
          <w:tcPr>
            <w:tcW w:w="955" w:type="pct"/>
            <w:tcBorders>
              <w:top w:val="nil"/>
              <w:left w:val="nil"/>
              <w:bottom w:val="single" w:sz="4" w:space="0" w:color="auto"/>
              <w:right w:val="single" w:sz="4" w:space="0" w:color="auto"/>
            </w:tcBorders>
            <w:vAlign w:val="center"/>
            <w:hideMark/>
          </w:tcPr>
          <w:p w14:paraId="6535B1F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TIPO CÁTSUP 1 KILO</w:t>
            </w:r>
          </w:p>
        </w:tc>
        <w:tc>
          <w:tcPr>
            <w:tcW w:w="923" w:type="pct"/>
            <w:tcBorders>
              <w:top w:val="nil"/>
              <w:left w:val="nil"/>
              <w:bottom w:val="single" w:sz="4" w:space="0" w:color="auto"/>
              <w:right w:val="single" w:sz="4" w:space="0" w:color="auto"/>
            </w:tcBorders>
            <w:vAlign w:val="center"/>
            <w:hideMark/>
          </w:tcPr>
          <w:p w14:paraId="57FA36BD"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3512C5D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Pieza</w:t>
            </w:r>
          </w:p>
        </w:tc>
        <w:tc>
          <w:tcPr>
            <w:tcW w:w="815" w:type="pct"/>
            <w:tcBorders>
              <w:top w:val="nil"/>
              <w:left w:val="nil"/>
              <w:bottom w:val="single" w:sz="4" w:space="0" w:color="auto"/>
              <w:right w:val="single" w:sz="4" w:space="0" w:color="auto"/>
            </w:tcBorders>
            <w:vAlign w:val="center"/>
            <w:hideMark/>
          </w:tcPr>
          <w:p w14:paraId="2C3D2A3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240</w:t>
            </w:r>
          </w:p>
        </w:tc>
        <w:tc>
          <w:tcPr>
            <w:tcW w:w="813" w:type="pct"/>
            <w:tcBorders>
              <w:top w:val="nil"/>
              <w:left w:val="nil"/>
              <w:bottom w:val="single" w:sz="4" w:space="0" w:color="auto"/>
              <w:right w:val="single" w:sz="4" w:space="0" w:color="auto"/>
            </w:tcBorders>
            <w:vAlign w:val="center"/>
            <w:hideMark/>
          </w:tcPr>
          <w:p w14:paraId="4188662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300</w:t>
            </w:r>
          </w:p>
        </w:tc>
      </w:tr>
      <w:tr w:rsidR="00A917D5" w:rsidRPr="00E03FBA" w14:paraId="35204AF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7930F851" w14:textId="0890ABE6" w:rsidR="00A917D5" w:rsidRPr="00E03FBA" w:rsidRDefault="002D737E" w:rsidP="002D737E">
            <w:pPr>
              <w:spacing w:after="0"/>
              <w:jc w:val="center"/>
              <w:rPr>
                <w:rFonts w:ascii="Arial" w:hAnsi="Arial" w:cs="Arial"/>
                <w:sz w:val="18"/>
                <w:szCs w:val="18"/>
              </w:rPr>
            </w:pPr>
            <w:r>
              <w:rPr>
                <w:rFonts w:ascii="Arial" w:hAnsi="Arial" w:cs="Arial"/>
                <w:sz w:val="18"/>
                <w:szCs w:val="18"/>
              </w:rPr>
              <w:t>83</w:t>
            </w:r>
          </w:p>
        </w:tc>
        <w:tc>
          <w:tcPr>
            <w:tcW w:w="955" w:type="pct"/>
            <w:tcBorders>
              <w:top w:val="nil"/>
              <w:left w:val="nil"/>
              <w:bottom w:val="single" w:sz="4" w:space="0" w:color="auto"/>
              <w:right w:val="single" w:sz="4" w:space="0" w:color="auto"/>
            </w:tcBorders>
            <w:vAlign w:val="center"/>
            <w:hideMark/>
          </w:tcPr>
          <w:p w14:paraId="66B3394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EN POLVO 142 GRS</w:t>
            </w:r>
          </w:p>
        </w:tc>
        <w:tc>
          <w:tcPr>
            <w:tcW w:w="923" w:type="pct"/>
            <w:tcBorders>
              <w:top w:val="nil"/>
              <w:left w:val="nil"/>
              <w:bottom w:val="single" w:sz="4" w:space="0" w:color="auto"/>
              <w:right w:val="single" w:sz="4" w:space="0" w:color="auto"/>
            </w:tcBorders>
            <w:vAlign w:val="center"/>
            <w:hideMark/>
          </w:tcPr>
          <w:p w14:paraId="04AA452C"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132C68A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vAlign w:val="center"/>
            <w:hideMark/>
          </w:tcPr>
          <w:p w14:paraId="29B8777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w:t>
            </w:r>
          </w:p>
        </w:tc>
        <w:tc>
          <w:tcPr>
            <w:tcW w:w="813" w:type="pct"/>
            <w:tcBorders>
              <w:top w:val="nil"/>
              <w:left w:val="nil"/>
              <w:bottom w:val="single" w:sz="4" w:space="0" w:color="auto"/>
              <w:right w:val="single" w:sz="4" w:space="0" w:color="auto"/>
            </w:tcBorders>
            <w:vAlign w:val="center"/>
            <w:hideMark/>
          </w:tcPr>
          <w:p w14:paraId="24CBAFB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31</w:t>
            </w:r>
          </w:p>
        </w:tc>
      </w:tr>
      <w:tr w:rsidR="00A917D5" w:rsidRPr="00E03FBA" w14:paraId="0B5AE53D"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2E8662E" w14:textId="311F599E" w:rsidR="00A917D5" w:rsidRPr="00E03FBA" w:rsidRDefault="002D737E" w:rsidP="002D737E">
            <w:pPr>
              <w:spacing w:after="0"/>
              <w:jc w:val="center"/>
              <w:rPr>
                <w:rFonts w:ascii="Arial" w:hAnsi="Arial" w:cs="Arial"/>
                <w:sz w:val="18"/>
                <w:szCs w:val="18"/>
              </w:rPr>
            </w:pPr>
            <w:r>
              <w:rPr>
                <w:rFonts w:ascii="Arial" w:hAnsi="Arial" w:cs="Arial"/>
                <w:sz w:val="18"/>
                <w:szCs w:val="18"/>
              </w:rPr>
              <w:t>84</w:t>
            </w:r>
          </w:p>
        </w:tc>
        <w:tc>
          <w:tcPr>
            <w:tcW w:w="955" w:type="pct"/>
            <w:tcBorders>
              <w:top w:val="nil"/>
              <w:left w:val="nil"/>
              <w:bottom w:val="single" w:sz="4" w:space="0" w:color="auto"/>
              <w:right w:val="single" w:sz="4" w:space="0" w:color="auto"/>
            </w:tcBorders>
            <w:vAlign w:val="center"/>
            <w:hideMark/>
          </w:tcPr>
          <w:p w14:paraId="18A4D00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DE SOYA 290-296 ML</w:t>
            </w:r>
          </w:p>
        </w:tc>
        <w:tc>
          <w:tcPr>
            <w:tcW w:w="923" w:type="pct"/>
            <w:tcBorders>
              <w:top w:val="nil"/>
              <w:left w:val="nil"/>
              <w:bottom w:val="single" w:sz="4" w:space="0" w:color="auto"/>
              <w:right w:val="single" w:sz="4" w:space="0" w:color="auto"/>
            </w:tcBorders>
            <w:vAlign w:val="center"/>
            <w:hideMark/>
          </w:tcPr>
          <w:p w14:paraId="05CC48F3"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0917478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5D20CBA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w:t>
            </w:r>
          </w:p>
        </w:tc>
        <w:tc>
          <w:tcPr>
            <w:tcW w:w="813" w:type="pct"/>
            <w:tcBorders>
              <w:top w:val="nil"/>
              <w:left w:val="nil"/>
              <w:bottom w:val="single" w:sz="4" w:space="0" w:color="auto"/>
              <w:right w:val="single" w:sz="4" w:space="0" w:color="auto"/>
            </w:tcBorders>
            <w:vAlign w:val="center"/>
            <w:hideMark/>
          </w:tcPr>
          <w:p w14:paraId="4E32BBC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44</w:t>
            </w:r>
          </w:p>
        </w:tc>
      </w:tr>
      <w:tr w:rsidR="00A917D5" w:rsidRPr="00E03FBA" w14:paraId="3CCD7225"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3919191F" w14:textId="1ABDCBAE" w:rsidR="00A917D5" w:rsidRPr="00E03FBA" w:rsidRDefault="002D737E" w:rsidP="002D737E">
            <w:pPr>
              <w:spacing w:after="0"/>
              <w:jc w:val="center"/>
              <w:rPr>
                <w:rFonts w:ascii="Arial" w:hAnsi="Arial" w:cs="Arial"/>
                <w:sz w:val="18"/>
                <w:szCs w:val="18"/>
              </w:rPr>
            </w:pPr>
            <w:r>
              <w:rPr>
                <w:rFonts w:ascii="Arial" w:hAnsi="Arial" w:cs="Arial"/>
                <w:sz w:val="18"/>
                <w:szCs w:val="18"/>
              </w:rPr>
              <w:t>85</w:t>
            </w:r>
          </w:p>
        </w:tc>
        <w:tc>
          <w:tcPr>
            <w:tcW w:w="955" w:type="pct"/>
            <w:tcBorders>
              <w:top w:val="nil"/>
              <w:left w:val="nil"/>
              <w:bottom w:val="single" w:sz="4" w:space="0" w:color="auto"/>
              <w:right w:val="single" w:sz="4" w:space="0" w:color="auto"/>
            </w:tcBorders>
            <w:vAlign w:val="center"/>
            <w:hideMark/>
          </w:tcPr>
          <w:p w14:paraId="12E58A7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PICANTE 1000 ML</w:t>
            </w:r>
          </w:p>
        </w:tc>
        <w:tc>
          <w:tcPr>
            <w:tcW w:w="923" w:type="pct"/>
            <w:tcBorders>
              <w:top w:val="nil"/>
              <w:left w:val="nil"/>
              <w:bottom w:val="single" w:sz="4" w:space="0" w:color="auto"/>
              <w:right w:val="single" w:sz="4" w:space="0" w:color="auto"/>
            </w:tcBorders>
            <w:vAlign w:val="center"/>
            <w:hideMark/>
          </w:tcPr>
          <w:p w14:paraId="0AFCABCE"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1A57AB6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305705F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c>
          <w:tcPr>
            <w:tcW w:w="813" w:type="pct"/>
            <w:tcBorders>
              <w:top w:val="nil"/>
              <w:left w:val="nil"/>
              <w:bottom w:val="single" w:sz="4" w:space="0" w:color="auto"/>
              <w:right w:val="single" w:sz="4" w:space="0" w:color="auto"/>
            </w:tcBorders>
            <w:vAlign w:val="center"/>
            <w:hideMark/>
          </w:tcPr>
          <w:p w14:paraId="158C275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w:t>
            </w:r>
          </w:p>
        </w:tc>
      </w:tr>
      <w:tr w:rsidR="00A917D5" w:rsidRPr="00E03FBA" w14:paraId="46917D2A"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30A0CADC" w14:textId="7E3B9E69" w:rsidR="00A917D5" w:rsidRPr="00E03FBA" w:rsidRDefault="002D737E" w:rsidP="002D737E">
            <w:pPr>
              <w:spacing w:after="0"/>
              <w:jc w:val="center"/>
              <w:rPr>
                <w:rFonts w:ascii="Arial" w:hAnsi="Arial" w:cs="Arial"/>
                <w:sz w:val="18"/>
                <w:szCs w:val="18"/>
              </w:rPr>
            </w:pPr>
            <w:r>
              <w:rPr>
                <w:rFonts w:ascii="Arial" w:hAnsi="Arial" w:cs="Arial"/>
                <w:sz w:val="18"/>
                <w:szCs w:val="18"/>
              </w:rPr>
              <w:t>86</w:t>
            </w:r>
          </w:p>
        </w:tc>
        <w:tc>
          <w:tcPr>
            <w:tcW w:w="955" w:type="pct"/>
            <w:tcBorders>
              <w:top w:val="nil"/>
              <w:left w:val="nil"/>
              <w:bottom w:val="single" w:sz="4" w:space="0" w:color="auto"/>
              <w:right w:val="single" w:sz="4" w:space="0" w:color="auto"/>
            </w:tcBorders>
            <w:vAlign w:val="center"/>
            <w:hideMark/>
          </w:tcPr>
          <w:p w14:paraId="2393367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TIPO INGLESA  FRASCO 290 ML</w:t>
            </w:r>
          </w:p>
        </w:tc>
        <w:tc>
          <w:tcPr>
            <w:tcW w:w="923" w:type="pct"/>
            <w:tcBorders>
              <w:top w:val="nil"/>
              <w:left w:val="nil"/>
              <w:bottom w:val="single" w:sz="4" w:space="0" w:color="auto"/>
              <w:right w:val="single" w:sz="4" w:space="0" w:color="auto"/>
            </w:tcBorders>
            <w:vAlign w:val="center"/>
            <w:hideMark/>
          </w:tcPr>
          <w:p w14:paraId="619D0CDB"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61030C0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4CF1DDB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w:t>
            </w:r>
          </w:p>
        </w:tc>
        <w:tc>
          <w:tcPr>
            <w:tcW w:w="813" w:type="pct"/>
            <w:tcBorders>
              <w:top w:val="nil"/>
              <w:left w:val="nil"/>
              <w:bottom w:val="single" w:sz="4" w:space="0" w:color="auto"/>
              <w:right w:val="single" w:sz="4" w:space="0" w:color="auto"/>
            </w:tcBorders>
            <w:vAlign w:val="center"/>
            <w:hideMark/>
          </w:tcPr>
          <w:p w14:paraId="75D34F2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r>
      <w:tr w:rsidR="00A917D5" w:rsidRPr="00E03FBA" w14:paraId="4A13143C"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67B8BFF" w14:textId="503917EE" w:rsidR="00A917D5" w:rsidRPr="00E03FBA" w:rsidRDefault="002D737E" w:rsidP="002D737E">
            <w:pPr>
              <w:spacing w:after="0"/>
              <w:jc w:val="center"/>
              <w:rPr>
                <w:rFonts w:ascii="Arial" w:hAnsi="Arial" w:cs="Arial"/>
                <w:sz w:val="18"/>
                <w:szCs w:val="18"/>
              </w:rPr>
            </w:pPr>
            <w:r>
              <w:rPr>
                <w:rFonts w:ascii="Arial" w:hAnsi="Arial" w:cs="Arial"/>
                <w:sz w:val="18"/>
                <w:szCs w:val="18"/>
              </w:rPr>
              <w:t>87</w:t>
            </w:r>
          </w:p>
        </w:tc>
        <w:tc>
          <w:tcPr>
            <w:tcW w:w="955" w:type="pct"/>
            <w:tcBorders>
              <w:top w:val="nil"/>
              <w:left w:val="nil"/>
              <w:bottom w:val="single" w:sz="4" w:space="0" w:color="auto"/>
              <w:right w:val="single" w:sz="4" w:space="0" w:color="auto"/>
            </w:tcBorders>
            <w:vAlign w:val="center"/>
            <w:hideMark/>
          </w:tcPr>
          <w:p w14:paraId="5CB6AA6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SALSA TIPO MAGGI 100 ML</w:t>
            </w:r>
          </w:p>
        </w:tc>
        <w:tc>
          <w:tcPr>
            <w:tcW w:w="923" w:type="pct"/>
            <w:tcBorders>
              <w:top w:val="nil"/>
              <w:left w:val="nil"/>
              <w:bottom w:val="single" w:sz="4" w:space="0" w:color="auto"/>
              <w:right w:val="single" w:sz="4" w:space="0" w:color="auto"/>
            </w:tcBorders>
            <w:vAlign w:val="center"/>
            <w:hideMark/>
          </w:tcPr>
          <w:p w14:paraId="66B2FE90"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7BDCC46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5F67D1C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36</w:t>
            </w:r>
          </w:p>
        </w:tc>
        <w:tc>
          <w:tcPr>
            <w:tcW w:w="813" w:type="pct"/>
            <w:tcBorders>
              <w:top w:val="nil"/>
              <w:left w:val="nil"/>
              <w:bottom w:val="single" w:sz="4" w:space="0" w:color="auto"/>
              <w:right w:val="single" w:sz="4" w:space="0" w:color="auto"/>
            </w:tcBorders>
            <w:vAlign w:val="center"/>
            <w:hideMark/>
          </w:tcPr>
          <w:p w14:paraId="2CE78CD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w:t>
            </w:r>
          </w:p>
        </w:tc>
      </w:tr>
      <w:tr w:rsidR="00A917D5" w:rsidRPr="00E03FBA" w14:paraId="54358BF6"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58FC0C80" w14:textId="3957F3FB" w:rsidR="00A917D5" w:rsidRPr="00E03FBA" w:rsidRDefault="002D737E" w:rsidP="002D737E">
            <w:pPr>
              <w:spacing w:after="0"/>
              <w:jc w:val="center"/>
              <w:rPr>
                <w:rFonts w:ascii="Arial" w:hAnsi="Arial" w:cs="Arial"/>
                <w:sz w:val="18"/>
                <w:szCs w:val="18"/>
              </w:rPr>
            </w:pPr>
            <w:r>
              <w:rPr>
                <w:rFonts w:ascii="Arial" w:hAnsi="Arial" w:cs="Arial"/>
                <w:sz w:val="18"/>
                <w:szCs w:val="18"/>
              </w:rPr>
              <w:t>88</w:t>
            </w:r>
          </w:p>
        </w:tc>
        <w:tc>
          <w:tcPr>
            <w:tcW w:w="955" w:type="pct"/>
            <w:tcBorders>
              <w:top w:val="nil"/>
              <w:left w:val="nil"/>
              <w:bottom w:val="single" w:sz="4" w:space="0" w:color="auto"/>
              <w:right w:val="single" w:sz="4" w:space="0" w:color="auto"/>
            </w:tcBorders>
            <w:vAlign w:val="center"/>
            <w:hideMark/>
          </w:tcPr>
          <w:p w14:paraId="5878680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SALVADO DE TRIGO 250 GRS</w:t>
            </w:r>
          </w:p>
        </w:tc>
        <w:tc>
          <w:tcPr>
            <w:tcW w:w="923" w:type="pct"/>
            <w:tcBorders>
              <w:top w:val="nil"/>
              <w:left w:val="nil"/>
              <w:bottom w:val="single" w:sz="4" w:space="0" w:color="auto"/>
              <w:right w:val="single" w:sz="4" w:space="0" w:color="auto"/>
            </w:tcBorders>
            <w:vAlign w:val="center"/>
            <w:hideMark/>
          </w:tcPr>
          <w:p w14:paraId="1E3B08F1" w14:textId="7E37BAF2"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PAQUETE CON 250 GRS</w:t>
            </w:r>
          </w:p>
        </w:tc>
        <w:tc>
          <w:tcPr>
            <w:tcW w:w="608" w:type="pct"/>
            <w:tcBorders>
              <w:top w:val="nil"/>
              <w:left w:val="nil"/>
              <w:bottom w:val="single" w:sz="4" w:space="0" w:color="auto"/>
              <w:right w:val="single" w:sz="4" w:space="0" w:color="auto"/>
            </w:tcBorders>
            <w:vAlign w:val="center"/>
            <w:hideMark/>
          </w:tcPr>
          <w:p w14:paraId="59D2D4D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083B833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c>
          <w:tcPr>
            <w:tcW w:w="813" w:type="pct"/>
            <w:tcBorders>
              <w:top w:val="nil"/>
              <w:left w:val="nil"/>
              <w:bottom w:val="single" w:sz="4" w:space="0" w:color="auto"/>
              <w:right w:val="single" w:sz="4" w:space="0" w:color="auto"/>
            </w:tcBorders>
            <w:vAlign w:val="center"/>
            <w:hideMark/>
          </w:tcPr>
          <w:p w14:paraId="6E2673C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w:t>
            </w:r>
          </w:p>
        </w:tc>
      </w:tr>
      <w:tr w:rsidR="00A917D5" w:rsidRPr="00E03FBA" w14:paraId="4421EBFE"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25474C63" w14:textId="3B0BE328" w:rsidR="00A917D5" w:rsidRPr="00E03FBA" w:rsidRDefault="002D737E" w:rsidP="002D737E">
            <w:pPr>
              <w:spacing w:after="0"/>
              <w:jc w:val="center"/>
              <w:rPr>
                <w:rFonts w:ascii="Arial" w:hAnsi="Arial" w:cs="Arial"/>
                <w:sz w:val="18"/>
                <w:szCs w:val="18"/>
              </w:rPr>
            </w:pPr>
            <w:r>
              <w:rPr>
                <w:rFonts w:ascii="Arial" w:hAnsi="Arial" w:cs="Arial"/>
                <w:sz w:val="18"/>
                <w:szCs w:val="18"/>
              </w:rPr>
              <w:t>89</w:t>
            </w:r>
          </w:p>
        </w:tc>
        <w:tc>
          <w:tcPr>
            <w:tcW w:w="955" w:type="pct"/>
            <w:tcBorders>
              <w:top w:val="nil"/>
              <w:left w:val="nil"/>
              <w:bottom w:val="single" w:sz="4" w:space="0" w:color="auto"/>
              <w:right w:val="single" w:sz="4" w:space="0" w:color="auto"/>
            </w:tcBorders>
            <w:vAlign w:val="center"/>
            <w:hideMark/>
          </w:tcPr>
          <w:p w14:paraId="3B4A3AA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SEMILLA DE GIRASOL 500 GRS</w:t>
            </w:r>
          </w:p>
        </w:tc>
        <w:tc>
          <w:tcPr>
            <w:tcW w:w="923" w:type="pct"/>
            <w:tcBorders>
              <w:top w:val="nil"/>
              <w:left w:val="nil"/>
              <w:bottom w:val="single" w:sz="4" w:space="0" w:color="auto"/>
              <w:right w:val="single" w:sz="4" w:space="0" w:color="auto"/>
            </w:tcBorders>
            <w:vAlign w:val="center"/>
            <w:hideMark/>
          </w:tcPr>
          <w:p w14:paraId="29B8AD20" w14:textId="52163824"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SIN CASCARA Y SIN SAL PAQUETE CON 500 GRS</w:t>
            </w:r>
          </w:p>
          <w:p w14:paraId="2CD66EA8"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395FE83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vAlign w:val="center"/>
            <w:hideMark/>
          </w:tcPr>
          <w:p w14:paraId="2F5B6C6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327</w:t>
            </w:r>
          </w:p>
        </w:tc>
        <w:tc>
          <w:tcPr>
            <w:tcW w:w="813" w:type="pct"/>
            <w:tcBorders>
              <w:top w:val="nil"/>
              <w:left w:val="nil"/>
              <w:bottom w:val="single" w:sz="4" w:space="0" w:color="auto"/>
              <w:right w:val="single" w:sz="4" w:space="0" w:color="auto"/>
            </w:tcBorders>
            <w:vAlign w:val="center"/>
            <w:hideMark/>
          </w:tcPr>
          <w:p w14:paraId="6159912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409</w:t>
            </w:r>
          </w:p>
        </w:tc>
      </w:tr>
      <w:tr w:rsidR="00A917D5" w:rsidRPr="00E03FBA" w14:paraId="4C15B99B"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646747E9" w14:textId="3974A946" w:rsidR="00A917D5" w:rsidRPr="00E03FBA" w:rsidRDefault="002D737E" w:rsidP="002D737E">
            <w:pPr>
              <w:spacing w:after="0"/>
              <w:jc w:val="center"/>
              <w:rPr>
                <w:rFonts w:ascii="Arial" w:hAnsi="Arial" w:cs="Arial"/>
                <w:sz w:val="18"/>
                <w:szCs w:val="18"/>
              </w:rPr>
            </w:pPr>
            <w:r>
              <w:rPr>
                <w:rFonts w:ascii="Arial" w:hAnsi="Arial" w:cs="Arial"/>
                <w:sz w:val="18"/>
                <w:szCs w:val="18"/>
              </w:rPr>
              <w:t>90</w:t>
            </w:r>
          </w:p>
        </w:tc>
        <w:tc>
          <w:tcPr>
            <w:tcW w:w="955" w:type="pct"/>
            <w:tcBorders>
              <w:top w:val="nil"/>
              <w:left w:val="nil"/>
              <w:bottom w:val="single" w:sz="4" w:space="0" w:color="auto"/>
              <w:right w:val="single" w:sz="4" w:space="0" w:color="auto"/>
            </w:tcBorders>
            <w:vAlign w:val="center"/>
            <w:hideMark/>
          </w:tcPr>
          <w:p w14:paraId="693EB14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TÉ DE HIERBABUENA CAJA CON 96 - 100 SOBRES</w:t>
            </w:r>
          </w:p>
        </w:tc>
        <w:tc>
          <w:tcPr>
            <w:tcW w:w="923" w:type="pct"/>
            <w:tcBorders>
              <w:top w:val="nil"/>
              <w:left w:val="nil"/>
              <w:bottom w:val="single" w:sz="4" w:space="0" w:color="auto"/>
              <w:right w:val="single" w:sz="4" w:space="0" w:color="auto"/>
            </w:tcBorders>
            <w:vAlign w:val="center"/>
            <w:hideMark/>
          </w:tcPr>
          <w:p w14:paraId="2523BF65"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67724DE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2724347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w:t>
            </w:r>
          </w:p>
        </w:tc>
        <w:tc>
          <w:tcPr>
            <w:tcW w:w="813" w:type="pct"/>
            <w:tcBorders>
              <w:top w:val="nil"/>
              <w:left w:val="nil"/>
              <w:bottom w:val="single" w:sz="4" w:space="0" w:color="auto"/>
              <w:right w:val="single" w:sz="4" w:space="0" w:color="auto"/>
            </w:tcBorders>
            <w:vAlign w:val="center"/>
            <w:hideMark/>
          </w:tcPr>
          <w:p w14:paraId="32FDC25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w:t>
            </w:r>
          </w:p>
        </w:tc>
      </w:tr>
      <w:tr w:rsidR="00A917D5" w:rsidRPr="00E03FBA" w14:paraId="5678B48B"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787E5103" w14:textId="4B8EC75C" w:rsidR="00A917D5" w:rsidRPr="00E03FBA" w:rsidRDefault="002D737E" w:rsidP="002D737E">
            <w:pPr>
              <w:spacing w:after="0"/>
              <w:jc w:val="center"/>
              <w:rPr>
                <w:rFonts w:ascii="Arial" w:hAnsi="Arial" w:cs="Arial"/>
                <w:sz w:val="18"/>
                <w:szCs w:val="18"/>
              </w:rPr>
            </w:pPr>
            <w:r>
              <w:rPr>
                <w:rFonts w:ascii="Arial" w:hAnsi="Arial" w:cs="Arial"/>
                <w:sz w:val="18"/>
                <w:szCs w:val="18"/>
              </w:rPr>
              <w:t>91</w:t>
            </w:r>
          </w:p>
        </w:tc>
        <w:tc>
          <w:tcPr>
            <w:tcW w:w="955" w:type="pct"/>
            <w:tcBorders>
              <w:top w:val="nil"/>
              <w:left w:val="nil"/>
              <w:bottom w:val="single" w:sz="4" w:space="0" w:color="auto"/>
              <w:right w:val="single" w:sz="4" w:space="0" w:color="auto"/>
            </w:tcBorders>
            <w:vAlign w:val="center"/>
            <w:hideMark/>
          </w:tcPr>
          <w:p w14:paraId="20F6DAE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TÉ DE LIMÓN CAJA CON 96-100 SOBRES</w:t>
            </w:r>
          </w:p>
        </w:tc>
        <w:tc>
          <w:tcPr>
            <w:tcW w:w="923" w:type="pct"/>
            <w:tcBorders>
              <w:top w:val="nil"/>
              <w:left w:val="nil"/>
              <w:bottom w:val="single" w:sz="4" w:space="0" w:color="auto"/>
              <w:right w:val="single" w:sz="4" w:space="0" w:color="auto"/>
            </w:tcBorders>
            <w:vAlign w:val="center"/>
            <w:hideMark/>
          </w:tcPr>
          <w:p w14:paraId="3938784E"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466C1E8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3CDB105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w:t>
            </w:r>
          </w:p>
        </w:tc>
        <w:tc>
          <w:tcPr>
            <w:tcW w:w="813" w:type="pct"/>
            <w:tcBorders>
              <w:top w:val="nil"/>
              <w:left w:val="nil"/>
              <w:bottom w:val="single" w:sz="4" w:space="0" w:color="auto"/>
              <w:right w:val="single" w:sz="4" w:space="0" w:color="auto"/>
            </w:tcBorders>
            <w:vAlign w:val="center"/>
            <w:hideMark/>
          </w:tcPr>
          <w:p w14:paraId="3B0F569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w:t>
            </w:r>
          </w:p>
        </w:tc>
      </w:tr>
      <w:tr w:rsidR="00A917D5" w:rsidRPr="00E03FBA" w14:paraId="5EF5B43B"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6FB3175A" w14:textId="3F82E199" w:rsidR="00A917D5" w:rsidRPr="00E03FBA" w:rsidRDefault="002D737E" w:rsidP="002D737E">
            <w:pPr>
              <w:spacing w:after="0"/>
              <w:jc w:val="center"/>
              <w:rPr>
                <w:rFonts w:ascii="Arial" w:hAnsi="Arial" w:cs="Arial"/>
                <w:sz w:val="18"/>
                <w:szCs w:val="18"/>
              </w:rPr>
            </w:pPr>
            <w:r>
              <w:rPr>
                <w:rFonts w:ascii="Arial" w:hAnsi="Arial" w:cs="Arial"/>
                <w:sz w:val="18"/>
                <w:szCs w:val="18"/>
              </w:rPr>
              <w:t>92</w:t>
            </w:r>
          </w:p>
        </w:tc>
        <w:tc>
          <w:tcPr>
            <w:tcW w:w="955" w:type="pct"/>
            <w:tcBorders>
              <w:top w:val="nil"/>
              <w:left w:val="nil"/>
              <w:bottom w:val="single" w:sz="4" w:space="0" w:color="auto"/>
              <w:right w:val="single" w:sz="4" w:space="0" w:color="auto"/>
            </w:tcBorders>
            <w:vAlign w:val="center"/>
            <w:hideMark/>
          </w:tcPr>
          <w:p w14:paraId="4493D64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TÉ DE MANZANILLA  CAJA CON 96 -100 SOBRES</w:t>
            </w:r>
          </w:p>
        </w:tc>
        <w:tc>
          <w:tcPr>
            <w:tcW w:w="923" w:type="pct"/>
            <w:tcBorders>
              <w:top w:val="nil"/>
              <w:left w:val="nil"/>
              <w:bottom w:val="single" w:sz="4" w:space="0" w:color="auto"/>
              <w:right w:val="single" w:sz="4" w:space="0" w:color="auto"/>
            </w:tcBorders>
            <w:vAlign w:val="center"/>
            <w:hideMark/>
          </w:tcPr>
          <w:p w14:paraId="768F2725"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6CDDA4B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Caja</w:t>
            </w:r>
          </w:p>
        </w:tc>
        <w:tc>
          <w:tcPr>
            <w:tcW w:w="815" w:type="pct"/>
            <w:tcBorders>
              <w:top w:val="nil"/>
              <w:left w:val="nil"/>
              <w:bottom w:val="single" w:sz="4" w:space="0" w:color="auto"/>
              <w:right w:val="single" w:sz="4" w:space="0" w:color="auto"/>
            </w:tcBorders>
            <w:vAlign w:val="center"/>
            <w:hideMark/>
          </w:tcPr>
          <w:p w14:paraId="0E05A88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w:t>
            </w:r>
          </w:p>
        </w:tc>
        <w:tc>
          <w:tcPr>
            <w:tcW w:w="813" w:type="pct"/>
            <w:tcBorders>
              <w:top w:val="nil"/>
              <w:left w:val="nil"/>
              <w:bottom w:val="single" w:sz="4" w:space="0" w:color="auto"/>
              <w:right w:val="single" w:sz="4" w:space="0" w:color="auto"/>
            </w:tcBorders>
            <w:vAlign w:val="center"/>
            <w:hideMark/>
          </w:tcPr>
          <w:p w14:paraId="0A1EE9A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w:t>
            </w:r>
          </w:p>
        </w:tc>
      </w:tr>
      <w:tr w:rsidR="00A917D5" w:rsidRPr="00E03FBA" w14:paraId="4DE95AEF" w14:textId="77777777" w:rsidTr="002D737E">
        <w:trPr>
          <w:trHeight w:val="560"/>
        </w:trPr>
        <w:tc>
          <w:tcPr>
            <w:tcW w:w="886" w:type="pct"/>
            <w:tcBorders>
              <w:top w:val="nil"/>
              <w:left w:val="single" w:sz="4" w:space="0" w:color="auto"/>
              <w:bottom w:val="single" w:sz="4" w:space="0" w:color="auto"/>
              <w:right w:val="single" w:sz="4" w:space="0" w:color="auto"/>
            </w:tcBorders>
            <w:vAlign w:val="center"/>
            <w:hideMark/>
          </w:tcPr>
          <w:p w14:paraId="1310271C" w14:textId="1B1587DF" w:rsidR="00A917D5" w:rsidRPr="00E03FBA" w:rsidRDefault="002D737E" w:rsidP="002D737E">
            <w:pPr>
              <w:spacing w:after="0"/>
              <w:jc w:val="center"/>
              <w:rPr>
                <w:rFonts w:ascii="Arial" w:hAnsi="Arial" w:cs="Arial"/>
                <w:sz w:val="18"/>
                <w:szCs w:val="18"/>
              </w:rPr>
            </w:pPr>
            <w:r>
              <w:rPr>
                <w:rFonts w:ascii="Arial" w:hAnsi="Arial" w:cs="Arial"/>
                <w:sz w:val="18"/>
                <w:szCs w:val="18"/>
              </w:rPr>
              <w:t>93</w:t>
            </w:r>
          </w:p>
        </w:tc>
        <w:tc>
          <w:tcPr>
            <w:tcW w:w="955" w:type="pct"/>
            <w:tcBorders>
              <w:top w:val="nil"/>
              <w:left w:val="nil"/>
              <w:bottom w:val="single" w:sz="4" w:space="0" w:color="auto"/>
              <w:right w:val="single" w:sz="4" w:space="0" w:color="auto"/>
            </w:tcBorders>
            <w:vAlign w:val="center"/>
            <w:hideMark/>
          </w:tcPr>
          <w:p w14:paraId="6DB9115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VAINILLA OSCURA COLOR Y SABOR  FRASCO CON 250 ML</w:t>
            </w:r>
          </w:p>
        </w:tc>
        <w:tc>
          <w:tcPr>
            <w:tcW w:w="923" w:type="pct"/>
            <w:tcBorders>
              <w:top w:val="nil"/>
              <w:left w:val="nil"/>
              <w:bottom w:val="single" w:sz="4" w:space="0" w:color="auto"/>
              <w:right w:val="single" w:sz="4" w:space="0" w:color="auto"/>
            </w:tcBorders>
            <w:vAlign w:val="center"/>
            <w:hideMark/>
          </w:tcPr>
          <w:p w14:paraId="6FDA60CF"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27C0E64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2E4FF09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w:t>
            </w:r>
          </w:p>
        </w:tc>
        <w:tc>
          <w:tcPr>
            <w:tcW w:w="813" w:type="pct"/>
            <w:tcBorders>
              <w:top w:val="nil"/>
              <w:left w:val="nil"/>
              <w:bottom w:val="single" w:sz="4" w:space="0" w:color="auto"/>
              <w:right w:val="single" w:sz="4" w:space="0" w:color="auto"/>
            </w:tcBorders>
            <w:vAlign w:val="center"/>
            <w:hideMark/>
          </w:tcPr>
          <w:p w14:paraId="4BCE8C4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27</w:t>
            </w:r>
          </w:p>
        </w:tc>
      </w:tr>
      <w:tr w:rsidR="00A917D5" w:rsidRPr="00E03FBA" w14:paraId="14EE1FA2" w14:textId="77777777" w:rsidTr="002D737E">
        <w:trPr>
          <w:trHeight w:val="280"/>
        </w:trPr>
        <w:tc>
          <w:tcPr>
            <w:tcW w:w="886" w:type="pct"/>
            <w:tcBorders>
              <w:top w:val="nil"/>
              <w:left w:val="single" w:sz="4" w:space="0" w:color="auto"/>
              <w:bottom w:val="single" w:sz="4" w:space="0" w:color="auto"/>
              <w:right w:val="single" w:sz="4" w:space="0" w:color="auto"/>
            </w:tcBorders>
            <w:vAlign w:val="center"/>
            <w:hideMark/>
          </w:tcPr>
          <w:p w14:paraId="0C52716C" w14:textId="240A2EF6" w:rsidR="00A917D5" w:rsidRPr="00E03FBA" w:rsidRDefault="002D737E" w:rsidP="002D737E">
            <w:pPr>
              <w:spacing w:after="0"/>
              <w:jc w:val="center"/>
              <w:rPr>
                <w:rFonts w:ascii="Arial" w:hAnsi="Arial" w:cs="Arial"/>
                <w:sz w:val="18"/>
                <w:szCs w:val="18"/>
              </w:rPr>
            </w:pPr>
            <w:r>
              <w:rPr>
                <w:rFonts w:ascii="Arial" w:hAnsi="Arial" w:cs="Arial"/>
                <w:sz w:val="18"/>
                <w:szCs w:val="18"/>
              </w:rPr>
              <w:t>94</w:t>
            </w:r>
          </w:p>
        </w:tc>
        <w:tc>
          <w:tcPr>
            <w:tcW w:w="955" w:type="pct"/>
            <w:tcBorders>
              <w:top w:val="nil"/>
              <w:left w:val="nil"/>
              <w:bottom w:val="single" w:sz="4" w:space="0" w:color="auto"/>
              <w:right w:val="single" w:sz="4" w:space="0" w:color="auto"/>
            </w:tcBorders>
            <w:vAlign w:val="center"/>
            <w:hideMark/>
          </w:tcPr>
          <w:p w14:paraId="51D5F39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VINAGRE BLANCO 500 ML</w:t>
            </w:r>
          </w:p>
        </w:tc>
        <w:tc>
          <w:tcPr>
            <w:tcW w:w="923" w:type="pct"/>
            <w:tcBorders>
              <w:top w:val="nil"/>
              <w:left w:val="nil"/>
              <w:bottom w:val="single" w:sz="4" w:space="0" w:color="auto"/>
              <w:right w:val="single" w:sz="4" w:space="0" w:color="auto"/>
            </w:tcBorders>
            <w:vAlign w:val="center"/>
            <w:hideMark/>
          </w:tcPr>
          <w:p w14:paraId="17EF6411" w14:textId="77777777" w:rsidR="00A917D5" w:rsidRPr="00E03FBA" w:rsidRDefault="00A917D5" w:rsidP="002D737E">
            <w:pPr>
              <w:spacing w:after="0"/>
              <w:jc w:val="center"/>
              <w:rPr>
                <w:rFonts w:ascii="Arial" w:hAnsi="Arial" w:cs="Arial"/>
                <w:sz w:val="18"/>
                <w:szCs w:val="18"/>
              </w:rPr>
            </w:pPr>
          </w:p>
        </w:tc>
        <w:tc>
          <w:tcPr>
            <w:tcW w:w="608" w:type="pct"/>
            <w:tcBorders>
              <w:top w:val="nil"/>
              <w:left w:val="nil"/>
              <w:bottom w:val="single" w:sz="4" w:space="0" w:color="auto"/>
              <w:right w:val="single" w:sz="4" w:space="0" w:color="auto"/>
            </w:tcBorders>
            <w:vAlign w:val="center"/>
            <w:hideMark/>
          </w:tcPr>
          <w:p w14:paraId="55DEA31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Frasco</w:t>
            </w:r>
          </w:p>
        </w:tc>
        <w:tc>
          <w:tcPr>
            <w:tcW w:w="815" w:type="pct"/>
            <w:tcBorders>
              <w:top w:val="nil"/>
              <w:left w:val="nil"/>
              <w:bottom w:val="single" w:sz="4" w:space="0" w:color="auto"/>
              <w:right w:val="single" w:sz="4" w:space="0" w:color="auto"/>
            </w:tcBorders>
            <w:vAlign w:val="center"/>
            <w:hideMark/>
          </w:tcPr>
          <w:p w14:paraId="592364B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w:t>
            </w:r>
          </w:p>
        </w:tc>
        <w:tc>
          <w:tcPr>
            <w:tcW w:w="813" w:type="pct"/>
            <w:tcBorders>
              <w:top w:val="nil"/>
              <w:left w:val="nil"/>
              <w:bottom w:val="single" w:sz="4" w:space="0" w:color="auto"/>
              <w:right w:val="single" w:sz="4" w:space="0" w:color="auto"/>
            </w:tcBorders>
            <w:vAlign w:val="center"/>
            <w:hideMark/>
          </w:tcPr>
          <w:p w14:paraId="3DDAFB7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w:t>
            </w:r>
          </w:p>
        </w:tc>
      </w:tr>
    </w:tbl>
    <w:p w14:paraId="0E40590E" w14:textId="77777777" w:rsidR="00A917D5" w:rsidRPr="00E03FBA" w:rsidRDefault="00A917D5" w:rsidP="00A917D5">
      <w:pPr>
        <w:jc w:val="center"/>
        <w:rPr>
          <w:rFonts w:ascii="Arial" w:hAnsi="Arial" w:cs="Arial"/>
          <w:sz w:val="18"/>
          <w:szCs w:val="18"/>
        </w:rPr>
      </w:pPr>
    </w:p>
    <w:p w14:paraId="55A52156" w14:textId="77777777" w:rsidR="00A917D5" w:rsidRPr="00E03FBA" w:rsidRDefault="00A917D5" w:rsidP="00A917D5">
      <w:pPr>
        <w:jc w:val="both"/>
        <w:rPr>
          <w:rFonts w:ascii="Arial" w:eastAsia="Times New Roman" w:hAnsi="Arial" w:cs="Arial"/>
          <w:b/>
          <w:sz w:val="18"/>
          <w:szCs w:val="18"/>
          <w:lang w:eastAsia="es-ES_tradnl"/>
        </w:rPr>
      </w:pPr>
    </w:p>
    <w:tbl>
      <w:tblPr>
        <w:tblW w:w="5000" w:type="pct"/>
        <w:tblCellMar>
          <w:left w:w="70" w:type="dxa"/>
          <w:right w:w="70" w:type="dxa"/>
        </w:tblCellMar>
        <w:tblLook w:val="04A0" w:firstRow="1" w:lastRow="0" w:firstColumn="1" w:lastColumn="0" w:noHBand="0" w:noVBand="1"/>
      </w:tblPr>
      <w:tblGrid>
        <w:gridCol w:w="1472"/>
        <w:gridCol w:w="2351"/>
        <w:gridCol w:w="1438"/>
        <w:gridCol w:w="767"/>
        <w:gridCol w:w="1730"/>
        <w:gridCol w:w="1729"/>
      </w:tblGrid>
      <w:tr w:rsidR="00A917D5" w:rsidRPr="00E03FBA" w14:paraId="728EFE98" w14:textId="77777777" w:rsidTr="00AE4B86">
        <w:trPr>
          <w:trHeight w:val="56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FCC35F" w14:textId="35B848A4" w:rsidR="00A917D5" w:rsidRPr="002D737E" w:rsidRDefault="00A917D5" w:rsidP="002D737E">
            <w:pPr>
              <w:spacing w:after="0"/>
              <w:jc w:val="center"/>
              <w:rPr>
                <w:rFonts w:ascii="Arial" w:eastAsia="Times New Roman" w:hAnsi="Arial" w:cs="Arial"/>
                <w:b/>
                <w:sz w:val="18"/>
                <w:szCs w:val="18"/>
                <w:lang w:eastAsia="es-ES_tradnl"/>
              </w:rPr>
            </w:pPr>
            <w:r w:rsidRPr="002D737E">
              <w:rPr>
                <w:rFonts w:ascii="Arial" w:eastAsia="Times New Roman" w:hAnsi="Arial" w:cs="Arial"/>
                <w:b/>
                <w:sz w:val="18"/>
                <w:szCs w:val="18"/>
                <w:lang w:eastAsia="es-ES_tradnl"/>
              </w:rPr>
              <w:lastRenderedPageBreak/>
              <w:t>CARNES</w:t>
            </w:r>
          </w:p>
          <w:p w14:paraId="0DDFF945" w14:textId="77777777" w:rsidR="00A917D5" w:rsidRPr="002D737E" w:rsidRDefault="00A917D5" w:rsidP="002D737E">
            <w:pPr>
              <w:spacing w:after="0"/>
              <w:jc w:val="center"/>
              <w:rPr>
                <w:rFonts w:ascii="Arial" w:eastAsia="Times New Roman" w:hAnsi="Arial" w:cs="Arial"/>
                <w:b/>
                <w:sz w:val="18"/>
                <w:szCs w:val="18"/>
                <w:lang w:eastAsia="es-ES_tradnl"/>
              </w:rPr>
            </w:pPr>
          </w:p>
          <w:p w14:paraId="62C31F27" w14:textId="79C79B09" w:rsidR="00A917D5" w:rsidRPr="002D737E" w:rsidRDefault="00A917D5" w:rsidP="002D737E">
            <w:pPr>
              <w:spacing w:after="0"/>
              <w:jc w:val="center"/>
              <w:rPr>
                <w:rFonts w:ascii="Arial" w:eastAsia="Times New Roman" w:hAnsi="Arial" w:cs="Arial"/>
                <w:bCs/>
                <w:sz w:val="18"/>
                <w:szCs w:val="18"/>
                <w:lang w:eastAsia="es-ES_tradnl"/>
              </w:rPr>
            </w:pPr>
            <w:r w:rsidRPr="002D737E">
              <w:rPr>
                <w:rFonts w:ascii="Arial" w:eastAsia="Times New Roman" w:hAnsi="Arial" w:cs="Arial"/>
                <w:b/>
                <w:sz w:val="18"/>
                <w:szCs w:val="18"/>
                <w:lang w:eastAsia="es-ES_tradnl"/>
              </w:rPr>
              <w:t>CENTRO DE ATENCIÓN INTEGRAL EN SALUD MENTAL DE ESTANCIA PROLOGADA</w:t>
            </w:r>
          </w:p>
        </w:tc>
      </w:tr>
      <w:tr w:rsidR="00AE4B86" w:rsidRPr="00E03FBA" w14:paraId="2C168BB1" w14:textId="77777777" w:rsidTr="005D7DC3">
        <w:trPr>
          <w:trHeight w:val="560"/>
          <w:tblHeader/>
        </w:trPr>
        <w:tc>
          <w:tcPr>
            <w:tcW w:w="7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CA0ED8"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Renglón</w:t>
            </w:r>
          </w:p>
        </w:tc>
        <w:tc>
          <w:tcPr>
            <w:tcW w:w="1239"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CA85799"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w:t>
            </w:r>
          </w:p>
        </w:tc>
        <w:tc>
          <w:tcPr>
            <w:tcW w:w="758"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356E68" w14:textId="799391D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 ADICIONAL</w:t>
            </w:r>
          </w:p>
        </w:tc>
        <w:tc>
          <w:tcPr>
            <w:tcW w:w="404"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9D98637"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U.M.</w:t>
            </w:r>
          </w:p>
        </w:tc>
        <w:tc>
          <w:tcPr>
            <w:tcW w:w="912"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8FEBE54"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MÍNIMA</w:t>
            </w:r>
          </w:p>
        </w:tc>
        <w:tc>
          <w:tcPr>
            <w:tcW w:w="911"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FD867E4"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MÁXIMA</w:t>
            </w:r>
          </w:p>
        </w:tc>
      </w:tr>
      <w:tr w:rsidR="00A917D5" w:rsidRPr="00E03FBA" w14:paraId="40B87CD4" w14:textId="77777777" w:rsidTr="005D7DC3">
        <w:trPr>
          <w:trHeight w:val="411"/>
        </w:trPr>
        <w:tc>
          <w:tcPr>
            <w:tcW w:w="776" w:type="pct"/>
            <w:tcBorders>
              <w:top w:val="nil"/>
              <w:left w:val="single" w:sz="4" w:space="0" w:color="auto"/>
              <w:bottom w:val="single" w:sz="4" w:space="0" w:color="auto"/>
              <w:right w:val="single" w:sz="4" w:space="0" w:color="auto"/>
            </w:tcBorders>
            <w:vAlign w:val="center"/>
            <w:hideMark/>
          </w:tcPr>
          <w:p w14:paraId="77F9D47F" w14:textId="2D4EE2C3"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465A0C1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DIEZMILLO DE RES</w:t>
            </w:r>
          </w:p>
        </w:tc>
        <w:tc>
          <w:tcPr>
            <w:tcW w:w="758" w:type="pct"/>
            <w:tcBorders>
              <w:top w:val="nil"/>
              <w:left w:val="nil"/>
              <w:bottom w:val="single" w:sz="4" w:space="0" w:color="auto"/>
              <w:right w:val="single" w:sz="4" w:space="0" w:color="auto"/>
            </w:tcBorders>
            <w:vAlign w:val="center"/>
            <w:hideMark/>
          </w:tcPr>
          <w:p w14:paraId="078F97AB" w14:textId="465E1DD8"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PICADO FRESCA SIN CONGELAR</w:t>
            </w:r>
          </w:p>
        </w:tc>
        <w:tc>
          <w:tcPr>
            <w:tcW w:w="404" w:type="pct"/>
            <w:tcBorders>
              <w:top w:val="nil"/>
              <w:left w:val="nil"/>
              <w:bottom w:val="single" w:sz="4" w:space="0" w:color="auto"/>
              <w:right w:val="single" w:sz="4" w:space="0" w:color="auto"/>
            </w:tcBorders>
            <w:vAlign w:val="center"/>
            <w:hideMark/>
          </w:tcPr>
          <w:p w14:paraId="2ABA3A8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456380B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6162</w:t>
            </w:r>
          </w:p>
        </w:tc>
        <w:tc>
          <w:tcPr>
            <w:tcW w:w="911" w:type="pct"/>
            <w:tcBorders>
              <w:top w:val="nil"/>
              <w:left w:val="nil"/>
              <w:bottom w:val="single" w:sz="4" w:space="0" w:color="auto"/>
              <w:right w:val="single" w:sz="4" w:space="0" w:color="auto"/>
            </w:tcBorders>
            <w:vAlign w:val="center"/>
            <w:hideMark/>
          </w:tcPr>
          <w:p w14:paraId="154CDC9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7,703</w:t>
            </w:r>
          </w:p>
        </w:tc>
      </w:tr>
      <w:tr w:rsidR="00A917D5" w:rsidRPr="00E03FBA" w14:paraId="3A3891C2"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0099AC48" w14:textId="23ABBA7E"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227302C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DIEZMILLO DE RES</w:t>
            </w:r>
          </w:p>
        </w:tc>
        <w:tc>
          <w:tcPr>
            <w:tcW w:w="758" w:type="pct"/>
            <w:tcBorders>
              <w:top w:val="nil"/>
              <w:left w:val="nil"/>
              <w:bottom w:val="single" w:sz="4" w:space="0" w:color="auto"/>
              <w:right w:val="single" w:sz="4" w:space="0" w:color="auto"/>
            </w:tcBorders>
            <w:vAlign w:val="center"/>
            <w:hideMark/>
          </w:tcPr>
          <w:p w14:paraId="313E3DBF" w14:textId="0E1E3125"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FRESCA SIN CONGELAR</w:t>
            </w:r>
          </w:p>
        </w:tc>
        <w:tc>
          <w:tcPr>
            <w:tcW w:w="404" w:type="pct"/>
            <w:tcBorders>
              <w:top w:val="nil"/>
              <w:left w:val="nil"/>
              <w:bottom w:val="single" w:sz="4" w:space="0" w:color="auto"/>
              <w:right w:val="single" w:sz="4" w:space="0" w:color="auto"/>
            </w:tcBorders>
            <w:vAlign w:val="center"/>
            <w:hideMark/>
          </w:tcPr>
          <w:p w14:paraId="3BD3A93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421020A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36</w:t>
            </w:r>
          </w:p>
        </w:tc>
        <w:tc>
          <w:tcPr>
            <w:tcW w:w="911" w:type="pct"/>
            <w:tcBorders>
              <w:top w:val="nil"/>
              <w:left w:val="nil"/>
              <w:bottom w:val="single" w:sz="4" w:space="0" w:color="auto"/>
              <w:right w:val="single" w:sz="4" w:space="0" w:color="auto"/>
            </w:tcBorders>
            <w:vAlign w:val="center"/>
            <w:hideMark/>
          </w:tcPr>
          <w:p w14:paraId="7FC16B2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w:t>
            </w:r>
          </w:p>
        </w:tc>
      </w:tr>
      <w:tr w:rsidR="00A917D5" w:rsidRPr="00E03FBA" w14:paraId="520548F5"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273C8A2F" w14:textId="375002DA"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588DE43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BISTECK ADOBADO DE CERDO</w:t>
            </w:r>
          </w:p>
        </w:tc>
        <w:tc>
          <w:tcPr>
            <w:tcW w:w="758" w:type="pct"/>
            <w:tcBorders>
              <w:top w:val="nil"/>
              <w:left w:val="nil"/>
              <w:bottom w:val="single" w:sz="4" w:space="0" w:color="auto"/>
              <w:right w:val="single" w:sz="4" w:space="0" w:color="auto"/>
            </w:tcBorders>
            <w:vAlign w:val="center"/>
            <w:hideMark/>
          </w:tcPr>
          <w:p w14:paraId="56792C8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01AF393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3A33204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457</w:t>
            </w:r>
          </w:p>
        </w:tc>
        <w:tc>
          <w:tcPr>
            <w:tcW w:w="911" w:type="pct"/>
            <w:tcBorders>
              <w:top w:val="nil"/>
              <w:left w:val="nil"/>
              <w:bottom w:val="single" w:sz="4" w:space="0" w:color="auto"/>
              <w:right w:val="single" w:sz="4" w:space="0" w:color="auto"/>
            </w:tcBorders>
            <w:vAlign w:val="center"/>
            <w:hideMark/>
          </w:tcPr>
          <w:p w14:paraId="566A95E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571</w:t>
            </w:r>
          </w:p>
        </w:tc>
      </w:tr>
      <w:tr w:rsidR="00A917D5" w:rsidRPr="00E03FBA" w14:paraId="7D561015" w14:textId="77777777" w:rsidTr="005D7DC3">
        <w:trPr>
          <w:trHeight w:val="560"/>
        </w:trPr>
        <w:tc>
          <w:tcPr>
            <w:tcW w:w="776"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CCC5E2" w14:textId="138A37B2"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5DD031A3" w14:textId="38875A9E"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CARNE PARA HAMBURGUESA</w:t>
            </w:r>
          </w:p>
        </w:tc>
        <w:tc>
          <w:tcPr>
            <w:tcW w:w="758" w:type="pct"/>
            <w:tcBorders>
              <w:top w:val="nil"/>
              <w:left w:val="nil"/>
              <w:bottom w:val="single" w:sz="4" w:space="0" w:color="auto"/>
              <w:right w:val="single" w:sz="4" w:space="0" w:color="auto"/>
            </w:tcBorders>
            <w:vAlign w:val="center"/>
            <w:hideMark/>
          </w:tcPr>
          <w:p w14:paraId="170D1F7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100 % RES CONGELADA GRAMAJE 90 A 100 GRS</w:t>
            </w:r>
          </w:p>
        </w:tc>
        <w:tc>
          <w:tcPr>
            <w:tcW w:w="404" w:type="pct"/>
            <w:tcBorders>
              <w:top w:val="nil"/>
              <w:left w:val="nil"/>
              <w:bottom w:val="single" w:sz="4" w:space="0" w:color="auto"/>
              <w:right w:val="single" w:sz="4" w:space="0" w:color="auto"/>
            </w:tcBorders>
            <w:vAlign w:val="center"/>
            <w:hideMark/>
          </w:tcPr>
          <w:p w14:paraId="6D7C1B1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912" w:type="pct"/>
            <w:tcBorders>
              <w:top w:val="nil"/>
              <w:left w:val="nil"/>
              <w:bottom w:val="single" w:sz="4" w:space="0" w:color="auto"/>
              <w:right w:val="single" w:sz="4" w:space="0" w:color="auto"/>
            </w:tcBorders>
            <w:vAlign w:val="center"/>
            <w:hideMark/>
          </w:tcPr>
          <w:p w14:paraId="4D28813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4092</w:t>
            </w:r>
          </w:p>
        </w:tc>
        <w:tc>
          <w:tcPr>
            <w:tcW w:w="911" w:type="pct"/>
            <w:tcBorders>
              <w:top w:val="nil"/>
              <w:left w:val="nil"/>
              <w:bottom w:val="single" w:sz="4" w:space="0" w:color="auto"/>
              <w:right w:val="single" w:sz="4" w:space="0" w:color="auto"/>
            </w:tcBorders>
            <w:vAlign w:val="center"/>
            <w:hideMark/>
          </w:tcPr>
          <w:p w14:paraId="25F32EC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5,115</w:t>
            </w:r>
          </w:p>
        </w:tc>
      </w:tr>
      <w:tr w:rsidR="00A917D5" w:rsidRPr="00E03FBA" w14:paraId="05A8544F"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69B3F1A2" w14:textId="3BAC26A8"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3749C55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CHICHARRÓN DE CERDO</w:t>
            </w:r>
          </w:p>
        </w:tc>
        <w:tc>
          <w:tcPr>
            <w:tcW w:w="758" w:type="pct"/>
            <w:tcBorders>
              <w:top w:val="nil"/>
              <w:left w:val="nil"/>
              <w:bottom w:val="single" w:sz="4" w:space="0" w:color="auto"/>
              <w:right w:val="single" w:sz="4" w:space="0" w:color="auto"/>
            </w:tcBorders>
            <w:vAlign w:val="center"/>
            <w:hideMark/>
          </w:tcPr>
          <w:p w14:paraId="2425881C" w14:textId="5653CAE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CASCARA DE CERDO</w:t>
            </w:r>
          </w:p>
        </w:tc>
        <w:tc>
          <w:tcPr>
            <w:tcW w:w="404" w:type="pct"/>
            <w:tcBorders>
              <w:top w:val="nil"/>
              <w:left w:val="nil"/>
              <w:bottom w:val="single" w:sz="4" w:space="0" w:color="auto"/>
              <w:right w:val="single" w:sz="4" w:space="0" w:color="auto"/>
            </w:tcBorders>
            <w:vAlign w:val="center"/>
            <w:hideMark/>
          </w:tcPr>
          <w:p w14:paraId="4EE34F4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0165E82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67</w:t>
            </w:r>
          </w:p>
        </w:tc>
        <w:tc>
          <w:tcPr>
            <w:tcW w:w="911" w:type="pct"/>
            <w:tcBorders>
              <w:top w:val="nil"/>
              <w:left w:val="nil"/>
              <w:bottom w:val="single" w:sz="4" w:space="0" w:color="auto"/>
              <w:right w:val="single" w:sz="4" w:space="0" w:color="auto"/>
            </w:tcBorders>
            <w:vAlign w:val="center"/>
            <w:hideMark/>
          </w:tcPr>
          <w:p w14:paraId="3D872BC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84</w:t>
            </w:r>
          </w:p>
        </w:tc>
      </w:tr>
      <w:tr w:rsidR="00A917D5" w:rsidRPr="00E03FBA" w14:paraId="2CF333C4"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25B70ACE" w14:textId="679BF1E2"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7A264BD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CHORIZO</w:t>
            </w:r>
          </w:p>
        </w:tc>
        <w:tc>
          <w:tcPr>
            <w:tcW w:w="758" w:type="pct"/>
            <w:tcBorders>
              <w:top w:val="nil"/>
              <w:left w:val="nil"/>
              <w:bottom w:val="single" w:sz="4" w:space="0" w:color="auto"/>
              <w:right w:val="single" w:sz="4" w:space="0" w:color="auto"/>
            </w:tcBorders>
            <w:vAlign w:val="center"/>
            <w:hideMark/>
          </w:tcPr>
          <w:p w14:paraId="2A384A2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4C80915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7B5520D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164</w:t>
            </w:r>
          </w:p>
        </w:tc>
        <w:tc>
          <w:tcPr>
            <w:tcW w:w="911" w:type="pct"/>
            <w:tcBorders>
              <w:top w:val="nil"/>
              <w:left w:val="nil"/>
              <w:bottom w:val="single" w:sz="4" w:space="0" w:color="auto"/>
              <w:right w:val="single" w:sz="4" w:space="0" w:color="auto"/>
            </w:tcBorders>
            <w:vAlign w:val="center"/>
            <w:hideMark/>
          </w:tcPr>
          <w:p w14:paraId="0BD95DE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205</w:t>
            </w:r>
          </w:p>
        </w:tc>
      </w:tr>
      <w:tr w:rsidR="00A917D5" w:rsidRPr="00E03FBA" w14:paraId="3F226161"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0915B46F" w14:textId="649B4F81"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20B7ABB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CHULETA AHUMADA DE CERDO</w:t>
            </w:r>
          </w:p>
        </w:tc>
        <w:tc>
          <w:tcPr>
            <w:tcW w:w="758" w:type="pct"/>
            <w:tcBorders>
              <w:top w:val="nil"/>
              <w:left w:val="nil"/>
              <w:bottom w:val="single" w:sz="4" w:space="0" w:color="auto"/>
              <w:right w:val="single" w:sz="4" w:space="0" w:color="auto"/>
            </w:tcBorders>
            <w:vAlign w:val="center"/>
            <w:hideMark/>
          </w:tcPr>
          <w:p w14:paraId="4143577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4F7F046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56D81E7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432</w:t>
            </w:r>
          </w:p>
        </w:tc>
        <w:tc>
          <w:tcPr>
            <w:tcW w:w="911" w:type="pct"/>
            <w:tcBorders>
              <w:top w:val="nil"/>
              <w:left w:val="nil"/>
              <w:bottom w:val="single" w:sz="4" w:space="0" w:color="auto"/>
              <w:right w:val="single" w:sz="4" w:space="0" w:color="auto"/>
            </w:tcBorders>
            <w:vAlign w:val="center"/>
            <w:hideMark/>
          </w:tcPr>
          <w:p w14:paraId="3C1650B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540</w:t>
            </w:r>
          </w:p>
        </w:tc>
      </w:tr>
      <w:tr w:rsidR="00A917D5" w:rsidRPr="00E03FBA" w14:paraId="3B4E6A82"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24FEA03B" w14:textId="3545F0FD"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5755B0A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ESPALDILLA DE CERDO</w:t>
            </w:r>
          </w:p>
        </w:tc>
        <w:tc>
          <w:tcPr>
            <w:tcW w:w="758" w:type="pct"/>
            <w:tcBorders>
              <w:top w:val="nil"/>
              <w:left w:val="nil"/>
              <w:bottom w:val="single" w:sz="4" w:space="0" w:color="auto"/>
              <w:right w:val="single" w:sz="4" w:space="0" w:color="auto"/>
            </w:tcBorders>
            <w:vAlign w:val="center"/>
            <w:hideMark/>
          </w:tcPr>
          <w:p w14:paraId="0D67D45D" w14:textId="573AEDAE"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 CUBITO, FRESCA SIN CONGELAR</w:t>
            </w:r>
          </w:p>
        </w:tc>
        <w:tc>
          <w:tcPr>
            <w:tcW w:w="404" w:type="pct"/>
            <w:tcBorders>
              <w:top w:val="nil"/>
              <w:left w:val="nil"/>
              <w:bottom w:val="single" w:sz="4" w:space="0" w:color="auto"/>
              <w:right w:val="single" w:sz="4" w:space="0" w:color="auto"/>
            </w:tcBorders>
            <w:vAlign w:val="center"/>
            <w:hideMark/>
          </w:tcPr>
          <w:p w14:paraId="634A9C6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405EB9C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3342</w:t>
            </w:r>
          </w:p>
        </w:tc>
        <w:tc>
          <w:tcPr>
            <w:tcW w:w="911" w:type="pct"/>
            <w:tcBorders>
              <w:top w:val="nil"/>
              <w:left w:val="nil"/>
              <w:bottom w:val="single" w:sz="4" w:space="0" w:color="auto"/>
              <w:right w:val="single" w:sz="4" w:space="0" w:color="auto"/>
            </w:tcBorders>
            <w:vAlign w:val="center"/>
            <w:hideMark/>
          </w:tcPr>
          <w:p w14:paraId="0D095D5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4,178</w:t>
            </w:r>
          </w:p>
        </w:tc>
      </w:tr>
      <w:tr w:rsidR="00A917D5" w:rsidRPr="00E03FBA" w14:paraId="73B9146C"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4A58D4E4" w14:textId="0ABD08E7"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4CEC1C9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FAJITAS DE POLLO 100% POLLO</w:t>
            </w:r>
          </w:p>
        </w:tc>
        <w:tc>
          <w:tcPr>
            <w:tcW w:w="758" w:type="pct"/>
            <w:tcBorders>
              <w:top w:val="nil"/>
              <w:left w:val="nil"/>
              <w:bottom w:val="single" w:sz="4" w:space="0" w:color="auto"/>
              <w:right w:val="single" w:sz="4" w:space="0" w:color="auto"/>
            </w:tcBorders>
            <w:vAlign w:val="center"/>
            <w:hideMark/>
          </w:tcPr>
          <w:p w14:paraId="1911F76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614CA10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53CB54E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1800</w:t>
            </w:r>
          </w:p>
        </w:tc>
        <w:tc>
          <w:tcPr>
            <w:tcW w:w="911" w:type="pct"/>
            <w:tcBorders>
              <w:top w:val="nil"/>
              <w:left w:val="nil"/>
              <w:bottom w:val="single" w:sz="4" w:space="0" w:color="auto"/>
              <w:right w:val="single" w:sz="4" w:space="0" w:color="auto"/>
            </w:tcBorders>
            <w:vAlign w:val="center"/>
            <w:hideMark/>
          </w:tcPr>
          <w:p w14:paraId="3A83F77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2,250</w:t>
            </w:r>
          </w:p>
        </w:tc>
      </w:tr>
      <w:tr w:rsidR="00A917D5" w:rsidRPr="00E03FBA" w14:paraId="0E910893"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1E517A08" w14:textId="110B2D7C"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36C3560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FILETE DE PESCADO</w:t>
            </w:r>
          </w:p>
        </w:tc>
        <w:tc>
          <w:tcPr>
            <w:tcW w:w="758" w:type="pct"/>
            <w:tcBorders>
              <w:top w:val="nil"/>
              <w:left w:val="nil"/>
              <w:bottom w:val="single" w:sz="4" w:space="0" w:color="auto"/>
              <w:right w:val="single" w:sz="4" w:space="0" w:color="auto"/>
            </w:tcBorders>
            <w:vAlign w:val="center"/>
            <w:hideMark/>
          </w:tcPr>
          <w:p w14:paraId="7EC9260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DE NILO (CONGELADO)</w:t>
            </w:r>
          </w:p>
        </w:tc>
        <w:tc>
          <w:tcPr>
            <w:tcW w:w="404" w:type="pct"/>
            <w:tcBorders>
              <w:top w:val="nil"/>
              <w:left w:val="nil"/>
              <w:bottom w:val="single" w:sz="4" w:space="0" w:color="auto"/>
              <w:right w:val="single" w:sz="4" w:space="0" w:color="auto"/>
            </w:tcBorders>
            <w:vAlign w:val="center"/>
            <w:hideMark/>
          </w:tcPr>
          <w:p w14:paraId="05C5F88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16DBF5E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4922</w:t>
            </w:r>
          </w:p>
        </w:tc>
        <w:tc>
          <w:tcPr>
            <w:tcW w:w="911" w:type="pct"/>
            <w:tcBorders>
              <w:top w:val="nil"/>
              <w:left w:val="nil"/>
              <w:bottom w:val="single" w:sz="4" w:space="0" w:color="auto"/>
              <w:right w:val="single" w:sz="4" w:space="0" w:color="auto"/>
            </w:tcBorders>
            <w:vAlign w:val="center"/>
            <w:hideMark/>
          </w:tcPr>
          <w:p w14:paraId="0F74CAB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6,152</w:t>
            </w:r>
          </w:p>
        </w:tc>
      </w:tr>
      <w:tr w:rsidR="00A917D5" w:rsidRPr="00E03FBA" w14:paraId="31E90172"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6D02B72E" w14:textId="74DC9DEC"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1C3A605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FILETE DE POLLO EMPANIZADO</w:t>
            </w:r>
          </w:p>
        </w:tc>
        <w:tc>
          <w:tcPr>
            <w:tcW w:w="758" w:type="pct"/>
            <w:tcBorders>
              <w:top w:val="nil"/>
              <w:left w:val="nil"/>
              <w:bottom w:val="single" w:sz="4" w:space="0" w:color="auto"/>
              <w:right w:val="single" w:sz="4" w:space="0" w:color="auto"/>
            </w:tcBorders>
            <w:vAlign w:val="center"/>
            <w:hideMark/>
          </w:tcPr>
          <w:p w14:paraId="068FA4F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4FB8F8D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062E364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402</w:t>
            </w:r>
          </w:p>
        </w:tc>
        <w:tc>
          <w:tcPr>
            <w:tcW w:w="911" w:type="pct"/>
            <w:tcBorders>
              <w:top w:val="nil"/>
              <w:left w:val="nil"/>
              <w:bottom w:val="single" w:sz="4" w:space="0" w:color="auto"/>
              <w:right w:val="single" w:sz="4" w:space="0" w:color="auto"/>
            </w:tcBorders>
            <w:vAlign w:val="center"/>
            <w:hideMark/>
          </w:tcPr>
          <w:p w14:paraId="35E51F2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503</w:t>
            </w:r>
          </w:p>
        </w:tc>
      </w:tr>
      <w:tr w:rsidR="00A917D5" w:rsidRPr="00E03FBA" w14:paraId="43186FB2" w14:textId="77777777" w:rsidTr="005D7DC3">
        <w:trPr>
          <w:trHeight w:val="280"/>
        </w:trPr>
        <w:tc>
          <w:tcPr>
            <w:tcW w:w="776" w:type="pct"/>
            <w:tcBorders>
              <w:top w:val="nil"/>
              <w:left w:val="single" w:sz="4" w:space="0" w:color="auto"/>
              <w:bottom w:val="single" w:sz="4" w:space="0" w:color="auto"/>
              <w:right w:val="single" w:sz="4" w:space="0" w:color="auto"/>
            </w:tcBorders>
            <w:vAlign w:val="center"/>
            <w:hideMark/>
          </w:tcPr>
          <w:p w14:paraId="52E949EE" w14:textId="4EA3698F"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5AC60F4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MOLIDA DE RES</w:t>
            </w:r>
          </w:p>
        </w:tc>
        <w:tc>
          <w:tcPr>
            <w:tcW w:w="758" w:type="pct"/>
            <w:tcBorders>
              <w:top w:val="nil"/>
              <w:left w:val="nil"/>
              <w:bottom w:val="single" w:sz="4" w:space="0" w:color="auto"/>
              <w:right w:val="single" w:sz="4" w:space="0" w:color="auto"/>
            </w:tcBorders>
            <w:vAlign w:val="center"/>
            <w:hideMark/>
          </w:tcPr>
          <w:p w14:paraId="7B45964C" w14:textId="6E15727B"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FRESCA SIN CONGELAR</w:t>
            </w:r>
          </w:p>
        </w:tc>
        <w:tc>
          <w:tcPr>
            <w:tcW w:w="404" w:type="pct"/>
            <w:tcBorders>
              <w:top w:val="nil"/>
              <w:left w:val="nil"/>
              <w:bottom w:val="single" w:sz="4" w:space="0" w:color="auto"/>
              <w:right w:val="single" w:sz="4" w:space="0" w:color="auto"/>
            </w:tcBorders>
            <w:vAlign w:val="center"/>
            <w:hideMark/>
          </w:tcPr>
          <w:p w14:paraId="37A3CA9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219FA26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1698</w:t>
            </w:r>
          </w:p>
        </w:tc>
        <w:tc>
          <w:tcPr>
            <w:tcW w:w="911" w:type="pct"/>
            <w:tcBorders>
              <w:top w:val="nil"/>
              <w:left w:val="nil"/>
              <w:bottom w:val="single" w:sz="4" w:space="0" w:color="auto"/>
              <w:right w:val="single" w:sz="4" w:space="0" w:color="auto"/>
            </w:tcBorders>
            <w:vAlign w:val="center"/>
            <w:hideMark/>
          </w:tcPr>
          <w:p w14:paraId="04260EF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2,123</w:t>
            </w:r>
          </w:p>
        </w:tc>
      </w:tr>
      <w:tr w:rsidR="00A917D5" w:rsidRPr="00E03FBA" w14:paraId="2D615DB9"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1B81DD54" w14:textId="47D5C93A"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601494F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PECHUGA NATURAL EN FILETE APLANADA</w:t>
            </w:r>
          </w:p>
        </w:tc>
        <w:tc>
          <w:tcPr>
            <w:tcW w:w="758" w:type="pct"/>
            <w:tcBorders>
              <w:top w:val="nil"/>
              <w:left w:val="nil"/>
              <w:bottom w:val="single" w:sz="4" w:space="0" w:color="auto"/>
              <w:right w:val="single" w:sz="4" w:space="0" w:color="auto"/>
            </w:tcBorders>
            <w:vAlign w:val="center"/>
            <w:hideMark/>
          </w:tcPr>
          <w:p w14:paraId="10A2A896"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4B2A3D7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2E84AFD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104</w:t>
            </w:r>
          </w:p>
        </w:tc>
        <w:tc>
          <w:tcPr>
            <w:tcW w:w="911" w:type="pct"/>
            <w:tcBorders>
              <w:top w:val="nil"/>
              <w:left w:val="nil"/>
              <w:bottom w:val="single" w:sz="4" w:space="0" w:color="auto"/>
              <w:right w:val="single" w:sz="4" w:space="0" w:color="auto"/>
            </w:tcBorders>
            <w:vAlign w:val="center"/>
            <w:hideMark/>
          </w:tcPr>
          <w:p w14:paraId="335A61A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130</w:t>
            </w:r>
          </w:p>
        </w:tc>
      </w:tr>
      <w:tr w:rsidR="00A917D5" w:rsidRPr="00E03FBA" w14:paraId="657C9A2B"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0B554712" w14:textId="6F958950"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61942E3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PECHUGA NATURAL SIN HUESO EN TROZOS PEQUEÑOS</w:t>
            </w:r>
          </w:p>
        </w:tc>
        <w:tc>
          <w:tcPr>
            <w:tcW w:w="758" w:type="pct"/>
            <w:tcBorders>
              <w:top w:val="nil"/>
              <w:left w:val="nil"/>
              <w:bottom w:val="single" w:sz="4" w:space="0" w:color="auto"/>
              <w:right w:val="single" w:sz="4" w:space="0" w:color="auto"/>
            </w:tcBorders>
            <w:vAlign w:val="center"/>
            <w:hideMark/>
          </w:tcPr>
          <w:p w14:paraId="0CBEDCE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112DAF1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20A1B92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3063</w:t>
            </w:r>
          </w:p>
        </w:tc>
        <w:tc>
          <w:tcPr>
            <w:tcW w:w="911" w:type="pct"/>
            <w:tcBorders>
              <w:top w:val="nil"/>
              <w:left w:val="nil"/>
              <w:bottom w:val="single" w:sz="4" w:space="0" w:color="auto"/>
              <w:right w:val="single" w:sz="4" w:space="0" w:color="auto"/>
            </w:tcBorders>
            <w:vAlign w:val="center"/>
            <w:hideMark/>
          </w:tcPr>
          <w:p w14:paraId="7749CE4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3,829</w:t>
            </w:r>
          </w:p>
        </w:tc>
      </w:tr>
      <w:tr w:rsidR="00A917D5" w:rsidRPr="00E03FBA" w14:paraId="46CB86BC"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78334BFE" w14:textId="56C1BAB2"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62F7507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PECHUGA NATURAL SIN HUESO NI PIEL</w:t>
            </w:r>
          </w:p>
        </w:tc>
        <w:tc>
          <w:tcPr>
            <w:tcW w:w="758" w:type="pct"/>
            <w:tcBorders>
              <w:top w:val="nil"/>
              <w:left w:val="nil"/>
              <w:bottom w:val="single" w:sz="4" w:space="0" w:color="auto"/>
              <w:right w:val="single" w:sz="4" w:space="0" w:color="auto"/>
            </w:tcBorders>
            <w:vAlign w:val="center"/>
            <w:hideMark/>
          </w:tcPr>
          <w:p w14:paraId="44D62B50" w14:textId="61242996"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FRESCA</w:t>
            </w:r>
          </w:p>
        </w:tc>
        <w:tc>
          <w:tcPr>
            <w:tcW w:w="404" w:type="pct"/>
            <w:tcBorders>
              <w:top w:val="nil"/>
              <w:left w:val="nil"/>
              <w:bottom w:val="single" w:sz="4" w:space="0" w:color="auto"/>
              <w:right w:val="single" w:sz="4" w:space="0" w:color="auto"/>
            </w:tcBorders>
            <w:vAlign w:val="center"/>
            <w:hideMark/>
          </w:tcPr>
          <w:p w14:paraId="6748663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5F872B9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1252</w:t>
            </w:r>
          </w:p>
        </w:tc>
        <w:tc>
          <w:tcPr>
            <w:tcW w:w="911" w:type="pct"/>
            <w:tcBorders>
              <w:top w:val="nil"/>
              <w:left w:val="nil"/>
              <w:bottom w:val="single" w:sz="4" w:space="0" w:color="auto"/>
              <w:right w:val="single" w:sz="4" w:space="0" w:color="auto"/>
            </w:tcBorders>
            <w:vAlign w:val="center"/>
            <w:hideMark/>
          </w:tcPr>
          <w:p w14:paraId="5FA1371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1,565</w:t>
            </w:r>
          </w:p>
        </w:tc>
      </w:tr>
      <w:tr w:rsidR="00A917D5" w:rsidRPr="00E03FBA" w14:paraId="10C8AB31"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08FCAD2C" w14:textId="435C410D"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608C206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PIERNA CERDO</w:t>
            </w:r>
          </w:p>
        </w:tc>
        <w:tc>
          <w:tcPr>
            <w:tcW w:w="758" w:type="pct"/>
            <w:tcBorders>
              <w:top w:val="nil"/>
              <w:left w:val="nil"/>
              <w:bottom w:val="single" w:sz="4" w:space="0" w:color="auto"/>
              <w:right w:val="single" w:sz="4" w:space="0" w:color="auto"/>
            </w:tcBorders>
            <w:vAlign w:val="center"/>
            <w:hideMark/>
          </w:tcPr>
          <w:p w14:paraId="7AC45B8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 CUBITO (FRESCA SIN CONGELAR)</w:t>
            </w:r>
          </w:p>
        </w:tc>
        <w:tc>
          <w:tcPr>
            <w:tcW w:w="404" w:type="pct"/>
            <w:tcBorders>
              <w:top w:val="nil"/>
              <w:left w:val="nil"/>
              <w:bottom w:val="single" w:sz="4" w:space="0" w:color="auto"/>
              <w:right w:val="single" w:sz="4" w:space="0" w:color="auto"/>
            </w:tcBorders>
            <w:vAlign w:val="center"/>
            <w:hideMark/>
          </w:tcPr>
          <w:p w14:paraId="59F7F56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188F370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1518</w:t>
            </w:r>
          </w:p>
        </w:tc>
        <w:tc>
          <w:tcPr>
            <w:tcW w:w="911" w:type="pct"/>
            <w:tcBorders>
              <w:top w:val="nil"/>
              <w:left w:val="nil"/>
              <w:bottom w:val="single" w:sz="4" w:space="0" w:color="auto"/>
              <w:right w:val="single" w:sz="4" w:space="0" w:color="auto"/>
            </w:tcBorders>
            <w:vAlign w:val="center"/>
            <w:hideMark/>
          </w:tcPr>
          <w:p w14:paraId="493EFEF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1,898</w:t>
            </w:r>
          </w:p>
        </w:tc>
      </w:tr>
      <w:tr w:rsidR="00A917D5" w:rsidRPr="00E03FBA" w14:paraId="6583D8C1"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7D5C3FA1" w14:textId="4538563B"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5701F29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PULPA DE RES</w:t>
            </w:r>
          </w:p>
        </w:tc>
        <w:tc>
          <w:tcPr>
            <w:tcW w:w="758" w:type="pct"/>
            <w:tcBorders>
              <w:top w:val="nil"/>
              <w:left w:val="nil"/>
              <w:bottom w:val="single" w:sz="4" w:space="0" w:color="auto"/>
              <w:right w:val="single" w:sz="4" w:space="0" w:color="auto"/>
            </w:tcBorders>
            <w:vAlign w:val="center"/>
            <w:hideMark/>
          </w:tcPr>
          <w:p w14:paraId="00C50C8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 CUBITO (FRESCA SIN CONGELAR)</w:t>
            </w:r>
          </w:p>
        </w:tc>
        <w:tc>
          <w:tcPr>
            <w:tcW w:w="404" w:type="pct"/>
            <w:tcBorders>
              <w:top w:val="nil"/>
              <w:left w:val="nil"/>
              <w:bottom w:val="single" w:sz="4" w:space="0" w:color="auto"/>
              <w:right w:val="single" w:sz="4" w:space="0" w:color="auto"/>
            </w:tcBorders>
            <w:vAlign w:val="center"/>
            <w:hideMark/>
          </w:tcPr>
          <w:p w14:paraId="227EB0A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714B91B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416</w:t>
            </w:r>
          </w:p>
        </w:tc>
        <w:tc>
          <w:tcPr>
            <w:tcW w:w="911" w:type="pct"/>
            <w:tcBorders>
              <w:top w:val="nil"/>
              <w:left w:val="nil"/>
              <w:bottom w:val="single" w:sz="4" w:space="0" w:color="auto"/>
              <w:right w:val="single" w:sz="4" w:space="0" w:color="auto"/>
            </w:tcBorders>
            <w:vAlign w:val="center"/>
            <w:hideMark/>
          </w:tcPr>
          <w:p w14:paraId="7B2214C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520</w:t>
            </w:r>
          </w:p>
        </w:tc>
      </w:tr>
      <w:tr w:rsidR="00A917D5" w:rsidRPr="00E03FBA" w14:paraId="67D75E57" w14:textId="77777777" w:rsidTr="005D7DC3">
        <w:trPr>
          <w:trHeight w:val="560"/>
        </w:trPr>
        <w:tc>
          <w:tcPr>
            <w:tcW w:w="776" w:type="pct"/>
            <w:tcBorders>
              <w:top w:val="nil"/>
              <w:left w:val="single" w:sz="4" w:space="0" w:color="auto"/>
              <w:bottom w:val="single" w:sz="4" w:space="0" w:color="auto"/>
              <w:right w:val="single" w:sz="4" w:space="0" w:color="auto"/>
            </w:tcBorders>
            <w:vAlign w:val="center"/>
            <w:hideMark/>
          </w:tcPr>
          <w:p w14:paraId="0E1F4274" w14:textId="1D50EC5A"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nil"/>
              <w:left w:val="nil"/>
              <w:bottom w:val="single" w:sz="4" w:space="0" w:color="auto"/>
              <w:right w:val="single" w:sz="4" w:space="0" w:color="auto"/>
            </w:tcBorders>
            <w:vAlign w:val="center"/>
            <w:hideMark/>
          </w:tcPr>
          <w:p w14:paraId="6045038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TENDER DE POLLO</w:t>
            </w:r>
          </w:p>
        </w:tc>
        <w:tc>
          <w:tcPr>
            <w:tcW w:w="758" w:type="pct"/>
            <w:tcBorders>
              <w:top w:val="nil"/>
              <w:left w:val="nil"/>
              <w:bottom w:val="single" w:sz="4" w:space="0" w:color="auto"/>
              <w:right w:val="single" w:sz="4" w:space="0" w:color="auto"/>
            </w:tcBorders>
            <w:vAlign w:val="center"/>
            <w:hideMark/>
          </w:tcPr>
          <w:p w14:paraId="52A626E4" w14:textId="44880725"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ABODADO 100% POLLO TOTALMENTE COCIDO</w:t>
            </w:r>
          </w:p>
        </w:tc>
        <w:tc>
          <w:tcPr>
            <w:tcW w:w="404" w:type="pct"/>
            <w:tcBorders>
              <w:top w:val="nil"/>
              <w:left w:val="nil"/>
              <w:bottom w:val="single" w:sz="4" w:space="0" w:color="auto"/>
              <w:right w:val="single" w:sz="4" w:space="0" w:color="auto"/>
            </w:tcBorders>
            <w:vAlign w:val="center"/>
            <w:hideMark/>
          </w:tcPr>
          <w:p w14:paraId="4B2EDD8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5FF5890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419</w:t>
            </w:r>
          </w:p>
        </w:tc>
        <w:tc>
          <w:tcPr>
            <w:tcW w:w="911" w:type="pct"/>
            <w:tcBorders>
              <w:top w:val="nil"/>
              <w:left w:val="nil"/>
              <w:bottom w:val="single" w:sz="4" w:space="0" w:color="auto"/>
              <w:right w:val="single" w:sz="4" w:space="0" w:color="auto"/>
            </w:tcBorders>
            <w:vAlign w:val="center"/>
            <w:hideMark/>
          </w:tcPr>
          <w:p w14:paraId="69972E4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524</w:t>
            </w:r>
          </w:p>
        </w:tc>
      </w:tr>
      <w:tr w:rsidR="00A917D5" w:rsidRPr="00E03FBA" w14:paraId="204C7850" w14:textId="77777777" w:rsidTr="005D7DC3">
        <w:trPr>
          <w:trHeight w:val="280"/>
        </w:trPr>
        <w:tc>
          <w:tcPr>
            <w:tcW w:w="776" w:type="pct"/>
            <w:tcBorders>
              <w:top w:val="single" w:sz="4" w:space="0" w:color="auto"/>
              <w:left w:val="single" w:sz="4" w:space="0" w:color="auto"/>
              <w:bottom w:val="single" w:sz="4" w:space="0" w:color="auto"/>
              <w:right w:val="single" w:sz="4" w:space="0" w:color="auto"/>
            </w:tcBorders>
            <w:vAlign w:val="center"/>
            <w:hideMark/>
          </w:tcPr>
          <w:p w14:paraId="4C4B15CF" w14:textId="3186F71A" w:rsidR="00A917D5" w:rsidRPr="00E03FBA" w:rsidRDefault="00A917D5" w:rsidP="002D737E">
            <w:pPr>
              <w:numPr>
                <w:ilvl w:val="0"/>
                <w:numId w:val="28"/>
              </w:numPr>
              <w:spacing w:after="0"/>
              <w:contextualSpacing/>
              <w:jc w:val="center"/>
              <w:rPr>
                <w:rFonts w:ascii="Arial" w:eastAsia="Times New Roman" w:hAnsi="Arial" w:cs="Arial"/>
                <w:color w:val="000000"/>
                <w:sz w:val="18"/>
                <w:szCs w:val="18"/>
              </w:rPr>
            </w:pPr>
          </w:p>
        </w:tc>
        <w:tc>
          <w:tcPr>
            <w:tcW w:w="1239" w:type="pct"/>
            <w:tcBorders>
              <w:top w:val="single" w:sz="4" w:space="0" w:color="auto"/>
              <w:left w:val="nil"/>
              <w:bottom w:val="single" w:sz="4" w:space="0" w:color="auto"/>
              <w:right w:val="single" w:sz="4" w:space="0" w:color="auto"/>
            </w:tcBorders>
            <w:vAlign w:val="center"/>
            <w:hideMark/>
          </w:tcPr>
          <w:p w14:paraId="779076B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TOCINO</w:t>
            </w:r>
          </w:p>
        </w:tc>
        <w:tc>
          <w:tcPr>
            <w:tcW w:w="758" w:type="pct"/>
            <w:tcBorders>
              <w:top w:val="single" w:sz="4" w:space="0" w:color="auto"/>
              <w:left w:val="nil"/>
              <w:bottom w:val="single" w:sz="4" w:space="0" w:color="auto"/>
              <w:right w:val="single" w:sz="4" w:space="0" w:color="auto"/>
            </w:tcBorders>
            <w:vAlign w:val="center"/>
            <w:hideMark/>
          </w:tcPr>
          <w:p w14:paraId="7C286156"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04" w:type="pct"/>
            <w:tcBorders>
              <w:top w:val="nil"/>
              <w:left w:val="nil"/>
              <w:bottom w:val="single" w:sz="4" w:space="0" w:color="auto"/>
              <w:right w:val="single" w:sz="4" w:space="0" w:color="auto"/>
            </w:tcBorders>
            <w:vAlign w:val="center"/>
            <w:hideMark/>
          </w:tcPr>
          <w:p w14:paraId="342B2C6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12" w:type="pct"/>
            <w:tcBorders>
              <w:top w:val="nil"/>
              <w:left w:val="nil"/>
              <w:bottom w:val="single" w:sz="4" w:space="0" w:color="auto"/>
              <w:right w:val="single" w:sz="4" w:space="0" w:color="auto"/>
            </w:tcBorders>
            <w:vAlign w:val="center"/>
            <w:hideMark/>
          </w:tcPr>
          <w:p w14:paraId="7754727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174</w:t>
            </w:r>
          </w:p>
        </w:tc>
        <w:tc>
          <w:tcPr>
            <w:tcW w:w="911" w:type="pct"/>
            <w:tcBorders>
              <w:top w:val="nil"/>
              <w:left w:val="nil"/>
              <w:bottom w:val="single" w:sz="4" w:space="0" w:color="auto"/>
              <w:right w:val="single" w:sz="4" w:space="0" w:color="auto"/>
            </w:tcBorders>
            <w:vAlign w:val="center"/>
            <w:hideMark/>
          </w:tcPr>
          <w:p w14:paraId="7DB83EC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217</w:t>
            </w:r>
          </w:p>
        </w:tc>
      </w:tr>
    </w:tbl>
    <w:p w14:paraId="30B054D4" w14:textId="77777777" w:rsidR="00A917D5" w:rsidRPr="00E03FBA" w:rsidRDefault="00A917D5" w:rsidP="00A917D5">
      <w:pPr>
        <w:jc w:val="both"/>
        <w:rPr>
          <w:rFonts w:ascii="Arial" w:eastAsia="Times New Roman" w:hAnsi="Arial" w:cs="Arial"/>
          <w:bCs/>
          <w:color w:val="000000" w:themeColor="text1"/>
          <w:sz w:val="18"/>
          <w:szCs w:val="18"/>
          <w:lang w:eastAsia="es-ES_tradnl"/>
        </w:rPr>
      </w:pPr>
    </w:p>
    <w:tbl>
      <w:tblPr>
        <w:tblW w:w="5000" w:type="pct"/>
        <w:tblCellMar>
          <w:left w:w="70" w:type="dxa"/>
          <w:right w:w="70" w:type="dxa"/>
        </w:tblCellMar>
        <w:tblLook w:val="04A0" w:firstRow="1" w:lastRow="0" w:firstColumn="1" w:lastColumn="0" w:noHBand="0" w:noVBand="1"/>
      </w:tblPr>
      <w:tblGrid>
        <w:gridCol w:w="1717"/>
        <w:gridCol w:w="2106"/>
        <w:gridCol w:w="1643"/>
        <w:gridCol w:w="825"/>
        <w:gridCol w:w="1598"/>
        <w:gridCol w:w="1598"/>
      </w:tblGrid>
      <w:tr w:rsidR="00A917D5" w:rsidRPr="00E03FBA" w14:paraId="0D69BB50" w14:textId="77777777" w:rsidTr="00AE4B86">
        <w:trPr>
          <w:trHeight w:val="56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DD394C" w14:textId="14A77311"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lastRenderedPageBreak/>
              <w:t>COMPLEMENTOS ALIMENTICIOS</w:t>
            </w:r>
          </w:p>
          <w:p w14:paraId="52BBE5BF" w14:textId="4A0B77E9" w:rsidR="00A917D5" w:rsidRPr="002D737E" w:rsidRDefault="00A917D5" w:rsidP="002D737E">
            <w:pPr>
              <w:spacing w:after="100" w:afterAutospacing="1"/>
              <w:jc w:val="center"/>
              <w:rPr>
                <w:rFonts w:ascii="Arial" w:eastAsia="Times New Roman" w:hAnsi="Arial" w:cs="Arial"/>
                <w:bCs/>
                <w:sz w:val="18"/>
                <w:szCs w:val="18"/>
                <w:lang w:eastAsia="es-ES_tradnl"/>
              </w:rPr>
            </w:pPr>
            <w:r w:rsidRPr="002D737E">
              <w:rPr>
                <w:rFonts w:ascii="Arial" w:eastAsia="Times New Roman" w:hAnsi="Arial" w:cs="Arial"/>
                <w:b/>
                <w:sz w:val="18"/>
                <w:szCs w:val="18"/>
                <w:lang w:eastAsia="es-ES_tradnl"/>
              </w:rPr>
              <w:t>CENTRO DE ATENCIÓN INTEGRAL EN SALUD MENTAL DE ESTANCIA PROLOGADA</w:t>
            </w:r>
          </w:p>
        </w:tc>
      </w:tr>
      <w:tr w:rsidR="00AE4B86" w:rsidRPr="00E03FBA" w14:paraId="50190CA1" w14:textId="77777777" w:rsidTr="005D7DC3">
        <w:trPr>
          <w:trHeight w:val="560"/>
          <w:tblHeader/>
        </w:trPr>
        <w:tc>
          <w:tcPr>
            <w:tcW w:w="9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43A742" w14:textId="7777777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Renglón</w:t>
            </w:r>
          </w:p>
        </w:tc>
        <w:tc>
          <w:tcPr>
            <w:tcW w:w="1110"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A74557C" w14:textId="7777777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w:t>
            </w:r>
          </w:p>
        </w:tc>
        <w:tc>
          <w:tcPr>
            <w:tcW w:w="866"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C004CF7" w14:textId="350406E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 ADICIONAL</w:t>
            </w:r>
          </w:p>
        </w:tc>
        <w:tc>
          <w:tcPr>
            <w:tcW w:w="43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2956E2E" w14:textId="7777777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U.M.</w:t>
            </w:r>
          </w:p>
        </w:tc>
        <w:tc>
          <w:tcPr>
            <w:tcW w:w="842"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9B0BB5E" w14:textId="7777777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MÍNIMA</w:t>
            </w:r>
          </w:p>
        </w:tc>
        <w:tc>
          <w:tcPr>
            <w:tcW w:w="842"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C10EB21" w14:textId="77777777" w:rsidR="00A917D5" w:rsidRPr="002D737E" w:rsidRDefault="00A917D5" w:rsidP="002D737E">
            <w:pPr>
              <w:spacing w:after="100" w:afterAutospacing="1"/>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MÁXIMA</w:t>
            </w:r>
          </w:p>
        </w:tc>
      </w:tr>
      <w:tr w:rsidR="00A917D5" w:rsidRPr="00E03FBA" w14:paraId="71CC9385" w14:textId="77777777" w:rsidTr="005D7DC3">
        <w:trPr>
          <w:trHeight w:val="1400"/>
        </w:trPr>
        <w:tc>
          <w:tcPr>
            <w:tcW w:w="905" w:type="pct"/>
            <w:tcBorders>
              <w:top w:val="nil"/>
              <w:left w:val="single" w:sz="4" w:space="0" w:color="auto"/>
              <w:bottom w:val="single" w:sz="4" w:space="0" w:color="auto"/>
              <w:right w:val="single" w:sz="4" w:space="0" w:color="auto"/>
            </w:tcBorders>
            <w:vAlign w:val="center"/>
            <w:hideMark/>
          </w:tcPr>
          <w:p w14:paraId="6C066CCE" w14:textId="76899CEA" w:rsidR="00A917D5" w:rsidRPr="00E03FBA" w:rsidRDefault="00A917D5" w:rsidP="002D737E">
            <w:pPr>
              <w:numPr>
                <w:ilvl w:val="0"/>
                <w:numId w:val="29"/>
              </w:numPr>
              <w:spacing w:after="100" w:afterAutospacing="1"/>
              <w:contextualSpacing/>
              <w:jc w:val="center"/>
              <w:rPr>
                <w:rFonts w:ascii="Arial" w:eastAsia="Times New Roman" w:hAnsi="Arial" w:cs="Arial"/>
                <w:color w:val="000000"/>
                <w:sz w:val="18"/>
                <w:szCs w:val="18"/>
              </w:rPr>
            </w:pPr>
          </w:p>
        </w:tc>
        <w:tc>
          <w:tcPr>
            <w:tcW w:w="1110" w:type="pct"/>
            <w:tcBorders>
              <w:top w:val="single" w:sz="4" w:space="0" w:color="auto"/>
              <w:left w:val="single" w:sz="4" w:space="0" w:color="auto"/>
              <w:bottom w:val="single" w:sz="4" w:space="0" w:color="auto"/>
              <w:right w:val="single" w:sz="4" w:space="0" w:color="auto"/>
            </w:tcBorders>
            <w:vAlign w:val="center"/>
            <w:hideMark/>
          </w:tcPr>
          <w:p w14:paraId="4D88FF64"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COMPLEMENTO ALIMENTICIO ADICIONADO CON PROTEÍNAS, VITAMINAS Y MINERALES A BASE DE SOYA SABOR CHOCOLATE BOLSA. 450 GRS</w:t>
            </w:r>
          </w:p>
        </w:tc>
        <w:tc>
          <w:tcPr>
            <w:tcW w:w="866" w:type="pct"/>
            <w:tcBorders>
              <w:top w:val="nil"/>
              <w:left w:val="nil"/>
              <w:bottom w:val="single" w:sz="4" w:space="0" w:color="auto"/>
              <w:right w:val="single" w:sz="4" w:space="0" w:color="auto"/>
            </w:tcBorders>
            <w:vAlign w:val="center"/>
            <w:hideMark/>
          </w:tcPr>
          <w:p w14:paraId="1BBA702E" w14:textId="1855A469" w:rsidR="00A917D5" w:rsidRPr="00E03FBA" w:rsidRDefault="00A917D5" w:rsidP="002D737E">
            <w:pPr>
              <w:spacing w:after="100" w:afterAutospacing="1"/>
              <w:jc w:val="center"/>
              <w:rPr>
                <w:rFonts w:ascii="Arial" w:eastAsia="Times New Roman" w:hAnsi="Arial" w:cs="Arial"/>
                <w:color w:val="000000"/>
                <w:sz w:val="18"/>
                <w:szCs w:val="18"/>
                <w:lang w:eastAsia="es-ES_tradnl"/>
              </w:rPr>
            </w:pPr>
          </w:p>
        </w:tc>
        <w:tc>
          <w:tcPr>
            <w:tcW w:w="435" w:type="pct"/>
            <w:tcBorders>
              <w:top w:val="nil"/>
              <w:left w:val="nil"/>
              <w:bottom w:val="single" w:sz="4" w:space="0" w:color="auto"/>
              <w:right w:val="single" w:sz="4" w:space="0" w:color="auto"/>
            </w:tcBorders>
            <w:vAlign w:val="center"/>
            <w:hideMark/>
          </w:tcPr>
          <w:p w14:paraId="5A6E47D0"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Bolsa</w:t>
            </w:r>
          </w:p>
        </w:tc>
        <w:tc>
          <w:tcPr>
            <w:tcW w:w="842" w:type="pct"/>
            <w:tcBorders>
              <w:top w:val="nil"/>
              <w:left w:val="nil"/>
              <w:bottom w:val="single" w:sz="4" w:space="0" w:color="auto"/>
              <w:right w:val="single" w:sz="4" w:space="0" w:color="auto"/>
            </w:tcBorders>
            <w:vAlign w:val="center"/>
            <w:hideMark/>
          </w:tcPr>
          <w:p w14:paraId="53C5CBC1"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162</w:t>
            </w:r>
          </w:p>
        </w:tc>
        <w:tc>
          <w:tcPr>
            <w:tcW w:w="842" w:type="pct"/>
            <w:tcBorders>
              <w:top w:val="nil"/>
              <w:left w:val="nil"/>
              <w:bottom w:val="single" w:sz="4" w:space="0" w:color="auto"/>
              <w:right w:val="single" w:sz="4" w:space="0" w:color="auto"/>
            </w:tcBorders>
            <w:vAlign w:val="center"/>
            <w:hideMark/>
          </w:tcPr>
          <w:p w14:paraId="6626991B"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203</w:t>
            </w:r>
          </w:p>
        </w:tc>
      </w:tr>
      <w:tr w:rsidR="00A917D5" w:rsidRPr="00E03FBA" w14:paraId="09F98912" w14:textId="77777777" w:rsidTr="005D7DC3">
        <w:trPr>
          <w:trHeight w:val="1400"/>
        </w:trPr>
        <w:tc>
          <w:tcPr>
            <w:tcW w:w="905" w:type="pct"/>
            <w:tcBorders>
              <w:top w:val="nil"/>
              <w:left w:val="single" w:sz="4" w:space="0" w:color="auto"/>
              <w:bottom w:val="single" w:sz="4" w:space="0" w:color="auto"/>
              <w:right w:val="single" w:sz="4" w:space="0" w:color="auto"/>
            </w:tcBorders>
            <w:vAlign w:val="center"/>
            <w:hideMark/>
          </w:tcPr>
          <w:p w14:paraId="5044590A" w14:textId="28911D19" w:rsidR="00A917D5" w:rsidRPr="00E03FBA" w:rsidRDefault="00A917D5" w:rsidP="002D737E">
            <w:pPr>
              <w:numPr>
                <w:ilvl w:val="0"/>
                <w:numId w:val="29"/>
              </w:numPr>
              <w:spacing w:after="100" w:afterAutospacing="1"/>
              <w:contextualSpacing/>
              <w:jc w:val="center"/>
              <w:rPr>
                <w:rFonts w:ascii="Arial" w:eastAsia="Times New Roman" w:hAnsi="Arial" w:cs="Arial"/>
                <w:color w:val="000000"/>
                <w:sz w:val="18"/>
                <w:szCs w:val="18"/>
              </w:rPr>
            </w:pPr>
          </w:p>
        </w:tc>
        <w:tc>
          <w:tcPr>
            <w:tcW w:w="1110" w:type="pct"/>
            <w:tcBorders>
              <w:top w:val="nil"/>
              <w:left w:val="single" w:sz="4" w:space="0" w:color="auto"/>
              <w:bottom w:val="single" w:sz="4" w:space="0" w:color="auto"/>
              <w:right w:val="single" w:sz="4" w:space="0" w:color="auto"/>
            </w:tcBorders>
            <w:vAlign w:val="center"/>
            <w:hideMark/>
          </w:tcPr>
          <w:p w14:paraId="6918BB0F"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COMPLEMENTO ALIMENTICIO ADICIONADO CON PROTEÍNAS, VITAMINAS Y MINERALES A BASE DE SOYA SABOR FRESA BOLSA. 450 GRS</w:t>
            </w:r>
          </w:p>
        </w:tc>
        <w:tc>
          <w:tcPr>
            <w:tcW w:w="866" w:type="pct"/>
            <w:tcBorders>
              <w:top w:val="nil"/>
              <w:left w:val="nil"/>
              <w:bottom w:val="single" w:sz="4" w:space="0" w:color="auto"/>
              <w:right w:val="single" w:sz="4" w:space="0" w:color="auto"/>
            </w:tcBorders>
            <w:vAlign w:val="center"/>
            <w:hideMark/>
          </w:tcPr>
          <w:p w14:paraId="74CD13E6" w14:textId="62161076" w:rsidR="00A917D5" w:rsidRPr="00E03FBA" w:rsidRDefault="00A917D5" w:rsidP="002D737E">
            <w:pPr>
              <w:spacing w:after="100" w:afterAutospacing="1"/>
              <w:jc w:val="center"/>
              <w:rPr>
                <w:rFonts w:ascii="Arial" w:eastAsia="Times New Roman" w:hAnsi="Arial" w:cs="Arial"/>
                <w:color w:val="000000"/>
                <w:sz w:val="18"/>
                <w:szCs w:val="18"/>
                <w:lang w:eastAsia="es-ES_tradnl"/>
              </w:rPr>
            </w:pPr>
          </w:p>
        </w:tc>
        <w:tc>
          <w:tcPr>
            <w:tcW w:w="435" w:type="pct"/>
            <w:tcBorders>
              <w:top w:val="nil"/>
              <w:left w:val="nil"/>
              <w:bottom w:val="single" w:sz="4" w:space="0" w:color="auto"/>
              <w:right w:val="single" w:sz="4" w:space="0" w:color="auto"/>
            </w:tcBorders>
            <w:vAlign w:val="center"/>
            <w:hideMark/>
          </w:tcPr>
          <w:p w14:paraId="7A815C82"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Bolsa</w:t>
            </w:r>
          </w:p>
        </w:tc>
        <w:tc>
          <w:tcPr>
            <w:tcW w:w="842" w:type="pct"/>
            <w:tcBorders>
              <w:top w:val="nil"/>
              <w:left w:val="nil"/>
              <w:bottom w:val="single" w:sz="4" w:space="0" w:color="auto"/>
              <w:right w:val="single" w:sz="4" w:space="0" w:color="auto"/>
            </w:tcBorders>
            <w:vAlign w:val="center"/>
            <w:hideMark/>
          </w:tcPr>
          <w:p w14:paraId="4FC6CE1A"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162</w:t>
            </w:r>
          </w:p>
        </w:tc>
        <w:tc>
          <w:tcPr>
            <w:tcW w:w="842" w:type="pct"/>
            <w:tcBorders>
              <w:top w:val="nil"/>
              <w:left w:val="nil"/>
              <w:bottom w:val="single" w:sz="4" w:space="0" w:color="auto"/>
              <w:right w:val="single" w:sz="4" w:space="0" w:color="auto"/>
            </w:tcBorders>
            <w:vAlign w:val="center"/>
            <w:hideMark/>
          </w:tcPr>
          <w:p w14:paraId="18DDA46C"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203</w:t>
            </w:r>
          </w:p>
        </w:tc>
      </w:tr>
      <w:tr w:rsidR="00A917D5" w:rsidRPr="00E03FBA" w14:paraId="546545A8" w14:textId="77777777" w:rsidTr="005D7DC3">
        <w:trPr>
          <w:trHeight w:val="1400"/>
        </w:trPr>
        <w:tc>
          <w:tcPr>
            <w:tcW w:w="905" w:type="pct"/>
            <w:tcBorders>
              <w:top w:val="nil"/>
              <w:left w:val="single" w:sz="4" w:space="0" w:color="auto"/>
              <w:bottom w:val="single" w:sz="4" w:space="0" w:color="auto"/>
              <w:right w:val="single" w:sz="4" w:space="0" w:color="auto"/>
            </w:tcBorders>
            <w:vAlign w:val="center"/>
            <w:hideMark/>
          </w:tcPr>
          <w:p w14:paraId="450C361B" w14:textId="03826A8B" w:rsidR="00A917D5" w:rsidRPr="00E03FBA" w:rsidRDefault="00A917D5" w:rsidP="002D737E">
            <w:pPr>
              <w:numPr>
                <w:ilvl w:val="0"/>
                <w:numId w:val="29"/>
              </w:numPr>
              <w:spacing w:after="100" w:afterAutospacing="1"/>
              <w:contextualSpacing/>
              <w:jc w:val="center"/>
              <w:rPr>
                <w:rFonts w:ascii="Arial" w:eastAsia="Times New Roman" w:hAnsi="Arial" w:cs="Arial"/>
                <w:color w:val="000000"/>
                <w:sz w:val="18"/>
                <w:szCs w:val="18"/>
              </w:rPr>
            </w:pPr>
          </w:p>
        </w:tc>
        <w:tc>
          <w:tcPr>
            <w:tcW w:w="1110" w:type="pct"/>
            <w:tcBorders>
              <w:top w:val="nil"/>
              <w:left w:val="single" w:sz="4" w:space="0" w:color="auto"/>
              <w:bottom w:val="single" w:sz="4" w:space="0" w:color="auto"/>
              <w:right w:val="single" w:sz="4" w:space="0" w:color="auto"/>
            </w:tcBorders>
            <w:vAlign w:val="center"/>
            <w:hideMark/>
          </w:tcPr>
          <w:p w14:paraId="008476FD"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COMPLEMENTO ALIMENTICIO ADICIONADO CON PROTEÍNAS, VITAMINAS Y MINERALES A BASE DE SOYA SABOR VAINILLA BOLSA. 450 GRS</w:t>
            </w:r>
          </w:p>
        </w:tc>
        <w:tc>
          <w:tcPr>
            <w:tcW w:w="866" w:type="pct"/>
            <w:tcBorders>
              <w:top w:val="nil"/>
              <w:left w:val="nil"/>
              <w:bottom w:val="single" w:sz="4" w:space="0" w:color="auto"/>
              <w:right w:val="single" w:sz="4" w:space="0" w:color="auto"/>
            </w:tcBorders>
            <w:vAlign w:val="center"/>
            <w:hideMark/>
          </w:tcPr>
          <w:p w14:paraId="74D57ED4" w14:textId="3D3E0AA6" w:rsidR="00A917D5" w:rsidRPr="00E03FBA" w:rsidRDefault="00A917D5" w:rsidP="002D737E">
            <w:pPr>
              <w:spacing w:after="100" w:afterAutospacing="1"/>
              <w:jc w:val="center"/>
              <w:rPr>
                <w:rFonts w:ascii="Arial" w:eastAsia="Times New Roman" w:hAnsi="Arial" w:cs="Arial"/>
                <w:color w:val="000000"/>
                <w:sz w:val="18"/>
                <w:szCs w:val="18"/>
                <w:lang w:eastAsia="es-ES_tradnl"/>
              </w:rPr>
            </w:pPr>
          </w:p>
        </w:tc>
        <w:tc>
          <w:tcPr>
            <w:tcW w:w="435" w:type="pct"/>
            <w:tcBorders>
              <w:top w:val="nil"/>
              <w:left w:val="nil"/>
              <w:bottom w:val="single" w:sz="4" w:space="0" w:color="auto"/>
              <w:right w:val="single" w:sz="4" w:space="0" w:color="auto"/>
            </w:tcBorders>
            <w:vAlign w:val="center"/>
            <w:hideMark/>
          </w:tcPr>
          <w:p w14:paraId="3D6F90B0"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Bolsa</w:t>
            </w:r>
          </w:p>
        </w:tc>
        <w:tc>
          <w:tcPr>
            <w:tcW w:w="842" w:type="pct"/>
            <w:tcBorders>
              <w:top w:val="nil"/>
              <w:left w:val="nil"/>
              <w:bottom w:val="single" w:sz="4" w:space="0" w:color="auto"/>
              <w:right w:val="single" w:sz="4" w:space="0" w:color="auto"/>
            </w:tcBorders>
            <w:vAlign w:val="center"/>
            <w:hideMark/>
          </w:tcPr>
          <w:p w14:paraId="7C0E971C"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162</w:t>
            </w:r>
          </w:p>
        </w:tc>
        <w:tc>
          <w:tcPr>
            <w:tcW w:w="842" w:type="pct"/>
            <w:tcBorders>
              <w:top w:val="nil"/>
              <w:left w:val="nil"/>
              <w:bottom w:val="single" w:sz="4" w:space="0" w:color="auto"/>
              <w:right w:val="single" w:sz="4" w:space="0" w:color="auto"/>
            </w:tcBorders>
            <w:vAlign w:val="center"/>
            <w:hideMark/>
          </w:tcPr>
          <w:p w14:paraId="56C811F2" w14:textId="77777777" w:rsidR="00A917D5" w:rsidRPr="00E03FBA" w:rsidRDefault="00A917D5" w:rsidP="002D737E">
            <w:pPr>
              <w:spacing w:after="100" w:afterAutospacing="1"/>
              <w:jc w:val="center"/>
              <w:rPr>
                <w:rFonts w:ascii="Arial" w:eastAsia="Times New Roman" w:hAnsi="Arial" w:cs="Arial"/>
                <w:color w:val="000000"/>
                <w:sz w:val="18"/>
                <w:szCs w:val="18"/>
                <w:lang w:eastAsia="es-ES_tradnl"/>
              </w:rPr>
            </w:pPr>
            <w:r w:rsidRPr="00E03FBA">
              <w:rPr>
                <w:rFonts w:ascii="Arial" w:hAnsi="Arial" w:cs="Arial"/>
                <w:sz w:val="18"/>
                <w:szCs w:val="18"/>
              </w:rPr>
              <w:t>203</w:t>
            </w:r>
          </w:p>
        </w:tc>
      </w:tr>
    </w:tbl>
    <w:p w14:paraId="4C2E2894" w14:textId="77777777" w:rsidR="00A917D5" w:rsidRPr="00E03FBA" w:rsidRDefault="00A917D5" w:rsidP="00A917D5">
      <w:pPr>
        <w:jc w:val="both"/>
        <w:rPr>
          <w:rFonts w:ascii="Arial" w:eastAsia="Times New Roman" w:hAnsi="Arial" w:cs="Arial"/>
          <w:bCs/>
          <w:color w:val="000000" w:themeColor="text1"/>
          <w:sz w:val="18"/>
          <w:szCs w:val="18"/>
          <w:lang w:eastAsia="es-ES_tradnl"/>
        </w:rPr>
      </w:pPr>
    </w:p>
    <w:tbl>
      <w:tblPr>
        <w:tblW w:w="5000" w:type="pct"/>
        <w:tblCellMar>
          <w:left w:w="70" w:type="dxa"/>
          <w:right w:w="70" w:type="dxa"/>
        </w:tblCellMar>
        <w:tblLook w:val="04A0" w:firstRow="1" w:lastRow="0" w:firstColumn="1" w:lastColumn="0" w:noHBand="0" w:noVBand="1"/>
      </w:tblPr>
      <w:tblGrid>
        <w:gridCol w:w="1600"/>
        <w:gridCol w:w="1639"/>
        <w:gridCol w:w="1594"/>
        <w:gridCol w:w="922"/>
        <w:gridCol w:w="1546"/>
        <w:gridCol w:w="2186"/>
      </w:tblGrid>
      <w:tr w:rsidR="00A917D5" w:rsidRPr="00E03FBA" w14:paraId="27361A98" w14:textId="77777777" w:rsidTr="00AE4B86">
        <w:trPr>
          <w:trHeight w:val="587"/>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5C2B94" w14:textId="21C26010" w:rsidR="00A917D5" w:rsidRPr="002D737E" w:rsidRDefault="00A917D5" w:rsidP="002D737E">
            <w:pPr>
              <w:spacing w:after="0"/>
              <w:jc w:val="center"/>
              <w:rPr>
                <w:rFonts w:ascii="Arial" w:eastAsia="Times New Roman" w:hAnsi="Arial" w:cs="Arial"/>
                <w:bCs/>
                <w:sz w:val="18"/>
                <w:szCs w:val="18"/>
                <w:lang w:eastAsia="es-ES_tradnl"/>
              </w:rPr>
            </w:pPr>
            <w:r w:rsidRPr="002D737E">
              <w:rPr>
                <w:rFonts w:ascii="Arial" w:eastAsia="Times New Roman" w:hAnsi="Arial" w:cs="Arial"/>
                <w:b/>
                <w:sz w:val="18"/>
                <w:szCs w:val="18"/>
                <w:lang w:eastAsia="es-ES_tradnl"/>
              </w:rPr>
              <w:t>FRUTAS Y VERDURAS</w:t>
            </w:r>
            <w:r w:rsidRPr="002D737E">
              <w:rPr>
                <w:rFonts w:ascii="Arial" w:eastAsia="Times New Roman" w:hAnsi="Arial" w:cs="Arial"/>
                <w:bCs/>
                <w:sz w:val="18"/>
                <w:szCs w:val="18"/>
                <w:lang w:eastAsia="es-ES_tradnl"/>
              </w:rPr>
              <w:t xml:space="preserve"> </w:t>
            </w:r>
          </w:p>
          <w:p w14:paraId="770C200A" w14:textId="38EC0175" w:rsidR="00A917D5" w:rsidRPr="002D737E" w:rsidRDefault="00A917D5" w:rsidP="002D737E">
            <w:pPr>
              <w:spacing w:after="0"/>
              <w:jc w:val="center"/>
              <w:rPr>
                <w:rFonts w:ascii="Arial" w:eastAsia="Times New Roman" w:hAnsi="Arial" w:cs="Arial"/>
                <w:bCs/>
                <w:sz w:val="18"/>
                <w:szCs w:val="18"/>
                <w:lang w:eastAsia="es-ES_tradnl"/>
              </w:rPr>
            </w:pPr>
            <w:r w:rsidRPr="002D737E">
              <w:rPr>
                <w:rFonts w:ascii="Arial" w:eastAsia="Times New Roman" w:hAnsi="Arial" w:cs="Arial"/>
                <w:b/>
                <w:sz w:val="18"/>
                <w:szCs w:val="18"/>
                <w:lang w:eastAsia="es-ES_tradnl"/>
              </w:rPr>
              <w:t xml:space="preserve">CENTRO DE ATENCIÓN INTEGRAL EN SALUD MENTAL DE ESTANCIA PROLOGADA </w:t>
            </w:r>
          </w:p>
        </w:tc>
      </w:tr>
      <w:tr w:rsidR="00AE4B86" w:rsidRPr="00E03FBA" w14:paraId="6AFF4B7F" w14:textId="77777777" w:rsidTr="00AE4B86">
        <w:trPr>
          <w:trHeight w:val="560"/>
          <w:tblHeader/>
        </w:trPr>
        <w:tc>
          <w:tcPr>
            <w:tcW w:w="8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A6EF8A"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Renglón</w:t>
            </w:r>
          </w:p>
        </w:tc>
        <w:tc>
          <w:tcPr>
            <w:tcW w:w="864"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C40756C"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w:t>
            </w:r>
          </w:p>
        </w:tc>
        <w:tc>
          <w:tcPr>
            <w:tcW w:w="840"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FE5867A"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 xml:space="preserve">DESCRIPCIÓN ADICIONAL </w:t>
            </w:r>
          </w:p>
        </w:tc>
        <w:tc>
          <w:tcPr>
            <w:tcW w:w="486"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364D2C9"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U.M.</w:t>
            </w:r>
          </w:p>
        </w:tc>
        <w:tc>
          <w:tcPr>
            <w:tcW w:w="81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DF7220B"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MÍNIMA</w:t>
            </w:r>
          </w:p>
        </w:tc>
        <w:tc>
          <w:tcPr>
            <w:tcW w:w="1152"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CE1BC3D"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MÁXIMA</w:t>
            </w:r>
          </w:p>
        </w:tc>
      </w:tr>
      <w:tr w:rsidR="00A917D5" w:rsidRPr="00E03FBA" w14:paraId="56BD47AE"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5F003115"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2567ECD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ACELGA</w:t>
            </w:r>
          </w:p>
        </w:tc>
        <w:tc>
          <w:tcPr>
            <w:tcW w:w="840" w:type="pct"/>
            <w:tcBorders>
              <w:top w:val="nil"/>
              <w:left w:val="nil"/>
              <w:bottom w:val="single" w:sz="4" w:space="0" w:color="auto"/>
              <w:right w:val="single" w:sz="4" w:space="0" w:color="auto"/>
            </w:tcBorders>
            <w:hideMark/>
          </w:tcPr>
          <w:p w14:paraId="1EF5B16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500 GRS </w:t>
            </w:r>
          </w:p>
        </w:tc>
        <w:tc>
          <w:tcPr>
            <w:tcW w:w="486" w:type="pct"/>
            <w:tcBorders>
              <w:top w:val="nil"/>
              <w:left w:val="nil"/>
              <w:bottom w:val="single" w:sz="4" w:space="0" w:color="auto"/>
              <w:right w:val="single" w:sz="4" w:space="0" w:color="auto"/>
            </w:tcBorders>
            <w:hideMark/>
          </w:tcPr>
          <w:p w14:paraId="52A35FD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60A1518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301</w:t>
            </w:r>
          </w:p>
        </w:tc>
        <w:tc>
          <w:tcPr>
            <w:tcW w:w="1152" w:type="pct"/>
            <w:tcBorders>
              <w:top w:val="nil"/>
              <w:left w:val="nil"/>
              <w:bottom w:val="single" w:sz="4" w:space="0" w:color="auto"/>
              <w:right w:val="single" w:sz="4" w:space="0" w:color="auto"/>
            </w:tcBorders>
            <w:hideMark/>
          </w:tcPr>
          <w:p w14:paraId="27C1F41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376</w:t>
            </w:r>
          </w:p>
        </w:tc>
      </w:tr>
      <w:tr w:rsidR="00A917D5" w:rsidRPr="00E03FBA" w14:paraId="42F10752"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673C2B1"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200CA0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AJO</w:t>
            </w:r>
          </w:p>
        </w:tc>
        <w:tc>
          <w:tcPr>
            <w:tcW w:w="840" w:type="pct"/>
            <w:tcBorders>
              <w:top w:val="nil"/>
              <w:left w:val="nil"/>
              <w:bottom w:val="single" w:sz="4" w:space="0" w:color="auto"/>
              <w:right w:val="single" w:sz="4" w:space="0" w:color="auto"/>
            </w:tcBorders>
            <w:hideMark/>
          </w:tcPr>
          <w:p w14:paraId="4353648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CABEZAS DE AJO </w:t>
            </w:r>
          </w:p>
        </w:tc>
        <w:tc>
          <w:tcPr>
            <w:tcW w:w="486" w:type="pct"/>
            <w:tcBorders>
              <w:top w:val="nil"/>
              <w:left w:val="nil"/>
              <w:bottom w:val="single" w:sz="4" w:space="0" w:color="auto"/>
              <w:right w:val="single" w:sz="4" w:space="0" w:color="auto"/>
            </w:tcBorders>
            <w:hideMark/>
          </w:tcPr>
          <w:p w14:paraId="714578A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13242B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50</w:t>
            </w:r>
          </w:p>
        </w:tc>
        <w:tc>
          <w:tcPr>
            <w:tcW w:w="1152" w:type="pct"/>
            <w:tcBorders>
              <w:top w:val="nil"/>
              <w:left w:val="nil"/>
              <w:bottom w:val="single" w:sz="4" w:space="0" w:color="auto"/>
              <w:right w:val="single" w:sz="4" w:space="0" w:color="auto"/>
            </w:tcBorders>
            <w:hideMark/>
          </w:tcPr>
          <w:p w14:paraId="503601D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62</w:t>
            </w:r>
          </w:p>
        </w:tc>
      </w:tr>
      <w:tr w:rsidR="00A917D5" w:rsidRPr="00E03FBA" w14:paraId="124BC49C"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3B29E72"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6675441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BROCOLI</w:t>
            </w:r>
          </w:p>
        </w:tc>
        <w:tc>
          <w:tcPr>
            <w:tcW w:w="840" w:type="pct"/>
            <w:tcBorders>
              <w:top w:val="nil"/>
              <w:left w:val="nil"/>
              <w:bottom w:val="single" w:sz="4" w:space="0" w:color="auto"/>
              <w:right w:val="single" w:sz="4" w:space="0" w:color="auto"/>
            </w:tcBorders>
            <w:hideMark/>
          </w:tcPr>
          <w:p w14:paraId="3BC22DE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2367C0F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5E61EF6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42</w:t>
            </w:r>
          </w:p>
        </w:tc>
        <w:tc>
          <w:tcPr>
            <w:tcW w:w="1152" w:type="pct"/>
            <w:tcBorders>
              <w:top w:val="nil"/>
              <w:left w:val="nil"/>
              <w:bottom w:val="single" w:sz="4" w:space="0" w:color="auto"/>
              <w:right w:val="single" w:sz="4" w:space="0" w:color="auto"/>
            </w:tcBorders>
            <w:hideMark/>
          </w:tcPr>
          <w:p w14:paraId="6E2B684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w:t>
            </w:r>
          </w:p>
        </w:tc>
      </w:tr>
      <w:tr w:rsidR="00A917D5" w:rsidRPr="00E03FBA" w14:paraId="3A52744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FC2484B"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5B5C6B3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CALABACITA (KILO)</w:t>
            </w:r>
          </w:p>
        </w:tc>
        <w:tc>
          <w:tcPr>
            <w:tcW w:w="840" w:type="pct"/>
            <w:tcBorders>
              <w:top w:val="nil"/>
              <w:left w:val="nil"/>
              <w:bottom w:val="single" w:sz="4" w:space="0" w:color="auto"/>
              <w:right w:val="single" w:sz="4" w:space="0" w:color="auto"/>
            </w:tcBorders>
            <w:hideMark/>
          </w:tcPr>
          <w:p w14:paraId="038A147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340F4B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4DFA2E7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3634</w:t>
            </w:r>
          </w:p>
        </w:tc>
        <w:tc>
          <w:tcPr>
            <w:tcW w:w="1152" w:type="pct"/>
            <w:tcBorders>
              <w:top w:val="nil"/>
              <w:left w:val="nil"/>
              <w:bottom w:val="single" w:sz="4" w:space="0" w:color="auto"/>
              <w:right w:val="single" w:sz="4" w:space="0" w:color="auto"/>
            </w:tcBorders>
            <w:hideMark/>
          </w:tcPr>
          <w:p w14:paraId="11D52E0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4,543</w:t>
            </w:r>
          </w:p>
        </w:tc>
      </w:tr>
      <w:tr w:rsidR="00A917D5" w:rsidRPr="00E03FBA" w14:paraId="11167F16"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8432C5F"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409FFE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CEBOLLA BLANCA (KILO)</w:t>
            </w:r>
          </w:p>
        </w:tc>
        <w:tc>
          <w:tcPr>
            <w:tcW w:w="840" w:type="pct"/>
            <w:tcBorders>
              <w:top w:val="nil"/>
              <w:left w:val="nil"/>
              <w:bottom w:val="single" w:sz="4" w:space="0" w:color="auto"/>
              <w:right w:val="single" w:sz="4" w:space="0" w:color="auto"/>
            </w:tcBorders>
            <w:hideMark/>
          </w:tcPr>
          <w:p w14:paraId="5EABB82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CC5A66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458ED57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2241</w:t>
            </w:r>
          </w:p>
        </w:tc>
        <w:tc>
          <w:tcPr>
            <w:tcW w:w="1152" w:type="pct"/>
            <w:tcBorders>
              <w:top w:val="nil"/>
              <w:left w:val="nil"/>
              <w:bottom w:val="single" w:sz="4" w:space="0" w:color="auto"/>
              <w:right w:val="single" w:sz="4" w:space="0" w:color="auto"/>
            </w:tcBorders>
            <w:hideMark/>
          </w:tcPr>
          <w:p w14:paraId="13A08B8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2,801</w:t>
            </w:r>
          </w:p>
        </w:tc>
      </w:tr>
      <w:tr w:rsidR="00A917D5" w:rsidRPr="00E03FBA" w14:paraId="4A1A3659"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271620D2"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6F5EA1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CEBOLLA CAMBRAY</w:t>
            </w:r>
          </w:p>
        </w:tc>
        <w:tc>
          <w:tcPr>
            <w:tcW w:w="840" w:type="pct"/>
            <w:tcBorders>
              <w:top w:val="nil"/>
              <w:left w:val="nil"/>
              <w:bottom w:val="single" w:sz="4" w:space="0" w:color="auto"/>
              <w:right w:val="single" w:sz="4" w:space="0" w:color="auto"/>
            </w:tcBorders>
            <w:hideMark/>
          </w:tcPr>
          <w:p w14:paraId="73231B7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800 GRS </w:t>
            </w:r>
          </w:p>
        </w:tc>
        <w:tc>
          <w:tcPr>
            <w:tcW w:w="486" w:type="pct"/>
            <w:tcBorders>
              <w:top w:val="nil"/>
              <w:left w:val="nil"/>
              <w:bottom w:val="single" w:sz="4" w:space="0" w:color="auto"/>
              <w:right w:val="single" w:sz="4" w:space="0" w:color="auto"/>
            </w:tcBorders>
            <w:hideMark/>
          </w:tcPr>
          <w:p w14:paraId="24E2C37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2A7238B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124</w:t>
            </w:r>
          </w:p>
        </w:tc>
        <w:tc>
          <w:tcPr>
            <w:tcW w:w="1152" w:type="pct"/>
            <w:tcBorders>
              <w:top w:val="nil"/>
              <w:left w:val="nil"/>
              <w:bottom w:val="single" w:sz="4" w:space="0" w:color="auto"/>
              <w:right w:val="single" w:sz="4" w:space="0" w:color="auto"/>
            </w:tcBorders>
            <w:hideMark/>
          </w:tcPr>
          <w:p w14:paraId="7AF5FDE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155</w:t>
            </w:r>
          </w:p>
        </w:tc>
      </w:tr>
      <w:tr w:rsidR="00A917D5" w:rsidRPr="00E03FBA" w14:paraId="0B626900"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6AA3CD6B"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290C80F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CEBOLLA MORADA</w:t>
            </w:r>
          </w:p>
        </w:tc>
        <w:tc>
          <w:tcPr>
            <w:tcW w:w="840" w:type="pct"/>
            <w:tcBorders>
              <w:top w:val="nil"/>
              <w:left w:val="nil"/>
              <w:bottom w:val="single" w:sz="4" w:space="0" w:color="auto"/>
              <w:right w:val="single" w:sz="4" w:space="0" w:color="auto"/>
            </w:tcBorders>
            <w:hideMark/>
          </w:tcPr>
          <w:p w14:paraId="5FBBC683"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41BB806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513AEAE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99</w:t>
            </w:r>
          </w:p>
        </w:tc>
        <w:tc>
          <w:tcPr>
            <w:tcW w:w="1152" w:type="pct"/>
            <w:tcBorders>
              <w:top w:val="nil"/>
              <w:left w:val="nil"/>
              <w:bottom w:val="single" w:sz="4" w:space="0" w:color="auto"/>
              <w:right w:val="single" w:sz="4" w:space="0" w:color="auto"/>
            </w:tcBorders>
            <w:hideMark/>
          </w:tcPr>
          <w:p w14:paraId="5C5386A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124</w:t>
            </w:r>
          </w:p>
        </w:tc>
      </w:tr>
      <w:tr w:rsidR="00A917D5" w:rsidRPr="00E03FBA" w14:paraId="757E6F9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5962E9C8"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42AF941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CHAYOTE (KILO)</w:t>
            </w:r>
          </w:p>
        </w:tc>
        <w:tc>
          <w:tcPr>
            <w:tcW w:w="840" w:type="pct"/>
            <w:tcBorders>
              <w:top w:val="nil"/>
              <w:left w:val="nil"/>
              <w:bottom w:val="single" w:sz="4" w:space="0" w:color="auto"/>
              <w:right w:val="single" w:sz="4" w:space="0" w:color="auto"/>
            </w:tcBorders>
            <w:hideMark/>
          </w:tcPr>
          <w:p w14:paraId="64D2236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CA524D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682768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2445</w:t>
            </w:r>
          </w:p>
        </w:tc>
        <w:tc>
          <w:tcPr>
            <w:tcW w:w="1152" w:type="pct"/>
            <w:tcBorders>
              <w:top w:val="nil"/>
              <w:left w:val="nil"/>
              <w:bottom w:val="single" w:sz="4" w:space="0" w:color="auto"/>
              <w:right w:val="single" w:sz="4" w:space="0" w:color="auto"/>
            </w:tcBorders>
            <w:hideMark/>
          </w:tcPr>
          <w:p w14:paraId="260A557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3,056</w:t>
            </w:r>
          </w:p>
        </w:tc>
      </w:tr>
      <w:tr w:rsidR="00A917D5" w:rsidRPr="00E03FBA" w14:paraId="13C6853A"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E8B726F"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6B1D4E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POBLANO GRANDE</w:t>
            </w:r>
          </w:p>
        </w:tc>
        <w:tc>
          <w:tcPr>
            <w:tcW w:w="840" w:type="pct"/>
            <w:tcBorders>
              <w:top w:val="nil"/>
              <w:left w:val="nil"/>
              <w:bottom w:val="single" w:sz="4" w:space="0" w:color="auto"/>
              <w:right w:val="single" w:sz="4" w:space="0" w:color="auto"/>
            </w:tcBorders>
            <w:hideMark/>
          </w:tcPr>
          <w:p w14:paraId="3F4288A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68222F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79857BC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167</w:t>
            </w:r>
          </w:p>
        </w:tc>
        <w:tc>
          <w:tcPr>
            <w:tcW w:w="1152" w:type="pct"/>
            <w:tcBorders>
              <w:top w:val="nil"/>
              <w:left w:val="nil"/>
              <w:bottom w:val="single" w:sz="4" w:space="0" w:color="auto"/>
              <w:right w:val="single" w:sz="4" w:space="0" w:color="auto"/>
            </w:tcBorders>
            <w:hideMark/>
          </w:tcPr>
          <w:p w14:paraId="10EA9E4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209</w:t>
            </w:r>
          </w:p>
        </w:tc>
      </w:tr>
      <w:tr w:rsidR="00A917D5" w:rsidRPr="00E03FBA" w14:paraId="2B58BC96"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41F1B279"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lastRenderedPageBreak/>
              <w:t> </w:t>
            </w:r>
          </w:p>
        </w:tc>
        <w:tc>
          <w:tcPr>
            <w:tcW w:w="864" w:type="pct"/>
            <w:tcBorders>
              <w:top w:val="nil"/>
              <w:left w:val="nil"/>
              <w:bottom w:val="single" w:sz="4" w:space="0" w:color="auto"/>
              <w:right w:val="single" w:sz="4" w:space="0" w:color="auto"/>
            </w:tcBorders>
            <w:hideMark/>
          </w:tcPr>
          <w:p w14:paraId="7058B2D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SERRANO</w:t>
            </w:r>
          </w:p>
        </w:tc>
        <w:tc>
          <w:tcPr>
            <w:tcW w:w="840" w:type="pct"/>
            <w:tcBorders>
              <w:top w:val="nil"/>
              <w:left w:val="nil"/>
              <w:bottom w:val="single" w:sz="4" w:space="0" w:color="auto"/>
              <w:right w:val="single" w:sz="4" w:space="0" w:color="auto"/>
            </w:tcBorders>
            <w:hideMark/>
          </w:tcPr>
          <w:p w14:paraId="15D17E4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20E64F0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E725BD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358</w:t>
            </w:r>
          </w:p>
        </w:tc>
        <w:tc>
          <w:tcPr>
            <w:tcW w:w="1152" w:type="pct"/>
            <w:tcBorders>
              <w:top w:val="nil"/>
              <w:left w:val="nil"/>
              <w:bottom w:val="single" w:sz="4" w:space="0" w:color="auto"/>
              <w:right w:val="single" w:sz="4" w:space="0" w:color="auto"/>
            </w:tcBorders>
            <w:hideMark/>
          </w:tcPr>
          <w:p w14:paraId="443B207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447</w:t>
            </w:r>
          </w:p>
        </w:tc>
      </w:tr>
      <w:tr w:rsidR="00A917D5" w:rsidRPr="00E03FBA" w14:paraId="686B636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647940C"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030743C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CHILE GUERO</w:t>
            </w:r>
          </w:p>
        </w:tc>
        <w:tc>
          <w:tcPr>
            <w:tcW w:w="840" w:type="pct"/>
            <w:tcBorders>
              <w:top w:val="nil"/>
              <w:left w:val="nil"/>
              <w:bottom w:val="single" w:sz="4" w:space="0" w:color="auto"/>
              <w:right w:val="single" w:sz="4" w:space="0" w:color="auto"/>
            </w:tcBorders>
            <w:hideMark/>
          </w:tcPr>
          <w:p w14:paraId="48BF5A8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001640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0066859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55</w:t>
            </w:r>
          </w:p>
        </w:tc>
        <w:tc>
          <w:tcPr>
            <w:tcW w:w="1152" w:type="pct"/>
            <w:tcBorders>
              <w:top w:val="nil"/>
              <w:left w:val="nil"/>
              <w:bottom w:val="single" w:sz="4" w:space="0" w:color="auto"/>
              <w:right w:val="single" w:sz="4" w:space="0" w:color="auto"/>
            </w:tcBorders>
            <w:hideMark/>
          </w:tcPr>
          <w:p w14:paraId="781F6B7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69</w:t>
            </w:r>
          </w:p>
        </w:tc>
      </w:tr>
      <w:tr w:rsidR="00A917D5" w:rsidRPr="00E03FBA" w14:paraId="26F66C66"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AD0D867"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90AE8E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CILANTRO</w:t>
            </w:r>
          </w:p>
        </w:tc>
        <w:tc>
          <w:tcPr>
            <w:tcW w:w="840" w:type="pct"/>
            <w:tcBorders>
              <w:top w:val="nil"/>
              <w:left w:val="nil"/>
              <w:bottom w:val="single" w:sz="4" w:space="0" w:color="auto"/>
              <w:right w:val="single" w:sz="4" w:space="0" w:color="auto"/>
            </w:tcBorders>
            <w:hideMark/>
          </w:tcPr>
          <w:p w14:paraId="72956E3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500 GRS </w:t>
            </w:r>
          </w:p>
        </w:tc>
        <w:tc>
          <w:tcPr>
            <w:tcW w:w="486" w:type="pct"/>
            <w:tcBorders>
              <w:top w:val="nil"/>
              <w:left w:val="nil"/>
              <w:bottom w:val="single" w:sz="4" w:space="0" w:color="auto"/>
              <w:right w:val="single" w:sz="4" w:space="0" w:color="auto"/>
            </w:tcBorders>
            <w:hideMark/>
          </w:tcPr>
          <w:p w14:paraId="69B2D3D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0C764D4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186</w:t>
            </w:r>
          </w:p>
        </w:tc>
        <w:tc>
          <w:tcPr>
            <w:tcW w:w="1152" w:type="pct"/>
            <w:tcBorders>
              <w:top w:val="nil"/>
              <w:left w:val="nil"/>
              <w:bottom w:val="single" w:sz="4" w:space="0" w:color="auto"/>
              <w:right w:val="single" w:sz="4" w:space="0" w:color="auto"/>
            </w:tcBorders>
            <w:hideMark/>
          </w:tcPr>
          <w:p w14:paraId="31806D8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233</w:t>
            </w:r>
          </w:p>
        </w:tc>
      </w:tr>
      <w:tr w:rsidR="00A917D5" w:rsidRPr="00E03FBA" w14:paraId="799A19FC" w14:textId="77777777" w:rsidTr="00666B22">
        <w:trPr>
          <w:trHeight w:val="560"/>
        </w:trPr>
        <w:tc>
          <w:tcPr>
            <w:tcW w:w="843" w:type="pct"/>
            <w:tcBorders>
              <w:top w:val="nil"/>
              <w:left w:val="single" w:sz="4" w:space="0" w:color="auto"/>
              <w:bottom w:val="single" w:sz="4" w:space="0" w:color="auto"/>
              <w:right w:val="single" w:sz="4" w:space="0" w:color="auto"/>
            </w:tcBorders>
            <w:vAlign w:val="center"/>
            <w:hideMark/>
          </w:tcPr>
          <w:p w14:paraId="56A939CE"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51B68E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CIRUELA PASA SIN SEMILLA PAQUETE 500 GRS</w:t>
            </w:r>
          </w:p>
        </w:tc>
        <w:tc>
          <w:tcPr>
            <w:tcW w:w="840" w:type="pct"/>
            <w:tcBorders>
              <w:top w:val="nil"/>
              <w:left w:val="nil"/>
              <w:bottom w:val="single" w:sz="4" w:space="0" w:color="auto"/>
              <w:right w:val="single" w:sz="4" w:space="0" w:color="auto"/>
            </w:tcBorders>
            <w:hideMark/>
          </w:tcPr>
          <w:p w14:paraId="77935FC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BCEE9B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hideMark/>
          </w:tcPr>
          <w:p w14:paraId="7BE87B1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155</w:t>
            </w:r>
          </w:p>
        </w:tc>
        <w:tc>
          <w:tcPr>
            <w:tcW w:w="1152" w:type="pct"/>
            <w:tcBorders>
              <w:top w:val="nil"/>
              <w:left w:val="nil"/>
              <w:bottom w:val="single" w:sz="4" w:space="0" w:color="auto"/>
              <w:right w:val="single" w:sz="4" w:space="0" w:color="auto"/>
            </w:tcBorders>
            <w:hideMark/>
          </w:tcPr>
          <w:p w14:paraId="20C67C4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194</w:t>
            </w:r>
          </w:p>
        </w:tc>
      </w:tr>
      <w:tr w:rsidR="00A917D5" w:rsidRPr="00E03FBA" w14:paraId="6C729EAD"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27E3DE39"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6BD0E5F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COL BLANCA</w:t>
            </w:r>
          </w:p>
        </w:tc>
        <w:tc>
          <w:tcPr>
            <w:tcW w:w="840" w:type="pct"/>
            <w:tcBorders>
              <w:top w:val="nil"/>
              <w:left w:val="nil"/>
              <w:bottom w:val="single" w:sz="4" w:space="0" w:color="auto"/>
              <w:right w:val="single" w:sz="4" w:space="0" w:color="auto"/>
            </w:tcBorders>
            <w:hideMark/>
          </w:tcPr>
          <w:p w14:paraId="4813ADA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35F9564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970AD2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99</w:t>
            </w:r>
          </w:p>
        </w:tc>
        <w:tc>
          <w:tcPr>
            <w:tcW w:w="1152" w:type="pct"/>
            <w:tcBorders>
              <w:top w:val="nil"/>
              <w:left w:val="nil"/>
              <w:bottom w:val="single" w:sz="4" w:space="0" w:color="auto"/>
              <w:right w:val="single" w:sz="4" w:space="0" w:color="auto"/>
            </w:tcBorders>
            <w:hideMark/>
          </w:tcPr>
          <w:p w14:paraId="32AE86B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124</w:t>
            </w:r>
          </w:p>
        </w:tc>
      </w:tr>
      <w:tr w:rsidR="00A917D5" w:rsidRPr="00E03FBA" w14:paraId="292CB5EF"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43E3349"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6142224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COLIFLOR</w:t>
            </w:r>
          </w:p>
        </w:tc>
        <w:tc>
          <w:tcPr>
            <w:tcW w:w="840" w:type="pct"/>
            <w:tcBorders>
              <w:top w:val="nil"/>
              <w:left w:val="nil"/>
              <w:bottom w:val="single" w:sz="4" w:space="0" w:color="auto"/>
              <w:right w:val="single" w:sz="4" w:space="0" w:color="auto"/>
            </w:tcBorders>
            <w:hideMark/>
          </w:tcPr>
          <w:p w14:paraId="412AD95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23DF96C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815" w:type="pct"/>
            <w:tcBorders>
              <w:top w:val="nil"/>
              <w:left w:val="nil"/>
              <w:bottom w:val="single" w:sz="4" w:space="0" w:color="auto"/>
              <w:right w:val="single" w:sz="4" w:space="0" w:color="auto"/>
            </w:tcBorders>
            <w:hideMark/>
          </w:tcPr>
          <w:p w14:paraId="53A7F30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377</w:t>
            </w:r>
          </w:p>
        </w:tc>
        <w:tc>
          <w:tcPr>
            <w:tcW w:w="1152" w:type="pct"/>
            <w:tcBorders>
              <w:top w:val="nil"/>
              <w:left w:val="nil"/>
              <w:bottom w:val="single" w:sz="4" w:space="0" w:color="auto"/>
              <w:right w:val="single" w:sz="4" w:space="0" w:color="auto"/>
            </w:tcBorders>
            <w:hideMark/>
          </w:tcPr>
          <w:p w14:paraId="6D246B1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471</w:t>
            </w:r>
          </w:p>
        </w:tc>
      </w:tr>
      <w:tr w:rsidR="00A917D5" w:rsidRPr="00E03FBA" w14:paraId="5D4E8628"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34C5962"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30DC9F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FRESA PRIMERA CALIDAD</w:t>
            </w:r>
          </w:p>
        </w:tc>
        <w:tc>
          <w:tcPr>
            <w:tcW w:w="840" w:type="pct"/>
            <w:tcBorders>
              <w:top w:val="nil"/>
              <w:left w:val="nil"/>
              <w:bottom w:val="single" w:sz="4" w:space="0" w:color="auto"/>
              <w:right w:val="single" w:sz="4" w:space="0" w:color="auto"/>
            </w:tcBorders>
            <w:hideMark/>
          </w:tcPr>
          <w:p w14:paraId="130AAA0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1B29B47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29FC547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w:t>
            </w:r>
          </w:p>
        </w:tc>
        <w:tc>
          <w:tcPr>
            <w:tcW w:w="1152" w:type="pct"/>
            <w:tcBorders>
              <w:top w:val="nil"/>
              <w:left w:val="nil"/>
              <w:bottom w:val="single" w:sz="4" w:space="0" w:color="auto"/>
              <w:right w:val="single" w:sz="4" w:space="0" w:color="auto"/>
            </w:tcBorders>
            <w:hideMark/>
          </w:tcPr>
          <w:p w14:paraId="5040B43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31</w:t>
            </w:r>
          </w:p>
        </w:tc>
      </w:tr>
      <w:tr w:rsidR="00A917D5" w:rsidRPr="00E03FBA" w14:paraId="41A1FB6D"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287DA71E"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7780E3A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GUAYABA</w:t>
            </w:r>
          </w:p>
        </w:tc>
        <w:tc>
          <w:tcPr>
            <w:tcW w:w="840" w:type="pct"/>
            <w:tcBorders>
              <w:top w:val="nil"/>
              <w:left w:val="nil"/>
              <w:bottom w:val="single" w:sz="4" w:space="0" w:color="auto"/>
              <w:right w:val="single" w:sz="4" w:space="0" w:color="auto"/>
            </w:tcBorders>
            <w:hideMark/>
          </w:tcPr>
          <w:p w14:paraId="26AAF2A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072CFC3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3D49F3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927</w:t>
            </w:r>
          </w:p>
        </w:tc>
        <w:tc>
          <w:tcPr>
            <w:tcW w:w="1152" w:type="pct"/>
            <w:tcBorders>
              <w:top w:val="nil"/>
              <w:left w:val="nil"/>
              <w:bottom w:val="single" w:sz="4" w:space="0" w:color="auto"/>
              <w:right w:val="single" w:sz="4" w:space="0" w:color="auto"/>
            </w:tcBorders>
            <w:hideMark/>
          </w:tcPr>
          <w:p w14:paraId="6EEE28D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1,159</w:t>
            </w:r>
          </w:p>
        </w:tc>
      </w:tr>
      <w:tr w:rsidR="00A917D5" w:rsidRPr="00E03FBA" w14:paraId="599EF7F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E376254"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2DC439A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 HIERBABUENA </w:t>
            </w:r>
          </w:p>
        </w:tc>
        <w:tc>
          <w:tcPr>
            <w:tcW w:w="840" w:type="pct"/>
            <w:tcBorders>
              <w:top w:val="nil"/>
              <w:left w:val="nil"/>
              <w:bottom w:val="single" w:sz="4" w:space="0" w:color="auto"/>
              <w:right w:val="single" w:sz="4" w:space="0" w:color="auto"/>
            </w:tcBorders>
            <w:hideMark/>
          </w:tcPr>
          <w:p w14:paraId="5BE3E54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400 GRS </w:t>
            </w:r>
          </w:p>
        </w:tc>
        <w:tc>
          <w:tcPr>
            <w:tcW w:w="486" w:type="pct"/>
            <w:tcBorders>
              <w:top w:val="nil"/>
              <w:left w:val="nil"/>
              <w:bottom w:val="single" w:sz="4" w:space="0" w:color="auto"/>
              <w:right w:val="single" w:sz="4" w:space="0" w:color="auto"/>
            </w:tcBorders>
            <w:hideMark/>
          </w:tcPr>
          <w:p w14:paraId="50DF9E1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2DC00B1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171</w:t>
            </w:r>
          </w:p>
        </w:tc>
        <w:tc>
          <w:tcPr>
            <w:tcW w:w="1152" w:type="pct"/>
            <w:tcBorders>
              <w:top w:val="nil"/>
              <w:left w:val="nil"/>
              <w:bottom w:val="single" w:sz="4" w:space="0" w:color="auto"/>
              <w:right w:val="single" w:sz="4" w:space="0" w:color="auto"/>
            </w:tcBorders>
            <w:hideMark/>
          </w:tcPr>
          <w:p w14:paraId="3B76DA3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214</w:t>
            </w:r>
          </w:p>
        </w:tc>
      </w:tr>
      <w:tr w:rsidR="00A917D5" w:rsidRPr="00E03FBA" w14:paraId="02079AAC" w14:textId="77777777" w:rsidTr="00666B22">
        <w:trPr>
          <w:trHeight w:val="560"/>
        </w:trPr>
        <w:tc>
          <w:tcPr>
            <w:tcW w:w="843" w:type="pct"/>
            <w:tcBorders>
              <w:top w:val="nil"/>
              <w:left w:val="single" w:sz="4" w:space="0" w:color="auto"/>
              <w:bottom w:val="single" w:sz="4" w:space="0" w:color="auto"/>
              <w:right w:val="single" w:sz="4" w:space="0" w:color="auto"/>
            </w:tcBorders>
            <w:vAlign w:val="center"/>
            <w:hideMark/>
          </w:tcPr>
          <w:p w14:paraId="429B2268"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5483D6A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HOJAS DE LAUREL PAQUETE 100 GRS</w:t>
            </w:r>
          </w:p>
        </w:tc>
        <w:tc>
          <w:tcPr>
            <w:tcW w:w="840" w:type="pct"/>
            <w:tcBorders>
              <w:top w:val="nil"/>
              <w:left w:val="nil"/>
              <w:bottom w:val="single" w:sz="4" w:space="0" w:color="auto"/>
              <w:right w:val="single" w:sz="4" w:space="0" w:color="auto"/>
            </w:tcBorders>
            <w:hideMark/>
          </w:tcPr>
          <w:p w14:paraId="60CED3E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9A536B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hideMark/>
          </w:tcPr>
          <w:p w14:paraId="522FE6F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w:t>
            </w:r>
          </w:p>
        </w:tc>
        <w:tc>
          <w:tcPr>
            <w:tcW w:w="1152" w:type="pct"/>
            <w:tcBorders>
              <w:top w:val="nil"/>
              <w:left w:val="nil"/>
              <w:bottom w:val="single" w:sz="4" w:space="0" w:color="auto"/>
              <w:right w:val="single" w:sz="4" w:space="0" w:color="auto"/>
            </w:tcBorders>
            <w:hideMark/>
          </w:tcPr>
          <w:p w14:paraId="12BD44D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w:t>
            </w:r>
          </w:p>
        </w:tc>
      </w:tr>
      <w:tr w:rsidR="00A917D5" w:rsidRPr="00E03FBA" w14:paraId="3AF0C678"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8C5576D"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45B7F17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JITOMATE SALADETE</w:t>
            </w:r>
          </w:p>
        </w:tc>
        <w:tc>
          <w:tcPr>
            <w:tcW w:w="840" w:type="pct"/>
            <w:tcBorders>
              <w:top w:val="nil"/>
              <w:left w:val="nil"/>
              <w:bottom w:val="single" w:sz="4" w:space="0" w:color="auto"/>
              <w:right w:val="single" w:sz="4" w:space="0" w:color="auto"/>
            </w:tcBorders>
            <w:hideMark/>
          </w:tcPr>
          <w:p w14:paraId="3CB7B00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GRANDE </w:t>
            </w:r>
          </w:p>
        </w:tc>
        <w:tc>
          <w:tcPr>
            <w:tcW w:w="486" w:type="pct"/>
            <w:tcBorders>
              <w:top w:val="nil"/>
              <w:left w:val="nil"/>
              <w:bottom w:val="single" w:sz="4" w:space="0" w:color="auto"/>
              <w:right w:val="single" w:sz="4" w:space="0" w:color="auto"/>
            </w:tcBorders>
            <w:hideMark/>
          </w:tcPr>
          <w:p w14:paraId="6DEA080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46424FC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13742</w:t>
            </w:r>
          </w:p>
        </w:tc>
        <w:tc>
          <w:tcPr>
            <w:tcW w:w="1152" w:type="pct"/>
            <w:tcBorders>
              <w:top w:val="nil"/>
              <w:left w:val="nil"/>
              <w:bottom w:val="single" w:sz="4" w:space="0" w:color="auto"/>
              <w:right w:val="single" w:sz="4" w:space="0" w:color="auto"/>
            </w:tcBorders>
            <w:hideMark/>
          </w:tcPr>
          <w:p w14:paraId="78FA71E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17,178</w:t>
            </w:r>
          </w:p>
        </w:tc>
      </w:tr>
      <w:tr w:rsidR="00A917D5" w:rsidRPr="00E03FBA" w14:paraId="005654E3"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41FAC6BB"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4CA6C54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LECHUGA ROMANA</w:t>
            </w:r>
          </w:p>
        </w:tc>
        <w:tc>
          <w:tcPr>
            <w:tcW w:w="840" w:type="pct"/>
            <w:tcBorders>
              <w:top w:val="nil"/>
              <w:left w:val="nil"/>
              <w:bottom w:val="single" w:sz="4" w:space="0" w:color="auto"/>
              <w:right w:val="single" w:sz="4" w:space="0" w:color="auto"/>
            </w:tcBorders>
            <w:hideMark/>
          </w:tcPr>
          <w:p w14:paraId="34EC253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25C8DB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815" w:type="pct"/>
            <w:tcBorders>
              <w:top w:val="nil"/>
              <w:left w:val="nil"/>
              <w:bottom w:val="single" w:sz="4" w:space="0" w:color="auto"/>
              <w:right w:val="single" w:sz="4" w:space="0" w:color="auto"/>
            </w:tcBorders>
            <w:hideMark/>
          </w:tcPr>
          <w:p w14:paraId="13B4898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1472</w:t>
            </w:r>
          </w:p>
        </w:tc>
        <w:tc>
          <w:tcPr>
            <w:tcW w:w="1152" w:type="pct"/>
            <w:tcBorders>
              <w:top w:val="nil"/>
              <w:left w:val="nil"/>
              <w:bottom w:val="single" w:sz="4" w:space="0" w:color="auto"/>
              <w:right w:val="single" w:sz="4" w:space="0" w:color="auto"/>
            </w:tcBorders>
            <w:hideMark/>
          </w:tcPr>
          <w:p w14:paraId="100DE6A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1,840</w:t>
            </w:r>
          </w:p>
        </w:tc>
      </w:tr>
      <w:tr w:rsidR="00A917D5" w:rsidRPr="00E03FBA" w14:paraId="41674E52"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B032F22"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433D45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LIMÓN</w:t>
            </w:r>
          </w:p>
        </w:tc>
        <w:tc>
          <w:tcPr>
            <w:tcW w:w="840" w:type="pct"/>
            <w:tcBorders>
              <w:top w:val="nil"/>
              <w:left w:val="nil"/>
              <w:bottom w:val="single" w:sz="4" w:space="0" w:color="auto"/>
              <w:right w:val="single" w:sz="4" w:space="0" w:color="auto"/>
            </w:tcBorders>
            <w:hideMark/>
          </w:tcPr>
          <w:p w14:paraId="2365DD2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SIN SEMILLA </w:t>
            </w:r>
          </w:p>
        </w:tc>
        <w:tc>
          <w:tcPr>
            <w:tcW w:w="486" w:type="pct"/>
            <w:tcBorders>
              <w:top w:val="nil"/>
              <w:left w:val="nil"/>
              <w:bottom w:val="single" w:sz="4" w:space="0" w:color="auto"/>
              <w:right w:val="single" w:sz="4" w:space="0" w:color="auto"/>
            </w:tcBorders>
            <w:hideMark/>
          </w:tcPr>
          <w:p w14:paraId="15E2A7D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34D531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713</w:t>
            </w:r>
          </w:p>
        </w:tc>
        <w:tc>
          <w:tcPr>
            <w:tcW w:w="1152" w:type="pct"/>
            <w:tcBorders>
              <w:top w:val="nil"/>
              <w:left w:val="nil"/>
              <w:bottom w:val="single" w:sz="4" w:space="0" w:color="auto"/>
              <w:right w:val="single" w:sz="4" w:space="0" w:color="auto"/>
            </w:tcBorders>
            <w:hideMark/>
          </w:tcPr>
          <w:p w14:paraId="387A284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891</w:t>
            </w:r>
          </w:p>
        </w:tc>
      </w:tr>
      <w:tr w:rsidR="00A917D5" w:rsidRPr="00E03FBA" w14:paraId="3C77B12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33475F5"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7E9E0D7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MANZANA ROJA</w:t>
            </w:r>
          </w:p>
        </w:tc>
        <w:tc>
          <w:tcPr>
            <w:tcW w:w="840" w:type="pct"/>
            <w:tcBorders>
              <w:top w:val="nil"/>
              <w:left w:val="nil"/>
              <w:bottom w:val="single" w:sz="4" w:space="0" w:color="auto"/>
              <w:right w:val="single" w:sz="4" w:space="0" w:color="auto"/>
            </w:tcBorders>
            <w:hideMark/>
          </w:tcPr>
          <w:p w14:paraId="1078A4A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F5109C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2F2290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4140</w:t>
            </w:r>
          </w:p>
        </w:tc>
        <w:tc>
          <w:tcPr>
            <w:tcW w:w="1152" w:type="pct"/>
            <w:tcBorders>
              <w:top w:val="nil"/>
              <w:left w:val="nil"/>
              <w:bottom w:val="single" w:sz="4" w:space="0" w:color="auto"/>
              <w:right w:val="single" w:sz="4" w:space="0" w:color="auto"/>
            </w:tcBorders>
            <w:hideMark/>
          </w:tcPr>
          <w:p w14:paraId="7F1DFCC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5,175</w:t>
            </w:r>
          </w:p>
        </w:tc>
      </w:tr>
      <w:tr w:rsidR="00A917D5" w:rsidRPr="00E03FBA" w14:paraId="1B17AD78"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56D39150"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0D7A7EB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MANZANILLA</w:t>
            </w:r>
          </w:p>
        </w:tc>
        <w:tc>
          <w:tcPr>
            <w:tcW w:w="840" w:type="pct"/>
            <w:tcBorders>
              <w:top w:val="nil"/>
              <w:left w:val="nil"/>
              <w:bottom w:val="single" w:sz="4" w:space="0" w:color="auto"/>
              <w:right w:val="single" w:sz="4" w:space="0" w:color="auto"/>
            </w:tcBorders>
            <w:hideMark/>
          </w:tcPr>
          <w:p w14:paraId="2F5CAF8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400 GRS </w:t>
            </w:r>
          </w:p>
        </w:tc>
        <w:tc>
          <w:tcPr>
            <w:tcW w:w="486" w:type="pct"/>
            <w:tcBorders>
              <w:top w:val="nil"/>
              <w:left w:val="nil"/>
              <w:bottom w:val="single" w:sz="4" w:space="0" w:color="auto"/>
              <w:right w:val="single" w:sz="4" w:space="0" w:color="auto"/>
            </w:tcBorders>
            <w:hideMark/>
          </w:tcPr>
          <w:p w14:paraId="11C61DC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7871A91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166</w:t>
            </w:r>
          </w:p>
        </w:tc>
        <w:tc>
          <w:tcPr>
            <w:tcW w:w="1152" w:type="pct"/>
            <w:tcBorders>
              <w:top w:val="nil"/>
              <w:left w:val="nil"/>
              <w:bottom w:val="single" w:sz="4" w:space="0" w:color="auto"/>
              <w:right w:val="single" w:sz="4" w:space="0" w:color="auto"/>
            </w:tcBorders>
            <w:hideMark/>
          </w:tcPr>
          <w:p w14:paraId="3B71E2D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208</w:t>
            </w:r>
          </w:p>
        </w:tc>
      </w:tr>
      <w:tr w:rsidR="00A917D5" w:rsidRPr="00E03FBA" w14:paraId="5AC2F74C"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6668EE3"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5784807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MEJORANA PAQUETE 100 GRS</w:t>
            </w:r>
          </w:p>
        </w:tc>
        <w:tc>
          <w:tcPr>
            <w:tcW w:w="840" w:type="pct"/>
            <w:tcBorders>
              <w:top w:val="nil"/>
              <w:left w:val="nil"/>
              <w:bottom w:val="single" w:sz="4" w:space="0" w:color="auto"/>
              <w:right w:val="single" w:sz="4" w:space="0" w:color="auto"/>
            </w:tcBorders>
            <w:hideMark/>
          </w:tcPr>
          <w:p w14:paraId="11405123"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B75564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815" w:type="pct"/>
            <w:tcBorders>
              <w:top w:val="nil"/>
              <w:left w:val="nil"/>
              <w:bottom w:val="single" w:sz="4" w:space="0" w:color="auto"/>
              <w:right w:val="single" w:sz="4" w:space="0" w:color="auto"/>
            </w:tcBorders>
            <w:hideMark/>
          </w:tcPr>
          <w:p w14:paraId="0F7B9BD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w:t>
            </w:r>
          </w:p>
        </w:tc>
        <w:tc>
          <w:tcPr>
            <w:tcW w:w="1152" w:type="pct"/>
            <w:tcBorders>
              <w:top w:val="nil"/>
              <w:left w:val="nil"/>
              <w:bottom w:val="single" w:sz="4" w:space="0" w:color="auto"/>
              <w:right w:val="single" w:sz="4" w:space="0" w:color="auto"/>
            </w:tcBorders>
            <w:hideMark/>
          </w:tcPr>
          <w:p w14:paraId="14173E6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12</w:t>
            </w:r>
          </w:p>
        </w:tc>
      </w:tr>
      <w:tr w:rsidR="00A917D5" w:rsidRPr="00E03FBA" w14:paraId="44B95F00"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049609B0"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0AFE47B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NARANJA</w:t>
            </w:r>
          </w:p>
        </w:tc>
        <w:tc>
          <w:tcPr>
            <w:tcW w:w="840" w:type="pct"/>
            <w:tcBorders>
              <w:top w:val="nil"/>
              <w:left w:val="nil"/>
              <w:bottom w:val="single" w:sz="4" w:space="0" w:color="auto"/>
              <w:right w:val="single" w:sz="4" w:space="0" w:color="auto"/>
            </w:tcBorders>
            <w:hideMark/>
          </w:tcPr>
          <w:p w14:paraId="5811A90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388DFC7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A1BE87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672</w:t>
            </w:r>
          </w:p>
        </w:tc>
        <w:tc>
          <w:tcPr>
            <w:tcW w:w="1152" w:type="pct"/>
            <w:tcBorders>
              <w:top w:val="nil"/>
              <w:left w:val="nil"/>
              <w:bottom w:val="single" w:sz="4" w:space="0" w:color="auto"/>
              <w:right w:val="single" w:sz="4" w:space="0" w:color="auto"/>
            </w:tcBorders>
            <w:hideMark/>
          </w:tcPr>
          <w:p w14:paraId="5BB187F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840</w:t>
            </w:r>
          </w:p>
        </w:tc>
      </w:tr>
      <w:tr w:rsidR="00A917D5" w:rsidRPr="00E03FBA" w14:paraId="328920A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167E6828"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0A6E824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NOPAL</w:t>
            </w:r>
          </w:p>
        </w:tc>
        <w:tc>
          <w:tcPr>
            <w:tcW w:w="840" w:type="pct"/>
            <w:tcBorders>
              <w:top w:val="nil"/>
              <w:left w:val="nil"/>
              <w:bottom w:val="single" w:sz="4" w:space="0" w:color="auto"/>
              <w:right w:val="single" w:sz="4" w:space="0" w:color="auto"/>
            </w:tcBorders>
            <w:hideMark/>
          </w:tcPr>
          <w:p w14:paraId="4C87A22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0A65526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C17A3F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525</w:t>
            </w:r>
          </w:p>
        </w:tc>
        <w:tc>
          <w:tcPr>
            <w:tcW w:w="1152" w:type="pct"/>
            <w:tcBorders>
              <w:top w:val="nil"/>
              <w:left w:val="nil"/>
              <w:bottom w:val="single" w:sz="4" w:space="0" w:color="auto"/>
              <w:right w:val="single" w:sz="4" w:space="0" w:color="auto"/>
            </w:tcBorders>
            <w:hideMark/>
          </w:tcPr>
          <w:p w14:paraId="61F942E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656</w:t>
            </w:r>
          </w:p>
        </w:tc>
      </w:tr>
      <w:tr w:rsidR="00A917D5" w:rsidRPr="00E03FBA" w14:paraId="6626F2D8"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51B6034D"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4EA9850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PAPA</w:t>
            </w:r>
          </w:p>
        </w:tc>
        <w:tc>
          <w:tcPr>
            <w:tcW w:w="840" w:type="pct"/>
            <w:tcBorders>
              <w:top w:val="nil"/>
              <w:left w:val="nil"/>
              <w:bottom w:val="single" w:sz="4" w:space="0" w:color="auto"/>
              <w:right w:val="single" w:sz="4" w:space="0" w:color="auto"/>
            </w:tcBorders>
            <w:hideMark/>
          </w:tcPr>
          <w:p w14:paraId="58603DA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F29CB5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0169BD3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1682</w:t>
            </w:r>
          </w:p>
        </w:tc>
        <w:tc>
          <w:tcPr>
            <w:tcW w:w="1152" w:type="pct"/>
            <w:tcBorders>
              <w:top w:val="nil"/>
              <w:left w:val="nil"/>
              <w:bottom w:val="single" w:sz="4" w:space="0" w:color="auto"/>
              <w:right w:val="single" w:sz="4" w:space="0" w:color="auto"/>
            </w:tcBorders>
            <w:hideMark/>
          </w:tcPr>
          <w:p w14:paraId="508DACB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2,102</w:t>
            </w:r>
          </w:p>
        </w:tc>
      </w:tr>
      <w:tr w:rsidR="00A917D5" w:rsidRPr="00E03FBA" w14:paraId="7CA792ED"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F3F2706"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4C91A3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PAPAYA</w:t>
            </w:r>
          </w:p>
        </w:tc>
        <w:tc>
          <w:tcPr>
            <w:tcW w:w="840" w:type="pct"/>
            <w:tcBorders>
              <w:top w:val="nil"/>
              <w:left w:val="nil"/>
              <w:bottom w:val="single" w:sz="4" w:space="0" w:color="auto"/>
              <w:right w:val="single" w:sz="4" w:space="0" w:color="auto"/>
            </w:tcBorders>
            <w:hideMark/>
          </w:tcPr>
          <w:p w14:paraId="21FFDF1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01E3BC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52E8845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10892</w:t>
            </w:r>
          </w:p>
        </w:tc>
        <w:tc>
          <w:tcPr>
            <w:tcW w:w="1152" w:type="pct"/>
            <w:tcBorders>
              <w:top w:val="nil"/>
              <w:left w:val="nil"/>
              <w:bottom w:val="single" w:sz="4" w:space="0" w:color="auto"/>
              <w:right w:val="single" w:sz="4" w:space="0" w:color="auto"/>
            </w:tcBorders>
            <w:hideMark/>
          </w:tcPr>
          <w:p w14:paraId="3D29838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13,615</w:t>
            </w:r>
          </w:p>
        </w:tc>
      </w:tr>
      <w:tr w:rsidR="00A917D5" w:rsidRPr="00E03FBA" w14:paraId="19BE5889"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43BC99D7"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5669DC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PEPINO</w:t>
            </w:r>
          </w:p>
        </w:tc>
        <w:tc>
          <w:tcPr>
            <w:tcW w:w="840" w:type="pct"/>
            <w:tcBorders>
              <w:top w:val="nil"/>
              <w:left w:val="nil"/>
              <w:bottom w:val="single" w:sz="4" w:space="0" w:color="auto"/>
              <w:right w:val="single" w:sz="4" w:space="0" w:color="auto"/>
            </w:tcBorders>
            <w:hideMark/>
          </w:tcPr>
          <w:p w14:paraId="3CC0B35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47ADD43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72B3559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314</w:t>
            </w:r>
          </w:p>
        </w:tc>
        <w:tc>
          <w:tcPr>
            <w:tcW w:w="1152" w:type="pct"/>
            <w:tcBorders>
              <w:top w:val="nil"/>
              <w:left w:val="nil"/>
              <w:bottom w:val="single" w:sz="4" w:space="0" w:color="auto"/>
              <w:right w:val="single" w:sz="4" w:space="0" w:color="auto"/>
            </w:tcBorders>
            <w:hideMark/>
          </w:tcPr>
          <w:p w14:paraId="64E7554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393</w:t>
            </w:r>
          </w:p>
        </w:tc>
      </w:tr>
      <w:tr w:rsidR="00A917D5" w:rsidRPr="00E03FBA" w14:paraId="23A619C2"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65742E8"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4CAE8E87"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PERA</w:t>
            </w:r>
          </w:p>
        </w:tc>
        <w:tc>
          <w:tcPr>
            <w:tcW w:w="840" w:type="pct"/>
            <w:tcBorders>
              <w:top w:val="nil"/>
              <w:left w:val="nil"/>
              <w:bottom w:val="single" w:sz="4" w:space="0" w:color="auto"/>
              <w:right w:val="single" w:sz="4" w:space="0" w:color="auto"/>
            </w:tcBorders>
            <w:hideMark/>
          </w:tcPr>
          <w:p w14:paraId="5F9EBF7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824EE3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BD3524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347</w:t>
            </w:r>
          </w:p>
        </w:tc>
        <w:tc>
          <w:tcPr>
            <w:tcW w:w="1152" w:type="pct"/>
            <w:tcBorders>
              <w:top w:val="nil"/>
              <w:left w:val="nil"/>
              <w:bottom w:val="single" w:sz="4" w:space="0" w:color="auto"/>
              <w:right w:val="single" w:sz="4" w:space="0" w:color="auto"/>
            </w:tcBorders>
            <w:hideMark/>
          </w:tcPr>
          <w:p w14:paraId="250749C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434</w:t>
            </w:r>
          </w:p>
        </w:tc>
      </w:tr>
      <w:tr w:rsidR="00A917D5" w:rsidRPr="00E03FBA" w14:paraId="05E75D15"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636DF60"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72242CA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PIÑA</w:t>
            </w:r>
          </w:p>
        </w:tc>
        <w:tc>
          <w:tcPr>
            <w:tcW w:w="840" w:type="pct"/>
            <w:tcBorders>
              <w:top w:val="nil"/>
              <w:left w:val="nil"/>
              <w:bottom w:val="single" w:sz="4" w:space="0" w:color="auto"/>
              <w:right w:val="single" w:sz="4" w:space="0" w:color="auto"/>
            </w:tcBorders>
            <w:hideMark/>
          </w:tcPr>
          <w:p w14:paraId="70D3020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6A009E5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4C6DEB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5255</w:t>
            </w:r>
          </w:p>
        </w:tc>
        <w:tc>
          <w:tcPr>
            <w:tcW w:w="1152" w:type="pct"/>
            <w:tcBorders>
              <w:top w:val="nil"/>
              <w:left w:val="nil"/>
              <w:bottom w:val="single" w:sz="4" w:space="0" w:color="auto"/>
              <w:right w:val="single" w:sz="4" w:space="0" w:color="auto"/>
            </w:tcBorders>
            <w:hideMark/>
          </w:tcPr>
          <w:p w14:paraId="4C5C243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6,569</w:t>
            </w:r>
          </w:p>
        </w:tc>
      </w:tr>
      <w:tr w:rsidR="00A917D5" w:rsidRPr="00E03FBA" w14:paraId="6FCD7C5A"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17EA9A17"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1E26255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PIMIENTO MORRÓN ROJO </w:t>
            </w:r>
          </w:p>
        </w:tc>
        <w:tc>
          <w:tcPr>
            <w:tcW w:w="840" w:type="pct"/>
            <w:tcBorders>
              <w:top w:val="nil"/>
              <w:left w:val="nil"/>
              <w:bottom w:val="single" w:sz="4" w:space="0" w:color="auto"/>
              <w:right w:val="single" w:sz="4" w:space="0" w:color="auto"/>
            </w:tcBorders>
            <w:hideMark/>
          </w:tcPr>
          <w:p w14:paraId="387280C6"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1BC2F86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21C17F4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137</w:t>
            </w:r>
          </w:p>
        </w:tc>
        <w:tc>
          <w:tcPr>
            <w:tcW w:w="1152" w:type="pct"/>
            <w:tcBorders>
              <w:top w:val="nil"/>
              <w:left w:val="nil"/>
              <w:bottom w:val="single" w:sz="4" w:space="0" w:color="auto"/>
              <w:right w:val="single" w:sz="4" w:space="0" w:color="auto"/>
            </w:tcBorders>
            <w:hideMark/>
          </w:tcPr>
          <w:p w14:paraId="173BE50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171</w:t>
            </w:r>
          </w:p>
        </w:tc>
      </w:tr>
      <w:tr w:rsidR="00A917D5" w:rsidRPr="00E03FBA" w14:paraId="24CAC732"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392887D9"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62F0731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PIMIENTO MORRÓN VERDE</w:t>
            </w:r>
          </w:p>
        </w:tc>
        <w:tc>
          <w:tcPr>
            <w:tcW w:w="840" w:type="pct"/>
            <w:tcBorders>
              <w:top w:val="nil"/>
              <w:left w:val="nil"/>
              <w:bottom w:val="single" w:sz="4" w:space="0" w:color="auto"/>
              <w:right w:val="single" w:sz="4" w:space="0" w:color="auto"/>
            </w:tcBorders>
            <w:hideMark/>
          </w:tcPr>
          <w:p w14:paraId="3D7CECD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7C979F2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5FC1258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155</w:t>
            </w:r>
          </w:p>
        </w:tc>
        <w:tc>
          <w:tcPr>
            <w:tcW w:w="1152" w:type="pct"/>
            <w:tcBorders>
              <w:top w:val="nil"/>
              <w:left w:val="nil"/>
              <w:bottom w:val="single" w:sz="4" w:space="0" w:color="auto"/>
              <w:right w:val="single" w:sz="4" w:space="0" w:color="auto"/>
            </w:tcBorders>
            <w:hideMark/>
          </w:tcPr>
          <w:p w14:paraId="0FC8C8C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194</w:t>
            </w:r>
          </w:p>
        </w:tc>
      </w:tr>
      <w:tr w:rsidR="00A917D5" w:rsidRPr="00E03FBA" w14:paraId="58D7FA45"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1248814A"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0294A93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PLATANO MACHO</w:t>
            </w:r>
          </w:p>
        </w:tc>
        <w:tc>
          <w:tcPr>
            <w:tcW w:w="840" w:type="pct"/>
            <w:tcBorders>
              <w:top w:val="nil"/>
              <w:left w:val="nil"/>
              <w:bottom w:val="single" w:sz="4" w:space="0" w:color="auto"/>
              <w:right w:val="single" w:sz="4" w:space="0" w:color="auto"/>
            </w:tcBorders>
            <w:hideMark/>
          </w:tcPr>
          <w:p w14:paraId="1C2D22DD"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0A9F376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91C4C7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822</w:t>
            </w:r>
          </w:p>
        </w:tc>
        <w:tc>
          <w:tcPr>
            <w:tcW w:w="1152" w:type="pct"/>
            <w:tcBorders>
              <w:top w:val="nil"/>
              <w:left w:val="nil"/>
              <w:bottom w:val="single" w:sz="4" w:space="0" w:color="auto"/>
              <w:right w:val="single" w:sz="4" w:space="0" w:color="auto"/>
            </w:tcBorders>
            <w:hideMark/>
          </w:tcPr>
          <w:p w14:paraId="6DAE755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1,028</w:t>
            </w:r>
          </w:p>
        </w:tc>
      </w:tr>
      <w:tr w:rsidR="00A917D5" w:rsidRPr="00E03FBA" w14:paraId="6F569FC4"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70A9127D"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2137350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PLATANO TABASCO</w:t>
            </w:r>
          </w:p>
        </w:tc>
        <w:tc>
          <w:tcPr>
            <w:tcW w:w="840" w:type="pct"/>
            <w:tcBorders>
              <w:top w:val="nil"/>
              <w:left w:val="nil"/>
              <w:bottom w:val="single" w:sz="4" w:space="0" w:color="auto"/>
              <w:right w:val="single" w:sz="4" w:space="0" w:color="auto"/>
            </w:tcBorders>
            <w:hideMark/>
          </w:tcPr>
          <w:p w14:paraId="5DFB2670"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06FE740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AB6D6A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3030</w:t>
            </w:r>
          </w:p>
        </w:tc>
        <w:tc>
          <w:tcPr>
            <w:tcW w:w="1152" w:type="pct"/>
            <w:tcBorders>
              <w:top w:val="nil"/>
              <w:left w:val="nil"/>
              <w:bottom w:val="single" w:sz="4" w:space="0" w:color="auto"/>
              <w:right w:val="single" w:sz="4" w:space="0" w:color="auto"/>
            </w:tcBorders>
            <w:hideMark/>
          </w:tcPr>
          <w:p w14:paraId="035502B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3,787</w:t>
            </w:r>
          </w:p>
        </w:tc>
      </w:tr>
      <w:tr w:rsidR="00A917D5" w:rsidRPr="00E03FBA" w14:paraId="5E6D6DC1"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693C0841"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F15A5A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RÁBANO</w:t>
            </w:r>
          </w:p>
        </w:tc>
        <w:tc>
          <w:tcPr>
            <w:tcW w:w="840" w:type="pct"/>
            <w:tcBorders>
              <w:top w:val="nil"/>
              <w:left w:val="nil"/>
              <w:bottom w:val="single" w:sz="4" w:space="0" w:color="auto"/>
              <w:right w:val="single" w:sz="4" w:space="0" w:color="auto"/>
            </w:tcBorders>
            <w:hideMark/>
          </w:tcPr>
          <w:p w14:paraId="3C8154D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MANOJO CON 800 GRS </w:t>
            </w:r>
          </w:p>
        </w:tc>
        <w:tc>
          <w:tcPr>
            <w:tcW w:w="486" w:type="pct"/>
            <w:tcBorders>
              <w:top w:val="nil"/>
              <w:left w:val="nil"/>
              <w:bottom w:val="single" w:sz="4" w:space="0" w:color="auto"/>
              <w:right w:val="single" w:sz="4" w:space="0" w:color="auto"/>
            </w:tcBorders>
            <w:hideMark/>
          </w:tcPr>
          <w:p w14:paraId="48A1373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Manojo</w:t>
            </w:r>
          </w:p>
        </w:tc>
        <w:tc>
          <w:tcPr>
            <w:tcW w:w="815" w:type="pct"/>
            <w:tcBorders>
              <w:top w:val="nil"/>
              <w:left w:val="nil"/>
              <w:bottom w:val="single" w:sz="4" w:space="0" w:color="auto"/>
              <w:right w:val="single" w:sz="4" w:space="0" w:color="auto"/>
            </w:tcBorders>
            <w:hideMark/>
          </w:tcPr>
          <w:p w14:paraId="6BCF204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70</w:t>
            </w:r>
          </w:p>
        </w:tc>
        <w:tc>
          <w:tcPr>
            <w:tcW w:w="1152" w:type="pct"/>
            <w:tcBorders>
              <w:top w:val="nil"/>
              <w:left w:val="nil"/>
              <w:bottom w:val="single" w:sz="4" w:space="0" w:color="auto"/>
              <w:right w:val="single" w:sz="4" w:space="0" w:color="auto"/>
            </w:tcBorders>
            <w:hideMark/>
          </w:tcPr>
          <w:p w14:paraId="0416169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88</w:t>
            </w:r>
          </w:p>
        </w:tc>
      </w:tr>
      <w:tr w:rsidR="00A917D5" w:rsidRPr="00E03FBA" w14:paraId="73D203A3"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27186938"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lastRenderedPageBreak/>
              <w:t> </w:t>
            </w:r>
          </w:p>
        </w:tc>
        <w:tc>
          <w:tcPr>
            <w:tcW w:w="864" w:type="pct"/>
            <w:tcBorders>
              <w:top w:val="nil"/>
              <w:left w:val="nil"/>
              <w:bottom w:val="single" w:sz="4" w:space="0" w:color="auto"/>
              <w:right w:val="single" w:sz="4" w:space="0" w:color="auto"/>
            </w:tcBorders>
            <w:hideMark/>
          </w:tcPr>
          <w:p w14:paraId="6E89569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TOMATILLO VERDE SIN CASCARA</w:t>
            </w:r>
          </w:p>
        </w:tc>
        <w:tc>
          <w:tcPr>
            <w:tcW w:w="840" w:type="pct"/>
            <w:tcBorders>
              <w:top w:val="nil"/>
              <w:left w:val="nil"/>
              <w:bottom w:val="single" w:sz="4" w:space="0" w:color="auto"/>
              <w:right w:val="single" w:sz="4" w:space="0" w:color="auto"/>
            </w:tcBorders>
            <w:hideMark/>
          </w:tcPr>
          <w:p w14:paraId="25CBE97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1AC8A24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E07013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756</w:t>
            </w:r>
          </w:p>
        </w:tc>
        <w:tc>
          <w:tcPr>
            <w:tcW w:w="1152" w:type="pct"/>
            <w:tcBorders>
              <w:top w:val="nil"/>
              <w:left w:val="nil"/>
              <w:bottom w:val="single" w:sz="4" w:space="0" w:color="auto"/>
              <w:right w:val="single" w:sz="4" w:space="0" w:color="auto"/>
            </w:tcBorders>
            <w:hideMark/>
          </w:tcPr>
          <w:p w14:paraId="0DC5AED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945</w:t>
            </w:r>
          </w:p>
        </w:tc>
      </w:tr>
      <w:tr w:rsidR="00A917D5" w:rsidRPr="00E03FBA" w14:paraId="6F181989" w14:textId="77777777" w:rsidTr="00666B22">
        <w:trPr>
          <w:trHeight w:val="280"/>
        </w:trPr>
        <w:tc>
          <w:tcPr>
            <w:tcW w:w="843" w:type="pct"/>
            <w:tcBorders>
              <w:top w:val="nil"/>
              <w:left w:val="single" w:sz="4" w:space="0" w:color="auto"/>
              <w:bottom w:val="single" w:sz="4" w:space="0" w:color="auto"/>
              <w:right w:val="single" w:sz="4" w:space="0" w:color="auto"/>
            </w:tcBorders>
            <w:vAlign w:val="center"/>
            <w:hideMark/>
          </w:tcPr>
          <w:p w14:paraId="5AE27CA0"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864" w:type="pct"/>
            <w:tcBorders>
              <w:top w:val="nil"/>
              <w:left w:val="nil"/>
              <w:bottom w:val="single" w:sz="4" w:space="0" w:color="auto"/>
              <w:right w:val="single" w:sz="4" w:space="0" w:color="auto"/>
            </w:tcBorders>
            <w:hideMark/>
          </w:tcPr>
          <w:p w14:paraId="3DD3DC1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ZANAHORIA (KILO)</w:t>
            </w:r>
          </w:p>
        </w:tc>
        <w:tc>
          <w:tcPr>
            <w:tcW w:w="840" w:type="pct"/>
            <w:tcBorders>
              <w:top w:val="nil"/>
              <w:left w:val="nil"/>
              <w:bottom w:val="single" w:sz="4" w:space="0" w:color="auto"/>
              <w:right w:val="single" w:sz="4" w:space="0" w:color="auto"/>
            </w:tcBorders>
            <w:hideMark/>
          </w:tcPr>
          <w:p w14:paraId="03AE5F2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nil"/>
              <w:left w:val="nil"/>
              <w:bottom w:val="single" w:sz="4" w:space="0" w:color="auto"/>
              <w:right w:val="single" w:sz="4" w:space="0" w:color="auto"/>
            </w:tcBorders>
            <w:hideMark/>
          </w:tcPr>
          <w:p w14:paraId="53843E7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35E48E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2036</w:t>
            </w:r>
          </w:p>
        </w:tc>
        <w:tc>
          <w:tcPr>
            <w:tcW w:w="1152" w:type="pct"/>
            <w:tcBorders>
              <w:top w:val="nil"/>
              <w:left w:val="nil"/>
              <w:bottom w:val="single" w:sz="4" w:space="0" w:color="auto"/>
              <w:right w:val="single" w:sz="4" w:space="0" w:color="auto"/>
            </w:tcBorders>
            <w:hideMark/>
          </w:tcPr>
          <w:p w14:paraId="231EC92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2,545</w:t>
            </w:r>
          </w:p>
        </w:tc>
      </w:tr>
      <w:tr w:rsidR="00A917D5" w:rsidRPr="00E03FBA" w14:paraId="7547536E" w14:textId="77777777" w:rsidTr="00666B22">
        <w:trPr>
          <w:trHeight w:val="280"/>
        </w:trPr>
        <w:tc>
          <w:tcPr>
            <w:tcW w:w="843" w:type="pct"/>
            <w:tcBorders>
              <w:top w:val="single" w:sz="4" w:space="0" w:color="auto"/>
              <w:left w:val="single" w:sz="4" w:space="0" w:color="auto"/>
              <w:bottom w:val="single" w:sz="4" w:space="0" w:color="auto"/>
              <w:right w:val="single" w:sz="4" w:space="0" w:color="auto"/>
            </w:tcBorders>
            <w:vAlign w:val="center"/>
          </w:tcPr>
          <w:p w14:paraId="0A988F57"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p>
        </w:tc>
        <w:tc>
          <w:tcPr>
            <w:tcW w:w="864" w:type="pct"/>
            <w:tcBorders>
              <w:top w:val="single" w:sz="4" w:space="0" w:color="auto"/>
              <w:left w:val="nil"/>
              <w:bottom w:val="single" w:sz="4" w:space="0" w:color="auto"/>
              <w:right w:val="single" w:sz="4" w:space="0" w:color="auto"/>
            </w:tcBorders>
          </w:tcPr>
          <w:p w14:paraId="19BFA5B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TUNA</w:t>
            </w:r>
          </w:p>
        </w:tc>
        <w:tc>
          <w:tcPr>
            <w:tcW w:w="840" w:type="pct"/>
            <w:tcBorders>
              <w:top w:val="single" w:sz="4" w:space="0" w:color="auto"/>
              <w:left w:val="nil"/>
              <w:bottom w:val="single" w:sz="4" w:space="0" w:color="auto"/>
              <w:right w:val="single" w:sz="4" w:space="0" w:color="auto"/>
            </w:tcBorders>
          </w:tcPr>
          <w:p w14:paraId="68463925"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single" w:sz="4" w:space="0" w:color="auto"/>
              <w:left w:val="nil"/>
              <w:bottom w:val="single" w:sz="4" w:space="0" w:color="auto"/>
              <w:right w:val="single" w:sz="4" w:space="0" w:color="auto"/>
            </w:tcBorders>
          </w:tcPr>
          <w:p w14:paraId="690B397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single" w:sz="4" w:space="0" w:color="auto"/>
              <w:left w:val="nil"/>
              <w:bottom w:val="single" w:sz="4" w:space="0" w:color="auto"/>
              <w:right w:val="single" w:sz="4" w:space="0" w:color="auto"/>
            </w:tcBorders>
          </w:tcPr>
          <w:p w14:paraId="6EA7D80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171</w:t>
            </w:r>
          </w:p>
        </w:tc>
        <w:tc>
          <w:tcPr>
            <w:tcW w:w="1152" w:type="pct"/>
            <w:tcBorders>
              <w:top w:val="single" w:sz="4" w:space="0" w:color="auto"/>
              <w:left w:val="nil"/>
              <w:bottom w:val="single" w:sz="4" w:space="0" w:color="auto"/>
              <w:right w:val="single" w:sz="4" w:space="0" w:color="auto"/>
            </w:tcBorders>
          </w:tcPr>
          <w:p w14:paraId="381769E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214</w:t>
            </w:r>
          </w:p>
        </w:tc>
      </w:tr>
      <w:tr w:rsidR="00A917D5" w:rsidRPr="00E03FBA" w14:paraId="0242C425" w14:textId="77777777" w:rsidTr="00666B22">
        <w:trPr>
          <w:trHeight w:val="280"/>
        </w:trPr>
        <w:tc>
          <w:tcPr>
            <w:tcW w:w="843" w:type="pct"/>
            <w:tcBorders>
              <w:top w:val="single" w:sz="4" w:space="0" w:color="auto"/>
              <w:left w:val="single" w:sz="4" w:space="0" w:color="auto"/>
              <w:bottom w:val="single" w:sz="4" w:space="0" w:color="auto"/>
              <w:right w:val="single" w:sz="4" w:space="0" w:color="auto"/>
            </w:tcBorders>
            <w:vAlign w:val="center"/>
          </w:tcPr>
          <w:p w14:paraId="4C5894DA"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p>
        </w:tc>
        <w:tc>
          <w:tcPr>
            <w:tcW w:w="864" w:type="pct"/>
            <w:tcBorders>
              <w:top w:val="single" w:sz="4" w:space="0" w:color="auto"/>
              <w:left w:val="nil"/>
              <w:bottom w:val="single" w:sz="4" w:space="0" w:color="auto"/>
              <w:right w:val="single" w:sz="4" w:space="0" w:color="auto"/>
            </w:tcBorders>
          </w:tcPr>
          <w:p w14:paraId="7D534CA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SANDIA</w:t>
            </w:r>
          </w:p>
        </w:tc>
        <w:tc>
          <w:tcPr>
            <w:tcW w:w="840" w:type="pct"/>
            <w:tcBorders>
              <w:top w:val="single" w:sz="4" w:space="0" w:color="auto"/>
              <w:left w:val="nil"/>
              <w:bottom w:val="single" w:sz="4" w:space="0" w:color="auto"/>
              <w:right w:val="single" w:sz="4" w:space="0" w:color="auto"/>
            </w:tcBorders>
          </w:tcPr>
          <w:p w14:paraId="7FAFA9B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single" w:sz="4" w:space="0" w:color="auto"/>
              <w:left w:val="nil"/>
              <w:bottom w:val="single" w:sz="4" w:space="0" w:color="auto"/>
              <w:right w:val="single" w:sz="4" w:space="0" w:color="auto"/>
            </w:tcBorders>
          </w:tcPr>
          <w:p w14:paraId="110F64D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single" w:sz="4" w:space="0" w:color="auto"/>
              <w:left w:val="nil"/>
              <w:bottom w:val="single" w:sz="4" w:space="0" w:color="auto"/>
              <w:right w:val="single" w:sz="4" w:space="0" w:color="auto"/>
            </w:tcBorders>
          </w:tcPr>
          <w:p w14:paraId="169C7A5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229</w:t>
            </w:r>
          </w:p>
        </w:tc>
        <w:tc>
          <w:tcPr>
            <w:tcW w:w="1152" w:type="pct"/>
            <w:tcBorders>
              <w:top w:val="single" w:sz="4" w:space="0" w:color="auto"/>
              <w:left w:val="nil"/>
              <w:bottom w:val="single" w:sz="4" w:space="0" w:color="auto"/>
              <w:right w:val="single" w:sz="4" w:space="0" w:color="auto"/>
            </w:tcBorders>
          </w:tcPr>
          <w:p w14:paraId="0C0DA36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286</w:t>
            </w:r>
          </w:p>
        </w:tc>
      </w:tr>
      <w:tr w:rsidR="00A917D5" w:rsidRPr="00E03FBA" w14:paraId="5DA1A3A2" w14:textId="77777777" w:rsidTr="00666B22">
        <w:trPr>
          <w:trHeight w:val="280"/>
        </w:trPr>
        <w:tc>
          <w:tcPr>
            <w:tcW w:w="843" w:type="pct"/>
            <w:tcBorders>
              <w:top w:val="single" w:sz="4" w:space="0" w:color="auto"/>
              <w:left w:val="single" w:sz="4" w:space="0" w:color="auto"/>
              <w:bottom w:val="single" w:sz="4" w:space="0" w:color="auto"/>
              <w:right w:val="single" w:sz="4" w:space="0" w:color="auto"/>
            </w:tcBorders>
            <w:vAlign w:val="center"/>
          </w:tcPr>
          <w:p w14:paraId="566B807A"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p>
        </w:tc>
        <w:tc>
          <w:tcPr>
            <w:tcW w:w="864" w:type="pct"/>
            <w:tcBorders>
              <w:top w:val="single" w:sz="4" w:space="0" w:color="auto"/>
              <w:left w:val="nil"/>
              <w:bottom w:val="single" w:sz="4" w:space="0" w:color="auto"/>
              <w:right w:val="single" w:sz="4" w:space="0" w:color="auto"/>
            </w:tcBorders>
          </w:tcPr>
          <w:p w14:paraId="752CBBA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TANGERINA</w:t>
            </w:r>
          </w:p>
        </w:tc>
        <w:tc>
          <w:tcPr>
            <w:tcW w:w="840" w:type="pct"/>
            <w:tcBorders>
              <w:top w:val="single" w:sz="4" w:space="0" w:color="auto"/>
              <w:left w:val="nil"/>
              <w:bottom w:val="single" w:sz="4" w:space="0" w:color="auto"/>
              <w:right w:val="single" w:sz="4" w:space="0" w:color="auto"/>
            </w:tcBorders>
          </w:tcPr>
          <w:p w14:paraId="50273B9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single" w:sz="4" w:space="0" w:color="auto"/>
              <w:left w:val="nil"/>
              <w:bottom w:val="single" w:sz="4" w:space="0" w:color="auto"/>
              <w:right w:val="single" w:sz="4" w:space="0" w:color="auto"/>
            </w:tcBorders>
          </w:tcPr>
          <w:p w14:paraId="0C263F4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single" w:sz="4" w:space="0" w:color="auto"/>
              <w:left w:val="nil"/>
              <w:bottom w:val="single" w:sz="4" w:space="0" w:color="auto"/>
              <w:right w:val="single" w:sz="4" w:space="0" w:color="auto"/>
            </w:tcBorders>
          </w:tcPr>
          <w:p w14:paraId="3255CFA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171</w:t>
            </w:r>
          </w:p>
        </w:tc>
        <w:tc>
          <w:tcPr>
            <w:tcW w:w="1152" w:type="pct"/>
            <w:tcBorders>
              <w:top w:val="single" w:sz="4" w:space="0" w:color="auto"/>
              <w:left w:val="nil"/>
              <w:bottom w:val="single" w:sz="4" w:space="0" w:color="auto"/>
              <w:right w:val="single" w:sz="4" w:space="0" w:color="auto"/>
            </w:tcBorders>
          </w:tcPr>
          <w:p w14:paraId="210BD2C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214</w:t>
            </w:r>
          </w:p>
        </w:tc>
      </w:tr>
      <w:tr w:rsidR="00A917D5" w:rsidRPr="00E03FBA" w14:paraId="2555E1F4" w14:textId="77777777" w:rsidTr="00666B22">
        <w:trPr>
          <w:trHeight w:val="280"/>
        </w:trPr>
        <w:tc>
          <w:tcPr>
            <w:tcW w:w="843" w:type="pct"/>
            <w:tcBorders>
              <w:top w:val="single" w:sz="4" w:space="0" w:color="auto"/>
              <w:left w:val="single" w:sz="4" w:space="0" w:color="auto"/>
              <w:bottom w:val="single" w:sz="4" w:space="0" w:color="auto"/>
              <w:right w:val="single" w:sz="4" w:space="0" w:color="auto"/>
            </w:tcBorders>
            <w:vAlign w:val="center"/>
          </w:tcPr>
          <w:p w14:paraId="1D0F766A" w14:textId="77777777" w:rsidR="00A917D5" w:rsidRPr="00E03FBA" w:rsidRDefault="00A917D5" w:rsidP="002D737E">
            <w:pPr>
              <w:numPr>
                <w:ilvl w:val="0"/>
                <w:numId w:val="30"/>
              </w:numPr>
              <w:spacing w:after="0"/>
              <w:contextualSpacing/>
              <w:jc w:val="center"/>
              <w:rPr>
                <w:rFonts w:ascii="Arial" w:eastAsia="Times New Roman" w:hAnsi="Arial" w:cs="Arial"/>
                <w:color w:val="000000"/>
                <w:sz w:val="18"/>
                <w:szCs w:val="18"/>
              </w:rPr>
            </w:pPr>
          </w:p>
        </w:tc>
        <w:tc>
          <w:tcPr>
            <w:tcW w:w="864" w:type="pct"/>
            <w:tcBorders>
              <w:top w:val="single" w:sz="4" w:space="0" w:color="auto"/>
              <w:left w:val="nil"/>
              <w:bottom w:val="single" w:sz="4" w:space="0" w:color="auto"/>
              <w:right w:val="single" w:sz="4" w:space="0" w:color="auto"/>
            </w:tcBorders>
          </w:tcPr>
          <w:p w14:paraId="753E7DF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MELON CANTALUP</w:t>
            </w:r>
          </w:p>
        </w:tc>
        <w:tc>
          <w:tcPr>
            <w:tcW w:w="840" w:type="pct"/>
            <w:tcBorders>
              <w:top w:val="single" w:sz="4" w:space="0" w:color="auto"/>
              <w:left w:val="nil"/>
              <w:bottom w:val="single" w:sz="4" w:space="0" w:color="auto"/>
              <w:right w:val="single" w:sz="4" w:space="0" w:color="auto"/>
            </w:tcBorders>
          </w:tcPr>
          <w:p w14:paraId="7972AB0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86" w:type="pct"/>
            <w:tcBorders>
              <w:top w:val="single" w:sz="4" w:space="0" w:color="auto"/>
              <w:left w:val="nil"/>
              <w:bottom w:val="single" w:sz="4" w:space="0" w:color="auto"/>
              <w:right w:val="single" w:sz="4" w:space="0" w:color="auto"/>
            </w:tcBorders>
          </w:tcPr>
          <w:p w14:paraId="3F17AD4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single" w:sz="4" w:space="0" w:color="auto"/>
              <w:left w:val="nil"/>
              <w:bottom w:val="single" w:sz="4" w:space="0" w:color="auto"/>
              <w:right w:val="single" w:sz="4" w:space="0" w:color="auto"/>
            </w:tcBorders>
          </w:tcPr>
          <w:p w14:paraId="0A5EEA7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229</w:t>
            </w:r>
          </w:p>
        </w:tc>
        <w:tc>
          <w:tcPr>
            <w:tcW w:w="1152" w:type="pct"/>
            <w:tcBorders>
              <w:top w:val="single" w:sz="4" w:space="0" w:color="auto"/>
              <w:left w:val="nil"/>
              <w:bottom w:val="single" w:sz="4" w:space="0" w:color="auto"/>
              <w:right w:val="single" w:sz="4" w:space="0" w:color="auto"/>
            </w:tcBorders>
          </w:tcPr>
          <w:p w14:paraId="7654914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286</w:t>
            </w:r>
          </w:p>
        </w:tc>
      </w:tr>
    </w:tbl>
    <w:p w14:paraId="660945FF" w14:textId="77777777" w:rsidR="00A917D5" w:rsidRPr="00E03FBA" w:rsidRDefault="00A917D5" w:rsidP="00A917D5">
      <w:pPr>
        <w:contextualSpacing/>
        <w:rPr>
          <w:rFonts w:ascii="Arial" w:eastAsia="Times New Roman" w:hAnsi="Arial" w:cs="Arial"/>
          <w:b/>
          <w:sz w:val="18"/>
          <w:szCs w:val="18"/>
        </w:rPr>
      </w:pPr>
    </w:p>
    <w:tbl>
      <w:tblPr>
        <w:tblW w:w="5000" w:type="pct"/>
        <w:tblCellMar>
          <w:left w:w="70" w:type="dxa"/>
          <w:right w:w="70" w:type="dxa"/>
        </w:tblCellMar>
        <w:tblLook w:val="04A0" w:firstRow="1" w:lastRow="0" w:firstColumn="1" w:lastColumn="0" w:noHBand="0" w:noVBand="1"/>
      </w:tblPr>
      <w:tblGrid>
        <w:gridCol w:w="1812"/>
        <w:gridCol w:w="1835"/>
        <w:gridCol w:w="1594"/>
        <w:gridCol w:w="846"/>
        <w:gridCol w:w="1546"/>
        <w:gridCol w:w="1854"/>
      </w:tblGrid>
      <w:tr w:rsidR="00A917D5" w:rsidRPr="00E03FBA" w14:paraId="55D94A6F" w14:textId="77777777" w:rsidTr="00AE4B86">
        <w:trPr>
          <w:trHeight w:val="56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F08F3D" w14:textId="7C81F1F5" w:rsidR="00A917D5" w:rsidRPr="002D737E" w:rsidRDefault="00A917D5" w:rsidP="002D737E">
            <w:pPr>
              <w:spacing w:after="0"/>
              <w:jc w:val="center"/>
              <w:rPr>
                <w:rFonts w:ascii="Arial" w:eastAsia="Times New Roman" w:hAnsi="Arial" w:cs="Arial"/>
                <w:b/>
                <w:sz w:val="18"/>
                <w:szCs w:val="18"/>
                <w:lang w:eastAsia="es-ES_tradnl"/>
              </w:rPr>
            </w:pPr>
            <w:r w:rsidRPr="002D737E">
              <w:rPr>
                <w:rFonts w:ascii="Arial" w:eastAsia="Times New Roman" w:hAnsi="Arial" w:cs="Arial"/>
                <w:b/>
                <w:sz w:val="18"/>
                <w:szCs w:val="18"/>
                <w:lang w:eastAsia="es-ES_tradnl"/>
              </w:rPr>
              <w:t>LÁCTEOS, EMBUTIDOS Y CREMERÍA</w:t>
            </w:r>
          </w:p>
          <w:p w14:paraId="7DD0FF26" w14:textId="202C300E" w:rsidR="00A917D5" w:rsidRPr="002D737E" w:rsidRDefault="00A917D5" w:rsidP="002D737E">
            <w:pPr>
              <w:spacing w:after="0"/>
              <w:jc w:val="center"/>
              <w:rPr>
                <w:rFonts w:ascii="Arial" w:eastAsia="Times New Roman" w:hAnsi="Arial" w:cs="Arial"/>
                <w:bCs/>
                <w:sz w:val="18"/>
                <w:szCs w:val="18"/>
                <w:lang w:eastAsia="es-ES_tradnl"/>
              </w:rPr>
            </w:pPr>
            <w:r w:rsidRPr="002D737E">
              <w:rPr>
                <w:rFonts w:ascii="Arial" w:eastAsia="Times New Roman" w:hAnsi="Arial" w:cs="Arial"/>
                <w:b/>
                <w:sz w:val="18"/>
                <w:szCs w:val="18"/>
                <w:lang w:eastAsia="es-ES_tradnl"/>
              </w:rPr>
              <w:t xml:space="preserve">CENTRO DE ATENCIÓN INTEGRAL EN SALUD MENTAL DE ESTANCIA PROLOGADA </w:t>
            </w:r>
          </w:p>
        </w:tc>
      </w:tr>
      <w:tr w:rsidR="00AE4B86" w:rsidRPr="00E03FBA" w14:paraId="7FFD490B" w14:textId="77777777" w:rsidTr="00AE4B86">
        <w:trPr>
          <w:trHeight w:val="560"/>
          <w:tblHeader/>
        </w:trPr>
        <w:tc>
          <w:tcPr>
            <w:tcW w:w="9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C0955C6"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Renglón</w:t>
            </w:r>
          </w:p>
        </w:tc>
        <w:tc>
          <w:tcPr>
            <w:tcW w:w="967"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D2C516A"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w:t>
            </w:r>
          </w:p>
        </w:tc>
        <w:tc>
          <w:tcPr>
            <w:tcW w:w="840"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83C2A1A"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 xml:space="preserve">DESCRIPCIÓN ADICIONAL </w:t>
            </w:r>
          </w:p>
        </w:tc>
        <w:tc>
          <w:tcPr>
            <w:tcW w:w="446"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727CBB7"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U.M.</w:t>
            </w:r>
          </w:p>
        </w:tc>
        <w:tc>
          <w:tcPr>
            <w:tcW w:w="81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CBEDBA9"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MÍNIMA</w:t>
            </w:r>
          </w:p>
        </w:tc>
        <w:tc>
          <w:tcPr>
            <w:tcW w:w="977"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0FDB45D"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MÁXIMA</w:t>
            </w:r>
          </w:p>
        </w:tc>
      </w:tr>
      <w:tr w:rsidR="00A917D5" w:rsidRPr="00E03FBA" w14:paraId="297BCF3A" w14:textId="77777777" w:rsidTr="00666B22">
        <w:trPr>
          <w:trHeight w:val="225"/>
        </w:trPr>
        <w:tc>
          <w:tcPr>
            <w:tcW w:w="955" w:type="pct"/>
            <w:tcBorders>
              <w:top w:val="nil"/>
              <w:left w:val="single" w:sz="4" w:space="0" w:color="auto"/>
              <w:bottom w:val="single" w:sz="4" w:space="0" w:color="auto"/>
              <w:right w:val="single" w:sz="4" w:space="0" w:color="auto"/>
            </w:tcBorders>
            <w:vAlign w:val="center"/>
            <w:hideMark/>
          </w:tcPr>
          <w:p w14:paraId="32E83577"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p>
        </w:tc>
        <w:tc>
          <w:tcPr>
            <w:tcW w:w="967" w:type="pct"/>
            <w:tcBorders>
              <w:top w:val="nil"/>
              <w:left w:val="nil"/>
              <w:bottom w:val="single" w:sz="4" w:space="0" w:color="auto"/>
              <w:right w:val="single" w:sz="4" w:space="0" w:color="auto"/>
            </w:tcBorders>
            <w:hideMark/>
          </w:tcPr>
          <w:p w14:paraId="1157E37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CREMA LIGHT 900 ML</w:t>
            </w:r>
          </w:p>
        </w:tc>
        <w:tc>
          <w:tcPr>
            <w:tcW w:w="840" w:type="pct"/>
            <w:tcBorders>
              <w:top w:val="nil"/>
              <w:left w:val="nil"/>
              <w:bottom w:val="single" w:sz="4" w:space="0" w:color="auto"/>
              <w:right w:val="single" w:sz="4" w:space="0" w:color="auto"/>
            </w:tcBorders>
            <w:hideMark/>
          </w:tcPr>
          <w:p w14:paraId="73BEC9E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7955D75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hideMark/>
          </w:tcPr>
          <w:p w14:paraId="6D3459F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717</w:t>
            </w:r>
          </w:p>
        </w:tc>
        <w:tc>
          <w:tcPr>
            <w:tcW w:w="977" w:type="pct"/>
            <w:tcBorders>
              <w:top w:val="nil"/>
              <w:left w:val="nil"/>
              <w:bottom w:val="single" w:sz="4" w:space="0" w:color="auto"/>
              <w:right w:val="single" w:sz="4" w:space="0" w:color="auto"/>
            </w:tcBorders>
            <w:hideMark/>
          </w:tcPr>
          <w:p w14:paraId="0C6C155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896</w:t>
            </w:r>
          </w:p>
        </w:tc>
      </w:tr>
      <w:tr w:rsidR="00A917D5" w:rsidRPr="00E03FBA" w14:paraId="7C82B22E" w14:textId="77777777" w:rsidTr="00666B22">
        <w:trPr>
          <w:trHeight w:val="259"/>
        </w:trPr>
        <w:tc>
          <w:tcPr>
            <w:tcW w:w="955" w:type="pct"/>
            <w:tcBorders>
              <w:top w:val="nil"/>
              <w:left w:val="single" w:sz="4" w:space="0" w:color="auto"/>
              <w:bottom w:val="single" w:sz="4" w:space="0" w:color="auto"/>
              <w:right w:val="single" w:sz="4" w:space="0" w:color="auto"/>
            </w:tcBorders>
            <w:vAlign w:val="center"/>
            <w:hideMark/>
          </w:tcPr>
          <w:p w14:paraId="0DC99A06"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0A26834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HUEVO</w:t>
            </w:r>
          </w:p>
        </w:tc>
        <w:tc>
          <w:tcPr>
            <w:tcW w:w="840" w:type="pct"/>
            <w:tcBorders>
              <w:top w:val="nil"/>
              <w:left w:val="nil"/>
              <w:bottom w:val="single" w:sz="4" w:space="0" w:color="auto"/>
              <w:right w:val="single" w:sz="4" w:space="0" w:color="auto"/>
            </w:tcBorders>
            <w:hideMark/>
          </w:tcPr>
          <w:p w14:paraId="02868C3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7EBCE80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01E1F2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4529</w:t>
            </w:r>
          </w:p>
        </w:tc>
        <w:tc>
          <w:tcPr>
            <w:tcW w:w="977" w:type="pct"/>
            <w:tcBorders>
              <w:top w:val="nil"/>
              <w:left w:val="nil"/>
              <w:bottom w:val="single" w:sz="4" w:space="0" w:color="auto"/>
              <w:right w:val="single" w:sz="4" w:space="0" w:color="auto"/>
            </w:tcBorders>
            <w:hideMark/>
          </w:tcPr>
          <w:p w14:paraId="0E9EC89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5,661</w:t>
            </w:r>
          </w:p>
        </w:tc>
      </w:tr>
      <w:tr w:rsidR="00A917D5" w:rsidRPr="00E03FBA" w14:paraId="5AFAC2A8" w14:textId="77777777" w:rsidTr="00666B22">
        <w:trPr>
          <w:trHeight w:val="419"/>
        </w:trPr>
        <w:tc>
          <w:tcPr>
            <w:tcW w:w="955" w:type="pct"/>
            <w:tcBorders>
              <w:top w:val="nil"/>
              <w:left w:val="single" w:sz="4" w:space="0" w:color="auto"/>
              <w:bottom w:val="single" w:sz="4" w:space="0" w:color="auto"/>
              <w:right w:val="single" w:sz="4" w:space="0" w:color="auto"/>
            </w:tcBorders>
            <w:vAlign w:val="center"/>
            <w:hideMark/>
          </w:tcPr>
          <w:p w14:paraId="3CFA80AD"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7127515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JAMON DE PIERNA DE CERDO 250 GRS </w:t>
            </w:r>
          </w:p>
        </w:tc>
        <w:tc>
          <w:tcPr>
            <w:tcW w:w="840" w:type="pct"/>
            <w:tcBorders>
              <w:top w:val="nil"/>
              <w:left w:val="nil"/>
              <w:bottom w:val="single" w:sz="4" w:space="0" w:color="auto"/>
              <w:right w:val="single" w:sz="4" w:space="0" w:color="auto"/>
            </w:tcBorders>
            <w:shd w:val="clear" w:color="000000" w:fill="FFFFFF"/>
            <w:hideMark/>
          </w:tcPr>
          <w:p w14:paraId="0C67CD4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 CON 250 GRS AL ALTO VACIO</w:t>
            </w:r>
          </w:p>
        </w:tc>
        <w:tc>
          <w:tcPr>
            <w:tcW w:w="446" w:type="pct"/>
            <w:tcBorders>
              <w:top w:val="nil"/>
              <w:left w:val="nil"/>
              <w:bottom w:val="single" w:sz="4" w:space="0" w:color="auto"/>
              <w:right w:val="single" w:sz="4" w:space="0" w:color="auto"/>
            </w:tcBorders>
            <w:hideMark/>
          </w:tcPr>
          <w:p w14:paraId="0539B98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28F99D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130</w:t>
            </w:r>
          </w:p>
        </w:tc>
        <w:tc>
          <w:tcPr>
            <w:tcW w:w="977" w:type="pct"/>
            <w:tcBorders>
              <w:top w:val="nil"/>
              <w:left w:val="nil"/>
              <w:bottom w:val="single" w:sz="4" w:space="0" w:color="auto"/>
              <w:right w:val="single" w:sz="4" w:space="0" w:color="auto"/>
            </w:tcBorders>
            <w:hideMark/>
          </w:tcPr>
          <w:p w14:paraId="2A0D4AC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163</w:t>
            </w:r>
          </w:p>
        </w:tc>
      </w:tr>
      <w:tr w:rsidR="00A917D5" w:rsidRPr="00E03FBA" w14:paraId="3293277F" w14:textId="77777777" w:rsidTr="00666B22">
        <w:trPr>
          <w:trHeight w:val="283"/>
        </w:trPr>
        <w:tc>
          <w:tcPr>
            <w:tcW w:w="955" w:type="pct"/>
            <w:tcBorders>
              <w:top w:val="nil"/>
              <w:left w:val="single" w:sz="4" w:space="0" w:color="auto"/>
              <w:bottom w:val="single" w:sz="4" w:space="0" w:color="auto"/>
              <w:right w:val="single" w:sz="4" w:space="0" w:color="auto"/>
            </w:tcBorders>
            <w:vAlign w:val="center"/>
            <w:hideMark/>
          </w:tcPr>
          <w:p w14:paraId="610A855D"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6BAB34E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JAMÓN DE PIERNA</w:t>
            </w:r>
          </w:p>
        </w:tc>
        <w:tc>
          <w:tcPr>
            <w:tcW w:w="840" w:type="pct"/>
            <w:tcBorders>
              <w:top w:val="nil"/>
              <w:left w:val="nil"/>
              <w:bottom w:val="single" w:sz="4" w:space="0" w:color="auto"/>
              <w:right w:val="single" w:sz="4" w:space="0" w:color="auto"/>
            </w:tcBorders>
            <w:hideMark/>
          </w:tcPr>
          <w:p w14:paraId="221A306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AL ALTO VACIO </w:t>
            </w:r>
          </w:p>
        </w:tc>
        <w:tc>
          <w:tcPr>
            <w:tcW w:w="446" w:type="pct"/>
            <w:tcBorders>
              <w:top w:val="nil"/>
              <w:left w:val="nil"/>
              <w:bottom w:val="single" w:sz="4" w:space="0" w:color="auto"/>
              <w:right w:val="single" w:sz="4" w:space="0" w:color="auto"/>
            </w:tcBorders>
            <w:hideMark/>
          </w:tcPr>
          <w:p w14:paraId="61BFC43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14D697C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499</w:t>
            </w:r>
          </w:p>
        </w:tc>
        <w:tc>
          <w:tcPr>
            <w:tcW w:w="977" w:type="pct"/>
            <w:tcBorders>
              <w:top w:val="nil"/>
              <w:left w:val="nil"/>
              <w:bottom w:val="single" w:sz="4" w:space="0" w:color="auto"/>
              <w:right w:val="single" w:sz="4" w:space="0" w:color="auto"/>
            </w:tcBorders>
            <w:hideMark/>
          </w:tcPr>
          <w:p w14:paraId="07891FB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624</w:t>
            </w:r>
          </w:p>
        </w:tc>
      </w:tr>
      <w:tr w:rsidR="00A917D5" w:rsidRPr="00E03FBA" w14:paraId="7998AFCD" w14:textId="77777777" w:rsidTr="00666B22">
        <w:trPr>
          <w:trHeight w:val="359"/>
        </w:trPr>
        <w:tc>
          <w:tcPr>
            <w:tcW w:w="955" w:type="pct"/>
            <w:tcBorders>
              <w:top w:val="nil"/>
              <w:left w:val="single" w:sz="4" w:space="0" w:color="auto"/>
              <w:bottom w:val="single" w:sz="4" w:space="0" w:color="auto"/>
              <w:right w:val="single" w:sz="4" w:space="0" w:color="auto"/>
            </w:tcBorders>
            <w:vAlign w:val="center"/>
            <w:hideMark/>
          </w:tcPr>
          <w:p w14:paraId="525EEF74"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1F15177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LECHE CONDENSADA 1 KILO</w:t>
            </w:r>
          </w:p>
        </w:tc>
        <w:tc>
          <w:tcPr>
            <w:tcW w:w="840" w:type="pct"/>
            <w:tcBorders>
              <w:top w:val="nil"/>
              <w:left w:val="nil"/>
              <w:bottom w:val="single" w:sz="4" w:space="0" w:color="auto"/>
              <w:right w:val="single" w:sz="4" w:space="0" w:color="auto"/>
            </w:tcBorders>
            <w:hideMark/>
          </w:tcPr>
          <w:p w14:paraId="0731563F"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0AC65C9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Lata</w:t>
            </w:r>
          </w:p>
        </w:tc>
        <w:tc>
          <w:tcPr>
            <w:tcW w:w="815" w:type="pct"/>
            <w:tcBorders>
              <w:top w:val="nil"/>
              <w:left w:val="nil"/>
              <w:bottom w:val="single" w:sz="4" w:space="0" w:color="auto"/>
              <w:right w:val="single" w:sz="4" w:space="0" w:color="auto"/>
            </w:tcBorders>
            <w:hideMark/>
          </w:tcPr>
          <w:p w14:paraId="76DB0569"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162</w:t>
            </w:r>
          </w:p>
        </w:tc>
        <w:tc>
          <w:tcPr>
            <w:tcW w:w="977" w:type="pct"/>
            <w:tcBorders>
              <w:top w:val="nil"/>
              <w:left w:val="nil"/>
              <w:bottom w:val="single" w:sz="4" w:space="0" w:color="auto"/>
              <w:right w:val="single" w:sz="4" w:space="0" w:color="auto"/>
            </w:tcBorders>
            <w:hideMark/>
          </w:tcPr>
          <w:p w14:paraId="4B6B975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203</w:t>
            </w:r>
          </w:p>
        </w:tc>
      </w:tr>
      <w:tr w:rsidR="00A917D5" w:rsidRPr="00E03FBA" w14:paraId="469381B1" w14:textId="77777777" w:rsidTr="00666B22">
        <w:trPr>
          <w:trHeight w:val="435"/>
        </w:trPr>
        <w:tc>
          <w:tcPr>
            <w:tcW w:w="955" w:type="pct"/>
            <w:tcBorders>
              <w:top w:val="nil"/>
              <w:left w:val="single" w:sz="4" w:space="0" w:color="auto"/>
              <w:bottom w:val="single" w:sz="4" w:space="0" w:color="auto"/>
              <w:right w:val="single" w:sz="4" w:space="0" w:color="auto"/>
            </w:tcBorders>
            <w:vAlign w:val="center"/>
            <w:hideMark/>
          </w:tcPr>
          <w:p w14:paraId="719D4035"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38B5317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LECHE DESLACTOSADA LIGHT DE 900 A 1000 ML </w:t>
            </w:r>
          </w:p>
        </w:tc>
        <w:tc>
          <w:tcPr>
            <w:tcW w:w="840" w:type="pct"/>
            <w:tcBorders>
              <w:top w:val="nil"/>
              <w:left w:val="nil"/>
              <w:bottom w:val="single" w:sz="4" w:space="0" w:color="auto"/>
              <w:right w:val="single" w:sz="4" w:space="0" w:color="auto"/>
            </w:tcBorders>
            <w:hideMark/>
          </w:tcPr>
          <w:p w14:paraId="1A37274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50E9A29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Litro</w:t>
            </w:r>
          </w:p>
        </w:tc>
        <w:tc>
          <w:tcPr>
            <w:tcW w:w="815" w:type="pct"/>
            <w:tcBorders>
              <w:top w:val="nil"/>
              <w:left w:val="nil"/>
              <w:bottom w:val="single" w:sz="4" w:space="0" w:color="auto"/>
              <w:right w:val="single" w:sz="4" w:space="0" w:color="auto"/>
            </w:tcBorders>
            <w:hideMark/>
          </w:tcPr>
          <w:p w14:paraId="2E1004C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31462</w:t>
            </w:r>
          </w:p>
        </w:tc>
        <w:tc>
          <w:tcPr>
            <w:tcW w:w="977" w:type="pct"/>
            <w:tcBorders>
              <w:top w:val="nil"/>
              <w:left w:val="nil"/>
              <w:bottom w:val="single" w:sz="4" w:space="0" w:color="auto"/>
              <w:right w:val="single" w:sz="4" w:space="0" w:color="auto"/>
            </w:tcBorders>
            <w:hideMark/>
          </w:tcPr>
          <w:p w14:paraId="3794126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39,327</w:t>
            </w:r>
          </w:p>
        </w:tc>
      </w:tr>
      <w:tr w:rsidR="00A917D5" w:rsidRPr="00E03FBA" w14:paraId="3CB964CE" w14:textId="77777777" w:rsidTr="00666B22">
        <w:trPr>
          <w:trHeight w:val="285"/>
        </w:trPr>
        <w:tc>
          <w:tcPr>
            <w:tcW w:w="955" w:type="pct"/>
            <w:tcBorders>
              <w:top w:val="nil"/>
              <w:left w:val="single" w:sz="4" w:space="0" w:color="auto"/>
              <w:bottom w:val="single" w:sz="4" w:space="0" w:color="auto"/>
              <w:right w:val="single" w:sz="4" w:space="0" w:color="auto"/>
            </w:tcBorders>
            <w:vAlign w:val="center"/>
            <w:hideMark/>
          </w:tcPr>
          <w:p w14:paraId="23E32F94"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5DA5172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MANTEQUILLA 225 GRS </w:t>
            </w:r>
          </w:p>
        </w:tc>
        <w:tc>
          <w:tcPr>
            <w:tcW w:w="840" w:type="pct"/>
            <w:tcBorders>
              <w:top w:val="nil"/>
              <w:left w:val="nil"/>
              <w:bottom w:val="single" w:sz="4" w:space="0" w:color="auto"/>
              <w:right w:val="single" w:sz="4" w:space="0" w:color="auto"/>
            </w:tcBorders>
            <w:hideMark/>
          </w:tcPr>
          <w:p w14:paraId="217643EE"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5118D89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Barra</w:t>
            </w:r>
          </w:p>
        </w:tc>
        <w:tc>
          <w:tcPr>
            <w:tcW w:w="815" w:type="pct"/>
            <w:tcBorders>
              <w:top w:val="nil"/>
              <w:left w:val="nil"/>
              <w:bottom w:val="single" w:sz="4" w:space="0" w:color="auto"/>
              <w:right w:val="single" w:sz="4" w:space="0" w:color="auto"/>
            </w:tcBorders>
            <w:hideMark/>
          </w:tcPr>
          <w:p w14:paraId="413A6F4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419</w:t>
            </w:r>
          </w:p>
        </w:tc>
        <w:tc>
          <w:tcPr>
            <w:tcW w:w="977" w:type="pct"/>
            <w:tcBorders>
              <w:top w:val="nil"/>
              <w:left w:val="nil"/>
              <w:bottom w:val="single" w:sz="4" w:space="0" w:color="auto"/>
              <w:right w:val="single" w:sz="4" w:space="0" w:color="auto"/>
            </w:tcBorders>
            <w:hideMark/>
          </w:tcPr>
          <w:p w14:paraId="79CCB14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524</w:t>
            </w:r>
          </w:p>
        </w:tc>
      </w:tr>
      <w:tr w:rsidR="00A917D5" w:rsidRPr="00E03FBA" w14:paraId="757ED032" w14:textId="77777777" w:rsidTr="00666B22">
        <w:trPr>
          <w:trHeight w:val="261"/>
        </w:trPr>
        <w:tc>
          <w:tcPr>
            <w:tcW w:w="955" w:type="pct"/>
            <w:tcBorders>
              <w:top w:val="nil"/>
              <w:left w:val="single" w:sz="4" w:space="0" w:color="auto"/>
              <w:bottom w:val="single" w:sz="4" w:space="0" w:color="auto"/>
              <w:right w:val="single" w:sz="4" w:space="0" w:color="auto"/>
            </w:tcBorders>
            <w:vAlign w:val="center"/>
            <w:hideMark/>
          </w:tcPr>
          <w:p w14:paraId="2F5D0A47"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1F601EA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QUESO ADOBERA</w:t>
            </w:r>
          </w:p>
        </w:tc>
        <w:tc>
          <w:tcPr>
            <w:tcW w:w="840" w:type="pct"/>
            <w:tcBorders>
              <w:top w:val="nil"/>
              <w:left w:val="nil"/>
              <w:bottom w:val="single" w:sz="4" w:space="0" w:color="auto"/>
              <w:right w:val="single" w:sz="4" w:space="0" w:color="auto"/>
            </w:tcBorders>
            <w:hideMark/>
          </w:tcPr>
          <w:p w14:paraId="4584FD34"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19F29C7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0B6A572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888</w:t>
            </w:r>
          </w:p>
        </w:tc>
        <w:tc>
          <w:tcPr>
            <w:tcW w:w="977" w:type="pct"/>
            <w:tcBorders>
              <w:top w:val="nil"/>
              <w:left w:val="nil"/>
              <w:bottom w:val="single" w:sz="4" w:space="0" w:color="auto"/>
              <w:right w:val="single" w:sz="4" w:space="0" w:color="auto"/>
            </w:tcBorders>
            <w:hideMark/>
          </w:tcPr>
          <w:p w14:paraId="099D602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1,110</w:t>
            </w:r>
          </w:p>
        </w:tc>
      </w:tr>
      <w:tr w:rsidR="00A917D5" w:rsidRPr="00E03FBA" w14:paraId="3C336BBF" w14:textId="77777777" w:rsidTr="00666B22">
        <w:trPr>
          <w:trHeight w:val="420"/>
        </w:trPr>
        <w:tc>
          <w:tcPr>
            <w:tcW w:w="955" w:type="pct"/>
            <w:tcBorders>
              <w:top w:val="nil"/>
              <w:left w:val="single" w:sz="4" w:space="0" w:color="auto"/>
              <w:bottom w:val="single" w:sz="4" w:space="0" w:color="auto"/>
              <w:right w:val="single" w:sz="4" w:space="0" w:color="auto"/>
            </w:tcBorders>
            <w:vAlign w:val="center"/>
            <w:hideMark/>
          </w:tcPr>
          <w:p w14:paraId="1D05FD0F"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09C9FBB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QUESO AMARILLO PIEZA INDIVIDUAL 17.5 GRS</w:t>
            </w:r>
          </w:p>
        </w:tc>
        <w:tc>
          <w:tcPr>
            <w:tcW w:w="840" w:type="pct"/>
            <w:tcBorders>
              <w:top w:val="nil"/>
              <w:left w:val="nil"/>
              <w:bottom w:val="single" w:sz="4" w:space="0" w:color="auto"/>
              <w:right w:val="single" w:sz="4" w:space="0" w:color="auto"/>
            </w:tcBorders>
            <w:hideMark/>
          </w:tcPr>
          <w:p w14:paraId="24C9ADF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PIEZA DE 17.5 GRS </w:t>
            </w:r>
          </w:p>
        </w:tc>
        <w:tc>
          <w:tcPr>
            <w:tcW w:w="446" w:type="pct"/>
            <w:tcBorders>
              <w:top w:val="nil"/>
              <w:left w:val="nil"/>
              <w:bottom w:val="single" w:sz="4" w:space="0" w:color="auto"/>
              <w:right w:val="single" w:sz="4" w:space="0" w:color="auto"/>
            </w:tcBorders>
            <w:hideMark/>
          </w:tcPr>
          <w:p w14:paraId="6822949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815" w:type="pct"/>
            <w:tcBorders>
              <w:top w:val="nil"/>
              <w:left w:val="nil"/>
              <w:bottom w:val="single" w:sz="4" w:space="0" w:color="auto"/>
              <w:right w:val="single" w:sz="4" w:space="0" w:color="auto"/>
            </w:tcBorders>
            <w:hideMark/>
          </w:tcPr>
          <w:p w14:paraId="11AB853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2879</w:t>
            </w:r>
          </w:p>
        </w:tc>
        <w:tc>
          <w:tcPr>
            <w:tcW w:w="977" w:type="pct"/>
            <w:tcBorders>
              <w:top w:val="nil"/>
              <w:left w:val="nil"/>
              <w:bottom w:val="single" w:sz="4" w:space="0" w:color="auto"/>
              <w:right w:val="single" w:sz="4" w:space="0" w:color="auto"/>
            </w:tcBorders>
            <w:hideMark/>
          </w:tcPr>
          <w:p w14:paraId="7C21EAA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3,599</w:t>
            </w:r>
          </w:p>
        </w:tc>
      </w:tr>
      <w:tr w:rsidR="00A917D5" w:rsidRPr="00E03FBA" w14:paraId="1A33BD6A" w14:textId="77777777" w:rsidTr="00666B22">
        <w:trPr>
          <w:trHeight w:val="271"/>
        </w:trPr>
        <w:tc>
          <w:tcPr>
            <w:tcW w:w="955" w:type="pct"/>
            <w:tcBorders>
              <w:top w:val="nil"/>
              <w:left w:val="single" w:sz="4" w:space="0" w:color="auto"/>
              <w:bottom w:val="single" w:sz="4" w:space="0" w:color="auto"/>
              <w:right w:val="single" w:sz="4" w:space="0" w:color="auto"/>
            </w:tcBorders>
            <w:vAlign w:val="center"/>
            <w:hideMark/>
          </w:tcPr>
          <w:p w14:paraId="1BB95408"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2FD981F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QUESO DE MESA</w:t>
            </w:r>
          </w:p>
        </w:tc>
        <w:tc>
          <w:tcPr>
            <w:tcW w:w="840" w:type="pct"/>
            <w:tcBorders>
              <w:top w:val="nil"/>
              <w:left w:val="nil"/>
              <w:bottom w:val="single" w:sz="4" w:space="0" w:color="auto"/>
              <w:right w:val="single" w:sz="4" w:space="0" w:color="auto"/>
            </w:tcBorders>
            <w:hideMark/>
          </w:tcPr>
          <w:p w14:paraId="465C7A89"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64D5B96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76358F6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502</w:t>
            </w:r>
          </w:p>
        </w:tc>
        <w:tc>
          <w:tcPr>
            <w:tcW w:w="977" w:type="pct"/>
            <w:tcBorders>
              <w:top w:val="nil"/>
              <w:left w:val="nil"/>
              <w:bottom w:val="single" w:sz="4" w:space="0" w:color="auto"/>
              <w:right w:val="single" w:sz="4" w:space="0" w:color="auto"/>
            </w:tcBorders>
            <w:hideMark/>
          </w:tcPr>
          <w:p w14:paraId="7FCA97F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627</w:t>
            </w:r>
          </w:p>
        </w:tc>
      </w:tr>
      <w:tr w:rsidR="00A917D5" w:rsidRPr="00E03FBA" w14:paraId="195947E3" w14:textId="77777777" w:rsidTr="00666B22">
        <w:trPr>
          <w:trHeight w:val="275"/>
        </w:trPr>
        <w:tc>
          <w:tcPr>
            <w:tcW w:w="955" w:type="pct"/>
            <w:tcBorders>
              <w:top w:val="nil"/>
              <w:left w:val="single" w:sz="4" w:space="0" w:color="auto"/>
              <w:bottom w:val="single" w:sz="4" w:space="0" w:color="auto"/>
              <w:right w:val="single" w:sz="4" w:space="0" w:color="auto"/>
            </w:tcBorders>
            <w:vAlign w:val="center"/>
            <w:hideMark/>
          </w:tcPr>
          <w:p w14:paraId="4DF63C49"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7A739FD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QUESO PANELA</w:t>
            </w:r>
          </w:p>
        </w:tc>
        <w:tc>
          <w:tcPr>
            <w:tcW w:w="840" w:type="pct"/>
            <w:tcBorders>
              <w:top w:val="nil"/>
              <w:left w:val="nil"/>
              <w:bottom w:val="single" w:sz="4" w:space="0" w:color="auto"/>
              <w:right w:val="single" w:sz="4" w:space="0" w:color="auto"/>
            </w:tcBorders>
            <w:hideMark/>
          </w:tcPr>
          <w:p w14:paraId="40C928A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002A0F4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899B50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870</w:t>
            </w:r>
          </w:p>
        </w:tc>
        <w:tc>
          <w:tcPr>
            <w:tcW w:w="977" w:type="pct"/>
            <w:tcBorders>
              <w:top w:val="nil"/>
              <w:left w:val="nil"/>
              <w:bottom w:val="single" w:sz="4" w:space="0" w:color="auto"/>
              <w:right w:val="single" w:sz="4" w:space="0" w:color="auto"/>
            </w:tcBorders>
            <w:hideMark/>
          </w:tcPr>
          <w:p w14:paraId="6BC2558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1,088</w:t>
            </w:r>
          </w:p>
        </w:tc>
      </w:tr>
      <w:tr w:rsidR="00A917D5" w:rsidRPr="00E03FBA" w14:paraId="5569AF5F" w14:textId="77777777" w:rsidTr="00666B22">
        <w:trPr>
          <w:trHeight w:val="265"/>
        </w:trPr>
        <w:tc>
          <w:tcPr>
            <w:tcW w:w="955" w:type="pct"/>
            <w:tcBorders>
              <w:top w:val="nil"/>
              <w:left w:val="single" w:sz="4" w:space="0" w:color="auto"/>
              <w:bottom w:val="single" w:sz="4" w:space="0" w:color="auto"/>
              <w:right w:val="single" w:sz="4" w:space="0" w:color="auto"/>
            </w:tcBorders>
            <w:vAlign w:val="center"/>
            <w:hideMark/>
          </w:tcPr>
          <w:p w14:paraId="1127898A"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34D41DD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REQUESON</w:t>
            </w:r>
          </w:p>
        </w:tc>
        <w:tc>
          <w:tcPr>
            <w:tcW w:w="840" w:type="pct"/>
            <w:tcBorders>
              <w:top w:val="nil"/>
              <w:left w:val="nil"/>
              <w:bottom w:val="single" w:sz="4" w:space="0" w:color="auto"/>
              <w:right w:val="single" w:sz="4" w:space="0" w:color="auto"/>
            </w:tcBorders>
            <w:hideMark/>
          </w:tcPr>
          <w:p w14:paraId="4889AF7A"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651DA42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3D2F34E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149</w:t>
            </w:r>
          </w:p>
        </w:tc>
        <w:tc>
          <w:tcPr>
            <w:tcW w:w="977" w:type="pct"/>
            <w:tcBorders>
              <w:top w:val="nil"/>
              <w:left w:val="nil"/>
              <w:bottom w:val="single" w:sz="4" w:space="0" w:color="auto"/>
              <w:right w:val="single" w:sz="4" w:space="0" w:color="auto"/>
            </w:tcBorders>
            <w:hideMark/>
          </w:tcPr>
          <w:p w14:paraId="570E29E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186</w:t>
            </w:r>
          </w:p>
        </w:tc>
      </w:tr>
      <w:tr w:rsidR="00A917D5" w:rsidRPr="00E03FBA" w14:paraId="25989756" w14:textId="77777777" w:rsidTr="00666B22">
        <w:trPr>
          <w:trHeight w:val="840"/>
        </w:trPr>
        <w:tc>
          <w:tcPr>
            <w:tcW w:w="955" w:type="pct"/>
            <w:tcBorders>
              <w:top w:val="nil"/>
              <w:left w:val="single" w:sz="4" w:space="0" w:color="auto"/>
              <w:bottom w:val="single" w:sz="4" w:space="0" w:color="auto"/>
              <w:right w:val="single" w:sz="4" w:space="0" w:color="auto"/>
            </w:tcBorders>
            <w:vAlign w:val="center"/>
            <w:hideMark/>
          </w:tcPr>
          <w:p w14:paraId="5279BB68"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2317743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SALCHICHA DE CERDO</w:t>
            </w:r>
          </w:p>
        </w:tc>
        <w:tc>
          <w:tcPr>
            <w:tcW w:w="840" w:type="pct"/>
            <w:tcBorders>
              <w:top w:val="nil"/>
              <w:left w:val="nil"/>
              <w:bottom w:val="single" w:sz="4" w:space="0" w:color="auto"/>
              <w:right w:val="single" w:sz="4" w:space="0" w:color="auto"/>
            </w:tcBorders>
            <w:hideMark/>
          </w:tcPr>
          <w:p w14:paraId="55D1A63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TIPO VIENA EM PACADO AL ALTO VACIO PAQUETE CON 3 KILOS</w:t>
            </w:r>
          </w:p>
        </w:tc>
        <w:tc>
          <w:tcPr>
            <w:tcW w:w="446" w:type="pct"/>
            <w:tcBorders>
              <w:top w:val="nil"/>
              <w:left w:val="nil"/>
              <w:bottom w:val="single" w:sz="4" w:space="0" w:color="auto"/>
              <w:right w:val="single" w:sz="4" w:space="0" w:color="auto"/>
            </w:tcBorders>
            <w:hideMark/>
          </w:tcPr>
          <w:p w14:paraId="66E15B3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815" w:type="pct"/>
            <w:tcBorders>
              <w:top w:val="nil"/>
              <w:left w:val="nil"/>
              <w:bottom w:val="single" w:sz="4" w:space="0" w:color="auto"/>
              <w:right w:val="single" w:sz="4" w:space="0" w:color="auto"/>
            </w:tcBorders>
            <w:hideMark/>
          </w:tcPr>
          <w:p w14:paraId="6E75871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262</w:t>
            </w:r>
          </w:p>
        </w:tc>
        <w:tc>
          <w:tcPr>
            <w:tcW w:w="977" w:type="pct"/>
            <w:tcBorders>
              <w:top w:val="nil"/>
              <w:left w:val="nil"/>
              <w:bottom w:val="single" w:sz="4" w:space="0" w:color="auto"/>
              <w:right w:val="single" w:sz="4" w:space="0" w:color="auto"/>
            </w:tcBorders>
            <w:hideMark/>
          </w:tcPr>
          <w:p w14:paraId="2DCCD1C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327</w:t>
            </w:r>
          </w:p>
        </w:tc>
      </w:tr>
      <w:tr w:rsidR="00A917D5" w:rsidRPr="00E03FBA" w14:paraId="0043C4C9" w14:textId="77777777" w:rsidTr="00666B22">
        <w:trPr>
          <w:trHeight w:val="423"/>
        </w:trPr>
        <w:tc>
          <w:tcPr>
            <w:tcW w:w="955" w:type="pct"/>
            <w:tcBorders>
              <w:top w:val="nil"/>
              <w:left w:val="single" w:sz="4" w:space="0" w:color="auto"/>
              <w:bottom w:val="single" w:sz="4" w:space="0" w:color="auto"/>
              <w:right w:val="single" w:sz="4" w:space="0" w:color="auto"/>
            </w:tcBorders>
            <w:vAlign w:val="center"/>
            <w:hideMark/>
          </w:tcPr>
          <w:p w14:paraId="69F28220"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t> </w:t>
            </w:r>
          </w:p>
        </w:tc>
        <w:tc>
          <w:tcPr>
            <w:tcW w:w="967" w:type="pct"/>
            <w:tcBorders>
              <w:top w:val="nil"/>
              <w:left w:val="nil"/>
              <w:bottom w:val="single" w:sz="4" w:space="0" w:color="auto"/>
              <w:right w:val="single" w:sz="4" w:space="0" w:color="auto"/>
            </w:tcBorders>
            <w:hideMark/>
          </w:tcPr>
          <w:p w14:paraId="1776F53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YOGURT DE SABOR CUBETA DE 4 LITROS</w:t>
            </w:r>
          </w:p>
        </w:tc>
        <w:tc>
          <w:tcPr>
            <w:tcW w:w="840" w:type="pct"/>
            <w:tcBorders>
              <w:top w:val="nil"/>
              <w:left w:val="nil"/>
              <w:bottom w:val="single" w:sz="4" w:space="0" w:color="auto"/>
              <w:right w:val="single" w:sz="4" w:space="0" w:color="auto"/>
            </w:tcBorders>
            <w:hideMark/>
          </w:tcPr>
          <w:p w14:paraId="49A94466"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7DB1D099"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Cubeta</w:t>
            </w:r>
          </w:p>
        </w:tc>
        <w:tc>
          <w:tcPr>
            <w:tcW w:w="815" w:type="pct"/>
            <w:tcBorders>
              <w:top w:val="nil"/>
              <w:left w:val="nil"/>
              <w:bottom w:val="single" w:sz="4" w:space="0" w:color="auto"/>
              <w:right w:val="single" w:sz="4" w:space="0" w:color="auto"/>
            </w:tcBorders>
            <w:hideMark/>
          </w:tcPr>
          <w:p w14:paraId="299C6BB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636</w:t>
            </w:r>
          </w:p>
        </w:tc>
        <w:tc>
          <w:tcPr>
            <w:tcW w:w="977" w:type="pct"/>
            <w:tcBorders>
              <w:top w:val="nil"/>
              <w:left w:val="nil"/>
              <w:bottom w:val="single" w:sz="4" w:space="0" w:color="auto"/>
              <w:right w:val="single" w:sz="4" w:space="0" w:color="auto"/>
            </w:tcBorders>
            <w:hideMark/>
          </w:tcPr>
          <w:p w14:paraId="70DD9902"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795</w:t>
            </w:r>
          </w:p>
        </w:tc>
      </w:tr>
      <w:tr w:rsidR="00A917D5" w:rsidRPr="00E03FBA" w14:paraId="47336BFF" w14:textId="77777777" w:rsidTr="00666B22">
        <w:trPr>
          <w:trHeight w:val="840"/>
        </w:trPr>
        <w:tc>
          <w:tcPr>
            <w:tcW w:w="955" w:type="pct"/>
            <w:tcBorders>
              <w:top w:val="nil"/>
              <w:left w:val="single" w:sz="4" w:space="0" w:color="auto"/>
              <w:bottom w:val="single" w:sz="4" w:space="0" w:color="auto"/>
              <w:right w:val="single" w:sz="4" w:space="0" w:color="auto"/>
            </w:tcBorders>
            <w:vAlign w:val="center"/>
            <w:hideMark/>
          </w:tcPr>
          <w:p w14:paraId="42E10B97" w14:textId="77777777" w:rsidR="00A917D5" w:rsidRPr="00E03FBA" w:rsidRDefault="00A917D5" w:rsidP="002D737E">
            <w:pPr>
              <w:numPr>
                <w:ilvl w:val="0"/>
                <w:numId w:val="31"/>
              </w:numPr>
              <w:spacing w:after="0"/>
              <w:contextualSpacing/>
              <w:jc w:val="center"/>
              <w:rPr>
                <w:rFonts w:ascii="Arial" w:eastAsia="Times New Roman" w:hAnsi="Arial" w:cs="Arial"/>
                <w:color w:val="000000"/>
                <w:sz w:val="18"/>
                <w:szCs w:val="18"/>
              </w:rPr>
            </w:pPr>
            <w:r w:rsidRPr="00E03FBA">
              <w:rPr>
                <w:rFonts w:ascii="Arial" w:eastAsia="Times New Roman" w:hAnsi="Arial" w:cs="Arial"/>
                <w:color w:val="000000"/>
                <w:sz w:val="18"/>
                <w:szCs w:val="18"/>
              </w:rPr>
              <w:lastRenderedPageBreak/>
              <w:t> </w:t>
            </w:r>
          </w:p>
        </w:tc>
        <w:tc>
          <w:tcPr>
            <w:tcW w:w="967" w:type="pct"/>
            <w:tcBorders>
              <w:top w:val="nil"/>
              <w:left w:val="nil"/>
              <w:bottom w:val="single" w:sz="4" w:space="0" w:color="auto"/>
              <w:right w:val="single" w:sz="4" w:space="0" w:color="auto"/>
            </w:tcBorders>
            <w:hideMark/>
          </w:tcPr>
          <w:p w14:paraId="4E867F0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YOGURT NATURAL SIN AZÚCAR 1 LITRO</w:t>
            </w:r>
          </w:p>
        </w:tc>
        <w:tc>
          <w:tcPr>
            <w:tcW w:w="840" w:type="pct"/>
            <w:tcBorders>
              <w:top w:val="nil"/>
              <w:left w:val="nil"/>
              <w:bottom w:val="single" w:sz="4" w:space="0" w:color="auto"/>
              <w:right w:val="single" w:sz="4" w:space="0" w:color="auto"/>
            </w:tcBorders>
            <w:hideMark/>
          </w:tcPr>
          <w:p w14:paraId="18C3988B"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446" w:type="pct"/>
            <w:tcBorders>
              <w:top w:val="nil"/>
              <w:left w:val="nil"/>
              <w:bottom w:val="single" w:sz="4" w:space="0" w:color="auto"/>
              <w:right w:val="single" w:sz="4" w:space="0" w:color="auto"/>
            </w:tcBorders>
            <w:hideMark/>
          </w:tcPr>
          <w:p w14:paraId="22BFC90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Envase</w:t>
            </w:r>
          </w:p>
        </w:tc>
        <w:tc>
          <w:tcPr>
            <w:tcW w:w="815" w:type="pct"/>
            <w:tcBorders>
              <w:top w:val="nil"/>
              <w:left w:val="nil"/>
              <w:bottom w:val="single" w:sz="4" w:space="0" w:color="auto"/>
              <w:right w:val="single" w:sz="4" w:space="0" w:color="auto"/>
            </w:tcBorders>
            <w:hideMark/>
          </w:tcPr>
          <w:p w14:paraId="3290557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570</w:t>
            </w:r>
          </w:p>
        </w:tc>
        <w:tc>
          <w:tcPr>
            <w:tcW w:w="977" w:type="pct"/>
            <w:tcBorders>
              <w:top w:val="nil"/>
              <w:left w:val="nil"/>
              <w:bottom w:val="single" w:sz="4" w:space="0" w:color="auto"/>
              <w:right w:val="single" w:sz="4" w:space="0" w:color="auto"/>
            </w:tcBorders>
            <w:hideMark/>
          </w:tcPr>
          <w:p w14:paraId="662C292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713</w:t>
            </w:r>
          </w:p>
        </w:tc>
      </w:tr>
    </w:tbl>
    <w:p w14:paraId="466F2A34" w14:textId="77777777" w:rsidR="00A917D5" w:rsidRPr="00E03FBA" w:rsidRDefault="00A917D5" w:rsidP="00A917D5">
      <w:pPr>
        <w:ind w:left="720"/>
        <w:contextualSpacing/>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095"/>
        <w:gridCol w:w="2011"/>
        <w:gridCol w:w="1806"/>
        <w:gridCol w:w="1063"/>
        <w:gridCol w:w="1755"/>
        <w:gridCol w:w="1757"/>
      </w:tblGrid>
      <w:tr w:rsidR="00A917D5" w:rsidRPr="00E03FBA" w14:paraId="229F74C9" w14:textId="77777777" w:rsidTr="00AE4B86">
        <w:trPr>
          <w:trHeight w:val="56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D17F87" w14:textId="0AB5118F" w:rsidR="00A917D5" w:rsidRPr="002D737E" w:rsidRDefault="00A917D5" w:rsidP="002D737E">
            <w:pPr>
              <w:spacing w:after="0"/>
              <w:jc w:val="center"/>
              <w:rPr>
                <w:rFonts w:ascii="Arial" w:eastAsia="Times New Roman" w:hAnsi="Arial" w:cs="Arial"/>
                <w:b/>
                <w:sz w:val="18"/>
                <w:szCs w:val="18"/>
                <w:lang w:eastAsia="es-ES_tradnl"/>
              </w:rPr>
            </w:pPr>
            <w:r w:rsidRPr="002D737E">
              <w:rPr>
                <w:rFonts w:ascii="Arial" w:eastAsia="Times New Roman" w:hAnsi="Arial" w:cs="Arial"/>
                <w:b/>
                <w:sz w:val="18"/>
                <w:szCs w:val="18"/>
                <w:lang w:eastAsia="es-ES_tradnl"/>
              </w:rPr>
              <w:t xml:space="preserve">PANADERÍA, TORTILLAS Y TOSTADAS </w:t>
            </w:r>
          </w:p>
          <w:p w14:paraId="1E118EC9" w14:textId="5F6F4FB2" w:rsidR="00A917D5" w:rsidRPr="002D737E" w:rsidRDefault="00A917D5" w:rsidP="002D737E">
            <w:pPr>
              <w:spacing w:after="0"/>
              <w:jc w:val="center"/>
              <w:rPr>
                <w:rFonts w:ascii="Arial" w:eastAsia="Times New Roman" w:hAnsi="Arial" w:cs="Arial"/>
                <w:sz w:val="18"/>
                <w:szCs w:val="18"/>
                <w:lang w:eastAsia="es-ES_tradnl"/>
              </w:rPr>
            </w:pPr>
            <w:r w:rsidRPr="002D737E">
              <w:rPr>
                <w:rFonts w:ascii="Arial" w:eastAsia="Times New Roman" w:hAnsi="Arial" w:cs="Arial"/>
                <w:b/>
                <w:sz w:val="18"/>
                <w:szCs w:val="18"/>
                <w:lang w:eastAsia="es-ES_tradnl"/>
              </w:rPr>
              <w:t xml:space="preserve">CENTRO DE ATENCIÓN INTEGRAL EN SALUD MENTAL DE ESTANCIA PROLOGADA </w:t>
            </w:r>
          </w:p>
        </w:tc>
      </w:tr>
      <w:tr w:rsidR="00AE4B86" w:rsidRPr="00E03FBA" w14:paraId="0ED377F5" w14:textId="77777777" w:rsidTr="00AE4B86">
        <w:trPr>
          <w:trHeight w:val="560"/>
          <w:tblHeader/>
        </w:trPr>
        <w:tc>
          <w:tcPr>
            <w:tcW w:w="5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500C99"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Renglón</w:t>
            </w:r>
          </w:p>
        </w:tc>
        <w:tc>
          <w:tcPr>
            <w:tcW w:w="1060"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C0031A8"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DESCRIPCIÓN</w:t>
            </w:r>
          </w:p>
        </w:tc>
        <w:tc>
          <w:tcPr>
            <w:tcW w:w="952"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E7DDF56"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 xml:space="preserve">DESCRIPCIÓN ADICIONAL </w:t>
            </w:r>
          </w:p>
        </w:tc>
        <w:tc>
          <w:tcPr>
            <w:tcW w:w="560"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DEDAFE5"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U.M.</w:t>
            </w:r>
          </w:p>
        </w:tc>
        <w:tc>
          <w:tcPr>
            <w:tcW w:w="92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2281D33D" w14:textId="77777777" w:rsidR="00A917D5" w:rsidRPr="002D737E" w:rsidRDefault="00A917D5" w:rsidP="002D737E">
            <w:pPr>
              <w:spacing w:after="0"/>
              <w:jc w:val="center"/>
              <w:rPr>
                <w:rFonts w:ascii="Arial" w:eastAsia="Times New Roman" w:hAnsi="Arial" w:cs="Arial"/>
                <w:sz w:val="18"/>
                <w:szCs w:val="18"/>
                <w:lang w:eastAsia="es-ES_tradnl"/>
              </w:rPr>
            </w:pPr>
            <w:r w:rsidRPr="002D737E">
              <w:rPr>
                <w:rFonts w:ascii="Arial" w:eastAsia="Times New Roman" w:hAnsi="Arial" w:cs="Arial"/>
                <w:sz w:val="18"/>
                <w:szCs w:val="18"/>
                <w:lang w:eastAsia="es-ES_tradnl"/>
              </w:rPr>
              <w:t>PROYECCIÓN MÍNIMA</w:t>
            </w:r>
          </w:p>
        </w:tc>
        <w:tc>
          <w:tcPr>
            <w:tcW w:w="926"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918620" w14:textId="77777777" w:rsidR="00A917D5" w:rsidRPr="002D737E" w:rsidRDefault="00A917D5" w:rsidP="002D737E">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PROYECCIÓN MÁXIMA</w:t>
            </w:r>
          </w:p>
        </w:tc>
      </w:tr>
      <w:tr w:rsidR="00A917D5" w:rsidRPr="00E03FBA" w14:paraId="5D59B4B8" w14:textId="77777777" w:rsidTr="00666B22">
        <w:trPr>
          <w:trHeight w:val="280"/>
        </w:trPr>
        <w:tc>
          <w:tcPr>
            <w:tcW w:w="577" w:type="pct"/>
            <w:tcBorders>
              <w:top w:val="nil"/>
              <w:left w:val="single" w:sz="4" w:space="0" w:color="auto"/>
              <w:bottom w:val="single" w:sz="4" w:space="0" w:color="auto"/>
              <w:right w:val="single" w:sz="4" w:space="0" w:color="auto"/>
            </w:tcBorders>
            <w:vAlign w:val="center"/>
            <w:hideMark/>
          </w:tcPr>
          <w:p w14:paraId="61ADAEEB"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1.</w:t>
            </w:r>
          </w:p>
        </w:tc>
        <w:tc>
          <w:tcPr>
            <w:tcW w:w="1060" w:type="pct"/>
            <w:tcBorders>
              <w:top w:val="nil"/>
              <w:left w:val="nil"/>
              <w:bottom w:val="single" w:sz="4" w:space="0" w:color="auto"/>
              <w:right w:val="single" w:sz="4" w:space="0" w:color="auto"/>
            </w:tcBorders>
            <w:hideMark/>
          </w:tcPr>
          <w:p w14:paraId="5F1C610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BLANCO 567 - 680 GRS</w:t>
            </w:r>
          </w:p>
        </w:tc>
        <w:tc>
          <w:tcPr>
            <w:tcW w:w="952" w:type="pct"/>
            <w:tcBorders>
              <w:top w:val="nil"/>
              <w:left w:val="nil"/>
              <w:bottom w:val="single" w:sz="4" w:space="0" w:color="auto"/>
              <w:right w:val="single" w:sz="4" w:space="0" w:color="auto"/>
            </w:tcBorders>
            <w:hideMark/>
          </w:tcPr>
          <w:p w14:paraId="5EC467A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2FCA088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74B6E59B"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878</w:t>
            </w:r>
          </w:p>
        </w:tc>
        <w:tc>
          <w:tcPr>
            <w:tcW w:w="926" w:type="pct"/>
            <w:tcBorders>
              <w:top w:val="nil"/>
              <w:left w:val="nil"/>
              <w:bottom w:val="single" w:sz="4" w:space="0" w:color="auto"/>
              <w:right w:val="single" w:sz="4" w:space="0" w:color="auto"/>
            </w:tcBorders>
            <w:hideMark/>
          </w:tcPr>
          <w:p w14:paraId="27936A1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1,098</w:t>
            </w:r>
          </w:p>
        </w:tc>
      </w:tr>
      <w:tr w:rsidR="00A917D5" w:rsidRPr="00E03FBA" w14:paraId="231DDBBB" w14:textId="77777777" w:rsidTr="00666B22">
        <w:trPr>
          <w:trHeight w:val="280"/>
        </w:trPr>
        <w:tc>
          <w:tcPr>
            <w:tcW w:w="577" w:type="pct"/>
            <w:tcBorders>
              <w:top w:val="nil"/>
              <w:left w:val="single" w:sz="4" w:space="0" w:color="auto"/>
              <w:bottom w:val="single" w:sz="4" w:space="0" w:color="auto"/>
              <w:right w:val="single" w:sz="4" w:space="0" w:color="auto"/>
            </w:tcBorders>
            <w:vAlign w:val="center"/>
            <w:hideMark/>
          </w:tcPr>
          <w:p w14:paraId="5576D1C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2.</w:t>
            </w:r>
          </w:p>
        </w:tc>
        <w:tc>
          <w:tcPr>
            <w:tcW w:w="1060" w:type="pct"/>
            <w:tcBorders>
              <w:top w:val="nil"/>
              <w:left w:val="nil"/>
              <w:bottom w:val="single" w:sz="4" w:space="0" w:color="auto"/>
              <w:right w:val="single" w:sz="4" w:space="0" w:color="auto"/>
            </w:tcBorders>
            <w:hideMark/>
          </w:tcPr>
          <w:p w14:paraId="4A5BB94E"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DULCE VARIADO</w:t>
            </w:r>
          </w:p>
        </w:tc>
        <w:tc>
          <w:tcPr>
            <w:tcW w:w="952" w:type="pct"/>
            <w:tcBorders>
              <w:top w:val="nil"/>
              <w:left w:val="nil"/>
              <w:bottom w:val="single" w:sz="4" w:space="0" w:color="auto"/>
              <w:right w:val="single" w:sz="4" w:space="0" w:color="auto"/>
            </w:tcBorders>
            <w:hideMark/>
          </w:tcPr>
          <w:p w14:paraId="3BE0CDA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PIEZA DE 40 GRS </w:t>
            </w:r>
          </w:p>
        </w:tc>
        <w:tc>
          <w:tcPr>
            <w:tcW w:w="560" w:type="pct"/>
            <w:tcBorders>
              <w:top w:val="nil"/>
              <w:left w:val="nil"/>
              <w:bottom w:val="single" w:sz="4" w:space="0" w:color="auto"/>
              <w:right w:val="single" w:sz="4" w:space="0" w:color="auto"/>
            </w:tcBorders>
            <w:hideMark/>
          </w:tcPr>
          <w:p w14:paraId="3A3DBA0F"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925" w:type="pct"/>
            <w:tcBorders>
              <w:top w:val="nil"/>
              <w:left w:val="nil"/>
              <w:bottom w:val="single" w:sz="4" w:space="0" w:color="auto"/>
              <w:right w:val="single" w:sz="4" w:space="0" w:color="auto"/>
            </w:tcBorders>
            <w:hideMark/>
          </w:tcPr>
          <w:p w14:paraId="6D17B51A"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9082</w:t>
            </w:r>
          </w:p>
        </w:tc>
        <w:tc>
          <w:tcPr>
            <w:tcW w:w="926" w:type="pct"/>
            <w:tcBorders>
              <w:top w:val="nil"/>
              <w:left w:val="nil"/>
              <w:bottom w:val="single" w:sz="4" w:space="0" w:color="auto"/>
              <w:right w:val="single" w:sz="4" w:space="0" w:color="auto"/>
            </w:tcBorders>
            <w:hideMark/>
          </w:tcPr>
          <w:p w14:paraId="418B969D"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11,353</w:t>
            </w:r>
          </w:p>
        </w:tc>
      </w:tr>
      <w:tr w:rsidR="00A917D5" w:rsidRPr="00E03FBA" w14:paraId="72983702" w14:textId="77777777" w:rsidTr="00666B22">
        <w:trPr>
          <w:trHeight w:val="280"/>
        </w:trPr>
        <w:tc>
          <w:tcPr>
            <w:tcW w:w="577" w:type="pct"/>
            <w:tcBorders>
              <w:top w:val="nil"/>
              <w:left w:val="single" w:sz="4" w:space="0" w:color="auto"/>
              <w:bottom w:val="single" w:sz="4" w:space="0" w:color="auto"/>
              <w:right w:val="single" w:sz="4" w:space="0" w:color="auto"/>
            </w:tcBorders>
            <w:vAlign w:val="center"/>
            <w:hideMark/>
          </w:tcPr>
          <w:p w14:paraId="4B834E7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3.</w:t>
            </w:r>
          </w:p>
        </w:tc>
        <w:tc>
          <w:tcPr>
            <w:tcW w:w="1060" w:type="pct"/>
            <w:tcBorders>
              <w:top w:val="nil"/>
              <w:left w:val="nil"/>
              <w:bottom w:val="single" w:sz="4" w:space="0" w:color="auto"/>
              <w:right w:val="single" w:sz="4" w:space="0" w:color="auto"/>
            </w:tcBorders>
            <w:hideMark/>
          </w:tcPr>
          <w:p w14:paraId="07668B5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INTEGRAL 567 - 680 GRS</w:t>
            </w:r>
          </w:p>
        </w:tc>
        <w:tc>
          <w:tcPr>
            <w:tcW w:w="952" w:type="pct"/>
            <w:tcBorders>
              <w:top w:val="nil"/>
              <w:left w:val="nil"/>
              <w:bottom w:val="single" w:sz="4" w:space="0" w:color="auto"/>
              <w:right w:val="single" w:sz="4" w:space="0" w:color="auto"/>
            </w:tcBorders>
            <w:hideMark/>
          </w:tcPr>
          <w:p w14:paraId="03FC6D77"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06000E1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4B28D04F"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670</w:t>
            </w:r>
          </w:p>
        </w:tc>
        <w:tc>
          <w:tcPr>
            <w:tcW w:w="926" w:type="pct"/>
            <w:tcBorders>
              <w:top w:val="nil"/>
              <w:left w:val="nil"/>
              <w:bottom w:val="single" w:sz="4" w:space="0" w:color="auto"/>
              <w:right w:val="single" w:sz="4" w:space="0" w:color="auto"/>
            </w:tcBorders>
            <w:hideMark/>
          </w:tcPr>
          <w:p w14:paraId="77CC45A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837</w:t>
            </w:r>
          </w:p>
        </w:tc>
      </w:tr>
      <w:tr w:rsidR="00A917D5" w:rsidRPr="00E03FBA" w14:paraId="7AE264E4" w14:textId="77777777" w:rsidTr="00666B22">
        <w:trPr>
          <w:trHeight w:val="280"/>
        </w:trPr>
        <w:tc>
          <w:tcPr>
            <w:tcW w:w="577" w:type="pct"/>
            <w:tcBorders>
              <w:top w:val="nil"/>
              <w:left w:val="single" w:sz="4" w:space="0" w:color="auto"/>
              <w:bottom w:val="single" w:sz="4" w:space="0" w:color="auto"/>
              <w:right w:val="single" w:sz="4" w:space="0" w:color="auto"/>
            </w:tcBorders>
            <w:vAlign w:val="center"/>
            <w:hideMark/>
          </w:tcPr>
          <w:p w14:paraId="54833BF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4.</w:t>
            </w:r>
          </w:p>
        </w:tc>
        <w:tc>
          <w:tcPr>
            <w:tcW w:w="1060" w:type="pct"/>
            <w:tcBorders>
              <w:top w:val="nil"/>
              <w:left w:val="nil"/>
              <w:bottom w:val="single" w:sz="4" w:space="0" w:color="auto"/>
              <w:right w:val="single" w:sz="4" w:space="0" w:color="auto"/>
            </w:tcBorders>
            <w:hideMark/>
          </w:tcPr>
          <w:p w14:paraId="499F5BE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MOLIDO BOLSA CON 5 KILOS</w:t>
            </w:r>
          </w:p>
        </w:tc>
        <w:tc>
          <w:tcPr>
            <w:tcW w:w="952" w:type="pct"/>
            <w:tcBorders>
              <w:top w:val="nil"/>
              <w:left w:val="nil"/>
              <w:bottom w:val="single" w:sz="4" w:space="0" w:color="auto"/>
              <w:right w:val="single" w:sz="4" w:space="0" w:color="auto"/>
            </w:tcBorders>
            <w:hideMark/>
          </w:tcPr>
          <w:p w14:paraId="01956E1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5CADDCB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14F87F2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w:t>
            </w:r>
          </w:p>
        </w:tc>
        <w:tc>
          <w:tcPr>
            <w:tcW w:w="926" w:type="pct"/>
            <w:tcBorders>
              <w:top w:val="nil"/>
              <w:left w:val="nil"/>
              <w:bottom w:val="single" w:sz="4" w:space="0" w:color="auto"/>
              <w:right w:val="single" w:sz="4" w:space="0" w:color="auto"/>
            </w:tcBorders>
            <w:hideMark/>
          </w:tcPr>
          <w:p w14:paraId="1C33662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17</w:t>
            </w:r>
          </w:p>
        </w:tc>
      </w:tr>
      <w:tr w:rsidR="00A917D5" w:rsidRPr="00E03FBA" w14:paraId="4121AEE4"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5A457BA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5.</w:t>
            </w:r>
          </w:p>
        </w:tc>
        <w:tc>
          <w:tcPr>
            <w:tcW w:w="1060" w:type="pct"/>
            <w:tcBorders>
              <w:top w:val="nil"/>
              <w:left w:val="nil"/>
              <w:bottom w:val="single" w:sz="4" w:space="0" w:color="auto"/>
              <w:right w:val="single" w:sz="4" w:space="0" w:color="auto"/>
            </w:tcBorders>
            <w:hideMark/>
          </w:tcPr>
          <w:p w14:paraId="36A5CD8C"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PARA HAMBURGUESA PAQUETE CON 8 PIEZAS</w:t>
            </w:r>
          </w:p>
        </w:tc>
        <w:tc>
          <w:tcPr>
            <w:tcW w:w="952" w:type="pct"/>
            <w:tcBorders>
              <w:top w:val="nil"/>
              <w:left w:val="nil"/>
              <w:bottom w:val="single" w:sz="4" w:space="0" w:color="auto"/>
              <w:right w:val="single" w:sz="4" w:space="0" w:color="auto"/>
            </w:tcBorders>
            <w:hideMark/>
          </w:tcPr>
          <w:p w14:paraId="11CB54D2"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4081B16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4A80010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565</w:t>
            </w:r>
          </w:p>
        </w:tc>
        <w:tc>
          <w:tcPr>
            <w:tcW w:w="926" w:type="pct"/>
            <w:tcBorders>
              <w:top w:val="nil"/>
              <w:left w:val="nil"/>
              <w:bottom w:val="single" w:sz="4" w:space="0" w:color="auto"/>
              <w:right w:val="single" w:sz="4" w:space="0" w:color="auto"/>
            </w:tcBorders>
            <w:hideMark/>
          </w:tcPr>
          <w:p w14:paraId="2BB45B5C"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706</w:t>
            </w:r>
          </w:p>
        </w:tc>
      </w:tr>
      <w:tr w:rsidR="00A917D5" w:rsidRPr="00E03FBA" w14:paraId="1F01E825"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443F2BD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6.</w:t>
            </w:r>
          </w:p>
        </w:tc>
        <w:tc>
          <w:tcPr>
            <w:tcW w:w="1060" w:type="pct"/>
            <w:tcBorders>
              <w:top w:val="nil"/>
              <w:left w:val="nil"/>
              <w:bottom w:val="single" w:sz="4" w:space="0" w:color="auto"/>
              <w:right w:val="single" w:sz="4" w:space="0" w:color="auto"/>
            </w:tcBorders>
            <w:hideMark/>
          </w:tcPr>
          <w:p w14:paraId="46815D6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PAN PARA HOT DOG PAQUETE CON 8 PIEZAS</w:t>
            </w:r>
          </w:p>
        </w:tc>
        <w:tc>
          <w:tcPr>
            <w:tcW w:w="952" w:type="pct"/>
            <w:tcBorders>
              <w:top w:val="nil"/>
              <w:left w:val="nil"/>
              <w:bottom w:val="single" w:sz="4" w:space="0" w:color="auto"/>
              <w:right w:val="single" w:sz="4" w:space="0" w:color="auto"/>
            </w:tcBorders>
            <w:hideMark/>
          </w:tcPr>
          <w:p w14:paraId="6BE8F5C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6329F0C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5B076E64" w14:textId="38502D8A" w:rsidR="00A917D5" w:rsidRPr="00E03FBA" w:rsidRDefault="003A301A" w:rsidP="002D737E">
            <w:pPr>
              <w:spacing w:after="0"/>
              <w:jc w:val="center"/>
              <w:rPr>
                <w:rFonts w:ascii="Arial" w:hAnsi="Arial" w:cs="Arial"/>
                <w:sz w:val="18"/>
                <w:szCs w:val="18"/>
              </w:rPr>
            </w:pPr>
            <w:r w:rsidRPr="00C3738F">
              <w:rPr>
                <w:rFonts w:ascii="Arial" w:hAnsi="Arial" w:cs="Arial"/>
                <w:sz w:val="18"/>
                <w:szCs w:val="18"/>
              </w:rPr>
              <w:t>590</w:t>
            </w:r>
          </w:p>
        </w:tc>
        <w:tc>
          <w:tcPr>
            <w:tcW w:w="926" w:type="pct"/>
            <w:tcBorders>
              <w:top w:val="nil"/>
              <w:left w:val="nil"/>
              <w:bottom w:val="single" w:sz="4" w:space="0" w:color="auto"/>
              <w:right w:val="single" w:sz="4" w:space="0" w:color="auto"/>
            </w:tcBorders>
            <w:hideMark/>
          </w:tcPr>
          <w:p w14:paraId="4722D994"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738</w:t>
            </w:r>
          </w:p>
        </w:tc>
      </w:tr>
      <w:tr w:rsidR="00A917D5" w:rsidRPr="00E03FBA" w14:paraId="7E8A1DB5" w14:textId="77777777" w:rsidTr="00666B22">
        <w:trPr>
          <w:trHeight w:val="280"/>
        </w:trPr>
        <w:tc>
          <w:tcPr>
            <w:tcW w:w="577" w:type="pct"/>
            <w:tcBorders>
              <w:top w:val="nil"/>
              <w:left w:val="single" w:sz="4" w:space="0" w:color="auto"/>
              <w:bottom w:val="single" w:sz="4" w:space="0" w:color="auto"/>
              <w:right w:val="single" w:sz="4" w:space="0" w:color="auto"/>
            </w:tcBorders>
            <w:vAlign w:val="center"/>
            <w:hideMark/>
          </w:tcPr>
          <w:p w14:paraId="2733A41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7.</w:t>
            </w:r>
          </w:p>
        </w:tc>
        <w:tc>
          <w:tcPr>
            <w:tcW w:w="1060" w:type="pct"/>
            <w:tcBorders>
              <w:top w:val="nil"/>
              <w:left w:val="nil"/>
              <w:bottom w:val="single" w:sz="4" w:space="0" w:color="auto"/>
              <w:right w:val="single" w:sz="4" w:space="0" w:color="auto"/>
            </w:tcBorders>
            <w:hideMark/>
          </w:tcPr>
          <w:p w14:paraId="0329E4BD"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SEMA </w:t>
            </w:r>
          </w:p>
        </w:tc>
        <w:tc>
          <w:tcPr>
            <w:tcW w:w="952" w:type="pct"/>
            <w:tcBorders>
              <w:top w:val="nil"/>
              <w:left w:val="nil"/>
              <w:bottom w:val="single" w:sz="4" w:space="0" w:color="auto"/>
              <w:right w:val="single" w:sz="4" w:space="0" w:color="auto"/>
            </w:tcBorders>
            <w:hideMark/>
          </w:tcPr>
          <w:p w14:paraId="7938E1D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PIEZA DE 40 GRS </w:t>
            </w:r>
          </w:p>
        </w:tc>
        <w:tc>
          <w:tcPr>
            <w:tcW w:w="560" w:type="pct"/>
            <w:tcBorders>
              <w:top w:val="nil"/>
              <w:left w:val="nil"/>
              <w:bottom w:val="single" w:sz="4" w:space="0" w:color="auto"/>
              <w:right w:val="single" w:sz="4" w:space="0" w:color="auto"/>
            </w:tcBorders>
            <w:hideMark/>
          </w:tcPr>
          <w:p w14:paraId="163D5512"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Pieza</w:t>
            </w:r>
          </w:p>
        </w:tc>
        <w:tc>
          <w:tcPr>
            <w:tcW w:w="925" w:type="pct"/>
            <w:tcBorders>
              <w:top w:val="nil"/>
              <w:left w:val="nil"/>
              <w:bottom w:val="single" w:sz="4" w:space="0" w:color="auto"/>
              <w:right w:val="single" w:sz="4" w:space="0" w:color="auto"/>
            </w:tcBorders>
            <w:hideMark/>
          </w:tcPr>
          <w:p w14:paraId="49F55B1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3997</w:t>
            </w:r>
          </w:p>
        </w:tc>
        <w:tc>
          <w:tcPr>
            <w:tcW w:w="926" w:type="pct"/>
            <w:tcBorders>
              <w:top w:val="nil"/>
              <w:left w:val="nil"/>
              <w:bottom w:val="single" w:sz="4" w:space="0" w:color="auto"/>
              <w:right w:val="single" w:sz="4" w:space="0" w:color="auto"/>
            </w:tcBorders>
            <w:hideMark/>
          </w:tcPr>
          <w:p w14:paraId="64B4937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4,996</w:t>
            </w:r>
          </w:p>
        </w:tc>
      </w:tr>
      <w:tr w:rsidR="00A917D5" w:rsidRPr="00E03FBA" w14:paraId="2B52710A"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13A2B506"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8.</w:t>
            </w:r>
          </w:p>
        </w:tc>
        <w:tc>
          <w:tcPr>
            <w:tcW w:w="1060" w:type="pct"/>
            <w:tcBorders>
              <w:top w:val="nil"/>
              <w:left w:val="nil"/>
              <w:bottom w:val="single" w:sz="4" w:space="0" w:color="auto"/>
              <w:right w:val="single" w:sz="4" w:space="0" w:color="auto"/>
            </w:tcBorders>
            <w:hideMark/>
          </w:tcPr>
          <w:p w14:paraId="64075BD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TORTILLA DE HARINA PAQUETE DE 24 PIEZAS</w:t>
            </w:r>
          </w:p>
        </w:tc>
        <w:tc>
          <w:tcPr>
            <w:tcW w:w="952" w:type="pct"/>
            <w:tcBorders>
              <w:top w:val="nil"/>
              <w:left w:val="nil"/>
              <w:bottom w:val="single" w:sz="4" w:space="0" w:color="auto"/>
              <w:right w:val="single" w:sz="4" w:space="0" w:color="auto"/>
            </w:tcBorders>
            <w:hideMark/>
          </w:tcPr>
          <w:p w14:paraId="095BAEA3"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1D476108"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56624420"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1558</w:t>
            </w:r>
          </w:p>
        </w:tc>
        <w:tc>
          <w:tcPr>
            <w:tcW w:w="926" w:type="pct"/>
            <w:tcBorders>
              <w:top w:val="nil"/>
              <w:left w:val="nil"/>
              <w:bottom w:val="single" w:sz="4" w:space="0" w:color="auto"/>
              <w:right w:val="single" w:sz="4" w:space="0" w:color="auto"/>
            </w:tcBorders>
            <w:hideMark/>
          </w:tcPr>
          <w:p w14:paraId="12DC5FC3"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1,948</w:t>
            </w:r>
          </w:p>
        </w:tc>
      </w:tr>
      <w:tr w:rsidR="00A917D5" w:rsidRPr="00E03FBA" w14:paraId="14858AF0"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14C7652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9.</w:t>
            </w:r>
          </w:p>
        </w:tc>
        <w:tc>
          <w:tcPr>
            <w:tcW w:w="1060" w:type="pct"/>
            <w:tcBorders>
              <w:top w:val="nil"/>
              <w:left w:val="nil"/>
              <w:bottom w:val="single" w:sz="4" w:space="0" w:color="auto"/>
              <w:right w:val="single" w:sz="4" w:space="0" w:color="auto"/>
            </w:tcBorders>
            <w:hideMark/>
          </w:tcPr>
          <w:p w14:paraId="407F43F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TORTILLA DE MAÍZ</w:t>
            </w:r>
          </w:p>
        </w:tc>
        <w:tc>
          <w:tcPr>
            <w:tcW w:w="952" w:type="pct"/>
            <w:tcBorders>
              <w:top w:val="nil"/>
              <w:left w:val="nil"/>
              <w:bottom w:val="single" w:sz="4" w:space="0" w:color="auto"/>
              <w:right w:val="single" w:sz="4" w:space="0" w:color="auto"/>
            </w:tcBorders>
            <w:hideMark/>
          </w:tcPr>
          <w:p w14:paraId="6D5EE4D8"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6C7E2050"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Kg</w:t>
            </w:r>
          </w:p>
        </w:tc>
        <w:tc>
          <w:tcPr>
            <w:tcW w:w="925" w:type="pct"/>
            <w:tcBorders>
              <w:top w:val="nil"/>
              <w:left w:val="nil"/>
              <w:bottom w:val="single" w:sz="4" w:space="0" w:color="auto"/>
              <w:right w:val="single" w:sz="4" w:space="0" w:color="auto"/>
            </w:tcBorders>
            <w:hideMark/>
          </w:tcPr>
          <w:p w14:paraId="3DAA81FE"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11726</w:t>
            </w:r>
          </w:p>
        </w:tc>
        <w:tc>
          <w:tcPr>
            <w:tcW w:w="926" w:type="pct"/>
            <w:tcBorders>
              <w:top w:val="nil"/>
              <w:left w:val="nil"/>
              <w:bottom w:val="single" w:sz="4" w:space="0" w:color="auto"/>
              <w:right w:val="single" w:sz="4" w:space="0" w:color="auto"/>
            </w:tcBorders>
            <w:hideMark/>
          </w:tcPr>
          <w:p w14:paraId="5149BA86"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14,657</w:t>
            </w:r>
          </w:p>
        </w:tc>
      </w:tr>
      <w:tr w:rsidR="00A917D5" w:rsidRPr="00E03FBA" w14:paraId="691F5B47"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622FCE0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10.</w:t>
            </w:r>
          </w:p>
        </w:tc>
        <w:tc>
          <w:tcPr>
            <w:tcW w:w="1060" w:type="pct"/>
            <w:tcBorders>
              <w:top w:val="nil"/>
              <w:left w:val="nil"/>
              <w:bottom w:val="single" w:sz="4" w:space="0" w:color="auto"/>
              <w:right w:val="single" w:sz="4" w:space="0" w:color="auto"/>
            </w:tcBorders>
            <w:hideMark/>
          </w:tcPr>
          <w:p w14:paraId="5EFF251A"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TOSTADA PAQUETE DE 20 PIEZAS</w:t>
            </w:r>
          </w:p>
        </w:tc>
        <w:tc>
          <w:tcPr>
            <w:tcW w:w="952" w:type="pct"/>
            <w:tcBorders>
              <w:top w:val="nil"/>
              <w:left w:val="nil"/>
              <w:bottom w:val="single" w:sz="4" w:space="0" w:color="auto"/>
              <w:right w:val="single" w:sz="4" w:space="0" w:color="auto"/>
            </w:tcBorders>
            <w:hideMark/>
          </w:tcPr>
          <w:p w14:paraId="7D3F3261"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7C7CAE91"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Paquete</w:t>
            </w:r>
          </w:p>
        </w:tc>
        <w:tc>
          <w:tcPr>
            <w:tcW w:w="925" w:type="pct"/>
            <w:tcBorders>
              <w:top w:val="nil"/>
              <w:left w:val="nil"/>
              <w:bottom w:val="single" w:sz="4" w:space="0" w:color="auto"/>
              <w:right w:val="single" w:sz="4" w:space="0" w:color="auto"/>
            </w:tcBorders>
            <w:hideMark/>
          </w:tcPr>
          <w:p w14:paraId="5641F047"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1803</w:t>
            </w:r>
          </w:p>
        </w:tc>
        <w:tc>
          <w:tcPr>
            <w:tcW w:w="926" w:type="pct"/>
            <w:tcBorders>
              <w:top w:val="nil"/>
              <w:left w:val="nil"/>
              <w:bottom w:val="single" w:sz="4" w:space="0" w:color="auto"/>
              <w:right w:val="single" w:sz="4" w:space="0" w:color="auto"/>
            </w:tcBorders>
            <w:hideMark/>
          </w:tcPr>
          <w:p w14:paraId="3AABBA85"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2,254</w:t>
            </w:r>
          </w:p>
        </w:tc>
      </w:tr>
      <w:tr w:rsidR="00A917D5" w:rsidRPr="00E03FBA" w14:paraId="08400C8A" w14:textId="77777777" w:rsidTr="00666B22">
        <w:trPr>
          <w:trHeight w:val="560"/>
        </w:trPr>
        <w:tc>
          <w:tcPr>
            <w:tcW w:w="577" w:type="pct"/>
            <w:tcBorders>
              <w:top w:val="nil"/>
              <w:left w:val="single" w:sz="4" w:space="0" w:color="auto"/>
              <w:bottom w:val="single" w:sz="4" w:space="0" w:color="auto"/>
              <w:right w:val="single" w:sz="4" w:space="0" w:color="auto"/>
            </w:tcBorders>
            <w:vAlign w:val="center"/>
            <w:hideMark/>
          </w:tcPr>
          <w:p w14:paraId="72FDA043"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 11.</w:t>
            </w:r>
          </w:p>
        </w:tc>
        <w:tc>
          <w:tcPr>
            <w:tcW w:w="1060" w:type="pct"/>
            <w:tcBorders>
              <w:top w:val="nil"/>
              <w:left w:val="nil"/>
              <w:bottom w:val="single" w:sz="4" w:space="0" w:color="auto"/>
              <w:right w:val="single" w:sz="4" w:space="0" w:color="auto"/>
            </w:tcBorders>
            <w:hideMark/>
          </w:tcPr>
          <w:p w14:paraId="06FA12A5"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TOTOPOS DE MAÍZ BOLSA 1KG</w:t>
            </w:r>
          </w:p>
        </w:tc>
        <w:tc>
          <w:tcPr>
            <w:tcW w:w="952" w:type="pct"/>
            <w:tcBorders>
              <w:top w:val="nil"/>
              <w:left w:val="nil"/>
              <w:bottom w:val="single" w:sz="4" w:space="0" w:color="auto"/>
              <w:right w:val="single" w:sz="4" w:space="0" w:color="auto"/>
            </w:tcBorders>
            <w:hideMark/>
          </w:tcPr>
          <w:p w14:paraId="42A9F16C" w14:textId="77777777" w:rsidR="00A917D5" w:rsidRPr="00E03FBA" w:rsidRDefault="00A917D5" w:rsidP="002D737E">
            <w:pPr>
              <w:spacing w:after="0"/>
              <w:jc w:val="center"/>
              <w:rPr>
                <w:rFonts w:ascii="Arial" w:eastAsia="Times New Roman" w:hAnsi="Arial" w:cs="Arial"/>
                <w:color w:val="000000"/>
                <w:sz w:val="18"/>
                <w:szCs w:val="18"/>
                <w:lang w:eastAsia="es-ES_tradnl"/>
              </w:rPr>
            </w:pPr>
          </w:p>
        </w:tc>
        <w:tc>
          <w:tcPr>
            <w:tcW w:w="560" w:type="pct"/>
            <w:tcBorders>
              <w:top w:val="nil"/>
              <w:left w:val="nil"/>
              <w:bottom w:val="single" w:sz="4" w:space="0" w:color="auto"/>
              <w:right w:val="single" w:sz="4" w:space="0" w:color="auto"/>
            </w:tcBorders>
            <w:hideMark/>
          </w:tcPr>
          <w:p w14:paraId="0C9F9FE4" w14:textId="77777777" w:rsidR="00A917D5" w:rsidRPr="00E03FBA" w:rsidRDefault="00A917D5" w:rsidP="002D737E">
            <w:pPr>
              <w:spacing w:after="0"/>
              <w:jc w:val="center"/>
              <w:rPr>
                <w:rFonts w:ascii="Arial" w:eastAsia="Times New Roman" w:hAnsi="Arial" w:cs="Arial"/>
                <w:color w:val="000000"/>
                <w:sz w:val="18"/>
                <w:szCs w:val="18"/>
                <w:lang w:eastAsia="es-ES_tradnl"/>
              </w:rPr>
            </w:pPr>
            <w:r w:rsidRPr="00E03FBA">
              <w:rPr>
                <w:rFonts w:ascii="Arial" w:hAnsi="Arial" w:cs="Arial"/>
                <w:sz w:val="18"/>
                <w:szCs w:val="18"/>
              </w:rPr>
              <w:t xml:space="preserve">Bolsa </w:t>
            </w:r>
          </w:p>
        </w:tc>
        <w:tc>
          <w:tcPr>
            <w:tcW w:w="925" w:type="pct"/>
            <w:tcBorders>
              <w:top w:val="nil"/>
              <w:left w:val="nil"/>
              <w:bottom w:val="single" w:sz="4" w:space="0" w:color="auto"/>
              <w:right w:val="single" w:sz="4" w:space="0" w:color="auto"/>
            </w:tcBorders>
            <w:hideMark/>
          </w:tcPr>
          <w:p w14:paraId="62C5B7A1"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715</w:t>
            </w:r>
          </w:p>
        </w:tc>
        <w:tc>
          <w:tcPr>
            <w:tcW w:w="926" w:type="pct"/>
            <w:tcBorders>
              <w:top w:val="nil"/>
              <w:left w:val="nil"/>
              <w:bottom w:val="single" w:sz="4" w:space="0" w:color="auto"/>
              <w:right w:val="single" w:sz="4" w:space="0" w:color="auto"/>
            </w:tcBorders>
            <w:hideMark/>
          </w:tcPr>
          <w:p w14:paraId="56229878" w14:textId="77777777" w:rsidR="00A917D5" w:rsidRPr="00E03FBA" w:rsidRDefault="00A917D5" w:rsidP="002D737E">
            <w:pPr>
              <w:spacing w:after="0"/>
              <w:jc w:val="center"/>
              <w:rPr>
                <w:rFonts w:ascii="Arial" w:hAnsi="Arial" w:cs="Arial"/>
                <w:sz w:val="18"/>
                <w:szCs w:val="18"/>
              </w:rPr>
            </w:pPr>
            <w:r w:rsidRPr="00E03FBA">
              <w:rPr>
                <w:rFonts w:ascii="Arial" w:hAnsi="Arial" w:cs="Arial"/>
                <w:sz w:val="18"/>
                <w:szCs w:val="18"/>
              </w:rPr>
              <w:t>894</w:t>
            </w:r>
          </w:p>
        </w:tc>
      </w:tr>
    </w:tbl>
    <w:p w14:paraId="1F8E1557" w14:textId="77777777" w:rsidR="00A917D5" w:rsidRPr="00E03FBA" w:rsidRDefault="00A917D5" w:rsidP="00A917D5">
      <w:pPr>
        <w:rPr>
          <w:rFonts w:ascii="Arial" w:eastAsia="Times New Roman" w:hAnsi="Arial" w:cs="Arial"/>
          <w:b/>
          <w:bCs/>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A917D5" w:rsidRPr="00E03FBA" w14:paraId="1FDCD6E5" w14:textId="77777777" w:rsidTr="00AE4B86">
        <w:trPr>
          <w:trHeight w:val="360"/>
        </w:trPr>
        <w:tc>
          <w:tcPr>
            <w:tcW w:w="5000" w:type="pct"/>
            <w:shd w:val="clear" w:color="auto" w:fill="FDE9D9" w:themeFill="accent6" w:themeFillTint="33"/>
            <w:vAlign w:val="center"/>
          </w:tcPr>
          <w:p w14:paraId="28D57456" w14:textId="77777777" w:rsidR="00A917D5" w:rsidRPr="00E03FBA" w:rsidRDefault="00A917D5" w:rsidP="00666B22">
            <w:pPr>
              <w:ind w:right="140"/>
              <w:jc w:val="center"/>
              <w:rPr>
                <w:rFonts w:ascii="Arial" w:eastAsia="Times New Roman" w:hAnsi="Arial" w:cs="Arial"/>
                <w:b/>
                <w:bCs/>
                <w:color w:val="FFFFFF" w:themeColor="background1"/>
                <w:sz w:val="18"/>
                <w:szCs w:val="18"/>
                <w:lang w:eastAsia="es-ES_tradnl"/>
              </w:rPr>
            </w:pPr>
            <w:r w:rsidRPr="002D737E">
              <w:rPr>
                <w:rFonts w:ascii="Arial" w:eastAsia="Times New Roman" w:hAnsi="Arial" w:cs="Arial"/>
                <w:b/>
                <w:bCs/>
                <w:sz w:val="18"/>
                <w:szCs w:val="18"/>
                <w:lang w:eastAsia="es-ES_tradnl"/>
              </w:rPr>
              <w:t>CARACTERISTICAS Y CALIDAD DE LOS ALIMENTOS</w:t>
            </w:r>
          </w:p>
        </w:tc>
      </w:tr>
    </w:tbl>
    <w:p w14:paraId="762CC5E3" w14:textId="77777777" w:rsidR="00A917D5" w:rsidRPr="00E03FBA" w:rsidRDefault="00A917D5" w:rsidP="00AE4B86">
      <w:pPr>
        <w:spacing w:after="0"/>
        <w:ind w:right="140"/>
        <w:jc w:val="both"/>
        <w:rPr>
          <w:rFonts w:ascii="Arial" w:eastAsia="Times New Roman" w:hAnsi="Arial" w:cs="Arial"/>
          <w:b/>
          <w:bCs/>
          <w:sz w:val="18"/>
          <w:szCs w:val="18"/>
          <w:lang w:eastAsia="es-ES_tradnl"/>
        </w:rPr>
      </w:pPr>
    </w:p>
    <w:p w14:paraId="2EB0863C" w14:textId="77777777" w:rsidR="00A917D5" w:rsidRPr="00E03FBA" w:rsidRDefault="00A917D5" w:rsidP="00AE4B86">
      <w:pPr>
        <w:spacing w:after="0"/>
        <w:ind w:right="140"/>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EL PROVEEDOR</w:t>
      </w:r>
      <w:r w:rsidRPr="00E03FBA">
        <w:rPr>
          <w:rFonts w:ascii="Arial" w:eastAsia="Times New Roman" w:hAnsi="Arial" w:cs="Arial"/>
          <w:sz w:val="18"/>
          <w:szCs w:val="18"/>
          <w:lang w:eastAsia="es-ES_tradnl"/>
        </w:rPr>
        <w:t xml:space="preserve"> deberá cumplir con las siguientes disposiciones y características físicas de los insumos en cada una de las entregas que se programen. </w:t>
      </w:r>
    </w:p>
    <w:p w14:paraId="451A6D82" w14:textId="77777777" w:rsidR="00A917D5" w:rsidRPr="00E03FBA" w:rsidRDefault="00A917D5" w:rsidP="00AE4B86">
      <w:pPr>
        <w:spacing w:after="0"/>
        <w:ind w:right="140"/>
        <w:jc w:val="both"/>
        <w:rPr>
          <w:rFonts w:ascii="Arial" w:eastAsia="Times New Roman" w:hAnsi="Arial" w:cs="Arial"/>
          <w:sz w:val="18"/>
          <w:szCs w:val="18"/>
          <w:lang w:eastAsia="es-ES_tradnl"/>
        </w:rPr>
      </w:pPr>
    </w:p>
    <w:p w14:paraId="21E7F988" w14:textId="77777777" w:rsidR="00A917D5" w:rsidRPr="00E03FBA" w:rsidRDefault="00A917D5" w:rsidP="00A917D5">
      <w:pPr>
        <w:ind w:right="-1"/>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Las personas encargadas de entregar los insumos requeridos en los Hospitales deberán presentarse con el</w:t>
      </w:r>
      <w:r w:rsidRPr="00E03FBA">
        <w:rPr>
          <w:rFonts w:ascii="Arial" w:eastAsia="Times New Roman" w:hAnsi="Arial" w:cs="Arial"/>
          <w:spacing w:val="1"/>
          <w:sz w:val="18"/>
          <w:szCs w:val="18"/>
          <w:lang w:eastAsia="es-ES_tradnl"/>
        </w:rPr>
        <w:t xml:space="preserve"> </w:t>
      </w:r>
      <w:r w:rsidRPr="00E03FBA">
        <w:rPr>
          <w:rFonts w:ascii="Arial" w:eastAsia="Times New Roman" w:hAnsi="Arial" w:cs="Arial"/>
          <w:sz w:val="18"/>
          <w:szCs w:val="18"/>
          <w:lang w:eastAsia="es-ES_tradnl"/>
        </w:rPr>
        <w:t>uniforme de la empresa y utilizar los aditamentos necesarios (calzado,</w:t>
      </w:r>
      <w:r w:rsidRPr="00E03FBA">
        <w:rPr>
          <w:rFonts w:ascii="Arial" w:eastAsia="Times New Roman" w:hAnsi="Arial" w:cs="Arial"/>
          <w:spacing w:val="1"/>
          <w:sz w:val="18"/>
          <w:szCs w:val="18"/>
          <w:lang w:eastAsia="es-ES_tradnl"/>
        </w:rPr>
        <w:t xml:space="preserve"> </w:t>
      </w:r>
      <w:r w:rsidRPr="00E03FBA">
        <w:rPr>
          <w:rFonts w:ascii="Arial" w:eastAsia="Times New Roman" w:hAnsi="Arial" w:cs="Arial"/>
          <w:sz w:val="18"/>
          <w:szCs w:val="18"/>
          <w:lang w:eastAsia="es-ES_tradnl"/>
        </w:rPr>
        <w:t>cofia o red, guantes, cubre bocas, etc.) que garanticen la higiene e</w:t>
      </w:r>
      <w:r w:rsidRPr="00E03FBA">
        <w:rPr>
          <w:rFonts w:ascii="Arial" w:eastAsia="Times New Roman" w:hAnsi="Arial" w:cs="Arial"/>
          <w:spacing w:val="1"/>
          <w:sz w:val="18"/>
          <w:szCs w:val="18"/>
          <w:lang w:eastAsia="es-ES_tradnl"/>
        </w:rPr>
        <w:t xml:space="preserve"> </w:t>
      </w:r>
      <w:r w:rsidRPr="00E03FBA">
        <w:rPr>
          <w:rFonts w:ascii="Arial" w:eastAsia="Times New Roman" w:hAnsi="Arial" w:cs="Arial"/>
          <w:sz w:val="18"/>
          <w:szCs w:val="18"/>
          <w:lang w:eastAsia="es-ES_tradnl"/>
        </w:rPr>
        <w:t>inocuidad</w:t>
      </w:r>
      <w:r w:rsidRPr="00E03FBA">
        <w:rPr>
          <w:rFonts w:ascii="Arial" w:eastAsia="Times New Roman" w:hAnsi="Arial" w:cs="Arial"/>
          <w:spacing w:val="-22"/>
          <w:sz w:val="18"/>
          <w:szCs w:val="18"/>
          <w:lang w:eastAsia="es-ES_tradnl"/>
        </w:rPr>
        <w:t xml:space="preserve"> </w:t>
      </w:r>
      <w:r w:rsidRPr="00E03FBA">
        <w:rPr>
          <w:rFonts w:ascii="Arial" w:eastAsia="Times New Roman" w:hAnsi="Arial" w:cs="Arial"/>
          <w:sz w:val="18"/>
          <w:szCs w:val="18"/>
          <w:lang w:eastAsia="es-ES_tradnl"/>
        </w:rPr>
        <w:t>de</w:t>
      </w:r>
      <w:r w:rsidRPr="00E03FBA">
        <w:rPr>
          <w:rFonts w:ascii="Arial" w:eastAsia="Times New Roman" w:hAnsi="Arial" w:cs="Arial"/>
          <w:spacing w:val="-21"/>
          <w:sz w:val="18"/>
          <w:szCs w:val="18"/>
          <w:lang w:eastAsia="es-ES_tradnl"/>
        </w:rPr>
        <w:t xml:space="preserve"> </w:t>
      </w:r>
      <w:r w:rsidRPr="00E03FBA">
        <w:rPr>
          <w:rFonts w:ascii="Arial" w:eastAsia="Times New Roman" w:hAnsi="Arial" w:cs="Arial"/>
          <w:sz w:val="18"/>
          <w:szCs w:val="18"/>
          <w:lang w:eastAsia="es-ES_tradnl"/>
        </w:rPr>
        <w:t>los</w:t>
      </w:r>
      <w:r w:rsidRPr="00E03FBA">
        <w:rPr>
          <w:rFonts w:ascii="Arial" w:eastAsia="Times New Roman" w:hAnsi="Arial" w:cs="Arial"/>
          <w:spacing w:val="-22"/>
          <w:sz w:val="18"/>
          <w:szCs w:val="18"/>
          <w:lang w:eastAsia="es-ES_tradnl"/>
        </w:rPr>
        <w:t xml:space="preserve"> </w:t>
      </w:r>
      <w:r w:rsidRPr="00E03FBA">
        <w:rPr>
          <w:rFonts w:ascii="Arial" w:eastAsia="Times New Roman" w:hAnsi="Arial" w:cs="Arial"/>
          <w:sz w:val="18"/>
          <w:szCs w:val="18"/>
          <w:lang w:eastAsia="es-ES_tradnl"/>
        </w:rPr>
        <w:t>insumos.</w:t>
      </w:r>
    </w:p>
    <w:p w14:paraId="5B5CA00F" w14:textId="77777777" w:rsidR="00A917D5" w:rsidRPr="00E03FBA" w:rsidRDefault="00A917D5" w:rsidP="00A917D5">
      <w:pPr>
        <w:spacing w:before="184" w:line="259" w:lineRule="auto"/>
        <w:ind w:right="-93"/>
        <w:jc w:val="both"/>
        <w:rPr>
          <w:rFonts w:ascii="Arial" w:eastAsia="Times New Roman" w:hAnsi="Arial" w:cs="Arial"/>
          <w:b/>
          <w:sz w:val="18"/>
          <w:szCs w:val="18"/>
          <w:lang w:eastAsia="es-ES_tradnl"/>
        </w:rPr>
      </w:pPr>
      <w:r w:rsidRPr="00E03FBA">
        <w:rPr>
          <w:rFonts w:ascii="Arial" w:eastAsia="Times New Roman" w:hAnsi="Arial" w:cs="Arial"/>
          <w:sz w:val="18"/>
          <w:szCs w:val="18"/>
          <w:lang w:eastAsia="es-ES_tradnl"/>
        </w:rPr>
        <w:t xml:space="preserve">De no cumplir o acatar cada una de las especificaciones solicitadas en este anexo </w:t>
      </w:r>
      <w:r w:rsidRPr="00E03FBA">
        <w:rPr>
          <w:rFonts w:ascii="Arial" w:eastAsia="Times New Roman" w:hAnsi="Arial" w:cs="Arial"/>
          <w:b/>
          <w:bCs/>
          <w:sz w:val="18"/>
          <w:szCs w:val="18"/>
          <w:lang w:eastAsia="es-ES_tradnl"/>
        </w:rPr>
        <w:t>EL PROVEEDOR</w:t>
      </w:r>
      <w:r w:rsidRPr="00E03FBA">
        <w:rPr>
          <w:rFonts w:ascii="Arial" w:eastAsia="Times New Roman" w:hAnsi="Arial" w:cs="Arial"/>
          <w:sz w:val="18"/>
          <w:szCs w:val="18"/>
          <w:lang w:eastAsia="es-ES_tradnl"/>
        </w:rPr>
        <w:t xml:space="preserve"> incurrirá en incumplimiento en las obligaciones pactadas, y se sujetará a las penas convencionales</w:t>
      </w:r>
      <w:r w:rsidRPr="00E03FBA">
        <w:rPr>
          <w:rFonts w:ascii="Arial" w:eastAsia="Times New Roman" w:hAnsi="Arial" w:cs="Arial"/>
          <w:b/>
          <w:sz w:val="18"/>
          <w:szCs w:val="18"/>
          <w:lang w:eastAsia="es-ES_tradnl"/>
        </w:rPr>
        <w:t>.</w:t>
      </w:r>
    </w:p>
    <w:p w14:paraId="0B754E7F" w14:textId="77777777" w:rsidR="00A917D5" w:rsidRPr="00E03FBA" w:rsidRDefault="00A917D5" w:rsidP="00A917D5">
      <w:pPr>
        <w:spacing w:line="259" w:lineRule="auto"/>
        <w:ind w:right="-93"/>
        <w:jc w:val="both"/>
        <w:rPr>
          <w:rFonts w:ascii="Arial" w:eastAsia="Times New Roman" w:hAnsi="Arial" w:cs="Arial"/>
          <w:b/>
          <w:sz w:val="18"/>
          <w:szCs w:val="18"/>
          <w:lang w:eastAsia="es-ES_tradnl"/>
        </w:rPr>
      </w:pPr>
    </w:p>
    <w:tbl>
      <w:tblPr>
        <w:tblW w:w="5000" w:type="pct"/>
        <w:tblInd w:w="-5" w:type="dxa"/>
        <w:tblCellMar>
          <w:left w:w="70" w:type="dxa"/>
          <w:right w:w="70" w:type="dxa"/>
        </w:tblCellMar>
        <w:tblLook w:val="04A0" w:firstRow="1" w:lastRow="0" w:firstColumn="1" w:lastColumn="0" w:noHBand="0" w:noVBand="1"/>
      </w:tblPr>
      <w:tblGrid>
        <w:gridCol w:w="1861"/>
        <w:gridCol w:w="7626"/>
      </w:tblGrid>
      <w:tr w:rsidR="00A917D5" w:rsidRPr="00E03FBA" w14:paraId="78373908" w14:textId="77777777" w:rsidTr="00AE4B86">
        <w:trPr>
          <w:trHeight w:val="18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5118F5" w14:textId="77777777" w:rsidR="00A917D5" w:rsidRPr="00E03FBA" w:rsidRDefault="00A917D5" w:rsidP="002D737E">
            <w:pPr>
              <w:spacing w:after="0"/>
              <w:ind w:right="140"/>
              <w:jc w:val="center"/>
              <w:rPr>
                <w:rFonts w:ascii="Arial" w:eastAsia="Times New Roman" w:hAnsi="Arial" w:cs="Arial"/>
                <w:sz w:val="18"/>
                <w:szCs w:val="18"/>
                <w:lang w:eastAsia="es-ES_tradnl"/>
              </w:rPr>
            </w:pPr>
            <w:r w:rsidRPr="002D737E">
              <w:rPr>
                <w:rFonts w:ascii="Arial" w:eastAsia="Times New Roman" w:hAnsi="Arial" w:cs="Arial"/>
                <w:b/>
                <w:bCs/>
                <w:sz w:val="18"/>
                <w:szCs w:val="18"/>
                <w:lang w:eastAsia="es-ES_tradnl"/>
              </w:rPr>
              <w:lastRenderedPageBreak/>
              <w:t>CARACTERISTICAS Y ESPECIFICACIONES DE LOS ALIMENTOS (ABARROTES</w:t>
            </w:r>
            <w:r w:rsidRPr="002D737E">
              <w:rPr>
                <w:rFonts w:ascii="Arial" w:eastAsia="Times New Roman" w:hAnsi="Arial" w:cs="Arial"/>
                <w:sz w:val="18"/>
                <w:szCs w:val="18"/>
                <w:lang w:eastAsia="es-ES_tradnl"/>
              </w:rPr>
              <w:t>)</w:t>
            </w:r>
          </w:p>
        </w:tc>
      </w:tr>
      <w:tr w:rsidR="00A917D5" w:rsidRPr="00E03FBA" w14:paraId="396050CC" w14:textId="77777777" w:rsidTr="002D737E">
        <w:trPr>
          <w:trHeight w:val="899"/>
        </w:trPr>
        <w:tc>
          <w:tcPr>
            <w:tcW w:w="374" w:type="pct"/>
            <w:tcBorders>
              <w:top w:val="single" w:sz="4" w:space="0" w:color="auto"/>
              <w:left w:val="single" w:sz="4" w:space="0" w:color="auto"/>
              <w:bottom w:val="single" w:sz="4" w:space="0" w:color="auto"/>
              <w:right w:val="single" w:sz="4" w:space="0" w:color="auto"/>
            </w:tcBorders>
            <w:vAlign w:val="center"/>
          </w:tcPr>
          <w:p w14:paraId="7993D36D"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CARACTERISTÍCAS DE CALIDAD</w:t>
            </w:r>
          </w:p>
        </w:tc>
        <w:tc>
          <w:tcPr>
            <w:tcW w:w="4626" w:type="pct"/>
            <w:tcBorders>
              <w:top w:val="single" w:sz="4" w:space="0" w:color="auto"/>
              <w:left w:val="single" w:sz="4" w:space="0" w:color="auto"/>
              <w:bottom w:val="single" w:sz="4" w:space="0" w:color="auto"/>
              <w:right w:val="single" w:sz="4" w:space="0" w:color="auto"/>
            </w:tcBorders>
          </w:tcPr>
          <w:p w14:paraId="3722EF9D"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El PROVEEDOR deberá considerar las siguientes características para la entrega de los insumos:</w:t>
            </w:r>
          </w:p>
          <w:p w14:paraId="524F2CFB"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427D75F2"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Todos los abarrotes deberán contar con fecha de caducidad con vigencia mínima de 12 meses al momento de la entrega.</w:t>
            </w:r>
          </w:p>
          <w:p w14:paraId="622299CE"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Productos secos: empaque en buen estado, limpio e íntegro. Sin señales de insectos, huevecillos o materia extraña.</w:t>
            </w:r>
          </w:p>
          <w:p w14:paraId="64736C52"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Enlatados: latas en buen estado, sin oxidación, abombamiento o abolladuras. </w:t>
            </w:r>
          </w:p>
          <w:p w14:paraId="3B0F62A0"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SE RECHAZARÁN LOS ALIMENTOS CUANDO</w:t>
            </w:r>
            <w:r w:rsidRPr="00E03FBA">
              <w:rPr>
                <w:rFonts w:ascii="Arial" w:eastAsia="Times New Roman" w:hAnsi="Arial" w:cs="Arial"/>
                <w:sz w:val="18"/>
                <w:szCs w:val="18"/>
                <w:lang w:eastAsia="es-ES_tradnl"/>
              </w:rPr>
              <w:t>:</w:t>
            </w:r>
          </w:p>
          <w:p w14:paraId="58476FFC"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Latas abolladas, golpeadas, oxidadas o enmohecidas, con derrames o escurrimiento, abombadas o picadas, caducidad vencida.</w:t>
            </w:r>
          </w:p>
          <w:p w14:paraId="47A00AE9"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Características físicas para la entrega de chiles seco y semillas:</w:t>
            </w:r>
          </w:p>
          <w:p w14:paraId="61CF69DB"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Estos productos se solicitarán y deberán ser entregados a granel, respetando la calidad del producto.</w:t>
            </w:r>
          </w:p>
          <w:p w14:paraId="6D1CCEE6"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Todos los productos deberán ser entregados en empaque con etiqueta visible que contenga peso, fecha de empaque y fecha de consumo preferente.</w:t>
            </w:r>
          </w:p>
          <w:p w14:paraId="053A2D51"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Empaque en buen estado, limpio e íntegro. Sin señales de insectos, huevecillos o materia extraña, fecha de caducidad.</w:t>
            </w:r>
          </w:p>
          <w:p w14:paraId="23E9354C"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SE RECHAZARÁN LOS ALIMENTOS QUE PRESENTEN:</w:t>
            </w:r>
          </w:p>
          <w:p w14:paraId="44AE7947"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Empaque perforado, roto o con presencia de moho, restos de insectos o huevecillos, rancidez y decoloración.</w:t>
            </w:r>
          </w:p>
          <w:p w14:paraId="746F7C5F"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Vencimiento de fecha de caducidad.</w:t>
            </w:r>
          </w:p>
          <w:p w14:paraId="740331B5"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Granos y harinas</w:t>
            </w:r>
            <w:r w:rsidRPr="00E03FBA">
              <w:rPr>
                <w:rFonts w:ascii="Arial" w:eastAsia="Times New Roman" w:hAnsi="Arial" w:cs="Arial"/>
                <w:sz w:val="18"/>
                <w:szCs w:val="18"/>
                <w:lang w:eastAsia="es-ES_tradnl"/>
              </w:rPr>
              <w:tab/>
            </w:r>
          </w:p>
          <w:p w14:paraId="3996EDDB" w14:textId="77777777" w:rsidR="00A917D5" w:rsidRPr="00E03FBA" w:rsidRDefault="00A917D5" w:rsidP="002D737E">
            <w:pPr>
              <w:numPr>
                <w:ilvl w:val="0"/>
                <w:numId w:val="26"/>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Empaque en buen estado, limpio e íntegro, sin señales de insectos, huevecillos o materia extraña.</w:t>
            </w:r>
          </w:p>
          <w:p w14:paraId="6E2FC332" w14:textId="77777777" w:rsidR="00A917D5" w:rsidRPr="00E03FBA" w:rsidRDefault="00A917D5" w:rsidP="002D737E">
            <w:pPr>
              <w:numPr>
                <w:ilvl w:val="0"/>
                <w:numId w:val="26"/>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Presenten agujeros, roto o con presencia de moho, restos de insectos o huevecillos, rasgaduras o mordeduras en los envases, que evidencien el contacto con insectos o roedores.</w:t>
            </w:r>
          </w:p>
        </w:tc>
      </w:tr>
    </w:tbl>
    <w:p w14:paraId="3F0870DC" w14:textId="77777777" w:rsidR="00A917D5" w:rsidRPr="00E03FBA" w:rsidRDefault="00A917D5" w:rsidP="00A917D5">
      <w:pPr>
        <w:ind w:right="140"/>
        <w:jc w:val="both"/>
        <w:rPr>
          <w:rFonts w:ascii="Arial" w:eastAsia="Times New Roman" w:hAnsi="Arial" w:cs="Arial"/>
          <w:sz w:val="18"/>
          <w:szCs w:val="18"/>
          <w:lang w:eastAsia="es-ES_tradnl"/>
        </w:rPr>
      </w:pPr>
    </w:p>
    <w:tbl>
      <w:tblPr>
        <w:tblW w:w="5000" w:type="pct"/>
        <w:tblInd w:w="-5" w:type="dxa"/>
        <w:tblCellMar>
          <w:left w:w="70" w:type="dxa"/>
          <w:right w:w="70" w:type="dxa"/>
        </w:tblCellMar>
        <w:tblLook w:val="04A0" w:firstRow="1" w:lastRow="0" w:firstColumn="1" w:lastColumn="0" w:noHBand="0" w:noVBand="1"/>
      </w:tblPr>
      <w:tblGrid>
        <w:gridCol w:w="1861"/>
        <w:gridCol w:w="7626"/>
      </w:tblGrid>
      <w:tr w:rsidR="00A917D5" w:rsidRPr="00E03FBA" w14:paraId="0F980DDA" w14:textId="77777777" w:rsidTr="00AE4B86">
        <w:trPr>
          <w:trHeight w:val="18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DE7E17" w14:textId="77777777" w:rsidR="00A917D5" w:rsidRPr="00E03FBA" w:rsidRDefault="00A917D5" w:rsidP="002D737E">
            <w:pPr>
              <w:spacing w:after="0"/>
              <w:ind w:right="140"/>
              <w:jc w:val="center"/>
              <w:rPr>
                <w:rFonts w:ascii="Arial" w:eastAsia="Times New Roman" w:hAnsi="Arial" w:cs="Arial"/>
                <w:sz w:val="18"/>
                <w:szCs w:val="18"/>
                <w:lang w:eastAsia="es-ES_tradnl"/>
              </w:rPr>
            </w:pPr>
            <w:r w:rsidRPr="002D737E">
              <w:rPr>
                <w:rFonts w:ascii="Arial" w:eastAsia="Times New Roman" w:hAnsi="Arial" w:cs="Arial"/>
                <w:b/>
                <w:bCs/>
                <w:sz w:val="18"/>
                <w:szCs w:val="18"/>
                <w:lang w:eastAsia="es-ES_tradnl"/>
              </w:rPr>
              <w:t>CARACTERISTICAS Y ESPECIFICACIONES DE LOS ALIMENTOS ABARROTES (AGUA)</w:t>
            </w:r>
          </w:p>
        </w:tc>
      </w:tr>
      <w:tr w:rsidR="00A917D5" w:rsidRPr="00E03FBA" w14:paraId="1A965CD3" w14:textId="77777777" w:rsidTr="002D737E">
        <w:trPr>
          <w:trHeight w:val="319"/>
        </w:trPr>
        <w:tc>
          <w:tcPr>
            <w:tcW w:w="971" w:type="pct"/>
            <w:tcBorders>
              <w:top w:val="single" w:sz="4" w:space="0" w:color="auto"/>
              <w:left w:val="single" w:sz="4" w:space="0" w:color="auto"/>
              <w:bottom w:val="single" w:sz="4" w:space="0" w:color="auto"/>
              <w:right w:val="single" w:sz="4" w:space="0" w:color="auto"/>
            </w:tcBorders>
            <w:vAlign w:val="center"/>
          </w:tcPr>
          <w:p w14:paraId="57582156"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CARACTERISTÍCAS DE CALIDAD</w:t>
            </w:r>
          </w:p>
        </w:tc>
        <w:tc>
          <w:tcPr>
            <w:tcW w:w="4029" w:type="pct"/>
            <w:tcBorders>
              <w:top w:val="single" w:sz="4" w:space="0" w:color="auto"/>
              <w:left w:val="single" w:sz="4" w:space="0" w:color="auto"/>
              <w:bottom w:val="single" w:sz="4" w:space="0" w:color="auto"/>
              <w:right w:val="single" w:sz="4" w:space="0" w:color="auto"/>
            </w:tcBorders>
          </w:tcPr>
          <w:p w14:paraId="6B03C279"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w:t>
            </w:r>
            <w:r w:rsidRPr="00E03FBA">
              <w:rPr>
                <w:rFonts w:ascii="Arial" w:eastAsia="Times New Roman" w:hAnsi="Arial" w:cs="Arial"/>
                <w:b/>
                <w:bCs/>
                <w:sz w:val="18"/>
                <w:szCs w:val="18"/>
                <w:lang w:eastAsia="es-ES_tradnl"/>
              </w:rPr>
              <w:t>PROVEEDOR</w:t>
            </w:r>
            <w:r w:rsidRPr="00E03FBA">
              <w:rPr>
                <w:rFonts w:ascii="Arial" w:eastAsia="Times New Roman" w:hAnsi="Arial" w:cs="Arial"/>
                <w:sz w:val="18"/>
                <w:szCs w:val="18"/>
                <w:lang w:eastAsia="es-ES_tradnl"/>
              </w:rPr>
              <w:t xml:space="preserve"> adjudicado deberá de proporcionar en comodato para:</w:t>
            </w:r>
          </w:p>
          <w:p w14:paraId="0A487AD2" w14:textId="77777777" w:rsidR="00A917D5" w:rsidRPr="00E03FBA" w:rsidRDefault="00A917D5" w:rsidP="002D737E">
            <w:pPr>
              <w:spacing w:after="0" w:line="259" w:lineRule="auto"/>
              <w:rPr>
                <w:rFonts w:ascii="Arial" w:eastAsia="Times New Roman" w:hAnsi="Arial" w:cs="Arial"/>
                <w:b/>
                <w:bCs/>
                <w:sz w:val="18"/>
                <w:szCs w:val="18"/>
                <w:lang w:eastAsia="es-ES_tradnl"/>
              </w:rPr>
            </w:pPr>
          </w:p>
          <w:p w14:paraId="199C7C45"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 xml:space="preserve">Centro de Atención Integral en Salud Mental (CAISAME) de Estancia Prolongada: </w:t>
            </w:r>
          </w:p>
          <w:p w14:paraId="23581C77" w14:textId="77777777" w:rsidR="00A917D5" w:rsidRPr="00E03FBA" w:rsidRDefault="00A917D5" w:rsidP="002D737E">
            <w:pPr>
              <w:spacing w:after="0" w:line="259" w:lineRule="auto"/>
              <w:rPr>
                <w:rFonts w:ascii="Arial" w:eastAsia="Times New Roman" w:hAnsi="Arial" w:cs="Arial"/>
                <w:b/>
                <w:bCs/>
                <w:sz w:val="18"/>
                <w:szCs w:val="18"/>
                <w:lang w:eastAsia="es-ES_tradnl"/>
              </w:rPr>
            </w:pPr>
          </w:p>
          <w:p w14:paraId="0648B9F4" w14:textId="77777777" w:rsidR="00A917D5" w:rsidRPr="00E03FBA" w:rsidRDefault="00A917D5" w:rsidP="002D737E">
            <w:pPr>
              <w:numPr>
                <w:ilvl w:val="0"/>
                <w:numId w:val="24"/>
              </w:num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200 garrafones de los cuales deberá de reemplazar por el uso normal, deterioro o daño accidental, lo anterior sin cargo o costo extra.</w:t>
            </w:r>
          </w:p>
          <w:p w14:paraId="2F128C60" w14:textId="77777777" w:rsidR="00A917D5" w:rsidRPr="00E03FBA" w:rsidRDefault="00A917D5" w:rsidP="002D737E">
            <w:pPr>
              <w:numPr>
                <w:ilvl w:val="0"/>
                <w:numId w:val="24"/>
              </w:num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50 equipos de enfriador y calentador de agua con dos llaves, agua fría y caliente, termostato fijo, de los cuales deberá de proporcionar el mantenimiento correspondiente para su correcto funcionamiento.</w:t>
            </w:r>
          </w:p>
          <w:p w14:paraId="75A00455"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8 racks con capacidad para 20 garrafones.</w:t>
            </w:r>
          </w:p>
          <w:p w14:paraId="16D31955"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SE RECHAZARÁN LOS INSUMOS CUANDO</w:t>
            </w:r>
            <w:r w:rsidRPr="00E03FBA">
              <w:rPr>
                <w:rFonts w:ascii="Arial" w:eastAsia="Times New Roman" w:hAnsi="Arial" w:cs="Arial"/>
                <w:sz w:val="18"/>
                <w:szCs w:val="18"/>
                <w:lang w:eastAsia="es-ES_tradnl"/>
              </w:rPr>
              <w:t>:</w:t>
            </w:r>
          </w:p>
          <w:p w14:paraId="3B7F8D73"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No cumplan con la calidad, cantidad y características solicitadas.</w:t>
            </w:r>
          </w:p>
          <w:p w14:paraId="276237C4"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Características físicas para la entrega:</w:t>
            </w:r>
          </w:p>
          <w:p w14:paraId="7E021C83"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Deberán de entregarse en caja cerrada o caja seca, limpios, libres de plagas y de fauna nociva.</w:t>
            </w:r>
          </w:p>
          <w:p w14:paraId="320CC447" w14:textId="77777777" w:rsidR="00A917D5" w:rsidRPr="00E03FBA" w:rsidRDefault="00A917D5" w:rsidP="002D737E">
            <w:pPr>
              <w:numPr>
                <w:ilvl w:val="0"/>
                <w:numId w:val="24"/>
              </w:num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Empaque en buen estado, limpio e íntegro. Sin señales de insectos, huevecillos o materia extraña, fecha de caducidad.</w:t>
            </w:r>
          </w:p>
          <w:p w14:paraId="2ED2A6D8"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SE RECHAZARÁN LOS INSUMOS:</w:t>
            </w:r>
          </w:p>
          <w:p w14:paraId="62577825" w14:textId="77777777" w:rsidR="00A917D5" w:rsidRPr="00E03FBA" w:rsidRDefault="00A917D5" w:rsidP="002D737E">
            <w:pPr>
              <w:numPr>
                <w:ilvl w:val="0"/>
                <w:numId w:val="24"/>
              </w:numPr>
              <w:spacing w:after="0" w:line="259" w:lineRule="auto"/>
              <w:contextualSpacing/>
              <w:rPr>
                <w:rFonts w:ascii="Arial" w:eastAsia="Times New Roman" w:hAnsi="Arial" w:cs="Arial"/>
                <w:sz w:val="18"/>
                <w:szCs w:val="18"/>
              </w:rPr>
            </w:pPr>
            <w:r w:rsidRPr="00E03FBA">
              <w:rPr>
                <w:rFonts w:ascii="Arial" w:eastAsia="Times New Roman" w:hAnsi="Arial" w:cs="Arial"/>
                <w:sz w:val="18"/>
                <w:szCs w:val="18"/>
              </w:rPr>
              <w:t>Cuando no se entregue el total de la cantidad solicitada por parte del área requirente.</w:t>
            </w:r>
          </w:p>
          <w:p w14:paraId="50A90ED0" w14:textId="77777777" w:rsidR="00A917D5" w:rsidRPr="00E03FBA" w:rsidRDefault="00A917D5" w:rsidP="002D737E">
            <w:pPr>
              <w:numPr>
                <w:ilvl w:val="0"/>
                <w:numId w:val="24"/>
              </w:numPr>
              <w:spacing w:after="0" w:line="259" w:lineRule="auto"/>
              <w:contextualSpacing/>
              <w:rPr>
                <w:rFonts w:ascii="Arial" w:eastAsia="Times New Roman" w:hAnsi="Arial" w:cs="Arial"/>
                <w:sz w:val="18"/>
                <w:szCs w:val="18"/>
              </w:rPr>
            </w:pPr>
            <w:r w:rsidRPr="00E03FBA">
              <w:rPr>
                <w:rFonts w:ascii="Arial" w:eastAsia="Times New Roman" w:hAnsi="Arial" w:cs="Arial"/>
                <w:sz w:val="18"/>
                <w:szCs w:val="18"/>
              </w:rPr>
              <w:t>Que no cuenten con calidad, cantidad y características solicitadas por el área requirente.</w:t>
            </w:r>
          </w:p>
          <w:p w14:paraId="00AA2692" w14:textId="77777777" w:rsidR="00A917D5" w:rsidRPr="00E03FBA" w:rsidRDefault="00A917D5" w:rsidP="002D737E">
            <w:pPr>
              <w:spacing w:after="0" w:line="259" w:lineRule="auto"/>
              <w:ind w:left="720"/>
              <w:contextualSpacing/>
              <w:rPr>
                <w:rFonts w:ascii="Arial" w:eastAsia="Times New Roman" w:hAnsi="Arial" w:cs="Arial"/>
                <w:sz w:val="18"/>
                <w:szCs w:val="18"/>
              </w:rPr>
            </w:pPr>
          </w:p>
        </w:tc>
      </w:tr>
      <w:tr w:rsidR="00A917D5" w:rsidRPr="00E03FBA" w14:paraId="208C537C" w14:textId="77777777" w:rsidTr="002D737E">
        <w:trPr>
          <w:trHeight w:val="319"/>
        </w:trPr>
        <w:tc>
          <w:tcPr>
            <w:tcW w:w="971" w:type="pct"/>
            <w:tcBorders>
              <w:top w:val="single" w:sz="4" w:space="0" w:color="auto"/>
              <w:left w:val="single" w:sz="4" w:space="0" w:color="auto"/>
              <w:bottom w:val="single" w:sz="4" w:space="0" w:color="auto"/>
              <w:right w:val="single" w:sz="4" w:space="0" w:color="auto"/>
            </w:tcBorders>
            <w:vAlign w:val="center"/>
          </w:tcPr>
          <w:p w14:paraId="1573BD75" w14:textId="77777777" w:rsidR="00A917D5" w:rsidRPr="00E03FBA" w:rsidRDefault="00A917D5" w:rsidP="002D737E">
            <w:pPr>
              <w:spacing w:after="0" w:line="259" w:lineRule="auto"/>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lastRenderedPageBreak/>
              <w:t>CARACTERISTICAS DEL SERVICIO</w:t>
            </w:r>
          </w:p>
        </w:tc>
        <w:tc>
          <w:tcPr>
            <w:tcW w:w="4029" w:type="pct"/>
            <w:tcBorders>
              <w:top w:val="single" w:sz="4" w:space="0" w:color="auto"/>
              <w:left w:val="single" w:sz="4" w:space="0" w:color="auto"/>
              <w:bottom w:val="single" w:sz="4" w:space="0" w:color="auto"/>
              <w:right w:val="single" w:sz="4" w:space="0" w:color="auto"/>
            </w:tcBorders>
          </w:tcPr>
          <w:p w14:paraId="1437F654" w14:textId="77777777" w:rsidR="00A917D5" w:rsidRPr="00E03FBA" w:rsidRDefault="00A917D5" w:rsidP="002D737E">
            <w:p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w:t>
            </w:r>
            <w:r w:rsidRPr="00E03FBA">
              <w:rPr>
                <w:rFonts w:ascii="Arial" w:eastAsia="Times New Roman" w:hAnsi="Arial" w:cs="Arial"/>
                <w:b/>
                <w:bCs/>
                <w:sz w:val="18"/>
                <w:szCs w:val="18"/>
                <w:lang w:eastAsia="es-ES_tradnl"/>
              </w:rPr>
              <w:t>PROVEEDOR</w:t>
            </w:r>
            <w:r w:rsidRPr="00E03FBA">
              <w:rPr>
                <w:rFonts w:ascii="Arial" w:eastAsia="Times New Roman" w:hAnsi="Arial" w:cs="Arial"/>
                <w:sz w:val="18"/>
                <w:szCs w:val="18"/>
                <w:lang w:eastAsia="es-ES_tradnl"/>
              </w:rPr>
              <w:t xml:space="preserve"> adjudicado deberá de contar con el personal suficiente para que provea de los garrafones a las distintas áreas del CAISAME, así como colocar los garrafones en los despachadores y racks.</w:t>
            </w:r>
          </w:p>
          <w:p w14:paraId="70B666A2" w14:textId="63B5F765" w:rsidR="00A917D5" w:rsidRPr="00E03FBA" w:rsidRDefault="00A917D5" w:rsidP="002D737E">
            <w:pPr>
              <w:spacing w:after="0" w:line="259" w:lineRule="auto"/>
              <w:jc w:val="both"/>
              <w:rPr>
                <w:rFonts w:ascii="Arial" w:eastAsia="Times New Roman" w:hAnsi="Arial" w:cs="Arial"/>
                <w:sz w:val="18"/>
                <w:szCs w:val="18"/>
                <w:highlight w:val="yellow"/>
                <w:lang w:eastAsia="es-ES_tradnl"/>
              </w:rPr>
            </w:pPr>
            <w:r w:rsidRPr="00E03FBA">
              <w:rPr>
                <w:rFonts w:ascii="Arial" w:eastAsia="Times New Roman" w:hAnsi="Arial" w:cs="Arial"/>
                <w:sz w:val="18"/>
                <w:szCs w:val="18"/>
                <w:lang w:eastAsia="es-ES_tradnl"/>
              </w:rPr>
              <w:t xml:space="preserve">El </w:t>
            </w:r>
            <w:r w:rsidRPr="00E03FBA">
              <w:rPr>
                <w:rFonts w:ascii="Arial" w:eastAsia="Times New Roman" w:hAnsi="Arial" w:cs="Arial"/>
                <w:b/>
                <w:bCs/>
                <w:sz w:val="18"/>
                <w:szCs w:val="18"/>
                <w:lang w:eastAsia="es-ES_tradnl"/>
              </w:rPr>
              <w:t>PROVEEDOR</w:t>
            </w:r>
            <w:r w:rsidRPr="00E03FBA">
              <w:rPr>
                <w:rFonts w:ascii="Arial" w:eastAsia="Times New Roman" w:hAnsi="Arial" w:cs="Arial"/>
                <w:sz w:val="18"/>
                <w:szCs w:val="18"/>
                <w:lang w:eastAsia="es-ES_tradnl"/>
              </w:rPr>
              <w:t xml:space="preserve"> adjudicado deberá de llevar una bitácora impresa por día del consumo de los garrafones, en el cual los encargados de las áreas del CAISAME deberán de plasmar el número de garrafones que está abasteciendo, así como rubricar en dicha bitácora de conformidad de los garrafones que suministró. Lo anterior sin que implique costo adicional para el </w:t>
            </w:r>
            <w:r w:rsidRPr="00E03FBA">
              <w:rPr>
                <w:rFonts w:ascii="Arial" w:eastAsia="Times New Roman" w:hAnsi="Arial" w:cs="Arial"/>
                <w:b/>
                <w:sz w:val="18"/>
                <w:szCs w:val="18"/>
                <w:lang w:eastAsia="es-ES_tradnl"/>
              </w:rPr>
              <w:t>ORGANISMO</w:t>
            </w:r>
          </w:p>
        </w:tc>
      </w:tr>
    </w:tbl>
    <w:p w14:paraId="426B6EA0" w14:textId="77777777" w:rsidR="00A917D5" w:rsidRPr="00E03FBA" w:rsidRDefault="00A917D5" w:rsidP="00A917D5">
      <w:pPr>
        <w:ind w:right="140"/>
        <w:jc w:val="both"/>
        <w:rPr>
          <w:rFonts w:ascii="Arial" w:eastAsia="Times New Roman" w:hAnsi="Arial" w:cs="Arial"/>
          <w:sz w:val="18"/>
          <w:szCs w:val="18"/>
          <w:lang w:eastAsia="es-ES_tradnl"/>
        </w:rPr>
      </w:pPr>
    </w:p>
    <w:tbl>
      <w:tblPr>
        <w:tblW w:w="4978" w:type="pct"/>
        <w:tblInd w:w="-5" w:type="dxa"/>
        <w:tblCellMar>
          <w:left w:w="70" w:type="dxa"/>
          <w:right w:w="70" w:type="dxa"/>
        </w:tblCellMar>
        <w:tblLook w:val="04A0" w:firstRow="1" w:lastRow="0" w:firstColumn="1" w:lastColumn="0" w:noHBand="0" w:noVBand="1"/>
      </w:tblPr>
      <w:tblGrid>
        <w:gridCol w:w="2001"/>
        <w:gridCol w:w="7444"/>
      </w:tblGrid>
      <w:tr w:rsidR="00A917D5" w:rsidRPr="00E03FBA" w14:paraId="75321465" w14:textId="77777777" w:rsidTr="00AE4B86">
        <w:trPr>
          <w:trHeight w:val="4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7FBAE8" w14:textId="77777777" w:rsidR="00A917D5" w:rsidRPr="002D737E" w:rsidRDefault="00A917D5" w:rsidP="002D737E">
            <w:pPr>
              <w:spacing w:after="0"/>
              <w:ind w:right="140"/>
              <w:rPr>
                <w:rFonts w:ascii="Arial" w:eastAsia="Times New Roman" w:hAnsi="Arial" w:cs="Arial"/>
                <w:sz w:val="18"/>
                <w:szCs w:val="18"/>
                <w:lang w:eastAsia="es-ES_tradnl"/>
              </w:rPr>
            </w:pPr>
            <w:r w:rsidRPr="002D737E">
              <w:rPr>
                <w:rFonts w:ascii="Arial" w:eastAsia="Times New Roman" w:hAnsi="Arial" w:cs="Arial"/>
                <w:b/>
                <w:bCs/>
                <w:sz w:val="18"/>
                <w:szCs w:val="18"/>
                <w:lang w:eastAsia="es-ES_tradnl"/>
              </w:rPr>
              <w:t xml:space="preserve">CARACTERISTICAS DE CALIDAD DE LOS ALIMENTOS (CARNES) CADUCIDAD </w:t>
            </w:r>
          </w:p>
        </w:tc>
      </w:tr>
      <w:tr w:rsidR="00A917D5" w:rsidRPr="00E03FBA" w14:paraId="60EB645C" w14:textId="77777777" w:rsidTr="002D737E">
        <w:trPr>
          <w:trHeight w:val="77"/>
        </w:trPr>
        <w:tc>
          <w:tcPr>
            <w:tcW w:w="1056" w:type="pct"/>
            <w:tcBorders>
              <w:top w:val="single" w:sz="4" w:space="0" w:color="auto"/>
              <w:left w:val="single" w:sz="4" w:space="0" w:color="auto"/>
              <w:bottom w:val="single" w:sz="4" w:space="0" w:color="auto"/>
              <w:right w:val="single" w:sz="4" w:space="0" w:color="auto"/>
            </w:tcBorders>
            <w:vAlign w:val="center"/>
          </w:tcPr>
          <w:p w14:paraId="1D4556C9" w14:textId="77777777" w:rsidR="00A917D5" w:rsidRPr="00E03FBA" w:rsidRDefault="00A917D5" w:rsidP="002D737E">
            <w:pPr>
              <w:spacing w:after="0"/>
              <w:ind w:right="140"/>
              <w:rPr>
                <w:rFonts w:ascii="Arial" w:eastAsia="Times New Roman" w:hAnsi="Arial" w:cs="Arial"/>
                <w:sz w:val="18"/>
                <w:szCs w:val="18"/>
                <w:lang w:eastAsia="es-ES_tradnl"/>
              </w:rPr>
            </w:pPr>
          </w:p>
          <w:p w14:paraId="081F2CAC" w14:textId="77777777" w:rsidR="00A917D5" w:rsidRPr="00E03FBA" w:rsidRDefault="00A917D5" w:rsidP="002D737E">
            <w:pPr>
              <w:spacing w:after="0"/>
              <w:ind w:right="140"/>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 xml:space="preserve">CARACTERISTÍCAS DE CALIDAD </w:t>
            </w:r>
          </w:p>
        </w:tc>
        <w:tc>
          <w:tcPr>
            <w:tcW w:w="3944" w:type="pct"/>
            <w:tcBorders>
              <w:top w:val="single" w:sz="4" w:space="0" w:color="auto"/>
              <w:left w:val="single" w:sz="4" w:space="0" w:color="auto"/>
              <w:bottom w:val="single" w:sz="4" w:space="0" w:color="auto"/>
              <w:right w:val="single" w:sz="4" w:space="0" w:color="auto"/>
            </w:tcBorders>
            <w:shd w:val="clear" w:color="000000" w:fill="FFFFFF"/>
          </w:tcPr>
          <w:p w14:paraId="2F01792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PROVEEDOR deberá considerar las siguientes características de calidad para la entrega de los insumos: </w:t>
            </w:r>
          </w:p>
          <w:p w14:paraId="6692CA7A"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286E9253"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Debe proceder de animales sacrificados en rastros con registro sanitario o de preferencia en Establecimientos Tipo Inspección Federal (T.I.F.). Debe cumplir con las normas sanitarias establecidas.</w:t>
            </w:r>
          </w:p>
          <w:p w14:paraId="34F03220"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 </w:t>
            </w:r>
          </w:p>
          <w:p w14:paraId="7DBFC366"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40B80EB9"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7019B3FC"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251AB027"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BE48756"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envase debe ser resistente, elaborado con materiales inocuos que no contaminen, ni modifiquen las características del producto, debe estar íntegro, que garantice la conservación del producto. </w:t>
            </w:r>
          </w:p>
          <w:p w14:paraId="5928A670"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785F95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Cada envase podrá llevar en la etiqueta los siguientes datos: </w:t>
            </w:r>
          </w:p>
          <w:p w14:paraId="39BC6D74"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CBFE0F9"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Denominación genérica y específica del producto, con su grado de clasificación,</w:t>
            </w:r>
          </w:p>
          <w:p w14:paraId="38265E2A"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Nombre y domicilio fiscal de la planta procesadora, </w:t>
            </w:r>
          </w:p>
          <w:p w14:paraId="32F74375"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Puede incluir logotipo de marca, </w:t>
            </w:r>
          </w:p>
          <w:p w14:paraId="52E39CF2"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Fecha de sacrificio, </w:t>
            </w:r>
          </w:p>
          <w:p w14:paraId="0108C7A9"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Invariablemente deberá llevar la fecha de envasado, </w:t>
            </w:r>
          </w:p>
          <w:p w14:paraId="48E0466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Fecha de caducidad o consumo preferente,</w:t>
            </w:r>
          </w:p>
          <w:p w14:paraId="5EF9DD7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Incluir la leyenda: “consérvese en refrigeración”.</w:t>
            </w:r>
          </w:p>
          <w:p w14:paraId="32B23A28"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7A6DEA24"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 En todas las etapas de proceso, incluyendo el transporte se debe mantener una temperatura de refrigeración entre 0°C y 4°C. El vehículo de transporte debe tener sistema de refrigeración, estar limpio, cerrado y mantener la temperatura. </w:t>
            </w:r>
          </w:p>
          <w:p w14:paraId="65BC7092"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93776D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 ingrediente.</w:t>
            </w:r>
          </w:p>
          <w:p w14:paraId="2FD7F6B8"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B20C30B"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w:t>
            </w:r>
            <w:r w:rsidRPr="00E03FBA">
              <w:rPr>
                <w:rFonts w:ascii="Arial" w:eastAsia="Times New Roman" w:hAnsi="Arial" w:cs="Arial"/>
                <w:sz w:val="18"/>
                <w:szCs w:val="18"/>
                <w:lang w:eastAsia="es-ES_tradnl"/>
              </w:rPr>
              <w:lastRenderedPageBreak/>
              <w:t xml:space="preserve">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02E73A71"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7BB9B26D"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No se permite la adición de ningún aditivo o ingrediente.</w:t>
            </w:r>
          </w:p>
          <w:p w14:paraId="1DFEF457"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58F07802"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El único producto que se deberá entregar congelado será el Pescado a -7°c., mismos que deberán de estar empaquetado y etiquetados con marca de origen, que debe contener fecha de caducidad vigente.</w:t>
            </w:r>
          </w:p>
          <w:p w14:paraId="1C38CCBB"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4A12D9E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Los productos cárnicos deben entregarse en cajas con bolsas dobles transparentes en múltiplos de 5 de 5kg cada una en una temperatura de 5°c. (Se le solicitara al PROVEEDOR que las cajas se dejen hasta la próxima entrega sin que este genere un costo adicional al organismo)</w:t>
            </w:r>
          </w:p>
          <w:p w14:paraId="503E670E"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50472C2"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Deberán ser transportados en contenedores con sistema frío, los contenedores tienen que estar limpios.</w:t>
            </w:r>
          </w:p>
          <w:p w14:paraId="16B33AD2"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74E4428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Color Res: rojo brillante, Cerdo: rosa pálido, textura firme, elástica y ligeramente húmeda, olor característico a carne fresca.</w:t>
            </w:r>
          </w:p>
          <w:p w14:paraId="73DA5198"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197938EB"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Temperatura Refrigerados: fresca a máximo 4ºC, congelados mínimo a-18°C.</w:t>
            </w:r>
          </w:p>
          <w:p w14:paraId="5A895D38"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62CA22FB" w14:textId="77777777" w:rsidR="00A917D5" w:rsidRPr="00E03FBA" w:rsidRDefault="00A917D5" w:rsidP="002D737E">
            <w:pPr>
              <w:spacing w:after="0"/>
              <w:ind w:right="140"/>
              <w:jc w:val="both"/>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RECHAZO CUANDO PRESENTEN:</w:t>
            </w:r>
          </w:p>
          <w:p w14:paraId="7FACD7C3" w14:textId="77777777" w:rsidR="00A917D5" w:rsidRPr="00E03FBA" w:rsidRDefault="00A917D5" w:rsidP="002D737E">
            <w:pPr>
              <w:spacing w:after="0"/>
              <w:ind w:right="140"/>
              <w:jc w:val="both"/>
              <w:rPr>
                <w:rFonts w:ascii="Arial" w:eastAsia="Times New Roman" w:hAnsi="Arial" w:cs="Arial"/>
                <w:b/>
                <w:bCs/>
                <w:sz w:val="18"/>
                <w:szCs w:val="18"/>
                <w:lang w:eastAsia="es-ES_tradnl"/>
              </w:rPr>
            </w:pPr>
          </w:p>
          <w:p w14:paraId="24DE5937"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Color verdoso o café obscuro, descolorida y/o exceso de deshidratación, superficie viscosa o con lama, mal olor, y presentando signos de descongelación, refrigerados a más de 4ºC congelados a menos de -18ºC.</w:t>
            </w:r>
          </w:p>
          <w:p w14:paraId="011152C0"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10A032F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Pollo: color característico (blanco o rosado) sin decoloración o ligeramente rosado, textura firme, húmeda, olor característico, temperatura refrigerados: máximo 4ºC, congelados a menos de 18ºC.</w:t>
            </w:r>
          </w:p>
          <w:p w14:paraId="6CD015CE"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5E170A5"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Entrega: Empaques íntegros, limpios en bolsas de plástico limpio sin rebasar más de 5 kilos.</w:t>
            </w:r>
          </w:p>
          <w:p w14:paraId="34AB1BEB" w14:textId="5E040D1C" w:rsidR="00A917D5" w:rsidRPr="00E03FBA" w:rsidRDefault="00A917D5" w:rsidP="002D737E">
            <w:pPr>
              <w:spacing w:after="0"/>
              <w:ind w:right="140"/>
              <w:jc w:val="both"/>
              <w:rPr>
                <w:rFonts w:ascii="Arial" w:eastAsia="Times New Roman" w:hAnsi="Arial" w:cs="Arial"/>
                <w:sz w:val="18"/>
                <w:szCs w:val="18"/>
                <w:lang w:eastAsia="es-ES_tradnl"/>
              </w:rPr>
            </w:pPr>
          </w:p>
          <w:p w14:paraId="235AE622"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SE RECHAZARÁN CUANDO PRESENTE</w:t>
            </w:r>
            <w:r w:rsidRPr="00E03FBA">
              <w:rPr>
                <w:rFonts w:ascii="Arial" w:eastAsia="Times New Roman" w:hAnsi="Arial" w:cs="Arial"/>
                <w:sz w:val="18"/>
                <w:szCs w:val="18"/>
                <w:lang w:eastAsia="es-ES_tradnl"/>
              </w:rPr>
              <w:t>:</w:t>
            </w:r>
          </w:p>
          <w:p w14:paraId="713B5F12"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DBB22A3"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Carne verdosa o amoratada con restos de vísceras y piel Pegajosas bajo las alas carne blanda y con canutos, olor anormal, refrigerados a más de 4ºC, congelados presentando signos de descongelación, empaques con rasgaduras, con plumas en alas y piernas.</w:t>
            </w:r>
          </w:p>
          <w:p w14:paraId="5F2C8CAC"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4B1D8AE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Pescados:</w:t>
            </w:r>
            <w:r w:rsidRPr="00E03FBA">
              <w:rPr>
                <w:rFonts w:ascii="Arial" w:eastAsia="Times New Roman" w:hAnsi="Arial" w:cs="Arial"/>
                <w:sz w:val="18"/>
                <w:szCs w:val="18"/>
                <w:lang w:eastAsia="es-ES_tradnl"/>
              </w:rPr>
              <w:tab/>
              <w:t xml:space="preserve">apariencia, agallas húmedas de color rojo brillante, ojos saltones, limpios, transparentes, brillantes y cristalinos, textura carne y panza firme y elástica, sin presencia de quemaduras en el estómago. </w:t>
            </w:r>
          </w:p>
          <w:p w14:paraId="4767D49B"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755419B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Al oprimir la carne no quedan marcados los dedos, olor característico, temperatura, refrigerados: máximo 4ºC, congelados: mínimo a 18ºC sin signos de descongelación, empaque</w:t>
            </w:r>
            <w:r w:rsidRPr="00E03FBA">
              <w:rPr>
                <w:rFonts w:ascii="Arial" w:eastAsia="Times New Roman" w:hAnsi="Arial" w:cs="Arial"/>
                <w:sz w:val="18"/>
                <w:szCs w:val="18"/>
                <w:lang w:eastAsia="es-ES_tradnl"/>
              </w:rPr>
              <w:tab/>
              <w:t>limpio e integro</w:t>
            </w:r>
            <w:r w:rsidRPr="00E03FBA">
              <w:rPr>
                <w:rFonts w:ascii="Arial" w:eastAsia="Times New Roman" w:hAnsi="Arial" w:cs="Arial"/>
                <w:sz w:val="18"/>
                <w:szCs w:val="18"/>
                <w:lang w:eastAsia="es-ES_tradnl"/>
              </w:rPr>
              <w:tab/>
            </w:r>
          </w:p>
          <w:p w14:paraId="366B98C3" w14:textId="77777777" w:rsidR="00A917D5" w:rsidRPr="00E03FBA" w:rsidRDefault="00A917D5" w:rsidP="002D737E">
            <w:pPr>
              <w:spacing w:after="0"/>
              <w:ind w:right="140"/>
              <w:jc w:val="both"/>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SE RECHAZARÁN CUANDO PRESENTE:</w:t>
            </w:r>
          </w:p>
          <w:p w14:paraId="58D0407D" w14:textId="77777777" w:rsidR="00A917D5" w:rsidRPr="00E03FBA" w:rsidRDefault="00A917D5" w:rsidP="002D737E">
            <w:pPr>
              <w:spacing w:after="0"/>
              <w:ind w:right="140"/>
              <w:jc w:val="both"/>
              <w:rPr>
                <w:rFonts w:ascii="Arial" w:eastAsia="Times New Roman" w:hAnsi="Arial" w:cs="Arial"/>
                <w:b/>
                <w:bCs/>
                <w:sz w:val="18"/>
                <w:szCs w:val="18"/>
                <w:lang w:eastAsia="es-ES_tradnl"/>
              </w:rPr>
            </w:pPr>
          </w:p>
          <w:p w14:paraId="4846D879"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lastRenderedPageBreak/>
              <w:t>Agallas grises o verdosas, ojos secos y hundidos, Carne flácida y blanda, ligero agrio o amoniacal, Refrigerados a más de 4ºC, congelados a menos de -18ºC y presentando signos de descongelación, empaque con rasgaduras.</w:t>
            </w:r>
          </w:p>
        </w:tc>
      </w:tr>
    </w:tbl>
    <w:p w14:paraId="4176056C" w14:textId="77777777" w:rsidR="00A917D5" w:rsidRPr="00E03FBA" w:rsidRDefault="00A917D5" w:rsidP="00A917D5">
      <w:pPr>
        <w:ind w:right="140"/>
        <w:jc w:val="both"/>
        <w:rPr>
          <w:rFonts w:ascii="Arial" w:eastAsia="Times New Roman" w:hAnsi="Arial" w:cs="Arial"/>
          <w:b/>
          <w:bCs/>
          <w:sz w:val="18"/>
          <w:szCs w:val="18"/>
          <w:lang w:eastAsia="es-ES_tradnl"/>
        </w:rPr>
      </w:pPr>
    </w:p>
    <w:tbl>
      <w:tblPr>
        <w:tblW w:w="5000" w:type="pct"/>
        <w:tblCellMar>
          <w:left w:w="70" w:type="dxa"/>
          <w:right w:w="70" w:type="dxa"/>
        </w:tblCellMar>
        <w:tblLook w:val="04A0" w:firstRow="1" w:lastRow="0" w:firstColumn="1" w:lastColumn="0" w:noHBand="0" w:noVBand="1"/>
      </w:tblPr>
      <w:tblGrid>
        <w:gridCol w:w="9487"/>
      </w:tblGrid>
      <w:tr w:rsidR="00A917D5" w:rsidRPr="00E03FBA" w14:paraId="06F954D2" w14:textId="77777777" w:rsidTr="00AE4B86">
        <w:trPr>
          <w:trHeight w:val="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ADE91" w14:textId="77777777" w:rsidR="00A917D5" w:rsidRPr="00E03FBA" w:rsidRDefault="00A917D5" w:rsidP="00666B22">
            <w:pP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CARACTERISTICAS DE CALIDAD DE LOS ALIMENTOS (FRUTAS Y VERDURAS)</w:t>
            </w:r>
          </w:p>
        </w:tc>
      </w:tr>
      <w:tr w:rsidR="00A917D5" w:rsidRPr="00E03FBA" w14:paraId="25EECE3F" w14:textId="77777777" w:rsidTr="00666B22">
        <w:trPr>
          <w:trHeight w:val="2467"/>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26379E3C" w14:textId="77777777" w:rsidR="00A917D5" w:rsidRPr="00E03FBA" w:rsidRDefault="00A917D5" w:rsidP="00666B22">
            <w:pPr>
              <w:spacing w:after="16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PROVEEDOR deberá considerar las siguientes características de calidad para la entrega de los insumos: </w:t>
            </w:r>
          </w:p>
          <w:p w14:paraId="3EBE2223" w14:textId="77777777" w:rsidR="00A917D5" w:rsidRPr="00E03FBA" w:rsidRDefault="00A917D5" w:rsidP="00666B22">
            <w:pPr>
              <w:spacing w:after="16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Deben estar bien desarrolladas, sanas, frescas, limpias, enteras, libres de humedad exterior anormal, plagas o descomposición, con forma característica, libres de defectos de origen mecánico, metereológico,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1F30775A" w14:textId="77777777" w:rsidR="00A917D5" w:rsidRPr="00E03FBA" w:rsidRDefault="00A917D5" w:rsidP="00666B22">
            <w:pPr>
              <w:spacing w:after="160" w:line="259" w:lineRule="auto"/>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Fruta</w:t>
            </w:r>
            <w:r w:rsidRPr="00E03FBA">
              <w:rPr>
                <w:rFonts w:ascii="Arial" w:eastAsia="Times New Roman" w:hAnsi="Arial" w:cs="Arial"/>
                <w:sz w:val="18"/>
                <w:szCs w:val="18"/>
                <w:lang w:eastAsia="es-ES_tradnl"/>
              </w:rPr>
              <w:t>: piezas integras, frescas y de primera calidad. Sin evidencia de magulladuras o fermentación.</w:t>
            </w:r>
          </w:p>
          <w:p w14:paraId="215F7AFC" w14:textId="77777777" w:rsidR="00A917D5" w:rsidRPr="00E03FBA" w:rsidRDefault="00A917D5" w:rsidP="00666B22">
            <w:pPr>
              <w:spacing w:after="160" w:line="259" w:lineRule="auto"/>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Verduras:</w:t>
            </w:r>
            <w:r w:rsidRPr="00E03FBA">
              <w:rPr>
                <w:rFonts w:ascii="Arial" w:eastAsia="Times New Roman" w:hAnsi="Arial" w:cs="Arial"/>
                <w:sz w:val="18"/>
                <w:szCs w:val="18"/>
                <w:lang w:eastAsia="es-ES_tradnl"/>
              </w:rPr>
              <w:t xml:space="preserve"> piezas integras, frescas y de primera calidad. Sin evidencia de magulladuras o fermentación.</w:t>
            </w:r>
          </w:p>
          <w:p w14:paraId="66FDCD5E" w14:textId="77777777" w:rsidR="00A917D5" w:rsidRPr="00E03FBA" w:rsidRDefault="00A917D5" w:rsidP="00666B22">
            <w:pPr>
              <w:spacing w:after="160" w:line="259" w:lineRule="auto"/>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Verduras de hoja verde:</w:t>
            </w:r>
            <w:r w:rsidRPr="00E03FBA">
              <w:rPr>
                <w:rFonts w:ascii="Arial" w:eastAsia="Times New Roman" w:hAnsi="Arial" w:cs="Arial"/>
                <w:sz w:val="18"/>
                <w:szCs w:val="18"/>
                <w:lang w:eastAsia="es-ES_tradnl"/>
              </w:rPr>
              <w:t xml:space="preserve"> color brillante, integras, limpias, crujientes, sin raíz y sin restos de tierra.</w:t>
            </w:r>
          </w:p>
          <w:p w14:paraId="31BC755A" w14:textId="77777777" w:rsidR="00A917D5" w:rsidRPr="00E03FBA" w:rsidRDefault="00A917D5" w:rsidP="00666B22">
            <w:pPr>
              <w:spacing w:line="259" w:lineRule="auto"/>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SE RECHAZARÁN</w:t>
            </w:r>
            <w:r w:rsidRPr="00E03FBA">
              <w:rPr>
                <w:rFonts w:ascii="Arial" w:eastAsia="Times New Roman" w:hAnsi="Arial" w:cs="Arial"/>
                <w:sz w:val="18"/>
                <w:szCs w:val="18"/>
                <w:lang w:eastAsia="es-ES_tradnl"/>
              </w:rPr>
              <w:t>: Aquellos que presenten moho, materia extraña, decoloración, magulladuras o mal olor, golpeada y con exceso de madure</w:t>
            </w:r>
          </w:p>
        </w:tc>
      </w:tr>
    </w:tbl>
    <w:p w14:paraId="556B047A" w14:textId="77777777" w:rsidR="00A917D5" w:rsidRPr="00E03FBA" w:rsidRDefault="00A917D5" w:rsidP="00A917D5">
      <w:pPr>
        <w:rPr>
          <w:rFonts w:ascii="Arial" w:eastAsia="Times New Roman" w:hAnsi="Arial" w:cs="Arial"/>
          <w:b/>
          <w:bCs/>
          <w:sz w:val="18"/>
          <w:szCs w:val="18"/>
          <w:lang w:eastAsia="es-ES_tradnl"/>
        </w:rPr>
      </w:pPr>
    </w:p>
    <w:tbl>
      <w:tblPr>
        <w:tblW w:w="4978" w:type="pct"/>
        <w:tblInd w:w="-5" w:type="dxa"/>
        <w:tblCellMar>
          <w:left w:w="70" w:type="dxa"/>
          <w:right w:w="70" w:type="dxa"/>
        </w:tblCellMar>
        <w:tblLook w:val="04A0" w:firstRow="1" w:lastRow="0" w:firstColumn="1" w:lastColumn="0" w:noHBand="0" w:noVBand="1"/>
      </w:tblPr>
      <w:tblGrid>
        <w:gridCol w:w="9445"/>
      </w:tblGrid>
      <w:tr w:rsidR="00A917D5" w:rsidRPr="00E03FBA" w14:paraId="252EA023" w14:textId="77777777" w:rsidTr="00AE4B86">
        <w:trPr>
          <w:trHeight w:val="43"/>
          <w:tblHeader/>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97A200" w14:textId="77777777" w:rsidR="00A917D5" w:rsidRPr="00E03FBA" w:rsidRDefault="00A917D5" w:rsidP="00666B22">
            <w:pPr>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CARACTERISTICAS DE CALIDAD DE LOS ALIMENTOS (LACTEOS, EMBUTIDOS Y CREMERÍA)</w:t>
            </w:r>
          </w:p>
        </w:tc>
      </w:tr>
      <w:tr w:rsidR="00A917D5" w:rsidRPr="00E03FBA" w14:paraId="1F1AAF90" w14:textId="77777777" w:rsidTr="00666B22">
        <w:trPr>
          <w:trHeight w:val="615"/>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08C212CB"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El PROVEEDOR</w:t>
            </w:r>
            <w:r w:rsidRPr="00E03FBA">
              <w:rPr>
                <w:rFonts w:ascii="Arial" w:eastAsia="Times New Roman" w:hAnsi="Arial" w:cs="Arial"/>
                <w:sz w:val="18"/>
                <w:szCs w:val="18"/>
                <w:lang w:eastAsia="es-ES_tradnl"/>
              </w:rPr>
              <w:t xml:space="preserve"> deberá considerar las siguientes características de calidad para la entrega de los insumos: </w:t>
            </w:r>
          </w:p>
          <w:p w14:paraId="1857B271"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Caducidad</w:t>
            </w:r>
            <w:r w:rsidRPr="00E03FBA">
              <w:rPr>
                <w:rFonts w:ascii="Arial" w:eastAsia="Times New Roman" w:hAnsi="Arial" w:cs="Arial"/>
                <w:sz w:val="18"/>
                <w:szCs w:val="18"/>
                <w:lang w:eastAsia="es-ES_tradnl"/>
              </w:rPr>
              <w:t>: Todos los productos empaquetados, deberán contar con una etiqueta que indique lote y fecha de caducidad mínima de 3 meses.</w:t>
            </w:r>
          </w:p>
          <w:p w14:paraId="77655178"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Garantía</w:t>
            </w:r>
            <w:r w:rsidRPr="00E03FBA">
              <w:rPr>
                <w:rFonts w:ascii="Arial" w:eastAsia="Times New Roman" w:hAnsi="Arial" w:cs="Arial"/>
                <w:sz w:val="18"/>
                <w:szCs w:val="18"/>
                <w:lang w:eastAsia="es-ES_tradnl"/>
              </w:rPr>
              <w:t>: Los productos solicitados a granel deberán contar con una etiqueta que indique las características mínimas del producto entregado: peso, fecha de empaque y fecha de consumo preferente.</w:t>
            </w:r>
          </w:p>
          <w:p w14:paraId="04F3602F"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Condiciones de limpieza y presentación de los envases y empaques, sin presencia de violaciones o roturas.</w:t>
            </w:r>
          </w:p>
          <w:p w14:paraId="07BD9AA8"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0FE2DF9F"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No debe presentar alteraciones físicas o químicas que se caracterizan por el sabor a humedad, agrio o amargo, consistencia gelatinosa, floja o acuosa y olor fuerte o fétido. </w:t>
            </w:r>
          </w:p>
          <w:p w14:paraId="0DA9A045"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Envasado en empaque impermeable (plástico o encerado) de preferencia al alto vacío, para proteger las características físicas, químicas y microbiológicas.</w:t>
            </w:r>
          </w:p>
          <w:p w14:paraId="3F7631D0"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Etiquetado conforme a los criterios de calidad. Su vida media es de 4 a 6 días almacenados con estricta limpieza y a prueba de fauna nociva. Requiere refrigeración de 1 a 7 ° C. Su transporte debe ser en vehículos cerrados que garanticen su conservación.</w:t>
            </w:r>
          </w:p>
          <w:p w14:paraId="3461BBA0"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Embutidos</w:t>
            </w:r>
            <w:r w:rsidRPr="00E03FBA">
              <w:rPr>
                <w:rFonts w:ascii="Arial" w:eastAsia="Times New Roman" w:hAnsi="Arial" w:cs="Arial"/>
                <w:sz w:val="18"/>
                <w:szCs w:val="18"/>
                <w:lang w:eastAsia="es-ES_tradnl"/>
              </w:rPr>
              <w:t xml:space="preserve">: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w:t>
            </w:r>
            <w:r w:rsidRPr="00E03FBA">
              <w:rPr>
                <w:rFonts w:ascii="Arial" w:eastAsia="Times New Roman" w:hAnsi="Arial" w:cs="Arial"/>
                <w:sz w:val="18"/>
                <w:szCs w:val="18"/>
                <w:lang w:eastAsia="es-ES_tradnl"/>
              </w:rPr>
              <w:lastRenderedPageBreak/>
              <w:t>Con aroma a "carne", sin signos de rancidez. No contendrá antibióticos, hormonas, agentes anabólicos no permitidos o en cantidades superiores a las permitidas por la Secretaría de Salud.</w:t>
            </w:r>
          </w:p>
          <w:p w14:paraId="2467B268"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Leche y derivados: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39340BFC"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Envasado en empaque impermeable de preferencia al alto vacío para proteger las características físicas, químicas y microbiológicas. </w:t>
            </w:r>
          </w:p>
          <w:p w14:paraId="1CBC91F9"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Etiquetado conforme a los criterios de calidad. Su vida media debe ser de 4 a 6 días almacenados con estricta limpieza y a prueba de fauna nociva. Requiere refrigeración de 1 a 7 ° C. Su transporte debe ser en vehículos cerrados que garanticen su conservación.</w:t>
            </w:r>
          </w:p>
          <w:p w14:paraId="0938C59E"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 xml:space="preserve">Huevo: </w:t>
            </w:r>
            <w:r w:rsidRPr="00E03FBA">
              <w:rPr>
                <w:rFonts w:ascii="Arial" w:eastAsia="Times New Roman" w:hAnsi="Arial" w:cs="Arial"/>
                <w:sz w:val="18"/>
                <w:szCs w:val="18"/>
                <w:lang w:eastAsia="es-ES_tradnl"/>
              </w:rPr>
              <w:t>Limpio, con cascarón entero, sin fisuras, peso mayor de 50 g, cámara de aire pequeña, cajas secas y limpias, caducidad vigente</w:t>
            </w:r>
            <w:r w:rsidRPr="00E03FBA">
              <w:rPr>
                <w:rFonts w:ascii="Arial" w:eastAsia="Times New Roman" w:hAnsi="Arial" w:cs="Arial"/>
                <w:sz w:val="18"/>
                <w:szCs w:val="18"/>
                <w:lang w:eastAsia="es-ES_tradnl"/>
              </w:rPr>
              <w:tab/>
            </w:r>
          </w:p>
          <w:p w14:paraId="6201EECD"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RECHAZO SI PRESENTA:</w:t>
            </w:r>
            <w:r w:rsidRPr="00E03FBA">
              <w:rPr>
                <w:rFonts w:ascii="Arial" w:eastAsia="Times New Roman" w:hAnsi="Arial" w:cs="Arial"/>
                <w:sz w:val="18"/>
                <w:szCs w:val="18"/>
                <w:lang w:eastAsia="es-ES_tradnl"/>
              </w:rPr>
              <w:t xml:space="preserve"> </w:t>
            </w:r>
          </w:p>
          <w:p w14:paraId="7F331558"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Cascarón quebrado o manchado con excremento o sangre.</w:t>
            </w:r>
          </w:p>
          <w:p w14:paraId="65C6E03B"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Fecha de caducidad vencida.</w:t>
            </w:r>
          </w:p>
          <w:p w14:paraId="19951CAA"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Quesos frescos</w:t>
            </w:r>
            <w:r w:rsidRPr="00E03FBA">
              <w:rPr>
                <w:rFonts w:ascii="Arial" w:eastAsia="Times New Roman" w:hAnsi="Arial" w:cs="Arial"/>
                <w:sz w:val="18"/>
                <w:szCs w:val="18"/>
                <w:lang w:eastAsia="es-ES_tradnl"/>
              </w:rPr>
              <w:t xml:space="preserve">: Olor Característico, Textura Bordes limpios y enteros, elaborado a base de leche pasteurizada y en su empaque original al alto vacío, fecha de caducidad </w:t>
            </w:r>
          </w:p>
          <w:p w14:paraId="08796873" w14:textId="77777777" w:rsidR="00A917D5" w:rsidRPr="00E03FBA" w:rsidRDefault="00A917D5" w:rsidP="00666B22">
            <w:pPr>
              <w:jc w:val="both"/>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RECHAZO SI PRESENTA</w:t>
            </w:r>
          </w:p>
          <w:p w14:paraId="34A8AA37"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Olores extraños, mohos o partículas extrañas, No ser de leche pasteurizada, sin especificar fecha de caducidad en la envoltura o estar vencida</w:t>
            </w:r>
          </w:p>
          <w:p w14:paraId="4596E0CA"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Mantequilla:</w:t>
            </w:r>
            <w:r w:rsidRPr="00E03FBA">
              <w:rPr>
                <w:rFonts w:ascii="Arial" w:eastAsia="Times New Roman" w:hAnsi="Arial" w:cs="Arial"/>
                <w:sz w:val="18"/>
                <w:szCs w:val="18"/>
                <w:lang w:eastAsia="es-ES_tradnl"/>
              </w:rPr>
              <w:t xml:space="preserve">  sabor característico, color uniforme, apariencia sin partículas extrañas, temperatura, máximo 4º c , elaborado a base de leche pasteurizada</w:t>
            </w:r>
          </w:p>
          <w:p w14:paraId="483A72EF"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Fecha de caducidad vigente.</w:t>
            </w:r>
          </w:p>
          <w:p w14:paraId="05581498"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RECHAZO SI PRESENTA</w:t>
            </w:r>
            <w:r w:rsidRPr="00E03FBA">
              <w:rPr>
                <w:rFonts w:ascii="Arial" w:eastAsia="Times New Roman" w:hAnsi="Arial" w:cs="Arial"/>
                <w:sz w:val="18"/>
                <w:szCs w:val="18"/>
                <w:lang w:eastAsia="es-ES_tradnl"/>
              </w:rPr>
              <w:t>: sabor rancio, color anormal, con partículas extrañas o moho a más de 4º c , no ser de leche pasteurizada, sin especificar fecha de caducidad en la envoltura o estar vencida.</w:t>
            </w:r>
          </w:p>
        </w:tc>
      </w:tr>
    </w:tbl>
    <w:p w14:paraId="5DCDDE75" w14:textId="77777777" w:rsidR="00A917D5" w:rsidRPr="00E03FBA" w:rsidRDefault="00A917D5" w:rsidP="00A917D5">
      <w:pPr>
        <w:rPr>
          <w:rFonts w:ascii="Arial" w:eastAsia="Times New Roman" w:hAnsi="Arial" w:cs="Arial"/>
          <w:b/>
          <w:bCs/>
          <w:sz w:val="18"/>
          <w:szCs w:val="18"/>
          <w:lang w:eastAsia="es-ES_tradnl"/>
        </w:rPr>
      </w:pPr>
    </w:p>
    <w:tbl>
      <w:tblPr>
        <w:tblW w:w="4978" w:type="pct"/>
        <w:tblInd w:w="-5" w:type="dxa"/>
        <w:tblCellMar>
          <w:left w:w="70" w:type="dxa"/>
          <w:right w:w="70" w:type="dxa"/>
        </w:tblCellMar>
        <w:tblLook w:val="04A0" w:firstRow="1" w:lastRow="0" w:firstColumn="1" w:lastColumn="0" w:noHBand="0" w:noVBand="1"/>
      </w:tblPr>
      <w:tblGrid>
        <w:gridCol w:w="9445"/>
      </w:tblGrid>
      <w:tr w:rsidR="00A917D5" w:rsidRPr="00E03FBA" w14:paraId="412CBC1E" w14:textId="77777777" w:rsidTr="00AE4B86">
        <w:trPr>
          <w:trHeight w:val="129"/>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DC22B8"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2D737E">
              <w:rPr>
                <w:rFonts w:ascii="Arial" w:eastAsia="Times New Roman" w:hAnsi="Arial" w:cs="Arial"/>
                <w:b/>
                <w:bCs/>
                <w:sz w:val="18"/>
                <w:szCs w:val="18"/>
                <w:lang w:eastAsia="es-ES_tradnl"/>
              </w:rPr>
              <w:t>CARACTERISTICAS DE CALIDAD DE LOS ALIMENTOS (PAN, TORTILLAS, MASA, TOTOPOS)</w:t>
            </w:r>
          </w:p>
        </w:tc>
      </w:tr>
      <w:tr w:rsidR="00A917D5" w:rsidRPr="00E03FBA" w14:paraId="46C748A6" w14:textId="77777777" w:rsidTr="00666B22">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6C39AB7B"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El PROVEEDOR deberá considerar las siguientes características para la entrega de los insumos:</w:t>
            </w:r>
          </w:p>
          <w:p w14:paraId="7B746CB0"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3C7AA86E"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Se deberán entregar en empaques con marca de origen.</w:t>
            </w:r>
          </w:p>
          <w:p w14:paraId="489C4D9E"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2F5A6F15"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Los empaques no deberán estar dañados</w:t>
            </w:r>
          </w:p>
          <w:p w14:paraId="3B643373"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0E168CC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Y deberán estar bajo las regulaciones de etiquetado: </w:t>
            </w:r>
          </w:p>
          <w:p w14:paraId="1224A65C"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230EE400"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Nombre comercial del producto.</w:t>
            </w:r>
          </w:p>
          <w:p w14:paraId="0D4D9FE8"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Nombre y dirección del productor, exportador, importador, distribuidor.</w:t>
            </w:r>
          </w:p>
          <w:p w14:paraId="75FC3AD4"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Peso neto, cantidad del producto, volumen.</w:t>
            </w:r>
          </w:p>
          <w:p w14:paraId="6869D604"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Instrucciones de uso y de almacenamiento.</w:t>
            </w:r>
          </w:p>
          <w:p w14:paraId="3F445329"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Fecha de producción, caducidad o de durabilidad mínima.</w:t>
            </w:r>
          </w:p>
          <w:p w14:paraId="3B372177" w14:textId="77777777" w:rsidR="00A917D5" w:rsidRPr="00E03FBA" w:rsidRDefault="00A917D5" w:rsidP="002D737E">
            <w:pPr>
              <w:numPr>
                <w:ilvl w:val="0"/>
                <w:numId w:val="22"/>
              </w:numPr>
              <w:spacing w:after="0" w:line="240" w:lineRule="auto"/>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lastRenderedPageBreak/>
              <w:t>Número de lote.</w:t>
            </w:r>
          </w:p>
          <w:p w14:paraId="4D0B9657"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509365B7"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En el caso de las tortillas deberán entregarse en contenedores tipo hielera, en paquetes de un kilogramo individualmente envuelto y caliente.</w:t>
            </w:r>
          </w:p>
          <w:p w14:paraId="41B1FCB7"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6438CD26"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Su transportación y entrega deberá ser en contenedores y vehículos caja cerrada, limpios y libres de plagas y fauna nociva.</w:t>
            </w:r>
          </w:p>
          <w:p w14:paraId="72230E62"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45EBAECD"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El pan dulce, deberá ser del día y entregado en contenedores de plástico rígido, emplayados y cubiertos.</w:t>
            </w:r>
          </w:p>
          <w:p w14:paraId="7D9DC935"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293CF52F"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Tortillas, tostadas, masa y totopos, envases limpios en buen estado.</w:t>
            </w:r>
            <w:r w:rsidRPr="00E03FBA">
              <w:rPr>
                <w:rFonts w:ascii="Arial" w:eastAsia="Times New Roman" w:hAnsi="Arial" w:cs="Arial"/>
                <w:sz w:val="18"/>
                <w:szCs w:val="18"/>
                <w:lang w:eastAsia="es-ES_tradnl"/>
              </w:rPr>
              <w:tab/>
            </w:r>
          </w:p>
          <w:p w14:paraId="2296DA87"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 </w:t>
            </w:r>
          </w:p>
          <w:p w14:paraId="104A2757"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b/>
                <w:bCs/>
                <w:sz w:val="18"/>
                <w:szCs w:val="18"/>
                <w:lang w:eastAsia="es-ES_tradnl"/>
              </w:rPr>
              <w:t>SE RECHAZARÁ CUANDO PRESENTEN</w:t>
            </w:r>
            <w:r w:rsidRPr="00E03FBA">
              <w:rPr>
                <w:rFonts w:ascii="Arial" w:eastAsia="Times New Roman" w:hAnsi="Arial" w:cs="Arial"/>
                <w:sz w:val="18"/>
                <w:szCs w:val="18"/>
                <w:lang w:eastAsia="es-ES_tradnl"/>
              </w:rPr>
              <w:t>:</w:t>
            </w:r>
          </w:p>
          <w:p w14:paraId="07D3F439"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694CEA59"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Mohos y coloración no propia del producto.</w:t>
            </w:r>
          </w:p>
        </w:tc>
      </w:tr>
      <w:tr w:rsidR="00A917D5" w:rsidRPr="00E03FBA" w14:paraId="4A5C1FAC" w14:textId="77777777" w:rsidTr="00666B22">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663AECDB"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lastRenderedPageBreak/>
              <w:t xml:space="preserve">El PROVEEDOR o el fabricante de los insumos según corresponda deberá cumplir con las siguientes normas: </w:t>
            </w:r>
          </w:p>
          <w:p w14:paraId="7D9D849E"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1EF5934B"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1. NORMA Oficial Mexicana NOM-251-SSA1-2009, Prácticas de higiene para el proceso de alimentos, bebidas o suplementos alimenticios.</w:t>
            </w:r>
          </w:p>
          <w:p w14:paraId="4E205B51"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2. NORMA Oficial Mexicana NOM-051-SCFI/SSA1-2010, Especificaciones generales de etiquetado para alimentos y bebidas no alcohólicas preenvasados-Información comercial y sanitaria.</w:t>
            </w:r>
          </w:p>
        </w:tc>
      </w:tr>
    </w:tbl>
    <w:p w14:paraId="4B37DCE1" w14:textId="77777777" w:rsidR="00A917D5" w:rsidRPr="00E03FBA" w:rsidRDefault="00A917D5" w:rsidP="002D737E">
      <w:pPr>
        <w:spacing w:after="0"/>
        <w:rPr>
          <w:rFonts w:ascii="Arial" w:eastAsia="Times New Roman" w:hAnsi="Arial" w:cs="Arial"/>
          <w:b/>
          <w:bCs/>
          <w:sz w:val="18"/>
          <w:szCs w:val="18"/>
          <w:lang w:eastAsia="es-ES_tradnl"/>
        </w:rPr>
      </w:pPr>
    </w:p>
    <w:p w14:paraId="392183F2" w14:textId="77777777" w:rsidR="00A917D5" w:rsidRPr="00E03FBA" w:rsidRDefault="00A917D5" w:rsidP="002D737E">
      <w:pPr>
        <w:tabs>
          <w:tab w:val="left" w:pos="0"/>
        </w:tabs>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El Proveedor deberá de apegarse a los criterios de calidad establecidos en el en las tablas anteriores ya que forma parte de la presente Convocatoria por cada uno de los subgrupos.</w:t>
      </w:r>
    </w:p>
    <w:p w14:paraId="55CFBD72" w14:textId="77777777" w:rsidR="00A917D5" w:rsidRPr="00E03FBA" w:rsidRDefault="00A917D5" w:rsidP="002D737E">
      <w:pPr>
        <w:tabs>
          <w:tab w:val="left" w:pos="0"/>
        </w:tabs>
        <w:spacing w:after="0"/>
        <w:jc w:val="both"/>
        <w:rPr>
          <w:rFonts w:ascii="Arial" w:eastAsia="Times New Roman" w:hAnsi="Arial" w:cs="Arial"/>
          <w:color w:val="000000"/>
          <w:sz w:val="18"/>
          <w:szCs w:val="18"/>
          <w:lang w:eastAsia="es-ES_tradnl"/>
        </w:rPr>
      </w:pPr>
    </w:p>
    <w:p w14:paraId="1DA392C9" w14:textId="77777777" w:rsidR="00A917D5" w:rsidRPr="00E03FBA" w:rsidRDefault="00A917D5" w:rsidP="002D737E">
      <w:pPr>
        <w:spacing w:after="0"/>
        <w:ind w:right="140"/>
        <w:jc w:val="both"/>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NORMAS Y/O CERTIFICACIONES</w:t>
      </w:r>
    </w:p>
    <w:p w14:paraId="2742F0BA" w14:textId="77777777" w:rsidR="00A917D5" w:rsidRPr="00E03FBA" w:rsidRDefault="00A917D5" w:rsidP="002D737E">
      <w:pPr>
        <w:spacing w:after="0"/>
        <w:ind w:right="140"/>
        <w:jc w:val="both"/>
        <w:rPr>
          <w:rFonts w:ascii="Arial" w:eastAsia="Times New Roman" w:hAnsi="Arial" w:cs="Arial"/>
          <w:sz w:val="18"/>
          <w:szCs w:val="18"/>
          <w:lang w:eastAsia="es-ES_tradnl"/>
        </w:rPr>
      </w:pPr>
    </w:p>
    <w:tbl>
      <w:tblPr>
        <w:tblW w:w="5000" w:type="pct"/>
        <w:tblInd w:w="-5" w:type="dxa"/>
        <w:tblCellMar>
          <w:left w:w="70" w:type="dxa"/>
          <w:right w:w="70" w:type="dxa"/>
        </w:tblCellMar>
        <w:tblLook w:val="04A0" w:firstRow="1" w:lastRow="0" w:firstColumn="1" w:lastColumn="0" w:noHBand="0" w:noVBand="1"/>
      </w:tblPr>
      <w:tblGrid>
        <w:gridCol w:w="1490"/>
        <w:gridCol w:w="7997"/>
      </w:tblGrid>
      <w:tr w:rsidR="00A917D5" w:rsidRPr="00E03FBA" w14:paraId="1E440ACD" w14:textId="77777777" w:rsidTr="002D737E">
        <w:trPr>
          <w:trHeight w:val="548"/>
        </w:trPr>
        <w:tc>
          <w:tcPr>
            <w:tcW w:w="672" w:type="pct"/>
            <w:tcBorders>
              <w:top w:val="single" w:sz="4" w:space="0" w:color="auto"/>
              <w:left w:val="single" w:sz="4" w:space="0" w:color="auto"/>
              <w:bottom w:val="single" w:sz="4" w:space="0" w:color="auto"/>
              <w:right w:val="single" w:sz="4" w:space="0" w:color="auto"/>
            </w:tcBorders>
            <w:vAlign w:val="center"/>
          </w:tcPr>
          <w:p w14:paraId="4E19E2E4" w14:textId="77777777" w:rsidR="00A917D5" w:rsidRPr="00E03FBA" w:rsidRDefault="00A917D5" w:rsidP="002D737E">
            <w:pPr>
              <w:spacing w:after="0" w:line="259" w:lineRule="auto"/>
              <w:jc w:val="center"/>
              <w:rPr>
                <w:rFonts w:ascii="Arial" w:eastAsia="Times New Roman" w:hAnsi="Arial" w:cs="Arial"/>
                <w:b/>
                <w:bCs/>
                <w:sz w:val="18"/>
                <w:szCs w:val="18"/>
                <w:lang w:eastAsia="es-ES_tradnl"/>
              </w:rPr>
            </w:pPr>
            <w:r w:rsidRPr="00E03FBA">
              <w:rPr>
                <w:rFonts w:ascii="Arial" w:eastAsia="Times New Roman" w:hAnsi="Arial" w:cs="Arial"/>
                <w:b/>
                <w:bCs/>
                <w:sz w:val="18"/>
                <w:szCs w:val="18"/>
                <w:lang w:eastAsia="es-ES_tradnl"/>
              </w:rPr>
              <w:t>NORMAS Y/O CERTIFICADOS DE CALIDAD</w:t>
            </w:r>
          </w:p>
        </w:tc>
        <w:tc>
          <w:tcPr>
            <w:tcW w:w="4328" w:type="pct"/>
            <w:tcBorders>
              <w:top w:val="single" w:sz="4" w:space="0" w:color="auto"/>
              <w:left w:val="single" w:sz="4" w:space="0" w:color="auto"/>
              <w:bottom w:val="single" w:sz="4" w:space="0" w:color="auto"/>
              <w:right w:val="single" w:sz="4" w:space="0" w:color="auto"/>
            </w:tcBorders>
          </w:tcPr>
          <w:p w14:paraId="52221E11" w14:textId="77777777" w:rsidR="00A917D5" w:rsidRPr="00E03FBA" w:rsidRDefault="00A917D5" w:rsidP="002D737E">
            <w:pPr>
              <w:spacing w:after="0" w:line="259" w:lineRule="auto"/>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En la elaboración de los insumos se deberán considerar las siguientes normas: </w:t>
            </w:r>
          </w:p>
          <w:p w14:paraId="01E858D5" w14:textId="77777777" w:rsidR="00A917D5" w:rsidRPr="00E03FBA" w:rsidRDefault="00A917D5" w:rsidP="002D737E">
            <w:p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1. NORMA Oficial Mexicana NOM-251-SSA1-2009, Prácticas de higiene para el proceso de alimentos, bebidas o suplementos alimenticios.</w:t>
            </w:r>
          </w:p>
          <w:p w14:paraId="49A49103" w14:textId="77777777" w:rsidR="00A917D5" w:rsidRPr="00E03FBA" w:rsidRDefault="00A917D5" w:rsidP="002D737E">
            <w:p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2. NORMA Oficial Mexicana NOM-051-SCFI/SSA1-2010, Especificaciones generales de etiquetado para alimentos y bebidas no alcohólicas preenvasados-Información comercial y sanitaria.</w:t>
            </w:r>
          </w:p>
          <w:p w14:paraId="495BEB52" w14:textId="77777777" w:rsidR="00A917D5" w:rsidRPr="00E03FBA" w:rsidRDefault="00A917D5" w:rsidP="002D737E">
            <w:pPr>
              <w:spacing w:after="0" w:line="259" w:lineRule="auto"/>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3. NORMA Oficial Mexicana NOM-009-Z00-1994, Proceso sanitario de la carne</w:t>
            </w:r>
          </w:p>
          <w:p w14:paraId="665F815A"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4. NORMA Oficial Mexicana NOM-213-SSA1-2002, Productos y servicios. Productos cárnicos procesados. Especificaciones sanitarias. Métodos de prueba.</w:t>
            </w:r>
          </w:p>
          <w:p w14:paraId="78F24E5B" w14:textId="77777777" w:rsidR="00A917D5" w:rsidRPr="00E03FBA" w:rsidRDefault="00A917D5" w:rsidP="002D737E">
            <w:pPr>
              <w:spacing w:after="0"/>
              <w:jc w:val="both"/>
              <w:rPr>
                <w:rFonts w:ascii="Arial" w:eastAsia="Times New Roman" w:hAnsi="Arial" w:cs="Arial"/>
                <w:sz w:val="18"/>
                <w:szCs w:val="18"/>
                <w:lang w:eastAsia="es-ES_tradnl"/>
              </w:rPr>
            </w:pPr>
          </w:p>
          <w:p w14:paraId="02B4F226"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5. NORMA Oficial Mexicana NOM-251-SSA1-2009, Prácticas de higiene para el proceso de alimentos, bebidas o suplementos alimenticios.</w:t>
            </w:r>
          </w:p>
          <w:p w14:paraId="72BA3D4B"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6. NORMA Oficial Mexicana NOM-051-SCFI/SSA1-2010, Especificaciones generales de etiquetado para alimentos y bebidas no alcohólicas preenvasados-Información comercial y sanitaria o suplementos alimenticios.</w:t>
            </w:r>
          </w:p>
          <w:p w14:paraId="6DCE6DDE" w14:textId="77777777" w:rsidR="00A917D5" w:rsidRPr="00E03FBA" w:rsidRDefault="00A917D5" w:rsidP="002D737E">
            <w:pPr>
              <w:spacing w:after="0"/>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7. Ley General de Salud en lo relativo a:</w:t>
            </w:r>
          </w:p>
          <w:p w14:paraId="2359C5BA" w14:textId="77777777" w:rsidR="00A917D5" w:rsidRPr="00E03FBA" w:rsidRDefault="00A917D5" w:rsidP="002D737E">
            <w:pPr>
              <w:spacing w:after="0"/>
              <w:rPr>
                <w:rFonts w:ascii="Arial" w:eastAsia="Times New Roman" w:hAnsi="Arial" w:cs="Arial"/>
                <w:sz w:val="18"/>
                <w:szCs w:val="18"/>
                <w:lang w:eastAsia="es-ES_tradnl"/>
              </w:rPr>
            </w:pPr>
          </w:p>
          <w:p w14:paraId="46032F96"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Características fisicoquímicas</w:t>
            </w:r>
          </w:p>
          <w:p w14:paraId="03455E1E"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Características sensoriales</w:t>
            </w:r>
          </w:p>
          <w:p w14:paraId="17386976"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Etiquetado: especificación y tipo de queso. Con las leyendas: " Bajo en grasas", "Elaborado con leche pasteurizada" y "Consérvese en Refrigeración", el % de grasa mínima, el % de proteína mínima y % de humedad máxima.</w:t>
            </w:r>
          </w:p>
          <w:p w14:paraId="6A328F10" w14:textId="77777777" w:rsidR="00A917D5" w:rsidRPr="00E03FBA" w:rsidRDefault="00A917D5" w:rsidP="00E11CE2">
            <w:pPr>
              <w:spacing w:after="0"/>
              <w:ind w:left="711"/>
              <w:rPr>
                <w:rFonts w:ascii="Arial" w:eastAsia="Times New Roman" w:hAnsi="Arial" w:cs="Arial"/>
                <w:sz w:val="18"/>
                <w:szCs w:val="18"/>
                <w:lang w:eastAsia="es-ES_tradnl"/>
              </w:rPr>
            </w:pPr>
          </w:p>
          <w:p w14:paraId="30A73653"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Información nutrimental.</w:t>
            </w:r>
          </w:p>
          <w:p w14:paraId="19DBDC01"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Aditivos; contenido neto; marca y domicilio de la empresa que lo produce.</w:t>
            </w:r>
          </w:p>
          <w:p w14:paraId="2293E1A4" w14:textId="77777777" w:rsidR="00A917D5" w:rsidRPr="00E03FBA" w:rsidRDefault="00A917D5" w:rsidP="00E11CE2">
            <w:pPr>
              <w:numPr>
                <w:ilvl w:val="1"/>
                <w:numId w:val="25"/>
              </w:numPr>
              <w:spacing w:after="0"/>
              <w:ind w:left="711"/>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La fecha de caducidad, señalando con letra o número el día, mes y año.</w:t>
            </w:r>
          </w:p>
        </w:tc>
      </w:tr>
    </w:tbl>
    <w:p w14:paraId="335F131F"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616D4C06"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E03FBA">
        <w:rPr>
          <w:rFonts w:ascii="Arial" w:eastAsia="Times New Roman" w:hAnsi="Arial" w:cs="Arial"/>
          <w:b/>
          <w:bCs/>
          <w:sz w:val="18"/>
          <w:szCs w:val="18"/>
          <w:lang w:eastAsia="es-ES_tradnl"/>
        </w:rPr>
        <w:lastRenderedPageBreak/>
        <w:t>CONVOCANTE</w:t>
      </w:r>
      <w:r w:rsidRPr="00E03FBA">
        <w:rPr>
          <w:rFonts w:ascii="Arial" w:eastAsia="Times New Roman" w:hAnsi="Arial" w:cs="Arial"/>
          <w:sz w:val="18"/>
          <w:szCs w:val="18"/>
          <w:lang w:eastAsia="es-ES_tradnl"/>
        </w:rPr>
        <w:t xml:space="preserve">. Las cantidades de consumo de los insumos podrán fluctuar, sin importar las cantidades señaladas en la proyección, de conformidad con las necesidades de la </w:t>
      </w:r>
      <w:r w:rsidRPr="00E03FBA">
        <w:rPr>
          <w:rFonts w:ascii="Arial" w:eastAsia="Times New Roman" w:hAnsi="Arial" w:cs="Arial"/>
          <w:b/>
          <w:bCs/>
          <w:sz w:val="18"/>
          <w:szCs w:val="18"/>
          <w:lang w:eastAsia="es-ES_tradnl"/>
        </w:rPr>
        <w:t>CONVOCANTE</w:t>
      </w:r>
      <w:r w:rsidRPr="00E03FBA">
        <w:rPr>
          <w:rFonts w:ascii="Arial" w:eastAsia="Times New Roman" w:hAnsi="Arial" w:cs="Arial"/>
          <w:sz w:val="18"/>
          <w:szCs w:val="18"/>
          <w:lang w:eastAsia="es-ES_tradnl"/>
        </w:rPr>
        <w:t xml:space="preserve">, y en apego a lo establecido en el artículo 79 de la </w:t>
      </w:r>
      <w:r w:rsidRPr="00E03FBA">
        <w:rPr>
          <w:rFonts w:ascii="Arial" w:eastAsia="Times New Roman" w:hAnsi="Arial" w:cs="Arial"/>
          <w:color w:val="000000"/>
          <w:sz w:val="18"/>
          <w:szCs w:val="18"/>
          <w:lang w:eastAsia="es-ES_tradnl"/>
        </w:rPr>
        <w:t>Ley de Compras Gubernamentales, Enajenaciones y Contratación de Servicios del Estado de Jalisco y sus Municipios</w:t>
      </w:r>
      <w:r w:rsidRPr="00E03FBA">
        <w:rPr>
          <w:rFonts w:ascii="Arial" w:eastAsia="Times New Roman" w:hAnsi="Arial" w:cs="Arial"/>
          <w:sz w:val="18"/>
          <w:szCs w:val="18"/>
          <w:lang w:eastAsia="es-ES_tradnl"/>
        </w:rPr>
        <w:t>, el tipo de contrato será abierto.</w:t>
      </w:r>
    </w:p>
    <w:p w14:paraId="390A7220" w14:textId="77777777" w:rsidR="00A917D5" w:rsidRPr="00E03FBA" w:rsidRDefault="00A917D5" w:rsidP="002D737E">
      <w:pPr>
        <w:spacing w:after="0"/>
        <w:jc w:val="both"/>
        <w:rPr>
          <w:rFonts w:ascii="Arial" w:eastAsia="Times New Roman" w:hAnsi="Arial" w:cs="Arial"/>
          <w:sz w:val="18"/>
          <w:szCs w:val="18"/>
          <w:lang w:eastAsia="es-ES_tradnl"/>
        </w:rPr>
      </w:pPr>
    </w:p>
    <w:p w14:paraId="60C8F756"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Las cantidades mínimas y máximas proyectadas por la </w:t>
      </w:r>
      <w:r w:rsidRPr="00E03FBA">
        <w:rPr>
          <w:rFonts w:ascii="Arial" w:eastAsia="Times New Roman" w:hAnsi="Arial" w:cs="Arial"/>
          <w:b/>
          <w:bCs/>
          <w:sz w:val="18"/>
          <w:szCs w:val="18"/>
          <w:lang w:eastAsia="es-ES_tradnl"/>
        </w:rPr>
        <w:t>CONVOCANTE</w:t>
      </w:r>
      <w:r w:rsidRPr="00E03FBA">
        <w:rPr>
          <w:rFonts w:ascii="Arial" w:eastAsia="Times New Roman" w:hAnsi="Arial" w:cs="Arial"/>
          <w:sz w:val="18"/>
          <w:szCs w:val="18"/>
          <w:lang w:eastAsia="es-ES_tradnl"/>
        </w:rPr>
        <w:t xml:space="preserve"> son de forma ilustrativa, por lo que las cantidades no podrán ser consideradas como una referencia de consumo de la </w:t>
      </w:r>
      <w:r w:rsidRPr="00E03FBA">
        <w:rPr>
          <w:rFonts w:ascii="Arial" w:eastAsia="Times New Roman" w:hAnsi="Arial" w:cs="Arial"/>
          <w:b/>
          <w:bCs/>
          <w:sz w:val="18"/>
          <w:szCs w:val="18"/>
          <w:lang w:eastAsia="es-ES_tradnl"/>
        </w:rPr>
        <w:t>CONVOCANTE.</w:t>
      </w:r>
    </w:p>
    <w:p w14:paraId="18C5838C" w14:textId="77777777" w:rsidR="00A917D5" w:rsidRPr="002D737E" w:rsidRDefault="00A917D5" w:rsidP="002D737E">
      <w:pPr>
        <w:spacing w:after="0"/>
        <w:jc w:val="both"/>
        <w:rPr>
          <w:rFonts w:ascii="Arial" w:eastAsia="Times New Roman" w:hAnsi="Arial" w:cs="Arial"/>
          <w:sz w:val="18"/>
          <w:szCs w:val="18"/>
          <w:lang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A917D5" w:rsidRPr="00E03FBA" w14:paraId="7B479FA1" w14:textId="77777777" w:rsidTr="00AE4B86">
        <w:trPr>
          <w:trHeight w:val="45"/>
        </w:trPr>
        <w:tc>
          <w:tcPr>
            <w:tcW w:w="5000" w:type="pct"/>
            <w:shd w:val="clear" w:color="auto" w:fill="FDE9D9" w:themeFill="accent6" w:themeFillTint="33"/>
          </w:tcPr>
          <w:p w14:paraId="6C545B83" w14:textId="77777777" w:rsidR="00A917D5" w:rsidRPr="002D737E" w:rsidRDefault="00A917D5" w:rsidP="00666B22">
            <w:pPr>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PERIODICIDAD y LUGAR DE LAS ENTREGAS</w:t>
            </w:r>
          </w:p>
        </w:tc>
      </w:tr>
    </w:tbl>
    <w:p w14:paraId="05C3EB30" w14:textId="77777777" w:rsidR="00A917D5" w:rsidRPr="00E03FBA" w:rsidRDefault="00A917D5" w:rsidP="002D737E">
      <w:pPr>
        <w:spacing w:after="0"/>
        <w:jc w:val="both"/>
        <w:rPr>
          <w:rFonts w:ascii="Arial" w:eastAsia="Times New Roman" w:hAnsi="Arial" w:cs="Arial"/>
          <w:sz w:val="18"/>
          <w:szCs w:val="18"/>
          <w:lang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A917D5" w:rsidRPr="00E03FBA" w14:paraId="654F3CC8" w14:textId="77777777" w:rsidTr="00666B22">
        <w:trPr>
          <w:trHeight w:val="360"/>
        </w:trPr>
        <w:tc>
          <w:tcPr>
            <w:tcW w:w="5000" w:type="pct"/>
          </w:tcPr>
          <w:p w14:paraId="4822421D" w14:textId="77777777" w:rsidR="00A917D5" w:rsidRPr="00E03FBA" w:rsidRDefault="00A917D5" w:rsidP="00666B22">
            <w:pPr>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A) </w:t>
            </w:r>
            <w:r w:rsidRPr="00E03FBA">
              <w:rPr>
                <w:rFonts w:ascii="Arial" w:eastAsia="Times New Roman" w:hAnsi="Arial" w:cs="Arial"/>
                <w:b/>
                <w:bCs/>
                <w:sz w:val="18"/>
                <w:szCs w:val="18"/>
                <w:lang w:eastAsia="es-ES_tradnl"/>
              </w:rPr>
              <w:t>ENTREGA Y PERIODICIDAD DEL</w:t>
            </w:r>
            <w:r w:rsidRPr="00E03FBA">
              <w:rPr>
                <w:rFonts w:ascii="Arial" w:eastAsia="Times New Roman" w:hAnsi="Arial" w:cs="Arial"/>
                <w:sz w:val="18"/>
                <w:szCs w:val="18"/>
                <w:lang w:eastAsia="es-ES_tradnl"/>
              </w:rPr>
              <w:t xml:space="preserve"> </w:t>
            </w:r>
            <w:r w:rsidRPr="00E03FBA">
              <w:rPr>
                <w:rFonts w:ascii="Arial" w:eastAsia="Times New Roman" w:hAnsi="Arial" w:cs="Arial"/>
                <w:b/>
                <w:bCs/>
                <w:color w:val="000000"/>
                <w:sz w:val="18"/>
                <w:szCs w:val="18"/>
                <w:lang w:eastAsia="es-ES_tradnl"/>
              </w:rPr>
              <w:t xml:space="preserve">CENTRO DE ATENCIÓN INTEGRAL EN SALUD MENTAL DE ESTANCIA PROLOGADA  </w:t>
            </w:r>
          </w:p>
        </w:tc>
      </w:tr>
    </w:tbl>
    <w:p w14:paraId="2BDBB43A" w14:textId="77777777" w:rsidR="00A917D5" w:rsidRPr="00E03FBA" w:rsidRDefault="00A917D5" w:rsidP="002D737E">
      <w:pPr>
        <w:spacing w:after="0"/>
        <w:jc w:val="both"/>
        <w:rPr>
          <w:rFonts w:ascii="Arial" w:eastAsia="Times New Roman" w:hAnsi="Arial" w:cs="Arial"/>
          <w:color w:val="000000"/>
          <w:sz w:val="18"/>
          <w:szCs w:val="18"/>
          <w:lang w:eastAsia="es-ES_tradnl"/>
        </w:rPr>
      </w:pPr>
    </w:p>
    <w:p w14:paraId="269DDA4E" w14:textId="77777777" w:rsidR="00A917D5" w:rsidRPr="00E03FBA" w:rsidRDefault="00A917D5" w:rsidP="002D737E">
      <w:pPr>
        <w:spacing w:after="0"/>
        <w:jc w:val="both"/>
        <w:rPr>
          <w:rFonts w:ascii="Arial" w:eastAsia="Times New Roman" w:hAnsi="Arial" w:cs="Arial"/>
          <w:sz w:val="18"/>
          <w:szCs w:val="18"/>
          <w:lang w:eastAsia="es-ES_tradnl"/>
        </w:rPr>
      </w:pPr>
      <w:r w:rsidRPr="00E03FBA">
        <w:rPr>
          <w:rFonts w:ascii="Arial" w:eastAsia="Times New Roman" w:hAnsi="Arial" w:cs="Arial"/>
          <w:color w:val="000000"/>
          <w:sz w:val="18"/>
          <w:szCs w:val="18"/>
          <w:lang w:eastAsia="es-ES_tradnl"/>
        </w:rPr>
        <w:t xml:space="preserve">Para la entrega de los insumos de la partida </w:t>
      </w:r>
      <w:r w:rsidRPr="00E03FBA">
        <w:rPr>
          <w:rFonts w:ascii="Arial" w:eastAsia="Times New Roman" w:hAnsi="Arial" w:cs="Arial"/>
          <w:sz w:val="18"/>
          <w:szCs w:val="18"/>
          <w:lang w:eastAsia="es-ES_tradnl"/>
        </w:rPr>
        <w:t>CAISAME Estancia Prolongada (CEP) por el Departamento de Alimentación, deberá realizarse de conformidad con lo siguiente:</w:t>
      </w:r>
    </w:p>
    <w:p w14:paraId="10CCB5E2" w14:textId="77777777" w:rsidR="00A917D5" w:rsidRPr="00E03FBA" w:rsidRDefault="00A917D5" w:rsidP="002D737E">
      <w:pPr>
        <w:spacing w:after="0"/>
        <w:jc w:val="both"/>
        <w:rPr>
          <w:rFonts w:ascii="Arial" w:eastAsia="Times New Roman" w:hAnsi="Arial" w:cs="Arial"/>
          <w:color w:val="000000"/>
          <w:sz w:val="18"/>
          <w:szCs w:val="18"/>
          <w:lang w:eastAsia="es-ES_tradnl"/>
        </w:rPr>
      </w:pPr>
    </w:p>
    <w:p w14:paraId="186A66E3"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Insumos requeridos para la preparación de los alimentos que son elaborados y proporcionados a los usuarios del CAISAME Estancia Prolongada (CEP), por el Departamento de Alimentación, conforme a los Menús Cíclicos determinados para ellos de dietas normales y especiales de acuerdo con sus necesidades nutricionales.</w:t>
      </w:r>
    </w:p>
    <w:p w14:paraId="44F9C664"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3D3CBF72"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 xml:space="preserve">El periodo para la contratación será a partir </w:t>
      </w:r>
      <w:r w:rsidRPr="00E03FBA">
        <w:rPr>
          <w:rFonts w:ascii="Arial" w:eastAsia="Times New Roman" w:hAnsi="Arial" w:cs="Arial"/>
          <w:b/>
          <w:bCs/>
          <w:color w:val="000000" w:themeColor="text1"/>
          <w:sz w:val="18"/>
          <w:szCs w:val="18"/>
          <w:lang w:eastAsia="es-ES_tradnl"/>
        </w:rPr>
        <w:t xml:space="preserve">DEL 01 DE ENERO </w:t>
      </w:r>
      <w:r w:rsidRPr="00E03FBA">
        <w:rPr>
          <w:rFonts w:ascii="Arial" w:eastAsia="Times New Roman" w:hAnsi="Arial" w:cs="Arial"/>
          <w:b/>
          <w:bCs/>
          <w:sz w:val="18"/>
          <w:szCs w:val="18"/>
          <w:lang w:eastAsia="es-ES_tradnl"/>
        </w:rPr>
        <w:t>Y HASTA EL 31 DE DICIEMBRE</w:t>
      </w:r>
      <w:r w:rsidRPr="00E03FBA">
        <w:rPr>
          <w:rFonts w:ascii="Arial" w:eastAsia="Times New Roman" w:hAnsi="Arial" w:cs="Arial"/>
          <w:sz w:val="18"/>
          <w:szCs w:val="18"/>
          <w:lang w:eastAsia="es-ES_tradnl"/>
        </w:rPr>
        <w:t xml:space="preserve"> </w:t>
      </w:r>
      <w:r w:rsidRPr="00E03FBA">
        <w:rPr>
          <w:rFonts w:ascii="Arial" w:eastAsia="Times New Roman" w:hAnsi="Arial" w:cs="Arial"/>
          <w:b/>
          <w:bCs/>
          <w:sz w:val="18"/>
          <w:szCs w:val="18"/>
          <w:lang w:eastAsia="es-ES_tradnl"/>
        </w:rPr>
        <w:t>del año 2024</w:t>
      </w:r>
      <w:r w:rsidRPr="00E03FBA">
        <w:rPr>
          <w:rFonts w:ascii="Arial" w:eastAsia="Times New Roman" w:hAnsi="Arial" w:cs="Arial"/>
          <w:sz w:val="18"/>
          <w:szCs w:val="18"/>
          <w:lang w:eastAsia="es-ES_tradnl"/>
        </w:rPr>
        <w:t xml:space="preserve"> y las cantidades específicas de las entregas serán de conformidad con los pedidos que formalice con por lo menos 7 días naturales de anticipación el jefe del departamento de alimentación del CAISAME Estancia Prolongada, Coordinador Administrativo o a quien ellos designen. Y que se harán llegar a través del correo electrónico al correo que determine el proveedor. Para el caso de la primera entrega el proveedor tendrá la obligación de entregar de conformidad con lo que se establezca en el primer pedido, pudiendo ser un periodo menor a 7 días naturales.</w:t>
      </w:r>
    </w:p>
    <w:p w14:paraId="5E895F70" w14:textId="77777777" w:rsidR="00A917D5" w:rsidRPr="00E03FBA" w:rsidRDefault="00A917D5" w:rsidP="002D737E">
      <w:pPr>
        <w:spacing w:after="0"/>
        <w:ind w:right="140"/>
        <w:jc w:val="both"/>
        <w:rPr>
          <w:rFonts w:ascii="Arial" w:eastAsia="Times New Roman" w:hAnsi="Arial" w:cs="Arial"/>
          <w:sz w:val="18"/>
          <w:szCs w:val="18"/>
          <w:lang w:eastAsia="es-ES_tradnl"/>
        </w:rPr>
      </w:pPr>
    </w:p>
    <w:p w14:paraId="571F4286" w14:textId="77777777" w:rsidR="00A917D5" w:rsidRPr="00E03FBA" w:rsidRDefault="00A917D5" w:rsidP="002D737E">
      <w:pPr>
        <w:spacing w:after="0"/>
        <w:ind w:right="140"/>
        <w:jc w:val="both"/>
        <w:rPr>
          <w:rFonts w:ascii="Arial" w:eastAsia="Times New Roman" w:hAnsi="Arial" w:cs="Arial"/>
          <w:sz w:val="18"/>
          <w:szCs w:val="18"/>
          <w:lang w:eastAsia="es-ES_tradnl"/>
        </w:rPr>
      </w:pPr>
      <w:r w:rsidRPr="00E03FBA">
        <w:rPr>
          <w:rFonts w:ascii="Arial" w:eastAsia="Times New Roman" w:hAnsi="Arial" w:cs="Arial"/>
          <w:sz w:val="18"/>
          <w:szCs w:val="18"/>
          <w:lang w:eastAsia="es-ES_tradnl"/>
        </w:rPr>
        <w:t>Los pedidos de insumos, en caso de ser contratados de forma mensual podrían contener algunas variaciones en cantidades, dependiendo del día del mes en el que den inicio y término los cuatro Menús Cíclicos, ya que los productos perecederos, por la distancia en la que se encuentra el Hospital (CEP), respecto de la Zona Metropolitana de Guadalajara, requieren ser surtidos en dos ocasiones por semana, los días lunes y jueves. En tales días deberá abastecerse suficiente alimento para el resto de los días de la semana. Así también se solicitará que, por la naturaleza de la demanda y consumo de los insumos, deberá de entregarse de manera diaria y en el caso de tortillas de maíz deberá de entregarse por las mañanas y las tardes. Se anexa CUADRO DE DIAS, HORARIOS Y CONDICIONES DE ENTREGA DE PRODUCTOS ver anexo 1.</w:t>
      </w:r>
    </w:p>
    <w:p w14:paraId="6547EBAA" w14:textId="77777777" w:rsidR="00A917D5" w:rsidRPr="00E03FBA" w:rsidRDefault="00A917D5" w:rsidP="002D737E">
      <w:pPr>
        <w:spacing w:after="0"/>
        <w:rPr>
          <w:rFonts w:ascii="Arial" w:eastAsia="Times New Roman" w:hAnsi="Arial" w:cs="Arial"/>
          <w:sz w:val="18"/>
          <w:szCs w:val="18"/>
          <w:lang w:eastAsia="es-ES_tradnl"/>
        </w:rPr>
      </w:pPr>
    </w:p>
    <w:p w14:paraId="1328C28F" w14:textId="77777777" w:rsidR="00A917D5" w:rsidRPr="00E03FBA" w:rsidRDefault="00A917D5" w:rsidP="002D737E">
      <w:pPr>
        <w:spacing w:after="0"/>
        <w:jc w:val="center"/>
        <w:rPr>
          <w:rFonts w:ascii="Arial" w:eastAsia="Times New Roman" w:hAnsi="Arial" w:cs="Arial"/>
          <w:b/>
          <w:sz w:val="18"/>
          <w:szCs w:val="18"/>
          <w:lang w:eastAsia="es-ES_tradnl"/>
        </w:rPr>
      </w:pPr>
      <w:r w:rsidRPr="00E03FBA">
        <w:rPr>
          <w:rFonts w:ascii="Arial" w:eastAsia="Times New Roman" w:hAnsi="Arial" w:cs="Arial"/>
          <w:b/>
          <w:sz w:val="18"/>
          <w:szCs w:val="18"/>
          <w:lang w:eastAsia="es-ES_tradnl"/>
        </w:rPr>
        <w:t>TABLA 1 CUADRO DE DÍAS, HORARIOS Y CONDICIONES DE ENTREGA DE PRODUCTOS PARA CAISAME ESTANCIA PROLONGADA</w:t>
      </w:r>
    </w:p>
    <w:p w14:paraId="1DBCADB6" w14:textId="77777777" w:rsidR="00A917D5" w:rsidRPr="00E03FBA" w:rsidRDefault="00A917D5" w:rsidP="002D737E">
      <w:pPr>
        <w:spacing w:after="0"/>
        <w:rPr>
          <w:rFonts w:ascii="Arial" w:eastAsia="Times New Roman" w:hAnsi="Arial" w:cs="Arial"/>
          <w:sz w:val="18"/>
          <w:szCs w:val="18"/>
          <w:lang w:eastAsia="es-ES_tradn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533"/>
        <w:gridCol w:w="2562"/>
        <w:gridCol w:w="3139"/>
      </w:tblGrid>
      <w:tr w:rsidR="00A917D5" w:rsidRPr="00E03FBA" w14:paraId="39A9AA16" w14:textId="77777777" w:rsidTr="00AE4B86">
        <w:trPr>
          <w:trHeight w:val="254"/>
          <w:tblHeader/>
        </w:trPr>
        <w:tc>
          <w:tcPr>
            <w:tcW w:w="2547" w:type="dxa"/>
            <w:shd w:val="clear" w:color="auto" w:fill="FDE9D9" w:themeFill="accent6" w:themeFillTint="33"/>
            <w:noWrap/>
            <w:vAlign w:val="center"/>
            <w:hideMark/>
          </w:tcPr>
          <w:p w14:paraId="6A60D6B6" w14:textId="77777777" w:rsidR="00A917D5" w:rsidRPr="002D737E" w:rsidRDefault="00A917D5" w:rsidP="00AE4B86">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DESCRIPCION/RUBRO</w:t>
            </w:r>
          </w:p>
        </w:tc>
        <w:tc>
          <w:tcPr>
            <w:tcW w:w="1533" w:type="dxa"/>
            <w:shd w:val="clear" w:color="auto" w:fill="FDE9D9" w:themeFill="accent6" w:themeFillTint="33"/>
            <w:noWrap/>
            <w:vAlign w:val="center"/>
            <w:hideMark/>
          </w:tcPr>
          <w:p w14:paraId="2019FBC8" w14:textId="77777777" w:rsidR="00A917D5" w:rsidRPr="002D737E" w:rsidRDefault="00A917D5" w:rsidP="00AE4B86">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DIAS DE ENTREGA</w:t>
            </w:r>
          </w:p>
        </w:tc>
        <w:tc>
          <w:tcPr>
            <w:tcW w:w="2562" w:type="dxa"/>
            <w:shd w:val="clear" w:color="auto" w:fill="FDE9D9" w:themeFill="accent6" w:themeFillTint="33"/>
            <w:noWrap/>
            <w:vAlign w:val="center"/>
            <w:hideMark/>
          </w:tcPr>
          <w:p w14:paraId="1FDCDE35" w14:textId="77777777" w:rsidR="00A917D5" w:rsidRPr="002D737E" w:rsidRDefault="00A917D5" w:rsidP="00AE4B86">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HORARIOS DE ENTREGA</w:t>
            </w:r>
          </w:p>
        </w:tc>
        <w:tc>
          <w:tcPr>
            <w:tcW w:w="3139" w:type="dxa"/>
            <w:shd w:val="clear" w:color="auto" w:fill="FDE9D9" w:themeFill="accent6" w:themeFillTint="33"/>
            <w:noWrap/>
            <w:vAlign w:val="center"/>
            <w:hideMark/>
          </w:tcPr>
          <w:p w14:paraId="774553B8" w14:textId="77777777" w:rsidR="00A917D5" w:rsidRPr="002D737E" w:rsidRDefault="00A917D5" w:rsidP="00AE4B86">
            <w:pPr>
              <w:spacing w:after="0"/>
              <w:jc w:val="center"/>
              <w:rPr>
                <w:rFonts w:ascii="Arial" w:eastAsia="Times New Roman" w:hAnsi="Arial" w:cs="Arial"/>
                <w:b/>
                <w:bCs/>
                <w:sz w:val="18"/>
                <w:szCs w:val="18"/>
                <w:lang w:eastAsia="es-ES_tradnl"/>
              </w:rPr>
            </w:pPr>
            <w:r w:rsidRPr="002D737E">
              <w:rPr>
                <w:rFonts w:ascii="Arial" w:eastAsia="Times New Roman" w:hAnsi="Arial" w:cs="Arial"/>
                <w:b/>
                <w:bCs/>
                <w:sz w:val="18"/>
                <w:szCs w:val="18"/>
                <w:lang w:eastAsia="es-ES_tradnl"/>
              </w:rPr>
              <w:t>CONDICIONES DE ENTREGA</w:t>
            </w:r>
          </w:p>
        </w:tc>
      </w:tr>
      <w:tr w:rsidR="00A917D5" w:rsidRPr="00E03FBA" w14:paraId="347205C8" w14:textId="77777777" w:rsidTr="00666B22">
        <w:trPr>
          <w:trHeight w:val="254"/>
        </w:trPr>
        <w:tc>
          <w:tcPr>
            <w:tcW w:w="2547" w:type="dxa"/>
            <w:noWrap/>
            <w:vAlign w:val="bottom"/>
            <w:hideMark/>
          </w:tcPr>
          <w:p w14:paraId="3CEEEBBA"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FRUTAS Y VERDURAS</w:t>
            </w:r>
          </w:p>
        </w:tc>
        <w:tc>
          <w:tcPr>
            <w:tcW w:w="1533" w:type="dxa"/>
            <w:noWrap/>
            <w:vAlign w:val="bottom"/>
            <w:hideMark/>
          </w:tcPr>
          <w:p w14:paraId="34D62154"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 Y JUEVES</w:t>
            </w:r>
          </w:p>
        </w:tc>
        <w:tc>
          <w:tcPr>
            <w:tcW w:w="2562" w:type="dxa"/>
            <w:noWrap/>
            <w:vAlign w:val="bottom"/>
            <w:hideMark/>
          </w:tcPr>
          <w:p w14:paraId="15C9566E"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6805754D"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FRESCAS</w:t>
            </w:r>
          </w:p>
        </w:tc>
      </w:tr>
      <w:tr w:rsidR="00A917D5" w:rsidRPr="00E03FBA" w14:paraId="53F88866" w14:textId="77777777" w:rsidTr="00666B22">
        <w:trPr>
          <w:trHeight w:val="254"/>
        </w:trPr>
        <w:tc>
          <w:tcPr>
            <w:tcW w:w="2547" w:type="dxa"/>
            <w:noWrap/>
            <w:vAlign w:val="bottom"/>
            <w:hideMark/>
          </w:tcPr>
          <w:p w14:paraId="15549855"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LACTEOS</w:t>
            </w:r>
          </w:p>
        </w:tc>
        <w:tc>
          <w:tcPr>
            <w:tcW w:w="1533" w:type="dxa"/>
            <w:noWrap/>
            <w:vAlign w:val="bottom"/>
            <w:hideMark/>
          </w:tcPr>
          <w:p w14:paraId="6964C41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 Y JUEVES</w:t>
            </w:r>
          </w:p>
        </w:tc>
        <w:tc>
          <w:tcPr>
            <w:tcW w:w="2562" w:type="dxa"/>
            <w:noWrap/>
            <w:vAlign w:val="bottom"/>
            <w:hideMark/>
          </w:tcPr>
          <w:p w14:paraId="59C30CE1"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2AD1F6DF"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TEMPERATURA ENTRE 2 Y 4 GRADOS CENTRIGRADOS</w:t>
            </w:r>
          </w:p>
        </w:tc>
      </w:tr>
      <w:tr w:rsidR="00A917D5" w:rsidRPr="00E03FBA" w14:paraId="6905CAFF" w14:textId="77777777" w:rsidTr="00666B22">
        <w:trPr>
          <w:trHeight w:val="254"/>
        </w:trPr>
        <w:tc>
          <w:tcPr>
            <w:tcW w:w="2547" w:type="dxa"/>
            <w:noWrap/>
            <w:vAlign w:val="bottom"/>
            <w:hideMark/>
          </w:tcPr>
          <w:p w14:paraId="0095A486"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CARNES ROJAS</w:t>
            </w:r>
          </w:p>
        </w:tc>
        <w:tc>
          <w:tcPr>
            <w:tcW w:w="1533" w:type="dxa"/>
            <w:noWrap/>
            <w:vAlign w:val="bottom"/>
            <w:hideMark/>
          </w:tcPr>
          <w:p w14:paraId="07D558A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 Y JUEVES</w:t>
            </w:r>
          </w:p>
        </w:tc>
        <w:tc>
          <w:tcPr>
            <w:tcW w:w="2562" w:type="dxa"/>
            <w:noWrap/>
            <w:vAlign w:val="bottom"/>
            <w:hideMark/>
          </w:tcPr>
          <w:p w14:paraId="1EB62249"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4C4E0AEC"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TEMPERATURA ENTRE 2 Y 4 GRADOS CENTRIGRADOS</w:t>
            </w:r>
          </w:p>
        </w:tc>
      </w:tr>
      <w:tr w:rsidR="00A917D5" w:rsidRPr="00E03FBA" w14:paraId="1A16EC7B" w14:textId="77777777" w:rsidTr="00666B22">
        <w:trPr>
          <w:trHeight w:val="254"/>
        </w:trPr>
        <w:tc>
          <w:tcPr>
            <w:tcW w:w="2547" w:type="dxa"/>
            <w:noWrap/>
            <w:vAlign w:val="bottom"/>
            <w:hideMark/>
          </w:tcPr>
          <w:p w14:paraId="1E499745"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CARNES BLANCAS</w:t>
            </w:r>
          </w:p>
        </w:tc>
        <w:tc>
          <w:tcPr>
            <w:tcW w:w="1533" w:type="dxa"/>
            <w:noWrap/>
            <w:vAlign w:val="bottom"/>
            <w:hideMark/>
          </w:tcPr>
          <w:p w14:paraId="083CE47F"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 Y JUEVES</w:t>
            </w:r>
          </w:p>
        </w:tc>
        <w:tc>
          <w:tcPr>
            <w:tcW w:w="2562" w:type="dxa"/>
            <w:noWrap/>
            <w:vAlign w:val="bottom"/>
            <w:hideMark/>
          </w:tcPr>
          <w:p w14:paraId="231698FB"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10:00AM</w:t>
            </w:r>
          </w:p>
        </w:tc>
        <w:tc>
          <w:tcPr>
            <w:tcW w:w="3139" w:type="dxa"/>
            <w:noWrap/>
            <w:vAlign w:val="bottom"/>
            <w:hideMark/>
          </w:tcPr>
          <w:p w14:paraId="34F79B8B"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TEMPERATURA ENTRE 2 Y 4 GRADOS CENTRIGRADOS</w:t>
            </w:r>
          </w:p>
        </w:tc>
      </w:tr>
      <w:tr w:rsidR="00A917D5" w:rsidRPr="00E03FBA" w14:paraId="4B42D7AC" w14:textId="77777777" w:rsidTr="00666B22">
        <w:trPr>
          <w:trHeight w:val="254"/>
        </w:trPr>
        <w:tc>
          <w:tcPr>
            <w:tcW w:w="2547" w:type="dxa"/>
            <w:noWrap/>
            <w:vAlign w:val="bottom"/>
            <w:hideMark/>
          </w:tcPr>
          <w:p w14:paraId="7C7ADB02"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PESCADO</w:t>
            </w:r>
          </w:p>
        </w:tc>
        <w:tc>
          <w:tcPr>
            <w:tcW w:w="1533" w:type="dxa"/>
            <w:noWrap/>
            <w:vAlign w:val="bottom"/>
            <w:hideMark/>
          </w:tcPr>
          <w:p w14:paraId="1030E200"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 Y JUEVES</w:t>
            </w:r>
          </w:p>
        </w:tc>
        <w:tc>
          <w:tcPr>
            <w:tcW w:w="2562" w:type="dxa"/>
            <w:noWrap/>
            <w:vAlign w:val="bottom"/>
            <w:hideMark/>
          </w:tcPr>
          <w:p w14:paraId="3E5AE0A8"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3F6971E3"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CONGELADO</w:t>
            </w:r>
          </w:p>
        </w:tc>
      </w:tr>
      <w:tr w:rsidR="00A917D5" w:rsidRPr="00E03FBA" w14:paraId="53789ABA" w14:textId="77777777" w:rsidTr="00666B22">
        <w:trPr>
          <w:trHeight w:val="254"/>
        </w:trPr>
        <w:tc>
          <w:tcPr>
            <w:tcW w:w="2547" w:type="dxa"/>
            <w:noWrap/>
            <w:vAlign w:val="bottom"/>
            <w:hideMark/>
          </w:tcPr>
          <w:p w14:paraId="5E58C2E4"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PAN DULCE</w:t>
            </w:r>
          </w:p>
        </w:tc>
        <w:tc>
          <w:tcPr>
            <w:tcW w:w="1533" w:type="dxa"/>
            <w:noWrap/>
            <w:vAlign w:val="bottom"/>
            <w:hideMark/>
          </w:tcPr>
          <w:p w14:paraId="0E3983C4"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LUNES A DOMINGO</w:t>
            </w:r>
          </w:p>
        </w:tc>
        <w:tc>
          <w:tcPr>
            <w:tcW w:w="2562" w:type="dxa"/>
            <w:noWrap/>
            <w:vAlign w:val="bottom"/>
            <w:hideMark/>
          </w:tcPr>
          <w:p w14:paraId="4F80AF00"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07:30AM</w:t>
            </w:r>
          </w:p>
        </w:tc>
        <w:tc>
          <w:tcPr>
            <w:tcW w:w="3139" w:type="dxa"/>
            <w:noWrap/>
            <w:vAlign w:val="bottom"/>
            <w:hideMark/>
          </w:tcPr>
          <w:p w14:paraId="16C660B4"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CONTENEDORES CUBIERTOS</w:t>
            </w:r>
          </w:p>
        </w:tc>
      </w:tr>
      <w:tr w:rsidR="00A917D5" w:rsidRPr="00E03FBA" w14:paraId="1A36A018" w14:textId="77777777" w:rsidTr="00666B22">
        <w:trPr>
          <w:trHeight w:val="254"/>
        </w:trPr>
        <w:tc>
          <w:tcPr>
            <w:tcW w:w="2547" w:type="dxa"/>
            <w:noWrap/>
            <w:vAlign w:val="bottom"/>
            <w:hideMark/>
          </w:tcPr>
          <w:p w14:paraId="54D4BA65"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lastRenderedPageBreak/>
              <w:t>COMPLEMENTO ALIMENTICIO</w:t>
            </w:r>
          </w:p>
        </w:tc>
        <w:tc>
          <w:tcPr>
            <w:tcW w:w="1533" w:type="dxa"/>
            <w:noWrap/>
            <w:vAlign w:val="bottom"/>
            <w:hideMark/>
          </w:tcPr>
          <w:p w14:paraId="7FFF92F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MARTES</w:t>
            </w:r>
          </w:p>
        </w:tc>
        <w:tc>
          <w:tcPr>
            <w:tcW w:w="2562" w:type="dxa"/>
            <w:noWrap/>
            <w:vAlign w:val="bottom"/>
            <w:hideMark/>
          </w:tcPr>
          <w:p w14:paraId="0AB56174"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6B684547"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NO APLICA</w:t>
            </w:r>
          </w:p>
        </w:tc>
      </w:tr>
      <w:tr w:rsidR="00A917D5" w:rsidRPr="00E03FBA" w14:paraId="2BCBDE2F" w14:textId="77777777" w:rsidTr="00666B22">
        <w:trPr>
          <w:trHeight w:val="254"/>
        </w:trPr>
        <w:tc>
          <w:tcPr>
            <w:tcW w:w="2547" w:type="dxa"/>
            <w:noWrap/>
            <w:vAlign w:val="bottom"/>
            <w:hideMark/>
          </w:tcPr>
          <w:p w14:paraId="3CA87064"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TORTILLA</w:t>
            </w:r>
          </w:p>
        </w:tc>
        <w:tc>
          <w:tcPr>
            <w:tcW w:w="1533" w:type="dxa"/>
            <w:noWrap/>
            <w:vAlign w:val="bottom"/>
            <w:hideMark/>
          </w:tcPr>
          <w:p w14:paraId="24EC8498"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DIARIAMENTE</w:t>
            </w:r>
          </w:p>
        </w:tc>
        <w:tc>
          <w:tcPr>
            <w:tcW w:w="2562" w:type="dxa"/>
            <w:noWrap/>
            <w:vAlign w:val="bottom"/>
            <w:hideMark/>
          </w:tcPr>
          <w:p w14:paraId="20A7940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T/M: 07:10 AM Y T/V. 01:30 PM</w:t>
            </w:r>
          </w:p>
        </w:tc>
        <w:tc>
          <w:tcPr>
            <w:tcW w:w="3139" w:type="dxa"/>
            <w:noWrap/>
            <w:vAlign w:val="bottom"/>
            <w:hideMark/>
          </w:tcPr>
          <w:p w14:paraId="57E5F3EE"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PAQUETES DE KILO, HIELERAS</w:t>
            </w:r>
          </w:p>
        </w:tc>
      </w:tr>
      <w:tr w:rsidR="00A917D5" w:rsidRPr="00E03FBA" w14:paraId="125393B7" w14:textId="77777777" w:rsidTr="00666B22">
        <w:trPr>
          <w:trHeight w:val="254"/>
        </w:trPr>
        <w:tc>
          <w:tcPr>
            <w:tcW w:w="2547" w:type="dxa"/>
            <w:noWrap/>
            <w:vAlign w:val="bottom"/>
            <w:hideMark/>
          </w:tcPr>
          <w:p w14:paraId="47177A0E"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PRODUCTOS VARIOS</w:t>
            </w:r>
          </w:p>
        </w:tc>
        <w:tc>
          <w:tcPr>
            <w:tcW w:w="1533" w:type="dxa"/>
            <w:noWrap/>
            <w:vAlign w:val="bottom"/>
            <w:hideMark/>
          </w:tcPr>
          <w:p w14:paraId="6AB241C7"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LUNES</w:t>
            </w:r>
          </w:p>
        </w:tc>
        <w:tc>
          <w:tcPr>
            <w:tcW w:w="2562" w:type="dxa"/>
            <w:noWrap/>
            <w:vAlign w:val="bottom"/>
            <w:hideMark/>
          </w:tcPr>
          <w:p w14:paraId="53924F3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08:00 AM A 11:00AM</w:t>
            </w:r>
          </w:p>
        </w:tc>
        <w:tc>
          <w:tcPr>
            <w:tcW w:w="3139" w:type="dxa"/>
            <w:noWrap/>
            <w:vAlign w:val="bottom"/>
            <w:hideMark/>
          </w:tcPr>
          <w:p w14:paraId="2EF5448D"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NO APLICA</w:t>
            </w:r>
          </w:p>
        </w:tc>
      </w:tr>
      <w:tr w:rsidR="00A917D5" w:rsidRPr="00E03FBA" w14:paraId="1C7761F8" w14:textId="77777777" w:rsidTr="00666B22">
        <w:trPr>
          <w:trHeight w:val="254"/>
        </w:trPr>
        <w:tc>
          <w:tcPr>
            <w:tcW w:w="2547" w:type="dxa"/>
            <w:noWrap/>
            <w:vAlign w:val="bottom"/>
            <w:hideMark/>
          </w:tcPr>
          <w:p w14:paraId="2B5699B1"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LECHE</w:t>
            </w:r>
          </w:p>
        </w:tc>
        <w:tc>
          <w:tcPr>
            <w:tcW w:w="1533" w:type="dxa"/>
            <w:noWrap/>
            <w:vAlign w:val="bottom"/>
            <w:hideMark/>
          </w:tcPr>
          <w:p w14:paraId="3452D658"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LUNES A SABADO</w:t>
            </w:r>
          </w:p>
        </w:tc>
        <w:tc>
          <w:tcPr>
            <w:tcW w:w="2562" w:type="dxa"/>
            <w:noWrap/>
            <w:vAlign w:val="bottom"/>
            <w:hideMark/>
          </w:tcPr>
          <w:p w14:paraId="68F5CCE7"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08:00AM</w:t>
            </w:r>
          </w:p>
        </w:tc>
        <w:tc>
          <w:tcPr>
            <w:tcW w:w="3139" w:type="dxa"/>
            <w:noWrap/>
            <w:vAlign w:val="bottom"/>
            <w:hideMark/>
          </w:tcPr>
          <w:p w14:paraId="38C29914"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NO APLICA</w:t>
            </w:r>
          </w:p>
        </w:tc>
      </w:tr>
      <w:tr w:rsidR="00A917D5" w:rsidRPr="00E03FBA" w14:paraId="4D6C6128" w14:textId="77777777" w:rsidTr="00666B22">
        <w:trPr>
          <w:trHeight w:val="45"/>
        </w:trPr>
        <w:tc>
          <w:tcPr>
            <w:tcW w:w="2547" w:type="dxa"/>
            <w:noWrap/>
            <w:vAlign w:val="bottom"/>
            <w:hideMark/>
          </w:tcPr>
          <w:p w14:paraId="2AF6286F"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AGUA</w:t>
            </w:r>
          </w:p>
        </w:tc>
        <w:tc>
          <w:tcPr>
            <w:tcW w:w="1533" w:type="dxa"/>
            <w:noWrap/>
            <w:vAlign w:val="bottom"/>
            <w:hideMark/>
          </w:tcPr>
          <w:p w14:paraId="4079ECC9"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LUNES A SABADO</w:t>
            </w:r>
          </w:p>
        </w:tc>
        <w:tc>
          <w:tcPr>
            <w:tcW w:w="2562" w:type="dxa"/>
            <w:noWrap/>
            <w:vAlign w:val="bottom"/>
            <w:hideMark/>
          </w:tcPr>
          <w:p w14:paraId="207DB948"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08:00 AM A 01:30PM</w:t>
            </w:r>
          </w:p>
        </w:tc>
        <w:tc>
          <w:tcPr>
            <w:tcW w:w="3139" w:type="dxa"/>
            <w:noWrap/>
            <w:vAlign w:val="bottom"/>
            <w:hideMark/>
          </w:tcPr>
          <w:p w14:paraId="1239C5F7"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NO APLICA</w:t>
            </w:r>
          </w:p>
        </w:tc>
      </w:tr>
      <w:tr w:rsidR="00A917D5" w:rsidRPr="00E03FBA" w14:paraId="45AFA1C9" w14:textId="77777777" w:rsidTr="00666B22">
        <w:trPr>
          <w:trHeight w:val="254"/>
        </w:trPr>
        <w:tc>
          <w:tcPr>
            <w:tcW w:w="2547" w:type="dxa"/>
            <w:noWrap/>
            <w:vAlign w:val="bottom"/>
            <w:hideMark/>
          </w:tcPr>
          <w:p w14:paraId="51D81FDC"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ABARROTES</w:t>
            </w:r>
          </w:p>
        </w:tc>
        <w:tc>
          <w:tcPr>
            <w:tcW w:w="1533" w:type="dxa"/>
            <w:noWrap/>
            <w:vAlign w:val="bottom"/>
            <w:hideMark/>
          </w:tcPr>
          <w:p w14:paraId="6B4B1D13"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MARTES</w:t>
            </w:r>
          </w:p>
        </w:tc>
        <w:tc>
          <w:tcPr>
            <w:tcW w:w="2562" w:type="dxa"/>
            <w:noWrap/>
            <w:vAlign w:val="bottom"/>
            <w:hideMark/>
          </w:tcPr>
          <w:p w14:paraId="3BA76028" w14:textId="77777777" w:rsidR="00A917D5" w:rsidRPr="00E03FBA" w:rsidRDefault="00A917D5" w:rsidP="002D737E">
            <w:pPr>
              <w:spacing w:after="0"/>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DE 07:00 AM A 11:00AM</w:t>
            </w:r>
          </w:p>
        </w:tc>
        <w:tc>
          <w:tcPr>
            <w:tcW w:w="3139" w:type="dxa"/>
            <w:noWrap/>
            <w:vAlign w:val="bottom"/>
            <w:hideMark/>
          </w:tcPr>
          <w:p w14:paraId="1F20BAEC" w14:textId="77777777" w:rsidR="00A917D5" w:rsidRPr="00E03FBA" w:rsidRDefault="00A917D5" w:rsidP="002D737E">
            <w:pPr>
              <w:spacing w:after="0"/>
              <w:jc w:val="both"/>
              <w:rPr>
                <w:rFonts w:ascii="Arial" w:eastAsia="Times New Roman" w:hAnsi="Arial" w:cs="Arial"/>
                <w:color w:val="000000"/>
                <w:sz w:val="18"/>
                <w:szCs w:val="18"/>
                <w:lang w:eastAsia="es-ES_tradnl"/>
              </w:rPr>
            </w:pPr>
            <w:r w:rsidRPr="00E03FBA">
              <w:rPr>
                <w:rFonts w:ascii="Arial" w:eastAsia="Times New Roman" w:hAnsi="Arial" w:cs="Arial"/>
                <w:color w:val="000000"/>
                <w:sz w:val="18"/>
                <w:szCs w:val="18"/>
                <w:lang w:eastAsia="es-ES_tradnl"/>
              </w:rPr>
              <w:t>NO APLICA</w:t>
            </w:r>
          </w:p>
        </w:tc>
      </w:tr>
    </w:tbl>
    <w:p w14:paraId="5C4AB459" w14:textId="77777777" w:rsidR="00A917D5" w:rsidRPr="00E03FBA" w:rsidRDefault="00A917D5" w:rsidP="002D737E">
      <w:pPr>
        <w:spacing w:after="0"/>
        <w:jc w:val="both"/>
        <w:rPr>
          <w:rFonts w:ascii="Arial" w:eastAsia="Times New Roman" w:hAnsi="Arial" w:cs="Arial"/>
          <w:color w:val="262626" w:themeColor="text1" w:themeTint="D9"/>
          <w:sz w:val="18"/>
          <w:szCs w:val="18"/>
          <w:lang w:eastAsia="es-ES_tradnl"/>
        </w:rPr>
      </w:pPr>
    </w:p>
    <w:p w14:paraId="38F5A7F4" w14:textId="77777777" w:rsidR="00A917D5" w:rsidRPr="00E03FBA" w:rsidRDefault="00A917D5" w:rsidP="002D737E">
      <w:pPr>
        <w:spacing w:after="0"/>
        <w:jc w:val="both"/>
        <w:rPr>
          <w:rFonts w:ascii="Arial" w:eastAsia="Times New Roman" w:hAnsi="Arial" w:cs="Arial"/>
          <w:color w:val="262626" w:themeColor="text1" w:themeTint="D9"/>
          <w:sz w:val="18"/>
          <w:szCs w:val="18"/>
          <w:lang w:eastAsia="es-ES_tradnl"/>
        </w:rPr>
      </w:pPr>
      <w:r w:rsidRPr="00E03FBA">
        <w:rPr>
          <w:rFonts w:ascii="Arial" w:eastAsia="Times New Roman" w:hAnsi="Arial" w:cs="Arial"/>
          <w:color w:val="262626" w:themeColor="text1" w:themeTint="D9"/>
          <w:sz w:val="18"/>
          <w:szCs w:val="18"/>
          <w:lang w:eastAsia="es-ES_tradnl"/>
        </w:rPr>
        <w:t xml:space="preserve">Los </w:t>
      </w:r>
      <w:r w:rsidRPr="00E03FBA">
        <w:rPr>
          <w:rFonts w:ascii="Arial" w:eastAsia="Times New Roman" w:hAnsi="Arial" w:cs="Arial"/>
          <w:b/>
          <w:bCs/>
          <w:color w:val="262626" w:themeColor="text1" w:themeTint="D9"/>
          <w:sz w:val="18"/>
          <w:szCs w:val="18"/>
          <w:lang w:eastAsia="es-ES_tradnl"/>
        </w:rPr>
        <w:t>PARTICIPANTES</w:t>
      </w:r>
      <w:r w:rsidRPr="00E03FBA">
        <w:rPr>
          <w:rFonts w:ascii="Arial" w:eastAsia="Times New Roman" w:hAnsi="Arial" w:cs="Arial"/>
          <w:color w:val="262626" w:themeColor="text1" w:themeTint="D9"/>
          <w:sz w:val="18"/>
          <w:szCs w:val="18"/>
          <w:lang w:eastAsia="es-ES_tradnl"/>
        </w:rPr>
        <w:t xml:space="preserve"> deberán considerar lo siguiente:</w:t>
      </w:r>
    </w:p>
    <w:p w14:paraId="43390B84" w14:textId="77777777" w:rsidR="00A917D5" w:rsidRPr="00E03FBA" w:rsidRDefault="00A917D5" w:rsidP="002D737E">
      <w:pPr>
        <w:spacing w:after="0"/>
        <w:jc w:val="both"/>
        <w:rPr>
          <w:rFonts w:ascii="Arial" w:eastAsia="Times New Roman" w:hAnsi="Arial" w:cs="Arial"/>
          <w:color w:val="262626" w:themeColor="text1" w:themeTint="D9"/>
          <w:sz w:val="18"/>
          <w:szCs w:val="18"/>
          <w:lang w:eastAsia="es-ES_tradnl"/>
        </w:rPr>
      </w:pPr>
    </w:p>
    <w:p w14:paraId="7E7B928D" w14:textId="77777777" w:rsidR="00A917D5" w:rsidRPr="00E03FBA" w:rsidRDefault="00A917D5" w:rsidP="00A917D5">
      <w:pPr>
        <w:numPr>
          <w:ilvl w:val="0"/>
          <w:numId w:val="32"/>
        </w:numPr>
        <w:ind w:left="0" w:right="142" w:hanging="426"/>
        <w:contextualSpacing/>
        <w:jc w:val="both"/>
        <w:rPr>
          <w:rFonts w:ascii="Arial" w:eastAsia="Times New Roman" w:hAnsi="Arial" w:cs="Arial"/>
          <w:b/>
          <w:bCs/>
          <w:sz w:val="18"/>
          <w:szCs w:val="18"/>
          <w:lang w:val="es-ES"/>
        </w:rPr>
      </w:pPr>
      <w:r w:rsidRPr="00E03FBA">
        <w:rPr>
          <w:rFonts w:ascii="Arial" w:eastAsia="Times New Roman" w:hAnsi="Arial" w:cs="Arial"/>
          <w:b/>
          <w:bCs/>
          <w:sz w:val="18"/>
          <w:szCs w:val="18"/>
          <w:lang w:val="es-ES"/>
        </w:rPr>
        <w:t>OBLIGACIONES DEL PROVEEDOR</w:t>
      </w:r>
    </w:p>
    <w:p w14:paraId="65B235FD" w14:textId="77777777" w:rsidR="00A917D5" w:rsidRPr="00E03FBA" w:rsidRDefault="00A917D5" w:rsidP="00A917D5">
      <w:pPr>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 xml:space="preserve">Al inicio de la vigencia del contrato el </w:t>
      </w:r>
      <w:r w:rsidRPr="00E03FBA">
        <w:rPr>
          <w:rFonts w:ascii="Arial" w:eastAsia="Times New Roman" w:hAnsi="Arial" w:cs="Arial"/>
          <w:b/>
          <w:bCs/>
          <w:sz w:val="18"/>
          <w:szCs w:val="18"/>
          <w:lang w:val="es-ES" w:eastAsia="es-ES_tradnl"/>
        </w:rPr>
        <w:t>PROVEEDOR</w:t>
      </w:r>
      <w:r w:rsidRPr="00E03FBA">
        <w:rPr>
          <w:rFonts w:ascii="Arial" w:eastAsia="Times New Roman" w:hAnsi="Arial" w:cs="Arial"/>
          <w:sz w:val="18"/>
          <w:szCs w:val="18"/>
          <w:lang w:val="es-ES" w:eastAsia="es-ES_tradnl"/>
        </w:rPr>
        <w:t xml:space="preserve"> deberá de proporcionar mediante escrito al </w:t>
      </w:r>
      <w:r w:rsidRPr="00E03FBA">
        <w:rPr>
          <w:rFonts w:ascii="Arial" w:eastAsia="Times New Roman" w:hAnsi="Arial" w:cs="Arial"/>
          <w:b/>
          <w:bCs/>
          <w:sz w:val="18"/>
          <w:szCs w:val="18"/>
          <w:lang w:val="es-ES" w:eastAsia="es-ES_tradnl"/>
        </w:rPr>
        <w:t>ÁREA REQUIRENTE</w:t>
      </w:r>
      <w:r w:rsidRPr="00E03FBA">
        <w:rPr>
          <w:rFonts w:ascii="Arial" w:eastAsia="Times New Roman" w:hAnsi="Arial" w:cs="Arial"/>
          <w:sz w:val="18"/>
          <w:szCs w:val="18"/>
          <w:lang w:val="es-ES" w:eastAsia="es-ES_tradnl"/>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00CE140A"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7CE37109" w14:textId="7F2D2888"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 xml:space="preserve">El </w:t>
      </w:r>
      <w:r w:rsidRPr="00E03FBA">
        <w:rPr>
          <w:rFonts w:ascii="Arial" w:eastAsia="Times New Roman" w:hAnsi="Arial" w:cs="Arial"/>
          <w:b/>
          <w:bCs/>
          <w:sz w:val="18"/>
          <w:szCs w:val="18"/>
          <w:lang w:val="es-ES" w:eastAsia="es-ES_tradnl"/>
        </w:rPr>
        <w:t>PROVEEDOR</w:t>
      </w:r>
      <w:r w:rsidRPr="00E03FBA">
        <w:rPr>
          <w:rFonts w:ascii="Arial" w:eastAsia="Times New Roman" w:hAnsi="Arial" w:cs="Arial"/>
          <w:sz w:val="18"/>
          <w:szCs w:val="18"/>
          <w:lang w:val="es-ES" w:eastAsia="es-ES_tradnl"/>
        </w:rPr>
        <w:t xml:space="preserve"> tendrá la obligación de contestar cada uno de los correos que remita el </w:t>
      </w:r>
      <w:r w:rsidRPr="00E03FBA">
        <w:rPr>
          <w:rFonts w:ascii="Arial" w:eastAsia="Times New Roman" w:hAnsi="Arial" w:cs="Arial"/>
          <w:b/>
          <w:bCs/>
          <w:sz w:val="18"/>
          <w:szCs w:val="18"/>
          <w:lang w:val="es-ES" w:eastAsia="es-ES_tradnl"/>
        </w:rPr>
        <w:t>ÁREA REQUIRENTE</w:t>
      </w:r>
      <w:r w:rsidRPr="00E03FBA">
        <w:rPr>
          <w:rFonts w:ascii="Arial" w:eastAsia="Times New Roman" w:hAnsi="Arial" w:cs="Arial"/>
          <w:sz w:val="18"/>
          <w:szCs w:val="18"/>
          <w:lang w:val="es-ES" w:eastAsia="es-ES_tradnl"/>
        </w:rPr>
        <w:t xml:space="preserve"> y/o al Coordinador Administrativo del </w:t>
      </w:r>
      <w:r w:rsidRPr="00E03FBA">
        <w:rPr>
          <w:rFonts w:ascii="Arial" w:eastAsia="Times New Roman" w:hAnsi="Arial" w:cs="Arial"/>
          <w:b/>
          <w:bCs/>
          <w:sz w:val="18"/>
          <w:szCs w:val="18"/>
          <w:lang w:val="es-ES" w:eastAsia="es-ES_tradnl"/>
        </w:rPr>
        <w:t>CAISAME</w:t>
      </w:r>
      <w:r w:rsidRPr="00E03FBA">
        <w:rPr>
          <w:rFonts w:ascii="Arial" w:eastAsia="Times New Roman" w:hAnsi="Arial" w:cs="Arial"/>
          <w:sz w:val="18"/>
          <w:szCs w:val="18"/>
          <w:lang w:val="es-ES" w:eastAsia="es-ES_tradnl"/>
        </w:rPr>
        <w:t xml:space="preserve"> </w:t>
      </w:r>
      <w:r w:rsidRPr="00E03FBA">
        <w:rPr>
          <w:rFonts w:ascii="Arial" w:eastAsia="Times New Roman" w:hAnsi="Arial" w:cs="Arial"/>
          <w:b/>
          <w:bCs/>
          <w:sz w:val="18"/>
          <w:szCs w:val="18"/>
          <w:lang w:val="es-ES" w:eastAsia="es-ES_tradnl"/>
        </w:rPr>
        <w:t>Prolongada</w:t>
      </w:r>
      <w:r w:rsidRPr="00E03FBA">
        <w:rPr>
          <w:rFonts w:ascii="Arial" w:eastAsia="Times New Roman" w:hAnsi="Arial" w:cs="Arial"/>
          <w:sz w:val="18"/>
          <w:szCs w:val="18"/>
          <w:lang w:val="es-ES" w:eastAsia="es-ES_tradnl"/>
        </w:rPr>
        <w:t xml:space="preserve"> o a quien estos designen, en un plazo máximo de 24 horas posteriores a la fecha de envío, la falta de respuesta no será motivo suficiente para el rechazo del pedido y/o motivo de </w:t>
      </w:r>
      <w:r w:rsidR="002D737E" w:rsidRPr="00E03FBA">
        <w:rPr>
          <w:rFonts w:ascii="Arial" w:eastAsia="Times New Roman" w:hAnsi="Arial" w:cs="Arial"/>
          <w:sz w:val="18"/>
          <w:szCs w:val="18"/>
          <w:lang w:val="es-ES" w:eastAsia="es-ES_tradnl"/>
        </w:rPr>
        <w:t>prórroga</w:t>
      </w:r>
      <w:r w:rsidRPr="00E03FBA">
        <w:rPr>
          <w:rFonts w:ascii="Arial" w:eastAsia="Times New Roman" w:hAnsi="Arial" w:cs="Arial"/>
          <w:sz w:val="18"/>
          <w:szCs w:val="18"/>
          <w:lang w:val="es-ES" w:eastAsia="es-ES_tradnl"/>
        </w:rPr>
        <w:t xml:space="preserve"> para la entrega de los insumos solicitados.</w:t>
      </w:r>
    </w:p>
    <w:p w14:paraId="3C746952"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58F94854" w14:textId="77777777" w:rsidR="00A917D5" w:rsidRPr="00E03FBA" w:rsidRDefault="00A917D5" w:rsidP="002D737E">
      <w:pPr>
        <w:spacing w:after="0"/>
        <w:ind w:right="142"/>
        <w:contextualSpacing/>
        <w:jc w:val="both"/>
        <w:rPr>
          <w:rFonts w:ascii="Arial" w:eastAsia="Times New Roman" w:hAnsi="Arial" w:cs="Arial"/>
          <w:sz w:val="18"/>
          <w:szCs w:val="18"/>
          <w:lang w:val="es-ES"/>
        </w:rPr>
      </w:pPr>
      <w:r w:rsidRPr="00E03FBA">
        <w:rPr>
          <w:rFonts w:ascii="Arial" w:eastAsia="Times New Roman" w:hAnsi="Arial" w:cs="Arial"/>
          <w:sz w:val="18"/>
          <w:szCs w:val="18"/>
          <w:lang w:val="es-ES"/>
        </w:rPr>
        <w:t>En caso de no cumplir con la entrega del insumo en los términos establecidos en el contrato, se realizarán las penalizaciones correspondientes.</w:t>
      </w:r>
    </w:p>
    <w:p w14:paraId="6E589AAD" w14:textId="77777777" w:rsidR="00A917D5" w:rsidRPr="00E03FBA" w:rsidRDefault="00A917D5" w:rsidP="002D737E">
      <w:pPr>
        <w:spacing w:after="0"/>
        <w:ind w:right="142"/>
        <w:contextualSpacing/>
        <w:jc w:val="both"/>
        <w:rPr>
          <w:rFonts w:ascii="Arial" w:eastAsia="Times New Roman" w:hAnsi="Arial" w:cs="Arial"/>
          <w:sz w:val="18"/>
          <w:szCs w:val="18"/>
          <w:lang w:val="es-ES"/>
        </w:rPr>
      </w:pPr>
    </w:p>
    <w:p w14:paraId="5832C8B8" w14:textId="77777777" w:rsidR="00A917D5" w:rsidRPr="00E03FBA" w:rsidRDefault="00A917D5" w:rsidP="002D737E">
      <w:pPr>
        <w:numPr>
          <w:ilvl w:val="0"/>
          <w:numId w:val="32"/>
        </w:numPr>
        <w:spacing w:after="0"/>
        <w:ind w:left="16" w:right="142" w:hanging="442"/>
        <w:contextualSpacing/>
        <w:jc w:val="both"/>
        <w:rPr>
          <w:rFonts w:ascii="Arial" w:eastAsia="Times New Roman" w:hAnsi="Arial" w:cs="Arial"/>
          <w:b/>
          <w:bCs/>
          <w:sz w:val="18"/>
          <w:szCs w:val="18"/>
          <w:lang w:val="es-ES"/>
        </w:rPr>
      </w:pPr>
      <w:r w:rsidRPr="00E03FBA">
        <w:rPr>
          <w:rFonts w:ascii="Arial" w:eastAsia="Times New Roman" w:hAnsi="Arial" w:cs="Arial"/>
          <w:b/>
          <w:bCs/>
          <w:sz w:val="18"/>
          <w:szCs w:val="18"/>
          <w:lang w:val="es-ES"/>
        </w:rPr>
        <w:t>INCIDENTES</w:t>
      </w:r>
    </w:p>
    <w:p w14:paraId="2F4B2E03"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El</w:t>
      </w:r>
      <w:r w:rsidRPr="00E03FBA">
        <w:rPr>
          <w:rFonts w:ascii="Arial" w:eastAsia="Times New Roman" w:hAnsi="Arial" w:cs="Arial"/>
          <w:b/>
          <w:bCs/>
          <w:sz w:val="18"/>
          <w:szCs w:val="18"/>
          <w:lang w:val="es-ES" w:eastAsia="es-ES_tradnl"/>
        </w:rPr>
        <w:t xml:space="preserve"> PROVEEDOR</w:t>
      </w:r>
      <w:r w:rsidRPr="00E03FBA">
        <w:rPr>
          <w:rFonts w:ascii="Arial" w:eastAsia="Times New Roman" w:hAnsi="Arial" w:cs="Arial"/>
          <w:sz w:val="18"/>
          <w:szCs w:val="18"/>
          <w:lang w:val="es-ES" w:eastAsia="es-ES_tradnl"/>
        </w:rPr>
        <w:t xml:space="preserve"> será responsable de la transportación de los insumos y las maniobras de carga y descarga. La pérdida de insumos durante su transportación carga y descarga, será bajo la responsabilidad del </w:t>
      </w:r>
      <w:r w:rsidRPr="00E03FBA">
        <w:rPr>
          <w:rFonts w:ascii="Arial" w:eastAsia="Times New Roman" w:hAnsi="Arial" w:cs="Arial"/>
          <w:b/>
          <w:bCs/>
          <w:sz w:val="18"/>
          <w:szCs w:val="18"/>
          <w:lang w:val="es-ES" w:eastAsia="es-ES_tradnl"/>
        </w:rPr>
        <w:t>PROVEEDOR</w:t>
      </w:r>
      <w:r w:rsidRPr="00E03FBA">
        <w:rPr>
          <w:rFonts w:ascii="Arial" w:eastAsia="Times New Roman" w:hAnsi="Arial" w:cs="Arial"/>
          <w:sz w:val="18"/>
          <w:szCs w:val="18"/>
          <w:lang w:val="es-ES" w:eastAsia="es-ES_tradnl"/>
        </w:rPr>
        <w:t xml:space="preserve">, por lo que el </w:t>
      </w:r>
      <w:r w:rsidRPr="00E03FBA">
        <w:rPr>
          <w:rFonts w:ascii="Arial" w:eastAsia="Times New Roman" w:hAnsi="Arial" w:cs="Arial"/>
          <w:b/>
          <w:bCs/>
          <w:sz w:val="18"/>
          <w:szCs w:val="18"/>
          <w:lang w:val="es-ES" w:eastAsia="es-ES_tradnl"/>
        </w:rPr>
        <w:t>ORGANISMO</w:t>
      </w:r>
      <w:r w:rsidRPr="00E03FBA">
        <w:rPr>
          <w:rFonts w:ascii="Arial" w:eastAsia="Times New Roman" w:hAnsi="Arial" w:cs="Arial"/>
          <w:sz w:val="18"/>
          <w:szCs w:val="18"/>
          <w:lang w:val="es-ES" w:eastAsia="es-ES_tradnl"/>
        </w:rPr>
        <w:t xml:space="preserve"> sólo pagará por los insumos recibidos a entera satisfacción por el personal designado del Coordinador Administrativo del </w:t>
      </w:r>
      <w:r w:rsidRPr="00E03FBA">
        <w:rPr>
          <w:rFonts w:ascii="Arial" w:eastAsia="Times New Roman" w:hAnsi="Arial" w:cs="Arial"/>
          <w:b/>
          <w:bCs/>
          <w:sz w:val="18"/>
          <w:szCs w:val="18"/>
          <w:lang w:val="es-ES" w:eastAsia="es-ES_tradnl"/>
        </w:rPr>
        <w:t>CAISAME</w:t>
      </w:r>
      <w:r w:rsidRPr="00E03FBA">
        <w:rPr>
          <w:rFonts w:ascii="Arial" w:eastAsia="Times New Roman" w:hAnsi="Arial" w:cs="Arial"/>
          <w:sz w:val="18"/>
          <w:szCs w:val="18"/>
          <w:lang w:val="es-ES" w:eastAsia="es-ES_tradnl"/>
        </w:rPr>
        <w:t xml:space="preserve"> </w:t>
      </w:r>
      <w:r w:rsidRPr="00E03FBA">
        <w:rPr>
          <w:rFonts w:ascii="Arial" w:eastAsia="Times New Roman" w:hAnsi="Arial" w:cs="Arial"/>
          <w:b/>
          <w:bCs/>
          <w:sz w:val="18"/>
          <w:szCs w:val="18"/>
          <w:lang w:val="es-ES" w:eastAsia="es-ES_tradnl"/>
        </w:rPr>
        <w:t>Prolongada</w:t>
      </w:r>
      <w:r w:rsidRPr="00E03FBA">
        <w:rPr>
          <w:rFonts w:ascii="Arial" w:eastAsia="Times New Roman" w:hAnsi="Arial" w:cs="Arial"/>
          <w:sz w:val="18"/>
          <w:szCs w:val="18"/>
          <w:lang w:val="es-ES" w:eastAsia="es-ES_tradnl"/>
        </w:rPr>
        <w:t xml:space="preserve">. </w:t>
      </w:r>
    </w:p>
    <w:p w14:paraId="7230E388"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5895CC52" w14:textId="77777777" w:rsidR="00A917D5" w:rsidRPr="00E03FBA" w:rsidRDefault="00A917D5" w:rsidP="00A917D5">
      <w:pPr>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 xml:space="preserve">El </w:t>
      </w:r>
      <w:r w:rsidRPr="00E03FBA">
        <w:rPr>
          <w:rFonts w:ascii="Arial" w:eastAsia="Times New Roman" w:hAnsi="Arial" w:cs="Arial"/>
          <w:b/>
          <w:bCs/>
          <w:sz w:val="18"/>
          <w:szCs w:val="18"/>
          <w:lang w:val="es-ES" w:eastAsia="es-ES_tradnl"/>
        </w:rPr>
        <w:t>PROVEEDOR</w:t>
      </w:r>
      <w:r w:rsidRPr="00E03FBA">
        <w:rPr>
          <w:rFonts w:ascii="Arial" w:eastAsia="Times New Roman" w:hAnsi="Arial" w:cs="Arial"/>
          <w:sz w:val="18"/>
          <w:szCs w:val="18"/>
          <w:lang w:val="es-ES" w:eastAsia="es-ES_tradnl"/>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E03FBA">
        <w:rPr>
          <w:rFonts w:ascii="Arial" w:eastAsia="Times New Roman" w:hAnsi="Arial" w:cs="Arial"/>
          <w:b/>
          <w:bCs/>
          <w:sz w:val="18"/>
          <w:szCs w:val="18"/>
          <w:lang w:val="es-ES" w:eastAsia="es-ES_tradnl"/>
        </w:rPr>
        <w:t>ORGANISMO</w:t>
      </w:r>
      <w:r w:rsidRPr="00E03FBA">
        <w:rPr>
          <w:rFonts w:ascii="Arial" w:eastAsia="Times New Roman" w:hAnsi="Arial" w:cs="Arial"/>
          <w:sz w:val="18"/>
          <w:szCs w:val="18"/>
          <w:lang w:val="es-ES" w:eastAsia="es-ES_tradnl"/>
        </w:rPr>
        <w:t xml:space="preserve">, en un término no mayor a las 24 horas los reponga. Dichos alimentos serán considerados como no entregados hasta su completa reposición o sustitución, sin menoscabo de que se apliquen las penas convencionales por atraso en la entrega. </w:t>
      </w:r>
    </w:p>
    <w:p w14:paraId="05CC3FA2"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07B1D52A"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 xml:space="preserve">Por cada día natural de atraso en la entrega de productos faltantes, </w:t>
      </w:r>
      <w:r w:rsidRPr="00E03FBA">
        <w:rPr>
          <w:rFonts w:ascii="Arial" w:eastAsia="Times New Roman" w:hAnsi="Arial" w:cs="Arial"/>
          <w:b/>
          <w:bCs/>
          <w:sz w:val="18"/>
          <w:szCs w:val="18"/>
          <w:lang w:val="es-ES" w:eastAsia="es-ES_tradnl"/>
        </w:rPr>
        <w:t>ORGANISMO</w:t>
      </w:r>
      <w:r w:rsidRPr="00E03FBA">
        <w:rPr>
          <w:rFonts w:ascii="Arial" w:eastAsia="Times New Roman" w:hAnsi="Arial" w:cs="Arial"/>
          <w:sz w:val="18"/>
          <w:szCs w:val="18"/>
          <w:lang w:val="es-ES" w:eastAsia="es-ES_tradnl"/>
        </w:rPr>
        <w:t xml:space="preserve"> aplicará una sanción del 5% correspondiente al valor total de los bienes no entregados.</w:t>
      </w:r>
    </w:p>
    <w:p w14:paraId="4C4B5F49"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029341C0"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Todos los gastos que se generen con motivo del canje o devolución correrán por cuenta del proveedor.</w:t>
      </w:r>
    </w:p>
    <w:p w14:paraId="664E0823" w14:textId="77777777" w:rsidR="00A917D5" w:rsidRPr="00E03FBA" w:rsidRDefault="00A917D5" w:rsidP="002D737E">
      <w:pPr>
        <w:spacing w:after="0"/>
        <w:ind w:right="140"/>
        <w:jc w:val="both"/>
        <w:rPr>
          <w:rFonts w:ascii="Arial" w:eastAsia="Times New Roman" w:hAnsi="Arial" w:cs="Arial"/>
          <w:sz w:val="18"/>
          <w:szCs w:val="18"/>
          <w:lang w:val="es-ES" w:eastAsia="es-ES_tradnl"/>
        </w:rPr>
      </w:pPr>
    </w:p>
    <w:p w14:paraId="5A9B190E"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 xml:space="preserve">El proveedor se obliga a responder por su cuenta y riesgo de los daños y/o perjuicios que por inobservancia o negligencia de su parte, llegue a causar al </w:t>
      </w:r>
      <w:r w:rsidRPr="00E03FBA">
        <w:rPr>
          <w:rFonts w:ascii="Arial" w:eastAsia="Times New Roman" w:hAnsi="Arial" w:cs="Arial"/>
          <w:b/>
          <w:bCs/>
          <w:sz w:val="18"/>
          <w:szCs w:val="18"/>
          <w:lang w:val="es-ES" w:eastAsia="es-ES_tradnl"/>
        </w:rPr>
        <w:t>ORGANISMO</w:t>
      </w:r>
      <w:r w:rsidRPr="00E03FBA">
        <w:rPr>
          <w:rFonts w:ascii="Arial" w:eastAsia="Times New Roman" w:hAnsi="Arial" w:cs="Arial"/>
          <w:sz w:val="18"/>
          <w:szCs w:val="18"/>
          <w:lang w:val="es-ES" w:eastAsia="es-ES_tradnl"/>
        </w:rPr>
        <w:t xml:space="preserve"> y/o a terceros, en la entrega y distribución de los bienes en las condiciones precisadas (defectos de calidad, marcas distintas de las ofertadas, vicios ocultos, etc.)</w:t>
      </w:r>
    </w:p>
    <w:p w14:paraId="0B1D25FA"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78468CE8"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Proveedor deberá de apegarse a los criterios de calidad establecidos en este anexo.</w:t>
      </w:r>
    </w:p>
    <w:p w14:paraId="45989D1D"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0AD02CB1" w14:textId="77777777" w:rsidR="00A917D5" w:rsidRPr="00E03FBA" w:rsidRDefault="00A917D5" w:rsidP="00A917D5">
      <w:pPr>
        <w:numPr>
          <w:ilvl w:val="0"/>
          <w:numId w:val="32"/>
        </w:numPr>
        <w:ind w:left="16" w:right="142" w:hanging="442"/>
        <w:contextualSpacing/>
        <w:jc w:val="both"/>
        <w:rPr>
          <w:rFonts w:ascii="Arial" w:eastAsia="Times New Roman" w:hAnsi="Arial" w:cs="Arial"/>
          <w:b/>
          <w:bCs/>
          <w:sz w:val="18"/>
          <w:szCs w:val="18"/>
          <w:lang w:val="es-ES"/>
        </w:rPr>
      </w:pPr>
      <w:r w:rsidRPr="00E03FBA">
        <w:rPr>
          <w:rFonts w:ascii="Arial" w:eastAsia="Times New Roman" w:hAnsi="Arial" w:cs="Arial"/>
          <w:b/>
          <w:bCs/>
          <w:sz w:val="18"/>
          <w:szCs w:val="18"/>
          <w:lang w:val="es-ES"/>
        </w:rPr>
        <w:t xml:space="preserve">TRANSPORTACIÓN </w:t>
      </w:r>
    </w:p>
    <w:p w14:paraId="6F4F3CE4"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4DDFF8AE"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lastRenderedPageBreak/>
        <w:t>El transporte de los bienes deberá ser:</w:t>
      </w:r>
    </w:p>
    <w:p w14:paraId="2453FCCF"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4516639F"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r w:rsidRPr="00E03FBA">
        <w:rPr>
          <w:rFonts w:ascii="Arial" w:eastAsia="Times New Roman" w:hAnsi="Arial" w:cs="Arial"/>
          <w:sz w:val="18"/>
          <w:szCs w:val="18"/>
          <w:lang w:val="es-ES" w:eastAsia="es-ES_tradnl"/>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p w14:paraId="06F89D1D" w14:textId="77777777" w:rsidR="00A917D5" w:rsidRPr="00E03FBA" w:rsidRDefault="00A917D5" w:rsidP="002D737E">
      <w:pPr>
        <w:spacing w:after="0"/>
        <w:ind w:right="142"/>
        <w:jc w:val="both"/>
        <w:rPr>
          <w:rFonts w:ascii="Arial" w:eastAsia="Times New Roman" w:hAnsi="Arial" w:cs="Arial"/>
          <w:sz w:val="18"/>
          <w:szCs w:val="18"/>
          <w:lang w:val="es-ES" w:eastAsia="es-ES_tradnl"/>
        </w:rPr>
      </w:pPr>
    </w:p>
    <w:p w14:paraId="0AB0068E" w14:textId="77777777" w:rsidR="00A917D5" w:rsidRPr="00E03FBA" w:rsidRDefault="00A917D5" w:rsidP="002D737E">
      <w:pPr>
        <w:pStyle w:val="Prrafodelista"/>
        <w:spacing w:after="0"/>
        <w:ind w:left="0" w:right="142"/>
        <w:jc w:val="both"/>
        <w:rPr>
          <w:rFonts w:ascii="Arial" w:eastAsia="Times New Roman" w:hAnsi="Arial" w:cs="Arial"/>
          <w:sz w:val="18"/>
          <w:szCs w:val="18"/>
          <w:lang w:val="es-ES" w:eastAsia="es-ES_tradnl"/>
        </w:rPr>
      </w:pPr>
      <w:r w:rsidRPr="00E03FBA">
        <w:rPr>
          <w:rFonts w:ascii="Arial" w:hAnsi="Arial" w:cs="Arial"/>
          <w:sz w:val="18"/>
          <w:szCs w:val="18"/>
          <w:lang w:bidi="es-MX"/>
        </w:rPr>
        <w:t>El licitante deberá adjuntar certificados vigentes emitidos por CONOCER relacionados con la coordinación de los servicios de alimentos y bebidas y en manejo higiénico de alimentos de cuando menos 4 empleados</w:t>
      </w:r>
    </w:p>
    <w:p w14:paraId="1DF81EB9" w14:textId="77777777" w:rsidR="00A917D5" w:rsidRPr="00E03FBA" w:rsidRDefault="00A917D5" w:rsidP="002D737E">
      <w:pPr>
        <w:spacing w:after="0"/>
        <w:ind w:right="142" w:hanging="502"/>
        <w:contextualSpacing/>
        <w:jc w:val="both"/>
        <w:rPr>
          <w:rFonts w:ascii="Arial" w:eastAsia="Times New Roman" w:hAnsi="Arial" w:cs="Arial"/>
          <w:sz w:val="18"/>
          <w:szCs w:val="18"/>
        </w:rPr>
      </w:pPr>
    </w:p>
    <w:p w14:paraId="52BF6E55" w14:textId="77777777" w:rsidR="00A917D5" w:rsidRPr="00E03FBA" w:rsidRDefault="00A917D5" w:rsidP="002D737E">
      <w:pPr>
        <w:spacing w:after="0"/>
        <w:ind w:right="142"/>
        <w:contextualSpacing/>
        <w:jc w:val="both"/>
        <w:rPr>
          <w:rFonts w:ascii="Arial" w:eastAsia="Times New Roman" w:hAnsi="Arial" w:cs="Arial"/>
          <w:sz w:val="18"/>
          <w:szCs w:val="18"/>
        </w:rPr>
      </w:pPr>
      <w:r w:rsidRPr="00E03FBA">
        <w:rPr>
          <w:rFonts w:ascii="Arial" w:eastAsia="Times New Roman"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E03FBA">
        <w:rPr>
          <w:rFonts w:ascii="Arial" w:eastAsia="Times New Roman" w:hAnsi="Arial" w:cs="Arial"/>
          <w:b/>
          <w:bCs/>
          <w:sz w:val="18"/>
          <w:szCs w:val="18"/>
        </w:rPr>
        <w:t>CONVOCANTE</w:t>
      </w:r>
      <w:r w:rsidRPr="00E03FBA">
        <w:rPr>
          <w:rFonts w:ascii="Arial" w:eastAsia="Times New Roman" w:hAnsi="Arial" w:cs="Arial"/>
          <w:sz w:val="18"/>
          <w:szCs w:val="18"/>
        </w:rPr>
        <w:t xml:space="preserve">. Las cantidades de consumo de los insumos podrán fluctuar, sin importar las cantidades señaladas en la proyección, de conformidad con las necesidades de la </w:t>
      </w:r>
      <w:r w:rsidRPr="00E03FBA">
        <w:rPr>
          <w:rFonts w:ascii="Arial" w:eastAsia="Times New Roman" w:hAnsi="Arial" w:cs="Arial"/>
          <w:b/>
          <w:bCs/>
          <w:sz w:val="18"/>
          <w:szCs w:val="18"/>
        </w:rPr>
        <w:t>CONVOCANTE</w:t>
      </w:r>
      <w:r w:rsidRPr="00E03FBA">
        <w:rPr>
          <w:rFonts w:ascii="Arial" w:eastAsia="Times New Roman" w:hAnsi="Arial" w:cs="Arial"/>
          <w:sz w:val="18"/>
          <w:szCs w:val="18"/>
        </w:rPr>
        <w:t xml:space="preserve">, y en apego a lo establecido en el artículo 79 de la </w:t>
      </w:r>
      <w:r w:rsidRPr="00E03FBA">
        <w:rPr>
          <w:rFonts w:ascii="Arial" w:eastAsia="Times New Roman" w:hAnsi="Arial" w:cs="Arial"/>
          <w:color w:val="000000"/>
          <w:sz w:val="18"/>
          <w:szCs w:val="18"/>
        </w:rPr>
        <w:t>Ley de Compras Gubernamentales, Enajenaciones y Contratación de Servicios del Estado de Jalisco y sus Municipios</w:t>
      </w:r>
      <w:r w:rsidRPr="00E03FBA">
        <w:rPr>
          <w:rFonts w:ascii="Arial" w:eastAsia="Times New Roman" w:hAnsi="Arial" w:cs="Arial"/>
          <w:sz w:val="18"/>
          <w:szCs w:val="18"/>
        </w:rPr>
        <w:t>, el tipo de contrato será abierto.</w:t>
      </w:r>
    </w:p>
    <w:p w14:paraId="14F88587" w14:textId="77777777" w:rsidR="00A917D5" w:rsidRPr="00E03FBA" w:rsidRDefault="00A917D5" w:rsidP="002D737E">
      <w:pPr>
        <w:spacing w:after="0"/>
        <w:ind w:right="142" w:hanging="502"/>
        <w:contextualSpacing/>
        <w:jc w:val="both"/>
        <w:rPr>
          <w:rFonts w:ascii="Arial" w:eastAsia="Times New Roman" w:hAnsi="Arial" w:cs="Arial"/>
          <w:sz w:val="18"/>
          <w:szCs w:val="18"/>
        </w:rPr>
      </w:pPr>
    </w:p>
    <w:p w14:paraId="1D274CEF" w14:textId="77777777" w:rsidR="00A917D5" w:rsidRPr="00E03FBA" w:rsidRDefault="00A917D5" w:rsidP="002D737E">
      <w:pPr>
        <w:spacing w:after="0"/>
        <w:ind w:right="142"/>
        <w:contextualSpacing/>
        <w:jc w:val="both"/>
        <w:rPr>
          <w:rFonts w:ascii="Arial" w:eastAsia="Times New Roman" w:hAnsi="Arial" w:cs="Arial"/>
          <w:b/>
          <w:bCs/>
          <w:sz w:val="18"/>
          <w:szCs w:val="18"/>
          <w:lang w:val="es-ES"/>
        </w:rPr>
      </w:pPr>
      <w:r w:rsidRPr="00E03FBA">
        <w:rPr>
          <w:rFonts w:ascii="Arial" w:eastAsia="Times New Roman" w:hAnsi="Arial" w:cs="Arial"/>
          <w:color w:val="262626" w:themeColor="text1" w:themeTint="D9"/>
          <w:sz w:val="18"/>
          <w:szCs w:val="18"/>
        </w:rPr>
        <w:t xml:space="preserve">Las obligaciones derivadas del presente procedimiento correrán a partir del 01 de enero y hasta el 05 de diciembre del 2024 y bajo la estricta responsabilidad del </w:t>
      </w:r>
      <w:r w:rsidRPr="00E03FBA">
        <w:rPr>
          <w:rFonts w:ascii="Arial" w:eastAsia="Times New Roman" w:hAnsi="Arial" w:cs="Arial"/>
          <w:b/>
          <w:bCs/>
          <w:color w:val="262626" w:themeColor="text1" w:themeTint="D9"/>
          <w:sz w:val="18"/>
          <w:szCs w:val="18"/>
        </w:rPr>
        <w:t>PROVEEDOR</w:t>
      </w:r>
      <w:r w:rsidRPr="00E03FBA">
        <w:rPr>
          <w:rFonts w:ascii="Arial" w:eastAsia="Times New Roman" w:hAnsi="Arial" w:cs="Arial"/>
          <w:color w:val="262626" w:themeColor="text1" w:themeTint="D9"/>
          <w:sz w:val="18"/>
          <w:szCs w:val="18"/>
        </w:rPr>
        <w:t xml:space="preserve">, quien se asegurará de la entrega de los bienes hasta su correcta recepción y a entera satisfacción por parte del </w:t>
      </w:r>
      <w:r w:rsidRPr="00E03FBA">
        <w:rPr>
          <w:rFonts w:ascii="Arial" w:eastAsia="Times New Roman" w:hAnsi="Arial" w:cs="Arial"/>
          <w:b/>
          <w:bCs/>
          <w:color w:val="262626" w:themeColor="text1" w:themeTint="D9"/>
          <w:sz w:val="18"/>
          <w:szCs w:val="18"/>
        </w:rPr>
        <w:t>ORGANISMO</w:t>
      </w:r>
      <w:r w:rsidRPr="00E03FBA">
        <w:rPr>
          <w:rFonts w:ascii="Arial" w:eastAsia="Times New Roman" w:hAnsi="Arial" w:cs="Arial"/>
          <w:color w:val="262626" w:themeColor="text1" w:themeTint="D9"/>
          <w:sz w:val="18"/>
          <w:szCs w:val="18"/>
        </w:rPr>
        <w:t>.</w:t>
      </w:r>
    </w:p>
    <w:p w14:paraId="07BF2BD8" w14:textId="77777777" w:rsidR="00A917D5" w:rsidRPr="00E03FBA" w:rsidRDefault="00A917D5" w:rsidP="002D737E">
      <w:pPr>
        <w:spacing w:after="0"/>
        <w:rPr>
          <w:rFonts w:ascii="Arial" w:hAnsi="Arial" w:cs="Arial"/>
          <w:sz w:val="18"/>
          <w:szCs w:val="18"/>
        </w:rPr>
      </w:pPr>
    </w:p>
    <w:p w14:paraId="4273378D" w14:textId="77777777" w:rsidR="004660C3" w:rsidRDefault="004660C3" w:rsidP="000A2B96">
      <w:pPr>
        <w:spacing w:after="0"/>
        <w:rPr>
          <w:rFonts w:ascii="Arial" w:hAnsi="Arial" w:cs="Arial"/>
          <w:sz w:val="18"/>
          <w:szCs w:val="18"/>
        </w:rPr>
      </w:pPr>
    </w:p>
    <w:p w14:paraId="65F1B07E" w14:textId="6AD6ADC5" w:rsidR="000A2B96" w:rsidRPr="00254B04" w:rsidRDefault="000A2B96" w:rsidP="000A2B96">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w:t>
      </w:r>
      <w:r w:rsidRPr="00C74B3E">
        <w:rPr>
          <w:rFonts w:ascii="Arial" w:hAnsi="Arial" w:cs="Arial"/>
          <w:b/>
          <w:bCs/>
          <w:color w:val="262626"/>
          <w:sz w:val="18"/>
          <w:szCs w:val="18"/>
        </w:rPr>
        <w:t>FIN DEL ANEXO</w:t>
      </w:r>
      <w:r>
        <w:rPr>
          <w:rFonts w:ascii="Arial" w:hAnsi="Arial" w:cs="Arial"/>
          <w:b/>
          <w:bCs/>
          <w:color w:val="262626"/>
          <w:sz w:val="18"/>
          <w:szCs w:val="18"/>
        </w:rPr>
        <w:t xml:space="preserve"> PARTIDA </w:t>
      </w:r>
      <w:r w:rsidR="007E1E34">
        <w:rPr>
          <w:rFonts w:ascii="Arial" w:hAnsi="Arial" w:cs="Arial"/>
          <w:b/>
          <w:bCs/>
          <w:color w:val="262626"/>
          <w:sz w:val="18"/>
          <w:szCs w:val="18"/>
        </w:rPr>
        <w:t xml:space="preserve">1 </w:t>
      </w:r>
      <w:r w:rsidR="007E1E34" w:rsidRPr="00254B04">
        <w:rPr>
          <w:rFonts w:ascii="Arial" w:hAnsi="Arial" w:cs="Arial"/>
          <w:color w:val="262626"/>
          <w:sz w:val="18"/>
          <w:szCs w:val="18"/>
        </w:rPr>
        <w:t>-</w:t>
      </w:r>
      <w:r w:rsidRPr="00254B04">
        <w:rPr>
          <w:rFonts w:ascii="Arial" w:hAnsi="Arial" w:cs="Arial"/>
          <w:color w:val="262626"/>
          <w:sz w:val="18"/>
          <w:szCs w:val="18"/>
        </w:rPr>
        <w:t xml:space="preserve"> - - - - - - - - - - - -- - - - - - - - - - - - - - - - -</w:t>
      </w:r>
    </w:p>
    <w:p w14:paraId="68428C5E" w14:textId="77777777" w:rsidR="000A2B96" w:rsidRPr="00AC7B85" w:rsidRDefault="000A2B96" w:rsidP="009C1AD4">
      <w:pPr>
        <w:spacing w:after="0"/>
        <w:jc w:val="center"/>
        <w:rPr>
          <w:rFonts w:ascii="Arial" w:hAnsi="Arial" w:cs="Arial"/>
          <w:sz w:val="18"/>
          <w:szCs w:val="18"/>
        </w:rPr>
      </w:pPr>
    </w:p>
    <w:p w14:paraId="131A820C" w14:textId="77777777" w:rsidR="004660C3" w:rsidRDefault="004660C3" w:rsidP="002E5D23">
      <w:pPr>
        <w:spacing w:after="0"/>
        <w:jc w:val="center"/>
        <w:rPr>
          <w:rFonts w:ascii="Arial" w:hAnsi="Arial" w:cs="Arial"/>
          <w:color w:val="262626"/>
          <w:sz w:val="18"/>
          <w:szCs w:val="18"/>
        </w:rPr>
      </w:pPr>
    </w:p>
    <w:tbl>
      <w:tblPr>
        <w:tblStyle w:val="Tablaconcuadrcula"/>
        <w:tblW w:w="5000" w:type="pct"/>
        <w:tblLook w:val="04A0" w:firstRow="1" w:lastRow="0" w:firstColumn="1" w:lastColumn="0" w:noHBand="0" w:noVBand="1"/>
      </w:tblPr>
      <w:tblGrid>
        <w:gridCol w:w="1785"/>
        <w:gridCol w:w="7702"/>
      </w:tblGrid>
      <w:tr w:rsidR="00FF4B23" w:rsidRPr="002E4A71" w14:paraId="2D9D3701" w14:textId="77777777" w:rsidTr="007E1E34">
        <w:trPr>
          <w:trHeight w:val="606"/>
        </w:trPr>
        <w:tc>
          <w:tcPr>
            <w:tcW w:w="941" w:type="pct"/>
            <w:shd w:val="clear" w:color="auto" w:fill="DAEEF3" w:themeFill="accent5" w:themeFillTint="33"/>
            <w:vAlign w:val="center"/>
          </w:tcPr>
          <w:p w14:paraId="711792FE" w14:textId="74C66A44" w:rsidR="00FF4B23" w:rsidRPr="00FF4B23" w:rsidRDefault="00CE6FAE" w:rsidP="00FF4B23">
            <w:pPr>
              <w:jc w:val="center"/>
              <w:rPr>
                <w:rFonts w:ascii="Arial" w:hAnsi="Arial" w:cs="Arial"/>
                <w:b/>
                <w:bCs/>
                <w:sz w:val="18"/>
                <w:szCs w:val="18"/>
              </w:rPr>
            </w:pPr>
            <w:r w:rsidRPr="00CE6FAE">
              <w:rPr>
                <w:rFonts w:ascii="Arial" w:hAnsi="Arial" w:cs="Arial"/>
                <w:b/>
                <w:bCs/>
                <w:sz w:val="18"/>
                <w:szCs w:val="18"/>
              </w:rPr>
              <w:t>PARTIDA</w:t>
            </w:r>
          </w:p>
        </w:tc>
        <w:tc>
          <w:tcPr>
            <w:tcW w:w="4059" w:type="pct"/>
            <w:shd w:val="clear" w:color="auto" w:fill="DAEEF3" w:themeFill="accent5" w:themeFillTint="33"/>
            <w:vAlign w:val="center"/>
          </w:tcPr>
          <w:p w14:paraId="306F019A" w14:textId="4948BCEC" w:rsidR="00FF4B23" w:rsidRPr="002E4A71" w:rsidRDefault="00FF4B23" w:rsidP="00FF4B23">
            <w:pPr>
              <w:jc w:val="center"/>
              <w:rPr>
                <w:rFonts w:ascii="Arial" w:hAnsi="Arial" w:cs="Arial"/>
                <w:b/>
                <w:bCs/>
                <w:sz w:val="18"/>
                <w:szCs w:val="18"/>
              </w:rPr>
            </w:pPr>
            <w:r w:rsidRPr="002E4A71">
              <w:rPr>
                <w:rFonts w:ascii="Arial" w:hAnsi="Arial" w:cs="Arial"/>
                <w:b/>
                <w:bCs/>
                <w:sz w:val="18"/>
                <w:szCs w:val="18"/>
              </w:rPr>
              <w:t>DESCRIPCIÓN</w:t>
            </w:r>
          </w:p>
        </w:tc>
      </w:tr>
      <w:tr w:rsidR="00FF4B23" w:rsidRPr="002E4A71" w14:paraId="53033C14" w14:textId="77777777" w:rsidTr="007E1E34">
        <w:trPr>
          <w:trHeight w:val="407"/>
        </w:trPr>
        <w:tc>
          <w:tcPr>
            <w:tcW w:w="941" w:type="pct"/>
            <w:vAlign w:val="center"/>
          </w:tcPr>
          <w:p w14:paraId="09851FEC" w14:textId="6F38FF21" w:rsidR="00FF4B23" w:rsidRPr="00CE6FAE" w:rsidRDefault="00CE6FAE" w:rsidP="00FF4B23">
            <w:pPr>
              <w:jc w:val="center"/>
              <w:rPr>
                <w:rFonts w:ascii="Arial" w:hAnsi="Arial" w:cs="Arial"/>
                <w:b/>
                <w:bCs/>
                <w:sz w:val="18"/>
                <w:szCs w:val="18"/>
              </w:rPr>
            </w:pPr>
            <w:r w:rsidRPr="00CE6FAE">
              <w:rPr>
                <w:rFonts w:ascii="Arial" w:hAnsi="Arial" w:cs="Arial"/>
                <w:b/>
                <w:bCs/>
                <w:sz w:val="18"/>
                <w:szCs w:val="18"/>
              </w:rPr>
              <w:t>2</w:t>
            </w:r>
          </w:p>
        </w:tc>
        <w:tc>
          <w:tcPr>
            <w:tcW w:w="4059" w:type="pct"/>
            <w:shd w:val="clear" w:color="auto" w:fill="auto"/>
            <w:vAlign w:val="center"/>
          </w:tcPr>
          <w:p w14:paraId="36070829" w14:textId="3CBA8CDA" w:rsidR="00FF4B23" w:rsidRPr="00FF4B23" w:rsidRDefault="00CE6FAE" w:rsidP="00896D9C">
            <w:pPr>
              <w:jc w:val="center"/>
              <w:rPr>
                <w:rFonts w:ascii="Arial" w:hAnsi="Arial" w:cs="Arial"/>
                <w:sz w:val="18"/>
                <w:szCs w:val="18"/>
              </w:rPr>
            </w:pPr>
            <w:r w:rsidRPr="00CE6FAE">
              <w:rPr>
                <w:rFonts w:ascii="Arial" w:hAnsi="Arial" w:cs="Arial"/>
                <w:b/>
                <w:bCs/>
                <w:sz w:val="18"/>
                <w:szCs w:val="18"/>
              </w:rPr>
              <w:t>INSUMOS ALIMENTICIOS PARA EL HGO Y EL HMIELM</w:t>
            </w:r>
          </w:p>
        </w:tc>
      </w:tr>
    </w:tbl>
    <w:p w14:paraId="753DA6B0" w14:textId="77777777" w:rsidR="009C1AD4" w:rsidRDefault="009C1AD4" w:rsidP="002E5D23">
      <w:pPr>
        <w:spacing w:after="0"/>
        <w:jc w:val="center"/>
        <w:rPr>
          <w:rFonts w:ascii="Arial" w:hAnsi="Arial" w:cs="Arial"/>
          <w:color w:val="262626"/>
          <w:sz w:val="18"/>
          <w:szCs w:val="18"/>
        </w:rPr>
      </w:pPr>
    </w:p>
    <w:p w14:paraId="3B430601" w14:textId="77777777" w:rsidR="009C1AD4" w:rsidRPr="009C1AD4" w:rsidRDefault="009C1AD4" w:rsidP="009C1AD4">
      <w:pPr>
        <w:spacing w:after="0"/>
        <w:jc w:val="both"/>
        <w:rPr>
          <w:rFonts w:ascii="Arial" w:eastAsia="Arial" w:hAnsi="Arial" w:cs="Arial"/>
          <w:b/>
          <w:sz w:val="18"/>
          <w:szCs w:val="18"/>
        </w:rPr>
      </w:pPr>
      <w:r w:rsidRPr="009C1AD4">
        <w:rPr>
          <w:rFonts w:ascii="Arial" w:eastAsia="Arial" w:hAnsi="Arial" w:cs="Arial"/>
          <w:b/>
          <w:sz w:val="18"/>
          <w:szCs w:val="18"/>
        </w:rPr>
        <w:t>ANTECEDENTES</w:t>
      </w:r>
    </w:p>
    <w:p w14:paraId="154A364C" w14:textId="77777777" w:rsidR="009C1AD4" w:rsidRPr="009C1AD4" w:rsidRDefault="009C1AD4" w:rsidP="009C1AD4">
      <w:pPr>
        <w:spacing w:after="0"/>
        <w:ind w:left="720"/>
        <w:jc w:val="both"/>
        <w:rPr>
          <w:rFonts w:ascii="Arial" w:eastAsia="Arial" w:hAnsi="Arial" w:cs="Arial"/>
          <w:b/>
          <w:sz w:val="18"/>
          <w:szCs w:val="18"/>
        </w:rPr>
      </w:pPr>
    </w:p>
    <w:p w14:paraId="5B11C498" w14:textId="77777777" w:rsidR="009C1AD4" w:rsidRPr="009C1AD4" w:rsidRDefault="009C1AD4" w:rsidP="009C1AD4">
      <w:pPr>
        <w:spacing w:after="0"/>
        <w:jc w:val="both"/>
        <w:rPr>
          <w:rFonts w:ascii="Arial" w:eastAsia="Arial" w:hAnsi="Arial" w:cs="Arial"/>
          <w:sz w:val="18"/>
          <w:szCs w:val="18"/>
        </w:rPr>
      </w:pPr>
      <w:r w:rsidRPr="009C1AD4">
        <w:rPr>
          <w:rFonts w:ascii="Arial" w:eastAsia="Arial" w:hAnsi="Arial" w:cs="Arial"/>
          <w:sz w:val="18"/>
          <w:szCs w:val="18"/>
        </w:rPr>
        <w:t>El O.P.D. Servicios de Salud de Jalisco, realiza acciones tendientes al mejoramiento de la calidad en la prestación de los servicios de salud, para lo cual procura la optimización de los recursos asignados, mediante la obtención de las mejores condiciones de adquisición de bienes, suministro de estos y contrataciones de servicios para obtener la mejora de atención médica.</w:t>
      </w:r>
    </w:p>
    <w:p w14:paraId="53AFE3E5" w14:textId="77777777" w:rsidR="009C1AD4" w:rsidRPr="009C1AD4" w:rsidRDefault="009C1AD4" w:rsidP="009C1AD4">
      <w:pPr>
        <w:spacing w:after="0"/>
        <w:ind w:left="720"/>
        <w:jc w:val="both"/>
        <w:rPr>
          <w:rFonts w:ascii="Arial" w:eastAsia="Arial" w:hAnsi="Arial" w:cs="Arial"/>
          <w:sz w:val="18"/>
          <w:szCs w:val="18"/>
        </w:rPr>
      </w:pPr>
    </w:p>
    <w:p w14:paraId="1DC69884"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 xml:space="preserve">Por lo que, para el cumplimiento de sus objetivos, requiere de la compra de insumos alimenticios para el Hospital General de Occidente y el Hospital Materno Infantil Esperanza López Mateos pertenecientes a este </w:t>
      </w:r>
      <w:r w:rsidRPr="009C1AD4">
        <w:rPr>
          <w:rFonts w:ascii="Arial" w:eastAsia="Arial" w:hAnsi="Arial" w:cs="Arial"/>
          <w:b/>
          <w:sz w:val="18"/>
          <w:szCs w:val="18"/>
        </w:rPr>
        <w:t>Organismo</w:t>
      </w:r>
      <w:r w:rsidRPr="009C1AD4">
        <w:rPr>
          <w:rFonts w:ascii="Arial" w:eastAsia="Arial" w:hAnsi="Arial" w:cs="Arial"/>
          <w:sz w:val="18"/>
          <w:szCs w:val="18"/>
        </w:rPr>
        <w:t>, los cuales se integran en este anexo con su descripción amplia y detallada, mismos que deberán ser suministrados en las cantidades y plazos que las Unidades Médicas requieran conforme a las solicitudes de suministro que emitan durante la vigencia del contrato.</w:t>
      </w:r>
    </w:p>
    <w:p w14:paraId="66D5CF00" w14:textId="77777777" w:rsidR="009C1AD4" w:rsidRPr="009C1AD4" w:rsidRDefault="009C1AD4" w:rsidP="009C1AD4">
      <w:pPr>
        <w:spacing w:after="0" w:line="240" w:lineRule="auto"/>
        <w:jc w:val="center"/>
        <w:rPr>
          <w:rFonts w:ascii="Arial" w:eastAsia="Arial" w:hAnsi="Arial" w:cs="Arial"/>
          <w:b/>
          <w:sz w:val="18"/>
          <w:szCs w:val="18"/>
        </w:rPr>
      </w:pPr>
      <w:bookmarkStart w:id="99" w:name="_heading=h.8eqbm9rxo92n" w:colFirst="0" w:colLast="0"/>
      <w:bookmarkEnd w:id="99"/>
    </w:p>
    <w:p w14:paraId="3373250B" w14:textId="77777777" w:rsidR="009C1AD4" w:rsidRPr="009C1AD4" w:rsidRDefault="009C1AD4" w:rsidP="009C1AD4">
      <w:pPr>
        <w:spacing w:after="0"/>
        <w:jc w:val="both"/>
        <w:rPr>
          <w:rFonts w:ascii="Arial" w:eastAsia="Arial" w:hAnsi="Arial" w:cs="Arial"/>
          <w:b/>
          <w:sz w:val="18"/>
          <w:szCs w:val="18"/>
        </w:rPr>
      </w:pPr>
      <w:r w:rsidRPr="009C1AD4">
        <w:rPr>
          <w:rFonts w:ascii="Arial" w:eastAsia="Arial" w:hAnsi="Arial" w:cs="Arial"/>
          <w:b/>
          <w:sz w:val="18"/>
          <w:szCs w:val="18"/>
        </w:rPr>
        <w:t>OBJETO DEL CONTRATO</w:t>
      </w:r>
    </w:p>
    <w:p w14:paraId="6360DC01" w14:textId="77777777" w:rsidR="009C1AD4" w:rsidRPr="009C1AD4" w:rsidRDefault="009C1AD4" w:rsidP="009C1AD4">
      <w:pPr>
        <w:spacing w:after="0"/>
        <w:jc w:val="both"/>
        <w:rPr>
          <w:rFonts w:ascii="Arial" w:eastAsia="Arial" w:hAnsi="Arial" w:cs="Arial"/>
          <w:sz w:val="18"/>
          <w:szCs w:val="18"/>
        </w:rPr>
      </w:pPr>
    </w:p>
    <w:p w14:paraId="15E4F75F" w14:textId="77777777" w:rsidR="009C1AD4" w:rsidRPr="009C1AD4" w:rsidRDefault="009C1AD4" w:rsidP="009C1AD4">
      <w:pPr>
        <w:spacing w:after="0"/>
        <w:jc w:val="both"/>
        <w:rPr>
          <w:rFonts w:ascii="Arial" w:eastAsia="Arial" w:hAnsi="Arial" w:cs="Arial"/>
          <w:b/>
          <w:sz w:val="18"/>
          <w:szCs w:val="18"/>
        </w:rPr>
      </w:pPr>
      <w:r w:rsidRPr="009C1AD4">
        <w:rPr>
          <w:rFonts w:ascii="Arial" w:eastAsia="Arial" w:hAnsi="Arial" w:cs="Arial"/>
          <w:b/>
          <w:sz w:val="18"/>
          <w:szCs w:val="18"/>
        </w:rPr>
        <w:t>EL ORGANISMO</w:t>
      </w:r>
      <w:r w:rsidRPr="009C1AD4">
        <w:rPr>
          <w:rFonts w:ascii="Arial" w:eastAsia="Arial" w:hAnsi="Arial" w:cs="Arial"/>
          <w:sz w:val="18"/>
          <w:szCs w:val="18"/>
        </w:rPr>
        <w:t xml:space="preserve"> requiere del suministro de los insumos para cubrir con las necesidades fisiológicas y nutricionales dependiente las características fisiopatológicas que ayude al paciente en una eficiente progresión en su salud.</w:t>
      </w:r>
    </w:p>
    <w:p w14:paraId="76BC0768" w14:textId="77777777" w:rsidR="009C1AD4" w:rsidRPr="009C1AD4" w:rsidRDefault="009C1AD4" w:rsidP="009C1AD4">
      <w:pPr>
        <w:spacing w:after="0" w:line="240" w:lineRule="auto"/>
        <w:rPr>
          <w:rFonts w:ascii="Arial" w:eastAsia="Arial" w:hAnsi="Arial" w:cs="Arial"/>
          <w:b/>
          <w:sz w:val="18"/>
          <w:szCs w:val="18"/>
        </w:rPr>
      </w:pPr>
    </w:p>
    <w:p w14:paraId="267526D4" w14:textId="77777777" w:rsidR="009C1AD4" w:rsidRPr="009C1AD4" w:rsidRDefault="009C1AD4" w:rsidP="009C1AD4">
      <w:pPr>
        <w:spacing w:after="0" w:line="240" w:lineRule="auto"/>
        <w:rPr>
          <w:rFonts w:ascii="Arial" w:eastAsia="Arial" w:hAnsi="Arial" w:cs="Arial"/>
          <w:b/>
          <w:sz w:val="18"/>
          <w:szCs w:val="18"/>
        </w:rPr>
      </w:pPr>
      <w:r w:rsidRPr="009C1AD4">
        <w:rPr>
          <w:rFonts w:ascii="Arial" w:eastAsia="Arial" w:hAnsi="Arial" w:cs="Arial"/>
          <w:b/>
          <w:sz w:val="18"/>
          <w:szCs w:val="18"/>
        </w:rPr>
        <w:t>LISTADO DE INSUMOS</w:t>
      </w:r>
    </w:p>
    <w:p w14:paraId="775F6B34" w14:textId="77777777" w:rsidR="009C1AD4" w:rsidRPr="009C1AD4" w:rsidRDefault="009C1AD4" w:rsidP="009C1AD4">
      <w:pPr>
        <w:spacing w:after="0" w:line="240" w:lineRule="auto"/>
        <w:rPr>
          <w:rFonts w:ascii="Arial" w:eastAsia="Arial" w:hAnsi="Arial" w:cs="Arial"/>
          <w:b/>
          <w:color w:val="000000"/>
          <w:sz w:val="18"/>
          <w:szCs w:val="18"/>
        </w:rPr>
      </w:pPr>
      <w:r w:rsidRPr="009C1AD4">
        <w:rPr>
          <w:rFonts w:ascii="Arial" w:eastAsia="Arial" w:hAnsi="Arial" w:cs="Arial"/>
          <w:b/>
          <w:color w:val="000000"/>
          <w:sz w:val="18"/>
          <w:szCs w:val="18"/>
        </w:rPr>
        <w:t>PARTIDA 1.  HOSPITAL GENERAL DE OCCIDENTE</w:t>
      </w:r>
    </w:p>
    <w:p w14:paraId="22A0A214" w14:textId="77777777" w:rsidR="009C1AD4" w:rsidRPr="009C1AD4" w:rsidRDefault="009C1AD4" w:rsidP="009C1AD4">
      <w:pPr>
        <w:spacing w:after="0" w:line="240" w:lineRule="auto"/>
        <w:rPr>
          <w:rFonts w:ascii="Arial" w:eastAsia="Arial" w:hAnsi="Arial" w:cs="Arial"/>
          <w:b/>
          <w:sz w:val="18"/>
          <w:szCs w:val="18"/>
        </w:rPr>
      </w:pPr>
    </w:p>
    <w:p w14:paraId="07769A3B" w14:textId="77777777" w:rsidR="009C1AD4" w:rsidRPr="009C1AD4" w:rsidRDefault="009C1AD4">
      <w:pPr>
        <w:numPr>
          <w:ilvl w:val="0"/>
          <w:numId w:val="34"/>
        </w:numPr>
        <w:pBdr>
          <w:top w:val="nil"/>
          <w:left w:val="nil"/>
          <w:bottom w:val="nil"/>
          <w:right w:val="nil"/>
          <w:between w:val="nil"/>
        </w:pBdr>
        <w:spacing w:after="0" w:line="240" w:lineRule="auto"/>
        <w:rPr>
          <w:rFonts w:ascii="Arial" w:eastAsia="Arial" w:hAnsi="Arial" w:cs="Arial"/>
          <w:b/>
          <w:color w:val="000000"/>
          <w:sz w:val="18"/>
          <w:szCs w:val="18"/>
        </w:rPr>
      </w:pPr>
      <w:r w:rsidRPr="009C1AD4">
        <w:rPr>
          <w:rFonts w:ascii="Arial" w:eastAsia="Arial" w:hAnsi="Arial" w:cs="Arial"/>
          <w:b/>
          <w:color w:val="000000"/>
          <w:sz w:val="18"/>
          <w:szCs w:val="18"/>
        </w:rPr>
        <w:t>ABARROTES</w:t>
      </w:r>
    </w:p>
    <w:tbl>
      <w:tblPr>
        <w:tblW w:w="9634" w:type="dxa"/>
        <w:tblLayout w:type="fixed"/>
        <w:tblLook w:val="0400" w:firstRow="0" w:lastRow="0" w:firstColumn="0" w:lastColumn="0" w:noHBand="0" w:noVBand="1"/>
      </w:tblPr>
      <w:tblGrid>
        <w:gridCol w:w="1172"/>
        <w:gridCol w:w="4635"/>
        <w:gridCol w:w="2126"/>
        <w:gridCol w:w="1701"/>
      </w:tblGrid>
      <w:tr w:rsidR="009C1AD4" w:rsidRPr="009C1AD4" w14:paraId="53B4CFE2" w14:textId="77777777" w:rsidTr="00A917D5">
        <w:trPr>
          <w:trHeight w:val="20"/>
          <w:tblHeader/>
        </w:trPr>
        <w:tc>
          <w:tcPr>
            <w:tcW w:w="9634" w:type="dxa"/>
            <w:gridSpan w:val="4"/>
            <w:tcBorders>
              <w:top w:val="single" w:sz="4" w:space="0" w:color="000000"/>
              <w:left w:val="single" w:sz="4" w:space="0" w:color="000000"/>
              <w:bottom w:val="single" w:sz="4" w:space="0" w:color="000000"/>
            </w:tcBorders>
            <w:shd w:val="clear" w:color="auto" w:fill="DAEEF3" w:themeFill="accent5" w:themeFillTint="33"/>
          </w:tcPr>
          <w:p w14:paraId="6C078F6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ABARROTES </w:t>
            </w:r>
          </w:p>
          <w:p w14:paraId="7915C85F"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1.  HOSPITAL GENERAL DE OCCIDENTE</w:t>
            </w:r>
          </w:p>
        </w:tc>
      </w:tr>
      <w:tr w:rsidR="009C1AD4" w:rsidRPr="009C1AD4" w14:paraId="06C045CE" w14:textId="77777777" w:rsidTr="005D7DC3">
        <w:trPr>
          <w:trHeight w:val="20"/>
          <w:tblHeader/>
        </w:trPr>
        <w:tc>
          <w:tcPr>
            <w:tcW w:w="117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A97F62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4635"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12CC1DD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126"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BA0FCB2"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701"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2A0B18B9"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16AFF3A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942A61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w:t>
            </w:r>
          </w:p>
        </w:tc>
        <w:tc>
          <w:tcPr>
            <w:tcW w:w="4635" w:type="dxa"/>
            <w:tcBorders>
              <w:top w:val="nil"/>
              <w:left w:val="nil"/>
              <w:bottom w:val="single" w:sz="4" w:space="0" w:color="000000"/>
              <w:right w:val="single" w:sz="4" w:space="0" w:color="000000"/>
            </w:tcBorders>
            <w:shd w:val="clear" w:color="auto" w:fill="auto"/>
            <w:vAlign w:val="center"/>
          </w:tcPr>
          <w:p w14:paraId="2CEA60F3" w14:textId="77777777" w:rsidR="009C1AD4" w:rsidRPr="009C1AD4" w:rsidRDefault="009C1AD4" w:rsidP="009C1AD4">
            <w:pPr>
              <w:spacing w:after="0" w:line="240" w:lineRule="auto"/>
              <w:rPr>
                <w:rFonts w:ascii="Arial" w:eastAsia="Arial" w:hAnsi="Arial" w:cs="Arial"/>
                <w:sz w:val="18"/>
                <w:szCs w:val="18"/>
              </w:rPr>
            </w:pPr>
            <w:r w:rsidRPr="009C1AD4">
              <w:rPr>
                <w:rFonts w:ascii="Arial" w:eastAsia="Arial" w:hAnsi="Arial" w:cs="Arial"/>
                <w:sz w:val="18"/>
                <w:szCs w:val="18"/>
              </w:rPr>
              <w:t>Aceite bidón 20 litros</w:t>
            </w:r>
          </w:p>
        </w:tc>
        <w:tc>
          <w:tcPr>
            <w:tcW w:w="2126" w:type="dxa"/>
            <w:tcBorders>
              <w:top w:val="nil"/>
              <w:left w:val="nil"/>
              <w:bottom w:val="single" w:sz="4" w:space="0" w:color="000000"/>
              <w:right w:val="single" w:sz="4" w:space="0" w:color="000000"/>
            </w:tcBorders>
            <w:shd w:val="clear" w:color="auto" w:fill="auto"/>
          </w:tcPr>
          <w:p w14:paraId="369624A4" w14:textId="77777777" w:rsidR="009C1AD4" w:rsidRPr="009C1AD4" w:rsidRDefault="009C1AD4" w:rsidP="009C1AD4">
            <w:pPr>
              <w:spacing w:after="0" w:line="240" w:lineRule="auto"/>
              <w:rPr>
                <w:rFonts w:ascii="Arial" w:eastAsia="Arial" w:hAnsi="Arial" w:cs="Arial"/>
                <w:b/>
                <w:color w:val="FFFFFF"/>
                <w:sz w:val="18"/>
                <w:szCs w:val="18"/>
              </w:rPr>
            </w:pPr>
            <w:r w:rsidRPr="009C1AD4">
              <w:rPr>
                <w:rFonts w:ascii="Arial" w:eastAsia="Arial" w:hAnsi="Arial" w:cs="Arial"/>
                <w:b/>
                <w:color w:val="FFFFFF"/>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90883A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7060F41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723919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2</w:t>
            </w:r>
          </w:p>
        </w:tc>
        <w:tc>
          <w:tcPr>
            <w:tcW w:w="4635" w:type="dxa"/>
            <w:tcBorders>
              <w:top w:val="nil"/>
              <w:left w:val="nil"/>
              <w:bottom w:val="single" w:sz="4" w:space="0" w:color="000000"/>
              <w:right w:val="single" w:sz="4" w:space="0" w:color="000000"/>
            </w:tcBorders>
            <w:shd w:val="clear" w:color="auto" w:fill="auto"/>
            <w:vAlign w:val="center"/>
          </w:tcPr>
          <w:p w14:paraId="2A95C0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Aceite canola 800 - 1000 ml.</w:t>
            </w:r>
          </w:p>
        </w:tc>
        <w:tc>
          <w:tcPr>
            <w:tcW w:w="2126" w:type="dxa"/>
            <w:tcBorders>
              <w:top w:val="nil"/>
              <w:left w:val="nil"/>
              <w:bottom w:val="single" w:sz="4" w:space="0" w:color="000000"/>
              <w:right w:val="single" w:sz="4" w:space="0" w:color="000000"/>
            </w:tcBorders>
            <w:shd w:val="clear" w:color="auto" w:fill="auto"/>
            <w:vAlign w:val="center"/>
          </w:tcPr>
          <w:p w14:paraId="4E11414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701F00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6DB62A2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281B44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w:t>
            </w:r>
          </w:p>
        </w:tc>
        <w:tc>
          <w:tcPr>
            <w:tcW w:w="4635" w:type="dxa"/>
            <w:tcBorders>
              <w:top w:val="nil"/>
              <w:left w:val="nil"/>
              <w:bottom w:val="single" w:sz="4" w:space="0" w:color="000000"/>
              <w:right w:val="single" w:sz="4" w:space="0" w:color="000000"/>
            </w:tcBorders>
            <w:shd w:val="clear" w:color="auto" w:fill="auto"/>
            <w:vAlign w:val="center"/>
          </w:tcPr>
          <w:p w14:paraId="54EE0D6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Adobo de achiote 100 gramos</w:t>
            </w:r>
          </w:p>
        </w:tc>
        <w:tc>
          <w:tcPr>
            <w:tcW w:w="2126" w:type="dxa"/>
            <w:tcBorders>
              <w:top w:val="nil"/>
              <w:left w:val="nil"/>
              <w:bottom w:val="single" w:sz="4" w:space="0" w:color="000000"/>
              <w:right w:val="single" w:sz="4" w:space="0" w:color="000000"/>
            </w:tcBorders>
            <w:shd w:val="clear" w:color="auto" w:fill="auto"/>
            <w:vAlign w:val="center"/>
          </w:tcPr>
          <w:p w14:paraId="4B8489F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6AEDF3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3648B1A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07D017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4635" w:type="dxa"/>
            <w:tcBorders>
              <w:top w:val="nil"/>
              <w:left w:val="nil"/>
              <w:bottom w:val="single" w:sz="4" w:space="0" w:color="000000"/>
              <w:right w:val="single" w:sz="4" w:space="0" w:color="000000"/>
            </w:tcBorders>
            <w:shd w:val="clear" w:color="auto" w:fill="auto"/>
            <w:vAlign w:val="center"/>
          </w:tcPr>
          <w:p w14:paraId="56AD716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Agua embotellada garrafón 20 litros</w:t>
            </w:r>
          </w:p>
        </w:tc>
        <w:tc>
          <w:tcPr>
            <w:tcW w:w="2126" w:type="dxa"/>
            <w:tcBorders>
              <w:top w:val="nil"/>
              <w:left w:val="nil"/>
              <w:bottom w:val="single" w:sz="4" w:space="0" w:color="000000"/>
              <w:right w:val="single" w:sz="4" w:space="0" w:color="000000"/>
            </w:tcBorders>
            <w:shd w:val="clear" w:color="auto" w:fill="auto"/>
            <w:vAlign w:val="center"/>
          </w:tcPr>
          <w:p w14:paraId="56E4EB2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71D9E2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Garrafón</w:t>
            </w:r>
          </w:p>
        </w:tc>
      </w:tr>
      <w:tr w:rsidR="009C1AD4" w:rsidRPr="009C1AD4" w14:paraId="4E61646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DD4470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4635" w:type="dxa"/>
            <w:tcBorders>
              <w:top w:val="nil"/>
              <w:left w:val="nil"/>
              <w:bottom w:val="single" w:sz="4" w:space="0" w:color="000000"/>
              <w:right w:val="single" w:sz="4" w:space="0" w:color="000000"/>
            </w:tcBorders>
            <w:shd w:val="clear" w:color="auto" w:fill="auto"/>
            <w:vAlign w:val="center"/>
          </w:tcPr>
          <w:p w14:paraId="73B6D9C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Agua mineral botella 2 litros</w:t>
            </w:r>
          </w:p>
        </w:tc>
        <w:tc>
          <w:tcPr>
            <w:tcW w:w="2126" w:type="dxa"/>
            <w:tcBorders>
              <w:top w:val="nil"/>
              <w:left w:val="nil"/>
              <w:bottom w:val="single" w:sz="4" w:space="0" w:color="000000"/>
              <w:right w:val="single" w:sz="4" w:space="0" w:color="000000"/>
            </w:tcBorders>
            <w:shd w:val="clear" w:color="auto" w:fill="auto"/>
            <w:vAlign w:val="center"/>
          </w:tcPr>
          <w:p w14:paraId="48CE4EA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DAC846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Botella</w:t>
            </w:r>
          </w:p>
        </w:tc>
      </w:tr>
      <w:tr w:rsidR="009C1AD4" w:rsidRPr="009C1AD4" w14:paraId="7BC49B9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955813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w:t>
            </w:r>
          </w:p>
        </w:tc>
        <w:tc>
          <w:tcPr>
            <w:tcW w:w="4635" w:type="dxa"/>
            <w:tcBorders>
              <w:top w:val="nil"/>
              <w:left w:val="nil"/>
              <w:bottom w:val="single" w:sz="4" w:space="0" w:color="000000"/>
              <w:right w:val="single" w:sz="4" w:space="0" w:color="000000"/>
            </w:tcBorders>
            <w:shd w:val="clear" w:color="auto" w:fill="auto"/>
            <w:vAlign w:val="center"/>
          </w:tcPr>
          <w:p w14:paraId="304BAF0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Ajo en polvo frasco 77 gramos</w:t>
            </w:r>
          </w:p>
        </w:tc>
        <w:tc>
          <w:tcPr>
            <w:tcW w:w="2126" w:type="dxa"/>
            <w:tcBorders>
              <w:top w:val="nil"/>
              <w:left w:val="nil"/>
              <w:bottom w:val="single" w:sz="4" w:space="0" w:color="000000"/>
              <w:right w:val="single" w:sz="4" w:space="0" w:color="000000"/>
            </w:tcBorders>
            <w:shd w:val="clear" w:color="auto" w:fill="auto"/>
            <w:vAlign w:val="center"/>
          </w:tcPr>
          <w:p w14:paraId="62860C9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B9DB20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1484941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091441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4635" w:type="dxa"/>
            <w:tcBorders>
              <w:top w:val="nil"/>
              <w:left w:val="nil"/>
              <w:bottom w:val="single" w:sz="4" w:space="0" w:color="000000"/>
              <w:right w:val="single" w:sz="4" w:space="0" w:color="000000"/>
            </w:tcBorders>
            <w:shd w:val="clear" w:color="auto" w:fill="auto"/>
            <w:vAlign w:val="center"/>
          </w:tcPr>
          <w:p w14:paraId="1FEE49E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Ajonjolí natural </w:t>
            </w:r>
          </w:p>
        </w:tc>
        <w:tc>
          <w:tcPr>
            <w:tcW w:w="2126" w:type="dxa"/>
            <w:tcBorders>
              <w:top w:val="nil"/>
              <w:left w:val="nil"/>
              <w:bottom w:val="single" w:sz="4" w:space="0" w:color="000000"/>
              <w:right w:val="single" w:sz="4" w:space="0" w:color="000000"/>
            </w:tcBorders>
            <w:shd w:val="clear" w:color="auto" w:fill="auto"/>
            <w:vAlign w:val="center"/>
          </w:tcPr>
          <w:p w14:paraId="1396D09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BCCA2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3F210E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D32689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w:t>
            </w:r>
          </w:p>
        </w:tc>
        <w:tc>
          <w:tcPr>
            <w:tcW w:w="4635" w:type="dxa"/>
            <w:tcBorders>
              <w:top w:val="nil"/>
              <w:left w:val="nil"/>
              <w:bottom w:val="single" w:sz="4" w:space="0" w:color="000000"/>
              <w:right w:val="single" w:sz="4" w:space="0" w:color="000000"/>
            </w:tcBorders>
            <w:shd w:val="clear" w:color="auto" w:fill="auto"/>
            <w:vAlign w:val="center"/>
          </w:tcPr>
          <w:p w14:paraId="33F6451D" w14:textId="0647354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Albahaca seca frasco con 170 gramos</w:t>
            </w:r>
          </w:p>
        </w:tc>
        <w:tc>
          <w:tcPr>
            <w:tcW w:w="2126" w:type="dxa"/>
            <w:tcBorders>
              <w:top w:val="nil"/>
              <w:left w:val="nil"/>
              <w:bottom w:val="single" w:sz="4" w:space="0" w:color="000000"/>
              <w:right w:val="single" w:sz="4" w:space="0" w:color="000000"/>
            </w:tcBorders>
            <w:shd w:val="clear" w:color="auto" w:fill="auto"/>
            <w:vAlign w:val="center"/>
          </w:tcPr>
          <w:p w14:paraId="09C64BD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7585CF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07E9A89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87EF36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4635" w:type="dxa"/>
            <w:tcBorders>
              <w:top w:val="nil"/>
              <w:left w:val="nil"/>
              <w:bottom w:val="single" w:sz="4" w:space="0" w:color="000000"/>
              <w:right w:val="single" w:sz="4" w:space="0" w:color="000000"/>
            </w:tcBorders>
            <w:shd w:val="clear" w:color="auto" w:fill="auto"/>
            <w:vAlign w:val="center"/>
          </w:tcPr>
          <w:p w14:paraId="694C00C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Almendra entera</w:t>
            </w:r>
          </w:p>
        </w:tc>
        <w:tc>
          <w:tcPr>
            <w:tcW w:w="2126" w:type="dxa"/>
            <w:tcBorders>
              <w:top w:val="nil"/>
              <w:left w:val="nil"/>
              <w:bottom w:val="single" w:sz="4" w:space="0" w:color="000000"/>
              <w:right w:val="single" w:sz="4" w:space="0" w:color="000000"/>
            </w:tcBorders>
            <w:shd w:val="clear" w:color="auto" w:fill="auto"/>
            <w:vAlign w:val="center"/>
          </w:tcPr>
          <w:p w14:paraId="23C65D4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BF66E1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6F02F2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9F592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4635" w:type="dxa"/>
            <w:tcBorders>
              <w:top w:val="nil"/>
              <w:left w:val="nil"/>
              <w:bottom w:val="single" w:sz="4" w:space="0" w:color="000000"/>
              <w:right w:val="single" w:sz="4" w:space="0" w:color="000000"/>
            </w:tcBorders>
            <w:shd w:val="clear" w:color="auto" w:fill="auto"/>
            <w:vAlign w:val="center"/>
          </w:tcPr>
          <w:p w14:paraId="4D137C4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Almendra fileteada</w:t>
            </w:r>
          </w:p>
        </w:tc>
        <w:tc>
          <w:tcPr>
            <w:tcW w:w="2126" w:type="dxa"/>
            <w:tcBorders>
              <w:top w:val="nil"/>
              <w:left w:val="nil"/>
              <w:bottom w:val="single" w:sz="4" w:space="0" w:color="000000"/>
              <w:right w:val="single" w:sz="4" w:space="0" w:color="000000"/>
            </w:tcBorders>
            <w:shd w:val="clear" w:color="auto" w:fill="auto"/>
            <w:vAlign w:val="center"/>
          </w:tcPr>
          <w:p w14:paraId="7F9356E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279D51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3756BA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74E425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4635" w:type="dxa"/>
            <w:tcBorders>
              <w:top w:val="nil"/>
              <w:left w:val="nil"/>
              <w:bottom w:val="single" w:sz="4" w:space="0" w:color="000000"/>
              <w:right w:val="single" w:sz="4" w:space="0" w:color="000000"/>
            </w:tcBorders>
            <w:shd w:val="clear" w:color="auto" w:fill="auto"/>
            <w:vAlign w:val="center"/>
          </w:tcPr>
          <w:p w14:paraId="4054B70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Amaranto natural </w:t>
            </w:r>
          </w:p>
        </w:tc>
        <w:tc>
          <w:tcPr>
            <w:tcW w:w="2126" w:type="dxa"/>
            <w:tcBorders>
              <w:top w:val="nil"/>
              <w:left w:val="nil"/>
              <w:bottom w:val="single" w:sz="4" w:space="0" w:color="000000"/>
              <w:right w:val="single" w:sz="4" w:space="0" w:color="000000"/>
            </w:tcBorders>
            <w:shd w:val="clear" w:color="auto" w:fill="auto"/>
            <w:vAlign w:val="center"/>
          </w:tcPr>
          <w:p w14:paraId="0CFEB88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2F9C7D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E11FE0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AB00E5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w:t>
            </w:r>
          </w:p>
        </w:tc>
        <w:tc>
          <w:tcPr>
            <w:tcW w:w="4635" w:type="dxa"/>
            <w:tcBorders>
              <w:top w:val="nil"/>
              <w:left w:val="nil"/>
              <w:bottom w:val="single" w:sz="4" w:space="0" w:color="000000"/>
              <w:right w:val="single" w:sz="4" w:space="0" w:color="000000"/>
            </w:tcBorders>
            <w:shd w:val="clear" w:color="auto" w:fill="auto"/>
            <w:vAlign w:val="center"/>
          </w:tcPr>
          <w:p w14:paraId="3F22A7D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Arroz blanco (kilo)</w:t>
            </w:r>
          </w:p>
        </w:tc>
        <w:tc>
          <w:tcPr>
            <w:tcW w:w="2126" w:type="dxa"/>
            <w:tcBorders>
              <w:top w:val="nil"/>
              <w:left w:val="nil"/>
              <w:bottom w:val="single" w:sz="4" w:space="0" w:color="000000"/>
              <w:right w:val="single" w:sz="4" w:space="0" w:color="000000"/>
            </w:tcBorders>
            <w:shd w:val="clear" w:color="auto" w:fill="auto"/>
            <w:vAlign w:val="center"/>
          </w:tcPr>
          <w:p w14:paraId="2F8E08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6F91E7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F9739A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34AAA0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13</w:t>
            </w:r>
          </w:p>
        </w:tc>
        <w:tc>
          <w:tcPr>
            <w:tcW w:w="4635" w:type="dxa"/>
            <w:tcBorders>
              <w:top w:val="nil"/>
              <w:left w:val="nil"/>
              <w:bottom w:val="single" w:sz="4" w:space="0" w:color="000000"/>
              <w:right w:val="single" w:sz="4" w:space="0" w:color="000000"/>
            </w:tcBorders>
            <w:shd w:val="clear" w:color="auto" w:fill="auto"/>
            <w:vAlign w:val="center"/>
          </w:tcPr>
          <w:p w14:paraId="0268DE4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Arroz integral (kilo)</w:t>
            </w:r>
          </w:p>
        </w:tc>
        <w:tc>
          <w:tcPr>
            <w:tcW w:w="2126" w:type="dxa"/>
            <w:tcBorders>
              <w:top w:val="nil"/>
              <w:left w:val="nil"/>
              <w:bottom w:val="single" w:sz="4" w:space="0" w:color="000000"/>
              <w:right w:val="single" w:sz="4" w:space="0" w:color="000000"/>
            </w:tcBorders>
            <w:shd w:val="clear" w:color="auto" w:fill="auto"/>
            <w:vAlign w:val="center"/>
          </w:tcPr>
          <w:p w14:paraId="0C25061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36688B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FF622F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78B5ED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14</w:t>
            </w:r>
          </w:p>
        </w:tc>
        <w:tc>
          <w:tcPr>
            <w:tcW w:w="4635" w:type="dxa"/>
            <w:tcBorders>
              <w:top w:val="nil"/>
              <w:left w:val="nil"/>
              <w:bottom w:val="single" w:sz="4" w:space="0" w:color="000000"/>
              <w:right w:val="single" w:sz="4" w:space="0" w:color="000000"/>
            </w:tcBorders>
            <w:shd w:val="clear" w:color="auto" w:fill="auto"/>
            <w:vAlign w:val="center"/>
          </w:tcPr>
          <w:p w14:paraId="78C2204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Ate de membrillo</w:t>
            </w:r>
          </w:p>
        </w:tc>
        <w:tc>
          <w:tcPr>
            <w:tcW w:w="2126" w:type="dxa"/>
            <w:tcBorders>
              <w:top w:val="nil"/>
              <w:left w:val="nil"/>
              <w:bottom w:val="single" w:sz="4" w:space="0" w:color="000000"/>
              <w:right w:val="single" w:sz="4" w:space="0" w:color="000000"/>
            </w:tcBorders>
            <w:shd w:val="clear" w:color="auto" w:fill="auto"/>
            <w:vAlign w:val="center"/>
          </w:tcPr>
          <w:p w14:paraId="4A5CB9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2436E9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406DBA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0A9547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15</w:t>
            </w:r>
          </w:p>
        </w:tc>
        <w:tc>
          <w:tcPr>
            <w:tcW w:w="4635" w:type="dxa"/>
            <w:tcBorders>
              <w:top w:val="nil"/>
              <w:left w:val="nil"/>
              <w:bottom w:val="single" w:sz="4" w:space="0" w:color="000000"/>
              <w:right w:val="single" w:sz="4" w:space="0" w:color="000000"/>
            </w:tcBorders>
            <w:shd w:val="clear" w:color="auto" w:fill="auto"/>
            <w:vAlign w:val="center"/>
          </w:tcPr>
          <w:p w14:paraId="6B19820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Atún en aceite lata 1.880 kilos</w:t>
            </w:r>
          </w:p>
        </w:tc>
        <w:tc>
          <w:tcPr>
            <w:tcW w:w="2126" w:type="dxa"/>
            <w:tcBorders>
              <w:top w:val="nil"/>
              <w:left w:val="nil"/>
              <w:bottom w:val="single" w:sz="4" w:space="0" w:color="000000"/>
              <w:right w:val="single" w:sz="4" w:space="0" w:color="000000"/>
            </w:tcBorders>
            <w:shd w:val="clear" w:color="auto" w:fill="auto"/>
            <w:vAlign w:val="center"/>
          </w:tcPr>
          <w:p w14:paraId="4C9D9CC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595847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6D75AEA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626B35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16</w:t>
            </w:r>
          </w:p>
        </w:tc>
        <w:tc>
          <w:tcPr>
            <w:tcW w:w="4635" w:type="dxa"/>
            <w:tcBorders>
              <w:top w:val="nil"/>
              <w:left w:val="nil"/>
              <w:bottom w:val="single" w:sz="4" w:space="0" w:color="000000"/>
              <w:right w:val="single" w:sz="4" w:space="0" w:color="000000"/>
            </w:tcBorders>
            <w:shd w:val="clear" w:color="auto" w:fill="auto"/>
            <w:vAlign w:val="center"/>
          </w:tcPr>
          <w:p w14:paraId="45BB30F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Atún en agua lata 1.880 kilos</w:t>
            </w:r>
          </w:p>
        </w:tc>
        <w:tc>
          <w:tcPr>
            <w:tcW w:w="2126" w:type="dxa"/>
            <w:tcBorders>
              <w:top w:val="nil"/>
              <w:left w:val="nil"/>
              <w:bottom w:val="single" w:sz="4" w:space="0" w:color="000000"/>
              <w:right w:val="single" w:sz="4" w:space="0" w:color="000000"/>
            </w:tcBorders>
            <w:shd w:val="clear" w:color="auto" w:fill="auto"/>
            <w:vAlign w:val="center"/>
          </w:tcPr>
          <w:p w14:paraId="3951CF6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28E058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5B8315E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6B939F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17</w:t>
            </w:r>
          </w:p>
        </w:tc>
        <w:tc>
          <w:tcPr>
            <w:tcW w:w="4635" w:type="dxa"/>
            <w:tcBorders>
              <w:top w:val="nil"/>
              <w:left w:val="nil"/>
              <w:bottom w:val="single" w:sz="4" w:space="0" w:color="000000"/>
              <w:right w:val="single" w:sz="4" w:space="0" w:color="000000"/>
            </w:tcBorders>
            <w:shd w:val="clear" w:color="auto" w:fill="auto"/>
            <w:vAlign w:val="center"/>
          </w:tcPr>
          <w:p w14:paraId="1AF2A78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Avena (kilo)</w:t>
            </w:r>
          </w:p>
        </w:tc>
        <w:tc>
          <w:tcPr>
            <w:tcW w:w="2126" w:type="dxa"/>
            <w:tcBorders>
              <w:top w:val="nil"/>
              <w:left w:val="nil"/>
              <w:bottom w:val="single" w:sz="4" w:space="0" w:color="000000"/>
              <w:right w:val="single" w:sz="4" w:space="0" w:color="000000"/>
            </w:tcBorders>
            <w:shd w:val="clear" w:color="auto" w:fill="auto"/>
            <w:vAlign w:val="center"/>
          </w:tcPr>
          <w:p w14:paraId="6A10DEB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43D376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39AD70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EEB19B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18</w:t>
            </w:r>
          </w:p>
        </w:tc>
        <w:tc>
          <w:tcPr>
            <w:tcW w:w="4635" w:type="dxa"/>
            <w:tcBorders>
              <w:top w:val="nil"/>
              <w:left w:val="nil"/>
              <w:bottom w:val="single" w:sz="4" w:space="0" w:color="000000"/>
              <w:right w:val="single" w:sz="4" w:space="0" w:color="000000"/>
            </w:tcBorders>
            <w:shd w:val="clear" w:color="auto" w:fill="auto"/>
            <w:vAlign w:val="center"/>
          </w:tcPr>
          <w:p w14:paraId="2C45D46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Azúcar</w:t>
            </w:r>
          </w:p>
        </w:tc>
        <w:tc>
          <w:tcPr>
            <w:tcW w:w="2126" w:type="dxa"/>
            <w:tcBorders>
              <w:top w:val="nil"/>
              <w:left w:val="nil"/>
              <w:bottom w:val="single" w:sz="4" w:space="0" w:color="000000"/>
              <w:right w:val="single" w:sz="4" w:space="0" w:color="000000"/>
            </w:tcBorders>
            <w:shd w:val="clear" w:color="auto" w:fill="auto"/>
            <w:vAlign w:val="center"/>
          </w:tcPr>
          <w:p w14:paraId="0DF1336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94CD52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1CC5A7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637B32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19</w:t>
            </w:r>
          </w:p>
        </w:tc>
        <w:tc>
          <w:tcPr>
            <w:tcW w:w="4635" w:type="dxa"/>
            <w:tcBorders>
              <w:top w:val="nil"/>
              <w:left w:val="nil"/>
              <w:bottom w:val="single" w:sz="4" w:space="0" w:color="000000"/>
              <w:right w:val="single" w:sz="4" w:space="0" w:color="000000"/>
            </w:tcBorders>
            <w:shd w:val="clear" w:color="auto" w:fill="auto"/>
            <w:vAlign w:val="center"/>
          </w:tcPr>
          <w:p w14:paraId="7BC926F7" w14:textId="793CC169"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Café molido caja c/ 25 paquetes</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de 400 gramos</w:t>
            </w:r>
          </w:p>
        </w:tc>
        <w:tc>
          <w:tcPr>
            <w:tcW w:w="2126" w:type="dxa"/>
            <w:tcBorders>
              <w:top w:val="nil"/>
              <w:left w:val="nil"/>
              <w:bottom w:val="single" w:sz="4" w:space="0" w:color="000000"/>
              <w:right w:val="single" w:sz="4" w:space="0" w:color="000000"/>
            </w:tcBorders>
            <w:shd w:val="clear" w:color="auto" w:fill="auto"/>
            <w:vAlign w:val="center"/>
          </w:tcPr>
          <w:p w14:paraId="6EE8BED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1ED90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4BC01E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7B8098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20</w:t>
            </w:r>
          </w:p>
        </w:tc>
        <w:tc>
          <w:tcPr>
            <w:tcW w:w="4635" w:type="dxa"/>
            <w:tcBorders>
              <w:top w:val="nil"/>
              <w:left w:val="nil"/>
              <w:bottom w:val="single" w:sz="4" w:space="0" w:color="000000"/>
              <w:right w:val="single" w:sz="4" w:space="0" w:color="000000"/>
            </w:tcBorders>
            <w:shd w:val="clear" w:color="auto" w:fill="auto"/>
            <w:vAlign w:val="center"/>
          </w:tcPr>
          <w:p w14:paraId="4A519E7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Café soluble 170 - 180 gramos</w:t>
            </w:r>
          </w:p>
        </w:tc>
        <w:tc>
          <w:tcPr>
            <w:tcW w:w="2126" w:type="dxa"/>
            <w:tcBorders>
              <w:top w:val="nil"/>
              <w:left w:val="nil"/>
              <w:bottom w:val="single" w:sz="4" w:space="0" w:color="000000"/>
              <w:right w:val="single" w:sz="4" w:space="0" w:color="000000"/>
            </w:tcBorders>
            <w:shd w:val="clear" w:color="auto" w:fill="auto"/>
            <w:vAlign w:val="center"/>
          </w:tcPr>
          <w:p w14:paraId="3839E83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08E78C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41ACF73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BA1905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21</w:t>
            </w:r>
          </w:p>
        </w:tc>
        <w:tc>
          <w:tcPr>
            <w:tcW w:w="4635" w:type="dxa"/>
            <w:tcBorders>
              <w:top w:val="nil"/>
              <w:left w:val="nil"/>
              <w:bottom w:val="single" w:sz="4" w:space="0" w:color="000000"/>
              <w:right w:val="single" w:sz="4" w:space="0" w:color="000000"/>
            </w:tcBorders>
            <w:shd w:val="clear" w:color="auto" w:fill="auto"/>
            <w:vAlign w:val="center"/>
          </w:tcPr>
          <w:p w14:paraId="502B7E3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Camarón seco</w:t>
            </w:r>
          </w:p>
        </w:tc>
        <w:tc>
          <w:tcPr>
            <w:tcW w:w="2126" w:type="dxa"/>
            <w:tcBorders>
              <w:top w:val="nil"/>
              <w:left w:val="nil"/>
              <w:bottom w:val="single" w:sz="4" w:space="0" w:color="000000"/>
              <w:right w:val="single" w:sz="4" w:space="0" w:color="000000"/>
            </w:tcBorders>
            <w:shd w:val="clear" w:color="auto" w:fill="auto"/>
            <w:vAlign w:val="center"/>
          </w:tcPr>
          <w:p w14:paraId="2F962D0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F49EA4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76B094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393C70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22</w:t>
            </w:r>
          </w:p>
        </w:tc>
        <w:tc>
          <w:tcPr>
            <w:tcW w:w="4635" w:type="dxa"/>
            <w:tcBorders>
              <w:top w:val="nil"/>
              <w:left w:val="nil"/>
              <w:bottom w:val="single" w:sz="4" w:space="0" w:color="000000"/>
              <w:right w:val="single" w:sz="4" w:space="0" w:color="000000"/>
            </w:tcBorders>
            <w:shd w:val="clear" w:color="auto" w:fill="auto"/>
            <w:vAlign w:val="center"/>
          </w:tcPr>
          <w:p w14:paraId="7747222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Canela en polvo frasco 280 gramos</w:t>
            </w:r>
          </w:p>
        </w:tc>
        <w:tc>
          <w:tcPr>
            <w:tcW w:w="2126" w:type="dxa"/>
            <w:tcBorders>
              <w:top w:val="nil"/>
              <w:left w:val="nil"/>
              <w:bottom w:val="single" w:sz="4" w:space="0" w:color="000000"/>
              <w:right w:val="single" w:sz="4" w:space="0" w:color="000000"/>
            </w:tcBorders>
            <w:shd w:val="clear" w:color="auto" w:fill="auto"/>
            <w:vAlign w:val="center"/>
          </w:tcPr>
          <w:p w14:paraId="7EF6C88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C77B51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04F6ED9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0508F8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23</w:t>
            </w:r>
          </w:p>
        </w:tc>
        <w:tc>
          <w:tcPr>
            <w:tcW w:w="4635" w:type="dxa"/>
            <w:tcBorders>
              <w:top w:val="nil"/>
              <w:left w:val="nil"/>
              <w:bottom w:val="single" w:sz="4" w:space="0" w:color="000000"/>
              <w:right w:val="single" w:sz="4" w:space="0" w:color="000000"/>
            </w:tcBorders>
            <w:shd w:val="clear" w:color="auto" w:fill="auto"/>
            <w:vAlign w:val="center"/>
          </w:tcPr>
          <w:p w14:paraId="0DA050F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Canela en raja (kilo)</w:t>
            </w:r>
          </w:p>
        </w:tc>
        <w:tc>
          <w:tcPr>
            <w:tcW w:w="2126" w:type="dxa"/>
            <w:tcBorders>
              <w:top w:val="nil"/>
              <w:left w:val="nil"/>
              <w:bottom w:val="single" w:sz="4" w:space="0" w:color="000000"/>
              <w:right w:val="single" w:sz="4" w:space="0" w:color="000000"/>
            </w:tcBorders>
            <w:shd w:val="clear" w:color="auto" w:fill="auto"/>
            <w:vAlign w:val="center"/>
          </w:tcPr>
          <w:p w14:paraId="5A4F02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42A471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30DE1A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00498D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24</w:t>
            </w:r>
          </w:p>
        </w:tc>
        <w:tc>
          <w:tcPr>
            <w:tcW w:w="4635" w:type="dxa"/>
            <w:tcBorders>
              <w:top w:val="nil"/>
              <w:left w:val="nil"/>
              <w:bottom w:val="single" w:sz="4" w:space="0" w:color="000000"/>
              <w:right w:val="single" w:sz="4" w:space="0" w:color="000000"/>
            </w:tcBorders>
            <w:shd w:val="clear" w:color="auto" w:fill="auto"/>
            <w:vAlign w:val="center"/>
          </w:tcPr>
          <w:p w14:paraId="1B68165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Cebada en polvo (kilo)</w:t>
            </w:r>
          </w:p>
        </w:tc>
        <w:tc>
          <w:tcPr>
            <w:tcW w:w="2126" w:type="dxa"/>
            <w:tcBorders>
              <w:top w:val="nil"/>
              <w:left w:val="nil"/>
              <w:bottom w:val="single" w:sz="4" w:space="0" w:color="000000"/>
              <w:right w:val="single" w:sz="4" w:space="0" w:color="000000"/>
            </w:tcBorders>
            <w:shd w:val="clear" w:color="auto" w:fill="auto"/>
            <w:vAlign w:val="center"/>
          </w:tcPr>
          <w:p w14:paraId="032D13B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359473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D03413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6957D0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25</w:t>
            </w:r>
          </w:p>
        </w:tc>
        <w:tc>
          <w:tcPr>
            <w:tcW w:w="4635" w:type="dxa"/>
            <w:tcBorders>
              <w:top w:val="nil"/>
              <w:left w:val="nil"/>
              <w:bottom w:val="single" w:sz="4" w:space="0" w:color="000000"/>
              <w:right w:val="single" w:sz="4" w:space="0" w:color="000000"/>
            </w:tcBorders>
            <w:shd w:val="clear" w:color="auto" w:fill="auto"/>
            <w:vAlign w:val="center"/>
          </w:tcPr>
          <w:p w14:paraId="2FEA87C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Cereal de arroz</w:t>
            </w:r>
          </w:p>
        </w:tc>
        <w:tc>
          <w:tcPr>
            <w:tcW w:w="2126" w:type="dxa"/>
            <w:tcBorders>
              <w:top w:val="nil"/>
              <w:left w:val="nil"/>
              <w:bottom w:val="single" w:sz="4" w:space="0" w:color="000000"/>
              <w:right w:val="single" w:sz="4" w:space="0" w:color="000000"/>
            </w:tcBorders>
            <w:shd w:val="clear" w:color="auto" w:fill="auto"/>
            <w:vAlign w:val="center"/>
          </w:tcPr>
          <w:p w14:paraId="5368B2E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2A3B2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A54263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0E908A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26</w:t>
            </w:r>
          </w:p>
        </w:tc>
        <w:tc>
          <w:tcPr>
            <w:tcW w:w="4635" w:type="dxa"/>
            <w:tcBorders>
              <w:top w:val="nil"/>
              <w:left w:val="nil"/>
              <w:bottom w:val="single" w:sz="4" w:space="0" w:color="000000"/>
              <w:right w:val="single" w:sz="4" w:space="0" w:color="000000"/>
            </w:tcBorders>
            <w:shd w:val="clear" w:color="auto" w:fill="auto"/>
            <w:vAlign w:val="center"/>
          </w:tcPr>
          <w:p w14:paraId="16FD172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Cereal de arroz inflado 300 gramos </w:t>
            </w:r>
          </w:p>
        </w:tc>
        <w:tc>
          <w:tcPr>
            <w:tcW w:w="2126" w:type="dxa"/>
            <w:tcBorders>
              <w:top w:val="nil"/>
              <w:left w:val="nil"/>
              <w:bottom w:val="single" w:sz="4" w:space="0" w:color="000000"/>
              <w:right w:val="single" w:sz="4" w:space="0" w:color="000000"/>
            </w:tcBorders>
            <w:shd w:val="clear" w:color="auto" w:fill="auto"/>
            <w:vAlign w:val="center"/>
          </w:tcPr>
          <w:p w14:paraId="066E070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C</w:t>
            </w:r>
            <w:r w:rsidRPr="009C1AD4">
              <w:rPr>
                <w:rFonts w:ascii="Arial" w:eastAsia="Arial" w:hAnsi="Arial" w:cs="Arial"/>
                <w:sz w:val="18"/>
                <w:szCs w:val="18"/>
              </w:rPr>
              <w:t>hocolate</w:t>
            </w:r>
          </w:p>
        </w:tc>
        <w:tc>
          <w:tcPr>
            <w:tcW w:w="1701" w:type="dxa"/>
            <w:tcBorders>
              <w:top w:val="nil"/>
              <w:left w:val="nil"/>
              <w:bottom w:val="single" w:sz="4" w:space="0" w:color="000000"/>
              <w:right w:val="single" w:sz="4" w:space="0" w:color="000000"/>
            </w:tcBorders>
            <w:shd w:val="clear" w:color="auto" w:fill="auto"/>
            <w:vAlign w:val="center"/>
          </w:tcPr>
          <w:p w14:paraId="460FE1B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3514D2B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949FC6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27</w:t>
            </w:r>
          </w:p>
        </w:tc>
        <w:tc>
          <w:tcPr>
            <w:tcW w:w="4635" w:type="dxa"/>
            <w:tcBorders>
              <w:top w:val="nil"/>
              <w:left w:val="nil"/>
              <w:bottom w:val="single" w:sz="4" w:space="0" w:color="000000"/>
              <w:right w:val="single" w:sz="4" w:space="0" w:color="000000"/>
            </w:tcBorders>
            <w:shd w:val="clear" w:color="auto" w:fill="auto"/>
            <w:vAlign w:val="center"/>
          </w:tcPr>
          <w:p w14:paraId="66656DC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Cereal de arroz inflado 300 gramos</w:t>
            </w:r>
          </w:p>
        </w:tc>
        <w:tc>
          <w:tcPr>
            <w:tcW w:w="2126" w:type="dxa"/>
            <w:tcBorders>
              <w:top w:val="nil"/>
              <w:left w:val="nil"/>
              <w:bottom w:val="single" w:sz="4" w:space="0" w:color="000000"/>
              <w:right w:val="single" w:sz="4" w:space="0" w:color="000000"/>
            </w:tcBorders>
            <w:shd w:val="clear" w:color="auto" w:fill="auto"/>
            <w:vAlign w:val="center"/>
          </w:tcPr>
          <w:p w14:paraId="5C328F5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r w:rsidRPr="009C1AD4">
              <w:rPr>
                <w:rFonts w:ascii="Arial" w:eastAsia="Arial" w:hAnsi="Arial" w:cs="Arial"/>
                <w:sz w:val="18"/>
                <w:szCs w:val="18"/>
              </w:rPr>
              <w:t>Frutos</w:t>
            </w:r>
          </w:p>
        </w:tc>
        <w:tc>
          <w:tcPr>
            <w:tcW w:w="1701" w:type="dxa"/>
            <w:tcBorders>
              <w:top w:val="nil"/>
              <w:left w:val="nil"/>
              <w:bottom w:val="single" w:sz="4" w:space="0" w:color="000000"/>
              <w:right w:val="single" w:sz="4" w:space="0" w:color="000000"/>
            </w:tcBorders>
            <w:shd w:val="clear" w:color="auto" w:fill="auto"/>
            <w:vAlign w:val="center"/>
          </w:tcPr>
          <w:p w14:paraId="1AB1E11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28B7031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AE4D2D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28</w:t>
            </w:r>
          </w:p>
        </w:tc>
        <w:tc>
          <w:tcPr>
            <w:tcW w:w="4635" w:type="dxa"/>
            <w:tcBorders>
              <w:top w:val="nil"/>
              <w:left w:val="nil"/>
              <w:bottom w:val="single" w:sz="4" w:space="0" w:color="000000"/>
              <w:right w:val="single" w:sz="4" w:space="0" w:color="000000"/>
            </w:tcBorders>
            <w:shd w:val="clear" w:color="auto" w:fill="auto"/>
            <w:vAlign w:val="center"/>
          </w:tcPr>
          <w:p w14:paraId="3779F89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Cereal de hojuelas de maíz escarchada (caja) 465 - 570 gramos</w:t>
            </w:r>
          </w:p>
        </w:tc>
        <w:tc>
          <w:tcPr>
            <w:tcW w:w="2126" w:type="dxa"/>
            <w:tcBorders>
              <w:top w:val="nil"/>
              <w:left w:val="nil"/>
              <w:bottom w:val="single" w:sz="4" w:space="0" w:color="000000"/>
              <w:right w:val="single" w:sz="4" w:space="0" w:color="000000"/>
            </w:tcBorders>
            <w:shd w:val="clear" w:color="auto" w:fill="auto"/>
            <w:vAlign w:val="center"/>
          </w:tcPr>
          <w:p w14:paraId="5D43B65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9B6110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0FC1CB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FFE7E3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29</w:t>
            </w:r>
          </w:p>
        </w:tc>
        <w:tc>
          <w:tcPr>
            <w:tcW w:w="4635" w:type="dxa"/>
            <w:tcBorders>
              <w:top w:val="nil"/>
              <w:left w:val="nil"/>
              <w:bottom w:val="single" w:sz="4" w:space="0" w:color="000000"/>
              <w:right w:val="single" w:sz="4" w:space="0" w:color="000000"/>
            </w:tcBorders>
            <w:shd w:val="clear" w:color="auto" w:fill="auto"/>
            <w:vAlign w:val="center"/>
          </w:tcPr>
          <w:p w14:paraId="313DF82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Cereal de hojuelas de maíz escarchada (caja) 465 - 570 gramos</w:t>
            </w:r>
          </w:p>
        </w:tc>
        <w:tc>
          <w:tcPr>
            <w:tcW w:w="2126" w:type="dxa"/>
            <w:tcBorders>
              <w:top w:val="nil"/>
              <w:left w:val="nil"/>
              <w:bottom w:val="single" w:sz="4" w:space="0" w:color="000000"/>
              <w:right w:val="single" w:sz="4" w:space="0" w:color="000000"/>
            </w:tcBorders>
            <w:shd w:val="clear" w:color="auto" w:fill="auto"/>
            <w:vAlign w:val="center"/>
          </w:tcPr>
          <w:p w14:paraId="3165ABA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47754C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63D3CBB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2E6DB8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30</w:t>
            </w:r>
          </w:p>
        </w:tc>
        <w:tc>
          <w:tcPr>
            <w:tcW w:w="4635" w:type="dxa"/>
            <w:tcBorders>
              <w:top w:val="nil"/>
              <w:left w:val="nil"/>
              <w:bottom w:val="single" w:sz="4" w:space="0" w:color="000000"/>
              <w:right w:val="single" w:sz="4" w:space="0" w:color="000000"/>
            </w:tcBorders>
            <w:shd w:val="clear" w:color="auto" w:fill="auto"/>
            <w:vAlign w:val="center"/>
          </w:tcPr>
          <w:p w14:paraId="5D804FE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Chía</w:t>
            </w:r>
          </w:p>
        </w:tc>
        <w:tc>
          <w:tcPr>
            <w:tcW w:w="2126" w:type="dxa"/>
            <w:tcBorders>
              <w:top w:val="nil"/>
              <w:left w:val="nil"/>
              <w:bottom w:val="single" w:sz="4" w:space="0" w:color="000000"/>
              <w:right w:val="single" w:sz="4" w:space="0" w:color="000000"/>
            </w:tcBorders>
            <w:shd w:val="clear" w:color="auto" w:fill="auto"/>
            <w:vAlign w:val="center"/>
          </w:tcPr>
          <w:p w14:paraId="1E8597C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61B63E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F00423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F3AF39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31</w:t>
            </w:r>
          </w:p>
        </w:tc>
        <w:tc>
          <w:tcPr>
            <w:tcW w:w="4635" w:type="dxa"/>
            <w:tcBorders>
              <w:top w:val="nil"/>
              <w:left w:val="nil"/>
              <w:bottom w:val="single" w:sz="4" w:space="0" w:color="000000"/>
              <w:right w:val="single" w:sz="4" w:space="0" w:color="000000"/>
            </w:tcBorders>
            <w:shd w:val="clear" w:color="auto" w:fill="auto"/>
            <w:vAlign w:val="center"/>
          </w:tcPr>
          <w:p w14:paraId="239EAB1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Chicharos lata 400 gramos</w:t>
            </w:r>
          </w:p>
        </w:tc>
        <w:tc>
          <w:tcPr>
            <w:tcW w:w="2126" w:type="dxa"/>
            <w:tcBorders>
              <w:top w:val="nil"/>
              <w:left w:val="nil"/>
              <w:bottom w:val="single" w:sz="4" w:space="0" w:color="000000"/>
              <w:right w:val="single" w:sz="4" w:space="0" w:color="000000"/>
            </w:tcBorders>
            <w:shd w:val="clear" w:color="auto" w:fill="auto"/>
            <w:vAlign w:val="center"/>
          </w:tcPr>
          <w:p w14:paraId="19173C2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B6C262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22350B2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7F8291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32</w:t>
            </w:r>
          </w:p>
        </w:tc>
        <w:tc>
          <w:tcPr>
            <w:tcW w:w="4635" w:type="dxa"/>
            <w:tcBorders>
              <w:top w:val="nil"/>
              <w:left w:val="nil"/>
              <w:bottom w:val="single" w:sz="4" w:space="0" w:color="000000"/>
              <w:right w:val="single" w:sz="4" w:space="0" w:color="000000"/>
            </w:tcBorders>
            <w:shd w:val="clear" w:color="auto" w:fill="auto"/>
            <w:vAlign w:val="center"/>
          </w:tcPr>
          <w:p w14:paraId="064D48B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ancho</w:t>
            </w:r>
          </w:p>
        </w:tc>
        <w:tc>
          <w:tcPr>
            <w:tcW w:w="2126" w:type="dxa"/>
            <w:tcBorders>
              <w:top w:val="nil"/>
              <w:left w:val="nil"/>
              <w:bottom w:val="single" w:sz="4" w:space="0" w:color="000000"/>
              <w:right w:val="single" w:sz="4" w:space="0" w:color="000000"/>
            </w:tcBorders>
            <w:shd w:val="clear" w:color="auto" w:fill="auto"/>
            <w:vAlign w:val="center"/>
          </w:tcPr>
          <w:p w14:paraId="5DEBB44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670D8A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B7C6E4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7F9109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33</w:t>
            </w:r>
          </w:p>
        </w:tc>
        <w:tc>
          <w:tcPr>
            <w:tcW w:w="4635" w:type="dxa"/>
            <w:tcBorders>
              <w:top w:val="nil"/>
              <w:left w:val="nil"/>
              <w:bottom w:val="single" w:sz="4" w:space="0" w:color="000000"/>
              <w:right w:val="single" w:sz="4" w:space="0" w:color="000000"/>
            </w:tcBorders>
            <w:shd w:val="clear" w:color="auto" w:fill="auto"/>
            <w:vAlign w:val="center"/>
          </w:tcPr>
          <w:p w14:paraId="58FE20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chilacate</w:t>
            </w:r>
          </w:p>
        </w:tc>
        <w:tc>
          <w:tcPr>
            <w:tcW w:w="2126" w:type="dxa"/>
            <w:tcBorders>
              <w:top w:val="nil"/>
              <w:left w:val="nil"/>
              <w:bottom w:val="single" w:sz="4" w:space="0" w:color="000000"/>
              <w:right w:val="single" w:sz="4" w:space="0" w:color="000000"/>
            </w:tcBorders>
            <w:shd w:val="clear" w:color="auto" w:fill="auto"/>
            <w:vAlign w:val="center"/>
          </w:tcPr>
          <w:p w14:paraId="2829698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7C27E8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3D8284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FA0BD2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34</w:t>
            </w:r>
          </w:p>
        </w:tc>
        <w:tc>
          <w:tcPr>
            <w:tcW w:w="4635" w:type="dxa"/>
            <w:tcBorders>
              <w:top w:val="nil"/>
              <w:left w:val="nil"/>
              <w:bottom w:val="single" w:sz="4" w:space="0" w:color="000000"/>
              <w:right w:val="single" w:sz="4" w:space="0" w:color="000000"/>
            </w:tcBorders>
            <w:shd w:val="clear" w:color="auto" w:fill="auto"/>
            <w:vAlign w:val="center"/>
          </w:tcPr>
          <w:p w14:paraId="7FF21C34" w14:textId="4401AD4D"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chipotle adobado</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380 - 400 gramos</w:t>
            </w:r>
          </w:p>
        </w:tc>
        <w:tc>
          <w:tcPr>
            <w:tcW w:w="2126" w:type="dxa"/>
            <w:tcBorders>
              <w:top w:val="nil"/>
              <w:left w:val="nil"/>
              <w:bottom w:val="single" w:sz="4" w:space="0" w:color="000000"/>
              <w:right w:val="single" w:sz="4" w:space="0" w:color="000000"/>
            </w:tcBorders>
            <w:shd w:val="clear" w:color="auto" w:fill="auto"/>
            <w:vAlign w:val="center"/>
          </w:tcPr>
          <w:p w14:paraId="0630E98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D7BDCF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04917C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68CEE2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35</w:t>
            </w:r>
          </w:p>
        </w:tc>
        <w:tc>
          <w:tcPr>
            <w:tcW w:w="4635" w:type="dxa"/>
            <w:tcBorders>
              <w:top w:val="nil"/>
              <w:left w:val="nil"/>
              <w:bottom w:val="single" w:sz="4" w:space="0" w:color="000000"/>
              <w:right w:val="single" w:sz="4" w:space="0" w:color="000000"/>
            </w:tcBorders>
            <w:shd w:val="clear" w:color="auto" w:fill="auto"/>
            <w:vAlign w:val="center"/>
          </w:tcPr>
          <w:p w14:paraId="67990BE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Chile de árbol </w:t>
            </w:r>
          </w:p>
        </w:tc>
        <w:tc>
          <w:tcPr>
            <w:tcW w:w="2126" w:type="dxa"/>
            <w:tcBorders>
              <w:top w:val="nil"/>
              <w:left w:val="nil"/>
              <w:bottom w:val="single" w:sz="4" w:space="0" w:color="000000"/>
              <w:right w:val="single" w:sz="4" w:space="0" w:color="000000"/>
            </w:tcBorders>
            <w:shd w:val="clear" w:color="auto" w:fill="auto"/>
            <w:vAlign w:val="center"/>
          </w:tcPr>
          <w:p w14:paraId="756AB6E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9F753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688854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F210AB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36</w:t>
            </w:r>
          </w:p>
        </w:tc>
        <w:tc>
          <w:tcPr>
            <w:tcW w:w="4635" w:type="dxa"/>
            <w:tcBorders>
              <w:top w:val="nil"/>
              <w:left w:val="nil"/>
              <w:bottom w:val="single" w:sz="4" w:space="0" w:color="000000"/>
              <w:right w:val="single" w:sz="4" w:space="0" w:color="000000"/>
            </w:tcBorders>
            <w:shd w:val="clear" w:color="auto" w:fill="auto"/>
            <w:vAlign w:val="center"/>
          </w:tcPr>
          <w:p w14:paraId="41A448B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guajillo</w:t>
            </w:r>
          </w:p>
        </w:tc>
        <w:tc>
          <w:tcPr>
            <w:tcW w:w="2126" w:type="dxa"/>
            <w:tcBorders>
              <w:top w:val="nil"/>
              <w:left w:val="nil"/>
              <w:bottom w:val="single" w:sz="4" w:space="0" w:color="000000"/>
              <w:right w:val="single" w:sz="4" w:space="0" w:color="000000"/>
            </w:tcBorders>
            <w:shd w:val="clear" w:color="auto" w:fill="auto"/>
            <w:vAlign w:val="center"/>
          </w:tcPr>
          <w:p w14:paraId="5686B6E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924742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5CF2817"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E6F07A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37</w:t>
            </w:r>
          </w:p>
        </w:tc>
        <w:tc>
          <w:tcPr>
            <w:tcW w:w="4635" w:type="dxa"/>
            <w:tcBorders>
              <w:top w:val="nil"/>
              <w:left w:val="nil"/>
              <w:bottom w:val="single" w:sz="4" w:space="0" w:color="000000"/>
              <w:right w:val="single" w:sz="4" w:space="0" w:color="000000"/>
            </w:tcBorders>
            <w:shd w:val="clear" w:color="auto" w:fill="auto"/>
            <w:vAlign w:val="center"/>
          </w:tcPr>
          <w:p w14:paraId="09A38F43" w14:textId="4722A4F7"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jalapeño en rodajas lata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 xml:space="preserve">2,900 gramos </w:t>
            </w:r>
          </w:p>
        </w:tc>
        <w:tc>
          <w:tcPr>
            <w:tcW w:w="2126" w:type="dxa"/>
            <w:tcBorders>
              <w:top w:val="nil"/>
              <w:left w:val="nil"/>
              <w:bottom w:val="single" w:sz="4" w:space="0" w:color="000000"/>
              <w:right w:val="single" w:sz="4" w:space="0" w:color="000000"/>
            </w:tcBorders>
            <w:shd w:val="clear" w:color="auto" w:fill="auto"/>
            <w:vAlign w:val="center"/>
          </w:tcPr>
          <w:p w14:paraId="62BBC3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85812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05064CE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741DB6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38</w:t>
            </w:r>
          </w:p>
        </w:tc>
        <w:tc>
          <w:tcPr>
            <w:tcW w:w="4635" w:type="dxa"/>
            <w:tcBorders>
              <w:top w:val="nil"/>
              <w:left w:val="nil"/>
              <w:bottom w:val="single" w:sz="4" w:space="0" w:color="000000"/>
              <w:right w:val="single" w:sz="4" w:space="0" w:color="000000"/>
            </w:tcBorders>
            <w:shd w:val="clear" w:color="auto" w:fill="auto"/>
            <w:vAlign w:val="center"/>
          </w:tcPr>
          <w:p w14:paraId="748A476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Chile mirasol </w:t>
            </w:r>
          </w:p>
        </w:tc>
        <w:tc>
          <w:tcPr>
            <w:tcW w:w="2126" w:type="dxa"/>
            <w:tcBorders>
              <w:top w:val="nil"/>
              <w:left w:val="nil"/>
              <w:bottom w:val="single" w:sz="4" w:space="0" w:color="000000"/>
              <w:right w:val="single" w:sz="4" w:space="0" w:color="000000"/>
            </w:tcBorders>
            <w:shd w:val="clear" w:color="auto" w:fill="auto"/>
            <w:vAlign w:val="center"/>
          </w:tcPr>
          <w:p w14:paraId="77E2C7A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211841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ACE51D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DC0801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39</w:t>
            </w:r>
          </w:p>
        </w:tc>
        <w:tc>
          <w:tcPr>
            <w:tcW w:w="4635" w:type="dxa"/>
            <w:tcBorders>
              <w:top w:val="nil"/>
              <w:left w:val="nil"/>
              <w:bottom w:val="single" w:sz="4" w:space="0" w:color="000000"/>
              <w:right w:val="single" w:sz="4" w:space="0" w:color="000000"/>
            </w:tcBorders>
            <w:shd w:val="clear" w:color="auto" w:fill="auto"/>
            <w:vAlign w:val="center"/>
          </w:tcPr>
          <w:p w14:paraId="3CFE2A0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pasilla</w:t>
            </w:r>
          </w:p>
        </w:tc>
        <w:tc>
          <w:tcPr>
            <w:tcW w:w="2126" w:type="dxa"/>
            <w:tcBorders>
              <w:top w:val="nil"/>
              <w:left w:val="nil"/>
              <w:bottom w:val="single" w:sz="4" w:space="0" w:color="000000"/>
              <w:right w:val="single" w:sz="4" w:space="0" w:color="000000"/>
            </w:tcBorders>
            <w:shd w:val="clear" w:color="auto" w:fill="auto"/>
            <w:vAlign w:val="center"/>
          </w:tcPr>
          <w:p w14:paraId="7DA003B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EBAAEB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FB5F7A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82776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40</w:t>
            </w:r>
          </w:p>
        </w:tc>
        <w:tc>
          <w:tcPr>
            <w:tcW w:w="4635" w:type="dxa"/>
            <w:tcBorders>
              <w:top w:val="nil"/>
              <w:left w:val="nil"/>
              <w:bottom w:val="single" w:sz="4" w:space="0" w:color="000000"/>
              <w:right w:val="single" w:sz="4" w:space="0" w:color="000000"/>
            </w:tcBorders>
            <w:shd w:val="clear" w:color="auto" w:fill="auto"/>
            <w:vAlign w:val="center"/>
          </w:tcPr>
          <w:p w14:paraId="5D0B6F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Chocolate en tablilla caja con 6 tablillas de 90 gramos</w:t>
            </w:r>
          </w:p>
        </w:tc>
        <w:tc>
          <w:tcPr>
            <w:tcW w:w="2126" w:type="dxa"/>
            <w:tcBorders>
              <w:top w:val="nil"/>
              <w:left w:val="nil"/>
              <w:bottom w:val="single" w:sz="4" w:space="0" w:color="000000"/>
              <w:right w:val="single" w:sz="4" w:space="0" w:color="000000"/>
            </w:tcBorders>
            <w:shd w:val="clear" w:color="auto" w:fill="auto"/>
            <w:vAlign w:val="center"/>
          </w:tcPr>
          <w:p w14:paraId="1AC204F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045C5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264385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2EA475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41</w:t>
            </w:r>
          </w:p>
        </w:tc>
        <w:tc>
          <w:tcPr>
            <w:tcW w:w="4635" w:type="dxa"/>
            <w:tcBorders>
              <w:top w:val="nil"/>
              <w:left w:val="nil"/>
              <w:bottom w:val="single" w:sz="4" w:space="0" w:color="000000"/>
              <w:right w:val="single" w:sz="4" w:space="0" w:color="000000"/>
            </w:tcBorders>
            <w:shd w:val="clear" w:color="auto" w:fill="auto"/>
            <w:vAlign w:val="center"/>
          </w:tcPr>
          <w:p w14:paraId="20C08D2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Clavo de olor entero </w:t>
            </w:r>
          </w:p>
        </w:tc>
        <w:tc>
          <w:tcPr>
            <w:tcW w:w="2126" w:type="dxa"/>
            <w:tcBorders>
              <w:top w:val="nil"/>
              <w:left w:val="nil"/>
              <w:bottom w:val="single" w:sz="4" w:space="0" w:color="000000"/>
              <w:right w:val="single" w:sz="4" w:space="0" w:color="000000"/>
            </w:tcBorders>
            <w:shd w:val="clear" w:color="auto" w:fill="auto"/>
            <w:vAlign w:val="center"/>
          </w:tcPr>
          <w:p w14:paraId="15F31CC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AA4E14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6F5349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9D234A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42</w:t>
            </w:r>
          </w:p>
        </w:tc>
        <w:tc>
          <w:tcPr>
            <w:tcW w:w="4635" w:type="dxa"/>
            <w:tcBorders>
              <w:top w:val="nil"/>
              <w:left w:val="nil"/>
              <w:bottom w:val="single" w:sz="4" w:space="0" w:color="000000"/>
              <w:right w:val="single" w:sz="4" w:space="0" w:color="000000"/>
            </w:tcBorders>
            <w:shd w:val="clear" w:color="auto" w:fill="auto"/>
            <w:vAlign w:val="center"/>
          </w:tcPr>
          <w:p w14:paraId="0039C1D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Coco rallado natural</w:t>
            </w:r>
          </w:p>
        </w:tc>
        <w:tc>
          <w:tcPr>
            <w:tcW w:w="2126" w:type="dxa"/>
            <w:tcBorders>
              <w:top w:val="nil"/>
              <w:left w:val="nil"/>
              <w:bottom w:val="single" w:sz="4" w:space="0" w:color="000000"/>
              <w:right w:val="single" w:sz="4" w:space="0" w:color="000000"/>
            </w:tcBorders>
            <w:shd w:val="clear" w:color="auto" w:fill="auto"/>
            <w:vAlign w:val="center"/>
          </w:tcPr>
          <w:p w14:paraId="42CEBF5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08EF2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0078A1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7EED43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43</w:t>
            </w:r>
          </w:p>
        </w:tc>
        <w:tc>
          <w:tcPr>
            <w:tcW w:w="4635" w:type="dxa"/>
            <w:tcBorders>
              <w:top w:val="nil"/>
              <w:left w:val="nil"/>
              <w:bottom w:val="single" w:sz="4" w:space="0" w:color="000000"/>
              <w:right w:val="single" w:sz="4" w:space="0" w:color="000000"/>
            </w:tcBorders>
            <w:shd w:val="clear" w:color="auto" w:fill="auto"/>
            <w:vAlign w:val="center"/>
          </w:tcPr>
          <w:p w14:paraId="4050935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Coco rallado tostado</w:t>
            </w:r>
          </w:p>
        </w:tc>
        <w:tc>
          <w:tcPr>
            <w:tcW w:w="2126" w:type="dxa"/>
            <w:tcBorders>
              <w:top w:val="nil"/>
              <w:left w:val="nil"/>
              <w:bottom w:val="single" w:sz="4" w:space="0" w:color="000000"/>
              <w:right w:val="single" w:sz="4" w:space="0" w:color="000000"/>
            </w:tcBorders>
            <w:shd w:val="clear" w:color="auto" w:fill="auto"/>
            <w:vAlign w:val="center"/>
          </w:tcPr>
          <w:p w14:paraId="6E30EAA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5A82E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2C27B22"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C4A5CB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44</w:t>
            </w:r>
          </w:p>
        </w:tc>
        <w:tc>
          <w:tcPr>
            <w:tcW w:w="4635" w:type="dxa"/>
            <w:tcBorders>
              <w:top w:val="nil"/>
              <w:left w:val="nil"/>
              <w:bottom w:val="single" w:sz="4" w:space="0" w:color="000000"/>
              <w:right w:val="single" w:sz="4" w:space="0" w:color="000000"/>
            </w:tcBorders>
            <w:shd w:val="clear" w:color="auto" w:fill="auto"/>
            <w:vAlign w:val="center"/>
          </w:tcPr>
          <w:p w14:paraId="0BD2CA3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Comino (kilo)</w:t>
            </w:r>
          </w:p>
        </w:tc>
        <w:tc>
          <w:tcPr>
            <w:tcW w:w="2126" w:type="dxa"/>
            <w:tcBorders>
              <w:top w:val="nil"/>
              <w:left w:val="nil"/>
              <w:bottom w:val="single" w:sz="4" w:space="0" w:color="000000"/>
              <w:right w:val="single" w:sz="4" w:space="0" w:color="000000"/>
            </w:tcBorders>
            <w:shd w:val="clear" w:color="auto" w:fill="auto"/>
            <w:vAlign w:val="center"/>
          </w:tcPr>
          <w:p w14:paraId="30A3A3C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0CDD0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15205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9FA996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45</w:t>
            </w:r>
          </w:p>
        </w:tc>
        <w:tc>
          <w:tcPr>
            <w:tcW w:w="4635" w:type="dxa"/>
            <w:tcBorders>
              <w:top w:val="nil"/>
              <w:left w:val="nil"/>
              <w:bottom w:val="single" w:sz="4" w:space="0" w:color="000000"/>
              <w:right w:val="single" w:sz="4" w:space="0" w:color="000000"/>
            </w:tcBorders>
            <w:shd w:val="clear" w:color="auto" w:fill="auto"/>
            <w:vAlign w:val="center"/>
          </w:tcPr>
          <w:p w14:paraId="5DDBB3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Comino en polvo 75 gramos</w:t>
            </w:r>
          </w:p>
        </w:tc>
        <w:tc>
          <w:tcPr>
            <w:tcW w:w="2126" w:type="dxa"/>
            <w:tcBorders>
              <w:top w:val="nil"/>
              <w:left w:val="nil"/>
              <w:bottom w:val="single" w:sz="4" w:space="0" w:color="000000"/>
              <w:right w:val="single" w:sz="4" w:space="0" w:color="000000"/>
            </w:tcBorders>
            <w:shd w:val="clear" w:color="auto" w:fill="auto"/>
            <w:vAlign w:val="center"/>
          </w:tcPr>
          <w:p w14:paraId="509244B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66314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7D5CB09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F85FD1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46</w:t>
            </w:r>
          </w:p>
        </w:tc>
        <w:tc>
          <w:tcPr>
            <w:tcW w:w="4635" w:type="dxa"/>
            <w:tcBorders>
              <w:top w:val="nil"/>
              <w:left w:val="nil"/>
              <w:bottom w:val="single" w:sz="4" w:space="0" w:color="000000"/>
              <w:right w:val="single" w:sz="4" w:space="0" w:color="000000"/>
            </w:tcBorders>
            <w:shd w:val="clear" w:color="auto" w:fill="auto"/>
            <w:vAlign w:val="center"/>
          </w:tcPr>
          <w:p w14:paraId="424B861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Concentrado de horchata 3.5 litros</w:t>
            </w:r>
          </w:p>
        </w:tc>
        <w:tc>
          <w:tcPr>
            <w:tcW w:w="2126" w:type="dxa"/>
            <w:tcBorders>
              <w:top w:val="nil"/>
              <w:left w:val="nil"/>
              <w:bottom w:val="single" w:sz="4" w:space="0" w:color="000000"/>
              <w:right w:val="single" w:sz="4" w:space="0" w:color="000000"/>
            </w:tcBorders>
            <w:shd w:val="clear" w:color="auto" w:fill="auto"/>
            <w:vAlign w:val="center"/>
          </w:tcPr>
          <w:p w14:paraId="6665052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C83F5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6BD12EC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7EE710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47</w:t>
            </w:r>
          </w:p>
        </w:tc>
        <w:tc>
          <w:tcPr>
            <w:tcW w:w="4635" w:type="dxa"/>
            <w:tcBorders>
              <w:top w:val="nil"/>
              <w:left w:val="nil"/>
              <w:bottom w:val="single" w:sz="4" w:space="0" w:color="000000"/>
              <w:right w:val="single" w:sz="4" w:space="0" w:color="000000"/>
            </w:tcBorders>
            <w:shd w:val="clear" w:color="auto" w:fill="auto"/>
            <w:vAlign w:val="center"/>
          </w:tcPr>
          <w:p w14:paraId="41732F5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Concentrado de vainilla  </w:t>
            </w:r>
          </w:p>
        </w:tc>
        <w:tc>
          <w:tcPr>
            <w:tcW w:w="2126" w:type="dxa"/>
            <w:tcBorders>
              <w:top w:val="nil"/>
              <w:left w:val="nil"/>
              <w:bottom w:val="single" w:sz="4" w:space="0" w:color="000000"/>
              <w:right w:val="single" w:sz="4" w:space="0" w:color="000000"/>
            </w:tcBorders>
            <w:shd w:val="clear" w:color="auto" w:fill="auto"/>
            <w:vAlign w:val="center"/>
          </w:tcPr>
          <w:p w14:paraId="7AEB60C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2EDE75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3E6B180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2FD56C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48</w:t>
            </w:r>
          </w:p>
        </w:tc>
        <w:tc>
          <w:tcPr>
            <w:tcW w:w="4635" w:type="dxa"/>
            <w:tcBorders>
              <w:top w:val="nil"/>
              <w:left w:val="nil"/>
              <w:bottom w:val="single" w:sz="4" w:space="0" w:color="000000"/>
              <w:right w:val="single" w:sz="4" w:space="0" w:color="000000"/>
            </w:tcBorders>
            <w:shd w:val="clear" w:color="auto" w:fill="auto"/>
            <w:vAlign w:val="center"/>
          </w:tcPr>
          <w:p w14:paraId="23DB3896" w14:textId="171F8295"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Concentrado en polvo de limón 500 gramos</w:t>
            </w:r>
          </w:p>
        </w:tc>
        <w:tc>
          <w:tcPr>
            <w:tcW w:w="2126" w:type="dxa"/>
            <w:tcBorders>
              <w:top w:val="nil"/>
              <w:left w:val="nil"/>
              <w:bottom w:val="single" w:sz="4" w:space="0" w:color="000000"/>
              <w:right w:val="single" w:sz="4" w:space="0" w:color="000000"/>
            </w:tcBorders>
            <w:shd w:val="clear" w:color="auto" w:fill="auto"/>
            <w:vAlign w:val="center"/>
          </w:tcPr>
          <w:p w14:paraId="2C169C4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A76E63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0600D53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D84F5F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49</w:t>
            </w:r>
          </w:p>
        </w:tc>
        <w:tc>
          <w:tcPr>
            <w:tcW w:w="4635" w:type="dxa"/>
            <w:tcBorders>
              <w:top w:val="nil"/>
              <w:left w:val="nil"/>
              <w:bottom w:val="single" w:sz="4" w:space="0" w:color="000000"/>
              <w:right w:val="single" w:sz="4" w:space="0" w:color="000000"/>
            </w:tcBorders>
            <w:shd w:val="clear" w:color="auto" w:fill="auto"/>
            <w:vAlign w:val="center"/>
          </w:tcPr>
          <w:p w14:paraId="60DC09F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Consomé de pollo 1 kilo</w:t>
            </w:r>
          </w:p>
        </w:tc>
        <w:tc>
          <w:tcPr>
            <w:tcW w:w="2126" w:type="dxa"/>
            <w:tcBorders>
              <w:top w:val="nil"/>
              <w:left w:val="nil"/>
              <w:bottom w:val="single" w:sz="4" w:space="0" w:color="000000"/>
              <w:right w:val="single" w:sz="4" w:space="0" w:color="000000"/>
            </w:tcBorders>
            <w:shd w:val="clear" w:color="auto" w:fill="auto"/>
            <w:vAlign w:val="center"/>
          </w:tcPr>
          <w:p w14:paraId="7478679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A2B9BB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6014DC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900080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50</w:t>
            </w:r>
          </w:p>
        </w:tc>
        <w:tc>
          <w:tcPr>
            <w:tcW w:w="4635" w:type="dxa"/>
            <w:tcBorders>
              <w:top w:val="nil"/>
              <w:left w:val="nil"/>
              <w:bottom w:val="single" w:sz="4" w:space="0" w:color="000000"/>
              <w:right w:val="single" w:sz="4" w:space="0" w:color="000000"/>
            </w:tcBorders>
            <w:shd w:val="clear" w:color="auto" w:fill="auto"/>
            <w:vAlign w:val="center"/>
          </w:tcPr>
          <w:p w14:paraId="4141C49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Crema de elote 430 - 500 gramos</w:t>
            </w:r>
          </w:p>
        </w:tc>
        <w:tc>
          <w:tcPr>
            <w:tcW w:w="2126" w:type="dxa"/>
            <w:tcBorders>
              <w:top w:val="nil"/>
              <w:left w:val="nil"/>
              <w:bottom w:val="single" w:sz="4" w:space="0" w:color="000000"/>
              <w:right w:val="single" w:sz="4" w:space="0" w:color="000000"/>
            </w:tcBorders>
            <w:shd w:val="clear" w:color="auto" w:fill="auto"/>
            <w:vAlign w:val="center"/>
          </w:tcPr>
          <w:p w14:paraId="131FEE5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B06268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655ECB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B12B13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51</w:t>
            </w:r>
          </w:p>
        </w:tc>
        <w:tc>
          <w:tcPr>
            <w:tcW w:w="4635" w:type="dxa"/>
            <w:tcBorders>
              <w:top w:val="nil"/>
              <w:left w:val="nil"/>
              <w:bottom w:val="single" w:sz="4" w:space="0" w:color="000000"/>
              <w:right w:val="single" w:sz="4" w:space="0" w:color="000000"/>
            </w:tcBorders>
            <w:shd w:val="clear" w:color="auto" w:fill="auto"/>
            <w:vAlign w:val="center"/>
          </w:tcPr>
          <w:p w14:paraId="601B4B5C" w14:textId="12BB67B1"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Durazno en almíbar lata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con 820 gramos</w:t>
            </w:r>
          </w:p>
        </w:tc>
        <w:tc>
          <w:tcPr>
            <w:tcW w:w="2126" w:type="dxa"/>
            <w:tcBorders>
              <w:top w:val="nil"/>
              <w:left w:val="nil"/>
              <w:bottom w:val="single" w:sz="4" w:space="0" w:color="000000"/>
              <w:right w:val="single" w:sz="4" w:space="0" w:color="000000"/>
            </w:tcBorders>
            <w:shd w:val="clear" w:color="auto" w:fill="auto"/>
            <w:vAlign w:val="center"/>
          </w:tcPr>
          <w:p w14:paraId="1226FAC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C6EEBB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14794BC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967713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52</w:t>
            </w:r>
          </w:p>
        </w:tc>
        <w:tc>
          <w:tcPr>
            <w:tcW w:w="4635" w:type="dxa"/>
            <w:tcBorders>
              <w:top w:val="nil"/>
              <w:left w:val="nil"/>
              <w:bottom w:val="single" w:sz="4" w:space="0" w:color="000000"/>
              <w:right w:val="single" w:sz="4" w:space="0" w:color="000000"/>
            </w:tcBorders>
            <w:shd w:val="clear" w:color="auto" w:fill="auto"/>
            <w:vAlign w:val="center"/>
          </w:tcPr>
          <w:p w14:paraId="406F160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Edulcorante 200 sobres</w:t>
            </w:r>
          </w:p>
        </w:tc>
        <w:tc>
          <w:tcPr>
            <w:tcW w:w="2126" w:type="dxa"/>
            <w:tcBorders>
              <w:top w:val="nil"/>
              <w:left w:val="nil"/>
              <w:bottom w:val="single" w:sz="4" w:space="0" w:color="000000"/>
              <w:right w:val="single" w:sz="4" w:space="0" w:color="000000"/>
            </w:tcBorders>
            <w:shd w:val="clear" w:color="auto" w:fill="auto"/>
            <w:vAlign w:val="center"/>
          </w:tcPr>
          <w:p w14:paraId="00AE177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1C6034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2FF6F987"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C5C2B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53</w:t>
            </w:r>
          </w:p>
        </w:tc>
        <w:tc>
          <w:tcPr>
            <w:tcW w:w="4635" w:type="dxa"/>
            <w:tcBorders>
              <w:top w:val="nil"/>
              <w:left w:val="nil"/>
              <w:bottom w:val="single" w:sz="4" w:space="0" w:color="000000"/>
              <w:right w:val="single" w:sz="4" w:space="0" w:color="000000"/>
            </w:tcBorders>
            <w:shd w:val="clear" w:color="auto" w:fill="auto"/>
            <w:vAlign w:val="center"/>
          </w:tcPr>
          <w:p w14:paraId="470F030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Esencia de coco </w:t>
            </w:r>
          </w:p>
        </w:tc>
        <w:tc>
          <w:tcPr>
            <w:tcW w:w="2126" w:type="dxa"/>
            <w:tcBorders>
              <w:top w:val="nil"/>
              <w:left w:val="nil"/>
              <w:bottom w:val="single" w:sz="4" w:space="0" w:color="000000"/>
              <w:right w:val="single" w:sz="4" w:space="0" w:color="000000"/>
            </w:tcBorders>
            <w:shd w:val="clear" w:color="auto" w:fill="auto"/>
            <w:vAlign w:val="center"/>
          </w:tcPr>
          <w:p w14:paraId="25F2E08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19D05D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0CF5549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0CF8ED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54</w:t>
            </w:r>
          </w:p>
        </w:tc>
        <w:tc>
          <w:tcPr>
            <w:tcW w:w="4635" w:type="dxa"/>
            <w:tcBorders>
              <w:top w:val="nil"/>
              <w:left w:val="nil"/>
              <w:bottom w:val="single" w:sz="4" w:space="0" w:color="000000"/>
              <w:right w:val="single" w:sz="4" w:space="0" w:color="000000"/>
            </w:tcBorders>
            <w:shd w:val="clear" w:color="auto" w:fill="auto"/>
            <w:vAlign w:val="center"/>
          </w:tcPr>
          <w:p w14:paraId="25A72C3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Esencia de fresa </w:t>
            </w:r>
          </w:p>
        </w:tc>
        <w:tc>
          <w:tcPr>
            <w:tcW w:w="2126" w:type="dxa"/>
            <w:tcBorders>
              <w:top w:val="nil"/>
              <w:left w:val="nil"/>
              <w:bottom w:val="single" w:sz="4" w:space="0" w:color="000000"/>
              <w:right w:val="single" w:sz="4" w:space="0" w:color="000000"/>
            </w:tcBorders>
            <w:shd w:val="clear" w:color="auto" w:fill="auto"/>
            <w:vAlign w:val="center"/>
          </w:tcPr>
          <w:p w14:paraId="1958F61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4E62A6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24338F6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AB9D30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55</w:t>
            </w:r>
          </w:p>
        </w:tc>
        <w:tc>
          <w:tcPr>
            <w:tcW w:w="4635" w:type="dxa"/>
            <w:tcBorders>
              <w:top w:val="nil"/>
              <w:left w:val="nil"/>
              <w:bottom w:val="single" w:sz="4" w:space="0" w:color="000000"/>
              <w:right w:val="single" w:sz="4" w:space="0" w:color="000000"/>
            </w:tcBorders>
            <w:shd w:val="clear" w:color="auto" w:fill="auto"/>
            <w:vAlign w:val="center"/>
          </w:tcPr>
          <w:p w14:paraId="05E2A9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Esencia de limón </w:t>
            </w:r>
          </w:p>
        </w:tc>
        <w:tc>
          <w:tcPr>
            <w:tcW w:w="2126" w:type="dxa"/>
            <w:tcBorders>
              <w:top w:val="nil"/>
              <w:left w:val="nil"/>
              <w:bottom w:val="single" w:sz="4" w:space="0" w:color="000000"/>
              <w:right w:val="single" w:sz="4" w:space="0" w:color="000000"/>
            </w:tcBorders>
            <w:shd w:val="clear" w:color="auto" w:fill="auto"/>
            <w:vAlign w:val="center"/>
          </w:tcPr>
          <w:p w14:paraId="638DCFD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26C6A3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554D406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91150E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56</w:t>
            </w:r>
          </w:p>
        </w:tc>
        <w:tc>
          <w:tcPr>
            <w:tcW w:w="4635" w:type="dxa"/>
            <w:tcBorders>
              <w:top w:val="nil"/>
              <w:left w:val="nil"/>
              <w:bottom w:val="single" w:sz="4" w:space="0" w:color="000000"/>
              <w:right w:val="single" w:sz="4" w:space="0" w:color="000000"/>
            </w:tcBorders>
            <w:shd w:val="clear" w:color="auto" w:fill="auto"/>
            <w:vAlign w:val="center"/>
          </w:tcPr>
          <w:p w14:paraId="585ADDF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Esencia de naranja </w:t>
            </w:r>
          </w:p>
        </w:tc>
        <w:tc>
          <w:tcPr>
            <w:tcW w:w="2126" w:type="dxa"/>
            <w:tcBorders>
              <w:top w:val="nil"/>
              <w:left w:val="nil"/>
              <w:bottom w:val="single" w:sz="4" w:space="0" w:color="000000"/>
              <w:right w:val="single" w:sz="4" w:space="0" w:color="000000"/>
            </w:tcBorders>
            <w:shd w:val="clear" w:color="auto" w:fill="auto"/>
            <w:vAlign w:val="center"/>
          </w:tcPr>
          <w:p w14:paraId="3101C08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B4370D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09739D9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FAD584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57</w:t>
            </w:r>
          </w:p>
        </w:tc>
        <w:tc>
          <w:tcPr>
            <w:tcW w:w="4635" w:type="dxa"/>
            <w:tcBorders>
              <w:top w:val="nil"/>
              <w:left w:val="nil"/>
              <w:bottom w:val="single" w:sz="4" w:space="0" w:color="000000"/>
              <w:right w:val="single" w:sz="4" w:space="0" w:color="000000"/>
            </w:tcBorders>
            <w:shd w:val="clear" w:color="auto" w:fill="auto"/>
            <w:vAlign w:val="center"/>
          </w:tcPr>
          <w:p w14:paraId="69D8EB98" w14:textId="3390BDA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 natural caja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con 750 gramos</w:t>
            </w:r>
          </w:p>
        </w:tc>
        <w:tc>
          <w:tcPr>
            <w:tcW w:w="2126" w:type="dxa"/>
            <w:tcBorders>
              <w:top w:val="nil"/>
              <w:left w:val="nil"/>
              <w:bottom w:val="single" w:sz="4" w:space="0" w:color="000000"/>
              <w:right w:val="single" w:sz="4" w:space="0" w:color="000000"/>
            </w:tcBorders>
            <w:shd w:val="clear" w:color="auto" w:fill="auto"/>
            <w:vAlign w:val="center"/>
          </w:tcPr>
          <w:p w14:paraId="41D31A2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A9E641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5512E0E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371FA7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58</w:t>
            </w:r>
          </w:p>
        </w:tc>
        <w:tc>
          <w:tcPr>
            <w:tcW w:w="4635" w:type="dxa"/>
            <w:tcBorders>
              <w:top w:val="nil"/>
              <w:left w:val="nil"/>
              <w:bottom w:val="single" w:sz="4" w:space="0" w:color="000000"/>
              <w:right w:val="single" w:sz="4" w:space="0" w:color="000000"/>
            </w:tcBorders>
            <w:shd w:val="clear" w:color="auto" w:fill="auto"/>
            <w:vAlign w:val="center"/>
          </w:tcPr>
          <w:p w14:paraId="36A2285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Flan de vainilla 600 - 700 gramos</w:t>
            </w:r>
          </w:p>
        </w:tc>
        <w:tc>
          <w:tcPr>
            <w:tcW w:w="2126" w:type="dxa"/>
            <w:tcBorders>
              <w:top w:val="nil"/>
              <w:left w:val="nil"/>
              <w:bottom w:val="single" w:sz="4" w:space="0" w:color="000000"/>
              <w:right w:val="single" w:sz="4" w:space="0" w:color="000000"/>
            </w:tcBorders>
            <w:shd w:val="clear" w:color="auto" w:fill="auto"/>
            <w:vAlign w:val="center"/>
          </w:tcPr>
          <w:p w14:paraId="05F2FA5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57A6F7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46C0501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049D78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59</w:t>
            </w:r>
          </w:p>
        </w:tc>
        <w:tc>
          <w:tcPr>
            <w:tcW w:w="4635" w:type="dxa"/>
            <w:tcBorders>
              <w:top w:val="nil"/>
              <w:left w:val="nil"/>
              <w:bottom w:val="single" w:sz="4" w:space="0" w:color="000000"/>
              <w:right w:val="single" w:sz="4" w:space="0" w:color="000000"/>
            </w:tcBorders>
            <w:shd w:val="clear" w:color="auto" w:fill="auto"/>
            <w:vAlign w:val="center"/>
          </w:tcPr>
          <w:p w14:paraId="3BDD397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Frijol peruano</w:t>
            </w:r>
          </w:p>
        </w:tc>
        <w:tc>
          <w:tcPr>
            <w:tcW w:w="2126" w:type="dxa"/>
            <w:tcBorders>
              <w:top w:val="nil"/>
              <w:left w:val="nil"/>
              <w:bottom w:val="single" w:sz="4" w:space="0" w:color="000000"/>
              <w:right w:val="single" w:sz="4" w:space="0" w:color="000000"/>
            </w:tcBorders>
            <w:shd w:val="clear" w:color="auto" w:fill="auto"/>
            <w:vAlign w:val="center"/>
          </w:tcPr>
          <w:p w14:paraId="30F18C2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D998CE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F3B348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ACE579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60</w:t>
            </w:r>
          </w:p>
        </w:tc>
        <w:tc>
          <w:tcPr>
            <w:tcW w:w="4635" w:type="dxa"/>
            <w:tcBorders>
              <w:top w:val="nil"/>
              <w:left w:val="nil"/>
              <w:bottom w:val="single" w:sz="4" w:space="0" w:color="000000"/>
              <w:right w:val="single" w:sz="4" w:space="0" w:color="000000"/>
            </w:tcBorders>
            <w:shd w:val="clear" w:color="auto" w:fill="auto"/>
            <w:vAlign w:val="center"/>
          </w:tcPr>
          <w:p w14:paraId="3902A9F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habanera caja con 24 paquetes de 117 gramos cada una</w:t>
            </w:r>
          </w:p>
        </w:tc>
        <w:tc>
          <w:tcPr>
            <w:tcW w:w="2126" w:type="dxa"/>
            <w:tcBorders>
              <w:top w:val="nil"/>
              <w:left w:val="nil"/>
              <w:bottom w:val="single" w:sz="4" w:space="0" w:color="000000"/>
              <w:right w:val="single" w:sz="4" w:space="0" w:color="000000"/>
            </w:tcBorders>
            <w:shd w:val="clear" w:color="auto" w:fill="auto"/>
            <w:vAlign w:val="center"/>
          </w:tcPr>
          <w:p w14:paraId="363E994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A8C30D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2258C83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D59DE6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61</w:t>
            </w:r>
          </w:p>
        </w:tc>
        <w:tc>
          <w:tcPr>
            <w:tcW w:w="4635" w:type="dxa"/>
            <w:tcBorders>
              <w:top w:val="nil"/>
              <w:left w:val="nil"/>
              <w:bottom w:val="single" w:sz="4" w:space="0" w:color="000000"/>
              <w:right w:val="single" w:sz="4" w:space="0" w:color="000000"/>
            </w:tcBorders>
            <w:shd w:val="clear" w:color="auto" w:fill="auto"/>
            <w:vAlign w:val="center"/>
          </w:tcPr>
          <w:p w14:paraId="2BB5EF5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salada caja con 200 paquetes de 12 gramos c/u</w:t>
            </w:r>
          </w:p>
        </w:tc>
        <w:tc>
          <w:tcPr>
            <w:tcW w:w="2126" w:type="dxa"/>
            <w:tcBorders>
              <w:top w:val="nil"/>
              <w:left w:val="nil"/>
              <w:bottom w:val="single" w:sz="4" w:space="0" w:color="000000"/>
              <w:right w:val="single" w:sz="4" w:space="0" w:color="000000"/>
            </w:tcBorders>
            <w:shd w:val="clear" w:color="auto" w:fill="auto"/>
            <w:vAlign w:val="center"/>
          </w:tcPr>
          <w:p w14:paraId="7DAB68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3D58B9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4271588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306C8B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62</w:t>
            </w:r>
          </w:p>
        </w:tc>
        <w:tc>
          <w:tcPr>
            <w:tcW w:w="4635" w:type="dxa"/>
            <w:tcBorders>
              <w:top w:val="nil"/>
              <w:left w:val="nil"/>
              <w:bottom w:val="single" w:sz="4" w:space="0" w:color="000000"/>
              <w:right w:val="single" w:sz="4" w:space="0" w:color="000000"/>
            </w:tcBorders>
            <w:shd w:val="clear" w:color="auto" w:fill="auto"/>
            <w:vAlign w:val="center"/>
          </w:tcPr>
          <w:p w14:paraId="764E03C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surtida 400 - 500 gramos</w:t>
            </w:r>
          </w:p>
        </w:tc>
        <w:tc>
          <w:tcPr>
            <w:tcW w:w="2126" w:type="dxa"/>
            <w:tcBorders>
              <w:top w:val="nil"/>
              <w:left w:val="nil"/>
              <w:bottom w:val="single" w:sz="4" w:space="0" w:color="000000"/>
              <w:right w:val="single" w:sz="4" w:space="0" w:color="000000"/>
            </w:tcBorders>
            <w:shd w:val="clear" w:color="auto" w:fill="auto"/>
            <w:vAlign w:val="center"/>
          </w:tcPr>
          <w:p w14:paraId="29F4664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00387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577712A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15EA4B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63</w:t>
            </w:r>
          </w:p>
        </w:tc>
        <w:tc>
          <w:tcPr>
            <w:tcW w:w="4635" w:type="dxa"/>
            <w:tcBorders>
              <w:top w:val="nil"/>
              <w:left w:val="nil"/>
              <w:bottom w:val="single" w:sz="4" w:space="0" w:color="000000"/>
              <w:right w:val="single" w:sz="4" w:space="0" w:color="000000"/>
            </w:tcBorders>
            <w:shd w:val="clear" w:color="auto" w:fill="auto"/>
            <w:vAlign w:val="center"/>
          </w:tcPr>
          <w:p w14:paraId="76E0C5C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tipo marías caja de 20 paquetes de 170 gramos c/u</w:t>
            </w:r>
          </w:p>
        </w:tc>
        <w:tc>
          <w:tcPr>
            <w:tcW w:w="2126" w:type="dxa"/>
            <w:tcBorders>
              <w:top w:val="nil"/>
              <w:left w:val="nil"/>
              <w:bottom w:val="single" w:sz="4" w:space="0" w:color="000000"/>
              <w:right w:val="single" w:sz="4" w:space="0" w:color="000000"/>
            </w:tcBorders>
            <w:shd w:val="clear" w:color="auto" w:fill="auto"/>
            <w:vAlign w:val="center"/>
          </w:tcPr>
          <w:p w14:paraId="280F8AC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74CC6E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5BBD791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E13C4B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64</w:t>
            </w:r>
          </w:p>
        </w:tc>
        <w:tc>
          <w:tcPr>
            <w:tcW w:w="4635" w:type="dxa"/>
            <w:tcBorders>
              <w:top w:val="nil"/>
              <w:left w:val="nil"/>
              <w:bottom w:val="single" w:sz="4" w:space="0" w:color="000000"/>
              <w:right w:val="single" w:sz="4" w:space="0" w:color="000000"/>
            </w:tcBorders>
            <w:shd w:val="clear" w:color="auto" w:fill="auto"/>
            <w:vAlign w:val="center"/>
          </w:tcPr>
          <w:p w14:paraId="276EB33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Garbanzo</w:t>
            </w:r>
          </w:p>
        </w:tc>
        <w:tc>
          <w:tcPr>
            <w:tcW w:w="2126" w:type="dxa"/>
            <w:tcBorders>
              <w:top w:val="nil"/>
              <w:left w:val="nil"/>
              <w:bottom w:val="single" w:sz="4" w:space="0" w:color="000000"/>
              <w:right w:val="single" w:sz="4" w:space="0" w:color="000000"/>
            </w:tcBorders>
            <w:shd w:val="clear" w:color="auto" w:fill="auto"/>
            <w:vAlign w:val="center"/>
          </w:tcPr>
          <w:p w14:paraId="5CDD2B4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BD314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961FB8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EDBB2B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65</w:t>
            </w:r>
          </w:p>
        </w:tc>
        <w:tc>
          <w:tcPr>
            <w:tcW w:w="4635" w:type="dxa"/>
            <w:tcBorders>
              <w:top w:val="nil"/>
              <w:left w:val="nil"/>
              <w:bottom w:val="single" w:sz="4" w:space="0" w:color="000000"/>
              <w:right w:val="single" w:sz="4" w:space="0" w:color="000000"/>
            </w:tcBorders>
            <w:shd w:val="clear" w:color="auto" w:fill="auto"/>
            <w:vAlign w:val="center"/>
          </w:tcPr>
          <w:p w14:paraId="181F4F7D" w14:textId="766C2290"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Gelatina de agua varios sabores paquete con 600 gramos</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(fresa, uva, limón, piña)</w:t>
            </w:r>
          </w:p>
        </w:tc>
        <w:tc>
          <w:tcPr>
            <w:tcW w:w="2126" w:type="dxa"/>
            <w:tcBorders>
              <w:top w:val="nil"/>
              <w:left w:val="nil"/>
              <w:bottom w:val="single" w:sz="4" w:space="0" w:color="000000"/>
              <w:right w:val="single" w:sz="4" w:space="0" w:color="000000"/>
            </w:tcBorders>
            <w:shd w:val="clear" w:color="auto" w:fill="auto"/>
            <w:vAlign w:val="center"/>
          </w:tcPr>
          <w:p w14:paraId="043934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1AA32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AEDD13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EFC302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66</w:t>
            </w:r>
          </w:p>
        </w:tc>
        <w:tc>
          <w:tcPr>
            <w:tcW w:w="4635" w:type="dxa"/>
            <w:tcBorders>
              <w:top w:val="nil"/>
              <w:left w:val="nil"/>
              <w:bottom w:val="single" w:sz="4" w:space="0" w:color="000000"/>
              <w:right w:val="single" w:sz="4" w:space="0" w:color="000000"/>
            </w:tcBorders>
            <w:shd w:val="clear" w:color="auto" w:fill="auto"/>
            <w:vAlign w:val="center"/>
          </w:tcPr>
          <w:p w14:paraId="2B16E495" w14:textId="06503D91"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Gelatina light varios sabores (fresa, uva, limón, piña) paquete con 25 gramos</w:t>
            </w:r>
          </w:p>
        </w:tc>
        <w:tc>
          <w:tcPr>
            <w:tcW w:w="2126" w:type="dxa"/>
            <w:tcBorders>
              <w:top w:val="nil"/>
              <w:left w:val="nil"/>
              <w:bottom w:val="single" w:sz="4" w:space="0" w:color="000000"/>
              <w:right w:val="single" w:sz="4" w:space="0" w:color="000000"/>
            </w:tcBorders>
            <w:shd w:val="clear" w:color="auto" w:fill="auto"/>
            <w:vAlign w:val="center"/>
          </w:tcPr>
          <w:p w14:paraId="284BEE5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4033AA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7EBCE4E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080F05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67</w:t>
            </w:r>
          </w:p>
        </w:tc>
        <w:tc>
          <w:tcPr>
            <w:tcW w:w="4635" w:type="dxa"/>
            <w:tcBorders>
              <w:top w:val="nil"/>
              <w:left w:val="nil"/>
              <w:bottom w:val="single" w:sz="4" w:space="0" w:color="000000"/>
              <w:right w:val="single" w:sz="4" w:space="0" w:color="000000"/>
            </w:tcBorders>
            <w:shd w:val="clear" w:color="auto" w:fill="auto"/>
            <w:vAlign w:val="center"/>
          </w:tcPr>
          <w:p w14:paraId="4D90477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Granos de elote 400 gramos</w:t>
            </w:r>
          </w:p>
        </w:tc>
        <w:tc>
          <w:tcPr>
            <w:tcW w:w="2126" w:type="dxa"/>
            <w:tcBorders>
              <w:top w:val="nil"/>
              <w:left w:val="nil"/>
              <w:bottom w:val="single" w:sz="4" w:space="0" w:color="000000"/>
              <w:right w:val="single" w:sz="4" w:space="0" w:color="000000"/>
            </w:tcBorders>
            <w:shd w:val="clear" w:color="auto" w:fill="auto"/>
            <w:vAlign w:val="center"/>
          </w:tcPr>
          <w:p w14:paraId="33136E1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B74110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26DB19A2"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FA6125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68</w:t>
            </w:r>
          </w:p>
        </w:tc>
        <w:tc>
          <w:tcPr>
            <w:tcW w:w="4635" w:type="dxa"/>
            <w:tcBorders>
              <w:top w:val="nil"/>
              <w:left w:val="nil"/>
              <w:bottom w:val="single" w:sz="4" w:space="0" w:color="000000"/>
              <w:right w:val="single" w:sz="4" w:space="0" w:color="000000"/>
            </w:tcBorders>
            <w:shd w:val="clear" w:color="auto" w:fill="auto"/>
            <w:vAlign w:val="center"/>
          </w:tcPr>
          <w:p w14:paraId="111B464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Harina de arroz 400 - 500 gramos</w:t>
            </w:r>
          </w:p>
        </w:tc>
        <w:tc>
          <w:tcPr>
            <w:tcW w:w="2126" w:type="dxa"/>
            <w:tcBorders>
              <w:top w:val="nil"/>
              <w:left w:val="nil"/>
              <w:bottom w:val="single" w:sz="4" w:space="0" w:color="000000"/>
              <w:right w:val="single" w:sz="4" w:space="0" w:color="000000"/>
            </w:tcBorders>
            <w:shd w:val="clear" w:color="auto" w:fill="auto"/>
            <w:vAlign w:val="center"/>
          </w:tcPr>
          <w:p w14:paraId="5E6449D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870B4F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40D1940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E7334A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69</w:t>
            </w:r>
          </w:p>
        </w:tc>
        <w:tc>
          <w:tcPr>
            <w:tcW w:w="4635" w:type="dxa"/>
            <w:tcBorders>
              <w:top w:val="nil"/>
              <w:left w:val="nil"/>
              <w:bottom w:val="single" w:sz="4" w:space="0" w:color="000000"/>
              <w:right w:val="single" w:sz="4" w:space="0" w:color="000000"/>
            </w:tcBorders>
            <w:shd w:val="clear" w:color="auto" w:fill="auto"/>
            <w:vAlign w:val="center"/>
          </w:tcPr>
          <w:p w14:paraId="64B75AC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Harina de trigo</w:t>
            </w:r>
          </w:p>
        </w:tc>
        <w:tc>
          <w:tcPr>
            <w:tcW w:w="2126" w:type="dxa"/>
            <w:tcBorders>
              <w:top w:val="nil"/>
              <w:left w:val="nil"/>
              <w:bottom w:val="single" w:sz="4" w:space="0" w:color="000000"/>
              <w:right w:val="single" w:sz="4" w:space="0" w:color="000000"/>
            </w:tcBorders>
            <w:shd w:val="clear" w:color="auto" w:fill="auto"/>
            <w:vAlign w:val="center"/>
          </w:tcPr>
          <w:p w14:paraId="6922976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F162D3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18AB84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328FD4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70</w:t>
            </w:r>
          </w:p>
        </w:tc>
        <w:tc>
          <w:tcPr>
            <w:tcW w:w="4635" w:type="dxa"/>
            <w:tcBorders>
              <w:top w:val="nil"/>
              <w:left w:val="nil"/>
              <w:bottom w:val="single" w:sz="4" w:space="0" w:color="000000"/>
              <w:right w:val="single" w:sz="4" w:space="0" w:color="000000"/>
            </w:tcBorders>
            <w:shd w:val="clear" w:color="auto" w:fill="auto"/>
            <w:vAlign w:val="center"/>
          </w:tcPr>
          <w:p w14:paraId="0BE028E5" w14:textId="5D50F83E"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Harina para hot cakes 800 - 1000 gramos</w:t>
            </w:r>
          </w:p>
        </w:tc>
        <w:tc>
          <w:tcPr>
            <w:tcW w:w="2126" w:type="dxa"/>
            <w:tcBorders>
              <w:top w:val="nil"/>
              <w:left w:val="nil"/>
              <w:bottom w:val="single" w:sz="4" w:space="0" w:color="000000"/>
              <w:right w:val="single" w:sz="4" w:space="0" w:color="000000"/>
            </w:tcBorders>
            <w:shd w:val="clear" w:color="auto" w:fill="auto"/>
            <w:vAlign w:val="center"/>
          </w:tcPr>
          <w:p w14:paraId="318D9F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1374CD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1612BBD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1CB76A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71</w:t>
            </w:r>
          </w:p>
        </w:tc>
        <w:tc>
          <w:tcPr>
            <w:tcW w:w="4635" w:type="dxa"/>
            <w:tcBorders>
              <w:top w:val="nil"/>
              <w:left w:val="nil"/>
              <w:bottom w:val="single" w:sz="4" w:space="0" w:color="000000"/>
              <w:right w:val="single" w:sz="4" w:space="0" w:color="000000"/>
            </w:tcBorders>
            <w:shd w:val="clear" w:color="auto" w:fill="auto"/>
            <w:vAlign w:val="center"/>
          </w:tcPr>
          <w:p w14:paraId="15937A6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Hierbas finas 100 gramos</w:t>
            </w:r>
          </w:p>
        </w:tc>
        <w:tc>
          <w:tcPr>
            <w:tcW w:w="2126" w:type="dxa"/>
            <w:tcBorders>
              <w:top w:val="nil"/>
              <w:left w:val="nil"/>
              <w:bottom w:val="single" w:sz="4" w:space="0" w:color="000000"/>
              <w:right w:val="single" w:sz="4" w:space="0" w:color="000000"/>
            </w:tcBorders>
            <w:shd w:val="clear" w:color="auto" w:fill="auto"/>
            <w:vAlign w:val="center"/>
          </w:tcPr>
          <w:p w14:paraId="55CB68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7731C5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26AA255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7BC6A7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72</w:t>
            </w:r>
          </w:p>
        </w:tc>
        <w:tc>
          <w:tcPr>
            <w:tcW w:w="4635" w:type="dxa"/>
            <w:tcBorders>
              <w:top w:val="nil"/>
              <w:left w:val="nil"/>
              <w:bottom w:val="single" w:sz="4" w:space="0" w:color="000000"/>
              <w:right w:val="single" w:sz="4" w:space="0" w:color="000000"/>
            </w:tcBorders>
            <w:shd w:val="clear" w:color="auto" w:fill="auto"/>
            <w:vAlign w:val="center"/>
          </w:tcPr>
          <w:p w14:paraId="424E194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Jamaica colima</w:t>
            </w:r>
          </w:p>
        </w:tc>
        <w:tc>
          <w:tcPr>
            <w:tcW w:w="2126" w:type="dxa"/>
            <w:tcBorders>
              <w:top w:val="nil"/>
              <w:left w:val="nil"/>
              <w:bottom w:val="single" w:sz="4" w:space="0" w:color="000000"/>
              <w:right w:val="single" w:sz="4" w:space="0" w:color="000000"/>
            </w:tcBorders>
            <w:shd w:val="clear" w:color="auto" w:fill="auto"/>
            <w:vAlign w:val="center"/>
          </w:tcPr>
          <w:p w14:paraId="492C606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67C392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BD1A037"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866C0E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73</w:t>
            </w:r>
          </w:p>
        </w:tc>
        <w:tc>
          <w:tcPr>
            <w:tcW w:w="4635" w:type="dxa"/>
            <w:tcBorders>
              <w:top w:val="nil"/>
              <w:left w:val="nil"/>
              <w:bottom w:val="single" w:sz="4" w:space="0" w:color="000000"/>
              <w:right w:val="single" w:sz="4" w:space="0" w:color="000000"/>
            </w:tcBorders>
            <w:shd w:val="clear" w:color="auto" w:fill="auto"/>
            <w:vAlign w:val="center"/>
          </w:tcPr>
          <w:p w14:paraId="490389B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Jarabe sabor maple 680 gramos</w:t>
            </w:r>
          </w:p>
        </w:tc>
        <w:tc>
          <w:tcPr>
            <w:tcW w:w="2126" w:type="dxa"/>
            <w:tcBorders>
              <w:top w:val="nil"/>
              <w:left w:val="nil"/>
              <w:bottom w:val="single" w:sz="4" w:space="0" w:color="000000"/>
              <w:right w:val="single" w:sz="4" w:space="0" w:color="000000"/>
            </w:tcBorders>
            <w:shd w:val="clear" w:color="auto" w:fill="auto"/>
            <w:vAlign w:val="center"/>
          </w:tcPr>
          <w:p w14:paraId="27C791A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E2C129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10D8DC8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3FC3FC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74</w:t>
            </w:r>
          </w:p>
        </w:tc>
        <w:tc>
          <w:tcPr>
            <w:tcW w:w="4635" w:type="dxa"/>
            <w:tcBorders>
              <w:top w:val="nil"/>
              <w:left w:val="nil"/>
              <w:bottom w:val="single" w:sz="4" w:space="0" w:color="000000"/>
              <w:right w:val="single" w:sz="4" w:space="0" w:color="000000"/>
            </w:tcBorders>
            <w:shd w:val="clear" w:color="auto" w:fill="auto"/>
            <w:vAlign w:val="center"/>
          </w:tcPr>
          <w:p w14:paraId="5F26F75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Jugo de manzana galón 3.7 litros</w:t>
            </w:r>
          </w:p>
        </w:tc>
        <w:tc>
          <w:tcPr>
            <w:tcW w:w="2126" w:type="dxa"/>
            <w:tcBorders>
              <w:top w:val="nil"/>
              <w:left w:val="nil"/>
              <w:bottom w:val="single" w:sz="4" w:space="0" w:color="000000"/>
              <w:right w:val="single" w:sz="4" w:space="0" w:color="000000"/>
            </w:tcBorders>
            <w:shd w:val="clear" w:color="auto" w:fill="auto"/>
            <w:vAlign w:val="center"/>
          </w:tcPr>
          <w:p w14:paraId="74EB230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BAC021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Galón</w:t>
            </w:r>
          </w:p>
        </w:tc>
      </w:tr>
      <w:tr w:rsidR="009C1AD4" w:rsidRPr="009C1AD4" w14:paraId="0756F0A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A9145D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75</w:t>
            </w:r>
          </w:p>
        </w:tc>
        <w:tc>
          <w:tcPr>
            <w:tcW w:w="4635" w:type="dxa"/>
            <w:tcBorders>
              <w:top w:val="nil"/>
              <w:left w:val="nil"/>
              <w:bottom w:val="single" w:sz="4" w:space="0" w:color="000000"/>
              <w:right w:val="single" w:sz="4" w:space="0" w:color="000000"/>
            </w:tcBorders>
            <w:shd w:val="clear" w:color="auto" w:fill="auto"/>
            <w:vAlign w:val="center"/>
          </w:tcPr>
          <w:p w14:paraId="623038C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Jugo de naranja galón 3.7 litros</w:t>
            </w:r>
          </w:p>
        </w:tc>
        <w:tc>
          <w:tcPr>
            <w:tcW w:w="2126" w:type="dxa"/>
            <w:tcBorders>
              <w:top w:val="nil"/>
              <w:left w:val="nil"/>
              <w:bottom w:val="single" w:sz="4" w:space="0" w:color="000000"/>
              <w:right w:val="single" w:sz="4" w:space="0" w:color="000000"/>
            </w:tcBorders>
            <w:shd w:val="clear" w:color="auto" w:fill="auto"/>
            <w:vAlign w:val="center"/>
          </w:tcPr>
          <w:p w14:paraId="6EFFA3B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0390A8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Galón</w:t>
            </w:r>
          </w:p>
        </w:tc>
      </w:tr>
      <w:tr w:rsidR="009C1AD4" w:rsidRPr="009C1AD4" w14:paraId="2AAB0B2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D5C302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76</w:t>
            </w:r>
          </w:p>
        </w:tc>
        <w:tc>
          <w:tcPr>
            <w:tcW w:w="4635" w:type="dxa"/>
            <w:tcBorders>
              <w:top w:val="nil"/>
              <w:left w:val="nil"/>
              <w:bottom w:val="single" w:sz="4" w:space="0" w:color="000000"/>
              <w:right w:val="single" w:sz="4" w:space="0" w:color="000000"/>
            </w:tcBorders>
            <w:shd w:val="clear" w:color="auto" w:fill="auto"/>
            <w:vAlign w:val="center"/>
          </w:tcPr>
          <w:p w14:paraId="3A706F33" w14:textId="70DCAFCB"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condensada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360 - 400 gramos</w:t>
            </w:r>
          </w:p>
        </w:tc>
        <w:tc>
          <w:tcPr>
            <w:tcW w:w="2126" w:type="dxa"/>
            <w:tcBorders>
              <w:top w:val="nil"/>
              <w:left w:val="nil"/>
              <w:bottom w:val="single" w:sz="4" w:space="0" w:color="000000"/>
              <w:right w:val="single" w:sz="4" w:space="0" w:color="000000"/>
            </w:tcBorders>
            <w:shd w:val="clear" w:color="auto" w:fill="auto"/>
            <w:vAlign w:val="center"/>
          </w:tcPr>
          <w:p w14:paraId="0666D89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28EC8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6C229E9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ED8D5E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77</w:t>
            </w:r>
          </w:p>
        </w:tc>
        <w:tc>
          <w:tcPr>
            <w:tcW w:w="4635" w:type="dxa"/>
            <w:tcBorders>
              <w:top w:val="nil"/>
              <w:left w:val="nil"/>
              <w:bottom w:val="single" w:sz="4" w:space="0" w:color="000000"/>
              <w:right w:val="single" w:sz="4" w:space="0" w:color="000000"/>
            </w:tcBorders>
            <w:shd w:val="clear" w:color="auto" w:fill="auto"/>
            <w:vAlign w:val="center"/>
          </w:tcPr>
          <w:p w14:paraId="5F92D1D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evaporada 360 - 400 gramos</w:t>
            </w:r>
          </w:p>
        </w:tc>
        <w:tc>
          <w:tcPr>
            <w:tcW w:w="2126" w:type="dxa"/>
            <w:tcBorders>
              <w:top w:val="nil"/>
              <w:left w:val="nil"/>
              <w:bottom w:val="single" w:sz="4" w:space="0" w:color="000000"/>
              <w:right w:val="single" w:sz="4" w:space="0" w:color="000000"/>
            </w:tcBorders>
            <w:shd w:val="clear" w:color="auto" w:fill="auto"/>
            <w:vAlign w:val="center"/>
          </w:tcPr>
          <w:p w14:paraId="1E89E82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B9AC92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5367DDF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72C3D5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78</w:t>
            </w:r>
          </w:p>
        </w:tc>
        <w:tc>
          <w:tcPr>
            <w:tcW w:w="4635" w:type="dxa"/>
            <w:tcBorders>
              <w:top w:val="nil"/>
              <w:left w:val="nil"/>
              <w:bottom w:val="single" w:sz="4" w:space="0" w:color="000000"/>
              <w:right w:val="single" w:sz="4" w:space="0" w:color="000000"/>
            </w:tcBorders>
            <w:shd w:val="clear" w:color="auto" w:fill="auto"/>
            <w:vAlign w:val="center"/>
          </w:tcPr>
          <w:p w14:paraId="4739E49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Lenteja</w:t>
            </w:r>
          </w:p>
        </w:tc>
        <w:tc>
          <w:tcPr>
            <w:tcW w:w="2126" w:type="dxa"/>
            <w:tcBorders>
              <w:top w:val="nil"/>
              <w:left w:val="nil"/>
              <w:bottom w:val="single" w:sz="4" w:space="0" w:color="000000"/>
              <w:right w:val="single" w:sz="4" w:space="0" w:color="000000"/>
            </w:tcBorders>
            <w:shd w:val="clear" w:color="auto" w:fill="auto"/>
            <w:vAlign w:val="center"/>
          </w:tcPr>
          <w:p w14:paraId="130307E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6526E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4A13BA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2BAC57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79</w:t>
            </w:r>
          </w:p>
        </w:tc>
        <w:tc>
          <w:tcPr>
            <w:tcW w:w="4635" w:type="dxa"/>
            <w:tcBorders>
              <w:top w:val="nil"/>
              <w:left w:val="nil"/>
              <w:bottom w:val="single" w:sz="4" w:space="0" w:color="000000"/>
              <w:right w:val="single" w:sz="4" w:space="0" w:color="000000"/>
            </w:tcBorders>
            <w:shd w:val="clear" w:color="auto" w:fill="auto"/>
            <w:vAlign w:val="center"/>
          </w:tcPr>
          <w:p w14:paraId="6236285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Maíz en grano precocido</w:t>
            </w:r>
          </w:p>
        </w:tc>
        <w:tc>
          <w:tcPr>
            <w:tcW w:w="2126" w:type="dxa"/>
            <w:tcBorders>
              <w:top w:val="nil"/>
              <w:left w:val="nil"/>
              <w:bottom w:val="single" w:sz="4" w:space="0" w:color="000000"/>
              <w:right w:val="single" w:sz="4" w:space="0" w:color="000000"/>
            </w:tcBorders>
            <w:shd w:val="clear" w:color="auto" w:fill="auto"/>
            <w:vAlign w:val="center"/>
          </w:tcPr>
          <w:p w14:paraId="52B58D3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9F705A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171B1D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87B2B6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80</w:t>
            </w:r>
          </w:p>
        </w:tc>
        <w:tc>
          <w:tcPr>
            <w:tcW w:w="4635" w:type="dxa"/>
            <w:tcBorders>
              <w:top w:val="nil"/>
              <w:left w:val="nil"/>
              <w:bottom w:val="single" w:sz="4" w:space="0" w:color="000000"/>
              <w:right w:val="single" w:sz="4" w:space="0" w:color="000000"/>
            </w:tcBorders>
            <w:shd w:val="clear" w:color="auto" w:fill="auto"/>
            <w:vAlign w:val="center"/>
          </w:tcPr>
          <w:p w14:paraId="183DA45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Mayonesa de 3.4 a 3.8 kilos</w:t>
            </w:r>
          </w:p>
        </w:tc>
        <w:tc>
          <w:tcPr>
            <w:tcW w:w="2126" w:type="dxa"/>
            <w:tcBorders>
              <w:top w:val="nil"/>
              <w:left w:val="nil"/>
              <w:bottom w:val="single" w:sz="4" w:space="0" w:color="000000"/>
              <w:right w:val="single" w:sz="4" w:space="0" w:color="000000"/>
            </w:tcBorders>
            <w:shd w:val="clear" w:color="auto" w:fill="auto"/>
            <w:vAlign w:val="center"/>
          </w:tcPr>
          <w:p w14:paraId="0FD5F90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EBFDC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2C17B57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1C01AC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81</w:t>
            </w:r>
          </w:p>
        </w:tc>
        <w:tc>
          <w:tcPr>
            <w:tcW w:w="4635" w:type="dxa"/>
            <w:tcBorders>
              <w:top w:val="nil"/>
              <w:left w:val="nil"/>
              <w:bottom w:val="single" w:sz="4" w:space="0" w:color="000000"/>
              <w:right w:val="single" w:sz="4" w:space="0" w:color="000000"/>
            </w:tcBorders>
            <w:shd w:val="clear" w:color="auto" w:fill="auto"/>
            <w:vAlign w:val="center"/>
          </w:tcPr>
          <w:p w14:paraId="01CF714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Media crema 225 gramos</w:t>
            </w:r>
          </w:p>
        </w:tc>
        <w:tc>
          <w:tcPr>
            <w:tcW w:w="2126" w:type="dxa"/>
            <w:tcBorders>
              <w:top w:val="nil"/>
              <w:left w:val="nil"/>
              <w:bottom w:val="single" w:sz="4" w:space="0" w:color="000000"/>
              <w:right w:val="single" w:sz="4" w:space="0" w:color="000000"/>
            </w:tcBorders>
            <w:shd w:val="clear" w:color="auto" w:fill="auto"/>
            <w:vAlign w:val="center"/>
          </w:tcPr>
          <w:p w14:paraId="0E395A6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94D0DD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08A3C47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49A367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82</w:t>
            </w:r>
          </w:p>
        </w:tc>
        <w:tc>
          <w:tcPr>
            <w:tcW w:w="4635" w:type="dxa"/>
            <w:tcBorders>
              <w:top w:val="nil"/>
              <w:left w:val="nil"/>
              <w:bottom w:val="single" w:sz="4" w:space="0" w:color="000000"/>
              <w:right w:val="single" w:sz="4" w:space="0" w:color="000000"/>
            </w:tcBorders>
            <w:shd w:val="clear" w:color="auto" w:fill="auto"/>
            <w:vAlign w:val="center"/>
          </w:tcPr>
          <w:p w14:paraId="4B28DDC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Mermelada de fresa individual 20 gramos caja con 120 sobres</w:t>
            </w:r>
          </w:p>
        </w:tc>
        <w:tc>
          <w:tcPr>
            <w:tcW w:w="2126" w:type="dxa"/>
            <w:tcBorders>
              <w:top w:val="nil"/>
              <w:left w:val="nil"/>
              <w:bottom w:val="single" w:sz="4" w:space="0" w:color="000000"/>
              <w:right w:val="single" w:sz="4" w:space="0" w:color="000000"/>
            </w:tcBorders>
            <w:shd w:val="clear" w:color="auto" w:fill="auto"/>
            <w:vAlign w:val="center"/>
          </w:tcPr>
          <w:p w14:paraId="79D0237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0EE14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7165C85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DB5FDE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83</w:t>
            </w:r>
          </w:p>
        </w:tc>
        <w:tc>
          <w:tcPr>
            <w:tcW w:w="4635" w:type="dxa"/>
            <w:tcBorders>
              <w:top w:val="nil"/>
              <w:left w:val="nil"/>
              <w:bottom w:val="single" w:sz="4" w:space="0" w:color="000000"/>
              <w:right w:val="single" w:sz="4" w:space="0" w:color="000000"/>
            </w:tcBorders>
            <w:shd w:val="clear" w:color="auto" w:fill="auto"/>
            <w:vAlign w:val="center"/>
          </w:tcPr>
          <w:p w14:paraId="19DB330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Microbicida 1000 ml.</w:t>
            </w:r>
          </w:p>
        </w:tc>
        <w:tc>
          <w:tcPr>
            <w:tcW w:w="2126" w:type="dxa"/>
            <w:tcBorders>
              <w:top w:val="nil"/>
              <w:left w:val="nil"/>
              <w:bottom w:val="single" w:sz="4" w:space="0" w:color="000000"/>
              <w:right w:val="single" w:sz="4" w:space="0" w:color="000000"/>
            </w:tcBorders>
            <w:shd w:val="clear" w:color="auto" w:fill="auto"/>
            <w:vAlign w:val="center"/>
          </w:tcPr>
          <w:p w14:paraId="0940994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E44686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21026B5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8C4007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84</w:t>
            </w:r>
          </w:p>
        </w:tc>
        <w:tc>
          <w:tcPr>
            <w:tcW w:w="4635" w:type="dxa"/>
            <w:tcBorders>
              <w:top w:val="nil"/>
              <w:left w:val="nil"/>
              <w:bottom w:val="single" w:sz="4" w:space="0" w:color="000000"/>
              <w:right w:val="single" w:sz="4" w:space="0" w:color="000000"/>
            </w:tcBorders>
            <w:shd w:val="clear" w:color="auto" w:fill="auto"/>
            <w:vAlign w:val="center"/>
          </w:tcPr>
          <w:p w14:paraId="42535C2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Miel de abeja 1000 gramos</w:t>
            </w:r>
          </w:p>
        </w:tc>
        <w:tc>
          <w:tcPr>
            <w:tcW w:w="2126" w:type="dxa"/>
            <w:tcBorders>
              <w:top w:val="nil"/>
              <w:left w:val="nil"/>
              <w:bottom w:val="single" w:sz="4" w:space="0" w:color="000000"/>
              <w:right w:val="single" w:sz="4" w:space="0" w:color="000000"/>
            </w:tcBorders>
            <w:shd w:val="clear" w:color="auto" w:fill="auto"/>
            <w:vAlign w:val="center"/>
          </w:tcPr>
          <w:p w14:paraId="13032C7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BCDCB6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314224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4DCD8E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85</w:t>
            </w:r>
          </w:p>
        </w:tc>
        <w:tc>
          <w:tcPr>
            <w:tcW w:w="4635" w:type="dxa"/>
            <w:tcBorders>
              <w:top w:val="nil"/>
              <w:left w:val="nil"/>
              <w:bottom w:val="single" w:sz="4" w:space="0" w:color="000000"/>
              <w:right w:val="single" w:sz="4" w:space="0" w:color="000000"/>
            </w:tcBorders>
            <w:shd w:val="clear" w:color="auto" w:fill="auto"/>
            <w:vAlign w:val="center"/>
          </w:tcPr>
          <w:p w14:paraId="577ABA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Mostaza 3.7 - 3.8 kilos</w:t>
            </w:r>
          </w:p>
        </w:tc>
        <w:tc>
          <w:tcPr>
            <w:tcW w:w="2126" w:type="dxa"/>
            <w:tcBorders>
              <w:top w:val="nil"/>
              <w:left w:val="nil"/>
              <w:bottom w:val="single" w:sz="4" w:space="0" w:color="000000"/>
              <w:right w:val="single" w:sz="4" w:space="0" w:color="000000"/>
            </w:tcBorders>
            <w:shd w:val="clear" w:color="auto" w:fill="auto"/>
            <w:vAlign w:val="center"/>
          </w:tcPr>
          <w:p w14:paraId="1A4979B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FCFD46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7F75EEC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672B8E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86</w:t>
            </w:r>
          </w:p>
        </w:tc>
        <w:tc>
          <w:tcPr>
            <w:tcW w:w="4635" w:type="dxa"/>
            <w:tcBorders>
              <w:top w:val="nil"/>
              <w:left w:val="nil"/>
              <w:bottom w:val="single" w:sz="4" w:space="0" w:color="000000"/>
              <w:right w:val="single" w:sz="4" w:space="0" w:color="000000"/>
            </w:tcBorders>
            <w:shd w:val="clear" w:color="auto" w:fill="auto"/>
            <w:vAlign w:val="center"/>
          </w:tcPr>
          <w:p w14:paraId="1A2B827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Néctar de naranja 1 litro</w:t>
            </w:r>
          </w:p>
        </w:tc>
        <w:tc>
          <w:tcPr>
            <w:tcW w:w="2126" w:type="dxa"/>
            <w:tcBorders>
              <w:top w:val="nil"/>
              <w:left w:val="nil"/>
              <w:bottom w:val="single" w:sz="4" w:space="0" w:color="000000"/>
              <w:right w:val="single" w:sz="4" w:space="0" w:color="000000"/>
            </w:tcBorders>
            <w:shd w:val="clear" w:color="auto" w:fill="auto"/>
            <w:vAlign w:val="center"/>
          </w:tcPr>
          <w:p w14:paraId="1238798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B9A09C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40A75F9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A575B0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87</w:t>
            </w:r>
          </w:p>
        </w:tc>
        <w:tc>
          <w:tcPr>
            <w:tcW w:w="4635" w:type="dxa"/>
            <w:tcBorders>
              <w:top w:val="nil"/>
              <w:left w:val="nil"/>
              <w:bottom w:val="single" w:sz="4" w:space="0" w:color="000000"/>
              <w:right w:val="single" w:sz="4" w:space="0" w:color="000000"/>
            </w:tcBorders>
            <w:shd w:val="clear" w:color="auto" w:fill="auto"/>
            <w:vAlign w:val="center"/>
          </w:tcPr>
          <w:p w14:paraId="344C280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Nuez en mitades</w:t>
            </w:r>
          </w:p>
        </w:tc>
        <w:tc>
          <w:tcPr>
            <w:tcW w:w="2126" w:type="dxa"/>
            <w:tcBorders>
              <w:top w:val="nil"/>
              <w:left w:val="nil"/>
              <w:bottom w:val="single" w:sz="4" w:space="0" w:color="000000"/>
              <w:right w:val="single" w:sz="4" w:space="0" w:color="000000"/>
            </w:tcBorders>
            <w:shd w:val="clear" w:color="auto" w:fill="auto"/>
            <w:vAlign w:val="center"/>
          </w:tcPr>
          <w:p w14:paraId="68A8AAD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9AF2E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7C86A2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700AC72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88</w:t>
            </w:r>
          </w:p>
        </w:tc>
        <w:tc>
          <w:tcPr>
            <w:tcW w:w="4635" w:type="dxa"/>
            <w:tcBorders>
              <w:top w:val="nil"/>
              <w:left w:val="nil"/>
              <w:bottom w:val="single" w:sz="4" w:space="0" w:color="000000"/>
              <w:right w:val="single" w:sz="4" w:space="0" w:color="000000"/>
            </w:tcBorders>
            <w:shd w:val="clear" w:color="auto" w:fill="auto"/>
            <w:vAlign w:val="center"/>
          </w:tcPr>
          <w:p w14:paraId="6886C57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Palanqueta paquete con 20 piezas de 100 gramos</w:t>
            </w:r>
          </w:p>
        </w:tc>
        <w:tc>
          <w:tcPr>
            <w:tcW w:w="2126" w:type="dxa"/>
            <w:tcBorders>
              <w:top w:val="nil"/>
              <w:left w:val="nil"/>
              <w:bottom w:val="single" w:sz="4" w:space="0" w:color="000000"/>
              <w:right w:val="single" w:sz="4" w:space="0" w:color="000000"/>
            </w:tcBorders>
            <w:shd w:val="clear" w:color="auto" w:fill="auto"/>
            <w:vAlign w:val="center"/>
          </w:tcPr>
          <w:p w14:paraId="1553076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D4EEC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439C2E3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E9DE74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89</w:t>
            </w:r>
          </w:p>
        </w:tc>
        <w:tc>
          <w:tcPr>
            <w:tcW w:w="4635" w:type="dxa"/>
            <w:tcBorders>
              <w:top w:val="nil"/>
              <w:left w:val="nil"/>
              <w:bottom w:val="single" w:sz="4" w:space="0" w:color="000000"/>
              <w:right w:val="single" w:sz="4" w:space="0" w:color="000000"/>
            </w:tcBorders>
            <w:shd w:val="clear" w:color="auto" w:fill="auto"/>
            <w:vAlign w:val="center"/>
          </w:tcPr>
          <w:p w14:paraId="3ABFAC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Paprika 75 gramos</w:t>
            </w:r>
          </w:p>
        </w:tc>
        <w:tc>
          <w:tcPr>
            <w:tcW w:w="2126" w:type="dxa"/>
            <w:tcBorders>
              <w:top w:val="nil"/>
              <w:left w:val="nil"/>
              <w:bottom w:val="single" w:sz="4" w:space="0" w:color="000000"/>
              <w:right w:val="single" w:sz="4" w:space="0" w:color="000000"/>
            </w:tcBorders>
            <w:shd w:val="clear" w:color="auto" w:fill="auto"/>
            <w:vAlign w:val="center"/>
          </w:tcPr>
          <w:p w14:paraId="6659B0E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9E364B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401F43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9A64E2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90</w:t>
            </w:r>
          </w:p>
        </w:tc>
        <w:tc>
          <w:tcPr>
            <w:tcW w:w="4635" w:type="dxa"/>
            <w:tcBorders>
              <w:top w:val="nil"/>
              <w:left w:val="nil"/>
              <w:bottom w:val="single" w:sz="4" w:space="0" w:color="000000"/>
              <w:right w:val="single" w:sz="4" w:space="0" w:color="000000"/>
            </w:tcBorders>
            <w:shd w:val="clear" w:color="auto" w:fill="auto"/>
            <w:vAlign w:val="center"/>
          </w:tcPr>
          <w:p w14:paraId="5C11C56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Pasa</w:t>
            </w:r>
          </w:p>
        </w:tc>
        <w:tc>
          <w:tcPr>
            <w:tcW w:w="2126" w:type="dxa"/>
            <w:tcBorders>
              <w:top w:val="nil"/>
              <w:left w:val="nil"/>
              <w:bottom w:val="single" w:sz="4" w:space="0" w:color="000000"/>
              <w:right w:val="single" w:sz="4" w:space="0" w:color="000000"/>
            </w:tcBorders>
            <w:shd w:val="clear" w:color="auto" w:fill="auto"/>
            <w:vAlign w:val="center"/>
          </w:tcPr>
          <w:p w14:paraId="30CFBF7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CF0FC0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F91CCF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A036B2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91</w:t>
            </w:r>
          </w:p>
        </w:tc>
        <w:tc>
          <w:tcPr>
            <w:tcW w:w="4635" w:type="dxa"/>
            <w:tcBorders>
              <w:top w:val="nil"/>
              <w:left w:val="nil"/>
              <w:bottom w:val="single" w:sz="4" w:space="0" w:color="000000"/>
              <w:right w:val="single" w:sz="4" w:space="0" w:color="000000"/>
            </w:tcBorders>
            <w:shd w:val="clear" w:color="auto" w:fill="auto"/>
            <w:vAlign w:val="center"/>
          </w:tcPr>
          <w:p w14:paraId="00328A5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almendrada para mole</w:t>
            </w:r>
          </w:p>
        </w:tc>
        <w:tc>
          <w:tcPr>
            <w:tcW w:w="2126" w:type="dxa"/>
            <w:tcBorders>
              <w:top w:val="nil"/>
              <w:left w:val="nil"/>
              <w:bottom w:val="single" w:sz="4" w:space="0" w:color="000000"/>
              <w:right w:val="single" w:sz="4" w:space="0" w:color="000000"/>
            </w:tcBorders>
            <w:shd w:val="clear" w:color="auto" w:fill="auto"/>
            <w:vAlign w:val="center"/>
          </w:tcPr>
          <w:p w14:paraId="2DF1F6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69A112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449F0B7"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77186A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92</w:t>
            </w:r>
          </w:p>
        </w:tc>
        <w:tc>
          <w:tcPr>
            <w:tcW w:w="4635" w:type="dxa"/>
            <w:tcBorders>
              <w:top w:val="nil"/>
              <w:left w:val="nil"/>
              <w:bottom w:val="single" w:sz="4" w:space="0" w:color="000000"/>
              <w:right w:val="single" w:sz="4" w:space="0" w:color="000000"/>
            </w:tcBorders>
            <w:shd w:val="clear" w:color="auto" w:fill="auto"/>
            <w:vAlign w:val="center"/>
          </w:tcPr>
          <w:p w14:paraId="4947D43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codito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63A42AA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No. 2 </w:t>
            </w:r>
          </w:p>
        </w:tc>
        <w:tc>
          <w:tcPr>
            <w:tcW w:w="1701" w:type="dxa"/>
            <w:tcBorders>
              <w:top w:val="nil"/>
              <w:left w:val="nil"/>
              <w:bottom w:val="single" w:sz="4" w:space="0" w:color="000000"/>
              <w:right w:val="single" w:sz="4" w:space="0" w:color="000000"/>
            </w:tcBorders>
            <w:shd w:val="clear" w:color="auto" w:fill="auto"/>
            <w:vAlign w:val="center"/>
          </w:tcPr>
          <w:p w14:paraId="2C0419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EF5E42A"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3A45A0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93</w:t>
            </w:r>
          </w:p>
        </w:tc>
        <w:tc>
          <w:tcPr>
            <w:tcW w:w="4635" w:type="dxa"/>
            <w:tcBorders>
              <w:top w:val="nil"/>
              <w:left w:val="nil"/>
              <w:bottom w:val="single" w:sz="4" w:space="0" w:color="000000"/>
              <w:right w:val="single" w:sz="4" w:space="0" w:color="000000"/>
            </w:tcBorders>
            <w:shd w:val="clear" w:color="auto" w:fill="auto"/>
            <w:vAlign w:val="center"/>
          </w:tcPr>
          <w:p w14:paraId="231D6A5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espagueti en caja con 20 paquetes de 20 gramos</w:t>
            </w:r>
          </w:p>
        </w:tc>
        <w:tc>
          <w:tcPr>
            <w:tcW w:w="2126" w:type="dxa"/>
            <w:tcBorders>
              <w:top w:val="nil"/>
              <w:left w:val="nil"/>
              <w:bottom w:val="single" w:sz="4" w:space="0" w:color="000000"/>
              <w:right w:val="single" w:sz="4" w:space="0" w:color="000000"/>
            </w:tcBorders>
            <w:shd w:val="clear" w:color="auto" w:fill="auto"/>
            <w:vAlign w:val="center"/>
          </w:tcPr>
          <w:p w14:paraId="3A85A29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3BB2E8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E26DF0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A3EEC4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94</w:t>
            </w:r>
          </w:p>
        </w:tc>
        <w:tc>
          <w:tcPr>
            <w:tcW w:w="4635" w:type="dxa"/>
            <w:tcBorders>
              <w:top w:val="nil"/>
              <w:left w:val="nil"/>
              <w:bottom w:val="single" w:sz="4" w:space="0" w:color="000000"/>
              <w:right w:val="single" w:sz="4" w:space="0" w:color="000000"/>
            </w:tcBorders>
            <w:shd w:val="clear" w:color="auto" w:fill="auto"/>
            <w:vAlign w:val="center"/>
          </w:tcPr>
          <w:p w14:paraId="4AFB7BD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estrella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2CCBDB3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3A50E6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56C6389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4463C2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95</w:t>
            </w:r>
          </w:p>
        </w:tc>
        <w:tc>
          <w:tcPr>
            <w:tcW w:w="4635" w:type="dxa"/>
            <w:tcBorders>
              <w:top w:val="nil"/>
              <w:left w:val="nil"/>
              <w:bottom w:val="single" w:sz="4" w:space="0" w:color="000000"/>
              <w:right w:val="single" w:sz="4" w:space="0" w:color="000000"/>
            </w:tcBorders>
            <w:shd w:val="clear" w:color="auto" w:fill="auto"/>
            <w:vAlign w:val="center"/>
          </w:tcPr>
          <w:p w14:paraId="157E514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fideo en caja con 20 paquetes 200 gramos</w:t>
            </w:r>
          </w:p>
        </w:tc>
        <w:tc>
          <w:tcPr>
            <w:tcW w:w="2126" w:type="dxa"/>
            <w:tcBorders>
              <w:top w:val="nil"/>
              <w:left w:val="nil"/>
              <w:bottom w:val="single" w:sz="4" w:space="0" w:color="000000"/>
              <w:right w:val="single" w:sz="4" w:space="0" w:color="000000"/>
            </w:tcBorders>
            <w:shd w:val="clear" w:color="auto" w:fill="auto"/>
            <w:vAlign w:val="center"/>
          </w:tcPr>
          <w:p w14:paraId="2A00D1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No. 1</w:t>
            </w:r>
          </w:p>
        </w:tc>
        <w:tc>
          <w:tcPr>
            <w:tcW w:w="1701" w:type="dxa"/>
            <w:tcBorders>
              <w:top w:val="nil"/>
              <w:left w:val="nil"/>
              <w:bottom w:val="single" w:sz="4" w:space="0" w:color="000000"/>
              <w:right w:val="single" w:sz="4" w:space="0" w:color="000000"/>
            </w:tcBorders>
            <w:shd w:val="clear" w:color="auto" w:fill="auto"/>
            <w:vAlign w:val="center"/>
          </w:tcPr>
          <w:p w14:paraId="7C7605B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F9B859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D75BD1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96</w:t>
            </w:r>
          </w:p>
        </w:tc>
        <w:tc>
          <w:tcPr>
            <w:tcW w:w="4635" w:type="dxa"/>
            <w:tcBorders>
              <w:top w:val="nil"/>
              <w:left w:val="nil"/>
              <w:bottom w:val="single" w:sz="4" w:space="0" w:color="000000"/>
              <w:right w:val="single" w:sz="4" w:space="0" w:color="000000"/>
            </w:tcBorders>
            <w:shd w:val="clear" w:color="auto" w:fill="auto"/>
            <w:vAlign w:val="center"/>
          </w:tcPr>
          <w:p w14:paraId="78E4ED9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letra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017B442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0F12EC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EC27BD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C61EC2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97</w:t>
            </w:r>
          </w:p>
        </w:tc>
        <w:tc>
          <w:tcPr>
            <w:tcW w:w="4635" w:type="dxa"/>
            <w:tcBorders>
              <w:top w:val="nil"/>
              <w:left w:val="nil"/>
              <w:bottom w:val="single" w:sz="4" w:space="0" w:color="000000"/>
              <w:right w:val="single" w:sz="4" w:space="0" w:color="000000"/>
            </w:tcBorders>
            <w:shd w:val="clear" w:color="auto" w:fill="auto"/>
            <w:vAlign w:val="center"/>
          </w:tcPr>
          <w:p w14:paraId="13AE0B8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macarrón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16FC448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6DEDC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A677EB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6164D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98</w:t>
            </w:r>
          </w:p>
        </w:tc>
        <w:tc>
          <w:tcPr>
            <w:tcW w:w="4635" w:type="dxa"/>
            <w:tcBorders>
              <w:top w:val="nil"/>
              <w:left w:val="nil"/>
              <w:bottom w:val="single" w:sz="4" w:space="0" w:color="000000"/>
              <w:right w:val="single" w:sz="4" w:space="0" w:color="000000"/>
            </w:tcBorders>
            <w:shd w:val="clear" w:color="auto" w:fill="auto"/>
            <w:vAlign w:val="center"/>
          </w:tcPr>
          <w:p w14:paraId="30B9A23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munición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5C902B1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1D2ADE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110719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F752AF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99</w:t>
            </w:r>
          </w:p>
        </w:tc>
        <w:tc>
          <w:tcPr>
            <w:tcW w:w="4635" w:type="dxa"/>
            <w:tcBorders>
              <w:top w:val="nil"/>
              <w:left w:val="nil"/>
              <w:bottom w:val="single" w:sz="4" w:space="0" w:color="000000"/>
              <w:right w:val="single" w:sz="4" w:space="0" w:color="000000"/>
            </w:tcBorders>
            <w:shd w:val="clear" w:color="auto" w:fill="auto"/>
            <w:vAlign w:val="center"/>
          </w:tcPr>
          <w:p w14:paraId="2CFE229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pluma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2C80F08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998AC2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1AC8970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EE179A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100</w:t>
            </w:r>
          </w:p>
        </w:tc>
        <w:tc>
          <w:tcPr>
            <w:tcW w:w="4635" w:type="dxa"/>
            <w:tcBorders>
              <w:top w:val="nil"/>
              <w:left w:val="nil"/>
              <w:bottom w:val="single" w:sz="4" w:space="0" w:color="000000"/>
              <w:right w:val="single" w:sz="4" w:space="0" w:color="000000"/>
            </w:tcBorders>
            <w:shd w:val="clear" w:color="auto" w:fill="auto"/>
            <w:vAlign w:val="center"/>
          </w:tcPr>
          <w:p w14:paraId="7B04DB6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tallarín en caja con 20 paquetes de 200 gramos</w:t>
            </w:r>
          </w:p>
        </w:tc>
        <w:tc>
          <w:tcPr>
            <w:tcW w:w="2126" w:type="dxa"/>
            <w:tcBorders>
              <w:top w:val="nil"/>
              <w:left w:val="nil"/>
              <w:bottom w:val="single" w:sz="4" w:space="0" w:color="000000"/>
              <w:right w:val="single" w:sz="4" w:space="0" w:color="000000"/>
            </w:tcBorders>
            <w:shd w:val="clear" w:color="auto" w:fill="auto"/>
            <w:vAlign w:val="center"/>
          </w:tcPr>
          <w:p w14:paraId="0462C3B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BF9D7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582C655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C56CBE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101</w:t>
            </w:r>
          </w:p>
        </w:tc>
        <w:tc>
          <w:tcPr>
            <w:tcW w:w="4635" w:type="dxa"/>
            <w:tcBorders>
              <w:top w:val="nil"/>
              <w:left w:val="nil"/>
              <w:bottom w:val="single" w:sz="4" w:space="0" w:color="000000"/>
              <w:right w:val="single" w:sz="4" w:space="0" w:color="000000"/>
            </w:tcBorders>
            <w:shd w:val="clear" w:color="auto" w:fill="auto"/>
            <w:vAlign w:val="center"/>
          </w:tcPr>
          <w:p w14:paraId="48D80C2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para mole poblano</w:t>
            </w:r>
          </w:p>
        </w:tc>
        <w:tc>
          <w:tcPr>
            <w:tcW w:w="2126" w:type="dxa"/>
            <w:tcBorders>
              <w:top w:val="nil"/>
              <w:left w:val="nil"/>
              <w:bottom w:val="single" w:sz="4" w:space="0" w:color="000000"/>
              <w:right w:val="single" w:sz="4" w:space="0" w:color="000000"/>
            </w:tcBorders>
            <w:shd w:val="clear" w:color="auto" w:fill="auto"/>
            <w:vAlign w:val="center"/>
          </w:tcPr>
          <w:p w14:paraId="2357A5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4756EE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4D79B7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A398BB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102</w:t>
            </w:r>
          </w:p>
        </w:tc>
        <w:tc>
          <w:tcPr>
            <w:tcW w:w="4635" w:type="dxa"/>
            <w:tcBorders>
              <w:top w:val="nil"/>
              <w:left w:val="nil"/>
              <w:bottom w:val="single" w:sz="4" w:space="0" w:color="000000"/>
              <w:right w:val="single" w:sz="4" w:space="0" w:color="000000"/>
            </w:tcBorders>
            <w:shd w:val="clear" w:color="auto" w:fill="auto"/>
            <w:vAlign w:val="center"/>
          </w:tcPr>
          <w:p w14:paraId="4CB1804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Piloncillo</w:t>
            </w:r>
          </w:p>
        </w:tc>
        <w:tc>
          <w:tcPr>
            <w:tcW w:w="2126" w:type="dxa"/>
            <w:tcBorders>
              <w:top w:val="nil"/>
              <w:left w:val="nil"/>
              <w:bottom w:val="single" w:sz="4" w:space="0" w:color="000000"/>
              <w:right w:val="single" w:sz="4" w:space="0" w:color="000000"/>
            </w:tcBorders>
            <w:shd w:val="clear" w:color="auto" w:fill="auto"/>
            <w:vAlign w:val="center"/>
          </w:tcPr>
          <w:p w14:paraId="5094439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2F10EF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7E6BB1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E7391C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103</w:t>
            </w:r>
          </w:p>
        </w:tc>
        <w:tc>
          <w:tcPr>
            <w:tcW w:w="4635" w:type="dxa"/>
            <w:tcBorders>
              <w:top w:val="nil"/>
              <w:left w:val="nil"/>
              <w:bottom w:val="single" w:sz="4" w:space="0" w:color="000000"/>
              <w:right w:val="single" w:sz="4" w:space="0" w:color="000000"/>
            </w:tcBorders>
            <w:shd w:val="clear" w:color="auto" w:fill="auto"/>
            <w:vAlign w:val="center"/>
          </w:tcPr>
          <w:p w14:paraId="62AD251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Pimienta entera</w:t>
            </w:r>
          </w:p>
        </w:tc>
        <w:tc>
          <w:tcPr>
            <w:tcW w:w="2126" w:type="dxa"/>
            <w:tcBorders>
              <w:top w:val="nil"/>
              <w:left w:val="nil"/>
              <w:bottom w:val="single" w:sz="4" w:space="0" w:color="000000"/>
              <w:right w:val="single" w:sz="4" w:space="0" w:color="000000"/>
            </w:tcBorders>
            <w:shd w:val="clear" w:color="auto" w:fill="auto"/>
            <w:vAlign w:val="center"/>
          </w:tcPr>
          <w:p w14:paraId="27749F1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0076CD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DDAC4E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9A40C1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104</w:t>
            </w:r>
          </w:p>
        </w:tc>
        <w:tc>
          <w:tcPr>
            <w:tcW w:w="4635" w:type="dxa"/>
            <w:tcBorders>
              <w:top w:val="nil"/>
              <w:left w:val="nil"/>
              <w:bottom w:val="single" w:sz="4" w:space="0" w:color="000000"/>
              <w:right w:val="single" w:sz="4" w:space="0" w:color="000000"/>
            </w:tcBorders>
            <w:shd w:val="clear" w:color="auto" w:fill="auto"/>
            <w:vAlign w:val="center"/>
          </w:tcPr>
          <w:p w14:paraId="38CC83A6" w14:textId="462E3925"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Pimienta molida negra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50 - 70 gramos</w:t>
            </w:r>
          </w:p>
        </w:tc>
        <w:tc>
          <w:tcPr>
            <w:tcW w:w="2126" w:type="dxa"/>
            <w:tcBorders>
              <w:top w:val="nil"/>
              <w:left w:val="nil"/>
              <w:bottom w:val="single" w:sz="4" w:space="0" w:color="000000"/>
              <w:right w:val="single" w:sz="4" w:space="0" w:color="000000"/>
            </w:tcBorders>
            <w:shd w:val="clear" w:color="auto" w:fill="auto"/>
            <w:vAlign w:val="center"/>
          </w:tcPr>
          <w:p w14:paraId="18E337D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FE135D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6F6DF06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CBFD4C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105</w:t>
            </w:r>
          </w:p>
        </w:tc>
        <w:tc>
          <w:tcPr>
            <w:tcW w:w="4635" w:type="dxa"/>
            <w:tcBorders>
              <w:top w:val="nil"/>
              <w:left w:val="nil"/>
              <w:bottom w:val="single" w:sz="4" w:space="0" w:color="000000"/>
              <w:right w:val="single" w:sz="4" w:space="0" w:color="000000"/>
            </w:tcBorders>
            <w:shd w:val="clear" w:color="auto" w:fill="auto"/>
            <w:vAlign w:val="center"/>
          </w:tcPr>
          <w:p w14:paraId="5653162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Piña en almíbar lata 850 gramos</w:t>
            </w:r>
          </w:p>
        </w:tc>
        <w:tc>
          <w:tcPr>
            <w:tcW w:w="2126" w:type="dxa"/>
            <w:tcBorders>
              <w:top w:val="nil"/>
              <w:left w:val="nil"/>
              <w:bottom w:val="single" w:sz="4" w:space="0" w:color="000000"/>
              <w:right w:val="single" w:sz="4" w:space="0" w:color="000000"/>
            </w:tcBorders>
            <w:shd w:val="clear" w:color="auto" w:fill="auto"/>
            <w:vAlign w:val="center"/>
          </w:tcPr>
          <w:p w14:paraId="4C86E9E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EC750A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0546D16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7AD9D2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106</w:t>
            </w:r>
          </w:p>
        </w:tc>
        <w:tc>
          <w:tcPr>
            <w:tcW w:w="4635" w:type="dxa"/>
            <w:tcBorders>
              <w:top w:val="nil"/>
              <w:left w:val="nil"/>
              <w:bottom w:val="single" w:sz="4" w:space="0" w:color="000000"/>
              <w:right w:val="single" w:sz="4" w:space="0" w:color="000000"/>
            </w:tcBorders>
            <w:shd w:val="clear" w:color="auto" w:fill="auto"/>
            <w:vAlign w:val="center"/>
          </w:tcPr>
          <w:p w14:paraId="0A73B2E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Polvo para licuado sabor chocolate 400 gramos</w:t>
            </w:r>
          </w:p>
        </w:tc>
        <w:tc>
          <w:tcPr>
            <w:tcW w:w="2126" w:type="dxa"/>
            <w:tcBorders>
              <w:top w:val="nil"/>
              <w:left w:val="nil"/>
              <w:bottom w:val="single" w:sz="4" w:space="0" w:color="000000"/>
              <w:right w:val="single" w:sz="4" w:space="0" w:color="000000"/>
            </w:tcBorders>
            <w:shd w:val="clear" w:color="auto" w:fill="auto"/>
            <w:vAlign w:val="center"/>
          </w:tcPr>
          <w:p w14:paraId="13A1E19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45829C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E3F733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8DBC1F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107</w:t>
            </w:r>
          </w:p>
        </w:tc>
        <w:tc>
          <w:tcPr>
            <w:tcW w:w="4635" w:type="dxa"/>
            <w:tcBorders>
              <w:top w:val="nil"/>
              <w:left w:val="nil"/>
              <w:bottom w:val="single" w:sz="4" w:space="0" w:color="000000"/>
              <w:right w:val="single" w:sz="4" w:space="0" w:color="000000"/>
            </w:tcBorders>
            <w:shd w:val="clear" w:color="auto" w:fill="auto"/>
            <w:vAlign w:val="center"/>
          </w:tcPr>
          <w:p w14:paraId="1925EA63" w14:textId="765314A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Polvo para licuado sabor vainilla 357 - 400</w:t>
            </w:r>
            <w:r w:rsidRPr="009C1AD4">
              <w:rPr>
                <w:rFonts w:ascii="Arial" w:eastAsia="Arial" w:hAnsi="Arial" w:cs="Arial"/>
                <w:color w:val="FF0000"/>
                <w:sz w:val="18"/>
                <w:szCs w:val="18"/>
              </w:rPr>
              <w:t xml:space="preserve"> </w:t>
            </w:r>
            <w:r w:rsidRPr="009C1AD4">
              <w:rPr>
                <w:rFonts w:ascii="Arial" w:eastAsia="Arial" w:hAnsi="Arial" w:cs="Arial"/>
                <w:color w:val="000000"/>
                <w:sz w:val="18"/>
                <w:szCs w:val="18"/>
              </w:rPr>
              <w:t>gramos</w:t>
            </w:r>
          </w:p>
        </w:tc>
        <w:tc>
          <w:tcPr>
            <w:tcW w:w="2126" w:type="dxa"/>
            <w:tcBorders>
              <w:top w:val="nil"/>
              <w:left w:val="nil"/>
              <w:bottom w:val="single" w:sz="4" w:space="0" w:color="000000"/>
              <w:right w:val="single" w:sz="4" w:space="0" w:color="000000"/>
            </w:tcBorders>
            <w:shd w:val="clear" w:color="auto" w:fill="auto"/>
            <w:vAlign w:val="center"/>
          </w:tcPr>
          <w:p w14:paraId="5E9DA04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01A5BC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8330907"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1333552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108</w:t>
            </w:r>
          </w:p>
        </w:tc>
        <w:tc>
          <w:tcPr>
            <w:tcW w:w="4635" w:type="dxa"/>
            <w:tcBorders>
              <w:top w:val="nil"/>
              <w:left w:val="nil"/>
              <w:bottom w:val="single" w:sz="4" w:space="0" w:color="000000"/>
              <w:right w:val="single" w:sz="4" w:space="0" w:color="000000"/>
            </w:tcBorders>
            <w:shd w:val="clear" w:color="auto" w:fill="auto"/>
            <w:vAlign w:val="center"/>
          </w:tcPr>
          <w:p w14:paraId="3E7D705A" w14:textId="6C4C7786"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Polvo para hornear 450 - 500 gramos</w:t>
            </w:r>
          </w:p>
        </w:tc>
        <w:tc>
          <w:tcPr>
            <w:tcW w:w="2126" w:type="dxa"/>
            <w:tcBorders>
              <w:top w:val="nil"/>
              <w:left w:val="nil"/>
              <w:bottom w:val="single" w:sz="4" w:space="0" w:color="000000"/>
              <w:right w:val="single" w:sz="4" w:space="0" w:color="000000"/>
            </w:tcBorders>
            <w:shd w:val="clear" w:color="auto" w:fill="auto"/>
            <w:vAlign w:val="center"/>
          </w:tcPr>
          <w:p w14:paraId="6D4BF50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602E5B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68184BC3"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8EE14D5" w14:textId="77777777" w:rsidR="009C1AD4" w:rsidRPr="009C1AD4" w:rsidRDefault="009C1AD4" w:rsidP="009C1AD4">
            <w:pPr>
              <w:spacing w:after="0"/>
              <w:jc w:val="center"/>
              <w:rPr>
                <w:rFonts w:ascii="Arial" w:eastAsia="Arial" w:hAnsi="Arial" w:cs="Arial"/>
                <w:sz w:val="18"/>
                <w:szCs w:val="18"/>
              </w:rPr>
            </w:pPr>
            <w:r w:rsidRPr="009C1AD4">
              <w:rPr>
                <w:rFonts w:ascii="Arial" w:eastAsia="Arial" w:hAnsi="Arial" w:cs="Arial"/>
                <w:sz w:val="18"/>
                <w:szCs w:val="18"/>
              </w:rPr>
              <w:t>109</w:t>
            </w:r>
          </w:p>
        </w:tc>
        <w:tc>
          <w:tcPr>
            <w:tcW w:w="4635" w:type="dxa"/>
            <w:tcBorders>
              <w:top w:val="nil"/>
              <w:left w:val="nil"/>
              <w:bottom w:val="single" w:sz="4" w:space="0" w:color="000000"/>
              <w:right w:val="single" w:sz="4" w:space="0" w:color="000000"/>
            </w:tcBorders>
            <w:shd w:val="clear" w:color="auto" w:fill="auto"/>
            <w:vAlign w:val="center"/>
          </w:tcPr>
          <w:p w14:paraId="6E2F75BA" w14:textId="24545FBF"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Polvo para licuado sabor fresa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400 gramos</w:t>
            </w:r>
          </w:p>
        </w:tc>
        <w:tc>
          <w:tcPr>
            <w:tcW w:w="2126" w:type="dxa"/>
            <w:tcBorders>
              <w:top w:val="nil"/>
              <w:left w:val="nil"/>
              <w:bottom w:val="single" w:sz="4" w:space="0" w:color="000000"/>
              <w:right w:val="single" w:sz="4" w:space="0" w:color="000000"/>
            </w:tcBorders>
            <w:shd w:val="clear" w:color="auto" w:fill="auto"/>
            <w:vAlign w:val="center"/>
          </w:tcPr>
          <w:p w14:paraId="2DC4577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05CEDB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D66357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71F603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110</w:t>
            </w:r>
          </w:p>
        </w:tc>
        <w:tc>
          <w:tcPr>
            <w:tcW w:w="4635" w:type="dxa"/>
            <w:tcBorders>
              <w:top w:val="nil"/>
              <w:left w:val="nil"/>
              <w:bottom w:val="single" w:sz="4" w:space="0" w:color="000000"/>
              <w:right w:val="single" w:sz="4" w:space="0" w:color="000000"/>
            </w:tcBorders>
            <w:shd w:val="clear" w:color="auto" w:fill="auto"/>
            <w:vAlign w:val="center"/>
          </w:tcPr>
          <w:p w14:paraId="59BAF8C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Pulpa de tamarindo</w:t>
            </w:r>
          </w:p>
        </w:tc>
        <w:tc>
          <w:tcPr>
            <w:tcW w:w="2126" w:type="dxa"/>
            <w:tcBorders>
              <w:top w:val="nil"/>
              <w:left w:val="nil"/>
              <w:bottom w:val="single" w:sz="4" w:space="0" w:color="000000"/>
              <w:right w:val="single" w:sz="4" w:space="0" w:color="000000"/>
            </w:tcBorders>
            <w:shd w:val="clear" w:color="auto" w:fill="auto"/>
            <w:vAlign w:val="center"/>
          </w:tcPr>
          <w:p w14:paraId="74E7634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BD88B5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B2D284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51ECEC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111</w:t>
            </w:r>
          </w:p>
        </w:tc>
        <w:tc>
          <w:tcPr>
            <w:tcW w:w="4635" w:type="dxa"/>
            <w:tcBorders>
              <w:top w:val="nil"/>
              <w:left w:val="nil"/>
              <w:bottom w:val="single" w:sz="4" w:space="0" w:color="000000"/>
              <w:right w:val="single" w:sz="4" w:space="0" w:color="000000"/>
            </w:tcBorders>
            <w:shd w:val="clear" w:color="auto" w:fill="auto"/>
            <w:vAlign w:val="center"/>
          </w:tcPr>
          <w:p w14:paraId="09EEB3E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Puré de tomate 2.95 kilos</w:t>
            </w:r>
          </w:p>
        </w:tc>
        <w:tc>
          <w:tcPr>
            <w:tcW w:w="2126" w:type="dxa"/>
            <w:tcBorders>
              <w:top w:val="nil"/>
              <w:left w:val="nil"/>
              <w:bottom w:val="single" w:sz="4" w:space="0" w:color="000000"/>
              <w:right w:val="single" w:sz="4" w:space="0" w:color="000000"/>
            </w:tcBorders>
            <w:shd w:val="clear" w:color="auto" w:fill="auto"/>
            <w:vAlign w:val="center"/>
          </w:tcPr>
          <w:p w14:paraId="257987E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260807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38A3F82F"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E6E02F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112</w:t>
            </w:r>
          </w:p>
        </w:tc>
        <w:tc>
          <w:tcPr>
            <w:tcW w:w="4635" w:type="dxa"/>
            <w:tcBorders>
              <w:top w:val="nil"/>
              <w:left w:val="nil"/>
              <w:bottom w:val="single" w:sz="4" w:space="0" w:color="000000"/>
              <w:right w:val="single" w:sz="4" w:space="0" w:color="000000"/>
            </w:tcBorders>
            <w:shd w:val="clear" w:color="auto" w:fill="auto"/>
            <w:vAlign w:val="center"/>
          </w:tcPr>
          <w:p w14:paraId="3D7527F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 con ajo en polvo 77 gramos</w:t>
            </w:r>
          </w:p>
        </w:tc>
        <w:tc>
          <w:tcPr>
            <w:tcW w:w="2126" w:type="dxa"/>
            <w:tcBorders>
              <w:top w:val="nil"/>
              <w:left w:val="nil"/>
              <w:bottom w:val="single" w:sz="4" w:space="0" w:color="000000"/>
              <w:right w:val="single" w:sz="4" w:space="0" w:color="000000"/>
            </w:tcBorders>
            <w:shd w:val="clear" w:color="auto" w:fill="auto"/>
            <w:vAlign w:val="center"/>
          </w:tcPr>
          <w:p w14:paraId="528AB48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E3B6BD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7490BB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574F2F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113</w:t>
            </w:r>
          </w:p>
        </w:tc>
        <w:tc>
          <w:tcPr>
            <w:tcW w:w="4635" w:type="dxa"/>
            <w:tcBorders>
              <w:top w:val="nil"/>
              <w:left w:val="nil"/>
              <w:bottom w:val="single" w:sz="4" w:space="0" w:color="000000"/>
              <w:right w:val="single" w:sz="4" w:space="0" w:color="000000"/>
            </w:tcBorders>
            <w:shd w:val="clear" w:color="auto" w:fill="auto"/>
            <w:vAlign w:val="center"/>
          </w:tcPr>
          <w:p w14:paraId="72991FE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 de grano</w:t>
            </w:r>
          </w:p>
        </w:tc>
        <w:tc>
          <w:tcPr>
            <w:tcW w:w="2126" w:type="dxa"/>
            <w:tcBorders>
              <w:top w:val="nil"/>
              <w:left w:val="nil"/>
              <w:bottom w:val="single" w:sz="4" w:space="0" w:color="000000"/>
              <w:right w:val="single" w:sz="4" w:space="0" w:color="000000"/>
            </w:tcBorders>
            <w:shd w:val="clear" w:color="auto" w:fill="auto"/>
            <w:vAlign w:val="center"/>
          </w:tcPr>
          <w:p w14:paraId="7768DF2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D4551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D2BCA9D"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8540E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114</w:t>
            </w:r>
          </w:p>
        </w:tc>
        <w:tc>
          <w:tcPr>
            <w:tcW w:w="4635" w:type="dxa"/>
            <w:tcBorders>
              <w:top w:val="nil"/>
              <w:left w:val="nil"/>
              <w:bottom w:val="single" w:sz="4" w:space="0" w:color="000000"/>
              <w:right w:val="single" w:sz="4" w:space="0" w:color="000000"/>
            </w:tcBorders>
            <w:shd w:val="clear" w:color="auto" w:fill="auto"/>
            <w:vAlign w:val="center"/>
          </w:tcPr>
          <w:p w14:paraId="1BCE707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 molida</w:t>
            </w:r>
          </w:p>
        </w:tc>
        <w:tc>
          <w:tcPr>
            <w:tcW w:w="2126" w:type="dxa"/>
            <w:tcBorders>
              <w:top w:val="nil"/>
              <w:left w:val="nil"/>
              <w:bottom w:val="single" w:sz="4" w:space="0" w:color="000000"/>
              <w:right w:val="single" w:sz="4" w:space="0" w:color="000000"/>
            </w:tcBorders>
            <w:shd w:val="clear" w:color="auto" w:fill="auto"/>
            <w:vAlign w:val="center"/>
          </w:tcPr>
          <w:p w14:paraId="59BC9C0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3BAB7D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96C410B"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408A72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115</w:t>
            </w:r>
          </w:p>
        </w:tc>
        <w:tc>
          <w:tcPr>
            <w:tcW w:w="4635" w:type="dxa"/>
            <w:tcBorders>
              <w:top w:val="nil"/>
              <w:left w:val="nil"/>
              <w:bottom w:val="single" w:sz="4" w:space="0" w:color="000000"/>
              <w:right w:val="single" w:sz="4" w:space="0" w:color="000000"/>
            </w:tcBorders>
            <w:shd w:val="clear" w:color="auto" w:fill="auto"/>
            <w:vAlign w:val="center"/>
          </w:tcPr>
          <w:p w14:paraId="4B014CE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en polvo 142 gramos</w:t>
            </w:r>
          </w:p>
        </w:tc>
        <w:tc>
          <w:tcPr>
            <w:tcW w:w="2126" w:type="dxa"/>
            <w:tcBorders>
              <w:top w:val="nil"/>
              <w:left w:val="nil"/>
              <w:bottom w:val="single" w:sz="4" w:space="0" w:color="000000"/>
              <w:right w:val="single" w:sz="4" w:space="0" w:color="000000"/>
            </w:tcBorders>
            <w:shd w:val="clear" w:color="auto" w:fill="auto"/>
            <w:vAlign w:val="center"/>
          </w:tcPr>
          <w:p w14:paraId="0BEFE33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CEC1EF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5E0CF42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9082B0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116</w:t>
            </w:r>
          </w:p>
        </w:tc>
        <w:tc>
          <w:tcPr>
            <w:tcW w:w="4635" w:type="dxa"/>
            <w:tcBorders>
              <w:top w:val="nil"/>
              <w:left w:val="nil"/>
              <w:bottom w:val="single" w:sz="4" w:space="0" w:color="000000"/>
              <w:right w:val="single" w:sz="4" w:space="0" w:color="000000"/>
            </w:tcBorders>
            <w:shd w:val="clear" w:color="auto" w:fill="auto"/>
            <w:vAlign w:val="center"/>
          </w:tcPr>
          <w:p w14:paraId="396656F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picante 1000 ml.</w:t>
            </w:r>
          </w:p>
        </w:tc>
        <w:tc>
          <w:tcPr>
            <w:tcW w:w="2126" w:type="dxa"/>
            <w:tcBorders>
              <w:top w:val="nil"/>
              <w:left w:val="nil"/>
              <w:bottom w:val="single" w:sz="4" w:space="0" w:color="000000"/>
              <w:right w:val="single" w:sz="4" w:space="0" w:color="000000"/>
            </w:tcBorders>
            <w:shd w:val="clear" w:color="auto" w:fill="auto"/>
            <w:vAlign w:val="center"/>
          </w:tcPr>
          <w:p w14:paraId="26235C3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3596321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6E4EF6C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1FF347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117</w:t>
            </w:r>
          </w:p>
        </w:tc>
        <w:tc>
          <w:tcPr>
            <w:tcW w:w="4635" w:type="dxa"/>
            <w:tcBorders>
              <w:top w:val="nil"/>
              <w:left w:val="nil"/>
              <w:bottom w:val="single" w:sz="4" w:space="0" w:color="000000"/>
              <w:right w:val="single" w:sz="4" w:space="0" w:color="000000"/>
            </w:tcBorders>
            <w:shd w:val="clear" w:color="auto" w:fill="auto"/>
            <w:vAlign w:val="center"/>
          </w:tcPr>
          <w:p w14:paraId="54133F6D" w14:textId="53E9EC91"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picante tipo huichol frasco con 190 ml.</w:t>
            </w:r>
          </w:p>
        </w:tc>
        <w:tc>
          <w:tcPr>
            <w:tcW w:w="2126" w:type="dxa"/>
            <w:tcBorders>
              <w:top w:val="nil"/>
              <w:left w:val="nil"/>
              <w:bottom w:val="single" w:sz="4" w:space="0" w:color="000000"/>
              <w:right w:val="single" w:sz="4" w:space="0" w:color="000000"/>
            </w:tcBorders>
            <w:shd w:val="clear" w:color="auto" w:fill="auto"/>
            <w:vAlign w:val="center"/>
          </w:tcPr>
          <w:p w14:paraId="01751EC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052B6F0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77B0F3D9"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65DD4B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118</w:t>
            </w:r>
          </w:p>
        </w:tc>
        <w:tc>
          <w:tcPr>
            <w:tcW w:w="4635" w:type="dxa"/>
            <w:tcBorders>
              <w:top w:val="nil"/>
              <w:left w:val="nil"/>
              <w:bottom w:val="single" w:sz="4" w:space="0" w:color="000000"/>
              <w:right w:val="single" w:sz="4" w:space="0" w:color="000000"/>
            </w:tcBorders>
            <w:shd w:val="clear" w:color="auto" w:fill="auto"/>
            <w:vAlign w:val="center"/>
          </w:tcPr>
          <w:p w14:paraId="38B74A4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picante tipo tabasco 60 ml.</w:t>
            </w:r>
          </w:p>
        </w:tc>
        <w:tc>
          <w:tcPr>
            <w:tcW w:w="2126" w:type="dxa"/>
            <w:tcBorders>
              <w:top w:val="nil"/>
              <w:left w:val="nil"/>
              <w:bottom w:val="single" w:sz="4" w:space="0" w:color="000000"/>
              <w:right w:val="single" w:sz="4" w:space="0" w:color="000000"/>
            </w:tcBorders>
            <w:shd w:val="clear" w:color="auto" w:fill="auto"/>
            <w:vAlign w:val="center"/>
          </w:tcPr>
          <w:p w14:paraId="6AA943A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7A966BC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46CD5F94"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A87CE2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119</w:t>
            </w:r>
          </w:p>
        </w:tc>
        <w:tc>
          <w:tcPr>
            <w:tcW w:w="4635" w:type="dxa"/>
            <w:tcBorders>
              <w:top w:val="nil"/>
              <w:left w:val="nil"/>
              <w:bottom w:val="single" w:sz="4" w:space="0" w:color="000000"/>
              <w:right w:val="single" w:sz="4" w:space="0" w:color="000000"/>
            </w:tcBorders>
            <w:shd w:val="clear" w:color="auto" w:fill="auto"/>
            <w:vAlign w:val="center"/>
          </w:tcPr>
          <w:p w14:paraId="26FBC36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de soya 290 - 296 ml.</w:t>
            </w:r>
          </w:p>
        </w:tc>
        <w:tc>
          <w:tcPr>
            <w:tcW w:w="2126" w:type="dxa"/>
            <w:tcBorders>
              <w:top w:val="nil"/>
              <w:left w:val="nil"/>
              <w:bottom w:val="single" w:sz="4" w:space="0" w:color="000000"/>
              <w:right w:val="single" w:sz="4" w:space="0" w:color="000000"/>
            </w:tcBorders>
            <w:shd w:val="clear" w:color="auto" w:fill="auto"/>
            <w:vAlign w:val="center"/>
          </w:tcPr>
          <w:p w14:paraId="2383D9C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4456F5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541C902E"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FD89E1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120</w:t>
            </w:r>
          </w:p>
        </w:tc>
        <w:tc>
          <w:tcPr>
            <w:tcW w:w="4635" w:type="dxa"/>
            <w:tcBorders>
              <w:top w:val="nil"/>
              <w:left w:val="nil"/>
              <w:bottom w:val="single" w:sz="4" w:space="0" w:color="000000"/>
              <w:right w:val="single" w:sz="4" w:space="0" w:color="000000"/>
            </w:tcBorders>
            <w:shd w:val="clear" w:color="auto" w:fill="auto"/>
            <w:vAlign w:val="center"/>
          </w:tcPr>
          <w:p w14:paraId="44358C5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teriyaki 340 - 400 gramos</w:t>
            </w:r>
          </w:p>
        </w:tc>
        <w:tc>
          <w:tcPr>
            <w:tcW w:w="2126" w:type="dxa"/>
            <w:tcBorders>
              <w:top w:val="nil"/>
              <w:left w:val="nil"/>
              <w:bottom w:val="single" w:sz="4" w:space="0" w:color="000000"/>
              <w:right w:val="single" w:sz="4" w:space="0" w:color="000000"/>
            </w:tcBorders>
            <w:shd w:val="clear" w:color="auto" w:fill="auto"/>
            <w:vAlign w:val="center"/>
          </w:tcPr>
          <w:p w14:paraId="55565B2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CF37D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1AEE6D3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6D40E4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121</w:t>
            </w:r>
          </w:p>
        </w:tc>
        <w:tc>
          <w:tcPr>
            <w:tcW w:w="4635" w:type="dxa"/>
            <w:tcBorders>
              <w:top w:val="nil"/>
              <w:left w:val="nil"/>
              <w:bottom w:val="single" w:sz="4" w:space="0" w:color="000000"/>
              <w:right w:val="single" w:sz="4" w:space="0" w:color="000000"/>
            </w:tcBorders>
            <w:shd w:val="clear" w:color="auto" w:fill="auto"/>
            <w:vAlign w:val="center"/>
          </w:tcPr>
          <w:p w14:paraId="7033896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cátsup 1 kilo</w:t>
            </w:r>
          </w:p>
        </w:tc>
        <w:tc>
          <w:tcPr>
            <w:tcW w:w="2126" w:type="dxa"/>
            <w:tcBorders>
              <w:top w:val="nil"/>
              <w:left w:val="nil"/>
              <w:bottom w:val="single" w:sz="4" w:space="0" w:color="000000"/>
              <w:right w:val="single" w:sz="4" w:space="0" w:color="000000"/>
            </w:tcBorders>
            <w:shd w:val="clear" w:color="auto" w:fill="auto"/>
            <w:vAlign w:val="center"/>
          </w:tcPr>
          <w:p w14:paraId="042B6B0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10B56B9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70676291"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7E057C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122</w:t>
            </w:r>
          </w:p>
        </w:tc>
        <w:tc>
          <w:tcPr>
            <w:tcW w:w="4635" w:type="dxa"/>
            <w:tcBorders>
              <w:top w:val="nil"/>
              <w:left w:val="nil"/>
              <w:bottom w:val="single" w:sz="4" w:space="0" w:color="000000"/>
              <w:right w:val="single" w:sz="4" w:space="0" w:color="000000"/>
            </w:tcBorders>
            <w:shd w:val="clear" w:color="auto" w:fill="auto"/>
            <w:vAlign w:val="center"/>
          </w:tcPr>
          <w:p w14:paraId="6FB505A5" w14:textId="502549C5"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inglesa frasco 980 - 1000 ml.</w:t>
            </w:r>
          </w:p>
        </w:tc>
        <w:tc>
          <w:tcPr>
            <w:tcW w:w="2126" w:type="dxa"/>
            <w:tcBorders>
              <w:top w:val="nil"/>
              <w:left w:val="nil"/>
              <w:bottom w:val="single" w:sz="4" w:space="0" w:color="000000"/>
              <w:right w:val="single" w:sz="4" w:space="0" w:color="000000"/>
            </w:tcBorders>
            <w:shd w:val="clear" w:color="auto" w:fill="auto"/>
            <w:vAlign w:val="center"/>
          </w:tcPr>
          <w:p w14:paraId="0EA68ED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6C1B5C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53566BE0"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93D354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123</w:t>
            </w:r>
          </w:p>
        </w:tc>
        <w:tc>
          <w:tcPr>
            <w:tcW w:w="4635" w:type="dxa"/>
            <w:tcBorders>
              <w:top w:val="nil"/>
              <w:left w:val="nil"/>
              <w:bottom w:val="single" w:sz="4" w:space="0" w:color="000000"/>
              <w:right w:val="single" w:sz="4" w:space="0" w:color="000000"/>
            </w:tcBorders>
            <w:shd w:val="clear" w:color="auto" w:fill="auto"/>
            <w:vAlign w:val="center"/>
          </w:tcPr>
          <w:p w14:paraId="4C31040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maggi 800 - 1000 ml.</w:t>
            </w:r>
          </w:p>
        </w:tc>
        <w:tc>
          <w:tcPr>
            <w:tcW w:w="2126" w:type="dxa"/>
            <w:tcBorders>
              <w:top w:val="nil"/>
              <w:left w:val="nil"/>
              <w:bottom w:val="single" w:sz="4" w:space="0" w:color="000000"/>
              <w:right w:val="single" w:sz="4" w:space="0" w:color="000000"/>
            </w:tcBorders>
            <w:shd w:val="clear" w:color="auto" w:fill="auto"/>
            <w:vAlign w:val="center"/>
          </w:tcPr>
          <w:p w14:paraId="0F75A08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E9CE05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EEE1396"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3575522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124</w:t>
            </w:r>
          </w:p>
        </w:tc>
        <w:tc>
          <w:tcPr>
            <w:tcW w:w="4635" w:type="dxa"/>
            <w:tcBorders>
              <w:top w:val="nil"/>
              <w:left w:val="nil"/>
              <w:bottom w:val="single" w:sz="4" w:space="0" w:color="000000"/>
              <w:right w:val="single" w:sz="4" w:space="0" w:color="000000"/>
            </w:tcBorders>
            <w:shd w:val="clear" w:color="auto" w:fill="auto"/>
            <w:vAlign w:val="center"/>
          </w:tcPr>
          <w:p w14:paraId="70DDA3F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Soya texturizada natural</w:t>
            </w:r>
          </w:p>
        </w:tc>
        <w:tc>
          <w:tcPr>
            <w:tcW w:w="2126" w:type="dxa"/>
            <w:tcBorders>
              <w:top w:val="nil"/>
              <w:left w:val="nil"/>
              <w:bottom w:val="single" w:sz="4" w:space="0" w:color="000000"/>
              <w:right w:val="single" w:sz="4" w:space="0" w:color="000000"/>
            </w:tcBorders>
            <w:shd w:val="clear" w:color="auto" w:fill="auto"/>
            <w:vAlign w:val="center"/>
          </w:tcPr>
          <w:p w14:paraId="01E7457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060DC3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C0AEA5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4E7242E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125</w:t>
            </w:r>
          </w:p>
        </w:tc>
        <w:tc>
          <w:tcPr>
            <w:tcW w:w="4635" w:type="dxa"/>
            <w:tcBorders>
              <w:top w:val="nil"/>
              <w:left w:val="nil"/>
              <w:bottom w:val="single" w:sz="4" w:space="0" w:color="000000"/>
              <w:right w:val="single" w:sz="4" w:space="0" w:color="000000"/>
            </w:tcBorders>
            <w:shd w:val="clear" w:color="auto" w:fill="auto"/>
            <w:vAlign w:val="center"/>
          </w:tcPr>
          <w:p w14:paraId="107D507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Te de azahar caja de 20 - 25 sobres</w:t>
            </w:r>
          </w:p>
        </w:tc>
        <w:tc>
          <w:tcPr>
            <w:tcW w:w="2126" w:type="dxa"/>
            <w:tcBorders>
              <w:top w:val="nil"/>
              <w:left w:val="nil"/>
              <w:bottom w:val="single" w:sz="4" w:space="0" w:color="000000"/>
              <w:right w:val="single" w:sz="4" w:space="0" w:color="000000"/>
            </w:tcBorders>
            <w:shd w:val="clear" w:color="auto" w:fill="auto"/>
            <w:vAlign w:val="center"/>
          </w:tcPr>
          <w:p w14:paraId="3285AA9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CED70B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6E3E7132"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9CDB43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126</w:t>
            </w:r>
          </w:p>
        </w:tc>
        <w:tc>
          <w:tcPr>
            <w:tcW w:w="4635" w:type="dxa"/>
            <w:tcBorders>
              <w:top w:val="nil"/>
              <w:left w:val="nil"/>
              <w:bottom w:val="single" w:sz="4" w:space="0" w:color="000000"/>
              <w:right w:val="single" w:sz="4" w:space="0" w:color="000000"/>
            </w:tcBorders>
            <w:shd w:val="clear" w:color="auto" w:fill="auto"/>
            <w:vAlign w:val="center"/>
          </w:tcPr>
          <w:p w14:paraId="4388B32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Tomillo 185 gramos</w:t>
            </w:r>
          </w:p>
        </w:tc>
        <w:tc>
          <w:tcPr>
            <w:tcW w:w="2126" w:type="dxa"/>
            <w:tcBorders>
              <w:top w:val="nil"/>
              <w:left w:val="nil"/>
              <w:bottom w:val="single" w:sz="4" w:space="0" w:color="000000"/>
              <w:right w:val="single" w:sz="4" w:space="0" w:color="000000"/>
            </w:tcBorders>
            <w:shd w:val="clear" w:color="auto" w:fill="auto"/>
            <w:vAlign w:val="center"/>
          </w:tcPr>
          <w:p w14:paraId="6E4D7F9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E25767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116277A5"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6C896D5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127</w:t>
            </w:r>
          </w:p>
        </w:tc>
        <w:tc>
          <w:tcPr>
            <w:tcW w:w="4635" w:type="dxa"/>
            <w:tcBorders>
              <w:top w:val="nil"/>
              <w:left w:val="nil"/>
              <w:bottom w:val="single" w:sz="4" w:space="0" w:color="000000"/>
              <w:right w:val="single" w:sz="4" w:space="0" w:color="000000"/>
            </w:tcBorders>
            <w:shd w:val="clear" w:color="auto" w:fill="auto"/>
            <w:vAlign w:val="center"/>
          </w:tcPr>
          <w:p w14:paraId="6F33BAD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Vainilla blanca 1 litro</w:t>
            </w:r>
          </w:p>
        </w:tc>
        <w:tc>
          <w:tcPr>
            <w:tcW w:w="2126" w:type="dxa"/>
            <w:tcBorders>
              <w:top w:val="nil"/>
              <w:left w:val="nil"/>
              <w:bottom w:val="single" w:sz="4" w:space="0" w:color="000000"/>
              <w:right w:val="single" w:sz="4" w:space="0" w:color="000000"/>
            </w:tcBorders>
            <w:shd w:val="clear" w:color="auto" w:fill="auto"/>
            <w:vAlign w:val="center"/>
          </w:tcPr>
          <w:p w14:paraId="2E93415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23E76D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15241F9C"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09949E6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128</w:t>
            </w:r>
          </w:p>
        </w:tc>
        <w:tc>
          <w:tcPr>
            <w:tcW w:w="4635" w:type="dxa"/>
            <w:tcBorders>
              <w:top w:val="nil"/>
              <w:left w:val="nil"/>
              <w:bottom w:val="single" w:sz="4" w:space="0" w:color="000000"/>
              <w:right w:val="single" w:sz="4" w:space="0" w:color="000000"/>
            </w:tcBorders>
            <w:shd w:val="clear" w:color="auto" w:fill="auto"/>
            <w:vAlign w:val="center"/>
          </w:tcPr>
          <w:p w14:paraId="258CB3E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Vainilla oscura color y sabor 1 litro</w:t>
            </w:r>
          </w:p>
        </w:tc>
        <w:tc>
          <w:tcPr>
            <w:tcW w:w="2126" w:type="dxa"/>
            <w:tcBorders>
              <w:top w:val="nil"/>
              <w:left w:val="nil"/>
              <w:bottom w:val="single" w:sz="4" w:space="0" w:color="000000"/>
              <w:right w:val="single" w:sz="4" w:space="0" w:color="000000"/>
            </w:tcBorders>
            <w:shd w:val="clear" w:color="auto" w:fill="auto"/>
            <w:vAlign w:val="center"/>
          </w:tcPr>
          <w:p w14:paraId="21DD5A8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43E7228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A80113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25DD6E9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129</w:t>
            </w:r>
          </w:p>
        </w:tc>
        <w:tc>
          <w:tcPr>
            <w:tcW w:w="4635" w:type="dxa"/>
            <w:tcBorders>
              <w:top w:val="nil"/>
              <w:left w:val="nil"/>
              <w:bottom w:val="single" w:sz="4" w:space="0" w:color="000000"/>
              <w:right w:val="single" w:sz="4" w:space="0" w:color="000000"/>
            </w:tcBorders>
            <w:shd w:val="clear" w:color="auto" w:fill="auto"/>
            <w:vAlign w:val="center"/>
          </w:tcPr>
          <w:p w14:paraId="3AE8D60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Vinagre blanco 1 litro</w:t>
            </w:r>
          </w:p>
        </w:tc>
        <w:tc>
          <w:tcPr>
            <w:tcW w:w="2126" w:type="dxa"/>
            <w:tcBorders>
              <w:top w:val="nil"/>
              <w:left w:val="nil"/>
              <w:bottom w:val="single" w:sz="4" w:space="0" w:color="000000"/>
              <w:right w:val="single" w:sz="4" w:space="0" w:color="000000"/>
            </w:tcBorders>
            <w:shd w:val="clear" w:color="auto" w:fill="auto"/>
            <w:vAlign w:val="center"/>
          </w:tcPr>
          <w:p w14:paraId="11667F7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435AE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7FCF7308" w14:textId="77777777" w:rsidTr="005D7DC3">
        <w:trPr>
          <w:trHeight w:val="20"/>
        </w:trPr>
        <w:tc>
          <w:tcPr>
            <w:tcW w:w="1172" w:type="dxa"/>
            <w:tcBorders>
              <w:top w:val="nil"/>
              <w:left w:val="single" w:sz="4" w:space="0" w:color="000000"/>
              <w:bottom w:val="single" w:sz="4" w:space="0" w:color="000000"/>
              <w:right w:val="single" w:sz="4" w:space="0" w:color="000000"/>
            </w:tcBorders>
            <w:shd w:val="clear" w:color="auto" w:fill="auto"/>
            <w:vAlign w:val="center"/>
          </w:tcPr>
          <w:p w14:paraId="5E2158E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130</w:t>
            </w:r>
          </w:p>
        </w:tc>
        <w:tc>
          <w:tcPr>
            <w:tcW w:w="4635" w:type="dxa"/>
            <w:tcBorders>
              <w:top w:val="nil"/>
              <w:left w:val="nil"/>
              <w:bottom w:val="single" w:sz="4" w:space="0" w:color="000000"/>
              <w:right w:val="single" w:sz="4" w:space="0" w:color="000000"/>
            </w:tcBorders>
            <w:shd w:val="clear" w:color="auto" w:fill="auto"/>
            <w:vAlign w:val="center"/>
          </w:tcPr>
          <w:p w14:paraId="405C5B4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Vinagre de manzana 1 litro</w:t>
            </w:r>
          </w:p>
        </w:tc>
        <w:tc>
          <w:tcPr>
            <w:tcW w:w="2126" w:type="dxa"/>
            <w:tcBorders>
              <w:top w:val="nil"/>
              <w:left w:val="nil"/>
              <w:bottom w:val="single" w:sz="4" w:space="0" w:color="000000"/>
              <w:right w:val="single" w:sz="4" w:space="0" w:color="000000"/>
            </w:tcBorders>
            <w:shd w:val="clear" w:color="auto" w:fill="auto"/>
            <w:vAlign w:val="center"/>
          </w:tcPr>
          <w:p w14:paraId="32277A7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2F919A0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bl>
    <w:p w14:paraId="547CEE58" w14:textId="77777777" w:rsidR="009C1AD4" w:rsidRPr="009C1AD4" w:rsidRDefault="009C1AD4" w:rsidP="009C1AD4">
      <w:pPr>
        <w:spacing w:after="0" w:line="240" w:lineRule="auto"/>
        <w:jc w:val="both"/>
        <w:rPr>
          <w:rFonts w:ascii="Arial" w:eastAsia="Arial" w:hAnsi="Arial" w:cs="Arial"/>
          <w:sz w:val="18"/>
          <w:szCs w:val="18"/>
        </w:rPr>
      </w:pPr>
    </w:p>
    <w:p w14:paraId="57D08A4C"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CARNES</w:t>
      </w:r>
    </w:p>
    <w:p w14:paraId="765667C3" w14:textId="77777777" w:rsidR="009C1AD4" w:rsidRPr="009C1AD4" w:rsidRDefault="009C1AD4" w:rsidP="009C1AD4">
      <w:pPr>
        <w:pBdr>
          <w:top w:val="nil"/>
          <w:left w:val="nil"/>
          <w:bottom w:val="nil"/>
          <w:right w:val="nil"/>
          <w:between w:val="nil"/>
        </w:pBdr>
        <w:spacing w:after="0" w:line="240" w:lineRule="auto"/>
        <w:ind w:left="720"/>
        <w:jc w:val="both"/>
        <w:rPr>
          <w:rFonts w:ascii="Arial" w:eastAsia="Arial" w:hAnsi="Arial" w:cs="Arial"/>
          <w:b/>
          <w:color w:val="000000"/>
          <w:sz w:val="18"/>
          <w:szCs w:val="18"/>
        </w:rPr>
      </w:pPr>
    </w:p>
    <w:tbl>
      <w:tblPr>
        <w:tblW w:w="9691" w:type="dxa"/>
        <w:tblLayout w:type="fixed"/>
        <w:tblLook w:val="0400" w:firstRow="0" w:lastRow="0" w:firstColumn="0" w:lastColumn="0" w:noHBand="0" w:noVBand="1"/>
      </w:tblPr>
      <w:tblGrid>
        <w:gridCol w:w="1140"/>
        <w:gridCol w:w="4316"/>
        <w:gridCol w:w="2390"/>
        <w:gridCol w:w="1845"/>
      </w:tblGrid>
      <w:tr w:rsidR="009C1AD4" w:rsidRPr="009C1AD4" w14:paraId="4A724F1B" w14:textId="77777777" w:rsidTr="00A917D5">
        <w:trPr>
          <w:trHeight w:val="108"/>
          <w:tblHeader/>
        </w:trPr>
        <w:tc>
          <w:tcPr>
            <w:tcW w:w="969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BD7A217"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CARNES</w:t>
            </w:r>
          </w:p>
        </w:tc>
      </w:tr>
      <w:tr w:rsidR="009C1AD4" w:rsidRPr="009C1AD4" w14:paraId="3B262C4E" w14:textId="77777777" w:rsidTr="00A917D5">
        <w:trPr>
          <w:trHeight w:val="107"/>
          <w:tblHeader/>
        </w:trPr>
        <w:tc>
          <w:tcPr>
            <w:tcW w:w="969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E51974D"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1.  HOSPITAL GENERAL DE OCCIDENTE</w:t>
            </w:r>
          </w:p>
        </w:tc>
      </w:tr>
      <w:tr w:rsidR="009C1AD4" w:rsidRPr="009C1AD4" w14:paraId="5C9A4DAD" w14:textId="77777777" w:rsidTr="00A917D5">
        <w:trPr>
          <w:trHeight w:val="18"/>
          <w:tblHeader/>
        </w:trPr>
        <w:tc>
          <w:tcPr>
            <w:tcW w:w="11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27E832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4316"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0A7B4332"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390"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5CD939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845"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2AA37A5F"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15E79DB6"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6A2C46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w:t>
            </w:r>
          </w:p>
        </w:tc>
        <w:tc>
          <w:tcPr>
            <w:tcW w:w="4316" w:type="dxa"/>
            <w:tcBorders>
              <w:top w:val="nil"/>
              <w:left w:val="nil"/>
              <w:bottom w:val="single" w:sz="4" w:space="0" w:color="000000"/>
              <w:right w:val="single" w:sz="4" w:space="0" w:color="000000"/>
            </w:tcBorders>
            <w:shd w:val="clear" w:color="auto" w:fill="auto"/>
            <w:vAlign w:val="center"/>
          </w:tcPr>
          <w:p w14:paraId="4D55AC7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Bistec adobado de cerdo</w:t>
            </w:r>
          </w:p>
        </w:tc>
        <w:tc>
          <w:tcPr>
            <w:tcW w:w="2390" w:type="dxa"/>
            <w:tcBorders>
              <w:top w:val="nil"/>
              <w:left w:val="nil"/>
              <w:bottom w:val="single" w:sz="4" w:space="0" w:color="000000"/>
              <w:right w:val="single" w:sz="4" w:space="0" w:color="000000"/>
            </w:tcBorders>
            <w:shd w:val="clear" w:color="auto" w:fill="auto"/>
            <w:vAlign w:val="center"/>
          </w:tcPr>
          <w:p w14:paraId="6AC60D2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4AF436D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7BA6C5C"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719A01E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w:t>
            </w:r>
          </w:p>
        </w:tc>
        <w:tc>
          <w:tcPr>
            <w:tcW w:w="4316" w:type="dxa"/>
            <w:tcBorders>
              <w:top w:val="nil"/>
              <w:left w:val="nil"/>
              <w:bottom w:val="single" w:sz="4" w:space="0" w:color="000000"/>
              <w:right w:val="single" w:sz="4" w:space="0" w:color="000000"/>
            </w:tcBorders>
            <w:shd w:val="clear" w:color="auto" w:fill="auto"/>
            <w:vAlign w:val="center"/>
          </w:tcPr>
          <w:p w14:paraId="3C48740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Bistec de res</w:t>
            </w:r>
          </w:p>
        </w:tc>
        <w:tc>
          <w:tcPr>
            <w:tcW w:w="2390" w:type="dxa"/>
            <w:tcBorders>
              <w:top w:val="nil"/>
              <w:left w:val="nil"/>
              <w:bottom w:val="single" w:sz="4" w:space="0" w:color="000000"/>
              <w:right w:val="single" w:sz="4" w:space="0" w:color="000000"/>
            </w:tcBorders>
            <w:shd w:val="clear" w:color="auto" w:fill="auto"/>
            <w:vAlign w:val="center"/>
          </w:tcPr>
          <w:p w14:paraId="4299154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05D216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4FFBF6D"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75DBF1C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w:t>
            </w:r>
          </w:p>
        </w:tc>
        <w:tc>
          <w:tcPr>
            <w:tcW w:w="4316" w:type="dxa"/>
            <w:tcBorders>
              <w:top w:val="nil"/>
              <w:left w:val="nil"/>
              <w:bottom w:val="single" w:sz="4" w:space="0" w:color="000000"/>
              <w:right w:val="single" w:sz="4" w:space="0" w:color="000000"/>
            </w:tcBorders>
            <w:shd w:val="clear" w:color="auto" w:fill="auto"/>
            <w:vAlign w:val="center"/>
          </w:tcPr>
          <w:p w14:paraId="11D6DF1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Carne de cerdo</w:t>
            </w:r>
          </w:p>
        </w:tc>
        <w:tc>
          <w:tcPr>
            <w:tcW w:w="2390" w:type="dxa"/>
            <w:tcBorders>
              <w:top w:val="nil"/>
              <w:left w:val="nil"/>
              <w:bottom w:val="single" w:sz="4" w:space="0" w:color="000000"/>
              <w:right w:val="single" w:sz="4" w:space="0" w:color="000000"/>
            </w:tcBorders>
            <w:shd w:val="clear" w:color="auto" w:fill="auto"/>
            <w:vAlign w:val="center"/>
          </w:tcPr>
          <w:p w14:paraId="7B387A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40C231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6EB76F7"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125FB82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4316" w:type="dxa"/>
            <w:tcBorders>
              <w:top w:val="nil"/>
              <w:left w:val="nil"/>
              <w:bottom w:val="single" w:sz="4" w:space="0" w:color="000000"/>
              <w:right w:val="single" w:sz="4" w:space="0" w:color="000000"/>
            </w:tcBorders>
            <w:shd w:val="clear" w:color="auto" w:fill="auto"/>
            <w:vAlign w:val="center"/>
          </w:tcPr>
          <w:p w14:paraId="7D2783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Chorizo</w:t>
            </w:r>
          </w:p>
        </w:tc>
        <w:tc>
          <w:tcPr>
            <w:tcW w:w="2390" w:type="dxa"/>
            <w:tcBorders>
              <w:top w:val="nil"/>
              <w:left w:val="nil"/>
              <w:bottom w:val="single" w:sz="4" w:space="0" w:color="000000"/>
              <w:right w:val="single" w:sz="4" w:space="0" w:color="000000"/>
            </w:tcBorders>
            <w:shd w:val="clear" w:color="auto" w:fill="auto"/>
            <w:vAlign w:val="center"/>
          </w:tcPr>
          <w:p w14:paraId="6FEB058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64101B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8B3A74E"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23F9F0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4316" w:type="dxa"/>
            <w:tcBorders>
              <w:top w:val="nil"/>
              <w:left w:val="nil"/>
              <w:bottom w:val="single" w:sz="4" w:space="0" w:color="000000"/>
              <w:right w:val="single" w:sz="4" w:space="0" w:color="000000"/>
            </w:tcBorders>
            <w:shd w:val="clear" w:color="auto" w:fill="auto"/>
            <w:vAlign w:val="center"/>
          </w:tcPr>
          <w:p w14:paraId="4DC472F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Chuleta ahumada de cerdo</w:t>
            </w:r>
          </w:p>
        </w:tc>
        <w:tc>
          <w:tcPr>
            <w:tcW w:w="2390" w:type="dxa"/>
            <w:tcBorders>
              <w:top w:val="nil"/>
              <w:left w:val="nil"/>
              <w:bottom w:val="single" w:sz="4" w:space="0" w:color="000000"/>
              <w:right w:val="single" w:sz="4" w:space="0" w:color="000000"/>
            </w:tcBorders>
            <w:shd w:val="clear" w:color="auto" w:fill="auto"/>
            <w:vAlign w:val="center"/>
          </w:tcPr>
          <w:p w14:paraId="047C042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4B8983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F4529B4"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7F263FD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6</w:t>
            </w:r>
          </w:p>
        </w:tc>
        <w:tc>
          <w:tcPr>
            <w:tcW w:w="4316" w:type="dxa"/>
            <w:tcBorders>
              <w:top w:val="nil"/>
              <w:left w:val="nil"/>
              <w:bottom w:val="single" w:sz="4" w:space="0" w:color="000000"/>
              <w:right w:val="single" w:sz="4" w:space="0" w:color="000000"/>
            </w:tcBorders>
            <w:shd w:val="clear" w:color="auto" w:fill="auto"/>
            <w:vAlign w:val="center"/>
          </w:tcPr>
          <w:p w14:paraId="796AFEA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Cocido de res</w:t>
            </w:r>
          </w:p>
        </w:tc>
        <w:tc>
          <w:tcPr>
            <w:tcW w:w="2390" w:type="dxa"/>
            <w:tcBorders>
              <w:top w:val="nil"/>
              <w:left w:val="nil"/>
              <w:bottom w:val="single" w:sz="4" w:space="0" w:color="000000"/>
              <w:right w:val="single" w:sz="4" w:space="0" w:color="000000"/>
            </w:tcBorders>
            <w:shd w:val="clear" w:color="auto" w:fill="auto"/>
            <w:vAlign w:val="center"/>
          </w:tcPr>
          <w:p w14:paraId="18B842A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6FE2EA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2962E41"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B5DC26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4316" w:type="dxa"/>
            <w:tcBorders>
              <w:top w:val="nil"/>
              <w:left w:val="nil"/>
              <w:bottom w:val="single" w:sz="4" w:space="0" w:color="000000"/>
              <w:right w:val="single" w:sz="4" w:space="0" w:color="000000"/>
            </w:tcBorders>
            <w:shd w:val="clear" w:color="auto" w:fill="auto"/>
            <w:vAlign w:val="center"/>
          </w:tcPr>
          <w:p w14:paraId="66F86F9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Cuete de res</w:t>
            </w:r>
          </w:p>
        </w:tc>
        <w:tc>
          <w:tcPr>
            <w:tcW w:w="2390" w:type="dxa"/>
            <w:tcBorders>
              <w:top w:val="nil"/>
              <w:left w:val="nil"/>
              <w:bottom w:val="single" w:sz="4" w:space="0" w:color="000000"/>
              <w:right w:val="single" w:sz="4" w:space="0" w:color="000000"/>
            </w:tcBorders>
            <w:shd w:val="clear" w:color="auto" w:fill="auto"/>
            <w:vAlign w:val="center"/>
          </w:tcPr>
          <w:p w14:paraId="63DDE33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5261F23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F2ED7EF"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6793A4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w:t>
            </w:r>
          </w:p>
        </w:tc>
        <w:tc>
          <w:tcPr>
            <w:tcW w:w="4316" w:type="dxa"/>
            <w:tcBorders>
              <w:top w:val="nil"/>
              <w:left w:val="nil"/>
              <w:bottom w:val="single" w:sz="4" w:space="0" w:color="000000"/>
              <w:right w:val="single" w:sz="4" w:space="0" w:color="000000"/>
            </w:tcBorders>
            <w:shd w:val="clear" w:color="auto" w:fill="auto"/>
            <w:vAlign w:val="center"/>
          </w:tcPr>
          <w:p w14:paraId="13BD4D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Espinazo de cerdo</w:t>
            </w:r>
          </w:p>
        </w:tc>
        <w:tc>
          <w:tcPr>
            <w:tcW w:w="2390" w:type="dxa"/>
            <w:tcBorders>
              <w:top w:val="nil"/>
              <w:left w:val="nil"/>
              <w:bottom w:val="single" w:sz="4" w:space="0" w:color="000000"/>
              <w:right w:val="single" w:sz="4" w:space="0" w:color="000000"/>
            </w:tcBorders>
            <w:shd w:val="clear" w:color="auto" w:fill="auto"/>
            <w:vAlign w:val="center"/>
          </w:tcPr>
          <w:p w14:paraId="60631CF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555A2AF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71E2D04"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31EF15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4316" w:type="dxa"/>
            <w:tcBorders>
              <w:top w:val="nil"/>
              <w:left w:val="nil"/>
              <w:bottom w:val="single" w:sz="4" w:space="0" w:color="000000"/>
              <w:right w:val="single" w:sz="4" w:space="0" w:color="000000"/>
            </w:tcBorders>
            <w:shd w:val="clear" w:color="auto" w:fill="auto"/>
            <w:vAlign w:val="center"/>
          </w:tcPr>
          <w:p w14:paraId="151DB12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Falda de res</w:t>
            </w:r>
          </w:p>
        </w:tc>
        <w:tc>
          <w:tcPr>
            <w:tcW w:w="2390" w:type="dxa"/>
            <w:tcBorders>
              <w:top w:val="nil"/>
              <w:left w:val="nil"/>
              <w:bottom w:val="single" w:sz="4" w:space="0" w:color="000000"/>
              <w:right w:val="single" w:sz="4" w:space="0" w:color="000000"/>
            </w:tcBorders>
            <w:shd w:val="clear" w:color="auto" w:fill="auto"/>
            <w:vAlign w:val="center"/>
          </w:tcPr>
          <w:p w14:paraId="2F23275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72A961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B983D72"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0BB1D89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4316" w:type="dxa"/>
            <w:tcBorders>
              <w:top w:val="nil"/>
              <w:left w:val="nil"/>
              <w:bottom w:val="single" w:sz="4" w:space="0" w:color="000000"/>
              <w:right w:val="single" w:sz="4" w:space="0" w:color="000000"/>
            </w:tcBorders>
            <w:shd w:val="clear" w:color="auto" w:fill="auto"/>
            <w:vAlign w:val="center"/>
          </w:tcPr>
          <w:p w14:paraId="40CE95B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Filete de pescado</w:t>
            </w:r>
          </w:p>
        </w:tc>
        <w:tc>
          <w:tcPr>
            <w:tcW w:w="2390" w:type="dxa"/>
            <w:tcBorders>
              <w:top w:val="nil"/>
              <w:left w:val="nil"/>
              <w:bottom w:val="single" w:sz="4" w:space="0" w:color="000000"/>
              <w:right w:val="single" w:sz="4" w:space="0" w:color="000000"/>
            </w:tcBorders>
            <w:shd w:val="clear" w:color="auto" w:fill="auto"/>
            <w:vAlign w:val="center"/>
          </w:tcPr>
          <w:p w14:paraId="505228D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7AF5325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72472A3"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0A7A072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4316" w:type="dxa"/>
            <w:tcBorders>
              <w:top w:val="nil"/>
              <w:left w:val="nil"/>
              <w:bottom w:val="single" w:sz="4" w:space="0" w:color="000000"/>
              <w:right w:val="single" w:sz="4" w:space="0" w:color="000000"/>
            </w:tcBorders>
            <w:shd w:val="clear" w:color="auto" w:fill="auto"/>
            <w:vAlign w:val="center"/>
          </w:tcPr>
          <w:p w14:paraId="0671E4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Lomo de cerdo</w:t>
            </w:r>
          </w:p>
        </w:tc>
        <w:tc>
          <w:tcPr>
            <w:tcW w:w="2390" w:type="dxa"/>
            <w:tcBorders>
              <w:top w:val="nil"/>
              <w:left w:val="nil"/>
              <w:bottom w:val="single" w:sz="4" w:space="0" w:color="000000"/>
              <w:right w:val="single" w:sz="4" w:space="0" w:color="000000"/>
            </w:tcBorders>
            <w:shd w:val="clear" w:color="auto" w:fill="auto"/>
            <w:vAlign w:val="center"/>
          </w:tcPr>
          <w:p w14:paraId="5A6245D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071E0EA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EEBA806"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C4E8E8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w:t>
            </w:r>
          </w:p>
        </w:tc>
        <w:tc>
          <w:tcPr>
            <w:tcW w:w="4316" w:type="dxa"/>
            <w:tcBorders>
              <w:top w:val="nil"/>
              <w:left w:val="nil"/>
              <w:bottom w:val="single" w:sz="4" w:space="0" w:color="000000"/>
              <w:right w:val="single" w:sz="4" w:space="0" w:color="000000"/>
            </w:tcBorders>
            <w:shd w:val="clear" w:color="auto" w:fill="auto"/>
            <w:vAlign w:val="center"/>
          </w:tcPr>
          <w:p w14:paraId="2CBE136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Marlín ahumado</w:t>
            </w:r>
          </w:p>
        </w:tc>
        <w:tc>
          <w:tcPr>
            <w:tcW w:w="2390" w:type="dxa"/>
            <w:tcBorders>
              <w:top w:val="nil"/>
              <w:left w:val="nil"/>
              <w:bottom w:val="single" w:sz="4" w:space="0" w:color="000000"/>
              <w:right w:val="single" w:sz="4" w:space="0" w:color="000000"/>
            </w:tcBorders>
            <w:shd w:val="clear" w:color="auto" w:fill="auto"/>
            <w:vAlign w:val="center"/>
          </w:tcPr>
          <w:p w14:paraId="12FA37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427336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CB36D4D"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0199AB1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13</w:t>
            </w:r>
          </w:p>
        </w:tc>
        <w:tc>
          <w:tcPr>
            <w:tcW w:w="4316" w:type="dxa"/>
            <w:tcBorders>
              <w:top w:val="nil"/>
              <w:left w:val="nil"/>
              <w:bottom w:val="single" w:sz="4" w:space="0" w:color="000000"/>
              <w:right w:val="single" w:sz="4" w:space="0" w:color="000000"/>
            </w:tcBorders>
            <w:shd w:val="clear" w:color="auto" w:fill="auto"/>
            <w:vAlign w:val="center"/>
          </w:tcPr>
          <w:p w14:paraId="7F45AB6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Milanesa de pollo</w:t>
            </w:r>
          </w:p>
        </w:tc>
        <w:tc>
          <w:tcPr>
            <w:tcW w:w="2390" w:type="dxa"/>
            <w:tcBorders>
              <w:top w:val="nil"/>
              <w:left w:val="nil"/>
              <w:bottom w:val="single" w:sz="4" w:space="0" w:color="000000"/>
              <w:right w:val="single" w:sz="4" w:space="0" w:color="000000"/>
            </w:tcBorders>
            <w:shd w:val="clear" w:color="auto" w:fill="auto"/>
            <w:vAlign w:val="center"/>
          </w:tcPr>
          <w:p w14:paraId="2ECDA0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18029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14FF8C"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1A7508C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14</w:t>
            </w:r>
          </w:p>
        </w:tc>
        <w:tc>
          <w:tcPr>
            <w:tcW w:w="4316" w:type="dxa"/>
            <w:tcBorders>
              <w:top w:val="nil"/>
              <w:left w:val="nil"/>
              <w:bottom w:val="single" w:sz="4" w:space="0" w:color="000000"/>
              <w:right w:val="single" w:sz="4" w:space="0" w:color="000000"/>
            </w:tcBorders>
            <w:shd w:val="clear" w:color="auto" w:fill="auto"/>
            <w:vAlign w:val="center"/>
          </w:tcPr>
          <w:p w14:paraId="16DF748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Molida de res</w:t>
            </w:r>
          </w:p>
        </w:tc>
        <w:tc>
          <w:tcPr>
            <w:tcW w:w="2390" w:type="dxa"/>
            <w:tcBorders>
              <w:top w:val="nil"/>
              <w:left w:val="nil"/>
              <w:bottom w:val="single" w:sz="4" w:space="0" w:color="000000"/>
              <w:right w:val="single" w:sz="4" w:space="0" w:color="000000"/>
            </w:tcBorders>
            <w:shd w:val="clear" w:color="auto" w:fill="auto"/>
            <w:vAlign w:val="center"/>
          </w:tcPr>
          <w:p w14:paraId="1586CAB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6F1ACC1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B9639E0"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A9C92A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15</w:t>
            </w:r>
          </w:p>
        </w:tc>
        <w:tc>
          <w:tcPr>
            <w:tcW w:w="4316" w:type="dxa"/>
            <w:tcBorders>
              <w:top w:val="nil"/>
              <w:left w:val="nil"/>
              <w:bottom w:val="single" w:sz="4" w:space="0" w:color="000000"/>
              <w:right w:val="single" w:sz="4" w:space="0" w:color="000000"/>
            </w:tcBorders>
            <w:shd w:val="clear" w:color="auto" w:fill="auto"/>
            <w:vAlign w:val="center"/>
          </w:tcPr>
          <w:p w14:paraId="53B3B13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Molida pescado</w:t>
            </w:r>
          </w:p>
        </w:tc>
        <w:tc>
          <w:tcPr>
            <w:tcW w:w="2390" w:type="dxa"/>
            <w:tcBorders>
              <w:top w:val="nil"/>
              <w:left w:val="nil"/>
              <w:bottom w:val="single" w:sz="4" w:space="0" w:color="000000"/>
              <w:right w:val="single" w:sz="4" w:space="0" w:color="000000"/>
            </w:tcBorders>
            <w:shd w:val="clear" w:color="auto" w:fill="auto"/>
            <w:vAlign w:val="center"/>
          </w:tcPr>
          <w:p w14:paraId="2FA277E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06DF9CF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EFC8006"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D37276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16</w:t>
            </w:r>
          </w:p>
        </w:tc>
        <w:tc>
          <w:tcPr>
            <w:tcW w:w="4316" w:type="dxa"/>
            <w:tcBorders>
              <w:top w:val="nil"/>
              <w:left w:val="nil"/>
              <w:bottom w:val="single" w:sz="4" w:space="0" w:color="000000"/>
              <w:right w:val="single" w:sz="4" w:space="0" w:color="000000"/>
            </w:tcBorders>
            <w:shd w:val="clear" w:color="auto" w:fill="auto"/>
            <w:vAlign w:val="center"/>
          </w:tcPr>
          <w:p w14:paraId="27EFA33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Mortadela</w:t>
            </w:r>
          </w:p>
        </w:tc>
        <w:tc>
          <w:tcPr>
            <w:tcW w:w="2390" w:type="dxa"/>
            <w:tcBorders>
              <w:top w:val="nil"/>
              <w:left w:val="nil"/>
              <w:bottom w:val="single" w:sz="4" w:space="0" w:color="000000"/>
              <w:right w:val="single" w:sz="4" w:space="0" w:color="000000"/>
            </w:tcBorders>
            <w:shd w:val="clear" w:color="auto" w:fill="auto"/>
            <w:vAlign w:val="center"/>
          </w:tcPr>
          <w:p w14:paraId="2F56289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175EE82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A33652C"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7C842F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17</w:t>
            </w:r>
          </w:p>
        </w:tc>
        <w:tc>
          <w:tcPr>
            <w:tcW w:w="4316" w:type="dxa"/>
            <w:tcBorders>
              <w:top w:val="nil"/>
              <w:left w:val="nil"/>
              <w:bottom w:val="single" w:sz="4" w:space="0" w:color="000000"/>
              <w:right w:val="single" w:sz="4" w:space="0" w:color="000000"/>
            </w:tcBorders>
            <w:shd w:val="clear" w:color="auto" w:fill="auto"/>
            <w:vAlign w:val="center"/>
          </w:tcPr>
          <w:p w14:paraId="48BCEC7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Muslo pollo</w:t>
            </w:r>
          </w:p>
        </w:tc>
        <w:tc>
          <w:tcPr>
            <w:tcW w:w="2390" w:type="dxa"/>
            <w:tcBorders>
              <w:top w:val="nil"/>
              <w:left w:val="nil"/>
              <w:bottom w:val="single" w:sz="4" w:space="0" w:color="000000"/>
              <w:right w:val="single" w:sz="4" w:space="0" w:color="000000"/>
            </w:tcBorders>
            <w:shd w:val="clear" w:color="auto" w:fill="auto"/>
            <w:vAlign w:val="center"/>
          </w:tcPr>
          <w:p w14:paraId="12C7A38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0FD99B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85BB5A8"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10BD16F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18</w:t>
            </w:r>
          </w:p>
        </w:tc>
        <w:tc>
          <w:tcPr>
            <w:tcW w:w="4316" w:type="dxa"/>
            <w:tcBorders>
              <w:top w:val="nil"/>
              <w:left w:val="nil"/>
              <w:bottom w:val="single" w:sz="4" w:space="0" w:color="000000"/>
              <w:right w:val="single" w:sz="4" w:space="0" w:color="000000"/>
            </w:tcBorders>
            <w:shd w:val="clear" w:color="auto" w:fill="auto"/>
            <w:vAlign w:val="center"/>
          </w:tcPr>
          <w:p w14:paraId="41279EC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Pancita de cerdo</w:t>
            </w:r>
          </w:p>
        </w:tc>
        <w:tc>
          <w:tcPr>
            <w:tcW w:w="2390" w:type="dxa"/>
            <w:tcBorders>
              <w:top w:val="nil"/>
              <w:left w:val="nil"/>
              <w:bottom w:val="single" w:sz="4" w:space="0" w:color="000000"/>
              <w:right w:val="single" w:sz="4" w:space="0" w:color="000000"/>
            </w:tcBorders>
            <w:shd w:val="clear" w:color="auto" w:fill="auto"/>
            <w:vAlign w:val="center"/>
          </w:tcPr>
          <w:p w14:paraId="280250D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7BE341A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46F41F6"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154DB3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19</w:t>
            </w:r>
          </w:p>
        </w:tc>
        <w:tc>
          <w:tcPr>
            <w:tcW w:w="4316" w:type="dxa"/>
            <w:tcBorders>
              <w:top w:val="nil"/>
              <w:left w:val="nil"/>
              <w:bottom w:val="single" w:sz="4" w:space="0" w:color="000000"/>
              <w:right w:val="single" w:sz="4" w:space="0" w:color="000000"/>
            </w:tcBorders>
            <w:shd w:val="clear" w:color="auto" w:fill="auto"/>
            <w:vAlign w:val="center"/>
          </w:tcPr>
          <w:p w14:paraId="3F6A265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Panza de res</w:t>
            </w:r>
          </w:p>
        </w:tc>
        <w:tc>
          <w:tcPr>
            <w:tcW w:w="2390" w:type="dxa"/>
            <w:tcBorders>
              <w:top w:val="nil"/>
              <w:left w:val="nil"/>
              <w:bottom w:val="single" w:sz="4" w:space="0" w:color="000000"/>
              <w:right w:val="single" w:sz="4" w:space="0" w:color="000000"/>
            </w:tcBorders>
            <w:shd w:val="clear" w:color="auto" w:fill="auto"/>
            <w:vAlign w:val="center"/>
          </w:tcPr>
          <w:p w14:paraId="664CD5C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CB12F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389674C"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B42305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20</w:t>
            </w:r>
          </w:p>
        </w:tc>
        <w:tc>
          <w:tcPr>
            <w:tcW w:w="4316" w:type="dxa"/>
            <w:tcBorders>
              <w:top w:val="nil"/>
              <w:left w:val="nil"/>
              <w:bottom w:val="single" w:sz="4" w:space="0" w:color="000000"/>
              <w:right w:val="single" w:sz="4" w:space="0" w:color="000000"/>
            </w:tcBorders>
            <w:shd w:val="clear" w:color="auto" w:fill="auto"/>
            <w:vAlign w:val="center"/>
          </w:tcPr>
          <w:p w14:paraId="154464E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Pechuga de pollo varias presentaciones (fajitas y cubos)</w:t>
            </w:r>
          </w:p>
        </w:tc>
        <w:tc>
          <w:tcPr>
            <w:tcW w:w="2390" w:type="dxa"/>
            <w:tcBorders>
              <w:top w:val="nil"/>
              <w:left w:val="nil"/>
              <w:bottom w:val="single" w:sz="4" w:space="0" w:color="000000"/>
              <w:right w:val="single" w:sz="4" w:space="0" w:color="000000"/>
            </w:tcBorders>
            <w:shd w:val="clear" w:color="auto" w:fill="auto"/>
            <w:vAlign w:val="center"/>
          </w:tcPr>
          <w:p w14:paraId="7BDEA9D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827378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2AA95D0"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94C85C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21</w:t>
            </w:r>
          </w:p>
        </w:tc>
        <w:tc>
          <w:tcPr>
            <w:tcW w:w="4316" w:type="dxa"/>
            <w:tcBorders>
              <w:top w:val="nil"/>
              <w:left w:val="nil"/>
              <w:bottom w:val="single" w:sz="4" w:space="0" w:color="000000"/>
              <w:right w:val="single" w:sz="4" w:space="0" w:color="000000"/>
            </w:tcBorders>
            <w:shd w:val="clear" w:color="auto" w:fill="auto"/>
            <w:vAlign w:val="center"/>
          </w:tcPr>
          <w:p w14:paraId="17B4315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Pierna de cerdo</w:t>
            </w:r>
          </w:p>
        </w:tc>
        <w:tc>
          <w:tcPr>
            <w:tcW w:w="2390" w:type="dxa"/>
            <w:tcBorders>
              <w:top w:val="nil"/>
              <w:left w:val="nil"/>
              <w:bottom w:val="single" w:sz="4" w:space="0" w:color="000000"/>
              <w:right w:val="single" w:sz="4" w:space="0" w:color="000000"/>
            </w:tcBorders>
            <w:shd w:val="clear" w:color="auto" w:fill="auto"/>
            <w:vAlign w:val="center"/>
          </w:tcPr>
          <w:p w14:paraId="76D532C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6C0A4FF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F4226FE"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54239B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22</w:t>
            </w:r>
          </w:p>
        </w:tc>
        <w:tc>
          <w:tcPr>
            <w:tcW w:w="4316" w:type="dxa"/>
            <w:tcBorders>
              <w:top w:val="nil"/>
              <w:left w:val="nil"/>
              <w:bottom w:val="single" w:sz="4" w:space="0" w:color="000000"/>
              <w:right w:val="single" w:sz="4" w:space="0" w:color="000000"/>
            </w:tcBorders>
            <w:shd w:val="clear" w:color="auto" w:fill="auto"/>
            <w:vAlign w:val="center"/>
          </w:tcPr>
          <w:p w14:paraId="18ADADB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Pollo en canal sin piel y sin grasa</w:t>
            </w:r>
          </w:p>
        </w:tc>
        <w:tc>
          <w:tcPr>
            <w:tcW w:w="2390" w:type="dxa"/>
            <w:tcBorders>
              <w:top w:val="nil"/>
              <w:left w:val="nil"/>
              <w:bottom w:val="single" w:sz="4" w:space="0" w:color="000000"/>
              <w:right w:val="single" w:sz="4" w:space="0" w:color="000000"/>
            </w:tcBorders>
            <w:shd w:val="clear" w:color="auto" w:fill="auto"/>
            <w:vAlign w:val="center"/>
          </w:tcPr>
          <w:p w14:paraId="59EE76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C4647E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C694FA0"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7DE943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23</w:t>
            </w:r>
          </w:p>
        </w:tc>
        <w:tc>
          <w:tcPr>
            <w:tcW w:w="4316" w:type="dxa"/>
            <w:tcBorders>
              <w:top w:val="nil"/>
              <w:left w:val="nil"/>
              <w:bottom w:val="single" w:sz="4" w:space="0" w:color="000000"/>
              <w:right w:val="single" w:sz="4" w:space="0" w:color="000000"/>
            </w:tcBorders>
            <w:shd w:val="clear" w:color="auto" w:fill="auto"/>
            <w:vAlign w:val="center"/>
          </w:tcPr>
          <w:p w14:paraId="40E9202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Trocito de res</w:t>
            </w:r>
          </w:p>
        </w:tc>
        <w:tc>
          <w:tcPr>
            <w:tcW w:w="2390" w:type="dxa"/>
            <w:tcBorders>
              <w:top w:val="nil"/>
              <w:left w:val="nil"/>
              <w:bottom w:val="single" w:sz="4" w:space="0" w:color="000000"/>
              <w:right w:val="single" w:sz="4" w:space="0" w:color="000000"/>
            </w:tcBorders>
            <w:shd w:val="clear" w:color="auto" w:fill="auto"/>
            <w:vAlign w:val="center"/>
          </w:tcPr>
          <w:p w14:paraId="4A83630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center"/>
          </w:tcPr>
          <w:p w14:paraId="2D7A6B0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bl>
    <w:p w14:paraId="7F2083AA" w14:textId="77777777" w:rsidR="009C1AD4" w:rsidRPr="009C1AD4" w:rsidRDefault="009C1AD4" w:rsidP="009C1AD4">
      <w:pPr>
        <w:spacing w:after="0" w:line="240" w:lineRule="auto"/>
        <w:jc w:val="both"/>
        <w:rPr>
          <w:rFonts w:ascii="Arial" w:eastAsia="Arial" w:hAnsi="Arial" w:cs="Arial"/>
          <w:sz w:val="18"/>
          <w:szCs w:val="18"/>
        </w:rPr>
      </w:pPr>
    </w:p>
    <w:p w14:paraId="1D680918"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FRUTAS Y VERDURAS</w:t>
      </w:r>
    </w:p>
    <w:p w14:paraId="3B31ACC5" w14:textId="77777777" w:rsidR="009C1AD4" w:rsidRPr="009C1AD4" w:rsidRDefault="009C1AD4" w:rsidP="009C1AD4">
      <w:pPr>
        <w:spacing w:after="0" w:line="240" w:lineRule="auto"/>
        <w:jc w:val="both"/>
        <w:rPr>
          <w:rFonts w:ascii="Arial" w:eastAsia="Arial" w:hAnsi="Arial" w:cs="Arial"/>
          <w:sz w:val="18"/>
          <w:szCs w:val="18"/>
        </w:rPr>
      </w:pPr>
    </w:p>
    <w:tbl>
      <w:tblPr>
        <w:tblW w:w="9693" w:type="dxa"/>
        <w:tblInd w:w="-3" w:type="dxa"/>
        <w:tblLayout w:type="fixed"/>
        <w:tblLook w:val="0400" w:firstRow="0" w:lastRow="0" w:firstColumn="0" w:lastColumn="0" w:noHBand="0" w:noVBand="1"/>
      </w:tblPr>
      <w:tblGrid>
        <w:gridCol w:w="1142"/>
        <w:gridCol w:w="4284"/>
        <w:gridCol w:w="2388"/>
        <w:gridCol w:w="1879"/>
      </w:tblGrid>
      <w:tr w:rsidR="009C1AD4" w:rsidRPr="009C1AD4" w14:paraId="797D6C44" w14:textId="77777777" w:rsidTr="00A917D5">
        <w:trPr>
          <w:trHeight w:val="18"/>
          <w:tblHeader/>
        </w:trPr>
        <w:tc>
          <w:tcPr>
            <w:tcW w:w="9693"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BBDCD3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FRUTAS Y VERDURAS</w:t>
            </w:r>
          </w:p>
          <w:p w14:paraId="3B77AEE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PARTIDA 1.  HOSPITAL GENERAL DE OCCIDENTE </w:t>
            </w:r>
          </w:p>
        </w:tc>
      </w:tr>
      <w:tr w:rsidR="009C1AD4" w:rsidRPr="009C1AD4" w14:paraId="51119D31" w14:textId="77777777" w:rsidTr="00A917D5">
        <w:trPr>
          <w:trHeight w:val="18"/>
          <w:tblHeader/>
        </w:trPr>
        <w:tc>
          <w:tcPr>
            <w:tcW w:w="114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BAF6E2E" w14:textId="77777777" w:rsidR="009C1AD4" w:rsidRPr="009C1AD4" w:rsidRDefault="009C1AD4" w:rsidP="009C1AD4">
            <w:pPr>
              <w:spacing w:after="0" w:line="240" w:lineRule="auto"/>
              <w:jc w:val="center"/>
              <w:rPr>
                <w:rFonts w:ascii="Arial" w:eastAsia="Arial" w:hAnsi="Arial" w:cs="Arial"/>
                <w:b/>
                <w:color w:val="FFFFFF"/>
                <w:sz w:val="18"/>
                <w:szCs w:val="18"/>
              </w:rPr>
            </w:pPr>
            <w:r w:rsidRPr="009C1AD4">
              <w:rPr>
                <w:rFonts w:ascii="Arial" w:eastAsia="Arial" w:hAnsi="Arial" w:cs="Arial"/>
                <w:b/>
                <w:sz w:val="18"/>
                <w:szCs w:val="18"/>
              </w:rPr>
              <w:t>RENGLÓN</w:t>
            </w:r>
          </w:p>
        </w:tc>
        <w:tc>
          <w:tcPr>
            <w:tcW w:w="4284"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7422AFC0"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38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71BD5F2B"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879"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08F8EFBB"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2954311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2BC84CD9" w14:textId="77777777" w:rsidR="009C1AD4" w:rsidRPr="009C1AD4" w:rsidRDefault="009C1AD4" w:rsidP="009C1AD4">
            <w:pPr>
              <w:spacing w:after="0" w:line="240" w:lineRule="auto"/>
              <w:ind w:right="-450"/>
              <w:jc w:val="center"/>
              <w:rPr>
                <w:rFonts w:ascii="Arial" w:eastAsia="Arial" w:hAnsi="Arial" w:cs="Arial"/>
                <w:color w:val="000000"/>
                <w:sz w:val="18"/>
                <w:szCs w:val="18"/>
              </w:rPr>
            </w:pPr>
            <w:r w:rsidRPr="009C1AD4">
              <w:rPr>
                <w:rFonts w:ascii="Arial" w:eastAsia="Arial" w:hAnsi="Arial" w:cs="Arial"/>
                <w:sz w:val="18"/>
                <w:szCs w:val="18"/>
              </w:rPr>
              <w:t>1</w:t>
            </w:r>
          </w:p>
        </w:tc>
        <w:tc>
          <w:tcPr>
            <w:tcW w:w="4284" w:type="dxa"/>
            <w:tcBorders>
              <w:top w:val="nil"/>
              <w:left w:val="nil"/>
              <w:bottom w:val="single" w:sz="4" w:space="0" w:color="000000"/>
              <w:right w:val="single" w:sz="4" w:space="0" w:color="000000"/>
            </w:tcBorders>
            <w:shd w:val="clear" w:color="auto" w:fill="auto"/>
            <w:vAlign w:val="center"/>
          </w:tcPr>
          <w:p w14:paraId="3E38F7D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Acelga</w:t>
            </w:r>
          </w:p>
        </w:tc>
        <w:tc>
          <w:tcPr>
            <w:tcW w:w="2388" w:type="dxa"/>
            <w:tcBorders>
              <w:top w:val="nil"/>
              <w:left w:val="nil"/>
              <w:bottom w:val="single" w:sz="4" w:space="0" w:color="000000"/>
              <w:right w:val="single" w:sz="4" w:space="0" w:color="000000"/>
            </w:tcBorders>
            <w:shd w:val="clear" w:color="auto" w:fill="auto"/>
            <w:vAlign w:val="center"/>
          </w:tcPr>
          <w:p w14:paraId="2A882F1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4582A2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500 gramos </w:t>
            </w:r>
          </w:p>
        </w:tc>
        <w:tc>
          <w:tcPr>
            <w:tcW w:w="1879" w:type="dxa"/>
            <w:tcBorders>
              <w:top w:val="nil"/>
              <w:left w:val="nil"/>
              <w:bottom w:val="single" w:sz="4" w:space="0" w:color="000000"/>
              <w:right w:val="single" w:sz="4" w:space="0" w:color="000000"/>
            </w:tcBorders>
            <w:shd w:val="clear" w:color="auto" w:fill="auto"/>
            <w:vAlign w:val="center"/>
          </w:tcPr>
          <w:p w14:paraId="3F9099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248A809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DEC67C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w:t>
            </w:r>
          </w:p>
        </w:tc>
        <w:tc>
          <w:tcPr>
            <w:tcW w:w="4284" w:type="dxa"/>
            <w:tcBorders>
              <w:top w:val="nil"/>
              <w:left w:val="nil"/>
              <w:bottom w:val="single" w:sz="4" w:space="0" w:color="000000"/>
              <w:right w:val="single" w:sz="4" w:space="0" w:color="000000"/>
            </w:tcBorders>
            <w:shd w:val="clear" w:color="auto" w:fill="auto"/>
            <w:vAlign w:val="center"/>
          </w:tcPr>
          <w:p w14:paraId="1156BD2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Aguacate</w:t>
            </w:r>
          </w:p>
        </w:tc>
        <w:tc>
          <w:tcPr>
            <w:tcW w:w="2388" w:type="dxa"/>
            <w:tcBorders>
              <w:top w:val="nil"/>
              <w:left w:val="nil"/>
              <w:bottom w:val="single" w:sz="4" w:space="0" w:color="000000"/>
              <w:right w:val="single" w:sz="4" w:space="0" w:color="000000"/>
            </w:tcBorders>
            <w:shd w:val="clear" w:color="auto" w:fill="auto"/>
            <w:vAlign w:val="center"/>
          </w:tcPr>
          <w:p w14:paraId="47A4267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F636E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2380493"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074292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w:t>
            </w:r>
          </w:p>
        </w:tc>
        <w:tc>
          <w:tcPr>
            <w:tcW w:w="4284" w:type="dxa"/>
            <w:tcBorders>
              <w:top w:val="nil"/>
              <w:left w:val="nil"/>
              <w:bottom w:val="single" w:sz="4" w:space="0" w:color="000000"/>
              <w:right w:val="single" w:sz="4" w:space="0" w:color="000000"/>
            </w:tcBorders>
            <w:shd w:val="clear" w:color="auto" w:fill="auto"/>
            <w:vAlign w:val="center"/>
          </w:tcPr>
          <w:p w14:paraId="335B802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Ajo</w:t>
            </w:r>
          </w:p>
        </w:tc>
        <w:tc>
          <w:tcPr>
            <w:tcW w:w="2388" w:type="dxa"/>
            <w:tcBorders>
              <w:top w:val="nil"/>
              <w:left w:val="nil"/>
              <w:bottom w:val="single" w:sz="4" w:space="0" w:color="000000"/>
              <w:right w:val="single" w:sz="4" w:space="0" w:color="000000"/>
            </w:tcBorders>
            <w:shd w:val="clear" w:color="auto" w:fill="auto"/>
            <w:vAlign w:val="center"/>
          </w:tcPr>
          <w:p w14:paraId="585040F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9DA2E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F31FE31"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A146E3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4284" w:type="dxa"/>
            <w:tcBorders>
              <w:top w:val="nil"/>
              <w:left w:val="nil"/>
              <w:bottom w:val="single" w:sz="4" w:space="0" w:color="000000"/>
              <w:right w:val="single" w:sz="4" w:space="0" w:color="000000"/>
            </w:tcBorders>
            <w:shd w:val="clear" w:color="auto" w:fill="auto"/>
            <w:vAlign w:val="center"/>
          </w:tcPr>
          <w:p w14:paraId="1CD4322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Albahaca</w:t>
            </w:r>
          </w:p>
        </w:tc>
        <w:tc>
          <w:tcPr>
            <w:tcW w:w="2388" w:type="dxa"/>
            <w:tcBorders>
              <w:top w:val="nil"/>
              <w:left w:val="nil"/>
              <w:bottom w:val="single" w:sz="4" w:space="0" w:color="000000"/>
              <w:right w:val="single" w:sz="4" w:space="0" w:color="000000"/>
            </w:tcBorders>
            <w:shd w:val="clear" w:color="auto" w:fill="auto"/>
            <w:vAlign w:val="center"/>
          </w:tcPr>
          <w:p w14:paraId="1393FE2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F89A95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07BBBE44"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BF16F3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4284" w:type="dxa"/>
            <w:tcBorders>
              <w:top w:val="nil"/>
              <w:left w:val="nil"/>
              <w:bottom w:val="single" w:sz="4" w:space="0" w:color="000000"/>
              <w:right w:val="single" w:sz="4" w:space="0" w:color="000000"/>
            </w:tcBorders>
            <w:shd w:val="clear" w:color="auto" w:fill="auto"/>
            <w:vAlign w:val="center"/>
          </w:tcPr>
          <w:p w14:paraId="0845AEB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Apio</w:t>
            </w:r>
          </w:p>
        </w:tc>
        <w:tc>
          <w:tcPr>
            <w:tcW w:w="2388" w:type="dxa"/>
            <w:tcBorders>
              <w:top w:val="nil"/>
              <w:left w:val="nil"/>
              <w:bottom w:val="single" w:sz="4" w:space="0" w:color="000000"/>
              <w:right w:val="single" w:sz="4" w:space="0" w:color="000000"/>
            </w:tcBorders>
            <w:shd w:val="clear" w:color="auto" w:fill="auto"/>
            <w:vAlign w:val="center"/>
          </w:tcPr>
          <w:p w14:paraId="744D3CE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2259B1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54F1AA82"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87EE25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w:t>
            </w:r>
          </w:p>
        </w:tc>
        <w:tc>
          <w:tcPr>
            <w:tcW w:w="4284" w:type="dxa"/>
            <w:tcBorders>
              <w:top w:val="nil"/>
              <w:left w:val="nil"/>
              <w:bottom w:val="single" w:sz="4" w:space="0" w:color="000000"/>
              <w:right w:val="single" w:sz="4" w:space="0" w:color="000000"/>
            </w:tcBorders>
            <w:shd w:val="clear" w:color="auto" w:fill="auto"/>
            <w:vAlign w:val="center"/>
          </w:tcPr>
          <w:p w14:paraId="46BCE5F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Brócoli</w:t>
            </w:r>
          </w:p>
        </w:tc>
        <w:tc>
          <w:tcPr>
            <w:tcW w:w="2388" w:type="dxa"/>
            <w:tcBorders>
              <w:top w:val="nil"/>
              <w:left w:val="nil"/>
              <w:bottom w:val="single" w:sz="4" w:space="0" w:color="000000"/>
              <w:right w:val="single" w:sz="4" w:space="0" w:color="000000"/>
            </w:tcBorders>
            <w:shd w:val="clear" w:color="auto" w:fill="auto"/>
            <w:vAlign w:val="center"/>
          </w:tcPr>
          <w:p w14:paraId="57CEF27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938D9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A751F38"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627186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4284" w:type="dxa"/>
            <w:tcBorders>
              <w:top w:val="nil"/>
              <w:left w:val="nil"/>
              <w:bottom w:val="single" w:sz="4" w:space="0" w:color="000000"/>
              <w:right w:val="single" w:sz="4" w:space="0" w:color="000000"/>
            </w:tcBorders>
            <w:shd w:val="clear" w:color="auto" w:fill="auto"/>
            <w:vAlign w:val="center"/>
          </w:tcPr>
          <w:p w14:paraId="34E0768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Calabacita (kilo)</w:t>
            </w:r>
          </w:p>
        </w:tc>
        <w:tc>
          <w:tcPr>
            <w:tcW w:w="2388" w:type="dxa"/>
            <w:tcBorders>
              <w:top w:val="nil"/>
              <w:left w:val="nil"/>
              <w:bottom w:val="single" w:sz="4" w:space="0" w:color="000000"/>
              <w:right w:val="single" w:sz="4" w:space="0" w:color="000000"/>
            </w:tcBorders>
            <w:shd w:val="clear" w:color="auto" w:fill="auto"/>
            <w:vAlign w:val="center"/>
          </w:tcPr>
          <w:p w14:paraId="222FA8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9569A9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DD6108A"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A3B800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w:t>
            </w:r>
          </w:p>
        </w:tc>
        <w:tc>
          <w:tcPr>
            <w:tcW w:w="4284" w:type="dxa"/>
            <w:tcBorders>
              <w:top w:val="nil"/>
              <w:left w:val="nil"/>
              <w:bottom w:val="single" w:sz="4" w:space="0" w:color="000000"/>
              <w:right w:val="single" w:sz="4" w:space="0" w:color="000000"/>
            </w:tcBorders>
            <w:shd w:val="clear" w:color="auto" w:fill="auto"/>
            <w:vAlign w:val="center"/>
          </w:tcPr>
          <w:p w14:paraId="07AC9BB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Calabaza de castilla</w:t>
            </w:r>
          </w:p>
        </w:tc>
        <w:tc>
          <w:tcPr>
            <w:tcW w:w="2388" w:type="dxa"/>
            <w:tcBorders>
              <w:top w:val="nil"/>
              <w:left w:val="nil"/>
              <w:bottom w:val="single" w:sz="4" w:space="0" w:color="000000"/>
              <w:right w:val="single" w:sz="4" w:space="0" w:color="000000"/>
            </w:tcBorders>
            <w:shd w:val="clear" w:color="auto" w:fill="auto"/>
            <w:vAlign w:val="center"/>
          </w:tcPr>
          <w:p w14:paraId="03DD796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287C6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F44557F"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84525E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4284" w:type="dxa"/>
            <w:tcBorders>
              <w:top w:val="nil"/>
              <w:left w:val="nil"/>
              <w:bottom w:val="single" w:sz="4" w:space="0" w:color="000000"/>
              <w:right w:val="single" w:sz="4" w:space="0" w:color="000000"/>
            </w:tcBorders>
            <w:shd w:val="clear" w:color="auto" w:fill="auto"/>
            <w:vAlign w:val="center"/>
          </w:tcPr>
          <w:p w14:paraId="3FCC938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Caña (kilo)</w:t>
            </w:r>
          </w:p>
        </w:tc>
        <w:tc>
          <w:tcPr>
            <w:tcW w:w="2388" w:type="dxa"/>
            <w:tcBorders>
              <w:top w:val="nil"/>
              <w:left w:val="nil"/>
              <w:bottom w:val="single" w:sz="4" w:space="0" w:color="000000"/>
              <w:right w:val="single" w:sz="4" w:space="0" w:color="000000"/>
            </w:tcBorders>
            <w:shd w:val="clear" w:color="auto" w:fill="auto"/>
            <w:vAlign w:val="center"/>
          </w:tcPr>
          <w:p w14:paraId="2644256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F5C340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465FD93"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B90AD0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4284" w:type="dxa"/>
            <w:tcBorders>
              <w:top w:val="nil"/>
              <w:left w:val="nil"/>
              <w:bottom w:val="single" w:sz="4" w:space="0" w:color="000000"/>
              <w:right w:val="single" w:sz="4" w:space="0" w:color="000000"/>
            </w:tcBorders>
            <w:shd w:val="clear" w:color="auto" w:fill="auto"/>
            <w:vAlign w:val="center"/>
          </w:tcPr>
          <w:p w14:paraId="284A886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Cebolla blanca (kilo)</w:t>
            </w:r>
          </w:p>
        </w:tc>
        <w:tc>
          <w:tcPr>
            <w:tcW w:w="2388" w:type="dxa"/>
            <w:tcBorders>
              <w:top w:val="nil"/>
              <w:left w:val="nil"/>
              <w:bottom w:val="single" w:sz="4" w:space="0" w:color="000000"/>
              <w:right w:val="single" w:sz="4" w:space="0" w:color="000000"/>
            </w:tcBorders>
            <w:shd w:val="clear" w:color="auto" w:fill="auto"/>
            <w:vAlign w:val="center"/>
          </w:tcPr>
          <w:p w14:paraId="4E5F03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E0D6EF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91E9860"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7BDCB1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4284" w:type="dxa"/>
            <w:tcBorders>
              <w:top w:val="nil"/>
              <w:left w:val="nil"/>
              <w:bottom w:val="single" w:sz="4" w:space="0" w:color="000000"/>
              <w:right w:val="single" w:sz="4" w:space="0" w:color="000000"/>
            </w:tcBorders>
            <w:shd w:val="clear" w:color="auto" w:fill="auto"/>
            <w:vAlign w:val="center"/>
          </w:tcPr>
          <w:p w14:paraId="77241CC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Cebolla cambray</w:t>
            </w:r>
          </w:p>
        </w:tc>
        <w:tc>
          <w:tcPr>
            <w:tcW w:w="2388" w:type="dxa"/>
            <w:tcBorders>
              <w:top w:val="nil"/>
              <w:left w:val="nil"/>
              <w:bottom w:val="single" w:sz="4" w:space="0" w:color="000000"/>
              <w:right w:val="single" w:sz="4" w:space="0" w:color="000000"/>
            </w:tcBorders>
            <w:shd w:val="clear" w:color="auto" w:fill="auto"/>
            <w:vAlign w:val="center"/>
          </w:tcPr>
          <w:p w14:paraId="3F70AA5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604411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800 gramos </w:t>
            </w:r>
          </w:p>
        </w:tc>
        <w:tc>
          <w:tcPr>
            <w:tcW w:w="1879" w:type="dxa"/>
            <w:tcBorders>
              <w:top w:val="nil"/>
              <w:left w:val="nil"/>
              <w:bottom w:val="single" w:sz="4" w:space="0" w:color="000000"/>
              <w:right w:val="single" w:sz="4" w:space="0" w:color="000000"/>
            </w:tcBorders>
            <w:shd w:val="clear" w:color="auto" w:fill="auto"/>
            <w:vAlign w:val="center"/>
          </w:tcPr>
          <w:p w14:paraId="2E4E9E6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2678EB5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5C86A0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12</w:t>
            </w:r>
          </w:p>
        </w:tc>
        <w:tc>
          <w:tcPr>
            <w:tcW w:w="4284" w:type="dxa"/>
            <w:tcBorders>
              <w:top w:val="nil"/>
              <w:left w:val="nil"/>
              <w:bottom w:val="single" w:sz="4" w:space="0" w:color="000000"/>
              <w:right w:val="single" w:sz="4" w:space="0" w:color="000000"/>
            </w:tcBorders>
            <w:shd w:val="clear" w:color="auto" w:fill="auto"/>
            <w:vAlign w:val="center"/>
          </w:tcPr>
          <w:p w14:paraId="349754A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Cebolla morada</w:t>
            </w:r>
          </w:p>
        </w:tc>
        <w:tc>
          <w:tcPr>
            <w:tcW w:w="2388" w:type="dxa"/>
            <w:tcBorders>
              <w:top w:val="nil"/>
              <w:left w:val="nil"/>
              <w:bottom w:val="single" w:sz="4" w:space="0" w:color="000000"/>
              <w:right w:val="single" w:sz="4" w:space="0" w:color="000000"/>
            </w:tcBorders>
            <w:shd w:val="clear" w:color="auto" w:fill="auto"/>
            <w:vAlign w:val="center"/>
          </w:tcPr>
          <w:p w14:paraId="2C97253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D7AAE2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AA1C20D"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07E906C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13</w:t>
            </w:r>
          </w:p>
        </w:tc>
        <w:tc>
          <w:tcPr>
            <w:tcW w:w="4284" w:type="dxa"/>
            <w:tcBorders>
              <w:top w:val="nil"/>
              <w:left w:val="nil"/>
              <w:bottom w:val="single" w:sz="4" w:space="0" w:color="000000"/>
              <w:right w:val="single" w:sz="4" w:space="0" w:color="000000"/>
            </w:tcBorders>
            <w:shd w:val="clear" w:color="auto" w:fill="auto"/>
            <w:vAlign w:val="center"/>
          </w:tcPr>
          <w:p w14:paraId="11B6C80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Cebollín</w:t>
            </w:r>
          </w:p>
        </w:tc>
        <w:tc>
          <w:tcPr>
            <w:tcW w:w="2388" w:type="dxa"/>
            <w:tcBorders>
              <w:top w:val="nil"/>
              <w:left w:val="nil"/>
              <w:bottom w:val="single" w:sz="4" w:space="0" w:color="000000"/>
              <w:right w:val="single" w:sz="4" w:space="0" w:color="000000"/>
            </w:tcBorders>
            <w:shd w:val="clear" w:color="auto" w:fill="auto"/>
            <w:vAlign w:val="center"/>
          </w:tcPr>
          <w:p w14:paraId="2C24A16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451366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0BB415CF"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A9E270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14</w:t>
            </w:r>
          </w:p>
        </w:tc>
        <w:tc>
          <w:tcPr>
            <w:tcW w:w="4284" w:type="dxa"/>
            <w:tcBorders>
              <w:top w:val="nil"/>
              <w:left w:val="nil"/>
              <w:bottom w:val="single" w:sz="4" w:space="0" w:color="000000"/>
              <w:right w:val="single" w:sz="4" w:space="0" w:color="000000"/>
            </w:tcBorders>
            <w:shd w:val="clear" w:color="auto" w:fill="auto"/>
            <w:vAlign w:val="center"/>
          </w:tcPr>
          <w:p w14:paraId="204BAA6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Champiñón</w:t>
            </w:r>
          </w:p>
        </w:tc>
        <w:tc>
          <w:tcPr>
            <w:tcW w:w="2388" w:type="dxa"/>
            <w:tcBorders>
              <w:top w:val="nil"/>
              <w:left w:val="nil"/>
              <w:bottom w:val="single" w:sz="4" w:space="0" w:color="000000"/>
              <w:right w:val="single" w:sz="4" w:space="0" w:color="000000"/>
            </w:tcBorders>
            <w:shd w:val="clear" w:color="auto" w:fill="auto"/>
            <w:vAlign w:val="center"/>
          </w:tcPr>
          <w:p w14:paraId="11D620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E9816E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E14B1D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6B550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15</w:t>
            </w:r>
          </w:p>
        </w:tc>
        <w:tc>
          <w:tcPr>
            <w:tcW w:w="4284" w:type="dxa"/>
            <w:tcBorders>
              <w:top w:val="nil"/>
              <w:left w:val="nil"/>
              <w:bottom w:val="single" w:sz="4" w:space="0" w:color="000000"/>
              <w:right w:val="single" w:sz="4" w:space="0" w:color="000000"/>
            </w:tcBorders>
            <w:shd w:val="clear" w:color="auto" w:fill="auto"/>
            <w:vAlign w:val="center"/>
          </w:tcPr>
          <w:p w14:paraId="44EDC2A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Chayote (kilo)</w:t>
            </w:r>
          </w:p>
        </w:tc>
        <w:tc>
          <w:tcPr>
            <w:tcW w:w="2388" w:type="dxa"/>
            <w:tcBorders>
              <w:top w:val="nil"/>
              <w:left w:val="nil"/>
              <w:bottom w:val="single" w:sz="4" w:space="0" w:color="000000"/>
              <w:right w:val="single" w:sz="4" w:space="0" w:color="000000"/>
            </w:tcBorders>
            <w:shd w:val="clear" w:color="auto" w:fill="auto"/>
            <w:vAlign w:val="center"/>
          </w:tcPr>
          <w:p w14:paraId="7051497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97D7C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EAB7CC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AF7520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16</w:t>
            </w:r>
          </w:p>
        </w:tc>
        <w:tc>
          <w:tcPr>
            <w:tcW w:w="4284" w:type="dxa"/>
            <w:tcBorders>
              <w:top w:val="nil"/>
              <w:left w:val="nil"/>
              <w:bottom w:val="single" w:sz="4" w:space="0" w:color="000000"/>
              <w:right w:val="single" w:sz="4" w:space="0" w:color="000000"/>
            </w:tcBorders>
            <w:shd w:val="clear" w:color="auto" w:fill="auto"/>
            <w:vAlign w:val="center"/>
          </w:tcPr>
          <w:p w14:paraId="5D13D1D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habanero</w:t>
            </w:r>
          </w:p>
        </w:tc>
        <w:tc>
          <w:tcPr>
            <w:tcW w:w="2388" w:type="dxa"/>
            <w:tcBorders>
              <w:top w:val="nil"/>
              <w:left w:val="nil"/>
              <w:bottom w:val="single" w:sz="4" w:space="0" w:color="000000"/>
              <w:right w:val="single" w:sz="4" w:space="0" w:color="000000"/>
            </w:tcBorders>
            <w:shd w:val="clear" w:color="auto" w:fill="auto"/>
            <w:vAlign w:val="center"/>
          </w:tcPr>
          <w:p w14:paraId="5C659DB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15F43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4189F8E"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3DF9F2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17</w:t>
            </w:r>
          </w:p>
        </w:tc>
        <w:tc>
          <w:tcPr>
            <w:tcW w:w="4284" w:type="dxa"/>
            <w:tcBorders>
              <w:top w:val="nil"/>
              <w:left w:val="nil"/>
              <w:bottom w:val="single" w:sz="4" w:space="0" w:color="000000"/>
              <w:right w:val="single" w:sz="4" w:space="0" w:color="000000"/>
            </w:tcBorders>
            <w:shd w:val="clear" w:color="auto" w:fill="auto"/>
            <w:vAlign w:val="center"/>
          </w:tcPr>
          <w:p w14:paraId="04E8D37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poblano grande</w:t>
            </w:r>
          </w:p>
        </w:tc>
        <w:tc>
          <w:tcPr>
            <w:tcW w:w="2388" w:type="dxa"/>
            <w:tcBorders>
              <w:top w:val="nil"/>
              <w:left w:val="nil"/>
              <w:bottom w:val="single" w:sz="4" w:space="0" w:color="000000"/>
              <w:right w:val="single" w:sz="4" w:space="0" w:color="000000"/>
            </w:tcBorders>
            <w:shd w:val="clear" w:color="auto" w:fill="auto"/>
            <w:vAlign w:val="center"/>
          </w:tcPr>
          <w:p w14:paraId="7305363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9FE192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54FF97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0FADB3A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18</w:t>
            </w:r>
          </w:p>
        </w:tc>
        <w:tc>
          <w:tcPr>
            <w:tcW w:w="4284" w:type="dxa"/>
            <w:tcBorders>
              <w:top w:val="nil"/>
              <w:left w:val="nil"/>
              <w:bottom w:val="single" w:sz="4" w:space="0" w:color="000000"/>
              <w:right w:val="single" w:sz="4" w:space="0" w:color="000000"/>
            </w:tcBorders>
            <w:shd w:val="clear" w:color="auto" w:fill="auto"/>
            <w:vAlign w:val="center"/>
          </w:tcPr>
          <w:p w14:paraId="15D1AF7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serrano</w:t>
            </w:r>
          </w:p>
        </w:tc>
        <w:tc>
          <w:tcPr>
            <w:tcW w:w="2388" w:type="dxa"/>
            <w:tcBorders>
              <w:top w:val="nil"/>
              <w:left w:val="nil"/>
              <w:bottom w:val="single" w:sz="4" w:space="0" w:color="000000"/>
              <w:right w:val="single" w:sz="4" w:space="0" w:color="000000"/>
            </w:tcBorders>
            <w:shd w:val="clear" w:color="auto" w:fill="auto"/>
            <w:vAlign w:val="center"/>
          </w:tcPr>
          <w:p w14:paraId="284518A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DCEE5B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6EE1B8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82255D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19</w:t>
            </w:r>
          </w:p>
        </w:tc>
        <w:tc>
          <w:tcPr>
            <w:tcW w:w="4284" w:type="dxa"/>
            <w:tcBorders>
              <w:top w:val="nil"/>
              <w:left w:val="nil"/>
              <w:bottom w:val="single" w:sz="4" w:space="0" w:color="000000"/>
              <w:right w:val="single" w:sz="4" w:space="0" w:color="000000"/>
            </w:tcBorders>
            <w:shd w:val="clear" w:color="auto" w:fill="auto"/>
            <w:vAlign w:val="center"/>
          </w:tcPr>
          <w:p w14:paraId="0843425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Cilantro</w:t>
            </w:r>
          </w:p>
        </w:tc>
        <w:tc>
          <w:tcPr>
            <w:tcW w:w="2388" w:type="dxa"/>
            <w:tcBorders>
              <w:top w:val="nil"/>
              <w:left w:val="nil"/>
              <w:bottom w:val="single" w:sz="4" w:space="0" w:color="000000"/>
              <w:right w:val="single" w:sz="4" w:space="0" w:color="000000"/>
            </w:tcBorders>
            <w:shd w:val="clear" w:color="auto" w:fill="auto"/>
            <w:vAlign w:val="center"/>
          </w:tcPr>
          <w:p w14:paraId="1754D06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2BCC069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500 gramos </w:t>
            </w:r>
          </w:p>
        </w:tc>
        <w:tc>
          <w:tcPr>
            <w:tcW w:w="1879" w:type="dxa"/>
            <w:tcBorders>
              <w:top w:val="nil"/>
              <w:left w:val="nil"/>
              <w:bottom w:val="single" w:sz="4" w:space="0" w:color="000000"/>
              <w:right w:val="single" w:sz="4" w:space="0" w:color="000000"/>
            </w:tcBorders>
            <w:shd w:val="clear" w:color="auto" w:fill="auto"/>
            <w:vAlign w:val="center"/>
          </w:tcPr>
          <w:p w14:paraId="4D259C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70C0084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7A3949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20</w:t>
            </w:r>
          </w:p>
        </w:tc>
        <w:tc>
          <w:tcPr>
            <w:tcW w:w="4284" w:type="dxa"/>
            <w:tcBorders>
              <w:top w:val="nil"/>
              <w:left w:val="nil"/>
              <w:bottom w:val="single" w:sz="4" w:space="0" w:color="000000"/>
              <w:right w:val="single" w:sz="4" w:space="0" w:color="000000"/>
            </w:tcBorders>
            <w:shd w:val="clear" w:color="auto" w:fill="auto"/>
            <w:vAlign w:val="center"/>
          </w:tcPr>
          <w:p w14:paraId="098735D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Ciruela pasa</w:t>
            </w:r>
          </w:p>
        </w:tc>
        <w:tc>
          <w:tcPr>
            <w:tcW w:w="2388" w:type="dxa"/>
            <w:tcBorders>
              <w:top w:val="nil"/>
              <w:left w:val="nil"/>
              <w:bottom w:val="single" w:sz="4" w:space="0" w:color="000000"/>
              <w:right w:val="single" w:sz="4" w:space="0" w:color="000000"/>
            </w:tcBorders>
            <w:shd w:val="clear" w:color="auto" w:fill="auto"/>
            <w:vAlign w:val="center"/>
          </w:tcPr>
          <w:p w14:paraId="2328AD8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A94FD2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0B9330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20B2A9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21</w:t>
            </w:r>
          </w:p>
        </w:tc>
        <w:tc>
          <w:tcPr>
            <w:tcW w:w="4284" w:type="dxa"/>
            <w:tcBorders>
              <w:top w:val="nil"/>
              <w:left w:val="nil"/>
              <w:bottom w:val="single" w:sz="4" w:space="0" w:color="000000"/>
              <w:right w:val="single" w:sz="4" w:space="0" w:color="000000"/>
            </w:tcBorders>
            <w:shd w:val="clear" w:color="auto" w:fill="auto"/>
            <w:vAlign w:val="center"/>
          </w:tcPr>
          <w:p w14:paraId="516ED58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Ciruela roja</w:t>
            </w:r>
          </w:p>
        </w:tc>
        <w:tc>
          <w:tcPr>
            <w:tcW w:w="2388" w:type="dxa"/>
            <w:tcBorders>
              <w:top w:val="nil"/>
              <w:left w:val="nil"/>
              <w:bottom w:val="single" w:sz="4" w:space="0" w:color="000000"/>
              <w:right w:val="single" w:sz="4" w:space="0" w:color="000000"/>
            </w:tcBorders>
            <w:shd w:val="clear" w:color="auto" w:fill="auto"/>
            <w:vAlign w:val="center"/>
          </w:tcPr>
          <w:p w14:paraId="240265A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B016CD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FC7D66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BE81D0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22</w:t>
            </w:r>
          </w:p>
        </w:tc>
        <w:tc>
          <w:tcPr>
            <w:tcW w:w="4284" w:type="dxa"/>
            <w:tcBorders>
              <w:top w:val="nil"/>
              <w:left w:val="nil"/>
              <w:bottom w:val="single" w:sz="4" w:space="0" w:color="000000"/>
              <w:right w:val="single" w:sz="4" w:space="0" w:color="000000"/>
            </w:tcBorders>
            <w:shd w:val="clear" w:color="auto" w:fill="auto"/>
            <w:vAlign w:val="center"/>
          </w:tcPr>
          <w:p w14:paraId="42ADEB2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Col blanca</w:t>
            </w:r>
          </w:p>
        </w:tc>
        <w:tc>
          <w:tcPr>
            <w:tcW w:w="2388" w:type="dxa"/>
            <w:tcBorders>
              <w:top w:val="nil"/>
              <w:left w:val="nil"/>
              <w:bottom w:val="single" w:sz="4" w:space="0" w:color="000000"/>
              <w:right w:val="single" w:sz="4" w:space="0" w:color="000000"/>
            </w:tcBorders>
            <w:shd w:val="clear" w:color="auto" w:fill="auto"/>
            <w:vAlign w:val="center"/>
          </w:tcPr>
          <w:p w14:paraId="252258A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1B109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06E81B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0796DD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23</w:t>
            </w:r>
          </w:p>
        </w:tc>
        <w:tc>
          <w:tcPr>
            <w:tcW w:w="4284" w:type="dxa"/>
            <w:tcBorders>
              <w:top w:val="nil"/>
              <w:left w:val="nil"/>
              <w:bottom w:val="single" w:sz="4" w:space="0" w:color="000000"/>
              <w:right w:val="single" w:sz="4" w:space="0" w:color="000000"/>
            </w:tcBorders>
            <w:shd w:val="clear" w:color="auto" w:fill="auto"/>
            <w:vAlign w:val="center"/>
          </w:tcPr>
          <w:p w14:paraId="2D776F9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Coliflor</w:t>
            </w:r>
          </w:p>
        </w:tc>
        <w:tc>
          <w:tcPr>
            <w:tcW w:w="2388" w:type="dxa"/>
            <w:tcBorders>
              <w:top w:val="nil"/>
              <w:left w:val="nil"/>
              <w:bottom w:val="single" w:sz="4" w:space="0" w:color="000000"/>
              <w:right w:val="single" w:sz="4" w:space="0" w:color="000000"/>
            </w:tcBorders>
            <w:shd w:val="clear" w:color="auto" w:fill="auto"/>
            <w:vAlign w:val="center"/>
          </w:tcPr>
          <w:p w14:paraId="5A013E0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CB4D5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5B47669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A73F00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24</w:t>
            </w:r>
          </w:p>
        </w:tc>
        <w:tc>
          <w:tcPr>
            <w:tcW w:w="4284" w:type="dxa"/>
            <w:tcBorders>
              <w:top w:val="nil"/>
              <w:left w:val="nil"/>
              <w:bottom w:val="single" w:sz="4" w:space="0" w:color="000000"/>
              <w:right w:val="single" w:sz="4" w:space="0" w:color="000000"/>
            </w:tcBorders>
            <w:shd w:val="clear" w:color="auto" w:fill="auto"/>
            <w:vAlign w:val="center"/>
          </w:tcPr>
          <w:p w14:paraId="7CCBF12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Durazno (kilo)</w:t>
            </w:r>
          </w:p>
        </w:tc>
        <w:tc>
          <w:tcPr>
            <w:tcW w:w="2388" w:type="dxa"/>
            <w:tcBorders>
              <w:top w:val="nil"/>
              <w:left w:val="nil"/>
              <w:bottom w:val="single" w:sz="4" w:space="0" w:color="000000"/>
              <w:right w:val="single" w:sz="4" w:space="0" w:color="000000"/>
            </w:tcBorders>
            <w:shd w:val="clear" w:color="auto" w:fill="auto"/>
            <w:vAlign w:val="center"/>
          </w:tcPr>
          <w:p w14:paraId="36EEDF8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502E63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1426B0"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D384E3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25</w:t>
            </w:r>
          </w:p>
        </w:tc>
        <w:tc>
          <w:tcPr>
            <w:tcW w:w="4284" w:type="dxa"/>
            <w:tcBorders>
              <w:top w:val="nil"/>
              <w:left w:val="nil"/>
              <w:bottom w:val="single" w:sz="4" w:space="0" w:color="000000"/>
              <w:right w:val="single" w:sz="4" w:space="0" w:color="000000"/>
            </w:tcBorders>
            <w:shd w:val="clear" w:color="auto" w:fill="auto"/>
            <w:vAlign w:val="center"/>
          </w:tcPr>
          <w:p w14:paraId="541D116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Ejote</w:t>
            </w:r>
          </w:p>
        </w:tc>
        <w:tc>
          <w:tcPr>
            <w:tcW w:w="2388" w:type="dxa"/>
            <w:tcBorders>
              <w:top w:val="nil"/>
              <w:left w:val="nil"/>
              <w:bottom w:val="single" w:sz="4" w:space="0" w:color="000000"/>
              <w:right w:val="single" w:sz="4" w:space="0" w:color="000000"/>
            </w:tcBorders>
            <w:shd w:val="clear" w:color="auto" w:fill="auto"/>
            <w:vAlign w:val="center"/>
          </w:tcPr>
          <w:p w14:paraId="7A32A26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38DCD9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461D92D"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0A1D272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lastRenderedPageBreak/>
              <w:t>26</w:t>
            </w:r>
          </w:p>
        </w:tc>
        <w:tc>
          <w:tcPr>
            <w:tcW w:w="4284" w:type="dxa"/>
            <w:tcBorders>
              <w:top w:val="nil"/>
              <w:left w:val="nil"/>
              <w:bottom w:val="single" w:sz="4" w:space="0" w:color="000000"/>
              <w:right w:val="single" w:sz="4" w:space="0" w:color="000000"/>
            </w:tcBorders>
            <w:shd w:val="clear" w:color="auto" w:fill="auto"/>
            <w:vAlign w:val="center"/>
          </w:tcPr>
          <w:p w14:paraId="1B7498E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Elote</w:t>
            </w:r>
          </w:p>
        </w:tc>
        <w:tc>
          <w:tcPr>
            <w:tcW w:w="2388" w:type="dxa"/>
            <w:tcBorders>
              <w:top w:val="nil"/>
              <w:left w:val="nil"/>
              <w:bottom w:val="single" w:sz="4" w:space="0" w:color="000000"/>
              <w:right w:val="single" w:sz="4" w:space="0" w:color="000000"/>
            </w:tcBorders>
            <w:shd w:val="clear" w:color="auto" w:fill="auto"/>
            <w:vAlign w:val="center"/>
          </w:tcPr>
          <w:p w14:paraId="631BA3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64AF33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397C0FD7"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8D57CC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27</w:t>
            </w:r>
          </w:p>
        </w:tc>
        <w:tc>
          <w:tcPr>
            <w:tcW w:w="4284" w:type="dxa"/>
            <w:tcBorders>
              <w:top w:val="nil"/>
              <w:left w:val="nil"/>
              <w:bottom w:val="single" w:sz="4" w:space="0" w:color="000000"/>
              <w:right w:val="single" w:sz="4" w:space="0" w:color="000000"/>
            </w:tcBorders>
            <w:shd w:val="clear" w:color="auto" w:fill="auto"/>
            <w:vAlign w:val="center"/>
          </w:tcPr>
          <w:p w14:paraId="6120814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Epazote</w:t>
            </w:r>
          </w:p>
        </w:tc>
        <w:tc>
          <w:tcPr>
            <w:tcW w:w="2388" w:type="dxa"/>
            <w:tcBorders>
              <w:top w:val="nil"/>
              <w:left w:val="nil"/>
              <w:bottom w:val="single" w:sz="4" w:space="0" w:color="000000"/>
              <w:right w:val="single" w:sz="4" w:space="0" w:color="000000"/>
            </w:tcBorders>
            <w:shd w:val="clear" w:color="auto" w:fill="auto"/>
            <w:vAlign w:val="center"/>
          </w:tcPr>
          <w:p w14:paraId="370CA0B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A7D71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172C2DCD"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7787E5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28</w:t>
            </w:r>
          </w:p>
        </w:tc>
        <w:tc>
          <w:tcPr>
            <w:tcW w:w="4284" w:type="dxa"/>
            <w:tcBorders>
              <w:top w:val="nil"/>
              <w:left w:val="nil"/>
              <w:bottom w:val="single" w:sz="4" w:space="0" w:color="000000"/>
              <w:right w:val="single" w:sz="4" w:space="0" w:color="000000"/>
            </w:tcBorders>
            <w:shd w:val="clear" w:color="auto" w:fill="auto"/>
            <w:vAlign w:val="center"/>
          </w:tcPr>
          <w:p w14:paraId="149414F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Espinaca</w:t>
            </w:r>
          </w:p>
        </w:tc>
        <w:tc>
          <w:tcPr>
            <w:tcW w:w="2388" w:type="dxa"/>
            <w:tcBorders>
              <w:top w:val="nil"/>
              <w:left w:val="nil"/>
              <w:bottom w:val="single" w:sz="4" w:space="0" w:color="000000"/>
              <w:right w:val="single" w:sz="4" w:space="0" w:color="000000"/>
            </w:tcBorders>
            <w:shd w:val="clear" w:color="auto" w:fill="auto"/>
            <w:vAlign w:val="center"/>
          </w:tcPr>
          <w:p w14:paraId="0FF5328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C9F52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3D3EA514"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4E5C14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29</w:t>
            </w:r>
          </w:p>
        </w:tc>
        <w:tc>
          <w:tcPr>
            <w:tcW w:w="4284" w:type="dxa"/>
            <w:tcBorders>
              <w:top w:val="nil"/>
              <w:left w:val="nil"/>
              <w:bottom w:val="single" w:sz="4" w:space="0" w:color="000000"/>
              <w:right w:val="single" w:sz="4" w:space="0" w:color="000000"/>
            </w:tcBorders>
            <w:shd w:val="clear" w:color="auto" w:fill="auto"/>
            <w:vAlign w:val="center"/>
          </w:tcPr>
          <w:p w14:paraId="4D3496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Fresa primera calidad</w:t>
            </w:r>
          </w:p>
        </w:tc>
        <w:tc>
          <w:tcPr>
            <w:tcW w:w="2388" w:type="dxa"/>
            <w:tcBorders>
              <w:top w:val="nil"/>
              <w:left w:val="nil"/>
              <w:bottom w:val="single" w:sz="4" w:space="0" w:color="000000"/>
              <w:right w:val="single" w:sz="4" w:space="0" w:color="000000"/>
            </w:tcBorders>
            <w:shd w:val="clear" w:color="auto" w:fill="auto"/>
            <w:vAlign w:val="center"/>
          </w:tcPr>
          <w:p w14:paraId="7576520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735926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85C895D" w14:textId="77777777" w:rsidTr="00650302">
        <w:trPr>
          <w:trHeight w:val="325"/>
        </w:trPr>
        <w:tc>
          <w:tcPr>
            <w:tcW w:w="1142" w:type="dxa"/>
            <w:tcBorders>
              <w:top w:val="nil"/>
              <w:left w:val="single" w:sz="4" w:space="0" w:color="000000"/>
              <w:bottom w:val="single" w:sz="4" w:space="0" w:color="000000"/>
              <w:right w:val="single" w:sz="4" w:space="0" w:color="000000"/>
            </w:tcBorders>
            <w:shd w:val="clear" w:color="auto" w:fill="auto"/>
            <w:vAlign w:val="bottom"/>
          </w:tcPr>
          <w:p w14:paraId="274FCF6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30</w:t>
            </w:r>
          </w:p>
        </w:tc>
        <w:tc>
          <w:tcPr>
            <w:tcW w:w="4284" w:type="dxa"/>
            <w:tcBorders>
              <w:top w:val="nil"/>
              <w:left w:val="nil"/>
              <w:bottom w:val="single" w:sz="4" w:space="0" w:color="000000"/>
              <w:right w:val="single" w:sz="4" w:space="0" w:color="000000"/>
            </w:tcBorders>
            <w:shd w:val="clear" w:color="auto" w:fill="auto"/>
            <w:vAlign w:val="center"/>
          </w:tcPr>
          <w:p w14:paraId="025C8950" w14:textId="314CFE5B"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Germinado de alfalfa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400 gramos</w:t>
            </w:r>
          </w:p>
        </w:tc>
        <w:tc>
          <w:tcPr>
            <w:tcW w:w="2388" w:type="dxa"/>
            <w:tcBorders>
              <w:top w:val="nil"/>
              <w:left w:val="nil"/>
              <w:bottom w:val="single" w:sz="4" w:space="0" w:color="000000"/>
              <w:right w:val="single" w:sz="4" w:space="0" w:color="000000"/>
            </w:tcBorders>
            <w:shd w:val="clear" w:color="auto" w:fill="auto"/>
            <w:vAlign w:val="center"/>
          </w:tcPr>
          <w:p w14:paraId="330C848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244E6F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E5A2710"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010E782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31</w:t>
            </w:r>
          </w:p>
        </w:tc>
        <w:tc>
          <w:tcPr>
            <w:tcW w:w="4284" w:type="dxa"/>
            <w:tcBorders>
              <w:top w:val="nil"/>
              <w:left w:val="nil"/>
              <w:bottom w:val="single" w:sz="4" w:space="0" w:color="000000"/>
              <w:right w:val="single" w:sz="4" w:space="0" w:color="000000"/>
            </w:tcBorders>
            <w:shd w:val="clear" w:color="auto" w:fill="auto"/>
            <w:vAlign w:val="center"/>
          </w:tcPr>
          <w:p w14:paraId="23241F9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Germinado de soya</w:t>
            </w:r>
          </w:p>
        </w:tc>
        <w:tc>
          <w:tcPr>
            <w:tcW w:w="2388" w:type="dxa"/>
            <w:tcBorders>
              <w:top w:val="nil"/>
              <w:left w:val="nil"/>
              <w:bottom w:val="single" w:sz="4" w:space="0" w:color="000000"/>
              <w:right w:val="single" w:sz="4" w:space="0" w:color="000000"/>
            </w:tcBorders>
            <w:shd w:val="clear" w:color="auto" w:fill="auto"/>
            <w:vAlign w:val="center"/>
          </w:tcPr>
          <w:p w14:paraId="3BDD09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9C60FD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2C1474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3994BA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32</w:t>
            </w:r>
          </w:p>
        </w:tc>
        <w:tc>
          <w:tcPr>
            <w:tcW w:w="4284" w:type="dxa"/>
            <w:tcBorders>
              <w:top w:val="nil"/>
              <w:left w:val="nil"/>
              <w:bottom w:val="single" w:sz="4" w:space="0" w:color="000000"/>
              <w:right w:val="single" w:sz="4" w:space="0" w:color="000000"/>
            </w:tcBorders>
            <w:shd w:val="clear" w:color="auto" w:fill="auto"/>
            <w:vAlign w:val="center"/>
          </w:tcPr>
          <w:p w14:paraId="3AF74FE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Guayaba</w:t>
            </w:r>
          </w:p>
        </w:tc>
        <w:tc>
          <w:tcPr>
            <w:tcW w:w="2388" w:type="dxa"/>
            <w:tcBorders>
              <w:top w:val="nil"/>
              <w:left w:val="nil"/>
              <w:bottom w:val="single" w:sz="4" w:space="0" w:color="000000"/>
              <w:right w:val="single" w:sz="4" w:space="0" w:color="000000"/>
            </w:tcBorders>
            <w:shd w:val="clear" w:color="auto" w:fill="auto"/>
            <w:vAlign w:val="center"/>
          </w:tcPr>
          <w:p w14:paraId="3CC056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9BA14E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777192"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3BD822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33</w:t>
            </w:r>
          </w:p>
        </w:tc>
        <w:tc>
          <w:tcPr>
            <w:tcW w:w="4284" w:type="dxa"/>
            <w:tcBorders>
              <w:top w:val="nil"/>
              <w:left w:val="nil"/>
              <w:bottom w:val="single" w:sz="4" w:space="0" w:color="000000"/>
              <w:right w:val="single" w:sz="4" w:space="0" w:color="000000"/>
            </w:tcBorders>
            <w:shd w:val="clear" w:color="auto" w:fill="auto"/>
            <w:vAlign w:val="center"/>
          </w:tcPr>
          <w:p w14:paraId="6DAA629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Hierbabuena </w:t>
            </w:r>
          </w:p>
        </w:tc>
        <w:tc>
          <w:tcPr>
            <w:tcW w:w="2388" w:type="dxa"/>
            <w:tcBorders>
              <w:top w:val="nil"/>
              <w:left w:val="nil"/>
              <w:bottom w:val="single" w:sz="4" w:space="0" w:color="000000"/>
              <w:right w:val="single" w:sz="4" w:space="0" w:color="000000"/>
            </w:tcBorders>
            <w:shd w:val="clear" w:color="auto" w:fill="auto"/>
            <w:vAlign w:val="center"/>
          </w:tcPr>
          <w:p w14:paraId="3C95CFF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5A571F4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400 gramos </w:t>
            </w:r>
          </w:p>
        </w:tc>
        <w:tc>
          <w:tcPr>
            <w:tcW w:w="1879" w:type="dxa"/>
            <w:tcBorders>
              <w:top w:val="nil"/>
              <w:left w:val="nil"/>
              <w:bottom w:val="single" w:sz="4" w:space="0" w:color="000000"/>
              <w:right w:val="single" w:sz="4" w:space="0" w:color="000000"/>
            </w:tcBorders>
            <w:shd w:val="clear" w:color="auto" w:fill="auto"/>
            <w:vAlign w:val="center"/>
          </w:tcPr>
          <w:p w14:paraId="5B58A32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6864D4C0"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B4CD1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34</w:t>
            </w:r>
          </w:p>
        </w:tc>
        <w:tc>
          <w:tcPr>
            <w:tcW w:w="4284" w:type="dxa"/>
            <w:tcBorders>
              <w:top w:val="nil"/>
              <w:left w:val="nil"/>
              <w:bottom w:val="single" w:sz="4" w:space="0" w:color="000000"/>
              <w:right w:val="single" w:sz="4" w:space="0" w:color="000000"/>
            </w:tcBorders>
            <w:shd w:val="clear" w:color="auto" w:fill="auto"/>
            <w:vAlign w:val="center"/>
          </w:tcPr>
          <w:p w14:paraId="7D0FA3B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Hojas de laurel</w:t>
            </w:r>
          </w:p>
        </w:tc>
        <w:tc>
          <w:tcPr>
            <w:tcW w:w="2388" w:type="dxa"/>
            <w:tcBorders>
              <w:top w:val="nil"/>
              <w:left w:val="nil"/>
              <w:bottom w:val="single" w:sz="4" w:space="0" w:color="000000"/>
              <w:right w:val="single" w:sz="4" w:space="0" w:color="000000"/>
            </w:tcBorders>
            <w:shd w:val="clear" w:color="auto" w:fill="auto"/>
            <w:vAlign w:val="center"/>
          </w:tcPr>
          <w:p w14:paraId="5C08F58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EBF351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99AFC1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F42AD5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35</w:t>
            </w:r>
          </w:p>
        </w:tc>
        <w:tc>
          <w:tcPr>
            <w:tcW w:w="4284" w:type="dxa"/>
            <w:tcBorders>
              <w:top w:val="nil"/>
              <w:left w:val="nil"/>
              <w:bottom w:val="single" w:sz="4" w:space="0" w:color="000000"/>
              <w:right w:val="single" w:sz="4" w:space="0" w:color="000000"/>
            </w:tcBorders>
            <w:shd w:val="clear" w:color="auto" w:fill="auto"/>
            <w:vAlign w:val="center"/>
          </w:tcPr>
          <w:p w14:paraId="3C0058B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Jengibre</w:t>
            </w:r>
          </w:p>
        </w:tc>
        <w:tc>
          <w:tcPr>
            <w:tcW w:w="2388" w:type="dxa"/>
            <w:tcBorders>
              <w:top w:val="nil"/>
              <w:left w:val="nil"/>
              <w:bottom w:val="single" w:sz="4" w:space="0" w:color="000000"/>
              <w:right w:val="single" w:sz="4" w:space="0" w:color="000000"/>
            </w:tcBorders>
            <w:shd w:val="clear" w:color="auto" w:fill="auto"/>
            <w:vAlign w:val="center"/>
          </w:tcPr>
          <w:p w14:paraId="74583F3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87E1FE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794F044"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9C605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36</w:t>
            </w:r>
          </w:p>
        </w:tc>
        <w:tc>
          <w:tcPr>
            <w:tcW w:w="4284" w:type="dxa"/>
            <w:tcBorders>
              <w:top w:val="nil"/>
              <w:left w:val="nil"/>
              <w:bottom w:val="single" w:sz="4" w:space="0" w:color="000000"/>
              <w:right w:val="single" w:sz="4" w:space="0" w:color="000000"/>
            </w:tcBorders>
            <w:shd w:val="clear" w:color="auto" w:fill="auto"/>
            <w:vAlign w:val="center"/>
          </w:tcPr>
          <w:p w14:paraId="6CCBF9B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Jícama</w:t>
            </w:r>
          </w:p>
        </w:tc>
        <w:tc>
          <w:tcPr>
            <w:tcW w:w="2388" w:type="dxa"/>
            <w:tcBorders>
              <w:top w:val="nil"/>
              <w:left w:val="nil"/>
              <w:bottom w:val="single" w:sz="4" w:space="0" w:color="000000"/>
              <w:right w:val="single" w:sz="4" w:space="0" w:color="000000"/>
            </w:tcBorders>
            <w:shd w:val="clear" w:color="auto" w:fill="auto"/>
            <w:vAlign w:val="center"/>
          </w:tcPr>
          <w:p w14:paraId="68380C1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934BF1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FF4982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7D218A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37</w:t>
            </w:r>
          </w:p>
        </w:tc>
        <w:tc>
          <w:tcPr>
            <w:tcW w:w="4284" w:type="dxa"/>
            <w:tcBorders>
              <w:top w:val="nil"/>
              <w:left w:val="nil"/>
              <w:bottom w:val="single" w:sz="4" w:space="0" w:color="000000"/>
              <w:right w:val="single" w:sz="4" w:space="0" w:color="000000"/>
            </w:tcBorders>
            <w:shd w:val="clear" w:color="auto" w:fill="auto"/>
            <w:vAlign w:val="center"/>
          </w:tcPr>
          <w:p w14:paraId="5209729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Jitomate Bola (kilo)</w:t>
            </w:r>
          </w:p>
        </w:tc>
        <w:tc>
          <w:tcPr>
            <w:tcW w:w="2388" w:type="dxa"/>
            <w:tcBorders>
              <w:top w:val="nil"/>
              <w:left w:val="nil"/>
              <w:bottom w:val="single" w:sz="4" w:space="0" w:color="000000"/>
              <w:right w:val="single" w:sz="4" w:space="0" w:color="000000"/>
            </w:tcBorders>
            <w:shd w:val="clear" w:color="auto" w:fill="auto"/>
            <w:vAlign w:val="center"/>
          </w:tcPr>
          <w:p w14:paraId="4F7F2C9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CDE1C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6112F67"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57EBA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38</w:t>
            </w:r>
          </w:p>
        </w:tc>
        <w:tc>
          <w:tcPr>
            <w:tcW w:w="4284" w:type="dxa"/>
            <w:tcBorders>
              <w:top w:val="nil"/>
              <w:left w:val="nil"/>
              <w:bottom w:val="single" w:sz="4" w:space="0" w:color="000000"/>
              <w:right w:val="single" w:sz="4" w:space="0" w:color="000000"/>
            </w:tcBorders>
            <w:shd w:val="clear" w:color="auto" w:fill="auto"/>
            <w:vAlign w:val="center"/>
          </w:tcPr>
          <w:p w14:paraId="19C118B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Jitomate saladette</w:t>
            </w:r>
          </w:p>
        </w:tc>
        <w:tc>
          <w:tcPr>
            <w:tcW w:w="2388" w:type="dxa"/>
            <w:tcBorders>
              <w:top w:val="nil"/>
              <w:left w:val="nil"/>
              <w:bottom w:val="single" w:sz="4" w:space="0" w:color="000000"/>
              <w:right w:val="single" w:sz="4" w:space="0" w:color="000000"/>
            </w:tcBorders>
            <w:shd w:val="clear" w:color="auto" w:fill="auto"/>
            <w:vAlign w:val="center"/>
          </w:tcPr>
          <w:p w14:paraId="1FDF147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C20816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6ECBAB2"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2C5433D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39</w:t>
            </w:r>
          </w:p>
        </w:tc>
        <w:tc>
          <w:tcPr>
            <w:tcW w:w="4284" w:type="dxa"/>
            <w:tcBorders>
              <w:top w:val="nil"/>
              <w:left w:val="nil"/>
              <w:bottom w:val="single" w:sz="4" w:space="0" w:color="000000"/>
              <w:right w:val="single" w:sz="4" w:space="0" w:color="000000"/>
            </w:tcBorders>
            <w:shd w:val="clear" w:color="auto" w:fill="auto"/>
            <w:vAlign w:val="center"/>
          </w:tcPr>
          <w:p w14:paraId="3556C75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Kiwi</w:t>
            </w:r>
          </w:p>
        </w:tc>
        <w:tc>
          <w:tcPr>
            <w:tcW w:w="2388" w:type="dxa"/>
            <w:tcBorders>
              <w:top w:val="nil"/>
              <w:left w:val="nil"/>
              <w:bottom w:val="single" w:sz="4" w:space="0" w:color="000000"/>
              <w:right w:val="single" w:sz="4" w:space="0" w:color="000000"/>
            </w:tcBorders>
            <w:shd w:val="clear" w:color="auto" w:fill="auto"/>
            <w:vAlign w:val="center"/>
          </w:tcPr>
          <w:p w14:paraId="5D2AC3A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C9FBB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4A7EC87"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2C2F78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40</w:t>
            </w:r>
          </w:p>
        </w:tc>
        <w:tc>
          <w:tcPr>
            <w:tcW w:w="4284" w:type="dxa"/>
            <w:tcBorders>
              <w:top w:val="nil"/>
              <w:left w:val="nil"/>
              <w:bottom w:val="single" w:sz="4" w:space="0" w:color="000000"/>
              <w:right w:val="single" w:sz="4" w:space="0" w:color="000000"/>
            </w:tcBorders>
            <w:shd w:val="clear" w:color="auto" w:fill="auto"/>
            <w:vAlign w:val="center"/>
          </w:tcPr>
          <w:p w14:paraId="6C9F177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Lechuga romana</w:t>
            </w:r>
          </w:p>
        </w:tc>
        <w:tc>
          <w:tcPr>
            <w:tcW w:w="2388" w:type="dxa"/>
            <w:tcBorders>
              <w:top w:val="nil"/>
              <w:left w:val="nil"/>
              <w:bottom w:val="single" w:sz="4" w:space="0" w:color="000000"/>
              <w:right w:val="single" w:sz="4" w:space="0" w:color="000000"/>
            </w:tcBorders>
            <w:shd w:val="clear" w:color="auto" w:fill="auto"/>
            <w:vAlign w:val="center"/>
          </w:tcPr>
          <w:p w14:paraId="2E5307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24AA4F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1B13066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929CB7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41</w:t>
            </w:r>
          </w:p>
        </w:tc>
        <w:tc>
          <w:tcPr>
            <w:tcW w:w="4284" w:type="dxa"/>
            <w:tcBorders>
              <w:top w:val="nil"/>
              <w:left w:val="nil"/>
              <w:bottom w:val="single" w:sz="4" w:space="0" w:color="000000"/>
              <w:right w:val="single" w:sz="4" w:space="0" w:color="000000"/>
            </w:tcBorders>
            <w:shd w:val="clear" w:color="auto" w:fill="auto"/>
            <w:vAlign w:val="center"/>
          </w:tcPr>
          <w:p w14:paraId="5370491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Lima</w:t>
            </w:r>
          </w:p>
        </w:tc>
        <w:tc>
          <w:tcPr>
            <w:tcW w:w="2388" w:type="dxa"/>
            <w:tcBorders>
              <w:top w:val="nil"/>
              <w:left w:val="nil"/>
              <w:bottom w:val="single" w:sz="4" w:space="0" w:color="000000"/>
              <w:right w:val="single" w:sz="4" w:space="0" w:color="000000"/>
            </w:tcBorders>
            <w:shd w:val="clear" w:color="auto" w:fill="auto"/>
            <w:vAlign w:val="center"/>
          </w:tcPr>
          <w:p w14:paraId="15B0A0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404112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1135AA5"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3EA1D6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42</w:t>
            </w:r>
          </w:p>
        </w:tc>
        <w:tc>
          <w:tcPr>
            <w:tcW w:w="4284" w:type="dxa"/>
            <w:tcBorders>
              <w:top w:val="nil"/>
              <w:left w:val="nil"/>
              <w:bottom w:val="single" w:sz="4" w:space="0" w:color="000000"/>
              <w:right w:val="single" w:sz="4" w:space="0" w:color="000000"/>
            </w:tcBorders>
            <w:shd w:val="clear" w:color="auto" w:fill="auto"/>
            <w:vAlign w:val="center"/>
          </w:tcPr>
          <w:p w14:paraId="0775B1F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Limón</w:t>
            </w:r>
          </w:p>
        </w:tc>
        <w:tc>
          <w:tcPr>
            <w:tcW w:w="2388" w:type="dxa"/>
            <w:tcBorders>
              <w:top w:val="nil"/>
              <w:left w:val="nil"/>
              <w:bottom w:val="single" w:sz="4" w:space="0" w:color="000000"/>
              <w:right w:val="single" w:sz="4" w:space="0" w:color="000000"/>
            </w:tcBorders>
            <w:shd w:val="clear" w:color="auto" w:fill="auto"/>
            <w:vAlign w:val="center"/>
          </w:tcPr>
          <w:p w14:paraId="4937F1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230B16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68E01E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E8940A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43</w:t>
            </w:r>
          </w:p>
        </w:tc>
        <w:tc>
          <w:tcPr>
            <w:tcW w:w="4284" w:type="dxa"/>
            <w:tcBorders>
              <w:top w:val="nil"/>
              <w:left w:val="nil"/>
              <w:bottom w:val="single" w:sz="4" w:space="0" w:color="000000"/>
              <w:right w:val="single" w:sz="4" w:space="0" w:color="000000"/>
            </w:tcBorders>
            <w:shd w:val="clear" w:color="auto" w:fill="auto"/>
            <w:vAlign w:val="center"/>
          </w:tcPr>
          <w:p w14:paraId="72837B1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Limón </w:t>
            </w:r>
          </w:p>
        </w:tc>
        <w:tc>
          <w:tcPr>
            <w:tcW w:w="2388" w:type="dxa"/>
            <w:tcBorders>
              <w:top w:val="nil"/>
              <w:left w:val="nil"/>
              <w:bottom w:val="single" w:sz="4" w:space="0" w:color="000000"/>
              <w:right w:val="single" w:sz="4" w:space="0" w:color="000000"/>
            </w:tcBorders>
            <w:shd w:val="clear" w:color="auto" w:fill="auto"/>
            <w:vAlign w:val="center"/>
          </w:tcPr>
          <w:p w14:paraId="391756B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F66671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D55D804"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30EBA9E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44</w:t>
            </w:r>
          </w:p>
        </w:tc>
        <w:tc>
          <w:tcPr>
            <w:tcW w:w="4284" w:type="dxa"/>
            <w:tcBorders>
              <w:top w:val="nil"/>
              <w:left w:val="nil"/>
              <w:bottom w:val="single" w:sz="4" w:space="0" w:color="000000"/>
              <w:right w:val="single" w:sz="4" w:space="0" w:color="000000"/>
            </w:tcBorders>
            <w:shd w:val="clear" w:color="auto" w:fill="auto"/>
            <w:vAlign w:val="center"/>
          </w:tcPr>
          <w:p w14:paraId="5BE1B21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Mandarina (kilo)</w:t>
            </w:r>
          </w:p>
        </w:tc>
        <w:tc>
          <w:tcPr>
            <w:tcW w:w="2388" w:type="dxa"/>
            <w:tcBorders>
              <w:top w:val="nil"/>
              <w:left w:val="nil"/>
              <w:bottom w:val="single" w:sz="4" w:space="0" w:color="000000"/>
              <w:right w:val="single" w:sz="4" w:space="0" w:color="000000"/>
            </w:tcBorders>
            <w:shd w:val="clear" w:color="auto" w:fill="auto"/>
            <w:vAlign w:val="center"/>
          </w:tcPr>
          <w:p w14:paraId="7C7B39B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E62BF6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E97F15C"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14CE61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45</w:t>
            </w:r>
          </w:p>
        </w:tc>
        <w:tc>
          <w:tcPr>
            <w:tcW w:w="4284" w:type="dxa"/>
            <w:tcBorders>
              <w:top w:val="nil"/>
              <w:left w:val="nil"/>
              <w:bottom w:val="single" w:sz="4" w:space="0" w:color="000000"/>
              <w:right w:val="single" w:sz="4" w:space="0" w:color="000000"/>
            </w:tcBorders>
            <w:shd w:val="clear" w:color="auto" w:fill="auto"/>
            <w:vAlign w:val="center"/>
          </w:tcPr>
          <w:p w14:paraId="2E2516D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Mango petacón</w:t>
            </w:r>
          </w:p>
        </w:tc>
        <w:tc>
          <w:tcPr>
            <w:tcW w:w="2388" w:type="dxa"/>
            <w:tcBorders>
              <w:top w:val="nil"/>
              <w:left w:val="nil"/>
              <w:bottom w:val="single" w:sz="4" w:space="0" w:color="000000"/>
              <w:right w:val="single" w:sz="4" w:space="0" w:color="000000"/>
            </w:tcBorders>
            <w:shd w:val="clear" w:color="auto" w:fill="auto"/>
            <w:vAlign w:val="center"/>
          </w:tcPr>
          <w:p w14:paraId="5FEA1F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3C2ADF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4AC506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3613251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46</w:t>
            </w:r>
          </w:p>
        </w:tc>
        <w:tc>
          <w:tcPr>
            <w:tcW w:w="4284" w:type="dxa"/>
            <w:tcBorders>
              <w:top w:val="nil"/>
              <w:left w:val="nil"/>
              <w:bottom w:val="single" w:sz="4" w:space="0" w:color="000000"/>
              <w:right w:val="single" w:sz="4" w:space="0" w:color="000000"/>
            </w:tcBorders>
            <w:shd w:val="clear" w:color="auto" w:fill="auto"/>
            <w:vAlign w:val="center"/>
          </w:tcPr>
          <w:p w14:paraId="1782FF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Manzana Golden</w:t>
            </w:r>
          </w:p>
        </w:tc>
        <w:tc>
          <w:tcPr>
            <w:tcW w:w="2388" w:type="dxa"/>
            <w:tcBorders>
              <w:top w:val="nil"/>
              <w:left w:val="nil"/>
              <w:bottom w:val="single" w:sz="4" w:space="0" w:color="000000"/>
              <w:right w:val="single" w:sz="4" w:space="0" w:color="000000"/>
            </w:tcBorders>
            <w:shd w:val="clear" w:color="auto" w:fill="auto"/>
            <w:vAlign w:val="center"/>
          </w:tcPr>
          <w:p w14:paraId="178846C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20FD6B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B57AA8E"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3195E5F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47</w:t>
            </w:r>
          </w:p>
        </w:tc>
        <w:tc>
          <w:tcPr>
            <w:tcW w:w="4284" w:type="dxa"/>
            <w:tcBorders>
              <w:top w:val="nil"/>
              <w:left w:val="nil"/>
              <w:bottom w:val="single" w:sz="4" w:space="0" w:color="000000"/>
              <w:right w:val="single" w:sz="4" w:space="0" w:color="000000"/>
            </w:tcBorders>
            <w:shd w:val="clear" w:color="auto" w:fill="auto"/>
            <w:vAlign w:val="center"/>
          </w:tcPr>
          <w:p w14:paraId="5EA457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Manzana roja</w:t>
            </w:r>
          </w:p>
        </w:tc>
        <w:tc>
          <w:tcPr>
            <w:tcW w:w="2388" w:type="dxa"/>
            <w:tcBorders>
              <w:top w:val="nil"/>
              <w:left w:val="nil"/>
              <w:bottom w:val="single" w:sz="4" w:space="0" w:color="000000"/>
              <w:right w:val="single" w:sz="4" w:space="0" w:color="000000"/>
            </w:tcBorders>
            <w:shd w:val="clear" w:color="auto" w:fill="auto"/>
            <w:vAlign w:val="center"/>
          </w:tcPr>
          <w:p w14:paraId="61C82A5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70DE6A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714889E"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D36E16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48</w:t>
            </w:r>
          </w:p>
        </w:tc>
        <w:tc>
          <w:tcPr>
            <w:tcW w:w="4284" w:type="dxa"/>
            <w:tcBorders>
              <w:top w:val="nil"/>
              <w:left w:val="nil"/>
              <w:bottom w:val="single" w:sz="4" w:space="0" w:color="000000"/>
              <w:right w:val="single" w:sz="4" w:space="0" w:color="000000"/>
            </w:tcBorders>
            <w:shd w:val="clear" w:color="auto" w:fill="auto"/>
            <w:vAlign w:val="center"/>
          </w:tcPr>
          <w:p w14:paraId="3D7201C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Manzana verde</w:t>
            </w:r>
          </w:p>
        </w:tc>
        <w:tc>
          <w:tcPr>
            <w:tcW w:w="2388" w:type="dxa"/>
            <w:tcBorders>
              <w:top w:val="nil"/>
              <w:left w:val="nil"/>
              <w:bottom w:val="single" w:sz="4" w:space="0" w:color="000000"/>
              <w:right w:val="single" w:sz="4" w:space="0" w:color="000000"/>
            </w:tcBorders>
            <w:shd w:val="clear" w:color="auto" w:fill="auto"/>
            <w:vAlign w:val="center"/>
          </w:tcPr>
          <w:p w14:paraId="59BA6B7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FBA3F2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BB18C2D"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39C9CEA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49</w:t>
            </w:r>
          </w:p>
        </w:tc>
        <w:tc>
          <w:tcPr>
            <w:tcW w:w="4284" w:type="dxa"/>
            <w:tcBorders>
              <w:top w:val="nil"/>
              <w:left w:val="nil"/>
              <w:bottom w:val="single" w:sz="4" w:space="0" w:color="000000"/>
              <w:right w:val="single" w:sz="4" w:space="0" w:color="000000"/>
            </w:tcBorders>
            <w:shd w:val="clear" w:color="auto" w:fill="auto"/>
            <w:vAlign w:val="center"/>
          </w:tcPr>
          <w:p w14:paraId="0E09611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Manzanilla</w:t>
            </w:r>
          </w:p>
        </w:tc>
        <w:tc>
          <w:tcPr>
            <w:tcW w:w="2388" w:type="dxa"/>
            <w:tcBorders>
              <w:top w:val="nil"/>
              <w:left w:val="nil"/>
              <w:bottom w:val="single" w:sz="4" w:space="0" w:color="000000"/>
              <w:right w:val="single" w:sz="4" w:space="0" w:color="000000"/>
            </w:tcBorders>
            <w:shd w:val="clear" w:color="auto" w:fill="auto"/>
            <w:vAlign w:val="center"/>
          </w:tcPr>
          <w:p w14:paraId="18DE7E5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2AA1479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400 gramos </w:t>
            </w:r>
          </w:p>
        </w:tc>
        <w:tc>
          <w:tcPr>
            <w:tcW w:w="1879" w:type="dxa"/>
            <w:tcBorders>
              <w:top w:val="nil"/>
              <w:left w:val="nil"/>
              <w:bottom w:val="single" w:sz="4" w:space="0" w:color="000000"/>
              <w:right w:val="single" w:sz="4" w:space="0" w:color="000000"/>
            </w:tcBorders>
            <w:shd w:val="clear" w:color="auto" w:fill="auto"/>
            <w:vAlign w:val="center"/>
          </w:tcPr>
          <w:p w14:paraId="084434F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985142F"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255B720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50</w:t>
            </w:r>
          </w:p>
        </w:tc>
        <w:tc>
          <w:tcPr>
            <w:tcW w:w="4284" w:type="dxa"/>
            <w:tcBorders>
              <w:top w:val="nil"/>
              <w:left w:val="nil"/>
              <w:bottom w:val="single" w:sz="4" w:space="0" w:color="000000"/>
              <w:right w:val="single" w:sz="4" w:space="0" w:color="000000"/>
            </w:tcBorders>
            <w:shd w:val="clear" w:color="auto" w:fill="auto"/>
            <w:vAlign w:val="center"/>
          </w:tcPr>
          <w:p w14:paraId="4031CAD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Mejorana </w:t>
            </w:r>
          </w:p>
        </w:tc>
        <w:tc>
          <w:tcPr>
            <w:tcW w:w="2388" w:type="dxa"/>
            <w:tcBorders>
              <w:top w:val="nil"/>
              <w:left w:val="nil"/>
              <w:bottom w:val="single" w:sz="4" w:space="0" w:color="000000"/>
              <w:right w:val="single" w:sz="4" w:space="0" w:color="000000"/>
            </w:tcBorders>
            <w:shd w:val="clear" w:color="auto" w:fill="auto"/>
            <w:vAlign w:val="center"/>
          </w:tcPr>
          <w:p w14:paraId="514037B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7A6EAA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AEC6653"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164312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51</w:t>
            </w:r>
          </w:p>
        </w:tc>
        <w:tc>
          <w:tcPr>
            <w:tcW w:w="4284" w:type="dxa"/>
            <w:tcBorders>
              <w:top w:val="nil"/>
              <w:left w:val="nil"/>
              <w:bottom w:val="single" w:sz="4" w:space="0" w:color="000000"/>
              <w:right w:val="single" w:sz="4" w:space="0" w:color="000000"/>
            </w:tcBorders>
            <w:shd w:val="clear" w:color="auto" w:fill="auto"/>
            <w:vAlign w:val="center"/>
          </w:tcPr>
          <w:p w14:paraId="4BBE9C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Melón cantalupo</w:t>
            </w:r>
          </w:p>
        </w:tc>
        <w:tc>
          <w:tcPr>
            <w:tcW w:w="2388" w:type="dxa"/>
            <w:tcBorders>
              <w:top w:val="nil"/>
              <w:left w:val="nil"/>
              <w:bottom w:val="single" w:sz="4" w:space="0" w:color="000000"/>
              <w:right w:val="single" w:sz="4" w:space="0" w:color="000000"/>
            </w:tcBorders>
            <w:shd w:val="clear" w:color="auto" w:fill="auto"/>
            <w:vAlign w:val="center"/>
          </w:tcPr>
          <w:p w14:paraId="6A84EE9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08C14E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8511B3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A1E6D5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52</w:t>
            </w:r>
          </w:p>
        </w:tc>
        <w:tc>
          <w:tcPr>
            <w:tcW w:w="4284" w:type="dxa"/>
            <w:tcBorders>
              <w:top w:val="nil"/>
              <w:left w:val="nil"/>
              <w:bottom w:val="single" w:sz="4" w:space="0" w:color="000000"/>
              <w:right w:val="single" w:sz="4" w:space="0" w:color="000000"/>
            </w:tcBorders>
            <w:shd w:val="clear" w:color="auto" w:fill="auto"/>
            <w:vAlign w:val="center"/>
          </w:tcPr>
          <w:p w14:paraId="5C55B81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Menta </w:t>
            </w:r>
          </w:p>
        </w:tc>
        <w:tc>
          <w:tcPr>
            <w:tcW w:w="2388" w:type="dxa"/>
            <w:tcBorders>
              <w:top w:val="nil"/>
              <w:left w:val="nil"/>
              <w:bottom w:val="single" w:sz="4" w:space="0" w:color="000000"/>
              <w:right w:val="single" w:sz="4" w:space="0" w:color="000000"/>
            </w:tcBorders>
            <w:shd w:val="clear" w:color="auto" w:fill="auto"/>
            <w:vAlign w:val="center"/>
          </w:tcPr>
          <w:p w14:paraId="5F840C2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7D2AD5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FD792F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A8E6F7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53</w:t>
            </w:r>
          </w:p>
        </w:tc>
        <w:tc>
          <w:tcPr>
            <w:tcW w:w="4284" w:type="dxa"/>
            <w:tcBorders>
              <w:top w:val="nil"/>
              <w:left w:val="nil"/>
              <w:bottom w:val="single" w:sz="4" w:space="0" w:color="000000"/>
              <w:right w:val="single" w:sz="4" w:space="0" w:color="000000"/>
            </w:tcBorders>
            <w:shd w:val="clear" w:color="auto" w:fill="auto"/>
            <w:vAlign w:val="center"/>
          </w:tcPr>
          <w:p w14:paraId="4557EC1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Naranja</w:t>
            </w:r>
          </w:p>
        </w:tc>
        <w:tc>
          <w:tcPr>
            <w:tcW w:w="2388" w:type="dxa"/>
            <w:tcBorders>
              <w:top w:val="nil"/>
              <w:left w:val="nil"/>
              <w:bottom w:val="single" w:sz="4" w:space="0" w:color="000000"/>
              <w:right w:val="single" w:sz="4" w:space="0" w:color="000000"/>
            </w:tcBorders>
            <w:shd w:val="clear" w:color="auto" w:fill="auto"/>
            <w:vAlign w:val="center"/>
          </w:tcPr>
          <w:p w14:paraId="59084A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E1DFF4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52AF63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C2E332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54</w:t>
            </w:r>
          </w:p>
        </w:tc>
        <w:tc>
          <w:tcPr>
            <w:tcW w:w="4284" w:type="dxa"/>
            <w:tcBorders>
              <w:top w:val="nil"/>
              <w:left w:val="nil"/>
              <w:bottom w:val="single" w:sz="4" w:space="0" w:color="000000"/>
              <w:right w:val="single" w:sz="4" w:space="0" w:color="000000"/>
            </w:tcBorders>
            <w:shd w:val="clear" w:color="auto" w:fill="auto"/>
            <w:vAlign w:val="center"/>
          </w:tcPr>
          <w:p w14:paraId="336DFB3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Nopal</w:t>
            </w:r>
          </w:p>
        </w:tc>
        <w:tc>
          <w:tcPr>
            <w:tcW w:w="2388" w:type="dxa"/>
            <w:tcBorders>
              <w:top w:val="nil"/>
              <w:left w:val="nil"/>
              <w:bottom w:val="single" w:sz="4" w:space="0" w:color="000000"/>
              <w:right w:val="single" w:sz="4" w:space="0" w:color="000000"/>
            </w:tcBorders>
            <w:shd w:val="clear" w:color="auto" w:fill="auto"/>
            <w:vAlign w:val="center"/>
          </w:tcPr>
          <w:p w14:paraId="1D4B843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751AEE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6ADB64F"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C3443C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55</w:t>
            </w:r>
          </w:p>
        </w:tc>
        <w:tc>
          <w:tcPr>
            <w:tcW w:w="4284" w:type="dxa"/>
            <w:tcBorders>
              <w:top w:val="nil"/>
              <w:left w:val="nil"/>
              <w:bottom w:val="single" w:sz="4" w:space="0" w:color="000000"/>
              <w:right w:val="single" w:sz="4" w:space="0" w:color="000000"/>
            </w:tcBorders>
            <w:shd w:val="clear" w:color="auto" w:fill="auto"/>
            <w:vAlign w:val="center"/>
          </w:tcPr>
          <w:p w14:paraId="7C18A15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Orégano </w:t>
            </w:r>
          </w:p>
        </w:tc>
        <w:tc>
          <w:tcPr>
            <w:tcW w:w="2388" w:type="dxa"/>
            <w:tcBorders>
              <w:top w:val="nil"/>
              <w:left w:val="nil"/>
              <w:bottom w:val="single" w:sz="4" w:space="0" w:color="000000"/>
              <w:right w:val="single" w:sz="4" w:space="0" w:color="000000"/>
            </w:tcBorders>
            <w:shd w:val="clear" w:color="auto" w:fill="auto"/>
            <w:vAlign w:val="center"/>
          </w:tcPr>
          <w:p w14:paraId="57F2C9F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83A11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28E118A5"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137B53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56</w:t>
            </w:r>
          </w:p>
        </w:tc>
        <w:tc>
          <w:tcPr>
            <w:tcW w:w="4284" w:type="dxa"/>
            <w:tcBorders>
              <w:top w:val="nil"/>
              <w:left w:val="nil"/>
              <w:bottom w:val="single" w:sz="4" w:space="0" w:color="000000"/>
              <w:right w:val="single" w:sz="4" w:space="0" w:color="000000"/>
            </w:tcBorders>
            <w:shd w:val="clear" w:color="auto" w:fill="auto"/>
            <w:vAlign w:val="center"/>
          </w:tcPr>
          <w:p w14:paraId="612FC1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Papa</w:t>
            </w:r>
          </w:p>
        </w:tc>
        <w:tc>
          <w:tcPr>
            <w:tcW w:w="2388" w:type="dxa"/>
            <w:tcBorders>
              <w:top w:val="nil"/>
              <w:left w:val="nil"/>
              <w:bottom w:val="single" w:sz="4" w:space="0" w:color="000000"/>
              <w:right w:val="single" w:sz="4" w:space="0" w:color="000000"/>
            </w:tcBorders>
            <w:shd w:val="clear" w:color="auto" w:fill="auto"/>
            <w:vAlign w:val="center"/>
          </w:tcPr>
          <w:p w14:paraId="001FCA2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E9C2FC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ADBAC38"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E7B3AC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57</w:t>
            </w:r>
          </w:p>
        </w:tc>
        <w:tc>
          <w:tcPr>
            <w:tcW w:w="4284" w:type="dxa"/>
            <w:tcBorders>
              <w:top w:val="nil"/>
              <w:left w:val="nil"/>
              <w:bottom w:val="single" w:sz="4" w:space="0" w:color="000000"/>
              <w:right w:val="single" w:sz="4" w:space="0" w:color="000000"/>
            </w:tcBorders>
            <w:shd w:val="clear" w:color="auto" w:fill="auto"/>
            <w:vAlign w:val="center"/>
          </w:tcPr>
          <w:p w14:paraId="388A86B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Papa cambray</w:t>
            </w:r>
          </w:p>
        </w:tc>
        <w:tc>
          <w:tcPr>
            <w:tcW w:w="2388" w:type="dxa"/>
            <w:tcBorders>
              <w:top w:val="nil"/>
              <w:left w:val="nil"/>
              <w:bottom w:val="single" w:sz="4" w:space="0" w:color="000000"/>
              <w:right w:val="single" w:sz="4" w:space="0" w:color="000000"/>
            </w:tcBorders>
            <w:shd w:val="clear" w:color="auto" w:fill="auto"/>
            <w:vAlign w:val="center"/>
          </w:tcPr>
          <w:p w14:paraId="355DCFB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AF6D8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58F9932"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86AA96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58</w:t>
            </w:r>
          </w:p>
        </w:tc>
        <w:tc>
          <w:tcPr>
            <w:tcW w:w="4284" w:type="dxa"/>
            <w:tcBorders>
              <w:top w:val="nil"/>
              <w:left w:val="nil"/>
              <w:bottom w:val="single" w:sz="4" w:space="0" w:color="000000"/>
              <w:right w:val="single" w:sz="4" w:space="0" w:color="000000"/>
            </w:tcBorders>
            <w:shd w:val="clear" w:color="auto" w:fill="auto"/>
            <w:vAlign w:val="center"/>
          </w:tcPr>
          <w:p w14:paraId="2EF18BB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Papaya</w:t>
            </w:r>
          </w:p>
        </w:tc>
        <w:tc>
          <w:tcPr>
            <w:tcW w:w="2388" w:type="dxa"/>
            <w:tcBorders>
              <w:top w:val="nil"/>
              <w:left w:val="nil"/>
              <w:bottom w:val="single" w:sz="4" w:space="0" w:color="000000"/>
              <w:right w:val="single" w:sz="4" w:space="0" w:color="000000"/>
            </w:tcBorders>
            <w:shd w:val="clear" w:color="auto" w:fill="auto"/>
            <w:vAlign w:val="center"/>
          </w:tcPr>
          <w:p w14:paraId="0389C76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7B428D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8D894F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60F4EBE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59</w:t>
            </w:r>
          </w:p>
        </w:tc>
        <w:tc>
          <w:tcPr>
            <w:tcW w:w="4284" w:type="dxa"/>
            <w:tcBorders>
              <w:top w:val="nil"/>
              <w:left w:val="nil"/>
              <w:bottom w:val="single" w:sz="4" w:space="0" w:color="000000"/>
              <w:right w:val="single" w:sz="4" w:space="0" w:color="000000"/>
            </w:tcBorders>
            <w:shd w:val="clear" w:color="auto" w:fill="auto"/>
            <w:vAlign w:val="center"/>
          </w:tcPr>
          <w:p w14:paraId="2F09F2F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Pepino</w:t>
            </w:r>
          </w:p>
        </w:tc>
        <w:tc>
          <w:tcPr>
            <w:tcW w:w="2388" w:type="dxa"/>
            <w:tcBorders>
              <w:top w:val="nil"/>
              <w:left w:val="nil"/>
              <w:bottom w:val="single" w:sz="4" w:space="0" w:color="000000"/>
              <w:right w:val="single" w:sz="4" w:space="0" w:color="000000"/>
            </w:tcBorders>
            <w:shd w:val="clear" w:color="auto" w:fill="auto"/>
            <w:vAlign w:val="center"/>
          </w:tcPr>
          <w:p w14:paraId="2BBB2B4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678F19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158AB0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17D82F5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60</w:t>
            </w:r>
          </w:p>
        </w:tc>
        <w:tc>
          <w:tcPr>
            <w:tcW w:w="4284" w:type="dxa"/>
            <w:tcBorders>
              <w:top w:val="nil"/>
              <w:left w:val="nil"/>
              <w:bottom w:val="single" w:sz="4" w:space="0" w:color="000000"/>
              <w:right w:val="single" w:sz="4" w:space="0" w:color="000000"/>
            </w:tcBorders>
            <w:shd w:val="clear" w:color="auto" w:fill="auto"/>
            <w:vAlign w:val="center"/>
          </w:tcPr>
          <w:p w14:paraId="5B9CBB0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Pera</w:t>
            </w:r>
          </w:p>
        </w:tc>
        <w:tc>
          <w:tcPr>
            <w:tcW w:w="2388" w:type="dxa"/>
            <w:tcBorders>
              <w:top w:val="nil"/>
              <w:left w:val="nil"/>
              <w:bottom w:val="single" w:sz="4" w:space="0" w:color="000000"/>
              <w:right w:val="single" w:sz="4" w:space="0" w:color="000000"/>
            </w:tcBorders>
            <w:shd w:val="clear" w:color="auto" w:fill="auto"/>
            <w:vAlign w:val="center"/>
          </w:tcPr>
          <w:p w14:paraId="26BFCBA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6F4331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7A565B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1A63C2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61</w:t>
            </w:r>
          </w:p>
        </w:tc>
        <w:tc>
          <w:tcPr>
            <w:tcW w:w="4284" w:type="dxa"/>
            <w:tcBorders>
              <w:top w:val="nil"/>
              <w:left w:val="nil"/>
              <w:bottom w:val="single" w:sz="4" w:space="0" w:color="000000"/>
              <w:right w:val="single" w:sz="4" w:space="0" w:color="000000"/>
            </w:tcBorders>
            <w:shd w:val="clear" w:color="auto" w:fill="auto"/>
            <w:vAlign w:val="center"/>
          </w:tcPr>
          <w:p w14:paraId="215E93B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Perejil</w:t>
            </w:r>
          </w:p>
        </w:tc>
        <w:tc>
          <w:tcPr>
            <w:tcW w:w="2388" w:type="dxa"/>
            <w:tcBorders>
              <w:top w:val="nil"/>
              <w:left w:val="nil"/>
              <w:bottom w:val="single" w:sz="4" w:space="0" w:color="000000"/>
              <w:right w:val="single" w:sz="4" w:space="0" w:color="000000"/>
            </w:tcBorders>
            <w:shd w:val="clear" w:color="auto" w:fill="auto"/>
            <w:vAlign w:val="center"/>
          </w:tcPr>
          <w:p w14:paraId="44568A5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706B6F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27165E5D"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4F3BE45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62</w:t>
            </w:r>
          </w:p>
        </w:tc>
        <w:tc>
          <w:tcPr>
            <w:tcW w:w="4284" w:type="dxa"/>
            <w:tcBorders>
              <w:top w:val="nil"/>
              <w:left w:val="nil"/>
              <w:bottom w:val="single" w:sz="4" w:space="0" w:color="000000"/>
              <w:right w:val="single" w:sz="4" w:space="0" w:color="000000"/>
            </w:tcBorders>
            <w:shd w:val="clear" w:color="auto" w:fill="auto"/>
            <w:vAlign w:val="center"/>
          </w:tcPr>
          <w:p w14:paraId="47B4972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Pimiento morrón rojo</w:t>
            </w:r>
          </w:p>
        </w:tc>
        <w:tc>
          <w:tcPr>
            <w:tcW w:w="2388" w:type="dxa"/>
            <w:tcBorders>
              <w:top w:val="nil"/>
              <w:left w:val="nil"/>
              <w:bottom w:val="single" w:sz="4" w:space="0" w:color="000000"/>
              <w:right w:val="single" w:sz="4" w:space="0" w:color="000000"/>
            </w:tcBorders>
            <w:shd w:val="clear" w:color="auto" w:fill="auto"/>
            <w:vAlign w:val="center"/>
          </w:tcPr>
          <w:p w14:paraId="76189FE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29BBDCE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171F66B"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202EE47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63</w:t>
            </w:r>
          </w:p>
        </w:tc>
        <w:tc>
          <w:tcPr>
            <w:tcW w:w="4284" w:type="dxa"/>
            <w:tcBorders>
              <w:top w:val="nil"/>
              <w:left w:val="nil"/>
              <w:bottom w:val="single" w:sz="4" w:space="0" w:color="000000"/>
              <w:right w:val="single" w:sz="4" w:space="0" w:color="000000"/>
            </w:tcBorders>
            <w:shd w:val="clear" w:color="auto" w:fill="auto"/>
            <w:vAlign w:val="center"/>
          </w:tcPr>
          <w:p w14:paraId="41FF521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Pimiento morrón verde</w:t>
            </w:r>
          </w:p>
        </w:tc>
        <w:tc>
          <w:tcPr>
            <w:tcW w:w="2388" w:type="dxa"/>
            <w:tcBorders>
              <w:top w:val="nil"/>
              <w:left w:val="nil"/>
              <w:bottom w:val="single" w:sz="4" w:space="0" w:color="000000"/>
              <w:right w:val="single" w:sz="4" w:space="0" w:color="000000"/>
            </w:tcBorders>
            <w:shd w:val="clear" w:color="auto" w:fill="auto"/>
            <w:vAlign w:val="center"/>
          </w:tcPr>
          <w:p w14:paraId="7AFC2FC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7C23B8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EEEFFC3"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C073AF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64</w:t>
            </w:r>
          </w:p>
        </w:tc>
        <w:tc>
          <w:tcPr>
            <w:tcW w:w="4284" w:type="dxa"/>
            <w:tcBorders>
              <w:top w:val="nil"/>
              <w:left w:val="nil"/>
              <w:bottom w:val="single" w:sz="4" w:space="0" w:color="000000"/>
              <w:right w:val="single" w:sz="4" w:space="0" w:color="000000"/>
            </w:tcBorders>
            <w:shd w:val="clear" w:color="auto" w:fill="auto"/>
            <w:vAlign w:val="center"/>
          </w:tcPr>
          <w:p w14:paraId="3C6D01B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Piña</w:t>
            </w:r>
          </w:p>
        </w:tc>
        <w:tc>
          <w:tcPr>
            <w:tcW w:w="2388" w:type="dxa"/>
            <w:tcBorders>
              <w:top w:val="nil"/>
              <w:left w:val="nil"/>
              <w:bottom w:val="single" w:sz="4" w:space="0" w:color="000000"/>
              <w:right w:val="single" w:sz="4" w:space="0" w:color="000000"/>
            </w:tcBorders>
            <w:shd w:val="clear" w:color="auto" w:fill="auto"/>
            <w:vAlign w:val="center"/>
          </w:tcPr>
          <w:p w14:paraId="3CE8E04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4CF06F6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2A093C0"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1D6B5E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65</w:t>
            </w:r>
          </w:p>
        </w:tc>
        <w:tc>
          <w:tcPr>
            <w:tcW w:w="4284" w:type="dxa"/>
            <w:tcBorders>
              <w:top w:val="nil"/>
              <w:left w:val="nil"/>
              <w:bottom w:val="single" w:sz="4" w:space="0" w:color="000000"/>
              <w:right w:val="single" w:sz="4" w:space="0" w:color="000000"/>
            </w:tcBorders>
            <w:shd w:val="clear" w:color="auto" w:fill="auto"/>
            <w:vAlign w:val="center"/>
          </w:tcPr>
          <w:p w14:paraId="550D457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Plátano (kilo)</w:t>
            </w:r>
          </w:p>
        </w:tc>
        <w:tc>
          <w:tcPr>
            <w:tcW w:w="2388" w:type="dxa"/>
            <w:tcBorders>
              <w:top w:val="nil"/>
              <w:left w:val="nil"/>
              <w:bottom w:val="single" w:sz="4" w:space="0" w:color="000000"/>
              <w:right w:val="single" w:sz="4" w:space="0" w:color="000000"/>
            </w:tcBorders>
            <w:shd w:val="clear" w:color="auto" w:fill="auto"/>
            <w:vAlign w:val="center"/>
          </w:tcPr>
          <w:p w14:paraId="792FE63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3DA088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EBB3A39"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755108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66</w:t>
            </w:r>
          </w:p>
        </w:tc>
        <w:tc>
          <w:tcPr>
            <w:tcW w:w="4284" w:type="dxa"/>
            <w:tcBorders>
              <w:top w:val="nil"/>
              <w:left w:val="nil"/>
              <w:bottom w:val="single" w:sz="4" w:space="0" w:color="000000"/>
              <w:right w:val="single" w:sz="4" w:space="0" w:color="000000"/>
            </w:tcBorders>
            <w:shd w:val="clear" w:color="auto" w:fill="auto"/>
            <w:vAlign w:val="center"/>
          </w:tcPr>
          <w:p w14:paraId="40AD3E1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Rábano</w:t>
            </w:r>
          </w:p>
        </w:tc>
        <w:tc>
          <w:tcPr>
            <w:tcW w:w="2388" w:type="dxa"/>
            <w:tcBorders>
              <w:top w:val="nil"/>
              <w:left w:val="nil"/>
              <w:bottom w:val="single" w:sz="4" w:space="0" w:color="000000"/>
              <w:right w:val="single" w:sz="4" w:space="0" w:color="000000"/>
            </w:tcBorders>
            <w:shd w:val="clear" w:color="auto" w:fill="auto"/>
            <w:vAlign w:val="center"/>
          </w:tcPr>
          <w:p w14:paraId="5133106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2F0A28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800 gramos </w:t>
            </w:r>
          </w:p>
        </w:tc>
        <w:tc>
          <w:tcPr>
            <w:tcW w:w="1879" w:type="dxa"/>
            <w:tcBorders>
              <w:top w:val="nil"/>
              <w:left w:val="nil"/>
              <w:bottom w:val="single" w:sz="4" w:space="0" w:color="000000"/>
              <w:right w:val="single" w:sz="4" w:space="0" w:color="000000"/>
            </w:tcBorders>
            <w:shd w:val="clear" w:color="auto" w:fill="auto"/>
            <w:vAlign w:val="center"/>
          </w:tcPr>
          <w:p w14:paraId="33B7D6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3FF4D4D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FB577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67</w:t>
            </w:r>
          </w:p>
        </w:tc>
        <w:tc>
          <w:tcPr>
            <w:tcW w:w="4284" w:type="dxa"/>
            <w:tcBorders>
              <w:top w:val="nil"/>
              <w:left w:val="nil"/>
              <w:bottom w:val="single" w:sz="4" w:space="0" w:color="000000"/>
              <w:right w:val="single" w:sz="4" w:space="0" w:color="000000"/>
            </w:tcBorders>
            <w:shd w:val="clear" w:color="auto" w:fill="auto"/>
            <w:vAlign w:val="center"/>
          </w:tcPr>
          <w:p w14:paraId="4FAE693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Romero</w:t>
            </w:r>
          </w:p>
        </w:tc>
        <w:tc>
          <w:tcPr>
            <w:tcW w:w="2388" w:type="dxa"/>
            <w:tcBorders>
              <w:top w:val="nil"/>
              <w:left w:val="nil"/>
              <w:bottom w:val="single" w:sz="4" w:space="0" w:color="000000"/>
              <w:right w:val="single" w:sz="4" w:space="0" w:color="000000"/>
            </w:tcBorders>
            <w:shd w:val="clear" w:color="auto" w:fill="auto"/>
            <w:vAlign w:val="center"/>
          </w:tcPr>
          <w:p w14:paraId="71081FB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FB50E5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C82D99A"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2E95E16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68</w:t>
            </w:r>
          </w:p>
        </w:tc>
        <w:tc>
          <w:tcPr>
            <w:tcW w:w="4284" w:type="dxa"/>
            <w:tcBorders>
              <w:top w:val="nil"/>
              <w:left w:val="nil"/>
              <w:bottom w:val="single" w:sz="4" w:space="0" w:color="000000"/>
              <w:right w:val="single" w:sz="4" w:space="0" w:color="000000"/>
            </w:tcBorders>
            <w:shd w:val="clear" w:color="auto" w:fill="auto"/>
            <w:vAlign w:val="center"/>
          </w:tcPr>
          <w:p w14:paraId="46F5B13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Sandia</w:t>
            </w:r>
          </w:p>
        </w:tc>
        <w:tc>
          <w:tcPr>
            <w:tcW w:w="2388" w:type="dxa"/>
            <w:tcBorders>
              <w:top w:val="nil"/>
              <w:left w:val="nil"/>
              <w:bottom w:val="single" w:sz="4" w:space="0" w:color="000000"/>
              <w:right w:val="single" w:sz="4" w:space="0" w:color="000000"/>
            </w:tcBorders>
            <w:shd w:val="clear" w:color="auto" w:fill="auto"/>
            <w:vAlign w:val="center"/>
          </w:tcPr>
          <w:p w14:paraId="5A9D7C8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66BF1B2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275D294"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bottom"/>
          </w:tcPr>
          <w:p w14:paraId="52E2C8A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69</w:t>
            </w:r>
          </w:p>
        </w:tc>
        <w:tc>
          <w:tcPr>
            <w:tcW w:w="4284" w:type="dxa"/>
            <w:tcBorders>
              <w:top w:val="nil"/>
              <w:left w:val="nil"/>
              <w:bottom w:val="single" w:sz="4" w:space="0" w:color="000000"/>
              <w:right w:val="single" w:sz="4" w:space="0" w:color="000000"/>
            </w:tcBorders>
            <w:shd w:val="clear" w:color="auto" w:fill="auto"/>
            <w:vAlign w:val="center"/>
          </w:tcPr>
          <w:p w14:paraId="6137A09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Tejocote</w:t>
            </w:r>
          </w:p>
        </w:tc>
        <w:tc>
          <w:tcPr>
            <w:tcW w:w="2388" w:type="dxa"/>
            <w:tcBorders>
              <w:top w:val="nil"/>
              <w:left w:val="nil"/>
              <w:bottom w:val="single" w:sz="4" w:space="0" w:color="000000"/>
              <w:right w:val="single" w:sz="4" w:space="0" w:color="000000"/>
            </w:tcBorders>
            <w:shd w:val="clear" w:color="auto" w:fill="auto"/>
            <w:vAlign w:val="center"/>
          </w:tcPr>
          <w:p w14:paraId="2E19252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15B381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DDA15E6"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center"/>
          </w:tcPr>
          <w:p w14:paraId="1D1C47C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70</w:t>
            </w:r>
          </w:p>
        </w:tc>
        <w:tc>
          <w:tcPr>
            <w:tcW w:w="4284" w:type="dxa"/>
            <w:tcBorders>
              <w:top w:val="nil"/>
              <w:left w:val="nil"/>
              <w:bottom w:val="single" w:sz="4" w:space="0" w:color="000000"/>
              <w:right w:val="single" w:sz="4" w:space="0" w:color="000000"/>
            </w:tcBorders>
            <w:shd w:val="clear" w:color="auto" w:fill="auto"/>
            <w:vAlign w:val="center"/>
          </w:tcPr>
          <w:p w14:paraId="60FAE9E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Tomate</w:t>
            </w:r>
          </w:p>
        </w:tc>
        <w:tc>
          <w:tcPr>
            <w:tcW w:w="2388" w:type="dxa"/>
            <w:tcBorders>
              <w:top w:val="nil"/>
              <w:left w:val="nil"/>
              <w:bottom w:val="single" w:sz="4" w:space="0" w:color="000000"/>
              <w:right w:val="single" w:sz="4" w:space="0" w:color="000000"/>
            </w:tcBorders>
            <w:shd w:val="clear" w:color="auto" w:fill="auto"/>
            <w:vAlign w:val="center"/>
          </w:tcPr>
          <w:p w14:paraId="14ECDEE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E2FE11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827A307"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center"/>
          </w:tcPr>
          <w:p w14:paraId="628718C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71</w:t>
            </w:r>
          </w:p>
        </w:tc>
        <w:tc>
          <w:tcPr>
            <w:tcW w:w="4284" w:type="dxa"/>
            <w:tcBorders>
              <w:top w:val="nil"/>
              <w:left w:val="nil"/>
              <w:bottom w:val="single" w:sz="4" w:space="0" w:color="000000"/>
              <w:right w:val="single" w:sz="4" w:space="0" w:color="000000"/>
            </w:tcBorders>
            <w:shd w:val="clear" w:color="auto" w:fill="auto"/>
            <w:vAlign w:val="center"/>
          </w:tcPr>
          <w:p w14:paraId="73CD9C3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Uva </w:t>
            </w:r>
          </w:p>
        </w:tc>
        <w:tc>
          <w:tcPr>
            <w:tcW w:w="2388" w:type="dxa"/>
            <w:tcBorders>
              <w:top w:val="nil"/>
              <w:left w:val="nil"/>
              <w:bottom w:val="single" w:sz="4" w:space="0" w:color="000000"/>
              <w:right w:val="single" w:sz="4" w:space="0" w:color="000000"/>
            </w:tcBorders>
            <w:shd w:val="clear" w:color="auto" w:fill="auto"/>
            <w:vAlign w:val="center"/>
          </w:tcPr>
          <w:p w14:paraId="31EF17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verde</w:t>
            </w:r>
          </w:p>
        </w:tc>
        <w:tc>
          <w:tcPr>
            <w:tcW w:w="1879" w:type="dxa"/>
            <w:tcBorders>
              <w:top w:val="nil"/>
              <w:left w:val="nil"/>
              <w:bottom w:val="single" w:sz="4" w:space="0" w:color="000000"/>
              <w:right w:val="single" w:sz="4" w:space="0" w:color="000000"/>
            </w:tcBorders>
            <w:shd w:val="clear" w:color="auto" w:fill="auto"/>
            <w:vAlign w:val="center"/>
          </w:tcPr>
          <w:p w14:paraId="3C54B16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3250182" w14:textId="77777777" w:rsidTr="00666B22">
        <w:trPr>
          <w:trHeight w:val="18"/>
        </w:trPr>
        <w:tc>
          <w:tcPr>
            <w:tcW w:w="1142" w:type="dxa"/>
            <w:tcBorders>
              <w:top w:val="nil"/>
              <w:left w:val="single" w:sz="4" w:space="0" w:color="000000"/>
              <w:bottom w:val="single" w:sz="4" w:space="0" w:color="000000"/>
              <w:right w:val="single" w:sz="4" w:space="0" w:color="000000"/>
            </w:tcBorders>
            <w:shd w:val="clear" w:color="auto" w:fill="auto"/>
            <w:vAlign w:val="center"/>
          </w:tcPr>
          <w:p w14:paraId="43A603C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72</w:t>
            </w:r>
          </w:p>
        </w:tc>
        <w:tc>
          <w:tcPr>
            <w:tcW w:w="4284" w:type="dxa"/>
            <w:tcBorders>
              <w:top w:val="nil"/>
              <w:left w:val="nil"/>
              <w:bottom w:val="single" w:sz="4" w:space="0" w:color="000000"/>
              <w:right w:val="single" w:sz="4" w:space="0" w:color="000000"/>
            </w:tcBorders>
            <w:shd w:val="clear" w:color="auto" w:fill="auto"/>
            <w:vAlign w:val="center"/>
          </w:tcPr>
          <w:p w14:paraId="52EAF68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Zanahoria (kilo)</w:t>
            </w:r>
          </w:p>
        </w:tc>
        <w:tc>
          <w:tcPr>
            <w:tcW w:w="2388" w:type="dxa"/>
            <w:tcBorders>
              <w:top w:val="nil"/>
              <w:left w:val="nil"/>
              <w:bottom w:val="single" w:sz="4" w:space="0" w:color="000000"/>
              <w:right w:val="single" w:sz="4" w:space="0" w:color="000000"/>
            </w:tcBorders>
            <w:shd w:val="clear" w:color="auto" w:fill="auto"/>
            <w:vAlign w:val="center"/>
          </w:tcPr>
          <w:p w14:paraId="1AFF823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79" w:type="dxa"/>
            <w:tcBorders>
              <w:top w:val="nil"/>
              <w:left w:val="nil"/>
              <w:bottom w:val="single" w:sz="4" w:space="0" w:color="000000"/>
              <w:right w:val="single" w:sz="4" w:space="0" w:color="000000"/>
            </w:tcBorders>
            <w:shd w:val="clear" w:color="auto" w:fill="auto"/>
            <w:vAlign w:val="center"/>
          </w:tcPr>
          <w:p w14:paraId="5733392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bl>
    <w:p w14:paraId="1DB7BEBB" w14:textId="77777777" w:rsidR="009C1AD4" w:rsidRPr="009C1AD4" w:rsidRDefault="009C1AD4" w:rsidP="009C1AD4">
      <w:pPr>
        <w:spacing w:after="0" w:line="240" w:lineRule="auto"/>
        <w:jc w:val="both"/>
        <w:rPr>
          <w:rFonts w:ascii="Arial" w:eastAsia="Arial" w:hAnsi="Arial" w:cs="Arial"/>
          <w:sz w:val="18"/>
          <w:szCs w:val="18"/>
        </w:rPr>
      </w:pPr>
    </w:p>
    <w:p w14:paraId="2D1CD1FE"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LÁCTEOS, EMBUTIDOS Y CREMERÍA</w:t>
      </w:r>
    </w:p>
    <w:p w14:paraId="45B0D0BE" w14:textId="77777777" w:rsidR="009C1AD4" w:rsidRPr="009C1AD4" w:rsidRDefault="009C1AD4" w:rsidP="009C1AD4">
      <w:pPr>
        <w:spacing w:after="0" w:line="240" w:lineRule="auto"/>
        <w:jc w:val="both"/>
        <w:rPr>
          <w:rFonts w:ascii="Arial" w:eastAsia="Arial" w:hAnsi="Arial" w:cs="Arial"/>
          <w:b/>
          <w:sz w:val="18"/>
          <w:szCs w:val="18"/>
        </w:rPr>
      </w:pPr>
    </w:p>
    <w:tbl>
      <w:tblPr>
        <w:tblW w:w="9775" w:type="dxa"/>
        <w:tblInd w:w="-3" w:type="dxa"/>
        <w:tblLayout w:type="fixed"/>
        <w:tblLook w:val="0400" w:firstRow="0" w:lastRow="0" w:firstColumn="0" w:lastColumn="0" w:noHBand="0" w:noVBand="1"/>
      </w:tblPr>
      <w:tblGrid>
        <w:gridCol w:w="1140"/>
        <w:gridCol w:w="4262"/>
        <w:gridCol w:w="2389"/>
        <w:gridCol w:w="1984"/>
      </w:tblGrid>
      <w:tr w:rsidR="009C1AD4" w:rsidRPr="009C1AD4" w14:paraId="6B4075EE" w14:textId="77777777" w:rsidTr="00A917D5">
        <w:trPr>
          <w:trHeight w:val="444"/>
          <w:tblHeader/>
        </w:trPr>
        <w:tc>
          <w:tcPr>
            <w:tcW w:w="9775" w:type="dxa"/>
            <w:gridSpan w:val="4"/>
            <w:tcBorders>
              <w:top w:val="single" w:sz="4" w:space="0" w:color="000000"/>
              <w:left w:val="single" w:sz="4" w:space="0" w:color="000000"/>
              <w:bottom w:val="single" w:sz="4" w:space="0" w:color="000000"/>
            </w:tcBorders>
            <w:shd w:val="clear" w:color="auto" w:fill="DAEEF3" w:themeFill="accent5" w:themeFillTint="33"/>
          </w:tcPr>
          <w:p w14:paraId="2B44F03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lastRenderedPageBreak/>
              <w:t>LÁCTEOS, EMBUTIDOS Y CREMERÍA</w:t>
            </w:r>
          </w:p>
          <w:p w14:paraId="0EBFB2F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 PARTIDA 1.  HOSPITAL GENERAL DE OCCIDENTE</w:t>
            </w:r>
          </w:p>
        </w:tc>
      </w:tr>
      <w:tr w:rsidR="009C1AD4" w:rsidRPr="009C1AD4" w14:paraId="3397D941" w14:textId="77777777" w:rsidTr="00A917D5">
        <w:trPr>
          <w:trHeight w:val="444"/>
          <w:tblHeader/>
        </w:trPr>
        <w:tc>
          <w:tcPr>
            <w:tcW w:w="11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2F91603"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4262"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8CE2FF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389"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29128CB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984"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7AC2F1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631B8CE2"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6376602A"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w:t>
            </w:r>
          </w:p>
        </w:tc>
        <w:tc>
          <w:tcPr>
            <w:tcW w:w="4262" w:type="dxa"/>
            <w:tcBorders>
              <w:top w:val="nil"/>
              <w:left w:val="nil"/>
              <w:bottom w:val="single" w:sz="4" w:space="0" w:color="000000"/>
              <w:right w:val="single" w:sz="4" w:space="0" w:color="000000"/>
            </w:tcBorders>
            <w:shd w:val="clear" w:color="auto" w:fill="auto"/>
            <w:vAlign w:val="center"/>
          </w:tcPr>
          <w:p w14:paraId="4F54050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Crema</w:t>
            </w:r>
          </w:p>
        </w:tc>
        <w:tc>
          <w:tcPr>
            <w:tcW w:w="2389" w:type="dxa"/>
            <w:tcBorders>
              <w:top w:val="nil"/>
              <w:left w:val="nil"/>
              <w:bottom w:val="single" w:sz="4" w:space="0" w:color="000000"/>
              <w:right w:val="single" w:sz="4" w:space="0" w:color="000000"/>
            </w:tcBorders>
            <w:shd w:val="clear" w:color="auto" w:fill="auto"/>
            <w:vAlign w:val="center"/>
          </w:tcPr>
          <w:p w14:paraId="655181E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02F098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F075999"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32F8AFBE"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w:t>
            </w:r>
          </w:p>
        </w:tc>
        <w:tc>
          <w:tcPr>
            <w:tcW w:w="4262" w:type="dxa"/>
            <w:tcBorders>
              <w:top w:val="nil"/>
              <w:left w:val="nil"/>
              <w:bottom w:val="single" w:sz="4" w:space="0" w:color="000000"/>
              <w:right w:val="single" w:sz="4" w:space="0" w:color="000000"/>
            </w:tcBorders>
            <w:shd w:val="clear" w:color="auto" w:fill="auto"/>
            <w:vAlign w:val="center"/>
          </w:tcPr>
          <w:p w14:paraId="097ADD4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Huevo</w:t>
            </w:r>
          </w:p>
        </w:tc>
        <w:tc>
          <w:tcPr>
            <w:tcW w:w="2389" w:type="dxa"/>
            <w:tcBorders>
              <w:top w:val="nil"/>
              <w:left w:val="nil"/>
              <w:bottom w:val="single" w:sz="4" w:space="0" w:color="000000"/>
              <w:right w:val="single" w:sz="4" w:space="0" w:color="000000"/>
            </w:tcBorders>
            <w:shd w:val="clear" w:color="auto" w:fill="auto"/>
            <w:vAlign w:val="center"/>
          </w:tcPr>
          <w:p w14:paraId="49868FD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4A489EF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16191A9"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380523B1"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w:t>
            </w:r>
          </w:p>
        </w:tc>
        <w:tc>
          <w:tcPr>
            <w:tcW w:w="4262" w:type="dxa"/>
            <w:tcBorders>
              <w:top w:val="nil"/>
              <w:left w:val="nil"/>
              <w:bottom w:val="single" w:sz="4" w:space="0" w:color="000000"/>
              <w:right w:val="single" w:sz="4" w:space="0" w:color="000000"/>
            </w:tcBorders>
            <w:shd w:val="clear" w:color="auto" w:fill="auto"/>
            <w:vAlign w:val="center"/>
          </w:tcPr>
          <w:p w14:paraId="3837005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Jamón de cerdo</w:t>
            </w:r>
          </w:p>
        </w:tc>
        <w:tc>
          <w:tcPr>
            <w:tcW w:w="2389" w:type="dxa"/>
            <w:tcBorders>
              <w:top w:val="nil"/>
              <w:left w:val="nil"/>
              <w:bottom w:val="single" w:sz="4" w:space="0" w:color="000000"/>
              <w:right w:val="single" w:sz="4" w:space="0" w:color="000000"/>
            </w:tcBorders>
            <w:shd w:val="clear" w:color="auto" w:fill="auto"/>
            <w:vAlign w:val="center"/>
          </w:tcPr>
          <w:p w14:paraId="3115B9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29698D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D69CF87"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271DEEEA"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w:t>
            </w:r>
          </w:p>
        </w:tc>
        <w:tc>
          <w:tcPr>
            <w:tcW w:w="4262" w:type="dxa"/>
            <w:tcBorders>
              <w:top w:val="nil"/>
              <w:left w:val="nil"/>
              <w:bottom w:val="single" w:sz="4" w:space="0" w:color="000000"/>
              <w:right w:val="single" w:sz="4" w:space="0" w:color="000000"/>
            </w:tcBorders>
            <w:shd w:val="clear" w:color="auto" w:fill="auto"/>
            <w:vAlign w:val="center"/>
          </w:tcPr>
          <w:p w14:paraId="42635DC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Jamón de pavo</w:t>
            </w:r>
          </w:p>
        </w:tc>
        <w:tc>
          <w:tcPr>
            <w:tcW w:w="2389" w:type="dxa"/>
            <w:tcBorders>
              <w:top w:val="nil"/>
              <w:left w:val="nil"/>
              <w:bottom w:val="single" w:sz="4" w:space="0" w:color="000000"/>
              <w:right w:val="single" w:sz="4" w:space="0" w:color="000000"/>
            </w:tcBorders>
            <w:shd w:val="clear" w:color="auto" w:fill="auto"/>
            <w:vAlign w:val="center"/>
          </w:tcPr>
          <w:p w14:paraId="79115BC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29FBD6B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3D1F744"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1F4B30BB"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w:t>
            </w:r>
          </w:p>
        </w:tc>
        <w:tc>
          <w:tcPr>
            <w:tcW w:w="4262" w:type="dxa"/>
            <w:tcBorders>
              <w:top w:val="nil"/>
              <w:left w:val="nil"/>
              <w:bottom w:val="single" w:sz="4" w:space="0" w:color="000000"/>
              <w:right w:val="single" w:sz="4" w:space="0" w:color="000000"/>
            </w:tcBorders>
            <w:shd w:val="clear" w:color="auto" w:fill="auto"/>
            <w:vAlign w:val="center"/>
          </w:tcPr>
          <w:p w14:paraId="229942B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Jamón de pierna</w:t>
            </w:r>
          </w:p>
        </w:tc>
        <w:tc>
          <w:tcPr>
            <w:tcW w:w="2389" w:type="dxa"/>
            <w:tcBorders>
              <w:top w:val="nil"/>
              <w:left w:val="nil"/>
              <w:bottom w:val="single" w:sz="4" w:space="0" w:color="000000"/>
              <w:right w:val="single" w:sz="4" w:space="0" w:color="000000"/>
            </w:tcBorders>
            <w:shd w:val="clear" w:color="auto" w:fill="auto"/>
            <w:vAlign w:val="center"/>
          </w:tcPr>
          <w:p w14:paraId="6CA2071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1EF764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9237BEC"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79079702"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w:t>
            </w:r>
          </w:p>
        </w:tc>
        <w:tc>
          <w:tcPr>
            <w:tcW w:w="4262" w:type="dxa"/>
            <w:tcBorders>
              <w:top w:val="nil"/>
              <w:left w:val="nil"/>
              <w:bottom w:val="single" w:sz="4" w:space="0" w:color="000000"/>
              <w:right w:val="single" w:sz="4" w:space="0" w:color="000000"/>
            </w:tcBorders>
            <w:shd w:val="clear" w:color="auto" w:fill="auto"/>
            <w:vAlign w:val="center"/>
          </w:tcPr>
          <w:p w14:paraId="3339277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deslactosada</w:t>
            </w:r>
          </w:p>
        </w:tc>
        <w:tc>
          <w:tcPr>
            <w:tcW w:w="2389" w:type="dxa"/>
            <w:tcBorders>
              <w:top w:val="nil"/>
              <w:left w:val="nil"/>
              <w:bottom w:val="single" w:sz="4" w:space="0" w:color="000000"/>
              <w:right w:val="single" w:sz="4" w:space="0" w:color="000000"/>
            </w:tcBorders>
            <w:shd w:val="clear" w:color="auto" w:fill="auto"/>
            <w:vAlign w:val="center"/>
          </w:tcPr>
          <w:p w14:paraId="32AC67F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1B1E01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4B4DFB3D"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1155EDFF"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w:t>
            </w:r>
          </w:p>
        </w:tc>
        <w:tc>
          <w:tcPr>
            <w:tcW w:w="4262" w:type="dxa"/>
            <w:tcBorders>
              <w:top w:val="nil"/>
              <w:left w:val="nil"/>
              <w:bottom w:val="single" w:sz="4" w:space="0" w:color="000000"/>
              <w:right w:val="single" w:sz="4" w:space="0" w:color="000000"/>
            </w:tcBorders>
            <w:shd w:val="clear" w:color="auto" w:fill="auto"/>
            <w:vAlign w:val="center"/>
          </w:tcPr>
          <w:p w14:paraId="2897FA4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entera</w:t>
            </w:r>
          </w:p>
        </w:tc>
        <w:tc>
          <w:tcPr>
            <w:tcW w:w="2389" w:type="dxa"/>
            <w:tcBorders>
              <w:top w:val="nil"/>
              <w:left w:val="nil"/>
              <w:bottom w:val="single" w:sz="4" w:space="0" w:color="000000"/>
              <w:right w:val="single" w:sz="4" w:space="0" w:color="000000"/>
            </w:tcBorders>
            <w:shd w:val="clear" w:color="auto" w:fill="auto"/>
            <w:vAlign w:val="center"/>
          </w:tcPr>
          <w:p w14:paraId="6969107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7EA998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22C9F443"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09AC3EFC"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8</w:t>
            </w:r>
          </w:p>
        </w:tc>
        <w:tc>
          <w:tcPr>
            <w:tcW w:w="4262" w:type="dxa"/>
            <w:tcBorders>
              <w:top w:val="nil"/>
              <w:left w:val="nil"/>
              <w:bottom w:val="single" w:sz="4" w:space="0" w:color="000000"/>
              <w:right w:val="single" w:sz="4" w:space="0" w:color="000000"/>
            </w:tcBorders>
            <w:shd w:val="clear" w:color="auto" w:fill="auto"/>
            <w:vAlign w:val="center"/>
          </w:tcPr>
          <w:p w14:paraId="2FF90BA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Mantequilla (kilo)</w:t>
            </w:r>
          </w:p>
        </w:tc>
        <w:tc>
          <w:tcPr>
            <w:tcW w:w="2389" w:type="dxa"/>
            <w:tcBorders>
              <w:top w:val="nil"/>
              <w:left w:val="nil"/>
              <w:bottom w:val="single" w:sz="4" w:space="0" w:color="000000"/>
              <w:right w:val="single" w:sz="4" w:space="0" w:color="000000"/>
            </w:tcBorders>
            <w:shd w:val="clear" w:color="auto" w:fill="auto"/>
            <w:vAlign w:val="center"/>
          </w:tcPr>
          <w:p w14:paraId="004027A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383D4D4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7CE5F5A"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38AC65F0"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9</w:t>
            </w:r>
          </w:p>
        </w:tc>
        <w:tc>
          <w:tcPr>
            <w:tcW w:w="4262" w:type="dxa"/>
            <w:tcBorders>
              <w:top w:val="nil"/>
              <w:left w:val="nil"/>
              <w:bottom w:val="single" w:sz="4" w:space="0" w:color="000000"/>
              <w:right w:val="single" w:sz="4" w:space="0" w:color="000000"/>
            </w:tcBorders>
            <w:shd w:val="clear" w:color="auto" w:fill="auto"/>
            <w:vAlign w:val="center"/>
          </w:tcPr>
          <w:p w14:paraId="5A7466F5" w14:textId="419133D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Mantequilla untable 8 - 10 gramos</w:t>
            </w:r>
          </w:p>
        </w:tc>
        <w:tc>
          <w:tcPr>
            <w:tcW w:w="2389" w:type="dxa"/>
            <w:tcBorders>
              <w:top w:val="nil"/>
              <w:left w:val="nil"/>
              <w:bottom w:val="single" w:sz="4" w:space="0" w:color="000000"/>
              <w:right w:val="single" w:sz="4" w:space="0" w:color="000000"/>
            </w:tcBorders>
            <w:shd w:val="clear" w:color="auto" w:fill="auto"/>
            <w:vAlign w:val="center"/>
          </w:tcPr>
          <w:p w14:paraId="3E9EA7D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6799869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Barra</w:t>
            </w:r>
          </w:p>
        </w:tc>
      </w:tr>
      <w:tr w:rsidR="009C1AD4" w:rsidRPr="009C1AD4" w14:paraId="2350EBE6"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132CAE27"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10</w:t>
            </w:r>
          </w:p>
        </w:tc>
        <w:tc>
          <w:tcPr>
            <w:tcW w:w="4262" w:type="dxa"/>
            <w:tcBorders>
              <w:top w:val="nil"/>
              <w:left w:val="nil"/>
              <w:bottom w:val="single" w:sz="4" w:space="0" w:color="000000"/>
              <w:right w:val="single" w:sz="4" w:space="0" w:color="000000"/>
            </w:tcBorders>
            <w:shd w:val="clear" w:color="auto" w:fill="auto"/>
            <w:vAlign w:val="center"/>
          </w:tcPr>
          <w:p w14:paraId="3421D95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adobera</w:t>
            </w:r>
          </w:p>
        </w:tc>
        <w:tc>
          <w:tcPr>
            <w:tcW w:w="2389" w:type="dxa"/>
            <w:tcBorders>
              <w:top w:val="nil"/>
              <w:left w:val="nil"/>
              <w:bottom w:val="single" w:sz="4" w:space="0" w:color="000000"/>
              <w:right w:val="single" w:sz="4" w:space="0" w:color="000000"/>
            </w:tcBorders>
            <w:shd w:val="clear" w:color="auto" w:fill="auto"/>
            <w:vAlign w:val="center"/>
          </w:tcPr>
          <w:p w14:paraId="119AFFC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02521D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57C0572" w14:textId="77777777" w:rsidTr="00666B22">
        <w:trPr>
          <w:trHeight w:val="71"/>
        </w:trPr>
        <w:tc>
          <w:tcPr>
            <w:tcW w:w="1140" w:type="dxa"/>
            <w:tcBorders>
              <w:top w:val="nil"/>
              <w:left w:val="single" w:sz="4" w:space="0" w:color="000000"/>
              <w:bottom w:val="single" w:sz="4" w:space="0" w:color="000000"/>
              <w:right w:val="single" w:sz="4" w:space="0" w:color="000000"/>
            </w:tcBorders>
            <w:shd w:val="clear" w:color="auto" w:fill="auto"/>
            <w:vAlign w:val="center"/>
          </w:tcPr>
          <w:p w14:paraId="7276A202"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11</w:t>
            </w:r>
          </w:p>
        </w:tc>
        <w:tc>
          <w:tcPr>
            <w:tcW w:w="4262" w:type="dxa"/>
            <w:tcBorders>
              <w:top w:val="nil"/>
              <w:left w:val="nil"/>
              <w:bottom w:val="single" w:sz="4" w:space="0" w:color="000000"/>
              <w:right w:val="single" w:sz="4" w:space="0" w:color="000000"/>
            </w:tcBorders>
            <w:shd w:val="clear" w:color="auto" w:fill="auto"/>
            <w:vAlign w:val="center"/>
          </w:tcPr>
          <w:p w14:paraId="4C32143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amarillo caja con 100 piezas de 1.8 kilos</w:t>
            </w:r>
          </w:p>
        </w:tc>
        <w:tc>
          <w:tcPr>
            <w:tcW w:w="2389" w:type="dxa"/>
            <w:tcBorders>
              <w:top w:val="nil"/>
              <w:left w:val="nil"/>
              <w:bottom w:val="single" w:sz="4" w:space="0" w:color="000000"/>
              <w:right w:val="single" w:sz="4" w:space="0" w:color="000000"/>
            </w:tcBorders>
            <w:shd w:val="clear" w:color="auto" w:fill="auto"/>
            <w:vAlign w:val="center"/>
          </w:tcPr>
          <w:p w14:paraId="383DAA8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30C44AF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0C21B3B8"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31E9D6F5"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12</w:t>
            </w:r>
          </w:p>
        </w:tc>
        <w:tc>
          <w:tcPr>
            <w:tcW w:w="4262" w:type="dxa"/>
            <w:tcBorders>
              <w:top w:val="nil"/>
              <w:left w:val="nil"/>
              <w:bottom w:val="single" w:sz="4" w:space="0" w:color="000000"/>
              <w:right w:val="single" w:sz="4" w:space="0" w:color="000000"/>
            </w:tcBorders>
            <w:shd w:val="clear" w:color="auto" w:fill="auto"/>
            <w:vAlign w:val="center"/>
          </w:tcPr>
          <w:p w14:paraId="72E8483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Cotija</w:t>
            </w:r>
          </w:p>
        </w:tc>
        <w:tc>
          <w:tcPr>
            <w:tcW w:w="2389" w:type="dxa"/>
            <w:tcBorders>
              <w:top w:val="nil"/>
              <w:left w:val="nil"/>
              <w:bottom w:val="single" w:sz="4" w:space="0" w:color="000000"/>
              <w:right w:val="single" w:sz="4" w:space="0" w:color="000000"/>
            </w:tcBorders>
            <w:shd w:val="clear" w:color="auto" w:fill="auto"/>
            <w:vAlign w:val="center"/>
          </w:tcPr>
          <w:p w14:paraId="5428918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3363863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BFD1C84"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03F8605B"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13</w:t>
            </w:r>
          </w:p>
        </w:tc>
        <w:tc>
          <w:tcPr>
            <w:tcW w:w="4262" w:type="dxa"/>
            <w:tcBorders>
              <w:top w:val="nil"/>
              <w:left w:val="nil"/>
              <w:bottom w:val="single" w:sz="4" w:space="0" w:color="000000"/>
              <w:right w:val="single" w:sz="4" w:space="0" w:color="000000"/>
            </w:tcBorders>
            <w:shd w:val="clear" w:color="auto" w:fill="auto"/>
            <w:vAlign w:val="center"/>
          </w:tcPr>
          <w:p w14:paraId="6A95339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de mesa</w:t>
            </w:r>
          </w:p>
        </w:tc>
        <w:tc>
          <w:tcPr>
            <w:tcW w:w="2389" w:type="dxa"/>
            <w:tcBorders>
              <w:top w:val="nil"/>
              <w:left w:val="nil"/>
              <w:bottom w:val="single" w:sz="4" w:space="0" w:color="000000"/>
              <w:right w:val="single" w:sz="4" w:space="0" w:color="000000"/>
            </w:tcBorders>
            <w:shd w:val="clear" w:color="auto" w:fill="auto"/>
            <w:vAlign w:val="center"/>
          </w:tcPr>
          <w:p w14:paraId="78E9DC7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3EBC61B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32C2C48" w14:textId="77777777" w:rsidTr="00666B22">
        <w:trPr>
          <w:trHeight w:val="98"/>
        </w:trPr>
        <w:tc>
          <w:tcPr>
            <w:tcW w:w="1140" w:type="dxa"/>
            <w:tcBorders>
              <w:top w:val="nil"/>
              <w:left w:val="single" w:sz="4" w:space="0" w:color="000000"/>
              <w:bottom w:val="single" w:sz="4" w:space="0" w:color="000000"/>
              <w:right w:val="single" w:sz="4" w:space="0" w:color="000000"/>
            </w:tcBorders>
            <w:shd w:val="clear" w:color="auto" w:fill="auto"/>
            <w:vAlign w:val="center"/>
          </w:tcPr>
          <w:p w14:paraId="183BE3E6"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14</w:t>
            </w:r>
          </w:p>
        </w:tc>
        <w:tc>
          <w:tcPr>
            <w:tcW w:w="4262" w:type="dxa"/>
            <w:tcBorders>
              <w:top w:val="nil"/>
              <w:left w:val="nil"/>
              <w:bottom w:val="single" w:sz="4" w:space="0" w:color="000000"/>
              <w:right w:val="single" w:sz="4" w:space="0" w:color="000000"/>
            </w:tcBorders>
            <w:shd w:val="clear" w:color="auto" w:fill="auto"/>
            <w:vAlign w:val="center"/>
          </w:tcPr>
          <w:p w14:paraId="4CA2B04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panela</w:t>
            </w:r>
          </w:p>
        </w:tc>
        <w:tc>
          <w:tcPr>
            <w:tcW w:w="2389" w:type="dxa"/>
            <w:tcBorders>
              <w:top w:val="nil"/>
              <w:left w:val="nil"/>
              <w:bottom w:val="single" w:sz="4" w:space="0" w:color="000000"/>
              <w:right w:val="single" w:sz="4" w:space="0" w:color="000000"/>
            </w:tcBorders>
            <w:shd w:val="clear" w:color="auto" w:fill="auto"/>
            <w:vAlign w:val="center"/>
          </w:tcPr>
          <w:p w14:paraId="185106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776044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805A7C8" w14:textId="77777777" w:rsidTr="00666B22">
        <w:trPr>
          <w:trHeight w:val="140"/>
        </w:trPr>
        <w:tc>
          <w:tcPr>
            <w:tcW w:w="1140" w:type="dxa"/>
            <w:tcBorders>
              <w:top w:val="nil"/>
              <w:left w:val="single" w:sz="4" w:space="0" w:color="000000"/>
              <w:bottom w:val="single" w:sz="4" w:space="0" w:color="000000"/>
              <w:right w:val="single" w:sz="4" w:space="0" w:color="000000"/>
            </w:tcBorders>
            <w:shd w:val="clear" w:color="auto" w:fill="auto"/>
            <w:vAlign w:val="center"/>
          </w:tcPr>
          <w:p w14:paraId="10ABA77E"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15</w:t>
            </w:r>
          </w:p>
        </w:tc>
        <w:tc>
          <w:tcPr>
            <w:tcW w:w="4262" w:type="dxa"/>
            <w:tcBorders>
              <w:top w:val="nil"/>
              <w:left w:val="nil"/>
              <w:bottom w:val="single" w:sz="4" w:space="0" w:color="000000"/>
              <w:right w:val="single" w:sz="4" w:space="0" w:color="000000"/>
            </w:tcBorders>
            <w:shd w:val="clear" w:color="auto" w:fill="auto"/>
            <w:vAlign w:val="center"/>
          </w:tcPr>
          <w:p w14:paraId="24453E6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Requesón</w:t>
            </w:r>
          </w:p>
        </w:tc>
        <w:tc>
          <w:tcPr>
            <w:tcW w:w="2389" w:type="dxa"/>
            <w:tcBorders>
              <w:top w:val="nil"/>
              <w:left w:val="nil"/>
              <w:bottom w:val="single" w:sz="4" w:space="0" w:color="000000"/>
              <w:right w:val="single" w:sz="4" w:space="0" w:color="000000"/>
            </w:tcBorders>
            <w:shd w:val="clear" w:color="auto" w:fill="auto"/>
            <w:vAlign w:val="center"/>
          </w:tcPr>
          <w:p w14:paraId="0F76CC2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5B82E7D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0FBBBBA" w14:textId="77777777" w:rsidTr="00666B22">
        <w:trPr>
          <w:trHeight w:val="137"/>
        </w:trPr>
        <w:tc>
          <w:tcPr>
            <w:tcW w:w="1140" w:type="dxa"/>
            <w:tcBorders>
              <w:top w:val="nil"/>
              <w:left w:val="single" w:sz="4" w:space="0" w:color="000000"/>
              <w:bottom w:val="single" w:sz="4" w:space="0" w:color="000000"/>
              <w:right w:val="single" w:sz="4" w:space="0" w:color="000000"/>
            </w:tcBorders>
            <w:shd w:val="clear" w:color="auto" w:fill="auto"/>
            <w:vAlign w:val="center"/>
          </w:tcPr>
          <w:p w14:paraId="1C027ABA"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16</w:t>
            </w:r>
          </w:p>
        </w:tc>
        <w:tc>
          <w:tcPr>
            <w:tcW w:w="4262" w:type="dxa"/>
            <w:tcBorders>
              <w:top w:val="nil"/>
              <w:left w:val="nil"/>
              <w:bottom w:val="single" w:sz="4" w:space="0" w:color="000000"/>
              <w:right w:val="single" w:sz="4" w:space="0" w:color="000000"/>
            </w:tcBorders>
            <w:shd w:val="clear" w:color="auto" w:fill="auto"/>
            <w:vAlign w:val="center"/>
          </w:tcPr>
          <w:p w14:paraId="262AE79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Salchicha de pavo</w:t>
            </w:r>
          </w:p>
        </w:tc>
        <w:tc>
          <w:tcPr>
            <w:tcW w:w="2389" w:type="dxa"/>
            <w:tcBorders>
              <w:top w:val="nil"/>
              <w:left w:val="nil"/>
              <w:bottom w:val="single" w:sz="4" w:space="0" w:color="000000"/>
              <w:right w:val="single" w:sz="4" w:space="0" w:color="000000"/>
            </w:tcBorders>
            <w:shd w:val="clear" w:color="auto" w:fill="auto"/>
            <w:vAlign w:val="center"/>
          </w:tcPr>
          <w:p w14:paraId="57038AA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3DEA4F9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1C97618" w14:textId="77777777" w:rsidTr="00666B22">
        <w:trPr>
          <w:trHeight w:val="64"/>
        </w:trPr>
        <w:tc>
          <w:tcPr>
            <w:tcW w:w="1140" w:type="dxa"/>
            <w:tcBorders>
              <w:top w:val="nil"/>
              <w:left w:val="single" w:sz="4" w:space="0" w:color="000000"/>
              <w:bottom w:val="single" w:sz="4" w:space="0" w:color="000000"/>
              <w:right w:val="single" w:sz="4" w:space="0" w:color="000000"/>
            </w:tcBorders>
            <w:shd w:val="clear" w:color="auto" w:fill="auto"/>
            <w:vAlign w:val="center"/>
          </w:tcPr>
          <w:p w14:paraId="345DBC0B"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17</w:t>
            </w:r>
          </w:p>
        </w:tc>
        <w:tc>
          <w:tcPr>
            <w:tcW w:w="4262" w:type="dxa"/>
            <w:tcBorders>
              <w:top w:val="nil"/>
              <w:left w:val="nil"/>
              <w:bottom w:val="single" w:sz="4" w:space="0" w:color="000000"/>
              <w:right w:val="single" w:sz="4" w:space="0" w:color="000000"/>
            </w:tcBorders>
            <w:shd w:val="clear" w:color="auto" w:fill="auto"/>
            <w:vAlign w:val="center"/>
          </w:tcPr>
          <w:p w14:paraId="0B03B3F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Tocino</w:t>
            </w:r>
          </w:p>
        </w:tc>
        <w:tc>
          <w:tcPr>
            <w:tcW w:w="2389" w:type="dxa"/>
            <w:tcBorders>
              <w:top w:val="nil"/>
              <w:left w:val="nil"/>
              <w:bottom w:val="single" w:sz="4" w:space="0" w:color="000000"/>
              <w:right w:val="single" w:sz="4" w:space="0" w:color="000000"/>
            </w:tcBorders>
            <w:shd w:val="clear" w:color="auto" w:fill="auto"/>
            <w:vAlign w:val="center"/>
          </w:tcPr>
          <w:p w14:paraId="281AABA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2238A2C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B0E2C80" w14:textId="77777777" w:rsidTr="005D7DC3">
        <w:trPr>
          <w:trHeight w:val="49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8C473B3"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18</w:t>
            </w:r>
          </w:p>
        </w:tc>
        <w:tc>
          <w:tcPr>
            <w:tcW w:w="4262" w:type="dxa"/>
            <w:tcBorders>
              <w:top w:val="nil"/>
              <w:left w:val="nil"/>
              <w:bottom w:val="single" w:sz="4" w:space="0" w:color="000000"/>
              <w:right w:val="single" w:sz="4" w:space="0" w:color="000000"/>
            </w:tcBorders>
            <w:shd w:val="clear" w:color="auto" w:fill="auto"/>
            <w:vAlign w:val="center"/>
          </w:tcPr>
          <w:p w14:paraId="039772F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Yogurt para beber de sabor fresa 220 - 250 gramos</w:t>
            </w:r>
          </w:p>
        </w:tc>
        <w:tc>
          <w:tcPr>
            <w:tcW w:w="2389" w:type="dxa"/>
            <w:tcBorders>
              <w:top w:val="nil"/>
              <w:left w:val="nil"/>
              <w:bottom w:val="single" w:sz="4" w:space="0" w:color="000000"/>
              <w:right w:val="single" w:sz="4" w:space="0" w:color="000000"/>
            </w:tcBorders>
            <w:shd w:val="clear" w:color="auto" w:fill="auto"/>
            <w:vAlign w:val="center"/>
          </w:tcPr>
          <w:p w14:paraId="64225ED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159E757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032D7DAD" w14:textId="77777777" w:rsidTr="005D7DC3">
        <w:trPr>
          <w:trHeight w:val="549"/>
        </w:trPr>
        <w:tc>
          <w:tcPr>
            <w:tcW w:w="1140" w:type="dxa"/>
            <w:tcBorders>
              <w:top w:val="nil"/>
              <w:left w:val="single" w:sz="4" w:space="0" w:color="000000"/>
              <w:bottom w:val="single" w:sz="4" w:space="0" w:color="000000"/>
              <w:right w:val="single" w:sz="4" w:space="0" w:color="000000"/>
            </w:tcBorders>
            <w:shd w:val="clear" w:color="auto" w:fill="auto"/>
            <w:vAlign w:val="center"/>
          </w:tcPr>
          <w:p w14:paraId="69CE2083" w14:textId="77777777" w:rsidR="009C1AD4" w:rsidRPr="009C1AD4" w:rsidRDefault="009C1AD4" w:rsidP="009C1AD4">
            <w:pPr>
              <w:pBdr>
                <w:top w:val="nil"/>
                <w:left w:val="nil"/>
                <w:bottom w:val="nil"/>
                <w:right w:val="nil"/>
                <w:between w:val="nil"/>
              </w:pBd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19</w:t>
            </w:r>
          </w:p>
        </w:tc>
        <w:tc>
          <w:tcPr>
            <w:tcW w:w="4262" w:type="dxa"/>
            <w:tcBorders>
              <w:top w:val="nil"/>
              <w:left w:val="nil"/>
              <w:bottom w:val="single" w:sz="4" w:space="0" w:color="000000"/>
              <w:right w:val="single" w:sz="4" w:space="0" w:color="000000"/>
            </w:tcBorders>
            <w:shd w:val="clear" w:color="auto" w:fill="auto"/>
            <w:vAlign w:val="center"/>
          </w:tcPr>
          <w:p w14:paraId="23C21EB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Yogurt para beber de sabor durazno 220 - 250 gramos</w:t>
            </w:r>
          </w:p>
        </w:tc>
        <w:tc>
          <w:tcPr>
            <w:tcW w:w="2389" w:type="dxa"/>
            <w:tcBorders>
              <w:top w:val="nil"/>
              <w:left w:val="nil"/>
              <w:bottom w:val="single" w:sz="4" w:space="0" w:color="000000"/>
              <w:right w:val="single" w:sz="4" w:space="0" w:color="000000"/>
            </w:tcBorders>
            <w:shd w:val="clear" w:color="auto" w:fill="auto"/>
            <w:vAlign w:val="center"/>
          </w:tcPr>
          <w:p w14:paraId="692196F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84" w:type="dxa"/>
            <w:tcBorders>
              <w:top w:val="nil"/>
              <w:left w:val="nil"/>
              <w:bottom w:val="single" w:sz="4" w:space="0" w:color="000000"/>
              <w:right w:val="single" w:sz="4" w:space="0" w:color="000000"/>
            </w:tcBorders>
            <w:shd w:val="clear" w:color="auto" w:fill="auto"/>
            <w:vAlign w:val="center"/>
          </w:tcPr>
          <w:p w14:paraId="48A87F6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bl>
    <w:p w14:paraId="033AF9BE" w14:textId="77777777" w:rsidR="009C1AD4" w:rsidRPr="009C1AD4" w:rsidRDefault="009C1AD4" w:rsidP="009C1AD4">
      <w:pPr>
        <w:spacing w:after="0" w:line="240" w:lineRule="auto"/>
        <w:jc w:val="both"/>
        <w:rPr>
          <w:rFonts w:ascii="Arial" w:eastAsia="Arial" w:hAnsi="Arial" w:cs="Arial"/>
          <w:sz w:val="18"/>
          <w:szCs w:val="18"/>
        </w:rPr>
      </w:pPr>
    </w:p>
    <w:p w14:paraId="088BA1BB"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PANADERÍA, TORTILLAS Y TOSTADAS</w:t>
      </w:r>
    </w:p>
    <w:p w14:paraId="6FC833C8" w14:textId="77777777" w:rsidR="009C1AD4" w:rsidRPr="009C1AD4" w:rsidRDefault="009C1AD4" w:rsidP="009C1AD4">
      <w:pPr>
        <w:pBdr>
          <w:top w:val="nil"/>
          <w:left w:val="nil"/>
          <w:bottom w:val="nil"/>
          <w:right w:val="nil"/>
          <w:between w:val="nil"/>
        </w:pBdr>
        <w:spacing w:after="0" w:line="240" w:lineRule="auto"/>
        <w:ind w:left="720"/>
        <w:jc w:val="both"/>
        <w:rPr>
          <w:rFonts w:ascii="Arial" w:eastAsia="Arial" w:hAnsi="Arial" w:cs="Arial"/>
          <w:b/>
          <w:color w:val="000000"/>
          <w:sz w:val="18"/>
          <w:szCs w:val="18"/>
        </w:rPr>
      </w:pPr>
    </w:p>
    <w:tbl>
      <w:tblPr>
        <w:tblW w:w="9647" w:type="dxa"/>
        <w:tblInd w:w="-3" w:type="dxa"/>
        <w:tblLayout w:type="fixed"/>
        <w:tblLook w:val="0400" w:firstRow="0" w:lastRow="0" w:firstColumn="0" w:lastColumn="0" w:noHBand="0" w:noVBand="1"/>
      </w:tblPr>
      <w:tblGrid>
        <w:gridCol w:w="1140"/>
        <w:gridCol w:w="4262"/>
        <w:gridCol w:w="2377"/>
        <w:gridCol w:w="1868"/>
      </w:tblGrid>
      <w:tr w:rsidR="009C1AD4" w:rsidRPr="009C1AD4" w14:paraId="5F690602" w14:textId="77777777" w:rsidTr="00A917D5">
        <w:trPr>
          <w:trHeight w:val="18"/>
          <w:tblHeader/>
        </w:trPr>
        <w:tc>
          <w:tcPr>
            <w:tcW w:w="9647"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E77625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PANADERÍA, TORTILLAS Y TOSTADAS </w:t>
            </w:r>
          </w:p>
          <w:p w14:paraId="750517A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1.  HOSPITAL GENERAL DE OCCIDENTE</w:t>
            </w:r>
          </w:p>
        </w:tc>
      </w:tr>
      <w:tr w:rsidR="009C1AD4" w:rsidRPr="009C1AD4" w14:paraId="0741C088" w14:textId="77777777" w:rsidTr="00A917D5">
        <w:trPr>
          <w:trHeight w:val="18"/>
          <w:tblHeader/>
        </w:trPr>
        <w:tc>
          <w:tcPr>
            <w:tcW w:w="11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B185850"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4262"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5000C9E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37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94DAE4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86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422D492"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75D6739B"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0083CC92"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1</w:t>
            </w:r>
          </w:p>
        </w:tc>
        <w:tc>
          <w:tcPr>
            <w:tcW w:w="4262" w:type="dxa"/>
            <w:tcBorders>
              <w:top w:val="nil"/>
              <w:left w:val="nil"/>
              <w:bottom w:val="single" w:sz="4" w:space="0" w:color="000000"/>
              <w:right w:val="single" w:sz="4" w:space="0" w:color="000000"/>
            </w:tcBorders>
            <w:shd w:val="clear" w:color="auto" w:fill="auto"/>
            <w:vAlign w:val="center"/>
          </w:tcPr>
          <w:p w14:paraId="5B4BA22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Baguette</w:t>
            </w:r>
          </w:p>
        </w:tc>
        <w:tc>
          <w:tcPr>
            <w:tcW w:w="2377" w:type="dxa"/>
            <w:tcBorders>
              <w:top w:val="nil"/>
              <w:left w:val="nil"/>
              <w:bottom w:val="single" w:sz="4" w:space="0" w:color="000000"/>
              <w:right w:val="single" w:sz="4" w:space="0" w:color="000000"/>
            </w:tcBorders>
            <w:shd w:val="clear" w:color="auto" w:fill="auto"/>
            <w:vAlign w:val="center"/>
          </w:tcPr>
          <w:p w14:paraId="7F97A27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774038F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73F21303"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F1E08B4" w14:textId="77777777" w:rsidR="009C1AD4" w:rsidRPr="009C1AD4" w:rsidRDefault="009C1AD4" w:rsidP="009C1AD4">
            <w:pPr>
              <w:pBdr>
                <w:top w:val="nil"/>
                <w:left w:val="nil"/>
                <w:bottom w:val="nil"/>
                <w:right w:val="nil"/>
                <w:between w:val="nil"/>
              </w:pBdr>
              <w:spacing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2</w:t>
            </w:r>
          </w:p>
        </w:tc>
        <w:tc>
          <w:tcPr>
            <w:tcW w:w="4262" w:type="dxa"/>
            <w:tcBorders>
              <w:top w:val="nil"/>
              <w:left w:val="nil"/>
              <w:bottom w:val="single" w:sz="4" w:space="0" w:color="000000"/>
              <w:right w:val="single" w:sz="4" w:space="0" w:color="000000"/>
            </w:tcBorders>
            <w:shd w:val="clear" w:color="auto" w:fill="auto"/>
            <w:vAlign w:val="center"/>
          </w:tcPr>
          <w:p w14:paraId="7E40C3E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Bolillo </w:t>
            </w:r>
          </w:p>
        </w:tc>
        <w:tc>
          <w:tcPr>
            <w:tcW w:w="2377" w:type="dxa"/>
            <w:tcBorders>
              <w:top w:val="nil"/>
              <w:left w:val="nil"/>
              <w:bottom w:val="single" w:sz="4" w:space="0" w:color="000000"/>
              <w:right w:val="single" w:sz="4" w:space="0" w:color="000000"/>
            </w:tcBorders>
            <w:shd w:val="clear" w:color="auto" w:fill="auto"/>
            <w:vAlign w:val="center"/>
          </w:tcPr>
          <w:p w14:paraId="15A9091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10CF18A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32CB3D97"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8D05174"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 xml:space="preserve">3    </w:t>
            </w:r>
          </w:p>
        </w:tc>
        <w:tc>
          <w:tcPr>
            <w:tcW w:w="4262" w:type="dxa"/>
            <w:tcBorders>
              <w:top w:val="nil"/>
              <w:left w:val="nil"/>
              <w:bottom w:val="single" w:sz="4" w:space="0" w:color="000000"/>
              <w:right w:val="single" w:sz="4" w:space="0" w:color="000000"/>
            </w:tcBorders>
            <w:shd w:val="clear" w:color="auto" w:fill="auto"/>
            <w:vAlign w:val="center"/>
          </w:tcPr>
          <w:p w14:paraId="5AD1904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Bolillo salado</w:t>
            </w:r>
          </w:p>
        </w:tc>
        <w:tc>
          <w:tcPr>
            <w:tcW w:w="2377" w:type="dxa"/>
            <w:tcBorders>
              <w:top w:val="nil"/>
              <w:left w:val="nil"/>
              <w:bottom w:val="single" w:sz="4" w:space="0" w:color="000000"/>
              <w:right w:val="single" w:sz="4" w:space="0" w:color="000000"/>
            </w:tcBorders>
            <w:shd w:val="clear" w:color="auto" w:fill="auto"/>
            <w:vAlign w:val="center"/>
          </w:tcPr>
          <w:p w14:paraId="3497E1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41B4090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2EFC98FF"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A06A0D9"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4</w:t>
            </w:r>
          </w:p>
        </w:tc>
        <w:tc>
          <w:tcPr>
            <w:tcW w:w="4262" w:type="dxa"/>
            <w:tcBorders>
              <w:top w:val="nil"/>
              <w:left w:val="nil"/>
              <w:bottom w:val="single" w:sz="4" w:space="0" w:color="000000"/>
              <w:right w:val="single" w:sz="4" w:space="0" w:color="000000"/>
            </w:tcBorders>
            <w:shd w:val="clear" w:color="auto" w:fill="auto"/>
            <w:vAlign w:val="center"/>
          </w:tcPr>
          <w:p w14:paraId="2B557A4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Bollo</w:t>
            </w:r>
          </w:p>
        </w:tc>
        <w:tc>
          <w:tcPr>
            <w:tcW w:w="2377" w:type="dxa"/>
            <w:tcBorders>
              <w:top w:val="nil"/>
              <w:left w:val="nil"/>
              <w:bottom w:val="single" w:sz="4" w:space="0" w:color="000000"/>
              <w:right w:val="single" w:sz="4" w:space="0" w:color="000000"/>
            </w:tcBorders>
            <w:shd w:val="clear" w:color="auto" w:fill="auto"/>
            <w:vAlign w:val="center"/>
          </w:tcPr>
          <w:p w14:paraId="093FC5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6E93965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18B46FE5"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2B864A6D"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 xml:space="preserve">5   </w:t>
            </w:r>
          </w:p>
        </w:tc>
        <w:tc>
          <w:tcPr>
            <w:tcW w:w="4262" w:type="dxa"/>
            <w:tcBorders>
              <w:top w:val="nil"/>
              <w:left w:val="nil"/>
              <w:bottom w:val="single" w:sz="4" w:space="0" w:color="000000"/>
              <w:right w:val="single" w:sz="4" w:space="0" w:color="000000"/>
            </w:tcBorders>
            <w:shd w:val="clear" w:color="auto" w:fill="auto"/>
            <w:vAlign w:val="center"/>
          </w:tcPr>
          <w:p w14:paraId="59E1FEA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blanco 567 - 680 gramos</w:t>
            </w:r>
          </w:p>
        </w:tc>
        <w:tc>
          <w:tcPr>
            <w:tcW w:w="2377" w:type="dxa"/>
            <w:tcBorders>
              <w:top w:val="nil"/>
              <w:left w:val="nil"/>
              <w:bottom w:val="single" w:sz="4" w:space="0" w:color="000000"/>
              <w:right w:val="single" w:sz="4" w:space="0" w:color="000000"/>
            </w:tcBorders>
            <w:shd w:val="clear" w:color="auto" w:fill="auto"/>
            <w:vAlign w:val="center"/>
          </w:tcPr>
          <w:p w14:paraId="4DF247D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62BA1B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70C8EC9B"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D357184"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6</w:t>
            </w:r>
          </w:p>
        </w:tc>
        <w:tc>
          <w:tcPr>
            <w:tcW w:w="4262" w:type="dxa"/>
            <w:tcBorders>
              <w:top w:val="nil"/>
              <w:left w:val="nil"/>
              <w:bottom w:val="single" w:sz="4" w:space="0" w:color="000000"/>
              <w:right w:val="single" w:sz="4" w:space="0" w:color="000000"/>
            </w:tcBorders>
            <w:shd w:val="clear" w:color="auto" w:fill="auto"/>
            <w:vAlign w:val="center"/>
          </w:tcPr>
          <w:p w14:paraId="6650C02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sz w:val="18"/>
                <w:szCs w:val="18"/>
              </w:rPr>
              <w:t>Cuadró danés normal</w:t>
            </w:r>
          </w:p>
        </w:tc>
        <w:tc>
          <w:tcPr>
            <w:tcW w:w="2377" w:type="dxa"/>
            <w:tcBorders>
              <w:top w:val="nil"/>
              <w:left w:val="nil"/>
              <w:bottom w:val="single" w:sz="4" w:space="0" w:color="000000"/>
              <w:right w:val="single" w:sz="4" w:space="0" w:color="000000"/>
            </w:tcBorders>
            <w:shd w:val="clear" w:color="auto" w:fill="auto"/>
            <w:vAlign w:val="center"/>
          </w:tcPr>
          <w:p w14:paraId="42E9556A"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1868" w:type="dxa"/>
            <w:tcBorders>
              <w:top w:val="nil"/>
              <w:left w:val="nil"/>
              <w:bottom w:val="single" w:sz="4" w:space="0" w:color="000000"/>
              <w:right w:val="single" w:sz="4" w:space="0" w:color="000000"/>
            </w:tcBorders>
            <w:shd w:val="clear" w:color="auto" w:fill="auto"/>
            <w:vAlign w:val="center"/>
          </w:tcPr>
          <w:p w14:paraId="0C7E9FE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4B538B64"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6729DD09"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7</w:t>
            </w:r>
          </w:p>
        </w:tc>
        <w:tc>
          <w:tcPr>
            <w:tcW w:w="4262" w:type="dxa"/>
            <w:tcBorders>
              <w:top w:val="nil"/>
              <w:left w:val="nil"/>
              <w:bottom w:val="single" w:sz="4" w:space="0" w:color="000000"/>
              <w:right w:val="single" w:sz="4" w:space="0" w:color="000000"/>
            </w:tcBorders>
            <w:shd w:val="clear" w:color="auto" w:fill="auto"/>
            <w:vAlign w:val="center"/>
          </w:tcPr>
          <w:p w14:paraId="4C117D4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sz w:val="18"/>
                <w:szCs w:val="18"/>
              </w:rPr>
              <w:t>Cuernito mediano</w:t>
            </w:r>
          </w:p>
        </w:tc>
        <w:tc>
          <w:tcPr>
            <w:tcW w:w="2377" w:type="dxa"/>
            <w:tcBorders>
              <w:top w:val="nil"/>
              <w:left w:val="nil"/>
              <w:bottom w:val="single" w:sz="4" w:space="0" w:color="000000"/>
              <w:right w:val="single" w:sz="4" w:space="0" w:color="000000"/>
            </w:tcBorders>
            <w:shd w:val="clear" w:color="auto" w:fill="auto"/>
            <w:vAlign w:val="center"/>
          </w:tcPr>
          <w:p w14:paraId="56010DC6" w14:textId="77777777" w:rsidR="009C1AD4" w:rsidRPr="009C1AD4" w:rsidRDefault="009C1AD4" w:rsidP="009C1AD4">
            <w:pPr>
              <w:spacing w:after="0" w:line="240" w:lineRule="auto"/>
              <w:rPr>
                <w:rFonts w:ascii="Arial" w:eastAsia="Arial" w:hAnsi="Arial" w:cs="Arial"/>
                <w:color w:val="000000"/>
                <w:sz w:val="18"/>
                <w:szCs w:val="18"/>
              </w:rPr>
            </w:pPr>
          </w:p>
        </w:tc>
        <w:tc>
          <w:tcPr>
            <w:tcW w:w="1868" w:type="dxa"/>
            <w:tcBorders>
              <w:top w:val="nil"/>
              <w:left w:val="nil"/>
              <w:bottom w:val="single" w:sz="4" w:space="0" w:color="000000"/>
              <w:right w:val="single" w:sz="4" w:space="0" w:color="000000"/>
            </w:tcBorders>
            <w:shd w:val="clear" w:color="auto" w:fill="auto"/>
            <w:vAlign w:val="center"/>
          </w:tcPr>
          <w:p w14:paraId="017A491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0DE7BDD3"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5F175B76" w14:textId="77777777" w:rsidR="009C1AD4" w:rsidRPr="009C1AD4" w:rsidRDefault="009C1AD4" w:rsidP="009C1AD4">
            <w:pPr>
              <w:pBdr>
                <w:top w:val="nil"/>
                <w:left w:val="nil"/>
                <w:bottom w:val="nil"/>
                <w:right w:val="nil"/>
                <w:between w:val="nil"/>
              </w:pBdr>
              <w:spacing w:after="0" w:line="240" w:lineRule="auto"/>
              <w:ind w:right="-166"/>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8</w:t>
            </w:r>
          </w:p>
        </w:tc>
        <w:tc>
          <w:tcPr>
            <w:tcW w:w="4262" w:type="dxa"/>
            <w:tcBorders>
              <w:top w:val="nil"/>
              <w:left w:val="nil"/>
              <w:bottom w:val="single" w:sz="4" w:space="0" w:color="000000"/>
              <w:right w:val="single" w:sz="4" w:space="0" w:color="000000"/>
            </w:tcBorders>
            <w:shd w:val="clear" w:color="auto" w:fill="auto"/>
            <w:vAlign w:val="center"/>
          </w:tcPr>
          <w:p w14:paraId="1E1CA4E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dulce variado</w:t>
            </w:r>
          </w:p>
        </w:tc>
        <w:tc>
          <w:tcPr>
            <w:tcW w:w="2377" w:type="dxa"/>
            <w:tcBorders>
              <w:top w:val="nil"/>
              <w:left w:val="nil"/>
              <w:bottom w:val="single" w:sz="4" w:space="0" w:color="000000"/>
              <w:right w:val="single" w:sz="4" w:space="0" w:color="000000"/>
            </w:tcBorders>
            <w:shd w:val="clear" w:color="auto" w:fill="auto"/>
            <w:vAlign w:val="center"/>
          </w:tcPr>
          <w:p w14:paraId="4BEEB5A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1FBC17B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66D1E1AD"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0E6A0D6A" w14:textId="77777777" w:rsidR="009C1AD4" w:rsidRPr="009C1AD4" w:rsidRDefault="009C1AD4" w:rsidP="009C1AD4">
            <w:pPr>
              <w:pBdr>
                <w:top w:val="nil"/>
                <w:left w:val="nil"/>
                <w:bottom w:val="nil"/>
                <w:right w:val="nil"/>
                <w:between w:val="nil"/>
              </w:pBdr>
              <w:spacing w:after="0" w:line="240" w:lineRule="auto"/>
              <w:ind w:right="-24"/>
              <w:rPr>
                <w:rFonts w:ascii="Arial" w:eastAsia="Arial" w:hAnsi="Arial" w:cs="Arial"/>
                <w:color w:val="000000"/>
                <w:sz w:val="18"/>
                <w:szCs w:val="18"/>
              </w:rPr>
            </w:pPr>
            <w:r w:rsidRPr="009C1AD4">
              <w:rPr>
                <w:rFonts w:ascii="Arial" w:eastAsia="Arial" w:hAnsi="Arial" w:cs="Arial"/>
                <w:sz w:val="18"/>
                <w:szCs w:val="18"/>
              </w:rPr>
              <w:t xml:space="preserve">        </w:t>
            </w:r>
            <w:r w:rsidRPr="009C1AD4">
              <w:rPr>
                <w:rFonts w:ascii="Arial" w:eastAsia="Arial" w:hAnsi="Arial" w:cs="Arial"/>
                <w:color w:val="000000"/>
                <w:sz w:val="18"/>
                <w:szCs w:val="18"/>
              </w:rPr>
              <w:t>9</w:t>
            </w:r>
          </w:p>
        </w:tc>
        <w:tc>
          <w:tcPr>
            <w:tcW w:w="4262" w:type="dxa"/>
            <w:tcBorders>
              <w:top w:val="nil"/>
              <w:left w:val="nil"/>
              <w:bottom w:val="single" w:sz="4" w:space="0" w:color="000000"/>
              <w:right w:val="single" w:sz="4" w:space="0" w:color="000000"/>
            </w:tcBorders>
            <w:shd w:val="clear" w:color="auto" w:fill="auto"/>
            <w:vAlign w:val="center"/>
          </w:tcPr>
          <w:p w14:paraId="1591531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integral 567 - 687 gramos</w:t>
            </w:r>
          </w:p>
        </w:tc>
        <w:tc>
          <w:tcPr>
            <w:tcW w:w="2377" w:type="dxa"/>
            <w:tcBorders>
              <w:top w:val="nil"/>
              <w:left w:val="nil"/>
              <w:bottom w:val="single" w:sz="4" w:space="0" w:color="000000"/>
              <w:right w:val="single" w:sz="4" w:space="0" w:color="000000"/>
            </w:tcBorders>
            <w:shd w:val="clear" w:color="auto" w:fill="auto"/>
            <w:vAlign w:val="center"/>
          </w:tcPr>
          <w:p w14:paraId="032E041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17605CB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4185B612"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1CCB8ABB"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10</w:t>
            </w:r>
          </w:p>
        </w:tc>
        <w:tc>
          <w:tcPr>
            <w:tcW w:w="4262" w:type="dxa"/>
            <w:tcBorders>
              <w:top w:val="nil"/>
              <w:left w:val="nil"/>
              <w:bottom w:val="single" w:sz="4" w:space="0" w:color="000000"/>
              <w:right w:val="single" w:sz="4" w:space="0" w:color="000000"/>
            </w:tcBorders>
            <w:shd w:val="clear" w:color="auto" w:fill="auto"/>
            <w:vAlign w:val="center"/>
          </w:tcPr>
          <w:p w14:paraId="4795FC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molido bolsa con 5 kilos</w:t>
            </w:r>
          </w:p>
        </w:tc>
        <w:tc>
          <w:tcPr>
            <w:tcW w:w="2377" w:type="dxa"/>
            <w:tcBorders>
              <w:top w:val="nil"/>
              <w:left w:val="nil"/>
              <w:bottom w:val="single" w:sz="4" w:space="0" w:color="000000"/>
              <w:right w:val="single" w:sz="4" w:space="0" w:color="000000"/>
            </w:tcBorders>
            <w:shd w:val="clear" w:color="auto" w:fill="auto"/>
            <w:vAlign w:val="center"/>
          </w:tcPr>
          <w:p w14:paraId="6002C3C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651DC11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5AF3364D"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1A6B026"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11</w:t>
            </w:r>
          </w:p>
        </w:tc>
        <w:tc>
          <w:tcPr>
            <w:tcW w:w="4262" w:type="dxa"/>
            <w:tcBorders>
              <w:top w:val="nil"/>
              <w:left w:val="nil"/>
              <w:bottom w:val="single" w:sz="4" w:space="0" w:color="000000"/>
              <w:right w:val="single" w:sz="4" w:space="0" w:color="000000"/>
            </w:tcBorders>
            <w:shd w:val="clear" w:color="auto" w:fill="auto"/>
            <w:vAlign w:val="center"/>
          </w:tcPr>
          <w:p w14:paraId="32C072F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para hamburguesa paquete con 8 piezas</w:t>
            </w:r>
          </w:p>
        </w:tc>
        <w:tc>
          <w:tcPr>
            <w:tcW w:w="2377" w:type="dxa"/>
            <w:tcBorders>
              <w:top w:val="nil"/>
              <w:left w:val="nil"/>
              <w:bottom w:val="single" w:sz="4" w:space="0" w:color="000000"/>
              <w:right w:val="single" w:sz="4" w:space="0" w:color="000000"/>
            </w:tcBorders>
            <w:shd w:val="clear" w:color="auto" w:fill="auto"/>
            <w:vAlign w:val="center"/>
          </w:tcPr>
          <w:p w14:paraId="1C06C9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4B71771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48C30518"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F770C9A"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12</w:t>
            </w:r>
          </w:p>
        </w:tc>
        <w:tc>
          <w:tcPr>
            <w:tcW w:w="4262" w:type="dxa"/>
            <w:tcBorders>
              <w:top w:val="nil"/>
              <w:left w:val="nil"/>
              <w:bottom w:val="single" w:sz="4" w:space="0" w:color="000000"/>
              <w:right w:val="single" w:sz="4" w:space="0" w:color="000000"/>
            </w:tcBorders>
            <w:shd w:val="clear" w:color="auto" w:fill="auto"/>
            <w:vAlign w:val="center"/>
          </w:tcPr>
          <w:p w14:paraId="78671970" w14:textId="6D24985C"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para hot dog paquete con</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8 piezas</w:t>
            </w:r>
          </w:p>
        </w:tc>
        <w:tc>
          <w:tcPr>
            <w:tcW w:w="2377" w:type="dxa"/>
            <w:tcBorders>
              <w:top w:val="nil"/>
              <w:left w:val="nil"/>
              <w:bottom w:val="single" w:sz="4" w:space="0" w:color="000000"/>
              <w:right w:val="single" w:sz="4" w:space="0" w:color="000000"/>
            </w:tcBorders>
            <w:shd w:val="clear" w:color="auto" w:fill="auto"/>
            <w:vAlign w:val="center"/>
          </w:tcPr>
          <w:p w14:paraId="2647E1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2EB09EA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B8D8A09" w14:textId="77777777" w:rsidTr="005D7DC3">
        <w:trPr>
          <w:trHeight w:val="249"/>
        </w:trPr>
        <w:tc>
          <w:tcPr>
            <w:tcW w:w="1140" w:type="dxa"/>
            <w:tcBorders>
              <w:top w:val="nil"/>
              <w:left w:val="single" w:sz="4" w:space="0" w:color="000000"/>
              <w:bottom w:val="single" w:sz="4" w:space="0" w:color="000000"/>
              <w:right w:val="single" w:sz="4" w:space="0" w:color="000000"/>
            </w:tcBorders>
            <w:shd w:val="clear" w:color="auto" w:fill="auto"/>
            <w:vAlign w:val="center"/>
          </w:tcPr>
          <w:p w14:paraId="7CA74BCC" w14:textId="77777777" w:rsidR="009C1AD4" w:rsidRPr="009C1AD4" w:rsidRDefault="009C1AD4" w:rsidP="009C1AD4">
            <w:pPr>
              <w:pBdr>
                <w:top w:val="nil"/>
                <w:left w:val="nil"/>
                <w:bottom w:val="nil"/>
                <w:right w:val="nil"/>
                <w:between w:val="nil"/>
              </w:pBdr>
              <w:spacing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13</w:t>
            </w:r>
          </w:p>
        </w:tc>
        <w:tc>
          <w:tcPr>
            <w:tcW w:w="4262" w:type="dxa"/>
            <w:tcBorders>
              <w:top w:val="nil"/>
              <w:left w:val="nil"/>
              <w:bottom w:val="single" w:sz="4" w:space="0" w:color="000000"/>
              <w:right w:val="single" w:sz="4" w:space="0" w:color="000000"/>
            </w:tcBorders>
            <w:shd w:val="clear" w:color="auto" w:fill="auto"/>
            <w:vAlign w:val="center"/>
          </w:tcPr>
          <w:p w14:paraId="3913C86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Telera</w:t>
            </w:r>
          </w:p>
        </w:tc>
        <w:tc>
          <w:tcPr>
            <w:tcW w:w="2377" w:type="dxa"/>
            <w:tcBorders>
              <w:top w:val="nil"/>
              <w:left w:val="nil"/>
              <w:bottom w:val="single" w:sz="4" w:space="0" w:color="000000"/>
              <w:right w:val="single" w:sz="4" w:space="0" w:color="000000"/>
            </w:tcBorders>
            <w:shd w:val="clear" w:color="auto" w:fill="auto"/>
            <w:vAlign w:val="center"/>
          </w:tcPr>
          <w:p w14:paraId="46FBAB2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3FE0BBB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1C047FB0"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6FF54419" w14:textId="77777777" w:rsidR="009C1AD4" w:rsidRPr="009C1AD4" w:rsidRDefault="009C1AD4" w:rsidP="009C1AD4">
            <w:pPr>
              <w:pBdr>
                <w:top w:val="nil"/>
                <w:left w:val="nil"/>
                <w:bottom w:val="nil"/>
                <w:right w:val="nil"/>
                <w:between w:val="nil"/>
              </w:pBdr>
              <w:spacing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14</w:t>
            </w:r>
          </w:p>
        </w:tc>
        <w:tc>
          <w:tcPr>
            <w:tcW w:w="4262" w:type="dxa"/>
            <w:tcBorders>
              <w:top w:val="nil"/>
              <w:left w:val="nil"/>
              <w:bottom w:val="single" w:sz="4" w:space="0" w:color="000000"/>
              <w:right w:val="single" w:sz="4" w:space="0" w:color="000000"/>
            </w:tcBorders>
            <w:shd w:val="clear" w:color="auto" w:fill="auto"/>
            <w:vAlign w:val="center"/>
          </w:tcPr>
          <w:p w14:paraId="2F42623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Masa de maíz</w:t>
            </w:r>
          </w:p>
        </w:tc>
        <w:tc>
          <w:tcPr>
            <w:tcW w:w="2377" w:type="dxa"/>
            <w:tcBorders>
              <w:top w:val="nil"/>
              <w:left w:val="nil"/>
              <w:bottom w:val="single" w:sz="4" w:space="0" w:color="000000"/>
              <w:right w:val="single" w:sz="4" w:space="0" w:color="000000"/>
            </w:tcBorders>
            <w:shd w:val="clear" w:color="auto" w:fill="auto"/>
            <w:vAlign w:val="center"/>
          </w:tcPr>
          <w:p w14:paraId="20BE26C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39E186F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DCE27EF"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73A34C5D" w14:textId="77777777" w:rsidR="009C1AD4" w:rsidRPr="009C1AD4" w:rsidRDefault="009C1AD4" w:rsidP="009C1AD4">
            <w:pPr>
              <w:pBdr>
                <w:top w:val="nil"/>
                <w:left w:val="nil"/>
                <w:bottom w:val="nil"/>
                <w:right w:val="nil"/>
                <w:between w:val="nil"/>
              </w:pBdr>
              <w:spacing w:line="240" w:lineRule="auto"/>
              <w:ind w:right="-24"/>
              <w:jc w:val="center"/>
              <w:rPr>
                <w:rFonts w:ascii="Arial" w:eastAsia="Arial" w:hAnsi="Arial" w:cs="Arial"/>
                <w:color w:val="000000"/>
                <w:sz w:val="18"/>
                <w:szCs w:val="18"/>
              </w:rPr>
            </w:pPr>
            <w:r w:rsidRPr="009C1AD4">
              <w:rPr>
                <w:rFonts w:ascii="Arial" w:eastAsia="Arial" w:hAnsi="Arial" w:cs="Arial"/>
                <w:color w:val="000000"/>
                <w:sz w:val="18"/>
                <w:szCs w:val="18"/>
              </w:rPr>
              <w:t> 15</w:t>
            </w:r>
          </w:p>
        </w:tc>
        <w:tc>
          <w:tcPr>
            <w:tcW w:w="4262" w:type="dxa"/>
            <w:tcBorders>
              <w:top w:val="nil"/>
              <w:left w:val="nil"/>
              <w:bottom w:val="single" w:sz="4" w:space="0" w:color="000000"/>
              <w:right w:val="single" w:sz="4" w:space="0" w:color="000000"/>
            </w:tcBorders>
            <w:shd w:val="clear" w:color="auto" w:fill="auto"/>
            <w:vAlign w:val="center"/>
          </w:tcPr>
          <w:p w14:paraId="01D3BA25" w14:textId="2FF5E2E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de harina paquete de 24 piezas</w:t>
            </w:r>
          </w:p>
        </w:tc>
        <w:tc>
          <w:tcPr>
            <w:tcW w:w="2377" w:type="dxa"/>
            <w:tcBorders>
              <w:top w:val="nil"/>
              <w:left w:val="nil"/>
              <w:bottom w:val="single" w:sz="4" w:space="0" w:color="000000"/>
              <w:right w:val="single" w:sz="4" w:space="0" w:color="000000"/>
            </w:tcBorders>
            <w:shd w:val="clear" w:color="auto" w:fill="auto"/>
            <w:vAlign w:val="center"/>
          </w:tcPr>
          <w:p w14:paraId="3298C6F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68" w:type="dxa"/>
            <w:tcBorders>
              <w:top w:val="nil"/>
              <w:left w:val="nil"/>
              <w:bottom w:val="single" w:sz="4" w:space="0" w:color="000000"/>
              <w:right w:val="single" w:sz="4" w:space="0" w:color="000000"/>
            </w:tcBorders>
            <w:shd w:val="clear" w:color="auto" w:fill="auto"/>
            <w:vAlign w:val="center"/>
          </w:tcPr>
          <w:p w14:paraId="2A154A3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14EF3B44"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8DEB585"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sz w:val="18"/>
                <w:szCs w:val="18"/>
              </w:rPr>
              <w:t>16</w:t>
            </w:r>
          </w:p>
        </w:tc>
        <w:tc>
          <w:tcPr>
            <w:tcW w:w="4262" w:type="dxa"/>
            <w:tcBorders>
              <w:top w:val="nil"/>
              <w:left w:val="nil"/>
              <w:bottom w:val="single" w:sz="4" w:space="0" w:color="000000"/>
              <w:right w:val="single" w:sz="4" w:space="0" w:color="000000"/>
            </w:tcBorders>
            <w:shd w:val="clear" w:color="auto" w:fill="auto"/>
            <w:vAlign w:val="center"/>
          </w:tcPr>
          <w:p w14:paraId="52E683E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de maíz</w:t>
            </w:r>
          </w:p>
        </w:tc>
        <w:tc>
          <w:tcPr>
            <w:tcW w:w="2377" w:type="dxa"/>
            <w:tcBorders>
              <w:top w:val="nil"/>
              <w:left w:val="nil"/>
              <w:bottom w:val="single" w:sz="4" w:space="0" w:color="000000"/>
              <w:right w:val="single" w:sz="4" w:space="0" w:color="000000"/>
            </w:tcBorders>
            <w:shd w:val="clear" w:color="auto" w:fill="auto"/>
            <w:vAlign w:val="center"/>
          </w:tcPr>
          <w:p w14:paraId="705F5E41"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1868" w:type="dxa"/>
            <w:tcBorders>
              <w:top w:val="nil"/>
              <w:left w:val="nil"/>
              <w:bottom w:val="single" w:sz="4" w:space="0" w:color="000000"/>
              <w:right w:val="single" w:sz="4" w:space="0" w:color="000000"/>
            </w:tcBorders>
            <w:shd w:val="clear" w:color="auto" w:fill="auto"/>
            <w:vAlign w:val="center"/>
          </w:tcPr>
          <w:p w14:paraId="15AFD0F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AA833A4"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38C15C65"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sz w:val="18"/>
                <w:szCs w:val="18"/>
              </w:rPr>
              <w:t>17</w:t>
            </w:r>
          </w:p>
        </w:tc>
        <w:tc>
          <w:tcPr>
            <w:tcW w:w="4262" w:type="dxa"/>
            <w:tcBorders>
              <w:top w:val="nil"/>
              <w:left w:val="nil"/>
              <w:bottom w:val="single" w:sz="4" w:space="0" w:color="000000"/>
              <w:right w:val="single" w:sz="4" w:space="0" w:color="000000"/>
            </w:tcBorders>
            <w:shd w:val="clear" w:color="auto" w:fill="auto"/>
            <w:vAlign w:val="center"/>
          </w:tcPr>
          <w:p w14:paraId="6D026D7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de maíz</w:t>
            </w:r>
          </w:p>
        </w:tc>
        <w:tc>
          <w:tcPr>
            <w:tcW w:w="2377" w:type="dxa"/>
            <w:tcBorders>
              <w:top w:val="nil"/>
              <w:left w:val="nil"/>
              <w:bottom w:val="single" w:sz="4" w:space="0" w:color="000000"/>
              <w:right w:val="single" w:sz="4" w:space="0" w:color="000000"/>
            </w:tcBorders>
            <w:shd w:val="clear" w:color="auto" w:fill="auto"/>
            <w:vAlign w:val="center"/>
          </w:tcPr>
          <w:p w14:paraId="112EB2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Para taco No. 12</w:t>
            </w:r>
          </w:p>
        </w:tc>
        <w:tc>
          <w:tcPr>
            <w:tcW w:w="1868" w:type="dxa"/>
            <w:tcBorders>
              <w:top w:val="nil"/>
              <w:left w:val="nil"/>
              <w:bottom w:val="single" w:sz="4" w:space="0" w:color="000000"/>
              <w:right w:val="single" w:sz="4" w:space="0" w:color="000000"/>
            </w:tcBorders>
            <w:shd w:val="clear" w:color="auto" w:fill="auto"/>
            <w:vAlign w:val="center"/>
          </w:tcPr>
          <w:p w14:paraId="4784547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BFC809D"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61D1E415"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sz w:val="18"/>
                <w:szCs w:val="18"/>
              </w:rPr>
              <w:t>18</w:t>
            </w:r>
          </w:p>
        </w:tc>
        <w:tc>
          <w:tcPr>
            <w:tcW w:w="4262" w:type="dxa"/>
            <w:tcBorders>
              <w:top w:val="nil"/>
              <w:left w:val="nil"/>
              <w:bottom w:val="single" w:sz="4" w:space="0" w:color="000000"/>
              <w:right w:val="single" w:sz="4" w:space="0" w:color="000000"/>
            </w:tcBorders>
            <w:shd w:val="clear" w:color="auto" w:fill="auto"/>
            <w:vAlign w:val="center"/>
          </w:tcPr>
          <w:p w14:paraId="4C27DAB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flauta</w:t>
            </w:r>
          </w:p>
        </w:tc>
        <w:tc>
          <w:tcPr>
            <w:tcW w:w="2377" w:type="dxa"/>
            <w:tcBorders>
              <w:top w:val="nil"/>
              <w:left w:val="nil"/>
              <w:bottom w:val="single" w:sz="4" w:space="0" w:color="000000"/>
              <w:right w:val="single" w:sz="4" w:space="0" w:color="000000"/>
            </w:tcBorders>
            <w:shd w:val="clear" w:color="auto" w:fill="auto"/>
            <w:vAlign w:val="center"/>
          </w:tcPr>
          <w:p w14:paraId="2FFF47B9"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1868" w:type="dxa"/>
            <w:tcBorders>
              <w:top w:val="nil"/>
              <w:left w:val="nil"/>
              <w:bottom w:val="single" w:sz="4" w:space="0" w:color="000000"/>
              <w:right w:val="single" w:sz="4" w:space="0" w:color="000000"/>
            </w:tcBorders>
            <w:shd w:val="clear" w:color="auto" w:fill="auto"/>
            <w:vAlign w:val="center"/>
          </w:tcPr>
          <w:p w14:paraId="6F6F4D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3C0FECA7" w14:textId="77777777" w:rsidTr="00666B22">
        <w:trPr>
          <w:trHeight w:val="18"/>
        </w:trPr>
        <w:tc>
          <w:tcPr>
            <w:tcW w:w="1140" w:type="dxa"/>
            <w:tcBorders>
              <w:top w:val="nil"/>
              <w:left w:val="single" w:sz="4" w:space="0" w:color="000000"/>
              <w:bottom w:val="single" w:sz="4" w:space="0" w:color="000000"/>
              <w:right w:val="single" w:sz="4" w:space="0" w:color="000000"/>
            </w:tcBorders>
            <w:shd w:val="clear" w:color="auto" w:fill="auto"/>
            <w:vAlign w:val="center"/>
          </w:tcPr>
          <w:p w14:paraId="40DED689" w14:textId="77777777" w:rsidR="009C1AD4" w:rsidRPr="009C1AD4" w:rsidRDefault="009C1AD4" w:rsidP="009C1AD4">
            <w:pPr>
              <w:pBdr>
                <w:top w:val="nil"/>
                <w:left w:val="nil"/>
                <w:bottom w:val="nil"/>
                <w:right w:val="nil"/>
                <w:between w:val="nil"/>
              </w:pBdr>
              <w:spacing w:after="0" w:line="240" w:lineRule="auto"/>
              <w:ind w:right="-24"/>
              <w:jc w:val="center"/>
              <w:rPr>
                <w:rFonts w:ascii="Arial" w:eastAsia="Arial" w:hAnsi="Arial" w:cs="Arial"/>
                <w:color w:val="000000"/>
                <w:sz w:val="18"/>
                <w:szCs w:val="18"/>
              </w:rPr>
            </w:pPr>
            <w:r w:rsidRPr="009C1AD4">
              <w:rPr>
                <w:rFonts w:ascii="Arial" w:eastAsia="Arial" w:hAnsi="Arial" w:cs="Arial"/>
                <w:sz w:val="18"/>
                <w:szCs w:val="18"/>
              </w:rPr>
              <w:t>19</w:t>
            </w:r>
          </w:p>
        </w:tc>
        <w:tc>
          <w:tcPr>
            <w:tcW w:w="4262" w:type="dxa"/>
            <w:tcBorders>
              <w:top w:val="nil"/>
              <w:left w:val="nil"/>
              <w:bottom w:val="single" w:sz="4" w:space="0" w:color="000000"/>
              <w:right w:val="single" w:sz="4" w:space="0" w:color="000000"/>
            </w:tcBorders>
            <w:shd w:val="clear" w:color="auto" w:fill="auto"/>
            <w:vAlign w:val="center"/>
          </w:tcPr>
          <w:p w14:paraId="3FD914E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Tostada paquete de 20 piezas</w:t>
            </w:r>
          </w:p>
        </w:tc>
        <w:tc>
          <w:tcPr>
            <w:tcW w:w="2377" w:type="dxa"/>
            <w:tcBorders>
              <w:top w:val="nil"/>
              <w:left w:val="nil"/>
              <w:bottom w:val="single" w:sz="4" w:space="0" w:color="000000"/>
              <w:right w:val="single" w:sz="4" w:space="0" w:color="000000"/>
            </w:tcBorders>
            <w:shd w:val="clear" w:color="auto" w:fill="auto"/>
            <w:vAlign w:val="center"/>
          </w:tcPr>
          <w:p w14:paraId="060367D7"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1868" w:type="dxa"/>
            <w:tcBorders>
              <w:top w:val="nil"/>
              <w:left w:val="nil"/>
              <w:bottom w:val="single" w:sz="4" w:space="0" w:color="000000"/>
              <w:right w:val="single" w:sz="4" w:space="0" w:color="000000"/>
            </w:tcBorders>
            <w:shd w:val="clear" w:color="auto" w:fill="auto"/>
            <w:vAlign w:val="center"/>
          </w:tcPr>
          <w:p w14:paraId="4BB363F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bl>
    <w:p w14:paraId="49F6934A" w14:textId="77777777" w:rsidR="009C1AD4" w:rsidRPr="009C1AD4" w:rsidRDefault="009C1AD4" w:rsidP="009C1AD4">
      <w:pPr>
        <w:spacing w:after="0" w:line="240" w:lineRule="auto"/>
        <w:ind w:right="140"/>
        <w:jc w:val="center"/>
        <w:rPr>
          <w:rFonts w:ascii="Arial" w:eastAsia="Arial" w:hAnsi="Arial" w:cs="Arial"/>
          <w:sz w:val="18"/>
          <w:szCs w:val="18"/>
        </w:rPr>
      </w:pPr>
    </w:p>
    <w:p w14:paraId="137D68CF"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LISTADO DE INSUMOS  </w:t>
      </w:r>
    </w:p>
    <w:p w14:paraId="4D2A8864" w14:textId="77777777" w:rsidR="009C1AD4" w:rsidRPr="009C1AD4" w:rsidRDefault="009C1AD4" w:rsidP="009C1AD4">
      <w:pPr>
        <w:spacing w:after="0" w:line="240" w:lineRule="auto"/>
        <w:jc w:val="center"/>
        <w:rPr>
          <w:rFonts w:ascii="Arial" w:eastAsia="Arial" w:hAnsi="Arial" w:cs="Arial"/>
          <w:b/>
          <w:color w:val="000000"/>
          <w:sz w:val="18"/>
          <w:szCs w:val="18"/>
        </w:rPr>
      </w:pPr>
      <w:r w:rsidRPr="009C1AD4">
        <w:rPr>
          <w:rFonts w:ascii="Arial" w:eastAsia="Arial" w:hAnsi="Arial" w:cs="Arial"/>
          <w:b/>
          <w:color w:val="000000"/>
          <w:sz w:val="18"/>
          <w:szCs w:val="18"/>
        </w:rPr>
        <w:t>PARTIDA 2.  HOSPITAL MATERNO INFANTIL ESPERANZA LÓPEZ MATEOS</w:t>
      </w:r>
    </w:p>
    <w:p w14:paraId="73BF5132" w14:textId="77777777" w:rsidR="009C1AD4" w:rsidRPr="009C1AD4" w:rsidRDefault="009C1AD4" w:rsidP="009C1AD4">
      <w:pPr>
        <w:spacing w:after="0" w:line="240" w:lineRule="auto"/>
        <w:jc w:val="center"/>
        <w:rPr>
          <w:rFonts w:ascii="Arial" w:eastAsia="Arial" w:hAnsi="Arial" w:cs="Arial"/>
          <w:b/>
          <w:color w:val="000000"/>
          <w:sz w:val="18"/>
          <w:szCs w:val="18"/>
        </w:rPr>
      </w:pPr>
    </w:p>
    <w:p w14:paraId="0D9AE873" w14:textId="77777777" w:rsidR="009C1AD4" w:rsidRPr="009C1AD4" w:rsidRDefault="009C1AD4">
      <w:pPr>
        <w:numPr>
          <w:ilvl w:val="0"/>
          <w:numId w:val="34"/>
        </w:numPr>
        <w:pBdr>
          <w:top w:val="nil"/>
          <w:left w:val="nil"/>
          <w:bottom w:val="nil"/>
          <w:right w:val="nil"/>
          <w:between w:val="nil"/>
        </w:pBdr>
        <w:spacing w:after="0" w:line="240" w:lineRule="auto"/>
        <w:rPr>
          <w:rFonts w:ascii="Arial" w:eastAsia="Arial" w:hAnsi="Arial" w:cs="Arial"/>
          <w:b/>
          <w:color w:val="000000"/>
          <w:sz w:val="18"/>
          <w:szCs w:val="18"/>
        </w:rPr>
      </w:pPr>
      <w:r w:rsidRPr="009C1AD4">
        <w:rPr>
          <w:rFonts w:ascii="Arial" w:eastAsia="Arial" w:hAnsi="Arial" w:cs="Arial"/>
          <w:b/>
          <w:color w:val="000000"/>
          <w:sz w:val="18"/>
          <w:szCs w:val="18"/>
        </w:rPr>
        <w:t>ABARROTES</w:t>
      </w:r>
    </w:p>
    <w:tbl>
      <w:tblPr>
        <w:tblW w:w="962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4241"/>
        <w:gridCol w:w="2410"/>
        <w:gridCol w:w="1835"/>
      </w:tblGrid>
      <w:tr w:rsidR="009C1AD4" w:rsidRPr="009C1AD4" w14:paraId="07EF0C88" w14:textId="77777777" w:rsidTr="00A917D5">
        <w:trPr>
          <w:trHeight w:val="19"/>
          <w:tblHeader/>
        </w:trPr>
        <w:tc>
          <w:tcPr>
            <w:tcW w:w="9626" w:type="dxa"/>
            <w:gridSpan w:val="4"/>
            <w:shd w:val="clear" w:color="auto" w:fill="DAEEF3" w:themeFill="accent5" w:themeFillTint="33"/>
            <w:vAlign w:val="center"/>
          </w:tcPr>
          <w:p w14:paraId="0AD42BD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lastRenderedPageBreak/>
              <w:t>ABARROTES</w:t>
            </w:r>
          </w:p>
          <w:p w14:paraId="08A39DF2"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2. HOSPITAL MATERNO INFANTIL ESPERANZA LÓPEZ MATEOS</w:t>
            </w:r>
          </w:p>
        </w:tc>
      </w:tr>
      <w:tr w:rsidR="009C1AD4" w:rsidRPr="009C1AD4" w14:paraId="20DD8252" w14:textId="77777777" w:rsidTr="00A917D5">
        <w:trPr>
          <w:trHeight w:val="19"/>
          <w:tblHeader/>
        </w:trPr>
        <w:tc>
          <w:tcPr>
            <w:tcW w:w="1140" w:type="dxa"/>
            <w:shd w:val="clear" w:color="auto" w:fill="DAEEF3" w:themeFill="accent5" w:themeFillTint="33"/>
            <w:vAlign w:val="center"/>
          </w:tcPr>
          <w:p w14:paraId="78C0790C"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4241" w:type="dxa"/>
            <w:shd w:val="clear" w:color="auto" w:fill="DAEEF3" w:themeFill="accent5" w:themeFillTint="33"/>
            <w:vAlign w:val="center"/>
          </w:tcPr>
          <w:p w14:paraId="0AF0B1A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410" w:type="dxa"/>
            <w:shd w:val="clear" w:color="auto" w:fill="DAEEF3" w:themeFill="accent5" w:themeFillTint="33"/>
            <w:vAlign w:val="center"/>
          </w:tcPr>
          <w:p w14:paraId="4EDD1E7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835" w:type="dxa"/>
            <w:shd w:val="clear" w:color="auto" w:fill="DAEEF3" w:themeFill="accent5" w:themeFillTint="33"/>
            <w:vAlign w:val="center"/>
          </w:tcPr>
          <w:p w14:paraId="13E705FD"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3A40A988" w14:textId="77777777" w:rsidTr="00666B22">
        <w:trPr>
          <w:trHeight w:val="19"/>
        </w:trPr>
        <w:tc>
          <w:tcPr>
            <w:tcW w:w="1140" w:type="dxa"/>
            <w:shd w:val="clear" w:color="auto" w:fill="auto"/>
            <w:vAlign w:val="center"/>
          </w:tcPr>
          <w:p w14:paraId="6CDD3B3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w:t>
            </w:r>
          </w:p>
        </w:tc>
        <w:tc>
          <w:tcPr>
            <w:tcW w:w="4241" w:type="dxa"/>
            <w:shd w:val="clear" w:color="auto" w:fill="auto"/>
            <w:vAlign w:val="center"/>
          </w:tcPr>
          <w:p w14:paraId="7E3656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Aceite bidón 20 litros</w:t>
            </w:r>
          </w:p>
        </w:tc>
        <w:tc>
          <w:tcPr>
            <w:tcW w:w="2410" w:type="dxa"/>
            <w:shd w:val="clear" w:color="auto" w:fill="auto"/>
            <w:vAlign w:val="center"/>
          </w:tcPr>
          <w:p w14:paraId="05A211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587EA9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58875319" w14:textId="77777777" w:rsidTr="00666B22">
        <w:trPr>
          <w:trHeight w:val="19"/>
        </w:trPr>
        <w:tc>
          <w:tcPr>
            <w:tcW w:w="1140" w:type="dxa"/>
            <w:shd w:val="clear" w:color="auto" w:fill="auto"/>
            <w:vAlign w:val="center"/>
          </w:tcPr>
          <w:p w14:paraId="5DB4A31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w:t>
            </w:r>
          </w:p>
        </w:tc>
        <w:tc>
          <w:tcPr>
            <w:tcW w:w="4241" w:type="dxa"/>
            <w:shd w:val="clear" w:color="auto" w:fill="auto"/>
            <w:vAlign w:val="center"/>
          </w:tcPr>
          <w:p w14:paraId="75E19DA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Aceite de oliva 1 litro</w:t>
            </w:r>
          </w:p>
        </w:tc>
        <w:tc>
          <w:tcPr>
            <w:tcW w:w="2410" w:type="dxa"/>
            <w:shd w:val="clear" w:color="auto" w:fill="auto"/>
            <w:vAlign w:val="center"/>
          </w:tcPr>
          <w:p w14:paraId="6B69992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D267C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5D865890" w14:textId="77777777" w:rsidTr="00666B22">
        <w:trPr>
          <w:trHeight w:val="19"/>
        </w:trPr>
        <w:tc>
          <w:tcPr>
            <w:tcW w:w="1140" w:type="dxa"/>
            <w:shd w:val="clear" w:color="auto" w:fill="auto"/>
            <w:vAlign w:val="center"/>
          </w:tcPr>
          <w:p w14:paraId="5A8BCB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w:t>
            </w:r>
          </w:p>
        </w:tc>
        <w:tc>
          <w:tcPr>
            <w:tcW w:w="4241" w:type="dxa"/>
            <w:shd w:val="clear" w:color="auto" w:fill="auto"/>
            <w:vAlign w:val="center"/>
          </w:tcPr>
          <w:p w14:paraId="400C1E5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Aceituna sin hueso 220 gramos</w:t>
            </w:r>
          </w:p>
        </w:tc>
        <w:tc>
          <w:tcPr>
            <w:tcW w:w="2410" w:type="dxa"/>
            <w:shd w:val="clear" w:color="auto" w:fill="auto"/>
            <w:vAlign w:val="center"/>
          </w:tcPr>
          <w:p w14:paraId="2BF5963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790EAA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5087F899" w14:textId="77777777" w:rsidTr="00666B22">
        <w:trPr>
          <w:trHeight w:val="19"/>
        </w:trPr>
        <w:tc>
          <w:tcPr>
            <w:tcW w:w="1140" w:type="dxa"/>
            <w:shd w:val="clear" w:color="auto" w:fill="auto"/>
            <w:vAlign w:val="center"/>
          </w:tcPr>
          <w:p w14:paraId="060074F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w:t>
            </w:r>
          </w:p>
        </w:tc>
        <w:tc>
          <w:tcPr>
            <w:tcW w:w="4241" w:type="dxa"/>
            <w:shd w:val="clear" w:color="auto" w:fill="auto"/>
            <w:vAlign w:val="center"/>
          </w:tcPr>
          <w:p w14:paraId="5A94DE3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Agua embotellada garrafón 20 litros</w:t>
            </w:r>
          </w:p>
        </w:tc>
        <w:tc>
          <w:tcPr>
            <w:tcW w:w="2410" w:type="dxa"/>
            <w:shd w:val="clear" w:color="auto" w:fill="auto"/>
            <w:vAlign w:val="center"/>
          </w:tcPr>
          <w:p w14:paraId="1C1E72D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5728BA8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Garrafón </w:t>
            </w:r>
          </w:p>
        </w:tc>
      </w:tr>
      <w:tr w:rsidR="009C1AD4" w:rsidRPr="009C1AD4" w14:paraId="44EA4397" w14:textId="77777777" w:rsidTr="00666B22">
        <w:trPr>
          <w:trHeight w:val="19"/>
        </w:trPr>
        <w:tc>
          <w:tcPr>
            <w:tcW w:w="1140" w:type="dxa"/>
            <w:shd w:val="clear" w:color="auto" w:fill="auto"/>
            <w:vAlign w:val="center"/>
          </w:tcPr>
          <w:p w14:paraId="0B58EA9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w:t>
            </w:r>
          </w:p>
        </w:tc>
        <w:tc>
          <w:tcPr>
            <w:tcW w:w="4241" w:type="dxa"/>
            <w:shd w:val="clear" w:color="auto" w:fill="auto"/>
            <w:vAlign w:val="center"/>
          </w:tcPr>
          <w:p w14:paraId="6D2C50A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Almendra entera</w:t>
            </w:r>
          </w:p>
        </w:tc>
        <w:tc>
          <w:tcPr>
            <w:tcW w:w="2410" w:type="dxa"/>
            <w:shd w:val="clear" w:color="auto" w:fill="auto"/>
            <w:vAlign w:val="center"/>
          </w:tcPr>
          <w:p w14:paraId="581E56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EE4A7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8E70FB5" w14:textId="77777777" w:rsidTr="00666B22">
        <w:trPr>
          <w:trHeight w:val="19"/>
        </w:trPr>
        <w:tc>
          <w:tcPr>
            <w:tcW w:w="1140" w:type="dxa"/>
            <w:shd w:val="clear" w:color="auto" w:fill="auto"/>
            <w:vAlign w:val="center"/>
          </w:tcPr>
          <w:p w14:paraId="6A2FE0D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w:t>
            </w:r>
          </w:p>
        </w:tc>
        <w:tc>
          <w:tcPr>
            <w:tcW w:w="4241" w:type="dxa"/>
            <w:shd w:val="clear" w:color="auto" w:fill="auto"/>
            <w:vAlign w:val="center"/>
          </w:tcPr>
          <w:p w14:paraId="49D1113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Amaranto natural</w:t>
            </w:r>
          </w:p>
        </w:tc>
        <w:tc>
          <w:tcPr>
            <w:tcW w:w="2410" w:type="dxa"/>
            <w:shd w:val="clear" w:color="auto" w:fill="auto"/>
            <w:vAlign w:val="center"/>
          </w:tcPr>
          <w:p w14:paraId="748E29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CDCAD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25B4683" w14:textId="77777777" w:rsidTr="00666B22">
        <w:trPr>
          <w:trHeight w:val="19"/>
        </w:trPr>
        <w:tc>
          <w:tcPr>
            <w:tcW w:w="1140" w:type="dxa"/>
            <w:shd w:val="clear" w:color="auto" w:fill="auto"/>
            <w:vAlign w:val="center"/>
          </w:tcPr>
          <w:p w14:paraId="235259A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w:t>
            </w:r>
          </w:p>
        </w:tc>
        <w:tc>
          <w:tcPr>
            <w:tcW w:w="4241" w:type="dxa"/>
            <w:shd w:val="clear" w:color="auto" w:fill="auto"/>
            <w:vAlign w:val="center"/>
          </w:tcPr>
          <w:p w14:paraId="2945959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Arroz blanco (kilo)</w:t>
            </w:r>
          </w:p>
        </w:tc>
        <w:tc>
          <w:tcPr>
            <w:tcW w:w="2410" w:type="dxa"/>
            <w:shd w:val="clear" w:color="auto" w:fill="auto"/>
            <w:vAlign w:val="center"/>
          </w:tcPr>
          <w:p w14:paraId="6D8961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A7CD7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8D61349" w14:textId="77777777" w:rsidTr="00666B22">
        <w:trPr>
          <w:trHeight w:val="19"/>
        </w:trPr>
        <w:tc>
          <w:tcPr>
            <w:tcW w:w="1140" w:type="dxa"/>
            <w:shd w:val="clear" w:color="auto" w:fill="auto"/>
            <w:vAlign w:val="center"/>
          </w:tcPr>
          <w:p w14:paraId="72ACDE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8</w:t>
            </w:r>
          </w:p>
        </w:tc>
        <w:tc>
          <w:tcPr>
            <w:tcW w:w="4241" w:type="dxa"/>
            <w:shd w:val="clear" w:color="auto" w:fill="auto"/>
            <w:vAlign w:val="center"/>
          </w:tcPr>
          <w:p w14:paraId="6CD7A5E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Ate de membrillo</w:t>
            </w:r>
          </w:p>
        </w:tc>
        <w:tc>
          <w:tcPr>
            <w:tcW w:w="2410" w:type="dxa"/>
            <w:shd w:val="clear" w:color="auto" w:fill="auto"/>
            <w:vAlign w:val="center"/>
          </w:tcPr>
          <w:p w14:paraId="280468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C2DEC7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69609A1" w14:textId="77777777" w:rsidTr="00666B22">
        <w:trPr>
          <w:trHeight w:val="19"/>
        </w:trPr>
        <w:tc>
          <w:tcPr>
            <w:tcW w:w="1140" w:type="dxa"/>
            <w:shd w:val="clear" w:color="auto" w:fill="auto"/>
            <w:vAlign w:val="center"/>
          </w:tcPr>
          <w:p w14:paraId="67AEA0D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9</w:t>
            </w:r>
          </w:p>
        </w:tc>
        <w:tc>
          <w:tcPr>
            <w:tcW w:w="4241" w:type="dxa"/>
            <w:shd w:val="clear" w:color="auto" w:fill="auto"/>
            <w:vAlign w:val="center"/>
          </w:tcPr>
          <w:p w14:paraId="315E848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Atún en aceite lata 1.880 gramos</w:t>
            </w:r>
          </w:p>
        </w:tc>
        <w:tc>
          <w:tcPr>
            <w:tcW w:w="2410" w:type="dxa"/>
            <w:shd w:val="clear" w:color="auto" w:fill="auto"/>
            <w:vAlign w:val="center"/>
          </w:tcPr>
          <w:p w14:paraId="120FBA2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065A5C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5005FCF0" w14:textId="77777777" w:rsidTr="00666B22">
        <w:trPr>
          <w:trHeight w:val="19"/>
        </w:trPr>
        <w:tc>
          <w:tcPr>
            <w:tcW w:w="1140" w:type="dxa"/>
            <w:shd w:val="clear" w:color="auto" w:fill="auto"/>
            <w:vAlign w:val="center"/>
          </w:tcPr>
          <w:p w14:paraId="54FC37C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10</w:t>
            </w:r>
          </w:p>
        </w:tc>
        <w:tc>
          <w:tcPr>
            <w:tcW w:w="4241" w:type="dxa"/>
            <w:shd w:val="clear" w:color="auto" w:fill="auto"/>
            <w:vAlign w:val="center"/>
          </w:tcPr>
          <w:p w14:paraId="6AF406A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Avena (kilo)</w:t>
            </w:r>
          </w:p>
        </w:tc>
        <w:tc>
          <w:tcPr>
            <w:tcW w:w="2410" w:type="dxa"/>
            <w:shd w:val="clear" w:color="auto" w:fill="auto"/>
            <w:vAlign w:val="center"/>
          </w:tcPr>
          <w:p w14:paraId="2EAF6A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A83DEC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E73DBA4" w14:textId="77777777" w:rsidTr="00666B22">
        <w:trPr>
          <w:trHeight w:val="19"/>
        </w:trPr>
        <w:tc>
          <w:tcPr>
            <w:tcW w:w="1140" w:type="dxa"/>
            <w:shd w:val="clear" w:color="auto" w:fill="auto"/>
            <w:vAlign w:val="center"/>
          </w:tcPr>
          <w:p w14:paraId="10C5671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11</w:t>
            </w:r>
          </w:p>
        </w:tc>
        <w:tc>
          <w:tcPr>
            <w:tcW w:w="4241" w:type="dxa"/>
            <w:shd w:val="clear" w:color="auto" w:fill="auto"/>
            <w:vAlign w:val="center"/>
          </w:tcPr>
          <w:p w14:paraId="000FD5E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Azúcar</w:t>
            </w:r>
          </w:p>
        </w:tc>
        <w:tc>
          <w:tcPr>
            <w:tcW w:w="2410" w:type="dxa"/>
            <w:shd w:val="clear" w:color="auto" w:fill="auto"/>
            <w:vAlign w:val="center"/>
          </w:tcPr>
          <w:p w14:paraId="7A8D2FB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56C7F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FD307A9" w14:textId="77777777" w:rsidTr="00666B22">
        <w:trPr>
          <w:trHeight w:val="19"/>
        </w:trPr>
        <w:tc>
          <w:tcPr>
            <w:tcW w:w="1140" w:type="dxa"/>
            <w:shd w:val="clear" w:color="auto" w:fill="auto"/>
            <w:vAlign w:val="center"/>
          </w:tcPr>
          <w:p w14:paraId="3DBE262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12</w:t>
            </w:r>
          </w:p>
        </w:tc>
        <w:tc>
          <w:tcPr>
            <w:tcW w:w="4241" w:type="dxa"/>
            <w:shd w:val="clear" w:color="auto" w:fill="auto"/>
            <w:vAlign w:val="center"/>
          </w:tcPr>
          <w:p w14:paraId="42CA7E8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Café de grano molido</w:t>
            </w:r>
          </w:p>
        </w:tc>
        <w:tc>
          <w:tcPr>
            <w:tcW w:w="2410" w:type="dxa"/>
            <w:shd w:val="clear" w:color="auto" w:fill="auto"/>
            <w:vAlign w:val="center"/>
          </w:tcPr>
          <w:p w14:paraId="6D6420F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55242A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87ECC4D" w14:textId="77777777" w:rsidTr="00666B22">
        <w:trPr>
          <w:trHeight w:val="19"/>
        </w:trPr>
        <w:tc>
          <w:tcPr>
            <w:tcW w:w="1140" w:type="dxa"/>
            <w:shd w:val="clear" w:color="auto" w:fill="auto"/>
            <w:vAlign w:val="center"/>
          </w:tcPr>
          <w:p w14:paraId="4DD9AAD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13</w:t>
            </w:r>
          </w:p>
        </w:tc>
        <w:tc>
          <w:tcPr>
            <w:tcW w:w="4241" w:type="dxa"/>
            <w:shd w:val="clear" w:color="auto" w:fill="auto"/>
            <w:vAlign w:val="center"/>
          </w:tcPr>
          <w:p w14:paraId="3852758E" w14:textId="083B1BB0"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Café soluble 170 - 180 gramos</w:t>
            </w:r>
          </w:p>
        </w:tc>
        <w:tc>
          <w:tcPr>
            <w:tcW w:w="2410" w:type="dxa"/>
            <w:shd w:val="clear" w:color="auto" w:fill="auto"/>
            <w:vAlign w:val="center"/>
          </w:tcPr>
          <w:p w14:paraId="4E74A0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B3D44A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5A2A6AB7" w14:textId="77777777" w:rsidTr="00666B22">
        <w:trPr>
          <w:trHeight w:val="19"/>
        </w:trPr>
        <w:tc>
          <w:tcPr>
            <w:tcW w:w="1140" w:type="dxa"/>
            <w:shd w:val="clear" w:color="auto" w:fill="auto"/>
            <w:vAlign w:val="center"/>
          </w:tcPr>
          <w:p w14:paraId="23706A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14</w:t>
            </w:r>
          </w:p>
        </w:tc>
        <w:tc>
          <w:tcPr>
            <w:tcW w:w="4241" w:type="dxa"/>
            <w:shd w:val="clear" w:color="auto" w:fill="auto"/>
            <w:vAlign w:val="center"/>
          </w:tcPr>
          <w:p w14:paraId="2AB3C4F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Canela en raja (kilo)</w:t>
            </w:r>
          </w:p>
        </w:tc>
        <w:tc>
          <w:tcPr>
            <w:tcW w:w="2410" w:type="dxa"/>
            <w:shd w:val="clear" w:color="auto" w:fill="auto"/>
            <w:vAlign w:val="center"/>
          </w:tcPr>
          <w:p w14:paraId="4D97FE3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5B0141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5A64947" w14:textId="77777777" w:rsidTr="00666B22">
        <w:trPr>
          <w:trHeight w:val="19"/>
        </w:trPr>
        <w:tc>
          <w:tcPr>
            <w:tcW w:w="1140" w:type="dxa"/>
            <w:shd w:val="clear" w:color="auto" w:fill="auto"/>
            <w:vAlign w:val="center"/>
          </w:tcPr>
          <w:p w14:paraId="284CCF2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15</w:t>
            </w:r>
          </w:p>
        </w:tc>
        <w:tc>
          <w:tcPr>
            <w:tcW w:w="4241" w:type="dxa"/>
            <w:shd w:val="clear" w:color="auto" w:fill="auto"/>
            <w:vAlign w:val="center"/>
          </w:tcPr>
          <w:p w14:paraId="6C38034E" w14:textId="054C591A"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Cereal de hojuelas de maíz escarchada (caja)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465 - 570 gramos</w:t>
            </w:r>
          </w:p>
        </w:tc>
        <w:tc>
          <w:tcPr>
            <w:tcW w:w="2410" w:type="dxa"/>
            <w:shd w:val="clear" w:color="auto" w:fill="auto"/>
            <w:vAlign w:val="center"/>
          </w:tcPr>
          <w:p w14:paraId="3BE3B7A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A09664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7BC311FE" w14:textId="77777777" w:rsidTr="00650302">
        <w:trPr>
          <w:trHeight w:val="374"/>
        </w:trPr>
        <w:tc>
          <w:tcPr>
            <w:tcW w:w="1140" w:type="dxa"/>
            <w:shd w:val="clear" w:color="auto" w:fill="auto"/>
            <w:vAlign w:val="center"/>
          </w:tcPr>
          <w:p w14:paraId="1755F03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16</w:t>
            </w:r>
          </w:p>
        </w:tc>
        <w:tc>
          <w:tcPr>
            <w:tcW w:w="4241" w:type="dxa"/>
            <w:shd w:val="clear" w:color="auto" w:fill="auto"/>
            <w:vAlign w:val="center"/>
          </w:tcPr>
          <w:p w14:paraId="518276F7" w14:textId="572E88B8"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Chicharos lata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400 gramos</w:t>
            </w:r>
          </w:p>
        </w:tc>
        <w:tc>
          <w:tcPr>
            <w:tcW w:w="2410" w:type="dxa"/>
            <w:shd w:val="clear" w:color="auto" w:fill="auto"/>
            <w:vAlign w:val="center"/>
          </w:tcPr>
          <w:p w14:paraId="151AC6E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F4CAE2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994ADB7" w14:textId="77777777" w:rsidTr="00666B22">
        <w:trPr>
          <w:trHeight w:val="19"/>
        </w:trPr>
        <w:tc>
          <w:tcPr>
            <w:tcW w:w="1140" w:type="dxa"/>
            <w:shd w:val="clear" w:color="auto" w:fill="auto"/>
            <w:vAlign w:val="center"/>
          </w:tcPr>
          <w:p w14:paraId="059644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17</w:t>
            </w:r>
          </w:p>
        </w:tc>
        <w:tc>
          <w:tcPr>
            <w:tcW w:w="4241" w:type="dxa"/>
            <w:shd w:val="clear" w:color="auto" w:fill="auto"/>
            <w:vAlign w:val="center"/>
          </w:tcPr>
          <w:p w14:paraId="70BE37A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ancho</w:t>
            </w:r>
          </w:p>
        </w:tc>
        <w:tc>
          <w:tcPr>
            <w:tcW w:w="2410" w:type="dxa"/>
            <w:shd w:val="clear" w:color="auto" w:fill="auto"/>
            <w:vAlign w:val="center"/>
          </w:tcPr>
          <w:p w14:paraId="4C6B29E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633BAD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8CD7930" w14:textId="77777777" w:rsidTr="00666B22">
        <w:trPr>
          <w:trHeight w:val="19"/>
        </w:trPr>
        <w:tc>
          <w:tcPr>
            <w:tcW w:w="1140" w:type="dxa"/>
            <w:shd w:val="clear" w:color="auto" w:fill="auto"/>
            <w:vAlign w:val="center"/>
          </w:tcPr>
          <w:p w14:paraId="67D921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18</w:t>
            </w:r>
          </w:p>
        </w:tc>
        <w:tc>
          <w:tcPr>
            <w:tcW w:w="4241" w:type="dxa"/>
            <w:shd w:val="clear" w:color="auto" w:fill="auto"/>
            <w:vAlign w:val="center"/>
          </w:tcPr>
          <w:p w14:paraId="0FF51A1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chipotle adobado 380 - 400 gramos</w:t>
            </w:r>
          </w:p>
        </w:tc>
        <w:tc>
          <w:tcPr>
            <w:tcW w:w="2410" w:type="dxa"/>
            <w:shd w:val="clear" w:color="auto" w:fill="auto"/>
            <w:vAlign w:val="center"/>
          </w:tcPr>
          <w:p w14:paraId="48F5BE8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69B8F1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78EDCBAD" w14:textId="77777777" w:rsidTr="00666B22">
        <w:trPr>
          <w:trHeight w:val="19"/>
        </w:trPr>
        <w:tc>
          <w:tcPr>
            <w:tcW w:w="1140" w:type="dxa"/>
            <w:shd w:val="clear" w:color="auto" w:fill="auto"/>
            <w:vAlign w:val="center"/>
          </w:tcPr>
          <w:p w14:paraId="2DAF0EB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19</w:t>
            </w:r>
          </w:p>
        </w:tc>
        <w:tc>
          <w:tcPr>
            <w:tcW w:w="4241" w:type="dxa"/>
            <w:shd w:val="clear" w:color="auto" w:fill="auto"/>
            <w:vAlign w:val="center"/>
          </w:tcPr>
          <w:p w14:paraId="227F0485" w14:textId="3D1FB0EF"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de árbol</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 xml:space="preserve">100 gramos </w:t>
            </w:r>
          </w:p>
        </w:tc>
        <w:tc>
          <w:tcPr>
            <w:tcW w:w="2410" w:type="dxa"/>
            <w:shd w:val="clear" w:color="auto" w:fill="auto"/>
            <w:vAlign w:val="center"/>
          </w:tcPr>
          <w:p w14:paraId="7DDD2C1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8F277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624878D" w14:textId="77777777" w:rsidTr="00666B22">
        <w:trPr>
          <w:trHeight w:val="19"/>
        </w:trPr>
        <w:tc>
          <w:tcPr>
            <w:tcW w:w="1140" w:type="dxa"/>
            <w:shd w:val="clear" w:color="auto" w:fill="auto"/>
            <w:vAlign w:val="center"/>
          </w:tcPr>
          <w:p w14:paraId="55AB9CF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20</w:t>
            </w:r>
          </w:p>
        </w:tc>
        <w:tc>
          <w:tcPr>
            <w:tcW w:w="4241" w:type="dxa"/>
            <w:shd w:val="clear" w:color="auto" w:fill="auto"/>
            <w:vAlign w:val="center"/>
          </w:tcPr>
          <w:p w14:paraId="33B27A8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jalapeño entero 2.800 gramos</w:t>
            </w:r>
          </w:p>
        </w:tc>
        <w:tc>
          <w:tcPr>
            <w:tcW w:w="2410" w:type="dxa"/>
            <w:shd w:val="clear" w:color="auto" w:fill="auto"/>
            <w:vAlign w:val="center"/>
          </w:tcPr>
          <w:p w14:paraId="6113D7C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514A9AE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D8E4F10" w14:textId="77777777" w:rsidTr="00666B22">
        <w:trPr>
          <w:trHeight w:val="19"/>
        </w:trPr>
        <w:tc>
          <w:tcPr>
            <w:tcW w:w="1140" w:type="dxa"/>
            <w:shd w:val="clear" w:color="auto" w:fill="auto"/>
            <w:vAlign w:val="center"/>
          </w:tcPr>
          <w:p w14:paraId="3270EF9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21</w:t>
            </w:r>
          </w:p>
        </w:tc>
        <w:tc>
          <w:tcPr>
            <w:tcW w:w="4241" w:type="dxa"/>
            <w:shd w:val="clear" w:color="auto" w:fill="auto"/>
            <w:vAlign w:val="center"/>
          </w:tcPr>
          <w:p w14:paraId="31A40C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mirasol fresco</w:t>
            </w:r>
          </w:p>
        </w:tc>
        <w:tc>
          <w:tcPr>
            <w:tcW w:w="2410" w:type="dxa"/>
            <w:shd w:val="clear" w:color="auto" w:fill="auto"/>
            <w:vAlign w:val="center"/>
          </w:tcPr>
          <w:p w14:paraId="7D78083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0E0DD1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CA01AE4" w14:textId="77777777" w:rsidTr="00666B22">
        <w:trPr>
          <w:trHeight w:val="19"/>
        </w:trPr>
        <w:tc>
          <w:tcPr>
            <w:tcW w:w="1140" w:type="dxa"/>
            <w:shd w:val="clear" w:color="auto" w:fill="auto"/>
            <w:vAlign w:val="center"/>
          </w:tcPr>
          <w:p w14:paraId="677BE9E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22</w:t>
            </w:r>
          </w:p>
        </w:tc>
        <w:tc>
          <w:tcPr>
            <w:tcW w:w="4241" w:type="dxa"/>
            <w:shd w:val="clear" w:color="auto" w:fill="auto"/>
            <w:vAlign w:val="center"/>
          </w:tcPr>
          <w:p w14:paraId="17C87CF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Chocolate en tablilla caja con 6 tablillas de 90 gramos</w:t>
            </w:r>
          </w:p>
        </w:tc>
        <w:tc>
          <w:tcPr>
            <w:tcW w:w="2410" w:type="dxa"/>
            <w:shd w:val="clear" w:color="auto" w:fill="auto"/>
            <w:vAlign w:val="center"/>
          </w:tcPr>
          <w:p w14:paraId="016DC40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B0512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69741DC" w14:textId="77777777" w:rsidTr="00666B22">
        <w:trPr>
          <w:trHeight w:val="19"/>
        </w:trPr>
        <w:tc>
          <w:tcPr>
            <w:tcW w:w="1140" w:type="dxa"/>
            <w:shd w:val="clear" w:color="auto" w:fill="auto"/>
            <w:vAlign w:val="center"/>
          </w:tcPr>
          <w:p w14:paraId="65346CA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23</w:t>
            </w:r>
          </w:p>
        </w:tc>
        <w:tc>
          <w:tcPr>
            <w:tcW w:w="4241" w:type="dxa"/>
            <w:shd w:val="clear" w:color="auto" w:fill="auto"/>
            <w:vAlign w:val="center"/>
          </w:tcPr>
          <w:p w14:paraId="2738212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Coco rallado natural 200 gramos</w:t>
            </w:r>
          </w:p>
        </w:tc>
        <w:tc>
          <w:tcPr>
            <w:tcW w:w="2410" w:type="dxa"/>
            <w:shd w:val="clear" w:color="auto" w:fill="auto"/>
            <w:vAlign w:val="center"/>
          </w:tcPr>
          <w:p w14:paraId="2F5B8A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5E829C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6BDC678" w14:textId="77777777" w:rsidTr="00666B22">
        <w:trPr>
          <w:trHeight w:val="19"/>
        </w:trPr>
        <w:tc>
          <w:tcPr>
            <w:tcW w:w="1140" w:type="dxa"/>
            <w:shd w:val="clear" w:color="auto" w:fill="auto"/>
            <w:vAlign w:val="center"/>
          </w:tcPr>
          <w:p w14:paraId="43C65FD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24</w:t>
            </w:r>
          </w:p>
        </w:tc>
        <w:tc>
          <w:tcPr>
            <w:tcW w:w="4241" w:type="dxa"/>
            <w:shd w:val="clear" w:color="auto" w:fill="auto"/>
            <w:vAlign w:val="center"/>
          </w:tcPr>
          <w:p w14:paraId="2C57FA4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Concentrado para agua fresca sabor horchata</w:t>
            </w:r>
          </w:p>
        </w:tc>
        <w:tc>
          <w:tcPr>
            <w:tcW w:w="2410" w:type="dxa"/>
            <w:shd w:val="clear" w:color="auto" w:fill="auto"/>
            <w:vAlign w:val="center"/>
          </w:tcPr>
          <w:p w14:paraId="46282AB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DFC651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Litro</w:t>
            </w:r>
          </w:p>
        </w:tc>
      </w:tr>
      <w:tr w:rsidR="009C1AD4" w:rsidRPr="009C1AD4" w14:paraId="778B3F48" w14:textId="77777777" w:rsidTr="00666B22">
        <w:trPr>
          <w:trHeight w:val="19"/>
        </w:trPr>
        <w:tc>
          <w:tcPr>
            <w:tcW w:w="1140" w:type="dxa"/>
            <w:shd w:val="clear" w:color="auto" w:fill="auto"/>
            <w:vAlign w:val="center"/>
          </w:tcPr>
          <w:p w14:paraId="5973B12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25</w:t>
            </w:r>
          </w:p>
        </w:tc>
        <w:tc>
          <w:tcPr>
            <w:tcW w:w="4241" w:type="dxa"/>
            <w:shd w:val="clear" w:color="auto" w:fill="auto"/>
            <w:vAlign w:val="center"/>
          </w:tcPr>
          <w:p w14:paraId="465FEA8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Concentrado para gelatina</w:t>
            </w:r>
          </w:p>
        </w:tc>
        <w:tc>
          <w:tcPr>
            <w:tcW w:w="2410" w:type="dxa"/>
            <w:shd w:val="clear" w:color="auto" w:fill="auto"/>
            <w:vAlign w:val="center"/>
          </w:tcPr>
          <w:p w14:paraId="68B604B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9DF53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2D9A99B" w14:textId="77777777" w:rsidTr="00666B22">
        <w:trPr>
          <w:trHeight w:val="19"/>
        </w:trPr>
        <w:tc>
          <w:tcPr>
            <w:tcW w:w="1140" w:type="dxa"/>
            <w:shd w:val="clear" w:color="auto" w:fill="auto"/>
            <w:vAlign w:val="center"/>
          </w:tcPr>
          <w:p w14:paraId="3407A1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26</w:t>
            </w:r>
          </w:p>
        </w:tc>
        <w:tc>
          <w:tcPr>
            <w:tcW w:w="4241" w:type="dxa"/>
            <w:shd w:val="clear" w:color="auto" w:fill="auto"/>
            <w:vAlign w:val="center"/>
          </w:tcPr>
          <w:p w14:paraId="5D536504" w14:textId="03D39ABE"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Consomé de pollo 3.5 kilos</w:t>
            </w:r>
          </w:p>
        </w:tc>
        <w:tc>
          <w:tcPr>
            <w:tcW w:w="2410" w:type="dxa"/>
            <w:shd w:val="clear" w:color="auto" w:fill="auto"/>
            <w:vAlign w:val="center"/>
          </w:tcPr>
          <w:p w14:paraId="635722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0CD664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Bote</w:t>
            </w:r>
          </w:p>
        </w:tc>
      </w:tr>
      <w:tr w:rsidR="009C1AD4" w:rsidRPr="009C1AD4" w14:paraId="2BA2B8FE" w14:textId="77777777" w:rsidTr="00666B22">
        <w:trPr>
          <w:trHeight w:val="19"/>
        </w:trPr>
        <w:tc>
          <w:tcPr>
            <w:tcW w:w="1140" w:type="dxa"/>
            <w:shd w:val="clear" w:color="auto" w:fill="auto"/>
            <w:vAlign w:val="center"/>
          </w:tcPr>
          <w:p w14:paraId="734C63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27</w:t>
            </w:r>
          </w:p>
        </w:tc>
        <w:tc>
          <w:tcPr>
            <w:tcW w:w="4241" w:type="dxa"/>
            <w:shd w:val="clear" w:color="auto" w:fill="auto"/>
            <w:vAlign w:val="center"/>
          </w:tcPr>
          <w:p w14:paraId="549D3D5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Durazno en almíbar lata con 425 gramos</w:t>
            </w:r>
          </w:p>
        </w:tc>
        <w:tc>
          <w:tcPr>
            <w:tcW w:w="2410" w:type="dxa"/>
            <w:shd w:val="clear" w:color="auto" w:fill="auto"/>
            <w:vAlign w:val="center"/>
          </w:tcPr>
          <w:p w14:paraId="2F46EDE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F2077D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019FC823" w14:textId="77777777" w:rsidTr="00666B22">
        <w:trPr>
          <w:trHeight w:val="19"/>
        </w:trPr>
        <w:tc>
          <w:tcPr>
            <w:tcW w:w="1140" w:type="dxa"/>
            <w:shd w:val="clear" w:color="auto" w:fill="auto"/>
            <w:vAlign w:val="center"/>
          </w:tcPr>
          <w:p w14:paraId="1C9FB71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28</w:t>
            </w:r>
          </w:p>
        </w:tc>
        <w:tc>
          <w:tcPr>
            <w:tcW w:w="4241" w:type="dxa"/>
            <w:shd w:val="clear" w:color="auto" w:fill="auto"/>
            <w:vAlign w:val="center"/>
          </w:tcPr>
          <w:p w14:paraId="3640173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 natural caja con 95 gramos</w:t>
            </w:r>
          </w:p>
        </w:tc>
        <w:tc>
          <w:tcPr>
            <w:tcW w:w="2410" w:type="dxa"/>
            <w:shd w:val="clear" w:color="auto" w:fill="auto"/>
            <w:vAlign w:val="center"/>
          </w:tcPr>
          <w:p w14:paraId="53C790B7" w14:textId="77777777" w:rsidR="009C1AD4" w:rsidRPr="009C1AD4" w:rsidRDefault="009C1AD4" w:rsidP="009C1AD4">
            <w:pPr>
              <w:spacing w:after="0" w:line="240" w:lineRule="auto"/>
              <w:jc w:val="center"/>
              <w:rPr>
                <w:rFonts w:ascii="Arial" w:eastAsia="Arial" w:hAnsi="Arial" w:cs="Arial"/>
                <w:color w:val="FF0000"/>
                <w:sz w:val="18"/>
                <w:szCs w:val="18"/>
              </w:rPr>
            </w:pPr>
            <w:r w:rsidRPr="009C1AD4">
              <w:rPr>
                <w:rFonts w:ascii="Arial" w:eastAsia="Arial" w:hAnsi="Arial" w:cs="Arial"/>
                <w:color w:val="FF0000"/>
                <w:sz w:val="18"/>
                <w:szCs w:val="18"/>
              </w:rPr>
              <w:t> </w:t>
            </w:r>
          </w:p>
        </w:tc>
        <w:tc>
          <w:tcPr>
            <w:tcW w:w="1835" w:type="dxa"/>
            <w:shd w:val="clear" w:color="auto" w:fill="auto"/>
            <w:vAlign w:val="center"/>
          </w:tcPr>
          <w:p w14:paraId="2A07A0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31C342DA" w14:textId="77777777" w:rsidTr="00666B22">
        <w:trPr>
          <w:trHeight w:val="19"/>
        </w:trPr>
        <w:tc>
          <w:tcPr>
            <w:tcW w:w="1140" w:type="dxa"/>
            <w:shd w:val="clear" w:color="auto" w:fill="auto"/>
            <w:vAlign w:val="center"/>
          </w:tcPr>
          <w:p w14:paraId="69CD8A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29</w:t>
            </w:r>
          </w:p>
        </w:tc>
        <w:tc>
          <w:tcPr>
            <w:tcW w:w="4241" w:type="dxa"/>
            <w:shd w:val="clear" w:color="auto" w:fill="auto"/>
            <w:vAlign w:val="center"/>
          </w:tcPr>
          <w:p w14:paraId="1971CC8E" w14:textId="3544E83E"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sabor coco</w:t>
            </w:r>
          </w:p>
        </w:tc>
        <w:tc>
          <w:tcPr>
            <w:tcW w:w="2410" w:type="dxa"/>
            <w:shd w:val="clear" w:color="auto" w:fill="auto"/>
            <w:vAlign w:val="center"/>
          </w:tcPr>
          <w:p w14:paraId="3DC1289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63F343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6969D22D" w14:textId="77777777" w:rsidTr="00666B22">
        <w:trPr>
          <w:trHeight w:val="19"/>
        </w:trPr>
        <w:tc>
          <w:tcPr>
            <w:tcW w:w="1140" w:type="dxa"/>
            <w:shd w:val="clear" w:color="auto" w:fill="auto"/>
            <w:vAlign w:val="center"/>
          </w:tcPr>
          <w:p w14:paraId="2AE87E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30</w:t>
            </w:r>
          </w:p>
        </w:tc>
        <w:tc>
          <w:tcPr>
            <w:tcW w:w="4241" w:type="dxa"/>
            <w:shd w:val="clear" w:color="auto" w:fill="auto"/>
            <w:vAlign w:val="center"/>
          </w:tcPr>
          <w:p w14:paraId="406736ED" w14:textId="0430D0DC"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sabor fresa</w:t>
            </w:r>
          </w:p>
        </w:tc>
        <w:tc>
          <w:tcPr>
            <w:tcW w:w="2410" w:type="dxa"/>
            <w:shd w:val="clear" w:color="auto" w:fill="auto"/>
            <w:vAlign w:val="center"/>
          </w:tcPr>
          <w:p w14:paraId="52B2ECF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53911B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6F99E272" w14:textId="77777777" w:rsidTr="00666B22">
        <w:trPr>
          <w:trHeight w:val="19"/>
        </w:trPr>
        <w:tc>
          <w:tcPr>
            <w:tcW w:w="1140" w:type="dxa"/>
            <w:shd w:val="clear" w:color="auto" w:fill="auto"/>
            <w:vAlign w:val="center"/>
          </w:tcPr>
          <w:p w14:paraId="1BB0FEB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31</w:t>
            </w:r>
          </w:p>
        </w:tc>
        <w:tc>
          <w:tcPr>
            <w:tcW w:w="4241" w:type="dxa"/>
            <w:shd w:val="clear" w:color="auto" w:fill="auto"/>
            <w:vAlign w:val="center"/>
          </w:tcPr>
          <w:p w14:paraId="7B4F2CE7" w14:textId="468E0300"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sabor nuez</w:t>
            </w:r>
          </w:p>
        </w:tc>
        <w:tc>
          <w:tcPr>
            <w:tcW w:w="2410" w:type="dxa"/>
            <w:shd w:val="clear" w:color="auto" w:fill="auto"/>
            <w:vAlign w:val="center"/>
          </w:tcPr>
          <w:p w14:paraId="277A83F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2248F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3389FA42" w14:textId="77777777" w:rsidTr="00666B22">
        <w:trPr>
          <w:trHeight w:val="19"/>
        </w:trPr>
        <w:tc>
          <w:tcPr>
            <w:tcW w:w="1140" w:type="dxa"/>
            <w:shd w:val="clear" w:color="auto" w:fill="auto"/>
            <w:vAlign w:val="center"/>
          </w:tcPr>
          <w:p w14:paraId="7D9124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32</w:t>
            </w:r>
          </w:p>
        </w:tc>
        <w:tc>
          <w:tcPr>
            <w:tcW w:w="4241" w:type="dxa"/>
            <w:shd w:val="clear" w:color="auto" w:fill="auto"/>
            <w:vAlign w:val="center"/>
          </w:tcPr>
          <w:p w14:paraId="6383C2B6" w14:textId="54155F23"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Fécula de maíz</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sabor vainilla</w:t>
            </w:r>
          </w:p>
        </w:tc>
        <w:tc>
          <w:tcPr>
            <w:tcW w:w="2410" w:type="dxa"/>
            <w:shd w:val="clear" w:color="auto" w:fill="auto"/>
            <w:vAlign w:val="center"/>
          </w:tcPr>
          <w:p w14:paraId="50D1A43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595EBF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0C87F3F9" w14:textId="77777777" w:rsidTr="00666B22">
        <w:trPr>
          <w:trHeight w:val="19"/>
        </w:trPr>
        <w:tc>
          <w:tcPr>
            <w:tcW w:w="1140" w:type="dxa"/>
            <w:shd w:val="clear" w:color="auto" w:fill="auto"/>
            <w:vAlign w:val="center"/>
          </w:tcPr>
          <w:p w14:paraId="4F52912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33</w:t>
            </w:r>
          </w:p>
        </w:tc>
        <w:tc>
          <w:tcPr>
            <w:tcW w:w="4241" w:type="dxa"/>
            <w:shd w:val="clear" w:color="auto" w:fill="auto"/>
            <w:vAlign w:val="center"/>
          </w:tcPr>
          <w:p w14:paraId="2D97D44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Frijol peruano</w:t>
            </w:r>
          </w:p>
        </w:tc>
        <w:tc>
          <w:tcPr>
            <w:tcW w:w="2410" w:type="dxa"/>
            <w:shd w:val="clear" w:color="auto" w:fill="auto"/>
            <w:vAlign w:val="center"/>
          </w:tcPr>
          <w:p w14:paraId="34B7370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3C5F65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EA5BD9A" w14:textId="77777777" w:rsidTr="00666B22">
        <w:trPr>
          <w:trHeight w:val="19"/>
        </w:trPr>
        <w:tc>
          <w:tcPr>
            <w:tcW w:w="1140" w:type="dxa"/>
            <w:shd w:val="clear" w:color="auto" w:fill="auto"/>
            <w:vAlign w:val="center"/>
          </w:tcPr>
          <w:p w14:paraId="56A749E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34</w:t>
            </w:r>
          </w:p>
        </w:tc>
        <w:tc>
          <w:tcPr>
            <w:tcW w:w="4241" w:type="dxa"/>
            <w:shd w:val="clear" w:color="auto" w:fill="auto"/>
            <w:vAlign w:val="center"/>
          </w:tcPr>
          <w:p w14:paraId="6ACA464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salada caja con 200 paquetes de 12 gramos c/u</w:t>
            </w:r>
          </w:p>
        </w:tc>
        <w:tc>
          <w:tcPr>
            <w:tcW w:w="2410" w:type="dxa"/>
            <w:shd w:val="clear" w:color="auto" w:fill="auto"/>
            <w:vAlign w:val="center"/>
          </w:tcPr>
          <w:p w14:paraId="6CF80B0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2CD078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E81B924" w14:textId="77777777" w:rsidTr="00666B22">
        <w:trPr>
          <w:trHeight w:val="19"/>
        </w:trPr>
        <w:tc>
          <w:tcPr>
            <w:tcW w:w="1140" w:type="dxa"/>
            <w:shd w:val="clear" w:color="auto" w:fill="auto"/>
            <w:vAlign w:val="center"/>
          </w:tcPr>
          <w:p w14:paraId="076779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35</w:t>
            </w:r>
          </w:p>
        </w:tc>
        <w:tc>
          <w:tcPr>
            <w:tcW w:w="4241" w:type="dxa"/>
            <w:shd w:val="clear" w:color="auto" w:fill="auto"/>
            <w:vAlign w:val="center"/>
          </w:tcPr>
          <w:p w14:paraId="46CD3EF5" w14:textId="2AF1BD3D"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surtida 400 - 500 gramos</w:t>
            </w:r>
          </w:p>
        </w:tc>
        <w:tc>
          <w:tcPr>
            <w:tcW w:w="2410" w:type="dxa"/>
            <w:shd w:val="clear" w:color="auto" w:fill="auto"/>
            <w:vAlign w:val="center"/>
          </w:tcPr>
          <w:p w14:paraId="4AF512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6CAD60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1FE85499" w14:textId="77777777" w:rsidTr="00666B22">
        <w:trPr>
          <w:trHeight w:val="19"/>
        </w:trPr>
        <w:tc>
          <w:tcPr>
            <w:tcW w:w="1140" w:type="dxa"/>
            <w:shd w:val="clear" w:color="auto" w:fill="auto"/>
            <w:vAlign w:val="center"/>
          </w:tcPr>
          <w:p w14:paraId="71A851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36</w:t>
            </w:r>
          </w:p>
        </w:tc>
        <w:tc>
          <w:tcPr>
            <w:tcW w:w="4241" w:type="dxa"/>
            <w:shd w:val="clear" w:color="auto" w:fill="auto"/>
            <w:vAlign w:val="center"/>
          </w:tcPr>
          <w:p w14:paraId="61498B8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Granola</w:t>
            </w:r>
          </w:p>
        </w:tc>
        <w:tc>
          <w:tcPr>
            <w:tcW w:w="2410" w:type="dxa"/>
            <w:shd w:val="clear" w:color="auto" w:fill="auto"/>
            <w:vAlign w:val="center"/>
          </w:tcPr>
          <w:p w14:paraId="5D7AC9D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A9DB9A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1C3A3F0" w14:textId="77777777" w:rsidTr="00666B22">
        <w:trPr>
          <w:trHeight w:val="19"/>
        </w:trPr>
        <w:tc>
          <w:tcPr>
            <w:tcW w:w="1140" w:type="dxa"/>
            <w:shd w:val="clear" w:color="auto" w:fill="auto"/>
            <w:vAlign w:val="center"/>
          </w:tcPr>
          <w:p w14:paraId="2F0241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37</w:t>
            </w:r>
          </w:p>
        </w:tc>
        <w:tc>
          <w:tcPr>
            <w:tcW w:w="4241" w:type="dxa"/>
            <w:shd w:val="clear" w:color="auto" w:fill="auto"/>
            <w:vAlign w:val="center"/>
          </w:tcPr>
          <w:p w14:paraId="71A901DE" w14:textId="690BDD0F"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Granos de elote</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400 gramos</w:t>
            </w:r>
          </w:p>
        </w:tc>
        <w:tc>
          <w:tcPr>
            <w:tcW w:w="2410" w:type="dxa"/>
            <w:shd w:val="clear" w:color="auto" w:fill="auto"/>
            <w:vAlign w:val="center"/>
          </w:tcPr>
          <w:p w14:paraId="7BB9888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7B765A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372BD73B" w14:textId="77777777" w:rsidTr="00666B22">
        <w:trPr>
          <w:trHeight w:val="19"/>
        </w:trPr>
        <w:tc>
          <w:tcPr>
            <w:tcW w:w="1140" w:type="dxa"/>
            <w:shd w:val="clear" w:color="auto" w:fill="auto"/>
            <w:vAlign w:val="center"/>
          </w:tcPr>
          <w:p w14:paraId="79751A1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38</w:t>
            </w:r>
          </w:p>
        </w:tc>
        <w:tc>
          <w:tcPr>
            <w:tcW w:w="4241" w:type="dxa"/>
            <w:shd w:val="clear" w:color="auto" w:fill="auto"/>
            <w:vAlign w:val="center"/>
          </w:tcPr>
          <w:p w14:paraId="1C76870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Grenetina</w:t>
            </w:r>
          </w:p>
        </w:tc>
        <w:tc>
          <w:tcPr>
            <w:tcW w:w="2410" w:type="dxa"/>
            <w:shd w:val="clear" w:color="auto" w:fill="auto"/>
            <w:vAlign w:val="center"/>
          </w:tcPr>
          <w:p w14:paraId="0A27B51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05B3C7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8F9397" w14:textId="77777777" w:rsidTr="00666B22">
        <w:trPr>
          <w:trHeight w:val="19"/>
        </w:trPr>
        <w:tc>
          <w:tcPr>
            <w:tcW w:w="1140" w:type="dxa"/>
            <w:shd w:val="clear" w:color="auto" w:fill="auto"/>
            <w:vAlign w:val="center"/>
          </w:tcPr>
          <w:p w14:paraId="27ECD42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39</w:t>
            </w:r>
          </w:p>
        </w:tc>
        <w:tc>
          <w:tcPr>
            <w:tcW w:w="4241" w:type="dxa"/>
            <w:shd w:val="clear" w:color="auto" w:fill="auto"/>
            <w:vAlign w:val="center"/>
          </w:tcPr>
          <w:p w14:paraId="43933D8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Harina de trigo</w:t>
            </w:r>
          </w:p>
        </w:tc>
        <w:tc>
          <w:tcPr>
            <w:tcW w:w="2410" w:type="dxa"/>
            <w:shd w:val="clear" w:color="auto" w:fill="auto"/>
            <w:vAlign w:val="center"/>
          </w:tcPr>
          <w:p w14:paraId="02AC0C5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D62CE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62B6777" w14:textId="77777777" w:rsidTr="00666B22">
        <w:trPr>
          <w:trHeight w:val="19"/>
        </w:trPr>
        <w:tc>
          <w:tcPr>
            <w:tcW w:w="1140" w:type="dxa"/>
            <w:shd w:val="clear" w:color="auto" w:fill="auto"/>
            <w:vAlign w:val="center"/>
          </w:tcPr>
          <w:p w14:paraId="091E01F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40</w:t>
            </w:r>
          </w:p>
        </w:tc>
        <w:tc>
          <w:tcPr>
            <w:tcW w:w="4241" w:type="dxa"/>
            <w:shd w:val="clear" w:color="auto" w:fill="auto"/>
            <w:vAlign w:val="center"/>
          </w:tcPr>
          <w:p w14:paraId="5F3F23B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Harina para hot cakes 800 - 1000 gramos</w:t>
            </w:r>
          </w:p>
        </w:tc>
        <w:tc>
          <w:tcPr>
            <w:tcW w:w="2410" w:type="dxa"/>
            <w:shd w:val="clear" w:color="auto" w:fill="auto"/>
            <w:vAlign w:val="center"/>
          </w:tcPr>
          <w:p w14:paraId="144B324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3D38F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9A44518" w14:textId="77777777" w:rsidTr="00666B22">
        <w:trPr>
          <w:trHeight w:val="19"/>
        </w:trPr>
        <w:tc>
          <w:tcPr>
            <w:tcW w:w="1140" w:type="dxa"/>
            <w:shd w:val="clear" w:color="auto" w:fill="auto"/>
            <w:vAlign w:val="center"/>
          </w:tcPr>
          <w:p w14:paraId="4A2CF2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41</w:t>
            </w:r>
          </w:p>
        </w:tc>
        <w:tc>
          <w:tcPr>
            <w:tcW w:w="4241" w:type="dxa"/>
            <w:shd w:val="clear" w:color="auto" w:fill="auto"/>
            <w:vAlign w:val="center"/>
          </w:tcPr>
          <w:p w14:paraId="3954BB0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Jamaica colima</w:t>
            </w:r>
          </w:p>
        </w:tc>
        <w:tc>
          <w:tcPr>
            <w:tcW w:w="2410" w:type="dxa"/>
            <w:shd w:val="clear" w:color="auto" w:fill="auto"/>
            <w:vAlign w:val="center"/>
          </w:tcPr>
          <w:p w14:paraId="0297412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FAC221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A0218D4" w14:textId="77777777" w:rsidTr="00666B22">
        <w:trPr>
          <w:trHeight w:val="19"/>
        </w:trPr>
        <w:tc>
          <w:tcPr>
            <w:tcW w:w="1140" w:type="dxa"/>
            <w:shd w:val="clear" w:color="auto" w:fill="auto"/>
            <w:vAlign w:val="center"/>
          </w:tcPr>
          <w:p w14:paraId="7DFB5C7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42</w:t>
            </w:r>
          </w:p>
        </w:tc>
        <w:tc>
          <w:tcPr>
            <w:tcW w:w="4241" w:type="dxa"/>
            <w:shd w:val="clear" w:color="auto" w:fill="auto"/>
            <w:vAlign w:val="center"/>
          </w:tcPr>
          <w:p w14:paraId="2F165A2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Jarabe de granadina litro</w:t>
            </w:r>
          </w:p>
        </w:tc>
        <w:tc>
          <w:tcPr>
            <w:tcW w:w="2410" w:type="dxa"/>
            <w:shd w:val="clear" w:color="auto" w:fill="auto"/>
            <w:vAlign w:val="center"/>
          </w:tcPr>
          <w:p w14:paraId="078C803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41FFB8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1340896A" w14:textId="77777777" w:rsidTr="00666B22">
        <w:trPr>
          <w:trHeight w:val="19"/>
        </w:trPr>
        <w:tc>
          <w:tcPr>
            <w:tcW w:w="1140" w:type="dxa"/>
            <w:shd w:val="clear" w:color="auto" w:fill="auto"/>
            <w:vAlign w:val="center"/>
          </w:tcPr>
          <w:p w14:paraId="4D7F573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43</w:t>
            </w:r>
          </w:p>
        </w:tc>
        <w:tc>
          <w:tcPr>
            <w:tcW w:w="4241" w:type="dxa"/>
            <w:shd w:val="clear" w:color="auto" w:fill="auto"/>
            <w:vAlign w:val="center"/>
          </w:tcPr>
          <w:p w14:paraId="2942409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Jarabe sabor maple 680 gramos</w:t>
            </w:r>
          </w:p>
        </w:tc>
        <w:tc>
          <w:tcPr>
            <w:tcW w:w="2410" w:type="dxa"/>
            <w:shd w:val="clear" w:color="auto" w:fill="auto"/>
            <w:vAlign w:val="center"/>
          </w:tcPr>
          <w:p w14:paraId="6DB47F4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08396E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3F3806F8" w14:textId="77777777" w:rsidTr="00666B22">
        <w:trPr>
          <w:trHeight w:val="19"/>
        </w:trPr>
        <w:tc>
          <w:tcPr>
            <w:tcW w:w="1140" w:type="dxa"/>
            <w:shd w:val="clear" w:color="auto" w:fill="auto"/>
            <w:vAlign w:val="center"/>
          </w:tcPr>
          <w:p w14:paraId="2DE4602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44</w:t>
            </w:r>
          </w:p>
        </w:tc>
        <w:tc>
          <w:tcPr>
            <w:tcW w:w="4241" w:type="dxa"/>
            <w:shd w:val="clear" w:color="auto" w:fill="auto"/>
            <w:vAlign w:val="center"/>
          </w:tcPr>
          <w:p w14:paraId="2D499E4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Jugo de manzana galón 3.7 litros</w:t>
            </w:r>
          </w:p>
        </w:tc>
        <w:tc>
          <w:tcPr>
            <w:tcW w:w="2410" w:type="dxa"/>
            <w:shd w:val="clear" w:color="auto" w:fill="auto"/>
            <w:vAlign w:val="center"/>
          </w:tcPr>
          <w:p w14:paraId="7C4A933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53FD808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Galón</w:t>
            </w:r>
          </w:p>
        </w:tc>
      </w:tr>
      <w:tr w:rsidR="009C1AD4" w:rsidRPr="009C1AD4" w14:paraId="27358DC7" w14:textId="77777777" w:rsidTr="00666B22">
        <w:trPr>
          <w:trHeight w:val="19"/>
        </w:trPr>
        <w:tc>
          <w:tcPr>
            <w:tcW w:w="1140" w:type="dxa"/>
            <w:shd w:val="clear" w:color="auto" w:fill="auto"/>
            <w:vAlign w:val="center"/>
          </w:tcPr>
          <w:p w14:paraId="637028B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45</w:t>
            </w:r>
          </w:p>
        </w:tc>
        <w:tc>
          <w:tcPr>
            <w:tcW w:w="4241" w:type="dxa"/>
            <w:shd w:val="clear" w:color="auto" w:fill="auto"/>
            <w:vAlign w:val="center"/>
          </w:tcPr>
          <w:p w14:paraId="2E4553FA" w14:textId="4E8C8DFE"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Jugo de uva galón</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3.7 litros</w:t>
            </w:r>
          </w:p>
        </w:tc>
        <w:tc>
          <w:tcPr>
            <w:tcW w:w="2410" w:type="dxa"/>
            <w:shd w:val="clear" w:color="auto" w:fill="auto"/>
            <w:vAlign w:val="center"/>
          </w:tcPr>
          <w:p w14:paraId="34B3645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11CC16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Galón</w:t>
            </w:r>
          </w:p>
        </w:tc>
      </w:tr>
      <w:tr w:rsidR="009C1AD4" w:rsidRPr="009C1AD4" w14:paraId="4E49DF1C" w14:textId="77777777" w:rsidTr="00666B22">
        <w:trPr>
          <w:trHeight w:val="19"/>
        </w:trPr>
        <w:tc>
          <w:tcPr>
            <w:tcW w:w="1140" w:type="dxa"/>
            <w:shd w:val="clear" w:color="auto" w:fill="auto"/>
            <w:vAlign w:val="center"/>
          </w:tcPr>
          <w:p w14:paraId="4C8CC59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46</w:t>
            </w:r>
          </w:p>
        </w:tc>
        <w:tc>
          <w:tcPr>
            <w:tcW w:w="4241" w:type="dxa"/>
            <w:shd w:val="clear" w:color="auto" w:fill="auto"/>
            <w:vAlign w:val="center"/>
          </w:tcPr>
          <w:p w14:paraId="4F84F17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condensada 360 - 400 gramos</w:t>
            </w:r>
          </w:p>
        </w:tc>
        <w:tc>
          <w:tcPr>
            <w:tcW w:w="2410" w:type="dxa"/>
            <w:shd w:val="clear" w:color="auto" w:fill="auto"/>
            <w:vAlign w:val="center"/>
          </w:tcPr>
          <w:p w14:paraId="3A306A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E765FE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31E8AE72" w14:textId="77777777" w:rsidTr="00666B22">
        <w:trPr>
          <w:trHeight w:val="19"/>
        </w:trPr>
        <w:tc>
          <w:tcPr>
            <w:tcW w:w="1140" w:type="dxa"/>
            <w:shd w:val="clear" w:color="auto" w:fill="auto"/>
            <w:vAlign w:val="center"/>
          </w:tcPr>
          <w:p w14:paraId="0301060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47</w:t>
            </w:r>
          </w:p>
        </w:tc>
        <w:tc>
          <w:tcPr>
            <w:tcW w:w="4241" w:type="dxa"/>
            <w:shd w:val="clear" w:color="auto" w:fill="auto"/>
            <w:vAlign w:val="center"/>
          </w:tcPr>
          <w:p w14:paraId="0AF9EA5B" w14:textId="2E38C749"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evaporada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360 - 400 gramos</w:t>
            </w:r>
          </w:p>
        </w:tc>
        <w:tc>
          <w:tcPr>
            <w:tcW w:w="2410" w:type="dxa"/>
            <w:shd w:val="clear" w:color="auto" w:fill="auto"/>
            <w:vAlign w:val="center"/>
          </w:tcPr>
          <w:p w14:paraId="30A05D5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329492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3707DA5" w14:textId="77777777" w:rsidTr="00650302">
        <w:trPr>
          <w:trHeight w:val="367"/>
        </w:trPr>
        <w:tc>
          <w:tcPr>
            <w:tcW w:w="1140" w:type="dxa"/>
            <w:shd w:val="clear" w:color="auto" w:fill="auto"/>
            <w:vAlign w:val="center"/>
          </w:tcPr>
          <w:p w14:paraId="46790B4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48</w:t>
            </w:r>
          </w:p>
        </w:tc>
        <w:tc>
          <w:tcPr>
            <w:tcW w:w="4241" w:type="dxa"/>
            <w:shd w:val="clear" w:color="auto" w:fill="auto"/>
            <w:vAlign w:val="center"/>
          </w:tcPr>
          <w:p w14:paraId="328141DA" w14:textId="2970E524"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Mayonesa de</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3.4 a 3.8 kilos</w:t>
            </w:r>
          </w:p>
        </w:tc>
        <w:tc>
          <w:tcPr>
            <w:tcW w:w="2410" w:type="dxa"/>
            <w:shd w:val="clear" w:color="auto" w:fill="auto"/>
            <w:vAlign w:val="center"/>
          </w:tcPr>
          <w:p w14:paraId="23C8078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BD4F2B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35AEA05E" w14:textId="77777777" w:rsidTr="00666B22">
        <w:trPr>
          <w:trHeight w:val="19"/>
        </w:trPr>
        <w:tc>
          <w:tcPr>
            <w:tcW w:w="1140" w:type="dxa"/>
            <w:shd w:val="clear" w:color="auto" w:fill="auto"/>
            <w:vAlign w:val="center"/>
          </w:tcPr>
          <w:p w14:paraId="4D9105F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49</w:t>
            </w:r>
          </w:p>
        </w:tc>
        <w:tc>
          <w:tcPr>
            <w:tcW w:w="4241" w:type="dxa"/>
            <w:shd w:val="clear" w:color="auto" w:fill="auto"/>
            <w:vAlign w:val="center"/>
          </w:tcPr>
          <w:p w14:paraId="4F9FE66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Microbicida 1000 ml.</w:t>
            </w:r>
          </w:p>
        </w:tc>
        <w:tc>
          <w:tcPr>
            <w:tcW w:w="2410" w:type="dxa"/>
            <w:shd w:val="clear" w:color="auto" w:fill="auto"/>
            <w:vAlign w:val="center"/>
          </w:tcPr>
          <w:p w14:paraId="44578E7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E00F47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66756F8B" w14:textId="77777777" w:rsidTr="00666B22">
        <w:trPr>
          <w:trHeight w:val="19"/>
        </w:trPr>
        <w:tc>
          <w:tcPr>
            <w:tcW w:w="1140" w:type="dxa"/>
            <w:shd w:val="clear" w:color="auto" w:fill="auto"/>
            <w:vAlign w:val="center"/>
          </w:tcPr>
          <w:p w14:paraId="074AFF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50</w:t>
            </w:r>
          </w:p>
        </w:tc>
        <w:tc>
          <w:tcPr>
            <w:tcW w:w="4241" w:type="dxa"/>
            <w:shd w:val="clear" w:color="auto" w:fill="auto"/>
            <w:vAlign w:val="center"/>
          </w:tcPr>
          <w:p w14:paraId="63444A8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Mostaza 3.7 - 3.8 kilos</w:t>
            </w:r>
          </w:p>
        </w:tc>
        <w:tc>
          <w:tcPr>
            <w:tcW w:w="2410" w:type="dxa"/>
            <w:shd w:val="clear" w:color="auto" w:fill="auto"/>
            <w:vAlign w:val="center"/>
          </w:tcPr>
          <w:p w14:paraId="4DEB8B2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04587B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106DD487" w14:textId="77777777" w:rsidTr="00666B22">
        <w:trPr>
          <w:trHeight w:val="19"/>
        </w:trPr>
        <w:tc>
          <w:tcPr>
            <w:tcW w:w="1140" w:type="dxa"/>
            <w:shd w:val="clear" w:color="auto" w:fill="auto"/>
            <w:vAlign w:val="center"/>
          </w:tcPr>
          <w:p w14:paraId="42451A7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51</w:t>
            </w:r>
          </w:p>
        </w:tc>
        <w:tc>
          <w:tcPr>
            <w:tcW w:w="4241" w:type="dxa"/>
            <w:shd w:val="clear" w:color="auto" w:fill="auto"/>
            <w:vAlign w:val="center"/>
          </w:tcPr>
          <w:p w14:paraId="7014069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Nuez en mitades</w:t>
            </w:r>
          </w:p>
        </w:tc>
        <w:tc>
          <w:tcPr>
            <w:tcW w:w="2410" w:type="dxa"/>
            <w:shd w:val="clear" w:color="auto" w:fill="auto"/>
            <w:vAlign w:val="center"/>
          </w:tcPr>
          <w:p w14:paraId="4B4DA8C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D50663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1B22D8A" w14:textId="77777777" w:rsidTr="00666B22">
        <w:trPr>
          <w:trHeight w:val="19"/>
        </w:trPr>
        <w:tc>
          <w:tcPr>
            <w:tcW w:w="1140" w:type="dxa"/>
            <w:shd w:val="clear" w:color="auto" w:fill="auto"/>
            <w:vAlign w:val="center"/>
          </w:tcPr>
          <w:p w14:paraId="607EE76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52</w:t>
            </w:r>
          </w:p>
        </w:tc>
        <w:tc>
          <w:tcPr>
            <w:tcW w:w="4241" w:type="dxa"/>
            <w:shd w:val="clear" w:color="auto" w:fill="auto"/>
            <w:vAlign w:val="center"/>
          </w:tcPr>
          <w:p w14:paraId="7F813D2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Pasa</w:t>
            </w:r>
          </w:p>
        </w:tc>
        <w:tc>
          <w:tcPr>
            <w:tcW w:w="2410" w:type="dxa"/>
            <w:shd w:val="clear" w:color="auto" w:fill="auto"/>
            <w:vAlign w:val="center"/>
          </w:tcPr>
          <w:p w14:paraId="1C12F07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DA0824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8934169" w14:textId="77777777" w:rsidTr="00666B22">
        <w:trPr>
          <w:trHeight w:val="19"/>
        </w:trPr>
        <w:tc>
          <w:tcPr>
            <w:tcW w:w="1140" w:type="dxa"/>
            <w:shd w:val="clear" w:color="auto" w:fill="auto"/>
            <w:vAlign w:val="center"/>
          </w:tcPr>
          <w:p w14:paraId="1B89E1E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lastRenderedPageBreak/>
              <w:t>53</w:t>
            </w:r>
          </w:p>
        </w:tc>
        <w:tc>
          <w:tcPr>
            <w:tcW w:w="4241" w:type="dxa"/>
            <w:shd w:val="clear" w:color="auto" w:fill="auto"/>
            <w:vAlign w:val="center"/>
          </w:tcPr>
          <w:p w14:paraId="13AB009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codito en caja con 20 paquetes de 200 gramos</w:t>
            </w:r>
          </w:p>
        </w:tc>
        <w:tc>
          <w:tcPr>
            <w:tcW w:w="2410" w:type="dxa"/>
            <w:shd w:val="clear" w:color="auto" w:fill="auto"/>
            <w:vAlign w:val="center"/>
          </w:tcPr>
          <w:p w14:paraId="2241FC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No. 2</w:t>
            </w:r>
          </w:p>
        </w:tc>
        <w:tc>
          <w:tcPr>
            <w:tcW w:w="1835" w:type="dxa"/>
            <w:shd w:val="clear" w:color="auto" w:fill="auto"/>
            <w:vAlign w:val="center"/>
          </w:tcPr>
          <w:p w14:paraId="586FEAE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02C59BF8" w14:textId="77777777" w:rsidTr="00666B22">
        <w:trPr>
          <w:trHeight w:val="19"/>
        </w:trPr>
        <w:tc>
          <w:tcPr>
            <w:tcW w:w="1140" w:type="dxa"/>
            <w:shd w:val="clear" w:color="auto" w:fill="auto"/>
            <w:vAlign w:val="center"/>
          </w:tcPr>
          <w:p w14:paraId="24413A6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54</w:t>
            </w:r>
          </w:p>
        </w:tc>
        <w:tc>
          <w:tcPr>
            <w:tcW w:w="4241" w:type="dxa"/>
            <w:shd w:val="clear" w:color="auto" w:fill="auto"/>
            <w:vAlign w:val="center"/>
          </w:tcPr>
          <w:p w14:paraId="756A526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espagueti en caja con 20 paquetes de 20 gramos</w:t>
            </w:r>
          </w:p>
        </w:tc>
        <w:tc>
          <w:tcPr>
            <w:tcW w:w="2410" w:type="dxa"/>
            <w:shd w:val="clear" w:color="auto" w:fill="auto"/>
            <w:vAlign w:val="center"/>
          </w:tcPr>
          <w:p w14:paraId="0AE893E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77F1E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9125255" w14:textId="77777777" w:rsidTr="00666B22">
        <w:trPr>
          <w:trHeight w:val="19"/>
        </w:trPr>
        <w:tc>
          <w:tcPr>
            <w:tcW w:w="1140" w:type="dxa"/>
            <w:shd w:val="clear" w:color="auto" w:fill="auto"/>
            <w:vAlign w:val="center"/>
          </w:tcPr>
          <w:p w14:paraId="71FD180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55</w:t>
            </w:r>
          </w:p>
        </w:tc>
        <w:tc>
          <w:tcPr>
            <w:tcW w:w="4241" w:type="dxa"/>
            <w:shd w:val="clear" w:color="auto" w:fill="auto"/>
            <w:vAlign w:val="center"/>
          </w:tcPr>
          <w:p w14:paraId="5315168B" w14:textId="5F3DDCDB"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fideo en caja con 20 paquetes</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200 gramos</w:t>
            </w:r>
          </w:p>
        </w:tc>
        <w:tc>
          <w:tcPr>
            <w:tcW w:w="2410" w:type="dxa"/>
            <w:shd w:val="clear" w:color="auto" w:fill="auto"/>
            <w:vAlign w:val="center"/>
          </w:tcPr>
          <w:p w14:paraId="6B0EAB0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No. 0</w:t>
            </w:r>
          </w:p>
        </w:tc>
        <w:tc>
          <w:tcPr>
            <w:tcW w:w="1835" w:type="dxa"/>
            <w:shd w:val="clear" w:color="auto" w:fill="auto"/>
            <w:vAlign w:val="center"/>
          </w:tcPr>
          <w:p w14:paraId="2CC5531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6AEA1BF" w14:textId="77777777" w:rsidTr="00666B22">
        <w:trPr>
          <w:trHeight w:val="19"/>
        </w:trPr>
        <w:tc>
          <w:tcPr>
            <w:tcW w:w="1140" w:type="dxa"/>
            <w:shd w:val="clear" w:color="auto" w:fill="auto"/>
            <w:vAlign w:val="center"/>
          </w:tcPr>
          <w:p w14:paraId="3EED55B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56</w:t>
            </w:r>
          </w:p>
        </w:tc>
        <w:tc>
          <w:tcPr>
            <w:tcW w:w="4241" w:type="dxa"/>
            <w:shd w:val="clear" w:color="auto" w:fill="auto"/>
            <w:vAlign w:val="center"/>
          </w:tcPr>
          <w:p w14:paraId="31FDB78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Pasta de macarrón en caja con 20 paquetes de 200 gramos</w:t>
            </w:r>
          </w:p>
        </w:tc>
        <w:tc>
          <w:tcPr>
            <w:tcW w:w="2410" w:type="dxa"/>
            <w:shd w:val="clear" w:color="auto" w:fill="auto"/>
            <w:vAlign w:val="center"/>
          </w:tcPr>
          <w:p w14:paraId="6D76876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735D16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3B2C7F0F" w14:textId="77777777" w:rsidTr="00666B22">
        <w:trPr>
          <w:trHeight w:val="19"/>
        </w:trPr>
        <w:tc>
          <w:tcPr>
            <w:tcW w:w="1140" w:type="dxa"/>
            <w:shd w:val="clear" w:color="auto" w:fill="auto"/>
            <w:vAlign w:val="center"/>
          </w:tcPr>
          <w:p w14:paraId="548014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57</w:t>
            </w:r>
          </w:p>
        </w:tc>
        <w:tc>
          <w:tcPr>
            <w:tcW w:w="4241" w:type="dxa"/>
            <w:shd w:val="clear" w:color="auto" w:fill="auto"/>
            <w:vAlign w:val="center"/>
          </w:tcPr>
          <w:p w14:paraId="508DED4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Piloncillo</w:t>
            </w:r>
          </w:p>
        </w:tc>
        <w:tc>
          <w:tcPr>
            <w:tcW w:w="2410" w:type="dxa"/>
            <w:shd w:val="clear" w:color="auto" w:fill="auto"/>
            <w:vAlign w:val="center"/>
          </w:tcPr>
          <w:p w14:paraId="6FD452E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3F7D0B6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54E6A05" w14:textId="77777777" w:rsidTr="00666B22">
        <w:trPr>
          <w:trHeight w:val="19"/>
        </w:trPr>
        <w:tc>
          <w:tcPr>
            <w:tcW w:w="1140" w:type="dxa"/>
            <w:shd w:val="clear" w:color="auto" w:fill="auto"/>
            <w:vAlign w:val="center"/>
          </w:tcPr>
          <w:p w14:paraId="351345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58</w:t>
            </w:r>
          </w:p>
        </w:tc>
        <w:tc>
          <w:tcPr>
            <w:tcW w:w="4241" w:type="dxa"/>
            <w:shd w:val="clear" w:color="auto" w:fill="auto"/>
            <w:vAlign w:val="center"/>
          </w:tcPr>
          <w:p w14:paraId="3F52C52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Pimienta entera</w:t>
            </w:r>
          </w:p>
        </w:tc>
        <w:tc>
          <w:tcPr>
            <w:tcW w:w="2410" w:type="dxa"/>
            <w:shd w:val="clear" w:color="auto" w:fill="auto"/>
            <w:vAlign w:val="center"/>
          </w:tcPr>
          <w:p w14:paraId="6562BDF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81E812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82BA140" w14:textId="77777777" w:rsidTr="00666B22">
        <w:trPr>
          <w:trHeight w:val="19"/>
        </w:trPr>
        <w:tc>
          <w:tcPr>
            <w:tcW w:w="1140" w:type="dxa"/>
            <w:shd w:val="clear" w:color="auto" w:fill="auto"/>
            <w:vAlign w:val="center"/>
          </w:tcPr>
          <w:p w14:paraId="0C46376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59</w:t>
            </w:r>
          </w:p>
        </w:tc>
        <w:tc>
          <w:tcPr>
            <w:tcW w:w="4241" w:type="dxa"/>
            <w:shd w:val="clear" w:color="auto" w:fill="auto"/>
            <w:vAlign w:val="center"/>
          </w:tcPr>
          <w:p w14:paraId="7CC75DD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Pimienta molida negra (kilo)</w:t>
            </w:r>
          </w:p>
        </w:tc>
        <w:tc>
          <w:tcPr>
            <w:tcW w:w="2410" w:type="dxa"/>
            <w:shd w:val="clear" w:color="auto" w:fill="auto"/>
            <w:vAlign w:val="center"/>
          </w:tcPr>
          <w:p w14:paraId="0768575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8EAF0F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50C2DF7" w14:textId="77777777" w:rsidTr="00666B22">
        <w:trPr>
          <w:trHeight w:val="19"/>
        </w:trPr>
        <w:tc>
          <w:tcPr>
            <w:tcW w:w="1140" w:type="dxa"/>
            <w:shd w:val="clear" w:color="auto" w:fill="auto"/>
            <w:vAlign w:val="center"/>
          </w:tcPr>
          <w:p w14:paraId="3CD60C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60</w:t>
            </w:r>
          </w:p>
        </w:tc>
        <w:tc>
          <w:tcPr>
            <w:tcW w:w="4241" w:type="dxa"/>
            <w:shd w:val="clear" w:color="auto" w:fill="auto"/>
            <w:vAlign w:val="center"/>
          </w:tcPr>
          <w:p w14:paraId="7AB6451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Piña en almíbar lata 850 gramos</w:t>
            </w:r>
          </w:p>
        </w:tc>
        <w:tc>
          <w:tcPr>
            <w:tcW w:w="2410" w:type="dxa"/>
            <w:shd w:val="clear" w:color="auto" w:fill="auto"/>
            <w:vAlign w:val="center"/>
          </w:tcPr>
          <w:p w14:paraId="3D84EEF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FD0B7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4B2358B7" w14:textId="77777777" w:rsidTr="00666B22">
        <w:trPr>
          <w:trHeight w:val="19"/>
        </w:trPr>
        <w:tc>
          <w:tcPr>
            <w:tcW w:w="1140" w:type="dxa"/>
            <w:shd w:val="clear" w:color="auto" w:fill="auto"/>
            <w:vAlign w:val="center"/>
          </w:tcPr>
          <w:p w14:paraId="6F4C434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61</w:t>
            </w:r>
          </w:p>
        </w:tc>
        <w:tc>
          <w:tcPr>
            <w:tcW w:w="4241" w:type="dxa"/>
            <w:shd w:val="clear" w:color="auto" w:fill="auto"/>
            <w:vAlign w:val="center"/>
          </w:tcPr>
          <w:p w14:paraId="5BBEFAC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Polvo para flan (kilo)</w:t>
            </w:r>
          </w:p>
        </w:tc>
        <w:tc>
          <w:tcPr>
            <w:tcW w:w="2410" w:type="dxa"/>
            <w:shd w:val="clear" w:color="auto" w:fill="auto"/>
            <w:vAlign w:val="center"/>
          </w:tcPr>
          <w:p w14:paraId="48A860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E98E8A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C1A52F2" w14:textId="77777777" w:rsidTr="00666B22">
        <w:trPr>
          <w:trHeight w:val="19"/>
        </w:trPr>
        <w:tc>
          <w:tcPr>
            <w:tcW w:w="1140" w:type="dxa"/>
            <w:shd w:val="clear" w:color="auto" w:fill="auto"/>
            <w:vAlign w:val="center"/>
          </w:tcPr>
          <w:p w14:paraId="260F47E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62</w:t>
            </w:r>
          </w:p>
        </w:tc>
        <w:tc>
          <w:tcPr>
            <w:tcW w:w="4241" w:type="dxa"/>
            <w:shd w:val="clear" w:color="auto" w:fill="auto"/>
            <w:vAlign w:val="center"/>
          </w:tcPr>
          <w:p w14:paraId="3531F743" w14:textId="599CEF85"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Puré de tomate</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2.95 kilos</w:t>
            </w:r>
          </w:p>
        </w:tc>
        <w:tc>
          <w:tcPr>
            <w:tcW w:w="2410" w:type="dxa"/>
            <w:shd w:val="clear" w:color="auto" w:fill="auto"/>
            <w:vAlign w:val="center"/>
          </w:tcPr>
          <w:p w14:paraId="58E79D2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4884DCE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Lata</w:t>
            </w:r>
          </w:p>
        </w:tc>
      </w:tr>
      <w:tr w:rsidR="009C1AD4" w:rsidRPr="009C1AD4" w14:paraId="29683FA1" w14:textId="77777777" w:rsidTr="00666B22">
        <w:trPr>
          <w:trHeight w:val="19"/>
        </w:trPr>
        <w:tc>
          <w:tcPr>
            <w:tcW w:w="1140" w:type="dxa"/>
            <w:shd w:val="clear" w:color="auto" w:fill="auto"/>
            <w:vAlign w:val="center"/>
          </w:tcPr>
          <w:p w14:paraId="08ECD20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63</w:t>
            </w:r>
          </w:p>
        </w:tc>
        <w:tc>
          <w:tcPr>
            <w:tcW w:w="4241" w:type="dxa"/>
            <w:shd w:val="clear" w:color="auto" w:fill="auto"/>
            <w:vAlign w:val="center"/>
          </w:tcPr>
          <w:p w14:paraId="00420E4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 de grano</w:t>
            </w:r>
          </w:p>
        </w:tc>
        <w:tc>
          <w:tcPr>
            <w:tcW w:w="2410" w:type="dxa"/>
            <w:shd w:val="clear" w:color="auto" w:fill="auto"/>
            <w:vAlign w:val="center"/>
          </w:tcPr>
          <w:p w14:paraId="012B0C1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B7CAF9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3D4274" w14:textId="77777777" w:rsidTr="00666B22">
        <w:trPr>
          <w:trHeight w:val="19"/>
        </w:trPr>
        <w:tc>
          <w:tcPr>
            <w:tcW w:w="1140" w:type="dxa"/>
            <w:shd w:val="clear" w:color="auto" w:fill="auto"/>
            <w:vAlign w:val="center"/>
          </w:tcPr>
          <w:p w14:paraId="1F5DDC9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64</w:t>
            </w:r>
          </w:p>
        </w:tc>
        <w:tc>
          <w:tcPr>
            <w:tcW w:w="4241" w:type="dxa"/>
            <w:shd w:val="clear" w:color="auto" w:fill="auto"/>
            <w:vAlign w:val="center"/>
          </w:tcPr>
          <w:p w14:paraId="6EE3F27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picante 1000 ml.</w:t>
            </w:r>
          </w:p>
        </w:tc>
        <w:tc>
          <w:tcPr>
            <w:tcW w:w="2410" w:type="dxa"/>
            <w:shd w:val="clear" w:color="auto" w:fill="auto"/>
            <w:vAlign w:val="center"/>
          </w:tcPr>
          <w:p w14:paraId="39DA34E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032D0C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7F0A476E" w14:textId="77777777" w:rsidTr="00666B22">
        <w:trPr>
          <w:trHeight w:val="19"/>
        </w:trPr>
        <w:tc>
          <w:tcPr>
            <w:tcW w:w="1140" w:type="dxa"/>
            <w:shd w:val="clear" w:color="auto" w:fill="auto"/>
            <w:vAlign w:val="center"/>
          </w:tcPr>
          <w:p w14:paraId="332B58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65</w:t>
            </w:r>
          </w:p>
        </w:tc>
        <w:tc>
          <w:tcPr>
            <w:tcW w:w="4241" w:type="dxa"/>
            <w:shd w:val="clear" w:color="auto" w:fill="auto"/>
            <w:vAlign w:val="center"/>
          </w:tcPr>
          <w:p w14:paraId="1D66CFBC" w14:textId="5C5EEA53"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de soya</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290 - 296 ml.</w:t>
            </w:r>
          </w:p>
        </w:tc>
        <w:tc>
          <w:tcPr>
            <w:tcW w:w="2410" w:type="dxa"/>
            <w:shd w:val="clear" w:color="auto" w:fill="auto"/>
            <w:vAlign w:val="center"/>
          </w:tcPr>
          <w:p w14:paraId="0C3C1B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8FC385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20CFAE26" w14:textId="77777777" w:rsidTr="00666B22">
        <w:trPr>
          <w:trHeight w:val="19"/>
        </w:trPr>
        <w:tc>
          <w:tcPr>
            <w:tcW w:w="1140" w:type="dxa"/>
            <w:shd w:val="clear" w:color="auto" w:fill="auto"/>
            <w:vAlign w:val="center"/>
          </w:tcPr>
          <w:p w14:paraId="4863417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66</w:t>
            </w:r>
          </w:p>
        </w:tc>
        <w:tc>
          <w:tcPr>
            <w:tcW w:w="4241" w:type="dxa"/>
            <w:shd w:val="clear" w:color="auto" w:fill="auto"/>
            <w:vAlign w:val="center"/>
          </w:tcPr>
          <w:p w14:paraId="22D371D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cátsup 1 kilo</w:t>
            </w:r>
          </w:p>
        </w:tc>
        <w:tc>
          <w:tcPr>
            <w:tcW w:w="2410" w:type="dxa"/>
            <w:shd w:val="clear" w:color="auto" w:fill="auto"/>
            <w:vAlign w:val="center"/>
          </w:tcPr>
          <w:p w14:paraId="24C2DF0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62F309E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344335DA" w14:textId="77777777" w:rsidTr="00666B22">
        <w:trPr>
          <w:trHeight w:val="19"/>
        </w:trPr>
        <w:tc>
          <w:tcPr>
            <w:tcW w:w="1140" w:type="dxa"/>
            <w:shd w:val="clear" w:color="auto" w:fill="auto"/>
            <w:vAlign w:val="center"/>
          </w:tcPr>
          <w:p w14:paraId="5A58A95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67</w:t>
            </w:r>
          </w:p>
        </w:tc>
        <w:tc>
          <w:tcPr>
            <w:tcW w:w="4241" w:type="dxa"/>
            <w:shd w:val="clear" w:color="auto" w:fill="auto"/>
            <w:vAlign w:val="center"/>
          </w:tcPr>
          <w:p w14:paraId="1666528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inglesa frasco 980 - 1000 ml.</w:t>
            </w:r>
          </w:p>
        </w:tc>
        <w:tc>
          <w:tcPr>
            <w:tcW w:w="2410" w:type="dxa"/>
            <w:shd w:val="clear" w:color="auto" w:fill="auto"/>
            <w:vAlign w:val="center"/>
          </w:tcPr>
          <w:p w14:paraId="6E7863D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1B9B6A2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7AD5B085" w14:textId="77777777" w:rsidTr="00666B22">
        <w:trPr>
          <w:trHeight w:val="19"/>
        </w:trPr>
        <w:tc>
          <w:tcPr>
            <w:tcW w:w="1140" w:type="dxa"/>
            <w:shd w:val="clear" w:color="auto" w:fill="auto"/>
            <w:vAlign w:val="center"/>
          </w:tcPr>
          <w:p w14:paraId="1175B91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68</w:t>
            </w:r>
          </w:p>
        </w:tc>
        <w:tc>
          <w:tcPr>
            <w:tcW w:w="4241" w:type="dxa"/>
            <w:shd w:val="clear" w:color="auto" w:fill="auto"/>
            <w:vAlign w:val="center"/>
          </w:tcPr>
          <w:p w14:paraId="66A31FDA" w14:textId="64CD91F1"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Salsa tipo maggi</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800 - 1000 ml.</w:t>
            </w:r>
          </w:p>
        </w:tc>
        <w:tc>
          <w:tcPr>
            <w:tcW w:w="2410" w:type="dxa"/>
            <w:shd w:val="clear" w:color="auto" w:fill="auto"/>
            <w:vAlign w:val="center"/>
          </w:tcPr>
          <w:p w14:paraId="1B09EEB3"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1835" w:type="dxa"/>
            <w:shd w:val="clear" w:color="auto" w:fill="auto"/>
            <w:vAlign w:val="center"/>
          </w:tcPr>
          <w:p w14:paraId="671710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45D7535B" w14:textId="77777777" w:rsidTr="00666B22">
        <w:trPr>
          <w:trHeight w:val="19"/>
        </w:trPr>
        <w:tc>
          <w:tcPr>
            <w:tcW w:w="1140" w:type="dxa"/>
            <w:shd w:val="clear" w:color="auto" w:fill="auto"/>
            <w:vAlign w:val="center"/>
          </w:tcPr>
          <w:p w14:paraId="72E1D46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69</w:t>
            </w:r>
          </w:p>
        </w:tc>
        <w:tc>
          <w:tcPr>
            <w:tcW w:w="4241" w:type="dxa"/>
            <w:shd w:val="clear" w:color="auto" w:fill="auto"/>
            <w:vAlign w:val="center"/>
          </w:tcPr>
          <w:p w14:paraId="5C9E577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Tamarindo</w:t>
            </w:r>
          </w:p>
        </w:tc>
        <w:tc>
          <w:tcPr>
            <w:tcW w:w="2410" w:type="dxa"/>
            <w:shd w:val="clear" w:color="auto" w:fill="auto"/>
            <w:vAlign w:val="center"/>
          </w:tcPr>
          <w:p w14:paraId="418D9D2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0D210B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BC5A3BA" w14:textId="77777777" w:rsidTr="00666B22">
        <w:trPr>
          <w:trHeight w:val="19"/>
        </w:trPr>
        <w:tc>
          <w:tcPr>
            <w:tcW w:w="1140" w:type="dxa"/>
            <w:shd w:val="clear" w:color="auto" w:fill="auto"/>
            <w:vAlign w:val="center"/>
          </w:tcPr>
          <w:p w14:paraId="70A5AA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70</w:t>
            </w:r>
          </w:p>
        </w:tc>
        <w:tc>
          <w:tcPr>
            <w:tcW w:w="4241" w:type="dxa"/>
            <w:shd w:val="clear" w:color="auto" w:fill="auto"/>
            <w:vAlign w:val="center"/>
          </w:tcPr>
          <w:p w14:paraId="1E7935A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Te de manzanilla caja con 96 - 100 sobres</w:t>
            </w:r>
          </w:p>
        </w:tc>
        <w:tc>
          <w:tcPr>
            <w:tcW w:w="2410" w:type="dxa"/>
            <w:shd w:val="clear" w:color="auto" w:fill="auto"/>
            <w:vAlign w:val="center"/>
          </w:tcPr>
          <w:p w14:paraId="2B0AF57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5E78CFB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32196AF7" w14:textId="77777777" w:rsidTr="00666B22">
        <w:trPr>
          <w:trHeight w:val="19"/>
        </w:trPr>
        <w:tc>
          <w:tcPr>
            <w:tcW w:w="1140" w:type="dxa"/>
            <w:shd w:val="clear" w:color="auto" w:fill="auto"/>
            <w:vAlign w:val="center"/>
          </w:tcPr>
          <w:p w14:paraId="4827074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71</w:t>
            </w:r>
          </w:p>
        </w:tc>
        <w:tc>
          <w:tcPr>
            <w:tcW w:w="4241" w:type="dxa"/>
            <w:shd w:val="clear" w:color="auto" w:fill="auto"/>
            <w:vAlign w:val="center"/>
          </w:tcPr>
          <w:p w14:paraId="1C4E766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Vainilla oscura color y sabor 1 litro</w:t>
            </w:r>
          </w:p>
        </w:tc>
        <w:tc>
          <w:tcPr>
            <w:tcW w:w="2410" w:type="dxa"/>
            <w:shd w:val="clear" w:color="auto" w:fill="auto"/>
            <w:vAlign w:val="center"/>
          </w:tcPr>
          <w:p w14:paraId="091FFCF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2B38837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r w:rsidR="009C1AD4" w:rsidRPr="009C1AD4" w14:paraId="4501ACF2" w14:textId="77777777" w:rsidTr="00666B22">
        <w:trPr>
          <w:trHeight w:val="19"/>
        </w:trPr>
        <w:tc>
          <w:tcPr>
            <w:tcW w:w="1140" w:type="dxa"/>
            <w:shd w:val="clear" w:color="auto" w:fill="auto"/>
            <w:vAlign w:val="center"/>
          </w:tcPr>
          <w:p w14:paraId="142958A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72</w:t>
            </w:r>
          </w:p>
        </w:tc>
        <w:tc>
          <w:tcPr>
            <w:tcW w:w="4241" w:type="dxa"/>
            <w:shd w:val="clear" w:color="auto" w:fill="auto"/>
            <w:vAlign w:val="center"/>
          </w:tcPr>
          <w:p w14:paraId="113BC19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Vinagre blanco 1 litro</w:t>
            </w:r>
          </w:p>
        </w:tc>
        <w:tc>
          <w:tcPr>
            <w:tcW w:w="2410" w:type="dxa"/>
            <w:shd w:val="clear" w:color="auto" w:fill="auto"/>
            <w:vAlign w:val="center"/>
          </w:tcPr>
          <w:p w14:paraId="3C7F529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835" w:type="dxa"/>
            <w:shd w:val="clear" w:color="auto" w:fill="auto"/>
            <w:vAlign w:val="center"/>
          </w:tcPr>
          <w:p w14:paraId="7B8F56C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Frasco</w:t>
            </w:r>
          </w:p>
        </w:tc>
      </w:tr>
    </w:tbl>
    <w:p w14:paraId="6C549BD9" w14:textId="77777777" w:rsidR="009C1AD4" w:rsidRPr="009C1AD4" w:rsidRDefault="009C1AD4" w:rsidP="009C1AD4">
      <w:pPr>
        <w:spacing w:after="0" w:line="240" w:lineRule="auto"/>
        <w:jc w:val="both"/>
        <w:rPr>
          <w:rFonts w:ascii="Arial" w:eastAsia="Arial" w:hAnsi="Arial" w:cs="Arial"/>
          <w:sz w:val="18"/>
          <w:szCs w:val="18"/>
        </w:rPr>
      </w:pPr>
    </w:p>
    <w:p w14:paraId="04EBCF2B"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CARNES</w:t>
      </w:r>
    </w:p>
    <w:p w14:paraId="6577577F" w14:textId="77777777" w:rsidR="009C1AD4" w:rsidRPr="009C1AD4" w:rsidRDefault="009C1AD4" w:rsidP="009C1AD4">
      <w:pPr>
        <w:pBdr>
          <w:top w:val="nil"/>
          <w:left w:val="nil"/>
          <w:bottom w:val="nil"/>
          <w:right w:val="nil"/>
          <w:between w:val="nil"/>
        </w:pBdr>
        <w:spacing w:after="0" w:line="240" w:lineRule="auto"/>
        <w:ind w:left="720"/>
        <w:jc w:val="both"/>
        <w:rPr>
          <w:rFonts w:ascii="Arial" w:eastAsia="Arial" w:hAnsi="Arial" w:cs="Arial"/>
          <w:b/>
          <w:color w:val="000000"/>
          <w:sz w:val="18"/>
          <w:szCs w:val="18"/>
        </w:rPr>
      </w:pPr>
    </w:p>
    <w:tbl>
      <w:tblPr>
        <w:tblW w:w="9699" w:type="dxa"/>
        <w:tblInd w:w="-3" w:type="dxa"/>
        <w:tblLayout w:type="fixed"/>
        <w:tblLook w:val="0400" w:firstRow="0" w:lastRow="0" w:firstColumn="0" w:lastColumn="0" w:noHBand="0" w:noVBand="1"/>
      </w:tblPr>
      <w:tblGrid>
        <w:gridCol w:w="1271"/>
        <w:gridCol w:w="3798"/>
        <w:gridCol w:w="2723"/>
        <w:gridCol w:w="1907"/>
      </w:tblGrid>
      <w:tr w:rsidR="009C1AD4" w:rsidRPr="009C1AD4" w14:paraId="3C8DFA78" w14:textId="77777777" w:rsidTr="00A917D5">
        <w:trPr>
          <w:trHeight w:val="196"/>
          <w:tblHead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E6489C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CARNES</w:t>
            </w:r>
          </w:p>
          <w:p w14:paraId="6206DE60"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2.  HOSPITAL MATERNO INFANTIL ESPERANZA LÓPEZ MATEOS</w:t>
            </w:r>
          </w:p>
        </w:tc>
      </w:tr>
      <w:tr w:rsidR="009C1AD4" w:rsidRPr="009C1AD4" w14:paraId="553815C3" w14:textId="77777777" w:rsidTr="00A917D5">
        <w:trPr>
          <w:trHeight w:val="393"/>
          <w:tblHeader/>
        </w:trPr>
        <w:tc>
          <w:tcPr>
            <w:tcW w:w="127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DCE8F28"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379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6856C8E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723"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6465F173"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190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5ECB713"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594633D7"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3A7CD14"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w:t>
            </w:r>
          </w:p>
        </w:tc>
        <w:tc>
          <w:tcPr>
            <w:tcW w:w="3798" w:type="dxa"/>
            <w:tcBorders>
              <w:top w:val="nil"/>
              <w:left w:val="nil"/>
              <w:bottom w:val="single" w:sz="4" w:space="0" w:color="000000"/>
              <w:right w:val="single" w:sz="4" w:space="0" w:color="000000"/>
            </w:tcBorders>
            <w:shd w:val="clear" w:color="auto" w:fill="auto"/>
            <w:vAlign w:val="center"/>
          </w:tcPr>
          <w:p w14:paraId="3773600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Bistec de res</w:t>
            </w:r>
          </w:p>
        </w:tc>
        <w:tc>
          <w:tcPr>
            <w:tcW w:w="2723" w:type="dxa"/>
            <w:tcBorders>
              <w:top w:val="nil"/>
              <w:left w:val="nil"/>
              <w:bottom w:val="single" w:sz="4" w:space="0" w:color="000000"/>
              <w:right w:val="single" w:sz="4" w:space="0" w:color="000000"/>
            </w:tcBorders>
            <w:shd w:val="clear" w:color="auto" w:fill="auto"/>
            <w:vAlign w:val="center"/>
          </w:tcPr>
          <w:p w14:paraId="60384F6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6B4BE2B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888A853"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53FAE8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w:t>
            </w:r>
          </w:p>
        </w:tc>
        <w:tc>
          <w:tcPr>
            <w:tcW w:w="3798" w:type="dxa"/>
            <w:tcBorders>
              <w:top w:val="nil"/>
              <w:left w:val="nil"/>
              <w:bottom w:val="single" w:sz="4" w:space="0" w:color="000000"/>
              <w:right w:val="single" w:sz="4" w:space="0" w:color="000000"/>
            </w:tcBorders>
            <w:shd w:val="clear" w:color="auto" w:fill="auto"/>
            <w:vAlign w:val="center"/>
          </w:tcPr>
          <w:p w14:paraId="2717285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Bistec de res picado</w:t>
            </w:r>
          </w:p>
        </w:tc>
        <w:tc>
          <w:tcPr>
            <w:tcW w:w="2723" w:type="dxa"/>
            <w:tcBorders>
              <w:top w:val="nil"/>
              <w:left w:val="nil"/>
              <w:bottom w:val="single" w:sz="4" w:space="0" w:color="000000"/>
              <w:right w:val="single" w:sz="4" w:space="0" w:color="000000"/>
            </w:tcBorders>
            <w:shd w:val="clear" w:color="auto" w:fill="auto"/>
            <w:vAlign w:val="center"/>
          </w:tcPr>
          <w:p w14:paraId="3E736D8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6D3E427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EE7ECF9"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DAE2A9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w:t>
            </w:r>
          </w:p>
        </w:tc>
        <w:tc>
          <w:tcPr>
            <w:tcW w:w="3798" w:type="dxa"/>
            <w:tcBorders>
              <w:top w:val="nil"/>
              <w:left w:val="nil"/>
              <w:bottom w:val="single" w:sz="4" w:space="0" w:color="000000"/>
              <w:right w:val="single" w:sz="4" w:space="0" w:color="000000"/>
            </w:tcBorders>
            <w:shd w:val="clear" w:color="auto" w:fill="auto"/>
            <w:vAlign w:val="center"/>
          </w:tcPr>
          <w:p w14:paraId="1DA452F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Brocheta de res</w:t>
            </w:r>
          </w:p>
        </w:tc>
        <w:tc>
          <w:tcPr>
            <w:tcW w:w="2723" w:type="dxa"/>
            <w:tcBorders>
              <w:top w:val="nil"/>
              <w:left w:val="nil"/>
              <w:bottom w:val="single" w:sz="4" w:space="0" w:color="000000"/>
              <w:right w:val="single" w:sz="4" w:space="0" w:color="000000"/>
            </w:tcBorders>
            <w:shd w:val="clear" w:color="auto" w:fill="auto"/>
            <w:vAlign w:val="center"/>
          </w:tcPr>
          <w:p w14:paraId="440FE0D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30307AE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1B70BA1"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327AEC5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3798" w:type="dxa"/>
            <w:tcBorders>
              <w:top w:val="nil"/>
              <w:left w:val="nil"/>
              <w:bottom w:val="single" w:sz="4" w:space="0" w:color="000000"/>
              <w:right w:val="single" w:sz="4" w:space="0" w:color="000000"/>
            </w:tcBorders>
            <w:shd w:val="clear" w:color="auto" w:fill="auto"/>
            <w:vAlign w:val="center"/>
          </w:tcPr>
          <w:p w14:paraId="30CA98C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Cocido de res</w:t>
            </w:r>
          </w:p>
        </w:tc>
        <w:tc>
          <w:tcPr>
            <w:tcW w:w="2723" w:type="dxa"/>
            <w:tcBorders>
              <w:top w:val="nil"/>
              <w:left w:val="nil"/>
              <w:bottom w:val="single" w:sz="4" w:space="0" w:color="000000"/>
              <w:right w:val="single" w:sz="4" w:space="0" w:color="000000"/>
            </w:tcBorders>
            <w:shd w:val="clear" w:color="auto" w:fill="auto"/>
            <w:vAlign w:val="center"/>
          </w:tcPr>
          <w:p w14:paraId="6754FBB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42487B8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2F9EA92"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64624C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3798" w:type="dxa"/>
            <w:tcBorders>
              <w:top w:val="nil"/>
              <w:left w:val="nil"/>
              <w:bottom w:val="single" w:sz="4" w:space="0" w:color="000000"/>
              <w:right w:val="single" w:sz="4" w:space="0" w:color="000000"/>
            </w:tcBorders>
            <w:shd w:val="clear" w:color="auto" w:fill="auto"/>
            <w:vAlign w:val="center"/>
          </w:tcPr>
          <w:p w14:paraId="1BFE124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Falda de res</w:t>
            </w:r>
          </w:p>
        </w:tc>
        <w:tc>
          <w:tcPr>
            <w:tcW w:w="2723" w:type="dxa"/>
            <w:tcBorders>
              <w:top w:val="nil"/>
              <w:left w:val="nil"/>
              <w:bottom w:val="single" w:sz="4" w:space="0" w:color="000000"/>
              <w:right w:val="single" w:sz="4" w:space="0" w:color="000000"/>
            </w:tcBorders>
            <w:shd w:val="clear" w:color="auto" w:fill="auto"/>
            <w:vAlign w:val="center"/>
          </w:tcPr>
          <w:p w14:paraId="7D0F1C4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47BCD9B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2AD5F36"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38A8C4B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w:t>
            </w:r>
          </w:p>
        </w:tc>
        <w:tc>
          <w:tcPr>
            <w:tcW w:w="3798" w:type="dxa"/>
            <w:tcBorders>
              <w:top w:val="nil"/>
              <w:left w:val="nil"/>
              <w:bottom w:val="single" w:sz="4" w:space="0" w:color="000000"/>
              <w:right w:val="single" w:sz="4" w:space="0" w:color="000000"/>
            </w:tcBorders>
            <w:shd w:val="clear" w:color="auto" w:fill="auto"/>
            <w:vAlign w:val="center"/>
          </w:tcPr>
          <w:p w14:paraId="3D90A7D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Filete de pescado</w:t>
            </w:r>
          </w:p>
        </w:tc>
        <w:tc>
          <w:tcPr>
            <w:tcW w:w="2723" w:type="dxa"/>
            <w:tcBorders>
              <w:top w:val="nil"/>
              <w:left w:val="nil"/>
              <w:bottom w:val="single" w:sz="4" w:space="0" w:color="000000"/>
              <w:right w:val="single" w:sz="4" w:space="0" w:color="000000"/>
            </w:tcBorders>
            <w:shd w:val="clear" w:color="auto" w:fill="auto"/>
            <w:vAlign w:val="center"/>
          </w:tcPr>
          <w:p w14:paraId="7183650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58C8994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3E6B141"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02A5E5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3798" w:type="dxa"/>
            <w:tcBorders>
              <w:top w:val="nil"/>
              <w:left w:val="nil"/>
              <w:bottom w:val="single" w:sz="4" w:space="0" w:color="000000"/>
              <w:right w:val="single" w:sz="4" w:space="0" w:color="000000"/>
            </w:tcBorders>
            <w:shd w:val="clear" w:color="auto" w:fill="auto"/>
            <w:vAlign w:val="center"/>
          </w:tcPr>
          <w:p w14:paraId="2472845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Lomo de cerdo</w:t>
            </w:r>
          </w:p>
        </w:tc>
        <w:tc>
          <w:tcPr>
            <w:tcW w:w="2723" w:type="dxa"/>
            <w:tcBorders>
              <w:top w:val="nil"/>
              <w:left w:val="nil"/>
              <w:bottom w:val="single" w:sz="4" w:space="0" w:color="000000"/>
              <w:right w:val="single" w:sz="4" w:space="0" w:color="000000"/>
            </w:tcBorders>
            <w:shd w:val="clear" w:color="auto" w:fill="auto"/>
            <w:vAlign w:val="center"/>
          </w:tcPr>
          <w:p w14:paraId="584B58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5D7E5DF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68CB67C"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42AE81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w:t>
            </w:r>
          </w:p>
        </w:tc>
        <w:tc>
          <w:tcPr>
            <w:tcW w:w="3798" w:type="dxa"/>
            <w:tcBorders>
              <w:top w:val="nil"/>
              <w:left w:val="nil"/>
              <w:bottom w:val="single" w:sz="4" w:space="0" w:color="000000"/>
              <w:right w:val="single" w:sz="4" w:space="0" w:color="000000"/>
            </w:tcBorders>
            <w:shd w:val="clear" w:color="auto" w:fill="auto"/>
            <w:vAlign w:val="center"/>
          </w:tcPr>
          <w:p w14:paraId="0D17E17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Milanesa de pollo</w:t>
            </w:r>
          </w:p>
        </w:tc>
        <w:tc>
          <w:tcPr>
            <w:tcW w:w="2723" w:type="dxa"/>
            <w:tcBorders>
              <w:top w:val="nil"/>
              <w:left w:val="nil"/>
              <w:bottom w:val="single" w:sz="4" w:space="0" w:color="000000"/>
              <w:right w:val="single" w:sz="4" w:space="0" w:color="000000"/>
            </w:tcBorders>
            <w:shd w:val="clear" w:color="auto" w:fill="auto"/>
            <w:vAlign w:val="center"/>
          </w:tcPr>
          <w:p w14:paraId="6831D49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5AB5ABC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7C5C47C"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F4172C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3798" w:type="dxa"/>
            <w:tcBorders>
              <w:top w:val="nil"/>
              <w:left w:val="nil"/>
              <w:bottom w:val="single" w:sz="4" w:space="0" w:color="000000"/>
              <w:right w:val="single" w:sz="4" w:space="0" w:color="000000"/>
            </w:tcBorders>
            <w:shd w:val="clear" w:color="auto" w:fill="auto"/>
            <w:vAlign w:val="center"/>
          </w:tcPr>
          <w:p w14:paraId="6CDE5F2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Molida de res</w:t>
            </w:r>
          </w:p>
        </w:tc>
        <w:tc>
          <w:tcPr>
            <w:tcW w:w="2723" w:type="dxa"/>
            <w:tcBorders>
              <w:top w:val="nil"/>
              <w:left w:val="nil"/>
              <w:bottom w:val="single" w:sz="4" w:space="0" w:color="000000"/>
              <w:right w:val="single" w:sz="4" w:space="0" w:color="000000"/>
            </w:tcBorders>
            <w:shd w:val="clear" w:color="auto" w:fill="auto"/>
            <w:vAlign w:val="center"/>
          </w:tcPr>
          <w:p w14:paraId="29F4D02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2FE24D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C12B23B"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90F8D9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3798" w:type="dxa"/>
            <w:tcBorders>
              <w:top w:val="nil"/>
              <w:left w:val="nil"/>
              <w:bottom w:val="single" w:sz="4" w:space="0" w:color="000000"/>
              <w:right w:val="single" w:sz="4" w:space="0" w:color="000000"/>
            </w:tcBorders>
            <w:shd w:val="clear" w:color="auto" w:fill="auto"/>
            <w:vAlign w:val="center"/>
          </w:tcPr>
          <w:p w14:paraId="04B854D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Pierna de cerdo</w:t>
            </w:r>
          </w:p>
        </w:tc>
        <w:tc>
          <w:tcPr>
            <w:tcW w:w="2723" w:type="dxa"/>
            <w:tcBorders>
              <w:top w:val="nil"/>
              <w:left w:val="nil"/>
              <w:bottom w:val="single" w:sz="4" w:space="0" w:color="000000"/>
              <w:right w:val="single" w:sz="4" w:space="0" w:color="000000"/>
            </w:tcBorders>
            <w:shd w:val="clear" w:color="auto" w:fill="auto"/>
            <w:vAlign w:val="center"/>
          </w:tcPr>
          <w:p w14:paraId="2E9C8F2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472CC8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0A1CE80" w14:textId="77777777" w:rsidTr="00666B22">
        <w:trPr>
          <w:trHeight w:val="2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44C3BB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3798" w:type="dxa"/>
            <w:tcBorders>
              <w:top w:val="nil"/>
              <w:left w:val="nil"/>
              <w:bottom w:val="single" w:sz="4" w:space="0" w:color="000000"/>
              <w:right w:val="single" w:sz="4" w:space="0" w:color="000000"/>
            </w:tcBorders>
            <w:shd w:val="clear" w:color="auto" w:fill="auto"/>
            <w:vAlign w:val="center"/>
          </w:tcPr>
          <w:p w14:paraId="4B9C348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Pollo entero</w:t>
            </w:r>
          </w:p>
        </w:tc>
        <w:tc>
          <w:tcPr>
            <w:tcW w:w="2723" w:type="dxa"/>
            <w:tcBorders>
              <w:top w:val="nil"/>
              <w:left w:val="nil"/>
              <w:bottom w:val="single" w:sz="4" w:space="0" w:color="000000"/>
              <w:right w:val="single" w:sz="4" w:space="0" w:color="000000"/>
            </w:tcBorders>
            <w:shd w:val="clear" w:color="auto" w:fill="auto"/>
            <w:vAlign w:val="center"/>
          </w:tcPr>
          <w:p w14:paraId="4298C0D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1907" w:type="dxa"/>
            <w:tcBorders>
              <w:top w:val="nil"/>
              <w:left w:val="nil"/>
              <w:bottom w:val="single" w:sz="4" w:space="0" w:color="000000"/>
              <w:right w:val="single" w:sz="4" w:space="0" w:color="000000"/>
            </w:tcBorders>
            <w:shd w:val="clear" w:color="auto" w:fill="auto"/>
            <w:vAlign w:val="center"/>
          </w:tcPr>
          <w:p w14:paraId="792BCE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bl>
    <w:p w14:paraId="7A7BD558" w14:textId="77777777" w:rsidR="009C1AD4" w:rsidRPr="009C1AD4" w:rsidRDefault="009C1AD4" w:rsidP="009C1AD4">
      <w:pPr>
        <w:spacing w:after="0" w:line="240" w:lineRule="auto"/>
        <w:jc w:val="both"/>
        <w:rPr>
          <w:rFonts w:ascii="Arial" w:eastAsia="Arial" w:hAnsi="Arial" w:cs="Arial"/>
          <w:sz w:val="18"/>
          <w:szCs w:val="18"/>
        </w:rPr>
      </w:pPr>
    </w:p>
    <w:p w14:paraId="7BB490CB"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FRUTAS Y VERDURAS</w:t>
      </w:r>
    </w:p>
    <w:p w14:paraId="5923B774" w14:textId="77777777" w:rsidR="009C1AD4" w:rsidRPr="009C1AD4" w:rsidRDefault="009C1AD4" w:rsidP="009C1AD4">
      <w:pPr>
        <w:spacing w:after="0" w:line="240" w:lineRule="auto"/>
        <w:jc w:val="both"/>
        <w:rPr>
          <w:rFonts w:ascii="Arial" w:eastAsia="Arial" w:hAnsi="Arial" w:cs="Arial"/>
          <w:sz w:val="18"/>
          <w:szCs w:val="18"/>
        </w:rPr>
      </w:pPr>
    </w:p>
    <w:tbl>
      <w:tblPr>
        <w:tblW w:w="9685" w:type="dxa"/>
        <w:tblInd w:w="-3" w:type="dxa"/>
        <w:tblLayout w:type="fixed"/>
        <w:tblLook w:val="0400" w:firstRow="0" w:lastRow="0" w:firstColumn="0" w:lastColumn="0" w:noHBand="0" w:noVBand="1"/>
      </w:tblPr>
      <w:tblGrid>
        <w:gridCol w:w="1271"/>
        <w:gridCol w:w="3828"/>
        <w:gridCol w:w="2539"/>
        <w:gridCol w:w="2047"/>
      </w:tblGrid>
      <w:tr w:rsidR="009C1AD4" w:rsidRPr="009C1AD4" w14:paraId="74625D11" w14:textId="77777777" w:rsidTr="00A917D5">
        <w:trPr>
          <w:trHeight w:val="18"/>
          <w:tblHeader/>
        </w:trPr>
        <w:tc>
          <w:tcPr>
            <w:tcW w:w="968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A41B2C9"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FRUTAS Y VERDURAS</w:t>
            </w:r>
          </w:p>
          <w:p w14:paraId="55749419"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2.  HOSPITAL MATERNO INFANTIL ESPERANZA LÓPEZ MATEOS</w:t>
            </w:r>
          </w:p>
        </w:tc>
      </w:tr>
      <w:tr w:rsidR="009C1AD4" w:rsidRPr="009C1AD4" w14:paraId="6C243B31" w14:textId="77777777" w:rsidTr="00A917D5">
        <w:trPr>
          <w:trHeight w:val="18"/>
          <w:tblHeader/>
        </w:trPr>
        <w:tc>
          <w:tcPr>
            <w:tcW w:w="127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C995B2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382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224A91F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539"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21CE0CB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204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78C9ADFA"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7AB2F223"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4FFABE1"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w:t>
            </w:r>
          </w:p>
        </w:tc>
        <w:tc>
          <w:tcPr>
            <w:tcW w:w="3828" w:type="dxa"/>
            <w:tcBorders>
              <w:top w:val="nil"/>
              <w:left w:val="nil"/>
              <w:bottom w:val="single" w:sz="4" w:space="0" w:color="000000"/>
              <w:right w:val="single" w:sz="4" w:space="0" w:color="000000"/>
            </w:tcBorders>
            <w:shd w:val="clear" w:color="auto" w:fill="auto"/>
            <w:vAlign w:val="center"/>
          </w:tcPr>
          <w:p w14:paraId="1F71B1E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Ajo</w:t>
            </w:r>
          </w:p>
        </w:tc>
        <w:tc>
          <w:tcPr>
            <w:tcW w:w="2539" w:type="dxa"/>
            <w:tcBorders>
              <w:top w:val="nil"/>
              <w:left w:val="nil"/>
              <w:bottom w:val="single" w:sz="4" w:space="0" w:color="000000"/>
              <w:right w:val="single" w:sz="4" w:space="0" w:color="000000"/>
            </w:tcBorders>
            <w:shd w:val="clear" w:color="auto" w:fill="auto"/>
            <w:vAlign w:val="center"/>
          </w:tcPr>
          <w:p w14:paraId="67C3AD1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58D4E71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AD02A25"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3E00282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w:t>
            </w:r>
          </w:p>
        </w:tc>
        <w:tc>
          <w:tcPr>
            <w:tcW w:w="3828" w:type="dxa"/>
            <w:tcBorders>
              <w:top w:val="nil"/>
              <w:left w:val="nil"/>
              <w:bottom w:val="single" w:sz="4" w:space="0" w:color="000000"/>
              <w:right w:val="single" w:sz="4" w:space="0" w:color="000000"/>
            </w:tcBorders>
            <w:shd w:val="clear" w:color="auto" w:fill="auto"/>
            <w:vAlign w:val="center"/>
          </w:tcPr>
          <w:p w14:paraId="2711D26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Apio</w:t>
            </w:r>
          </w:p>
        </w:tc>
        <w:tc>
          <w:tcPr>
            <w:tcW w:w="2539" w:type="dxa"/>
            <w:tcBorders>
              <w:top w:val="nil"/>
              <w:left w:val="nil"/>
              <w:bottom w:val="single" w:sz="4" w:space="0" w:color="000000"/>
              <w:right w:val="single" w:sz="4" w:space="0" w:color="000000"/>
            </w:tcBorders>
            <w:shd w:val="clear" w:color="auto" w:fill="auto"/>
            <w:vAlign w:val="center"/>
          </w:tcPr>
          <w:p w14:paraId="71C1E95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721E80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C04035F"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0EED84B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w:t>
            </w:r>
          </w:p>
        </w:tc>
        <w:tc>
          <w:tcPr>
            <w:tcW w:w="3828" w:type="dxa"/>
            <w:tcBorders>
              <w:top w:val="nil"/>
              <w:left w:val="nil"/>
              <w:bottom w:val="single" w:sz="4" w:space="0" w:color="000000"/>
              <w:right w:val="single" w:sz="4" w:space="0" w:color="000000"/>
            </w:tcBorders>
            <w:shd w:val="clear" w:color="auto" w:fill="auto"/>
            <w:vAlign w:val="center"/>
          </w:tcPr>
          <w:p w14:paraId="490A227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Brócoli</w:t>
            </w:r>
          </w:p>
        </w:tc>
        <w:tc>
          <w:tcPr>
            <w:tcW w:w="2539" w:type="dxa"/>
            <w:tcBorders>
              <w:top w:val="nil"/>
              <w:left w:val="nil"/>
              <w:bottom w:val="single" w:sz="4" w:space="0" w:color="000000"/>
              <w:right w:val="single" w:sz="4" w:space="0" w:color="000000"/>
            </w:tcBorders>
            <w:shd w:val="clear" w:color="auto" w:fill="auto"/>
            <w:vAlign w:val="center"/>
          </w:tcPr>
          <w:p w14:paraId="24D85CD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1B6D528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EC48BD2"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10236C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3828" w:type="dxa"/>
            <w:tcBorders>
              <w:top w:val="nil"/>
              <w:left w:val="nil"/>
              <w:bottom w:val="single" w:sz="4" w:space="0" w:color="000000"/>
              <w:right w:val="single" w:sz="4" w:space="0" w:color="000000"/>
            </w:tcBorders>
            <w:shd w:val="clear" w:color="auto" w:fill="auto"/>
            <w:vAlign w:val="center"/>
          </w:tcPr>
          <w:p w14:paraId="5CFCD71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Calabacita (kilo)</w:t>
            </w:r>
          </w:p>
        </w:tc>
        <w:tc>
          <w:tcPr>
            <w:tcW w:w="2539" w:type="dxa"/>
            <w:tcBorders>
              <w:top w:val="nil"/>
              <w:left w:val="nil"/>
              <w:bottom w:val="single" w:sz="4" w:space="0" w:color="000000"/>
              <w:right w:val="single" w:sz="4" w:space="0" w:color="000000"/>
            </w:tcBorders>
            <w:shd w:val="clear" w:color="auto" w:fill="auto"/>
            <w:vAlign w:val="center"/>
          </w:tcPr>
          <w:p w14:paraId="6AD3B8C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5763E7E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E751356"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534B74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3828" w:type="dxa"/>
            <w:tcBorders>
              <w:top w:val="nil"/>
              <w:left w:val="nil"/>
              <w:bottom w:val="single" w:sz="4" w:space="0" w:color="000000"/>
              <w:right w:val="single" w:sz="4" w:space="0" w:color="000000"/>
            </w:tcBorders>
            <w:shd w:val="clear" w:color="auto" w:fill="auto"/>
            <w:vAlign w:val="center"/>
          </w:tcPr>
          <w:p w14:paraId="1267FD4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Cebolla blanca (kilo)</w:t>
            </w:r>
          </w:p>
        </w:tc>
        <w:tc>
          <w:tcPr>
            <w:tcW w:w="2539" w:type="dxa"/>
            <w:tcBorders>
              <w:top w:val="nil"/>
              <w:left w:val="nil"/>
              <w:bottom w:val="single" w:sz="4" w:space="0" w:color="000000"/>
              <w:right w:val="single" w:sz="4" w:space="0" w:color="000000"/>
            </w:tcBorders>
            <w:shd w:val="clear" w:color="auto" w:fill="auto"/>
            <w:vAlign w:val="center"/>
          </w:tcPr>
          <w:p w14:paraId="3A6C688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6BF2034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D4D0862"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2C73A1F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w:t>
            </w:r>
          </w:p>
        </w:tc>
        <w:tc>
          <w:tcPr>
            <w:tcW w:w="3828" w:type="dxa"/>
            <w:tcBorders>
              <w:top w:val="nil"/>
              <w:left w:val="nil"/>
              <w:bottom w:val="single" w:sz="4" w:space="0" w:color="000000"/>
              <w:right w:val="single" w:sz="4" w:space="0" w:color="000000"/>
            </w:tcBorders>
            <w:shd w:val="clear" w:color="auto" w:fill="auto"/>
            <w:vAlign w:val="center"/>
          </w:tcPr>
          <w:p w14:paraId="6B1A0EE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Champiñón</w:t>
            </w:r>
          </w:p>
        </w:tc>
        <w:tc>
          <w:tcPr>
            <w:tcW w:w="2539" w:type="dxa"/>
            <w:tcBorders>
              <w:top w:val="nil"/>
              <w:left w:val="nil"/>
              <w:bottom w:val="single" w:sz="4" w:space="0" w:color="000000"/>
              <w:right w:val="single" w:sz="4" w:space="0" w:color="000000"/>
            </w:tcBorders>
            <w:shd w:val="clear" w:color="auto" w:fill="auto"/>
            <w:vAlign w:val="center"/>
          </w:tcPr>
          <w:p w14:paraId="61BB4D6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699612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4B35C28"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F4760F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3828" w:type="dxa"/>
            <w:tcBorders>
              <w:top w:val="nil"/>
              <w:left w:val="nil"/>
              <w:bottom w:val="single" w:sz="4" w:space="0" w:color="000000"/>
              <w:right w:val="single" w:sz="4" w:space="0" w:color="000000"/>
            </w:tcBorders>
            <w:shd w:val="clear" w:color="auto" w:fill="auto"/>
            <w:vAlign w:val="center"/>
          </w:tcPr>
          <w:p w14:paraId="005F6A2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Chayote (kilo)</w:t>
            </w:r>
          </w:p>
        </w:tc>
        <w:tc>
          <w:tcPr>
            <w:tcW w:w="2539" w:type="dxa"/>
            <w:tcBorders>
              <w:top w:val="nil"/>
              <w:left w:val="nil"/>
              <w:bottom w:val="single" w:sz="4" w:space="0" w:color="000000"/>
              <w:right w:val="single" w:sz="4" w:space="0" w:color="000000"/>
            </w:tcBorders>
            <w:shd w:val="clear" w:color="auto" w:fill="auto"/>
            <w:vAlign w:val="center"/>
          </w:tcPr>
          <w:p w14:paraId="67790BA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29C0CE3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8C5464C"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FE35E5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8</w:t>
            </w:r>
          </w:p>
        </w:tc>
        <w:tc>
          <w:tcPr>
            <w:tcW w:w="3828" w:type="dxa"/>
            <w:tcBorders>
              <w:top w:val="nil"/>
              <w:left w:val="nil"/>
              <w:bottom w:val="single" w:sz="4" w:space="0" w:color="000000"/>
              <w:right w:val="single" w:sz="4" w:space="0" w:color="000000"/>
            </w:tcBorders>
            <w:shd w:val="clear" w:color="auto" w:fill="auto"/>
            <w:vAlign w:val="center"/>
          </w:tcPr>
          <w:p w14:paraId="60A8354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Chile serrano</w:t>
            </w:r>
          </w:p>
        </w:tc>
        <w:tc>
          <w:tcPr>
            <w:tcW w:w="2539" w:type="dxa"/>
            <w:tcBorders>
              <w:top w:val="nil"/>
              <w:left w:val="nil"/>
              <w:bottom w:val="single" w:sz="4" w:space="0" w:color="000000"/>
              <w:right w:val="single" w:sz="4" w:space="0" w:color="000000"/>
            </w:tcBorders>
            <w:shd w:val="clear" w:color="auto" w:fill="auto"/>
            <w:vAlign w:val="center"/>
          </w:tcPr>
          <w:p w14:paraId="3011E68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9C57FD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EC227EE"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326B57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3828" w:type="dxa"/>
            <w:tcBorders>
              <w:top w:val="nil"/>
              <w:left w:val="nil"/>
              <w:bottom w:val="single" w:sz="4" w:space="0" w:color="000000"/>
              <w:right w:val="single" w:sz="4" w:space="0" w:color="000000"/>
            </w:tcBorders>
            <w:shd w:val="clear" w:color="auto" w:fill="auto"/>
            <w:vAlign w:val="center"/>
          </w:tcPr>
          <w:p w14:paraId="2F0D5B1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Cilantro</w:t>
            </w:r>
          </w:p>
        </w:tc>
        <w:tc>
          <w:tcPr>
            <w:tcW w:w="2539" w:type="dxa"/>
            <w:tcBorders>
              <w:top w:val="nil"/>
              <w:left w:val="nil"/>
              <w:bottom w:val="single" w:sz="4" w:space="0" w:color="000000"/>
              <w:right w:val="single" w:sz="4" w:space="0" w:color="000000"/>
            </w:tcBorders>
            <w:shd w:val="clear" w:color="auto" w:fill="auto"/>
            <w:vAlign w:val="center"/>
          </w:tcPr>
          <w:p w14:paraId="2E6D7E8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 con</w:t>
            </w:r>
          </w:p>
          <w:p w14:paraId="399B680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500 gramos</w:t>
            </w:r>
          </w:p>
        </w:tc>
        <w:tc>
          <w:tcPr>
            <w:tcW w:w="2047" w:type="dxa"/>
            <w:tcBorders>
              <w:top w:val="nil"/>
              <w:left w:val="nil"/>
              <w:bottom w:val="single" w:sz="4" w:space="0" w:color="000000"/>
              <w:right w:val="single" w:sz="4" w:space="0" w:color="000000"/>
            </w:tcBorders>
            <w:shd w:val="clear" w:color="auto" w:fill="auto"/>
            <w:vAlign w:val="center"/>
          </w:tcPr>
          <w:p w14:paraId="19F2480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43F916EC"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982CB2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3828" w:type="dxa"/>
            <w:tcBorders>
              <w:top w:val="nil"/>
              <w:left w:val="nil"/>
              <w:bottom w:val="single" w:sz="4" w:space="0" w:color="000000"/>
              <w:right w:val="single" w:sz="4" w:space="0" w:color="000000"/>
            </w:tcBorders>
            <w:shd w:val="clear" w:color="auto" w:fill="auto"/>
            <w:vAlign w:val="center"/>
          </w:tcPr>
          <w:p w14:paraId="29B93E9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Ciruela pasa</w:t>
            </w:r>
            <w:r w:rsidRPr="009C1AD4">
              <w:rPr>
                <w:rFonts w:ascii="Arial" w:eastAsia="Arial" w:hAnsi="Arial" w:cs="Arial"/>
                <w:color w:val="FF0000"/>
                <w:sz w:val="18"/>
                <w:szCs w:val="18"/>
              </w:rPr>
              <w:t>.</w:t>
            </w:r>
          </w:p>
        </w:tc>
        <w:tc>
          <w:tcPr>
            <w:tcW w:w="2539" w:type="dxa"/>
            <w:tcBorders>
              <w:top w:val="nil"/>
              <w:left w:val="nil"/>
              <w:bottom w:val="single" w:sz="4" w:space="0" w:color="000000"/>
              <w:right w:val="single" w:sz="4" w:space="0" w:color="000000"/>
            </w:tcBorders>
            <w:shd w:val="clear" w:color="auto" w:fill="auto"/>
            <w:vAlign w:val="center"/>
          </w:tcPr>
          <w:p w14:paraId="42A3C8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2053A54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0E458EC"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5F12C0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3828" w:type="dxa"/>
            <w:tcBorders>
              <w:top w:val="nil"/>
              <w:left w:val="nil"/>
              <w:bottom w:val="single" w:sz="4" w:space="0" w:color="000000"/>
              <w:right w:val="single" w:sz="4" w:space="0" w:color="000000"/>
            </w:tcBorders>
            <w:shd w:val="clear" w:color="auto" w:fill="auto"/>
            <w:vAlign w:val="center"/>
          </w:tcPr>
          <w:p w14:paraId="50340A7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Coliflor</w:t>
            </w:r>
          </w:p>
        </w:tc>
        <w:tc>
          <w:tcPr>
            <w:tcW w:w="2539" w:type="dxa"/>
            <w:tcBorders>
              <w:top w:val="nil"/>
              <w:left w:val="nil"/>
              <w:bottom w:val="single" w:sz="4" w:space="0" w:color="000000"/>
              <w:right w:val="single" w:sz="4" w:space="0" w:color="000000"/>
            </w:tcBorders>
            <w:shd w:val="clear" w:color="auto" w:fill="auto"/>
            <w:vAlign w:val="center"/>
          </w:tcPr>
          <w:p w14:paraId="77839C2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0F0B55B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41A197FC"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33430D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12</w:t>
            </w:r>
          </w:p>
        </w:tc>
        <w:tc>
          <w:tcPr>
            <w:tcW w:w="3828" w:type="dxa"/>
            <w:tcBorders>
              <w:top w:val="nil"/>
              <w:left w:val="nil"/>
              <w:bottom w:val="single" w:sz="4" w:space="0" w:color="000000"/>
              <w:right w:val="single" w:sz="4" w:space="0" w:color="000000"/>
            </w:tcBorders>
            <w:shd w:val="clear" w:color="auto" w:fill="auto"/>
            <w:vAlign w:val="center"/>
          </w:tcPr>
          <w:p w14:paraId="5442C9E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Ejote</w:t>
            </w:r>
          </w:p>
        </w:tc>
        <w:tc>
          <w:tcPr>
            <w:tcW w:w="2539" w:type="dxa"/>
            <w:tcBorders>
              <w:top w:val="nil"/>
              <w:left w:val="nil"/>
              <w:bottom w:val="single" w:sz="4" w:space="0" w:color="000000"/>
              <w:right w:val="single" w:sz="4" w:space="0" w:color="000000"/>
            </w:tcBorders>
            <w:shd w:val="clear" w:color="auto" w:fill="auto"/>
            <w:vAlign w:val="center"/>
          </w:tcPr>
          <w:p w14:paraId="2147766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4D9754E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D921F30"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F50658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13</w:t>
            </w:r>
          </w:p>
        </w:tc>
        <w:tc>
          <w:tcPr>
            <w:tcW w:w="3828" w:type="dxa"/>
            <w:tcBorders>
              <w:top w:val="nil"/>
              <w:left w:val="nil"/>
              <w:bottom w:val="single" w:sz="4" w:space="0" w:color="000000"/>
              <w:right w:val="single" w:sz="4" w:space="0" w:color="000000"/>
            </w:tcBorders>
            <w:shd w:val="clear" w:color="auto" w:fill="auto"/>
            <w:vAlign w:val="center"/>
          </w:tcPr>
          <w:p w14:paraId="7A52E03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Espinaca</w:t>
            </w:r>
          </w:p>
        </w:tc>
        <w:tc>
          <w:tcPr>
            <w:tcW w:w="2539" w:type="dxa"/>
            <w:tcBorders>
              <w:top w:val="nil"/>
              <w:left w:val="nil"/>
              <w:bottom w:val="single" w:sz="4" w:space="0" w:color="000000"/>
              <w:right w:val="single" w:sz="4" w:space="0" w:color="000000"/>
            </w:tcBorders>
            <w:shd w:val="clear" w:color="auto" w:fill="auto"/>
            <w:vAlign w:val="center"/>
          </w:tcPr>
          <w:p w14:paraId="5870ED4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7F4CBA4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r>
      <w:tr w:rsidR="009C1AD4" w:rsidRPr="009C1AD4" w14:paraId="237D65F4"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29C34AA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14</w:t>
            </w:r>
          </w:p>
        </w:tc>
        <w:tc>
          <w:tcPr>
            <w:tcW w:w="3828" w:type="dxa"/>
            <w:tcBorders>
              <w:top w:val="nil"/>
              <w:left w:val="nil"/>
              <w:bottom w:val="single" w:sz="4" w:space="0" w:color="000000"/>
              <w:right w:val="single" w:sz="4" w:space="0" w:color="000000"/>
            </w:tcBorders>
            <w:shd w:val="clear" w:color="auto" w:fill="auto"/>
            <w:vAlign w:val="center"/>
          </w:tcPr>
          <w:p w14:paraId="4414D1A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Germinado de soya</w:t>
            </w:r>
          </w:p>
        </w:tc>
        <w:tc>
          <w:tcPr>
            <w:tcW w:w="2539" w:type="dxa"/>
            <w:tcBorders>
              <w:top w:val="nil"/>
              <w:left w:val="nil"/>
              <w:bottom w:val="single" w:sz="4" w:space="0" w:color="000000"/>
              <w:right w:val="single" w:sz="4" w:space="0" w:color="000000"/>
            </w:tcBorders>
            <w:shd w:val="clear" w:color="auto" w:fill="auto"/>
            <w:vAlign w:val="center"/>
          </w:tcPr>
          <w:p w14:paraId="6DBC92D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765B314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7AD35E5"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CBD054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15</w:t>
            </w:r>
          </w:p>
        </w:tc>
        <w:tc>
          <w:tcPr>
            <w:tcW w:w="3828" w:type="dxa"/>
            <w:tcBorders>
              <w:top w:val="nil"/>
              <w:left w:val="nil"/>
              <w:bottom w:val="single" w:sz="4" w:space="0" w:color="000000"/>
              <w:right w:val="single" w:sz="4" w:space="0" w:color="000000"/>
            </w:tcBorders>
            <w:shd w:val="clear" w:color="auto" w:fill="auto"/>
            <w:vAlign w:val="center"/>
          </w:tcPr>
          <w:p w14:paraId="1A8135A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Guayaba</w:t>
            </w:r>
          </w:p>
        </w:tc>
        <w:tc>
          <w:tcPr>
            <w:tcW w:w="2539" w:type="dxa"/>
            <w:tcBorders>
              <w:top w:val="nil"/>
              <w:left w:val="nil"/>
              <w:bottom w:val="single" w:sz="4" w:space="0" w:color="000000"/>
              <w:right w:val="single" w:sz="4" w:space="0" w:color="000000"/>
            </w:tcBorders>
            <w:shd w:val="clear" w:color="auto" w:fill="auto"/>
            <w:vAlign w:val="center"/>
          </w:tcPr>
          <w:p w14:paraId="69F37F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D7B20F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62A5B04"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0AF95D93"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16</w:t>
            </w:r>
          </w:p>
        </w:tc>
        <w:tc>
          <w:tcPr>
            <w:tcW w:w="3828" w:type="dxa"/>
            <w:tcBorders>
              <w:top w:val="nil"/>
              <w:left w:val="nil"/>
              <w:bottom w:val="single" w:sz="4" w:space="0" w:color="000000"/>
              <w:right w:val="single" w:sz="4" w:space="0" w:color="000000"/>
            </w:tcBorders>
            <w:shd w:val="clear" w:color="auto" w:fill="auto"/>
            <w:vAlign w:val="center"/>
          </w:tcPr>
          <w:p w14:paraId="1B87798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Hojas de laurel</w:t>
            </w:r>
          </w:p>
        </w:tc>
        <w:tc>
          <w:tcPr>
            <w:tcW w:w="2539" w:type="dxa"/>
            <w:tcBorders>
              <w:top w:val="nil"/>
              <w:left w:val="nil"/>
              <w:bottom w:val="single" w:sz="4" w:space="0" w:color="000000"/>
              <w:right w:val="single" w:sz="4" w:space="0" w:color="000000"/>
            </w:tcBorders>
            <w:shd w:val="clear" w:color="auto" w:fill="auto"/>
            <w:vAlign w:val="center"/>
          </w:tcPr>
          <w:p w14:paraId="374E724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5782209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BAFACFB"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1F2677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17</w:t>
            </w:r>
          </w:p>
        </w:tc>
        <w:tc>
          <w:tcPr>
            <w:tcW w:w="3828" w:type="dxa"/>
            <w:tcBorders>
              <w:top w:val="nil"/>
              <w:left w:val="nil"/>
              <w:bottom w:val="single" w:sz="4" w:space="0" w:color="000000"/>
              <w:right w:val="single" w:sz="4" w:space="0" w:color="000000"/>
            </w:tcBorders>
            <w:shd w:val="clear" w:color="auto" w:fill="auto"/>
            <w:vAlign w:val="center"/>
          </w:tcPr>
          <w:p w14:paraId="1B78373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Jitomate Bola (kilo)</w:t>
            </w:r>
          </w:p>
        </w:tc>
        <w:tc>
          <w:tcPr>
            <w:tcW w:w="2539" w:type="dxa"/>
            <w:tcBorders>
              <w:top w:val="nil"/>
              <w:left w:val="nil"/>
              <w:bottom w:val="single" w:sz="4" w:space="0" w:color="000000"/>
              <w:right w:val="single" w:sz="4" w:space="0" w:color="000000"/>
            </w:tcBorders>
            <w:shd w:val="clear" w:color="auto" w:fill="auto"/>
            <w:vAlign w:val="center"/>
          </w:tcPr>
          <w:p w14:paraId="6DEB23E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70CD36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1F7BA10"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D8BD7B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18</w:t>
            </w:r>
          </w:p>
        </w:tc>
        <w:tc>
          <w:tcPr>
            <w:tcW w:w="3828" w:type="dxa"/>
            <w:tcBorders>
              <w:top w:val="nil"/>
              <w:left w:val="nil"/>
              <w:bottom w:val="single" w:sz="4" w:space="0" w:color="000000"/>
              <w:right w:val="single" w:sz="4" w:space="0" w:color="000000"/>
            </w:tcBorders>
            <w:shd w:val="clear" w:color="auto" w:fill="auto"/>
            <w:vAlign w:val="center"/>
          </w:tcPr>
          <w:p w14:paraId="28E0ADE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Jitomate saladette</w:t>
            </w:r>
          </w:p>
        </w:tc>
        <w:tc>
          <w:tcPr>
            <w:tcW w:w="2539" w:type="dxa"/>
            <w:tcBorders>
              <w:top w:val="nil"/>
              <w:left w:val="nil"/>
              <w:bottom w:val="single" w:sz="4" w:space="0" w:color="000000"/>
              <w:right w:val="single" w:sz="4" w:space="0" w:color="000000"/>
            </w:tcBorders>
            <w:shd w:val="clear" w:color="auto" w:fill="auto"/>
            <w:vAlign w:val="center"/>
          </w:tcPr>
          <w:p w14:paraId="4E7D3A8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53B60A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91A2B66"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7A9D80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19</w:t>
            </w:r>
          </w:p>
        </w:tc>
        <w:tc>
          <w:tcPr>
            <w:tcW w:w="3828" w:type="dxa"/>
            <w:tcBorders>
              <w:top w:val="nil"/>
              <w:left w:val="nil"/>
              <w:bottom w:val="single" w:sz="4" w:space="0" w:color="000000"/>
              <w:right w:val="single" w:sz="4" w:space="0" w:color="000000"/>
            </w:tcBorders>
            <w:shd w:val="clear" w:color="auto" w:fill="auto"/>
            <w:vAlign w:val="center"/>
          </w:tcPr>
          <w:p w14:paraId="29D11A5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Lechuga romana</w:t>
            </w:r>
          </w:p>
        </w:tc>
        <w:tc>
          <w:tcPr>
            <w:tcW w:w="2539" w:type="dxa"/>
            <w:tcBorders>
              <w:top w:val="nil"/>
              <w:left w:val="nil"/>
              <w:bottom w:val="single" w:sz="4" w:space="0" w:color="000000"/>
              <w:right w:val="single" w:sz="4" w:space="0" w:color="000000"/>
            </w:tcBorders>
            <w:shd w:val="clear" w:color="auto" w:fill="auto"/>
            <w:vAlign w:val="center"/>
          </w:tcPr>
          <w:p w14:paraId="55EC9CB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71446D1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26ECBFA1"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2BFFE7A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20</w:t>
            </w:r>
          </w:p>
        </w:tc>
        <w:tc>
          <w:tcPr>
            <w:tcW w:w="3828" w:type="dxa"/>
            <w:tcBorders>
              <w:top w:val="nil"/>
              <w:left w:val="nil"/>
              <w:bottom w:val="single" w:sz="4" w:space="0" w:color="000000"/>
              <w:right w:val="single" w:sz="4" w:space="0" w:color="000000"/>
            </w:tcBorders>
            <w:shd w:val="clear" w:color="auto" w:fill="auto"/>
            <w:vAlign w:val="center"/>
          </w:tcPr>
          <w:p w14:paraId="1366FEB0"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Lima</w:t>
            </w:r>
          </w:p>
        </w:tc>
        <w:tc>
          <w:tcPr>
            <w:tcW w:w="2539" w:type="dxa"/>
            <w:tcBorders>
              <w:top w:val="nil"/>
              <w:left w:val="nil"/>
              <w:bottom w:val="single" w:sz="4" w:space="0" w:color="000000"/>
              <w:right w:val="single" w:sz="4" w:space="0" w:color="000000"/>
            </w:tcBorders>
            <w:shd w:val="clear" w:color="auto" w:fill="auto"/>
            <w:vAlign w:val="center"/>
          </w:tcPr>
          <w:p w14:paraId="7145539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0BA3D3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B718919"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3805AD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21</w:t>
            </w:r>
          </w:p>
        </w:tc>
        <w:tc>
          <w:tcPr>
            <w:tcW w:w="3828" w:type="dxa"/>
            <w:tcBorders>
              <w:top w:val="nil"/>
              <w:left w:val="nil"/>
              <w:bottom w:val="single" w:sz="4" w:space="0" w:color="000000"/>
              <w:right w:val="single" w:sz="4" w:space="0" w:color="000000"/>
            </w:tcBorders>
            <w:shd w:val="clear" w:color="auto" w:fill="auto"/>
            <w:vAlign w:val="center"/>
          </w:tcPr>
          <w:p w14:paraId="4E2A55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Mandarina (kilo)</w:t>
            </w:r>
          </w:p>
        </w:tc>
        <w:tc>
          <w:tcPr>
            <w:tcW w:w="2539" w:type="dxa"/>
            <w:tcBorders>
              <w:top w:val="nil"/>
              <w:left w:val="nil"/>
              <w:bottom w:val="single" w:sz="4" w:space="0" w:color="000000"/>
              <w:right w:val="single" w:sz="4" w:space="0" w:color="000000"/>
            </w:tcBorders>
            <w:shd w:val="clear" w:color="auto" w:fill="auto"/>
            <w:vAlign w:val="center"/>
          </w:tcPr>
          <w:p w14:paraId="491D316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7FFE578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EBE19BE"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2DA56C0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22</w:t>
            </w:r>
          </w:p>
        </w:tc>
        <w:tc>
          <w:tcPr>
            <w:tcW w:w="3828" w:type="dxa"/>
            <w:tcBorders>
              <w:top w:val="nil"/>
              <w:left w:val="nil"/>
              <w:bottom w:val="single" w:sz="4" w:space="0" w:color="000000"/>
              <w:right w:val="single" w:sz="4" w:space="0" w:color="000000"/>
            </w:tcBorders>
            <w:shd w:val="clear" w:color="auto" w:fill="auto"/>
            <w:vAlign w:val="center"/>
          </w:tcPr>
          <w:p w14:paraId="3E2D601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Mango petacón </w:t>
            </w:r>
          </w:p>
        </w:tc>
        <w:tc>
          <w:tcPr>
            <w:tcW w:w="2539" w:type="dxa"/>
            <w:tcBorders>
              <w:top w:val="nil"/>
              <w:left w:val="nil"/>
              <w:bottom w:val="single" w:sz="4" w:space="0" w:color="000000"/>
              <w:right w:val="single" w:sz="4" w:space="0" w:color="000000"/>
            </w:tcBorders>
            <w:shd w:val="clear" w:color="auto" w:fill="auto"/>
            <w:vAlign w:val="center"/>
          </w:tcPr>
          <w:p w14:paraId="6DCC4A9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5157575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175E42D"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DEE5AE5"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23</w:t>
            </w:r>
          </w:p>
        </w:tc>
        <w:tc>
          <w:tcPr>
            <w:tcW w:w="3828" w:type="dxa"/>
            <w:tcBorders>
              <w:top w:val="nil"/>
              <w:left w:val="nil"/>
              <w:bottom w:val="single" w:sz="4" w:space="0" w:color="000000"/>
              <w:right w:val="single" w:sz="4" w:space="0" w:color="000000"/>
            </w:tcBorders>
            <w:shd w:val="clear" w:color="auto" w:fill="auto"/>
            <w:vAlign w:val="center"/>
          </w:tcPr>
          <w:p w14:paraId="3C22115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Manzana roja.</w:t>
            </w:r>
          </w:p>
        </w:tc>
        <w:tc>
          <w:tcPr>
            <w:tcW w:w="2539" w:type="dxa"/>
            <w:tcBorders>
              <w:top w:val="nil"/>
              <w:left w:val="nil"/>
              <w:bottom w:val="single" w:sz="4" w:space="0" w:color="000000"/>
              <w:right w:val="single" w:sz="4" w:space="0" w:color="000000"/>
            </w:tcBorders>
            <w:shd w:val="clear" w:color="auto" w:fill="auto"/>
            <w:vAlign w:val="center"/>
          </w:tcPr>
          <w:p w14:paraId="01FFB36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499197B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02658BF"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2BF98F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24</w:t>
            </w:r>
          </w:p>
        </w:tc>
        <w:tc>
          <w:tcPr>
            <w:tcW w:w="3828" w:type="dxa"/>
            <w:tcBorders>
              <w:top w:val="nil"/>
              <w:left w:val="nil"/>
              <w:bottom w:val="single" w:sz="4" w:space="0" w:color="000000"/>
              <w:right w:val="single" w:sz="4" w:space="0" w:color="000000"/>
            </w:tcBorders>
            <w:shd w:val="clear" w:color="auto" w:fill="auto"/>
            <w:vAlign w:val="center"/>
          </w:tcPr>
          <w:p w14:paraId="1B5D31D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Mejorana </w:t>
            </w:r>
          </w:p>
        </w:tc>
        <w:tc>
          <w:tcPr>
            <w:tcW w:w="2539" w:type="dxa"/>
            <w:tcBorders>
              <w:top w:val="nil"/>
              <w:left w:val="nil"/>
              <w:bottom w:val="single" w:sz="4" w:space="0" w:color="000000"/>
              <w:right w:val="single" w:sz="4" w:space="0" w:color="000000"/>
            </w:tcBorders>
            <w:shd w:val="clear" w:color="auto" w:fill="auto"/>
            <w:vAlign w:val="center"/>
          </w:tcPr>
          <w:p w14:paraId="614E290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0E899BB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3AF3236"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A277ED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25</w:t>
            </w:r>
          </w:p>
        </w:tc>
        <w:tc>
          <w:tcPr>
            <w:tcW w:w="3828" w:type="dxa"/>
            <w:tcBorders>
              <w:top w:val="nil"/>
              <w:left w:val="nil"/>
              <w:bottom w:val="single" w:sz="4" w:space="0" w:color="000000"/>
              <w:right w:val="single" w:sz="4" w:space="0" w:color="000000"/>
            </w:tcBorders>
            <w:shd w:val="clear" w:color="auto" w:fill="auto"/>
            <w:vAlign w:val="center"/>
          </w:tcPr>
          <w:p w14:paraId="083AB83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Melón cantalupo</w:t>
            </w:r>
          </w:p>
        </w:tc>
        <w:tc>
          <w:tcPr>
            <w:tcW w:w="2539" w:type="dxa"/>
            <w:tcBorders>
              <w:top w:val="nil"/>
              <w:left w:val="nil"/>
              <w:bottom w:val="single" w:sz="4" w:space="0" w:color="000000"/>
              <w:right w:val="single" w:sz="4" w:space="0" w:color="000000"/>
            </w:tcBorders>
            <w:shd w:val="clear" w:color="auto" w:fill="auto"/>
            <w:vAlign w:val="center"/>
          </w:tcPr>
          <w:p w14:paraId="4FB98D8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1C76C6A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FDC6C99"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325F0A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26</w:t>
            </w:r>
          </w:p>
        </w:tc>
        <w:tc>
          <w:tcPr>
            <w:tcW w:w="3828" w:type="dxa"/>
            <w:tcBorders>
              <w:top w:val="nil"/>
              <w:left w:val="nil"/>
              <w:bottom w:val="single" w:sz="4" w:space="0" w:color="000000"/>
              <w:right w:val="single" w:sz="4" w:space="0" w:color="000000"/>
            </w:tcBorders>
            <w:shd w:val="clear" w:color="auto" w:fill="auto"/>
            <w:vAlign w:val="center"/>
          </w:tcPr>
          <w:p w14:paraId="218ED30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Papa</w:t>
            </w:r>
          </w:p>
        </w:tc>
        <w:tc>
          <w:tcPr>
            <w:tcW w:w="2539" w:type="dxa"/>
            <w:tcBorders>
              <w:top w:val="nil"/>
              <w:left w:val="nil"/>
              <w:bottom w:val="single" w:sz="4" w:space="0" w:color="000000"/>
              <w:right w:val="single" w:sz="4" w:space="0" w:color="000000"/>
            </w:tcBorders>
            <w:shd w:val="clear" w:color="auto" w:fill="auto"/>
            <w:vAlign w:val="center"/>
          </w:tcPr>
          <w:p w14:paraId="7F424D2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2D97491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7F36441"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63EF09D"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27</w:t>
            </w:r>
          </w:p>
        </w:tc>
        <w:tc>
          <w:tcPr>
            <w:tcW w:w="3828" w:type="dxa"/>
            <w:tcBorders>
              <w:top w:val="nil"/>
              <w:left w:val="nil"/>
              <w:bottom w:val="single" w:sz="4" w:space="0" w:color="000000"/>
              <w:right w:val="single" w:sz="4" w:space="0" w:color="000000"/>
            </w:tcBorders>
            <w:shd w:val="clear" w:color="auto" w:fill="auto"/>
            <w:vAlign w:val="center"/>
          </w:tcPr>
          <w:p w14:paraId="17A1985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Papaya</w:t>
            </w:r>
          </w:p>
        </w:tc>
        <w:tc>
          <w:tcPr>
            <w:tcW w:w="2539" w:type="dxa"/>
            <w:tcBorders>
              <w:top w:val="nil"/>
              <w:left w:val="nil"/>
              <w:bottom w:val="single" w:sz="4" w:space="0" w:color="000000"/>
              <w:right w:val="single" w:sz="4" w:space="0" w:color="000000"/>
            </w:tcBorders>
            <w:shd w:val="clear" w:color="auto" w:fill="auto"/>
            <w:vAlign w:val="center"/>
          </w:tcPr>
          <w:p w14:paraId="2D5F261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64609D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F0DA516"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0F59D67A"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28</w:t>
            </w:r>
          </w:p>
        </w:tc>
        <w:tc>
          <w:tcPr>
            <w:tcW w:w="3828" w:type="dxa"/>
            <w:tcBorders>
              <w:top w:val="nil"/>
              <w:left w:val="nil"/>
              <w:bottom w:val="single" w:sz="4" w:space="0" w:color="000000"/>
              <w:right w:val="single" w:sz="4" w:space="0" w:color="000000"/>
            </w:tcBorders>
            <w:shd w:val="clear" w:color="auto" w:fill="auto"/>
            <w:vAlign w:val="center"/>
          </w:tcPr>
          <w:p w14:paraId="0485B707"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Pimiento morrón rojo </w:t>
            </w:r>
          </w:p>
        </w:tc>
        <w:tc>
          <w:tcPr>
            <w:tcW w:w="2539" w:type="dxa"/>
            <w:tcBorders>
              <w:top w:val="nil"/>
              <w:left w:val="nil"/>
              <w:bottom w:val="single" w:sz="4" w:space="0" w:color="000000"/>
              <w:right w:val="single" w:sz="4" w:space="0" w:color="000000"/>
            </w:tcBorders>
            <w:shd w:val="clear" w:color="auto" w:fill="auto"/>
            <w:vAlign w:val="center"/>
          </w:tcPr>
          <w:p w14:paraId="18CB3D9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4805BC1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61678733"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6982F19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29</w:t>
            </w:r>
          </w:p>
        </w:tc>
        <w:tc>
          <w:tcPr>
            <w:tcW w:w="3828" w:type="dxa"/>
            <w:tcBorders>
              <w:top w:val="nil"/>
              <w:left w:val="nil"/>
              <w:bottom w:val="single" w:sz="4" w:space="0" w:color="000000"/>
              <w:right w:val="single" w:sz="4" w:space="0" w:color="000000"/>
            </w:tcBorders>
            <w:shd w:val="clear" w:color="auto" w:fill="auto"/>
            <w:vAlign w:val="center"/>
          </w:tcPr>
          <w:p w14:paraId="5F7B1B5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Pimiento morrón verde</w:t>
            </w:r>
          </w:p>
        </w:tc>
        <w:tc>
          <w:tcPr>
            <w:tcW w:w="2539" w:type="dxa"/>
            <w:tcBorders>
              <w:top w:val="nil"/>
              <w:left w:val="nil"/>
              <w:bottom w:val="single" w:sz="4" w:space="0" w:color="000000"/>
              <w:right w:val="single" w:sz="4" w:space="0" w:color="000000"/>
            </w:tcBorders>
            <w:shd w:val="clear" w:color="auto" w:fill="auto"/>
            <w:vAlign w:val="center"/>
          </w:tcPr>
          <w:p w14:paraId="10D4277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5FA60F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2DDFA66"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5BBA9FB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30</w:t>
            </w:r>
          </w:p>
        </w:tc>
        <w:tc>
          <w:tcPr>
            <w:tcW w:w="3828" w:type="dxa"/>
            <w:tcBorders>
              <w:top w:val="nil"/>
              <w:left w:val="nil"/>
              <w:bottom w:val="single" w:sz="4" w:space="0" w:color="000000"/>
              <w:right w:val="single" w:sz="4" w:space="0" w:color="000000"/>
            </w:tcBorders>
            <w:shd w:val="clear" w:color="auto" w:fill="auto"/>
            <w:vAlign w:val="center"/>
          </w:tcPr>
          <w:p w14:paraId="218D464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Piña</w:t>
            </w:r>
          </w:p>
        </w:tc>
        <w:tc>
          <w:tcPr>
            <w:tcW w:w="2539" w:type="dxa"/>
            <w:tcBorders>
              <w:top w:val="nil"/>
              <w:left w:val="nil"/>
              <w:bottom w:val="single" w:sz="4" w:space="0" w:color="000000"/>
              <w:right w:val="single" w:sz="4" w:space="0" w:color="000000"/>
            </w:tcBorders>
            <w:shd w:val="clear" w:color="auto" w:fill="auto"/>
            <w:vAlign w:val="center"/>
          </w:tcPr>
          <w:p w14:paraId="43CE111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5372B6D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3293D3F"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48DC0B2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31</w:t>
            </w:r>
          </w:p>
        </w:tc>
        <w:tc>
          <w:tcPr>
            <w:tcW w:w="3828" w:type="dxa"/>
            <w:tcBorders>
              <w:top w:val="nil"/>
              <w:left w:val="nil"/>
              <w:bottom w:val="single" w:sz="4" w:space="0" w:color="000000"/>
              <w:right w:val="single" w:sz="4" w:space="0" w:color="000000"/>
            </w:tcBorders>
            <w:shd w:val="clear" w:color="auto" w:fill="auto"/>
            <w:vAlign w:val="center"/>
          </w:tcPr>
          <w:p w14:paraId="3CA48074"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Plátano (kilo)</w:t>
            </w:r>
          </w:p>
        </w:tc>
        <w:tc>
          <w:tcPr>
            <w:tcW w:w="2539" w:type="dxa"/>
            <w:tcBorders>
              <w:top w:val="nil"/>
              <w:left w:val="nil"/>
              <w:bottom w:val="single" w:sz="4" w:space="0" w:color="000000"/>
              <w:right w:val="single" w:sz="4" w:space="0" w:color="000000"/>
            </w:tcBorders>
            <w:shd w:val="clear" w:color="auto" w:fill="auto"/>
            <w:vAlign w:val="center"/>
          </w:tcPr>
          <w:p w14:paraId="0DE0BF3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0213F84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64EC8E9"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701F783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32</w:t>
            </w:r>
          </w:p>
        </w:tc>
        <w:tc>
          <w:tcPr>
            <w:tcW w:w="3828" w:type="dxa"/>
            <w:tcBorders>
              <w:top w:val="nil"/>
              <w:left w:val="nil"/>
              <w:bottom w:val="single" w:sz="4" w:space="0" w:color="000000"/>
              <w:right w:val="single" w:sz="4" w:space="0" w:color="000000"/>
            </w:tcBorders>
            <w:shd w:val="clear" w:color="auto" w:fill="auto"/>
            <w:vAlign w:val="center"/>
          </w:tcPr>
          <w:p w14:paraId="0254077D"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Tomate</w:t>
            </w:r>
          </w:p>
        </w:tc>
        <w:tc>
          <w:tcPr>
            <w:tcW w:w="2539" w:type="dxa"/>
            <w:tcBorders>
              <w:top w:val="nil"/>
              <w:left w:val="nil"/>
              <w:bottom w:val="single" w:sz="4" w:space="0" w:color="000000"/>
              <w:right w:val="single" w:sz="4" w:space="0" w:color="000000"/>
            </w:tcBorders>
            <w:shd w:val="clear" w:color="auto" w:fill="auto"/>
            <w:vAlign w:val="center"/>
          </w:tcPr>
          <w:p w14:paraId="6CB005B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37D876B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4DB1F30F" w14:textId="77777777" w:rsidTr="00666B22">
        <w:trPr>
          <w:trHeight w:val="18"/>
        </w:trPr>
        <w:tc>
          <w:tcPr>
            <w:tcW w:w="1271" w:type="dxa"/>
            <w:tcBorders>
              <w:top w:val="nil"/>
              <w:left w:val="single" w:sz="4" w:space="0" w:color="000000"/>
              <w:bottom w:val="single" w:sz="4" w:space="0" w:color="000000"/>
              <w:right w:val="single" w:sz="4" w:space="0" w:color="000000"/>
            </w:tcBorders>
            <w:shd w:val="clear" w:color="auto" w:fill="auto"/>
            <w:vAlign w:val="center"/>
          </w:tcPr>
          <w:p w14:paraId="177E4D3E"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33</w:t>
            </w:r>
          </w:p>
        </w:tc>
        <w:tc>
          <w:tcPr>
            <w:tcW w:w="3828" w:type="dxa"/>
            <w:tcBorders>
              <w:top w:val="nil"/>
              <w:left w:val="nil"/>
              <w:bottom w:val="single" w:sz="4" w:space="0" w:color="000000"/>
              <w:right w:val="single" w:sz="4" w:space="0" w:color="000000"/>
            </w:tcBorders>
            <w:shd w:val="clear" w:color="auto" w:fill="auto"/>
            <w:vAlign w:val="center"/>
          </w:tcPr>
          <w:p w14:paraId="6365F8A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Zanahoria (kilo)</w:t>
            </w:r>
          </w:p>
        </w:tc>
        <w:tc>
          <w:tcPr>
            <w:tcW w:w="2539" w:type="dxa"/>
            <w:tcBorders>
              <w:top w:val="nil"/>
              <w:left w:val="nil"/>
              <w:bottom w:val="single" w:sz="4" w:space="0" w:color="000000"/>
              <w:right w:val="single" w:sz="4" w:space="0" w:color="000000"/>
            </w:tcBorders>
            <w:shd w:val="clear" w:color="auto" w:fill="auto"/>
            <w:vAlign w:val="center"/>
          </w:tcPr>
          <w:p w14:paraId="5A00C9D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047" w:type="dxa"/>
            <w:tcBorders>
              <w:top w:val="nil"/>
              <w:left w:val="nil"/>
              <w:bottom w:val="single" w:sz="4" w:space="0" w:color="000000"/>
              <w:right w:val="single" w:sz="4" w:space="0" w:color="000000"/>
            </w:tcBorders>
            <w:shd w:val="clear" w:color="auto" w:fill="auto"/>
            <w:vAlign w:val="center"/>
          </w:tcPr>
          <w:p w14:paraId="6B4B957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bl>
    <w:p w14:paraId="3EC677F7" w14:textId="77777777" w:rsidR="009C1AD4" w:rsidRPr="009C1AD4" w:rsidRDefault="009C1AD4" w:rsidP="009C1AD4">
      <w:pPr>
        <w:spacing w:after="0" w:line="240" w:lineRule="auto"/>
        <w:jc w:val="both"/>
        <w:rPr>
          <w:rFonts w:ascii="Arial" w:eastAsia="Arial" w:hAnsi="Arial" w:cs="Arial"/>
          <w:sz w:val="18"/>
          <w:szCs w:val="18"/>
        </w:rPr>
      </w:pPr>
    </w:p>
    <w:p w14:paraId="5EF51FB0"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LÁCTEOS, EMBUTIDOS Y CREMERÍA</w:t>
      </w:r>
    </w:p>
    <w:p w14:paraId="7CCD7E6C" w14:textId="77777777" w:rsidR="009C1AD4" w:rsidRPr="009C1AD4" w:rsidRDefault="009C1AD4" w:rsidP="009C1AD4">
      <w:pPr>
        <w:pBdr>
          <w:top w:val="nil"/>
          <w:left w:val="nil"/>
          <w:bottom w:val="nil"/>
          <w:right w:val="nil"/>
          <w:between w:val="nil"/>
        </w:pBdr>
        <w:spacing w:after="0" w:line="240" w:lineRule="auto"/>
        <w:ind w:left="720"/>
        <w:jc w:val="both"/>
        <w:rPr>
          <w:rFonts w:ascii="Arial" w:eastAsia="Arial" w:hAnsi="Arial" w:cs="Arial"/>
          <w:b/>
          <w:color w:val="000000"/>
          <w:sz w:val="18"/>
          <w:szCs w:val="18"/>
        </w:rPr>
      </w:pPr>
    </w:p>
    <w:tbl>
      <w:tblPr>
        <w:tblW w:w="9776" w:type="dxa"/>
        <w:jc w:val="center"/>
        <w:tblLayout w:type="fixed"/>
        <w:tblLook w:val="0400" w:firstRow="0" w:lastRow="0" w:firstColumn="0" w:lastColumn="0" w:noHBand="0" w:noVBand="1"/>
      </w:tblPr>
      <w:tblGrid>
        <w:gridCol w:w="1140"/>
        <w:gridCol w:w="3816"/>
        <w:gridCol w:w="2552"/>
        <w:gridCol w:w="2268"/>
      </w:tblGrid>
      <w:tr w:rsidR="009C1AD4" w:rsidRPr="009C1AD4" w14:paraId="44400806" w14:textId="77777777" w:rsidTr="00A917D5">
        <w:trPr>
          <w:trHeight w:val="20"/>
          <w:tblHeader/>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277ED1E"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LÁCTEOS, EMBUTIDOS Y CREMERÍA</w:t>
            </w:r>
          </w:p>
          <w:p w14:paraId="7DD089B6"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2.  HOSPITAL MATERNO INFANTIL ESPERANZA LÓPEZ MATEOS</w:t>
            </w:r>
          </w:p>
        </w:tc>
      </w:tr>
      <w:tr w:rsidR="009C1AD4" w:rsidRPr="009C1AD4" w14:paraId="2DBFFF68" w14:textId="77777777" w:rsidTr="00A917D5">
        <w:trPr>
          <w:trHeight w:val="20"/>
          <w:tblHeader/>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780A039"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3816"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C8FA6F0"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552"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E04252C"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226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4012D69C"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635F45AC"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39B5FF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w:t>
            </w:r>
          </w:p>
        </w:tc>
        <w:tc>
          <w:tcPr>
            <w:tcW w:w="3816" w:type="dxa"/>
            <w:tcBorders>
              <w:top w:val="nil"/>
              <w:left w:val="nil"/>
              <w:bottom w:val="single" w:sz="4" w:space="0" w:color="000000"/>
              <w:right w:val="single" w:sz="4" w:space="0" w:color="000000"/>
            </w:tcBorders>
            <w:shd w:val="clear" w:color="auto" w:fill="auto"/>
            <w:vAlign w:val="center"/>
          </w:tcPr>
          <w:p w14:paraId="161270A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Crema</w:t>
            </w:r>
          </w:p>
        </w:tc>
        <w:tc>
          <w:tcPr>
            <w:tcW w:w="2552" w:type="dxa"/>
            <w:tcBorders>
              <w:top w:val="nil"/>
              <w:left w:val="nil"/>
              <w:bottom w:val="single" w:sz="4" w:space="0" w:color="000000"/>
              <w:right w:val="single" w:sz="4" w:space="0" w:color="000000"/>
            </w:tcBorders>
            <w:shd w:val="clear" w:color="auto" w:fill="auto"/>
            <w:vAlign w:val="center"/>
          </w:tcPr>
          <w:p w14:paraId="5C7940D0" w14:textId="77777777" w:rsidR="009C1AD4" w:rsidRPr="009C1AD4" w:rsidRDefault="009C1AD4" w:rsidP="009C1AD4">
            <w:pPr>
              <w:spacing w:after="0" w:line="240" w:lineRule="auto"/>
              <w:jc w:val="center"/>
              <w:rPr>
                <w:rFonts w:ascii="Arial" w:eastAsia="Arial" w:hAnsi="Arial" w:cs="Arial"/>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14:paraId="32B84C9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22808E22"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5900CB3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2</w:t>
            </w:r>
          </w:p>
        </w:tc>
        <w:tc>
          <w:tcPr>
            <w:tcW w:w="3816" w:type="dxa"/>
            <w:tcBorders>
              <w:top w:val="nil"/>
              <w:left w:val="nil"/>
              <w:bottom w:val="single" w:sz="4" w:space="0" w:color="000000"/>
              <w:right w:val="single" w:sz="4" w:space="0" w:color="000000"/>
            </w:tcBorders>
            <w:shd w:val="clear" w:color="auto" w:fill="auto"/>
            <w:vAlign w:val="center"/>
          </w:tcPr>
          <w:p w14:paraId="0E82221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Huevo</w:t>
            </w:r>
          </w:p>
        </w:tc>
        <w:tc>
          <w:tcPr>
            <w:tcW w:w="2552" w:type="dxa"/>
            <w:tcBorders>
              <w:top w:val="nil"/>
              <w:left w:val="nil"/>
              <w:bottom w:val="single" w:sz="4" w:space="0" w:color="000000"/>
              <w:right w:val="single" w:sz="4" w:space="0" w:color="000000"/>
            </w:tcBorders>
            <w:shd w:val="clear" w:color="auto" w:fill="auto"/>
            <w:vAlign w:val="center"/>
          </w:tcPr>
          <w:p w14:paraId="31622C3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1E46F06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BA18EB3"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38D980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3</w:t>
            </w:r>
          </w:p>
        </w:tc>
        <w:tc>
          <w:tcPr>
            <w:tcW w:w="3816" w:type="dxa"/>
            <w:tcBorders>
              <w:top w:val="nil"/>
              <w:left w:val="nil"/>
              <w:bottom w:val="single" w:sz="4" w:space="0" w:color="000000"/>
              <w:right w:val="single" w:sz="4" w:space="0" w:color="000000"/>
            </w:tcBorders>
            <w:shd w:val="clear" w:color="auto" w:fill="auto"/>
            <w:vAlign w:val="center"/>
          </w:tcPr>
          <w:p w14:paraId="0B227ECC"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Jamón de pierna rebanado</w:t>
            </w:r>
          </w:p>
        </w:tc>
        <w:tc>
          <w:tcPr>
            <w:tcW w:w="2552" w:type="dxa"/>
            <w:tcBorders>
              <w:top w:val="nil"/>
              <w:left w:val="nil"/>
              <w:bottom w:val="single" w:sz="4" w:space="0" w:color="000000"/>
              <w:right w:val="single" w:sz="4" w:space="0" w:color="000000"/>
            </w:tcBorders>
            <w:shd w:val="clear" w:color="auto" w:fill="auto"/>
            <w:vAlign w:val="center"/>
          </w:tcPr>
          <w:p w14:paraId="45670D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1D81E7A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139EA7A3"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1FEC1B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4</w:t>
            </w:r>
          </w:p>
        </w:tc>
        <w:tc>
          <w:tcPr>
            <w:tcW w:w="3816" w:type="dxa"/>
            <w:tcBorders>
              <w:top w:val="nil"/>
              <w:left w:val="nil"/>
              <w:bottom w:val="single" w:sz="4" w:space="0" w:color="000000"/>
              <w:right w:val="single" w:sz="4" w:space="0" w:color="000000"/>
            </w:tcBorders>
            <w:shd w:val="clear" w:color="auto" w:fill="auto"/>
            <w:vAlign w:val="center"/>
          </w:tcPr>
          <w:p w14:paraId="3FD4D51F"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Leche entera 1.8 litros</w:t>
            </w:r>
          </w:p>
        </w:tc>
        <w:tc>
          <w:tcPr>
            <w:tcW w:w="2552" w:type="dxa"/>
            <w:tcBorders>
              <w:top w:val="nil"/>
              <w:left w:val="nil"/>
              <w:bottom w:val="single" w:sz="4" w:space="0" w:color="000000"/>
              <w:right w:val="single" w:sz="4" w:space="0" w:color="000000"/>
            </w:tcBorders>
            <w:shd w:val="clear" w:color="auto" w:fill="auto"/>
            <w:vAlign w:val="center"/>
          </w:tcPr>
          <w:p w14:paraId="6300E55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346B4E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Envase</w:t>
            </w:r>
          </w:p>
        </w:tc>
      </w:tr>
      <w:tr w:rsidR="009C1AD4" w:rsidRPr="009C1AD4" w14:paraId="7B73DE27"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4891DA4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5</w:t>
            </w:r>
          </w:p>
        </w:tc>
        <w:tc>
          <w:tcPr>
            <w:tcW w:w="3816" w:type="dxa"/>
            <w:tcBorders>
              <w:top w:val="nil"/>
              <w:left w:val="nil"/>
              <w:bottom w:val="single" w:sz="4" w:space="0" w:color="000000"/>
              <w:right w:val="single" w:sz="4" w:space="0" w:color="000000"/>
            </w:tcBorders>
            <w:shd w:val="clear" w:color="auto" w:fill="auto"/>
            <w:vAlign w:val="center"/>
          </w:tcPr>
          <w:p w14:paraId="1E709DC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Mantequilla (kilo)</w:t>
            </w:r>
          </w:p>
        </w:tc>
        <w:tc>
          <w:tcPr>
            <w:tcW w:w="2552" w:type="dxa"/>
            <w:tcBorders>
              <w:top w:val="nil"/>
              <w:left w:val="nil"/>
              <w:bottom w:val="single" w:sz="4" w:space="0" w:color="000000"/>
              <w:right w:val="single" w:sz="4" w:space="0" w:color="000000"/>
            </w:tcBorders>
            <w:shd w:val="clear" w:color="auto" w:fill="auto"/>
            <w:vAlign w:val="center"/>
          </w:tcPr>
          <w:p w14:paraId="6160D08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5A2C959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053F302"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271E7AA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6</w:t>
            </w:r>
          </w:p>
        </w:tc>
        <w:tc>
          <w:tcPr>
            <w:tcW w:w="3816" w:type="dxa"/>
            <w:tcBorders>
              <w:top w:val="nil"/>
              <w:left w:val="nil"/>
              <w:bottom w:val="single" w:sz="4" w:space="0" w:color="000000"/>
              <w:right w:val="single" w:sz="4" w:space="0" w:color="000000"/>
            </w:tcBorders>
            <w:shd w:val="clear" w:color="auto" w:fill="auto"/>
            <w:vAlign w:val="center"/>
          </w:tcPr>
          <w:p w14:paraId="57531AB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Mermelada de fresa cubeta 5 kilos</w:t>
            </w:r>
          </w:p>
        </w:tc>
        <w:tc>
          <w:tcPr>
            <w:tcW w:w="2552" w:type="dxa"/>
            <w:tcBorders>
              <w:top w:val="nil"/>
              <w:left w:val="nil"/>
              <w:bottom w:val="single" w:sz="4" w:space="0" w:color="000000"/>
              <w:right w:val="single" w:sz="4" w:space="0" w:color="000000"/>
            </w:tcBorders>
            <w:shd w:val="clear" w:color="auto" w:fill="auto"/>
            <w:vAlign w:val="center"/>
          </w:tcPr>
          <w:p w14:paraId="2A3519C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522BAB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Cubeta</w:t>
            </w:r>
          </w:p>
        </w:tc>
      </w:tr>
      <w:tr w:rsidR="009C1AD4" w:rsidRPr="009C1AD4" w14:paraId="5A1AB74B"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5F9E7D0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7</w:t>
            </w:r>
          </w:p>
        </w:tc>
        <w:tc>
          <w:tcPr>
            <w:tcW w:w="3816" w:type="dxa"/>
            <w:tcBorders>
              <w:top w:val="nil"/>
              <w:left w:val="nil"/>
              <w:bottom w:val="single" w:sz="4" w:space="0" w:color="000000"/>
              <w:right w:val="single" w:sz="4" w:space="0" w:color="000000"/>
            </w:tcBorders>
            <w:shd w:val="clear" w:color="auto" w:fill="auto"/>
            <w:vAlign w:val="center"/>
          </w:tcPr>
          <w:p w14:paraId="5E2E4AC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amarillo caja con 100 piezas de 1.8 kilos</w:t>
            </w:r>
          </w:p>
        </w:tc>
        <w:tc>
          <w:tcPr>
            <w:tcW w:w="2552" w:type="dxa"/>
            <w:tcBorders>
              <w:top w:val="nil"/>
              <w:left w:val="nil"/>
              <w:bottom w:val="single" w:sz="4" w:space="0" w:color="000000"/>
              <w:right w:val="single" w:sz="4" w:space="0" w:color="000000"/>
            </w:tcBorders>
            <w:shd w:val="clear" w:color="auto" w:fill="auto"/>
            <w:vAlign w:val="center"/>
          </w:tcPr>
          <w:p w14:paraId="30F7B61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2A109B1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Caja</w:t>
            </w:r>
          </w:p>
        </w:tc>
      </w:tr>
      <w:tr w:rsidR="009C1AD4" w:rsidRPr="009C1AD4" w14:paraId="0DBE5C5D"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4DF68E5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8</w:t>
            </w:r>
          </w:p>
        </w:tc>
        <w:tc>
          <w:tcPr>
            <w:tcW w:w="3816" w:type="dxa"/>
            <w:tcBorders>
              <w:top w:val="nil"/>
              <w:left w:val="nil"/>
              <w:bottom w:val="single" w:sz="4" w:space="0" w:color="000000"/>
              <w:right w:val="single" w:sz="4" w:space="0" w:color="000000"/>
            </w:tcBorders>
            <w:shd w:val="clear" w:color="auto" w:fill="auto"/>
            <w:vAlign w:val="center"/>
          </w:tcPr>
          <w:p w14:paraId="06BF6E22"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Cotija</w:t>
            </w:r>
          </w:p>
        </w:tc>
        <w:tc>
          <w:tcPr>
            <w:tcW w:w="2552" w:type="dxa"/>
            <w:tcBorders>
              <w:top w:val="nil"/>
              <w:left w:val="nil"/>
              <w:bottom w:val="single" w:sz="4" w:space="0" w:color="000000"/>
              <w:right w:val="single" w:sz="4" w:space="0" w:color="000000"/>
            </w:tcBorders>
            <w:shd w:val="clear" w:color="auto" w:fill="auto"/>
            <w:vAlign w:val="center"/>
          </w:tcPr>
          <w:p w14:paraId="78F0CF9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49599BE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3914F75"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5AEA09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9</w:t>
            </w:r>
          </w:p>
        </w:tc>
        <w:tc>
          <w:tcPr>
            <w:tcW w:w="3816" w:type="dxa"/>
            <w:tcBorders>
              <w:top w:val="nil"/>
              <w:left w:val="nil"/>
              <w:bottom w:val="single" w:sz="4" w:space="0" w:color="000000"/>
              <w:right w:val="single" w:sz="4" w:space="0" w:color="000000"/>
            </w:tcBorders>
            <w:shd w:val="clear" w:color="auto" w:fill="auto"/>
            <w:vAlign w:val="center"/>
          </w:tcPr>
          <w:p w14:paraId="5F86787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Oaxaca</w:t>
            </w:r>
          </w:p>
        </w:tc>
        <w:tc>
          <w:tcPr>
            <w:tcW w:w="2552" w:type="dxa"/>
            <w:tcBorders>
              <w:top w:val="nil"/>
              <w:left w:val="nil"/>
              <w:bottom w:val="single" w:sz="4" w:space="0" w:color="000000"/>
              <w:right w:val="single" w:sz="4" w:space="0" w:color="000000"/>
            </w:tcBorders>
            <w:shd w:val="clear" w:color="auto" w:fill="auto"/>
            <w:vAlign w:val="center"/>
          </w:tcPr>
          <w:p w14:paraId="44C7CD7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4022011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5A3791F6"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28A235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10</w:t>
            </w:r>
          </w:p>
        </w:tc>
        <w:tc>
          <w:tcPr>
            <w:tcW w:w="3816" w:type="dxa"/>
            <w:tcBorders>
              <w:top w:val="nil"/>
              <w:left w:val="nil"/>
              <w:bottom w:val="single" w:sz="4" w:space="0" w:color="000000"/>
              <w:right w:val="single" w:sz="4" w:space="0" w:color="000000"/>
            </w:tcBorders>
            <w:shd w:val="clear" w:color="auto" w:fill="auto"/>
            <w:vAlign w:val="center"/>
          </w:tcPr>
          <w:p w14:paraId="71F92A9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Queso panela</w:t>
            </w:r>
          </w:p>
        </w:tc>
        <w:tc>
          <w:tcPr>
            <w:tcW w:w="2552" w:type="dxa"/>
            <w:tcBorders>
              <w:top w:val="nil"/>
              <w:left w:val="nil"/>
              <w:bottom w:val="single" w:sz="4" w:space="0" w:color="000000"/>
              <w:right w:val="single" w:sz="4" w:space="0" w:color="000000"/>
            </w:tcBorders>
            <w:shd w:val="clear" w:color="auto" w:fill="auto"/>
            <w:vAlign w:val="center"/>
          </w:tcPr>
          <w:p w14:paraId="7EE3AB6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7F32C83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78BE86EA"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20E77C2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11</w:t>
            </w:r>
          </w:p>
        </w:tc>
        <w:tc>
          <w:tcPr>
            <w:tcW w:w="3816" w:type="dxa"/>
            <w:tcBorders>
              <w:top w:val="nil"/>
              <w:left w:val="nil"/>
              <w:bottom w:val="single" w:sz="4" w:space="0" w:color="000000"/>
              <w:right w:val="single" w:sz="4" w:space="0" w:color="000000"/>
            </w:tcBorders>
            <w:shd w:val="clear" w:color="auto" w:fill="auto"/>
            <w:vAlign w:val="center"/>
          </w:tcPr>
          <w:p w14:paraId="6B93ED8A"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Salchicha de pavo</w:t>
            </w:r>
          </w:p>
        </w:tc>
        <w:tc>
          <w:tcPr>
            <w:tcW w:w="2552" w:type="dxa"/>
            <w:tcBorders>
              <w:top w:val="nil"/>
              <w:left w:val="nil"/>
              <w:bottom w:val="single" w:sz="4" w:space="0" w:color="000000"/>
              <w:right w:val="single" w:sz="4" w:space="0" w:color="000000"/>
            </w:tcBorders>
            <w:shd w:val="clear" w:color="auto" w:fill="auto"/>
            <w:vAlign w:val="center"/>
          </w:tcPr>
          <w:p w14:paraId="250CB88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740ED99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36C1630B"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404AB20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12</w:t>
            </w:r>
          </w:p>
        </w:tc>
        <w:tc>
          <w:tcPr>
            <w:tcW w:w="3816" w:type="dxa"/>
            <w:tcBorders>
              <w:top w:val="nil"/>
              <w:left w:val="nil"/>
              <w:bottom w:val="single" w:sz="4" w:space="0" w:color="000000"/>
              <w:right w:val="single" w:sz="4" w:space="0" w:color="000000"/>
            </w:tcBorders>
            <w:shd w:val="clear" w:color="auto" w:fill="auto"/>
            <w:vAlign w:val="center"/>
          </w:tcPr>
          <w:p w14:paraId="0C9C632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Tocino</w:t>
            </w:r>
          </w:p>
        </w:tc>
        <w:tc>
          <w:tcPr>
            <w:tcW w:w="2552" w:type="dxa"/>
            <w:tcBorders>
              <w:top w:val="nil"/>
              <w:left w:val="nil"/>
              <w:bottom w:val="single" w:sz="4" w:space="0" w:color="000000"/>
              <w:right w:val="single" w:sz="4" w:space="0" w:color="000000"/>
            </w:tcBorders>
            <w:shd w:val="clear" w:color="auto" w:fill="auto"/>
            <w:vAlign w:val="center"/>
          </w:tcPr>
          <w:p w14:paraId="66939F6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48566DD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Kg</w:t>
            </w:r>
          </w:p>
        </w:tc>
      </w:tr>
      <w:tr w:rsidR="009C1AD4" w:rsidRPr="009C1AD4" w14:paraId="0B38142C" w14:textId="77777777" w:rsidTr="00666B22">
        <w:trPr>
          <w:trHeight w:val="20"/>
          <w:jc w:val="center"/>
        </w:trPr>
        <w:tc>
          <w:tcPr>
            <w:tcW w:w="1140" w:type="dxa"/>
            <w:tcBorders>
              <w:top w:val="nil"/>
              <w:left w:val="single" w:sz="4" w:space="0" w:color="000000"/>
              <w:bottom w:val="single" w:sz="4" w:space="0" w:color="000000"/>
              <w:right w:val="single" w:sz="4" w:space="0" w:color="000000"/>
            </w:tcBorders>
            <w:shd w:val="clear" w:color="auto" w:fill="auto"/>
            <w:vAlign w:val="center"/>
          </w:tcPr>
          <w:p w14:paraId="340179D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sz w:val="18"/>
                <w:szCs w:val="18"/>
              </w:rPr>
              <w:t>13</w:t>
            </w:r>
          </w:p>
        </w:tc>
        <w:tc>
          <w:tcPr>
            <w:tcW w:w="3816" w:type="dxa"/>
            <w:tcBorders>
              <w:top w:val="nil"/>
              <w:left w:val="nil"/>
              <w:bottom w:val="single" w:sz="4" w:space="0" w:color="000000"/>
              <w:right w:val="single" w:sz="4" w:space="0" w:color="000000"/>
            </w:tcBorders>
            <w:shd w:val="clear" w:color="auto" w:fill="auto"/>
            <w:vAlign w:val="center"/>
          </w:tcPr>
          <w:p w14:paraId="37ABBC3E"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Yogurt de sabor fresa cubeta de 4 litros</w:t>
            </w:r>
          </w:p>
        </w:tc>
        <w:tc>
          <w:tcPr>
            <w:tcW w:w="2552" w:type="dxa"/>
            <w:tcBorders>
              <w:top w:val="nil"/>
              <w:left w:val="nil"/>
              <w:bottom w:val="single" w:sz="4" w:space="0" w:color="000000"/>
              <w:right w:val="single" w:sz="4" w:space="0" w:color="000000"/>
            </w:tcBorders>
            <w:shd w:val="clear" w:color="auto" w:fill="auto"/>
            <w:vAlign w:val="center"/>
          </w:tcPr>
          <w:p w14:paraId="5261648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7D5A45E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Cubeta</w:t>
            </w:r>
          </w:p>
        </w:tc>
      </w:tr>
    </w:tbl>
    <w:p w14:paraId="016A9575" w14:textId="77777777" w:rsidR="009C1AD4" w:rsidRPr="009C1AD4" w:rsidRDefault="009C1AD4" w:rsidP="009C1AD4">
      <w:pPr>
        <w:spacing w:after="0" w:line="240" w:lineRule="auto"/>
        <w:jc w:val="both"/>
        <w:rPr>
          <w:rFonts w:ascii="Arial" w:eastAsia="Arial" w:hAnsi="Arial" w:cs="Arial"/>
          <w:sz w:val="18"/>
          <w:szCs w:val="18"/>
        </w:rPr>
      </w:pPr>
    </w:p>
    <w:p w14:paraId="70F46931" w14:textId="77777777" w:rsidR="009C1AD4" w:rsidRPr="009C1AD4" w:rsidRDefault="009C1AD4">
      <w:pPr>
        <w:numPr>
          <w:ilvl w:val="0"/>
          <w:numId w:val="34"/>
        </w:numPr>
        <w:pBdr>
          <w:top w:val="nil"/>
          <w:left w:val="nil"/>
          <w:bottom w:val="nil"/>
          <w:right w:val="nil"/>
          <w:between w:val="nil"/>
        </w:pBdr>
        <w:spacing w:after="0" w:line="240" w:lineRule="auto"/>
        <w:jc w:val="both"/>
        <w:rPr>
          <w:rFonts w:ascii="Arial" w:eastAsia="Arial" w:hAnsi="Arial" w:cs="Arial"/>
          <w:b/>
          <w:color w:val="000000"/>
          <w:sz w:val="18"/>
          <w:szCs w:val="18"/>
        </w:rPr>
      </w:pPr>
      <w:r w:rsidRPr="009C1AD4">
        <w:rPr>
          <w:rFonts w:ascii="Arial" w:eastAsia="Arial" w:hAnsi="Arial" w:cs="Arial"/>
          <w:b/>
          <w:color w:val="000000"/>
          <w:sz w:val="18"/>
          <w:szCs w:val="18"/>
        </w:rPr>
        <w:t>PANADERÍA, TORTILLAS Y TOSTADAS</w:t>
      </w:r>
    </w:p>
    <w:p w14:paraId="6B7465C6" w14:textId="77777777" w:rsidR="009C1AD4" w:rsidRPr="009C1AD4" w:rsidRDefault="009C1AD4" w:rsidP="009C1AD4">
      <w:pPr>
        <w:spacing w:after="0" w:line="240" w:lineRule="auto"/>
        <w:jc w:val="both"/>
        <w:rPr>
          <w:rFonts w:ascii="Arial" w:eastAsia="Arial" w:hAnsi="Arial" w:cs="Arial"/>
          <w:sz w:val="18"/>
          <w:szCs w:val="18"/>
        </w:rPr>
      </w:pPr>
    </w:p>
    <w:tbl>
      <w:tblPr>
        <w:tblW w:w="9719" w:type="dxa"/>
        <w:tblInd w:w="-3" w:type="dxa"/>
        <w:tblLayout w:type="fixed"/>
        <w:tblLook w:val="0400" w:firstRow="0" w:lastRow="0" w:firstColumn="0" w:lastColumn="0" w:noHBand="0" w:noVBand="1"/>
      </w:tblPr>
      <w:tblGrid>
        <w:gridCol w:w="1140"/>
        <w:gridCol w:w="3817"/>
        <w:gridCol w:w="2550"/>
        <w:gridCol w:w="2212"/>
      </w:tblGrid>
      <w:tr w:rsidR="009C1AD4" w:rsidRPr="009C1AD4" w14:paraId="4B2B52C3" w14:textId="77777777" w:rsidTr="00A917D5">
        <w:trPr>
          <w:trHeight w:val="12"/>
          <w:tblHeader/>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B7154BD"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PANADERÍA, TORTILLAS Y TOSTADAS</w:t>
            </w:r>
          </w:p>
          <w:p w14:paraId="75CCC19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PARTIDA. 2.- HOSPITAL MATERNO INFANTIL ESPERANZA LÓPEZ MATEOS</w:t>
            </w:r>
          </w:p>
        </w:tc>
      </w:tr>
      <w:tr w:rsidR="009C1AD4" w:rsidRPr="009C1AD4" w14:paraId="1C3A823D" w14:textId="77777777" w:rsidTr="00A917D5">
        <w:trPr>
          <w:trHeight w:val="12"/>
          <w:tblHeader/>
        </w:trPr>
        <w:tc>
          <w:tcPr>
            <w:tcW w:w="11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812D06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RENGLÓN</w:t>
            </w:r>
          </w:p>
        </w:tc>
        <w:tc>
          <w:tcPr>
            <w:tcW w:w="3817"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64D16617"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w:t>
            </w:r>
          </w:p>
        </w:tc>
        <w:tc>
          <w:tcPr>
            <w:tcW w:w="2550"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5046716C"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DESCRIPCIÓN ADICIONAL</w:t>
            </w:r>
          </w:p>
        </w:tc>
        <w:tc>
          <w:tcPr>
            <w:tcW w:w="2212"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97A19BF"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r>
      <w:tr w:rsidR="009C1AD4" w:rsidRPr="009C1AD4" w14:paraId="258667AC"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0BA32D70"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w:t>
            </w:r>
          </w:p>
        </w:tc>
        <w:tc>
          <w:tcPr>
            <w:tcW w:w="3817" w:type="dxa"/>
            <w:tcBorders>
              <w:top w:val="nil"/>
              <w:left w:val="nil"/>
              <w:bottom w:val="single" w:sz="4" w:space="0" w:color="000000"/>
              <w:right w:val="single" w:sz="4" w:space="0" w:color="000000"/>
            </w:tcBorders>
            <w:shd w:val="clear" w:color="auto" w:fill="auto"/>
            <w:vAlign w:val="center"/>
          </w:tcPr>
          <w:p w14:paraId="0E12DBE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Bolillo</w:t>
            </w:r>
          </w:p>
        </w:tc>
        <w:tc>
          <w:tcPr>
            <w:tcW w:w="2550" w:type="dxa"/>
            <w:tcBorders>
              <w:top w:val="nil"/>
              <w:left w:val="nil"/>
              <w:bottom w:val="single" w:sz="4" w:space="0" w:color="000000"/>
              <w:right w:val="single" w:sz="4" w:space="0" w:color="000000"/>
            </w:tcBorders>
            <w:shd w:val="clear" w:color="auto" w:fill="auto"/>
            <w:vAlign w:val="center"/>
          </w:tcPr>
          <w:p w14:paraId="048B324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6B1527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7B42BC61"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3043F359"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2</w:t>
            </w:r>
          </w:p>
        </w:tc>
        <w:tc>
          <w:tcPr>
            <w:tcW w:w="3817" w:type="dxa"/>
            <w:tcBorders>
              <w:top w:val="nil"/>
              <w:left w:val="nil"/>
              <w:bottom w:val="single" w:sz="4" w:space="0" w:color="000000"/>
              <w:right w:val="single" w:sz="4" w:space="0" w:color="000000"/>
            </w:tcBorders>
            <w:shd w:val="clear" w:color="auto" w:fill="auto"/>
            <w:vAlign w:val="center"/>
          </w:tcPr>
          <w:p w14:paraId="39DB6A3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Galleta molida bolsa con 5 kilos</w:t>
            </w:r>
          </w:p>
        </w:tc>
        <w:tc>
          <w:tcPr>
            <w:tcW w:w="2550" w:type="dxa"/>
            <w:tcBorders>
              <w:top w:val="nil"/>
              <w:left w:val="nil"/>
              <w:bottom w:val="single" w:sz="4" w:space="0" w:color="000000"/>
              <w:right w:val="single" w:sz="4" w:space="0" w:color="000000"/>
            </w:tcBorders>
            <w:shd w:val="clear" w:color="auto" w:fill="auto"/>
            <w:vAlign w:val="center"/>
          </w:tcPr>
          <w:p w14:paraId="31865B0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0A5F0B5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Bolsa</w:t>
            </w:r>
          </w:p>
        </w:tc>
      </w:tr>
      <w:tr w:rsidR="009C1AD4" w:rsidRPr="009C1AD4" w14:paraId="5AA90586"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4A41C2C8"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lastRenderedPageBreak/>
              <w:t>3</w:t>
            </w:r>
          </w:p>
        </w:tc>
        <w:tc>
          <w:tcPr>
            <w:tcW w:w="3817" w:type="dxa"/>
            <w:tcBorders>
              <w:top w:val="nil"/>
              <w:left w:val="nil"/>
              <w:bottom w:val="single" w:sz="4" w:space="0" w:color="000000"/>
              <w:right w:val="single" w:sz="4" w:space="0" w:color="000000"/>
            </w:tcBorders>
            <w:shd w:val="clear" w:color="auto" w:fill="auto"/>
            <w:vAlign w:val="center"/>
          </w:tcPr>
          <w:p w14:paraId="6FF1508F" w14:textId="5C0B7F15" w:rsidR="009C1AD4" w:rsidRPr="009C1AD4" w:rsidRDefault="009C1AD4" w:rsidP="00650302">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blanco</w:t>
            </w:r>
            <w:r w:rsidR="00650302">
              <w:rPr>
                <w:rFonts w:ascii="Arial" w:eastAsia="Arial" w:hAnsi="Arial" w:cs="Arial"/>
                <w:color w:val="000000"/>
                <w:sz w:val="18"/>
                <w:szCs w:val="18"/>
              </w:rPr>
              <w:t xml:space="preserve"> </w:t>
            </w:r>
            <w:r w:rsidRPr="009C1AD4">
              <w:rPr>
                <w:rFonts w:ascii="Arial" w:eastAsia="Arial" w:hAnsi="Arial" w:cs="Arial"/>
                <w:color w:val="000000"/>
                <w:sz w:val="18"/>
                <w:szCs w:val="18"/>
              </w:rPr>
              <w:t>567 - 680 gramos</w:t>
            </w:r>
          </w:p>
        </w:tc>
        <w:tc>
          <w:tcPr>
            <w:tcW w:w="2550" w:type="dxa"/>
            <w:tcBorders>
              <w:top w:val="nil"/>
              <w:left w:val="nil"/>
              <w:bottom w:val="single" w:sz="4" w:space="0" w:color="000000"/>
              <w:right w:val="single" w:sz="4" w:space="0" w:color="000000"/>
            </w:tcBorders>
            <w:shd w:val="clear" w:color="auto" w:fill="auto"/>
            <w:vAlign w:val="center"/>
          </w:tcPr>
          <w:p w14:paraId="17AC801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4FBB2C8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7330DFC2"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2145B987"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4</w:t>
            </w:r>
          </w:p>
        </w:tc>
        <w:tc>
          <w:tcPr>
            <w:tcW w:w="3817" w:type="dxa"/>
            <w:tcBorders>
              <w:top w:val="nil"/>
              <w:left w:val="nil"/>
              <w:bottom w:val="single" w:sz="4" w:space="0" w:color="000000"/>
              <w:right w:val="single" w:sz="4" w:space="0" w:color="000000"/>
            </w:tcBorders>
            <w:shd w:val="clear" w:color="auto" w:fill="auto"/>
            <w:vAlign w:val="center"/>
          </w:tcPr>
          <w:p w14:paraId="0AEB2D56"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 xml:space="preserve">Pan dulce variado </w:t>
            </w:r>
          </w:p>
        </w:tc>
        <w:tc>
          <w:tcPr>
            <w:tcW w:w="2550" w:type="dxa"/>
            <w:tcBorders>
              <w:top w:val="nil"/>
              <w:left w:val="nil"/>
              <w:bottom w:val="single" w:sz="4" w:space="0" w:color="000000"/>
              <w:right w:val="single" w:sz="4" w:space="0" w:color="000000"/>
            </w:tcBorders>
            <w:shd w:val="clear" w:color="auto" w:fill="auto"/>
            <w:vAlign w:val="center"/>
          </w:tcPr>
          <w:p w14:paraId="7B37060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Cuernito mediano</w:t>
            </w:r>
          </w:p>
        </w:tc>
        <w:tc>
          <w:tcPr>
            <w:tcW w:w="2212" w:type="dxa"/>
            <w:tcBorders>
              <w:top w:val="nil"/>
              <w:left w:val="nil"/>
              <w:bottom w:val="single" w:sz="4" w:space="0" w:color="000000"/>
              <w:right w:val="single" w:sz="4" w:space="0" w:color="000000"/>
            </w:tcBorders>
            <w:shd w:val="clear" w:color="auto" w:fill="auto"/>
            <w:vAlign w:val="center"/>
          </w:tcPr>
          <w:p w14:paraId="08EFD0F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24438AFE"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3505069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5</w:t>
            </w:r>
          </w:p>
        </w:tc>
        <w:tc>
          <w:tcPr>
            <w:tcW w:w="3817" w:type="dxa"/>
            <w:tcBorders>
              <w:top w:val="nil"/>
              <w:left w:val="nil"/>
              <w:bottom w:val="single" w:sz="4" w:space="0" w:color="000000"/>
              <w:right w:val="single" w:sz="4" w:space="0" w:color="000000"/>
            </w:tcBorders>
            <w:shd w:val="clear" w:color="auto" w:fill="auto"/>
            <w:vAlign w:val="center"/>
          </w:tcPr>
          <w:p w14:paraId="1CDBC008"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Telera</w:t>
            </w:r>
          </w:p>
        </w:tc>
        <w:tc>
          <w:tcPr>
            <w:tcW w:w="2550" w:type="dxa"/>
            <w:tcBorders>
              <w:top w:val="nil"/>
              <w:left w:val="nil"/>
              <w:bottom w:val="single" w:sz="4" w:space="0" w:color="000000"/>
              <w:right w:val="single" w:sz="4" w:space="0" w:color="000000"/>
            </w:tcBorders>
            <w:shd w:val="clear" w:color="auto" w:fill="auto"/>
            <w:vAlign w:val="center"/>
          </w:tcPr>
          <w:p w14:paraId="3562A436"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2442730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r w:rsidR="009C1AD4" w:rsidRPr="009C1AD4" w14:paraId="0E997AAE"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4E37F5A2"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6</w:t>
            </w:r>
          </w:p>
        </w:tc>
        <w:tc>
          <w:tcPr>
            <w:tcW w:w="3817" w:type="dxa"/>
            <w:tcBorders>
              <w:top w:val="nil"/>
              <w:left w:val="nil"/>
              <w:bottom w:val="single" w:sz="4" w:space="0" w:color="000000"/>
              <w:right w:val="single" w:sz="4" w:space="0" w:color="000000"/>
            </w:tcBorders>
            <w:shd w:val="clear" w:color="auto" w:fill="auto"/>
            <w:vAlign w:val="center"/>
          </w:tcPr>
          <w:p w14:paraId="53D72D0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para hamburguesa paquete con 8 piezas</w:t>
            </w:r>
          </w:p>
        </w:tc>
        <w:tc>
          <w:tcPr>
            <w:tcW w:w="2550" w:type="dxa"/>
            <w:tcBorders>
              <w:top w:val="nil"/>
              <w:left w:val="nil"/>
              <w:bottom w:val="single" w:sz="4" w:space="0" w:color="000000"/>
              <w:right w:val="single" w:sz="4" w:space="0" w:color="000000"/>
            </w:tcBorders>
            <w:shd w:val="clear" w:color="auto" w:fill="auto"/>
            <w:vAlign w:val="center"/>
          </w:tcPr>
          <w:p w14:paraId="00E6617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2135235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2A89FB78"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31041B6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7</w:t>
            </w:r>
          </w:p>
        </w:tc>
        <w:tc>
          <w:tcPr>
            <w:tcW w:w="3817" w:type="dxa"/>
            <w:tcBorders>
              <w:top w:val="nil"/>
              <w:left w:val="nil"/>
              <w:bottom w:val="nil"/>
              <w:right w:val="single" w:sz="4" w:space="0" w:color="000000"/>
            </w:tcBorders>
            <w:shd w:val="clear" w:color="auto" w:fill="auto"/>
            <w:vAlign w:val="center"/>
          </w:tcPr>
          <w:p w14:paraId="059CD4E5"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para hot dog paquete con 8 piezas</w:t>
            </w:r>
          </w:p>
        </w:tc>
        <w:tc>
          <w:tcPr>
            <w:tcW w:w="2550" w:type="dxa"/>
            <w:tcBorders>
              <w:top w:val="nil"/>
              <w:left w:val="nil"/>
              <w:bottom w:val="single" w:sz="4" w:space="0" w:color="000000"/>
              <w:right w:val="single" w:sz="4" w:space="0" w:color="000000"/>
            </w:tcBorders>
            <w:shd w:val="clear" w:color="auto" w:fill="auto"/>
            <w:vAlign w:val="center"/>
          </w:tcPr>
          <w:p w14:paraId="6C9FF81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4FFCA67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18C6EE54"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0A80E9D6"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8</w:t>
            </w:r>
          </w:p>
        </w:tc>
        <w:tc>
          <w:tcPr>
            <w:tcW w:w="3817" w:type="dxa"/>
            <w:tcBorders>
              <w:top w:val="single" w:sz="4" w:space="0" w:color="000000"/>
              <w:left w:val="nil"/>
              <w:bottom w:val="single" w:sz="4" w:space="0" w:color="000000"/>
              <w:right w:val="single" w:sz="4" w:space="0" w:color="000000"/>
            </w:tcBorders>
            <w:shd w:val="clear" w:color="auto" w:fill="auto"/>
            <w:vAlign w:val="center"/>
          </w:tcPr>
          <w:p w14:paraId="0E9775E9"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Pan tostado paquete con 14 piezas</w:t>
            </w:r>
          </w:p>
        </w:tc>
        <w:tc>
          <w:tcPr>
            <w:tcW w:w="2550" w:type="dxa"/>
            <w:tcBorders>
              <w:top w:val="nil"/>
              <w:left w:val="nil"/>
              <w:bottom w:val="single" w:sz="4" w:space="0" w:color="000000"/>
              <w:right w:val="single" w:sz="4" w:space="0" w:color="000000"/>
            </w:tcBorders>
            <w:shd w:val="clear" w:color="auto" w:fill="auto"/>
            <w:vAlign w:val="center"/>
          </w:tcPr>
          <w:p w14:paraId="639323D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1ED2D1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AF7DA1A"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22B1CBFB"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9</w:t>
            </w:r>
          </w:p>
        </w:tc>
        <w:tc>
          <w:tcPr>
            <w:tcW w:w="3817" w:type="dxa"/>
            <w:tcBorders>
              <w:top w:val="nil"/>
              <w:left w:val="nil"/>
              <w:bottom w:val="single" w:sz="4" w:space="0" w:color="000000"/>
              <w:right w:val="single" w:sz="4" w:space="0" w:color="000000"/>
            </w:tcBorders>
            <w:shd w:val="clear" w:color="auto" w:fill="auto"/>
            <w:vAlign w:val="center"/>
          </w:tcPr>
          <w:p w14:paraId="19EB3041"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de harina paquete de 24 piezas</w:t>
            </w:r>
          </w:p>
        </w:tc>
        <w:tc>
          <w:tcPr>
            <w:tcW w:w="2550" w:type="dxa"/>
            <w:tcBorders>
              <w:top w:val="nil"/>
              <w:left w:val="nil"/>
              <w:bottom w:val="single" w:sz="4" w:space="0" w:color="000000"/>
              <w:right w:val="single" w:sz="4" w:space="0" w:color="000000"/>
            </w:tcBorders>
            <w:shd w:val="clear" w:color="auto" w:fill="auto"/>
            <w:vAlign w:val="center"/>
          </w:tcPr>
          <w:p w14:paraId="6EA6FF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17B08C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654A502B"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41770C2F"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10</w:t>
            </w:r>
          </w:p>
        </w:tc>
        <w:tc>
          <w:tcPr>
            <w:tcW w:w="3817" w:type="dxa"/>
            <w:tcBorders>
              <w:top w:val="nil"/>
              <w:left w:val="nil"/>
              <w:bottom w:val="single" w:sz="4" w:space="0" w:color="000000"/>
              <w:right w:val="single" w:sz="4" w:space="0" w:color="000000"/>
            </w:tcBorders>
            <w:shd w:val="clear" w:color="auto" w:fill="auto"/>
            <w:vAlign w:val="center"/>
          </w:tcPr>
          <w:p w14:paraId="0F1B40EB"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Tostada deshidratada paquete de 20 piezas</w:t>
            </w:r>
          </w:p>
        </w:tc>
        <w:tc>
          <w:tcPr>
            <w:tcW w:w="2550" w:type="dxa"/>
            <w:tcBorders>
              <w:top w:val="nil"/>
              <w:left w:val="nil"/>
              <w:bottom w:val="single" w:sz="4" w:space="0" w:color="000000"/>
              <w:right w:val="single" w:sz="4" w:space="0" w:color="000000"/>
            </w:tcBorders>
            <w:shd w:val="clear" w:color="auto" w:fill="auto"/>
            <w:vAlign w:val="center"/>
          </w:tcPr>
          <w:p w14:paraId="239622A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51BD469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Paquete</w:t>
            </w:r>
          </w:p>
        </w:tc>
      </w:tr>
      <w:tr w:rsidR="009C1AD4" w:rsidRPr="009C1AD4" w14:paraId="30DADB85" w14:textId="77777777" w:rsidTr="00666B22">
        <w:trPr>
          <w:trHeight w:val="12"/>
        </w:trPr>
        <w:tc>
          <w:tcPr>
            <w:tcW w:w="1140" w:type="dxa"/>
            <w:tcBorders>
              <w:top w:val="nil"/>
              <w:left w:val="single" w:sz="4" w:space="0" w:color="000000"/>
              <w:bottom w:val="single" w:sz="4" w:space="0" w:color="000000"/>
              <w:right w:val="single" w:sz="4" w:space="0" w:color="000000"/>
            </w:tcBorders>
            <w:shd w:val="clear" w:color="auto" w:fill="auto"/>
            <w:vAlign w:val="center"/>
          </w:tcPr>
          <w:p w14:paraId="6EF273BC" w14:textId="77777777" w:rsidR="009C1AD4" w:rsidRPr="009C1AD4" w:rsidRDefault="009C1AD4" w:rsidP="009C1AD4">
            <w:pPr>
              <w:pBdr>
                <w:top w:val="nil"/>
                <w:left w:val="nil"/>
                <w:bottom w:val="nil"/>
                <w:right w:val="nil"/>
                <w:between w:val="nil"/>
              </w:pBdr>
              <w:spacing w:after="0"/>
              <w:jc w:val="center"/>
              <w:rPr>
                <w:rFonts w:ascii="Arial" w:eastAsia="Arial" w:hAnsi="Arial" w:cs="Arial"/>
                <w:color w:val="000000"/>
                <w:sz w:val="18"/>
                <w:szCs w:val="18"/>
              </w:rPr>
            </w:pPr>
            <w:r w:rsidRPr="009C1AD4">
              <w:rPr>
                <w:rFonts w:ascii="Arial" w:eastAsia="Arial" w:hAnsi="Arial" w:cs="Arial"/>
                <w:sz w:val="18"/>
                <w:szCs w:val="18"/>
              </w:rPr>
              <w:t>11</w:t>
            </w:r>
          </w:p>
        </w:tc>
        <w:tc>
          <w:tcPr>
            <w:tcW w:w="3817" w:type="dxa"/>
            <w:tcBorders>
              <w:top w:val="nil"/>
              <w:left w:val="nil"/>
              <w:bottom w:val="single" w:sz="4" w:space="0" w:color="000000"/>
              <w:right w:val="single" w:sz="4" w:space="0" w:color="000000"/>
            </w:tcBorders>
            <w:shd w:val="clear" w:color="auto" w:fill="auto"/>
            <w:vAlign w:val="center"/>
          </w:tcPr>
          <w:p w14:paraId="664EE5A3" w14:textId="77777777" w:rsidR="009C1AD4" w:rsidRPr="009C1AD4" w:rsidRDefault="009C1AD4" w:rsidP="009C1AD4">
            <w:pP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Tortilla maíz</w:t>
            </w:r>
          </w:p>
        </w:tc>
        <w:tc>
          <w:tcPr>
            <w:tcW w:w="2550" w:type="dxa"/>
            <w:tcBorders>
              <w:top w:val="nil"/>
              <w:left w:val="nil"/>
              <w:bottom w:val="single" w:sz="4" w:space="0" w:color="000000"/>
              <w:right w:val="single" w:sz="4" w:space="0" w:color="000000"/>
            </w:tcBorders>
            <w:shd w:val="clear" w:color="auto" w:fill="auto"/>
            <w:vAlign w:val="center"/>
          </w:tcPr>
          <w:p w14:paraId="7BCC7F3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c>
          <w:tcPr>
            <w:tcW w:w="2212" w:type="dxa"/>
            <w:tcBorders>
              <w:top w:val="nil"/>
              <w:left w:val="nil"/>
              <w:bottom w:val="single" w:sz="4" w:space="0" w:color="000000"/>
              <w:right w:val="single" w:sz="4" w:space="0" w:color="000000"/>
            </w:tcBorders>
            <w:shd w:val="clear" w:color="auto" w:fill="auto"/>
            <w:vAlign w:val="center"/>
          </w:tcPr>
          <w:p w14:paraId="6F3A765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r>
    </w:tbl>
    <w:p w14:paraId="28306B34" w14:textId="77777777" w:rsidR="009C1AD4" w:rsidRDefault="009C1AD4" w:rsidP="009C1AD4">
      <w:pPr>
        <w:pBdr>
          <w:top w:val="nil"/>
          <w:left w:val="nil"/>
          <w:bottom w:val="nil"/>
          <w:right w:val="nil"/>
          <w:between w:val="nil"/>
        </w:pBdr>
        <w:spacing w:after="0" w:line="240" w:lineRule="auto"/>
        <w:rPr>
          <w:rFonts w:ascii="Arial" w:eastAsia="Arial" w:hAnsi="Arial" w:cs="Arial"/>
          <w:b/>
          <w:sz w:val="18"/>
          <w:szCs w:val="18"/>
        </w:rPr>
      </w:pPr>
    </w:p>
    <w:p w14:paraId="261BFEF7" w14:textId="77777777" w:rsidR="00142497" w:rsidRPr="009C1AD4" w:rsidRDefault="00142497" w:rsidP="009C1AD4">
      <w:pPr>
        <w:pBdr>
          <w:top w:val="nil"/>
          <w:left w:val="nil"/>
          <w:bottom w:val="nil"/>
          <w:right w:val="nil"/>
          <w:between w:val="nil"/>
        </w:pBdr>
        <w:spacing w:after="0" w:line="240" w:lineRule="auto"/>
        <w:rPr>
          <w:rFonts w:ascii="Arial" w:eastAsia="Arial" w:hAnsi="Arial" w:cs="Arial"/>
          <w:b/>
          <w:sz w:val="18"/>
          <w:szCs w:val="18"/>
        </w:rPr>
      </w:pPr>
    </w:p>
    <w:tbl>
      <w:tblPr>
        <w:tblW w:w="99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3"/>
      </w:tblGrid>
      <w:tr w:rsidR="009C1AD4" w:rsidRPr="009C1AD4" w14:paraId="23F22F62" w14:textId="77777777" w:rsidTr="00A917D5">
        <w:trPr>
          <w:trHeight w:val="360"/>
        </w:trPr>
        <w:tc>
          <w:tcPr>
            <w:tcW w:w="9913" w:type="dxa"/>
            <w:shd w:val="clear" w:color="auto" w:fill="DAEEF3" w:themeFill="accent5" w:themeFillTint="33"/>
            <w:vAlign w:val="center"/>
          </w:tcPr>
          <w:p w14:paraId="648D8347" w14:textId="77777777" w:rsidR="009C1AD4" w:rsidRPr="009C1AD4" w:rsidRDefault="009C1AD4" w:rsidP="009C1AD4">
            <w:pPr>
              <w:spacing w:after="0" w:line="240" w:lineRule="auto"/>
              <w:ind w:right="140"/>
              <w:jc w:val="center"/>
              <w:rPr>
                <w:rFonts w:ascii="Arial" w:eastAsia="Arial" w:hAnsi="Arial" w:cs="Arial"/>
                <w:b/>
                <w:color w:val="FFFFFF"/>
                <w:sz w:val="18"/>
                <w:szCs w:val="18"/>
              </w:rPr>
            </w:pPr>
            <w:r w:rsidRPr="009C1AD4">
              <w:rPr>
                <w:rFonts w:ascii="Arial" w:eastAsia="Arial" w:hAnsi="Arial" w:cs="Arial"/>
                <w:b/>
                <w:sz w:val="18"/>
                <w:szCs w:val="18"/>
              </w:rPr>
              <w:t>CARACTERÍSTICAS Y CALIDAD DE LOS ALIMENTOS</w:t>
            </w:r>
          </w:p>
        </w:tc>
      </w:tr>
    </w:tbl>
    <w:p w14:paraId="1D108E5B" w14:textId="77777777" w:rsidR="009C1AD4" w:rsidRPr="009C1AD4" w:rsidRDefault="009C1AD4" w:rsidP="009C1AD4">
      <w:pPr>
        <w:spacing w:after="0" w:line="240" w:lineRule="auto"/>
        <w:ind w:right="140"/>
        <w:jc w:val="both"/>
        <w:rPr>
          <w:rFonts w:ascii="Arial" w:eastAsia="Arial" w:hAnsi="Arial" w:cs="Arial"/>
          <w:b/>
          <w:sz w:val="18"/>
          <w:szCs w:val="18"/>
        </w:rPr>
      </w:pPr>
    </w:p>
    <w:p w14:paraId="1F32050A"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El</w:t>
      </w:r>
      <w:r w:rsidRPr="009C1AD4">
        <w:rPr>
          <w:rFonts w:ascii="Arial" w:eastAsia="Arial" w:hAnsi="Arial" w:cs="Arial"/>
          <w:b/>
          <w:sz w:val="18"/>
          <w:szCs w:val="18"/>
        </w:rPr>
        <w:t xml:space="preserve"> PROVEEDOR</w:t>
      </w:r>
      <w:r w:rsidRPr="009C1AD4">
        <w:rPr>
          <w:rFonts w:ascii="Arial" w:eastAsia="Arial" w:hAnsi="Arial" w:cs="Arial"/>
          <w:sz w:val="18"/>
          <w:szCs w:val="18"/>
        </w:rPr>
        <w:t xml:space="preserve"> deberá cumplir con las siguientes disposiciones y características físicas de los insumos en cada una de las entregas que se programen. </w:t>
      </w:r>
    </w:p>
    <w:p w14:paraId="5CF80B26" w14:textId="77777777" w:rsidR="009C1AD4" w:rsidRPr="009C1AD4" w:rsidRDefault="009C1AD4" w:rsidP="009C1AD4">
      <w:pPr>
        <w:spacing w:after="0" w:line="240" w:lineRule="auto"/>
        <w:ind w:right="140"/>
        <w:jc w:val="both"/>
        <w:rPr>
          <w:rFonts w:ascii="Arial" w:eastAsia="Arial" w:hAnsi="Arial" w:cs="Arial"/>
          <w:sz w:val="18"/>
          <w:szCs w:val="18"/>
        </w:rPr>
      </w:pPr>
    </w:p>
    <w:p w14:paraId="32D0ABB0"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Las personas encargadas de entregar los insumos requeridos en los hospitales deberán presentarse con el uniforme de la empresa y utilizar los aditamentos necesarios (calzado, cofia o red, guantes, cubre bocas, etc.) que garanticen la higiene e inocuidad de los insumos.</w:t>
      </w:r>
    </w:p>
    <w:p w14:paraId="0A575496" w14:textId="77777777" w:rsidR="009C1AD4" w:rsidRPr="009C1AD4" w:rsidRDefault="009C1AD4" w:rsidP="009C1AD4">
      <w:pPr>
        <w:spacing w:before="184" w:after="0" w:line="259" w:lineRule="auto"/>
        <w:ind w:right="-93"/>
        <w:jc w:val="both"/>
        <w:rPr>
          <w:rFonts w:ascii="Arial" w:eastAsia="Arial" w:hAnsi="Arial" w:cs="Arial"/>
          <w:b/>
          <w:sz w:val="18"/>
          <w:szCs w:val="18"/>
        </w:rPr>
      </w:pPr>
      <w:r w:rsidRPr="009C1AD4">
        <w:rPr>
          <w:rFonts w:ascii="Arial" w:eastAsia="Arial" w:hAnsi="Arial" w:cs="Arial"/>
          <w:sz w:val="18"/>
          <w:szCs w:val="18"/>
        </w:rPr>
        <w:t xml:space="preserve">De no cumplir o acatar cada una de las especificaciones solicitadas en este anexo el </w:t>
      </w:r>
      <w:r w:rsidRPr="009C1AD4">
        <w:rPr>
          <w:rFonts w:ascii="Arial" w:eastAsia="Arial" w:hAnsi="Arial" w:cs="Arial"/>
          <w:b/>
          <w:sz w:val="18"/>
          <w:szCs w:val="18"/>
        </w:rPr>
        <w:t>PROVEEDOR</w:t>
      </w:r>
      <w:r w:rsidRPr="009C1AD4">
        <w:rPr>
          <w:rFonts w:ascii="Arial" w:eastAsia="Arial" w:hAnsi="Arial" w:cs="Arial"/>
          <w:sz w:val="18"/>
          <w:szCs w:val="18"/>
        </w:rPr>
        <w:t xml:space="preserve"> incurrirá en incumplimiento en las obligaciones pactadas, y se sujetará a las penas convencionales</w:t>
      </w:r>
      <w:r w:rsidRPr="009C1AD4">
        <w:rPr>
          <w:rFonts w:ascii="Arial" w:eastAsia="Arial" w:hAnsi="Arial" w:cs="Arial"/>
          <w:b/>
          <w:sz w:val="18"/>
          <w:szCs w:val="18"/>
        </w:rPr>
        <w:t>.</w:t>
      </w:r>
    </w:p>
    <w:p w14:paraId="5354A335" w14:textId="77777777" w:rsidR="009C1AD4" w:rsidRDefault="009C1AD4" w:rsidP="009C1AD4">
      <w:pPr>
        <w:spacing w:after="0" w:line="259" w:lineRule="auto"/>
        <w:ind w:right="-93"/>
        <w:jc w:val="both"/>
        <w:rPr>
          <w:rFonts w:ascii="Arial" w:eastAsia="Arial" w:hAnsi="Arial" w:cs="Arial"/>
          <w:b/>
          <w:sz w:val="18"/>
          <w:szCs w:val="18"/>
        </w:rPr>
      </w:pPr>
    </w:p>
    <w:p w14:paraId="760DE914" w14:textId="77777777" w:rsidR="00142497" w:rsidRPr="009C1AD4" w:rsidRDefault="00142497" w:rsidP="009C1AD4">
      <w:pPr>
        <w:spacing w:after="0" w:line="259" w:lineRule="auto"/>
        <w:ind w:right="-93"/>
        <w:jc w:val="both"/>
        <w:rPr>
          <w:rFonts w:ascii="Arial" w:eastAsia="Arial" w:hAnsi="Arial" w:cs="Arial"/>
          <w:b/>
          <w:sz w:val="18"/>
          <w:szCs w:val="18"/>
        </w:rPr>
      </w:pPr>
    </w:p>
    <w:tbl>
      <w:tblPr>
        <w:tblW w:w="9913" w:type="dxa"/>
        <w:tblInd w:w="-5" w:type="dxa"/>
        <w:tblLayout w:type="fixed"/>
        <w:tblLook w:val="0400" w:firstRow="0" w:lastRow="0" w:firstColumn="0" w:lastColumn="0" w:noHBand="0" w:noVBand="1"/>
      </w:tblPr>
      <w:tblGrid>
        <w:gridCol w:w="1418"/>
        <w:gridCol w:w="8495"/>
      </w:tblGrid>
      <w:tr w:rsidR="009C1AD4" w:rsidRPr="009C1AD4" w14:paraId="0E90E423" w14:textId="77777777" w:rsidTr="00142497">
        <w:trPr>
          <w:trHeight w:val="412"/>
          <w:tblHeader/>
        </w:trPr>
        <w:tc>
          <w:tcPr>
            <w:tcW w:w="9913"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106023D" w14:textId="77777777" w:rsidR="009C1AD4" w:rsidRPr="009C1AD4" w:rsidRDefault="009C1AD4" w:rsidP="009C1AD4">
            <w:pPr>
              <w:spacing w:after="0" w:line="240" w:lineRule="auto"/>
              <w:ind w:right="140"/>
              <w:jc w:val="center"/>
              <w:rPr>
                <w:rFonts w:ascii="Arial" w:eastAsia="Arial" w:hAnsi="Arial" w:cs="Arial"/>
                <w:sz w:val="18"/>
                <w:szCs w:val="18"/>
              </w:rPr>
            </w:pPr>
            <w:r w:rsidRPr="009C1AD4">
              <w:rPr>
                <w:rFonts w:ascii="Arial" w:eastAsia="Arial" w:hAnsi="Arial" w:cs="Arial"/>
                <w:b/>
                <w:sz w:val="18"/>
                <w:szCs w:val="18"/>
              </w:rPr>
              <w:t>CARACTERÍSTICAS Y ESPECIFICACIONES DE LOS ALIMENTOS (ABARROTES</w:t>
            </w:r>
            <w:r w:rsidRPr="009C1AD4">
              <w:rPr>
                <w:rFonts w:ascii="Arial" w:eastAsia="Arial" w:hAnsi="Arial" w:cs="Arial"/>
                <w:sz w:val="18"/>
                <w:szCs w:val="18"/>
              </w:rPr>
              <w:t>)</w:t>
            </w:r>
          </w:p>
        </w:tc>
      </w:tr>
      <w:tr w:rsidR="009C1AD4" w:rsidRPr="009C1AD4" w14:paraId="628A8A78" w14:textId="77777777" w:rsidTr="007B664F">
        <w:trPr>
          <w:trHeight w:val="899"/>
        </w:trPr>
        <w:tc>
          <w:tcPr>
            <w:tcW w:w="1418" w:type="dxa"/>
            <w:tcBorders>
              <w:top w:val="single" w:sz="4" w:space="0" w:color="000000"/>
              <w:left w:val="single" w:sz="4" w:space="0" w:color="000000"/>
              <w:bottom w:val="single" w:sz="4" w:space="0" w:color="000000"/>
              <w:right w:val="single" w:sz="4" w:space="0" w:color="000000"/>
            </w:tcBorders>
            <w:vAlign w:val="center"/>
          </w:tcPr>
          <w:p w14:paraId="678CBD7F" w14:textId="77777777" w:rsidR="009C1AD4" w:rsidRPr="009C1AD4" w:rsidRDefault="009C1AD4" w:rsidP="009C1AD4">
            <w:pPr>
              <w:spacing w:after="160" w:line="259" w:lineRule="auto"/>
              <w:jc w:val="center"/>
              <w:rPr>
                <w:rFonts w:ascii="Arial" w:eastAsia="Arial" w:hAnsi="Arial" w:cs="Arial"/>
                <w:b/>
                <w:sz w:val="18"/>
                <w:szCs w:val="18"/>
              </w:rPr>
            </w:pPr>
            <w:bookmarkStart w:id="100" w:name="_heading=h.gjdgxs" w:colFirst="0" w:colLast="0"/>
            <w:bookmarkEnd w:id="100"/>
            <w:r w:rsidRPr="009C1AD4">
              <w:rPr>
                <w:rFonts w:ascii="Arial" w:eastAsia="Arial" w:hAnsi="Arial" w:cs="Arial"/>
                <w:b/>
                <w:sz w:val="18"/>
                <w:szCs w:val="18"/>
              </w:rPr>
              <w:t>CARACTERÍSTICAS DE CALIDAD</w:t>
            </w:r>
          </w:p>
        </w:tc>
        <w:tc>
          <w:tcPr>
            <w:tcW w:w="8495" w:type="dxa"/>
            <w:tcBorders>
              <w:top w:val="single" w:sz="4" w:space="0" w:color="000000"/>
              <w:left w:val="single" w:sz="4" w:space="0" w:color="000000"/>
              <w:bottom w:val="single" w:sz="4" w:space="0" w:color="000000"/>
              <w:right w:val="single" w:sz="4" w:space="0" w:color="000000"/>
            </w:tcBorders>
          </w:tcPr>
          <w:p w14:paraId="1D4EA67A"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El PROVEEDOR deberá considerar las siguientes características para la entrega de los insumos:</w:t>
            </w:r>
          </w:p>
          <w:p w14:paraId="6D555B07"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7E920B08"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Todos los abarrotes deberán contar con fecha de caducidad con vigencia mínima de 12 meses al momento de la entrega.</w:t>
            </w:r>
          </w:p>
          <w:p w14:paraId="43BE3CE6"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Productos secos: empaque en buen estado, limpio e íntegro. Sin señales de insectos, huevecillos o materia extraña.</w:t>
            </w:r>
          </w:p>
          <w:p w14:paraId="74331B4B"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 xml:space="preserve">Enlatados: latas en buen estado, sin oxidación, abombamiento o abolladuras. </w:t>
            </w:r>
          </w:p>
          <w:p w14:paraId="67AB00FB"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b/>
                <w:sz w:val="18"/>
                <w:szCs w:val="18"/>
              </w:rPr>
              <w:t>SE RECHAZARÁN LOS ALIMENTOS CUANDO</w:t>
            </w:r>
            <w:r w:rsidRPr="009C1AD4">
              <w:rPr>
                <w:rFonts w:ascii="Arial" w:eastAsia="Arial" w:hAnsi="Arial" w:cs="Arial"/>
                <w:sz w:val="18"/>
                <w:szCs w:val="18"/>
              </w:rPr>
              <w:t>:</w:t>
            </w:r>
          </w:p>
          <w:p w14:paraId="26519D63"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sz w:val="18"/>
                <w:szCs w:val="18"/>
              </w:rPr>
              <w:t>Latas abolladas, golpeadas, oxidadas o enmohecidas, con derrames o escurrimiento, abombadas o picadas, caducidad vencida.</w:t>
            </w:r>
          </w:p>
          <w:p w14:paraId="240FB0A4"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Características físicas para la entrega de chiles seco y semillas:</w:t>
            </w:r>
          </w:p>
          <w:p w14:paraId="08F8369C"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Estos productos se solicitarán y deberán ser entregados a granel, respetando la calidad del producto.</w:t>
            </w:r>
          </w:p>
          <w:p w14:paraId="3553A689"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Todos los productos deberán ser entregados en empaque con etiqueta visible que contenga peso, fecha de empaque y fecha de consumo preferente.</w:t>
            </w:r>
          </w:p>
          <w:p w14:paraId="6528A185"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lastRenderedPageBreak/>
              <w:t>Empaque en buen estado, limpio e íntegro. Sin señales de insectos, huevecillos o materia extraña, fecha de caducidad.</w:t>
            </w:r>
          </w:p>
          <w:p w14:paraId="62C95DA8"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SE RECHAZARÁN LOS ALIMENTOS QUE PRESENTEN:</w:t>
            </w:r>
          </w:p>
          <w:p w14:paraId="621AD6E9"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sz w:val="18"/>
                <w:szCs w:val="18"/>
              </w:rPr>
              <w:t>Empaque perforado, roto o con presencia de moho, restos de insectos o huevecillos, rancidez y decoloración.</w:t>
            </w:r>
          </w:p>
          <w:p w14:paraId="3AB3A387"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sz w:val="18"/>
                <w:szCs w:val="18"/>
              </w:rPr>
              <w:t>Vencimiento de fecha de caducidad.</w:t>
            </w:r>
          </w:p>
          <w:p w14:paraId="189547B0"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b/>
                <w:sz w:val="18"/>
                <w:szCs w:val="18"/>
              </w:rPr>
              <w:t>Granos y harinas</w:t>
            </w:r>
            <w:r w:rsidRPr="009C1AD4">
              <w:rPr>
                <w:rFonts w:ascii="Arial" w:eastAsia="Arial" w:hAnsi="Arial" w:cs="Arial"/>
                <w:sz w:val="18"/>
                <w:szCs w:val="18"/>
              </w:rPr>
              <w:tab/>
            </w:r>
          </w:p>
          <w:p w14:paraId="31EBF604" w14:textId="77777777" w:rsidR="009C1AD4" w:rsidRPr="009C1AD4" w:rsidRDefault="009C1AD4">
            <w:pPr>
              <w:numPr>
                <w:ilvl w:val="0"/>
                <w:numId w:val="33"/>
              </w:numPr>
              <w:spacing w:after="160" w:line="259" w:lineRule="auto"/>
              <w:rPr>
                <w:rFonts w:ascii="Arial" w:eastAsia="Arial" w:hAnsi="Arial" w:cs="Arial"/>
                <w:sz w:val="18"/>
                <w:szCs w:val="18"/>
              </w:rPr>
            </w:pPr>
            <w:r w:rsidRPr="009C1AD4">
              <w:rPr>
                <w:rFonts w:ascii="Arial" w:eastAsia="Arial" w:hAnsi="Arial" w:cs="Arial"/>
                <w:sz w:val="18"/>
                <w:szCs w:val="18"/>
              </w:rPr>
              <w:t>Todos los productos deberán ser entregados en empaque con etiqueta visible que contenga peso, fecha de empaque y fecha de consumo preferente</w:t>
            </w:r>
          </w:p>
          <w:p w14:paraId="4449D171" w14:textId="77777777" w:rsidR="009C1AD4" w:rsidRPr="009C1AD4" w:rsidRDefault="009C1AD4">
            <w:pPr>
              <w:numPr>
                <w:ilvl w:val="0"/>
                <w:numId w:val="33"/>
              </w:numPr>
              <w:spacing w:after="160" w:line="259" w:lineRule="auto"/>
              <w:rPr>
                <w:rFonts w:ascii="Arial" w:eastAsia="Arial" w:hAnsi="Arial" w:cs="Arial"/>
                <w:sz w:val="18"/>
                <w:szCs w:val="18"/>
              </w:rPr>
            </w:pPr>
            <w:r w:rsidRPr="009C1AD4">
              <w:rPr>
                <w:rFonts w:ascii="Arial" w:eastAsia="Arial" w:hAnsi="Arial" w:cs="Arial"/>
                <w:sz w:val="18"/>
                <w:szCs w:val="18"/>
              </w:rPr>
              <w:t>Empaque en buen estado, limpio e íntegro, sin señales de insectos, huevecillos o materia extraña.</w:t>
            </w:r>
          </w:p>
          <w:p w14:paraId="5EF4BBA8"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SE RECHAZARÁN LOS ALIMENTOS QUE PRESENTEN:</w:t>
            </w:r>
          </w:p>
          <w:p w14:paraId="6DD0138A" w14:textId="77777777" w:rsidR="009C1AD4" w:rsidRPr="009C1AD4" w:rsidRDefault="009C1AD4" w:rsidP="009C1AD4">
            <w:pPr>
              <w:spacing w:after="0" w:line="259" w:lineRule="auto"/>
              <w:rPr>
                <w:rFonts w:ascii="Arial" w:eastAsia="Arial" w:hAnsi="Arial" w:cs="Arial"/>
                <w:sz w:val="18"/>
                <w:szCs w:val="18"/>
              </w:rPr>
            </w:pPr>
            <w:r w:rsidRPr="009C1AD4">
              <w:rPr>
                <w:rFonts w:ascii="Arial" w:eastAsia="Arial" w:hAnsi="Arial" w:cs="Arial"/>
                <w:sz w:val="18"/>
                <w:szCs w:val="18"/>
              </w:rPr>
              <w:t>Presenten agujeros, roto o con presencia de moho, restos de insectos o huevecillos, rasgaduras o mordeduras en los envases, que evidencien el contacto con insectos o roedores.</w:t>
            </w:r>
          </w:p>
        </w:tc>
      </w:tr>
    </w:tbl>
    <w:p w14:paraId="77EF08D0" w14:textId="77777777" w:rsidR="009C1AD4" w:rsidRDefault="009C1AD4" w:rsidP="009C1AD4">
      <w:pPr>
        <w:spacing w:after="0" w:line="240" w:lineRule="auto"/>
        <w:ind w:right="140"/>
        <w:jc w:val="both"/>
        <w:rPr>
          <w:rFonts w:ascii="Arial" w:eastAsia="Arial" w:hAnsi="Arial" w:cs="Arial"/>
          <w:sz w:val="18"/>
          <w:szCs w:val="18"/>
        </w:rPr>
      </w:pPr>
    </w:p>
    <w:p w14:paraId="21C3A20B" w14:textId="77777777" w:rsidR="00142497" w:rsidRPr="009C1AD4" w:rsidRDefault="00142497" w:rsidP="009C1AD4">
      <w:pPr>
        <w:spacing w:after="0" w:line="240" w:lineRule="auto"/>
        <w:ind w:right="140"/>
        <w:jc w:val="both"/>
        <w:rPr>
          <w:rFonts w:ascii="Arial" w:eastAsia="Arial" w:hAnsi="Arial" w:cs="Arial"/>
          <w:sz w:val="18"/>
          <w:szCs w:val="18"/>
        </w:rPr>
      </w:pPr>
    </w:p>
    <w:tbl>
      <w:tblPr>
        <w:tblW w:w="9913" w:type="dxa"/>
        <w:tblInd w:w="-5" w:type="dxa"/>
        <w:tblLayout w:type="fixed"/>
        <w:tblLook w:val="0400" w:firstRow="0" w:lastRow="0" w:firstColumn="0" w:lastColumn="0" w:noHBand="0" w:noVBand="1"/>
      </w:tblPr>
      <w:tblGrid>
        <w:gridCol w:w="1418"/>
        <w:gridCol w:w="8495"/>
      </w:tblGrid>
      <w:tr w:rsidR="009C1AD4" w:rsidRPr="009C1AD4" w14:paraId="23C2BCD0" w14:textId="77777777" w:rsidTr="00142497">
        <w:trPr>
          <w:trHeight w:val="467"/>
          <w:tblHeader/>
        </w:trPr>
        <w:tc>
          <w:tcPr>
            <w:tcW w:w="9913"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83210FF" w14:textId="77777777" w:rsidR="009C1AD4" w:rsidRPr="009C1AD4" w:rsidRDefault="009C1AD4" w:rsidP="009C1AD4">
            <w:pPr>
              <w:spacing w:after="0" w:line="240" w:lineRule="auto"/>
              <w:ind w:right="140"/>
              <w:jc w:val="center"/>
              <w:rPr>
                <w:rFonts w:ascii="Arial" w:eastAsia="Arial" w:hAnsi="Arial" w:cs="Arial"/>
                <w:sz w:val="18"/>
                <w:szCs w:val="18"/>
              </w:rPr>
            </w:pPr>
            <w:r w:rsidRPr="009C1AD4">
              <w:rPr>
                <w:rFonts w:ascii="Arial" w:eastAsia="Arial" w:hAnsi="Arial" w:cs="Arial"/>
                <w:b/>
                <w:sz w:val="18"/>
                <w:szCs w:val="18"/>
              </w:rPr>
              <w:t>CARACTERÍSTICAS Y ESPECIFICACIONES DE LOS ALIMENTOS ABARROTES (AGUA)</w:t>
            </w:r>
          </w:p>
        </w:tc>
      </w:tr>
      <w:tr w:rsidR="009C1AD4" w:rsidRPr="009C1AD4" w14:paraId="0EC0051E" w14:textId="77777777" w:rsidTr="007B664F">
        <w:trPr>
          <w:trHeight w:val="319"/>
        </w:trPr>
        <w:tc>
          <w:tcPr>
            <w:tcW w:w="1418" w:type="dxa"/>
            <w:tcBorders>
              <w:top w:val="single" w:sz="4" w:space="0" w:color="000000"/>
              <w:left w:val="single" w:sz="4" w:space="0" w:color="000000"/>
              <w:bottom w:val="single" w:sz="4" w:space="0" w:color="000000"/>
              <w:right w:val="single" w:sz="4" w:space="0" w:color="000000"/>
            </w:tcBorders>
            <w:vAlign w:val="center"/>
          </w:tcPr>
          <w:p w14:paraId="00D2378E" w14:textId="77777777" w:rsidR="009C1AD4" w:rsidRPr="009C1AD4" w:rsidRDefault="009C1AD4" w:rsidP="009C1AD4">
            <w:pPr>
              <w:spacing w:after="160" w:line="259" w:lineRule="auto"/>
              <w:jc w:val="center"/>
              <w:rPr>
                <w:rFonts w:ascii="Arial" w:eastAsia="Arial" w:hAnsi="Arial" w:cs="Arial"/>
                <w:b/>
                <w:sz w:val="18"/>
                <w:szCs w:val="18"/>
              </w:rPr>
            </w:pPr>
            <w:r w:rsidRPr="009C1AD4">
              <w:rPr>
                <w:rFonts w:ascii="Arial" w:eastAsia="Arial" w:hAnsi="Arial" w:cs="Arial"/>
                <w:b/>
                <w:sz w:val="18"/>
                <w:szCs w:val="18"/>
              </w:rPr>
              <w:t>CARACTERÍSTICAS DE CALIDAD</w:t>
            </w:r>
          </w:p>
        </w:tc>
        <w:tc>
          <w:tcPr>
            <w:tcW w:w="8495" w:type="dxa"/>
            <w:tcBorders>
              <w:top w:val="single" w:sz="4" w:space="0" w:color="000000"/>
              <w:left w:val="single" w:sz="4" w:space="0" w:color="000000"/>
              <w:bottom w:val="single" w:sz="4" w:space="0" w:color="000000"/>
              <w:right w:val="single" w:sz="4" w:space="0" w:color="000000"/>
            </w:tcBorders>
          </w:tcPr>
          <w:p w14:paraId="1BA9FAB6"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b/>
                <w:sz w:val="18"/>
                <w:szCs w:val="18"/>
              </w:rPr>
              <w:t>SE RECHAZARÁN LOS INSUMOS CUANDO</w:t>
            </w:r>
            <w:r w:rsidRPr="009C1AD4">
              <w:rPr>
                <w:rFonts w:ascii="Arial" w:eastAsia="Arial" w:hAnsi="Arial" w:cs="Arial"/>
                <w:sz w:val="18"/>
                <w:szCs w:val="18"/>
              </w:rPr>
              <w:t>:</w:t>
            </w:r>
          </w:p>
          <w:p w14:paraId="6303CD77"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sz w:val="18"/>
                <w:szCs w:val="18"/>
              </w:rPr>
              <w:t>No cumplan con la calidad, cantidad y características solicitadas.</w:t>
            </w:r>
          </w:p>
          <w:p w14:paraId="23EE4029"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Características físicas para la entrega:</w:t>
            </w:r>
          </w:p>
          <w:p w14:paraId="062032AD"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Deberán de entregarse en caja cerrada o caja seca, limpios, libres de plagas y de fauna nociva.</w:t>
            </w:r>
          </w:p>
          <w:p w14:paraId="1C44B8CB" w14:textId="77777777" w:rsidR="009C1AD4" w:rsidRPr="009C1AD4" w:rsidRDefault="009C1AD4">
            <w:pPr>
              <w:numPr>
                <w:ilvl w:val="0"/>
                <w:numId w:val="41"/>
              </w:numPr>
              <w:spacing w:after="160" w:line="259" w:lineRule="auto"/>
              <w:rPr>
                <w:rFonts w:ascii="Arial" w:eastAsia="Arial" w:hAnsi="Arial" w:cs="Arial"/>
                <w:sz w:val="18"/>
                <w:szCs w:val="18"/>
              </w:rPr>
            </w:pPr>
            <w:r w:rsidRPr="009C1AD4">
              <w:rPr>
                <w:rFonts w:ascii="Arial" w:eastAsia="Arial" w:hAnsi="Arial" w:cs="Arial"/>
                <w:sz w:val="18"/>
                <w:szCs w:val="18"/>
              </w:rPr>
              <w:t>Empaque en buen estado, limpio e íntegro. Sin señales de insectos, huevecillos o materia extraña, fecha de caducidad.</w:t>
            </w:r>
          </w:p>
          <w:p w14:paraId="13720217" w14:textId="77777777" w:rsidR="009C1AD4" w:rsidRPr="009C1AD4" w:rsidRDefault="009C1AD4" w:rsidP="009C1AD4">
            <w:pPr>
              <w:spacing w:after="160" w:line="259" w:lineRule="auto"/>
              <w:rPr>
                <w:rFonts w:ascii="Arial" w:eastAsia="Arial" w:hAnsi="Arial" w:cs="Arial"/>
                <w:b/>
                <w:sz w:val="18"/>
                <w:szCs w:val="18"/>
              </w:rPr>
            </w:pPr>
            <w:r w:rsidRPr="009C1AD4">
              <w:rPr>
                <w:rFonts w:ascii="Arial" w:eastAsia="Arial" w:hAnsi="Arial" w:cs="Arial"/>
                <w:b/>
                <w:sz w:val="18"/>
                <w:szCs w:val="18"/>
              </w:rPr>
              <w:t>SE RECHAZARÁN LOS INSUMOS:</w:t>
            </w:r>
          </w:p>
          <w:p w14:paraId="17C6E4A1" w14:textId="77777777" w:rsidR="009C1AD4" w:rsidRPr="009C1AD4" w:rsidRDefault="009C1AD4">
            <w:pPr>
              <w:numPr>
                <w:ilvl w:val="0"/>
                <w:numId w:val="41"/>
              </w:numPr>
              <w:pBdr>
                <w:top w:val="nil"/>
                <w:left w:val="nil"/>
                <w:bottom w:val="nil"/>
                <w:right w:val="nil"/>
                <w:between w:val="nil"/>
              </w:pBdr>
              <w:spacing w:after="0" w:line="259" w:lineRule="auto"/>
              <w:rPr>
                <w:rFonts w:ascii="Arial" w:eastAsia="Arial" w:hAnsi="Arial" w:cs="Arial"/>
                <w:color w:val="000000"/>
                <w:sz w:val="18"/>
                <w:szCs w:val="18"/>
              </w:rPr>
            </w:pPr>
            <w:r w:rsidRPr="009C1AD4">
              <w:rPr>
                <w:rFonts w:ascii="Arial" w:eastAsia="Arial" w:hAnsi="Arial" w:cs="Arial"/>
                <w:color w:val="000000"/>
                <w:sz w:val="18"/>
                <w:szCs w:val="18"/>
              </w:rPr>
              <w:t xml:space="preserve">Cuando no se entregue el total de la cantidad solicitada por parte del </w:t>
            </w:r>
            <w:r w:rsidRPr="009C1AD4">
              <w:rPr>
                <w:rFonts w:ascii="Arial" w:eastAsia="Arial" w:hAnsi="Arial" w:cs="Arial"/>
                <w:b/>
                <w:color w:val="000000"/>
                <w:sz w:val="18"/>
                <w:szCs w:val="18"/>
              </w:rPr>
              <w:t xml:space="preserve">ÁREA REQUIRENTE </w:t>
            </w:r>
            <w:r w:rsidRPr="009C1AD4">
              <w:rPr>
                <w:rFonts w:ascii="Arial" w:eastAsia="Arial" w:hAnsi="Arial" w:cs="Arial"/>
                <w:color w:val="000000"/>
                <w:sz w:val="18"/>
                <w:szCs w:val="18"/>
              </w:rPr>
              <w:t>.</w:t>
            </w:r>
          </w:p>
          <w:p w14:paraId="443DB7C6" w14:textId="77777777" w:rsidR="009C1AD4" w:rsidRPr="009C1AD4" w:rsidRDefault="009C1AD4">
            <w:pPr>
              <w:numPr>
                <w:ilvl w:val="0"/>
                <w:numId w:val="41"/>
              </w:numPr>
              <w:pBdr>
                <w:top w:val="nil"/>
                <w:left w:val="nil"/>
                <w:bottom w:val="nil"/>
                <w:right w:val="nil"/>
                <w:between w:val="nil"/>
              </w:pBdr>
              <w:spacing w:after="0" w:line="259" w:lineRule="auto"/>
              <w:rPr>
                <w:rFonts w:ascii="Arial" w:eastAsia="Arial" w:hAnsi="Arial" w:cs="Arial"/>
                <w:color w:val="000000"/>
                <w:sz w:val="18"/>
                <w:szCs w:val="18"/>
              </w:rPr>
            </w:pPr>
            <w:r w:rsidRPr="009C1AD4">
              <w:rPr>
                <w:rFonts w:ascii="Arial" w:eastAsia="Arial" w:hAnsi="Arial" w:cs="Arial"/>
                <w:color w:val="000000"/>
                <w:sz w:val="18"/>
                <w:szCs w:val="18"/>
              </w:rPr>
              <w:t xml:space="preserve">Que no cuenten con calidad, cantidad y características solicitadas por el </w:t>
            </w:r>
            <w:r w:rsidRPr="009C1AD4">
              <w:rPr>
                <w:rFonts w:ascii="Arial" w:eastAsia="Arial" w:hAnsi="Arial" w:cs="Arial"/>
                <w:b/>
                <w:color w:val="000000"/>
                <w:sz w:val="18"/>
                <w:szCs w:val="18"/>
              </w:rPr>
              <w:t xml:space="preserve">ÁREA REQUIRENTE </w:t>
            </w:r>
            <w:r w:rsidRPr="009C1AD4">
              <w:rPr>
                <w:rFonts w:ascii="Arial" w:eastAsia="Arial" w:hAnsi="Arial" w:cs="Arial"/>
                <w:color w:val="000000"/>
                <w:sz w:val="18"/>
                <w:szCs w:val="18"/>
              </w:rPr>
              <w:t>.</w:t>
            </w:r>
          </w:p>
        </w:tc>
      </w:tr>
    </w:tbl>
    <w:p w14:paraId="77910FBC" w14:textId="77777777" w:rsidR="009C1AD4" w:rsidRDefault="009C1AD4" w:rsidP="009C1AD4">
      <w:pPr>
        <w:spacing w:after="0" w:line="240" w:lineRule="auto"/>
        <w:ind w:right="140"/>
        <w:jc w:val="both"/>
        <w:rPr>
          <w:rFonts w:ascii="Arial" w:eastAsia="Arial" w:hAnsi="Arial" w:cs="Arial"/>
          <w:sz w:val="18"/>
          <w:szCs w:val="18"/>
        </w:rPr>
      </w:pPr>
    </w:p>
    <w:p w14:paraId="0841384F" w14:textId="77777777" w:rsidR="00142497" w:rsidRPr="009C1AD4" w:rsidRDefault="00142497" w:rsidP="009C1AD4">
      <w:pPr>
        <w:spacing w:after="0" w:line="240" w:lineRule="auto"/>
        <w:ind w:right="140"/>
        <w:jc w:val="both"/>
        <w:rPr>
          <w:rFonts w:ascii="Arial" w:eastAsia="Arial" w:hAnsi="Arial" w:cs="Arial"/>
          <w:sz w:val="18"/>
          <w:szCs w:val="18"/>
        </w:rPr>
      </w:pPr>
    </w:p>
    <w:tbl>
      <w:tblPr>
        <w:tblW w:w="9869" w:type="dxa"/>
        <w:tblInd w:w="-5" w:type="dxa"/>
        <w:tblLayout w:type="fixed"/>
        <w:tblLook w:val="0400" w:firstRow="0" w:lastRow="0" w:firstColumn="0" w:lastColumn="0" w:noHBand="0" w:noVBand="1"/>
      </w:tblPr>
      <w:tblGrid>
        <w:gridCol w:w="1418"/>
        <w:gridCol w:w="8451"/>
      </w:tblGrid>
      <w:tr w:rsidR="009C1AD4" w:rsidRPr="009C1AD4" w14:paraId="3E305349" w14:textId="77777777" w:rsidTr="00142497">
        <w:trPr>
          <w:trHeight w:val="431"/>
          <w:tblHeader/>
        </w:trPr>
        <w:tc>
          <w:tcPr>
            <w:tcW w:w="986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3159636" w14:textId="77777777" w:rsidR="009C1AD4" w:rsidRPr="009C1AD4" w:rsidRDefault="009C1AD4" w:rsidP="00142497">
            <w:pPr>
              <w:spacing w:after="0" w:line="240" w:lineRule="auto"/>
              <w:ind w:right="140"/>
              <w:jc w:val="center"/>
              <w:rPr>
                <w:rFonts w:ascii="Arial" w:eastAsia="Arial" w:hAnsi="Arial" w:cs="Arial"/>
                <w:sz w:val="18"/>
                <w:szCs w:val="18"/>
              </w:rPr>
            </w:pPr>
            <w:r w:rsidRPr="009C1AD4">
              <w:rPr>
                <w:rFonts w:ascii="Arial" w:eastAsia="Arial" w:hAnsi="Arial" w:cs="Arial"/>
                <w:b/>
                <w:sz w:val="18"/>
                <w:szCs w:val="18"/>
              </w:rPr>
              <w:t>CARACTERÍSTICAS DE CALIDAD DE LOS ALIMENTOS (CARNES) CADUCIDAD</w:t>
            </w:r>
          </w:p>
        </w:tc>
      </w:tr>
      <w:tr w:rsidR="009C1AD4" w:rsidRPr="009C1AD4" w14:paraId="77400EAF" w14:textId="77777777" w:rsidTr="007B664F">
        <w:trPr>
          <w:trHeight w:val="77"/>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E9D9" w14:textId="77777777" w:rsidR="009C1AD4" w:rsidRPr="009C1AD4" w:rsidRDefault="009C1AD4" w:rsidP="007B664F">
            <w:pPr>
              <w:spacing w:after="0" w:line="240" w:lineRule="auto"/>
              <w:ind w:right="140"/>
              <w:jc w:val="center"/>
              <w:rPr>
                <w:rFonts w:ascii="Arial" w:eastAsia="Arial" w:hAnsi="Arial" w:cs="Arial"/>
                <w:b/>
                <w:sz w:val="18"/>
                <w:szCs w:val="18"/>
              </w:rPr>
            </w:pPr>
            <w:bookmarkStart w:id="101" w:name="_heading=h.30j0zll" w:colFirst="0" w:colLast="0"/>
            <w:bookmarkEnd w:id="101"/>
            <w:r w:rsidRPr="009C1AD4">
              <w:rPr>
                <w:rFonts w:ascii="Arial" w:eastAsia="Arial" w:hAnsi="Arial" w:cs="Arial"/>
                <w:b/>
                <w:sz w:val="18"/>
                <w:szCs w:val="18"/>
              </w:rPr>
              <w:t>CARACTERÍSTICAS DE CALIDAD</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14:paraId="658C04A5"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deberá considerar las siguientes características de calidad para la entrega de los insumos: </w:t>
            </w:r>
          </w:p>
          <w:p w14:paraId="479B0D7A" w14:textId="77777777" w:rsidR="009C1AD4" w:rsidRPr="009C1AD4" w:rsidRDefault="009C1AD4" w:rsidP="009C1AD4">
            <w:pPr>
              <w:spacing w:after="0" w:line="240" w:lineRule="auto"/>
              <w:ind w:right="140"/>
              <w:jc w:val="both"/>
              <w:rPr>
                <w:rFonts w:ascii="Arial" w:eastAsia="Arial" w:hAnsi="Arial" w:cs="Arial"/>
                <w:sz w:val="18"/>
                <w:szCs w:val="18"/>
              </w:rPr>
            </w:pPr>
          </w:p>
          <w:p w14:paraId="2260CB80"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Debe proceder de animales sacrificados en rastros con registro sanitario o de preferencia en Establecimientos Tipo Inspección Federal (TIF). Debe cumplir con las normas sanitarias establecidas.</w:t>
            </w:r>
          </w:p>
          <w:p w14:paraId="766BC098"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 </w:t>
            </w:r>
          </w:p>
          <w:p w14:paraId="1EC871EB"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0AC71107" w14:textId="77777777" w:rsidR="009C1AD4" w:rsidRPr="009C1AD4" w:rsidRDefault="009C1AD4" w:rsidP="009C1AD4">
            <w:pPr>
              <w:spacing w:after="0" w:line="240" w:lineRule="auto"/>
              <w:ind w:right="140"/>
              <w:jc w:val="both"/>
              <w:rPr>
                <w:rFonts w:ascii="Arial" w:eastAsia="Arial" w:hAnsi="Arial" w:cs="Arial"/>
                <w:sz w:val="18"/>
                <w:szCs w:val="18"/>
              </w:rPr>
            </w:pPr>
          </w:p>
          <w:p w14:paraId="11E4E60E"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155A5685" w14:textId="77777777" w:rsidR="009C1AD4" w:rsidRPr="009C1AD4" w:rsidRDefault="009C1AD4" w:rsidP="009C1AD4">
            <w:pPr>
              <w:spacing w:after="0" w:line="240" w:lineRule="auto"/>
              <w:ind w:right="140"/>
              <w:jc w:val="both"/>
              <w:rPr>
                <w:rFonts w:ascii="Arial" w:eastAsia="Arial" w:hAnsi="Arial" w:cs="Arial"/>
                <w:sz w:val="18"/>
                <w:szCs w:val="18"/>
              </w:rPr>
            </w:pPr>
          </w:p>
          <w:p w14:paraId="45B5DEF8"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lastRenderedPageBreak/>
              <w:t xml:space="preserve">El envase debe ser resistente, elaborado con materiales inocuos que no contaminen, ni modifiquen las características del producto, debe estar íntegro, que garantice la conservación del producto. </w:t>
            </w:r>
          </w:p>
          <w:p w14:paraId="6D37A1D7" w14:textId="77777777" w:rsidR="009C1AD4" w:rsidRPr="009C1AD4" w:rsidRDefault="009C1AD4" w:rsidP="009C1AD4">
            <w:pPr>
              <w:spacing w:after="0" w:line="240" w:lineRule="auto"/>
              <w:ind w:right="140"/>
              <w:jc w:val="both"/>
              <w:rPr>
                <w:rFonts w:ascii="Arial" w:eastAsia="Arial" w:hAnsi="Arial" w:cs="Arial"/>
                <w:sz w:val="18"/>
                <w:szCs w:val="18"/>
              </w:rPr>
            </w:pPr>
          </w:p>
          <w:p w14:paraId="0A489578"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Cada envase podrá llevar en la etiqueta los siguientes datos: </w:t>
            </w:r>
          </w:p>
          <w:p w14:paraId="1D9AC07D" w14:textId="77777777" w:rsidR="009C1AD4" w:rsidRPr="009C1AD4" w:rsidRDefault="009C1AD4" w:rsidP="009C1AD4">
            <w:pPr>
              <w:spacing w:after="0" w:line="240" w:lineRule="auto"/>
              <w:ind w:right="140"/>
              <w:jc w:val="both"/>
              <w:rPr>
                <w:rFonts w:ascii="Arial" w:eastAsia="Arial" w:hAnsi="Arial" w:cs="Arial"/>
                <w:sz w:val="18"/>
                <w:szCs w:val="18"/>
              </w:rPr>
            </w:pPr>
          </w:p>
          <w:p w14:paraId="54D72F1C"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Denominación genérica y específica del producto, con su grado de clasificación,</w:t>
            </w:r>
          </w:p>
          <w:p w14:paraId="5E372BBF"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Nombre y domicilio fiscal de la planta procesadora, </w:t>
            </w:r>
          </w:p>
          <w:p w14:paraId="059631C8"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Puede incluir logotipo de marca, </w:t>
            </w:r>
          </w:p>
          <w:p w14:paraId="6E006EA4"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Fecha de sacrificio, </w:t>
            </w:r>
          </w:p>
          <w:p w14:paraId="21A17122"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Invariablemente deberá llevar la fecha de envasado, </w:t>
            </w:r>
          </w:p>
          <w:p w14:paraId="497DDA07"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Fecha de caducidad o consumo preferente,</w:t>
            </w:r>
          </w:p>
          <w:p w14:paraId="7C220C9D"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Incluir la leyenda: “consérvese en refrigeración”.</w:t>
            </w:r>
          </w:p>
          <w:p w14:paraId="414AED94" w14:textId="77777777" w:rsidR="009C1AD4" w:rsidRPr="009C1AD4" w:rsidRDefault="009C1AD4" w:rsidP="009C1AD4">
            <w:pPr>
              <w:spacing w:after="0" w:line="240" w:lineRule="auto"/>
              <w:ind w:right="140"/>
              <w:jc w:val="both"/>
              <w:rPr>
                <w:rFonts w:ascii="Arial" w:eastAsia="Arial" w:hAnsi="Arial" w:cs="Arial"/>
                <w:sz w:val="18"/>
                <w:szCs w:val="18"/>
              </w:rPr>
            </w:pPr>
          </w:p>
          <w:p w14:paraId="72891B0F"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 En todas las etapas de proceso, incluyendo el transporte se debe mantener una temperatura de refrigeración entre 0 °C y 4 °C. El vehículo de transporte debe tener sistema de refrigeración, estar limpio, cerrado y mantener la temperatura. </w:t>
            </w:r>
          </w:p>
          <w:p w14:paraId="10DFF58E" w14:textId="77777777" w:rsidR="009C1AD4" w:rsidRPr="009C1AD4" w:rsidRDefault="009C1AD4" w:rsidP="009C1AD4">
            <w:pPr>
              <w:spacing w:after="0" w:line="240" w:lineRule="auto"/>
              <w:ind w:right="140"/>
              <w:jc w:val="both"/>
              <w:rPr>
                <w:rFonts w:ascii="Arial" w:eastAsia="Arial" w:hAnsi="Arial" w:cs="Arial"/>
                <w:sz w:val="18"/>
                <w:szCs w:val="18"/>
              </w:rPr>
            </w:pPr>
          </w:p>
          <w:p w14:paraId="7ADBF9A9"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 ingrediente.</w:t>
            </w:r>
          </w:p>
          <w:p w14:paraId="6405C79F" w14:textId="77777777" w:rsidR="009C1AD4" w:rsidRPr="009C1AD4" w:rsidRDefault="009C1AD4" w:rsidP="009C1AD4">
            <w:pPr>
              <w:spacing w:after="0" w:line="240" w:lineRule="auto"/>
              <w:ind w:right="140"/>
              <w:jc w:val="both"/>
              <w:rPr>
                <w:rFonts w:ascii="Arial" w:eastAsia="Arial" w:hAnsi="Arial" w:cs="Arial"/>
                <w:sz w:val="18"/>
                <w:szCs w:val="18"/>
              </w:rPr>
            </w:pPr>
          </w:p>
          <w:p w14:paraId="4CC80916"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3111612B" w14:textId="77777777" w:rsidR="009C1AD4" w:rsidRPr="009C1AD4" w:rsidRDefault="009C1AD4" w:rsidP="009C1AD4">
            <w:pPr>
              <w:spacing w:after="0" w:line="240" w:lineRule="auto"/>
              <w:ind w:right="140"/>
              <w:jc w:val="both"/>
              <w:rPr>
                <w:rFonts w:ascii="Arial" w:eastAsia="Arial" w:hAnsi="Arial" w:cs="Arial"/>
                <w:sz w:val="18"/>
                <w:szCs w:val="18"/>
              </w:rPr>
            </w:pPr>
          </w:p>
          <w:p w14:paraId="02C96FBD"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No se permite la adición de ningún aditivo o ingrediente.</w:t>
            </w:r>
          </w:p>
          <w:p w14:paraId="04D05338" w14:textId="77777777" w:rsidR="009C1AD4" w:rsidRPr="009C1AD4" w:rsidRDefault="009C1AD4" w:rsidP="009C1AD4">
            <w:pPr>
              <w:spacing w:after="0" w:line="240" w:lineRule="auto"/>
              <w:ind w:right="140"/>
              <w:jc w:val="both"/>
              <w:rPr>
                <w:rFonts w:ascii="Arial" w:eastAsia="Arial" w:hAnsi="Arial" w:cs="Arial"/>
                <w:sz w:val="18"/>
                <w:szCs w:val="18"/>
              </w:rPr>
            </w:pPr>
          </w:p>
          <w:p w14:paraId="47154F9B"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El único producto que se deberá entregar congelado será el Pescado a -7 °C, mismos que deberán de estar empaquetado y etiquetados con marca de origen, que debe contener fecha de caducidad vigente.</w:t>
            </w:r>
          </w:p>
          <w:p w14:paraId="179BC9FD" w14:textId="77777777" w:rsidR="009C1AD4" w:rsidRPr="009C1AD4" w:rsidRDefault="009C1AD4" w:rsidP="009C1AD4">
            <w:pPr>
              <w:spacing w:after="0" w:line="240" w:lineRule="auto"/>
              <w:ind w:right="140"/>
              <w:jc w:val="both"/>
              <w:rPr>
                <w:rFonts w:ascii="Arial" w:eastAsia="Arial" w:hAnsi="Arial" w:cs="Arial"/>
                <w:sz w:val="18"/>
                <w:szCs w:val="18"/>
              </w:rPr>
            </w:pPr>
          </w:p>
          <w:p w14:paraId="4EA0AD8D"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Los productos cárnicos</w:t>
            </w:r>
            <w:r w:rsidRPr="009C1AD4">
              <w:rPr>
                <w:rFonts w:ascii="Arial" w:eastAsia="Arial" w:hAnsi="Arial" w:cs="Arial"/>
                <w:sz w:val="18"/>
                <w:szCs w:val="18"/>
              </w:rPr>
              <w:t xml:space="preserve"> deben entregarse en cajas con bolsas dobles transparentes en múltiplos de 5 kg cada una en una temperatura de 5 °C. (Se le solicitara al </w:t>
            </w:r>
            <w:r w:rsidRPr="009C1AD4">
              <w:rPr>
                <w:rFonts w:ascii="Arial" w:eastAsia="Arial" w:hAnsi="Arial" w:cs="Arial"/>
                <w:b/>
                <w:sz w:val="18"/>
                <w:szCs w:val="18"/>
              </w:rPr>
              <w:t>PROVEEDOR</w:t>
            </w:r>
            <w:r w:rsidRPr="009C1AD4">
              <w:rPr>
                <w:rFonts w:ascii="Arial" w:eastAsia="Arial" w:hAnsi="Arial" w:cs="Arial"/>
                <w:sz w:val="18"/>
                <w:szCs w:val="18"/>
              </w:rPr>
              <w:t xml:space="preserve"> que las cajas se dejen hasta la próxima entrega sin que este genere un costo adicional al organismo).</w:t>
            </w:r>
          </w:p>
          <w:p w14:paraId="052ECE5F" w14:textId="77777777" w:rsidR="009C1AD4" w:rsidRPr="009C1AD4" w:rsidRDefault="009C1AD4" w:rsidP="009C1AD4">
            <w:pPr>
              <w:spacing w:after="0" w:line="240" w:lineRule="auto"/>
              <w:ind w:right="140"/>
              <w:jc w:val="both"/>
              <w:rPr>
                <w:rFonts w:ascii="Arial" w:eastAsia="Arial" w:hAnsi="Arial" w:cs="Arial"/>
                <w:sz w:val="18"/>
                <w:szCs w:val="18"/>
              </w:rPr>
            </w:pPr>
          </w:p>
          <w:p w14:paraId="6FAFC54F"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Deberán ser transportados en contenedores con sistema frío, los contenedores tienen que estar limpios.</w:t>
            </w:r>
          </w:p>
          <w:p w14:paraId="45316DBF" w14:textId="77777777" w:rsidR="009C1AD4" w:rsidRPr="009C1AD4" w:rsidRDefault="009C1AD4" w:rsidP="009C1AD4">
            <w:pPr>
              <w:spacing w:after="0" w:line="240" w:lineRule="auto"/>
              <w:ind w:right="140"/>
              <w:jc w:val="both"/>
              <w:rPr>
                <w:rFonts w:ascii="Arial" w:eastAsia="Arial" w:hAnsi="Arial" w:cs="Arial"/>
                <w:sz w:val="18"/>
                <w:szCs w:val="18"/>
              </w:rPr>
            </w:pPr>
          </w:p>
          <w:p w14:paraId="144C1095"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Color Res: rojo brillante, Cerdo: rosa pálido, textura firme, elástica y ligeramente húmeda, olor característico a carne fresca.</w:t>
            </w:r>
          </w:p>
          <w:p w14:paraId="4524CF96" w14:textId="77777777" w:rsidR="009C1AD4" w:rsidRPr="009C1AD4" w:rsidRDefault="009C1AD4" w:rsidP="009C1AD4">
            <w:pPr>
              <w:spacing w:after="0" w:line="240" w:lineRule="auto"/>
              <w:ind w:right="140"/>
              <w:jc w:val="both"/>
              <w:rPr>
                <w:rFonts w:ascii="Arial" w:eastAsia="Arial" w:hAnsi="Arial" w:cs="Arial"/>
                <w:sz w:val="18"/>
                <w:szCs w:val="18"/>
              </w:rPr>
            </w:pPr>
          </w:p>
          <w:p w14:paraId="303C94D2"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Pollo:</w:t>
            </w:r>
            <w:r w:rsidRPr="009C1AD4">
              <w:rPr>
                <w:rFonts w:ascii="Arial" w:eastAsia="Arial" w:hAnsi="Arial" w:cs="Arial"/>
                <w:sz w:val="18"/>
                <w:szCs w:val="18"/>
              </w:rPr>
              <w:t xml:space="preserve"> color característico (blanco o rosado) sin decoloración o ligeramente rosado, textura firme, húmeda, olor característico.</w:t>
            </w:r>
          </w:p>
          <w:p w14:paraId="1F260246" w14:textId="77777777" w:rsidR="009C1AD4" w:rsidRPr="009C1AD4" w:rsidRDefault="009C1AD4" w:rsidP="009C1AD4">
            <w:pPr>
              <w:spacing w:after="0" w:line="240" w:lineRule="auto"/>
              <w:ind w:right="140"/>
              <w:jc w:val="both"/>
              <w:rPr>
                <w:rFonts w:ascii="Arial" w:eastAsia="Arial" w:hAnsi="Arial" w:cs="Arial"/>
                <w:sz w:val="18"/>
                <w:szCs w:val="18"/>
              </w:rPr>
            </w:pPr>
          </w:p>
          <w:p w14:paraId="103203EF"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Entrega: Empaques íntegros, limpios en bolsas de plástico limpio sin rebasar más de 5 kilos.</w:t>
            </w:r>
          </w:p>
          <w:p w14:paraId="69CDACC2" w14:textId="77777777" w:rsidR="009C1AD4" w:rsidRPr="009C1AD4" w:rsidRDefault="009C1AD4" w:rsidP="009C1AD4">
            <w:pPr>
              <w:spacing w:after="0" w:line="240" w:lineRule="auto"/>
              <w:ind w:right="140"/>
              <w:jc w:val="both"/>
              <w:rPr>
                <w:rFonts w:ascii="Arial" w:eastAsia="Arial" w:hAnsi="Arial" w:cs="Arial"/>
                <w:sz w:val="18"/>
                <w:szCs w:val="18"/>
              </w:rPr>
            </w:pPr>
          </w:p>
          <w:p w14:paraId="12696C84"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Pescados:</w:t>
            </w:r>
            <w:r w:rsidRPr="009C1AD4">
              <w:rPr>
                <w:rFonts w:ascii="Arial" w:eastAsia="Arial" w:hAnsi="Arial" w:cs="Arial"/>
                <w:sz w:val="18"/>
                <w:szCs w:val="18"/>
              </w:rPr>
              <w:t xml:space="preserve"> apariencia, agallas húmedas de color rojo brillante, ojos saltones, limpios, transparentes, brillantes y cristalinos, textura carne y panza firme y elástica, sin presencia de quemaduras en el estómago.  </w:t>
            </w:r>
          </w:p>
          <w:p w14:paraId="7174B5DA" w14:textId="77777777" w:rsidR="009C1AD4" w:rsidRPr="009C1AD4" w:rsidRDefault="009C1AD4" w:rsidP="009C1AD4">
            <w:pPr>
              <w:spacing w:after="0" w:line="240" w:lineRule="auto"/>
              <w:ind w:right="140"/>
              <w:jc w:val="both"/>
              <w:rPr>
                <w:rFonts w:ascii="Arial" w:eastAsia="Arial" w:hAnsi="Arial" w:cs="Arial"/>
                <w:sz w:val="18"/>
                <w:szCs w:val="18"/>
              </w:rPr>
            </w:pPr>
          </w:p>
          <w:p w14:paraId="25716B5A"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Al oprimir la carne no quedan marcados los dedos, olor característico, empaque limpio e integro.</w:t>
            </w:r>
          </w:p>
          <w:p w14:paraId="0B30189E" w14:textId="77777777" w:rsidR="009C1AD4" w:rsidRPr="009C1AD4" w:rsidRDefault="009C1AD4" w:rsidP="009C1AD4">
            <w:pPr>
              <w:spacing w:after="0" w:line="240" w:lineRule="auto"/>
              <w:ind w:right="140"/>
              <w:jc w:val="both"/>
              <w:rPr>
                <w:rFonts w:ascii="Arial" w:eastAsia="Arial" w:hAnsi="Arial" w:cs="Arial"/>
                <w:sz w:val="18"/>
                <w:szCs w:val="18"/>
              </w:rPr>
            </w:pPr>
          </w:p>
          <w:p w14:paraId="4F2D0C5C"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Temperatura Refrigerados: fresca a máximo 4 °C, congelados mínimo a</w:t>
            </w:r>
          </w:p>
          <w:p w14:paraId="0E4010A6"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-18 °C.</w:t>
            </w:r>
          </w:p>
          <w:p w14:paraId="4ACB6102" w14:textId="77777777" w:rsidR="009C1AD4" w:rsidRPr="009C1AD4" w:rsidRDefault="009C1AD4" w:rsidP="009C1AD4">
            <w:pPr>
              <w:spacing w:after="0" w:line="240" w:lineRule="auto"/>
              <w:ind w:right="140"/>
              <w:jc w:val="both"/>
              <w:rPr>
                <w:rFonts w:ascii="Arial" w:eastAsia="Arial" w:hAnsi="Arial" w:cs="Arial"/>
                <w:sz w:val="18"/>
                <w:szCs w:val="18"/>
              </w:rPr>
            </w:pPr>
          </w:p>
          <w:p w14:paraId="7755661C"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SE RECHAZARÁN CUANDO PRESENTE</w:t>
            </w:r>
            <w:r w:rsidRPr="009C1AD4">
              <w:rPr>
                <w:rFonts w:ascii="Arial" w:eastAsia="Arial" w:hAnsi="Arial" w:cs="Arial"/>
                <w:sz w:val="18"/>
                <w:szCs w:val="18"/>
              </w:rPr>
              <w:t>:</w:t>
            </w:r>
          </w:p>
          <w:p w14:paraId="223B3EF4" w14:textId="77777777" w:rsidR="009C1AD4" w:rsidRPr="009C1AD4" w:rsidRDefault="009C1AD4" w:rsidP="009C1AD4">
            <w:pPr>
              <w:spacing w:after="0" w:line="240" w:lineRule="auto"/>
              <w:ind w:right="140"/>
              <w:jc w:val="both"/>
              <w:rPr>
                <w:rFonts w:ascii="Arial" w:eastAsia="Arial" w:hAnsi="Arial" w:cs="Arial"/>
                <w:b/>
                <w:sz w:val="18"/>
                <w:szCs w:val="18"/>
              </w:rPr>
            </w:pPr>
          </w:p>
          <w:p w14:paraId="55EAD701"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lastRenderedPageBreak/>
              <w:t>Res</w:t>
            </w:r>
            <w:r w:rsidRPr="009C1AD4">
              <w:rPr>
                <w:rFonts w:ascii="Arial" w:eastAsia="Arial" w:hAnsi="Arial" w:cs="Arial"/>
                <w:sz w:val="18"/>
                <w:szCs w:val="18"/>
              </w:rPr>
              <w:t>: Color verdoso o café obscuro, descolorida y/o exceso de deshidratación, superficie viscosa o con lama, mal olor, y presentando signos de descongelación, refrigerados a más de 4 °C congelados a menos de -18 °C.</w:t>
            </w:r>
          </w:p>
          <w:p w14:paraId="2D471C54" w14:textId="77777777" w:rsidR="009C1AD4" w:rsidRPr="009C1AD4" w:rsidRDefault="009C1AD4" w:rsidP="009C1AD4">
            <w:pPr>
              <w:spacing w:after="0" w:line="240" w:lineRule="auto"/>
              <w:ind w:right="140"/>
              <w:jc w:val="both"/>
              <w:rPr>
                <w:rFonts w:ascii="Arial" w:eastAsia="Arial" w:hAnsi="Arial" w:cs="Arial"/>
                <w:sz w:val="18"/>
                <w:szCs w:val="18"/>
              </w:rPr>
            </w:pPr>
          </w:p>
          <w:p w14:paraId="1C1689A0"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 xml:space="preserve">Pollo: </w:t>
            </w:r>
            <w:r w:rsidRPr="009C1AD4">
              <w:rPr>
                <w:rFonts w:ascii="Arial" w:eastAsia="Arial" w:hAnsi="Arial" w:cs="Arial"/>
                <w:sz w:val="18"/>
                <w:szCs w:val="18"/>
              </w:rPr>
              <w:t>Carne verdosa o amoratada con restos de vísceras y piel pegajosas bajo las alas carne blanda y con canutos, olor anormal, refrigerados a más de 4 °C, congelados presentando signos de descongelación, empaques con rasgaduras, con plumas en alas y piernas.</w:t>
            </w:r>
          </w:p>
          <w:p w14:paraId="27AA8110" w14:textId="77777777" w:rsidR="009C1AD4" w:rsidRPr="009C1AD4" w:rsidRDefault="009C1AD4" w:rsidP="009C1AD4">
            <w:pPr>
              <w:spacing w:after="0" w:line="240" w:lineRule="auto"/>
              <w:ind w:right="140"/>
              <w:jc w:val="both"/>
              <w:rPr>
                <w:rFonts w:ascii="Arial" w:eastAsia="Arial" w:hAnsi="Arial" w:cs="Arial"/>
                <w:b/>
                <w:sz w:val="18"/>
                <w:szCs w:val="18"/>
              </w:rPr>
            </w:pPr>
          </w:p>
          <w:p w14:paraId="532616A8"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b/>
                <w:sz w:val="18"/>
                <w:szCs w:val="18"/>
              </w:rPr>
              <w:t>Pescado:</w:t>
            </w:r>
            <w:r w:rsidRPr="009C1AD4">
              <w:rPr>
                <w:rFonts w:ascii="Arial" w:eastAsia="Arial" w:hAnsi="Arial" w:cs="Arial"/>
                <w:sz w:val="18"/>
                <w:szCs w:val="18"/>
              </w:rPr>
              <w:t xml:space="preserve"> Agallas grises o verdosas, ojos secos y hundidos, Carne flácida y blanda, ligero agrio o amoniacal, Refrigerados a más de 4 °C, congelados a menos de -18 °C y presentando signos de descongelación, empaque con rasgaduras.</w:t>
            </w:r>
          </w:p>
        </w:tc>
      </w:tr>
    </w:tbl>
    <w:p w14:paraId="6F803FBD" w14:textId="77777777" w:rsidR="009C1AD4" w:rsidRDefault="009C1AD4" w:rsidP="009C1AD4">
      <w:pPr>
        <w:spacing w:after="0" w:line="240" w:lineRule="auto"/>
        <w:ind w:right="140"/>
        <w:jc w:val="both"/>
        <w:rPr>
          <w:rFonts w:ascii="Arial" w:eastAsia="Arial" w:hAnsi="Arial" w:cs="Arial"/>
          <w:b/>
          <w:sz w:val="18"/>
          <w:szCs w:val="18"/>
        </w:rPr>
      </w:pPr>
    </w:p>
    <w:p w14:paraId="5762B0A8" w14:textId="77777777" w:rsidR="00142497" w:rsidRPr="009C1AD4" w:rsidRDefault="00142497" w:rsidP="009C1AD4">
      <w:pPr>
        <w:spacing w:after="0" w:line="240" w:lineRule="auto"/>
        <w:ind w:right="140"/>
        <w:jc w:val="both"/>
        <w:rPr>
          <w:rFonts w:ascii="Arial" w:eastAsia="Arial" w:hAnsi="Arial" w:cs="Arial"/>
          <w:b/>
          <w:sz w:val="18"/>
          <w:szCs w:val="18"/>
        </w:rPr>
      </w:pPr>
    </w:p>
    <w:tbl>
      <w:tblPr>
        <w:tblW w:w="9913" w:type="dxa"/>
        <w:tblInd w:w="-3" w:type="dxa"/>
        <w:tblLayout w:type="fixed"/>
        <w:tblLook w:val="0400" w:firstRow="0" w:lastRow="0" w:firstColumn="0" w:lastColumn="0" w:noHBand="0" w:noVBand="1"/>
      </w:tblPr>
      <w:tblGrid>
        <w:gridCol w:w="1416"/>
        <w:gridCol w:w="8497"/>
      </w:tblGrid>
      <w:tr w:rsidR="009C1AD4" w:rsidRPr="009C1AD4" w14:paraId="56187676" w14:textId="77777777" w:rsidTr="00142497">
        <w:trPr>
          <w:trHeight w:val="379"/>
        </w:trPr>
        <w:tc>
          <w:tcPr>
            <w:tcW w:w="9913"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1A32B8" w14:textId="77777777" w:rsidR="009C1AD4" w:rsidRPr="009C1AD4" w:rsidRDefault="009C1AD4" w:rsidP="00142497">
            <w:pPr>
              <w:spacing w:after="0" w:line="240" w:lineRule="auto"/>
              <w:jc w:val="center"/>
              <w:rPr>
                <w:rFonts w:ascii="Arial" w:eastAsia="Arial" w:hAnsi="Arial" w:cs="Arial"/>
                <w:b/>
                <w:sz w:val="18"/>
                <w:szCs w:val="18"/>
              </w:rPr>
            </w:pPr>
            <w:r w:rsidRPr="009C1AD4">
              <w:rPr>
                <w:rFonts w:ascii="Arial" w:eastAsia="Arial" w:hAnsi="Arial" w:cs="Arial"/>
                <w:b/>
                <w:sz w:val="18"/>
                <w:szCs w:val="18"/>
              </w:rPr>
              <w:t>CARACTERÍSTICAS DE CALIDAD DE LOS ALIMENTOS (FRUTAS Y VERDURAS)</w:t>
            </w:r>
          </w:p>
        </w:tc>
      </w:tr>
      <w:tr w:rsidR="009C1AD4" w:rsidRPr="009C1AD4" w14:paraId="41ABB2B7" w14:textId="77777777" w:rsidTr="007B664F">
        <w:trPr>
          <w:trHeight w:val="2467"/>
        </w:trPr>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B5BB4" w14:textId="77777777" w:rsidR="009C1AD4" w:rsidRPr="009C1AD4" w:rsidRDefault="009C1AD4" w:rsidP="007B664F">
            <w:pPr>
              <w:spacing w:after="160" w:line="259" w:lineRule="auto"/>
              <w:jc w:val="center"/>
              <w:rPr>
                <w:rFonts w:ascii="Arial" w:eastAsia="Arial" w:hAnsi="Arial" w:cs="Arial"/>
                <w:sz w:val="18"/>
                <w:szCs w:val="18"/>
              </w:rPr>
            </w:pPr>
            <w:r w:rsidRPr="009C1AD4">
              <w:rPr>
                <w:rFonts w:ascii="Arial" w:eastAsia="Arial" w:hAnsi="Arial" w:cs="Arial"/>
                <w:b/>
                <w:sz w:val="18"/>
                <w:szCs w:val="18"/>
              </w:rPr>
              <w:t>CARACTERÍSTICAS DE CALIDAD</w:t>
            </w:r>
          </w:p>
        </w:tc>
        <w:tc>
          <w:tcPr>
            <w:tcW w:w="8497" w:type="dxa"/>
            <w:tcBorders>
              <w:top w:val="single" w:sz="4" w:space="0" w:color="000000"/>
              <w:left w:val="single" w:sz="4" w:space="0" w:color="000000"/>
              <w:bottom w:val="single" w:sz="4" w:space="0" w:color="000000"/>
              <w:right w:val="single" w:sz="4" w:space="0" w:color="000000"/>
            </w:tcBorders>
            <w:shd w:val="clear" w:color="auto" w:fill="FFFFFF"/>
          </w:tcPr>
          <w:p w14:paraId="3C69B4F9" w14:textId="77777777" w:rsidR="009C1AD4" w:rsidRPr="009C1AD4" w:rsidRDefault="009C1AD4" w:rsidP="009C1AD4">
            <w:pPr>
              <w:spacing w:after="160" w:line="259" w:lineRule="auto"/>
              <w:jc w:val="both"/>
              <w:rPr>
                <w:rFonts w:ascii="Arial" w:eastAsia="Arial" w:hAnsi="Arial" w:cs="Arial"/>
                <w:sz w:val="18"/>
                <w:szCs w:val="18"/>
              </w:rPr>
            </w:pPr>
            <w:bookmarkStart w:id="102" w:name="_heading=h.1fob9te" w:colFirst="0" w:colLast="0"/>
            <w:bookmarkEnd w:id="102"/>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deberá considerar las siguientes características de calidad para la entrega de los insumos: </w:t>
            </w:r>
          </w:p>
          <w:p w14:paraId="3E509138"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sz w:val="18"/>
                <w:szCs w:val="18"/>
              </w:rPr>
              <w:t>Deben estar bien desarrolladas, sanas, frescas, limpias, enteras, libres de humedad exterior anormal, plagas o descomposición, con forma característica, libres de defectos de origen mecánico, meteorológico,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33DFE63D"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b/>
                <w:sz w:val="18"/>
                <w:szCs w:val="18"/>
              </w:rPr>
              <w:t>Fruta</w:t>
            </w:r>
            <w:r w:rsidRPr="009C1AD4">
              <w:rPr>
                <w:rFonts w:ascii="Arial" w:eastAsia="Arial" w:hAnsi="Arial" w:cs="Arial"/>
                <w:sz w:val="18"/>
                <w:szCs w:val="18"/>
              </w:rPr>
              <w:t>: piezas integras, frescas y de primera calidad. Sin evidencia de magulladuras o fermentación.</w:t>
            </w:r>
          </w:p>
          <w:p w14:paraId="2F908448"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b/>
                <w:sz w:val="18"/>
                <w:szCs w:val="18"/>
              </w:rPr>
              <w:t>Verduras:</w:t>
            </w:r>
            <w:r w:rsidRPr="009C1AD4">
              <w:rPr>
                <w:rFonts w:ascii="Arial" w:eastAsia="Arial" w:hAnsi="Arial" w:cs="Arial"/>
                <w:sz w:val="18"/>
                <w:szCs w:val="18"/>
              </w:rPr>
              <w:t xml:space="preserve"> piezas integras, frescas y de primera calidad. Sin evidencia de magulladuras o fermentación.</w:t>
            </w:r>
          </w:p>
          <w:p w14:paraId="562F9AFE"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b/>
                <w:sz w:val="18"/>
                <w:szCs w:val="18"/>
              </w:rPr>
              <w:t>Verduras de hoja verde:</w:t>
            </w:r>
            <w:r w:rsidRPr="009C1AD4">
              <w:rPr>
                <w:rFonts w:ascii="Arial" w:eastAsia="Arial" w:hAnsi="Arial" w:cs="Arial"/>
                <w:sz w:val="18"/>
                <w:szCs w:val="18"/>
              </w:rPr>
              <w:t xml:space="preserve"> color brillante, integras, limpias, crujientes, sin raíz y sin restos de tierra.</w:t>
            </w:r>
          </w:p>
          <w:p w14:paraId="7B59DE22" w14:textId="77777777" w:rsidR="009C1AD4" w:rsidRPr="009C1AD4" w:rsidRDefault="009C1AD4" w:rsidP="009C1AD4">
            <w:pPr>
              <w:spacing w:after="0" w:line="259" w:lineRule="auto"/>
              <w:jc w:val="both"/>
              <w:rPr>
                <w:rFonts w:ascii="Arial" w:eastAsia="Arial" w:hAnsi="Arial" w:cs="Arial"/>
                <w:sz w:val="18"/>
                <w:szCs w:val="18"/>
              </w:rPr>
            </w:pPr>
            <w:r w:rsidRPr="009C1AD4">
              <w:rPr>
                <w:rFonts w:ascii="Arial" w:eastAsia="Arial" w:hAnsi="Arial" w:cs="Arial"/>
                <w:b/>
                <w:sz w:val="18"/>
                <w:szCs w:val="18"/>
              </w:rPr>
              <w:t>SE RECHAZARÁN</w:t>
            </w:r>
            <w:r w:rsidRPr="009C1AD4">
              <w:rPr>
                <w:rFonts w:ascii="Arial" w:eastAsia="Arial" w:hAnsi="Arial" w:cs="Arial"/>
                <w:sz w:val="18"/>
                <w:szCs w:val="18"/>
              </w:rPr>
              <w:t>: aquellos que presenten moho, materia extraña, decoloración, magulladuras o mal olor, golpeada y con exceso de madure.</w:t>
            </w:r>
          </w:p>
        </w:tc>
      </w:tr>
    </w:tbl>
    <w:p w14:paraId="72F3F3C3" w14:textId="77777777" w:rsidR="009C1AD4" w:rsidRDefault="009C1AD4" w:rsidP="009C1AD4">
      <w:pPr>
        <w:spacing w:after="0" w:line="240" w:lineRule="auto"/>
        <w:rPr>
          <w:rFonts w:ascii="Arial" w:eastAsia="Arial" w:hAnsi="Arial" w:cs="Arial"/>
          <w:b/>
          <w:sz w:val="18"/>
          <w:szCs w:val="18"/>
        </w:rPr>
      </w:pPr>
    </w:p>
    <w:p w14:paraId="0640BCFC" w14:textId="77777777" w:rsidR="00142497" w:rsidRPr="009C1AD4" w:rsidRDefault="00142497" w:rsidP="009C1AD4">
      <w:pPr>
        <w:spacing w:after="0" w:line="240" w:lineRule="auto"/>
        <w:rPr>
          <w:rFonts w:ascii="Arial" w:eastAsia="Arial" w:hAnsi="Arial" w:cs="Arial"/>
          <w:b/>
          <w:sz w:val="18"/>
          <w:szCs w:val="18"/>
        </w:rPr>
      </w:pPr>
    </w:p>
    <w:tbl>
      <w:tblPr>
        <w:tblW w:w="9919" w:type="dxa"/>
        <w:tblInd w:w="-5" w:type="dxa"/>
        <w:tblLayout w:type="fixed"/>
        <w:tblLook w:val="0400" w:firstRow="0" w:lastRow="0" w:firstColumn="0" w:lastColumn="0" w:noHBand="0" w:noVBand="1"/>
      </w:tblPr>
      <w:tblGrid>
        <w:gridCol w:w="1418"/>
        <w:gridCol w:w="8501"/>
      </w:tblGrid>
      <w:tr w:rsidR="009C1AD4" w:rsidRPr="009C1AD4" w14:paraId="679DCE3A" w14:textId="77777777" w:rsidTr="00142497">
        <w:trPr>
          <w:trHeight w:val="507"/>
          <w:tblHeader/>
        </w:trPr>
        <w:tc>
          <w:tcPr>
            <w:tcW w:w="991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3DB8584" w14:textId="77777777" w:rsidR="009C1AD4" w:rsidRPr="009C1AD4" w:rsidRDefault="009C1AD4" w:rsidP="00142497">
            <w:pPr>
              <w:spacing w:after="0" w:line="240" w:lineRule="auto"/>
              <w:jc w:val="center"/>
              <w:rPr>
                <w:rFonts w:ascii="Arial" w:eastAsia="Arial" w:hAnsi="Arial" w:cs="Arial"/>
                <w:b/>
                <w:sz w:val="18"/>
                <w:szCs w:val="18"/>
              </w:rPr>
            </w:pPr>
            <w:r w:rsidRPr="009C1AD4">
              <w:rPr>
                <w:rFonts w:ascii="Arial" w:eastAsia="Arial" w:hAnsi="Arial" w:cs="Arial"/>
                <w:b/>
                <w:sz w:val="18"/>
                <w:szCs w:val="18"/>
              </w:rPr>
              <w:t>CARACTERÍSTICAS DE CALIDAD DE LOS ALIMENTOS (LÁCTEOS, EMBUTIDOS Y CREMERÍA)</w:t>
            </w:r>
          </w:p>
        </w:tc>
      </w:tr>
      <w:tr w:rsidR="009C1AD4" w:rsidRPr="009C1AD4" w14:paraId="4530E6C0" w14:textId="77777777" w:rsidTr="007B664F">
        <w:trPr>
          <w:trHeight w:val="615"/>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4498" w14:textId="77777777" w:rsidR="009C1AD4" w:rsidRPr="009C1AD4" w:rsidRDefault="009C1AD4" w:rsidP="007B664F">
            <w:pPr>
              <w:spacing w:after="0" w:line="240" w:lineRule="auto"/>
              <w:jc w:val="center"/>
              <w:rPr>
                <w:rFonts w:ascii="Arial" w:eastAsia="Arial" w:hAnsi="Arial" w:cs="Arial"/>
                <w:sz w:val="18"/>
                <w:szCs w:val="18"/>
              </w:rPr>
            </w:pPr>
            <w:r w:rsidRPr="009C1AD4">
              <w:rPr>
                <w:rFonts w:ascii="Arial" w:eastAsia="Arial" w:hAnsi="Arial" w:cs="Arial"/>
                <w:b/>
                <w:sz w:val="18"/>
                <w:szCs w:val="18"/>
              </w:rPr>
              <w:t>CARACTERÍSTICAS DE CALIDAD</w:t>
            </w:r>
          </w:p>
        </w:tc>
        <w:tc>
          <w:tcPr>
            <w:tcW w:w="8501" w:type="dxa"/>
            <w:tcBorders>
              <w:top w:val="single" w:sz="4" w:space="0" w:color="000000"/>
              <w:left w:val="single" w:sz="4" w:space="0" w:color="000000"/>
              <w:bottom w:val="single" w:sz="4" w:space="0" w:color="000000"/>
              <w:right w:val="single" w:sz="4" w:space="0" w:color="000000"/>
            </w:tcBorders>
            <w:shd w:val="clear" w:color="auto" w:fill="FFFFFF"/>
          </w:tcPr>
          <w:p w14:paraId="676D62B1"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El</w:t>
            </w:r>
            <w:r w:rsidRPr="009C1AD4">
              <w:rPr>
                <w:rFonts w:ascii="Arial" w:eastAsia="Arial" w:hAnsi="Arial" w:cs="Arial"/>
                <w:b/>
                <w:sz w:val="18"/>
                <w:szCs w:val="18"/>
              </w:rPr>
              <w:t xml:space="preserve"> PROVEEDOR</w:t>
            </w:r>
            <w:r w:rsidRPr="009C1AD4">
              <w:rPr>
                <w:rFonts w:ascii="Arial" w:eastAsia="Arial" w:hAnsi="Arial" w:cs="Arial"/>
                <w:sz w:val="18"/>
                <w:szCs w:val="18"/>
              </w:rPr>
              <w:t xml:space="preserve"> deberá considerar las siguientes características de calidad para la entrega de los insumos: </w:t>
            </w:r>
          </w:p>
          <w:p w14:paraId="6A701A95"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Caducidad</w:t>
            </w:r>
            <w:r w:rsidRPr="009C1AD4">
              <w:rPr>
                <w:rFonts w:ascii="Arial" w:eastAsia="Arial" w:hAnsi="Arial" w:cs="Arial"/>
                <w:sz w:val="18"/>
                <w:szCs w:val="18"/>
              </w:rPr>
              <w:t>: Todos los productos empaquetados, deberán contar con una etiqueta que indique lote y fecha de caducidad mínima de 3 meses.</w:t>
            </w:r>
          </w:p>
          <w:p w14:paraId="69B8B0C0"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Garantía</w:t>
            </w:r>
            <w:r w:rsidRPr="009C1AD4">
              <w:rPr>
                <w:rFonts w:ascii="Arial" w:eastAsia="Arial" w:hAnsi="Arial" w:cs="Arial"/>
                <w:sz w:val="18"/>
                <w:szCs w:val="18"/>
              </w:rPr>
              <w:t>: Los productos solicitados a granel deberán contar con una etiqueta que indique las características mínimas del producto entregado: peso, fecha de empaque y fecha de consumo preferente.</w:t>
            </w:r>
          </w:p>
          <w:p w14:paraId="6D61A1CB"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Condiciones de limpieza y presentación de los envases y empaques, sin presencia de violaciones o roturas.</w:t>
            </w:r>
          </w:p>
          <w:p w14:paraId="5588E61A"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7FF048EF"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 xml:space="preserve">No debe presentar alteraciones físicas o químicas que se caracterizan por el sabor a humedad, agrio o amargo, consistencia gelatinosa, floja o acuosa y olor fuerte o fétido. </w:t>
            </w:r>
          </w:p>
          <w:p w14:paraId="402B02B1"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Envasado en empaque impermeable (plástico o encerado) de preferencia al alto vacío, para proteger las características físicas, químicas y microbiológicas.</w:t>
            </w:r>
          </w:p>
          <w:p w14:paraId="4D132288"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Etiquetado conforme a los criterios de calidad. Su vida media es de 4 a 6 días almacenados con estricta limpieza y a prueba de fauna nociva. Requiere refrigeración de 1 a 7 °C. Su transporte debe ser en vehículos cerrados que garanticen su conservación.</w:t>
            </w:r>
          </w:p>
          <w:p w14:paraId="72209A43"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Embutidos</w:t>
            </w:r>
            <w:r w:rsidRPr="009C1AD4">
              <w:rPr>
                <w:rFonts w:ascii="Arial" w:eastAsia="Arial" w:hAnsi="Arial" w:cs="Arial"/>
                <w:sz w:val="18"/>
                <w:szCs w:val="18"/>
              </w:rPr>
              <w:t xml:space="preserve">: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w:t>
            </w:r>
            <w:r w:rsidRPr="009C1AD4">
              <w:rPr>
                <w:rFonts w:ascii="Arial" w:eastAsia="Arial" w:hAnsi="Arial" w:cs="Arial"/>
                <w:sz w:val="18"/>
                <w:szCs w:val="18"/>
              </w:rPr>
              <w:lastRenderedPageBreak/>
              <w:t>antibióticos, hormonas, agentes anabólicos no permitidos o en cantidades superiores a las permitidas por la Secretaría de Salud.</w:t>
            </w:r>
          </w:p>
          <w:p w14:paraId="67CAFAE4"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Leche y derivados</w:t>
            </w:r>
            <w:r w:rsidRPr="009C1AD4">
              <w:rPr>
                <w:rFonts w:ascii="Arial" w:eastAsia="Arial" w:hAnsi="Arial" w:cs="Arial"/>
                <w:sz w:val="18"/>
                <w:szCs w:val="18"/>
              </w:rPr>
              <w:t>: No debe presentar alteraciones físicas o químicas que se caracterizan por el sabor agrio o amargo, consistencia gelatinosa y olor fuerte o fétido. Requiere refrigeración de 1 a 4 °C. No deben permanecer sin refrigeración más de 2 horas. No se deben utilizar sustancias grasas no propias de la leche ni féculas o productos para cuajar diferentes a los autorizados por la Secretaría de Salud.</w:t>
            </w:r>
          </w:p>
          <w:p w14:paraId="7107F516"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 xml:space="preserve">Envasado en empaque impermeable de preferencia al alto vacío para proteger las características físicas, químicas y microbiológicas. </w:t>
            </w:r>
          </w:p>
          <w:p w14:paraId="59523B49"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Etiquetado conforme a los criterios de calidad. Su vida media debe ser de 4 a 6 días almacenados con estricta limpieza y a prueba de fauna nociva. Requiere refrigeración de 1 a 7 °C. Su transporte debe ser en vehículos cerrados que garanticen su conservación.</w:t>
            </w:r>
          </w:p>
          <w:p w14:paraId="42B947BF"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 xml:space="preserve">Huevo: </w:t>
            </w:r>
            <w:r w:rsidRPr="009C1AD4">
              <w:rPr>
                <w:rFonts w:ascii="Arial" w:eastAsia="Arial" w:hAnsi="Arial" w:cs="Arial"/>
                <w:sz w:val="18"/>
                <w:szCs w:val="18"/>
              </w:rPr>
              <w:t>Limpio, con cascarón entero, sin fisuras, peso mayor de 50 gramos, cámara de aire pequeña, cajas secas y limpias, caducidad vigente.</w:t>
            </w:r>
          </w:p>
          <w:p w14:paraId="59023743"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RECHAZO SI PRESENTA:</w:t>
            </w:r>
            <w:r w:rsidRPr="009C1AD4">
              <w:rPr>
                <w:rFonts w:ascii="Arial" w:eastAsia="Arial" w:hAnsi="Arial" w:cs="Arial"/>
                <w:sz w:val="18"/>
                <w:szCs w:val="18"/>
              </w:rPr>
              <w:t xml:space="preserve"> </w:t>
            </w:r>
          </w:p>
          <w:p w14:paraId="450EED1E"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Cascarón quebrado o manchado con excremento o sangre.</w:t>
            </w:r>
          </w:p>
          <w:p w14:paraId="68AB6153"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Fecha de caducidad vencida.</w:t>
            </w:r>
          </w:p>
          <w:p w14:paraId="11C1ADA8"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Quesos frescos</w:t>
            </w:r>
            <w:r w:rsidRPr="009C1AD4">
              <w:rPr>
                <w:rFonts w:ascii="Arial" w:eastAsia="Arial" w:hAnsi="Arial" w:cs="Arial"/>
                <w:sz w:val="18"/>
                <w:szCs w:val="18"/>
              </w:rPr>
              <w:t>: Olor Característico, Textura Bordes limpios y enteros, elaborado a base de leche pasteurizada y en su empaque original al alto vacío, fecha de caducidad.</w:t>
            </w:r>
          </w:p>
          <w:p w14:paraId="4E2FCD36" w14:textId="77777777" w:rsidR="009C1AD4" w:rsidRPr="009C1AD4" w:rsidRDefault="009C1AD4" w:rsidP="009C1AD4">
            <w:pPr>
              <w:spacing w:after="0" w:line="240" w:lineRule="auto"/>
              <w:jc w:val="both"/>
              <w:rPr>
                <w:rFonts w:ascii="Arial" w:eastAsia="Arial" w:hAnsi="Arial" w:cs="Arial"/>
                <w:b/>
                <w:sz w:val="18"/>
                <w:szCs w:val="18"/>
              </w:rPr>
            </w:pPr>
            <w:r w:rsidRPr="009C1AD4">
              <w:rPr>
                <w:rFonts w:ascii="Arial" w:eastAsia="Arial" w:hAnsi="Arial" w:cs="Arial"/>
                <w:b/>
                <w:sz w:val="18"/>
                <w:szCs w:val="18"/>
              </w:rPr>
              <w:t>RECHAZO SI PRESENTA</w:t>
            </w:r>
          </w:p>
          <w:p w14:paraId="1AE07FE3"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Olores extraños, mohos o partículas extrañas, no ser de leche pasteurizada, sin especificar fecha de caducidad en la envoltura o estar vencida.</w:t>
            </w:r>
          </w:p>
          <w:p w14:paraId="3196F731"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Mantequilla:</w:t>
            </w:r>
            <w:r w:rsidRPr="009C1AD4">
              <w:rPr>
                <w:rFonts w:ascii="Arial" w:eastAsia="Arial" w:hAnsi="Arial" w:cs="Arial"/>
                <w:sz w:val="18"/>
                <w:szCs w:val="18"/>
              </w:rPr>
              <w:t xml:space="preserve">  sabor característico, color uniforme, apariencia sin partículas extrañas, temperatura, máximo 4 °C, elaborado a base de leche pasteurizada.</w:t>
            </w:r>
          </w:p>
          <w:p w14:paraId="0795D078"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Fecha de caducidad vigente.</w:t>
            </w:r>
          </w:p>
          <w:p w14:paraId="196B51E1"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b/>
                <w:sz w:val="18"/>
                <w:szCs w:val="18"/>
              </w:rPr>
              <w:t>RECHAZO SI PRESENTA</w:t>
            </w:r>
            <w:r w:rsidRPr="009C1AD4">
              <w:rPr>
                <w:rFonts w:ascii="Arial" w:eastAsia="Arial" w:hAnsi="Arial" w:cs="Arial"/>
                <w:sz w:val="18"/>
                <w:szCs w:val="18"/>
              </w:rPr>
              <w:t>: sabor rancio, color anormal, con partículas extrañas o moho a más de 4 °C, no ser de leche pasteurizada, sin especificar fecha de caducidad en la envoltura o estar vencida.</w:t>
            </w:r>
          </w:p>
        </w:tc>
      </w:tr>
    </w:tbl>
    <w:p w14:paraId="2E3429D9" w14:textId="77777777" w:rsidR="009C1AD4" w:rsidRDefault="009C1AD4" w:rsidP="009C1AD4">
      <w:pPr>
        <w:spacing w:after="0" w:line="240" w:lineRule="auto"/>
        <w:rPr>
          <w:rFonts w:ascii="Arial" w:eastAsia="Arial" w:hAnsi="Arial" w:cs="Arial"/>
          <w:b/>
          <w:sz w:val="18"/>
          <w:szCs w:val="18"/>
        </w:rPr>
      </w:pPr>
    </w:p>
    <w:p w14:paraId="43F952BB" w14:textId="77777777" w:rsidR="00142497" w:rsidRPr="009C1AD4" w:rsidRDefault="00142497" w:rsidP="009C1AD4">
      <w:pPr>
        <w:spacing w:after="0" w:line="240" w:lineRule="auto"/>
        <w:rPr>
          <w:rFonts w:ascii="Arial" w:eastAsia="Arial" w:hAnsi="Arial" w:cs="Arial"/>
          <w:b/>
          <w:sz w:val="18"/>
          <w:szCs w:val="18"/>
        </w:rPr>
      </w:pPr>
    </w:p>
    <w:tbl>
      <w:tblPr>
        <w:tblW w:w="9919" w:type="dxa"/>
        <w:tblInd w:w="-5" w:type="dxa"/>
        <w:tblLayout w:type="fixed"/>
        <w:tblLook w:val="0400" w:firstRow="0" w:lastRow="0" w:firstColumn="0" w:lastColumn="0" w:noHBand="0" w:noVBand="1"/>
      </w:tblPr>
      <w:tblGrid>
        <w:gridCol w:w="1418"/>
        <w:gridCol w:w="8501"/>
      </w:tblGrid>
      <w:tr w:rsidR="00A917D5" w:rsidRPr="009C1AD4" w14:paraId="147637D3" w14:textId="77777777" w:rsidTr="00142497">
        <w:trPr>
          <w:trHeight w:val="467"/>
        </w:trPr>
        <w:tc>
          <w:tcPr>
            <w:tcW w:w="991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2363404" w14:textId="77777777" w:rsidR="009C1AD4" w:rsidRPr="009C1AD4" w:rsidRDefault="009C1AD4" w:rsidP="00142497">
            <w:pPr>
              <w:spacing w:after="0" w:line="240" w:lineRule="auto"/>
              <w:ind w:right="140"/>
              <w:jc w:val="center"/>
              <w:rPr>
                <w:rFonts w:ascii="Arial" w:eastAsia="Arial" w:hAnsi="Arial" w:cs="Arial"/>
                <w:sz w:val="18"/>
                <w:szCs w:val="18"/>
              </w:rPr>
            </w:pPr>
            <w:r w:rsidRPr="009C1AD4">
              <w:rPr>
                <w:rFonts w:ascii="Arial" w:eastAsia="Arial" w:hAnsi="Arial" w:cs="Arial"/>
                <w:b/>
                <w:sz w:val="18"/>
                <w:szCs w:val="18"/>
              </w:rPr>
              <w:t>CARACTERÍSTICAS DE CALIDAD DE LOS ALIMENTOS (PAN, TORTILLAS, MASA, TOTOPOS)</w:t>
            </w:r>
          </w:p>
        </w:tc>
      </w:tr>
      <w:tr w:rsidR="009C1AD4" w:rsidRPr="009C1AD4" w14:paraId="10271150" w14:textId="77777777" w:rsidTr="007B664F">
        <w:trPr>
          <w:trHeight w:val="330"/>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2844" w14:textId="77777777" w:rsidR="009C1AD4" w:rsidRPr="009C1AD4" w:rsidRDefault="009C1AD4" w:rsidP="007B664F">
            <w:pPr>
              <w:spacing w:after="0" w:line="240" w:lineRule="auto"/>
              <w:ind w:right="140"/>
              <w:jc w:val="center"/>
              <w:rPr>
                <w:rFonts w:ascii="Arial" w:eastAsia="Arial" w:hAnsi="Arial" w:cs="Arial"/>
                <w:sz w:val="18"/>
                <w:szCs w:val="18"/>
              </w:rPr>
            </w:pPr>
            <w:r w:rsidRPr="009C1AD4">
              <w:rPr>
                <w:rFonts w:ascii="Arial" w:eastAsia="Arial" w:hAnsi="Arial" w:cs="Arial"/>
                <w:b/>
                <w:sz w:val="18"/>
                <w:szCs w:val="18"/>
              </w:rPr>
              <w:t>CARACTERÍSTICAS DE CALIDAD</w:t>
            </w:r>
          </w:p>
        </w:tc>
        <w:tc>
          <w:tcPr>
            <w:tcW w:w="8501" w:type="dxa"/>
            <w:tcBorders>
              <w:top w:val="single" w:sz="4" w:space="0" w:color="000000"/>
              <w:left w:val="single" w:sz="4" w:space="0" w:color="000000"/>
              <w:bottom w:val="single" w:sz="4" w:space="0" w:color="000000"/>
              <w:right w:val="single" w:sz="4" w:space="0" w:color="000000"/>
            </w:tcBorders>
            <w:shd w:val="clear" w:color="auto" w:fill="FFFFFF"/>
          </w:tcPr>
          <w:p w14:paraId="3D339491" w14:textId="77777777" w:rsidR="009C1AD4" w:rsidRPr="009C1AD4" w:rsidRDefault="009C1AD4" w:rsidP="009C1AD4">
            <w:pPr>
              <w:spacing w:after="0" w:line="240" w:lineRule="auto"/>
              <w:ind w:right="140"/>
              <w:jc w:val="both"/>
              <w:rPr>
                <w:rFonts w:ascii="Arial" w:eastAsia="Arial" w:hAnsi="Arial" w:cs="Arial"/>
                <w:sz w:val="18"/>
                <w:szCs w:val="18"/>
              </w:rPr>
            </w:pPr>
            <w:bookmarkStart w:id="103" w:name="_heading=h.3znysh7" w:colFirst="0" w:colLast="0"/>
            <w:bookmarkEnd w:id="103"/>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deberá considerar las siguientes características para la entrega de los insumos:</w:t>
            </w:r>
          </w:p>
          <w:p w14:paraId="7ED74CAC" w14:textId="77777777" w:rsidR="009C1AD4" w:rsidRPr="009C1AD4" w:rsidRDefault="009C1AD4" w:rsidP="009C1AD4">
            <w:pPr>
              <w:spacing w:after="0" w:line="240" w:lineRule="auto"/>
              <w:ind w:right="140"/>
              <w:jc w:val="both"/>
              <w:rPr>
                <w:rFonts w:ascii="Arial" w:eastAsia="Arial" w:hAnsi="Arial" w:cs="Arial"/>
                <w:sz w:val="18"/>
                <w:szCs w:val="18"/>
              </w:rPr>
            </w:pPr>
          </w:p>
          <w:p w14:paraId="24A5660F"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Se deberán entregar en empaques con marca de origen.</w:t>
            </w:r>
          </w:p>
          <w:p w14:paraId="784925C9" w14:textId="77777777" w:rsidR="009C1AD4" w:rsidRPr="009C1AD4" w:rsidRDefault="009C1AD4" w:rsidP="009C1AD4">
            <w:pPr>
              <w:spacing w:after="0" w:line="240" w:lineRule="auto"/>
              <w:ind w:right="140"/>
              <w:jc w:val="both"/>
              <w:rPr>
                <w:rFonts w:ascii="Arial" w:eastAsia="Arial" w:hAnsi="Arial" w:cs="Arial"/>
                <w:sz w:val="18"/>
                <w:szCs w:val="18"/>
              </w:rPr>
            </w:pPr>
          </w:p>
          <w:p w14:paraId="293B9625"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Los empaques no deberán estar dañados</w:t>
            </w:r>
          </w:p>
          <w:p w14:paraId="6DFBC24F" w14:textId="77777777" w:rsidR="009C1AD4" w:rsidRPr="009C1AD4" w:rsidRDefault="009C1AD4" w:rsidP="009C1AD4">
            <w:pPr>
              <w:spacing w:after="0" w:line="240" w:lineRule="auto"/>
              <w:ind w:right="140"/>
              <w:jc w:val="both"/>
              <w:rPr>
                <w:rFonts w:ascii="Arial" w:eastAsia="Arial" w:hAnsi="Arial" w:cs="Arial"/>
                <w:sz w:val="18"/>
                <w:szCs w:val="18"/>
              </w:rPr>
            </w:pPr>
          </w:p>
          <w:p w14:paraId="6E5A4BBB"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Y deberán estar bajo las regulaciones de etiquetado: </w:t>
            </w:r>
          </w:p>
          <w:p w14:paraId="191828AA" w14:textId="77777777" w:rsidR="009C1AD4" w:rsidRPr="009C1AD4" w:rsidRDefault="009C1AD4" w:rsidP="009C1AD4">
            <w:pPr>
              <w:spacing w:after="0" w:line="240" w:lineRule="auto"/>
              <w:ind w:right="140"/>
              <w:jc w:val="both"/>
              <w:rPr>
                <w:rFonts w:ascii="Arial" w:eastAsia="Arial" w:hAnsi="Arial" w:cs="Arial"/>
                <w:sz w:val="18"/>
                <w:szCs w:val="18"/>
              </w:rPr>
            </w:pPr>
          </w:p>
          <w:p w14:paraId="4EDCD29B"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Nombre comercial del producto.</w:t>
            </w:r>
          </w:p>
          <w:p w14:paraId="08885DC7"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Nombre y dirección del productor, exportador, importador, distribuidor.</w:t>
            </w:r>
          </w:p>
          <w:p w14:paraId="72824A1F"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Peso neto, cantidad del producto, volumen.</w:t>
            </w:r>
          </w:p>
          <w:p w14:paraId="0B627543"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Instrucciones de uso y de almacenamiento.</w:t>
            </w:r>
          </w:p>
          <w:p w14:paraId="5B393154"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Fecha de producción, caducidad o de durabilidad mínima.</w:t>
            </w:r>
          </w:p>
          <w:p w14:paraId="3C2640E0" w14:textId="77777777" w:rsidR="009C1AD4" w:rsidRPr="009C1AD4" w:rsidRDefault="009C1AD4">
            <w:pPr>
              <w:numPr>
                <w:ilvl w:val="0"/>
                <w:numId w:val="40"/>
              </w:numPr>
              <w:spacing w:after="0" w:line="240" w:lineRule="auto"/>
              <w:ind w:right="140"/>
              <w:jc w:val="both"/>
              <w:rPr>
                <w:rFonts w:ascii="Arial" w:eastAsia="Arial" w:hAnsi="Arial" w:cs="Arial"/>
                <w:sz w:val="18"/>
                <w:szCs w:val="18"/>
              </w:rPr>
            </w:pPr>
            <w:r w:rsidRPr="009C1AD4">
              <w:rPr>
                <w:rFonts w:ascii="Arial" w:eastAsia="Arial" w:hAnsi="Arial" w:cs="Arial"/>
                <w:sz w:val="18"/>
                <w:szCs w:val="18"/>
              </w:rPr>
              <w:t>Número de lote.</w:t>
            </w:r>
          </w:p>
          <w:p w14:paraId="2293B7A7" w14:textId="77777777" w:rsidR="009C1AD4" w:rsidRPr="009C1AD4" w:rsidRDefault="009C1AD4" w:rsidP="009C1AD4">
            <w:pPr>
              <w:spacing w:after="0" w:line="240" w:lineRule="auto"/>
              <w:ind w:right="140"/>
              <w:jc w:val="both"/>
              <w:rPr>
                <w:rFonts w:ascii="Arial" w:eastAsia="Arial" w:hAnsi="Arial" w:cs="Arial"/>
                <w:sz w:val="18"/>
                <w:szCs w:val="18"/>
              </w:rPr>
            </w:pPr>
          </w:p>
          <w:p w14:paraId="17F95930"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En el caso de las tortillas deberán entregarse en contenedores tipo hielera, en paquetes de un kilogramo individualmente envuelto y caliente.</w:t>
            </w:r>
          </w:p>
          <w:p w14:paraId="53DF3FE8" w14:textId="77777777" w:rsidR="009C1AD4" w:rsidRPr="009C1AD4" w:rsidRDefault="009C1AD4" w:rsidP="009C1AD4">
            <w:pPr>
              <w:spacing w:after="0" w:line="240" w:lineRule="auto"/>
              <w:ind w:right="140"/>
              <w:jc w:val="both"/>
              <w:rPr>
                <w:rFonts w:ascii="Arial" w:eastAsia="Arial" w:hAnsi="Arial" w:cs="Arial"/>
                <w:sz w:val="18"/>
                <w:szCs w:val="18"/>
              </w:rPr>
            </w:pPr>
          </w:p>
          <w:p w14:paraId="36A38D56"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Su transportación y entrega deberá ser en contenedores y vehículos caja cerrada, limpios y libres de plagas y fauna nociva.</w:t>
            </w:r>
          </w:p>
          <w:p w14:paraId="3B71DEDB" w14:textId="77777777" w:rsidR="009C1AD4" w:rsidRPr="009C1AD4" w:rsidRDefault="009C1AD4" w:rsidP="009C1AD4">
            <w:pPr>
              <w:spacing w:after="0" w:line="240" w:lineRule="auto"/>
              <w:ind w:right="140"/>
              <w:jc w:val="both"/>
              <w:rPr>
                <w:rFonts w:ascii="Arial" w:eastAsia="Arial" w:hAnsi="Arial" w:cs="Arial"/>
                <w:sz w:val="18"/>
                <w:szCs w:val="18"/>
              </w:rPr>
            </w:pPr>
          </w:p>
          <w:p w14:paraId="1A7F3D65"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El pan dulce, deberá ser del día y entregado en contenedores de plástico rígido, emplayados y cubiertos.</w:t>
            </w:r>
          </w:p>
          <w:p w14:paraId="1E630A42" w14:textId="77777777" w:rsidR="009C1AD4" w:rsidRPr="009C1AD4" w:rsidRDefault="009C1AD4" w:rsidP="009C1AD4">
            <w:pPr>
              <w:spacing w:after="0" w:line="240" w:lineRule="auto"/>
              <w:ind w:right="140"/>
              <w:jc w:val="both"/>
              <w:rPr>
                <w:rFonts w:ascii="Arial" w:eastAsia="Arial" w:hAnsi="Arial" w:cs="Arial"/>
                <w:sz w:val="18"/>
                <w:szCs w:val="18"/>
              </w:rPr>
            </w:pPr>
          </w:p>
          <w:p w14:paraId="588D5327"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Tortillas, tostadas, masa y totopos, envases limpios en buen estado.</w:t>
            </w:r>
            <w:r w:rsidRPr="009C1AD4">
              <w:rPr>
                <w:rFonts w:ascii="Arial" w:eastAsia="Arial" w:hAnsi="Arial" w:cs="Arial"/>
                <w:sz w:val="18"/>
                <w:szCs w:val="18"/>
              </w:rPr>
              <w:tab/>
            </w:r>
          </w:p>
          <w:p w14:paraId="40BBDC74"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 </w:t>
            </w:r>
          </w:p>
          <w:p w14:paraId="02052D74" w14:textId="77777777" w:rsidR="009C1AD4" w:rsidRPr="009C1AD4" w:rsidRDefault="009C1AD4" w:rsidP="009C1AD4">
            <w:pPr>
              <w:spacing w:after="0" w:line="240" w:lineRule="auto"/>
              <w:ind w:right="140"/>
              <w:jc w:val="both"/>
              <w:rPr>
                <w:rFonts w:ascii="Arial" w:eastAsia="Arial" w:hAnsi="Arial" w:cs="Arial"/>
                <w:sz w:val="18"/>
                <w:szCs w:val="18"/>
              </w:rPr>
            </w:pPr>
            <w:bookmarkStart w:id="104" w:name="_heading=h.2et92p0" w:colFirst="0" w:colLast="0"/>
            <w:bookmarkEnd w:id="104"/>
            <w:r w:rsidRPr="009C1AD4">
              <w:rPr>
                <w:rFonts w:ascii="Arial" w:eastAsia="Arial" w:hAnsi="Arial" w:cs="Arial"/>
                <w:b/>
                <w:sz w:val="18"/>
                <w:szCs w:val="18"/>
              </w:rPr>
              <w:t>SE RECHAZARÁ CUANDO PRESENTEN</w:t>
            </w:r>
            <w:r w:rsidRPr="009C1AD4">
              <w:rPr>
                <w:rFonts w:ascii="Arial" w:eastAsia="Arial" w:hAnsi="Arial" w:cs="Arial"/>
                <w:sz w:val="18"/>
                <w:szCs w:val="18"/>
              </w:rPr>
              <w:t>:</w:t>
            </w:r>
          </w:p>
          <w:p w14:paraId="1BAD706B" w14:textId="77777777" w:rsidR="009C1AD4" w:rsidRPr="009C1AD4" w:rsidRDefault="009C1AD4" w:rsidP="009C1AD4">
            <w:pPr>
              <w:spacing w:after="0" w:line="240" w:lineRule="auto"/>
              <w:ind w:right="140"/>
              <w:jc w:val="both"/>
              <w:rPr>
                <w:rFonts w:ascii="Arial" w:eastAsia="Arial" w:hAnsi="Arial" w:cs="Arial"/>
                <w:sz w:val="18"/>
                <w:szCs w:val="18"/>
              </w:rPr>
            </w:pPr>
          </w:p>
          <w:p w14:paraId="67BE71F7"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Mohos y coloración no propia del producto.</w:t>
            </w:r>
          </w:p>
        </w:tc>
      </w:tr>
    </w:tbl>
    <w:p w14:paraId="45CFD1D9" w14:textId="77777777" w:rsidR="009C1AD4" w:rsidRPr="009C1AD4" w:rsidRDefault="009C1AD4" w:rsidP="009C1AD4">
      <w:pPr>
        <w:spacing w:after="0" w:line="240" w:lineRule="auto"/>
        <w:rPr>
          <w:rFonts w:ascii="Arial" w:eastAsia="Arial" w:hAnsi="Arial" w:cs="Arial"/>
          <w:b/>
          <w:sz w:val="18"/>
          <w:szCs w:val="18"/>
        </w:rPr>
      </w:pPr>
    </w:p>
    <w:p w14:paraId="50B25CFB" w14:textId="77777777" w:rsidR="009C1AD4" w:rsidRPr="009C1AD4" w:rsidRDefault="009C1AD4" w:rsidP="009C1AD4">
      <w:pPr>
        <w:tabs>
          <w:tab w:val="left" w:pos="0"/>
        </w:tabs>
        <w:spacing w:after="0" w:line="240" w:lineRule="auto"/>
        <w:jc w:val="both"/>
        <w:rPr>
          <w:rFonts w:ascii="Arial" w:eastAsia="Arial" w:hAnsi="Arial" w:cs="Arial"/>
          <w:color w:val="000000"/>
          <w:sz w:val="18"/>
          <w:szCs w:val="18"/>
        </w:rPr>
      </w:pPr>
      <w:r w:rsidRPr="009C1AD4">
        <w:rPr>
          <w:rFonts w:ascii="Arial" w:eastAsia="Arial" w:hAnsi="Arial" w:cs="Arial"/>
          <w:color w:val="000000"/>
          <w:sz w:val="18"/>
          <w:szCs w:val="18"/>
        </w:rPr>
        <w:lastRenderedPageBreak/>
        <w:t xml:space="preserve">El </w:t>
      </w:r>
      <w:r w:rsidRPr="009C1AD4">
        <w:rPr>
          <w:rFonts w:ascii="Arial" w:eastAsia="Arial" w:hAnsi="Arial" w:cs="Arial"/>
          <w:b/>
          <w:color w:val="000000"/>
          <w:sz w:val="18"/>
          <w:szCs w:val="18"/>
        </w:rPr>
        <w:t>PROVEEDOR</w:t>
      </w:r>
      <w:r w:rsidRPr="009C1AD4">
        <w:rPr>
          <w:rFonts w:ascii="Arial" w:eastAsia="Arial" w:hAnsi="Arial" w:cs="Arial"/>
          <w:color w:val="000000"/>
          <w:sz w:val="18"/>
          <w:szCs w:val="18"/>
        </w:rPr>
        <w:t xml:space="preserve"> deberá de apegarse a los criterios de calidad establecidos en el en las tablas anteriores ya que forma parte de la presente convocatoria por cada uno de los subgrupos.</w:t>
      </w:r>
    </w:p>
    <w:p w14:paraId="1B0F7FC1" w14:textId="77777777" w:rsidR="009C1AD4" w:rsidRPr="009C1AD4" w:rsidRDefault="009C1AD4" w:rsidP="009C1AD4">
      <w:pPr>
        <w:spacing w:after="0" w:line="240" w:lineRule="auto"/>
        <w:ind w:right="140"/>
        <w:jc w:val="both"/>
        <w:rPr>
          <w:rFonts w:ascii="Arial" w:eastAsia="Arial" w:hAnsi="Arial" w:cs="Arial"/>
          <w:b/>
          <w:sz w:val="18"/>
          <w:szCs w:val="18"/>
        </w:rPr>
      </w:pPr>
    </w:p>
    <w:p w14:paraId="3CA4D6E5" w14:textId="77777777" w:rsidR="009C1AD4" w:rsidRPr="009C1AD4" w:rsidRDefault="009C1AD4" w:rsidP="009C1AD4">
      <w:pPr>
        <w:spacing w:after="0" w:line="240" w:lineRule="auto"/>
        <w:ind w:right="140"/>
        <w:jc w:val="both"/>
        <w:rPr>
          <w:rFonts w:ascii="Arial" w:eastAsia="Arial" w:hAnsi="Arial" w:cs="Arial"/>
          <w:b/>
          <w:sz w:val="18"/>
          <w:szCs w:val="18"/>
        </w:rPr>
      </w:pPr>
      <w:r w:rsidRPr="009C1AD4">
        <w:rPr>
          <w:rFonts w:ascii="Arial" w:eastAsia="Arial" w:hAnsi="Arial" w:cs="Arial"/>
          <w:b/>
          <w:sz w:val="18"/>
          <w:szCs w:val="18"/>
        </w:rPr>
        <w:t>NORMAS Y/O CERTIFICACIONES</w:t>
      </w:r>
    </w:p>
    <w:p w14:paraId="1AD4E97C" w14:textId="77777777" w:rsidR="009C1AD4" w:rsidRPr="009C1AD4" w:rsidRDefault="009C1AD4" w:rsidP="009C1AD4">
      <w:pPr>
        <w:spacing w:after="0" w:line="240" w:lineRule="auto"/>
        <w:ind w:right="140"/>
        <w:jc w:val="both"/>
        <w:rPr>
          <w:rFonts w:ascii="Arial" w:eastAsia="Arial" w:hAnsi="Arial" w:cs="Arial"/>
          <w:sz w:val="18"/>
          <w:szCs w:val="18"/>
        </w:rPr>
      </w:pPr>
    </w:p>
    <w:tbl>
      <w:tblPr>
        <w:tblW w:w="9913" w:type="dxa"/>
        <w:tblInd w:w="-5" w:type="dxa"/>
        <w:tblLayout w:type="fixed"/>
        <w:tblLook w:val="0400" w:firstRow="0" w:lastRow="0" w:firstColumn="0" w:lastColumn="0" w:noHBand="0" w:noVBand="1"/>
      </w:tblPr>
      <w:tblGrid>
        <w:gridCol w:w="1418"/>
        <w:gridCol w:w="8495"/>
      </w:tblGrid>
      <w:tr w:rsidR="009C1AD4" w:rsidRPr="009C1AD4" w14:paraId="473ABAEB" w14:textId="77777777" w:rsidTr="007B664F">
        <w:trPr>
          <w:trHeight w:val="2681"/>
        </w:trPr>
        <w:tc>
          <w:tcPr>
            <w:tcW w:w="1418" w:type="dxa"/>
            <w:tcBorders>
              <w:top w:val="single" w:sz="4" w:space="0" w:color="000000"/>
              <w:left w:val="single" w:sz="4" w:space="0" w:color="000000"/>
              <w:bottom w:val="single" w:sz="4" w:space="0" w:color="000000"/>
              <w:right w:val="single" w:sz="4" w:space="0" w:color="000000"/>
            </w:tcBorders>
            <w:vAlign w:val="center"/>
          </w:tcPr>
          <w:p w14:paraId="750DE8CD" w14:textId="77777777" w:rsidR="009C1AD4" w:rsidRPr="009C1AD4" w:rsidRDefault="009C1AD4" w:rsidP="009C1AD4">
            <w:pPr>
              <w:spacing w:after="160" w:line="259" w:lineRule="auto"/>
              <w:jc w:val="center"/>
              <w:rPr>
                <w:rFonts w:ascii="Arial" w:eastAsia="Arial" w:hAnsi="Arial" w:cs="Arial"/>
                <w:b/>
                <w:sz w:val="18"/>
                <w:szCs w:val="18"/>
              </w:rPr>
            </w:pPr>
            <w:r w:rsidRPr="009C1AD4">
              <w:rPr>
                <w:rFonts w:ascii="Arial" w:eastAsia="Arial" w:hAnsi="Arial" w:cs="Arial"/>
                <w:b/>
                <w:sz w:val="18"/>
                <w:szCs w:val="18"/>
              </w:rPr>
              <w:t>NORMAS Y/O CERTIFICADOS DE CALIDAD</w:t>
            </w:r>
          </w:p>
        </w:tc>
        <w:tc>
          <w:tcPr>
            <w:tcW w:w="8495" w:type="dxa"/>
            <w:tcBorders>
              <w:top w:val="single" w:sz="4" w:space="0" w:color="000000"/>
              <w:left w:val="single" w:sz="4" w:space="0" w:color="000000"/>
              <w:bottom w:val="single" w:sz="4" w:space="0" w:color="000000"/>
              <w:right w:val="single" w:sz="4" w:space="0" w:color="000000"/>
            </w:tcBorders>
          </w:tcPr>
          <w:p w14:paraId="31A8E780" w14:textId="77777777" w:rsidR="009C1AD4" w:rsidRPr="009C1AD4" w:rsidRDefault="009C1AD4" w:rsidP="009C1AD4">
            <w:pPr>
              <w:spacing w:after="160" w:line="259" w:lineRule="auto"/>
              <w:rPr>
                <w:rFonts w:ascii="Arial" w:eastAsia="Arial" w:hAnsi="Arial" w:cs="Arial"/>
                <w:sz w:val="18"/>
                <w:szCs w:val="18"/>
              </w:rPr>
            </w:pPr>
            <w:r w:rsidRPr="009C1AD4">
              <w:rPr>
                <w:rFonts w:ascii="Arial" w:eastAsia="Arial" w:hAnsi="Arial" w:cs="Arial"/>
                <w:sz w:val="18"/>
                <w:szCs w:val="18"/>
              </w:rPr>
              <w:t xml:space="preserve">En la elaboración de los insumos se deberán considerar las siguientes normas: </w:t>
            </w:r>
          </w:p>
          <w:p w14:paraId="37C5EA0C"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sz w:val="18"/>
                <w:szCs w:val="18"/>
              </w:rPr>
              <w:t>1. NORMA Oficial Mexicana NOM-251-SSA1-2009, Prácticas de higiene para el proceso de alimentos, bebidas o suplementos alimenticios.</w:t>
            </w:r>
          </w:p>
          <w:p w14:paraId="3EB0B250"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sz w:val="18"/>
                <w:szCs w:val="18"/>
              </w:rPr>
              <w:t>2. NORMA Oficial Mexicana NOM-051-SCFI/SSA1-2010, Especificaciones generales de etiquetado para alimentos y bebidas no alcohólicas preenvasados-Información comercial y sanitaria.</w:t>
            </w:r>
          </w:p>
          <w:p w14:paraId="1BB58CBE" w14:textId="77777777" w:rsidR="009C1AD4" w:rsidRPr="009C1AD4" w:rsidRDefault="009C1AD4" w:rsidP="009C1AD4">
            <w:pPr>
              <w:spacing w:after="160" w:line="259" w:lineRule="auto"/>
              <w:jc w:val="both"/>
              <w:rPr>
                <w:rFonts w:ascii="Arial" w:eastAsia="Arial" w:hAnsi="Arial" w:cs="Arial"/>
                <w:sz w:val="18"/>
                <w:szCs w:val="18"/>
              </w:rPr>
            </w:pPr>
            <w:r w:rsidRPr="009C1AD4">
              <w:rPr>
                <w:rFonts w:ascii="Arial" w:eastAsia="Arial" w:hAnsi="Arial" w:cs="Arial"/>
                <w:sz w:val="18"/>
                <w:szCs w:val="18"/>
              </w:rPr>
              <w:t>3. NORMA Oficial Mexicana NOM-009-Z00-1994, Proceso sanitario de la carne.</w:t>
            </w:r>
          </w:p>
          <w:p w14:paraId="1EE51B29"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4. NORMA Oficial Mexicana NOM-213-SSA1-2002, Productos y servicios. Productos cárnicos procesados. Especificaciones sanitarias. Métodos de prueba.</w:t>
            </w:r>
          </w:p>
          <w:p w14:paraId="564FA7F8" w14:textId="77777777" w:rsidR="009C1AD4" w:rsidRPr="009C1AD4" w:rsidRDefault="009C1AD4" w:rsidP="009C1AD4">
            <w:pPr>
              <w:spacing w:after="0" w:line="240" w:lineRule="auto"/>
              <w:jc w:val="both"/>
              <w:rPr>
                <w:rFonts w:ascii="Arial" w:eastAsia="Arial" w:hAnsi="Arial" w:cs="Arial"/>
                <w:sz w:val="18"/>
                <w:szCs w:val="18"/>
              </w:rPr>
            </w:pPr>
          </w:p>
          <w:p w14:paraId="48EBB826"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5. NORMA Oficial Mexicana NOM-251-SSA1-2009, Prácticas de higiene para el proceso de alimentos, bebidas o suplementos alimenticios.</w:t>
            </w:r>
          </w:p>
          <w:p w14:paraId="16046898" w14:textId="77777777" w:rsidR="009C1AD4" w:rsidRPr="009C1AD4" w:rsidRDefault="009C1AD4" w:rsidP="009C1AD4">
            <w:pPr>
              <w:spacing w:after="0" w:line="240" w:lineRule="auto"/>
              <w:jc w:val="both"/>
              <w:rPr>
                <w:rFonts w:ascii="Arial" w:eastAsia="Arial" w:hAnsi="Arial" w:cs="Arial"/>
                <w:sz w:val="18"/>
                <w:szCs w:val="18"/>
              </w:rPr>
            </w:pPr>
          </w:p>
          <w:p w14:paraId="422D3A14"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6. NORMA Oficial Mexicana NOM-051-SCFI/SSA1-2010, Especificaciones generales de etiquetado para alimentos y bebidas no alcohólicas preenvasados. Información comercial y sanitaria o suplementos alimenticios.</w:t>
            </w:r>
          </w:p>
          <w:p w14:paraId="5C19E735" w14:textId="77777777" w:rsidR="009C1AD4" w:rsidRPr="009C1AD4" w:rsidRDefault="009C1AD4" w:rsidP="009C1AD4">
            <w:pPr>
              <w:spacing w:after="0" w:line="240" w:lineRule="auto"/>
              <w:jc w:val="both"/>
              <w:rPr>
                <w:rFonts w:ascii="Arial" w:eastAsia="Arial" w:hAnsi="Arial" w:cs="Arial"/>
                <w:sz w:val="18"/>
                <w:szCs w:val="18"/>
              </w:rPr>
            </w:pPr>
          </w:p>
          <w:p w14:paraId="68C7C334" w14:textId="77777777" w:rsidR="009C1AD4" w:rsidRPr="009C1AD4" w:rsidRDefault="009C1AD4" w:rsidP="009C1AD4">
            <w:pPr>
              <w:spacing w:after="0" w:line="240" w:lineRule="auto"/>
              <w:rPr>
                <w:rFonts w:ascii="Arial" w:eastAsia="Arial" w:hAnsi="Arial" w:cs="Arial"/>
                <w:sz w:val="18"/>
                <w:szCs w:val="18"/>
              </w:rPr>
            </w:pPr>
            <w:r w:rsidRPr="009C1AD4">
              <w:rPr>
                <w:rFonts w:ascii="Arial" w:eastAsia="Arial" w:hAnsi="Arial" w:cs="Arial"/>
                <w:sz w:val="18"/>
                <w:szCs w:val="18"/>
              </w:rPr>
              <w:t>7. Ley General de Salud en lo relativo a:</w:t>
            </w:r>
          </w:p>
          <w:p w14:paraId="529891C2"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Características fisicoquímicas</w:t>
            </w:r>
          </w:p>
          <w:p w14:paraId="421CA095"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Características sensoriales</w:t>
            </w:r>
          </w:p>
          <w:p w14:paraId="5F495D8D"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Etiquetado: especificación y tipo de queso. Con las leyendas: " Bajo en grasas", "Elaborado con leche pasteurizada" y "Consérvese en Refrigeración", el % de grasa mínima, el % de proteína mínima y % de humedad máxima.</w:t>
            </w:r>
          </w:p>
          <w:p w14:paraId="1C96D9DE"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Información nutrimental.</w:t>
            </w:r>
          </w:p>
          <w:p w14:paraId="6230E5D9"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Aditivos; contenido neto; marca y domicilio de la empresa que lo produce.</w:t>
            </w:r>
          </w:p>
          <w:p w14:paraId="08EEAB9F" w14:textId="77777777" w:rsidR="009C1AD4" w:rsidRPr="009C1AD4" w:rsidRDefault="009C1AD4">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sidRPr="009C1AD4">
              <w:rPr>
                <w:rFonts w:ascii="Arial" w:eastAsia="Arial" w:hAnsi="Arial" w:cs="Arial"/>
                <w:color w:val="000000"/>
                <w:sz w:val="18"/>
                <w:szCs w:val="18"/>
              </w:rPr>
              <w:t>La fecha de caducidad, señalando con letra o número el día, mes y año.</w:t>
            </w:r>
          </w:p>
        </w:tc>
      </w:tr>
    </w:tbl>
    <w:p w14:paraId="09B97C15" w14:textId="77777777" w:rsidR="009C1AD4" w:rsidRDefault="009C1AD4" w:rsidP="009C1AD4">
      <w:pPr>
        <w:spacing w:after="0" w:line="240" w:lineRule="auto"/>
        <w:jc w:val="both"/>
        <w:rPr>
          <w:rFonts w:ascii="Arial" w:eastAsia="Arial" w:hAnsi="Arial" w:cs="Arial"/>
          <w:sz w:val="18"/>
          <w:szCs w:val="18"/>
        </w:rPr>
      </w:pPr>
    </w:p>
    <w:p w14:paraId="2F318783" w14:textId="77777777" w:rsidR="00142497" w:rsidRPr="009C1AD4" w:rsidRDefault="00142497" w:rsidP="009C1AD4">
      <w:pPr>
        <w:spacing w:after="0" w:line="240" w:lineRule="auto"/>
        <w:jc w:val="both"/>
        <w:rPr>
          <w:rFonts w:ascii="Arial" w:eastAsia="Arial" w:hAnsi="Arial" w:cs="Arial"/>
          <w:sz w:val="18"/>
          <w:szCs w:val="18"/>
        </w:rPr>
      </w:pPr>
    </w:p>
    <w:tbl>
      <w:tblPr>
        <w:tblW w:w="99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3"/>
      </w:tblGrid>
      <w:tr w:rsidR="009C1AD4" w:rsidRPr="009C1AD4" w14:paraId="3A014A71" w14:textId="77777777" w:rsidTr="00142497">
        <w:trPr>
          <w:trHeight w:val="400"/>
        </w:trPr>
        <w:tc>
          <w:tcPr>
            <w:tcW w:w="9913" w:type="dxa"/>
            <w:shd w:val="clear" w:color="auto" w:fill="DAEEF3" w:themeFill="accent5" w:themeFillTint="33"/>
            <w:vAlign w:val="center"/>
          </w:tcPr>
          <w:p w14:paraId="7C934D16" w14:textId="77777777" w:rsidR="009C1AD4" w:rsidRPr="009C1AD4" w:rsidRDefault="009C1AD4" w:rsidP="00142497">
            <w:pPr>
              <w:spacing w:after="0" w:line="240" w:lineRule="auto"/>
              <w:jc w:val="center"/>
              <w:rPr>
                <w:rFonts w:ascii="Arial" w:eastAsia="Arial" w:hAnsi="Arial" w:cs="Arial"/>
                <w:b/>
                <w:sz w:val="18"/>
                <w:szCs w:val="18"/>
              </w:rPr>
            </w:pPr>
            <w:r w:rsidRPr="009C1AD4">
              <w:rPr>
                <w:rFonts w:ascii="Arial" w:eastAsia="Arial" w:hAnsi="Arial" w:cs="Arial"/>
                <w:b/>
                <w:sz w:val="18"/>
                <w:szCs w:val="18"/>
              </w:rPr>
              <w:t>PERIODICIDAD Y LUGAR DE LAS ENTREGAS</w:t>
            </w:r>
          </w:p>
        </w:tc>
      </w:tr>
    </w:tbl>
    <w:p w14:paraId="5E9197DB" w14:textId="77777777" w:rsidR="009C1AD4" w:rsidRPr="009C1AD4" w:rsidRDefault="009C1AD4" w:rsidP="009C1AD4">
      <w:pPr>
        <w:spacing w:after="0" w:line="240" w:lineRule="auto"/>
        <w:ind w:right="140"/>
        <w:jc w:val="both"/>
        <w:rPr>
          <w:rFonts w:ascii="Arial" w:eastAsia="Arial" w:hAnsi="Arial" w:cs="Arial"/>
          <w:sz w:val="18"/>
          <w:szCs w:val="18"/>
        </w:rPr>
      </w:pPr>
    </w:p>
    <w:p w14:paraId="127B9F5A" w14:textId="77777777" w:rsidR="009C1AD4" w:rsidRPr="009C1AD4" w:rsidRDefault="009C1AD4" w:rsidP="009C1AD4">
      <w:pPr>
        <w:spacing w:after="0" w:line="240" w:lineRule="auto"/>
        <w:ind w:right="140"/>
        <w:jc w:val="both"/>
        <w:rPr>
          <w:rFonts w:ascii="Arial" w:eastAsia="Arial" w:hAnsi="Arial" w:cs="Arial"/>
          <w:sz w:val="18"/>
          <w:szCs w:val="18"/>
        </w:rPr>
      </w:pPr>
      <w:r w:rsidRPr="009C1AD4">
        <w:rPr>
          <w:rFonts w:ascii="Arial" w:eastAsia="Arial" w:hAnsi="Arial" w:cs="Arial"/>
          <w:sz w:val="18"/>
          <w:szCs w:val="18"/>
        </w:rPr>
        <w:t xml:space="preserve">El periodo para la contratación será a partir de la a partir </w:t>
      </w:r>
      <w:r w:rsidRPr="009C1AD4">
        <w:rPr>
          <w:rFonts w:ascii="Arial" w:eastAsia="Arial" w:hAnsi="Arial" w:cs="Arial"/>
          <w:b/>
          <w:color w:val="000000"/>
          <w:sz w:val="18"/>
          <w:szCs w:val="18"/>
        </w:rPr>
        <w:t xml:space="preserve">del 01 de enero </w:t>
      </w:r>
      <w:r w:rsidRPr="009C1AD4">
        <w:rPr>
          <w:rFonts w:ascii="Arial" w:eastAsia="Arial" w:hAnsi="Arial" w:cs="Arial"/>
          <w:b/>
          <w:sz w:val="18"/>
          <w:szCs w:val="18"/>
        </w:rPr>
        <w:t>y hasta el 05 de diciembre</w:t>
      </w:r>
      <w:r w:rsidRPr="009C1AD4">
        <w:rPr>
          <w:rFonts w:ascii="Arial" w:eastAsia="Arial" w:hAnsi="Arial" w:cs="Arial"/>
          <w:sz w:val="18"/>
          <w:szCs w:val="18"/>
        </w:rPr>
        <w:t xml:space="preserve"> </w:t>
      </w:r>
      <w:r w:rsidRPr="009C1AD4">
        <w:rPr>
          <w:rFonts w:ascii="Arial" w:eastAsia="Arial" w:hAnsi="Arial" w:cs="Arial"/>
          <w:b/>
          <w:sz w:val="18"/>
          <w:szCs w:val="18"/>
        </w:rPr>
        <w:t>del año 2024</w:t>
      </w:r>
      <w:r w:rsidRPr="009C1AD4">
        <w:rPr>
          <w:rFonts w:ascii="Arial" w:eastAsia="Arial" w:hAnsi="Arial" w:cs="Arial"/>
          <w:sz w:val="18"/>
          <w:szCs w:val="18"/>
        </w:rPr>
        <w:t xml:space="preserve"> y las cantidades específicas de las entregas serán de conformidad con los pedidos que formalice con por lo menos 7 días naturales de anticipación el jefe del departamento de alimentación de la Unidad Médica, el coordinador administrativo o a quien ellos designen. Y que se harán llegar a través del correo electrónico al correo que determine el </w:t>
      </w:r>
      <w:r w:rsidRPr="009C1AD4">
        <w:rPr>
          <w:rFonts w:ascii="Arial" w:eastAsia="Arial" w:hAnsi="Arial" w:cs="Arial"/>
          <w:b/>
          <w:sz w:val="18"/>
          <w:szCs w:val="18"/>
        </w:rPr>
        <w:t>PROVEEDOR</w:t>
      </w:r>
      <w:r w:rsidRPr="009C1AD4">
        <w:rPr>
          <w:rFonts w:ascii="Arial" w:eastAsia="Arial" w:hAnsi="Arial" w:cs="Arial"/>
          <w:sz w:val="18"/>
          <w:szCs w:val="18"/>
        </w:rPr>
        <w:t xml:space="preserve">. Para el caso de la primera entrega el </w:t>
      </w:r>
      <w:r w:rsidRPr="009C1AD4">
        <w:rPr>
          <w:rFonts w:ascii="Arial" w:eastAsia="Arial" w:hAnsi="Arial" w:cs="Arial"/>
          <w:b/>
          <w:sz w:val="18"/>
          <w:szCs w:val="18"/>
        </w:rPr>
        <w:t>PROVEEDOR</w:t>
      </w:r>
      <w:r w:rsidRPr="009C1AD4">
        <w:rPr>
          <w:rFonts w:ascii="Arial" w:eastAsia="Arial" w:hAnsi="Arial" w:cs="Arial"/>
          <w:sz w:val="18"/>
          <w:szCs w:val="18"/>
        </w:rPr>
        <w:t xml:space="preserve"> tendrá la obligación de entregar de conformidad con lo que se establezca en el primer pedido, pudiendo ser un periodo menor a 7 días naturales.</w:t>
      </w:r>
    </w:p>
    <w:p w14:paraId="2B9CFDAA" w14:textId="77777777" w:rsidR="009C1AD4" w:rsidRPr="009C1AD4" w:rsidRDefault="009C1AD4" w:rsidP="009C1AD4">
      <w:pPr>
        <w:spacing w:after="0" w:line="240" w:lineRule="auto"/>
        <w:ind w:right="142"/>
        <w:jc w:val="both"/>
        <w:rPr>
          <w:rFonts w:ascii="Arial" w:eastAsia="Arial" w:hAnsi="Arial" w:cs="Arial"/>
          <w:sz w:val="18"/>
          <w:szCs w:val="18"/>
        </w:rPr>
      </w:pPr>
    </w:p>
    <w:tbl>
      <w:tblPr>
        <w:tblpPr w:leftFromText="141" w:rightFromText="141" w:vertAnchor="text" w:tblpY="143"/>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6"/>
      </w:tblGrid>
      <w:tr w:rsidR="009C1AD4" w:rsidRPr="009C1AD4" w14:paraId="0BECDF1E" w14:textId="77777777" w:rsidTr="00A917D5">
        <w:trPr>
          <w:trHeight w:val="423"/>
        </w:trPr>
        <w:tc>
          <w:tcPr>
            <w:tcW w:w="9756" w:type="dxa"/>
            <w:shd w:val="clear" w:color="auto" w:fill="DAEEF3" w:themeFill="accent5" w:themeFillTint="33"/>
          </w:tcPr>
          <w:p w14:paraId="40BC1E8D" w14:textId="77777777" w:rsidR="009C1AD4" w:rsidRPr="009C1AD4" w:rsidRDefault="009C1AD4" w:rsidP="009C1AD4">
            <w:pPr>
              <w:spacing w:after="0" w:line="240" w:lineRule="auto"/>
              <w:rPr>
                <w:rFonts w:ascii="Arial" w:eastAsia="Arial" w:hAnsi="Arial" w:cs="Arial"/>
                <w:b/>
                <w:sz w:val="18"/>
                <w:szCs w:val="18"/>
              </w:rPr>
            </w:pPr>
            <w:r w:rsidRPr="009C1AD4">
              <w:rPr>
                <w:rFonts w:ascii="Arial" w:eastAsia="Arial" w:hAnsi="Arial" w:cs="Arial"/>
                <w:b/>
                <w:sz w:val="18"/>
                <w:szCs w:val="18"/>
              </w:rPr>
              <w:t>A) ENTREGA Y PERIODICIDAD DE LA PARTIDA 1 Y 2 HOSPITAL GENERAL DE OCCIDENTE Y HOSPITAL MATERNO INFANTIL ESPERANZA LÓPEZ MATEOS.</w:t>
            </w:r>
          </w:p>
        </w:tc>
      </w:tr>
    </w:tbl>
    <w:p w14:paraId="193837D9" w14:textId="77777777" w:rsidR="009C1AD4" w:rsidRPr="009C1AD4" w:rsidRDefault="009C1AD4" w:rsidP="009C1AD4">
      <w:pPr>
        <w:spacing w:after="0" w:line="240" w:lineRule="auto"/>
        <w:ind w:right="140"/>
        <w:jc w:val="both"/>
        <w:rPr>
          <w:rFonts w:ascii="Arial" w:eastAsia="Arial" w:hAnsi="Arial" w:cs="Arial"/>
          <w:color w:val="000000"/>
          <w:sz w:val="18"/>
          <w:szCs w:val="18"/>
        </w:rPr>
      </w:pPr>
    </w:p>
    <w:p w14:paraId="1CC35148" w14:textId="77777777" w:rsidR="009C1AD4" w:rsidRPr="009C1AD4" w:rsidRDefault="009C1AD4" w:rsidP="009C1AD4">
      <w:pPr>
        <w:spacing w:after="0" w:line="240" w:lineRule="auto"/>
        <w:ind w:right="140"/>
        <w:jc w:val="both"/>
        <w:rPr>
          <w:rFonts w:ascii="Arial" w:eastAsia="Arial" w:hAnsi="Arial" w:cs="Arial"/>
          <w:color w:val="262626"/>
          <w:sz w:val="18"/>
          <w:szCs w:val="18"/>
        </w:rPr>
      </w:pPr>
      <w:r w:rsidRPr="009C1AD4">
        <w:rPr>
          <w:rFonts w:ascii="Arial" w:eastAsia="Arial" w:hAnsi="Arial" w:cs="Arial"/>
          <w:color w:val="000000"/>
          <w:sz w:val="18"/>
          <w:szCs w:val="18"/>
        </w:rPr>
        <w:t xml:space="preserve">La entrega de los bienes, objeto de este </w:t>
      </w:r>
      <w:r w:rsidRPr="009C1AD4">
        <w:rPr>
          <w:rFonts w:ascii="Arial" w:eastAsia="Arial" w:hAnsi="Arial" w:cs="Arial"/>
          <w:b/>
          <w:color w:val="000000"/>
          <w:sz w:val="18"/>
          <w:szCs w:val="18"/>
        </w:rPr>
        <w:t xml:space="preserve">PROCEDIMIENTO DE ADQUISICIÓN PARA LAS PARTIDAS </w:t>
      </w:r>
      <w:r w:rsidRPr="009C1AD4">
        <w:rPr>
          <w:rFonts w:ascii="Arial" w:eastAsia="Arial" w:hAnsi="Arial" w:cs="Arial"/>
          <w:b/>
          <w:sz w:val="18"/>
          <w:szCs w:val="18"/>
        </w:rPr>
        <w:t>1</w:t>
      </w:r>
      <w:r w:rsidRPr="009C1AD4">
        <w:rPr>
          <w:rFonts w:ascii="Arial" w:eastAsia="Arial" w:hAnsi="Arial" w:cs="Arial"/>
          <w:b/>
          <w:color w:val="000000"/>
          <w:sz w:val="18"/>
          <w:szCs w:val="18"/>
        </w:rPr>
        <w:t xml:space="preserve"> Y </w:t>
      </w:r>
      <w:r w:rsidRPr="009C1AD4">
        <w:rPr>
          <w:rFonts w:ascii="Arial" w:eastAsia="Arial" w:hAnsi="Arial" w:cs="Arial"/>
          <w:b/>
          <w:sz w:val="18"/>
          <w:szCs w:val="18"/>
        </w:rPr>
        <w:t>2</w:t>
      </w:r>
      <w:r w:rsidRPr="009C1AD4">
        <w:rPr>
          <w:rFonts w:ascii="Arial" w:eastAsia="Arial" w:hAnsi="Arial" w:cs="Arial"/>
          <w:color w:val="000000"/>
          <w:sz w:val="18"/>
          <w:szCs w:val="18"/>
        </w:rPr>
        <w:t xml:space="preserve">, se deberá realizarse en el lugar señalado en las </w:t>
      </w:r>
      <w:r w:rsidRPr="009C1AD4">
        <w:rPr>
          <w:rFonts w:ascii="Arial" w:eastAsia="Arial" w:hAnsi="Arial" w:cs="Arial"/>
          <w:color w:val="262626"/>
          <w:sz w:val="18"/>
          <w:szCs w:val="18"/>
        </w:rPr>
        <w:t xml:space="preserve">solicitudes/pedidos/requisiciones, considerándose como lugares de entrega los siguientes: </w:t>
      </w:r>
    </w:p>
    <w:p w14:paraId="0C11FBA5" w14:textId="77777777" w:rsidR="009C1AD4" w:rsidRPr="009C1AD4" w:rsidRDefault="009C1AD4" w:rsidP="009C1AD4">
      <w:pPr>
        <w:spacing w:after="0" w:line="240" w:lineRule="auto"/>
        <w:ind w:right="140"/>
        <w:jc w:val="both"/>
        <w:rPr>
          <w:rFonts w:ascii="Arial" w:eastAsia="Arial" w:hAnsi="Arial" w:cs="Arial"/>
          <w:sz w:val="18"/>
          <w:szCs w:val="18"/>
        </w:rPr>
      </w:pPr>
    </w:p>
    <w:p w14:paraId="28EF9D2B" w14:textId="77777777" w:rsidR="009C1AD4" w:rsidRPr="009C1AD4" w:rsidRDefault="009C1AD4" w:rsidP="009C1AD4">
      <w:pPr>
        <w:spacing w:after="0" w:line="240" w:lineRule="auto"/>
        <w:ind w:right="140"/>
        <w:jc w:val="both"/>
        <w:rPr>
          <w:rFonts w:ascii="Arial" w:eastAsia="Arial" w:hAnsi="Arial" w:cs="Arial"/>
          <w:color w:val="000000"/>
          <w:sz w:val="18"/>
          <w:szCs w:val="18"/>
        </w:rPr>
      </w:pPr>
      <w:r w:rsidRPr="009C1AD4">
        <w:rPr>
          <w:rFonts w:ascii="Arial" w:eastAsia="Arial" w:hAnsi="Arial" w:cs="Arial"/>
          <w:b/>
          <w:sz w:val="18"/>
          <w:szCs w:val="18"/>
        </w:rPr>
        <w:t>a)</w:t>
      </w:r>
      <w:r w:rsidRPr="009C1AD4">
        <w:rPr>
          <w:rFonts w:ascii="Arial" w:eastAsia="Arial" w:hAnsi="Arial" w:cs="Arial"/>
          <w:sz w:val="18"/>
          <w:szCs w:val="18"/>
        </w:rPr>
        <w:t xml:space="preserve"> </w:t>
      </w:r>
      <w:r w:rsidRPr="009C1AD4">
        <w:rPr>
          <w:rFonts w:ascii="Arial" w:eastAsia="Arial" w:hAnsi="Arial" w:cs="Arial"/>
          <w:b/>
          <w:sz w:val="18"/>
          <w:szCs w:val="18"/>
        </w:rPr>
        <w:t>ALMACÉN CENTRAL</w:t>
      </w:r>
      <w:r w:rsidRPr="009C1AD4">
        <w:rPr>
          <w:rFonts w:ascii="Arial" w:eastAsia="Arial" w:hAnsi="Arial" w:cs="Arial"/>
          <w:sz w:val="18"/>
          <w:szCs w:val="18"/>
        </w:rPr>
        <w:t xml:space="preserve">: </w:t>
      </w:r>
      <w:r w:rsidRPr="009C1AD4">
        <w:rPr>
          <w:rFonts w:ascii="Arial" w:eastAsia="Arial" w:hAnsi="Arial" w:cs="Arial"/>
          <w:color w:val="000000"/>
          <w:sz w:val="18"/>
          <w:szCs w:val="18"/>
        </w:rPr>
        <w:t>ubicado en Lago Tequesquitengo número 2600, Colonia Lagos del Country, Zapopan, Jalisco, para la entrega de los bienes, se deberá solicitar cita con el encargado del almacén al número telefónico (33) 3824-4706.</w:t>
      </w:r>
    </w:p>
    <w:p w14:paraId="0B6D4541" w14:textId="77777777" w:rsidR="009C1AD4" w:rsidRPr="009C1AD4" w:rsidRDefault="009C1AD4" w:rsidP="009C1AD4">
      <w:pPr>
        <w:spacing w:after="0" w:line="240" w:lineRule="auto"/>
        <w:ind w:right="140"/>
        <w:jc w:val="both"/>
        <w:rPr>
          <w:rFonts w:ascii="Arial" w:eastAsia="Arial" w:hAnsi="Arial" w:cs="Arial"/>
          <w:sz w:val="18"/>
          <w:szCs w:val="18"/>
          <w:highlight w:val="yellow"/>
        </w:rPr>
      </w:pPr>
    </w:p>
    <w:p w14:paraId="7A067ECA" w14:textId="77777777" w:rsidR="009C1AD4" w:rsidRPr="009C1AD4" w:rsidRDefault="009C1AD4" w:rsidP="009C1AD4">
      <w:pPr>
        <w:spacing w:after="0" w:line="240" w:lineRule="auto"/>
        <w:ind w:right="140"/>
        <w:jc w:val="both"/>
        <w:rPr>
          <w:rFonts w:ascii="Arial" w:eastAsia="Arial" w:hAnsi="Arial" w:cs="Arial"/>
          <w:color w:val="000000"/>
          <w:sz w:val="18"/>
          <w:szCs w:val="18"/>
        </w:rPr>
      </w:pPr>
      <w:r w:rsidRPr="009C1AD4">
        <w:rPr>
          <w:rFonts w:ascii="Arial" w:eastAsia="Arial" w:hAnsi="Arial" w:cs="Arial"/>
          <w:b/>
          <w:sz w:val="18"/>
          <w:szCs w:val="18"/>
        </w:rPr>
        <w:t>b)</w:t>
      </w:r>
      <w:r w:rsidRPr="009C1AD4">
        <w:rPr>
          <w:rFonts w:ascii="Arial" w:eastAsia="Arial" w:hAnsi="Arial" w:cs="Arial"/>
          <w:sz w:val="18"/>
          <w:szCs w:val="18"/>
        </w:rPr>
        <w:t xml:space="preserve"> </w:t>
      </w:r>
      <w:r w:rsidRPr="009C1AD4">
        <w:rPr>
          <w:rFonts w:ascii="Arial" w:eastAsia="Arial" w:hAnsi="Arial" w:cs="Arial"/>
          <w:b/>
          <w:sz w:val="18"/>
          <w:szCs w:val="18"/>
        </w:rPr>
        <w:t>ALMACÉN DEL HOSPITAL GENERAL DE OCCIDENTE (HGO):</w:t>
      </w:r>
      <w:r w:rsidRPr="009C1AD4">
        <w:rPr>
          <w:rFonts w:ascii="Arial" w:eastAsia="Arial" w:hAnsi="Arial" w:cs="Arial"/>
          <w:sz w:val="18"/>
          <w:szCs w:val="18"/>
        </w:rPr>
        <w:t xml:space="preserve"> Dom. Domicilio: Hospital General de Occidente, Avenida Zoquipan número 1050, Colonia Zoquipan, </w:t>
      </w:r>
      <w:r w:rsidRPr="009C1AD4">
        <w:rPr>
          <w:rFonts w:ascii="Arial" w:eastAsia="Arial" w:hAnsi="Arial" w:cs="Arial"/>
          <w:color w:val="000000"/>
          <w:sz w:val="18"/>
          <w:szCs w:val="18"/>
        </w:rPr>
        <w:t>para la entrega de los bienes, se deberá solicitar cita con el encargado del almacén al número telefónico (33) 3030-6300 ext. 6134 y 6135.</w:t>
      </w:r>
    </w:p>
    <w:p w14:paraId="663B03B7" w14:textId="77777777" w:rsidR="009C1AD4" w:rsidRPr="009C1AD4" w:rsidRDefault="009C1AD4" w:rsidP="009C1AD4">
      <w:pPr>
        <w:spacing w:after="0" w:line="240" w:lineRule="auto"/>
        <w:ind w:right="140"/>
        <w:jc w:val="both"/>
        <w:rPr>
          <w:rFonts w:ascii="Arial" w:eastAsia="Arial" w:hAnsi="Arial" w:cs="Arial"/>
          <w:color w:val="000000"/>
          <w:sz w:val="18"/>
          <w:szCs w:val="18"/>
        </w:rPr>
      </w:pPr>
    </w:p>
    <w:p w14:paraId="010A78E6" w14:textId="77777777" w:rsidR="009C1AD4" w:rsidRPr="009C1AD4" w:rsidRDefault="009C1AD4" w:rsidP="009C1AD4">
      <w:pPr>
        <w:spacing w:after="0" w:line="240" w:lineRule="auto"/>
        <w:ind w:right="140"/>
        <w:jc w:val="both"/>
        <w:rPr>
          <w:rFonts w:ascii="Arial" w:eastAsia="Arial" w:hAnsi="Arial" w:cs="Arial"/>
          <w:b/>
          <w:sz w:val="18"/>
          <w:szCs w:val="18"/>
        </w:rPr>
      </w:pPr>
      <w:r w:rsidRPr="009C1AD4">
        <w:rPr>
          <w:rFonts w:ascii="Arial" w:eastAsia="Arial" w:hAnsi="Arial" w:cs="Arial"/>
          <w:b/>
          <w:color w:val="262626"/>
          <w:sz w:val="18"/>
          <w:szCs w:val="18"/>
        </w:rPr>
        <w:t xml:space="preserve">CUADRO DE ENTREGA PARTIDA 1 </w:t>
      </w:r>
      <w:r w:rsidRPr="009C1AD4">
        <w:rPr>
          <w:rFonts w:ascii="Arial" w:eastAsia="Arial" w:hAnsi="Arial" w:cs="Arial"/>
          <w:b/>
          <w:sz w:val="18"/>
          <w:szCs w:val="18"/>
        </w:rPr>
        <w:t>HOSPITAL GENERAL DE OCCIDENTE (HGO)</w:t>
      </w:r>
    </w:p>
    <w:p w14:paraId="09CCB4DF" w14:textId="77777777" w:rsidR="009C1AD4" w:rsidRPr="009C1AD4" w:rsidRDefault="009C1AD4" w:rsidP="009C1AD4">
      <w:pPr>
        <w:spacing w:after="0" w:line="240" w:lineRule="auto"/>
        <w:ind w:right="140"/>
        <w:jc w:val="both"/>
        <w:rPr>
          <w:rFonts w:ascii="Arial" w:eastAsia="Arial" w:hAnsi="Arial" w:cs="Arial"/>
          <w:b/>
          <w:color w:val="000000"/>
          <w:sz w:val="18"/>
          <w:szCs w:val="18"/>
        </w:rPr>
      </w:pPr>
    </w:p>
    <w:tbl>
      <w:tblPr>
        <w:tblW w:w="9634" w:type="dxa"/>
        <w:tblInd w:w="-3" w:type="dxa"/>
        <w:tblLayout w:type="fixed"/>
        <w:tblLook w:val="0400" w:firstRow="0" w:lastRow="0" w:firstColumn="0" w:lastColumn="0" w:noHBand="0" w:noVBand="1"/>
      </w:tblPr>
      <w:tblGrid>
        <w:gridCol w:w="3823"/>
        <w:gridCol w:w="1984"/>
        <w:gridCol w:w="1701"/>
        <w:gridCol w:w="2126"/>
      </w:tblGrid>
      <w:tr w:rsidR="009C1AD4" w:rsidRPr="009C1AD4" w14:paraId="2D5D6507" w14:textId="77777777" w:rsidTr="00A917D5">
        <w:trPr>
          <w:trHeight w:val="20"/>
          <w:tblHeader/>
        </w:trPr>
        <w:tc>
          <w:tcPr>
            <w:tcW w:w="382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D439406"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lastRenderedPageBreak/>
              <w:t>GRUPO</w:t>
            </w:r>
          </w:p>
        </w:tc>
        <w:tc>
          <w:tcPr>
            <w:tcW w:w="1984"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7492745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UNIDAD DE MEDIDA</w:t>
            </w:r>
          </w:p>
        </w:tc>
        <w:tc>
          <w:tcPr>
            <w:tcW w:w="1701"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1855095"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PERIODICIDAD </w:t>
            </w:r>
          </w:p>
        </w:tc>
        <w:tc>
          <w:tcPr>
            <w:tcW w:w="2126"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62713DD1"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OBSERVACIONES</w:t>
            </w:r>
          </w:p>
        </w:tc>
      </w:tr>
      <w:tr w:rsidR="009C1AD4" w:rsidRPr="009C1AD4" w14:paraId="0376E917"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72F978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Abarrotes </w:t>
            </w:r>
          </w:p>
        </w:tc>
        <w:tc>
          <w:tcPr>
            <w:tcW w:w="1984" w:type="dxa"/>
            <w:tcBorders>
              <w:top w:val="nil"/>
              <w:left w:val="nil"/>
              <w:bottom w:val="single" w:sz="4" w:space="0" w:color="000000"/>
              <w:right w:val="single" w:sz="4" w:space="0" w:color="000000"/>
            </w:tcBorders>
            <w:shd w:val="clear" w:color="auto" w:fill="auto"/>
            <w:vAlign w:val="center"/>
          </w:tcPr>
          <w:p w14:paraId="679C910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Litro </w:t>
            </w:r>
          </w:p>
        </w:tc>
        <w:tc>
          <w:tcPr>
            <w:tcW w:w="1701" w:type="dxa"/>
            <w:tcBorders>
              <w:top w:val="nil"/>
              <w:left w:val="nil"/>
              <w:bottom w:val="single" w:sz="4" w:space="0" w:color="000000"/>
              <w:right w:val="single" w:sz="4" w:space="0" w:color="000000"/>
            </w:tcBorders>
            <w:shd w:val="clear" w:color="auto" w:fill="auto"/>
            <w:vAlign w:val="center"/>
          </w:tcPr>
          <w:p w14:paraId="7C74FF9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Semanal</w:t>
            </w:r>
          </w:p>
        </w:tc>
        <w:tc>
          <w:tcPr>
            <w:tcW w:w="2126" w:type="dxa"/>
            <w:tcBorders>
              <w:top w:val="nil"/>
              <w:left w:val="nil"/>
              <w:bottom w:val="single" w:sz="4" w:space="0" w:color="000000"/>
              <w:right w:val="single" w:sz="4" w:space="0" w:color="000000"/>
            </w:tcBorders>
            <w:shd w:val="clear" w:color="auto" w:fill="auto"/>
            <w:vAlign w:val="center"/>
          </w:tcPr>
          <w:p w14:paraId="2F7DAD8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r w:rsidR="009C1AD4" w:rsidRPr="009C1AD4" w14:paraId="61336D38"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03D8D10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Abarrotes</w:t>
            </w:r>
          </w:p>
        </w:tc>
        <w:tc>
          <w:tcPr>
            <w:tcW w:w="1984" w:type="dxa"/>
            <w:tcBorders>
              <w:top w:val="nil"/>
              <w:left w:val="nil"/>
              <w:bottom w:val="single" w:sz="4" w:space="0" w:color="000000"/>
              <w:right w:val="single" w:sz="4" w:space="0" w:color="000000"/>
            </w:tcBorders>
            <w:shd w:val="clear" w:color="auto" w:fill="auto"/>
            <w:vAlign w:val="center"/>
          </w:tcPr>
          <w:p w14:paraId="2FD8B451"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Garrafón</w:t>
            </w:r>
          </w:p>
        </w:tc>
        <w:tc>
          <w:tcPr>
            <w:tcW w:w="1701" w:type="dxa"/>
            <w:tcBorders>
              <w:top w:val="nil"/>
              <w:left w:val="nil"/>
              <w:bottom w:val="single" w:sz="4" w:space="0" w:color="000000"/>
              <w:right w:val="single" w:sz="4" w:space="0" w:color="000000"/>
            </w:tcBorders>
            <w:shd w:val="clear" w:color="auto" w:fill="auto"/>
            <w:vAlign w:val="center"/>
          </w:tcPr>
          <w:p w14:paraId="278A640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Diario </w:t>
            </w:r>
          </w:p>
        </w:tc>
        <w:tc>
          <w:tcPr>
            <w:tcW w:w="2126" w:type="dxa"/>
            <w:tcBorders>
              <w:top w:val="nil"/>
              <w:left w:val="nil"/>
              <w:bottom w:val="single" w:sz="4" w:space="0" w:color="000000"/>
              <w:right w:val="single" w:sz="4" w:space="0" w:color="000000"/>
            </w:tcBorders>
            <w:shd w:val="clear" w:color="auto" w:fill="auto"/>
            <w:vAlign w:val="center"/>
          </w:tcPr>
          <w:p w14:paraId="032C9A9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Garrafón de agua</w:t>
            </w:r>
          </w:p>
        </w:tc>
      </w:tr>
      <w:tr w:rsidR="009C1AD4" w:rsidRPr="009C1AD4" w14:paraId="20165077"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0CF1D97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Carnes</w:t>
            </w:r>
          </w:p>
        </w:tc>
        <w:tc>
          <w:tcPr>
            <w:tcW w:w="1984" w:type="dxa"/>
            <w:tcBorders>
              <w:top w:val="nil"/>
              <w:left w:val="nil"/>
              <w:bottom w:val="single" w:sz="4" w:space="0" w:color="000000"/>
              <w:right w:val="single" w:sz="4" w:space="0" w:color="000000"/>
            </w:tcBorders>
            <w:shd w:val="clear" w:color="auto" w:fill="auto"/>
            <w:vAlign w:val="center"/>
          </w:tcPr>
          <w:p w14:paraId="352F4AD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Kilo </w:t>
            </w:r>
          </w:p>
        </w:tc>
        <w:tc>
          <w:tcPr>
            <w:tcW w:w="1701" w:type="dxa"/>
            <w:tcBorders>
              <w:top w:val="nil"/>
              <w:left w:val="nil"/>
              <w:bottom w:val="single" w:sz="4" w:space="0" w:color="000000"/>
              <w:right w:val="single" w:sz="4" w:space="0" w:color="000000"/>
            </w:tcBorders>
            <w:shd w:val="clear" w:color="auto" w:fill="auto"/>
            <w:vAlign w:val="center"/>
          </w:tcPr>
          <w:p w14:paraId="725814C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Diario </w:t>
            </w:r>
          </w:p>
        </w:tc>
        <w:tc>
          <w:tcPr>
            <w:tcW w:w="2126" w:type="dxa"/>
            <w:tcBorders>
              <w:top w:val="nil"/>
              <w:left w:val="nil"/>
              <w:bottom w:val="single" w:sz="4" w:space="0" w:color="000000"/>
              <w:right w:val="single" w:sz="4" w:space="0" w:color="000000"/>
            </w:tcBorders>
            <w:shd w:val="clear" w:color="auto" w:fill="auto"/>
            <w:vAlign w:val="center"/>
          </w:tcPr>
          <w:p w14:paraId="38228A0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r w:rsidR="009C1AD4" w:rsidRPr="009C1AD4" w14:paraId="64CD1BBA"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1319AC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Frutas y verduras </w:t>
            </w:r>
          </w:p>
        </w:tc>
        <w:tc>
          <w:tcPr>
            <w:tcW w:w="1984" w:type="dxa"/>
            <w:tcBorders>
              <w:top w:val="nil"/>
              <w:left w:val="nil"/>
              <w:bottom w:val="single" w:sz="4" w:space="0" w:color="000000"/>
              <w:right w:val="single" w:sz="4" w:space="0" w:color="000000"/>
            </w:tcBorders>
            <w:shd w:val="clear" w:color="auto" w:fill="auto"/>
            <w:vAlign w:val="center"/>
          </w:tcPr>
          <w:p w14:paraId="5B0966A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Manojo</w:t>
            </w:r>
          </w:p>
        </w:tc>
        <w:tc>
          <w:tcPr>
            <w:tcW w:w="1701" w:type="dxa"/>
            <w:tcBorders>
              <w:top w:val="nil"/>
              <w:left w:val="nil"/>
              <w:bottom w:val="single" w:sz="4" w:space="0" w:color="000000"/>
              <w:right w:val="single" w:sz="4" w:space="0" w:color="000000"/>
            </w:tcBorders>
            <w:shd w:val="clear" w:color="auto" w:fill="auto"/>
            <w:vAlign w:val="center"/>
          </w:tcPr>
          <w:p w14:paraId="12B3589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Diario </w:t>
            </w:r>
          </w:p>
        </w:tc>
        <w:tc>
          <w:tcPr>
            <w:tcW w:w="2126" w:type="dxa"/>
            <w:tcBorders>
              <w:top w:val="nil"/>
              <w:left w:val="nil"/>
              <w:bottom w:val="single" w:sz="4" w:space="0" w:color="000000"/>
              <w:right w:val="single" w:sz="4" w:space="0" w:color="000000"/>
            </w:tcBorders>
            <w:shd w:val="clear" w:color="auto" w:fill="auto"/>
            <w:vAlign w:val="center"/>
          </w:tcPr>
          <w:p w14:paraId="0559E5A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r w:rsidR="009C1AD4" w:rsidRPr="009C1AD4" w14:paraId="46C638F1"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2BAD8E6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Lácteos, embutidos y cremería</w:t>
            </w:r>
          </w:p>
        </w:tc>
        <w:tc>
          <w:tcPr>
            <w:tcW w:w="1984" w:type="dxa"/>
            <w:tcBorders>
              <w:top w:val="nil"/>
              <w:left w:val="nil"/>
              <w:bottom w:val="single" w:sz="4" w:space="0" w:color="000000"/>
              <w:right w:val="single" w:sz="4" w:space="0" w:color="000000"/>
            </w:tcBorders>
            <w:shd w:val="clear" w:color="auto" w:fill="auto"/>
            <w:vAlign w:val="center"/>
          </w:tcPr>
          <w:p w14:paraId="3C3CEB79"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Kilo </w:t>
            </w:r>
          </w:p>
        </w:tc>
        <w:tc>
          <w:tcPr>
            <w:tcW w:w="1701" w:type="dxa"/>
            <w:tcBorders>
              <w:top w:val="nil"/>
              <w:left w:val="nil"/>
              <w:bottom w:val="single" w:sz="4" w:space="0" w:color="000000"/>
              <w:right w:val="single" w:sz="4" w:space="0" w:color="000000"/>
            </w:tcBorders>
            <w:shd w:val="clear" w:color="auto" w:fill="auto"/>
            <w:vAlign w:val="center"/>
          </w:tcPr>
          <w:p w14:paraId="0822439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Cada 3 días</w:t>
            </w:r>
          </w:p>
        </w:tc>
        <w:tc>
          <w:tcPr>
            <w:tcW w:w="2126" w:type="dxa"/>
            <w:tcBorders>
              <w:top w:val="nil"/>
              <w:left w:val="nil"/>
              <w:bottom w:val="single" w:sz="4" w:space="0" w:color="000000"/>
              <w:right w:val="single" w:sz="4" w:space="0" w:color="000000"/>
            </w:tcBorders>
            <w:shd w:val="clear" w:color="auto" w:fill="auto"/>
            <w:vAlign w:val="center"/>
          </w:tcPr>
          <w:p w14:paraId="2586FDE0"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r w:rsidR="009C1AD4" w:rsidRPr="009C1AD4" w14:paraId="4BCB2E0D"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3D8342B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Panadería</w:t>
            </w:r>
          </w:p>
        </w:tc>
        <w:tc>
          <w:tcPr>
            <w:tcW w:w="1984" w:type="dxa"/>
            <w:tcBorders>
              <w:top w:val="nil"/>
              <w:left w:val="nil"/>
              <w:bottom w:val="single" w:sz="4" w:space="0" w:color="000000"/>
              <w:right w:val="single" w:sz="4" w:space="0" w:color="000000"/>
            </w:tcBorders>
            <w:shd w:val="clear" w:color="auto" w:fill="auto"/>
            <w:vAlign w:val="center"/>
          </w:tcPr>
          <w:p w14:paraId="6FA3B6D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Pieza</w:t>
            </w:r>
          </w:p>
        </w:tc>
        <w:tc>
          <w:tcPr>
            <w:tcW w:w="1701" w:type="dxa"/>
            <w:tcBorders>
              <w:top w:val="nil"/>
              <w:left w:val="nil"/>
              <w:bottom w:val="single" w:sz="4" w:space="0" w:color="000000"/>
              <w:right w:val="single" w:sz="4" w:space="0" w:color="000000"/>
            </w:tcBorders>
            <w:shd w:val="clear" w:color="auto" w:fill="auto"/>
            <w:vAlign w:val="center"/>
          </w:tcPr>
          <w:p w14:paraId="76AACED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Diario </w:t>
            </w:r>
          </w:p>
        </w:tc>
        <w:tc>
          <w:tcPr>
            <w:tcW w:w="2126" w:type="dxa"/>
            <w:tcBorders>
              <w:top w:val="nil"/>
              <w:left w:val="nil"/>
              <w:bottom w:val="single" w:sz="4" w:space="0" w:color="000000"/>
              <w:right w:val="single" w:sz="4" w:space="0" w:color="000000"/>
            </w:tcBorders>
            <w:shd w:val="clear" w:color="auto" w:fill="auto"/>
            <w:vAlign w:val="center"/>
          </w:tcPr>
          <w:p w14:paraId="11CEF64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r w:rsidR="009C1AD4" w:rsidRPr="009C1AD4" w14:paraId="02F7BF12" w14:textId="77777777" w:rsidTr="00666B22">
        <w:trPr>
          <w:trHeight w:val="20"/>
        </w:trPr>
        <w:tc>
          <w:tcPr>
            <w:tcW w:w="3823" w:type="dxa"/>
            <w:tcBorders>
              <w:top w:val="nil"/>
              <w:left w:val="single" w:sz="4" w:space="0" w:color="000000"/>
              <w:bottom w:val="single" w:sz="4" w:space="0" w:color="000000"/>
              <w:right w:val="single" w:sz="4" w:space="0" w:color="000000"/>
            </w:tcBorders>
            <w:shd w:val="clear" w:color="auto" w:fill="auto"/>
            <w:vAlign w:val="center"/>
          </w:tcPr>
          <w:p w14:paraId="4CB29944"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Tortillas y tostadas</w:t>
            </w:r>
          </w:p>
        </w:tc>
        <w:tc>
          <w:tcPr>
            <w:tcW w:w="1984" w:type="dxa"/>
            <w:tcBorders>
              <w:top w:val="nil"/>
              <w:left w:val="nil"/>
              <w:bottom w:val="single" w:sz="4" w:space="0" w:color="000000"/>
              <w:right w:val="single" w:sz="4" w:space="0" w:color="000000"/>
            </w:tcBorders>
            <w:shd w:val="clear" w:color="auto" w:fill="auto"/>
            <w:vAlign w:val="center"/>
          </w:tcPr>
          <w:p w14:paraId="7AAE98CC"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Kilo </w:t>
            </w:r>
          </w:p>
        </w:tc>
        <w:tc>
          <w:tcPr>
            <w:tcW w:w="1701" w:type="dxa"/>
            <w:tcBorders>
              <w:top w:val="nil"/>
              <w:left w:val="nil"/>
              <w:bottom w:val="single" w:sz="4" w:space="0" w:color="000000"/>
              <w:right w:val="single" w:sz="4" w:space="0" w:color="000000"/>
            </w:tcBorders>
            <w:shd w:val="clear" w:color="auto" w:fill="auto"/>
            <w:vAlign w:val="center"/>
          </w:tcPr>
          <w:p w14:paraId="1728B4C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Diario </w:t>
            </w:r>
          </w:p>
        </w:tc>
        <w:tc>
          <w:tcPr>
            <w:tcW w:w="2126" w:type="dxa"/>
            <w:tcBorders>
              <w:top w:val="nil"/>
              <w:left w:val="nil"/>
              <w:bottom w:val="single" w:sz="4" w:space="0" w:color="000000"/>
              <w:right w:val="single" w:sz="4" w:space="0" w:color="000000"/>
            </w:tcBorders>
            <w:shd w:val="clear" w:color="auto" w:fill="auto"/>
            <w:vAlign w:val="center"/>
          </w:tcPr>
          <w:p w14:paraId="0FAD35DB"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w:t>
            </w:r>
          </w:p>
        </w:tc>
      </w:tr>
    </w:tbl>
    <w:p w14:paraId="7569C4F7" w14:textId="77777777" w:rsidR="009C1AD4" w:rsidRPr="009C1AD4" w:rsidRDefault="009C1AD4" w:rsidP="009C1AD4">
      <w:pPr>
        <w:spacing w:after="0" w:line="240" w:lineRule="auto"/>
        <w:ind w:right="140"/>
        <w:jc w:val="both"/>
        <w:rPr>
          <w:rFonts w:ascii="Arial" w:eastAsia="Arial" w:hAnsi="Arial" w:cs="Arial"/>
          <w:sz w:val="18"/>
          <w:szCs w:val="18"/>
        </w:rPr>
      </w:pPr>
    </w:p>
    <w:p w14:paraId="75B6371C" w14:textId="77777777" w:rsidR="009C1AD4" w:rsidRPr="009C1AD4" w:rsidRDefault="009C1AD4" w:rsidP="009C1AD4">
      <w:pPr>
        <w:spacing w:after="0" w:line="240" w:lineRule="auto"/>
        <w:ind w:right="284"/>
        <w:jc w:val="both"/>
        <w:rPr>
          <w:rFonts w:ascii="Arial" w:eastAsia="Arial" w:hAnsi="Arial" w:cs="Arial"/>
          <w:sz w:val="18"/>
          <w:szCs w:val="18"/>
        </w:rPr>
      </w:pPr>
      <w:r w:rsidRPr="009C1AD4">
        <w:rPr>
          <w:rFonts w:ascii="Arial" w:eastAsia="Arial" w:hAnsi="Arial" w:cs="Arial"/>
          <w:b/>
          <w:sz w:val="18"/>
          <w:szCs w:val="18"/>
        </w:rPr>
        <w:t>c)</w:t>
      </w:r>
      <w:r w:rsidRPr="009C1AD4">
        <w:rPr>
          <w:rFonts w:ascii="Arial" w:eastAsia="Arial" w:hAnsi="Arial" w:cs="Arial"/>
          <w:sz w:val="18"/>
          <w:szCs w:val="18"/>
        </w:rPr>
        <w:t xml:space="preserve"> </w:t>
      </w:r>
      <w:r w:rsidRPr="009C1AD4">
        <w:rPr>
          <w:rFonts w:ascii="Arial" w:eastAsia="Arial" w:hAnsi="Arial" w:cs="Arial"/>
          <w:b/>
          <w:sz w:val="18"/>
          <w:szCs w:val="18"/>
        </w:rPr>
        <w:t>ALMACÉN DEL HOSPITAL MATERNO INFANTIL ESPERANZA LÓPEZ MATEOS (</w:t>
      </w:r>
      <w:r w:rsidRPr="009C1AD4">
        <w:rPr>
          <w:rFonts w:ascii="Arial" w:eastAsia="Arial" w:hAnsi="Arial" w:cs="Arial"/>
          <w:b/>
          <w:color w:val="000000"/>
          <w:sz w:val="18"/>
          <w:szCs w:val="18"/>
        </w:rPr>
        <w:t>HMIELM)</w:t>
      </w:r>
      <w:r w:rsidRPr="009C1AD4">
        <w:rPr>
          <w:rFonts w:ascii="Arial" w:eastAsia="Arial" w:hAnsi="Arial" w:cs="Arial"/>
          <w:color w:val="000000"/>
          <w:sz w:val="18"/>
          <w:szCs w:val="18"/>
        </w:rPr>
        <w:t>:</w:t>
      </w:r>
      <w:r w:rsidRPr="009C1AD4">
        <w:rPr>
          <w:rFonts w:ascii="Arial" w:eastAsia="Arial" w:hAnsi="Arial" w:cs="Arial"/>
          <w:sz w:val="18"/>
          <w:szCs w:val="18"/>
        </w:rPr>
        <w:t xml:space="preserve"> Ubicado en la calle Constituyentes número 1075, Colonia Moderna.</w:t>
      </w:r>
    </w:p>
    <w:p w14:paraId="6A6D15FF" w14:textId="77777777" w:rsidR="009C1AD4" w:rsidRPr="009C1AD4" w:rsidRDefault="009C1AD4" w:rsidP="009C1AD4">
      <w:pPr>
        <w:spacing w:after="0" w:line="240" w:lineRule="auto"/>
        <w:jc w:val="both"/>
        <w:rPr>
          <w:rFonts w:ascii="Arial" w:eastAsia="Arial" w:hAnsi="Arial" w:cs="Arial"/>
          <w:color w:val="262626"/>
          <w:sz w:val="18"/>
          <w:szCs w:val="18"/>
        </w:rPr>
      </w:pPr>
    </w:p>
    <w:p w14:paraId="75F1B5F8" w14:textId="77777777" w:rsidR="009C1AD4" w:rsidRPr="009C1AD4" w:rsidRDefault="009C1AD4" w:rsidP="009C1AD4">
      <w:pPr>
        <w:spacing w:after="0" w:line="240" w:lineRule="auto"/>
        <w:jc w:val="both"/>
        <w:rPr>
          <w:rFonts w:ascii="Arial" w:eastAsia="Arial" w:hAnsi="Arial" w:cs="Arial"/>
          <w:b/>
          <w:color w:val="262626"/>
          <w:sz w:val="18"/>
          <w:szCs w:val="18"/>
        </w:rPr>
      </w:pPr>
      <w:r w:rsidRPr="009C1AD4">
        <w:rPr>
          <w:rFonts w:ascii="Arial" w:eastAsia="Arial" w:hAnsi="Arial" w:cs="Arial"/>
          <w:b/>
          <w:color w:val="262626"/>
          <w:sz w:val="18"/>
          <w:szCs w:val="18"/>
        </w:rPr>
        <w:t>CUADRO DE ENTREGA PARTIDA 2 DEL HOSPITAL MATERNO INFANTIL ESPERANZA LÓPEZ MATEOS (HMIELM)</w:t>
      </w:r>
    </w:p>
    <w:p w14:paraId="54DEDF3B" w14:textId="77777777" w:rsidR="009C1AD4" w:rsidRPr="009C1AD4" w:rsidRDefault="009C1AD4" w:rsidP="009C1AD4">
      <w:pPr>
        <w:spacing w:after="0" w:line="240" w:lineRule="auto"/>
        <w:jc w:val="both"/>
        <w:rPr>
          <w:rFonts w:ascii="Arial" w:eastAsia="Arial" w:hAnsi="Arial" w:cs="Arial"/>
          <w:color w:val="262626"/>
          <w:sz w:val="18"/>
          <w:szCs w:val="18"/>
        </w:rPr>
      </w:pPr>
    </w:p>
    <w:tbl>
      <w:tblPr>
        <w:tblW w:w="9634" w:type="dxa"/>
        <w:tblInd w:w="-3" w:type="dxa"/>
        <w:tblLayout w:type="fixed"/>
        <w:tblLook w:val="0400" w:firstRow="0" w:lastRow="0" w:firstColumn="0" w:lastColumn="0" w:noHBand="0" w:noVBand="1"/>
      </w:tblPr>
      <w:tblGrid>
        <w:gridCol w:w="1918"/>
        <w:gridCol w:w="3568"/>
        <w:gridCol w:w="4148"/>
      </w:tblGrid>
      <w:tr w:rsidR="009C1AD4" w:rsidRPr="009C1AD4" w14:paraId="25EF29BE" w14:textId="77777777" w:rsidTr="00A917D5">
        <w:trPr>
          <w:trHeight w:val="20"/>
          <w:tblHeader/>
        </w:trPr>
        <w:tc>
          <w:tcPr>
            <w:tcW w:w="19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526C942"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CONSEC.</w:t>
            </w:r>
          </w:p>
        </w:tc>
        <w:tc>
          <w:tcPr>
            <w:tcW w:w="356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3C038EE4"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GRUPO</w:t>
            </w:r>
          </w:p>
        </w:tc>
        <w:tc>
          <w:tcPr>
            <w:tcW w:w="414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14:paraId="6F8D9738" w14:textId="77777777" w:rsidR="009C1AD4" w:rsidRPr="009C1AD4" w:rsidRDefault="009C1AD4" w:rsidP="009C1AD4">
            <w:pPr>
              <w:spacing w:after="0" w:line="240" w:lineRule="auto"/>
              <w:jc w:val="center"/>
              <w:rPr>
                <w:rFonts w:ascii="Arial" w:eastAsia="Arial" w:hAnsi="Arial" w:cs="Arial"/>
                <w:b/>
                <w:sz w:val="18"/>
                <w:szCs w:val="18"/>
              </w:rPr>
            </w:pPr>
            <w:r w:rsidRPr="009C1AD4">
              <w:rPr>
                <w:rFonts w:ascii="Arial" w:eastAsia="Arial" w:hAnsi="Arial" w:cs="Arial"/>
                <w:b/>
                <w:sz w:val="18"/>
                <w:szCs w:val="18"/>
              </w:rPr>
              <w:t xml:space="preserve">PERIODICIDAD </w:t>
            </w:r>
          </w:p>
        </w:tc>
      </w:tr>
      <w:tr w:rsidR="009C1AD4" w:rsidRPr="009C1AD4" w14:paraId="29E3B39E"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6321352A"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0C016F9E"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Abarrotes </w:t>
            </w:r>
          </w:p>
        </w:tc>
        <w:tc>
          <w:tcPr>
            <w:tcW w:w="4148" w:type="dxa"/>
            <w:tcBorders>
              <w:top w:val="nil"/>
              <w:left w:val="nil"/>
              <w:bottom w:val="single" w:sz="4" w:space="0" w:color="000000"/>
              <w:right w:val="single" w:sz="4" w:space="0" w:color="000000"/>
            </w:tcBorders>
            <w:shd w:val="clear" w:color="auto" w:fill="auto"/>
            <w:vAlign w:val="center"/>
          </w:tcPr>
          <w:p w14:paraId="2E23AE5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Una vez por semana </w:t>
            </w:r>
          </w:p>
        </w:tc>
      </w:tr>
      <w:tr w:rsidR="009C1AD4" w:rsidRPr="009C1AD4" w14:paraId="0132A462"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1F6E8BD8"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6EF78FF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Carnes</w:t>
            </w:r>
          </w:p>
        </w:tc>
        <w:tc>
          <w:tcPr>
            <w:tcW w:w="4148" w:type="dxa"/>
            <w:tcBorders>
              <w:top w:val="nil"/>
              <w:left w:val="nil"/>
              <w:bottom w:val="single" w:sz="4" w:space="0" w:color="000000"/>
              <w:right w:val="single" w:sz="4" w:space="0" w:color="000000"/>
            </w:tcBorders>
            <w:shd w:val="clear" w:color="auto" w:fill="auto"/>
            <w:vAlign w:val="center"/>
          </w:tcPr>
          <w:p w14:paraId="2A5B0745"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Una vez por semana </w:t>
            </w:r>
          </w:p>
        </w:tc>
      </w:tr>
      <w:tr w:rsidR="009C1AD4" w:rsidRPr="009C1AD4" w14:paraId="15CB2164"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0ED8ED91"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331E7C5D"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Frutas y verduras</w:t>
            </w:r>
          </w:p>
        </w:tc>
        <w:tc>
          <w:tcPr>
            <w:tcW w:w="4148" w:type="dxa"/>
            <w:tcBorders>
              <w:top w:val="nil"/>
              <w:left w:val="nil"/>
              <w:bottom w:val="single" w:sz="4" w:space="0" w:color="000000"/>
              <w:right w:val="single" w:sz="4" w:space="0" w:color="000000"/>
            </w:tcBorders>
            <w:shd w:val="clear" w:color="auto" w:fill="auto"/>
            <w:vAlign w:val="center"/>
          </w:tcPr>
          <w:p w14:paraId="3395D2F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Una vez por semana </w:t>
            </w:r>
          </w:p>
        </w:tc>
      </w:tr>
      <w:tr w:rsidR="009C1AD4" w:rsidRPr="009C1AD4" w14:paraId="7085F2E9"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2CCCB862"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44CA4887"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Lácteos, embutidos y cremería</w:t>
            </w:r>
          </w:p>
        </w:tc>
        <w:tc>
          <w:tcPr>
            <w:tcW w:w="4148" w:type="dxa"/>
            <w:tcBorders>
              <w:top w:val="nil"/>
              <w:left w:val="nil"/>
              <w:bottom w:val="single" w:sz="4" w:space="0" w:color="000000"/>
              <w:right w:val="single" w:sz="4" w:space="0" w:color="000000"/>
            </w:tcBorders>
            <w:shd w:val="clear" w:color="auto" w:fill="auto"/>
            <w:vAlign w:val="center"/>
          </w:tcPr>
          <w:p w14:paraId="1F4D38BA"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Una vez por semana </w:t>
            </w:r>
          </w:p>
        </w:tc>
      </w:tr>
      <w:tr w:rsidR="009C1AD4" w:rsidRPr="009C1AD4" w14:paraId="0CF9C722"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5DC4CF73"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625763E3"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Panadería</w:t>
            </w:r>
          </w:p>
        </w:tc>
        <w:tc>
          <w:tcPr>
            <w:tcW w:w="4148" w:type="dxa"/>
            <w:tcBorders>
              <w:top w:val="nil"/>
              <w:left w:val="nil"/>
              <w:bottom w:val="single" w:sz="4" w:space="0" w:color="000000"/>
              <w:right w:val="single" w:sz="4" w:space="0" w:color="000000"/>
            </w:tcBorders>
            <w:shd w:val="clear" w:color="auto" w:fill="auto"/>
            <w:vAlign w:val="center"/>
          </w:tcPr>
          <w:p w14:paraId="4D9FF7FF"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Según el menú diario </w:t>
            </w:r>
          </w:p>
        </w:tc>
      </w:tr>
      <w:tr w:rsidR="009C1AD4" w:rsidRPr="009C1AD4" w14:paraId="54F0B7E6" w14:textId="77777777" w:rsidTr="00666B22">
        <w:trPr>
          <w:trHeight w:val="20"/>
        </w:trPr>
        <w:tc>
          <w:tcPr>
            <w:tcW w:w="1918" w:type="dxa"/>
            <w:tcBorders>
              <w:top w:val="nil"/>
              <w:left w:val="single" w:sz="4" w:space="0" w:color="000000"/>
              <w:bottom w:val="single" w:sz="4" w:space="0" w:color="000000"/>
              <w:right w:val="single" w:sz="4" w:space="0" w:color="000000"/>
            </w:tcBorders>
            <w:shd w:val="clear" w:color="auto" w:fill="auto"/>
            <w:vAlign w:val="center"/>
          </w:tcPr>
          <w:p w14:paraId="6559207E" w14:textId="77777777" w:rsidR="009C1AD4" w:rsidRPr="009C1AD4" w:rsidRDefault="009C1AD4">
            <w:pPr>
              <w:numPr>
                <w:ilvl w:val="0"/>
                <w:numId w:val="38"/>
              </w:numPr>
              <w:pBdr>
                <w:top w:val="nil"/>
                <w:left w:val="nil"/>
                <w:bottom w:val="nil"/>
                <w:right w:val="nil"/>
                <w:between w:val="nil"/>
              </w:pBdr>
              <w:spacing w:after="0" w:line="240" w:lineRule="auto"/>
              <w:jc w:val="center"/>
              <w:rPr>
                <w:rFonts w:ascii="Arial" w:eastAsia="Arial" w:hAnsi="Arial" w:cs="Arial"/>
                <w:color w:val="000000"/>
                <w:sz w:val="18"/>
                <w:szCs w:val="18"/>
              </w:rPr>
            </w:pPr>
          </w:p>
        </w:tc>
        <w:tc>
          <w:tcPr>
            <w:tcW w:w="3568" w:type="dxa"/>
            <w:tcBorders>
              <w:top w:val="nil"/>
              <w:left w:val="nil"/>
              <w:bottom w:val="single" w:sz="4" w:space="0" w:color="000000"/>
              <w:right w:val="single" w:sz="4" w:space="0" w:color="000000"/>
            </w:tcBorders>
            <w:shd w:val="clear" w:color="auto" w:fill="auto"/>
            <w:vAlign w:val="center"/>
          </w:tcPr>
          <w:p w14:paraId="27406402"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Tortillas y tostadas</w:t>
            </w:r>
          </w:p>
        </w:tc>
        <w:tc>
          <w:tcPr>
            <w:tcW w:w="4148" w:type="dxa"/>
            <w:tcBorders>
              <w:top w:val="nil"/>
              <w:left w:val="nil"/>
              <w:bottom w:val="single" w:sz="4" w:space="0" w:color="000000"/>
              <w:right w:val="single" w:sz="4" w:space="0" w:color="000000"/>
            </w:tcBorders>
            <w:shd w:val="clear" w:color="auto" w:fill="auto"/>
            <w:vAlign w:val="center"/>
          </w:tcPr>
          <w:p w14:paraId="6C495938" w14:textId="77777777" w:rsidR="009C1AD4" w:rsidRPr="009C1AD4" w:rsidRDefault="009C1AD4" w:rsidP="009C1AD4">
            <w:pPr>
              <w:spacing w:after="0" w:line="240" w:lineRule="auto"/>
              <w:jc w:val="center"/>
              <w:rPr>
                <w:rFonts w:ascii="Arial" w:eastAsia="Arial" w:hAnsi="Arial" w:cs="Arial"/>
                <w:color w:val="000000"/>
                <w:sz w:val="18"/>
                <w:szCs w:val="18"/>
              </w:rPr>
            </w:pPr>
            <w:r w:rsidRPr="009C1AD4">
              <w:rPr>
                <w:rFonts w:ascii="Arial" w:eastAsia="Arial" w:hAnsi="Arial" w:cs="Arial"/>
                <w:color w:val="000000"/>
                <w:sz w:val="18"/>
                <w:szCs w:val="18"/>
              </w:rPr>
              <w:t xml:space="preserve">Una vez por semana </w:t>
            </w:r>
          </w:p>
        </w:tc>
      </w:tr>
    </w:tbl>
    <w:p w14:paraId="31CBC474" w14:textId="77777777" w:rsidR="009C1AD4" w:rsidRPr="009C1AD4" w:rsidRDefault="009C1AD4" w:rsidP="009C1AD4">
      <w:pPr>
        <w:spacing w:after="0" w:line="240" w:lineRule="auto"/>
        <w:jc w:val="both"/>
        <w:rPr>
          <w:rFonts w:ascii="Arial" w:eastAsia="Arial" w:hAnsi="Arial" w:cs="Arial"/>
          <w:color w:val="262626"/>
          <w:sz w:val="18"/>
          <w:szCs w:val="18"/>
        </w:rPr>
      </w:pPr>
    </w:p>
    <w:p w14:paraId="713C5E12" w14:textId="77777777" w:rsidR="009C1AD4" w:rsidRPr="009C1AD4" w:rsidRDefault="009C1AD4" w:rsidP="009C1AD4">
      <w:pPr>
        <w:spacing w:after="0" w:line="240" w:lineRule="auto"/>
        <w:jc w:val="both"/>
        <w:rPr>
          <w:rFonts w:ascii="Arial" w:eastAsia="Arial" w:hAnsi="Arial" w:cs="Arial"/>
          <w:sz w:val="18"/>
          <w:szCs w:val="18"/>
        </w:rPr>
      </w:pPr>
      <w:r w:rsidRPr="009C1AD4">
        <w:rPr>
          <w:rFonts w:ascii="Arial" w:eastAsia="Arial" w:hAnsi="Arial" w:cs="Arial"/>
          <w:sz w:val="18"/>
          <w:szCs w:val="18"/>
        </w:rPr>
        <w:t xml:space="preserve">Los </w:t>
      </w:r>
      <w:r w:rsidRPr="009C1AD4">
        <w:rPr>
          <w:rFonts w:ascii="Arial" w:eastAsia="Arial" w:hAnsi="Arial" w:cs="Arial"/>
          <w:b/>
          <w:sz w:val="18"/>
          <w:szCs w:val="18"/>
        </w:rPr>
        <w:t>PARTICIPANTES</w:t>
      </w:r>
      <w:r w:rsidRPr="009C1AD4">
        <w:rPr>
          <w:rFonts w:ascii="Arial" w:eastAsia="Arial" w:hAnsi="Arial" w:cs="Arial"/>
          <w:sz w:val="18"/>
          <w:szCs w:val="18"/>
        </w:rPr>
        <w:t xml:space="preserve"> deberán considerar lo siguiente:</w:t>
      </w:r>
    </w:p>
    <w:p w14:paraId="33F1C0C4" w14:textId="77777777" w:rsidR="009C1AD4" w:rsidRPr="009C1AD4" w:rsidRDefault="009C1AD4" w:rsidP="009C1AD4">
      <w:pPr>
        <w:spacing w:after="0" w:line="240" w:lineRule="auto"/>
        <w:jc w:val="both"/>
        <w:rPr>
          <w:rFonts w:ascii="Arial" w:eastAsia="Arial" w:hAnsi="Arial" w:cs="Arial"/>
          <w:color w:val="262626"/>
          <w:sz w:val="18"/>
          <w:szCs w:val="18"/>
        </w:rPr>
      </w:pPr>
    </w:p>
    <w:p w14:paraId="5C7CEC27" w14:textId="77777777" w:rsidR="009C1AD4" w:rsidRPr="009C1AD4" w:rsidRDefault="009C1AD4">
      <w:pPr>
        <w:numPr>
          <w:ilvl w:val="0"/>
          <w:numId w:val="36"/>
        </w:numPr>
        <w:pBdr>
          <w:top w:val="nil"/>
          <w:left w:val="nil"/>
          <w:bottom w:val="nil"/>
          <w:right w:val="nil"/>
          <w:between w:val="nil"/>
        </w:pBdr>
        <w:spacing w:after="0" w:line="240" w:lineRule="auto"/>
        <w:ind w:right="142" w:hanging="426"/>
        <w:jc w:val="both"/>
        <w:rPr>
          <w:rFonts w:ascii="Arial" w:eastAsia="Arial" w:hAnsi="Arial" w:cs="Arial"/>
          <w:b/>
          <w:color w:val="000000"/>
          <w:sz w:val="18"/>
          <w:szCs w:val="18"/>
        </w:rPr>
      </w:pPr>
      <w:r w:rsidRPr="009C1AD4">
        <w:rPr>
          <w:rFonts w:ascii="Arial" w:eastAsia="Arial" w:hAnsi="Arial" w:cs="Arial"/>
          <w:b/>
          <w:color w:val="000000"/>
          <w:sz w:val="18"/>
          <w:szCs w:val="18"/>
        </w:rPr>
        <w:t>OBLIGACIONES DEL PROVEEDOR</w:t>
      </w:r>
    </w:p>
    <w:p w14:paraId="3F7C82EA"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Al inicio de la vigencia del contrato el </w:t>
      </w:r>
      <w:r w:rsidRPr="009C1AD4">
        <w:rPr>
          <w:rFonts w:ascii="Arial" w:eastAsia="Arial" w:hAnsi="Arial" w:cs="Arial"/>
          <w:b/>
          <w:sz w:val="18"/>
          <w:szCs w:val="18"/>
        </w:rPr>
        <w:t>PROVEEDOR</w:t>
      </w:r>
      <w:r w:rsidRPr="009C1AD4">
        <w:rPr>
          <w:rFonts w:ascii="Arial" w:eastAsia="Arial" w:hAnsi="Arial" w:cs="Arial"/>
          <w:sz w:val="18"/>
          <w:szCs w:val="18"/>
        </w:rPr>
        <w:t xml:space="preserve"> deberá de proporcionar mediante escrito al </w:t>
      </w:r>
      <w:r w:rsidRPr="009C1AD4">
        <w:rPr>
          <w:rFonts w:ascii="Arial" w:eastAsia="Arial" w:hAnsi="Arial" w:cs="Arial"/>
          <w:b/>
          <w:sz w:val="18"/>
          <w:szCs w:val="18"/>
        </w:rPr>
        <w:t xml:space="preserve">ÁREA REQUIRENTE </w:t>
      </w:r>
      <w:r w:rsidRPr="009C1AD4">
        <w:rPr>
          <w:rFonts w:ascii="Arial" w:eastAsia="Arial" w:hAnsi="Arial" w:cs="Arial"/>
          <w:sz w:val="18"/>
          <w:szCs w:val="18"/>
        </w:rPr>
        <w:t xml:space="preserve">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26B71051" w14:textId="77777777" w:rsidR="009C1AD4" w:rsidRPr="009C1AD4" w:rsidRDefault="009C1AD4" w:rsidP="009C1AD4">
      <w:pPr>
        <w:spacing w:after="0" w:line="240" w:lineRule="auto"/>
        <w:ind w:right="142"/>
        <w:jc w:val="both"/>
        <w:rPr>
          <w:rFonts w:ascii="Arial" w:eastAsia="Arial" w:hAnsi="Arial" w:cs="Arial"/>
          <w:sz w:val="18"/>
          <w:szCs w:val="18"/>
        </w:rPr>
      </w:pPr>
    </w:p>
    <w:p w14:paraId="57F9CDF0"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tendrá la obligación de contestar cada uno de los correos que remita el </w:t>
      </w:r>
      <w:r w:rsidRPr="009C1AD4">
        <w:rPr>
          <w:rFonts w:ascii="Arial" w:eastAsia="Arial" w:hAnsi="Arial" w:cs="Arial"/>
          <w:b/>
          <w:sz w:val="18"/>
          <w:szCs w:val="18"/>
        </w:rPr>
        <w:t xml:space="preserve">ÁREA REQUIRENTE </w:t>
      </w:r>
      <w:r w:rsidRPr="009C1AD4">
        <w:rPr>
          <w:rFonts w:ascii="Arial" w:eastAsia="Arial" w:hAnsi="Arial" w:cs="Arial"/>
          <w:sz w:val="18"/>
          <w:szCs w:val="18"/>
        </w:rPr>
        <w:t>y/o los directores de cada uno de los hospitales o a quien estos designen, en un plazo máximo de 24 horas posteriores a la fecha de envío, la falta de respuesta no será motivo suficiente para el rechazo del pedido y/o motivo de prórroga para la entrega de los insumos solicitados.</w:t>
      </w:r>
    </w:p>
    <w:p w14:paraId="255E5A37" w14:textId="77777777" w:rsidR="009C1AD4" w:rsidRPr="009C1AD4" w:rsidRDefault="009C1AD4" w:rsidP="009C1AD4">
      <w:pPr>
        <w:spacing w:after="0" w:line="240" w:lineRule="auto"/>
        <w:ind w:right="142"/>
        <w:jc w:val="both"/>
        <w:rPr>
          <w:rFonts w:ascii="Arial" w:eastAsia="Arial" w:hAnsi="Arial" w:cs="Arial"/>
          <w:sz w:val="18"/>
          <w:szCs w:val="18"/>
        </w:rPr>
      </w:pPr>
    </w:p>
    <w:p w14:paraId="2FB7A448" w14:textId="77777777" w:rsidR="009C1AD4" w:rsidRPr="009C1AD4" w:rsidRDefault="009C1AD4" w:rsidP="009C1AD4">
      <w:pPr>
        <w:pBdr>
          <w:top w:val="nil"/>
          <w:left w:val="nil"/>
          <w:bottom w:val="nil"/>
          <w:right w:val="nil"/>
          <w:between w:val="nil"/>
        </w:pBdr>
        <w:spacing w:after="0"/>
        <w:ind w:right="142"/>
        <w:jc w:val="both"/>
        <w:rPr>
          <w:rFonts w:ascii="Arial" w:eastAsia="Arial" w:hAnsi="Arial" w:cs="Arial"/>
          <w:color w:val="000000"/>
          <w:sz w:val="18"/>
          <w:szCs w:val="18"/>
        </w:rPr>
      </w:pPr>
      <w:r w:rsidRPr="009C1AD4">
        <w:rPr>
          <w:rFonts w:ascii="Arial" w:eastAsia="Arial" w:hAnsi="Arial" w:cs="Arial"/>
          <w:color w:val="000000"/>
          <w:sz w:val="18"/>
          <w:szCs w:val="18"/>
        </w:rPr>
        <w:t>En caso de no cumplir con la entrega del insumo en los términos establecidos en el contrato, se realizarán las penalizaciones correspondientes.</w:t>
      </w:r>
    </w:p>
    <w:p w14:paraId="33262FC1" w14:textId="77777777" w:rsidR="009C1AD4" w:rsidRPr="009C1AD4" w:rsidRDefault="009C1AD4" w:rsidP="009C1AD4">
      <w:pPr>
        <w:pBdr>
          <w:top w:val="nil"/>
          <w:left w:val="nil"/>
          <w:bottom w:val="nil"/>
          <w:right w:val="nil"/>
          <w:between w:val="nil"/>
        </w:pBdr>
        <w:spacing w:after="0"/>
        <w:ind w:right="142"/>
        <w:jc w:val="both"/>
        <w:rPr>
          <w:rFonts w:ascii="Arial" w:eastAsia="Arial" w:hAnsi="Arial" w:cs="Arial"/>
          <w:color w:val="000000"/>
          <w:sz w:val="18"/>
          <w:szCs w:val="18"/>
        </w:rPr>
      </w:pPr>
    </w:p>
    <w:p w14:paraId="5B02D188" w14:textId="77777777" w:rsidR="009C1AD4" w:rsidRPr="009C1AD4" w:rsidRDefault="009C1AD4">
      <w:pPr>
        <w:numPr>
          <w:ilvl w:val="0"/>
          <w:numId w:val="36"/>
        </w:numPr>
        <w:pBdr>
          <w:top w:val="nil"/>
          <w:left w:val="nil"/>
          <w:bottom w:val="nil"/>
          <w:right w:val="nil"/>
          <w:between w:val="nil"/>
        </w:pBdr>
        <w:spacing w:after="0" w:line="240" w:lineRule="auto"/>
        <w:ind w:left="16" w:right="142" w:hanging="442"/>
        <w:jc w:val="both"/>
        <w:rPr>
          <w:rFonts w:ascii="Arial" w:eastAsia="Arial" w:hAnsi="Arial" w:cs="Arial"/>
          <w:b/>
          <w:color w:val="000000"/>
          <w:sz w:val="18"/>
          <w:szCs w:val="18"/>
        </w:rPr>
      </w:pPr>
      <w:r w:rsidRPr="009C1AD4">
        <w:rPr>
          <w:rFonts w:ascii="Arial" w:eastAsia="Arial" w:hAnsi="Arial" w:cs="Arial"/>
          <w:b/>
          <w:color w:val="000000"/>
          <w:sz w:val="18"/>
          <w:szCs w:val="18"/>
        </w:rPr>
        <w:t>INCIDENTES</w:t>
      </w:r>
    </w:p>
    <w:p w14:paraId="162D471E"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El</w:t>
      </w:r>
      <w:r w:rsidRPr="009C1AD4">
        <w:rPr>
          <w:rFonts w:ascii="Arial" w:eastAsia="Arial" w:hAnsi="Arial" w:cs="Arial"/>
          <w:b/>
          <w:sz w:val="18"/>
          <w:szCs w:val="18"/>
        </w:rPr>
        <w:t xml:space="preserve"> PROVEEDOR</w:t>
      </w:r>
      <w:r w:rsidRPr="009C1AD4">
        <w:rPr>
          <w:rFonts w:ascii="Arial" w:eastAsia="Arial" w:hAnsi="Arial" w:cs="Arial"/>
          <w:sz w:val="18"/>
          <w:szCs w:val="18"/>
        </w:rPr>
        <w:t xml:space="preserve"> será responsable de la transportación de los insumos y las maniobras de carga y descarga. La pérdida de insumos durante su transportación carga y descarga, será bajo la responsabilidad del </w:t>
      </w:r>
      <w:r w:rsidRPr="009C1AD4">
        <w:rPr>
          <w:rFonts w:ascii="Arial" w:eastAsia="Arial" w:hAnsi="Arial" w:cs="Arial"/>
          <w:b/>
          <w:sz w:val="18"/>
          <w:szCs w:val="18"/>
        </w:rPr>
        <w:t>PROVEEDOR</w:t>
      </w:r>
      <w:r w:rsidRPr="009C1AD4">
        <w:rPr>
          <w:rFonts w:ascii="Arial" w:eastAsia="Arial" w:hAnsi="Arial" w:cs="Arial"/>
          <w:sz w:val="18"/>
          <w:szCs w:val="18"/>
        </w:rPr>
        <w:t xml:space="preserve">, por lo que el </w:t>
      </w:r>
      <w:r w:rsidRPr="009C1AD4">
        <w:rPr>
          <w:rFonts w:ascii="Arial" w:eastAsia="Arial" w:hAnsi="Arial" w:cs="Arial"/>
          <w:b/>
          <w:sz w:val="18"/>
          <w:szCs w:val="18"/>
        </w:rPr>
        <w:t>ORGANISMO</w:t>
      </w:r>
      <w:r w:rsidRPr="009C1AD4">
        <w:rPr>
          <w:rFonts w:ascii="Arial" w:eastAsia="Arial" w:hAnsi="Arial" w:cs="Arial"/>
          <w:sz w:val="18"/>
          <w:szCs w:val="18"/>
        </w:rPr>
        <w:t xml:space="preserve"> sólo pagará por los insumos recibidos a entera satisfacción por el personal designado por los directores de cada uno de los hospitales. </w:t>
      </w:r>
    </w:p>
    <w:p w14:paraId="620E1546" w14:textId="77777777" w:rsidR="009C1AD4" w:rsidRPr="009C1AD4" w:rsidRDefault="009C1AD4" w:rsidP="009C1AD4">
      <w:pPr>
        <w:spacing w:after="0" w:line="240" w:lineRule="auto"/>
        <w:ind w:right="142"/>
        <w:jc w:val="both"/>
        <w:rPr>
          <w:rFonts w:ascii="Arial" w:eastAsia="Arial" w:hAnsi="Arial" w:cs="Arial"/>
          <w:sz w:val="18"/>
          <w:szCs w:val="18"/>
        </w:rPr>
      </w:pPr>
    </w:p>
    <w:p w14:paraId="5153144B"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acepta que los productos que no cumplan con la calidad, cantidad y características solicitadas, el personal del </w:t>
      </w:r>
      <w:r w:rsidRPr="009C1AD4">
        <w:rPr>
          <w:rFonts w:ascii="Arial" w:eastAsia="Arial" w:hAnsi="Arial" w:cs="Arial"/>
          <w:b/>
          <w:sz w:val="18"/>
          <w:szCs w:val="18"/>
        </w:rPr>
        <w:t>ORGANISMO</w:t>
      </w:r>
      <w:r w:rsidRPr="009C1AD4">
        <w:rPr>
          <w:rFonts w:ascii="Arial" w:eastAsia="Arial" w:hAnsi="Arial" w:cs="Arial"/>
          <w:sz w:val="18"/>
          <w:szCs w:val="18"/>
        </w:rPr>
        <w:t xml:space="preserve"> realizará la devolución de los alimentos anotando en el documento de entrega los productos faltantes, para que el </w:t>
      </w:r>
      <w:r w:rsidRPr="009C1AD4">
        <w:rPr>
          <w:rFonts w:ascii="Arial" w:eastAsia="Arial" w:hAnsi="Arial" w:cs="Arial"/>
          <w:b/>
          <w:sz w:val="18"/>
          <w:szCs w:val="18"/>
        </w:rPr>
        <w:t>PROVEEDOR</w:t>
      </w:r>
      <w:r w:rsidRPr="009C1AD4">
        <w:rPr>
          <w:rFonts w:ascii="Arial" w:eastAsia="Arial" w:hAnsi="Arial" w:cs="Arial"/>
          <w:sz w:val="18"/>
          <w:szCs w:val="18"/>
        </w:rPr>
        <w:t xml:space="preserve"> sin costo alguno para el </w:t>
      </w:r>
      <w:r w:rsidRPr="009C1AD4">
        <w:rPr>
          <w:rFonts w:ascii="Arial" w:eastAsia="Arial" w:hAnsi="Arial" w:cs="Arial"/>
          <w:b/>
          <w:sz w:val="18"/>
          <w:szCs w:val="18"/>
        </w:rPr>
        <w:t>ORGANISMO</w:t>
      </w:r>
      <w:r w:rsidRPr="009C1AD4">
        <w:rPr>
          <w:rFonts w:ascii="Arial" w:eastAsia="Arial" w:hAnsi="Arial" w:cs="Arial"/>
          <w:sz w:val="18"/>
          <w:szCs w:val="18"/>
        </w:rPr>
        <w:t xml:space="preserve">, en un término no mayor a las 24 horas los reponga. Dichos alimentos serán considerados como no entregados hasta su completa reposición o sustitución, sin menoscabo de que se apliquen las penas convencionales por atraso en la entrega. </w:t>
      </w:r>
    </w:p>
    <w:p w14:paraId="7B3E505E" w14:textId="77777777" w:rsidR="009C1AD4" w:rsidRPr="009C1AD4" w:rsidRDefault="009C1AD4" w:rsidP="009C1AD4">
      <w:pPr>
        <w:spacing w:after="0" w:line="240" w:lineRule="auto"/>
        <w:ind w:right="142"/>
        <w:jc w:val="both"/>
        <w:rPr>
          <w:rFonts w:ascii="Arial" w:eastAsia="Arial" w:hAnsi="Arial" w:cs="Arial"/>
          <w:sz w:val="18"/>
          <w:szCs w:val="18"/>
        </w:rPr>
      </w:pPr>
    </w:p>
    <w:p w14:paraId="209E1F29"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Por cada día natural de atraso en la entrega de productos faltantes, </w:t>
      </w:r>
      <w:r w:rsidRPr="009C1AD4">
        <w:rPr>
          <w:rFonts w:ascii="Arial" w:eastAsia="Arial" w:hAnsi="Arial" w:cs="Arial"/>
          <w:b/>
          <w:sz w:val="18"/>
          <w:szCs w:val="18"/>
        </w:rPr>
        <w:t>ORGANISMO</w:t>
      </w:r>
      <w:r w:rsidRPr="009C1AD4">
        <w:rPr>
          <w:rFonts w:ascii="Arial" w:eastAsia="Arial" w:hAnsi="Arial" w:cs="Arial"/>
          <w:sz w:val="18"/>
          <w:szCs w:val="18"/>
        </w:rPr>
        <w:t xml:space="preserve"> aplicará una sanción del 5% correspondiente al valor total de los bienes no entregados.</w:t>
      </w:r>
    </w:p>
    <w:p w14:paraId="6D1E28DB" w14:textId="77777777" w:rsidR="009C1AD4" w:rsidRPr="009C1AD4" w:rsidRDefault="009C1AD4" w:rsidP="009C1AD4">
      <w:pPr>
        <w:spacing w:after="0" w:line="240" w:lineRule="auto"/>
        <w:ind w:right="142"/>
        <w:jc w:val="both"/>
        <w:rPr>
          <w:rFonts w:ascii="Arial" w:eastAsia="Arial" w:hAnsi="Arial" w:cs="Arial"/>
          <w:sz w:val="18"/>
          <w:szCs w:val="18"/>
        </w:rPr>
      </w:pPr>
    </w:p>
    <w:p w14:paraId="391245E8"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Todos los gastos que se generen con motivo del canje o devolución correrán por cuenta del </w:t>
      </w:r>
      <w:r w:rsidRPr="009C1AD4">
        <w:rPr>
          <w:rFonts w:ascii="Arial" w:eastAsia="Arial" w:hAnsi="Arial" w:cs="Arial"/>
          <w:b/>
          <w:sz w:val="18"/>
          <w:szCs w:val="18"/>
        </w:rPr>
        <w:t>PROVEEDOR</w:t>
      </w:r>
      <w:r w:rsidRPr="009C1AD4">
        <w:rPr>
          <w:rFonts w:ascii="Arial" w:eastAsia="Arial" w:hAnsi="Arial" w:cs="Arial"/>
          <w:sz w:val="18"/>
          <w:szCs w:val="18"/>
        </w:rPr>
        <w:t>.</w:t>
      </w:r>
    </w:p>
    <w:p w14:paraId="0D10A1F0" w14:textId="77777777" w:rsidR="009C1AD4" w:rsidRPr="009C1AD4" w:rsidRDefault="009C1AD4" w:rsidP="009C1AD4">
      <w:pPr>
        <w:spacing w:after="0" w:line="240" w:lineRule="auto"/>
        <w:ind w:right="140"/>
        <w:jc w:val="both"/>
        <w:rPr>
          <w:rFonts w:ascii="Arial" w:eastAsia="Arial" w:hAnsi="Arial" w:cs="Arial"/>
          <w:sz w:val="18"/>
          <w:szCs w:val="18"/>
        </w:rPr>
      </w:pPr>
    </w:p>
    <w:p w14:paraId="522120B2"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 xml:space="preserve">El </w:t>
      </w:r>
      <w:r w:rsidRPr="009C1AD4">
        <w:rPr>
          <w:rFonts w:ascii="Arial" w:eastAsia="Arial" w:hAnsi="Arial" w:cs="Arial"/>
          <w:b/>
          <w:sz w:val="18"/>
          <w:szCs w:val="18"/>
        </w:rPr>
        <w:t>PROVEEDOR</w:t>
      </w:r>
      <w:r w:rsidRPr="009C1AD4">
        <w:rPr>
          <w:rFonts w:ascii="Arial" w:eastAsia="Arial" w:hAnsi="Arial" w:cs="Arial"/>
          <w:sz w:val="18"/>
          <w:szCs w:val="18"/>
        </w:rPr>
        <w:t xml:space="preserve"> se obliga a responder por su cuenta y riesgo de los daños y/o perjuicios que, por inobservancia o negligencia de su parte, llegue a causar al </w:t>
      </w:r>
      <w:r w:rsidRPr="009C1AD4">
        <w:rPr>
          <w:rFonts w:ascii="Arial" w:eastAsia="Arial" w:hAnsi="Arial" w:cs="Arial"/>
          <w:b/>
          <w:sz w:val="18"/>
          <w:szCs w:val="18"/>
        </w:rPr>
        <w:t>ORGANISMO</w:t>
      </w:r>
      <w:r w:rsidRPr="009C1AD4">
        <w:rPr>
          <w:rFonts w:ascii="Arial" w:eastAsia="Arial" w:hAnsi="Arial" w:cs="Arial"/>
          <w:sz w:val="18"/>
          <w:szCs w:val="18"/>
        </w:rPr>
        <w:t xml:space="preserve"> y/o a terceros, en la entrega y distribución de los bienes en las condiciones precisadas (defectos de calidad, marcas distintas de las ofertadas, vicios ocultos, etc.)</w:t>
      </w:r>
    </w:p>
    <w:p w14:paraId="5BF02275" w14:textId="77777777" w:rsidR="009C1AD4" w:rsidRPr="009C1AD4" w:rsidRDefault="009C1AD4" w:rsidP="009C1AD4">
      <w:pPr>
        <w:spacing w:after="0" w:line="240" w:lineRule="auto"/>
        <w:ind w:right="142"/>
        <w:jc w:val="both"/>
        <w:rPr>
          <w:rFonts w:ascii="Arial" w:eastAsia="Arial" w:hAnsi="Arial" w:cs="Arial"/>
          <w:sz w:val="18"/>
          <w:szCs w:val="18"/>
        </w:rPr>
      </w:pPr>
    </w:p>
    <w:p w14:paraId="2666BB85"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b/>
          <w:sz w:val="18"/>
          <w:szCs w:val="18"/>
        </w:rPr>
        <w:t>PROVEEDOR</w:t>
      </w:r>
      <w:r w:rsidRPr="009C1AD4">
        <w:rPr>
          <w:rFonts w:ascii="Arial" w:eastAsia="Arial" w:hAnsi="Arial" w:cs="Arial"/>
          <w:sz w:val="18"/>
          <w:szCs w:val="18"/>
        </w:rPr>
        <w:t xml:space="preserve"> deberá de apegarse a los criterios de calidad establecidos en este anexo.</w:t>
      </w:r>
    </w:p>
    <w:p w14:paraId="7E12397B" w14:textId="77777777" w:rsidR="009C1AD4" w:rsidRPr="009C1AD4" w:rsidRDefault="009C1AD4" w:rsidP="009C1AD4">
      <w:pPr>
        <w:spacing w:after="0" w:line="240" w:lineRule="auto"/>
        <w:ind w:right="142"/>
        <w:jc w:val="both"/>
        <w:rPr>
          <w:rFonts w:ascii="Arial" w:eastAsia="Arial" w:hAnsi="Arial" w:cs="Arial"/>
          <w:sz w:val="18"/>
          <w:szCs w:val="18"/>
        </w:rPr>
      </w:pPr>
    </w:p>
    <w:p w14:paraId="1C341281" w14:textId="77777777" w:rsidR="009C1AD4" w:rsidRPr="009C1AD4" w:rsidRDefault="009C1AD4">
      <w:pPr>
        <w:numPr>
          <w:ilvl w:val="0"/>
          <w:numId w:val="36"/>
        </w:numPr>
        <w:pBdr>
          <w:top w:val="nil"/>
          <w:left w:val="nil"/>
          <w:bottom w:val="nil"/>
          <w:right w:val="nil"/>
          <w:between w:val="nil"/>
        </w:pBdr>
        <w:spacing w:after="0" w:line="240" w:lineRule="auto"/>
        <w:ind w:left="16" w:right="142" w:hanging="442"/>
        <w:jc w:val="both"/>
        <w:rPr>
          <w:rFonts w:ascii="Arial" w:eastAsia="Arial" w:hAnsi="Arial" w:cs="Arial"/>
          <w:b/>
          <w:color w:val="000000"/>
          <w:sz w:val="18"/>
          <w:szCs w:val="18"/>
        </w:rPr>
      </w:pPr>
      <w:r w:rsidRPr="009C1AD4">
        <w:rPr>
          <w:rFonts w:ascii="Arial" w:eastAsia="Arial" w:hAnsi="Arial" w:cs="Arial"/>
          <w:b/>
          <w:color w:val="000000"/>
          <w:sz w:val="18"/>
          <w:szCs w:val="18"/>
        </w:rPr>
        <w:t xml:space="preserve">TRANSPORTACIÓN </w:t>
      </w:r>
    </w:p>
    <w:p w14:paraId="14B6AB38"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lastRenderedPageBreak/>
        <w:t xml:space="preserve">Los </w:t>
      </w:r>
      <w:r w:rsidRPr="009C1AD4">
        <w:rPr>
          <w:rFonts w:ascii="Arial" w:eastAsia="Arial" w:hAnsi="Arial" w:cs="Arial"/>
          <w:b/>
          <w:sz w:val="18"/>
          <w:szCs w:val="18"/>
        </w:rPr>
        <w:t>LICITANTE</w:t>
      </w:r>
      <w:r w:rsidRPr="009C1AD4">
        <w:rPr>
          <w:rFonts w:ascii="Arial" w:eastAsia="Arial" w:hAnsi="Arial" w:cs="Arial"/>
          <w:sz w:val="18"/>
          <w:szCs w:val="18"/>
        </w:rPr>
        <w:t>S que deseen participar en la presente licitación deberán de contar con vehículos apropiados y de uso exclusivo para el suministro de alimentos.</w:t>
      </w:r>
    </w:p>
    <w:p w14:paraId="3ED33A57" w14:textId="77777777" w:rsidR="009C1AD4" w:rsidRPr="009C1AD4" w:rsidRDefault="009C1AD4" w:rsidP="009C1AD4">
      <w:pPr>
        <w:spacing w:after="0" w:line="240" w:lineRule="auto"/>
        <w:ind w:right="142"/>
        <w:jc w:val="both"/>
        <w:rPr>
          <w:rFonts w:ascii="Arial" w:eastAsia="Arial" w:hAnsi="Arial" w:cs="Arial"/>
          <w:sz w:val="18"/>
          <w:szCs w:val="18"/>
        </w:rPr>
      </w:pPr>
    </w:p>
    <w:p w14:paraId="487201E2"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El transporte de los bienes deberá ser:</w:t>
      </w:r>
    </w:p>
    <w:p w14:paraId="58BF129E" w14:textId="77777777" w:rsidR="009C1AD4" w:rsidRPr="009C1AD4" w:rsidRDefault="009C1AD4" w:rsidP="009C1AD4">
      <w:pPr>
        <w:spacing w:after="0" w:line="240" w:lineRule="auto"/>
        <w:ind w:right="142"/>
        <w:jc w:val="both"/>
        <w:rPr>
          <w:rFonts w:ascii="Arial" w:eastAsia="Arial" w:hAnsi="Arial" w:cs="Arial"/>
          <w:sz w:val="18"/>
          <w:szCs w:val="18"/>
        </w:rPr>
      </w:pPr>
    </w:p>
    <w:p w14:paraId="353A173C" w14:textId="77777777" w:rsidR="009C1AD4" w:rsidRPr="009C1AD4" w:rsidRDefault="009C1AD4" w:rsidP="009C1AD4">
      <w:pPr>
        <w:spacing w:after="0" w:line="240" w:lineRule="auto"/>
        <w:ind w:right="142"/>
        <w:jc w:val="both"/>
        <w:rPr>
          <w:rFonts w:ascii="Arial" w:eastAsia="Arial" w:hAnsi="Arial" w:cs="Arial"/>
          <w:sz w:val="18"/>
          <w:szCs w:val="18"/>
        </w:rPr>
      </w:pPr>
      <w:r w:rsidRPr="009C1AD4">
        <w:rPr>
          <w:rFonts w:ascii="Arial" w:eastAsia="Arial" w:hAnsi="Arial" w:cs="Arial"/>
          <w:sz w:val="18"/>
          <w:szCs w:val="18"/>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p w14:paraId="109A187D" w14:textId="77777777" w:rsidR="009C1AD4" w:rsidRPr="009C1AD4" w:rsidRDefault="009C1AD4" w:rsidP="009C1AD4">
      <w:pPr>
        <w:pBdr>
          <w:top w:val="nil"/>
          <w:left w:val="nil"/>
          <w:bottom w:val="nil"/>
          <w:right w:val="nil"/>
          <w:between w:val="nil"/>
        </w:pBdr>
        <w:spacing w:after="0"/>
        <w:ind w:right="142"/>
        <w:jc w:val="both"/>
        <w:rPr>
          <w:rFonts w:ascii="Arial" w:eastAsia="Arial" w:hAnsi="Arial" w:cs="Arial"/>
          <w:color w:val="262626"/>
          <w:sz w:val="18"/>
          <w:szCs w:val="18"/>
        </w:rPr>
      </w:pPr>
    </w:p>
    <w:p w14:paraId="02AA3607" w14:textId="77777777" w:rsidR="009C1AD4" w:rsidRPr="009C1AD4" w:rsidRDefault="009C1AD4">
      <w:pPr>
        <w:numPr>
          <w:ilvl w:val="0"/>
          <w:numId w:val="39"/>
        </w:numPr>
        <w:pBdr>
          <w:top w:val="nil"/>
          <w:left w:val="nil"/>
          <w:bottom w:val="nil"/>
          <w:right w:val="nil"/>
          <w:between w:val="nil"/>
        </w:pBdr>
        <w:spacing w:after="0" w:line="240" w:lineRule="auto"/>
        <w:ind w:right="142"/>
        <w:jc w:val="both"/>
        <w:rPr>
          <w:rFonts w:ascii="Arial" w:eastAsia="Arial" w:hAnsi="Arial" w:cs="Arial"/>
          <w:color w:val="000000"/>
          <w:sz w:val="18"/>
          <w:szCs w:val="18"/>
        </w:rPr>
      </w:pPr>
      <w:r w:rsidRPr="009C1AD4">
        <w:rPr>
          <w:rFonts w:ascii="Arial" w:eastAsia="Arial" w:hAnsi="Arial" w:cs="Arial"/>
          <w:color w:val="000000"/>
          <w:sz w:val="18"/>
          <w:szCs w:val="18"/>
          <w:u w:val="single"/>
        </w:rPr>
        <w:t xml:space="preserve">El </w:t>
      </w:r>
      <w:r w:rsidRPr="009C1AD4">
        <w:rPr>
          <w:rFonts w:ascii="Arial" w:eastAsia="Arial" w:hAnsi="Arial" w:cs="Arial"/>
          <w:b/>
          <w:color w:val="000000"/>
          <w:sz w:val="18"/>
          <w:szCs w:val="18"/>
          <w:u w:val="single"/>
        </w:rPr>
        <w:t>LICITANTE</w:t>
      </w:r>
      <w:r w:rsidRPr="009C1AD4">
        <w:rPr>
          <w:rFonts w:ascii="Arial" w:eastAsia="Arial" w:hAnsi="Arial" w:cs="Arial"/>
          <w:color w:val="000000"/>
          <w:sz w:val="18"/>
          <w:szCs w:val="18"/>
          <w:u w:val="single"/>
        </w:rPr>
        <w:t xml:space="preserve"> deberá adjuntar certificados vigentes emitidos por CONOCER relacionados con la coordinación de los servicios de alimentos y bebidas y en manejo higiénico de alimentos de cuando menos 4 empleados.</w:t>
      </w:r>
    </w:p>
    <w:p w14:paraId="56E74A03" w14:textId="77777777" w:rsidR="009C1AD4" w:rsidRPr="009C1AD4" w:rsidRDefault="009C1AD4">
      <w:pPr>
        <w:numPr>
          <w:ilvl w:val="0"/>
          <w:numId w:val="35"/>
        </w:numPr>
        <w:spacing w:before="240" w:after="240" w:line="240" w:lineRule="auto"/>
        <w:jc w:val="both"/>
        <w:rPr>
          <w:rFonts w:ascii="Arial" w:eastAsia="Arial" w:hAnsi="Arial" w:cs="Arial"/>
          <w:sz w:val="18"/>
          <w:szCs w:val="18"/>
        </w:rPr>
      </w:pPr>
      <w:r w:rsidRPr="009C1AD4">
        <w:rPr>
          <w:rFonts w:ascii="Arial" w:eastAsia="Arial" w:hAnsi="Arial" w:cs="Arial"/>
          <w:sz w:val="18"/>
          <w:szCs w:val="18"/>
        </w:rPr>
        <w:t>Los servicios a contratar se deberán realizar mediante contrato abierto a precio fijo durante la vigencia de la contratación.</w:t>
      </w:r>
    </w:p>
    <w:p w14:paraId="020F3A06" w14:textId="77777777" w:rsidR="009C1AD4" w:rsidRPr="002E0D5C" w:rsidRDefault="009C1AD4">
      <w:pPr>
        <w:numPr>
          <w:ilvl w:val="0"/>
          <w:numId w:val="35"/>
        </w:numPr>
        <w:spacing w:before="240" w:after="240" w:line="240" w:lineRule="auto"/>
        <w:jc w:val="both"/>
        <w:rPr>
          <w:rFonts w:ascii="Arial" w:eastAsia="Arial" w:hAnsi="Arial" w:cs="Arial"/>
          <w:sz w:val="18"/>
          <w:szCs w:val="18"/>
        </w:rPr>
      </w:pPr>
      <w:r w:rsidRPr="009C1AD4">
        <w:rPr>
          <w:rFonts w:ascii="Arial" w:eastAsia="Arial" w:hAnsi="Arial" w:cs="Arial"/>
          <w:color w:val="262626"/>
          <w:sz w:val="18"/>
          <w:szCs w:val="18"/>
        </w:rPr>
        <w:t xml:space="preserve">Las obligaciones derivadas del presente procedimiento correrán a partir de la emisión, publicación y notificación del </w:t>
      </w:r>
      <w:r w:rsidRPr="009C1AD4">
        <w:rPr>
          <w:rFonts w:ascii="Arial" w:eastAsia="Arial" w:hAnsi="Arial" w:cs="Arial"/>
          <w:b/>
          <w:color w:val="262626"/>
          <w:sz w:val="18"/>
          <w:szCs w:val="18"/>
        </w:rPr>
        <w:t>FALLO</w:t>
      </w:r>
      <w:r w:rsidRPr="009C1AD4">
        <w:rPr>
          <w:rFonts w:ascii="Arial" w:eastAsia="Arial" w:hAnsi="Arial" w:cs="Arial"/>
          <w:color w:val="262626"/>
          <w:sz w:val="18"/>
          <w:szCs w:val="18"/>
        </w:rPr>
        <w:t xml:space="preserve"> y bajo la estricta responsabilidad del </w:t>
      </w:r>
      <w:r w:rsidRPr="009C1AD4">
        <w:rPr>
          <w:rFonts w:ascii="Arial" w:eastAsia="Arial" w:hAnsi="Arial" w:cs="Arial"/>
          <w:b/>
          <w:color w:val="262626"/>
          <w:sz w:val="18"/>
          <w:szCs w:val="18"/>
        </w:rPr>
        <w:t>PROVEEDOR</w:t>
      </w:r>
      <w:r w:rsidRPr="009C1AD4">
        <w:rPr>
          <w:rFonts w:ascii="Arial" w:eastAsia="Arial" w:hAnsi="Arial" w:cs="Arial"/>
          <w:color w:val="262626"/>
          <w:sz w:val="18"/>
          <w:szCs w:val="18"/>
        </w:rPr>
        <w:t xml:space="preserve">, quien se asegurará de la entrega de los bienes hasta su correcta recepción y a entera satisfacción por parte del </w:t>
      </w:r>
      <w:r w:rsidRPr="009C1AD4">
        <w:rPr>
          <w:rFonts w:ascii="Arial" w:eastAsia="Arial" w:hAnsi="Arial" w:cs="Arial"/>
          <w:b/>
          <w:color w:val="262626"/>
          <w:sz w:val="18"/>
          <w:szCs w:val="18"/>
        </w:rPr>
        <w:t>ORGANISMO</w:t>
      </w:r>
      <w:r w:rsidRPr="009C1AD4">
        <w:rPr>
          <w:rFonts w:ascii="Arial" w:eastAsia="Arial" w:hAnsi="Arial" w:cs="Arial"/>
          <w:color w:val="262626"/>
          <w:sz w:val="18"/>
          <w:szCs w:val="18"/>
        </w:rPr>
        <w:t>.</w:t>
      </w:r>
    </w:p>
    <w:p w14:paraId="00D03696" w14:textId="77777777" w:rsidR="002E0D5C" w:rsidRPr="009C1AD4" w:rsidRDefault="002E0D5C" w:rsidP="002E0D5C">
      <w:pPr>
        <w:spacing w:before="240" w:after="240" w:line="240" w:lineRule="auto"/>
        <w:ind w:left="720"/>
        <w:jc w:val="both"/>
        <w:rPr>
          <w:rFonts w:ascii="Arial" w:eastAsia="Arial" w:hAnsi="Arial" w:cs="Arial"/>
          <w:sz w:val="18"/>
          <w:szCs w:val="18"/>
        </w:rPr>
      </w:pPr>
    </w:p>
    <w:p w14:paraId="417648B6" w14:textId="69DD2021" w:rsidR="003F509E" w:rsidRDefault="003F509E" w:rsidP="003F509E">
      <w:pPr>
        <w:jc w:val="center"/>
        <w:rPr>
          <w:rFonts w:ascii="Arial" w:eastAsia="Arial Narrow" w:hAnsi="Arial" w:cs="Arial"/>
          <w:color w:val="262626"/>
          <w:sz w:val="18"/>
          <w:szCs w:val="18"/>
        </w:rPr>
      </w:pPr>
      <w:r w:rsidRPr="004323A3">
        <w:rPr>
          <w:rFonts w:ascii="Arial" w:eastAsia="Arial Narrow" w:hAnsi="Arial" w:cs="Arial"/>
          <w:color w:val="262626"/>
          <w:sz w:val="18"/>
          <w:szCs w:val="18"/>
        </w:rPr>
        <w:t xml:space="preserve">- - - - - - - -- - - - - - - - - - - - - - - - - - - - - - - - - - </w:t>
      </w:r>
      <w:r w:rsidRPr="004323A3">
        <w:rPr>
          <w:rFonts w:ascii="Arial" w:eastAsia="Arial Narrow" w:hAnsi="Arial" w:cs="Arial"/>
          <w:b/>
          <w:color w:val="262626"/>
          <w:sz w:val="18"/>
          <w:szCs w:val="18"/>
        </w:rPr>
        <w:t>FIN DEL ANEXO</w:t>
      </w:r>
      <w:r w:rsidR="00F5453E">
        <w:rPr>
          <w:rFonts w:ascii="Arial" w:eastAsia="Arial Narrow" w:hAnsi="Arial" w:cs="Arial"/>
          <w:b/>
          <w:color w:val="262626"/>
          <w:sz w:val="18"/>
          <w:szCs w:val="18"/>
        </w:rPr>
        <w:t xml:space="preserve"> PARTIDA 2</w:t>
      </w:r>
      <w:r w:rsidRPr="004323A3">
        <w:rPr>
          <w:rFonts w:ascii="Arial" w:eastAsia="Arial Narrow" w:hAnsi="Arial" w:cs="Arial"/>
          <w:color w:val="262626"/>
          <w:sz w:val="18"/>
          <w:szCs w:val="18"/>
        </w:rPr>
        <w:t xml:space="preserve"> - - - - - - - - -- - - - - - - - - - - - - - - - - - - - - -</w:t>
      </w:r>
    </w:p>
    <w:p w14:paraId="567E0991" w14:textId="77777777" w:rsidR="002E0D5C" w:rsidRDefault="002E0D5C" w:rsidP="003F509E">
      <w:pPr>
        <w:jc w:val="center"/>
        <w:rPr>
          <w:rFonts w:ascii="Arial" w:eastAsia="Arial Narrow" w:hAnsi="Arial" w:cs="Arial"/>
          <w:color w:val="262626"/>
          <w:sz w:val="18"/>
          <w:szCs w:val="18"/>
        </w:rPr>
      </w:pPr>
    </w:p>
    <w:p w14:paraId="45426EA0" w14:textId="77777777" w:rsidR="002E0D5C" w:rsidRPr="004323A3" w:rsidRDefault="002E0D5C" w:rsidP="003F509E">
      <w:pPr>
        <w:jc w:val="center"/>
        <w:rPr>
          <w:rFonts w:ascii="Arial" w:eastAsia="Arial Narrow" w:hAnsi="Arial" w:cs="Arial"/>
          <w:color w:val="262626"/>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511F6D1"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F73BA5">
        <w:rPr>
          <w:rFonts w:ascii="Arial" w:hAnsi="Arial" w:cs="Arial"/>
          <w:b/>
          <w:sz w:val="18"/>
          <w:szCs w:val="18"/>
        </w:rPr>
        <w:t>SECGSSJ-LCCC-078-2023</w:t>
      </w:r>
      <w:r>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22960331"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A6AAB">
        <w:rPr>
          <w:rFonts w:ascii="Arial" w:eastAsia="Arial" w:hAnsi="Arial" w:cs="Arial"/>
          <w:b/>
          <w:color w:val="000000"/>
          <w:sz w:val="18"/>
          <w:szCs w:val="18"/>
        </w:rPr>
        <w:t>INSUMOS ALIMENTICIOS PARA EL CAISAME DE ESTANCIA PROLONGADA DEL SALME, HGO Y EL HMIELM, PARA EL EJERCICIO 2024</w:t>
      </w:r>
      <w:r w:rsidR="005C4B13" w:rsidRPr="00E42CFC">
        <w:rPr>
          <w:rFonts w:ascii="Arial" w:eastAsia="Arial" w:hAnsi="Arial" w:cs="Arial"/>
          <w:b/>
          <w:color w:val="000000"/>
          <w:sz w:val="18"/>
          <w:szCs w:val="18"/>
        </w:rPr>
        <w:t>”</w:t>
      </w: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56"/>
        <w:gridCol w:w="4110"/>
        <w:gridCol w:w="3821"/>
      </w:tblGrid>
      <w:tr w:rsidR="00D328F0" w:rsidRPr="00E42CFC" w14:paraId="7BD25859" w14:textId="77777777" w:rsidTr="00D328F0">
        <w:trPr>
          <w:trHeight w:val="440"/>
        </w:trPr>
        <w:tc>
          <w:tcPr>
            <w:tcW w:w="820" w:type="pct"/>
            <w:shd w:val="clear" w:color="auto" w:fill="D9D9D9" w:themeFill="background1" w:themeFillShade="D9"/>
            <w:tcMar>
              <w:top w:w="0" w:type="dxa"/>
              <w:left w:w="115" w:type="dxa"/>
              <w:bottom w:w="0" w:type="dxa"/>
              <w:right w:w="115" w:type="dxa"/>
            </w:tcMar>
            <w:vAlign w:val="center"/>
          </w:tcPr>
          <w:p w14:paraId="687322BC" w14:textId="7AC753F5" w:rsidR="00D328F0" w:rsidRPr="00FE748A" w:rsidRDefault="00D328F0" w:rsidP="006403BB">
            <w:pPr>
              <w:spacing w:after="0"/>
              <w:jc w:val="center"/>
              <w:rPr>
                <w:rFonts w:ascii="Arial" w:eastAsia="Times New Roman" w:hAnsi="Arial" w:cs="Arial"/>
                <w:b/>
                <w:bCs/>
                <w:sz w:val="18"/>
                <w:szCs w:val="18"/>
              </w:rPr>
            </w:pPr>
            <w:bookmarkStart w:id="105" w:name="_Hlk133916657"/>
            <w:r>
              <w:rPr>
                <w:rFonts w:ascii="Arial" w:eastAsia="Times New Roman" w:hAnsi="Arial" w:cs="Arial"/>
                <w:b/>
                <w:bCs/>
                <w:sz w:val="18"/>
                <w:szCs w:val="18"/>
              </w:rPr>
              <w:t>PARTIDA</w:t>
            </w:r>
          </w:p>
        </w:tc>
        <w:tc>
          <w:tcPr>
            <w:tcW w:w="2166"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D328F0" w:rsidRPr="00FE748A" w:rsidRDefault="00D328F0" w:rsidP="006403BB">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2014" w:type="pct"/>
            <w:shd w:val="clear" w:color="auto" w:fill="D9D9D9" w:themeFill="background1" w:themeFillShade="D9"/>
            <w:tcMar>
              <w:top w:w="0" w:type="dxa"/>
              <w:left w:w="115" w:type="dxa"/>
              <w:bottom w:w="0" w:type="dxa"/>
              <w:right w:w="115" w:type="dxa"/>
            </w:tcMar>
            <w:vAlign w:val="center"/>
          </w:tcPr>
          <w:p w14:paraId="638C3A54" w14:textId="77777777" w:rsidR="00D328F0" w:rsidRDefault="00D328F0" w:rsidP="006403BB">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D328F0" w:rsidRPr="00FE748A" w:rsidRDefault="00D328F0" w:rsidP="006403BB">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D328F0" w:rsidRPr="00E42CFC" w14:paraId="7A2B35D6" w14:textId="77777777" w:rsidTr="00AC422E">
        <w:trPr>
          <w:trHeight w:val="932"/>
        </w:trPr>
        <w:tc>
          <w:tcPr>
            <w:tcW w:w="820" w:type="pct"/>
            <w:tcMar>
              <w:top w:w="0" w:type="dxa"/>
              <w:left w:w="115" w:type="dxa"/>
              <w:bottom w:w="0" w:type="dxa"/>
              <w:right w:w="115" w:type="dxa"/>
            </w:tcMar>
            <w:vAlign w:val="center"/>
          </w:tcPr>
          <w:p w14:paraId="4F945859" w14:textId="6166E2D9" w:rsidR="00D328F0" w:rsidRPr="00D328F0" w:rsidRDefault="00D328F0" w:rsidP="00D328F0">
            <w:pPr>
              <w:spacing w:after="0"/>
              <w:jc w:val="center"/>
              <w:rPr>
                <w:rFonts w:ascii="Arial" w:eastAsia="Times New Roman" w:hAnsi="Arial" w:cs="Arial"/>
                <w:sz w:val="18"/>
                <w:szCs w:val="18"/>
              </w:rPr>
            </w:pPr>
            <w:r w:rsidRPr="00D328F0">
              <w:rPr>
                <w:rFonts w:ascii="Arial" w:hAnsi="Arial" w:cs="Arial"/>
                <w:sz w:val="18"/>
                <w:szCs w:val="18"/>
              </w:rPr>
              <w:t>1</w:t>
            </w:r>
          </w:p>
        </w:tc>
        <w:tc>
          <w:tcPr>
            <w:tcW w:w="216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0E3EA7" w14:textId="43197693" w:rsidR="00D328F0" w:rsidRPr="00D328F0" w:rsidRDefault="00D328F0" w:rsidP="00D328F0">
            <w:pPr>
              <w:spacing w:after="0" w:line="240" w:lineRule="auto"/>
              <w:jc w:val="center"/>
              <w:rPr>
                <w:rFonts w:ascii="Arial" w:eastAsia="Times New Roman" w:hAnsi="Arial" w:cs="Arial"/>
                <w:sz w:val="18"/>
                <w:szCs w:val="18"/>
              </w:rPr>
            </w:pPr>
            <w:r w:rsidRPr="00D328F0">
              <w:rPr>
                <w:rFonts w:ascii="Arial" w:hAnsi="Arial" w:cs="Arial"/>
                <w:sz w:val="18"/>
                <w:szCs w:val="18"/>
              </w:rPr>
              <w:t>INSUMOS ALIMENTICIOS PARA EL CAISAME DE ESTANCIA PROLONGADA DEL SALME</w:t>
            </w:r>
          </w:p>
        </w:tc>
        <w:tc>
          <w:tcPr>
            <w:tcW w:w="2014" w:type="pct"/>
            <w:tcMar>
              <w:top w:w="0" w:type="dxa"/>
              <w:left w:w="115" w:type="dxa"/>
              <w:bottom w:w="0" w:type="dxa"/>
              <w:right w:w="115" w:type="dxa"/>
            </w:tcMar>
            <w:vAlign w:val="center"/>
          </w:tcPr>
          <w:p w14:paraId="37094866" w14:textId="77777777" w:rsidR="00D328F0" w:rsidRPr="00FE748A" w:rsidRDefault="00D328F0" w:rsidP="00D328F0">
            <w:pPr>
              <w:spacing w:after="0"/>
              <w:jc w:val="center"/>
              <w:rPr>
                <w:rFonts w:ascii="Arial" w:eastAsia="Times New Roman" w:hAnsi="Arial" w:cs="Arial"/>
                <w:sz w:val="18"/>
                <w:szCs w:val="18"/>
              </w:rPr>
            </w:pPr>
          </w:p>
        </w:tc>
      </w:tr>
      <w:tr w:rsidR="00D328F0" w:rsidRPr="00E42CFC" w14:paraId="3F4B70B5" w14:textId="77777777" w:rsidTr="00AC422E">
        <w:trPr>
          <w:trHeight w:val="975"/>
        </w:trPr>
        <w:tc>
          <w:tcPr>
            <w:tcW w:w="820" w:type="pct"/>
            <w:tcMar>
              <w:top w:w="0" w:type="dxa"/>
              <w:left w:w="115" w:type="dxa"/>
              <w:bottom w:w="0" w:type="dxa"/>
              <w:right w:w="115" w:type="dxa"/>
            </w:tcMar>
            <w:vAlign w:val="center"/>
          </w:tcPr>
          <w:p w14:paraId="66BD4934" w14:textId="4C84BB79" w:rsidR="00D328F0" w:rsidRPr="00D328F0" w:rsidRDefault="00D328F0" w:rsidP="00D328F0">
            <w:pPr>
              <w:spacing w:after="0"/>
              <w:jc w:val="center"/>
              <w:rPr>
                <w:rFonts w:ascii="Arial" w:eastAsia="Times New Roman" w:hAnsi="Arial" w:cs="Arial"/>
                <w:sz w:val="18"/>
                <w:szCs w:val="18"/>
              </w:rPr>
            </w:pPr>
            <w:r w:rsidRPr="00D328F0">
              <w:rPr>
                <w:rFonts w:ascii="Arial" w:hAnsi="Arial" w:cs="Arial"/>
                <w:sz w:val="18"/>
                <w:szCs w:val="18"/>
              </w:rPr>
              <w:t>2</w:t>
            </w:r>
          </w:p>
        </w:tc>
        <w:tc>
          <w:tcPr>
            <w:tcW w:w="2166" w:type="pct"/>
            <w:shd w:val="clear" w:color="auto" w:fill="auto"/>
            <w:tcMar>
              <w:top w:w="0" w:type="dxa"/>
              <w:left w:w="115" w:type="dxa"/>
              <w:bottom w:w="0" w:type="dxa"/>
              <w:right w:w="115" w:type="dxa"/>
            </w:tcMar>
            <w:vAlign w:val="center"/>
          </w:tcPr>
          <w:p w14:paraId="06AE307A" w14:textId="1B18FD28" w:rsidR="00D328F0" w:rsidRPr="00D328F0" w:rsidRDefault="00D328F0" w:rsidP="00D328F0">
            <w:pPr>
              <w:spacing w:after="0" w:line="240" w:lineRule="auto"/>
              <w:jc w:val="center"/>
              <w:rPr>
                <w:rFonts w:ascii="Arial" w:eastAsia="Times New Roman" w:hAnsi="Arial" w:cs="Arial"/>
                <w:sz w:val="18"/>
                <w:szCs w:val="18"/>
              </w:rPr>
            </w:pPr>
            <w:r w:rsidRPr="00D328F0">
              <w:rPr>
                <w:rFonts w:ascii="Arial" w:hAnsi="Arial" w:cs="Arial"/>
                <w:sz w:val="18"/>
                <w:szCs w:val="18"/>
              </w:rPr>
              <w:t>INSUMOS ALIMENTICIOS PARA EL HGO Y EL HMIELM</w:t>
            </w:r>
          </w:p>
        </w:tc>
        <w:tc>
          <w:tcPr>
            <w:tcW w:w="2014" w:type="pct"/>
            <w:tcMar>
              <w:top w:w="0" w:type="dxa"/>
              <w:left w:w="115" w:type="dxa"/>
              <w:bottom w:w="0" w:type="dxa"/>
              <w:right w:w="115" w:type="dxa"/>
            </w:tcMar>
            <w:vAlign w:val="center"/>
          </w:tcPr>
          <w:p w14:paraId="18BA5494" w14:textId="77777777" w:rsidR="00D328F0" w:rsidRPr="00FE748A" w:rsidRDefault="00D328F0" w:rsidP="00D328F0">
            <w:pPr>
              <w:spacing w:after="0"/>
              <w:jc w:val="center"/>
              <w:rPr>
                <w:rFonts w:ascii="Arial" w:eastAsia="Times New Roman" w:hAnsi="Arial" w:cs="Arial"/>
                <w:sz w:val="18"/>
                <w:szCs w:val="18"/>
              </w:rPr>
            </w:pPr>
          </w:p>
        </w:tc>
      </w:tr>
      <w:bookmarkEnd w:id="105"/>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7E560CA2"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11F3890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43229B" w:rsidRPr="00E42CFC">
        <w:rPr>
          <w:rFonts w:ascii="Arial" w:eastAsia="Arial" w:hAnsi="Arial" w:cs="Arial"/>
          <w:b/>
          <w:bCs/>
          <w:color w:val="000000"/>
          <w:sz w:val="18"/>
          <w:szCs w:val="18"/>
        </w:rPr>
        <w:t>”</w:t>
      </w:r>
    </w:p>
    <w:p w14:paraId="0C3F53D7" w14:textId="77777777" w:rsidR="00D070A5" w:rsidRDefault="00D070A5" w:rsidP="001949A6">
      <w:pPr>
        <w:spacing w:after="0" w:line="240" w:lineRule="auto"/>
        <w:ind w:right="140"/>
        <w:jc w:val="center"/>
        <w:rPr>
          <w:rFonts w:ascii="Arial" w:eastAsia="Century Gothic" w:hAnsi="Arial" w:cs="Arial"/>
          <w:b/>
          <w:smallCaps/>
          <w:color w:val="000000"/>
          <w:sz w:val="18"/>
          <w:szCs w:val="18"/>
        </w:rPr>
      </w:pPr>
    </w:p>
    <w:p w14:paraId="297E33A4" w14:textId="77777777" w:rsidR="00FA241B" w:rsidRPr="00E42CFC" w:rsidRDefault="00FA241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70E84934" w14:textId="77777777" w:rsidR="00D070A5" w:rsidRDefault="00D070A5" w:rsidP="00F05A54">
      <w:pPr>
        <w:spacing w:after="0" w:line="240" w:lineRule="auto"/>
        <w:ind w:right="140"/>
        <w:jc w:val="center"/>
        <w:rPr>
          <w:rFonts w:ascii="Arial" w:eastAsia="Century Gothic" w:hAnsi="Arial" w:cs="Arial"/>
          <w:b/>
          <w:bCs/>
          <w:color w:val="000000"/>
          <w:sz w:val="18"/>
          <w:szCs w:val="18"/>
        </w:rPr>
      </w:pPr>
    </w:p>
    <w:p w14:paraId="50675826" w14:textId="77777777" w:rsidR="00FA241B" w:rsidRPr="00E42CFC" w:rsidRDefault="00FA241B"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FF467F7" w14:textId="77777777" w:rsidR="00AB115B" w:rsidRDefault="00AB115B" w:rsidP="00EC1378">
      <w:pPr>
        <w:spacing w:after="0" w:line="240" w:lineRule="auto"/>
        <w:ind w:right="140"/>
        <w:jc w:val="both"/>
        <w:rPr>
          <w:rFonts w:ascii="Arial" w:eastAsia="Century Gothic" w:hAnsi="Arial" w:cs="Arial"/>
          <w:b/>
          <w:bCs/>
          <w:color w:val="000000"/>
          <w:sz w:val="18"/>
          <w:szCs w:val="1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462"/>
        <w:gridCol w:w="1978"/>
        <w:gridCol w:w="570"/>
        <w:gridCol w:w="403"/>
        <w:gridCol w:w="1021"/>
        <w:gridCol w:w="682"/>
        <w:gridCol w:w="703"/>
        <w:gridCol w:w="710"/>
        <w:gridCol w:w="378"/>
        <w:gridCol w:w="674"/>
      </w:tblGrid>
      <w:tr w:rsidR="00EC1378" w:rsidRPr="00F900AF" w14:paraId="369CF7F7" w14:textId="77777777" w:rsidTr="00EC1378">
        <w:trPr>
          <w:trHeight w:val="557"/>
        </w:trPr>
        <w:tc>
          <w:tcPr>
            <w:tcW w:w="5000" w:type="pct"/>
            <w:gridSpan w:val="11"/>
            <w:shd w:val="clear" w:color="auto" w:fill="FDE9D9" w:themeFill="accent6" w:themeFillTint="33"/>
            <w:noWrap/>
            <w:vAlign w:val="center"/>
          </w:tcPr>
          <w:p w14:paraId="70D22BC4" w14:textId="77777777" w:rsidR="00EC1378" w:rsidRDefault="00EC1378" w:rsidP="00B066B0">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PARTIDA 1</w:t>
            </w:r>
          </w:p>
          <w:p w14:paraId="0E9CA5E7" w14:textId="77777777" w:rsidR="00EC1378" w:rsidRPr="00EC1378" w:rsidRDefault="00EC1378" w:rsidP="00B066B0">
            <w:pPr>
              <w:spacing w:after="0" w:line="240" w:lineRule="auto"/>
              <w:jc w:val="center"/>
              <w:rPr>
                <w:rFonts w:ascii="Arial" w:eastAsia="Times New Roman" w:hAnsi="Arial" w:cs="Arial"/>
                <w:b/>
                <w:bCs/>
                <w:color w:val="000000"/>
                <w:sz w:val="18"/>
                <w:szCs w:val="18"/>
              </w:rPr>
            </w:pPr>
          </w:p>
          <w:p w14:paraId="114246A6" w14:textId="65246746" w:rsidR="00EC1378" w:rsidRPr="00EC1378" w:rsidRDefault="00EC1378" w:rsidP="00EC1378">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INSUMOS ALIMENTICIOS PARA EL CAISAME DE ESTANCIA PROLONGADA DEL SALME</w:t>
            </w:r>
          </w:p>
        </w:tc>
      </w:tr>
      <w:tr w:rsidR="00EC1378" w:rsidRPr="00F900AF" w14:paraId="2BA41E4A" w14:textId="77777777" w:rsidTr="005C3AE1">
        <w:trPr>
          <w:trHeight w:val="557"/>
        </w:trPr>
        <w:tc>
          <w:tcPr>
            <w:tcW w:w="2593" w:type="pct"/>
            <w:gridSpan w:val="4"/>
            <w:tcBorders>
              <w:top w:val="single" w:sz="4" w:space="0" w:color="auto"/>
            </w:tcBorders>
            <w:shd w:val="clear" w:color="auto" w:fill="FDE9D9" w:themeFill="accent6" w:themeFillTint="33"/>
            <w:noWrap/>
            <w:vAlign w:val="center"/>
          </w:tcPr>
          <w:p w14:paraId="6F9B6B3A" w14:textId="56B38B60" w:rsidR="00EC1378" w:rsidRPr="00EC1378" w:rsidRDefault="00EC1378" w:rsidP="00EC1378">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PRESUPUESTO MÍNIMO</w:t>
            </w:r>
          </w:p>
        </w:tc>
        <w:tc>
          <w:tcPr>
            <w:tcW w:w="2407" w:type="pct"/>
            <w:gridSpan w:val="7"/>
            <w:tcBorders>
              <w:top w:val="single" w:sz="4" w:space="0" w:color="auto"/>
            </w:tcBorders>
            <w:shd w:val="clear" w:color="auto" w:fill="FDE9D9" w:themeFill="accent6" w:themeFillTint="33"/>
            <w:vAlign w:val="center"/>
          </w:tcPr>
          <w:p w14:paraId="5AEC05B7" w14:textId="0C923350" w:rsidR="00EC1378" w:rsidRPr="00EC1378" w:rsidRDefault="00EC1378" w:rsidP="00EC1378">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PRESUPUESTO MÁXIMO</w:t>
            </w:r>
          </w:p>
        </w:tc>
      </w:tr>
      <w:tr w:rsidR="00EC1378" w:rsidRPr="00F900AF" w14:paraId="3E481238" w14:textId="77777777" w:rsidTr="005C3AE1">
        <w:trPr>
          <w:trHeight w:val="557"/>
        </w:trPr>
        <w:tc>
          <w:tcPr>
            <w:tcW w:w="2593" w:type="pct"/>
            <w:gridSpan w:val="4"/>
            <w:shd w:val="clear" w:color="auto" w:fill="FDE9D9" w:themeFill="accent6" w:themeFillTint="33"/>
            <w:noWrap/>
            <w:vAlign w:val="center"/>
          </w:tcPr>
          <w:p w14:paraId="4EA4DE16" w14:textId="10165529" w:rsidR="00EC1378" w:rsidRPr="00EC1378" w:rsidRDefault="00EC1378" w:rsidP="00EC1378">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$5,600,000.00</w:t>
            </w:r>
          </w:p>
        </w:tc>
        <w:tc>
          <w:tcPr>
            <w:tcW w:w="2407" w:type="pct"/>
            <w:gridSpan w:val="7"/>
            <w:shd w:val="clear" w:color="auto" w:fill="FDE9D9" w:themeFill="accent6" w:themeFillTint="33"/>
            <w:vAlign w:val="center"/>
          </w:tcPr>
          <w:p w14:paraId="725B93F5" w14:textId="2BF9C6EE" w:rsidR="00EC1378" w:rsidRPr="00EC1378" w:rsidRDefault="00EC1378" w:rsidP="00EC1378">
            <w:pPr>
              <w:spacing w:after="0" w:line="240" w:lineRule="auto"/>
              <w:jc w:val="center"/>
              <w:rPr>
                <w:rFonts w:ascii="Arial" w:eastAsia="Times New Roman" w:hAnsi="Arial" w:cs="Arial"/>
                <w:b/>
                <w:bCs/>
                <w:color w:val="000000"/>
                <w:sz w:val="18"/>
                <w:szCs w:val="18"/>
              </w:rPr>
            </w:pPr>
            <w:r w:rsidRPr="00EC1378">
              <w:rPr>
                <w:rFonts w:ascii="Arial" w:eastAsia="Times New Roman" w:hAnsi="Arial" w:cs="Arial"/>
                <w:b/>
                <w:bCs/>
                <w:color w:val="000000"/>
                <w:sz w:val="18"/>
                <w:szCs w:val="18"/>
              </w:rPr>
              <w:t>$14,000,000.00</w:t>
            </w:r>
          </w:p>
        </w:tc>
      </w:tr>
      <w:tr w:rsidR="00EC1378" w:rsidRPr="00F900AF" w14:paraId="2475F741" w14:textId="77777777" w:rsidTr="005C3AE1">
        <w:trPr>
          <w:trHeight w:val="557"/>
        </w:trPr>
        <w:tc>
          <w:tcPr>
            <w:tcW w:w="481" w:type="pct"/>
            <w:shd w:val="clear" w:color="auto" w:fill="D9D9D9" w:themeFill="background1" w:themeFillShade="D9"/>
            <w:noWrap/>
            <w:vAlign w:val="center"/>
          </w:tcPr>
          <w:p w14:paraId="6DEFBDB1"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RENGLÓN</w:t>
            </w:r>
          </w:p>
        </w:tc>
        <w:tc>
          <w:tcPr>
            <w:tcW w:w="770" w:type="pct"/>
            <w:shd w:val="clear" w:color="auto" w:fill="D9D9D9" w:themeFill="background1" w:themeFillShade="D9"/>
            <w:vAlign w:val="center"/>
          </w:tcPr>
          <w:p w14:paraId="214D16DB" w14:textId="77777777" w:rsidR="00EC1378" w:rsidRPr="00F900AF" w:rsidRDefault="00EC1378" w:rsidP="00EC1378">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CODIGO</w:t>
            </w:r>
          </w:p>
        </w:tc>
        <w:tc>
          <w:tcPr>
            <w:tcW w:w="1042" w:type="pct"/>
            <w:shd w:val="clear" w:color="auto" w:fill="D9D9D9" w:themeFill="background1" w:themeFillShade="D9"/>
            <w:vAlign w:val="center"/>
          </w:tcPr>
          <w:p w14:paraId="2572843C"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DESCRIPCIÓN</w:t>
            </w:r>
          </w:p>
        </w:tc>
        <w:tc>
          <w:tcPr>
            <w:tcW w:w="512" w:type="pct"/>
            <w:gridSpan w:val="2"/>
            <w:shd w:val="clear" w:color="auto" w:fill="D9D9D9" w:themeFill="background1" w:themeFillShade="D9"/>
            <w:vAlign w:val="center"/>
          </w:tcPr>
          <w:p w14:paraId="3547BFE0"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DESCRIPCIÓN ADICIONAL</w:t>
            </w:r>
          </w:p>
        </w:tc>
        <w:tc>
          <w:tcPr>
            <w:tcW w:w="538" w:type="pct"/>
            <w:shd w:val="clear" w:color="auto" w:fill="D9D9D9" w:themeFill="background1" w:themeFillShade="D9"/>
            <w:noWrap/>
            <w:vAlign w:val="center"/>
          </w:tcPr>
          <w:p w14:paraId="1C98B231" w14:textId="77777777" w:rsidR="00EC1378" w:rsidRPr="00F900AF" w:rsidRDefault="00EC1378" w:rsidP="00EC1378">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UNIDAD DE</w:t>
            </w:r>
          </w:p>
          <w:p w14:paraId="28F8D606"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MEDIDA</w:t>
            </w:r>
          </w:p>
        </w:tc>
        <w:tc>
          <w:tcPr>
            <w:tcW w:w="359" w:type="pct"/>
            <w:shd w:val="clear" w:color="auto" w:fill="D9D9D9" w:themeFill="background1" w:themeFillShade="D9"/>
            <w:vAlign w:val="center"/>
          </w:tcPr>
          <w:p w14:paraId="6D375DF2" w14:textId="77777777" w:rsidR="00EC1378" w:rsidRPr="00F900AF" w:rsidRDefault="00EC1378" w:rsidP="00EC1378">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MARCA</w:t>
            </w:r>
          </w:p>
        </w:tc>
        <w:tc>
          <w:tcPr>
            <w:tcW w:w="370" w:type="pct"/>
            <w:shd w:val="clear" w:color="auto" w:fill="D9D9D9" w:themeFill="background1" w:themeFillShade="D9"/>
            <w:vAlign w:val="center"/>
          </w:tcPr>
          <w:p w14:paraId="001C0ED8"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PRECIO UNITARIO</w:t>
            </w:r>
          </w:p>
        </w:tc>
        <w:tc>
          <w:tcPr>
            <w:tcW w:w="374" w:type="pct"/>
            <w:shd w:val="clear" w:color="auto" w:fill="D9D9D9" w:themeFill="background1" w:themeFillShade="D9"/>
            <w:vAlign w:val="center"/>
          </w:tcPr>
          <w:p w14:paraId="4F7226BF"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I.V.A.</w:t>
            </w:r>
          </w:p>
        </w:tc>
        <w:tc>
          <w:tcPr>
            <w:tcW w:w="199" w:type="pct"/>
            <w:shd w:val="clear" w:color="auto" w:fill="D9D9D9" w:themeFill="background1" w:themeFillShade="D9"/>
            <w:vAlign w:val="center"/>
          </w:tcPr>
          <w:p w14:paraId="694542A8"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IEPS</w:t>
            </w:r>
          </w:p>
        </w:tc>
        <w:tc>
          <w:tcPr>
            <w:tcW w:w="354" w:type="pct"/>
            <w:shd w:val="clear" w:color="auto" w:fill="D9D9D9" w:themeFill="background1" w:themeFillShade="D9"/>
            <w:vAlign w:val="center"/>
          </w:tcPr>
          <w:p w14:paraId="211B0405" w14:textId="77777777" w:rsidR="00EC1378" w:rsidRPr="00F900AF" w:rsidRDefault="00EC1378" w:rsidP="00EC1378">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TOTAL</w:t>
            </w:r>
          </w:p>
        </w:tc>
      </w:tr>
      <w:tr w:rsidR="00893A95" w:rsidRPr="00F900AF" w14:paraId="67214DBF" w14:textId="77777777" w:rsidTr="005C3AE1">
        <w:trPr>
          <w:trHeight w:val="300"/>
        </w:trPr>
        <w:tc>
          <w:tcPr>
            <w:tcW w:w="481" w:type="pct"/>
            <w:shd w:val="clear" w:color="auto" w:fill="auto"/>
            <w:noWrap/>
            <w:vAlign w:val="center"/>
            <w:hideMark/>
          </w:tcPr>
          <w:p w14:paraId="5C9B3E5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AB4A079" w14:textId="1B7AEFCC" w:rsidR="00893A95" w:rsidRPr="00F900AF" w:rsidRDefault="00AC6698" w:rsidP="00893A95">
            <w:pPr>
              <w:spacing w:after="0" w:line="240" w:lineRule="auto"/>
              <w:jc w:val="center"/>
              <w:rPr>
                <w:rFonts w:ascii="Calibri Light" w:hAnsi="Calibri Light" w:cs="Calibri Light"/>
                <w:sz w:val="14"/>
                <w:szCs w:val="14"/>
              </w:rPr>
            </w:pPr>
            <w:r w:rsidRPr="00AC6698">
              <w:rPr>
                <w:rFonts w:ascii="Calibri Light" w:hAnsi="Calibri Light" w:cs="Calibri Light"/>
                <w:sz w:val="14"/>
                <w:szCs w:val="14"/>
              </w:rPr>
              <w:t>137.402.0008.01</w:t>
            </w:r>
          </w:p>
        </w:tc>
        <w:tc>
          <w:tcPr>
            <w:tcW w:w="1042" w:type="pct"/>
            <w:tcBorders>
              <w:top w:val="nil"/>
              <w:left w:val="nil"/>
              <w:bottom w:val="single" w:sz="4" w:space="0" w:color="auto"/>
              <w:right w:val="single" w:sz="4" w:space="0" w:color="auto"/>
            </w:tcBorders>
            <w:vAlign w:val="center"/>
          </w:tcPr>
          <w:p w14:paraId="0E7D1342" w14:textId="3CCA638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ACEITE COMESTIBLE DE MAÍZ FRASCO 1 LITRO</w:t>
            </w:r>
          </w:p>
        </w:tc>
        <w:tc>
          <w:tcPr>
            <w:tcW w:w="512" w:type="pct"/>
            <w:gridSpan w:val="2"/>
            <w:tcBorders>
              <w:top w:val="nil"/>
              <w:left w:val="nil"/>
              <w:bottom w:val="single" w:sz="4" w:space="0" w:color="auto"/>
              <w:right w:val="single" w:sz="4" w:space="0" w:color="auto"/>
            </w:tcBorders>
            <w:vAlign w:val="center"/>
          </w:tcPr>
          <w:p w14:paraId="6F58818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16DD483" w14:textId="3B59584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5D7E6F8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68A0C0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8FD1F6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1AB3DC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16D3F4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DDCCFF9" w14:textId="77777777" w:rsidTr="005C3AE1">
        <w:trPr>
          <w:trHeight w:val="300"/>
        </w:trPr>
        <w:tc>
          <w:tcPr>
            <w:tcW w:w="481" w:type="pct"/>
            <w:shd w:val="clear" w:color="auto" w:fill="auto"/>
            <w:noWrap/>
            <w:vAlign w:val="center"/>
            <w:hideMark/>
          </w:tcPr>
          <w:p w14:paraId="03B0991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p>
        </w:tc>
        <w:tc>
          <w:tcPr>
            <w:tcW w:w="770" w:type="pct"/>
            <w:tcBorders>
              <w:top w:val="nil"/>
              <w:left w:val="single" w:sz="4" w:space="0" w:color="auto"/>
              <w:bottom w:val="single" w:sz="4" w:space="0" w:color="auto"/>
              <w:right w:val="single" w:sz="4" w:space="0" w:color="auto"/>
            </w:tcBorders>
            <w:shd w:val="clear" w:color="auto" w:fill="auto"/>
            <w:vAlign w:val="center"/>
          </w:tcPr>
          <w:p w14:paraId="28EEC9A0" w14:textId="05879B10" w:rsidR="00893A95" w:rsidRPr="00F900AF" w:rsidRDefault="000E59B5" w:rsidP="00893A9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137.427.0001.01</w:t>
            </w:r>
          </w:p>
        </w:tc>
        <w:tc>
          <w:tcPr>
            <w:tcW w:w="1042" w:type="pct"/>
            <w:tcBorders>
              <w:top w:val="nil"/>
              <w:left w:val="nil"/>
              <w:bottom w:val="single" w:sz="4" w:space="0" w:color="auto"/>
              <w:right w:val="single" w:sz="4" w:space="0" w:color="auto"/>
            </w:tcBorders>
            <w:vAlign w:val="center"/>
          </w:tcPr>
          <w:p w14:paraId="6BB9BBAA" w14:textId="6D9DAADC"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ADOBO DE ACHIOTE  100 GRS</w:t>
            </w:r>
          </w:p>
        </w:tc>
        <w:tc>
          <w:tcPr>
            <w:tcW w:w="512" w:type="pct"/>
            <w:gridSpan w:val="2"/>
            <w:tcBorders>
              <w:top w:val="nil"/>
              <w:left w:val="nil"/>
              <w:bottom w:val="single" w:sz="4" w:space="0" w:color="auto"/>
              <w:right w:val="single" w:sz="4" w:space="0" w:color="auto"/>
            </w:tcBorders>
            <w:vAlign w:val="center"/>
          </w:tcPr>
          <w:p w14:paraId="4F615FF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5AB86A2" w14:textId="54B0A3CB"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0058D10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A5749F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1BD557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78451B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A403FD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69891E2" w14:textId="77777777" w:rsidTr="005C3AE1">
        <w:trPr>
          <w:trHeight w:val="525"/>
        </w:trPr>
        <w:tc>
          <w:tcPr>
            <w:tcW w:w="481" w:type="pct"/>
            <w:shd w:val="clear" w:color="auto" w:fill="auto"/>
            <w:noWrap/>
            <w:vAlign w:val="center"/>
            <w:hideMark/>
          </w:tcPr>
          <w:p w14:paraId="2B23734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p>
        </w:tc>
        <w:tc>
          <w:tcPr>
            <w:tcW w:w="770" w:type="pct"/>
            <w:tcBorders>
              <w:top w:val="nil"/>
              <w:left w:val="single" w:sz="4" w:space="0" w:color="auto"/>
              <w:bottom w:val="single" w:sz="4" w:space="0" w:color="auto"/>
              <w:right w:val="single" w:sz="4" w:space="0" w:color="auto"/>
            </w:tcBorders>
            <w:shd w:val="clear" w:color="auto" w:fill="auto"/>
            <w:vAlign w:val="center"/>
          </w:tcPr>
          <w:p w14:paraId="0A093864" w14:textId="3607D6BC" w:rsidR="00893A95" w:rsidRPr="00F900AF" w:rsidRDefault="000E59B5" w:rsidP="00893A9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137.404.0001.02</w:t>
            </w:r>
          </w:p>
        </w:tc>
        <w:tc>
          <w:tcPr>
            <w:tcW w:w="1042" w:type="pct"/>
            <w:tcBorders>
              <w:top w:val="nil"/>
              <w:left w:val="nil"/>
              <w:bottom w:val="single" w:sz="4" w:space="0" w:color="auto"/>
              <w:right w:val="single" w:sz="4" w:space="0" w:color="auto"/>
            </w:tcBorders>
            <w:vAlign w:val="center"/>
          </w:tcPr>
          <w:p w14:paraId="1EC51B83" w14:textId="178895E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AGUA EMBOTELLADA GARRAFÓN 20 LTS</w:t>
            </w:r>
          </w:p>
        </w:tc>
        <w:tc>
          <w:tcPr>
            <w:tcW w:w="512" w:type="pct"/>
            <w:gridSpan w:val="2"/>
            <w:tcBorders>
              <w:top w:val="nil"/>
              <w:left w:val="nil"/>
              <w:bottom w:val="single" w:sz="4" w:space="0" w:color="auto"/>
              <w:right w:val="single" w:sz="4" w:space="0" w:color="auto"/>
            </w:tcBorders>
            <w:vAlign w:val="center"/>
          </w:tcPr>
          <w:p w14:paraId="0ABD398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8538CDD" w14:textId="6DEBEC73"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Garrafón</w:t>
            </w:r>
          </w:p>
        </w:tc>
        <w:tc>
          <w:tcPr>
            <w:tcW w:w="359" w:type="pct"/>
            <w:shd w:val="clear" w:color="auto" w:fill="auto"/>
            <w:vAlign w:val="center"/>
          </w:tcPr>
          <w:p w14:paraId="584FB7F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550D1E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892331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BBF93F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F9D0A1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EDE3F72" w14:textId="77777777" w:rsidTr="005C3AE1">
        <w:trPr>
          <w:trHeight w:val="300"/>
        </w:trPr>
        <w:tc>
          <w:tcPr>
            <w:tcW w:w="481" w:type="pct"/>
            <w:shd w:val="clear" w:color="auto" w:fill="auto"/>
            <w:noWrap/>
            <w:vAlign w:val="center"/>
            <w:hideMark/>
          </w:tcPr>
          <w:p w14:paraId="1621652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p>
        </w:tc>
        <w:tc>
          <w:tcPr>
            <w:tcW w:w="770" w:type="pct"/>
            <w:tcBorders>
              <w:top w:val="nil"/>
              <w:left w:val="single" w:sz="4" w:space="0" w:color="auto"/>
              <w:bottom w:val="single" w:sz="4" w:space="0" w:color="auto"/>
              <w:right w:val="single" w:sz="4" w:space="0" w:color="auto"/>
            </w:tcBorders>
            <w:shd w:val="clear" w:color="auto" w:fill="auto"/>
            <w:vAlign w:val="center"/>
          </w:tcPr>
          <w:p w14:paraId="1A32E2D6" w14:textId="58AF219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137.412.0005.02</w:t>
            </w:r>
          </w:p>
        </w:tc>
        <w:tc>
          <w:tcPr>
            <w:tcW w:w="1042" w:type="pct"/>
            <w:tcBorders>
              <w:top w:val="nil"/>
              <w:left w:val="nil"/>
              <w:bottom w:val="single" w:sz="4" w:space="0" w:color="auto"/>
              <w:right w:val="single" w:sz="4" w:space="0" w:color="auto"/>
            </w:tcBorders>
            <w:vAlign w:val="center"/>
          </w:tcPr>
          <w:p w14:paraId="2D34F8C5" w14:textId="0EDAEBB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AJONJOLÍ PAQUETE 100 GRS</w:t>
            </w:r>
          </w:p>
        </w:tc>
        <w:tc>
          <w:tcPr>
            <w:tcW w:w="512" w:type="pct"/>
            <w:gridSpan w:val="2"/>
            <w:tcBorders>
              <w:top w:val="nil"/>
              <w:left w:val="nil"/>
              <w:bottom w:val="single" w:sz="4" w:space="0" w:color="auto"/>
              <w:right w:val="single" w:sz="4" w:space="0" w:color="auto"/>
            </w:tcBorders>
            <w:vAlign w:val="center"/>
          </w:tcPr>
          <w:p w14:paraId="64386CE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3B7348F" w14:textId="7F90BF23"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6682CD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58CF43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82DAF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616496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00A1BE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546DB827" w14:textId="77777777" w:rsidTr="005C3AE1">
        <w:trPr>
          <w:trHeight w:val="300"/>
        </w:trPr>
        <w:tc>
          <w:tcPr>
            <w:tcW w:w="481" w:type="pct"/>
            <w:shd w:val="clear" w:color="auto" w:fill="auto"/>
            <w:noWrap/>
            <w:vAlign w:val="center"/>
            <w:hideMark/>
          </w:tcPr>
          <w:p w14:paraId="3F34C51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p>
        </w:tc>
        <w:tc>
          <w:tcPr>
            <w:tcW w:w="770" w:type="pct"/>
            <w:tcBorders>
              <w:top w:val="nil"/>
              <w:left w:val="single" w:sz="4" w:space="0" w:color="auto"/>
              <w:bottom w:val="single" w:sz="4" w:space="0" w:color="auto"/>
              <w:right w:val="single" w:sz="4" w:space="0" w:color="auto"/>
            </w:tcBorders>
            <w:shd w:val="clear" w:color="auto" w:fill="auto"/>
            <w:vAlign w:val="center"/>
          </w:tcPr>
          <w:p w14:paraId="6678F00B" w14:textId="752D02DF"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137.459.0001.01</w:t>
            </w:r>
          </w:p>
        </w:tc>
        <w:tc>
          <w:tcPr>
            <w:tcW w:w="1042" w:type="pct"/>
            <w:tcBorders>
              <w:top w:val="nil"/>
              <w:left w:val="nil"/>
              <w:bottom w:val="single" w:sz="4" w:space="0" w:color="auto"/>
              <w:right w:val="single" w:sz="4" w:space="0" w:color="auto"/>
            </w:tcBorders>
            <w:vAlign w:val="center"/>
          </w:tcPr>
          <w:p w14:paraId="489DD227" w14:textId="6F0199B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ALUBIA CHICA</w:t>
            </w:r>
          </w:p>
        </w:tc>
        <w:tc>
          <w:tcPr>
            <w:tcW w:w="512" w:type="pct"/>
            <w:gridSpan w:val="2"/>
            <w:tcBorders>
              <w:top w:val="nil"/>
              <w:left w:val="nil"/>
              <w:bottom w:val="single" w:sz="4" w:space="0" w:color="auto"/>
              <w:right w:val="single" w:sz="4" w:space="0" w:color="auto"/>
            </w:tcBorders>
            <w:vAlign w:val="center"/>
          </w:tcPr>
          <w:p w14:paraId="6993FB2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D180BD2" w14:textId="2B74344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E8A57A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C51458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4E6590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3F1AEA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9C6A32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6F61C4C9" w14:textId="77777777" w:rsidTr="005C3AE1">
        <w:trPr>
          <w:trHeight w:val="300"/>
        </w:trPr>
        <w:tc>
          <w:tcPr>
            <w:tcW w:w="481" w:type="pct"/>
            <w:shd w:val="clear" w:color="auto" w:fill="auto"/>
            <w:noWrap/>
            <w:vAlign w:val="center"/>
            <w:hideMark/>
          </w:tcPr>
          <w:p w14:paraId="103E97C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p>
        </w:tc>
        <w:tc>
          <w:tcPr>
            <w:tcW w:w="770" w:type="pct"/>
            <w:tcBorders>
              <w:top w:val="nil"/>
              <w:left w:val="single" w:sz="4" w:space="0" w:color="auto"/>
              <w:bottom w:val="single" w:sz="4" w:space="0" w:color="auto"/>
              <w:right w:val="single" w:sz="4" w:space="0" w:color="auto"/>
            </w:tcBorders>
            <w:shd w:val="clear" w:color="auto" w:fill="auto"/>
            <w:vAlign w:val="center"/>
          </w:tcPr>
          <w:p w14:paraId="4C52289A" w14:textId="327E0473"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137.407.0003.05</w:t>
            </w:r>
          </w:p>
        </w:tc>
        <w:tc>
          <w:tcPr>
            <w:tcW w:w="1042" w:type="pct"/>
            <w:tcBorders>
              <w:top w:val="nil"/>
              <w:left w:val="nil"/>
              <w:bottom w:val="single" w:sz="4" w:space="0" w:color="auto"/>
              <w:right w:val="single" w:sz="4" w:space="0" w:color="auto"/>
            </w:tcBorders>
            <w:vAlign w:val="center"/>
          </w:tcPr>
          <w:p w14:paraId="06EC7E54" w14:textId="2406D71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AMARANTO NATURTAL PAQUETE CON 250 GRS</w:t>
            </w:r>
          </w:p>
        </w:tc>
        <w:tc>
          <w:tcPr>
            <w:tcW w:w="512" w:type="pct"/>
            <w:gridSpan w:val="2"/>
            <w:tcBorders>
              <w:top w:val="nil"/>
              <w:left w:val="nil"/>
              <w:bottom w:val="single" w:sz="4" w:space="0" w:color="auto"/>
              <w:right w:val="single" w:sz="4" w:space="0" w:color="auto"/>
            </w:tcBorders>
            <w:vAlign w:val="center"/>
          </w:tcPr>
          <w:p w14:paraId="39B722F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1C4943A" w14:textId="35778ABE"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D7747A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4043ED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1EC676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5486A7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629DF2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7010C3E1" w14:textId="77777777" w:rsidTr="005C3AE1">
        <w:trPr>
          <w:trHeight w:val="300"/>
        </w:trPr>
        <w:tc>
          <w:tcPr>
            <w:tcW w:w="481" w:type="pct"/>
            <w:shd w:val="clear" w:color="auto" w:fill="auto"/>
            <w:noWrap/>
            <w:vAlign w:val="center"/>
            <w:hideMark/>
          </w:tcPr>
          <w:p w14:paraId="14C73E0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p>
        </w:tc>
        <w:tc>
          <w:tcPr>
            <w:tcW w:w="770" w:type="pct"/>
            <w:tcBorders>
              <w:top w:val="nil"/>
              <w:left w:val="single" w:sz="4" w:space="0" w:color="auto"/>
              <w:bottom w:val="single" w:sz="4" w:space="0" w:color="auto"/>
              <w:right w:val="single" w:sz="4" w:space="0" w:color="auto"/>
            </w:tcBorders>
            <w:shd w:val="clear" w:color="auto" w:fill="auto"/>
            <w:vAlign w:val="center"/>
          </w:tcPr>
          <w:p w14:paraId="3AA307FB" w14:textId="776A160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137.407.0001.02</w:t>
            </w:r>
          </w:p>
        </w:tc>
        <w:tc>
          <w:tcPr>
            <w:tcW w:w="1042" w:type="pct"/>
            <w:tcBorders>
              <w:top w:val="nil"/>
              <w:left w:val="nil"/>
              <w:bottom w:val="single" w:sz="4" w:space="0" w:color="auto"/>
              <w:right w:val="single" w:sz="4" w:space="0" w:color="auto"/>
            </w:tcBorders>
            <w:vAlign w:val="center"/>
          </w:tcPr>
          <w:p w14:paraId="1B75EA93" w14:textId="461263A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ARROZ BLANCO (KILO)</w:t>
            </w:r>
          </w:p>
        </w:tc>
        <w:tc>
          <w:tcPr>
            <w:tcW w:w="512" w:type="pct"/>
            <w:gridSpan w:val="2"/>
            <w:tcBorders>
              <w:top w:val="nil"/>
              <w:left w:val="nil"/>
              <w:bottom w:val="single" w:sz="4" w:space="0" w:color="auto"/>
              <w:right w:val="single" w:sz="4" w:space="0" w:color="auto"/>
            </w:tcBorders>
            <w:vAlign w:val="center"/>
          </w:tcPr>
          <w:p w14:paraId="15B4BA5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15D19CE" w14:textId="4A84F1B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BB3E64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F950D1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4246EF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4C2EA3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4A098C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84B1A94" w14:textId="77777777" w:rsidTr="005C3AE1">
        <w:trPr>
          <w:trHeight w:val="300"/>
        </w:trPr>
        <w:tc>
          <w:tcPr>
            <w:tcW w:w="481" w:type="pct"/>
            <w:shd w:val="clear" w:color="auto" w:fill="auto"/>
            <w:noWrap/>
            <w:vAlign w:val="center"/>
            <w:hideMark/>
          </w:tcPr>
          <w:p w14:paraId="4E378F8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p>
        </w:tc>
        <w:tc>
          <w:tcPr>
            <w:tcW w:w="770" w:type="pct"/>
            <w:tcBorders>
              <w:top w:val="nil"/>
              <w:left w:val="single" w:sz="4" w:space="0" w:color="auto"/>
              <w:bottom w:val="single" w:sz="4" w:space="0" w:color="auto"/>
              <w:right w:val="single" w:sz="4" w:space="0" w:color="auto"/>
            </w:tcBorders>
            <w:shd w:val="clear" w:color="auto" w:fill="auto"/>
            <w:vAlign w:val="center"/>
          </w:tcPr>
          <w:p w14:paraId="448A8443" w14:textId="00F111D3"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137.401.0006.09</w:t>
            </w:r>
          </w:p>
        </w:tc>
        <w:tc>
          <w:tcPr>
            <w:tcW w:w="1042" w:type="pct"/>
            <w:tcBorders>
              <w:top w:val="nil"/>
              <w:left w:val="nil"/>
              <w:bottom w:val="single" w:sz="4" w:space="0" w:color="auto"/>
              <w:right w:val="single" w:sz="4" w:space="0" w:color="auto"/>
            </w:tcBorders>
            <w:vAlign w:val="center"/>
          </w:tcPr>
          <w:p w14:paraId="1100E418" w14:textId="6939548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ATUN EN AGUA BOLSA 1.820 GRS</w:t>
            </w:r>
          </w:p>
        </w:tc>
        <w:tc>
          <w:tcPr>
            <w:tcW w:w="512" w:type="pct"/>
            <w:gridSpan w:val="2"/>
            <w:tcBorders>
              <w:top w:val="nil"/>
              <w:left w:val="nil"/>
              <w:bottom w:val="single" w:sz="4" w:space="0" w:color="auto"/>
              <w:right w:val="single" w:sz="4" w:space="0" w:color="auto"/>
            </w:tcBorders>
            <w:vAlign w:val="center"/>
          </w:tcPr>
          <w:p w14:paraId="6A3B39D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D26039A" w14:textId="576D1D4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366534B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3A511F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EB04D9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C9D473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8C0D22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7CAB255D" w14:textId="77777777" w:rsidTr="005C3AE1">
        <w:trPr>
          <w:trHeight w:val="241"/>
        </w:trPr>
        <w:tc>
          <w:tcPr>
            <w:tcW w:w="481" w:type="pct"/>
            <w:shd w:val="clear" w:color="auto" w:fill="auto"/>
            <w:noWrap/>
            <w:vAlign w:val="center"/>
            <w:hideMark/>
          </w:tcPr>
          <w:p w14:paraId="344775A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p>
        </w:tc>
        <w:tc>
          <w:tcPr>
            <w:tcW w:w="770" w:type="pct"/>
            <w:tcBorders>
              <w:top w:val="nil"/>
              <w:left w:val="single" w:sz="4" w:space="0" w:color="auto"/>
              <w:bottom w:val="single" w:sz="4" w:space="0" w:color="auto"/>
              <w:right w:val="single" w:sz="4" w:space="0" w:color="auto"/>
            </w:tcBorders>
            <w:shd w:val="clear" w:color="auto" w:fill="auto"/>
            <w:vAlign w:val="center"/>
          </w:tcPr>
          <w:p w14:paraId="3478A7D6" w14:textId="7F86CB48"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137.409.0001.01</w:t>
            </w:r>
          </w:p>
        </w:tc>
        <w:tc>
          <w:tcPr>
            <w:tcW w:w="1042" w:type="pct"/>
            <w:tcBorders>
              <w:top w:val="nil"/>
              <w:left w:val="nil"/>
              <w:bottom w:val="single" w:sz="4" w:space="0" w:color="auto"/>
              <w:right w:val="single" w:sz="4" w:space="0" w:color="auto"/>
            </w:tcBorders>
            <w:vAlign w:val="center"/>
          </w:tcPr>
          <w:p w14:paraId="13CB8A5F" w14:textId="1009234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AZÚCAR</w:t>
            </w:r>
          </w:p>
        </w:tc>
        <w:tc>
          <w:tcPr>
            <w:tcW w:w="512" w:type="pct"/>
            <w:gridSpan w:val="2"/>
            <w:tcBorders>
              <w:top w:val="nil"/>
              <w:left w:val="nil"/>
              <w:bottom w:val="single" w:sz="4" w:space="0" w:color="auto"/>
              <w:right w:val="single" w:sz="4" w:space="0" w:color="auto"/>
            </w:tcBorders>
            <w:vAlign w:val="center"/>
          </w:tcPr>
          <w:p w14:paraId="028818E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vAlign w:val="center"/>
          </w:tcPr>
          <w:p w14:paraId="3A2F5CAF" w14:textId="499A551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603837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FD7273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C07A77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CB1700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E24966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32BF554" w14:textId="77777777" w:rsidTr="005C3AE1">
        <w:trPr>
          <w:trHeight w:val="300"/>
        </w:trPr>
        <w:tc>
          <w:tcPr>
            <w:tcW w:w="481" w:type="pct"/>
            <w:shd w:val="clear" w:color="auto" w:fill="auto"/>
            <w:noWrap/>
            <w:vAlign w:val="center"/>
            <w:hideMark/>
          </w:tcPr>
          <w:p w14:paraId="4CC55E3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p>
        </w:tc>
        <w:tc>
          <w:tcPr>
            <w:tcW w:w="770" w:type="pct"/>
            <w:tcBorders>
              <w:top w:val="nil"/>
              <w:left w:val="single" w:sz="4" w:space="0" w:color="auto"/>
              <w:bottom w:val="single" w:sz="4" w:space="0" w:color="auto"/>
              <w:right w:val="single" w:sz="4" w:space="0" w:color="auto"/>
            </w:tcBorders>
            <w:shd w:val="clear" w:color="auto" w:fill="auto"/>
            <w:vAlign w:val="center"/>
          </w:tcPr>
          <w:p w14:paraId="4ABC4084" w14:textId="24A34C38"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137.403.0029.01</w:t>
            </w:r>
          </w:p>
        </w:tc>
        <w:tc>
          <w:tcPr>
            <w:tcW w:w="1042" w:type="pct"/>
            <w:tcBorders>
              <w:top w:val="nil"/>
              <w:left w:val="nil"/>
              <w:bottom w:val="single" w:sz="4" w:space="0" w:color="auto"/>
              <w:right w:val="single" w:sz="4" w:space="0" w:color="auto"/>
            </w:tcBorders>
            <w:vAlign w:val="center"/>
          </w:tcPr>
          <w:p w14:paraId="3303EE4E" w14:textId="40C05E4E"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CACAHUATE PELADO SIN SAL 250 GRS</w:t>
            </w:r>
          </w:p>
        </w:tc>
        <w:tc>
          <w:tcPr>
            <w:tcW w:w="512" w:type="pct"/>
            <w:gridSpan w:val="2"/>
            <w:tcBorders>
              <w:top w:val="nil"/>
              <w:left w:val="nil"/>
              <w:bottom w:val="single" w:sz="4" w:space="0" w:color="auto"/>
              <w:right w:val="single" w:sz="4" w:space="0" w:color="auto"/>
            </w:tcBorders>
            <w:vAlign w:val="center"/>
          </w:tcPr>
          <w:p w14:paraId="38DA04D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EF7C801" w14:textId="2EEE9A3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2C08E6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024D10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F74B75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BA95ED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BA9263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7B10160" w14:textId="77777777" w:rsidTr="005C3AE1">
        <w:trPr>
          <w:trHeight w:val="300"/>
        </w:trPr>
        <w:tc>
          <w:tcPr>
            <w:tcW w:w="481" w:type="pct"/>
            <w:shd w:val="clear" w:color="auto" w:fill="auto"/>
            <w:noWrap/>
            <w:vAlign w:val="center"/>
            <w:hideMark/>
          </w:tcPr>
          <w:p w14:paraId="086F803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p>
        </w:tc>
        <w:tc>
          <w:tcPr>
            <w:tcW w:w="770" w:type="pct"/>
            <w:tcBorders>
              <w:top w:val="nil"/>
              <w:left w:val="single" w:sz="4" w:space="0" w:color="auto"/>
              <w:bottom w:val="single" w:sz="4" w:space="0" w:color="auto"/>
              <w:right w:val="single" w:sz="4" w:space="0" w:color="auto"/>
            </w:tcBorders>
            <w:shd w:val="clear" w:color="auto" w:fill="auto"/>
            <w:vAlign w:val="center"/>
          </w:tcPr>
          <w:p w14:paraId="3895A820" w14:textId="3DA68DB0"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137.410.0001.08</w:t>
            </w:r>
          </w:p>
        </w:tc>
        <w:tc>
          <w:tcPr>
            <w:tcW w:w="1042" w:type="pct"/>
            <w:tcBorders>
              <w:top w:val="nil"/>
              <w:left w:val="nil"/>
              <w:bottom w:val="single" w:sz="4" w:space="0" w:color="auto"/>
              <w:right w:val="single" w:sz="4" w:space="0" w:color="auto"/>
            </w:tcBorders>
            <w:vAlign w:val="center"/>
          </w:tcPr>
          <w:p w14:paraId="605FA2AC" w14:textId="129F45E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CAFÉ SOLUBLE DESCAFEINADO 170- 180 GRS</w:t>
            </w:r>
          </w:p>
        </w:tc>
        <w:tc>
          <w:tcPr>
            <w:tcW w:w="512" w:type="pct"/>
            <w:gridSpan w:val="2"/>
            <w:tcBorders>
              <w:top w:val="nil"/>
              <w:left w:val="nil"/>
              <w:bottom w:val="single" w:sz="4" w:space="0" w:color="auto"/>
              <w:right w:val="single" w:sz="4" w:space="0" w:color="auto"/>
            </w:tcBorders>
            <w:vAlign w:val="center"/>
          </w:tcPr>
          <w:p w14:paraId="4FF0928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B320A0D" w14:textId="0349E73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29B879B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522A8B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DAF4DA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94292A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9FFDC3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5145EF7B" w14:textId="77777777" w:rsidTr="005C3AE1">
        <w:trPr>
          <w:trHeight w:val="425"/>
        </w:trPr>
        <w:tc>
          <w:tcPr>
            <w:tcW w:w="481" w:type="pct"/>
            <w:shd w:val="clear" w:color="auto" w:fill="auto"/>
            <w:noWrap/>
            <w:vAlign w:val="center"/>
            <w:hideMark/>
          </w:tcPr>
          <w:p w14:paraId="6C8EAB5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p>
        </w:tc>
        <w:tc>
          <w:tcPr>
            <w:tcW w:w="770" w:type="pct"/>
            <w:tcBorders>
              <w:top w:val="nil"/>
              <w:left w:val="single" w:sz="4" w:space="0" w:color="auto"/>
              <w:bottom w:val="single" w:sz="4" w:space="0" w:color="auto"/>
              <w:right w:val="single" w:sz="4" w:space="0" w:color="auto"/>
            </w:tcBorders>
            <w:shd w:val="clear" w:color="auto" w:fill="auto"/>
            <w:vAlign w:val="center"/>
          </w:tcPr>
          <w:p w14:paraId="384F54C3" w14:textId="23D40DF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137.410.0001.06</w:t>
            </w:r>
          </w:p>
        </w:tc>
        <w:tc>
          <w:tcPr>
            <w:tcW w:w="1042" w:type="pct"/>
            <w:tcBorders>
              <w:top w:val="nil"/>
              <w:left w:val="nil"/>
              <w:bottom w:val="single" w:sz="4" w:space="0" w:color="auto"/>
              <w:right w:val="single" w:sz="4" w:space="0" w:color="auto"/>
            </w:tcBorders>
            <w:vAlign w:val="center"/>
          </w:tcPr>
          <w:p w14:paraId="56738CF0" w14:textId="4539091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CAFE SOLUBLE 170-180 GRS</w:t>
            </w:r>
          </w:p>
        </w:tc>
        <w:tc>
          <w:tcPr>
            <w:tcW w:w="512" w:type="pct"/>
            <w:gridSpan w:val="2"/>
            <w:tcBorders>
              <w:top w:val="nil"/>
              <w:left w:val="nil"/>
              <w:bottom w:val="single" w:sz="4" w:space="0" w:color="auto"/>
              <w:right w:val="single" w:sz="4" w:space="0" w:color="auto"/>
            </w:tcBorders>
            <w:vAlign w:val="center"/>
          </w:tcPr>
          <w:p w14:paraId="29F2B3B2" w14:textId="381DBF53"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SIN AZÚCAR NI ENDULZANTES</w:t>
            </w:r>
          </w:p>
        </w:tc>
        <w:tc>
          <w:tcPr>
            <w:tcW w:w="538" w:type="pct"/>
            <w:tcBorders>
              <w:top w:val="nil"/>
              <w:left w:val="nil"/>
              <w:bottom w:val="single" w:sz="4" w:space="0" w:color="auto"/>
              <w:right w:val="single" w:sz="4" w:space="0" w:color="auto"/>
            </w:tcBorders>
            <w:noWrap/>
            <w:vAlign w:val="center"/>
          </w:tcPr>
          <w:p w14:paraId="5EE48BB4" w14:textId="68419E1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00D062A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564F6C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D5C424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766969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5AD37E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11EA4506" w14:textId="77777777" w:rsidTr="005C3AE1">
        <w:trPr>
          <w:trHeight w:val="300"/>
        </w:trPr>
        <w:tc>
          <w:tcPr>
            <w:tcW w:w="481" w:type="pct"/>
            <w:shd w:val="clear" w:color="auto" w:fill="auto"/>
            <w:noWrap/>
            <w:vAlign w:val="center"/>
            <w:hideMark/>
          </w:tcPr>
          <w:p w14:paraId="030130B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p>
        </w:tc>
        <w:tc>
          <w:tcPr>
            <w:tcW w:w="770" w:type="pct"/>
            <w:tcBorders>
              <w:top w:val="nil"/>
              <w:left w:val="single" w:sz="4" w:space="0" w:color="auto"/>
              <w:bottom w:val="single" w:sz="4" w:space="0" w:color="auto"/>
              <w:right w:val="single" w:sz="4" w:space="0" w:color="auto"/>
            </w:tcBorders>
            <w:shd w:val="clear" w:color="auto" w:fill="auto"/>
            <w:vAlign w:val="center"/>
          </w:tcPr>
          <w:p w14:paraId="5FB730C0" w14:textId="29BFC10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137.412.0002.04</w:t>
            </w:r>
          </w:p>
        </w:tc>
        <w:tc>
          <w:tcPr>
            <w:tcW w:w="1042" w:type="pct"/>
            <w:tcBorders>
              <w:top w:val="nil"/>
              <w:left w:val="nil"/>
              <w:bottom w:val="single" w:sz="4" w:space="0" w:color="auto"/>
              <w:right w:val="single" w:sz="4" w:space="0" w:color="auto"/>
            </w:tcBorders>
            <w:vAlign w:val="center"/>
          </w:tcPr>
          <w:p w14:paraId="11D62626" w14:textId="385A57A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CANELA EN VARA 100 GRS</w:t>
            </w:r>
          </w:p>
        </w:tc>
        <w:tc>
          <w:tcPr>
            <w:tcW w:w="512" w:type="pct"/>
            <w:gridSpan w:val="2"/>
            <w:tcBorders>
              <w:top w:val="nil"/>
              <w:left w:val="nil"/>
              <w:bottom w:val="single" w:sz="4" w:space="0" w:color="auto"/>
              <w:right w:val="single" w:sz="4" w:space="0" w:color="auto"/>
            </w:tcBorders>
            <w:vAlign w:val="center"/>
          </w:tcPr>
          <w:p w14:paraId="5F82359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14F3ED2" w14:textId="7CE2960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829CB0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65E324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6BC38F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DE348B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36918D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BC6326A" w14:textId="77777777" w:rsidTr="005C3AE1">
        <w:trPr>
          <w:trHeight w:val="300"/>
        </w:trPr>
        <w:tc>
          <w:tcPr>
            <w:tcW w:w="481" w:type="pct"/>
            <w:shd w:val="clear" w:color="auto" w:fill="auto"/>
            <w:noWrap/>
            <w:vAlign w:val="center"/>
            <w:hideMark/>
          </w:tcPr>
          <w:p w14:paraId="6366C00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p>
        </w:tc>
        <w:tc>
          <w:tcPr>
            <w:tcW w:w="770" w:type="pct"/>
            <w:tcBorders>
              <w:top w:val="nil"/>
              <w:left w:val="single" w:sz="4" w:space="0" w:color="auto"/>
              <w:bottom w:val="single" w:sz="4" w:space="0" w:color="auto"/>
              <w:right w:val="single" w:sz="4" w:space="0" w:color="auto"/>
            </w:tcBorders>
            <w:shd w:val="clear" w:color="auto" w:fill="auto"/>
            <w:vAlign w:val="center"/>
          </w:tcPr>
          <w:p w14:paraId="77E0FBD8" w14:textId="4B1E16C1"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137.407.0010.05</w:t>
            </w:r>
          </w:p>
        </w:tc>
        <w:tc>
          <w:tcPr>
            <w:tcW w:w="1042" w:type="pct"/>
            <w:tcBorders>
              <w:top w:val="nil"/>
              <w:left w:val="nil"/>
              <w:bottom w:val="single" w:sz="4" w:space="0" w:color="auto"/>
              <w:right w:val="single" w:sz="4" w:space="0" w:color="auto"/>
            </w:tcBorders>
            <w:vAlign w:val="center"/>
          </w:tcPr>
          <w:p w14:paraId="0D2A759F" w14:textId="1BA3B43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CEREAL DE HOJUELAS DE TRIGO INTEGRAL (CAJA) 465 - 570 GRS</w:t>
            </w:r>
          </w:p>
        </w:tc>
        <w:tc>
          <w:tcPr>
            <w:tcW w:w="512" w:type="pct"/>
            <w:gridSpan w:val="2"/>
            <w:tcBorders>
              <w:top w:val="nil"/>
              <w:left w:val="nil"/>
              <w:bottom w:val="single" w:sz="4" w:space="0" w:color="auto"/>
              <w:right w:val="single" w:sz="4" w:space="0" w:color="auto"/>
            </w:tcBorders>
            <w:vAlign w:val="center"/>
          </w:tcPr>
          <w:p w14:paraId="30EF1AD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FE4BDC2" w14:textId="724551B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6550A2A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17CBF1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9BB370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E3A324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9A78C8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6421853" w14:textId="77777777" w:rsidTr="005C3AE1">
        <w:trPr>
          <w:trHeight w:val="300"/>
        </w:trPr>
        <w:tc>
          <w:tcPr>
            <w:tcW w:w="481" w:type="pct"/>
            <w:shd w:val="clear" w:color="auto" w:fill="auto"/>
            <w:noWrap/>
            <w:vAlign w:val="center"/>
            <w:hideMark/>
          </w:tcPr>
          <w:p w14:paraId="3D88E88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p>
        </w:tc>
        <w:tc>
          <w:tcPr>
            <w:tcW w:w="770" w:type="pct"/>
            <w:tcBorders>
              <w:top w:val="nil"/>
              <w:left w:val="single" w:sz="4" w:space="0" w:color="auto"/>
              <w:bottom w:val="single" w:sz="4" w:space="0" w:color="auto"/>
              <w:right w:val="single" w:sz="4" w:space="0" w:color="auto"/>
            </w:tcBorders>
            <w:shd w:val="clear" w:color="auto" w:fill="auto"/>
            <w:vAlign w:val="center"/>
          </w:tcPr>
          <w:p w14:paraId="484D1241" w14:textId="56A7112C"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137.407.0010.06</w:t>
            </w:r>
          </w:p>
        </w:tc>
        <w:tc>
          <w:tcPr>
            <w:tcW w:w="1042" w:type="pct"/>
            <w:tcBorders>
              <w:top w:val="nil"/>
              <w:left w:val="nil"/>
              <w:bottom w:val="single" w:sz="4" w:space="0" w:color="auto"/>
              <w:right w:val="single" w:sz="4" w:space="0" w:color="auto"/>
            </w:tcBorders>
            <w:vAlign w:val="center"/>
          </w:tcPr>
          <w:p w14:paraId="4FC21C95" w14:textId="685C81A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CEREAL DE ARROZ INFLADO SABOR CHOCOLATE 9-10 KGS</w:t>
            </w:r>
          </w:p>
        </w:tc>
        <w:tc>
          <w:tcPr>
            <w:tcW w:w="512" w:type="pct"/>
            <w:gridSpan w:val="2"/>
            <w:tcBorders>
              <w:top w:val="nil"/>
              <w:left w:val="nil"/>
              <w:bottom w:val="single" w:sz="4" w:space="0" w:color="auto"/>
              <w:right w:val="single" w:sz="4" w:space="0" w:color="auto"/>
            </w:tcBorders>
            <w:vAlign w:val="center"/>
          </w:tcPr>
          <w:p w14:paraId="64CF593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19E9210" w14:textId="3FE6583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3B5625B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2F09B6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3872BF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3AD8EE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44FD8E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785C895" w14:textId="77777777" w:rsidTr="005C3AE1">
        <w:trPr>
          <w:trHeight w:val="389"/>
        </w:trPr>
        <w:tc>
          <w:tcPr>
            <w:tcW w:w="481" w:type="pct"/>
            <w:shd w:val="clear" w:color="auto" w:fill="auto"/>
            <w:noWrap/>
            <w:vAlign w:val="center"/>
            <w:hideMark/>
          </w:tcPr>
          <w:p w14:paraId="20ABF75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w:t>
            </w:r>
          </w:p>
        </w:tc>
        <w:tc>
          <w:tcPr>
            <w:tcW w:w="770" w:type="pct"/>
            <w:tcBorders>
              <w:top w:val="nil"/>
              <w:left w:val="single" w:sz="4" w:space="0" w:color="auto"/>
              <w:bottom w:val="single" w:sz="4" w:space="0" w:color="auto"/>
              <w:right w:val="single" w:sz="4" w:space="0" w:color="auto"/>
            </w:tcBorders>
            <w:shd w:val="clear" w:color="auto" w:fill="auto"/>
            <w:vAlign w:val="center"/>
          </w:tcPr>
          <w:p w14:paraId="003D1150" w14:textId="1F36AFC2"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137.403.0024.04</w:t>
            </w:r>
          </w:p>
        </w:tc>
        <w:tc>
          <w:tcPr>
            <w:tcW w:w="1042" w:type="pct"/>
            <w:tcBorders>
              <w:top w:val="nil"/>
              <w:left w:val="nil"/>
              <w:bottom w:val="single" w:sz="4" w:space="0" w:color="auto"/>
              <w:right w:val="single" w:sz="4" w:space="0" w:color="auto"/>
            </w:tcBorders>
            <w:vAlign w:val="center"/>
          </w:tcPr>
          <w:p w14:paraId="41CDE6D4" w14:textId="02D2A4C0"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CHICHAROS LATA 2800 GRS</w:t>
            </w:r>
          </w:p>
        </w:tc>
        <w:tc>
          <w:tcPr>
            <w:tcW w:w="512" w:type="pct"/>
            <w:gridSpan w:val="2"/>
            <w:tcBorders>
              <w:top w:val="nil"/>
              <w:left w:val="nil"/>
              <w:bottom w:val="single" w:sz="4" w:space="0" w:color="auto"/>
              <w:right w:val="single" w:sz="4" w:space="0" w:color="auto"/>
            </w:tcBorders>
            <w:vAlign w:val="center"/>
          </w:tcPr>
          <w:p w14:paraId="131D38C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317B90D" w14:textId="660715C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20231F9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E806F1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033F51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44E64E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E809FF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1E5DDDE0" w14:textId="77777777" w:rsidTr="005C3AE1">
        <w:trPr>
          <w:trHeight w:val="300"/>
        </w:trPr>
        <w:tc>
          <w:tcPr>
            <w:tcW w:w="481" w:type="pct"/>
            <w:shd w:val="clear" w:color="auto" w:fill="auto"/>
            <w:noWrap/>
            <w:vAlign w:val="center"/>
            <w:hideMark/>
          </w:tcPr>
          <w:p w14:paraId="226CCDA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w:t>
            </w:r>
          </w:p>
        </w:tc>
        <w:tc>
          <w:tcPr>
            <w:tcW w:w="770" w:type="pct"/>
            <w:tcBorders>
              <w:top w:val="nil"/>
              <w:left w:val="single" w:sz="4" w:space="0" w:color="auto"/>
              <w:bottom w:val="single" w:sz="4" w:space="0" w:color="auto"/>
              <w:right w:val="single" w:sz="4" w:space="0" w:color="auto"/>
            </w:tcBorders>
            <w:shd w:val="clear" w:color="auto" w:fill="auto"/>
            <w:vAlign w:val="center"/>
          </w:tcPr>
          <w:p w14:paraId="431A4B1F" w14:textId="00E4171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137.406.0002.15</w:t>
            </w:r>
          </w:p>
        </w:tc>
        <w:tc>
          <w:tcPr>
            <w:tcW w:w="1042" w:type="pct"/>
            <w:tcBorders>
              <w:top w:val="nil"/>
              <w:left w:val="nil"/>
              <w:bottom w:val="single" w:sz="4" w:space="0" w:color="auto"/>
              <w:right w:val="single" w:sz="4" w:space="0" w:color="auto"/>
            </w:tcBorders>
            <w:vAlign w:val="center"/>
          </w:tcPr>
          <w:p w14:paraId="62C0BABA" w14:textId="38DAED0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CHIPOTLE ADOBADO 380-400 GRS</w:t>
            </w:r>
          </w:p>
        </w:tc>
        <w:tc>
          <w:tcPr>
            <w:tcW w:w="512" w:type="pct"/>
            <w:gridSpan w:val="2"/>
            <w:tcBorders>
              <w:top w:val="nil"/>
              <w:left w:val="nil"/>
              <w:bottom w:val="single" w:sz="4" w:space="0" w:color="auto"/>
              <w:right w:val="single" w:sz="4" w:space="0" w:color="auto"/>
            </w:tcBorders>
            <w:vAlign w:val="center"/>
          </w:tcPr>
          <w:p w14:paraId="16C862F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0886436" w14:textId="41C2FFF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2B7928F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2261C5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19484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3F6F1D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3A865F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698D0D3D" w14:textId="77777777" w:rsidTr="005C3AE1">
        <w:trPr>
          <w:trHeight w:val="300"/>
        </w:trPr>
        <w:tc>
          <w:tcPr>
            <w:tcW w:w="481" w:type="pct"/>
            <w:shd w:val="clear" w:color="auto" w:fill="auto"/>
            <w:noWrap/>
            <w:vAlign w:val="center"/>
            <w:hideMark/>
          </w:tcPr>
          <w:p w14:paraId="1215A62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w:t>
            </w:r>
          </w:p>
        </w:tc>
        <w:tc>
          <w:tcPr>
            <w:tcW w:w="770" w:type="pct"/>
            <w:tcBorders>
              <w:top w:val="nil"/>
              <w:left w:val="single" w:sz="4" w:space="0" w:color="auto"/>
              <w:bottom w:val="single" w:sz="4" w:space="0" w:color="auto"/>
              <w:right w:val="single" w:sz="4" w:space="0" w:color="auto"/>
            </w:tcBorders>
            <w:shd w:val="clear" w:color="auto" w:fill="auto"/>
            <w:vAlign w:val="center"/>
          </w:tcPr>
          <w:p w14:paraId="63930BF7" w14:textId="2636479C"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137.406.0002.18</w:t>
            </w:r>
          </w:p>
        </w:tc>
        <w:tc>
          <w:tcPr>
            <w:tcW w:w="1042" w:type="pct"/>
            <w:tcBorders>
              <w:top w:val="nil"/>
              <w:left w:val="nil"/>
              <w:bottom w:val="single" w:sz="4" w:space="0" w:color="auto"/>
              <w:right w:val="single" w:sz="4" w:space="0" w:color="auto"/>
            </w:tcBorders>
            <w:vAlign w:val="center"/>
          </w:tcPr>
          <w:p w14:paraId="1B3EE39E" w14:textId="70E1FD2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DE ARBOL 100 GRS</w:t>
            </w:r>
          </w:p>
        </w:tc>
        <w:tc>
          <w:tcPr>
            <w:tcW w:w="512" w:type="pct"/>
            <w:gridSpan w:val="2"/>
            <w:tcBorders>
              <w:top w:val="nil"/>
              <w:left w:val="nil"/>
              <w:bottom w:val="single" w:sz="4" w:space="0" w:color="auto"/>
              <w:right w:val="single" w:sz="4" w:space="0" w:color="auto"/>
            </w:tcBorders>
            <w:vAlign w:val="center"/>
          </w:tcPr>
          <w:p w14:paraId="56AED28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BD0673C" w14:textId="28B9558D"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5150D8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3B4349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351F16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9A5C10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6EAD22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7C50561A" w14:textId="77777777" w:rsidTr="005C3AE1">
        <w:trPr>
          <w:trHeight w:val="300"/>
        </w:trPr>
        <w:tc>
          <w:tcPr>
            <w:tcW w:w="481" w:type="pct"/>
            <w:shd w:val="clear" w:color="auto" w:fill="auto"/>
            <w:noWrap/>
            <w:vAlign w:val="center"/>
            <w:hideMark/>
          </w:tcPr>
          <w:p w14:paraId="6341CCA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19</w:t>
            </w:r>
          </w:p>
        </w:tc>
        <w:tc>
          <w:tcPr>
            <w:tcW w:w="770" w:type="pct"/>
            <w:tcBorders>
              <w:top w:val="nil"/>
              <w:left w:val="single" w:sz="4" w:space="0" w:color="auto"/>
              <w:bottom w:val="single" w:sz="4" w:space="0" w:color="auto"/>
              <w:right w:val="single" w:sz="4" w:space="0" w:color="auto"/>
            </w:tcBorders>
            <w:shd w:val="clear" w:color="auto" w:fill="auto"/>
            <w:vAlign w:val="center"/>
          </w:tcPr>
          <w:p w14:paraId="6E55074B" w14:textId="657F467F"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137.406.0002.16</w:t>
            </w:r>
          </w:p>
        </w:tc>
        <w:tc>
          <w:tcPr>
            <w:tcW w:w="1042" w:type="pct"/>
            <w:tcBorders>
              <w:top w:val="nil"/>
              <w:left w:val="nil"/>
              <w:bottom w:val="single" w:sz="4" w:space="0" w:color="auto"/>
              <w:right w:val="single" w:sz="4" w:space="0" w:color="auto"/>
            </w:tcBorders>
            <w:vAlign w:val="center"/>
          </w:tcPr>
          <w:p w14:paraId="4F05C646" w14:textId="6913C548"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JALAPEÑO EN RAJAS 340-400 GRS</w:t>
            </w:r>
          </w:p>
        </w:tc>
        <w:tc>
          <w:tcPr>
            <w:tcW w:w="512" w:type="pct"/>
            <w:gridSpan w:val="2"/>
            <w:tcBorders>
              <w:top w:val="nil"/>
              <w:left w:val="nil"/>
              <w:bottom w:val="single" w:sz="4" w:space="0" w:color="auto"/>
              <w:right w:val="single" w:sz="4" w:space="0" w:color="auto"/>
            </w:tcBorders>
            <w:vAlign w:val="center"/>
          </w:tcPr>
          <w:p w14:paraId="2B94595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5349713" w14:textId="36844ACD"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7D94BBB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DF3745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FC3F5D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BBC169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9BABF7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08C61AC" w14:textId="77777777" w:rsidTr="005C3AE1">
        <w:trPr>
          <w:trHeight w:val="300"/>
        </w:trPr>
        <w:tc>
          <w:tcPr>
            <w:tcW w:w="481" w:type="pct"/>
            <w:shd w:val="clear" w:color="auto" w:fill="auto"/>
            <w:noWrap/>
            <w:vAlign w:val="center"/>
            <w:hideMark/>
          </w:tcPr>
          <w:p w14:paraId="310418C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20</w:t>
            </w:r>
          </w:p>
        </w:tc>
        <w:tc>
          <w:tcPr>
            <w:tcW w:w="770" w:type="pct"/>
            <w:tcBorders>
              <w:top w:val="nil"/>
              <w:left w:val="single" w:sz="4" w:space="0" w:color="auto"/>
              <w:bottom w:val="single" w:sz="4" w:space="0" w:color="auto"/>
              <w:right w:val="single" w:sz="4" w:space="0" w:color="auto"/>
            </w:tcBorders>
            <w:shd w:val="clear" w:color="auto" w:fill="auto"/>
            <w:vAlign w:val="center"/>
          </w:tcPr>
          <w:p w14:paraId="05379BE2" w14:textId="2FC92D71"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137.406.0002.21</w:t>
            </w:r>
          </w:p>
        </w:tc>
        <w:tc>
          <w:tcPr>
            <w:tcW w:w="1042" w:type="pct"/>
            <w:tcBorders>
              <w:top w:val="nil"/>
              <w:left w:val="nil"/>
              <w:bottom w:val="single" w:sz="4" w:space="0" w:color="auto"/>
              <w:right w:val="single" w:sz="4" w:space="0" w:color="auto"/>
            </w:tcBorders>
            <w:vAlign w:val="center"/>
          </w:tcPr>
          <w:p w14:paraId="4163DDCE" w14:textId="0C3666AE"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MIRASOL 100 GRS</w:t>
            </w:r>
          </w:p>
        </w:tc>
        <w:tc>
          <w:tcPr>
            <w:tcW w:w="512" w:type="pct"/>
            <w:gridSpan w:val="2"/>
            <w:tcBorders>
              <w:top w:val="nil"/>
              <w:left w:val="nil"/>
              <w:bottom w:val="single" w:sz="4" w:space="0" w:color="auto"/>
              <w:right w:val="single" w:sz="4" w:space="0" w:color="auto"/>
            </w:tcBorders>
            <w:vAlign w:val="center"/>
          </w:tcPr>
          <w:p w14:paraId="2F41043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C4BD71F" w14:textId="1E0DCA46"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3488A6F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97B12F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192C25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636DB0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17D575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42E75FF" w14:textId="77777777" w:rsidTr="005C3AE1">
        <w:trPr>
          <w:trHeight w:val="229"/>
        </w:trPr>
        <w:tc>
          <w:tcPr>
            <w:tcW w:w="481" w:type="pct"/>
            <w:shd w:val="clear" w:color="auto" w:fill="auto"/>
            <w:noWrap/>
            <w:vAlign w:val="center"/>
            <w:hideMark/>
          </w:tcPr>
          <w:p w14:paraId="148BDEC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21</w:t>
            </w:r>
          </w:p>
        </w:tc>
        <w:tc>
          <w:tcPr>
            <w:tcW w:w="770" w:type="pct"/>
            <w:tcBorders>
              <w:top w:val="nil"/>
              <w:left w:val="single" w:sz="4" w:space="0" w:color="auto"/>
              <w:bottom w:val="single" w:sz="4" w:space="0" w:color="auto"/>
              <w:right w:val="single" w:sz="4" w:space="0" w:color="auto"/>
            </w:tcBorders>
            <w:shd w:val="clear" w:color="auto" w:fill="auto"/>
            <w:vAlign w:val="center"/>
          </w:tcPr>
          <w:p w14:paraId="54ED285E" w14:textId="10C807CC"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137.406.0002.20</w:t>
            </w:r>
          </w:p>
        </w:tc>
        <w:tc>
          <w:tcPr>
            <w:tcW w:w="1042" w:type="pct"/>
            <w:tcBorders>
              <w:top w:val="nil"/>
              <w:left w:val="nil"/>
              <w:bottom w:val="single" w:sz="4" w:space="0" w:color="auto"/>
              <w:right w:val="single" w:sz="4" w:space="0" w:color="auto"/>
            </w:tcBorders>
            <w:vAlign w:val="center"/>
          </w:tcPr>
          <w:p w14:paraId="293275F7" w14:textId="1215A79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MORITA 100 GRS</w:t>
            </w:r>
          </w:p>
        </w:tc>
        <w:tc>
          <w:tcPr>
            <w:tcW w:w="512" w:type="pct"/>
            <w:gridSpan w:val="2"/>
            <w:tcBorders>
              <w:top w:val="nil"/>
              <w:left w:val="nil"/>
              <w:bottom w:val="single" w:sz="4" w:space="0" w:color="auto"/>
              <w:right w:val="single" w:sz="4" w:space="0" w:color="auto"/>
            </w:tcBorders>
            <w:vAlign w:val="center"/>
          </w:tcPr>
          <w:p w14:paraId="0FE45A1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6606078" w14:textId="63CAFC4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A61C61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3F8584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95FC7C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A7F0BC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6F3DB3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690D1BB9" w14:textId="77777777" w:rsidTr="005C3AE1">
        <w:trPr>
          <w:trHeight w:val="300"/>
        </w:trPr>
        <w:tc>
          <w:tcPr>
            <w:tcW w:w="481" w:type="pct"/>
            <w:shd w:val="clear" w:color="auto" w:fill="auto"/>
            <w:noWrap/>
            <w:vAlign w:val="center"/>
            <w:hideMark/>
          </w:tcPr>
          <w:p w14:paraId="7571925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22</w:t>
            </w:r>
          </w:p>
        </w:tc>
        <w:tc>
          <w:tcPr>
            <w:tcW w:w="770" w:type="pct"/>
            <w:tcBorders>
              <w:top w:val="nil"/>
              <w:left w:val="single" w:sz="4" w:space="0" w:color="auto"/>
              <w:bottom w:val="single" w:sz="4" w:space="0" w:color="auto"/>
              <w:right w:val="single" w:sz="4" w:space="0" w:color="auto"/>
            </w:tcBorders>
            <w:shd w:val="clear" w:color="auto" w:fill="auto"/>
            <w:vAlign w:val="center"/>
          </w:tcPr>
          <w:p w14:paraId="21094571" w14:textId="0239B803"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137.460.0001.01</w:t>
            </w:r>
          </w:p>
        </w:tc>
        <w:tc>
          <w:tcPr>
            <w:tcW w:w="1042" w:type="pct"/>
            <w:tcBorders>
              <w:top w:val="nil"/>
              <w:left w:val="nil"/>
              <w:bottom w:val="single" w:sz="4" w:space="0" w:color="auto"/>
              <w:right w:val="single" w:sz="4" w:space="0" w:color="auto"/>
            </w:tcBorders>
            <w:vAlign w:val="center"/>
          </w:tcPr>
          <w:p w14:paraId="7BB9CE7F" w14:textId="7D3C56D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CHILORIO 215 GRS</w:t>
            </w:r>
          </w:p>
        </w:tc>
        <w:tc>
          <w:tcPr>
            <w:tcW w:w="512" w:type="pct"/>
            <w:gridSpan w:val="2"/>
            <w:tcBorders>
              <w:top w:val="nil"/>
              <w:left w:val="nil"/>
              <w:bottom w:val="single" w:sz="4" w:space="0" w:color="auto"/>
              <w:right w:val="single" w:sz="4" w:space="0" w:color="auto"/>
            </w:tcBorders>
            <w:vAlign w:val="center"/>
          </w:tcPr>
          <w:p w14:paraId="2233E52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BEB15A9" w14:textId="0EDCD21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44AABDF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546E18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4703B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E6626C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FEA42A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2E896D45" w14:textId="77777777" w:rsidTr="005C3AE1">
        <w:trPr>
          <w:trHeight w:val="300"/>
        </w:trPr>
        <w:tc>
          <w:tcPr>
            <w:tcW w:w="481" w:type="pct"/>
            <w:shd w:val="clear" w:color="auto" w:fill="auto"/>
            <w:noWrap/>
            <w:vAlign w:val="center"/>
            <w:hideMark/>
          </w:tcPr>
          <w:p w14:paraId="36ED747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23</w:t>
            </w:r>
          </w:p>
        </w:tc>
        <w:tc>
          <w:tcPr>
            <w:tcW w:w="770" w:type="pct"/>
            <w:tcBorders>
              <w:top w:val="nil"/>
              <w:left w:val="single" w:sz="4" w:space="0" w:color="auto"/>
              <w:bottom w:val="single" w:sz="4" w:space="0" w:color="auto"/>
              <w:right w:val="single" w:sz="4" w:space="0" w:color="auto"/>
            </w:tcBorders>
            <w:shd w:val="clear" w:color="auto" w:fill="auto"/>
            <w:vAlign w:val="center"/>
          </w:tcPr>
          <w:p w14:paraId="4E9A5837" w14:textId="36D33899"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137.415.0001.02</w:t>
            </w:r>
          </w:p>
        </w:tc>
        <w:tc>
          <w:tcPr>
            <w:tcW w:w="1042" w:type="pct"/>
            <w:tcBorders>
              <w:top w:val="nil"/>
              <w:left w:val="nil"/>
              <w:bottom w:val="single" w:sz="4" w:space="0" w:color="auto"/>
              <w:right w:val="single" w:sz="4" w:space="0" w:color="auto"/>
            </w:tcBorders>
            <w:vAlign w:val="center"/>
          </w:tcPr>
          <w:p w14:paraId="12372567" w14:textId="4874C7F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CHOCOLATE EN TABLILLA CAJA CON 6 TABLILLAS DE 90 GRS</w:t>
            </w:r>
          </w:p>
        </w:tc>
        <w:tc>
          <w:tcPr>
            <w:tcW w:w="512" w:type="pct"/>
            <w:gridSpan w:val="2"/>
            <w:tcBorders>
              <w:top w:val="nil"/>
              <w:left w:val="nil"/>
              <w:bottom w:val="single" w:sz="4" w:space="0" w:color="auto"/>
              <w:right w:val="single" w:sz="4" w:space="0" w:color="auto"/>
            </w:tcBorders>
            <w:vAlign w:val="center"/>
          </w:tcPr>
          <w:p w14:paraId="68A297B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0A32345" w14:textId="432777F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4D8CD51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ED8016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FBB177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780603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2F8D17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526B861F" w14:textId="77777777" w:rsidTr="005C3AE1">
        <w:trPr>
          <w:trHeight w:val="300"/>
        </w:trPr>
        <w:tc>
          <w:tcPr>
            <w:tcW w:w="481" w:type="pct"/>
            <w:shd w:val="clear" w:color="auto" w:fill="auto"/>
            <w:noWrap/>
            <w:vAlign w:val="center"/>
            <w:hideMark/>
          </w:tcPr>
          <w:p w14:paraId="6931C72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24</w:t>
            </w:r>
          </w:p>
        </w:tc>
        <w:tc>
          <w:tcPr>
            <w:tcW w:w="770" w:type="pct"/>
            <w:tcBorders>
              <w:top w:val="nil"/>
              <w:left w:val="single" w:sz="4" w:space="0" w:color="auto"/>
              <w:bottom w:val="single" w:sz="4" w:space="0" w:color="auto"/>
              <w:right w:val="single" w:sz="4" w:space="0" w:color="auto"/>
            </w:tcBorders>
            <w:shd w:val="clear" w:color="auto" w:fill="auto"/>
            <w:vAlign w:val="center"/>
          </w:tcPr>
          <w:p w14:paraId="35B13FBD" w14:textId="738994F4"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137.412.0004.03</w:t>
            </w:r>
          </w:p>
        </w:tc>
        <w:tc>
          <w:tcPr>
            <w:tcW w:w="1042" w:type="pct"/>
            <w:tcBorders>
              <w:top w:val="nil"/>
              <w:left w:val="nil"/>
              <w:bottom w:val="single" w:sz="4" w:space="0" w:color="auto"/>
              <w:right w:val="single" w:sz="4" w:space="0" w:color="auto"/>
            </w:tcBorders>
            <w:vAlign w:val="center"/>
          </w:tcPr>
          <w:p w14:paraId="6BE70E13" w14:textId="5C320B88"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COMINO ENTERO 100 GRS</w:t>
            </w:r>
          </w:p>
        </w:tc>
        <w:tc>
          <w:tcPr>
            <w:tcW w:w="512" w:type="pct"/>
            <w:gridSpan w:val="2"/>
            <w:tcBorders>
              <w:top w:val="nil"/>
              <w:left w:val="nil"/>
              <w:bottom w:val="single" w:sz="4" w:space="0" w:color="auto"/>
              <w:right w:val="single" w:sz="4" w:space="0" w:color="auto"/>
            </w:tcBorders>
            <w:vAlign w:val="center"/>
          </w:tcPr>
          <w:p w14:paraId="1A13D5A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5F75C88" w14:textId="06F14138"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DA5751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F8AE41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E5CA79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395000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62FCA2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BCF0D1F" w14:textId="77777777" w:rsidTr="005C3AE1">
        <w:trPr>
          <w:trHeight w:val="300"/>
        </w:trPr>
        <w:tc>
          <w:tcPr>
            <w:tcW w:w="481" w:type="pct"/>
            <w:shd w:val="clear" w:color="auto" w:fill="auto"/>
            <w:noWrap/>
            <w:vAlign w:val="center"/>
            <w:hideMark/>
          </w:tcPr>
          <w:p w14:paraId="02053D7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25</w:t>
            </w:r>
          </w:p>
        </w:tc>
        <w:tc>
          <w:tcPr>
            <w:tcW w:w="770" w:type="pct"/>
            <w:tcBorders>
              <w:top w:val="nil"/>
              <w:left w:val="single" w:sz="4" w:space="0" w:color="auto"/>
              <w:bottom w:val="single" w:sz="4" w:space="0" w:color="auto"/>
              <w:right w:val="single" w:sz="4" w:space="0" w:color="auto"/>
            </w:tcBorders>
            <w:shd w:val="clear" w:color="auto" w:fill="auto"/>
            <w:vAlign w:val="center"/>
          </w:tcPr>
          <w:p w14:paraId="1E12B3ED" w14:textId="286B30C3"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137.447.0001.08</w:t>
            </w:r>
          </w:p>
        </w:tc>
        <w:tc>
          <w:tcPr>
            <w:tcW w:w="1042" w:type="pct"/>
            <w:tcBorders>
              <w:top w:val="nil"/>
              <w:left w:val="nil"/>
              <w:bottom w:val="single" w:sz="4" w:space="0" w:color="auto"/>
              <w:right w:val="single" w:sz="4" w:space="0" w:color="auto"/>
            </w:tcBorders>
            <w:vAlign w:val="center"/>
          </w:tcPr>
          <w:p w14:paraId="4E8D5474" w14:textId="705FA88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FRESA</w:t>
            </w:r>
          </w:p>
        </w:tc>
        <w:tc>
          <w:tcPr>
            <w:tcW w:w="512" w:type="pct"/>
            <w:gridSpan w:val="2"/>
            <w:tcBorders>
              <w:top w:val="nil"/>
              <w:left w:val="nil"/>
              <w:bottom w:val="single" w:sz="4" w:space="0" w:color="auto"/>
              <w:right w:val="single" w:sz="4" w:space="0" w:color="auto"/>
            </w:tcBorders>
            <w:vAlign w:val="center"/>
          </w:tcPr>
          <w:p w14:paraId="1EEDD051" w14:textId="20D1432C"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245D75AA" w14:textId="170AB9D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3077C41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DAB5FB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2836E0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721FE0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E1C394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1282A4EE" w14:textId="77777777" w:rsidTr="005C3AE1">
        <w:trPr>
          <w:trHeight w:val="525"/>
        </w:trPr>
        <w:tc>
          <w:tcPr>
            <w:tcW w:w="481" w:type="pct"/>
            <w:shd w:val="clear" w:color="auto" w:fill="auto"/>
            <w:noWrap/>
            <w:vAlign w:val="center"/>
            <w:hideMark/>
          </w:tcPr>
          <w:p w14:paraId="6137497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p>
        </w:tc>
        <w:tc>
          <w:tcPr>
            <w:tcW w:w="770" w:type="pct"/>
            <w:tcBorders>
              <w:top w:val="nil"/>
              <w:left w:val="single" w:sz="4" w:space="0" w:color="auto"/>
              <w:bottom w:val="single" w:sz="4" w:space="0" w:color="auto"/>
              <w:right w:val="single" w:sz="4" w:space="0" w:color="auto"/>
            </w:tcBorders>
            <w:shd w:val="clear" w:color="auto" w:fill="auto"/>
            <w:vAlign w:val="center"/>
          </w:tcPr>
          <w:p w14:paraId="210AF11E" w14:textId="4FFB1A7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137.447.0001.09</w:t>
            </w:r>
          </w:p>
        </w:tc>
        <w:tc>
          <w:tcPr>
            <w:tcW w:w="1042" w:type="pct"/>
            <w:tcBorders>
              <w:top w:val="nil"/>
              <w:left w:val="nil"/>
              <w:bottom w:val="single" w:sz="4" w:space="0" w:color="auto"/>
              <w:right w:val="single" w:sz="4" w:space="0" w:color="auto"/>
            </w:tcBorders>
            <w:vAlign w:val="center"/>
          </w:tcPr>
          <w:p w14:paraId="3BD0C1EC" w14:textId="1188323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GUANABANA</w:t>
            </w:r>
          </w:p>
        </w:tc>
        <w:tc>
          <w:tcPr>
            <w:tcW w:w="512" w:type="pct"/>
            <w:gridSpan w:val="2"/>
            <w:tcBorders>
              <w:top w:val="nil"/>
              <w:left w:val="nil"/>
              <w:bottom w:val="single" w:sz="4" w:space="0" w:color="auto"/>
              <w:right w:val="single" w:sz="4" w:space="0" w:color="auto"/>
            </w:tcBorders>
            <w:vAlign w:val="center"/>
          </w:tcPr>
          <w:p w14:paraId="52AC5326" w14:textId="30FA476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37FEBF88" w14:textId="0C92572C"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43069F5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01CC69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AFC83B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4553DD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53377A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8C054EB" w14:textId="77777777" w:rsidTr="005C3AE1">
        <w:trPr>
          <w:trHeight w:val="300"/>
        </w:trPr>
        <w:tc>
          <w:tcPr>
            <w:tcW w:w="481" w:type="pct"/>
            <w:shd w:val="clear" w:color="auto" w:fill="auto"/>
            <w:noWrap/>
            <w:vAlign w:val="center"/>
            <w:hideMark/>
          </w:tcPr>
          <w:p w14:paraId="38FDEEB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p>
        </w:tc>
        <w:tc>
          <w:tcPr>
            <w:tcW w:w="770" w:type="pct"/>
            <w:tcBorders>
              <w:top w:val="nil"/>
              <w:left w:val="single" w:sz="4" w:space="0" w:color="auto"/>
              <w:bottom w:val="single" w:sz="4" w:space="0" w:color="auto"/>
              <w:right w:val="single" w:sz="4" w:space="0" w:color="auto"/>
            </w:tcBorders>
            <w:shd w:val="clear" w:color="auto" w:fill="auto"/>
            <w:vAlign w:val="center"/>
          </w:tcPr>
          <w:p w14:paraId="00BBBB6D" w14:textId="0BAA9D04"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137.447.0001.10</w:t>
            </w:r>
          </w:p>
        </w:tc>
        <w:tc>
          <w:tcPr>
            <w:tcW w:w="1042" w:type="pct"/>
            <w:tcBorders>
              <w:top w:val="nil"/>
              <w:left w:val="nil"/>
              <w:bottom w:val="single" w:sz="4" w:space="0" w:color="auto"/>
              <w:right w:val="single" w:sz="4" w:space="0" w:color="auto"/>
            </w:tcBorders>
            <w:vAlign w:val="center"/>
          </w:tcPr>
          <w:p w14:paraId="3D11E903" w14:textId="6526E62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GUAYABA</w:t>
            </w:r>
          </w:p>
        </w:tc>
        <w:tc>
          <w:tcPr>
            <w:tcW w:w="512" w:type="pct"/>
            <w:gridSpan w:val="2"/>
            <w:tcBorders>
              <w:top w:val="nil"/>
              <w:left w:val="nil"/>
              <w:bottom w:val="single" w:sz="4" w:space="0" w:color="auto"/>
              <w:right w:val="single" w:sz="4" w:space="0" w:color="auto"/>
            </w:tcBorders>
            <w:vAlign w:val="center"/>
          </w:tcPr>
          <w:p w14:paraId="7324FC91" w14:textId="20588F0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6CFA423B" w14:textId="0074F5F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57CBBF8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E7E8B4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7B1433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66B449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C33C2A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21FBDA25" w14:textId="77777777" w:rsidTr="005C3AE1">
        <w:trPr>
          <w:trHeight w:val="300"/>
        </w:trPr>
        <w:tc>
          <w:tcPr>
            <w:tcW w:w="481" w:type="pct"/>
            <w:shd w:val="clear" w:color="auto" w:fill="auto"/>
            <w:noWrap/>
            <w:vAlign w:val="center"/>
            <w:hideMark/>
          </w:tcPr>
          <w:p w14:paraId="15868EB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28</w:t>
            </w:r>
          </w:p>
        </w:tc>
        <w:tc>
          <w:tcPr>
            <w:tcW w:w="770" w:type="pct"/>
            <w:tcBorders>
              <w:top w:val="nil"/>
              <w:left w:val="single" w:sz="4" w:space="0" w:color="auto"/>
              <w:bottom w:val="single" w:sz="4" w:space="0" w:color="auto"/>
              <w:right w:val="single" w:sz="4" w:space="0" w:color="auto"/>
            </w:tcBorders>
            <w:shd w:val="clear" w:color="auto" w:fill="auto"/>
            <w:vAlign w:val="center"/>
          </w:tcPr>
          <w:p w14:paraId="661CF58A" w14:textId="3544CC5F"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137.447.0001.11</w:t>
            </w:r>
          </w:p>
        </w:tc>
        <w:tc>
          <w:tcPr>
            <w:tcW w:w="1042" w:type="pct"/>
            <w:tcBorders>
              <w:top w:val="nil"/>
              <w:left w:val="nil"/>
              <w:bottom w:val="single" w:sz="4" w:space="0" w:color="auto"/>
              <w:right w:val="single" w:sz="4" w:space="0" w:color="auto"/>
            </w:tcBorders>
            <w:vAlign w:val="center"/>
          </w:tcPr>
          <w:p w14:paraId="000495CA" w14:textId="220CAB1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JAMAICA</w:t>
            </w:r>
          </w:p>
        </w:tc>
        <w:tc>
          <w:tcPr>
            <w:tcW w:w="512" w:type="pct"/>
            <w:gridSpan w:val="2"/>
            <w:tcBorders>
              <w:top w:val="nil"/>
              <w:left w:val="nil"/>
              <w:bottom w:val="single" w:sz="4" w:space="0" w:color="auto"/>
              <w:right w:val="single" w:sz="4" w:space="0" w:color="auto"/>
            </w:tcBorders>
            <w:vAlign w:val="center"/>
          </w:tcPr>
          <w:p w14:paraId="4AF31404" w14:textId="5B0C918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6A53A8AE" w14:textId="0C38F820"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267B110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A47F52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594D64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9EE087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BC865F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8D8C649" w14:textId="77777777" w:rsidTr="005C3AE1">
        <w:trPr>
          <w:trHeight w:val="300"/>
        </w:trPr>
        <w:tc>
          <w:tcPr>
            <w:tcW w:w="481" w:type="pct"/>
            <w:shd w:val="clear" w:color="auto" w:fill="auto"/>
            <w:noWrap/>
            <w:vAlign w:val="center"/>
            <w:hideMark/>
          </w:tcPr>
          <w:p w14:paraId="55EC802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29</w:t>
            </w:r>
          </w:p>
        </w:tc>
        <w:tc>
          <w:tcPr>
            <w:tcW w:w="770" w:type="pct"/>
            <w:tcBorders>
              <w:top w:val="nil"/>
              <w:left w:val="single" w:sz="4" w:space="0" w:color="auto"/>
              <w:bottom w:val="single" w:sz="4" w:space="0" w:color="auto"/>
              <w:right w:val="single" w:sz="4" w:space="0" w:color="auto"/>
            </w:tcBorders>
            <w:shd w:val="clear" w:color="auto" w:fill="auto"/>
            <w:vAlign w:val="center"/>
          </w:tcPr>
          <w:p w14:paraId="6CFC3ECA" w14:textId="2CB4C870"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137.447.0001.12</w:t>
            </w:r>
          </w:p>
        </w:tc>
        <w:tc>
          <w:tcPr>
            <w:tcW w:w="1042" w:type="pct"/>
            <w:tcBorders>
              <w:top w:val="nil"/>
              <w:left w:val="nil"/>
              <w:bottom w:val="single" w:sz="4" w:space="0" w:color="auto"/>
              <w:right w:val="single" w:sz="4" w:space="0" w:color="auto"/>
            </w:tcBorders>
            <w:vAlign w:val="center"/>
          </w:tcPr>
          <w:p w14:paraId="2401AC31" w14:textId="0093A54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LIMON</w:t>
            </w:r>
          </w:p>
        </w:tc>
        <w:tc>
          <w:tcPr>
            <w:tcW w:w="512" w:type="pct"/>
            <w:gridSpan w:val="2"/>
            <w:tcBorders>
              <w:top w:val="nil"/>
              <w:left w:val="nil"/>
              <w:bottom w:val="single" w:sz="4" w:space="0" w:color="auto"/>
              <w:right w:val="single" w:sz="4" w:space="0" w:color="auto"/>
            </w:tcBorders>
            <w:vAlign w:val="center"/>
          </w:tcPr>
          <w:p w14:paraId="6F37A159" w14:textId="3B37D9AD"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4435D376" w14:textId="68A68F9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5FFE20B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33A1E4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7A8E8D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5F9E99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F82D2A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4FE809D" w14:textId="77777777" w:rsidTr="005C3AE1">
        <w:trPr>
          <w:trHeight w:val="525"/>
        </w:trPr>
        <w:tc>
          <w:tcPr>
            <w:tcW w:w="481" w:type="pct"/>
            <w:shd w:val="clear" w:color="auto" w:fill="auto"/>
            <w:noWrap/>
            <w:vAlign w:val="center"/>
            <w:hideMark/>
          </w:tcPr>
          <w:p w14:paraId="6F3BA20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30</w:t>
            </w:r>
          </w:p>
        </w:tc>
        <w:tc>
          <w:tcPr>
            <w:tcW w:w="770" w:type="pct"/>
            <w:tcBorders>
              <w:top w:val="nil"/>
              <w:left w:val="single" w:sz="4" w:space="0" w:color="auto"/>
              <w:bottom w:val="single" w:sz="4" w:space="0" w:color="auto"/>
              <w:right w:val="single" w:sz="4" w:space="0" w:color="auto"/>
            </w:tcBorders>
            <w:shd w:val="clear" w:color="auto" w:fill="auto"/>
            <w:vAlign w:val="center"/>
          </w:tcPr>
          <w:p w14:paraId="5DC3D9A2" w14:textId="2747041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137.447.0001.13</w:t>
            </w:r>
          </w:p>
        </w:tc>
        <w:tc>
          <w:tcPr>
            <w:tcW w:w="1042" w:type="pct"/>
            <w:tcBorders>
              <w:top w:val="nil"/>
              <w:left w:val="nil"/>
              <w:bottom w:val="single" w:sz="4" w:space="0" w:color="auto"/>
              <w:right w:val="single" w:sz="4" w:space="0" w:color="auto"/>
            </w:tcBorders>
            <w:vAlign w:val="center"/>
          </w:tcPr>
          <w:p w14:paraId="3D80F5B1" w14:textId="58E0C0E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MANGO</w:t>
            </w:r>
          </w:p>
        </w:tc>
        <w:tc>
          <w:tcPr>
            <w:tcW w:w="512" w:type="pct"/>
            <w:gridSpan w:val="2"/>
            <w:tcBorders>
              <w:top w:val="nil"/>
              <w:left w:val="nil"/>
              <w:bottom w:val="single" w:sz="4" w:space="0" w:color="auto"/>
              <w:right w:val="single" w:sz="4" w:space="0" w:color="auto"/>
            </w:tcBorders>
            <w:vAlign w:val="center"/>
          </w:tcPr>
          <w:p w14:paraId="175E58FA" w14:textId="4154EDE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198821D9" w14:textId="72369EA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1687500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0171B3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17B65D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5FFD68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2D5F40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050FC16E" w14:textId="77777777" w:rsidTr="005C3AE1">
        <w:trPr>
          <w:trHeight w:val="300"/>
        </w:trPr>
        <w:tc>
          <w:tcPr>
            <w:tcW w:w="481" w:type="pct"/>
            <w:shd w:val="clear" w:color="auto" w:fill="auto"/>
            <w:noWrap/>
            <w:vAlign w:val="center"/>
            <w:hideMark/>
          </w:tcPr>
          <w:p w14:paraId="7298CDF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31</w:t>
            </w:r>
          </w:p>
        </w:tc>
        <w:tc>
          <w:tcPr>
            <w:tcW w:w="770" w:type="pct"/>
            <w:tcBorders>
              <w:top w:val="nil"/>
              <w:left w:val="single" w:sz="4" w:space="0" w:color="auto"/>
              <w:bottom w:val="single" w:sz="4" w:space="0" w:color="auto"/>
              <w:right w:val="single" w:sz="4" w:space="0" w:color="auto"/>
            </w:tcBorders>
            <w:shd w:val="clear" w:color="auto" w:fill="auto"/>
            <w:vAlign w:val="center"/>
          </w:tcPr>
          <w:p w14:paraId="6B2363A2" w14:textId="760D651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137.447.0001.14</w:t>
            </w:r>
          </w:p>
        </w:tc>
        <w:tc>
          <w:tcPr>
            <w:tcW w:w="1042" w:type="pct"/>
            <w:tcBorders>
              <w:top w:val="nil"/>
              <w:left w:val="nil"/>
              <w:bottom w:val="single" w:sz="4" w:space="0" w:color="auto"/>
              <w:right w:val="single" w:sz="4" w:space="0" w:color="auto"/>
            </w:tcBorders>
            <w:vAlign w:val="center"/>
          </w:tcPr>
          <w:p w14:paraId="47B24074" w14:textId="3471B600"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MELON</w:t>
            </w:r>
          </w:p>
        </w:tc>
        <w:tc>
          <w:tcPr>
            <w:tcW w:w="512" w:type="pct"/>
            <w:gridSpan w:val="2"/>
            <w:tcBorders>
              <w:top w:val="nil"/>
              <w:left w:val="nil"/>
              <w:bottom w:val="single" w:sz="4" w:space="0" w:color="auto"/>
              <w:right w:val="single" w:sz="4" w:space="0" w:color="auto"/>
            </w:tcBorders>
            <w:vAlign w:val="center"/>
          </w:tcPr>
          <w:p w14:paraId="1C5F6CB2" w14:textId="095FFA8A"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13D9B83E" w14:textId="421B401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227DD24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FF7D62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1DEE45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EEABF7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EBFF46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6B29481" w14:textId="77777777" w:rsidTr="005C3AE1">
        <w:trPr>
          <w:trHeight w:val="300"/>
        </w:trPr>
        <w:tc>
          <w:tcPr>
            <w:tcW w:w="481" w:type="pct"/>
            <w:shd w:val="clear" w:color="auto" w:fill="auto"/>
            <w:noWrap/>
            <w:vAlign w:val="center"/>
            <w:hideMark/>
          </w:tcPr>
          <w:p w14:paraId="487C3A4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32</w:t>
            </w:r>
          </w:p>
        </w:tc>
        <w:tc>
          <w:tcPr>
            <w:tcW w:w="770" w:type="pct"/>
            <w:tcBorders>
              <w:top w:val="nil"/>
              <w:left w:val="single" w:sz="4" w:space="0" w:color="auto"/>
              <w:bottom w:val="single" w:sz="4" w:space="0" w:color="auto"/>
              <w:right w:val="single" w:sz="4" w:space="0" w:color="auto"/>
            </w:tcBorders>
            <w:shd w:val="clear" w:color="auto" w:fill="auto"/>
            <w:vAlign w:val="center"/>
          </w:tcPr>
          <w:p w14:paraId="60D595A8" w14:textId="57FAEFF1"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137.447.0001.15</w:t>
            </w:r>
          </w:p>
        </w:tc>
        <w:tc>
          <w:tcPr>
            <w:tcW w:w="1042" w:type="pct"/>
            <w:tcBorders>
              <w:top w:val="nil"/>
              <w:left w:val="nil"/>
              <w:bottom w:val="single" w:sz="4" w:space="0" w:color="auto"/>
              <w:right w:val="single" w:sz="4" w:space="0" w:color="auto"/>
            </w:tcBorders>
            <w:vAlign w:val="center"/>
          </w:tcPr>
          <w:p w14:paraId="7CDB2744" w14:textId="2A77C3B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NARANJA</w:t>
            </w:r>
          </w:p>
        </w:tc>
        <w:tc>
          <w:tcPr>
            <w:tcW w:w="512" w:type="pct"/>
            <w:gridSpan w:val="2"/>
            <w:tcBorders>
              <w:top w:val="nil"/>
              <w:left w:val="nil"/>
              <w:bottom w:val="single" w:sz="4" w:space="0" w:color="auto"/>
              <w:right w:val="single" w:sz="4" w:space="0" w:color="auto"/>
            </w:tcBorders>
            <w:vAlign w:val="center"/>
          </w:tcPr>
          <w:p w14:paraId="7E7E68B7" w14:textId="4F9D521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52842EFD" w14:textId="61636F8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340B792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7338D7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FC6957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0621AB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EA8398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67638502" w14:textId="77777777" w:rsidTr="005C3AE1">
        <w:trPr>
          <w:trHeight w:val="300"/>
        </w:trPr>
        <w:tc>
          <w:tcPr>
            <w:tcW w:w="481" w:type="pct"/>
            <w:shd w:val="clear" w:color="auto" w:fill="auto"/>
            <w:noWrap/>
            <w:vAlign w:val="center"/>
            <w:hideMark/>
          </w:tcPr>
          <w:p w14:paraId="7BF7EAC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33</w:t>
            </w:r>
          </w:p>
        </w:tc>
        <w:tc>
          <w:tcPr>
            <w:tcW w:w="770" w:type="pct"/>
            <w:tcBorders>
              <w:top w:val="nil"/>
              <w:left w:val="single" w:sz="4" w:space="0" w:color="auto"/>
              <w:bottom w:val="single" w:sz="4" w:space="0" w:color="auto"/>
              <w:right w:val="single" w:sz="4" w:space="0" w:color="auto"/>
            </w:tcBorders>
            <w:shd w:val="clear" w:color="auto" w:fill="auto"/>
            <w:vAlign w:val="center"/>
          </w:tcPr>
          <w:p w14:paraId="70F602C5" w14:textId="4B2CF43B"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137.447.0001.16</w:t>
            </w:r>
          </w:p>
        </w:tc>
        <w:tc>
          <w:tcPr>
            <w:tcW w:w="1042" w:type="pct"/>
            <w:tcBorders>
              <w:top w:val="nil"/>
              <w:left w:val="nil"/>
              <w:bottom w:val="single" w:sz="4" w:space="0" w:color="auto"/>
              <w:right w:val="single" w:sz="4" w:space="0" w:color="auto"/>
            </w:tcBorders>
            <w:vAlign w:val="center"/>
          </w:tcPr>
          <w:p w14:paraId="28D527CB" w14:textId="3EB9B3AE"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CONCENTRADO PARA AGUA FRESCA SABOR TAMARINDO</w:t>
            </w:r>
          </w:p>
        </w:tc>
        <w:tc>
          <w:tcPr>
            <w:tcW w:w="512" w:type="pct"/>
            <w:gridSpan w:val="2"/>
            <w:tcBorders>
              <w:top w:val="nil"/>
              <w:left w:val="nil"/>
              <w:bottom w:val="single" w:sz="4" w:space="0" w:color="auto"/>
              <w:right w:val="single" w:sz="4" w:space="0" w:color="auto"/>
            </w:tcBorders>
            <w:vAlign w:val="center"/>
          </w:tcPr>
          <w:p w14:paraId="146463B3" w14:textId="752EF1CD"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RINDE PARA 20 LITROS</w:t>
            </w:r>
          </w:p>
        </w:tc>
        <w:tc>
          <w:tcPr>
            <w:tcW w:w="538" w:type="pct"/>
            <w:tcBorders>
              <w:top w:val="nil"/>
              <w:left w:val="nil"/>
              <w:bottom w:val="single" w:sz="4" w:space="0" w:color="auto"/>
              <w:right w:val="single" w:sz="4" w:space="0" w:color="auto"/>
            </w:tcBorders>
            <w:noWrap/>
            <w:vAlign w:val="center"/>
          </w:tcPr>
          <w:p w14:paraId="6A519268" w14:textId="24FF2C4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566A8B7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074BBA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94FDFB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84563F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918CC5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03A0C26A" w14:textId="77777777" w:rsidTr="005C3AE1">
        <w:trPr>
          <w:trHeight w:val="300"/>
        </w:trPr>
        <w:tc>
          <w:tcPr>
            <w:tcW w:w="481" w:type="pct"/>
            <w:shd w:val="clear" w:color="auto" w:fill="auto"/>
            <w:noWrap/>
            <w:vAlign w:val="center"/>
            <w:hideMark/>
          </w:tcPr>
          <w:p w14:paraId="6FF29D6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34</w:t>
            </w:r>
          </w:p>
        </w:tc>
        <w:tc>
          <w:tcPr>
            <w:tcW w:w="770" w:type="pct"/>
            <w:tcBorders>
              <w:top w:val="nil"/>
              <w:left w:val="single" w:sz="4" w:space="0" w:color="auto"/>
              <w:bottom w:val="single" w:sz="4" w:space="0" w:color="auto"/>
              <w:right w:val="single" w:sz="4" w:space="0" w:color="auto"/>
            </w:tcBorders>
            <w:shd w:val="clear" w:color="auto" w:fill="auto"/>
            <w:vAlign w:val="center"/>
          </w:tcPr>
          <w:p w14:paraId="498D660A" w14:textId="48B0C679"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137.418.0001.03</w:t>
            </w:r>
          </w:p>
        </w:tc>
        <w:tc>
          <w:tcPr>
            <w:tcW w:w="1042" w:type="pct"/>
            <w:tcBorders>
              <w:top w:val="nil"/>
              <w:left w:val="nil"/>
              <w:bottom w:val="single" w:sz="4" w:space="0" w:color="auto"/>
              <w:right w:val="single" w:sz="4" w:space="0" w:color="auto"/>
            </w:tcBorders>
            <w:vAlign w:val="center"/>
          </w:tcPr>
          <w:p w14:paraId="50905D95" w14:textId="6C525B5C"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CONSOMÉ DE POLLO  500 GRS</w:t>
            </w:r>
          </w:p>
        </w:tc>
        <w:tc>
          <w:tcPr>
            <w:tcW w:w="512" w:type="pct"/>
            <w:gridSpan w:val="2"/>
            <w:tcBorders>
              <w:top w:val="nil"/>
              <w:left w:val="nil"/>
              <w:bottom w:val="single" w:sz="4" w:space="0" w:color="auto"/>
              <w:right w:val="single" w:sz="4" w:space="0" w:color="auto"/>
            </w:tcBorders>
            <w:vAlign w:val="center"/>
          </w:tcPr>
          <w:p w14:paraId="4D62EFB3" w14:textId="2E87C1C6"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 POLVO PAQUETE DE 500 GRS</w:t>
            </w:r>
          </w:p>
        </w:tc>
        <w:tc>
          <w:tcPr>
            <w:tcW w:w="538" w:type="pct"/>
            <w:tcBorders>
              <w:top w:val="nil"/>
              <w:left w:val="nil"/>
              <w:bottom w:val="single" w:sz="4" w:space="0" w:color="auto"/>
              <w:right w:val="single" w:sz="4" w:space="0" w:color="auto"/>
            </w:tcBorders>
            <w:noWrap/>
            <w:vAlign w:val="center"/>
          </w:tcPr>
          <w:p w14:paraId="6792864F" w14:textId="29218B6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B376E3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88B6AC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78C1C7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52C3E8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D68415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2D69930E" w14:textId="77777777" w:rsidTr="005C3AE1">
        <w:trPr>
          <w:trHeight w:val="300"/>
        </w:trPr>
        <w:tc>
          <w:tcPr>
            <w:tcW w:w="481" w:type="pct"/>
            <w:shd w:val="clear" w:color="auto" w:fill="auto"/>
            <w:noWrap/>
            <w:vAlign w:val="center"/>
            <w:hideMark/>
          </w:tcPr>
          <w:p w14:paraId="494F1B5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35</w:t>
            </w:r>
          </w:p>
        </w:tc>
        <w:tc>
          <w:tcPr>
            <w:tcW w:w="770" w:type="pct"/>
            <w:tcBorders>
              <w:top w:val="nil"/>
              <w:left w:val="single" w:sz="4" w:space="0" w:color="auto"/>
              <w:bottom w:val="single" w:sz="4" w:space="0" w:color="auto"/>
              <w:right w:val="single" w:sz="4" w:space="0" w:color="auto"/>
            </w:tcBorders>
            <w:shd w:val="clear" w:color="auto" w:fill="auto"/>
            <w:vAlign w:val="center"/>
          </w:tcPr>
          <w:p w14:paraId="7AD9F48F" w14:textId="6891C18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137.420.0001.02</w:t>
            </w:r>
          </w:p>
        </w:tc>
        <w:tc>
          <w:tcPr>
            <w:tcW w:w="1042" w:type="pct"/>
            <w:tcBorders>
              <w:top w:val="nil"/>
              <w:left w:val="nil"/>
              <w:bottom w:val="single" w:sz="4" w:space="0" w:color="auto"/>
              <w:right w:val="single" w:sz="4" w:space="0" w:color="auto"/>
            </w:tcBorders>
            <w:vAlign w:val="center"/>
          </w:tcPr>
          <w:p w14:paraId="1688051E" w14:textId="06ED599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EDULCORANTE DE MESA GRANULADO PAQUETE 550 GRS</w:t>
            </w:r>
          </w:p>
        </w:tc>
        <w:tc>
          <w:tcPr>
            <w:tcW w:w="512" w:type="pct"/>
            <w:gridSpan w:val="2"/>
            <w:tcBorders>
              <w:top w:val="nil"/>
              <w:left w:val="nil"/>
              <w:bottom w:val="single" w:sz="4" w:space="0" w:color="auto"/>
              <w:right w:val="single" w:sz="4" w:space="0" w:color="auto"/>
            </w:tcBorders>
            <w:vAlign w:val="center"/>
          </w:tcPr>
          <w:p w14:paraId="7B390A6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6517F64" w14:textId="5A92BCA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0F90F4F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712BF8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54AC4C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06B261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9A0EB2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7A6673AD" w14:textId="77777777" w:rsidTr="005C3AE1">
        <w:trPr>
          <w:trHeight w:val="300"/>
        </w:trPr>
        <w:tc>
          <w:tcPr>
            <w:tcW w:w="481" w:type="pct"/>
            <w:shd w:val="clear" w:color="auto" w:fill="auto"/>
            <w:noWrap/>
            <w:vAlign w:val="center"/>
            <w:hideMark/>
          </w:tcPr>
          <w:p w14:paraId="463B44F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36</w:t>
            </w:r>
          </w:p>
        </w:tc>
        <w:tc>
          <w:tcPr>
            <w:tcW w:w="770" w:type="pct"/>
            <w:tcBorders>
              <w:top w:val="nil"/>
              <w:left w:val="single" w:sz="4" w:space="0" w:color="auto"/>
              <w:bottom w:val="single" w:sz="4" w:space="0" w:color="auto"/>
              <w:right w:val="single" w:sz="4" w:space="0" w:color="auto"/>
            </w:tcBorders>
            <w:shd w:val="clear" w:color="auto" w:fill="auto"/>
            <w:vAlign w:val="center"/>
          </w:tcPr>
          <w:p w14:paraId="6AD0CEFA" w14:textId="2425B9FD"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137.403.0030.01</w:t>
            </w:r>
          </w:p>
        </w:tc>
        <w:tc>
          <w:tcPr>
            <w:tcW w:w="1042" w:type="pct"/>
            <w:tcBorders>
              <w:top w:val="nil"/>
              <w:left w:val="nil"/>
              <w:bottom w:val="single" w:sz="4" w:space="0" w:color="auto"/>
              <w:right w:val="single" w:sz="4" w:space="0" w:color="auto"/>
            </w:tcBorders>
            <w:vAlign w:val="center"/>
          </w:tcPr>
          <w:p w14:paraId="67A14F91" w14:textId="4A5C922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ENSALADA DE VERDURAS 2.8 KILOS</w:t>
            </w:r>
          </w:p>
        </w:tc>
        <w:tc>
          <w:tcPr>
            <w:tcW w:w="512" w:type="pct"/>
            <w:gridSpan w:val="2"/>
            <w:tcBorders>
              <w:top w:val="nil"/>
              <w:left w:val="nil"/>
              <w:bottom w:val="single" w:sz="4" w:space="0" w:color="auto"/>
              <w:right w:val="single" w:sz="4" w:space="0" w:color="auto"/>
            </w:tcBorders>
            <w:vAlign w:val="center"/>
          </w:tcPr>
          <w:p w14:paraId="32766C8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42E64BE" w14:textId="5C60F96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02DB7D8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96A855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68A65C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66E4CF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08C88B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1F528E3" w14:textId="77777777" w:rsidTr="005C3AE1">
        <w:trPr>
          <w:trHeight w:val="300"/>
        </w:trPr>
        <w:tc>
          <w:tcPr>
            <w:tcW w:w="481" w:type="pct"/>
            <w:shd w:val="clear" w:color="auto" w:fill="auto"/>
            <w:noWrap/>
            <w:vAlign w:val="center"/>
            <w:hideMark/>
          </w:tcPr>
          <w:p w14:paraId="4770BCD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37</w:t>
            </w:r>
          </w:p>
        </w:tc>
        <w:tc>
          <w:tcPr>
            <w:tcW w:w="770" w:type="pct"/>
            <w:tcBorders>
              <w:top w:val="nil"/>
              <w:left w:val="single" w:sz="4" w:space="0" w:color="auto"/>
              <w:bottom w:val="single" w:sz="4" w:space="0" w:color="auto"/>
              <w:right w:val="single" w:sz="4" w:space="0" w:color="auto"/>
            </w:tcBorders>
            <w:shd w:val="clear" w:color="auto" w:fill="auto"/>
            <w:vAlign w:val="center"/>
          </w:tcPr>
          <w:p w14:paraId="4B087943" w14:textId="415D3915"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137.448.0001.09</w:t>
            </w:r>
          </w:p>
        </w:tc>
        <w:tc>
          <w:tcPr>
            <w:tcW w:w="1042" w:type="pct"/>
            <w:tcBorders>
              <w:top w:val="nil"/>
              <w:left w:val="nil"/>
              <w:bottom w:val="single" w:sz="4" w:space="0" w:color="auto"/>
              <w:right w:val="single" w:sz="4" w:space="0" w:color="auto"/>
            </w:tcBorders>
            <w:vAlign w:val="center"/>
          </w:tcPr>
          <w:p w14:paraId="1F20E94A" w14:textId="0F4CC694"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FÉCULA DE MAÍZ SABOR CHOCOLATE, FRESA Y VAINILLA CAJA CON 24 SOBRES DE 45-47 GRAMOS</w:t>
            </w:r>
          </w:p>
        </w:tc>
        <w:tc>
          <w:tcPr>
            <w:tcW w:w="512" w:type="pct"/>
            <w:gridSpan w:val="2"/>
            <w:tcBorders>
              <w:top w:val="nil"/>
              <w:left w:val="nil"/>
              <w:bottom w:val="single" w:sz="4" w:space="0" w:color="auto"/>
              <w:right w:val="single" w:sz="4" w:space="0" w:color="auto"/>
            </w:tcBorders>
            <w:vAlign w:val="center"/>
          </w:tcPr>
          <w:p w14:paraId="4CA28F94" w14:textId="0F6ACD4C"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 CON 24 SOBRES DE 45-47 GRAMOS</w:t>
            </w:r>
          </w:p>
        </w:tc>
        <w:tc>
          <w:tcPr>
            <w:tcW w:w="538" w:type="pct"/>
            <w:tcBorders>
              <w:top w:val="nil"/>
              <w:left w:val="nil"/>
              <w:bottom w:val="single" w:sz="4" w:space="0" w:color="auto"/>
              <w:right w:val="single" w:sz="4" w:space="0" w:color="auto"/>
            </w:tcBorders>
            <w:noWrap/>
            <w:vAlign w:val="center"/>
          </w:tcPr>
          <w:p w14:paraId="136AF67D" w14:textId="0F529290"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097EC51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F5BFF9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768FD7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1D0FEF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9D16AA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CEC1129" w14:textId="77777777" w:rsidTr="005C3AE1">
        <w:trPr>
          <w:trHeight w:val="300"/>
        </w:trPr>
        <w:tc>
          <w:tcPr>
            <w:tcW w:w="481" w:type="pct"/>
            <w:shd w:val="clear" w:color="auto" w:fill="auto"/>
            <w:noWrap/>
            <w:vAlign w:val="center"/>
            <w:hideMark/>
          </w:tcPr>
          <w:p w14:paraId="752E6A5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38</w:t>
            </w:r>
          </w:p>
        </w:tc>
        <w:tc>
          <w:tcPr>
            <w:tcW w:w="770" w:type="pct"/>
            <w:tcBorders>
              <w:top w:val="nil"/>
              <w:left w:val="single" w:sz="4" w:space="0" w:color="auto"/>
              <w:bottom w:val="single" w:sz="4" w:space="0" w:color="auto"/>
              <w:right w:val="single" w:sz="4" w:space="0" w:color="auto"/>
            </w:tcBorders>
            <w:shd w:val="clear" w:color="auto" w:fill="auto"/>
            <w:vAlign w:val="center"/>
          </w:tcPr>
          <w:p w14:paraId="10B2C907" w14:textId="1A8AFEC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137.461.0001.02</w:t>
            </w:r>
          </w:p>
        </w:tc>
        <w:tc>
          <w:tcPr>
            <w:tcW w:w="1042" w:type="pct"/>
            <w:tcBorders>
              <w:top w:val="nil"/>
              <w:left w:val="nil"/>
              <w:bottom w:val="single" w:sz="4" w:space="0" w:color="auto"/>
              <w:right w:val="single" w:sz="4" w:space="0" w:color="auto"/>
            </w:tcBorders>
            <w:vAlign w:val="center"/>
          </w:tcPr>
          <w:p w14:paraId="35D6CC36" w14:textId="6DCD496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FLAN DE CHOCOLATE</w:t>
            </w:r>
          </w:p>
        </w:tc>
        <w:tc>
          <w:tcPr>
            <w:tcW w:w="512" w:type="pct"/>
            <w:gridSpan w:val="2"/>
            <w:tcBorders>
              <w:top w:val="nil"/>
              <w:left w:val="nil"/>
              <w:bottom w:val="single" w:sz="4" w:space="0" w:color="auto"/>
              <w:right w:val="single" w:sz="4" w:space="0" w:color="auto"/>
            </w:tcBorders>
            <w:vAlign w:val="center"/>
          </w:tcPr>
          <w:p w14:paraId="0C65161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D0CA44E" w14:textId="7785928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908102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560EE3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29F1DA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D41648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0BBBA7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1D677E39" w14:textId="77777777" w:rsidTr="005C3AE1">
        <w:trPr>
          <w:trHeight w:val="300"/>
        </w:trPr>
        <w:tc>
          <w:tcPr>
            <w:tcW w:w="481" w:type="pct"/>
            <w:shd w:val="clear" w:color="auto" w:fill="auto"/>
            <w:noWrap/>
            <w:vAlign w:val="center"/>
            <w:hideMark/>
          </w:tcPr>
          <w:p w14:paraId="475B2DC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39</w:t>
            </w:r>
          </w:p>
        </w:tc>
        <w:tc>
          <w:tcPr>
            <w:tcW w:w="770" w:type="pct"/>
            <w:tcBorders>
              <w:top w:val="nil"/>
              <w:left w:val="single" w:sz="4" w:space="0" w:color="auto"/>
              <w:bottom w:val="single" w:sz="4" w:space="0" w:color="auto"/>
              <w:right w:val="single" w:sz="4" w:space="0" w:color="auto"/>
            </w:tcBorders>
            <w:shd w:val="clear" w:color="auto" w:fill="auto"/>
            <w:vAlign w:val="center"/>
          </w:tcPr>
          <w:p w14:paraId="0FF744F2" w14:textId="78EDC217"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137.403.0023.01</w:t>
            </w:r>
          </w:p>
        </w:tc>
        <w:tc>
          <w:tcPr>
            <w:tcW w:w="1042" w:type="pct"/>
            <w:tcBorders>
              <w:top w:val="nil"/>
              <w:left w:val="nil"/>
              <w:bottom w:val="single" w:sz="4" w:space="0" w:color="auto"/>
              <w:right w:val="single" w:sz="4" w:space="0" w:color="auto"/>
            </w:tcBorders>
            <w:vAlign w:val="center"/>
          </w:tcPr>
          <w:p w14:paraId="1C1CA6BF" w14:textId="5A5392D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FRIJOL PERUANO</w:t>
            </w:r>
          </w:p>
        </w:tc>
        <w:tc>
          <w:tcPr>
            <w:tcW w:w="512" w:type="pct"/>
            <w:gridSpan w:val="2"/>
            <w:tcBorders>
              <w:top w:val="nil"/>
              <w:left w:val="nil"/>
              <w:bottom w:val="single" w:sz="4" w:space="0" w:color="auto"/>
              <w:right w:val="single" w:sz="4" w:space="0" w:color="auto"/>
            </w:tcBorders>
            <w:vAlign w:val="center"/>
          </w:tcPr>
          <w:p w14:paraId="1235B50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16E4D2B" w14:textId="53364DA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F9347F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03D4E7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AF7DC7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1D15B4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7A8AFA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057E986" w14:textId="77777777" w:rsidTr="005C3AE1">
        <w:trPr>
          <w:trHeight w:val="300"/>
        </w:trPr>
        <w:tc>
          <w:tcPr>
            <w:tcW w:w="481" w:type="pct"/>
            <w:shd w:val="clear" w:color="auto" w:fill="auto"/>
            <w:noWrap/>
            <w:vAlign w:val="center"/>
            <w:hideMark/>
          </w:tcPr>
          <w:p w14:paraId="2662218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40</w:t>
            </w:r>
          </w:p>
        </w:tc>
        <w:tc>
          <w:tcPr>
            <w:tcW w:w="770" w:type="pct"/>
            <w:tcBorders>
              <w:top w:val="nil"/>
              <w:left w:val="single" w:sz="4" w:space="0" w:color="auto"/>
              <w:bottom w:val="single" w:sz="4" w:space="0" w:color="auto"/>
              <w:right w:val="single" w:sz="4" w:space="0" w:color="auto"/>
            </w:tcBorders>
            <w:shd w:val="clear" w:color="auto" w:fill="auto"/>
            <w:vAlign w:val="center"/>
          </w:tcPr>
          <w:p w14:paraId="1DAE1E0E" w14:textId="16D3FA2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137.423.0006.01</w:t>
            </w:r>
          </w:p>
        </w:tc>
        <w:tc>
          <w:tcPr>
            <w:tcW w:w="1042" w:type="pct"/>
            <w:tcBorders>
              <w:top w:val="nil"/>
              <w:left w:val="nil"/>
              <w:bottom w:val="single" w:sz="4" w:space="0" w:color="auto"/>
              <w:right w:val="single" w:sz="4" w:space="0" w:color="auto"/>
            </w:tcBorders>
            <w:vAlign w:val="center"/>
          </w:tcPr>
          <w:p w14:paraId="3BC3ADEB" w14:textId="654DD4E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BARRA DE COCO CAJA CON 845 GRS</w:t>
            </w:r>
          </w:p>
        </w:tc>
        <w:tc>
          <w:tcPr>
            <w:tcW w:w="512" w:type="pct"/>
            <w:gridSpan w:val="2"/>
            <w:tcBorders>
              <w:top w:val="nil"/>
              <w:left w:val="nil"/>
              <w:bottom w:val="single" w:sz="4" w:space="0" w:color="auto"/>
              <w:right w:val="single" w:sz="4" w:space="0" w:color="auto"/>
            </w:tcBorders>
            <w:vAlign w:val="center"/>
          </w:tcPr>
          <w:p w14:paraId="5CF3D80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1B26AB8" w14:textId="75EEC9C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04B4CBD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6FCDD6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DC5D01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8CDEEB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F4C61F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41A4A713" w14:textId="77777777" w:rsidTr="005C3AE1">
        <w:trPr>
          <w:trHeight w:val="300"/>
        </w:trPr>
        <w:tc>
          <w:tcPr>
            <w:tcW w:w="481" w:type="pct"/>
            <w:shd w:val="clear" w:color="auto" w:fill="auto"/>
            <w:noWrap/>
            <w:vAlign w:val="center"/>
            <w:hideMark/>
          </w:tcPr>
          <w:p w14:paraId="07A67F8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41</w:t>
            </w:r>
          </w:p>
        </w:tc>
        <w:tc>
          <w:tcPr>
            <w:tcW w:w="770" w:type="pct"/>
            <w:tcBorders>
              <w:top w:val="nil"/>
              <w:left w:val="single" w:sz="4" w:space="0" w:color="auto"/>
              <w:bottom w:val="single" w:sz="4" w:space="0" w:color="auto"/>
              <w:right w:val="single" w:sz="4" w:space="0" w:color="auto"/>
            </w:tcBorders>
            <w:shd w:val="clear" w:color="auto" w:fill="auto"/>
            <w:vAlign w:val="center"/>
          </w:tcPr>
          <w:p w14:paraId="1976A985" w14:textId="294ADA86"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137.423.0007.01</w:t>
            </w:r>
          </w:p>
        </w:tc>
        <w:tc>
          <w:tcPr>
            <w:tcW w:w="1042" w:type="pct"/>
            <w:tcBorders>
              <w:top w:val="nil"/>
              <w:left w:val="nil"/>
              <w:bottom w:val="single" w:sz="4" w:space="0" w:color="auto"/>
              <w:right w:val="single" w:sz="4" w:space="0" w:color="auto"/>
            </w:tcBorders>
            <w:vAlign w:val="center"/>
          </w:tcPr>
          <w:p w14:paraId="7852207D" w14:textId="64C0129D"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CREMA DE NIEVE SABOR CHOCOLATE PAQUETE 185 GRS</w:t>
            </w:r>
          </w:p>
        </w:tc>
        <w:tc>
          <w:tcPr>
            <w:tcW w:w="512" w:type="pct"/>
            <w:gridSpan w:val="2"/>
            <w:tcBorders>
              <w:top w:val="nil"/>
              <w:left w:val="nil"/>
              <w:bottom w:val="single" w:sz="4" w:space="0" w:color="auto"/>
              <w:right w:val="single" w:sz="4" w:space="0" w:color="auto"/>
            </w:tcBorders>
            <w:vAlign w:val="center"/>
          </w:tcPr>
          <w:p w14:paraId="01B55F1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60CA1D6" w14:textId="3796EEC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4DA94AF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2AE97E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F05C05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AB0EAE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03162B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71575E2D" w14:textId="77777777" w:rsidTr="005C3AE1">
        <w:trPr>
          <w:trHeight w:val="300"/>
        </w:trPr>
        <w:tc>
          <w:tcPr>
            <w:tcW w:w="481" w:type="pct"/>
            <w:shd w:val="clear" w:color="auto" w:fill="auto"/>
            <w:noWrap/>
            <w:vAlign w:val="center"/>
            <w:hideMark/>
          </w:tcPr>
          <w:p w14:paraId="64AA5E4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42</w:t>
            </w:r>
          </w:p>
        </w:tc>
        <w:tc>
          <w:tcPr>
            <w:tcW w:w="770" w:type="pct"/>
            <w:tcBorders>
              <w:top w:val="nil"/>
              <w:left w:val="single" w:sz="4" w:space="0" w:color="auto"/>
              <w:bottom w:val="single" w:sz="4" w:space="0" w:color="auto"/>
              <w:right w:val="single" w:sz="4" w:space="0" w:color="auto"/>
            </w:tcBorders>
            <w:shd w:val="clear" w:color="auto" w:fill="auto"/>
            <w:vAlign w:val="center"/>
          </w:tcPr>
          <w:p w14:paraId="76EF32C9" w14:textId="7793156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137.423.0007.02</w:t>
            </w:r>
          </w:p>
        </w:tc>
        <w:tc>
          <w:tcPr>
            <w:tcW w:w="1042" w:type="pct"/>
            <w:tcBorders>
              <w:top w:val="nil"/>
              <w:left w:val="nil"/>
              <w:bottom w:val="single" w:sz="4" w:space="0" w:color="auto"/>
              <w:right w:val="single" w:sz="4" w:space="0" w:color="auto"/>
            </w:tcBorders>
            <w:vAlign w:val="center"/>
          </w:tcPr>
          <w:p w14:paraId="517C524A" w14:textId="3452DE53"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CREMA DE NIEVE SABOR VAINILLA PAQUETE 185 GRS</w:t>
            </w:r>
          </w:p>
        </w:tc>
        <w:tc>
          <w:tcPr>
            <w:tcW w:w="512" w:type="pct"/>
            <w:gridSpan w:val="2"/>
            <w:tcBorders>
              <w:top w:val="nil"/>
              <w:left w:val="nil"/>
              <w:bottom w:val="single" w:sz="4" w:space="0" w:color="auto"/>
              <w:right w:val="single" w:sz="4" w:space="0" w:color="auto"/>
            </w:tcBorders>
            <w:vAlign w:val="center"/>
          </w:tcPr>
          <w:p w14:paraId="296DB1B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0482C65" w14:textId="6A27D910"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1BDC1A4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5E7D0F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9481A5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E26BB6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EEFD1F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28B244B0" w14:textId="77777777" w:rsidTr="005C3AE1">
        <w:trPr>
          <w:trHeight w:val="300"/>
        </w:trPr>
        <w:tc>
          <w:tcPr>
            <w:tcW w:w="481" w:type="pct"/>
            <w:shd w:val="clear" w:color="auto" w:fill="auto"/>
            <w:noWrap/>
            <w:vAlign w:val="center"/>
            <w:hideMark/>
          </w:tcPr>
          <w:p w14:paraId="3FC4D5F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43</w:t>
            </w:r>
          </w:p>
        </w:tc>
        <w:tc>
          <w:tcPr>
            <w:tcW w:w="770" w:type="pct"/>
            <w:tcBorders>
              <w:top w:val="nil"/>
              <w:left w:val="single" w:sz="4" w:space="0" w:color="auto"/>
              <w:bottom w:val="single" w:sz="4" w:space="0" w:color="auto"/>
              <w:right w:val="single" w:sz="4" w:space="0" w:color="auto"/>
            </w:tcBorders>
            <w:shd w:val="clear" w:color="auto" w:fill="auto"/>
            <w:vAlign w:val="center"/>
          </w:tcPr>
          <w:p w14:paraId="7D50401C" w14:textId="4AA98E8C"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137.423.0003.02</w:t>
            </w:r>
          </w:p>
        </w:tc>
        <w:tc>
          <w:tcPr>
            <w:tcW w:w="1042" w:type="pct"/>
            <w:tcBorders>
              <w:top w:val="nil"/>
              <w:left w:val="nil"/>
              <w:bottom w:val="single" w:sz="4" w:space="0" w:color="auto"/>
              <w:right w:val="single" w:sz="4" w:space="0" w:color="auto"/>
            </w:tcBorders>
            <w:vAlign w:val="center"/>
          </w:tcPr>
          <w:p w14:paraId="0AB86FE8" w14:textId="15BF1C86"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SALADA PAQUETE DE 12 GRS C/U</w:t>
            </w:r>
          </w:p>
        </w:tc>
        <w:tc>
          <w:tcPr>
            <w:tcW w:w="512" w:type="pct"/>
            <w:gridSpan w:val="2"/>
            <w:tcBorders>
              <w:top w:val="nil"/>
              <w:left w:val="nil"/>
              <w:bottom w:val="single" w:sz="4" w:space="0" w:color="auto"/>
              <w:right w:val="single" w:sz="4" w:space="0" w:color="auto"/>
            </w:tcBorders>
            <w:vAlign w:val="center"/>
          </w:tcPr>
          <w:p w14:paraId="60A9C2F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BA95399" w14:textId="5FB5EEC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59F8F49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ECB2C6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372469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20A5E3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2CDB55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03A5F0C" w14:textId="77777777" w:rsidTr="005C3AE1">
        <w:trPr>
          <w:trHeight w:val="525"/>
        </w:trPr>
        <w:tc>
          <w:tcPr>
            <w:tcW w:w="481" w:type="pct"/>
            <w:shd w:val="clear" w:color="auto" w:fill="auto"/>
            <w:noWrap/>
            <w:vAlign w:val="center"/>
            <w:hideMark/>
          </w:tcPr>
          <w:p w14:paraId="5A01E05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44</w:t>
            </w:r>
          </w:p>
        </w:tc>
        <w:tc>
          <w:tcPr>
            <w:tcW w:w="770" w:type="pct"/>
            <w:tcBorders>
              <w:top w:val="nil"/>
              <w:left w:val="single" w:sz="4" w:space="0" w:color="auto"/>
              <w:bottom w:val="single" w:sz="4" w:space="0" w:color="auto"/>
              <w:right w:val="single" w:sz="4" w:space="0" w:color="auto"/>
            </w:tcBorders>
            <w:shd w:val="clear" w:color="auto" w:fill="auto"/>
            <w:vAlign w:val="center"/>
          </w:tcPr>
          <w:p w14:paraId="15094B1F" w14:textId="6E38E76A"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137.423.0003.04</w:t>
            </w:r>
          </w:p>
        </w:tc>
        <w:tc>
          <w:tcPr>
            <w:tcW w:w="1042" w:type="pct"/>
            <w:tcBorders>
              <w:top w:val="nil"/>
              <w:left w:val="nil"/>
              <w:bottom w:val="single" w:sz="4" w:space="0" w:color="auto"/>
              <w:right w:val="single" w:sz="4" w:space="0" w:color="auto"/>
            </w:tcBorders>
            <w:vAlign w:val="center"/>
          </w:tcPr>
          <w:p w14:paraId="209396FE" w14:textId="61957D83"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SALADA SABOR MANTEQUILLA PAQUETE 135 GRS</w:t>
            </w:r>
          </w:p>
        </w:tc>
        <w:tc>
          <w:tcPr>
            <w:tcW w:w="512" w:type="pct"/>
            <w:gridSpan w:val="2"/>
            <w:tcBorders>
              <w:top w:val="nil"/>
              <w:left w:val="nil"/>
              <w:bottom w:val="single" w:sz="4" w:space="0" w:color="auto"/>
              <w:right w:val="single" w:sz="4" w:space="0" w:color="auto"/>
            </w:tcBorders>
            <w:vAlign w:val="center"/>
          </w:tcPr>
          <w:p w14:paraId="591440A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900165C" w14:textId="3EFD002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1366B844"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6B7D17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4EB5DA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474BBF0"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D5AD21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057D14D0" w14:textId="77777777" w:rsidTr="005C3AE1">
        <w:trPr>
          <w:trHeight w:val="300"/>
        </w:trPr>
        <w:tc>
          <w:tcPr>
            <w:tcW w:w="481" w:type="pct"/>
            <w:shd w:val="clear" w:color="auto" w:fill="auto"/>
            <w:noWrap/>
            <w:vAlign w:val="center"/>
            <w:hideMark/>
          </w:tcPr>
          <w:p w14:paraId="4A5D2D05"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45</w:t>
            </w:r>
          </w:p>
        </w:tc>
        <w:tc>
          <w:tcPr>
            <w:tcW w:w="770" w:type="pct"/>
            <w:tcBorders>
              <w:top w:val="nil"/>
              <w:left w:val="single" w:sz="4" w:space="0" w:color="auto"/>
              <w:bottom w:val="single" w:sz="4" w:space="0" w:color="auto"/>
              <w:right w:val="single" w:sz="4" w:space="0" w:color="auto"/>
            </w:tcBorders>
            <w:shd w:val="clear" w:color="auto" w:fill="auto"/>
            <w:vAlign w:val="center"/>
          </w:tcPr>
          <w:p w14:paraId="7394F49A" w14:textId="7DE2A06B"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137.423.0009.01</w:t>
            </w:r>
          </w:p>
        </w:tc>
        <w:tc>
          <w:tcPr>
            <w:tcW w:w="1042" w:type="pct"/>
            <w:tcBorders>
              <w:top w:val="nil"/>
              <w:left w:val="nil"/>
              <w:bottom w:val="single" w:sz="4" w:space="0" w:color="auto"/>
              <w:right w:val="single" w:sz="4" w:space="0" w:color="auto"/>
            </w:tcBorders>
            <w:vAlign w:val="center"/>
          </w:tcPr>
          <w:p w14:paraId="3478A557" w14:textId="0E2B152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GALLETAS DE ANIMALITOS</w:t>
            </w:r>
          </w:p>
        </w:tc>
        <w:tc>
          <w:tcPr>
            <w:tcW w:w="512" w:type="pct"/>
            <w:gridSpan w:val="2"/>
            <w:tcBorders>
              <w:top w:val="nil"/>
              <w:left w:val="nil"/>
              <w:bottom w:val="single" w:sz="4" w:space="0" w:color="auto"/>
              <w:right w:val="single" w:sz="4" w:space="0" w:color="auto"/>
            </w:tcBorders>
            <w:vAlign w:val="center"/>
          </w:tcPr>
          <w:p w14:paraId="136BDBF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BE15E28" w14:textId="74E028C9"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FE5E17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106C61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EABEAA"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7A17D31"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94C76F9"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EB2F6F1" w14:textId="77777777" w:rsidTr="005C3AE1">
        <w:trPr>
          <w:trHeight w:val="415"/>
        </w:trPr>
        <w:tc>
          <w:tcPr>
            <w:tcW w:w="481" w:type="pct"/>
            <w:shd w:val="clear" w:color="auto" w:fill="auto"/>
            <w:noWrap/>
            <w:vAlign w:val="center"/>
            <w:hideMark/>
          </w:tcPr>
          <w:p w14:paraId="2A9427D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46</w:t>
            </w:r>
          </w:p>
        </w:tc>
        <w:tc>
          <w:tcPr>
            <w:tcW w:w="770" w:type="pct"/>
            <w:tcBorders>
              <w:top w:val="nil"/>
              <w:left w:val="single" w:sz="4" w:space="0" w:color="auto"/>
              <w:bottom w:val="single" w:sz="4" w:space="0" w:color="auto"/>
              <w:right w:val="single" w:sz="4" w:space="0" w:color="auto"/>
            </w:tcBorders>
            <w:shd w:val="clear" w:color="auto" w:fill="auto"/>
            <w:vAlign w:val="center"/>
          </w:tcPr>
          <w:p w14:paraId="10C90008" w14:textId="36EEF17C"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137.423.0005.03</w:t>
            </w:r>
          </w:p>
        </w:tc>
        <w:tc>
          <w:tcPr>
            <w:tcW w:w="1042" w:type="pct"/>
            <w:tcBorders>
              <w:top w:val="nil"/>
              <w:left w:val="nil"/>
              <w:bottom w:val="single" w:sz="4" w:space="0" w:color="auto"/>
              <w:right w:val="single" w:sz="4" w:space="0" w:color="auto"/>
            </w:tcBorders>
            <w:vAlign w:val="center"/>
          </w:tcPr>
          <w:p w14:paraId="0A12EABB" w14:textId="56898CC5"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GALLETA TIPO MARÍAS PAQUETE DE 170 GRS</w:t>
            </w:r>
          </w:p>
        </w:tc>
        <w:tc>
          <w:tcPr>
            <w:tcW w:w="512" w:type="pct"/>
            <w:gridSpan w:val="2"/>
            <w:tcBorders>
              <w:top w:val="nil"/>
              <w:left w:val="nil"/>
              <w:bottom w:val="single" w:sz="4" w:space="0" w:color="auto"/>
              <w:right w:val="single" w:sz="4" w:space="0" w:color="auto"/>
            </w:tcBorders>
            <w:vAlign w:val="center"/>
          </w:tcPr>
          <w:p w14:paraId="12C3C7C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BD3C779" w14:textId="75EA552E"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0698774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2249E4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1D81E0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B05848F"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DBB1F7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3213FA14" w14:textId="77777777" w:rsidTr="005C3AE1">
        <w:trPr>
          <w:trHeight w:val="300"/>
        </w:trPr>
        <w:tc>
          <w:tcPr>
            <w:tcW w:w="481" w:type="pct"/>
            <w:shd w:val="clear" w:color="auto" w:fill="auto"/>
            <w:noWrap/>
            <w:vAlign w:val="center"/>
            <w:hideMark/>
          </w:tcPr>
          <w:p w14:paraId="72B845CD"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47</w:t>
            </w:r>
          </w:p>
        </w:tc>
        <w:tc>
          <w:tcPr>
            <w:tcW w:w="770" w:type="pct"/>
            <w:tcBorders>
              <w:top w:val="nil"/>
              <w:left w:val="single" w:sz="4" w:space="0" w:color="auto"/>
              <w:bottom w:val="single" w:sz="4" w:space="0" w:color="auto"/>
              <w:right w:val="single" w:sz="4" w:space="0" w:color="auto"/>
            </w:tcBorders>
            <w:shd w:val="clear" w:color="auto" w:fill="auto"/>
            <w:vAlign w:val="center"/>
          </w:tcPr>
          <w:p w14:paraId="225AC9E7" w14:textId="75361A70"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137.458.0001.01</w:t>
            </w:r>
          </w:p>
        </w:tc>
        <w:tc>
          <w:tcPr>
            <w:tcW w:w="1042" w:type="pct"/>
            <w:tcBorders>
              <w:top w:val="nil"/>
              <w:left w:val="nil"/>
              <w:bottom w:val="single" w:sz="4" w:space="0" w:color="auto"/>
              <w:right w:val="single" w:sz="4" w:space="0" w:color="auto"/>
            </w:tcBorders>
            <w:vAlign w:val="center"/>
          </w:tcPr>
          <w:p w14:paraId="10006349" w14:textId="39D2A9F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GARBANZO</w:t>
            </w:r>
          </w:p>
        </w:tc>
        <w:tc>
          <w:tcPr>
            <w:tcW w:w="512" w:type="pct"/>
            <w:gridSpan w:val="2"/>
            <w:tcBorders>
              <w:top w:val="nil"/>
              <w:left w:val="nil"/>
              <w:bottom w:val="single" w:sz="4" w:space="0" w:color="auto"/>
              <w:right w:val="single" w:sz="4" w:space="0" w:color="auto"/>
            </w:tcBorders>
            <w:vAlign w:val="center"/>
          </w:tcPr>
          <w:p w14:paraId="79ED9C1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B8B185F" w14:textId="61CF4411"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232B68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E910D7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DBF7A4E"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5C3F2E2"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94974D6"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893A95" w:rsidRPr="00F900AF" w14:paraId="0FC6C8B4" w14:textId="77777777" w:rsidTr="005C3AE1">
        <w:trPr>
          <w:trHeight w:val="384"/>
        </w:trPr>
        <w:tc>
          <w:tcPr>
            <w:tcW w:w="481" w:type="pct"/>
            <w:shd w:val="clear" w:color="auto" w:fill="auto"/>
            <w:noWrap/>
            <w:vAlign w:val="center"/>
            <w:hideMark/>
          </w:tcPr>
          <w:p w14:paraId="436D9DEB"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48</w:t>
            </w:r>
          </w:p>
        </w:tc>
        <w:tc>
          <w:tcPr>
            <w:tcW w:w="770" w:type="pct"/>
            <w:tcBorders>
              <w:top w:val="nil"/>
              <w:left w:val="single" w:sz="4" w:space="0" w:color="auto"/>
              <w:bottom w:val="single" w:sz="4" w:space="0" w:color="auto"/>
              <w:right w:val="single" w:sz="4" w:space="0" w:color="auto"/>
            </w:tcBorders>
            <w:shd w:val="clear" w:color="auto" w:fill="auto"/>
            <w:vAlign w:val="center"/>
          </w:tcPr>
          <w:p w14:paraId="5F50133D" w14:textId="5EE13090" w:rsidR="00893A95" w:rsidRPr="00F900AF" w:rsidRDefault="000E59B5" w:rsidP="00893A9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137.424.0001.08</w:t>
            </w:r>
          </w:p>
        </w:tc>
        <w:tc>
          <w:tcPr>
            <w:tcW w:w="1042" w:type="pct"/>
            <w:tcBorders>
              <w:top w:val="nil"/>
              <w:left w:val="nil"/>
              <w:bottom w:val="single" w:sz="4" w:space="0" w:color="auto"/>
              <w:right w:val="single" w:sz="4" w:space="0" w:color="auto"/>
            </w:tcBorders>
            <w:vAlign w:val="center"/>
          </w:tcPr>
          <w:p w14:paraId="1DFF0752" w14:textId="67732A1F"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GELATINA PARA DIABÉTICO 1 KILO</w:t>
            </w:r>
          </w:p>
        </w:tc>
        <w:tc>
          <w:tcPr>
            <w:tcW w:w="512" w:type="pct"/>
            <w:gridSpan w:val="2"/>
            <w:tcBorders>
              <w:top w:val="nil"/>
              <w:left w:val="nil"/>
              <w:bottom w:val="single" w:sz="4" w:space="0" w:color="auto"/>
              <w:right w:val="single" w:sz="4" w:space="0" w:color="auto"/>
            </w:tcBorders>
            <w:vAlign w:val="center"/>
          </w:tcPr>
          <w:p w14:paraId="5BC88770" w14:textId="4823E15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EXEPCIÓN SABOR LIMÓN</w:t>
            </w:r>
          </w:p>
        </w:tc>
        <w:tc>
          <w:tcPr>
            <w:tcW w:w="538" w:type="pct"/>
            <w:tcBorders>
              <w:top w:val="nil"/>
              <w:left w:val="nil"/>
              <w:bottom w:val="single" w:sz="4" w:space="0" w:color="auto"/>
              <w:right w:val="single" w:sz="4" w:space="0" w:color="auto"/>
            </w:tcBorders>
            <w:noWrap/>
            <w:vAlign w:val="center"/>
          </w:tcPr>
          <w:p w14:paraId="3700CBCC" w14:textId="2387DC82" w:rsidR="00893A95" w:rsidRPr="00F900AF" w:rsidRDefault="00893A95" w:rsidP="00893A9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4973178"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75192B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F75A927"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FE72BFC"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28F5543" w14:textId="77777777" w:rsidR="00893A95" w:rsidRPr="00F900AF" w:rsidRDefault="00893A95" w:rsidP="00893A95">
            <w:pPr>
              <w:spacing w:after="0" w:line="240" w:lineRule="auto"/>
              <w:jc w:val="center"/>
              <w:rPr>
                <w:rFonts w:ascii="Calibri Light" w:eastAsia="Times New Roman" w:hAnsi="Calibri Light" w:cs="Calibri Light"/>
                <w:color w:val="000000"/>
                <w:sz w:val="14"/>
                <w:szCs w:val="14"/>
              </w:rPr>
            </w:pPr>
          </w:p>
        </w:tc>
      </w:tr>
      <w:tr w:rsidR="000E59B5" w:rsidRPr="00F900AF" w14:paraId="162E8AEA" w14:textId="77777777" w:rsidTr="005C3AE1">
        <w:trPr>
          <w:trHeight w:val="300"/>
        </w:trPr>
        <w:tc>
          <w:tcPr>
            <w:tcW w:w="481" w:type="pct"/>
            <w:shd w:val="clear" w:color="auto" w:fill="auto"/>
            <w:noWrap/>
            <w:vAlign w:val="center"/>
            <w:hideMark/>
          </w:tcPr>
          <w:p w14:paraId="580E61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3AB7C4DA" w14:textId="483E6D07"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137.424.0001.09</w:t>
            </w:r>
          </w:p>
        </w:tc>
        <w:tc>
          <w:tcPr>
            <w:tcW w:w="1042" w:type="pct"/>
            <w:tcBorders>
              <w:top w:val="nil"/>
              <w:left w:val="nil"/>
              <w:bottom w:val="single" w:sz="4" w:space="0" w:color="auto"/>
              <w:right w:val="single" w:sz="4" w:space="0" w:color="auto"/>
            </w:tcBorders>
            <w:vAlign w:val="center"/>
          </w:tcPr>
          <w:p w14:paraId="3707BF08" w14:textId="2E23394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GELATINA SABOR FRESA</w:t>
            </w:r>
          </w:p>
        </w:tc>
        <w:tc>
          <w:tcPr>
            <w:tcW w:w="512" w:type="pct"/>
            <w:gridSpan w:val="2"/>
            <w:tcBorders>
              <w:top w:val="nil"/>
              <w:left w:val="nil"/>
              <w:bottom w:val="single" w:sz="4" w:space="0" w:color="auto"/>
              <w:right w:val="single" w:sz="4" w:space="0" w:color="auto"/>
            </w:tcBorders>
            <w:vAlign w:val="center"/>
          </w:tcPr>
          <w:p w14:paraId="3F38559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F389131" w14:textId="1859084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826F0F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8F84B9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877C6D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614767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A122BF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02FD835" w14:textId="77777777" w:rsidTr="005C3AE1">
        <w:trPr>
          <w:trHeight w:val="300"/>
        </w:trPr>
        <w:tc>
          <w:tcPr>
            <w:tcW w:w="481" w:type="pct"/>
            <w:shd w:val="clear" w:color="auto" w:fill="auto"/>
            <w:noWrap/>
            <w:vAlign w:val="center"/>
            <w:hideMark/>
          </w:tcPr>
          <w:p w14:paraId="1293EC1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50</w:t>
            </w:r>
          </w:p>
        </w:tc>
        <w:tc>
          <w:tcPr>
            <w:tcW w:w="770" w:type="pct"/>
            <w:tcBorders>
              <w:top w:val="nil"/>
              <w:left w:val="single" w:sz="4" w:space="0" w:color="auto"/>
              <w:bottom w:val="single" w:sz="4" w:space="0" w:color="auto"/>
              <w:right w:val="single" w:sz="4" w:space="0" w:color="auto"/>
            </w:tcBorders>
            <w:shd w:val="clear" w:color="auto" w:fill="auto"/>
            <w:vAlign w:val="bottom"/>
          </w:tcPr>
          <w:p w14:paraId="4FD58B05" w14:textId="1DE97F02"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137.424.0001.10</w:t>
            </w:r>
          </w:p>
        </w:tc>
        <w:tc>
          <w:tcPr>
            <w:tcW w:w="1042" w:type="pct"/>
            <w:tcBorders>
              <w:top w:val="nil"/>
              <w:left w:val="nil"/>
              <w:bottom w:val="single" w:sz="4" w:space="0" w:color="auto"/>
              <w:right w:val="single" w:sz="4" w:space="0" w:color="auto"/>
            </w:tcBorders>
            <w:vAlign w:val="center"/>
          </w:tcPr>
          <w:p w14:paraId="4E431608" w14:textId="2AA02B9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GELATINA SABOR LIMÓN</w:t>
            </w:r>
          </w:p>
        </w:tc>
        <w:tc>
          <w:tcPr>
            <w:tcW w:w="512" w:type="pct"/>
            <w:gridSpan w:val="2"/>
            <w:tcBorders>
              <w:top w:val="nil"/>
              <w:left w:val="nil"/>
              <w:bottom w:val="single" w:sz="4" w:space="0" w:color="auto"/>
              <w:right w:val="single" w:sz="4" w:space="0" w:color="auto"/>
            </w:tcBorders>
            <w:vAlign w:val="center"/>
          </w:tcPr>
          <w:p w14:paraId="7EB11B3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B6E769B" w14:textId="5DB533D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7C8FFF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50F55C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859B67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4B9B58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37665E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3309A6A6" w14:textId="77777777" w:rsidTr="005C3AE1">
        <w:trPr>
          <w:trHeight w:val="300"/>
        </w:trPr>
        <w:tc>
          <w:tcPr>
            <w:tcW w:w="481" w:type="pct"/>
            <w:shd w:val="clear" w:color="auto" w:fill="auto"/>
            <w:noWrap/>
            <w:vAlign w:val="center"/>
            <w:hideMark/>
          </w:tcPr>
          <w:p w14:paraId="7686572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51</w:t>
            </w:r>
          </w:p>
        </w:tc>
        <w:tc>
          <w:tcPr>
            <w:tcW w:w="770" w:type="pct"/>
            <w:tcBorders>
              <w:top w:val="nil"/>
              <w:left w:val="single" w:sz="4" w:space="0" w:color="auto"/>
              <w:bottom w:val="single" w:sz="4" w:space="0" w:color="auto"/>
              <w:right w:val="single" w:sz="4" w:space="0" w:color="auto"/>
            </w:tcBorders>
            <w:shd w:val="clear" w:color="auto" w:fill="auto"/>
            <w:vAlign w:val="bottom"/>
          </w:tcPr>
          <w:p w14:paraId="1ACB1ECF" w14:textId="21BA44EC"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137.424.0001.11</w:t>
            </w:r>
          </w:p>
        </w:tc>
        <w:tc>
          <w:tcPr>
            <w:tcW w:w="1042" w:type="pct"/>
            <w:tcBorders>
              <w:top w:val="nil"/>
              <w:left w:val="nil"/>
              <w:bottom w:val="single" w:sz="4" w:space="0" w:color="auto"/>
              <w:right w:val="single" w:sz="4" w:space="0" w:color="auto"/>
            </w:tcBorders>
            <w:vAlign w:val="center"/>
          </w:tcPr>
          <w:p w14:paraId="7D69AD5C" w14:textId="0B92C63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GELATINA SABOR NARANJA</w:t>
            </w:r>
          </w:p>
        </w:tc>
        <w:tc>
          <w:tcPr>
            <w:tcW w:w="512" w:type="pct"/>
            <w:gridSpan w:val="2"/>
            <w:tcBorders>
              <w:top w:val="nil"/>
              <w:left w:val="nil"/>
              <w:bottom w:val="single" w:sz="4" w:space="0" w:color="auto"/>
              <w:right w:val="single" w:sz="4" w:space="0" w:color="auto"/>
            </w:tcBorders>
            <w:vAlign w:val="center"/>
          </w:tcPr>
          <w:p w14:paraId="5A2C8B2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9E3EE6C" w14:textId="18CA7F7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83EA47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6382D3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42A80F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DA2B7E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6771FB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8F0F8E7" w14:textId="77777777" w:rsidTr="005C3AE1">
        <w:trPr>
          <w:trHeight w:val="300"/>
        </w:trPr>
        <w:tc>
          <w:tcPr>
            <w:tcW w:w="481" w:type="pct"/>
            <w:shd w:val="clear" w:color="auto" w:fill="auto"/>
            <w:noWrap/>
            <w:vAlign w:val="center"/>
            <w:hideMark/>
          </w:tcPr>
          <w:p w14:paraId="144AF3F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52</w:t>
            </w:r>
          </w:p>
        </w:tc>
        <w:tc>
          <w:tcPr>
            <w:tcW w:w="770" w:type="pct"/>
            <w:tcBorders>
              <w:top w:val="nil"/>
              <w:left w:val="single" w:sz="4" w:space="0" w:color="auto"/>
              <w:bottom w:val="single" w:sz="4" w:space="0" w:color="auto"/>
              <w:right w:val="single" w:sz="4" w:space="0" w:color="auto"/>
            </w:tcBorders>
            <w:shd w:val="clear" w:color="auto" w:fill="auto"/>
            <w:vAlign w:val="bottom"/>
          </w:tcPr>
          <w:p w14:paraId="1A7F07E8" w14:textId="01F2D95F"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137.424.0001.12</w:t>
            </w:r>
          </w:p>
        </w:tc>
        <w:tc>
          <w:tcPr>
            <w:tcW w:w="1042" w:type="pct"/>
            <w:tcBorders>
              <w:top w:val="nil"/>
              <w:left w:val="nil"/>
              <w:bottom w:val="single" w:sz="4" w:space="0" w:color="auto"/>
              <w:right w:val="single" w:sz="4" w:space="0" w:color="auto"/>
            </w:tcBorders>
            <w:vAlign w:val="center"/>
          </w:tcPr>
          <w:p w14:paraId="165EFE57" w14:textId="2B8922D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GELATINA SABOR UVA</w:t>
            </w:r>
          </w:p>
        </w:tc>
        <w:tc>
          <w:tcPr>
            <w:tcW w:w="512" w:type="pct"/>
            <w:gridSpan w:val="2"/>
            <w:tcBorders>
              <w:top w:val="nil"/>
              <w:left w:val="nil"/>
              <w:bottom w:val="single" w:sz="4" w:space="0" w:color="auto"/>
              <w:right w:val="single" w:sz="4" w:space="0" w:color="auto"/>
            </w:tcBorders>
            <w:vAlign w:val="center"/>
          </w:tcPr>
          <w:p w14:paraId="555005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9FA89A4" w14:textId="470A82C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B7F5D6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02FFA6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BA56EF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4A00DF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B44C97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73A2F6A" w14:textId="77777777" w:rsidTr="005C3AE1">
        <w:trPr>
          <w:trHeight w:val="300"/>
        </w:trPr>
        <w:tc>
          <w:tcPr>
            <w:tcW w:w="481" w:type="pct"/>
            <w:shd w:val="clear" w:color="auto" w:fill="auto"/>
            <w:noWrap/>
            <w:vAlign w:val="center"/>
            <w:hideMark/>
          </w:tcPr>
          <w:p w14:paraId="1F896B4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53</w:t>
            </w:r>
          </w:p>
        </w:tc>
        <w:tc>
          <w:tcPr>
            <w:tcW w:w="770" w:type="pct"/>
            <w:tcBorders>
              <w:top w:val="nil"/>
              <w:left w:val="single" w:sz="4" w:space="0" w:color="auto"/>
              <w:bottom w:val="single" w:sz="4" w:space="0" w:color="auto"/>
              <w:right w:val="single" w:sz="4" w:space="0" w:color="auto"/>
            </w:tcBorders>
            <w:shd w:val="clear" w:color="auto" w:fill="auto"/>
            <w:vAlign w:val="center"/>
          </w:tcPr>
          <w:p w14:paraId="75E4F621" w14:textId="2B1063E6"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137.403.0011.04</w:t>
            </w:r>
          </w:p>
        </w:tc>
        <w:tc>
          <w:tcPr>
            <w:tcW w:w="1042" w:type="pct"/>
            <w:tcBorders>
              <w:top w:val="nil"/>
              <w:left w:val="nil"/>
              <w:bottom w:val="single" w:sz="4" w:space="0" w:color="auto"/>
              <w:right w:val="single" w:sz="4" w:space="0" w:color="auto"/>
            </w:tcBorders>
            <w:vAlign w:val="center"/>
          </w:tcPr>
          <w:p w14:paraId="6BC33570" w14:textId="7948AD2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GRANOS DE ELOTE 2800 GRS</w:t>
            </w:r>
          </w:p>
        </w:tc>
        <w:tc>
          <w:tcPr>
            <w:tcW w:w="512" w:type="pct"/>
            <w:gridSpan w:val="2"/>
            <w:tcBorders>
              <w:top w:val="nil"/>
              <w:left w:val="nil"/>
              <w:bottom w:val="single" w:sz="4" w:space="0" w:color="auto"/>
              <w:right w:val="single" w:sz="4" w:space="0" w:color="auto"/>
            </w:tcBorders>
            <w:vAlign w:val="center"/>
          </w:tcPr>
          <w:p w14:paraId="3AE607C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5C5C533" w14:textId="7427208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2F2AEFD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D3F314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C51DFB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C00131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9E87E1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B9FDF99" w14:textId="77777777" w:rsidTr="005C3AE1">
        <w:trPr>
          <w:trHeight w:val="300"/>
        </w:trPr>
        <w:tc>
          <w:tcPr>
            <w:tcW w:w="481" w:type="pct"/>
            <w:shd w:val="clear" w:color="auto" w:fill="auto"/>
            <w:noWrap/>
            <w:vAlign w:val="center"/>
            <w:hideMark/>
          </w:tcPr>
          <w:p w14:paraId="3E39E77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54</w:t>
            </w:r>
          </w:p>
        </w:tc>
        <w:tc>
          <w:tcPr>
            <w:tcW w:w="770" w:type="pct"/>
            <w:tcBorders>
              <w:top w:val="nil"/>
              <w:left w:val="single" w:sz="4" w:space="0" w:color="auto"/>
              <w:bottom w:val="single" w:sz="4" w:space="0" w:color="auto"/>
              <w:right w:val="single" w:sz="4" w:space="0" w:color="auto"/>
            </w:tcBorders>
            <w:shd w:val="clear" w:color="auto" w:fill="auto"/>
            <w:vAlign w:val="center"/>
          </w:tcPr>
          <w:p w14:paraId="4E71F15C" w14:textId="1D928952"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137.425.0003.01</w:t>
            </w:r>
          </w:p>
        </w:tc>
        <w:tc>
          <w:tcPr>
            <w:tcW w:w="1042" w:type="pct"/>
            <w:tcBorders>
              <w:top w:val="nil"/>
              <w:left w:val="nil"/>
              <w:bottom w:val="single" w:sz="4" w:space="0" w:color="auto"/>
              <w:right w:val="single" w:sz="4" w:space="0" w:color="auto"/>
            </w:tcBorders>
            <w:vAlign w:val="center"/>
          </w:tcPr>
          <w:p w14:paraId="04453F8D" w14:textId="1C17F55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HARINA PARA HOT CAKES 800 - 1000 GRS</w:t>
            </w:r>
          </w:p>
        </w:tc>
        <w:tc>
          <w:tcPr>
            <w:tcW w:w="512" w:type="pct"/>
            <w:gridSpan w:val="2"/>
            <w:tcBorders>
              <w:top w:val="nil"/>
              <w:left w:val="nil"/>
              <w:bottom w:val="single" w:sz="4" w:space="0" w:color="auto"/>
              <w:right w:val="single" w:sz="4" w:space="0" w:color="auto"/>
            </w:tcBorders>
            <w:vAlign w:val="center"/>
          </w:tcPr>
          <w:p w14:paraId="6FA3B1A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5E24A2C" w14:textId="5E2B24A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05446E5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D4A299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12B71B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AB6086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46CC3C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055472E" w14:textId="77777777" w:rsidTr="005C3AE1">
        <w:trPr>
          <w:trHeight w:val="300"/>
        </w:trPr>
        <w:tc>
          <w:tcPr>
            <w:tcW w:w="481" w:type="pct"/>
            <w:shd w:val="clear" w:color="auto" w:fill="auto"/>
            <w:noWrap/>
            <w:vAlign w:val="center"/>
            <w:hideMark/>
          </w:tcPr>
          <w:p w14:paraId="5F51A16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55</w:t>
            </w:r>
          </w:p>
        </w:tc>
        <w:tc>
          <w:tcPr>
            <w:tcW w:w="770" w:type="pct"/>
            <w:tcBorders>
              <w:top w:val="nil"/>
              <w:left w:val="single" w:sz="4" w:space="0" w:color="auto"/>
              <w:bottom w:val="single" w:sz="4" w:space="0" w:color="auto"/>
              <w:right w:val="single" w:sz="4" w:space="0" w:color="auto"/>
            </w:tcBorders>
            <w:shd w:val="clear" w:color="auto" w:fill="auto"/>
            <w:vAlign w:val="center"/>
          </w:tcPr>
          <w:p w14:paraId="59AB09A5" w14:textId="5EFBE688"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137.407.0010.07</w:t>
            </w:r>
          </w:p>
        </w:tc>
        <w:tc>
          <w:tcPr>
            <w:tcW w:w="1042" w:type="pct"/>
            <w:tcBorders>
              <w:top w:val="nil"/>
              <w:left w:val="nil"/>
              <w:bottom w:val="single" w:sz="4" w:space="0" w:color="auto"/>
              <w:right w:val="single" w:sz="4" w:space="0" w:color="auto"/>
            </w:tcBorders>
            <w:vAlign w:val="center"/>
          </w:tcPr>
          <w:p w14:paraId="119DF57B" w14:textId="3829062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HOJUELAS DE AVENA NATURAL 250 GRS</w:t>
            </w:r>
          </w:p>
        </w:tc>
        <w:tc>
          <w:tcPr>
            <w:tcW w:w="512" w:type="pct"/>
            <w:gridSpan w:val="2"/>
            <w:tcBorders>
              <w:top w:val="nil"/>
              <w:left w:val="nil"/>
              <w:bottom w:val="single" w:sz="4" w:space="0" w:color="auto"/>
              <w:right w:val="single" w:sz="4" w:space="0" w:color="auto"/>
            </w:tcBorders>
            <w:vAlign w:val="center"/>
          </w:tcPr>
          <w:p w14:paraId="73DF30CB" w14:textId="18DE2C4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 CON 250 GRS</w:t>
            </w:r>
          </w:p>
        </w:tc>
        <w:tc>
          <w:tcPr>
            <w:tcW w:w="538" w:type="pct"/>
            <w:tcBorders>
              <w:top w:val="nil"/>
              <w:left w:val="nil"/>
              <w:bottom w:val="single" w:sz="4" w:space="0" w:color="auto"/>
              <w:right w:val="single" w:sz="4" w:space="0" w:color="auto"/>
            </w:tcBorders>
            <w:noWrap/>
            <w:vAlign w:val="center"/>
          </w:tcPr>
          <w:p w14:paraId="545FD607" w14:textId="1E55BAB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BA2B52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C0CF8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89E9F7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858EEA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6C9372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8116C78" w14:textId="77777777" w:rsidTr="005C3AE1">
        <w:trPr>
          <w:trHeight w:val="300"/>
        </w:trPr>
        <w:tc>
          <w:tcPr>
            <w:tcW w:w="481" w:type="pct"/>
            <w:shd w:val="clear" w:color="auto" w:fill="auto"/>
            <w:noWrap/>
            <w:vAlign w:val="center"/>
            <w:hideMark/>
          </w:tcPr>
          <w:p w14:paraId="2298872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56</w:t>
            </w:r>
          </w:p>
        </w:tc>
        <w:tc>
          <w:tcPr>
            <w:tcW w:w="770" w:type="pct"/>
            <w:tcBorders>
              <w:top w:val="nil"/>
              <w:left w:val="single" w:sz="4" w:space="0" w:color="auto"/>
              <w:bottom w:val="single" w:sz="4" w:space="0" w:color="auto"/>
              <w:right w:val="single" w:sz="4" w:space="0" w:color="auto"/>
            </w:tcBorders>
            <w:shd w:val="clear" w:color="auto" w:fill="auto"/>
            <w:vAlign w:val="center"/>
          </w:tcPr>
          <w:p w14:paraId="5085BC08" w14:textId="64103F6E"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137.407.0010.08</w:t>
            </w:r>
          </w:p>
        </w:tc>
        <w:tc>
          <w:tcPr>
            <w:tcW w:w="1042" w:type="pct"/>
            <w:tcBorders>
              <w:top w:val="nil"/>
              <w:left w:val="nil"/>
              <w:bottom w:val="single" w:sz="4" w:space="0" w:color="auto"/>
              <w:right w:val="single" w:sz="4" w:space="0" w:color="auto"/>
            </w:tcBorders>
            <w:vAlign w:val="center"/>
          </w:tcPr>
          <w:p w14:paraId="358B6915" w14:textId="59E9FD2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HOJUELAS DE MAÍZ AZUCARADAS 10 KILOS</w:t>
            </w:r>
          </w:p>
        </w:tc>
        <w:tc>
          <w:tcPr>
            <w:tcW w:w="512" w:type="pct"/>
            <w:gridSpan w:val="2"/>
            <w:tcBorders>
              <w:top w:val="nil"/>
              <w:left w:val="nil"/>
              <w:bottom w:val="single" w:sz="4" w:space="0" w:color="auto"/>
              <w:right w:val="single" w:sz="4" w:space="0" w:color="auto"/>
            </w:tcBorders>
            <w:vAlign w:val="center"/>
          </w:tcPr>
          <w:p w14:paraId="404B0CD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A396A02" w14:textId="00A11A0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27A47B8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C24021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C705B6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D70849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09AA75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3FADBCB" w14:textId="77777777" w:rsidTr="005C3AE1">
        <w:trPr>
          <w:trHeight w:val="300"/>
        </w:trPr>
        <w:tc>
          <w:tcPr>
            <w:tcW w:w="481" w:type="pct"/>
            <w:shd w:val="clear" w:color="auto" w:fill="auto"/>
            <w:noWrap/>
            <w:vAlign w:val="center"/>
            <w:hideMark/>
          </w:tcPr>
          <w:p w14:paraId="7F7B319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57</w:t>
            </w:r>
          </w:p>
        </w:tc>
        <w:tc>
          <w:tcPr>
            <w:tcW w:w="770" w:type="pct"/>
            <w:tcBorders>
              <w:top w:val="nil"/>
              <w:left w:val="single" w:sz="4" w:space="0" w:color="auto"/>
              <w:bottom w:val="single" w:sz="4" w:space="0" w:color="auto"/>
              <w:right w:val="single" w:sz="4" w:space="0" w:color="auto"/>
            </w:tcBorders>
            <w:shd w:val="clear" w:color="auto" w:fill="auto"/>
            <w:vAlign w:val="center"/>
          </w:tcPr>
          <w:p w14:paraId="3429C984" w14:textId="26C0E285"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137.417.0001.05</w:t>
            </w:r>
          </w:p>
        </w:tc>
        <w:tc>
          <w:tcPr>
            <w:tcW w:w="1042" w:type="pct"/>
            <w:tcBorders>
              <w:top w:val="nil"/>
              <w:left w:val="nil"/>
              <w:bottom w:val="single" w:sz="4" w:space="0" w:color="auto"/>
              <w:right w:val="single" w:sz="4" w:space="0" w:color="auto"/>
            </w:tcBorders>
            <w:vAlign w:val="center"/>
          </w:tcPr>
          <w:p w14:paraId="4224A332" w14:textId="3F716BF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JUGO DE MANZANA 946ML</w:t>
            </w:r>
          </w:p>
        </w:tc>
        <w:tc>
          <w:tcPr>
            <w:tcW w:w="512" w:type="pct"/>
            <w:gridSpan w:val="2"/>
            <w:tcBorders>
              <w:top w:val="nil"/>
              <w:left w:val="nil"/>
              <w:bottom w:val="single" w:sz="4" w:space="0" w:color="auto"/>
              <w:right w:val="single" w:sz="4" w:space="0" w:color="auto"/>
            </w:tcBorders>
            <w:vAlign w:val="center"/>
          </w:tcPr>
          <w:p w14:paraId="129591A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F008683" w14:textId="7D47DD9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Tetrapack</w:t>
            </w:r>
          </w:p>
        </w:tc>
        <w:tc>
          <w:tcPr>
            <w:tcW w:w="359" w:type="pct"/>
            <w:shd w:val="clear" w:color="auto" w:fill="auto"/>
            <w:vAlign w:val="center"/>
          </w:tcPr>
          <w:p w14:paraId="22350BD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813C5B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994E76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07F3AA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BFA14B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5CF7F75" w14:textId="77777777" w:rsidTr="005C3AE1">
        <w:trPr>
          <w:trHeight w:val="331"/>
        </w:trPr>
        <w:tc>
          <w:tcPr>
            <w:tcW w:w="481" w:type="pct"/>
            <w:shd w:val="clear" w:color="auto" w:fill="auto"/>
            <w:noWrap/>
            <w:vAlign w:val="center"/>
            <w:hideMark/>
          </w:tcPr>
          <w:p w14:paraId="79CEF70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58</w:t>
            </w:r>
          </w:p>
        </w:tc>
        <w:tc>
          <w:tcPr>
            <w:tcW w:w="770" w:type="pct"/>
            <w:tcBorders>
              <w:top w:val="nil"/>
              <w:left w:val="single" w:sz="4" w:space="0" w:color="auto"/>
              <w:bottom w:val="single" w:sz="4" w:space="0" w:color="auto"/>
              <w:right w:val="single" w:sz="4" w:space="0" w:color="auto"/>
            </w:tcBorders>
            <w:shd w:val="clear" w:color="auto" w:fill="auto"/>
            <w:vAlign w:val="center"/>
          </w:tcPr>
          <w:p w14:paraId="13E894C1" w14:textId="768766C4"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137.417.0001.06</w:t>
            </w:r>
          </w:p>
        </w:tc>
        <w:tc>
          <w:tcPr>
            <w:tcW w:w="1042" w:type="pct"/>
            <w:tcBorders>
              <w:top w:val="nil"/>
              <w:left w:val="nil"/>
              <w:bottom w:val="single" w:sz="4" w:space="0" w:color="auto"/>
              <w:right w:val="single" w:sz="4" w:space="0" w:color="auto"/>
            </w:tcBorders>
            <w:vAlign w:val="center"/>
          </w:tcPr>
          <w:p w14:paraId="5C9F5A4C" w14:textId="490DB12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JUGO DE MANZANA 200ML</w:t>
            </w:r>
          </w:p>
        </w:tc>
        <w:tc>
          <w:tcPr>
            <w:tcW w:w="512" w:type="pct"/>
            <w:gridSpan w:val="2"/>
            <w:tcBorders>
              <w:top w:val="nil"/>
              <w:left w:val="nil"/>
              <w:bottom w:val="single" w:sz="4" w:space="0" w:color="auto"/>
              <w:right w:val="single" w:sz="4" w:space="0" w:color="auto"/>
            </w:tcBorders>
            <w:vAlign w:val="center"/>
          </w:tcPr>
          <w:p w14:paraId="6857F99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20DEEFE" w14:textId="2D519B8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Tetrapack</w:t>
            </w:r>
          </w:p>
        </w:tc>
        <w:tc>
          <w:tcPr>
            <w:tcW w:w="359" w:type="pct"/>
            <w:shd w:val="clear" w:color="auto" w:fill="auto"/>
            <w:vAlign w:val="center"/>
          </w:tcPr>
          <w:p w14:paraId="3B964C6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FFE0C3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027A36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BB45ED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1A72F5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3F475C01" w14:textId="77777777" w:rsidTr="005C3AE1">
        <w:trPr>
          <w:trHeight w:val="300"/>
        </w:trPr>
        <w:tc>
          <w:tcPr>
            <w:tcW w:w="481" w:type="pct"/>
            <w:shd w:val="clear" w:color="auto" w:fill="auto"/>
            <w:noWrap/>
            <w:vAlign w:val="center"/>
            <w:hideMark/>
          </w:tcPr>
          <w:p w14:paraId="4459927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59</w:t>
            </w:r>
          </w:p>
        </w:tc>
        <w:tc>
          <w:tcPr>
            <w:tcW w:w="770" w:type="pct"/>
            <w:tcBorders>
              <w:top w:val="nil"/>
              <w:left w:val="single" w:sz="4" w:space="0" w:color="auto"/>
              <w:bottom w:val="single" w:sz="4" w:space="0" w:color="auto"/>
              <w:right w:val="single" w:sz="4" w:space="0" w:color="auto"/>
            </w:tcBorders>
            <w:shd w:val="clear" w:color="auto" w:fill="auto"/>
            <w:vAlign w:val="center"/>
          </w:tcPr>
          <w:p w14:paraId="3B545C02" w14:textId="4AABFC69" w:rsidR="000E59B5" w:rsidRPr="00F900AF" w:rsidRDefault="000E59B5" w:rsidP="000E59B5">
            <w:pPr>
              <w:spacing w:after="0" w:line="240" w:lineRule="auto"/>
              <w:jc w:val="center"/>
              <w:rPr>
                <w:rFonts w:ascii="Calibri Light" w:hAnsi="Calibri Light" w:cs="Calibri Light"/>
                <w:sz w:val="14"/>
                <w:szCs w:val="14"/>
              </w:rPr>
            </w:pPr>
            <w:r w:rsidRPr="000E59B5">
              <w:rPr>
                <w:rFonts w:ascii="Calibri Light" w:hAnsi="Calibri Light" w:cs="Calibri Light"/>
                <w:sz w:val="14"/>
                <w:szCs w:val="14"/>
              </w:rPr>
              <w:t>137.417.0001.10</w:t>
            </w:r>
          </w:p>
        </w:tc>
        <w:tc>
          <w:tcPr>
            <w:tcW w:w="1042" w:type="pct"/>
            <w:tcBorders>
              <w:top w:val="nil"/>
              <w:left w:val="nil"/>
              <w:bottom w:val="single" w:sz="4" w:space="0" w:color="auto"/>
              <w:right w:val="single" w:sz="4" w:space="0" w:color="auto"/>
            </w:tcBorders>
            <w:vAlign w:val="center"/>
          </w:tcPr>
          <w:p w14:paraId="2E5A99D6" w14:textId="2EC76D2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JUGO DE TOMATE CON UN TOQUE DE ALMEJA 950 ML</w:t>
            </w:r>
          </w:p>
        </w:tc>
        <w:tc>
          <w:tcPr>
            <w:tcW w:w="512" w:type="pct"/>
            <w:gridSpan w:val="2"/>
            <w:tcBorders>
              <w:top w:val="nil"/>
              <w:left w:val="nil"/>
              <w:bottom w:val="single" w:sz="4" w:space="0" w:color="auto"/>
              <w:right w:val="single" w:sz="4" w:space="0" w:color="auto"/>
            </w:tcBorders>
            <w:vAlign w:val="center"/>
          </w:tcPr>
          <w:p w14:paraId="64CC69C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103CD1E" w14:textId="33B2F0A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Tetrapack</w:t>
            </w:r>
          </w:p>
        </w:tc>
        <w:tc>
          <w:tcPr>
            <w:tcW w:w="359" w:type="pct"/>
            <w:shd w:val="clear" w:color="auto" w:fill="auto"/>
            <w:vAlign w:val="center"/>
          </w:tcPr>
          <w:p w14:paraId="59E0C41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ECFE8D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9257B2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DF2F76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D0977D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9513278" w14:textId="77777777" w:rsidTr="005C3AE1">
        <w:trPr>
          <w:trHeight w:val="300"/>
        </w:trPr>
        <w:tc>
          <w:tcPr>
            <w:tcW w:w="481" w:type="pct"/>
            <w:shd w:val="clear" w:color="auto" w:fill="auto"/>
            <w:noWrap/>
            <w:vAlign w:val="center"/>
            <w:hideMark/>
          </w:tcPr>
          <w:p w14:paraId="2FA1779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60</w:t>
            </w:r>
          </w:p>
        </w:tc>
        <w:tc>
          <w:tcPr>
            <w:tcW w:w="770" w:type="pct"/>
            <w:tcBorders>
              <w:top w:val="nil"/>
              <w:left w:val="single" w:sz="4" w:space="0" w:color="auto"/>
              <w:bottom w:val="single" w:sz="4" w:space="0" w:color="auto"/>
              <w:right w:val="single" w:sz="4" w:space="0" w:color="auto"/>
            </w:tcBorders>
            <w:shd w:val="clear" w:color="auto" w:fill="auto"/>
            <w:vAlign w:val="center"/>
          </w:tcPr>
          <w:p w14:paraId="6075C4E7" w14:textId="2461C3F6" w:rsidR="000E59B5" w:rsidRPr="00F900AF" w:rsidRDefault="00DB1330" w:rsidP="000E59B5">
            <w:pPr>
              <w:spacing w:after="0" w:line="240" w:lineRule="auto"/>
              <w:jc w:val="center"/>
              <w:rPr>
                <w:rFonts w:ascii="Calibri Light" w:hAnsi="Calibri Light" w:cs="Calibri Light"/>
                <w:sz w:val="14"/>
                <w:szCs w:val="14"/>
              </w:rPr>
            </w:pPr>
            <w:r w:rsidRPr="00DB1330">
              <w:rPr>
                <w:rFonts w:ascii="Calibri Light" w:hAnsi="Calibri Light" w:cs="Calibri Light"/>
                <w:sz w:val="14"/>
                <w:szCs w:val="14"/>
              </w:rPr>
              <w:t>137.403.0022.01</w:t>
            </w:r>
          </w:p>
        </w:tc>
        <w:tc>
          <w:tcPr>
            <w:tcW w:w="1042" w:type="pct"/>
            <w:tcBorders>
              <w:top w:val="nil"/>
              <w:left w:val="nil"/>
              <w:bottom w:val="single" w:sz="4" w:space="0" w:color="auto"/>
              <w:right w:val="single" w:sz="4" w:space="0" w:color="auto"/>
            </w:tcBorders>
            <w:vAlign w:val="center"/>
          </w:tcPr>
          <w:p w14:paraId="210FC516" w14:textId="72C6B95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LENTEJA</w:t>
            </w:r>
          </w:p>
        </w:tc>
        <w:tc>
          <w:tcPr>
            <w:tcW w:w="512" w:type="pct"/>
            <w:gridSpan w:val="2"/>
            <w:tcBorders>
              <w:top w:val="nil"/>
              <w:left w:val="nil"/>
              <w:bottom w:val="single" w:sz="4" w:space="0" w:color="auto"/>
              <w:right w:val="single" w:sz="4" w:space="0" w:color="auto"/>
            </w:tcBorders>
            <w:vAlign w:val="center"/>
          </w:tcPr>
          <w:p w14:paraId="7508976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5A6713C" w14:textId="4CC2134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D530B0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5D9D0A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0272FE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A64729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A8D49B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78A34B8" w14:textId="77777777" w:rsidTr="005C3AE1">
        <w:trPr>
          <w:trHeight w:val="300"/>
        </w:trPr>
        <w:tc>
          <w:tcPr>
            <w:tcW w:w="481" w:type="pct"/>
            <w:shd w:val="clear" w:color="auto" w:fill="auto"/>
            <w:noWrap/>
            <w:vAlign w:val="center"/>
            <w:hideMark/>
          </w:tcPr>
          <w:p w14:paraId="5B09E25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61</w:t>
            </w:r>
          </w:p>
        </w:tc>
        <w:tc>
          <w:tcPr>
            <w:tcW w:w="770" w:type="pct"/>
            <w:tcBorders>
              <w:top w:val="nil"/>
              <w:left w:val="single" w:sz="4" w:space="0" w:color="auto"/>
              <w:bottom w:val="single" w:sz="4" w:space="0" w:color="auto"/>
              <w:right w:val="single" w:sz="4" w:space="0" w:color="auto"/>
            </w:tcBorders>
            <w:shd w:val="clear" w:color="auto" w:fill="auto"/>
            <w:vAlign w:val="center"/>
          </w:tcPr>
          <w:p w14:paraId="253DC92D" w14:textId="0CC3DCF4" w:rsidR="000E59B5" w:rsidRPr="00F900AF" w:rsidRDefault="00DB1330" w:rsidP="000E59B5">
            <w:pPr>
              <w:spacing w:after="0" w:line="240" w:lineRule="auto"/>
              <w:jc w:val="center"/>
              <w:rPr>
                <w:rFonts w:ascii="Calibri Light" w:hAnsi="Calibri Light" w:cs="Calibri Light"/>
                <w:sz w:val="14"/>
                <w:szCs w:val="14"/>
              </w:rPr>
            </w:pPr>
            <w:r w:rsidRPr="00DB1330">
              <w:rPr>
                <w:rFonts w:ascii="Calibri Light" w:hAnsi="Calibri Light" w:cs="Calibri Light"/>
                <w:sz w:val="14"/>
                <w:szCs w:val="14"/>
              </w:rPr>
              <w:t>137.403.0011.07</w:t>
            </w:r>
          </w:p>
        </w:tc>
        <w:tc>
          <w:tcPr>
            <w:tcW w:w="1042" w:type="pct"/>
            <w:tcBorders>
              <w:top w:val="nil"/>
              <w:left w:val="nil"/>
              <w:bottom w:val="single" w:sz="4" w:space="0" w:color="auto"/>
              <w:right w:val="single" w:sz="4" w:space="0" w:color="auto"/>
            </w:tcBorders>
            <w:vAlign w:val="center"/>
          </w:tcPr>
          <w:p w14:paraId="4E5B9073" w14:textId="4C6B6E2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MAÍZ POZOLERO</w:t>
            </w:r>
          </w:p>
        </w:tc>
        <w:tc>
          <w:tcPr>
            <w:tcW w:w="512" w:type="pct"/>
            <w:gridSpan w:val="2"/>
            <w:tcBorders>
              <w:top w:val="nil"/>
              <w:left w:val="nil"/>
              <w:bottom w:val="single" w:sz="4" w:space="0" w:color="auto"/>
              <w:right w:val="single" w:sz="4" w:space="0" w:color="auto"/>
            </w:tcBorders>
            <w:vAlign w:val="center"/>
          </w:tcPr>
          <w:p w14:paraId="29C1621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ADD1625" w14:textId="506EA23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EA78B1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C8EEE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2590C1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D319B7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325ADD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74550AE" w14:textId="77777777" w:rsidTr="005C3AE1">
        <w:trPr>
          <w:trHeight w:val="300"/>
        </w:trPr>
        <w:tc>
          <w:tcPr>
            <w:tcW w:w="481" w:type="pct"/>
            <w:shd w:val="clear" w:color="auto" w:fill="auto"/>
            <w:noWrap/>
            <w:vAlign w:val="center"/>
            <w:hideMark/>
          </w:tcPr>
          <w:p w14:paraId="6C15521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62</w:t>
            </w:r>
          </w:p>
        </w:tc>
        <w:tc>
          <w:tcPr>
            <w:tcW w:w="770" w:type="pct"/>
            <w:tcBorders>
              <w:top w:val="nil"/>
              <w:left w:val="single" w:sz="4" w:space="0" w:color="auto"/>
              <w:bottom w:val="single" w:sz="4" w:space="0" w:color="auto"/>
              <w:right w:val="single" w:sz="4" w:space="0" w:color="auto"/>
            </w:tcBorders>
            <w:shd w:val="clear" w:color="auto" w:fill="auto"/>
            <w:vAlign w:val="center"/>
          </w:tcPr>
          <w:p w14:paraId="08FBCFCC" w14:textId="2DA82F15" w:rsidR="000E59B5" w:rsidRPr="00F900AF" w:rsidRDefault="00DB1330" w:rsidP="000E59B5">
            <w:pPr>
              <w:spacing w:after="0" w:line="240" w:lineRule="auto"/>
              <w:jc w:val="center"/>
              <w:rPr>
                <w:rFonts w:ascii="Calibri Light" w:hAnsi="Calibri Light" w:cs="Calibri Light"/>
                <w:sz w:val="14"/>
                <w:szCs w:val="14"/>
              </w:rPr>
            </w:pPr>
            <w:r w:rsidRPr="00DB1330">
              <w:rPr>
                <w:rFonts w:ascii="Calibri Light" w:hAnsi="Calibri Light" w:cs="Calibri Light"/>
                <w:sz w:val="14"/>
                <w:szCs w:val="14"/>
              </w:rPr>
              <w:t>137.429.0001.02</w:t>
            </w:r>
          </w:p>
        </w:tc>
        <w:tc>
          <w:tcPr>
            <w:tcW w:w="1042" w:type="pct"/>
            <w:tcBorders>
              <w:top w:val="nil"/>
              <w:left w:val="nil"/>
              <w:bottom w:val="single" w:sz="4" w:space="0" w:color="auto"/>
              <w:right w:val="single" w:sz="4" w:space="0" w:color="auto"/>
            </w:tcBorders>
            <w:vAlign w:val="center"/>
          </w:tcPr>
          <w:p w14:paraId="3F5F6D7F" w14:textId="3F51169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MAYONESA DE 3.4 A 3.8 KILOS</w:t>
            </w:r>
          </w:p>
        </w:tc>
        <w:tc>
          <w:tcPr>
            <w:tcW w:w="512" w:type="pct"/>
            <w:gridSpan w:val="2"/>
            <w:tcBorders>
              <w:top w:val="nil"/>
              <w:left w:val="nil"/>
              <w:bottom w:val="single" w:sz="4" w:space="0" w:color="auto"/>
              <w:right w:val="single" w:sz="4" w:space="0" w:color="auto"/>
            </w:tcBorders>
            <w:vAlign w:val="center"/>
          </w:tcPr>
          <w:p w14:paraId="4AF877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905C0D4" w14:textId="24DC115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2CC3688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F8D988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62211B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40E980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EEB631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408A5B2" w14:textId="77777777" w:rsidTr="005C3AE1">
        <w:trPr>
          <w:trHeight w:val="300"/>
        </w:trPr>
        <w:tc>
          <w:tcPr>
            <w:tcW w:w="481" w:type="pct"/>
            <w:shd w:val="clear" w:color="auto" w:fill="auto"/>
            <w:noWrap/>
            <w:vAlign w:val="center"/>
            <w:hideMark/>
          </w:tcPr>
          <w:p w14:paraId="19350FA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63</w:t>
            </w:r>
          </w:p>
        </w:tc>
        <w:tc>
          <w:tcPr>
            <w:tcW w:w="770" w:type="pct"/>
            <w:tcBorders>
              <w:top w:val="nil"/>
              <w:left w:val="single" w:sz="4" w:space="0" w:color="auto"/>
              <w:bottom w:val="single" w:sz="4" w:space="0" w:color="auto"/>
              <w:right w:val="single" w:sz="4" w:space="0" w:color="auto"/>
            </w:tcBorders>
            <w:shd w:val="clear" w:color="auto" w:fill="auto"/>
            <w:vAlign w:val="center"/>
          </w:tcPr>
          <w:p w14:paraId="23A58D53" w14:textId="721B6EF4" w:rsidR="000E59B5" w:rsidRPr="00F900AF" w:rsidRDefault="00DB1330" w:rsidP="000E59B5">
            <w:pPr>
              <w:spacing w:after="0" w:line="240" w:lineRule="auto"/>
              <w:jc w:val="center"/>
              <w:rPr>
                <w:rFonts w:ascii="Calibri Light" w:hAnsi="Calibri Light" w:cs="Calibri Light"/>
                <w:sz w:val="14"/>
                <w:szCs w:val="14"/>
              </w:rPr>
            </w:pPr>
            <w:r w:rsidRPr="00DB1330">
              <w:rPr>
                <w:rFonts w:ascii="Calibri Light" w:hAnsi="Calibri Light" w:cs="Calibri Light"/>
                <w:sz w:val="14"/>
                <w:szCs w:val="14"/>
              </w:rPr>
              <w:t>137.411.0002.03</w:t>
            </w:r>
          </w:p>
        </w:tc>
        <w:tc>
          <w:tcPr>
            <w:tcW w:w="1042" w:type="pct"/>
            <w:tcBorders>
              <w:top w:val="nil"/>
              <w:left w:val="nil"/>
              <w:bottom w:val="single" w:sz="4" w:space="0" w:color="auto"/>
              <w:right w:val="single" w:sz="4" w:space="0" w:color="auto"/>
            </w:tcBorders>
            <w:vAlign w:val="center"/>
          </w:tcPr>
          <w:p w14:paraId="212B69F8" w14:textId="299328A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MERMELADA DE FRESA 440-510 GRS</w:t>
            </w:r>
          </w:p>
        </w:tc>
        <w:tc>
          <w:tcPr>
            <w:tcW w:w="512" w:type="pct"/>
            <w:gridSpan w:val="2"/>
            <w:tcBorders>
              <w:top w:val="nil"/>
              <w:left w:val="nil"/>
              <w:bottom w:val="single" w:sz="4" w:space="0" w:color="auto"/>
              <w:right w:val="single" w:sz="4" w:space="0" w:color="auto"/>
            </w:tcBorders>
            <w:vAlign w:val="center"/>
          </w:tcPr>
          <w:p w14:paraId="198D072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257C4D2" w14:textId="0D8C536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0C2696D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F7574D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80F776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4647F7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E7AB1E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EA0F8BD" w14:textId="77777777" w:rsidTr="005C3AE1">
        <w:trPr>
          <w:trHeight w:val="300"/>
        </w:trPr>
        <w:tc>
          <w:tcPr>
            <w:tcW w:w="481" w:type="pct"/>
            <w:shd w:val="clear" w:color="auto" w:fill="auto"/>
            <w:noWrap/>
            <w:vAlign w:val="center"/>
            <w:hideMark/>
          </w:tcPr>
          <w:p w14:paraId="5AC953E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64</w:t>
            </w:r>
          </w:p>
        </w:tc>
        <w:tc>
          <w:tcPr>
            <w:tcW w:w="770" w:type="pct"/>
            <w:tcBorders>
              <w:top w:val="nil"/>
              <w:left w:val="single" w:sz="4" w:space="0" w:color="auto"/>
              <w:bottom w:val="single" w:sz="4" w:space="0" w:color="auto"/>
              <w:right w:val="single" w:sz="4" w:space="0" w:color="auto"/>
            </w:tcBorders>
            <w:shd w:val="clear" w:color="auto" w:fill="auto"/>
            <w:vAlign w:val="center"/>
          </w:tcPr>
          <w:p w14:paraId="78A4FEF6" w14:textId="4616B663" w:rsidR="000E59B5" w:rsidRPr="00F900AF" w:rsidRDefault="00DB1330" w:rsidP="000E59B5">
            <w:pPr>
              <w:spacing w:after="0" w:line="240" w:lineRule="auto"/>
              <w:jc w:val="center"/>
              <w:rPr>
                <w:rFonts w:ascii="Calibri Light" w:hAnsi="Calibri Light" w:cs="Calibri Light"/>
                <w:sz w:val="14"/>
                <w:szCs w:val="14"/>
              </w:rPr>
            </w:pPr>
            <w:r w:rsidRPr="00DB1330">
              <w:rPr>
                <w:rFonts w:ascii="Calibri Light" w:hAnsi="Calibri Light" w:cs="Calibri Light"/>
                <w:sz w:val="14"/>
                <w:szCs w:val="14"/>
              </w:rPr>
              <w:t>137.411.0003.02</w:t>
            </w:r>
          </w:p>
        </w:tc>
        <w:tc>
          <w:tcPr>
            <w:tcW w:w="1042" w:type="pct"/>
            <w:tcBorders>
              <w:top w:val="nil"/>
              <w:left w:val="nil"/>
              <w:bottom w:val="single" w:sz="4" w:space="0" w:color="auto"/>
              <w:right w:val="single" w:sz="4" w:space="0" w:color="auto"/>
            </w:tcBorders>
            <w:vAlign w:val="center"/>
          </w:tcPr>
          <w:p w14:paraId="6CD62417" w14:textId="5B689F7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MIEL DE ABEJA 500 GRAMOS</w:t>
            </w:r>
          </w:p>
        </w:tc>
        <w:tc>
          <w:tcPr>
            <w:tcW w:w="512" w:type="pct"/>
            <w:gridSpan w:val="2"/>
            <w:tcBorders>
              <w:top w:val="nil"/>
              <w:left w:val="nil"/>
              <w:bottom w:val="single" w:sz="4" w:space="0" w:color="auto"/>
              <w:right w:val="single" w:sz="4" w:space="0" w:color="auto"/>
            </w:tcBorders>
            <w:vAlign w:val="center"/>
          </w:tcPr>
          <w:p w14:paraId="6E3388F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A19E98F" w14:textId="57BA542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5F21E29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1FEE4A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A96585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4C80FF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A197B6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8DCBAB6" w14:textId="77777777" w:rsidTr="005C3AE1">
        <w:trPr>
          <w:trHeight w:val="321"/>
        </w:trPr>
        <w:tc>
          <w:tcPr>
            <w:tcW w:w="481" w:type="pct"/>
            <w:shd w:val="clear" w:color="auto" w:fill="auto"/>
            <w:noWrap/>
            <w:vAlign w:val="center"/>
            <w:hideMark/>
          </w:tcPr>
          <w:p w14:paraId="207332F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65</w:t>
            </w:r>
          </w:p>
        </w:tc>
        <w:tc>
          <w:tcPr>
            <w:tcW w:w="770" w:type="pct"/>
            <w:tcBorders>
              <w:top w:val="nil"/>
              <w:left w:val="single" w:sz="4" w:space="0" w:color="auto"/>
              <w:bottom w:val="single" w:sz="4" w:space="0" w:color="auto"/>
              <w:right w:val="single" w:sz="4" w:space="0" w:color="auto"/>
            </w:tcBorders>
            <w:shd w:val="clear" w:color="auto" w:fill="auto"/>
            <w:vAlign w:val="center"/>
          </w:tcPr>
          <w:p w14:paraId="7E77126E" w14:textId="4FFD819C"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137.462.0001.01</w:t>
            </w:r>
          </w:p>
        </w:tc>
        <w:tc>
          <w:tcPr>
            <w:tcW w:w="1042" w:type="pct"/>
            <w:tcBorders>
              <w:top w:val="nil"/>
              <w:left w:val="nil"/>
              <w:bottom w:val="single" w:sz="4" w:space="0" w:color="auto"/>
              <w:right w:val="single" w:sz="4" w:space="0" w:color="auto"/>
            </w:tcBorders>
            <w:vAlign w:val="center"/>
          </w:tcPr>
          <w:p w14:paraId="390B0AF6" w14:textId="223C01D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MOLE EN PASTA 3 KILOS</w:t>
            </w:r>
          </w:p>
        </w:tc>
        <w:tc>
          <w:tcPr>
            <w:tcW w:w="512" w:type="pct"/>
            <w:gridSpan w:val="2"/>
            <w:tcBorders>
              <w:top w:val="nil"/>
              <w:left w:val="nil"/>
              <w:bottom w:val="single" w:sz="4" w:space="0" w:color="auto"/>
              <w:right w:val="single" w:sz="4" w:space="0" w:color="auto"/>
            </w:tcBorders>
            <w:vAlign w:val="center"/>
          </w:tcPr>
          <w:p w14:paraId="77B042B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FFCBEB9" w14:textId="731E5CA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5E2DA17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797248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C61E70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2E9AF8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A004ED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94B3708" w14:textId="77777777" w:rsidTr="005C3AE1">
        <w:trPr>
          <w:trHeight w:val="269"/>
        </w:trPr>
        <w:tc>
          <w:tcPr>
            <w:tcW w:w="481" w:type="pct"/>
            <w:shd w:val="clear" w:color="auto" w:fill="auto"/>
            <w:noWrap/>
            <w:vAlign w:val="center"/>
            <w:hideMark/>
          </w:tcPr>
          <w:p w14:paraId="56F3AB9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66</w:t>
            </w:r>
          </w:p>
        </w:tc>
        <w:tc>
          <w:tcPr>
            <w:tcW w:w="770" w:type="pct"/>
            <w:tcBorders>
              <w:top w:val="nil"/>
              <w:left w:val="single" w:sz="4" w:space="0" w:color="auto"/>
              <w:bottom w:val="single" w:sz="4" w:space="0" w:color="auto"/>
              <w:right w:val="single" w:sz="4" w:space="0" w:color="auto"/>
            </w:tcBorders>
            <w:shd w:val="clear" w:color="auto" w:fill="auto"/>
            <w:vAlign w:val="center"/>
          </w:tcPr>
          <w:p w14:paraId="5D0A80AB" w14:textId="255DA7A2"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137.431.0001.02</w:t>
            </w:r>
          </w:p>
        </w:tc>
        <w:tc>
          <w:tcPr>
            <w:tcW w:w="1042" w:type="pct"/>
            <w:tcBorders>
              <w:top w:val="nil"/>
              <w:left w:val="nil"/>
              <w:bottom w:val="single" w:sz="4" w:space="0" w:color="auto"/>
              <w:right w:val="single" w:sz="4" w:space="0" w:color="auto"/>
            </w:tcBorders>
            <w:vAlign w:val="center"/>
          </w:tcPr>
          <w:p w14:paraId="76F6FE87" w14:textId="6ED4850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MOSTAZA 275 GRS</w:t>
            </w:r>
          </w:p>
        </w:tc>
        <w:tc>
          <w:tcPr>
            <w:tcW w:w="512" w:type="pct"/>
            <w:gridSpan w:val="2"/>
            <w:tcBorders>
              <w:top w:val="nil"/>
              <w:left w:val="nil"/>
              <w:bottom w:val="single" w:sz="4" w:space="0" w:color="auto"/>
              <w:right w:val="single" w:sz="4" w:space="0" w:color="auto"/>
            </w:tcBorders>
            <w:vAlign w:val="center"/>
          </w:tcPr>
          <w:p w14:paraId="7C8F7C2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79AA86E" w14:textId="6A01013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733C49B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AE4F5C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CB6B14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7BC021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2A89AE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891169A" w14:textId="77777777" w:rsidTr="005C3AE1">
        <w:trPr>
          <w:trHeight w:val="525"/>
        </w:trPr>
        <w:tc>
          <w:tcPr>
            <w:tcW w:w="481" w:type="pct"/>
            <w:shd w:val="clear" w:color="auto" w:fill="auto"/>
            <w:noWrap/>
            <w:vAlign w:val="center"/>
            <w:hideMark/>
          </w:tcPr>
          <w:p w14:paraId="358B00B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67</w:t>
            </w:r>
          </w:p>
        </w:tc>
        <w:tc>
          <w:tcPr>
            <w:tcW w:w="770" w:type="pct"/>
            <w:tcBorders>
              <w:top w:val="nil"/>
              <w:left w:val="single" w:sz="4" w:space="0" w:color="auto"/>
              <w:bottom w:val="single" w:sz="4" w:space="0" w:color="auto"/>
              <w:right w:val="single" w:sz="4" w:space="0" w:color="auto"/>
            </w:tcBorders>
            <w:shd w:val="clear" w:color="auto" w:fill="auto"/>
            <w:vAlign w:val="center"/>
          </w:tcPr>
          <w:p w14:paraId="30A6C837" w14:textId="4C38AD7E"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137.463.0001.01</w:t>
            </w:r>
          </w:p>
        </w:tc>
        <w:tc>
          <w:tcPr>
            <w:tcW w:w="1042" w:type="pct"/>
            <w:tcBorders>
              <w:top w:val="nil"/>
              <w:left w:val="nil"/>
              <w:bottom w:val="single" w:sz="4" w:space="0" w:color="auto"/>
              <w:right w:val="single" w:sz="4" w:space="0" w:color="auto"/>
            </w:tcBorders>
            <w:vAlign w:val="center"/>
          </w:tcPr>
          <w:p w14:paraId="095BC31F" w14:textId="43995FF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PALANQUETA PAQUETE CON 20 PÍEZAS DE 100 GRS</w:t>
            </w:r>
          </w:p>
        </w:tc>
        <w:tc>
          <w:tcPr>
            <w:tcW w:w="512" w:type="pct"/>
            <w:gridSpan w:val="2"/>
            <w:tcBorders>
              <w:top w:val="nil"/>
              <w:left w:val="nil"/>
              <w:bottom w:val="single" w:sz="4" w:space="0" w:color="auto"/>
              <w:right w:val="single" w:sz="4" w:space="0" w:color="auto"/>
            </w:tcBorders>
            <w:vAlign w:val="center"/>
          </w:tcPr>
          <w:p w14:paraId="2059274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74465F3" w14:textId="6E02982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3607D3A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54E6B6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C7A42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94E6A8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05A703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DBF2869" w14:textId="77777777" w:rsidTr="005C3AE1">
        <w:trPr>
          <w:trHeight w:val="525"/>
        </w:trPr>
        <w:tc>
          <w:tcPr>
            <w:tcW w:w="481" w:type="pct"/>
            <w:shd w:val="clear" w:color="auto" w:fill="auto"/>
            <w:noWrap/>
            <w:vAlign w:val="center"/>
            <w:hideMark/>
          </w:tcPr>
          <w:p w14:paraId="411CD32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68</w:t>
            </w:r>
          </w:p>
        </w:tc>
        <w:tc>
          <w:tcPr>
            <w:tcW w:w="770" w:type="pct"/>
            <w:tcBorders>
              <w:top w:val="nil"/>
              <w:left w:val="single" w:sz="4" w:space="0" w:color="auto"/>
              <w:bottom w:val="single" w:sz="4" w:space="0" w:color="auto"/>
              <w:right w:val="single" w:sz="4" w:space="0" w:color="auto"/>
            </w:tcBorders>
            <w:shd w:val="clear" w:color="auto" w:fill="auto"/>
            <w:vAlign w:val="center"/>
          </w:tcPr>
          <w:p w14:paraId="09DC9A3E" w14:textId="10F1AEE5"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137.437.0004.03</w:t>
            </w:r>
          </w:p>
        </w:tc>
        <w:tc>
          <w:tcPr>
            <w:tcW w:w="1042" w:type="pct"/>
            <w:tcBorders>
              <w:top w:val="nil"/>
              <w:left w:val="nil"/>
              <w:bottom w:val="single" w:sz="4" w:space="0" w:color="auto"/>
              <w:right w:val="single" w:sz="4" w:space="0" w:color="auto"/>
            </w:tcBorders>
            <w:vAlign w:val="center"/>
          </w:tcPr>
          <w:p w14:paraId="6F15FCA9" w14:textId="74934CA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PASTA DE ESTRELLA EN CAJA CON 20 PAQUETES DE 200 GRS</w:t>
            </w:r>
          </w:p>
        </w:tc>
        <w:tc>
          <w:tcPr>
            <w:tcW w:w="512" w:type="pct"/>
            <w:gridSpan w:val="2"/>
            <w:tcBorders>
              <w:top w:val="nil"/>
              <w:left w:val="nil"/>
              <w:bottom w:val="single" w:sz="4" w:space="0" w:color="auto"/>
              <w:right w:val="single" w:sz="4" w:space="0" w:color="auto"/>
            </w:tcBorders>
            <w:vAlign w:val="center"/>
          </w:tcPr>
          <w:p w14:paraId="398ACBD1" w14:textId="51F0B00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 CON 20 PAQUETES DE 200 GRS C/U</w:t>
            </w:r>
          </w:p>
        </w:tc>
        <w:tc>
          <w:tcPr>
            <w:tcW w:w="538" w:type="pct"/>
            <w:tcBorders>
              <w:top w:val="nil"/>
              <w:left w:val="nil"/>
              <w:bottom w:val="single" w:sz="4" w:space="0" w:color="auto"/>
              <w:right w:val="single" w:sz="4" w:space="0" w:color="auto"/>
            </w:tcBorders>
            <w:noWrap/>
            <w:vAlign w:val="center"/>
          </w:tcPr>
          <w:p w14:paraId="1CB9E479" w14:textId="199F000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27EBDB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341D5F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FB9A06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F4B29B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18C485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372CD981" w14:textId="77777777" w:rsidTr="005C3AE1">
        <w:trPr>
          <w:trHeight w:val="583"/>
        </w:trPr>
        <w:tc>
          <w:tcPr>
            <w:tcW w:w="481" w:type="pct"/>
            <w:shd w:val="clear" w:color="auto" w:fill="auto"/>
            <w:noWrap/>
            <w:vAlign w:val="center"/>
            <w:hideMark/>
          </w:tcPr>
          <w:p w14:paraId="397E2DF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69</w:t>
            </w:r>
          </w:p>
        </w:tc>
        <w:tc>
          <w:tcPr>
            <w:tcW w:w="770" w:type="pct"/>
            <w:tcBorders>
              <w:top w:val="nil"/>
              <w:left w:val="single" w:sz="4" w:space="0" w:color="auto"/>
              <w:bottom w:val="single" w:sz="4" w:space="0" w:color="auto"/>
              <w:right w:val="single" w:sz="4" w:space="0" w:color="auto"/>
            </w:tcBorders>
            <w:shd w:val="clear" w:color="auto" w:fill="auto"/>
            <w:vAlign w:val="center"/>
          </w:tcPr>
          <w:p w14:paraId="38B562AC" w14:textId="18FD95C0"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137.437.0005.03</w:t>
            </w:r>
          </w:p>
        </w:tc>
        <w:tc>
          <w:tcPr>
            <w:tcW w:w="1042" w:type="pct"/>
            <w:tcBorders>
              <w:top w:val="nil"/>
              <w:left w:val="nil"/>
              <w:bottom w:val="single" w:sz="4" w:space="0" w:color="auto"/>
              <w:right w:val="single" w:sz="4" w:space="0" w:color="auto"/>
            </w:tcBorders>
            <w:vAlign w:val="center"/>
          </w:tcPr>
          <w:p w14:paraId="21973E72" w14:textId="03CFBD9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PASTA DE FIDEO EN CAJA CON 20 PAQUETES 200 GRS</w:t>
            </w:r>
          </w:p>
        </w:tc>
        <w:tc>
          <w:tcPr>
            <w:tcW w:w="512" w:type="pct"/>
            <w:gridSpan w:val="2"/>
            <w:tcBorders>
              <w:top w:val="nil"/>
              <w:left w:val="nil"/>
              <w:bottom w:val="single" w:sz="4" w:space="0" w:color="auto"/>
              <w:right w:val="single" w:sz="4" w:space="0" w:color="auto"/>
            </w:tcBorders>
            <w:vAlign w:val="center"/>
          </w:tcPr>
          <w:p w14:paraId="42436CB6" w14:textId="53A92F8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 CON 20 PAQUETES DE 200 GRS C/U</w:t>
            </w:r>
          </w:p>
        </w:tc>
        <w:tc>
          <w:tcPr>
            <w:tcW w:w="538" w:type="pct"/>
            <w:tcBorders>
              <w:top w:val="nil"/>
              <w:left w:val="nil"/>
              <w:bottom w:val="single" w:sz="4" w:space="0" w:color="auto"/>
              <w:right w:val="single" w:sz="4" w:space="0" w:color="auto"/>
            </w:tcBorders>
            <w:noWrap/>
            <w:vAlign w:val="center"/>
          </w:tcPr>
          <w:p w14:paraId="2FAE5F08" w14:textId="1C9160E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4F80725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DB096C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A9447B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58F72D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B35B9F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8E194C7" w14:textId="77777777" w:rsidTr="005C3AE1">
        <w:trPr>
          <w:trHeight w:val="525"/>
        </w:trPr>
        <w:tc>
          <w:tcPr>
            <w:tcW w:w="481" w:type="pct"/>
            <w:shd w:val="clear" w:color="auto" w:fill="auto"/>
            <w:noWrap/>
            <w:vAlign w:val="center"/>
            <w:hideMark/>
          </w:tcPr>
          <w:p w14:paraId="4EA1055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70</w:t>
            </w:r>
          </w:p>
        </w:tc>
        <w:tc>
          <w:tcPr>
            <w:tcW w:w="770" w:type="pct"/>
            <w:tcBorders>
              <w:top w:val="nil"/>
              <w:left w:val="single" w:sz="4" w:space="0" w:color="auto"/>
              <w:bottom w:val="single" w:sz="4" w:space="0" w:color="auto"/>
              <w:right w:val="single" w:sz="4" w:space="0" w:color="auto"/>
            </w:tcBorders>
            <w:shd w:val="clear" w:color="auto" w:fill="auto"/>
            <w:vAlign w:val="center"/>
          </w:tcPr>
          <w:p w14:paraId="12571F38" w14:textId="04FFAA0F"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137.437.0012.02</w:t>
            </w:r>
          </w:p>
        </w:tc>
        <w:tc>
          <w:tcPr>
            <w:tcW w:w="1042" w:type="pct"/>
            <w:tcBorders>
              <w:top w:val="nil"/>
              <w:left w:val="nil"/>
              <w:bottom w:val="single" w:sz="4" w:space="0" w:color="auto"/>
              <w:right w:val="single" w:sz="4" w:space="0" w:color="auto"/>
            </w:tcBorders>
            <w:vAlign w:val="center"/>
          </w:tcPr>
          <w:p w14:paraId="335572CC" w14:textId="103F585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PASTA DE FUSILLI EN CAJA CON 20 PAQUETES DE 200 GRS</w:t>
            </w:r>
          </w:p>
        </w:tc>
        <w:tc>
          <w:tcPr>
            <w:tcW w:w="512" w:type="pct"/>
            <w:gridSpan w:val="2"/>
            <w:tcBorders>
              <w:top w:val="nil"/>
              <w:left w:val="nil"/>
              <w:bottom w:val="single" w:sz="4" w:space="0" w:color="auto"/>
              <w:right w:val="single" w:sz="4" w:space="0" w:color="auto"/>
            </w:tcBorders>
            <w:vAlign w:val="center"/>
          </w:tcPr>
          <w:p w14:paraId="7021D293" w14:textId="692D7E1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(TORNILLO Y/O ROTINI) CAJA CON 20 PAQUETES DE 200 GRS C/U</w:t>
            </w:r>
          </w:p>
        </w:tc>
        <w:tc>
          <w:tcPr>
            <w:tcW w:w="538" w:type="pct"/>
            <w:tcBorders>
              <w:top w:val="nil"/>
              <w:left w:val="nil"/>
              <w:bottom w:val="single" w:sz="4" w:space="0" w:color="auto"/>
              <w:right w:val="single" w:sz="4" w:space="0" w:color="auto"/>
            </w:tcBorders>
            <w:noWrap/>
            <w:vAlign w:val="center"/>
          </w:tcPr>
          <w:p w14:paraId="5C9842C4" w14:textId="114BFD5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584652A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CDE081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CE94D6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D4A086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C306D6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F43AAC4" w14:textId="77777777" w:rsidTr="005C3AE1">
        <w:trPr>
          <w:trHeight w:val="525"/>
        </w:trPr>
        <w:tc>
          <w:tcPr>
            <w:tcW w:w="481" w:type="pct"/>
            <w:shd w:val="clear" w:color="auto" w:fill="auto"/>
            <w:noWrap/>
            <w:vAlign w:val="center"/>
            <w:hideMark/>
          </w:tcPr>
          <w:p w14:paraId="0115956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71</w:t>
            </w:r>
          </w:p>
        </w:tc>
        <w:tc>
          <w:tcPr>
            <w:tcW w:w="770" w:type="pct"/>
            <w:tcBorders>
              <w:top w:val="nil"/>
              <w:left w:val="single" w:sz="4" w:space="0" w:color="auto"/>
              <w:bottom w:val="single" w:sz="4" w:space="0" w:color="auto"/>
              <w:right w:val="single" w:sz="4" w:space="0" w:color="auto"/>
            </w:tcBorders>
            <w:shd w:val="clear" w:color="auto" w:fill="auto"/>
            <w:vAlign w:val="center"/>
          </w:tcPr>
          <w:p w14:paraId="341039C0" w14:textId="0BAB36DF"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137.437.0006.03</w:t>
            </w:r>
          </w:p>
        </w:tc>
        <w:tc>
          <w:tcPr>
            <w:tcW w:w="1042" w:type="pct"/>
            <w:tcBorders>
              <w:top w:val="nil"/>
              <w:left w:val="nil"/>
              <w:bottom w:val="single" w:sz="4" w:space="0" w:color="auto"/>
              <w:right w:val="single" w:sz="4" w:space="0" w:color="auto"/>
            </w:tcBorders>
            <w:vAlign w:val="center"/>
          </w:tcPr>
          <w:p w14:paraId="6D84453A" w14:textId="2B42040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PASTA DE LETRAS EN CAJA CON 20 PAQUTES DE 200 GRS</w:t>
            </w:r>
          </w:p>
        </w:tc>
        <w:tc>
          <w:tcPr>
            <w:tcW w:w="512" w:type="pct"/>
            <w:gridSpan w:val="2"/>
            <w:tcBorders>
              <w:top w:val="nil"/>
              <w:left w:val="nil"/>
              <w:bottom w:val="single" w:sz="4" w:space="0" w:color="auto"/>
              <w:right w:val="single" w:sz="4" w:space="0" w:color="auto"/>
            </w:tcBorders>
            <w:vAlign w:val="center"/>
          </w:tcPr>
          <w:p w14:paraId="0660BC8B" w14:textId="1EA0BD0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 CON 20 PAQUETES DE 200 GRS C/U</w:t>
            </w:r>
          </w:p>
        </w:tc>
        <w:tc>
          <w:tcPr>
            <w:tcW w:w="538" w:type="pct"/>
            <w:tcBorders>
              <w:top w:val="nil"/>
              <w:left w:val="nil"/>
              <w:bottom w:val="single" w:sz="4" w:space="0" w:color="auto"/>
              <w:right w:val="single" w:sz="4" w:space="0" w:color="auto"/>
            </w:tcBorders>
            <w:noWrap/>
            <w:vAlign w:val="center"/>
          </w:tcPr>
          <w:p w14:paraId="482DE31B" w14:textId="1780C2D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36E6F0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EA55E4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91F306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C917C8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462D9A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3B6A35D" w14:textId="77777777" w:rsidTr="005C3AE1">
        <w:trPr>
          <w:trHeight w:val="608"/>
        </w:trPr>
        <w:tc>
          <w:tcPr>
            <w:tcW w:w="481" w:type="pct"/>
            <w:shd w:val="clear" w:color="auto" w:fill="auto"/>
            <w:noWrap/>
            <w:vAlign w:val="center"/>
            <w:hideMark/>
          </w:tcPr>
          <w:p w14:paraId="01FADA4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72</w:t>
            </w:r>
          </w:p>
        </w:tc>
        <w:tc>
          <w:tcPr>
            <w:tcW w:w="770" w:type="pct"/>
            <w:tcBorders>
              <w:top w:val="nil"/>
              <w:left w:val="single" w:sz="4" w:space="0" w:color="auto"/>
              <w:bottom w:val="single" w:sz="4" w:space="0" w:color="auto"/>
              <w:right w:val="single" w:sz="4" w:space="0" w:color="auto"/>
            </w:tcBorders>
            <w:shd w:val="clear" w:color="auto" w:fill="auto"/>
            <w:vAlign w:val="center"/>
          </w:tcPr>
          <w:p w14:paraId="0F957F30" w14:textId="7A355AA5"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137.437.0003.03</w:t>
            </w:r>
          </w:p>
        </w:tc>
        <w:tc>
          <w:tcPr>
            <w:tcW w:w="1042" w:type="pct"/>
            <w:tcBorders>
              <w:top w:val="nil"/>
              <w:left w:val="nil"/>
              <w:bottom w:val="single" w:sz="4" w:space="0" w:color="auto"/>
              <w:right w:val="single" w:sz="4" w:space="0" w:color="auto"/>
            </w:tcBorders>
            <w:vAlign w:val="center"/>
          </w:tcPr>
          <w:p w14:paraId="753D054A" w14:textId="41C03B6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PASTA DE ESPAGUETI EN CAJA CON 20 PAQUETES DE 20 GRS</w:t>
            </w:r>
          </w:p>
        </w:tc>
        <w:tc>
          <w:tcPr>
            <w:tcW w:w="512" w:type="pct"/>
            <w:gridSpan w:val="2"/>
            <w:tcBorders>
              <w:top w:val="nil"/>
              <w:left w:val="nil"/>
              <w:bottom w:val="single" w:sz="4" w:space="0" w:color="auto"/>
              <w:right w:val="single" w:sz="4" w:space="0" w:color="auto"/>
            </w:tcBorders>
            <w:vAlign w:val="center"/>
          </w:tcPr>
          <w:p w14:paraId="4100E936" w14:textId="06B4A5B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 CON 20 PAQUETES DE 200 GRS C/U</w:t>
            </w:r>
          </w:p>
        </w:tc>
        <w:tc>
          <w:tcPr>
            <w:tcW w:w="538" w:type="pct"/>
            <w:tcBorders>
              <w:top w:val="nil"/>
              <w:left w:val="nil"/>
              <w:bottom w:val="single" w:sz="4" w:space="0" w:color="auto"/>
              <w:right w:val="single" w:sz="4" w:space="0" w:color="auto"/>
            </w:tcBorders>
            <w:noWrap/>
            <w:vAlign w:val="center"/>
          </w:tcPr>
          <w:p w14:paraId="5AFF83DF" w14:textId="5B45D3D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1772F84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0AA7AD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737E19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5D693B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3ED5A8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03847D4" w14:textId="77777777" w:rsidTr="005C3AE1">
        <w:trPr>
          <w:trHeight w:val="300"/>
        </w:trPr>
        <w:tc>
          <w:tcPr>
            <w:tcW w:w="481" w:type="pct"/>
            <w:shd w:val="clear" w:color="auto" w:fill="auto"/>
            <w:noWrap/>
            <w:vAlign w:val="center"/>
            <w:hideMark/>
          </w:tcPr>
          <w:p w14:paraId="70A61B1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73</w:t>
            </w:r>
          </w:p>
        </w:tc>
        <w:tc>
          <w:tcPr>
            <w:tcW w:w="770" w:type="pct"/>
            <w:tcBorders>
              <w:top w:val="nil"/>
              <w:left w:val="single" w:sz="4" w:space="0" w:color="auto"/>
              <w:bottom w:val="single" w:sz="4" w:space="0" w:color="auto"/>
              <w:right w:val="single" w:sz="4" w:space="0" w:color="auto"/>
            </w:tcBorders>
            <w:shd w:val="clear" w:color="auto" w:fill="auto"/>
            <w:vAlign w:val="center"/>
          </w:tcPr>
          <w:p w14:paraId="2F697E25" w14:textId="34095A0F"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137.409.0002.01</w:t>
            </w:r>
          </w:p>
        </w:tc>
        <w:tc>
          <w:tcPr>
            <w:tcW w:w="1042" w:type="pct"/>
            <w:tcBorders>
              <w:top w:val="nil"/>
              <w:left w:val="nil"/>
              <w:bottom w:val="single" w:sz="4" w:space="0" w:color="auto"/>
              <w:right w:val="single" w:sz="4" w:space="0" w:color="auto"/>
            </w:tcBorders>
            <w:vAlign w:val="center"/>
          </w:tcPr>
          <w:p w14:paraId="7D192DF9" w14:textId="20DBC23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PILONCILLO</w:t>
            </w:r>
          </w:p>
        </w:tc>
        <w:tc>
          <w:tcPr>
            <w:tcW w:w="512" w:type="pct"/>
            <w:gridSpan w:val="2"/>
            <w:tcBorders>
              <w:top w:val="nil"/>
              <w:left w:val="nil"/>
              <w:bottom w:val="single" w:sz="4" w:space="0" w:color="auto"/>
              <w:right w:val="single" w:sz="4" w:space="0" w:color="auto"/>
            </w:tcBorders>
            <w:vAlign w:val="center"/>
          </w:tcPr>
          <w:p w14:paraId="4A05B62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82A949E" w14:textId="29B6377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4945B0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A75B98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15BEF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F0A568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AA6131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B96FF40" w14:textId="77777777" w:rsidTr="005C3AE1">
        <w:trPr>
          <w:trHeight w:val="381"/>
        </w:trPr>
        <w:tc>
          <w:tcPr>
            <w:tcW w:w="481" w:type="pct"/>
            <w:shd w:val="clear" w:color="auto" w:fill="auto"/>
            <w:noWrap/>
            <w:vAlign w:val="center"/>
            <w:hideMark/>
          </w:tcPr>
          <w:p w14:paraId="3A28795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74</w:t>
            </w:r>
          </w:p>
        </w:tc>
        <w:tc>
          <w:tcPr>
            <w:tcW w:w="770" w:type="pct"/>
            <w:tcBorders>
              <w:top w:val="nil"/>
              <w:left w:val="single" w:sz="4" w:space="0" w:color="auto"/>
              <w:bottom w:val="single" w:sz="4" w:space="0" w:color="auto"/>
              <w:right w:val="single" w:sz="4" w:space="0" w:color="auto"/>
            </w:tcBorders>
            <w:shd w:val="clear" w:color="auto" w:fill="auto"/>
            <w:vAlign w:val="center"/>
          </w:tcPr>
          <w:p w14:paraId="3DC4CD9C" w14:textId="4CB0505A"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137.412.0007.04</w:t>
            </w:r>
          </w:p>
        </w:tc>
        <w:tc>
          <w:tcPr>
            <w:tcW w:w="1042" w:type="pct"/>
            <w:tcBorders>
              <w:top w:val="nil"/>
              <w:left w:val="nil"/>
              <w:bottom w:val="single" w:sz="4" w:space="0" w:color="auto"/>
              <w:right w:val="single" w:sz="4" w:space="0" w:color="auto"/>
            </w:tcBorders>
            <w:vAlign w:val="center"/>
          </w:tcPr>
          <w:p w14:paraId="4210B7EF" w14:textId="4E7A52E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PIMIENTA MOLIDA NEGRA 100 GRS</w:t>
            </w:r>
          </w:p>
        </w:tc>
        <w:tc>
          <w:tcPr>
            <w:tcW w:w="512" w:type="pct"/>
            <w:gridSpan w:val="2"/>
            <w:tcBorders>
              <w:top w:val="nil"/>
              <w:left w:val="nil"/>
              <w:bottom w:val="single" w:sz="4" w:space="0" w:color="auto"/>
              <w:right w:val="single" w:sz="4" w:space="0" w:color="auto"/>
            </w:tcBorders>
            <w:vAlign w:val="center"/>
          </w:tcPr>
          <w:p w14:paraId="166D12A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1709D47" w14:textId="45CC3C9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84E912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922347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044A4A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46CB30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91D7ED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2A228F1" w14:textId="77777777" w:rsidTr="005C3AE1">
        <w:trPr>
          <w:trHeight w:val="300"/>
        </w:trPr>
        <w:tc>
          <w:tcPr>
            <w:tcW w:w="481" w:type="pct"/>
            <w:shd w:val="clear" w:color="auto" w:fill="auto"/>
            <w:noWrap/>
            <w:vAlign w:val="center"/>
            <w:hideMark/>
          </w:tcPr>
          <w:p w14:paraId="6ACB26A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75</w:t>
            </w:r>
          </w:p>
        </w:tc>
        <w:tc>
          <w:tcPr>
            <w:tcW w:w="770" w:type="pct"/>
            <w:tcBorders>
              <w:top w:val="nil"/>
              <w:left w:val="single" w:sz="4" w:space="0" w:color="auto"/>
              <w:bottom w:val="single" w:sz="4" w:space="0" w:color="auto"/>
              <w:right w:val="single" w:sz="4" w:space="0" w:color="auto"/>
            </w:tcBorders>
            <w:shd w:val="clear" w:color="auto" w:fill="auto"/>
            <w:vAlign w:val="center"/>
          </w:tcPr>
          <w:p w14:paraId="0E976808" w14:textId="6FB365D8"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137.433.0001.01</w:t>
            </w:r>
          </w:p>
        </w:tc>
        <w:tc>
          <w:tcPr>
            <w:tcW w:w="1042" w:type="pct"/>
            <w:tcBorders>
              <w:top w:val="nil"/>
              <w:left w:val="nil"/>
              <w:bottom w:val="single" w:sz="4" w:space="0" w:color="auto"/>
              <w:right w:val="single" w:sz="4" w:space="0" w:color="auto"/>
            </w:tcBorders>
            <w:vAlign w:val="center"/>
          </w:tcPr>
          <w:p w14:paraId="617EC2C3" w14:textId="473E502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PIPIÁN 3 KILOGRAMOS</w:t>
            </w:r>
          </w:p>
        </w:tc>
        <w:tc>
          <w:tcPr>
            <w:tcW w:w="512" w:type="pct"/>
            <w:gridSpan w:val="2"/>
            <w:tcBorders>
              <w:top w:val="nil"/>
              <w:left w:val="nil"/>
              <w:bottom w:val="single" w:sz="4" w:space="0" w:color="auto"/>
              <w:right w:val="single" w:sz="4" w:space="0" w:color="auto"/>
            </w:tcBorders>
            <w:vAlign w:val="center"/>
          </w:tcPr>
          <w:p w14:paraId="57029418" w14:textId="3C96422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ROJO EN PASTA</w:t>
            </w:r>
          </w:p>
        </w:tc>
        <w:tc>
          <w:tcPr>
            <w:tcW w:w="538" w:type="pct"/>
            <w:tcBorders>
              <w:top w:val="nil"/>
              <w:left w:val="nil"/>
              <w:bottom w:val="single" w:sz="4" w:space="0" w:color="auto"/>
              <w:right w:val="single" w:sz="4" w:space="0" w:color="auto"/>
            </w:tcBorders>
            <w:noWrap/>
            <w:vAlign w:val="center"/>
          </w:tcPr>
          <w:p w14:paraId="18F85415" w14:textId="6B73FB4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09BE6AA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90EEF1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CF6744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5D7D9D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4CC749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A834143" w14:textId="77777777" w:rsidTr="005C3AE1">
        <w:trPr>
          <w:trHeight w:val="300"/>
        </w:trPr>
        <w:tc>
          <w:tcPr>
            <w:tcW w:w="481" w:type="pct"/>
            <w:shd w:val="clear" w:color="auto" w:fill="auto"/>
            <w:noWrap/>
            <w:vAlign w:val="center"/>
            <w:hideMark/>
          </w:tcPr>
          <w:p w14:paraId="220955B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76</w:t>
            </w:r>
          </w:p>
        </w:tc>
        <w:tc>
          <w:tcPr>
            <w:tcW w:w="770" w:type="pct"/>
            <w:tcBorders>
              <w:top w:val="nil"/>
              <w:left w:val="single" w:sz="4" w:space="0" w:color="auto"/>
              <w:bottom w:val="single" w:sz="4" w:space="0" w:color="auto"/>
              <w:right w:val="single" w:sz="4" w:space="0" w:color="auto"/>
            </w:tcBorders>
            <w:shd w:val="clear" w:color="auto" w:fill="auto"/>
            <w:vAlign w:val="center"/>
          </w:tcPr>
          <w:p w14:paraId="5B2AB8E8" w14:textId="4B26A0EC"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137.455.0002.01</w:t>
            </w:r>
          </w:p>
        </w:tc>
        <w:tc>
          <w:tcPr>
            <w:tcW w:w="1042" w:type="pct"/>
            <w:tcBorders>
              <w:top w:val="nil"/>
              <w:left w:val="nil"/>
              <w:bottom w:val="single" w:sz="4" w:space="0" w:color="auto"/>
              <w:right w:val="single" w:sz="4" w:space="0" w:color="auto"/>
            </w:tcBorders>
            <w:vAlign w:val="center"/>
          </w:tcPr>
          <w:p w14:paraId="11048230" w14:textId="5B7AAB7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POLVO PARA FLAN (KILO)</w:t>
            </w:r>
          </w:p>
        </w:tc>
        <w:tc>
          <w:tcPr>
            <w:tcW w:w="512" w:type="pct"/>
            <w:gridSpan w:val="2"/>
            <w:tcBorders>
              <w:top w:val="nil"/>
              <w:left w:val="nil"/>
              <w:bottom w:val="single" w:sz="4" w:space="0" w:color="auto"/>
              <w:right w:val="single" w:sz="4" w:space="0" w:color="auto"/>
            </w:tcBorders>
            <w:vAlign w:val="center"/>
          </w:tcPr>
          <w:p w14:paraId="7503201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3F3C69D" w14:textId="0C11507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A17330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70C692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22AFB6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5FC3A8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85EDE4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0A0BD32" w14:textId="77777777" w:rsidTr="005C3AE1">
        <w:trPr>
          <w:trHeight w:val="300"/>
        </w:trPr>
        <w:tc>
          <w:tcPr>
            <w:tcW w:w="481" w:type="pct"/>
            <w:shd w:val="clear" w:color="auto" w:fill="auto"/>
            <w:noWrap/>
            <w:vAlign w:val="center"/>
            <w:hideMark/>
          </w:tcPr>
          <w:p w14:paraId="386B628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77</w:t>
            </w:r>
          </w:p>
        </w:tc>
        <w:tc>
          <w:tcPr>
            <w:tcW w:w="770" w:type="pct"/>
            <w:tcBorders>
              <w:top w:val="nil"/>
              <w:left w:val="single" w:sz="4" w:space="0" w:color="auto"/>
              <w:bottom w:val="single" w:sz="4" w:space="0" w:color="auto"/>
              <w:right w:val="single" w:sz="4" w:space="0" w:color="auto"/>
            </w:tcBorders>
            <w:shd w:val="clear" w:color="auto" w:fill="auto"/>
            <w:vAlign w:val="center"/>
          </w:tcPr>
          <w:p w14:paraId="0AAFE848" w14:textId="657D6CEB"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137.417.0002.04</w:t>
            </w:r>
          </w:p>
        </w:tc>
        <w:tc>
          <w:tcPr>
            <w:tcW w:w="1042" w:type="pct"/>
            <w:tcBorders>
              <w:top w:val="nil"/>
              <w:left w:val="nil"/>
              <w:bottom w:val="single" w:sz="4" w:space="0" w:color="auto"/>
              <w:right w:val="single" w:sz="4" w:space="0" w:color="auto"/>
            </w:tcBorders>
            <w:vAlign w:val="center"/>
          </w:tcPr>
          <w:p w14:paraId="196EC2B6" w14:textId="0F47F93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POLVO PARA LICUADO SABOR CHOCOLATE 400 GRS</w:t>
            </w:r>
          </w:p>
        </w:tc>
        <w:tc>
          <w:tcPr>
            <w:tcW w:w="512" w:type="pct"/>
            <w:gridSpan w:val="2"/>
            <w:tcBorders>
              <w:top w:val="nil"/>
              <w:left w:val="nil"/>
              <w:bottom w:val="single" w:sz="4" w:space="0" w:color="auto"/>
              <w:right w:val="single" w:sz="4" w:space="0" w:color="auto"/>
            </w:tcBorders>
            <w:vAlign w:val="center"/>
          </w:tcPr>
          <w:p w14:paraId="49308E9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6DA3155" w14:textId="572F5CC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5BA36FD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807069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093B2A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D38AF0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2A009B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3A6BE49" w14:textId="77777777" w:rsidTr="005C3AE1">
        <w:trPr>
          <w:trHeight w:val="300"/>
        </w:trPr>
        <w:tc>
          <w:tcPr>
            <w:tcW w:w="481" w:type="pct"/>
            <w:shd w:val="clear" w:color="auto" w:fill="auto"/>
            <w:noWrap/>
            <w:vAlign w:val="center"/>
            <w:hideMark/>
          </w:tcPr>
          <w:p w14:paraId="3186DE3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78</w:t>
            </w:r>
          </w:p>
        </w:tc>
        <w:tc>
          <w:tcPr>
            <w:tcW w:w="770" w:type="pct"/>
            <w:tcBorders>
              <w:top w:val="nil"/>
              <w:left w:val="single" w:sz="4" w:space="0" w:color="auto"/>
              <w:bottom w:val="single" w:sz="4" w:space="0" w:color="auto"/>
              <w:right w:val="single" w:sz="4" w:space="0" w:color="auto"/>
            </w:tcBorders>
            <w:shd w:val="clear" w:color="auto" w:fill="auto"/>
            <w:vAlign w:val="center"/>
          </w:tcPr>
          <w:p w14:paraId="1E08910C" w14:textId="21659CF4"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137.417.0002.05</w:t>
            </w:r>
          </w:p>
        </w:tc>
        <w:tc>
          <w:tcPr>
            <w:tcW w:w="1042" w:type="pct"/>
            <w:tcBorders>
              <w:top w:val="nil"/>
              <w:left w:val="nil"/>
              <w:bottom w:val="single" w:sz="4" w:space="0" w:color="auto"/>
              <w:right w:val="single" w:sz="4" w:space="0" w:color="auto"/>
            </w:tcBorders>
            <w:vAlign w:val="center"/>
          </w:tcPr>
          <w:p w14:paraId="49B131E4" w14:textId="4F0672C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POLVO PARA LICUADO SABOR VAINILLA 357-400 GRS</w:t>
            </w:r>
          </w:p>
        </w:tc>
        <w:tc>
          <w:tcPr>
            <w:tcW w:w="512" w:type="pct"/>
            <w:gridSpan w:val="2"/>
            <w:tcBorders>
              <w:top w:val="nil"/>
              <w:left w:val="nil"/>
              <w:bottom w:val="single" w:sz="4" w:space="0" w:color="auto"/>
              <w:right w:val="single" w:sz="4" w:space="0" w:color="auto"/>
            </w:tcBorders>
            <w:vAlign w:val="center"/>
          </w:tcPr>
          <w:p w14:paraId="2DD3E6B0" w14:textId="456D9F7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 DE 357-400 GRS</w:t>
            </w:r>
          </w:p>
        </w:tc>
        <w:tc>
          <w:tcPr>
            <w:tcW w:w="538" w:type="pct"/>
            <w:tcBorders>
              <w:top w:val="nil"/>
              <w:left w:val="nil"/>
              <w:bottom w:val="single" w:sz="4" w:space="0" w:color="auto"/>
              <w:right w:val="single" w:sz="4" w:space="0" w:color="auto"/>
            </w:tcBorders>
            <w:noWrap/>
            <w:vAlign w:val="center"/>
          </w:tcPr>
          <w:p w14:paraId="3545AA7B" w14:textId="198AB4E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4CAA018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10997D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8141B3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66487E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9BDDBD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F9B57CE" w14:textId="77777777" w:rsidTr="005C3AE1">
        <w:trPr>
          <w:trHeight w:val="300"/>
        </w:trPr>
        <w:tc>
          <w:tcPr>
            <w:tcW w:w="481" w:type="pct"/>
            <w:shd w:val="clear" w:color="auto" w:fill="auto"/>
            <w:noWrap/>
            <w:vAlign w:val="center"/>
            <w:hideMark/>
          </w:tcPr>
          <w:p w14:paraId="5EDEDCC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79</w:t>
            </w:r>
          </w:p>
        </w:tc>
        <w:tc>
          <w:tcPr>
            <w:tcW w:w="770" w:type="pct"/>
            <w:tcBorders>
              <w:top w:val="nil"/>
              <w:left w:val="single" w:sz="4" w:space="0" w:color="auto"/>
              <w:bottom w:val="single" w:sz="4" w:space="0" w:color="auto"/>
              <w:right w:val="single" w:sz="4" w:space="0" w:color="auto"/>
            </w:tcBorders>
            <w:shd w:val="clear" w:color="auto" w:fill="auto"/>
            <w:vAlign w:val="center"/>
          </w:tcPr>
          <w:p w14:paraId="26C955B4" w14:textId="45F80D70"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137.434.0001.03</w:t>
            </w:r>
          </w:p>
        </w:tc>
        <w:tc>
          <w:tcPr>
            <w:tcW w:w="1042" w:type="pct"/>
            <w:tcBorders>
              <w:top w:val="nil"/>
              <w:left w:val="nil"/>
              <w:bottom w:val="single" w:sz="4" w:space="0" w:color="auto"/>
              <w:right w:val="single" w:sz="4" w:space="0" w:color="auto"/>
            </w:tcBorders>
            <w:vAlign w:val="center"/>
          </w:tcPr>
          <w:p w14:paraId="14E99AD5" w14:textId="7949D4C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PURÉ DE TOMATE 1 KG</w:t>
            </w:r>
          </w:p>
        </w:tc>
        <w:tc>
          <w:tcPr>
            <w:tcW w:w="512" w:type="pct"/>
            <w:gridSpan w:val="2"/>
            <w:tcBorders>
              <w:top w:val="nil"/>
              <w:left w:val="nil"/>
              <w:bottom w:val="single" w:sz="4" w:space="0" w:color="auto"/>
              <w:right w:val="single" w:sz="4" w:space="0" w:color="auto"/>
            </w:tcBorders>
            <w:vAlign w:val="center"/>
          </w:tcPr>
          <w:p w14:paraId="60E598F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3296543" w14:textId="2073F91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Tetrapack</w:t>
            </w:r>
          </w:p>
        </w:tc>
        <w:tc>
          <w:tcPr>
            <w:tcW w:w="359" w:type="pct"/>
            <w:shd w:val="clear" w:color="auto" w:fill="auto"/>
            <w:vAlign w:val="center"/>
          </w:tcPr>
          <w:p w14:paraId="461EA40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086FD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5C28A5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3421DA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A782E7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3BE7C00" w14:textId="77777777" w:rsidTr="005C3AE1">
        <w:trPr>
          <w:trHeight w:val="300"/>
        </w:trPr>
        <w:tc>
          <w:tcPr>
            <w:tcW w:w="481" w:type="pct"/>
            <w:shd w:val="clear" w:color="auto" w:fill="auto"/>
            <w:noWrap/>
            <w:vAlign w:val="center"/>
            <w:hideMark/>
          </w:tcPr>
          <w:p w14:paraId="15846C1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80</w:t>
            </w:r>
          </w:p>
        </w:tc>
        <w:tc>
          <w:tcPr>
            <w:tcW w:w="770" w:type="pct"/>
            <w:tcBorders>
              <w:top w:val="nil"/>
              <w:left w:val="single" w:sz="4" w:space="0" w:color="auto"/>
              <w:bottom w:val="single" w:sz="4" w:space="0" w:color="auto"/>
              <w:right w:val="single" w:sz="4" w:space="0" w:color="auto"/>
            </w:tcBorders>
            <w:shd w:val="clear" w:color="auto" w:fill="auto"/>
            <w:vAlign w:val="center"/>
          </w:tcPr>
          <w:p w14:paraId="1433FB5D" w14:textId="25DA0194"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137.412.0008.05</w:t>
            </w:r>
          </w:p>
        </w:tc>
        <w:tc>
          <w:tcPr>
            <w:tcW w:w="1042" w:type="pct"/>
            <w:tcBorders>
              <w:top w:val="nil"/>
              <w:left w:val="nil"/>
              <w:bottom w:val="single" w:sz="4" w:space="0" w:color="auto"/>
              <w:right w:val="single" w:sz="4" w:space="0" w:color="auto"/>
            </w:tcBorders>
            <w:vAlign w:val="center"/>
          </w:tcPr>
          <w:p w14:paraId="293ED110" w14:textId="1C2775F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 CON AJO EN POLVO 100 GRS</w:t>
            </w:r>
          </w:p>
        </w:tc>
        <w:tc>
          <w:tcPr>
            <w:tcW w:w="512" w:type="pct"/>
            <w:gridSpan w:val="2"/>
            <w:tcBorders>
              <w:top w:val="nil"/>
              <w:left w:val="nil"/>
              <w:bottom w:val="single" w:sz="4" w:space="0" w:color="auto"/>
              <w:right w:val="single" w:sz="4" w:space="0" w:color="auto"/>
            </w:tcBorders>
            <w:vAlign w:val="center"/>
          </w:tcPr>
          <w:p w14:paraId="69E7281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3F97C3A" w14:textId="30E56EA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51FABA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B09767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513A29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D51DE3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8C5B50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345996A2" w14:textId="77777777" w:rsidTr="005C3AE1">
        <w:trPr>
          <w:trHeight w:val="300"/>
        </w:trPr>
        <w:tc>
          <w:tcPr>
            <w:tcW w:w="481" w:type="pct"/>
            <w:shd w:val="clear" w:color="auto" w:fill="auto"/>
            <w:noWrap/>
            <w:vAlign w:val="center"/>
            <w:hideMark/>
          </w:tcPr>
          <w:p w14:paraId="0DA7D72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81</w:t>
            </w:r>
          </w:p>
        </w:tc>
        <w:tc>
          <w:tcPr>
            <w:tcW w:w="770" w:type="pct"/>
            <w:tcBorders>
              <w:top w:val="nil"/>
              <w:left w:val="single" w:sz="4" w:space="0" w:color="auto"/>
              <w:bottom w:val="single" w:sz="4" w:space="0" w:color="auto"/>
              <w:right w:val="single" w:sz="4" w:space="0" w:color="auto"/>
            </w:tcBorders>
            <w:shd w:val="clear" w:color="auto" w:fill="auto"/>
            <w:vAlign w:val="center"/>
          </w:tcPr>
          <w:p w14:paraId="7AF5D41F" w14:textId="3C1349D2"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137.412.0008.01</w:t>
            </w:r>
          </w:p>
        </w:tc>
        <w:tc>
          <w:tcPr>
            <w:tcW w:w="1042" w:type="pct"/>
            <w:tcBorders>
              <w:top w:val="nil"/>
              <w:left w:val="nil"/>
              <w:bottom w:val="single" w:sz="4" w:space="0" w:color="auto"/>
              <w:right w:val="single" w:sz="4" w:space="0" w:color="auto"/>
            </w:tcBorders>
            <w:vAlign w:val="center"/>
          </w:tcPr>
          <w:p w14:paraId="43D7AB1D" w14:textId="6CD3DCE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 DE GRANO</w:t>
            </w:r>
          </w:p>
        </w:tc>
        <w:tc>
          <w:tcPr>
            <w:tcW w:w="512" w:type="pct"/>
            <w:gridSpan w:val="2"/>
            <w:tcBorders>
              <w:top w:val="nil"/>
              <w:left w:val="nil"/>
              <w:bottom w:val="single" w:sz="4" w:space="0" w:color="auto"/>
              <w:right w:val="single" w:sz="4" w:space="0" w:color="auto"/>
            </w:tcBorders>
            <w:vAlign w:val="center"/>
          </w:tcPr>
          <w:p w14:paraId="43CC492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F1E6FC7" w14:textId="16CE860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DB2D14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0135C2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1C3D37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0950B3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0DD498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248DDF45" w14:textId="77777777" w:rsidTr="005C3AE1">
        <w:trPr>
          <w:trHeight w:val="300"/>
        </w:trPr>
        <w:tc>
          <w:tcPr>
            <w:tcW w:w="481" w:type="pct"/>
            <w:shd w:val="clear" w:color="auto" w:fill="auto"/>
            <w:noWrap/>
            <w:vAlign w:val="center"/>
            <w:hideMark/>
          </w:tcPr>
          <w:p w14:paraId="6BF4843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82</w:t>
            </w:r>
          </w:p>
        </w:tc>
        <w:tc>
          <w:tcPr>
            <w:tcW w:w="770" w:type="pct"/>
            <w:tcBorders>
              <w:top w:val="nil"/>
              <w:left w:val="single" w:sz="4" w:space="0" w:color="auto"/>
              <w:bottom w:val="single" w:sz="4" w:space="0" w:color="auto"/>
              <w:right w:val="single" w:sz="4" w:space="0" w:color="auto"/>
            </w:tcBorders>
            <w:shd w:val="clear" w:color="auto" w:fill="auto"/>
            <w:vAlign w:val="center"/>
          </w:tcPr>
          <w:p w14:paraId="1E820BA1" w14:textId="596D14CA"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137.430.0001.03</w:t>
            </w:r>
          </w:p>
        </w:tc>
        <w:tc>
          <w:tcPr>
            <w:tcW w:w="1042" w:type="pct"/>
            <w:tcBorders>
              <w:top w:val="nil"/>
              <w:left w:val="nil"/>
              <w:bottom w:val="single" w:sz="4" w:space="0" w:color="auto"/>
              <w:right w:val="single" w:sz="4" w:space="0" w:color="auto"/>
            </w:tcBorders>
            <w:vAlign w:val="center"/>
          </w:tcPr>
          <w:p w14:paraId="7E04CF84" w14:textId="0BF7800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TIPO CÁTSUP 1 KILO</w:t>
            </w:r>
          </w:p>
        </w:tc>
        <w:tc>
          <w:tcPr>
            <w:tcW w:w="512" w:type="pct"/>
            <w:gridSpan w:val="2"/>
            <w:tcBorders>
              <w:top w:val="nil"/>
              <w:left w:val="nil"/>
              <w:bottom w:val="single" w:sz="4" w:space="0" w:color="auto"/>
              <w:right w:val="single" w:sz="4" w:space="0" w:color="auto"/>
            </w:tcBorders>
            <w:vAlign w:val="center"/>
          </w:tcPr>
          <w:p w14:paraId="1999E55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00084D6" w14:textId="30F8223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6EF4E91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49F386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B42A20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64FAB2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9650C1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32700B6" w14:textId="77777777" w:rsidTr="005C3AE1">
        <w:trPr>
          <w:trHeight w:val="409"/>
        </w:trPr>
        <w:tc>
          <w:tcPr>
            <w:tcW w:w="481" w:type="pct"/>
            <w:shd w:val="clear" w:color="auto" w:fill="auto"/>
            <w:noWrap/>
            <w:vAlign w:val="center"/>
            <w:hideMark/>
          </w:tcPr>
          <w:p w14:paraId="71BB18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83</w:t>
            </w:r>
          </w:p>
        </w:tc>
        <w:tc>
          <w:tcPr>
            <w:tcW w:w="770" w:type="pct"/>
            <w:tcBorders>
              <w:top w:val="nil"/>
              <w:left w:val="single" w:sz="4" w:space="0" w:color="auto"/>
              <w:bottom w:val="single" w:sz="4" w:space="0" w:color="auto"/>
              <w:right w:val="single" w:sz="4" w:space="0" w:color="auto"/>
            </w:tcBorders>
            <w:shd w:val="clear" w:color="auto" w:fill="auto"/>
            <w:vAlign w:val="center"/>
          </w:tcPr>
          <w:p w14:paraId="31B28BC5" w14:textId="4B987123"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137.436.0002.04</w:t>
            </w:r>
          </w:p>
        </w:tc>
        <w:tc>
          <w:tcPr>
            <w:tcW w:w="1042" w:type="pct"/>
            <w:tcBorders>
              <w:top w:val="nil"/>
              <w:left w:val="nil"/>
              <w:bottom w:val="single" w:sz="4" w:space="0" w:color="auto"/>
              <w:right w:val="single" w:sz="4" w:space="0" w:color="auto"/>
            </w:tcBorders>
            <w:vAlign w:val="center"/>
          </w:tcPr>
          <w:p w14:paraId="29A8D99D" w14:textId="3A45EB0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EN POLVO 142 GRS</w:t>
            </w:r>
          </w:p>
        </w:tc>
        <w:tc>
          <w:tcPr>
            <w:tcW w:w="512" w:type="pct"/>
            <w:gridSpan w:val="2"/>
            <w:tcBorders>
              <w:top w:val="nil"/>
              <w:left w:val="nil"/>
              <w:bottom w:val="single" w:sz="4" w:space="0" w:color="auto"/>
              <w:right w:val="single" w:sz="4" w:space="0" w:color="auto"/>
            </w:tcBorders>
            <w:vAlign w:val="center"/>
          </w:tcPr>
          <w:p w14:paraId="4DB115B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D9B7B88" w14:textId="275745B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70DEC6A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D77E1F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25815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8E0166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7C7B2E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89871F4" w14:textId="77777777" w:rsidTr="005C3AE1">
        <w:trPr>
          <w:trHeight w:val="300"/>
        </w:trPr>
        <w:tc>
          <w:tcPr>
            <w:tcW w:w="481" w:type="pct"/>
            <w:shd w:val="clear" w:color="auto" w:fill="auto"/>
            <w:noWrap/>
            <w:vAlign w:val="center"/>
            <w:hideMark/>
          </w:tcPr>
          <w:p w14:paraId="3A533A2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84</w:t>
            </w:r>
          </w:p>
        </w:tc>
        <w:tc>
          <w:tcPr>
            <w:tcW w:w="770" w:type="pct"/>
            <w:tcBorders>
              <w:top w:val="nil"/>
              <w:left w:val="single" w:sz="4" w:space="0" w:color="auto"/>
              <w:bottom w:val="single" w:sz="4" w:space="0" w:color="auto"/>
              <w:right w:val="single" w:sz="4" w:space="0" w:color="auto"/>
            </w:tcBorders>
            <w:shd w:val="clear" w:color="auto" w:fill="auto"/>
            <w:vAlign w:val="center"/>
          </w:tcPr>
          <w:p w14:paraId="25EBDE7D" w14:textId="006A8F84"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137.436.0001.10</w:t>
            </w:r>
          </w:p>
        </w:tc>
        <w:tc>
          <w:tcPr>
            <w:tcW w:w="1042" w:type="pct"/>
            <w:tcBorders>
              <w:top w:val="nil"/>
              <w:left w:val="nil"/>
              <w:bottom w:val="single" w:sz="4" w:space="0" w:color="auto"/>
              <w:right w:val="single" w:sz="4" w:space="0" w:color="auto"/>
            </w:tcBorders>
            <w:vAlign w:val="center"/>
          </w:tcPr>
          <w:p w14:paraId="64C32AD7" w14:textId="5A1A37D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DE SOYA 290-296 ML</w:t>
            </w:r>
          </w:p>
        </w:tc>
        <w:tc>
          <w:tcPr>
            <w:tcW w:w="512" w:type="pct"/>
            <w:gridSpan w:val="2"/>
            <w:tcBorders>
              <w:top w:val="nil"/>
              <w:left w:val="nil"/>
              <w:bottom w:val="single" w:sz="4" w:space="0" w:color="auto"/>
              <w:right w:val="single" w:sz="4" w:space="0" w:color="auto"/>
            </w:tcBorders>
            <w:vAlign w:val="center"/>
          </w:tcPr>
          <w:p w14:paraId="2E4F543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45FBC12" w14:textId="3ADD6CC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57BEC77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CF6302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BA192B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0876FA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6D3DB8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7EA76C1" w14:textId="77777777" w:rsidTr="005C3AE1">
        <w:trPr>
          <w:trHeight w:val="300"/>
        </w:trPr>
        <w:tc>
          <w:tcPr>
            <w:tcW w:w="481" w:type="pct"/>
            <w:shd w:val="clear" w:color="auto" w:fill="auto"/>
            <w:noWrap/>
            <w:vAlign w:val="center"/>
            <w:hideMark/>
          </w:tcPr>
          <w:p w14:paraId="5B5856C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85</w:t>
            </w:r>
          </w:p>
        </w:tc>
        <w:tc>
          <w:tcPr>
            <w:tcW w:w="770" w:type="pct"/>
            <w:tcBorders>
              <w:top w:val="nil"/>
              <w:left w:val="single" w:sz="4" w:space="0" w:color="auto"/>
              <w:bottom w:val="single" w:sz="4" w:space="0" w:color="auto"/>
              <w:right w:val="single" w:sz="4" w:space="0" w:color="auto"/>
            </w:tcBorders>
            <w:shd w:val="clear" w:color="auto" w:fill="auto"/>
            <w:vAlign w:val="center"/>
          </w:tcPr>
          <w:p w14:paraId="670733BD" w14:textId="54DF2E2C"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137.436.0002.02</w:t>
            </w:r>
          </w:p>
        </w:tc>
        <w:tc>
          <w:tcPr>
            <w:tcW w:w="1042" w:type="pct"/>
            <w:tcBorders>
              <w:top w:val="nil"/>
              <w:left w:val="nil"/>
              <w:bottom w:val="single" w:sz="4" w:space="0" w:color="auto"/>
              <w:right w:val="single" w:sz="4" w:space="0" w:color="auto"/>
            </w:tcBorders>
            <w:vAlign w:val="center"/>
          </w:tcPr>
          <w:p w14:paraId="1A58D31F" w14:textId="5BA2EC2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PICANTE 1000 ML</w:t>
            </w:r>
          </w:p>
        </w:tc>
        <w:tc>
          <w:tcPr>
            <w:tcW w:w="512" w:type="pct"/>
            <w:gridSpan w:val="2"/>
            <w:tcBorders>
              <w:top w:val="nil"/>
              <w:left w:val="nil"/>
              <w:bottom w:val="single" w:sz="4" w:space="0" w:color="auto"/>
              <w:right w:val="single" w:sz="4" w:space="0" w:color="auto"/>
            </w:tcBorders>
            <w:vAlign w:val="center"/>
          </w:tcPr>
          <w:p w14:paraId="5CA8109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6918A3C" w14:textId="144B6B0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0870F2A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01A5FE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EDE6D0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60950E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E72747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91D3414" w14:textId="77777777" w:rsidTr="005C3AE1">
        <w:trPr>
          <w:trHeight w:val="300"/>
        </w:trPr>
        <w:tc>
          <w:tcPr>
            <w:tcW w:w="481" w:type="pct"/>
            <w:shd w:val="clear" w:color="auto" w:fill="auto"/>
            <w:noWrap/>
            <w:vAlign w:val="center"/>
            <w:hideMark/>
          </w:tcPr>
          <w:p w14:paraId="28DACA8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86</w:t>
            </w:r>
          </w:p>
        </w:tc>
        <w:tc>
          <w:tcPr>
            <w:tcW w:w="770" w:type="pct"/>
            <w:tcBorders>
              <w:top w:val="nil"/>
              <w:left w:val="single" w:sz="4" w:space="0" w:color="auto"/>
              <w:bottom w:val="single" w:sz="4" w:space="0" w:color="auto"/>
              <w:right w:val="single" w:sz="4" w:space="0" w:color="auto"/>
            </w:tcBorders>
            <w:shd w:val="clear" w:color="auto" w:fill="auto"/>
            <w:vAlign w:val="center"/>
          </w:tcPr>
          <w:p w14:paraId="6C98F6B5" w14:textId="6A318BA1"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137.436.0001.13</w:t>
            </w:r>
          </w:p>
        </w:tc>
        <w:tc>
          <w:tcPr>
            <w:tcW w:w="1042" w:type="pct"/>
            <w:tcBorders>
              <w:top w:val="nil"/>
              <w:left w:val="nil"/>
              <w:bottom w:val="single" w:sz="4" w:space="0" w:color="auto"/>
              <w:right w:val="single" w:sz="4" w:space="0" w:color="auto"/>
            </w:tcBorders>
            <w:vAlign w:val="center"/>
          </w:tcPr>
          <w:p w14:paraId="433D7125" w14:textId="2C563FA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TIPO INGLESA FRASCO 290 ML</w:t>
            </w:r>
          </w:p>
        </w:tc>
        <w:tc>
          <w:tcPr>
            <w:tcW w:w="512" w:type="pct"/>
            <w:gridSpan w:val="2"/>
            <w:tcBorders>
              <w:top w:val="nil"/>
              <w:left w:val="nil"/>
              <w:bottom w:val="single" w:sz="4" w:space="0" w:color="auto"/>
              <w:right w:val="single" w:sz="4" w:space="0" w:color="auto"/>
            </w:tcBorders>
            <w:vAlign w:val="center"/>
          </w:tcPr>
          <w:p w14:paraId="272A67C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0DC97F0" w14:textId="03D53F3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49BD86B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6E5DA9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B00CBD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8980AC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BE19BA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3D8D1A09" w14:textId="77777777" w:rsidTr="005C3AE1">
        <w:trPr>
          <w:trHeight w:val="300"/>
        </w:trPr>
        <w:tc>
          <w:tcPr>
            <w:tcW w:w="481" w:type="pct"/>
            <w:shd w:val="clear" w:color="auto" w:fill="auto"/>
            <w:noWrap/>
            <w:vAlign w:val="center"/>
            <w:hideMark/>
          </w:tcPr>
          <w:p w14:paraId="0063B80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87</w:t>
            </w:r>
          </w:p>
        </w:tc>
        <w:tc>
          <w:tcPr>
            <w:tcW w:w="770" w:type="pct"/>
            <w:tcBorders>
              <w:top w:val="nil"/>
              <w:left w:val="single" w:sz="4" w:space="0" w:color="auto"/>
              <w:bottom w:val="single" w:sz="4" w:space="0" w:color="auto"/>
              <w:right w:val="single" w:sz="4" w:space="0" w:color="auto"/>
            </w:tcBorders>
            <w:shd w:val="clear" w:color="auto" w:fill="auto"/>
            <w:vAlign w:val="center"/>
          </w:tcPr>
          <w:p w14:paraId="0C970F47" w14:textId="3DEB6649"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137.412.0013.02</w:t>
            </w:r>
          </w:p>
        </w:tc>
        <w:tc>
          <w:tcPr>
            <w:tcW w:w="1042" w:type="pct"/>
            <w:tcBorders>
              <w:top w:val="nil"/>
              <w:left w:val="nil"/>
              <w:bottom w:val="single" w:sz="4" w:space="0" w:color="auto"/>
              <w:right w:val="single" w:sz="4" w:space="0" w:color="auto"/>
            </w:tcBorders>
            <w:vAlign w:val="center"/>
          </w:tcPr>
          <w:p w14:paraId="1A31D583" w14:textId="26E6EE6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SALSA TIPO MAGGI 100 ML</w:t>
            </w:r>
          </w:p>
        </w:tc>
        <w:tc>
          <w:tcPr>
            <w:tcW w:w="512" w:type="pct"/>
            <w:gridSpan w:val="2"/>
            <w:tcBorders>
              <w:top w:val="nil"/>
              <w:left w:val="nil"/>
              <w:bottom w:val="single" w:sz="4" w:space="0" w:color="auto"/>
              <w:right w:val="single" w:sz="4" w:space="0" w:color="auto"/>
            </w:tcBorders>
            <w:vAlign w:val="center"/>
          </w:tcPr>
          <w:p w14:paraId="04D8C5B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B25E4D9" w14:textId="0453F16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47C90F1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755CF8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2070CC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38180C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A377B9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8C89F5B" w14:textId="77777777" w:rsidTr="005C3AE1">
        <w:trPr>
          <w:trHeight w:val="300"/>
        </w:trPr>
        <w:tc>
          <w:tcPr>
            <w:tcW w:w="481" w:type="pct"/>
            <w:shd w:val="clear" w:color="auto" w:fill="auto"/>
            <w:noWrap/>
            <w:vAlign w:val="center"/>
            <w:hideMark/>
          </w:tcPr>
          <w:p w14:paraId="692C9E8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88</w:t>
            </w:r>
          </w:p>
        </w:tc>
        <w:tc>
          <w:tcPr>
            <w:tcW w:w="770" w:type="pct"/>
            <w:tcBorders>
              <w:top w:val="nil"/>
              <w:left w:val="single" w:sz="4" w:space="0" w:color="auto"/>
              <w:bottom w:val="single" w:sz="4" w:space="0" w:color="auto"/>
              <w:right w:val="single" w:sz="4" w:space="0" w:color="auto"/>
            </w:tcBorders>
            <w:shd w:val="clear" w:color="auto" w:fill="auto"/>
            <w:vAlign w:val="center"/>
          </w:tcPr>
          <w:p w14:paraId="6FCA0039" w14:textId="4A290DDF" w:rsidR="000E59B5" w:rsidRPr="00F900AF" w:rsidRDefault="008F070E" w:rsidP="000E59B5">
            <w:pPr>
              <w:spacing w:after="0" w:line="240" w:lineRule="auto"/>
              <w:jc w:val="center"/>
              <w:rPr>
                <w:rFonts w:ascii="Calibri Light" w:hAnsi="Calibri Light" w:cs="Calibri Light"/>
                <w:sz w:val="14"/>
                <w:szCs w:val="14"/>
              </w:rPr>
            </w:pPr>
            <w:r w:rsidRPr="008F070E">
              <w:rPr>
                <w:rFonts w:ascii="Calibri Light" w:hAnsi="Calibri Light" w:cs="Calibri Light"/>
                <w:sz w:val="14"/>
                <w:szCs w:val="14"/>
              </w:rPr>
              <w:t>137.407.0011.01</w:t>
            </w:r>
          </w:p>
        </w:tc>
        <w:tc>
          <w:tcPr>
            <w:tcW w:w="1042" w:type="pct"/>
            <w:tcBorders>
              <w:top w:val="nil"/>
              <w:left w:val="nil"/>
              <w:bottom w:val="single" w:sz="4" w:space="0" w:color="auto"/>
              <w:right w:val="single" w:sz="4" w:space="0" w:color="auto"/>
            </w:tcBorders>
            <w:vAlign w:val="center"/>
          </w:tcPr>
          <w:p w14:paraId="3377757B" w14:textId="2361DBE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SALVADO DE TRIGO 250 GRS</w:t>
            </w:r>
          </w:p>
        </w:tc>
        <w:tc>
          <w:tcPr>
            <w:tcW w:w="512" w:type="pct"/>
            <w:gridSpan w:val="2"/>
            <w:tcBorders>
              <w:top w:val="nil"/>
              <w:left w:val="nil"/>
              <w:bottom w:val="single" w:sz="4" w:space="0" w:color="auto"/>
              <w:right w:val="single" w:sz="4" w:space="0" w:color="auto"/>
            </w:tcBorders>
            <w:vAlign w:val="center"/>
          </w:tcPr>
          <w:p w14:paraId="08E2C362" w14:textId="7C3E300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 CON 250 GRS</w:t>
            </w:r>
          </w:p>
        </w:tc>
        <w:tc>
          <w:tcPr>
            <w:tcW w:w="538" w:type="pct"/>
            <w:tcBorders>
              <w:top w:val="nil"/>
              <w:left w:val="nil"/>
              <w:bottom w:val="single" w:sz="4" w:space="0" w:color="auto"/>
              <w:right w:val="single" w:sz="4" w:space="0" w:color="auto"/>
            </w:tcBorders>
            <w:noWrap/>
            <w:vAlign w:val="center"/>
          </w:tcPr>
          <w:p w14:paraId="7E6E35F4" w14:textId="78C5EAE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6518CA0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30C2AA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4CDA2B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FE7E99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EFA70D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37015DC" w14:textId="77777777" w:rsidTr="005C3AE1">
        <w:trPr>
          <w:trHeight w:val="525"/>
        </w:trPr>
        <w:tc>
          <w:tcPr>
            <w:tcW w:w="481" w:type="pct"/>
            <w:shd w:val="clear" w:color="auto" w:fill="auto"/>
            <w:noWrap/>
            <w:vAlign w:val="center"/>
            <w:hideMark/>
          </w:tcPr>
          <w:p w14:paraId="5396546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89</w:t>
            </w:r>
          </w:p>
        </w:tc>
        <w:tc>
          <w:tcPr>
            <w:tcW w:w="770" w:type="pct"/>
            <w:tcBorders>
              <w:top w:val="nil"/>
              <w:left w:val="single" w:sz="4" w:space="0" w:color="auto"/>
              <w:bottom w:val="single" w:sz="4" w:space="0" w:color="auto"/>
              <w:right w:val="single" w:sz="4" w:space="0" w:color="auto"/>
            </w:tcBorders>
            <w:shd w:val="clear" w:color="auto" w:fill="auto"/>
            <w:vAlign w:val="center"/>
          </w:tcPr>
          <w:p w14:paraId="4931C8CA" w14:textId="06F19540"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137.403.0031.01</w:t>
            </w:r>
          </w:p>
        </w:tc>
        <w:tc>
          <w:tcPr>
            <w:tcW w:w="1042" w:type="pct"/>
            <w:tcBorders>
              <w:top w:val="nil"/>
              <w:left w:val="nil"/>
              <w:bottom w:val="single" w:sz="4" w:space="0" w:color="auto"/>
              <w:right w:val="single" w:sz="4" w:space="0" w:color="auto"/>
            </w:tcBorders>
            <w:vAlign w:val="center"/>
          </w:tcPr>
          <w:p w14:paraId="15F0DC81" w14:textId="5BD0FF0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SEMILLA DE GIRASOL 500 GRS</w:t>
            </w:r>
          </w:p>
        </w:tc>
        <w:tc>
          <w:tcPr>
            <w:tcW w:w="512" w:type="pct"/>
            <w:gridSpan w:val="2"/>
            <w:tcBorders>
              <w:top w:val="nil"/>
              <w:left w:val="nil"/>
              <w:bottom w:val="single" w:sz="4" w:space="0" w:color="auto"/>
              <w:right w:val="single" w:sz="4" w:space="0" w:color="auto"/>
            </w:tcBorders>
            <w:vAlign w:val="center"/>
          </w:tcPr>
          <w:p w14:paraId="544802A6" w14:textId="7BD46D0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SIN CASCARA Y SIN SAL PAQUETE CON 500 GRS</w:t>
            </w:r>
          </w:p>
        </w:tc>
        <w:tc>
          <w:tcPr>
            <w:tcW w:w="538" w:type="pct"/>
            <w:tcBorders>
              <w:top w:val="nil"/>
              <w:left w:val="nil"/>
              <w:bottom w:val="single" w:sz="4" w:space="0" w:color="auto"/>
              <w:right w:val="single" w:sz="4" w:space="0" w:color="auto"/>
            </w:tcBorders>
            <w:noWrap/>
            <w:vAlign w:val="center"/>
          </w:tcPr>
          <w:p w14:paraId="699A8693" w14:textId="1F68B72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6829A14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01DD00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2C27A3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9D6F8A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70EF23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8EA67DA" w14:textId="77777777" w:rsidTr="005C3AE1">
        <w:trPr>
          <w:trHeight w:val="375"/>
        </w:trPr>
        <w:tc>
          <w:tcPr>
            <w:tcW w:w="481" w:type="pct"/>
            <w:shd w:val="clear" w:color="auto" w:fill="auto"/>
            <w:noWrap/>
            <w:vAlign w:val="center"/>
            <w:hideMark/>
          </w:tcPr>
          <w:p w14:paraId="4E034A9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90</w:t>
            </w:r>
          </w:p>
        </w:tc>
        <w:tc>
          <w:tcPr>
            <w:tcW w:w="770" w:type="pct"/>
            <w:tcBorders>
              <w:top w:val="nil"/>
              <w:left w:val="single" w:sz="4" w:space="0" w:color="auto"/>
              <w:bottom w:val="single" w:sz="4" w:space="0" w:color="auto"/>
              <w:right w:val="single" w:sz="4" w:space="0" w:color="auto"/>
            </w:tcBorders>
            <w:shd w:val="clear" w:color="auto" w:fill="auto"/>
            <w:vAlign w:val="center"/>
          </w:tcPr>
          <w:p w14:paraId="6F51B9D4" w14:textId="5E39A1EB"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137.438.0007.01</w:t>
            </w:r>
          </w:p>
        </w:tc>
        <w:tc>
          <w:tcPr>
            <w:tcW w:w="1042" w:type="pct"/>
            <w:tcBorders>
              <w:top w:val="nil"/>
              <w:left w:val="nil"/>
              <w:bottom w:val="single" w:sz="4" w:space="0" w:color="auto"/>
              <w:right w:val="single" w:sz="4" w:space="0" w:color="auto"/>
            </w:tcBorders>
            <w:vAlign w:val="center"/>
          </w:tcPr>
          <w:p w14:paraId="2D52E996" w14:textId="0F476A2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TÉ DE HIERBABUENA CAJA CON 96 - 100 SOBRES</w:t>
            </w:r>
          </w:p>
        </w:tc>
        <w:tc>
          <w:tcPr>
            <w:tcW w:w="512" w:type="pct"/>
            <w:gridSpan w:val="2"/>
            <w:tcBorders>
              <w:top w:val="nil"/>
              <w:left w:val="nil"/>
              <w:bottom w:val="single" w:sz="4" w:space="0" w:color="auto"/>
              <w:right w:val="single" w:sz="4" w:space="0" w:color="auto"/>
            </w:tcBorders>
            <w:vAlign w:val="center"/>
          </w:tcPr>
          <w:p w14:paraId="60D7E4C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57166FC" w14:textId="41C00DD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7A88BB9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A90AAB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AF18D2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FC0581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0FF9B0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7D141E0" w14:textId="77777777" w:rsidTr="005C3AE1">
        <w:trPr>
          <w:trHeight w:val="423"/>
        </w:trPr>
        <w:tc>
          <w:tcPr>
            <w:tcW w:w="481" w:type="pct"/>
            <w:shd w:val="clear" w:color="auto" w:fill="auto"/>
            <w:noWrap/>
            <w:vAlign w:val="center"/>
            <w:hideMark/>
          </w:tcPr>
          <w:p w14:paraId="039F050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91</w:t>
            </w:r>
          </w:p>
        </w:tc>
        <w:tc>
          <w:tcPr>
            <w:tcW w:w="770" w:type="pct"/>
            <w:tcBorders>
              <w:top w:val="nil"/>
              <w:left w:val="single" w:sz="4" w:space="0" w:color="auto"/>
              <w:bottom w:val="single" w:sz="4" w:space="0" w:color="auto"/>
              <w:right w:val="single" w:sz="4" w:space="0" w:color="auto"/>
            </w:tcBorders>
            <w:shd w:val="clear" w:color="auto" w:fill="auto"/>
            <w:vAlign w:val="center"/>
          </w:tcPr>
          <w:p w14:paraId="06904233" w14:textId="11084303"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137.438.0003.02</w:t>
            </w:r>
          </w:p>
        </w:tc>
        <w:tc>
          <w:tcPr>
            <w:tcW w:w="1042" w:type="pct"/>
            <w:tcBorders>
              <w:top w:val="nil"/>
              <w:left w:val="nil"/>
              <w:bottom w:val="single" w:sz="4" w:space="0" w:color="auto"/>
              <w:right w:val="single" w:sz="4" w:space="0" w:color="auto"/>
            </w:tcBorders>
            <w:vAlign w:val="center"/>
          </w:tcPr>
          <w:p w14:paraId="67484689" w14:textId="7FE0E43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TÉ DE LIMÓN CAJA CON 96-100 SOBRES</w:t>
            </w:r>
          </w:p>
        </w:tc>
        <w:tc>
          <w:tcPr>
            <w:tcW w:w="512" w:type="pct"/>
            <w:gridSpan w:val="2"/>
            <w:tcBorders>
              <w:top w:val="nil"/>
              <w:left w:val="nil"/>
              <w:bottom w:val="single" w:sz="4" w:space="0" w:color="auto"/>
              <w:right w:val="single" w:sz="4" w:space="0" w:color="auto"/>
            </w:tcBorders>
            <w:vAlign w:val="center"/>
          </w:tcPr>
          <w:p w14:paraId="5AC6F5D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DD16364" w14:textId="71A0521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04DEAE9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DDCF10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0189F3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BA202C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151BD1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075D89B" w14:textId="77777777" w:rsidTr="005C3AE1">
        <w:trPr>
          <w:trHeight w:val="300"/>
        </w:trPr>
        <w:tc>
          <w:tcPr>
            <w:tcW w:w="481" w:type="pct"/>
            <w:shd w:val="clear" w:color="auto" w:fill="auto"/>
            <w:noWrap/>
            <w:vAlign w:val="center"/>
            <w:hideMark/>
          </w:tcPr>
          <w:p w14:paraId="61D912B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92</w:t>
            </w:r>
          </w:p>
        </w:tc>
        <w:tc>
          <w:tcPr>
            <w:tcW w:w="770" w:type="pct"/>
            <w:tcBorders>
              <w:top w:val="nil"/>
              <w:left w:val="single" w:sz="4" w:space="0" w:color="auto"/>
              <w:bottom w:val="single" w:sz="4" w:space="0" w:color="auto"/>
              <w:right w:val="single" w:sz="4" w:space="0" w:color="auto"/>
            </w:tcBorders>
            <w:shd w:val="clear" w:color="auto" w:fill="auto"/>
            <w:vAlign w:val="center"/>
          </w:tcPr>
          <w:p w14:paraId="5FAF658C" w14:textId="6D541DD5"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137.438.0002.02</w:t>
            </w:r>
          </w:p>
        </w:tc>
        <w:tc>
          <w:tcPr>
            <w:tcW w:w="1042" w:type="pct"/>
            <w:tcBorders>
              <w:top w:val="nil"/>
              <w:left w:val="nil"/>
              <w:bottom w:val="single" w:sz="4" w:space="0" w:color="auto"/>
              <w:right w:val="single" w:sz="4" w:space="0" w:color="auto"/>
            </w:tcBorders>
            <w:vAlign w:val="center"/>
          </w:tcPr>
          <w:p w14:paraId="66D783C0" w14:textId="2E7A586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TÉ DE MANZANILLA CAJA CON 96 -100 SOBRES</w:t>
            </w:r>
          </w:p>
        </w:tc>
        <w:tc>
          <w:tcPr>
            <w:tcW w:w="512" w:type="pct"/>
            <w:gridSpan w:val="2"/>
            <w:tcBorders>
              <w:top w:val="nil"/>
              <w:left w:val="nil"/>
              <w:bottom w:val="single" w:sz="4" w:space="0" w:color="auto"/>
              <w:right w:val="single" w:sz="4" w:space="0" w:color="auto"/>
            </w:tcBorders>
            <w:vAlign w:val="center"/>
          </w:tcPr>
          <w:p w14:paraId="74E6390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F27EC43" w14:textId="269F5B9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Caja</w:t>
            </w:r>
          </w:p>
        </w:tc>
        <w:tc>
          <w:tcPr>
            <w:tcW w:w="359" w:type="pct"/>
            <w:shd w:val="clear" w:color="auto" w:fill="auto"/>
            <w:vAlign w:val="center"/>
          </w:tcPr>
          <w:p w14:paraId="799F8AE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8A07B1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F9FCE3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0B612B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3F95D1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21080B3C" w14:textId="77777777" w:rsidTr="005C3AE1">
        <w:trPr>
          <w:trHeight w:val="525"/>
        </w:trPr>
        <w:tc>
          <w:tcPr>
            <w:tcW w:w="481" w:type="pct"/>
            <w:shd w:val="clear" w:color="auto" w:fill="auto"/>
            <w:noWrap/>
            <w:vAlign w:val="center"/>
            <w:hideMark/>
          </w:tcPr>
          <w:p w14:paraId="24039F8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93</w:t>
            </w:r>
          </w:p>
        </w:tc>
        <w:tc>
          <w:tcPr>
            <w:tcW w:w="770" w:type="pct"/>
            <w:tcBorders>
              <w:top w:val="nil"/>
              <w:left w:val="single" w:sz="4" w:space="0" w:color="auto"/>
              <w:bottom w:val="single" w:sz="4" w:space="0" w:color="auto"/>
              <w:right w:val="single" w:sz="4" w:space="0" w:color="auto"/>
            </w:tcBorders>
            <w:shd w:val="clear" w:color="auto" w:fill="auto"/>
            <w:vAlign w:val="center"/>
          </w:tcPr>
          <w:p w14:paraId="3A0CDDFB" w14:textId="2D073CD5"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137.449.0001.01</w:t>
            </w:r>
          </w:p>
        </w:tc>
        <w:tc>
          <w:tcPr>
            <w:tcW w:w="1042" w:type="pct"/>
            <w:tcBorders>
              <w:top w:val="nil"/>
              <w:left w:val="nil"/>
              <w:bottom w:val="single" w:sz="4" w:space="0" w:color="auto"/>
              <w:right w:val="single" w:sz="4" w:space="0" w:color="auto"/>
            </w:tcBorders>
            <w:vAlign w:val="center"/>
          </w:tcPr>
          <w:p w14:paraId="1AACC665" w14:textId="4A896B5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VAINILLA OSCURA COLOR Y SABOR FRASCO CON 250 ML</w:t>
            </w:r>
          </w:p>
        </w:tc>
        <w:tc>
          <w:tcPr>
            <w:tcW w:w="512" w:type="pct"/>
            <w:gridSpan w:val="2"/>
            <w:tcBorders>
              <w:top w:val="nil"/>
              <w:left w:val="nil"/>
              <w:bottom w:val="single" w:sz="4" w:space="0" w:color="auto"/>
              <w:right w:val="single" w:sz="4" w:space="0" w:color="auto"/>
            </w:tcBorders>
            <w:vAlign w:val="center"/>
          </w:tcPr>
          <w:p w14:paraId="7143CCD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116E84A" w14:textId="14E817B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76DA4D1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FCCBFB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CE32D8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256D61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860B4E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C8B1A6E" w14:textId="77777777" w:rsidTr="005C3AE1">
        <w:trPr>
          <w:trHeight w:val="300"/>
        </w:trPr>
        <w:tc>
          <w:tcPr>
            <w:tcW w:w="481" w:type="pct"/>
            <w:shd w:val="clear" w:color="auto" w:fill="auto"/>
            <w:noWrap/>
            <w:vAlign w:val="center"/>
            <w:hideMark/>
          </w:tcPr>
          <w:p w14:paraId="4CA3BB1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94</w:t>
            </w:r>
          </w:p>
        </w:tc>
        <w:tc>
          <w:tcPr>
            <w:tcW w:w="770" w:type="pct"/>
            <w:tcBorders>
              <w:top w:val="nil"/>
              <w:left w:val="single" w:sz="4" w:space="0" w:color="auto"/>
              <w:bottom w:val="single" w:sz="4" w:space="0" w:color="auto"/>
              <w:right w:val="single" w:sz="4" w:space="0" w:color="auto"/>
            </w:tcBorders>
            <w:shd w:val="clear" w:color="auto" w:fill="auto"/>
            <w:vAlign w:val="center"/>
          </w:tcPr>
          <w:p w14:paraId="404C2C7B" w14:textId="448917EC"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137.441.0001.05</w:t>
            </w:r>
          </w:p>
        </w:tc>
        <w:tc>
          <w:tcPr>
            <w:tcW w:w="1042" w:type="pct"/>
            <w:tcBorders>
              <w:top w:val="nil"/>
              <w:left w:val="nil"/>
              <w:bottom w:val="single" w:sz="4" w:space="0" w:color="auto"/>
              <w:right w:val="single" w:sz="4" w:space="0" w:color="auto"/>
            </w:tcBorders>
            <w:vAlign w:val="center"/>
          </w:tcPr>
          <w:p w14:paraId="45533217" w14:textId="26E28DE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VINAGRE BLANCO 500 ML</w:t>
            </w:r>
          </w:p>
        </w:tc>
        <w:tc>
          <w:tcPr>
            <w:tcW w:w="512" w:type="pct"/>
            <w:gridSpan w:val="2"/>
            <w:tcBorders>
              <w:top w:val="nil"/>
              <w:left w:val="nil"/>
              <w:bottom w:val="single" w:sz="4" w:space="0" w:color="auto"/>
              <w:right w:val="single" w:sz="4" w:space="0" w:color="auto"/>
            </w:tcBorders>
            <w:vAlign w:val="center"/>
          </w:tcPr>
          <w:p w14:paraId="23B57A2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41C86FC" w14:textId="5C6B19F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Frasco</w:t>
            </w:r>
          </w:p>
        </w:tc>
        <w:tc>
          <w:tcPr>
            <w:tcW w:w="359" w:type="pct"/>
            <w:shd w:val="clear" w:color="auto" w:fill="auto"/>
            <w:vAlign w:val="center"/>
          </w:tcPr>
          <w:p w14:paraId="5573305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F12355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894821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44EF35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3D9FB5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8AE558F" w14:textId="77777777" w:rsidTr="005C3AE1">
        <w:trPr>
          <w:trHeight w:val="300"/>
        </w:trPr>
        <w:tc>
          <w:tcPr>
            <w:tcW w:w="481" w:type="pct"/>
            <w:shd w:val="clear" w:color="auto" w:fill="auto"/>
            <w:noWrap/>
            <w:vAlign w:val="center"/>
            <w:hideMark/>
          </w:tcPr>
          <w:p w14:paraId="2F81DD2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95</w:t>
            </w:r>
          </w:p>
        </w:tc>
        <w:tc>
          <w:tcPr>
            <w:tcW w:w="770" w:type="pct"/>
            <w:tcBorders>
              <w:top w:val="nil"/>
              <w:left w:val="single" w:sz="4" w:space="0" w:color="auto"/>
              <w:bottom w:val="single" w:sz="4" w:space="0" w:color="auto"/>
              <w:right w:val="single" w:sz="4" w:space="0" w:color="auto"/>
            </w:tcBorders>
            <w:shd w:val="clear" w:color="auto" w:fill="auto"/>
            <w:vAlign w:val="center"/>
          </w:tcPr>
          <w:p w14:paraId="240E104A" w14:textId="2461DE48"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137.401.0001.13</w:t>
            </w:r>
          </w:p>
        </w:tc>
        <w:tc>
          <w:tcPr>
            <w:tcW w:w="1042" w:type="pct"/>
            <w:tcBorders>
              <w:top w:val="nil"/>
              <w:left w:val="nil"/>
              <w:bottom w:val="single" w:sz="4" w:space="0" w:color="auto"/>
              <w:right w:val="single" w:sz="4" w:space="0" w:color="auto"/>
            </w:tcBorders>
            <w:vAlign w:val="center"/>
          </w:tcPr>
          <w:p w14:paraId="4A93A8AB" w14:textId="13CF9E94"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DIEZMILLO DE RES</w:t>
            </w:r>
          </w:p>
        </w:tc>
        <w:tc>
          <w:tcPr>
            <w:tcW w:w="512" w:type="pct"/>
            <w:gridSpan w:val="2"/>
            <w:tcBorders>
              <w:top w:val="nil"/>
              <w:left w:val="nil"/>
              <w:bottom w:val="single" w:sz="4" w:space="0" w:color="auto"/>
              <w:right w:val="single" w:sz="4" w:space="0" w:color="auto"/>
            </w:tcBorders>
            <w:vAlign w:val="center"/>
          </w:tcPr>
          <w:p w14:paraId="1DBA9465" w14:textId="1F034DB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PICADO FRESCA SIN CONGELAR</w:t>
            </w:r>
          </w:p>
        </w:tc>
        <w:tc>
          <w:tcPr>
            <w:tcW w:w="538" w:type="pct"/>
            <w:tcBorders>
              <w:top w:val="nil"/>
              <w:left w:val="nil"/>
              <w:bottom w:val="single" w:sz="4" w:space="0" w:color="auto"/>
              <w:right w:val="single" w:sz="4" w:space="0" w:color="auto"/>
            </w:tcBorders>
            <w:noWrap/>
            <w:vAlign w:val="center"/>
          </w:tcPr>
          <w:p w14:paraId="19DBAC3A" w14:textId="5CC81C1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B6AF62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171074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831574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7EF38C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F631F2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DBEF8B3" w14:textId="77777777" w:rsidTr="005C3AE1">
        <w:trPr>
          <w:trHeight w:val="300"/>
        </w:trPr>
        <w:tc>
          <w:tcPr>
            <w:tcW w:w="481" w:type="pct"/>
            <w:shd w:val="clear" w:color="auto" w:fill="auto"/>
            <w:noWrap/>
            <w:vAlign w:val="center"/>
            <w:hideMark/>
          </w:tcPr>
          <w:p w14:paraId="631532A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96</w:t>
            </w:r>
          </w:p>
        </w:tc>
        <w:tc>
          <w:tcPr>
            <w:tcW w:w="770" w:type="pct"/>
            <w:tcBorders>
              <w:top w:val="nil"/>
              <w:left w:val="single" w:sz="4" w:space="0" w:color="auto"/>
              <w:bottom w:val="single" w:sz="4" w:space="0" w:color="auto"/>
              <w:right w:val="single" w:sz="4" w:space="0" w:color="auto"/>
            </w:tcBorders>
            <w:shd w:val="clear" w:color="auto" w:fill="auto"/>
            <w:vAlign w:val="center"/>
          </w:tcPr>
          <w:p w14:paraId="3F460DFC" w14:textId="2840D23D"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137.401.0001.10</w:t>
            </w:r>
          </w:p>
        </w:tc>
        <w:tc>
          <w:tcPr>
            <w:tcW w:w="1042" w:type="pct"/>
            <w:tcBorders>
              <w:top w:val="nil"/>
              <w:left w:val="nil"/>
              <w:bottom w:val="single" w:sz="4" w:space="0" w:color="auto"/>
              <w:right w:val="single" w:sz="4" w:space="0" w:color="auto"/>
            </w:tcBorders>
            <w:vAlign w:val="center"/>
          </w:tcPr>
          <w:p w14:paraId="7D934F0A" w14:textId="03E9D52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DIEZMILLO DE RES</w:t>
            </w:r>
          </w:p>
        </w:tc>
        <w:tc>
          <w:tcPr>
            <w:tcW w:w="512" w:type="pct"/>
            <w:gridSpan w:val="2"/>
            <w:tcBorders>
              <w:top w:val="nil"/>
              <w:left w:val="nil"/>
              <w:bottom w:val="single" w:sz="4" w:space="0" w:color="auto"/>
              <w:right w:val="single" w:sz="4" w:space="0" w:color="auto"/>
            </w:tcBorders>
            <w:vAlign w:val="center"/>
          </w:tcPr>
          <w:p w14:paraId="174C3250" w14:textId="3CA3014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FRESCA SIN CONGELAR</w:t>
            </w:r>
          </w:p>
        </w:tc>
        <w:tc>
          <w:tcPr>
            <w:tcW w:w="538" w:type="pct"/>
            <w:tcBorders>
              <w:top w:val="nil"/>
              <w:left w:val="nil"/>
              <w:bottom w:val="single" w:sz="4" w:space="0" w:color="auto"/>
              <w:right w:val="single" w:sz="4" w:space="0" w:color="auto"/>
            </w:tcBorders>
            <w:noWrap/>
            <w:vAlign w:val="center"/>
          </w:tcPr>
          <w:p w14:paraId="6132EE51" w14:textId="5473C40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9ED8FA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9AD385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55805E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CE738A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D7507F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E2ECBC5" w14:textId="77777777" w:rsidTr="005C3AE1">
        <w:trPr>
          <w:trHeight w:val="300"/>
        </w:trPr>
        <w:tc>
          <w:tcPr>
            <w:tcW w:w="481" w:type="pct"/>
            <w:shd w:val="clear" w:color="auto" w:fill="auto"/>
            <w:noWrap/>
            <w:vAlign w:val="center"/>
            <w:hideMark/>
          </w:tcPr>
          <w:p w14:paraId="5257DBC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97</w:t>
            </w:r>
          </w:p>
        </w:tc>
        <w:tc>
          <w:tcPr>
            <w:tcW w:w="770" w:type="pct"/>
            <w:tcBorders>
              <w:top w:val="nil"/>
              <w:left w:val="single" w:sz="4" w:space="0" w:color="auto"/>
              <w:bottom w:val="single" w:sz="4" w:space="0" w:color="auto"/>
              <w:right w:val="single" w:sz="4" w:space="0" w:color="auto"/>
            </w:tcBorders>
            <w:shd w:val="clear" w:color="auto" w:fill="auto"/>
            <w:vAlign w:val="center"/>
          </w:tcPr>
          <w:p w14:paraId="0F97E2D3" w14:textId="63876E90"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137.401.0002.06</w:t>
            </w:r>
          </w:p>
        </w:tc>
        <w:tc>
          <w:tcPr>
            <w:tcW w:w="1042" w:type="pct"/>
            <w:tcBorders>
              <w:top w:val="nil"/>
              <w:left w:val="nil"/>
              <w:bottom w:val="single" w:sz="4" w:space="0" w:color="auto"/>
              <w:right w:val="single" w:sz="4" w:space="0" w:color="auto"/>
            </w:tcBorders>
            <w:vAlign w:val="center"/>
          </w:tcPr>
          <w:p w14:paraId="50E57797" w14:textId="7834EB5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BISTECK ADOBADO DE CERDO</w:t>
            </w:r>
          </w:p>
        </w:tc>
        <w:tc>
          <w:tcPr>
            <w:tcW w:w="512" w:type="pct"/>
            <w:gridSpan w:val="2"/>
            <w:tcBorders>
              <w:top w:val="nil"/>
              <w:left w:val="nil"/>
              <w:bottom w:val="single" w:sz="4" w:space="0" w:color="auto"/>
              <w:right w:val="single" w:sz="4" w:space="0" w:color="auto"/>
            </w:tcBorders>
            <w:vAlign w:val="center"/>
          </w:tcPr>
          <w:p w14:paraId="0E29CBE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47F190D" w14:textId="2135EA9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AF10F4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CE3942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1B8281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0E7A8F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24AE48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8DA0070" w14:textId="77777777" w:rsidTr="005C3AE1">
        <w:trPr>
          <w:trHeight w:val="300"/>
        </w:trPr>
        <w:tc>
          <w:tcPr>
            <w:tcW w:w="481" w:type="pct"/>
            <w:shd w:val="clear" w:color="auto" w:fill="auto"/>
            <w:noWrap/>
            <w:vAlign w:val="center"/>
            <w:hideMark/>
          </w:tcPr>
          <w:p w14:paraId="344BF02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98</w:t>
            </w:r>
          </w:p>
        </w:tc>
        <w:tc>
          <w:tcPr>
            <w:tcW w:w="770" w:type="pct"/>
            <w:tcBorders>
              <w:top w:val="nil"/>
              <w:left w:val="single" w:sz="4" w:space="0" w:color="auto"/>
              <w:bottom w:val="single" w:sz="4" w:space="0" w:color="auto"/>
              <w:right w:val="single" w:sz="4" w:space="0" w:color="auto"/>
            </w:tcBorders>
            <w:shd w:val="clear" w:color="auto" w:fill="auto"/>
            <w:vAlign w:val="center"/>
          </w:tcPr>
          <w:p w14:paraId="6049D440" w14:textId="27F6EB3F"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137.401.0001.11</w:t>
            </w:r>
          </w:p>
        </w:tc>
        <w:tc>
          <w:tcPr>
            <w:tcW w:w="1042" w:type="pct"/>
            <w:tcBorders>
              <w:top w:val="nil"/>
              <w:left w:val="nil"/>
              <w:bottom w:val="single" w:sz="4" w:space="0" w:color="auto"/>
              <w:right w:val="single" w:sz="4" w:space="0" w:color="auto"/>
            </w:tcBorders>
            <w:vAlign w:val="center"/>
          </w:tcPr>
          <w:p w14:paraId="0B60764B" w14:textId="2C753EF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CARNE PARA HAMBURGUESA</w:t>
            </w:r>
          </w:p>
        </w:tc>
        <w:tc>
          <w:tcPr>
            <w:tcW w:w="512" w:type="pct"/>
            <w:gridSpan w:val="2"/>
            <w:tcBorders>
              <w:top w:val="nil"/>
              <w:left w:val="nil"/>
              <w:bottom w:val="single" w:sz="4" w:space="0" w:color="auto"/>
              <w:right w:val="single" w:sz="4" w:space="0" w:color="auto"/>
            </w:tcBorders>
            <w:vAlign w:val="center"/>
          </w:tcPr>
          <w:p w14:paraId="0EA6C2F6" w14:textId="28FCF4E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100 % RES CONGELADA GRAMAJE 90 A 100 GRS</w:t>
            </w:r>
          </w:p>
        </w:tc>
        <w:tc>
          <w:tcPr>
            <w:tcW w:w="538" w:type="pct"/>
            <w:tcBorders>
              <w:top w:val="nil"/>
              <w:left w:val="nil"/>
              <w:bottom w:val="single" w:sz="4" w:space="0" w:color="auto"/>
              <w:right w:val="single" w:sz="4" w:space="0" w:color="auto"/>
            </w:tcBorders>
            <w:noWrap/>
            <w:vAlign w:val="center"/>
          </w:tcPr>
          <w:p w14:paraId="2E92152F" w14:textId="0B4C08B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3543804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99D9D6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EAB6DC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1A02A1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87C6FC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721C103" w14:textId="77777777" w:rsidTr="005C3AE1">
        <w:trPr>
          <w:trHeight w:val="525"/>
        </w:trPr>
        <w:tc>
          <w:tcPr>
            <w:tcW w:w="481" w:type="pct"/>
            <w:shd w:val="clear" w:color="auto" w:fill="auto"/>
            <w:noWrap/>
            <w:vAlign w:val="center"/>
            <w:hideMark/>
          </w:tcPr>
          <w:p w14:paraId="3E4F9C8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99</w:t>
            </w:r>
          </w:p>
        </w:tc>
        <w:tc>
          <w:tcPr>
            <w:tcW w:w="770" w:type="pct"/>
            <w:tcBorders>
              <w:top w:val="nil"/>
              <w:left w:val="single" w:sz="4" w:space="0" w:color="auto"/>
              <w:bottom w:val="single" w:sz="4" w:space="0" w:color="auto"/>
              <w:right w:val="single" w:sz="4" w:space="0" w:color="auto"/>
            </w:tcBorders>
            <w:shd w:val="clear" w:color="auto" w:fill="auto"/>
            <w:vAlign w:val="center"/>
          </w:tcPr>
          <w:p w14:paraId="0F34F110" w14:textId="676ED3D3"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137.401.0002.08</w:t>
            </w:r>
          </w:p>
        </w:tc>
        <w:tc>
          <w:tcPr>
            <w:tcW w:w="1042" w:type="pct"/>
            <w:tcBorders>
              <w:top w:val="nil"/>
              <w:left w:val="nil"/>
              <w:bottom w:val="single" w:sz="4" w:space="0" w:color="auto"/>
              <w:right w:val="single" w:sz="4" w:space="0" w:color="auto"/>
            </w:tcBorders>
            <w:vAlign w:val="center"/>
          </w:tcPr>
          <w:p w14:paraId="7D10BC9D" w14:textId="7EF793F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CHICHARRÓN DE CERDO</w:t>
            </w:r>
          </w:p>
        </w:tc>
        <w:tc>
          <w:tcPr>
            <w:tcW w:w="512" w:type="pct"/>
            <w:gridSpan w:val="2"/>
            <w:tcBorders>
              <w:top w:val="nil"/>
              <w:left w:val="nil"/>
              <w:bottom w:val="single" w:sz="4" w:space="0" w:color="auto"/>
              <w:right w:val="single" w:sz="4" w:space="0" w:color="auto"/>
            </w:tcBorders>
            <w:vAlign w:val="center"/>
          </w:tcPr>
          <w:p w14:paraId="0620D005" w14:textId="7AF581F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CASCARA DE CERDO</w:t>
            </w:r>
          </w:p>
        </w:tc>
        <w:tc>
          <w:tcPr>
            <w:tcW w:w="538" w:type="pct"/>
            <w:tcBorders>
              <w:top w:val="nil"/>
              <w:left w:val="nil"/>
              <w:bottom w:val="single" w:sz="4" w:space="0" w:color="auto"/>
              <w:right w:val="single" w:sz="4" w:space="0" w:color="auto"/>
            </w:tcBorders>
            <w:noWrap/>
            <w:vAlign w:val="center"/>
          </w:tcPr>
          <w:p w14:paraId="33D90265" w14:textId="3787C2F6"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273DA77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34E8B1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73A21A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C29138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EDE099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0A927C97" w14:textId="77777777" w:rsidTr="005C3AE1">
        <w:trPr>
          <w:trHeight w:val="300"/>
        </w:trPr>
        <w:tc>
          <w:tcPr>
            <w:tcW w:w="481" w:type="pct"/>
            <w:shd w:val="clear" w:color="auto" w:fill="auto"/>
            <w:noWrap/>
            <w:vAlign w:val="center"/>
            <w:hideMark/>
          </w:tcPr>
          <w:p w14:paraId="74F678E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100</w:t>
            </w:r>
          </w:p>
        </w:tc>
        <w:tc>
          <w:tcPr>
            <w:tcW w:w="770" w:type="pct"/>
            <w:tcBorders>
              <w:top w:val="nil"/>
              <w:left w:val="single" w:sz="4" w:space="0" w:color="auto"/>
              <w:bottom w:val="single" w:sz="4" w:space="0" w:color="auto"/>
              <w:right w:val="single" w:sz="4" w:space="0" w:color="auto"/>
            </w:tcBorders>
            <w:shd w:val="clear" w:color="auto" w:fill="auto"/>
            <w:vAlign w:val="center"/>
          </w:tcPr>
          <w:p w14:paraId="2E898745" w14:textId="09EF8253"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137.401.0005.01</w:t>
            </w:r>
          </w:p>
        </w:tc>
        <w:tc>
          <w:tcPr>
            <w:tcW w:w="1042" w:type="pct"/>
            <w:tcBorders>
              <w:top w:val="nil"/>
              <w:left w:val="nil"/>
              <w:bottom w:val="single" w:sz="4" w:space="0" w:color="auto"/>
              <w:right w:val="single" w:sz="4" w:space="0" w:color="auto"/>
            </w:tcBorders>
            <w:vAlign w:val="center"/>
          </w:tcPr>
          <w:p w14:paraId="6D172905" w14:textId="6E4F364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CHORIZO</w:t>
            </w:r>
          </w:p>
        </w:tc>
        <w:tc>
          <w:tcPr>
            <w:tcW w:w="512" w:type="pct"/>
            <w:gridSpan w:val="2"/>
            <w:tcBorders>
              <w:top w:val="nil"/>
              <w:left w:val="nil"/>
              <w:bottom w:val="single" w:sz="4" w:space="0" w:color="auto"/>
              <w:right w:val="single" w:sz="4" w:space="0" w:color="auto"/>
            </w:tcBorders>
            <w:vAlign w:val="center"/>
          </w:tcPr>
          <w:p w14:paraId="2C8DA58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114A1BB" w14:textId="6FE3072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F8D73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09F61E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D7B8EC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820E9B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1B2FCA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2807E9A" w14:textId="77777777" w:rsidTr="005C3AE1">
        <w:trPr>
          <w:trHeight w:val="300"/>
        </w:trPr>
        <w:tc>
          <w:tcPr>
            <w:tcW w:w="481" w:type="pct"/>
            <w:shd w:val="clear" w:color="auto" w:fill="auto"/>
            <w:noWrap/>
            <w:vAlign w:val="center"/>
            <w:hideMark/>
          </w:tcPr>
          <w:p w14:paraId="30C2670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101</w:t>
            </w:r>
          </w:p>
        </w:tc>
        <w:tc>
          <w:tcPr>
            <w:tcW w:w="770" w:type="pct"/>
            <w:tcBorders>
              <w:top w:val="nil"/>
              <w:left w:val="single" w:sz="4" w:space="0" w:color="auto"/>
              <w:bottom w:val="single" w:sz="4" w:space="0" w:color="auto"/>
              <w:right w:val="single" w:sz="4" w:space="0" w:color="auto"/>
            </w:tcBorders>
            <w:shd w:val="clear" w:color="auto" w:fill="auto"/>
            <w:vAlign w:val="center"/>
          </w:tcPr>
          <w:p w14:paraId="2CF6430B" w14:textId="0225621E"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137.401.0002.07</w:t>
            </w:r>
          </w:p>
        </w:tc>
        <w:tc>
          <w:tcPr>
            <w:tcW w:w="1042" w:type="pct"/>
            <w:tcBorders>
              <w:top w:val="nil"/>
              <w:left w:val="nil"/>
              <w:bottom w:val="single" w:sz="4" w:space="0" w:color="auto"/>
              <w:right w:val="single" w:sz="4" w:space="0" w:color="auto"/>
            </w:tcBorders>
            <w:vAlign w:val="center"/>
          </w:tcPr>
          <w:p w14:paraId="7E76C0E1" w14:textId="7395713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CHULETA AHUMADA DE CERDO</w:t>
            </w:r>
          </w:p>
        </w:tc>
        <w:tc>
          <w:tcPr>
            <w:tcW w:w="512" w:type="pct"/>
            <w:gridSpan w:val="2"/>
            <w:tcBorders>
              <w:top w:val="nil"/>
              <w:left w:val="nil"/>
              <w:bottom w:val="single" w:sz="4" w:space="0" w:color="auto"/>
              <w:right w:val="single" w:sz="4" w:space="0" w:color="auto"/>
            </w:tcBorders>
            <w:vAlign w:val="center"/>
          </w:tcPr>
          <w:p w14:paraId="2CD2674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ED20703" w14:textId="4724A73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A63B23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DB9B82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8DBBDD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10DAD2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4B7994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BE4316C" w14:textId="77777777" w:rsidTr="005C3AE1">
        <w:trPr>
          <w:trHeight w:val="300"/>
        </w:trPr>
        <w:tc>
          <w:tcPr>
            <w:tcW w:w="481" w:type="pct"/>
            <w:shd w:val="clear" w:color="auto" w:fill="auto"/>
            <w:noWrap/>
            <w:vAlign w:val="center"/>
            <w:hideMark/>
          </w:tcPr>
          <w:p w14:paraId="4685C82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102</w:t>
            </w:r>
          </w:p>
        </w:tc>
        <w:tc>
          <w:tcPr>
            <w:tcW w:w="770" w:type="pct"/>
            <w:tcBorders>
              <w:top w:val="nil"/>
              <w:left w:val="single" w:sz="4" w:space="0" w:color="auto"/>
              <w:bottom w:val="single" w:sz="4" w:space="0" w:color="auto"/>
              <w:right w:val="single" w:sz="4" w:space="0" w:color="auto"/>
            </w:tcBorders>
            <w:shd w:val="clear" w:color="auto" w:fill="auto"/>
            <w:vAlign w:val="center"/>
          </w:tcPr>
          <w:p w14:paraId="155CD498" w14:textId="671984A0"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137.401.0002.09</w:t>
            </w:r>
          </w:p>
        </w:tc>
        <w:tc>
          <w:tcPr>
            <w:tcW w:w="1042" w:type="pct"/>
            <w:tcBorders>
              <w:top w:val="nil"/>
              <w:left w:val="nil"/>
              <w:bottom w:val="single" w:sz="4" w:space="0" w:color="auto"/>
              <w:right w:val="single" w:sz="4" w:space="0" w:color="auto"/>
            </w:tcBorders>
            <w:vAlign w:val="center"/>
          </w:tcPr>
          <w:p w14:paraId="25547CD3" w14:textId="6430B6C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ESPALDILLA DE CERDO</w:t>
            </w:r>
          </w:p>
        </w:tc>
        <w:tc>
          <w:tcPr>
            <w:tcW w:w="512" w:type="pct"/>
            <w:gridSpan w:val="2"/>
            <w:tcBorders>
              <w:top w:val="nil"/>
              <w:left w:val="nil"/>
              <w:bottom w:val="single" w:sz="4" w:space="0" w:color="auto"/>
              <w:right w:val="single" w:sz="4" w:space="0" w:color="auto"/>
            </w:tcBorders>
            <w:vAlign w:val="center"/>
          </w:tcPr>
          <w:p w14:paraId="35456792" w14:textId="3BE11EE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 CUBITO, FRESCA SIN CONGELAR</w:t>
            </w:r>
          </w:p>
        </w:tc>
        <w:tc>
          <w:tcPr>
            <w:tcW w:w="538" w:type="pct"/>
            <w:tcBorders>
              <w:top w:val="nil"/>
              <w:left w:val="nil"/>
              <w:bottom w:val="single" w:sz="4" w:space="0" w:color="auto"/>
              <w:right w:val="single" w:sz="4" w:space="0" w:color="auto"/>
            </w:tcBorders>
            <w:noWrap/>
            <w:vAlign w:val="center"/>
          </w:tcPr>
          <w:p w14:paraId="42A3195D" w14:textId="466A59C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610F00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2D453C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69F6F2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D7743C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36F9CE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2308DD16" w14:textId="77777777" w:rsidTr="005C3AE1">
        <w:trPr>
          <w:trHeight w:val="316"/>
        </w:trPr>
        <w:tc>
          <w:tcPr>
            <w:tcW w:w="481" w:type="pct"/>
            <w:shd w:val="clear" w:color="auto" w:fill="auto"/>
            <w:noWrap/>
            <w:vAlign w:val="center"/>
            <w:hideMark/>
          </w:tcPr>
          <w:p w14:paraId="2C48E9B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103</w:t>
            </w:r>
          </w:p>
        </w:tc>
        <w:tc>
          <w:tcPr>
            <w:tcW w:w="770" w:type="pct"/>
            <w:tcBorders>
              <w:top w:val="nil"/>
              <w:left w:val="single" w:sz="4" w:space="0" w:color="auto"/>
              <w:bottom w:val="single" w:sz="4" w:space="0" w:color="auto"/>
              <w:right w:val="single" w:sz="4" w:space="0" w:color="auto"/>
            </w:tcBorders>
            <w:shd w:val="clear" w:color="auto" w:fill="auto"/>
            <w:vAlign w:val="center"/>
          </w:tcPr>
          <w:p w14:paraId="043A86C5" w14:textId="48FA6ED7"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137.401.0004.08</w:t>
            </w:r>
          </w:p>
        </w:tc>
        <w:tc>
          <w:tcPr>
            <w:tcW w:w="1042" w:type="pct"/>
            <w:tcBorders>
              <w:top w:val="nil"/>
              <w:left w:val="nil"/>
              <w:bottom w:val="single" w:sz="4" w:space="0" w:color="auto"/>
              <w:right w:val="single" w:sz="4" w:space="0" w:color="auto"/>
            </w:tcBorders>
            <w:vAlign w:val="center"/>
          </w:tcPr>
          <w:p w14:paraId="5450E804" w14:textId="79022DE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FAJITAS DE POLLO 100% POLLO</w:t>
            </w:r>
          </w:p>
        </w:tc>
        <w:tc>
          <w:tcPr>
            <w:tcW w:w="512" w:type="pct"/>
            <w:gridSpan w:val="2"/>
            <w:tcBorders>
              <w:top w:val="nil"/>
              <w:left w:val="nil"/>
              <w:bottom w:val="single" w:sz="4" w:space="0" w:color="auto"/>
              <w:right w:val="single" w:sz="4" w:space="0" w:color="auto"/>
            </w:tcBorders>
            <w:vAlign w:val="center"/>
          </w:tcPr>
          <w:p w14:paraId="3EE1C0F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5B57416" w14:textId="63A8139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D33697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8614B8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79C33D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E7DB43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7779E8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3451DEF" w14:textId="77777777" w:rsidTr="005C3AE1">
        <w:trPr>
          <w:trHeight w:val="300"/>
        </w:trPr>
        <w:tc>
          <w:tcPr>
            <w:tcW w:w="481" w:type="pct"/>
            <w:shd w:val="clear" w:color="auto" w:fill="auto"/>
            <w:noWrap/>
            <w:vAlign w:val="center"/>
            <w:hideMark/>
          </w:tcPr>
          <w:p w14:paraId="2616522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104</w:t>
            </w:r>
          </w:p>
        </w:tc>
        <w:tc>
          <w:tcPr>
            <w:tcW w:w="770" w:type="pct"/>
            <w:tcBorders>
              <w:top w:val="nil"/>
              <w:left w:val="single" w:sz="4" w:space="0" w:color="auto"/>
              <w:bottom w:val="single" w:sz="4" w:space="0" w:color="auto"/>
              <w:right w:val="single" w:sz="4" w:space="0" w:color="auto"/>
            </w:tcBorders>
            <w:shd w:val="clear" w:color="auto" w:fill="auto"/>
            <w:vAlign w:val="center"/>
          </w:tcPr>
          <w:p w14:paraId="4159C495" w14:textId="2BEF7EBC"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137.401.0003.03</w:t>
            </w:r>
          </w:p>
        </w:tc>
        <w:tc>
          <w:tcPr>
            <w:tcW w:w="1042" w:type="pct"/>
            <w:tcBorders>
              <w:top w:val="nil"/>
              <w:left w:val="nil"/>
              <w:bottom w:val="single" w:sz="4" w:space="0" w:color="auto"/>
              <w:right w:val="single" w:sz="4" w:space="0" w:color="auto"/>
            </w:tcBorders>
            <w:vAlign w:val="center"/>
          </w:tcPr>
          <w:p w14:paraId="2BD766FD" w14:textId="420480D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FILETE DE PESCADO</w:t>
            </w:r>
          </w:p>
        </w:tc>
        <w:tc>
          <w:tcPr>
            <w:tcW w:w="512" w:type="pct"/>
            <w:gridSpan w:val="2"/>
            <w:tcBorders>
              <w:top w:val="nil"/>
              <w:left w:val="nil"/>
              <w:bottom w:val="single" w:sz="4" w:space="0" w:color="auto"/>
              <w:right w:val="single" w:sz="4" w:space="0" w:color="auto"/>
            </w:tcBorders>
            <w:vAlign w:val="center"/>
          </w:tcPr>
          <w:p w14:paraId="0196D01B" w14:textId="41D0858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DE NILO (CONGELADO)</w:t>
            </w:r>
          </w:p>
        </w:tc>
        <w:tc>
          <w:tcPr>
            <w:tcW w:w="538" w:type="pct"/>
            <w:tcBorders>
              <w:top w:val="nil"/>
              <w:left w:val="nil"/>
              <w:bottom w:val="single" w:sz="4" w:space="0" w:color="auto"/>
              <w:right w:val="single" w:sz="4" w:space="0" w:color="auto"/>
            </w:tcBorders>
            <w:noWrap/>
            <w:vAlign w:val="center"/>
          </w:tcPr>
          <w:p w14:paraId="11BA4745" w14:textId="779FBE2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24CE30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AAE7B6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2C0867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EF3E21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D3487A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CF5B590" w14:textId="77777777" w:rsidTr="005C3AE1">
        <w:trPr>
          <w:trHeight w:val="300"/>
        </w:trPr>
        <w:tc>
          <w:tcPr>
            <w:tcW w:w="481" w:type="pct"/>
            <w:shd w:val="clear" w:color="auto" w:fill="auto"/>
            <w:noWrap/>
            <w:vAlign w:val="center"/>
            <w:hideMark/>
          </w:tcPr>
          <w:p w14:paraId="6D9A34D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105</w:t>
            </w:r>
          </w:p>
        </w:tc>
        <w:tc>
          <w:tcPr>
            <w:tcW w:w="770" w:type="pct"/>
            <w:tcBorders>
              <w:top w:val="nil"/>
              <w:left w:val="single" w:sz="4" w:space="0" w:color="auto"/>
              <w:bottom w:val="single" w:sz="4" w:space="0" w:color="auto"/>
              <w:right w:val="single" w:sz="4" w:space="0" w:color="auto"/>
            </w:tcBorders>
            <w:shd w:val="clear" w:color="auto" w:fill="auto"/>
            <w:vAlign w:val="center"/>
          </w:tcPr>
          <w:p w14:paraId="4FEAD05C" w14:textId="7095082A"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137.401.0004.09</w:t>
            </w:r>
          </w:p>
        </w:tc>
        <w:tc>
          <w:tcPr>
            <w:tcW w:w="1042" w:type="pct"/>
            <w:tcBorders>
              <w:top w:val="nil"/>
              <w:left w:val="nil"/>
              <w:bottom w:val="single" w:sz="4" w:space="0" w:color="auto"/>
              <w:right w:val="single" w:sz="4" w:space="0" w:color="auto"/>
            </w:tcBorders>
            <w:vAlign w:val="center"/>
          </w:tcPr>
          <w:p w14:paraId="7E483DBF" w14:textId="464E886D"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FILETE DE POLLO EMPANIZADO</w:t>
            </w:r>
          </w:p>
        </w:tc>
        <w:tc>
          <w:tcPr>
            <w:tcW w:w="512" w:type="pct"/>
            <w:gridSpan w:val="2"/>
            <w:tcBorders>
              <w:top w:val="nil"/>
              <w:left w:val="nil"/>
              <w:bottom w:val="single" w:sz="4" w:space="0" w:color="auto"/>
              <w:right w:val="single" w:sz="4" w:space="0" w:color="auto"/>
            </w:tcBorders>
            <w:vAlign w:val="center"/>
          </w:tcPr>
          <w:p w14:paraId="3475D0E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6DC2C53" w14:textId="4DD4A885"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79D300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448B8D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4E7D55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CF03E2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78D25F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396CDDE" w14:textId="77777777" w:rsidTr="005C3AE1">
        <w:trPr>
          <w:trHeight w:val="300"/>
        </w:trPr>
        <w:tc>
          <w:tcPr>
            <w:tcW w:w="481" w:type="pct"/>
            <w:shd w:val="clear" w:color="auto" w:fill="auto"/>
            <w:noWrap/>
            <w:vAlign w:val="center"/>
            <w:hideMark/>
          </w:tcPr>
          <w:p w14:paraId="794350D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106</w:t>
            </w:r>
          </w:p>
        </w:tc>
        <w:tc>
          <w:tcPr>
            <w:tcW w:w="770" w:type="pct"/>
            <w:tcBorders>
              <w:top w:val="nil"/>
              <w:left w:val="single" w:sz="4" w:space="0" w:color="auto"/>
              <w:bottom w:val="single" w:sz="4" w:space="0" w:color="auto"/>
              <w:right w:val="single" w:sz="4" w:space="0" w:color="auto"/>
            </w:tcBorders>
            <w:shd w:val="clear" w:color="auto" w:fill="auto"/>
            <w:vAlign w:val="center"/>
          </w:tcPr>
          <w:p w14:paraId="268242B8" w14:textId="75BDFABB"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137.401.0001.02</w:t>
            </w:r>
          </w:p>
        </w:tc>
        <w:tc>
          <w:tcPr>
            <w:tcW w:w="1042" w:type="pct"/>
            <w:tcBorders>
              <w:top w:val="nil"/>
              <w:left w:val="nil"/>
              <w:bottom w:val="single" w:sz="4" w:space="0" w:color="auto"/>
              <w:right w:val="single" w:sz="4" w:space="0" w:color="auto"/>
            </w:tcBorders>
            <w:vAlign w:val="center"/>
          </w:tcPr>
          <w:p w14:paraId="6E46603D" w14:textId="7251D7DF"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MOLIDA DE RES</w:t>
            </w:r>
          </w:p>
        </w:tc>
        <w:tc>
          <w:tcPr>
            <w:tcW w:w="512" w:type="pct"/>
            <w:gridSpan w:val="2"/>
            <w:tcBorders>
              <w:top w:val="nil"/>
              <w:left w:val="nil"/>
              <w:bottom w:val="single" w:sz="4" w:space="0" w:color="auto"/>
              <w:right w:val="single" w:sz="4" w:space="0" w:color="auto"/>
            </w:tcBorders>
            <w:vAlign w:val="center"/>
          </w:tcPr>
          <w:p w14:paraId="1CE6E45F" w14:textId="48D372E2"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FRESCA SIN CONGELAR</w:t>
            </w:r>
          </w:p>
        </w:tc>
        <w:tc>
          <w:tcPr>
            <w:tcW w:w="538" w:type="pct"/>
            <w:tcBorders>
              <w:top w:val="nil"/>
              <w:left w:val="nil"/>
              <w:bottom w:val="single" w:sz="4" w:space="0" w:color="auto"/>
              <w:right w:val="single" w:sz="4" w:space="0" w:color="auto"/>
            </w:tcBorders>
            <w:noWrap/>
            <w:vAlign w:val="center"/>
          </w:tcPr>
          <w:p w14:paraId="60D3CCAD" w14:textId="72EB1F1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860039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67632D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F890F1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813B20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6A2836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7C7E4B0D" w14:textId="77777777" w:rsidTr="005C3AE1">
        <w:trPr>
          <w:trHeight w:val="525"/>
        </w:trPr>
        <w:tc>
          <w:tcPr>
            <w:tcW w:w="481" w:type="pct"/>
            <w:shd w:val="clear" w:color="auto" w:fill="auto"/>
            <w:noWrap/>
            <w:vAlign w:val="center"/>
            <w:hideMark/>
          </w:tcPr>
          <w:p w14:paraId="2B64AF3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107</w:t>
            </w:r>
          </w:p>
        </w:tc>
        <w:tc>
          <w:tcPr>
            <w:tcW w:w="770" w:type="pct"/>
            <w:tcBorders>
              <w:top w:val="nil"/>
              <w:left w:val="single" w:sz="4" w:space="0" w:color="auto"/>
              <w:bottom w:val="single" w:sz="4" w:space="0" w:color="auto"/>
              <w:right w:val="single" w:sz="4" w:space="0" w:color="auto"/>
            </w:tcBorders>
            <w:shd w:val="clear" w:color="auto" w:fill="auto"/>
            <w:vAlign w:val="center"/>
          </w:tcPr>
          <w:p w14:paraId="50A39F16" w14:textId="2C5E57FE"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137.401.0004.10</w:t>
            </w:r>
          </w:p>
        </w:tc>
        <w:tc>
          <w:tcPr>
            <w:tcW w:w="1042" w:type="pct"/>
            <w:tcBorders>
              <w:top w:val="nil"/>
              <w:left w:val="nil"/>
              <w:bottom w:val="single" w:sz="4" w:space="0" w:color="auto"/>
              <w:right w:val="single" w:sz="4" w:space="0" w:color="auto"/>
            </w:tcBorders>
            <w:vAlign w:val="center"/>
          </w:tcPr>
          <w:p w14:paraId="301AE65C" w14:textId="4114B12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PECHUGA NATURAL EN FILETE APLANADA</w:t>
            </w:r>
          </w:p>
        </w:tc>
        <w:tc>
          <w:tcPr>
            <w:tcW w:w="512" w:type="pct"/>
            <w:gridSpan w:val="2"/>
            <w:tcBorders>
              <w:top w:val="nil"/>
              <w:left w:val="nil"/>
              <w:bottom w:val="single" w:sz="4" w:space="0" w:color="auto"/>
              <w:right w:val="single" w:sz="4" w:space="0" w:color="auto"/>
            </w:tcBorders>
            <w:vAlign w:val="center"/>
          </w:tcPr>
          <w:p w14:paraId="1304295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1B1F6B9" w14:textId="51DC6840"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352D91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C5E546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9D94E4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09D0FF4"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479B76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4AC47E83" w14:textId="77777777" w:rsidTr="005C3AE1">
        <w:trPr>
          <w:trHeight w:val="300"/>
        </w:trPr>
        <w:tc>
          <w:tcPr>
            <w:tcW w:w="481" w:type="pct"/>
            <w:shd w:val="clear" w:color="auto" w:fill="auto"/>
            <w:noWrap/>
            <w:vAlign w:val="center"/>
            <w:hideMark/>
          </w:tcPr>
          <w:p w14:paraId="1412212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108</w:t>
            </w:r>
          </w:p>
        </w:tc>
        <w:tc>
          <w:tcPr>
            <w:tcW w:w="770" w:type="pct"/>
            <w:tcBorders>
              <w:top w:val="nil"/>
              <w:left w:val="single" w:sz="4" w:space="0" w:color="auto"/>
              <w:bottom w:val="single" w:sz="4" w:space="0" w:color="auto"/>
              <w:right w:val="single" w:sz="4" w:space="0" w:color="auto"/>
            </w:tcBorders>
            <w:shd w:val="clear" w:color="auto" w:fill="auto"/>
            <w:vAlign w:val="center"/>
          </w:tcPr>
          <w:p w14:paraId="168E3FD1" w14:textId="7555C111"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137.401.0004.11</w:t>
            </w:r>
          </w:p>
        </w:tc>
        <w:tc>
          <w:tcPr>
            <w:tcW w:w="1042" w:type="pct"/>
            <w:tcBorders>
              <w:top w:val="nil"/>
              <w:left w:val="nil"/>
              <w:bottom w:val="single" w:sz="4" w:space="0" w:color="auto"/>
              <w:right w:val="single" w:sz="4" w:space="0" w:color="auto"/>
            </w:tcBorders>
            <w:vAlign w:val="center"/>
          </w:tcPr>
          <w:p w14:paraId="6A32F151" w14:textId="0F98459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PECHUGA NATURAL SIN HUESO EN TROZOS PEQUEÑOS</w:t>
            </w:r>
          </w:p>
        </w:tc>
        <w:tc>
          <w:tcPr>
            <w:tcW w:w="512" w:type="pct"/>
            <w:gridSpan w:val="2"/>
            <w:tcBorders>
              <w:top w:val="nil"/>
              <w:left w:val="nil"/>
              <w:bottom w:val="single" w:sz="4" w:space="0" w:color="auto"/>
              <w:right w:val="single" w:sz="4" w:space="0" w:color="auto"/>
            </w:tcBorders>
            <w:vAlign w:val="center"/>
          </w:tcPr>
          <w:p w14:paraId="3F6099B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7F549BB" w14:textId="5FB3036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81A85B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C8998C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5B6BA1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E0E2693"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FEAB8E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1DA481E" w14:textId="77777777" w:rsidTr="005C3AE1">
        <w:trPr>
          <w:trHeight w:val="525"/>
        </w:trPr>
        <w:tc>
          <w:tcPr>
            <w:tcW w:w="481" w:type="pct"/>
            <w:shd w:val="clear" w:color="auto" w:fill="auto"/>
            <w:noWrap/>
            <w:vAlign w:val="center"/>
            <w:hideMark/>
          </w:tcPr>
          <w:p w14:paraId="6F36467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109</w:t>
            </w:r>
          </w:p>
        </w:tc>
        <w:tc>
          <w:tcPr>
            <w:tcW w:w="770" w:type="pct"/>
            <w:tcBorders>
              <w:top w:val="nil"/>
              <w:left w:val="single" w:sz="4" w:space="0" w:color="auto"/>
              <w:bottom w:val="single" w:sz="4" w:space="0" w:color="auto"/>
              <w:right w:val="single" w:sz="4" w:space="0" w:color="auto"/>
            </w:tcBorders>
            <w:shd w:val="clear" w:color="auto" w:fill="auto"/>
            <w:vAlign w:val="center"/>
          </w:tcPr>
          <w:p w14:paraId="103981F9" w14:textId="59E0260C"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137.401.0004.12</w:t>
            </w:r>
          </w:p>
        </w:tc>
        <w:tc>
          <w:tcPr>
            <w:tcW w:w="1042" w:type="pct"/>
            <w:tcBorders>
              <w:top w:val="nil"/>
              <w:left w:val="nil"/>
              <w:bottom w:val="single" w:sz="4" w:space="0" w:color="auto"/>
              <w:right w:val="single" w:sz="4" w:space="0" w:color="auto"/>
            </w:tcBorders>
            <w:vAlign w:val="center"/>
          </w:tcPr>
          <w:p w14:paraId="093BD8FE" w14:textId="71976EA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PECHUGA NATURAL SIN HUESO NI PIEL</w:t>
            </w:r>
          </w:p>
        </w:tc>
        <w:tc>
          <w:tcPr>
            <w:tcW w:w="512" w:type="pct"/>
            <w:gridSpan w:val="2"/>
            <w:tcBorders>
              <w:top w:val="nil"/>
              <w:left w:val="nil"/>
              <w:bottom w:val="single" w:sz="4" w:space="0" w:color="auto"/>
              <w:right w:val="single" w:sz="4" w:space="0" w:color="auto"/>
            </w:tcBorders>
            <w:vAlign w:val="center"/>
          </w:tcPr>
          <w:p w14:paraId="58005034" w14:textId="597DA2E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FRESCA</w:t>
            </w:r>
          </w:p>
        </w:tc>
        <w:tc>
          <w:tcPr>
            <w:tcW w:w="538" w:type="pct"/>
            <w:tcBorders>
              <w:top w:val="nil"/>
              <w:left w:val="nil"/>
              <w:bottom w:val="single" w:sz="4" w:space="0" w:color="auto"/>
              <w:right w:val="single" w:sz="4" w:space="0" w:color="auto"/>
            </w:tcBorders>
            <w:noWrap/>
            <w:vAlign w:val="center"/>
          </w:tcPr>
          <w:p w14:paraId="1F11C31E" w14:textId="43DFAA2C"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77722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07DEDB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A15022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3019F3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045D3C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96BCBA0" w14:textId="77777777" w:rsidTr="005C3AE1">
        <w:trPr>
          <w:trHeight w:val="300"/>
        </w:trPr>
        <w:tc>
          <w:tcPr>
            <w:tcW w:w="481" w:type="pct"/>
            <w:shd w:val="clear" w:color="auto" w:fill="auto"/>
            <w:noWrap/>
            <w:vAlign w:val="center"/>
            <w:hideMark/>
          </w:tcPr>
          <w:p w14:paraId="3E0D840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110</w:t>
            </w:r>
          </w:p>
        </w:tc>
        <w:tc>
          <w:tcPr>
            <w:tcW w:w="770" w:type="pct"/>
            <w:tcBorders>
              <w:top w:val="nil"/>
              <w:left w:val="single" w:sz="4" w:space="0" w:color="auto"/>
              <w:bottom w:val="single" w:sz="4" w:space="0" w:color="auto"/>
              <w:right w:val="single" w:sz="4" w:space="0" w:color="auto"/>
            </w:tcBorders>
            <w:shd w:val="clear" w:color="auto" w:fill="auto"/>
            <w:vAlign w:val="center"/>
          </w:tcPr>
          <w:p w14:paraId="278F1EA5" w14:textId="17260D7E"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137.401.0002.01</w:t>
            </w:r>
          </w:p>
        </w:tc>
        <w:tc>
          <w:tcPr>
            <w:tcW w:w="1042" w:type="pct"/>
            <w:tcBorders>
              <w:top w:val="nil"/>
              <w:left w:val="nil"/>
              <w:bottom w:val="single" w:sz="4" w:space="0" w:color="auto"/>
              <w:right w:val="single" w:sz="4" w:space="0" w:color="auto"/>
            </w:tcBorders>
            <w:vAlign w:val="center"/>
          </w:tcPr>
          <w:p w14:paraId="38975D75" w14:textId="7690388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PIERNA CERDO</w:t>
            </w:r>
          </w:p>
        </w:tc>
        <w:tc>
          <w:tcPr>
            <w:tcW w:w="512" w:type="pct"/>
            <w:gridSpan w:val="2"/>
            <w:tcBorders>
              <w:top w:val="nil"/>
              <w:left w:val="nil"/>
              <w:bottom w:val="single" w:sz="4" w:space="0" w:color="auto"/>
              <w:right w:val="single" w:sz="4" w:space="0" w:color="auto"/>
            </w:tcBorders>
            <w:vAlign w:val="center"/>
          </w:tcPr>
          <w:p w14:paraId="21E93037" w14:textId="15D60F2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 CUBITO (FRESCA SIN CONGELAR)</w:t>
            </w:r>
          </w:p>
        </w:tc>
        <w:tc>
          <w:tcPr>
            <w:tcW w:w="538" w:type="pct"/>
            <w:tcBorders>
              <w:top w:val="nil"/>
              <w:left w:val="nil"/>
              <w:bottom w:val="single" w:sz="4" w:space="0" w:color="auto"/>
              <w:right w:val="single" w:sz="4" w:space="0" w:color="auto"/>
            </w:tcBorders>
            <w:noWrap/>
            <w:vAlign w:val="center"/>
          </w:tcPr>
          <w:p w14:paraId="09EB783D" w14:textId="501113BA"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29706FD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980317F"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5F7C88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DD4B26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3CC8DE1"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6D0D6996" w14:textId="77777777" w:rsidTr="005C3AE1">
        <w:trPr>
          <w:trHeight w:val="525"/>
        </w:trPr>
        <w:tc>
          <w:tcPr>
            <w:tcW w:w="481" w:type="pct"/>
            <w:shd w:val="clear" w:color="auto" w:fill="auto"/>
            <w:noWrap/>
            <w:vAlign w:val="center"/>
            <w:hideMark/>
          </w:tcPr>
          <w:p w14:paraId="676F9FA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111</w:t>
            </w:r>
          </w:p>
        </w:tc>
        <w:tc>
          <w:tcPr>
            <w:tcW w:w="770" w:type="pct"/>
            <w:tcBorders>
              <w:top w:val="nil"/>
              <w:left w:val="single" w:sz="4" w:space="0" w:color="auto"/>
              <w:bottom w:val="single" w:sz="4" w:space="0" w:color="auto"/>
              <w:right w:val="single" w:sz="4" w:space="0" w:color="auto"/>
            </w:tcBorders>
            <w:shd w:val="clear" w:color="auto" w:fill="auto"/>
            <w:vAlign w:val="center"/>
          </w:tcPr>
          <w:p w14:paraId="404BA98C" w14:textId="38F18B61"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137.401.0001.09</w:t>
            </w:r>
          </w:p>
        </w:tc>
        <w:tc>
          <w:tcPr>
            <w:tcW w:w="1042" w:type="pct"/>
            <w:tcBorders>
              <w:top w:val="nil"/>
              <w:left w:val="nil"/>
              <w:bottom w:val="single" w:sz="4" w:space="0" w:color="auto"/>
              <w:right w:val="single" w:sz="4" w:space="0" w:color="auto"/>
            </w:tcBorders>
            <w:vAlign w:val="center"/>
          </w:tcPr>
          <w:p w14:paraId="31B43355" w14:textId="3A2EB35E"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PULPA DE RES</w:t>
            </w:r>
          </w:p>
        </w:tc>
        <w:tc>
          <w:tcPr>
            <w:tcW w:w="512" w:type="pct"/>
            <w:gridSpan w:val="2"/>
            <w:tcBorders>
              <w:top w:val="nil"/>
              <w:left w:val="nil"/>
              <w:bottom w:val="single" w:sz="4" w:space="0" w:color="auto"/>
              <w:right w:val="single" w:sz="4" w:space="0" w:color="auto"/>
            </w:tcBorders>
            <w:vAlign w:val="center"/>
          </w:tcPr>
          <w:p w14:paraId="692204B1" w14:textId="2CA3ED19"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 CUBITO (FRESCA SIN CONGELAR)</w:t>
            </w:r>
          </w:p>
        </w:tc>
        <w:tc>
          <w:tcPr>
            <w:tcW w:w="538" w:type="pct"/>
            <w:tcBorders>
              <w:top w:val="nil"/>
              <w:left w:val="nil"/>
              <w:bottom w:val="single" w:sz="4" w:space="0" w:color="auto"/>
              <w:right w:val="single" w:sz="4" w:space="0" w:color="auto"/>
            </w:tcBorders>
            <w:noWrap/>
            <w:vAlign w:val="center"/>
          </w:tcPr>
          <w:p w14:paraId="591AD8B6" w14:textId="27CBAAA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5F892DC"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C26EC78"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C4A9CD2"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56F0D5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05F8F6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1C52E398" w14:textId="77777777" w:rsidTr="005C3AE1">
        <w:trPr>
          <w:trHeight w:val="300"/>
        </w:trPr>
        <w:tc>
          <w:tcPr>
            <w:tcW w:w="481" w:type="pct"/>
            <w:shd w:val="clear" w:color="auto" w:fill="auto"/>
            <w:noWrap/>
            <w:vAlign w:val="center"/>
            <w:hideMark/>
          </w:tcPr>
          <w:p w14:paraId="3698936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112</w:t>
            </w:r>
          </w:p>
        </w:tc>
        <w:tc>
          <w:tcPr>
            <w:tcW w:w="770" w:type="pct"/>
            <w:tcBorders>
              <w:top w:val="nil"/>
              <w:left w:val="single" w:sz="4" w:space="0" w:color="auto"/>
              <w:bottom w:val="single" w:sz="4" w:space="0" w:color="auto"/>
              <w:right w:val="single" w:sz="4" w:space="0" w:color="auto"/>
            </w:tcBorders>
            <w:shd w:val="clear" w:color="auto" w:fill="auto"/>
            <w:vAlign w:val="center"/>
          </w:tcPr>
          <w:p w14:paraId="165BE502" w14:textId="66A1FDD1"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137.401.0004.07</w:t>
            </w:r>
          </w:p>
        </w:tc>
        <w:tc>
          <w:tcPr>
            <w:tcW w:w="1042" w:type="pct"/>
            <w:tcBorders>
              <w:top w:val="nil"/>
              <w:left w:val="nil"/>
              <w:bottom w:val="single" w:sz="4" w:space="0" w:color="auto"/>
              <w:right w:val="single" w:sz="4" w:space="0" w:color="auto"/>
            </w:tcBorders>
            <w:vAlign w:val="center"/>
          </w:tcPr>
          <w:p w14:paraId="5E6D4A9A" w14:textId="4B5EA8F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TENDER DE POLLO</w:t>
            </w:r>
          </w:p>
        </w:tc>
        <w:tc>
          <w:tcPr>
            <w:tcW w:w="512" w:type="pct"/>
            <w:gridSpan w:val="2"/>
            <w:tcBorders>
              <w:top w:val="nil"/>
              <w:left w:val="nil"/>
              <w:bottom w:val="single" w:sz="4" w:space="0" w:color="auto"/>
              <w:right w:val="single" w:sz="4" w:space="0" w:color="auto"/>
            </w:tcBorders>
            <w:vAlign w:val="center"/>
          </w:tcPr>
          <w:p w14:paraId="21D3DDB9" w14:textId="09845BC8"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ABODADO 100% POLLO TOTALMENTE COCIDO</w:t>
            </w:r>
          </w:p>
        </w:tc>
        <w:tc>
          <w:tcPr>
            <w:tcW w:w="538" w:type="pct"/>
            <w:tcBorders>
              <w:top w:val="nil"/>
              <w:left w:val="nil"/>
              <w:bottom w:val="single" w:sz="4" w:space="0" w:color="auto"/>
              <w:right w:val="single" w:sz="4" w:space="0" w:color="auto"/>
            </w:tcBorders>
            <w:noWrap/>
            <w:vAlign w:val="center"/>
          </w:tcPr>
          <w:p w14:paraId="57EDCBA3" w14:textId="35C1B18B"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8AA065A"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DC2983E"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D574B6D"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8F58AB0"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ED63F9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0E59B5" w:rsidRPr="00F900AF" w14:paraId="5EE7B5E8" w14:textId="77777777" w:rsidTr="005C3AE1">
        <w:trPr>
          <w:trHeight w:val="300"/>
        </w:trPr>
        <w:tc>
          <w:tcPr>
            <w:tcW w:w="481" w:type="pct"/>
            <w:shd w:val="clear" w:color="auto" w:fill="auto"/>
            <w:noWrap/>
            <w:vAlign w:val="center"/>
            <w:hideMark/>
          </w:tcPr>
          <w:p w14:paraId="32F2003B"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113</w:t>
            </w:r>
          </w:p>
        </w:tc>
        <w:tc>
          <w:tcPr>
            <w:tcW w:w="770" w:type="pct"/>
            <w:tcBorders>
              <w:top w:val="nil"/>
              <w:left w:val="single" w:sz="4" w:space="0" w:color="auto"/>
              <w:bottom w:val="single" w:sz="4" w:space="0" w:color="auto"/>
              <w:right w:val="single" w:sz="4" w:space="0" w:color="auto"/>
            </w:tcBorders>
            <w:shd w:val="clear" w:color="auto" w:fill="auto"/>
            <w:vAlign w:val="center"/>
          </w:tcPr>
          <w:p w14:paraId="08FFB240" w14:textId="0F752831" w:rsidR="000E59B5" w:rsidRPr="00F900AF" w:rsidRDefault="005C3AE1" w:rsidP="000E59B5">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137.414.0002.01</w:t>
            </w:r>
          </w:p>
        </w:tc>
        <w:tc>
          <w:tcPr>
            <w:tcW w:w="1042" w:type="pct"/>
            <w:tcBorders>
              <w:top w:val="single" w:sz="4" w:space="0" w:color="auto"/>
              <w:left w:val="nil"/>
              <w:bottom w:val="single" w:sz="4" w:space="0" w:color="auto"/>
              <w:right w:val="single" w:sz="4" w:space="0" w:color="auto"/>
            </w:tcBorders>
            <w:vAlign w:val="center"/>
          </w:tcPr>
          <w:p w14:paraId="5465FA6B" w14:textId="62C4E993"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TOCINO</w:t>
            </w:r>
          </w:p>
        </w:tc>
        <w:tc>
          <w:tcPr>
            <w:tcW w:w="512" w:type="pct"/>
            <w:gridSpan w:val="2"/>
            <w:tcBorders>
              <w:top w:val="single" w:sz="4" w:space="0" w:color="auto"/>
              <w:left w:val="nil"/>
              <w:bottom w:val="single" w:sz="4" w:space="0" w:color="auto"/>
              <w:right w:val="single" w:sz="4" w:space="0" w:color="auto"/>
            </w:tcBorders>
            <w:vAlign w:val="center"/>
          </w:tcPr>
          <w:p w14:paraId="6744CB69"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53C749A" w14:textId="3741A291" w:rsidR="000E59B5" w:rsidRPr="00F900AF" w:rsidRDefault="000E59B5" w:rsidP="000E59B5">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B5222A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907E097"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E3FFA1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76A1A26"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C79FCE5" w14:textId="77777777" w:rsidR="000E59B5" w:rsidRPr="00F900AF" w:rsidRDefault="000E59B5" w:rsidP="000E59B5">
            <w:pPr>
              <w:spacing w:after="0" w:line="240" w:lineRule="auto"/>
              <w:jc w:val="center"/>
              <w:rPr>
                <w:rFonts w:ascii="Calibri Light" w:eastAsia="Times New Roman" w:hAnsi="Calibri Light" w:cs="Calibri Light"/>
                <w:color w:val="000000"/>
                <w:sz w:val="14"/>
                <w:szCs w:val="14"/>
              </w:rPr>
            </w:pPr>
          </w:p>
        </w:tc>
      </w:tr>
      <w:tr w:rsidR="005C3AE1" w:rsidRPr="00F900AF" w14:paraId="24B7F78C" w14:textId="77777777" w:rsidTr="005C3AE1">
        <w:trPr>
          <w:trHeight w:val="300"/>
        </w:trPr>
        <w:tc>
          <w:tcPr>
            <w:tcW w:w="481" w:type="pct"/>
            <w:shd w:val="clear" w:color="auto" w:fill="auto"/>
            <w:noWrap/>
            <w:vAlign w:val="center"/>
            <w:hideMark/>
          </w:tcPr>
          <w:p w14:paraId="7A3A618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114</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CBBF5CC" w14:textId="66E409A5" w:rsidR="005C3AE1" w:rsidRPr="005C3AE1"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137.416.0001.04</w:t>
            </w:r>
          </w:p>
        </w:tc>
        <w:tc>
          <w:tcPr>
            <w:tcW w:w="1042" w:type="pct"/>
            <w:tcBorders>
              <w:top w:val="single" w:sz="4" w:space="0" w:color="auto"/>
              <w:left w:val="single" w:sz="4" w:space="0" w:color="auto"/>
              <w:bottom w:val="single" w:sz="4" w:space="0" w:color="auto"/>
              <w:right w:val="single" w:sz="4" w:space="0" w:color="auto"/>
            </w:tcBorders>
            <w:vAlign w:val="center"/>
          </w:tcPr>
          <w:p w14:paraId="41D15BDD" w14:textId="6C06594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COMPLEMENTO ALIMENTICIO ADICIONADO CON PROTEÍNAS, VITAMINAS Y MINERALES A BASE DE SOYA SABOR CHOCOLATE BOLSA. 450 GRS</w:t>
            </w:r>
          </w:p>
        </w:tc>
        <w:tc>
          <w:tcPr>
            <w:tcW w:w="512" w:type="pct"/>
            <w:gridSpan w:val="2"/>
            <w:tcBorders>
              <w:top w:val="nil"/>
              <w:left w:val="nil"/>
              <w:bottom w:val="single" w:sz="4" w:space="0" w:color="auto"/>
              <w:right w:val="single" w:sz="4" w:space="0" w:color="auto"/>
            </w:tcBorders>
            <w:vAlign w:val="center"/>
          </w:tcPr>
          <w:p w14:paraId="17BE157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2492F98" w14:textId="4A9D143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Bolsa</w:t>
            </w:r>
          </w:p>
        </w:tc>
        <w:tc>
          <w:tcPr>
            <w:tcW w:w="359" w:type="pct"/>
            <w:shd w:val="clear" w:color="auto" w:fill="auto"/>
            <w:vAlign w:val="center"/>
          </w:tcPr>
          <w:p w14:paraId="7CB3C61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7C435F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D56AF6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192D8A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98D81C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0225EB8" w14:textId="77777777" w:rsidTr="005C3AE1">
        <w:trPr>
          <w:trHeight w:val="300"/>
        </w:trPr>
        <w:tc>
          <w:tcPr>
            <w:tcW w:w="481" w:type="pct"/>
            <w:shd w:val="clear" w:color="auto" w:fill="auto"/>
            <w:noWrap/>
            <w:vAlign w:val="center"/>
            <w:hideMark/>
          </w:tcPr>
          <w:p w14:paraId="40A08A4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115</w:t>
            </w:r>
          </w:p>
        </w:tc>
        <w:tc>
          <w:tcPr>
            <w:tcW w:w="770" w:type="pct"/>
            <w:tcBorders>
              <w:top w:val="nil"/>
              <w:left w:val="single" w:sz="4" w:space="0" w:color="auto"/>
              <w:bottom w:val="single" w:sz="4" w:space="0" w:color="auto"/>
              <w:right w:val="single" w:sz="4" w:space="0" w:color="auto"/>
            </w:tcBorders>
            <w:shd w:val="clear" w:color="auto" w:fill="auto"/>
            <w:vAlign w:val="center"/>
          </w:tcPr>
          <w:p w14:paraId="69E6A102" w14:textId="5552EF2F" w:rsidR="005C3AE1" w:rsidRPr="005C3AE1"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137.416.0001.05</w:t>
            </w:r>
          </w:p>
        </w:tc>
        <w:tc>
          <w:tcPr>
            <w:tcW w:w="1042" w:type="pct"/>
            <w:tcBorders>
              <w:top w:val="nil"/>
              <w:left w:val="single" w:sz="4" w:space="0" w:color="auto"/>
              <w:bottom w:val="single" w:sz="4" w:space="0" w:color="auto"/>
              <w:right w:val="single" w:sz="4" w:space="0" w:color="auto"/>
            </w:tcBorders>
            <w:vAlign w:val="center"/>
          </w:tcPr>
          <w:p w14:paraId="4FBBBF4A" w14:textId="071DB78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COMPLEMENTO ALIMENTICIO ADICIONADO CON PROTEÍNAS, VITAMINAS Y MINERALES A BASE DE SOYA SABOR FRESA BOLSA. 450 GRS</w:t>
            </w:r>
          </w:p>
        </w:tc>
        <w:tc>
          <w:tcPr>
            <w:tcW w:w="512" w:type="pct"/>
            <w:gridSpan w:val="2"/>
            <w:tcBorders>
              <w:top w:val="nil"/>
              <w:left w:val="nil"/>
              <w:bottom w:val="single" w:sz="4" w:space="0" w:color="auto"/>
              <w:right w:val="single" w:sz="4" w:space="0" w:color="auto"/>
            </w:tcBorders>
            <w:vAlign w:val="center"/>
          </w:tcPr>
          <w:p w14:paraId="70A6537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7DE1245" w14:textId="1A16BAA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Bolsa</w:t>
            </w:r>
          </w:p>
        </w:tc>
        <w:tc>
          <w:tcPr>
            <w:tcW w:w="359" w:type="pct"/>
            <w:shd w:val="clear" w:color="auto" w:fill="auto"/>
            <w:vAlign w:val="center"/>
          </w:tcPr>
          <w:p w14:paraId="5D6FA08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E6E557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9D1FB8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7AADAC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0971C3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9F4DF9B" w14:textId="77777777" w:rsidTr="005C3AE1">
        <w:trPr>
          <w:trHeight w:val="300"/>
        </w:trPr>
        <w:tc>
          <w:tcPr>
            <w:tcW w:w="481" w:type="pct"/>
            <w:shd w:val="clear" w:color="auto" w:fill="auto"/>
            <w:noWrap/>
            <w:vAlign w:val="center"/>
            <w:hideMark/>
          </w:tcPr>
          <w:p w14:paraId="5198928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116</w:t>
            </w:r>
          </w:p>
        </w:tc>
        <w:tc>
          <w:tcPr>
            <w:tcW w:w="770" w:type="pct"/>
            <w:tcBorders>
              <w:top w:val="nil"/>
              <w:left w:val="single" w:sz="4" w:space="0" w:color="auto"/>
              <w:bottom w:val="single" w:sz="4" w:space="0" w:color="auto"/>
              <w:right w:val="single" w:sz="4" w:space="0" w:color="auto"/>
            </w:tcBorders>
            <w:shd w:val="clear" w:color="auto" w:fill="auto"/>
            <w:vAlign w:val="center"/>
          </w:tcPr>
          <w:p w14:paraId="653A5581" w14:textId="69AEBBA8" w:rsidR="005C3AE1" w:rsidRPr="005C3AE1"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137.416.0001.06</w:t>
            </w:r>
          </w:p>
        </w:tc>
        <w:tc>
          <w:tcPr>
            <w:tcW w:w="1042" w:type="pct"/>
            <w:tcBorders>
              <w:top w:val="nil"/>
              <w:left w:val="single" w:sz="4" w:space="0" w:color="auto"/>
              <w:bottom w:val="single" w:sz="4" w:space="0" w:color="auto"/>
              <w:right w:val="single" w:sz="4" w:space="0" w:color="auto"/>
            </w:tcBorders>
            <w:vAlign w:val="center"/>
          </w:tcPr>
          <w:p w14:paraId="09EF1780" w14:textId="7503F8E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COMPLEMENTO ALIMENTICIO ADICIONADO CON PROTEÍNAS, VITAMINAS Y MINERALES A BASE DE SOYA SABOR VAINILLA BOLSA. 450 GRS</w:t>
            </w:r>
          </w:p>
        </w:tc>
        <w:tc>
          <w:tcPr>
            <w:tcW w:w="512" w:type="pct"/>
            <w:gridSpan w:val="2"/>
            <w:tcBorders>
              <w:top w:val="nil"/>
              <w:left w:val="nil"/>
              <w:bottom w:val="single" w:sz="4" w:space="0" w:color="auto"/>
              <w:right w:val="single" w:sz="4" w:space="0" w:color="auto"/>
            </w:tcBorders>
            <w:vAlign w:val="center"/>
          </w:tcPr>
          <w:p w14:paraId="3465309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906C9D5" w14:textId="34718EE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eastAsia="Times New Roman" w:hAnsiTheme="majorHAnsi" w:cstheme="majorHAnsi"/>
                <w:color w:val="000000"/>
                <w:sz w:val="14"/>
                <w:szCs w:val="14"/>
                <w:lang w:eastAsia="es-ES_tradnl"/>
              </w:rPr>
              <w:t>Bolsa</w:t>
            </w:r>
          </w:p>
        </w:tc>
        <w:tc>
          <w:tcPr>
            <w:tcW w:w="359" w:type="pct"/>
            <w:shd w:val="clear" w:color="auto" w:fill="auto"/>
            <w:vAlign w:val="center"/>
          </w:tcPr>
          <w:p w14:paraId="0479BF3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DA90B0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918DCE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9DFE0E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CC343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A08E34C" w14:textId="77777777" w:rsidTr="005C3AE1">
        <w:trPr>
          <w:trHeight w:val="300"/>
        </w:trPr>
        <w:tc>
          <w:tcPr>
            <w:tcW w:w="481" w:type="pct"/>
            <w:shd w:val="clear" w:color="auto" w:fill="auto"/>
            <w:noWrap/>
            <w:vAlign w:val="center"/>
            <w:hideMark/>
          </w:tcPr>
          <w:p w14:paraId="1232F10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117</w:t>
            </w:r>
          </w:p>
        </w:tc>
        <w:tc>
          <w:tcPr>
            <w:tcW w:w="770" w:type="pct"/>
            <w:tcBorders>
              <w:top w:val="nil"/>
              <w:left w:val="single" w:sz="4" w:space="0" w:color="auto"/>
              <w:bottom w:val="single" w:sz="4" w:space="0" w:color="auto"/>
              <w:right w:val="single" w:sz="4" w:space="0" w:color="auto"/>
            </w:tcBorders>
            <w:shd w:val="clear" w:color="auto" w:fill="auto"/>
            <w:vAlign w:val="center"/>
          </w:tcPr>
          <w:p w14:paraId="4754C04E" w14:textId="09EBEDBA" w:rsidR="005C3AE1" w:rsidRPr="00F900AF"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137.403.0001.01</w:t>
            </w:r>
          </w:p>
        </w:tc>
        <w:tc>
          <w:tcPr>
            <w:tcW w:w="1042" w:type="pct"/>
            <w:tcBorders>
              <w:top w:val="nil"/>
              <w:left w:val="nil"/>
              <w:bottom w:val="single" w:sz="4" w:space="0" w:color="auto"/>
              <w:right w:val="single" w:sz="4" w:space="0" w:color="auto"/>
            </w:tcBorders>
            <w:vAlign w:val="center"/>
          </w:tcPr>
          <w:p w14:paraId="19623D5D" w14:textId="03837EC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ACELGA</w:t>
            </w:r>
          </w:p>
        </w:tc>
        <w:tc>
          <w:tcPr>
            <w:tcW w:w="512" w:type="pct"/>
            <w:gridSpan w:val="2"/>
            <w:tcBorders>
              <w:top w:val="nil"/>
              <w:left w:val="nil"/>
              <w:bottom w:val="single" w:sz="4" w:space="0" w:color="auto"/>
              <w:right w:val="single" w:sz="4" w:space="0" w:color="auto"/>
            </w:tcBorders>
            <w:vAlign w:val="center"/>
          </w:tcPr>
          <w:p w14:paraId="68D8E822" w14:textId="66A413E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500 GRS</w:t>
            </w:r>
          </w:p>
        </w:tc>
        <w:tc>
          <w:tcPr>
            <w:tcW w:w="538" w:type="pct"/>
            <w:tcBorders>
              <w:top w:val="nil"/>
              <w:left w:val="nil"/>
              <w:bottom w:val="single" w:sz="4" w:space="0" w:color="auto"/>
              <w:right w:val="single" w:sz="4" w:space="0" w:color="auto"/>
            </w:tcBorders>
            <w:noWrap/>
            <w:vAlign w:val="center"/>
          </w:tcPr>
          <w:p w14:paraId="644E47E7" w14:textId="3F9C5CC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2A2943C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C1B1C5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71AFBA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1357C3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BEBA43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77ED296" w14:textId="77777777" w:rsidTr="005C3AE1">
        <w:trPr>
          <w:trHeight w:val="607"/>
        </w:trPr>
        <w:tc>
          <w:tcPr>
            <w:tcW w:w="481" w:type="pct"/>
            <w:shd w:val="clear" w:color="auto" w:fill="auto"/>
            <w:noWrap/>
            <w:vAlign w:val="center"/>
            <w:hideMark/>
          </w:tcPr>
          <w:p w14:paraId="5204AF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118</w:t>
            </w:r>
          </w:p>
        </w:tc>
        <w:tc>
          <w:tcPr>
            <w:tcW w:w="770" w:type="pct"/>
            <w:tcBorders>
              <w:top w:val="nil"/>
              <w:left w:val="single" w:sz="4" w:space="0" w:color="auto"/>
              <w:bottom w:val="single" w:sz="4" w:space="0" w:color="auto"/>
              <w:right w:val="single" w:sz="4" w:space="0" w:color="auto"/>
            </w:tcBorders>
            <w:shd w:val="clear" w:color="auto" w:fill="auto"/>
            <w:vAlign w:val="center"/>
          </w:tcPr>
          <w:p w14:paraId="18C7FA3F" w14:textId="6272CED2" w:rsidR="005C3AE1" w:rsidRPr="00F900AF"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137.403.0021.02</w:t>
            </w:r>
          </w:p>
        </w:tc>
        <w:tc>
          <w:tcPr>
            <w:tcW w:w="1042" w:type="pct"/>
            <w:tcBorders>
              <w:top w:val="nil"/>
              <w:left w:val="nil"/>
              <w:bottom w:val="single" w:sz="4" w:space="0" w:color="auto"/>
              <w:right w:val="single" w:sz="4" w:space="0" w:color="auto"/>
            </w:tcBorders>
            <w:vAlign w:val="center"/>
          </w:tcPr>
          <w:p w14:paraId="4AD8019A" w14:textId="6CA14D8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AJO</w:t>
            </w:r>
          </w:p>
        </w:tc>
        <w:tc>
          <w:tcPr>
            <w:tcW w:w="512" w:type="pct"/>
            <w:gridSpan w:val="2"/>
            <w:tcBorders>
              <w:top w:val="nil"/>
              <w:left w:val="nil"/>
              <w:bottom w:val="single" w:sz="4" w:space="0" w:color="auto"/>
              <w:right w:val="single" w:sz="4" w:space="0" w:color="auto"/>
            </w:tcBorders>
            <w:vAlign w:val="center"/>
          </w:tcPr>
          <w:p w14:paraId="5BC24C0F" w14:textId="03276C0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CABEZAS DE AJO</w:t>
            </w:r>
          </w:p>
        </w:tc>
        <w:tc>
          <w:tcPr>
            <w:tcW w:w="538" w:type="pct"/>
            <w:tcBorders>
              <w:top w:val="nil"/>
              <w:left w:val="nil"/>
              <w:bottom w:val="single" w:sz="4" w:space="0" w:color="auto"/>
              <w:right w:val="single" w:sz="4" w:space="0" w:color="auto"/>
            </w:tcBorders>
            <w:noWrap/>
            <w:vAlign w:val="center"/>
          </w:tcPr>
          <w:p w14:paraId="47ECB07E" w14:textId="1A68803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E3BB1D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3220CF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C58891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B8F3E7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15D688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055D3CF" w14:textId="77777777" w:rsidTr="005C3AE1">
        <w:trPr>
          <w:trHeight w:val="360"/>
        </w:trPr>
        <w:tc>
          <w:tcPr>
            <w:tcW w:w="481" w:type="pct"/>
            <w:shd w:val="clear" w:color="auto" w:fill="auto"/>
            <w:noWrap/>
            <w:vAlign w:val="center"/>
            <w:hideMark/>
          </w:tcPr>
          <w:p w14:paraId="0761A76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119</w:t>
            </w:r>
          </w:p>
        </w:tc>
        <w:tc>
          <w:tcPr>
            <w:tcW w:w="770" w:type="pct"/>
            <w:tcBorders>
              <w:top w:val="nil"/>
              <w:left w:val="single" w:sz="4" w:space="0" w:color="auto"/>
              <w:bottom w:val="single" w:sz="4" w:space="0" w:color="auto"/>
              <w:right w:val="single" w:sz="4" w:space="0" w:color="auto"/>
            </w:tcBorders>
            <w:shd w:val="clear" w:color="auto" w:fill="auto"/>
            <w:vAlign w:val="center"/>
          </w:tcPr>
          <w:p w14:paraId="485FC4E7" w14:textId="7A8B913B" w:rsidR="005C3AE1" w:rsidRPr="00F900AF" w:rsidRDefault="005C3AE1" w:rsidP="005C3AE1">
            <w:pPr>
              <w:spacing w:after="0" w:line="240" w:lineRule="auto"/>
              <w:jc w:val="center"/>
              <w:rPr>
                <w:rFonts w:ascii="Calibri Light" w:hAnsi="Calibri Light" w:cs="Calibri Light"/>
                <w:sz w:val="14"/>
                <w:szCs w:val="14"/>
              </w:rPr>
            </w:pPr>
            <w:r w:rsidRPr="005C3AE1">
              <w:rPr>
                <w:rFonts w:ascii="Calibri Light" w:hAnsi="Calibri Light" w:cs="Calibri Light"/>
                <w:sz w:val="14"/>
                <w:szCs w:val="14"/>
              </w:rPr>
              <w:t>137.403.0004.01</w:t>
            </w:r>
          </w:p>
        </w:tc>
        <w:tc>
          <w:tcPr>
            <w:tcW w:w="1042" w:type="pct"/>
            <w:tcBorders>
              <w:top w:val="nil"/>
              <w:left w:val="nil"/>
              <w:bottom w:val="single" w:sz="4" w:space="0" w:color="auto"/>
              <w:right w:val="single" w:sz="4" w:space="0" w:color="auto"/>
            </w:tcBorders>
            <w:vAlign w:val="center"/>
          </w:tcPr>
          <w:p w14:paraId="1D11AB63" w14:textId="360AB95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BROCOLI</w:t>
            </w:r>
          </w:p>
        </w:tc>
        <w:tc>
          <w:tcPr>
            <w:tcW w:w="512" w:type="pct"/>
            <w:gridSpan w:val="2"/>
            <w:tcBorders>
              <w:top w:val="nil"/>
              <w:left w:val="nil"/>
              <w:bottom w:val="single" w:sz="4" w:space="0" w:color="auto"/>
              <w:right w:val="single" w:sz="4" w:space="0" w:color="auto"/>
            </w:tcBorders>
            <w:vAlign w:val="center"/>
          </w:tcPr>
          <w:p w14:paraId="49E8A3C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CE090BD" w14:textId="5475DBE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E1D956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FF8614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6BA00F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8C3174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F6211E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73664A3" w14:textId="77777777" w:rsidTr="005C3AE1">
        <w:trPr>
          <w:trHeight w:val="420"/>
        </w:trPr>
        <w:tc>
          <w:tcPr>
            <w:tcW w:w="481" w:type="pct"/>
            <w:shd w:val="clear" w:color="auto" w:fill="auto"/>
            <w:noWrap/>
            <w:vAlign w:val="center"/>
            <w:hideMark/>
          </w:tcPr>
          <w:p w14:paraId="57ABA6E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120</w:t>
            </w:r>
          </w:p>
        </w:tc>
        <w:tc>
          <w:tcPr>
            <w:tcW w:w="770" w:type="pct"/>
            <w:tcBorders>
              <w:top w:val="nil"/>
              <w:left w:val="single" w:sz="4" w:space="0" w:color="auto"/>
              <w:bottom w:val="single" w:sz="4" w:space="0" w:color="auto"/>
              <w:right w:val="single" w:sz="4" w:space="0" w:color="auto"/>
            </w:tcBorders>
            <w:shd w:val="clear" w:color="auto" w:fill="auto"/>
            <w:vAlign w:val="center"/>
          </w:tcPr>
          <w:p w14:paraId="6F2FE687" w14:textId="1F209C8A"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137.406.0021.01</w:t>
            </w:r>
          </w:p>
        </w:tc>
        <w:tc>
          <w:tcPr>
            <w:tcW w:w="1042" w:type="pct"/>
            <w:tcBorders>
              <w:top w:val="nil"/>
              <w:left w:val="nil"/>
              <w:bottom w:val="single" w:sz="4" w:space="0" w:color="auto"/>
              <w:right w:val="single" w:sz="4" w:space="0" w:color="auto"/>
            </w:tcBorders>
            <w:vAlign w:val="center"/>
          </w:tcPr>
          <w:p w14:paraId="1BABC2BB" w14:textId="48832DA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CALABACITA (KILO)</w:t>
            </w:r>
          </w:p>
        </w:tc>
        <w:tc>
          <w:tcPr>
            <w:tcW w:w="512" w:type="pct"/>
            <w:gridSpan w:val="2"/>
            <w:tcBorders>
              <w:top w:val="nil"/>
              <w:left w:val="nil"/>
              <w:bottom w:val="single" w:sz="4" w:space="0" w:color="auto"/>
              <w:right w:val="single" w:sz="4" w:space="0" w:color="auto"/>
            </w:tcBorders>
            <w:vAlign w:val="center"/>
          </w:tcPr>
          <w:p w14:paraId="275A32D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A5C15DA" w14:textId="6B7C151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9BF203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442C30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040CB7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0CA91F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64E5C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65A057E" w14:textId="77777777" w:rsidTr="005C3AE1">
        <w:trPr>
          <w:trHeight w:val="413"/>
        </w:trPr>
        <w:tc>
          <w:tcPr>
            <w:tcW w:w="481" w:type="pct"/>
            <w:shd w:val="clear" w:color="auto" w:fill="auto"/>
            <w:noWrap/>
            <w:vAlign w:val="center"/>
            <w:hideMark/>
          </w:tcPr>
          <w:p w14:paraId="1CBF831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121</w:t>
            </w:r>
          </w:p>
        </w:tc>
        <w:tc>
          <w:tcPr>
            <w:tcW w:w="770" w:type="pct"/>
            <w:tcBorders>
              <w:top w:val="nil"/>
              <w:left w:val="single" w:sz="4" w:space="0" w:color="auto"/>
              <w:bottom w:val="single" w:sz="4" w:space="0" w:color="auto"/>
              <w:right w:val="single" w:sz="4" w:space="0" w:color="auto"/>
            </w:tcBorders>
            <w:shd w:val="clear" w:color="auto" w:fill="auto"/>
            <w:vAlign w:val="center"/>
          </w:tcPr>
          <w:p w14:paraId="7A146324" w14:textId="21C23235"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137.403.0005.04</w:t>
            </w:r>
          </w:p>
        </w:tc>
        <w:tc>
          <w:tcPr>
            <w:tcW w:w="1042" w:type="pct"/>
            <w:tcBorders>
              <w:top w:val="nil"/>
              <w:left w:val="nil"/>
              <w:bottom w:val="single" w:sz="4" w:space="0" w:color="auto"/>
              <w:right w:val="single" w:sz="4" w:space="0" w:color="auto"/>
            </w:tcBorders>
            <w:vAlign w:val="center"/>
          </w:tcPr>
          <w:p w14:paraId="7B2C43DA" w14:textId="124326D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CEBOLLA BLANCA (KILO)</w:t>
            </w:r>
          </w:p>
        </w:tc>
        <w:tc>
          <w:tcPr>
            <w:tcW w:w="512" w:type="pct"/>
            <w:gridSpan w:val="2"/>
            <w:tcBorders>
              <w:top w:val="nil"/>
              <w:left w:val="nil"/>
              <w:bottom w:val="single" w:sz="4" w:space="0" w:color="auto"/>
              <w:right w:val="single" w:sz="4" w:space="0" w:color="auto"/>
            </w:tcBorders>
            <w:vAlign w:val="center"/>
          </w:tcPr>
          <w:p w14:paraId="6C33F21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FDA30FF" w14:textId="35360B8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09670B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66FF52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01CA1A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57143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5367CA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91D33E5" w14:textId="77777777" w:rsidTr="005C3AE1">
        <w:trPr>
          <w:trHeight w:val="525"/>
        </w:trPr>
        <w:tc>
          <w:tcPr>
            <w:tcW w:w="481" w:type="pct"/>
            <w:shd w:val="clear" w:color="auto" w:fill="auto"/>
            <w:noWrap/>
            <w:vAlign w:val="center"/>
            <w:hideMark/>
          </w:tcPr>
          <w:p w14:paraId="169163E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122</w:t>
            </w:r>
          </w:p>
        </w:tc>
        <w:tc>
          <w:tcPr>
            <w:tcW w:w="770" w:type="pct"/>
            <w:tcBorders>
              <w:top w:val="nil"/>
              <w:left w:val="single" w:sz="4" w:space="0" w:color="auto"/>
              <w:bottom w:val="single" w:sz="4" w:space="0" w:color="auto"/>
              <w:right w:val="single" w:sz="4" w:space="0" w:color="auto"/>
            </w:tcBorders>
            <w:shd w:val="clear" w:color="auto" w:fill="auto"/>
            <w:vAlign w:val="center"/>
          </w:tcPr>
          <w:p w14:paraId="62B35AEE" w14:textId="7A567137"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137.403.0005.01</w:t>
            </w:r>
          </w:p>
        </w:tc>
        <w:tc>
          <w:tcPr>
            <w:tcW w:w="1042" w:type="pct"/>
            <w:tcBorders>
              <w:top w:val="nil"/>
              <w:left w:val="nil"/>
              <w:bottom w:val="single" w:sz="4" w:space="0" w:color="auto"/>
              <w:right w:val="single" w:sz="4" w:space="0" w:color="auto"/>
            </w:tcBorders>
            <w:vAlign w:val="center"/>
          </w:tcPr>
          <w:p w14:paraId="15B44284" w14:textId="75660D5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CEBOLLA CAMBRAY</w:t>
            </w:r>
          </w:p>
        </w:tc>
        <w:tc>
          <w:tcPr>
            <w:tcW w:w="512" w:type="pct"/>
            <w:gridSpan w:val="2"/>
            <w:tcBorders>
              <w:top w:val="nil"/>
              <w:left w:val="nil"/>
              <w:bottom w:val="single" w:sz="4" w:space="0" w:color="auto"/>
              <w:right w:val="single" w:sz="4" w:space="0" w:color="auto"/>
            </w:tcBorders>
            <w:vAlign w:val="center"/>
          </w:tcPr>
          <w:p w14:paraId="3F688491" w14:textId="6719C83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800 GRS</w:t>
            </w:r>
          </w:p>
        </w:tc>
        <w:tc>
          <w:tcPr>
            <w:tcW w:w="538" w:type="pct"/>
            <w:tcBorders>
              <w:top w:val="nil"/>
              <w:left w:val="nil"/>
              <w:bottom w:val="single" w:sz="4" w:space="0" w:color="auto"/>
              <w:right w:val="single" w:sz="4" w:space="0" w:color="auto"/>
            </w:tcBorders>
            <w:noWrap/>
            <w:vAlign w:val="center"/>
          </w:tcPr>
          <w:p w14:paraId="27B27483" w14:textId="6324016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042C842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AD6BFB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B85600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6C23EF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4F57F3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487CB47" w14:textId="77777777" w:rsidTr="005C3AE1">
        <w:trPr>
          <w:trHeight w:val="441"/>
        </w:trPr>
        <w:tc>
          <w:tcPr>
            <w:tcW w:w="481" w:type="pct"/>
            <w:shd w:val="clear" w:color="auto" w:fill="auto"/>
            <w:noWrap/>
            <w:vAlign w:val="center"/>
            <w:hideMark/>
          </w:tcPr>
          <w:p w14:paraId="505CC1C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123</w:t>
            </w:r>
          </w:p>
        </w:tc>
        <w:tc>
          <w:tcPr>
            <w:tcW w:w="770" w:type="pct"/>
            <w:tcBorders>
              <w:top w:val="nil"/>
              <w:left w:val="single" w:sz="4" w:space="0" w:color="auto"/>
              <w:bottom w:val="single" w:sz="4" w:space="0" w:color="auto"/>
              <w:right w:val="single" w:sz="4" w:space="0" w:color="auto"/>
            </w:tcBorders>
            <w:shd w:val="clear" w:color="auto" w:fill="auto"/>
            <w:vAlign w:val="center"/>
          </w:tcPr>
          <w:p w14:paraId="1182536C" w14:textId="1BF5A874"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137.403.0005.02</w:t>
            </w:r>
          </w:p>
        </w:tc>
        <w:tc>
          <w:tcPr>
            <w:tcW w:w="1042" w:type="pct"/>
            <w:tcBorders>
              <w:top w:val="nil"/>
              <w:left w:val="nil"/>
              <w:bottom w:val="single" w:sz="4" w:space="0" w:color="auto"/>
              <w:right w:val="single" w:sz="4" w:space="0" w:color="auto"/>
            </w:tcBorders>
            <w:vAlign w:val="center"/>
          </w:tcPr>
          <w:p w14:paraId="4FC71A32" w14:textId="775701E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CEBOLLA MORADA</w:t>
            </w:r>
          </w:p>
        </w:tc>
        <w:tc>
          <w:tcPr>
            <w:tcW w:w="512" w:type="pct"/>
            <w:gridSpan w:val="2"/>
            <w:tcBorders>
              <w:top w:val="nil"/>
              <w:left w:val="nil"/>
              <w:bottom w:val="single" w:sz="4" w:space="0" w:color="auto"/>
              <w:right w:val="single" w:sz="4" w:space="0" w:color="auto"/>
            </w:tcBorders>
            <w:vAlign w:val="center"/>
          </w:tcPr>
          <w:p w14:paraId="2444C05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C938AB7" w14:textId="5FF0857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33D88C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AB48B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B5719E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789FD0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3BBBE7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59FDC7A" w14:textId="77777777" w:rsidTr="005C3AE1">
        <w:trPr>
          <w:trHeight w:val="406"/>
        </w:trPr>
        <w:tc>
          <w:tcPr>
            <w:tcW w:w="481" w:type="pct"/>
            <w:shd w:val="clear" w:color="auto" w:fill="auto"/>
            <w:noWrap/>
            <w:vAlign w:val="center"/>
            <w:hideMark/>
          </w:tcPr>
          <w:p w14:paraId="488E450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124</w:t>
            </w:r>
          </w:p>
        </w:tc>
        <w:tc>
          <w:tcPr>
            <w:tcW w:w="770" w:type="pct"/>
            <w:tcBorders>
              <w:top w:val="nil"/>
              <w:left w:val="single" w:sz="4" w:space="0" w:color="auto"/>
              <w:bottom w:val="single" w:sz="4" w:space="0" w:color="auto"/>
              <w:right w:val="single" w:sz="4" w:space="0" w:color="auto"/>
            </w:tcBorders>
            <w:shd w:val="clear" w:color="auto" w:fill="auto"/>
            <w:vAlign w:val="center"/>
          </w:tcPr>
          <w:p w14:paraId="14FAD60B" w14:textId="4DD05B73"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137.403.0006.01</w:t>
            </w:r>
          </w:p>
        </w:tc>
        <w:tc>
          <w:tcPr>
            <w:tcW w:w="1042" w:type="pct"/>
            <w:tcBorders>
              <w:top w:val="nil"/>
              <w:left w:val="nil"/>
              <w:bottom w:val="single" w:sz="4" w:space="0" w:color="auto"/>
              <w:right w:val="single" w:sz="4" w:space="0" w:color="auto"/>
            </w:tcBorders>
            <w:vAlign w:val="center"/>
          </w:tcPr>
          <w:p w14:paraId="75F215D2" w14:textId="293DB10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CHAYOTE (KILO)</w:t>
            </w:r>
          </w:p>
        </w:tc>
        <w:tc>
          <w:tcPr>
            <w:tcW w:w="512" w:type="pct"/>
            <w:gridSpan w:val="2"/>
            <w:tcBorders>
              <w:top w:val="nil"/>
              <w:left w:val="nil"/>
              <w:bottom w:val="single" w:sz="4" w:space="0" w:color="auto"/>
              <w:right w:val="single" w:sz="4" w:space="0" w:color="auto"/>
            </w:tcBorders>
            <w:vAlign w:val="center"/>
          </w:tcPr>
          <w:p w14:paraId="633C117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2773649" w14:textId="3EBE12B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26A548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438A55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C2CCC1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D9E36A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9A40D5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6D4C972" w14:textId="77777777" w:rsidTr="005C3AE1">
        <w:trPr>
          <w:trHeight w:val="283"/>
        </w:trPr>
        <w:tc>
          <w:tcPr>
            <w:tcW w:w="481" w:type="pct"/>
            <w:shd w:val="clear" w:color="auto" w:fill="auto"/>
            <w:noWrap/>
            <w:vAlign w:val="center"/>
            <w:hideMark/>
          </w:tcPr>
          <w:p w14:paraId="70DA1E6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125</w:t>
            </w:r>
          </w:p>
        </w:tc>
        <w:tc>
          <w:tcPr>
            <w:tcW w:w="770" w:type="pct"/>
            <w:tcBorders>
              <w:top w:val="nil"/>
              <w:left w:val="single" w:sz="4" w:space="0" w:color="auto"/>
              <w:bottom w:val="single" w:sz="4" w:space="0" w:color="auto"/>
              <w:right w:val="single" w:sz="4" w:space="0" w:color="auto"/>
            </w:tcBorders>
            <w:shd w:val="clear" w:color="auto" w:fill="auto"/>
            <w:vAlign w:val="center"/>
          </w:tcPr>
          <w:p w14:paraId="7ACDD080" w14:textId="252E706C"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137.406.0002.10</w:t>
            </w:r>
          </w:p>
        </w:tc>
        <w:tc>
          <w:tcPr>
            <w:tcW w:w="1042" w:type="pct"/>
            <w:tcBorders>
              <w:top w:val="nil"/>
              <w:left w:val="nil"/>
              <w:bottom w:val="single" w:sz="4" w:space="0" w:color="auto"/>
              <w:right w:val="single" w:sz="4" w:space="0" w:color="auto"/>
            </w:tcBorders>
            <w:vAlign w:val="center"/>
          </w:tcPr>
          <w:p w14:paraId="44C4B26A" w14:textId="1CE1E6C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POBLANO GRANDE</w:t>
            </w:r>
          </w:p>
        </w:tc>
        <w:tc>
          <w:tcPr>
            <w:tcW w:w="512" w:type="pct"/>
            <w:gridSpan w:val="2"/>
            <w:tcBorders>
              <w:top w:val="nil"/>
              <w:left w:val="nil"/>
              <w:bottom w:val="single" w:sz="4" w:space="0" w:color="auto"/>
              <w:right w:val="single" w:sz="4" w:space="0" w:color="auto"/>
            </w:tcBorders>
            <w:vAlign w:val="center"/>
          </w:tcPr>
          <w:p w14:paraId="48FD665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C4C3601" w14:textId="215E4AE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2C09DC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270C35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B02AC5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09B116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7F7571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80104D6" w14:textId="77777777" w:rsidTr="005C3AE1">
        <w:trPr>
          <w:trHeight w:val="415"/>
        </w:trPr>
        <w:tc>
          <w:tcPr>
            <w:tcW w:w="481" w:type="pct"/>
            <w:shd w:val="clear" w:color="auto" w:fill="auto"/>
            <w:noWrap/>
            <w:vAlign w:val="center"/>
            <w:hideMark/>
          </w:tcPr>
          <w:p w14:paraId="5C410E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126</w:t>
            </w:r>
          </w:p>
        </w:tc>
        <w:tc>
          <w:tcPr>
            <w:tcW w:w="770" w:type="pct"/>
            <w:tcBorders>
              <w:top w:val="nil"/>
              <w:left w:val="single" w:sz="4" w:space="0" w:color="auto"/>
              <w:bottom w:val="single" w:sz="4" w:space="0" w:color="auto"/>
              <w:right w:val="single" w:sz="4" w:space="0" w:color="auto"/>
            </w:tcBorders>
            <w:shd w:val="clear" w:color="auto" w:fill="auto"/>
            <w:vAlign w:val="center"/>
          </w:tcPr>
          <w:p w14:paraId="46C9C69D" w14:textId="071273E2"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137.406.0002.11</w:t>
            </w:r>
          </w:p>
        </w:tc>
        <w:tc>
          <w:tcPr>
            <w:tcW w:w="1042" w:type="pct"/>
            <w:tcBorders>
              <w:top w:val="nil"/>
              <w:left w:val="nil"/>
              <w:bottom w:val="single" w:sz="4" w:space="0" w:color="auto"/>
              <w:right w:val="single" w:sz="4" w:space="0" w:color="auto"/>
            </w:tcBorders>
            <w:vAlign w:val="center"/>
          </w:tcPr>
          <w:p w14:paraId="45D54EF3" w14:textId="396BB8F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SERRANO</w:t>
            </w:r>
          </w:p>
        </w:tc>
        <w:tc>
          <w:tcPr>
            <w:tcW w:w="512" w:type="pct"/>
            <w:gridSpan w:val="2"/>
            <w:tcBorders>
              <w:top w:val="nil"/>
              <w:left w:val="nil"/>
              <w:bottom w:val="single" w:sz="4" w:space="0" w:color="auto"/>
              <w:right w:val="single" w:sz="4" w:space="0" w:color="auto"/>
            </w:tcBorders>
            <w:vAlign w:val="center"/>
          </w:tcPr>
          <w:p w14:paraId="234298E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CF144A4" w14:textId="74A38EA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EE316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8D6AAF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E68BD4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3327C4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2D672D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51EDFEE" w14:textId="77777777" w:rsidTr="005C3AE1">
        <w:trPr>
          <w:trHeight w:val="421"/>
        </w:trPr>
        <w:tc>
          <w:tcPr>
            <w:tcW w:w="481" w:type="pct"/>
            <w:shd w:val="clear" w:color="auto" w:fill="auto"/>
            <w:noWrap/>
            <w:vAlign w:val="center"/>
            <w:hideMark/>
          </w:tcPr>
          <w:p w14:paraId="5A23784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127</w:t>
            </w:r>
          </w:p>
        </w:tc>
        <w:tc>
          <w:tcPr>
            <w:tcW w:w="770" w:type="pct"/>
            <w:tcBorders>
              <w:top w:val="nil"/>
              <w:left w:val="single" w:sz="4" w:space="0" w:color="auto"/>
              <w:bottom w:val="single" w:sz="4" w:space="0" w:color="auto"/>
              <w:right w:val="single" w:sz="4" w:space="0" w:color="auto"/>
            </w:tcBorders>
            <w:shd w:val="clear" w:color="auto" w:fill="auto"/>
            <w:vAlign w:val="center"/>
          </w:tcPr>
          <w:p w14:paraId="1DCB5521" w14:textId="36D3F2B1"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137.406.0002.22</w:t>
            </w:r>
          </w:p>
        </w:tc>
        <w:tc>
          <w:tcPr>
            <w:tcW w:w="1042" w:type="pct"/>
            <w:tcBorders>
              <w:top w:val="nil"/>
              <w:left w:val="nil"/>
              <w:bottom w:val="single" w:sz="4" w:space="0" w:color="auto"/>
              <w:right w:val="single" w:sz="4" w:space="0" w:color="auto"/>
            </w:tcBorders>
            <w:vAlign w:val="center"/>
          </w:tcPr>
          <w:p w14:paraId="1C8D9215" w14:textId="41A596D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CHILE GUERO</w:t>
            </w:r>
          </w:p>
        </w:tc>
        <w:tc>
          <w:tcPr>
            <w:tcW w:w="512" w:type="pct"/>
            <w:gridSpan w:val="2"/>
            <w:tcBorders>
              <w:top w:val="nil"/>
              <w:left w:val="nil"/>
              <w:bottom w:val="single" w:sz="4" w:space="0" w:color="auto"/>
              <w:right w:val="single" w:sz="4" w:space="0" w:color="auto"/>
            </w:tcBorders>
            <w:vAlign w:val="center"/>
          </w:tcPr>
          <w:p w14:paraId="7E29E0D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7A4185D" w14:textId="0898395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D4763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6BB5D0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CED57A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84931C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B08A14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FD3D6AC" w14:textId="77777777" w:rsidTr="005C3AE1">
        <w:trPr>
          <w:trHeight w:val="525"/>
        </w:trPr>
        <w:tc>
          <w:tcPr>
            <w:tcW w:w="481" w:type="pct"/>
            <w:shd w:val="clear" w:color="auto" w:fill="auto"/>
            <w:noWrap/>
            <w:vAlign w:val="center"/>
            <w:hideMark/>
          </w:tcPr>
          <w:p w14:paraId="7C8172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128</w:t>
            </w:r>
          </w:p>
        </w:tc>
        <w:tc>
          <w:tcPr>
            <w:tcW w:w="770" w:type="pct"/>
            <w:tcBorders>
              <w:top w:val="nil"/>
              <w:left w:val="single" w:sz="4" w:space="0" w:color="auto"/>
              <w:bottom w:val="single" w:sz="4" w:space="0" w:color="auto"/>
              <w:right w:val="single" w:sz="4" w:space="0" w:color="auto"/>
            </w:tcBorders>
            <w:shd w:val="clear" w:color="auto" w:fill="auto"/>
            <w:vAlign w:val="center"/>
          </w:tcPr>
          <w:p w14:paraId="0D114A9A" w14:textId="3DEBEB44"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137.403.0007.01</w:t>
            </w:r>
          </w:p>
        </w:tc>
        <w:tc>
          <w:tcPr>
            <w:tcW w:w="1042" w:type="pct"/>
            <w:tcBorders>
              <w:top w:val="nil"/>
              <w:left w:val="nil"/>
              <w:bottom w:val="single" w:sz="4" w:space="0" w:color="auto"/>
              <w:right w:val="single" w:sz="4" w:space="0" w:color="auto"/>
            </w:tcBorders>
            <w:vAlign w:val="center"/>
          </w:tcPr>
          <w:p w14:paraId="6B67A3B9" w14:textId="52DC1E1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CILANTRO</w:t>
            </w:r>
          </w:p>
        </w:tc>
        <w:tc>
          <w:tcPr>
            <w:tcW w:w="512" w:type="pct"/>
            <w:gridSpan w:val="2"/>
            <w:tcBorders>
              <w:top w:val="nil"/>
              <w:left w:val="nil"/>
              <w:bottom w:val="single" w:sz="4" w:space="0" w:color="auto"/>
              <w:right w:val="single" w:sz="4" w:space="0" w:color="auto"/>
            </w:tcBorders>
            <w:vAlign w:val="center"/>
          </w:tcPr>
          <w:p w14:paraId="0200EFBD" w14:textId="617B124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500 GRS</w:t>
            </w:r>
          </w:p>
        </w:tc>
        <w:tc>
          <w:tcPr>
            <w:tcW w:w="538" w:type="pct"/>
            <w:tcBorders>
              <w:top w:val="nil"/>
              <w:left w:val="nil"/>
              <w:bottom w:val="single" w:sz="4" w:space="0" w:color="auto"/>
              <w:right w:val="single" w:sz="4" w:space="0" w:color="auto"/>
            </w:tcBorders>
            <w:noWrap/>
            <w:vAlign w:val="center"/>
          </w:tcPr>
          <w:p w14:paraId="78F9DF21" w14:textId="4978F0E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24F1DB0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D6D0EA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BD939A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7865D1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8AF155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1C35E97" w14:textId="77777777" w:rsidTr="005C3AE1">
        <w:trPr>
          <w:trHeight w:val="525"/>
        </w:trPr>
        <w:tc>
          <w:tcPr>
            <w:tcW w:w="481" w:type="pct"/>
            <w:shd w:val="clear" w:color="auto" w:fill="auto"/>
            <w:noWrap/>
            <w:vAlign w:val="center"/>
            <w:hideMark/>
          </w:tcPr>
          <w:p w14:paraId="1CDF535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129</w:t>
            </w:r>
          </w:p>
        </w:tc>
        <w:tc>
          <w:tcPr>
            <w:tcW w:w="770" w:type="pct"/>
            <w:tcBorders>
              <w:top w:val="nil"/>
              <w:left w:val="single" w:sz="4" w:space="0" w:color="auto"/>
              <w:bottom w:val="single" w:sz="4" w:space="0" w:color="auto"/>
              <w:right w:val="single" w:sz="4" w:space="0" w:color="auto"/>
            </w:tcBorders>
            <w:shd w:val="clear" w:color="auto" w:fill="auto"/>
            <w:vAlign w:val="center"/>
          </w:tcPr>
          <w:p w14:paraId="3E8BDAD6" w14:textId="5D6FAAAC"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137.406.0003.03</w:t>
            </w:r>
          </w:p>
        </w:tc>
        <w:tc>
          <w:tcPr>
            <w:tcW w:w="1042" w:type="pct"/>
            <w:tcBorders>
              <w:top w:val="nil"/>
              <w:left w:val="nil"/>
              <w:bottom w:val="single" w:sz="4" w:space="0" w:color="auto"/>
              <w:right w:val="single" w:sz="4" w:space="0" w:color="auto"/>
            </w:tcBorders>
            <w:vAlign w:val="center"/>
          </w:tcPr>
          <w:p w14:paraId="1657151E" w14:textId="3FBFAAB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CIRUELA PASA SIN SEMILLA PAQUETE 500 GRS</w:t>
            </w:r>
          </w:p>
        </w:tc>
        <w:tc>
          <w:tcPr>
            <w:tcW w:w="512" w:type="pct"/>
            <w:gridSpan w:val="2"/>
            <w:tcBorders>
              <w:top w:val="nil"/>
              <w:left w:val="nil"/>
              <w:bottom w:val="single" w:sz="4" w:space="0" w:color="auto"/>
              <w:right w:val="single" w:sz="4" w:space="0" w:color="auto"/>
            </w:tcBorders>
            <w:vAlign w:val="center"/>
          </w:tcPr>
          <w:p w14:paraId="25D1DD6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F280A37" w14:textId="3704D03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3E1CD09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27B57B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0E11B6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6E4946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A1D514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6DA140F" w14:textId="77777777" w:rsidTr="005C3AE1">
        <w:trPr>
          <w:trHeight w:val="300"/>
        </w:trPr>
        <w:tc>
          <w:tcPr>
            <w:tcW w:w="481" w:type="pct"/>
            <w:shd w:val="clear" w:color="auto" w:fill="auto"/>
            <w:noWrap/>
            <w:vAlign w:val="center"/>
            <w:hideMark/>
          </w:tcPr>
          <w:p w14:paraId="6F10AC3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130</w:t>
            </w:r>
          </w:p>
        </w:tc>
        <w:tc>
          <w:tcPr>
            <w:tcW w:w="770" w:type="pct"/>
            <w:tcBorders>
              <w:top w:val="nil"/>
              <w:left w:val="single" w:sz="4" w:space="0" w:color="auto"/>
              <w:bottom w:val="single" w:sz="4" w:space="0" w:color="auto"/>
              <w:right w:val="single" w:sz="4" w:space="0" w:color="auto"/>
            </w:tcBorders>
            <w:shd w:val="clear" w:color="auto" w:fill="auto"/>
            <w:vAlign w:val="center"/>
          </w:tcPr>
          <w:p w14:paraId="6DAC4A7E" w14:textId="2E13B1C2"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137.403.0008.02</w:t>
            </w:r>
          </w:p>
        </w:tc>
        <w:tc>
          <w:tcPr>
            <w:tcW w:w="1042" w:type="pct"/>
            <w:tcBorders>
              <w:top w:val="nil"/>
              <w:left w:val="nil"/>
              <w:bottom w:val="single" w:sz="4" w:space="0" w:color="auto"/>
              <w:right w:val="single" w:sz="4" w:space="0" w:color="auto"/>
            </w:tcBorders>
            <w:vAlign w:val="center"/>
          </w:tcPr>
          <w:p w14:paraId="05B2B5BE" w14:textId="4EB4045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COL BLANCA</w:t>
            </w:r>
          </w:p>
        </w:tc>
        <w:tc>
          <w:tcPr>
            <w:tcW w:w="512" w:type="pct"/>
            <w:gridSpan w:val="2"/>
            <w:tcBorders>
              <w:top w:val="nil"/>
              <w:left w:val="nil"/>
              <w:bottom w:val="single" w:sz="4" w:space="0" w:color="auto"/>
              <w:right w:val="single" w:sz="4" w:space="0" w:color="auto"/>
            </w:tcBorders>
            <w:vAlign w:val="center"/>
          </w:tcPr>
          <w:p w14:paraId="33F2F82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B2646D0" w14:textId="6B16CF2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67742D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84C5BE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46E2A9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164F13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886CFA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BA281C9" w14:textId="77777777" w:rsidTr="005C3AE1">
        <w:trPr>
          <w:trHeight w:val="275"/>
        </w:trPr>
        <w:tc>
          <w:tcPr>
            <w:tcW w:w="481" w:type="pct"/>
            <w:shd w:val="clear" w:color="auto" w:fill="auto"/>
            <w:noWrap/>
            <w:vAlign w:val="center"/>
            <w:hideMark/>
          </w:tcPr>
          <w:p w14:paraId="2740791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131</w:t>
            </w:r>
          </w:p>
        </w:tc>
        <w:tc>
          <w:tcPr>
            <w:tcW w:w="770" w:type="pct"/>
            <w:tcBorders>
              <w:top w:val="nil"/>
              <w:left w:val="single" w:sz="4" w:space="0" w:color="auto"/>
              <w:bottom w:val="single" w:sz="4" w:space="0" w:color="auto"/>
              <w:right w:val="single" w:sz="4" w:space="0" w:color="auto"/>
            </w:tcBorders>
            <w:shd w:val="clear" w:color="auto" w:fill="auto"/>
            <w:vAlign w:val="center"/>
          </w:tcPr>
          <w:p w14:paraId="6F7221B9" w14:textId="5AD763E5" w:rsidR="005C3AE1" w:rsidRPr="00F900AF" w:rsidRDefault="003A6B5A" w:rsidP="005C3AE1">
            <w:pPr>
              <w:spacing w:after="0" w:line="240" w:lineRule="auto"/>
              <w:jc w:val="center"/>
              <w:rPr>
                <w:rFonts w:ascii="Calibri Light" w:hAnsi="Calibri Light" w:cs="Calibri Light"/>
                <w:sz w:val="14"/>
                <w:szCs w:val="14"/>
              </w:rPr>
            </w:pPr>
            <w:r w:rsidRPr="003A6B5A">
              <w:rPr>
                <w:rFonts w:ascii="Calibri Light" w:hAnsi="Calibri Light" w:cs="Calibri Light"/>
                <w:sz w:val="14"/>
                <w:szCs w:val="14"/>
              </w:rPr>
              <w:t>137.403.0009.01</w:t>
            </w:r>
          </w:p>
        </w:tc>
        <w:tc>
          <w:tcPr>
            <w:tcW w:w="1042" w:type="pct"/>
            <w:tcBorders>
              <w:top w:val="nil"/>
              <w:left w:val="nil"/>
              <w:bottom w:val="single" w:sz="4" w:space="0" w:color="auto"/>
              <w:right w:val="single" w:sz="4" w:space="0" w:color="auto"/>
            </w:tcBorders>
            <w:vAlign w:val="center"/>
          </w:tcPr>
          <w:p w14:paraId="0884A328" w14:textId="6515CD5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COLIFLOR</w:t>
            </w:r>
          </w:p>
        </w:tc>
        <w:tc>
          <w:tcPr>
            <w:tcW w:w="512" w:type="pct"/>
            <w:gridSpan w:val="2"/>
            <w:tcBorders>
              <w:top w:val="nil"/>
              <w:left w:val="nil"/>
              <w:bottom w:val="single" w:sz="4" w:space="0" w:color="auto"/>
              <w:right w:val="single" w:sz="4" w:space="0" w:color="auto"/>
            </w:tcBorders>
            <w:vAlign w:val="center"/>
          </w:tcPr>
          <w:p w14:paraId="6373ED3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15FBC27" w14:textId="1072F85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00C2235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2D1E41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92753D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4C93C0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70FFE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ADC2A15" w14:textId="77777777" w:rsidTr="005C3AE1">
        <w:trPr>
          <w:trHeight w:val="421"/>
        </w:trPr>
        <w:tc>
          <w:tcPr>
            <w:tcW w:w="481" w:type="pct"/>
            <w:shd w:val="clear" w:color="auto" w:fill="auto"/>
            <w:noWrap/>
            <w:vAlign w:val="center"/>
            <w:hideMark/>
          </w:tcPr>
          <w:p w14:paraId="1459D25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132</w:t>
            </w:r>
          </w:p>
        </w:tc>
        <w:tc>
          <w:tcPr>
            <w:tcW w:w="770" w:type="pct"/>
            <w:tcBorders>
              <w:top w:val="nil"/>
              <w:left w:val="single" w:sz="4" w:space="0" w:color="auto"/>
              <w:bottom w:val="single" w:sz="4" w:space="0" w:color="auto"/>
              <w:right w:val="single" w:sz="4" w:space="0" w:color="auto"/>
            </w:tcBorders>
            <w:shd w:val="clear" w:color="auto" w:fill="auto"/>
            <w:vAlign w:val="center"/>
          </w:tcPr>
          <w:p w14:paraId="54E710AC" w14:textId="5BDFB233"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137.406.0031.01</w:t>
            </w:r>
          </w:p>
        </w:tc>
        <w:tc>
          <w:tcPr>
            <w:tcW w:w="1042" w:type="pct"/>
            <w:tcBorders>
              <w:top w:val="nil"/>
              <w:left w:val="nil"/>
              <w:bottom w:val="single" w:sz="4" w:space="0" w:color="auto"/>
              <w:right w:val="single" w:sz="4" w:space="0" w:color="auto"/>
            </w:tcBorders>
            <w:vAlign w:val="center"/>
          </w:tcPr>
          <w:p w14:paraId="3F7771BF" w14:textId="25ADFFD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FRESA PRIMERA CALIDAD</w:t>
            </w:r>
          </w:p>
        </w:tc>
        <w:tc>
          <w:tcPr>
            <w:tcW w:w="512" w:type="pct"/>
            <w:gridSpan w:val="2"/>
            <w:tcBorders>
              <w:top w:val="nil"/>
              <w:left w:val="nil"/>
              <w:bottom w:val="single" w:sz="4" w:space="0" w:color="auto"/>
              <w:right w:val="single" w:sz="4" w:space="0" w:color="auto"/>
            </w:tcBorders>
            <w:vAlign w:val="center"/>
          </w:tcPr>
          <w:p w14:paraId="64538F5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4AFE0F6" w14:textId="1F3DAE7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A56391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8D8638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06FBCF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9B01D5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461E6B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CA0AE01" w14:textId="77777777" w:rsidTr="005C3AE1">
        <w:trPr>
          <w:trHeight w:val="271"/>
        </w:trPr>
        <w:tc>
          <w:tcPr>
            <w:tcW w:w="481" w:type="pct"/>
            <w:shd w:val="clear" w:color="auto" w:fill="auto"/>
            <w:noWrap/>
            <w:vAlign w:val="center"/>
            <w:hideMark/>
          </w:tcPr>
          <w:p w14:paraId="1B47455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133</w:t>
            </w:r>
          </w:p>
        </w:tc>
        <w:tc>
          <w:tcPr>
            <w:tcW w:w="770" w:type="pct"/>
            <w:tcBorders>
              <w:top w:val="nil"/>
              <w:left w:val="single" w:sz="4" w:space="0" w:color="auto"/>
              <w:bottom w:val="single" w:sz="4" w:space="0" w:color="auto"/>
              <w:right w:val="single" w:sz="4" w:space="0" w:color="auto"/>
            </w:tcBorders>
            <w:shd w:val="clear" w:color="auto" w:fill="auto"/>
            <w:vAlign w:val="center"/>
          </w:tcPr>
          <w:p w14:paraId="183CE39E" w14:textId="64CA3BEE" w:rsidR="005C3AE1" w:rsidRPr="00F900AF" w:rsidRDefault="001A501E" w:rsidP="005C3AE1">
            <w:pPr>
              <w:spacing w:after="0" w:line="240" w:lineRule="auto"/>
              <w:jc w:val="center"/>
              <w:rPr>
                <w:rFonts w:ascii="Calibri Light" w:hAnsi="Calibri Light" w:cs="Calibri Light"/>
                <w:sz w:val="14"/>
                <w:szCs w:val="14"/>
              </w:rPr>
            </w:pPr>
            <w:r>
              <w:rPr>
                <w:rFonts w:ascii="Calibri Light" w:hAnsi="Calibri Light" w:cs="Calibri Light"/>
                <w:sz w:val="14"/>
                <w:szCs w:val="14"/>
              </w:rPr>
              <w:t>137.406.0005.01</w:t>
            </w:r>
          </w:p>
        </w:tc>
        <w:tc>
          <w:tcPr>
            <w:tcW w:w="1042" w:type="pct"/>
            <w:tcBorders>
              <w:top w:val="nil"/>
              <w:left w:val="nil"/>
              <w:bottom w:val="single" w:sz="4" w:space="0" w:color="auto"/>
              <w:right w:val="single" w:sz="4" w:space="0" w:color="auto"/>
            </w:tcBorders>
            <w:vAlign w:val="center"/>
          </w:tcPr>
          <w:p w14:paraId="72F4EE46" w14:textId="1C5A8AE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GUAYABA</w:t>
            </w:r>
          </w:p>
        </w:tc>
        <w:tc>
          <w:tcPr>
            <w:tcW w:w="512" w:type="pct"/>
            <w:gridSpan w:val="2"/>
            <w:tcBorders>
              <w:top w:val="nil"/>
              <w:left w:val="nil"/>
              <w:bottom w:val="single" w:sz="4" w:space="0" w:color="auto"/>
              <w:right w:val="single" w:sz="4" w:space="0" w:color="auto"/>
            </w:tcBorders>
            <w:vAlign w:val="center"/>
          </w:tcPr>
          <w:p w14:paraId="3965F76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7D01923" w14:textId="5890B0C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2560FF7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535A1C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58CC49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45F62A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A593DB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76358B6" w14:textId="77777777" w:rsidTr="005C3AE1">
        <w:trPr>
          <w:trHeight w:val="300"/>
        </w:trPr>
        <w:tc>
          <w:tcPr>
            <w:tcW w:w="481" w:type="pct"/>
            <w:shd w:val="clear" w:color="auto" w:fill="auto"/>
            <w:noWrap/>
            <w:vAlign w:val="center"/>
            <w:hideMark/>
          </w:tcPr>
          <w:p w14:paraId="6B403C1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134</w:t>
            </w:r>
          </w:p>
        </w:tc>
        <w:tc>
          <w:tcPr>
            <w:tcW w:w="770" w:type="pct"/>
            <w:tcBorders>
              <w:top w:val="nil"/>
              <w:left w:val="single" w:sz="4" w:space="0" w:color="auto"/>
              <w:bottom w:val="single" w:sz="4" w:space="0" w:color="auto"/>
              <w:right w:val="single" w:sz="4" w:space="0" w:color="auto"/>
            </w:tcBorders>
            <w:shd w:val="clear" w:color="auto" w:fill="auto"/>
            <w:vAlign w:val="center"/>
          </w:tcPr>
          <w:p w14:paraId="1A4F5080" w14:textId="07247403"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137.428.0001.01</w:t>
            </w:r>
          </w:p>
        </w:tc>
        <w:tc>
          <w:tcPr>
            <w:tcW w:w="1042" w:type="pct"/>
            <w:tcBorders>
              <w:top w:val="nil"/>
              <w:left w:val="nil"/>
              <w:bottom w:val="single" w:sz="4" w:space="0" w:color="auto"/>
              <w:right w:val="single" w:sz="4" w:space="0" w:color="auto"/>
            </w:tcBorders>
            <w:vAlign w:val="center"/>
          </w:tcPr>
          <w:p w14:paraId="6FCFECE1" w14:textId="41DB178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HIERBABUENA</w:t>
            </w:r>
          </w:p>
        </w:tc>
        <w:tc>
          <w:tcPr>
            <w:tcW w:w="512" w:type="pct"/>
            <w:gridSpan w:val="2"/>
            <w:tcBorders>
              <w:top w:val="nil"/>
              <w:left w:val="nil"/>
              <w:bottom w:val="single" w:sz="4" w:space="0" w:color="auto"/>
              <w:right w:val="single" w:sz="4" w:space="0" w:color="auto"/>
            </w:tcBorders>
            <w:vAlign w:val="center"/>
          </w:tcPr>
          <w:p w14:paraId="16BF5E4A" w14:textId="0D22E10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400 GRS</w:t>
            </w:r>
          </w:p>
        </w:tc>
        <w:tc>
          <w:tcPr>
            <w:tcW w:w="538" w:type="pct"/>
            <w:tcBorders>
              <w:top w:val="nil"/>
              <w:left w:val="nil"/>
              <w:bottom w:val="single" w:sz="4" w:space="0" w:color="auto"/>
              <w:right w:val="single" w:sz="4" w:space="0" w:color="auto"/>
            </w:tcBorders>
            <w:noWrap/>
            <w:vAlign w:val="center"/>
          </w:tcPr>
          <w:p w14:paraId="4690FBBF" w14:textId="0E1F7F7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4316B77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988107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3ED6C3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65D6DE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94DC3F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86BB37C" w14:textId="77777777" w:rsidTr="005C3AE1">
        <w:trPr>
          <w:trHeight w:val="300"/>
        </w:trPr>
        <w:tc>
          <w:tcPr>
            <w:tcW w:w="481" w:type="pct"/>
            <w:shd w:val="clear" w:color="auto" w:fill="auto"/>
            <w:noWrap/>
            <w:vAlign w:val="center"/>
            <w:hideMark/>
          </w:tcPr>
          <w:p w14:paraId="594EF5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135</w:t>
            </w:r>
          </w:p>
        </w:tc>
        <w:tc>
          <w:tcPr>
            <w:tcW w:w="770" w:type="pct"/>
            <w:tcBorders>
              <w:top w:val="nil"/>
              <w:left w:val="single" w:sz="4" w:space="0" w:color="auto"/>
              <w:bottom w:val="single" w:sz="4" w:space="0" w:color="auto"/>
              <w:right w:val="single" w:sz="4" w:space="0" w:color="auto"/>
            </w:tcBorders>
            <w:shd w:val="clear" w:color="auto" w:fill="auto"/>
            <w:vAlign w:val="center"/>
          </w:tcPr>
          <w:p w14:paraId="4523FF8E" w14:textId="45F73989"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137.428.0002.02</w:t>
            </w:r>
          </w:p>
        </w:tc>
        <w:tc>
          <w:tcPr>
            <w:tcW w:w="1042" w:type="pct"/>
            <w:tcBorders>
              <w:top w:val="nil"/>
              <w:left w:val="nil"/>
              <w:bottom w:val="single" w:sz="4" w:space="0" w:color="auto"/>
              <w:right w:val="single" w:sz="4" w:space="0" w:color="auto"/>
            </w:tcBorders>
            <w:vAlign w:val="center"/>
          </w:tcPr>
          <w:p w14:paraId="110FB9DD" w14:textId="696AD63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HOJAS DE LAUREL PAQUETE 100 GRS</w:t>
            </w:r>
          </w:p>
        </w:tc>
        <w:tc>
          <w:tcPr>
            <w:tcW w:w="512" w:type="pct"/>
            <w:gridSpan w:val="2"/>
            <w:tcBorders>
              <w:top w:val="nil"/>
              <w:left w:val="nil"/>
              <w:bottom w:val="single" w:sz="4" w:space="0" w:color="auto"/>
              <w:right w:val="single" w:sz="4" w:space="0" w:color="auto"/>
            </w:tcBorders>
            <w:vAlign w:val="center"/>
          </w:tcPr>
          <w:p w14:paraId="235A0D8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0C4ECDF" w14:textId="42A90D3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DC00D2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BC4E7A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BF8001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428F11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1B6AF3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897DF69" w14:textId="77777777" w:rsidTr="005C3AE1">
        <w:trPr>
          <w:trHeight w:val="300"/>
        </w:trPr>
        <w:tc>
          <w:tcPr>
            <w:tcW w:w="481" w:type="pct"/>
            <w:shd w:val="clear" w:color="auto" w:fill="auto"/>
            <w:noWrap/>
            <w:vAlign w:val="center"/>
            <w:hideMark/>
          </w:tcPr>
          <w:p w14:paraId="26D1570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136</w:t>
            </w:r>
          </w:p>
        </w:tc>
        <w:tc>
          <w:tcPr>
            <w:tcW w:w="770" w:type="pct"/>
            <w:tcBorders>
              <w:top w:val="nil"/>
              <w:left w:val="single" w:sz="4" w:space="0" w:color="auto"/>
              <w:bottom w:val="single" w:sz="4" w:space="0" w:color="auto"/>
              <w:right w:val="single" w:sz="4" w:space="0" w:color="auto"/>
            </w:tcBorders>
            <w:shd w:val="clear" w:color="auto" w:fill="auto"/>
            <w:vAlign w:val="center"/>
          </w:tcPr>
          <w:p w14:paraId="48040C6B" w14:textId="1D8A7240"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137.406.0006.01</w:t>
            </w:r>
          </w:p>
        </w:tc>
        <w:tc>
          <w:tcPr>
            <w:tcW w:w="1042" w:type="pct"/>
            <w:tcBorders>
              <w:top w:val="nil"/>
              <w:left w:val="nil"/>
              <w:bottom w:val="single" w:sz="4" w:space="0" w:color="auto"/>
              <w:right w:val="single" w:sz="4" w:space="0" w:color="auto"/>
            </w:tcBorders>
            <w:vAlign w:val="center"/>
          </w:tcPr>
          <w:p w14:paraId="5E5D4826" w14:textId="6A6BEB6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JITOMATE SALADETE</w:t>
            </w:r>
          </w:p>
        </w:tc>
        <w:tc>
          <w:tcPr>
            <w:tcW w:w="512" w:type="pct"/>
            <w:gridSpan w:val="2"/>
            <w:tcBorders>
              <w:top w:val="nil"/>
              <w:left w:val="nil"/>
              <w:bottom w:val="single" w:sz="4" w:space="0" w:color="auto"/>
              <w:right w:val="single" w:sz="4" w:space="0" w:color="auto"/>
            </w:tcBorders>
            <w:vAlign w:val="center"/>
          </w:tcPr>
          <w:p w14:paraId="3BA5CD7F" w14:textId="493225F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GRANDE</w:t>
            </w:r>
          </w:p>
        </w:tc>
        <w:tc>
          <w:tcPr>
            <w:tcW w:w="538" w:type="pct"/>
            <w:tcBorders>
              <w:top w:val="nil"/>
              <w:left w:val="nil"/>
              <w:bottom w:val="single" w:sz="4" w:space="0" w:color="auto"/>
              <w:right w:val="single" w:sz="4" w:space="0" w:color="auto"/>
            </w:tcBorders>
            <w:noWrap/>
            <w:vAlign w:val="center"/>
          </w:tcPr>
          <w:p w14:paraId="62C945FE" w14:textId="23E6FE8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E8F1EB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399BBC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BC599B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6A69B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0A798A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7422FC1" w14:textId="77777777" w:rsidTr="005C3AE1">
        <w:trPr>
          <w:trHeight w:val="300"/>
        </w:trPr>
        <w:tc>
          <w:tcPr>
            <w:tcW w:w="481" w:type="pct"/>
            <w:shd w:val="clear" w:color="auto" w:fill="auto"/>
            <w:noWrap/>
            <w:vAlign w:val="center"/>
            <w:hideMark/>
          </w:tcPr>
          <w:p w14:paraId="0562A77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137</w:t>
            </w:r>
          </w:p>
        </w:tc>
        <w:tc>
          <w:tcPr>
            <w:tcW w:w="770" w:type="pct"/>
            <w:tcBorders>
              <w:top w:val="nil"/>
              <w:left w:val="single" w:sz="4" w:space="0" w:color="auto"/>
              <w:bottom w:val="single" w:sz="4" w:space="0" w:color="auto"/>
              <w:right w:val="single" w:sz="4" w:space="0" w:color="auto"/>
            </w:tcBorders>
            <w:shd w:val="clear" w:color="auto" w:fill="auto"/>
            <w:vAlign w:val="center"/>
          </w:tcPr>
          <w:p w14:paraId="34BE9443" w14:textId="521C6DAD"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137.403.0020.02</w:t>
            </w:r>
          </w:p>
        </w:tc>
        <w:tc>
          <w:tcPr>
            <w:tcW w:w="1042" w:type="pct"/>
            <w:tcBorders>
              <w:top w:val="nil"/>
              <w:left w:val="nil"/>
              <w:bottom w:val="single" w:sz="4" w:space="0" w:color="auto"/>
              <w:right w:val="single" w:sz="4" w:space="0" w:color="auto"/>
            </w:tcBorders>
            <w:vAlign w:val="center"/>
          </w:tcPr>
          <w:p w14:paraId="0E4A8BA2" w14:textId="6FC012D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LECHUGA ROMANA</w:t>
            </w:r>
          </w:p>
        </w:tc>
        <w:tc>
          <w:tcPr>
            <w:tcW w:w="512" w:type="pct"/>
            <w:gridSpan w:val="2"/>
            <w:tcBorders>
              <w:top w:val="nil"/>
              <w:left w:val="nil"/>
              <w:bottom w:val="single" w:sz="4" w:space="0" w:color="auto"/>
              <w:right w:val="single" w:sz="4" w:space="0" w:color="auto"/>
            </w:tcBorders>
            <w:vAlign w:val="center"/>
          </w:tcPr>
          <w:p w14:paraId="5CDB8FA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E22F6A5" w14:textId="369F444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4E5D173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45196B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910BC1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20D43C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1EE1FA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B411700" w14:textId="77777777" w:rsidTr="005C3AE1">
        <w:trPr>
          <w:trHeight w:val="300"/>
        </w:trPr>
        <w:tc>
          <w:tcPr>
            <w:tcW w:w="481" w:type="pct"/>
            <w:shd w:val="clear" w:color="auto" w:fill="auto"/>
            <w:noWrap/>
            <w:vAlign w:val="center"/>
            <w:hideMark/>
          </w:tcPr>
          <w:p w14:paraId="012ECBE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138</w:t>
            </w:r>
          </w:p>
        </w:tc>
        <w:tc>
          <w:tcPr>
            <w:tcW w:w="770" w:type="pct"/>
            <w:tcBorders>
              <w:top w:val="nil"/>
              <w:left w:val="single" w:sz="4" w:space="0" w:color="auto"/>
              <w:bottom w:val="single" w:sz="4" w:space="0" w:color="auto"/>
              <w:right w:val="single" w:sz="4" w:space="0" w:color="auto"/>
            </w:tcBorders>
            <w:shd w:val="clear" w:color="auto" w:fill="auto"/>
            <w:vAlign w:val="center"/>
          </w:tcPr>
          <w:p w14:paraId="7B51B0D0" w14:textId="3B2E7139"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137.406.0009.01</w:t>
            </w:r>
          </w:p>
        </w:tc>
        <w:tc>
          <w:tcPr>
            <w:tcW w:w="1042" w:type="pct"/>
            <w:tcBorders>
              <w:top w:val="nil"/>
              <w:left w:val="nil"/>
              <w:bottom w:val="single" w:sz="4" w:space="0" w:color="auto"/>
              <w:right w:val="single" w:sz="4" w:space="0" w:color="auto"/>
            </w:tcBorders>
            <w:vAlign w:val="center"/>
          </w:tcPr>
          <w:p w14:paraId="07F90F7B" w14:textId="170B3BF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LIMÓN</w:t>
            </w:r>
          </w:p>
        </w:tc>
        <w:tc>
          <w:tcPr>
            <w:tcW w:w="512" w:type="pct"/>
            <w:gridSpan w:val="2"/>
            <w:tcBorders>
              <w:top w:val="nil"/>
              <w:left w:val="nil"/>
              <w:bottom w:val="single" w:sz="4" w:space="0" w:color="auto"/>
              <w:right w:val="single" w:sz="4" w:space="0" w:color="auto"/>
            </w:tcBorders>
            <w:vAlign w:val="center"/>
          </w:tcPr>
          <w:p w14:paraId="78D3A0B2" w14:textId="250893A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SIN SEMILLA</w:t>
            </w:r>
          </w:p>
        </w:tc>
        <w:tc>
          <w:tcPr>
            <w:tcW w:w="538" w:type="pct"/>
            <w:tcBorders>
              <w:top w:val="nil"/>
              <w:left w:val="nil"/>
              <w:bottom w:val="single" w:sz="4" w:space="0" w:color="auto"/>
              <w:right w:val="single" w:sz="4" w:space="0" w:color="auto"/>
            </w:tcBorders>
            <w:noWrap/>
            <w:vAlign w:val="center"/>
          </w:tcPr>
          <w:p w14:paraId="69C8C3A6" w14:textId="551633F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606A23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78A6CA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47622F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329678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676810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6879A62" w14:textId="77777777" w:rsidTr="005C3AE1">
        <w:trPr>
          <w:trHeight w:val="300"/>
        </w:trPr>
        <w:tc>
          <w:tcPr>
            <w:tcW w:w="481" w:type="pct"/>
            <w:shd w:val="clear" w:color="auto" w:fill="auto"/>
            <w:noWrap/>
            <w:vAlign w:val="center"/>
            <w:hideMark/>
          </w:tcPr>
          <w:p w14:paraId="6B1C47F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139</w:t>
            </w:r>
          </w:p>
        </w:tc>
        <w:tc>
          <w:tcPr>
            <w:tcW w:w="770" w:type="pct"/>
            <w:tcBorders>
              <w:top w:val="nil"/>
              <w:left w:val="single" w:sz="4" w:space="0" w:color="auto"/>
              <w:bottom w:val="single" w:sz="4" w:space="0" w:color="auto"/>
              <w:right w:val="single" w:sz="4" w:space="0" w:color="auto"/>
            </w:tcBorders>
            <w:shd w:val="clear" w:color="auto" w:fill="auto"/>
            <w:vAlign w:val="center"/>
          </w:tcPr>
          <w:p w14:paraId="3700ECCD" w14:textId="1E154056"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137.406.0012.01</w:t>
            </w:r>
          </w:p>
        </w:tc>
        <w:tc>
          <w:tcPr>
            <w:tcW w:w="1042" w:type="pct"/>
            <w:tcBorders>
              <w:top w:val="nil"/>
              <w:left w:val="nil"/>
              <w:bottom w:val="single" w:sz="4" w:space="0" w:color="auto"/>
              <w:right w:val="single" w:sz="4" w:space="0" w:color="auto"/>
            </w:tcBorders>
            <w:vAlign w:val="center"/>
          </w:tcPr>
          <w:p w14:paraId="39893EE1" w14:textId="4FD4FFB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MANZANA ROJA</w:t>
            </w:r>
          </w:p>
        </w:tc>
        <w:tc>
          <w:tcPr>
            <w:tcW w:w="512" w:type="pct"/>
            <w:gridSpan w:val="2"/>
            <w:tcBorders>
              <w:top w:val="nil"/>
              <w:left w:val="nil"/>
              <w:bottom w:val="single" w:sz="4" w:space="0" w:color="auto"/>
              <w:right w:val="single" w:sz="4" w:space="0" w:color="auto"/>
            </w:tcBorders>
            <w:vAlign w:val="center"/>
          </w:tcPr>
          <w:p w14:paraId="613DFF6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27AE436" w14:textId="39641AE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F91B9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4821FF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F125E5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EBA0E3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2C123D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AE8D9F6" w14:textId="77777777" w:rsidTr="005C3AE1">
        <w:trPr>
          <w:trHeight w:val="300"/>
        </w:trPr>
        <w:tc>
          <w:tcPr>
            <w:tcW w:w="481" w:type="pct"/>
            <w:shd w:val="clear" w:color="auto" w:fill="auto"/>
            <w:noWrap/>
            <w:vAlign w:val="center"/>
            <w:hideMark/>
          </w:tcPr>
          <w:p w14:paraId="5B3A87C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140</w:t>
            </w:r>
          </w:p>
        </w:tc>
        <w:tc>
          <w:tcPr>
            <w:tcW w:w="770" w:type="pct"/>
            <w:tcBorders>
              <w:top w:val="nil"/>
              <w:left w:val="single" w:sz="4" w:space="0" w:color="auto"/>
              <w:bottom w:val="single" w:sz="4" w:space="0" w:color="auto"/>
              <w:right w:val="single" w:sz="4" w:space="0" w:color="auto"/>
            </w:tcBorders>
            <w:shd w:val="clear" w:color="auto" w:fill="auto"/>
            <w:vAlign w:val="center"/>
          </w:tcPr>
          <w:p w14:paraId="6F78D162" w14:textId="4F6B38F1"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137.428.0006.01</w:t>
            </w:r>
          </w:p>
        </w:tc>
        <w:tc>
          <w:tcPr>
            <w:tcW w:w="1042" w:type="pct"/>
            <w:tcBorders>
              <w:top w:val="nil"/>
              <w:left w:val="nil"/>
              <w:bottom w:val="single" w:sz="4" w:space="0" w:color="auto"/>
              <w:right w:val="single" w:sz="4" w:space="0" w:color="auto"/>
            </w:tcBorders>
            <w:vAlign w:val="center"/>
          </w:tcPr>
          <w:p w14:paraId="09059DDB" w14:textId="5067F11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MANZANILLA</w:t>
            </w:r>
          </w:p>
        </w:tc>
        <w:tc>
          <w:tcPr>
            <w:tcW w:w="512" w:type="pct"/>
            <w:gridSpan w:val="2"/>
            <w:tcBorders>
              <w:top w:val="nil"/>
              <w:left w:val="nil"/>
              <w:bottom w:val="single" w:sz="4" w:space="0" w:color="auto"/>
              <w:right w:val="single" w:sz="4" w:space="0" w:color="auto"/>
            </w:tcBorders>
            <w:vAlign w:val="center"/>
          </w:tcPr>
          <w:p w14:paraId="37859AC6" w14:textId="3E98166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400 GRS</w:t>
            </w:r>
          </w:p>
        </w:tc>
        <w:tc>
          <w:tcPr>
            <w:tcW w:w="538" w:type="pct"/>
            <w:tcBorders>
              <w:top w:val="nil"/>
              <w:left w:val="nil"/>
              <w:bottom w:val="single" w:sz="4" w:space="0" w:color="auto"/>
              <w:right w:val="single" w:sz="4" w:space="0" w:color="auto"/>
            </w:tcBorders>
            <w:noWrap/>
            <w:vAlign w:val="center"/>
          </w:tcPr>
          <w:p w14:paraId="1B8F6AF5" w14:textId="6B9F751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680708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0D84C3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4F1E7C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F557D8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DBCB14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0627BDB" w14:textId="77777777" w:rsidTr="005C3AE1">
        <w:trPr>
          <w:trHeight w:val="300"/>
        </w:trPr>
        <w:tc>
          <w:tcPr>
            <w:tcW w:w="481" w:type="pct"/>
            <w:shd w:val="clear" w:color="auto" w:fill="auto"/>
            <w:noWrap/>
            <w:vAlign w:val="center"/>
            <w:hideMark/>
          </w:tcPr>
          <w:p w14:paraId="31FE99E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141</w:t>
            </w:r>
          </w:p>
        </w:tc>
        <w:tc>
          <w:tcPr>
            <w:tcW w:w="770" w:type="pct"/>
            <w:tcBorders>
              <w:top w:val="nil"/>
              <w:left w:val="single" w:sz="4" w:space="0" w:color="auto"/>
              <w:bottom w:val="single" w:sz="4" w:space="0" w:color="auto"/>
              <w:right w:val="single" w:sz="4" w:space="0" w:color="auto"/>
            </w:tcBorders>
            <w:shd w:val="clear" w:color="auto" w:fill="auto"/>
            <w:vAlign w:val="center"/>
          </w:tcPr>
          <w:p w14:paraId="0F63A743" w14:textId="6902569B"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137.428.0003.02</w:t>
            </w:r>
          </w:p>
        </w:tc>
        <w:tc>
          <w:tcPr>
            <w:tcW w:w="1042" w:type="pct"/>
            <w:tcBorders>
              <w:top w:val="nil"/>
              <w:left w:val="nil"/>
              <w:bottom w:val="single" w:sz="4" w:space="0" w:color="auto"/>
              <w:right w:val="single" w:sz="4" w:space="0" w:color="auto"/>
            </w:tcBorders>
            <w:vAlign w:val="center"/>
          </w:tcPr>
          <w:p w14:paraId="7D14757A" w14:textId="5F5B8B6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MEJORANA PAQUETE 100 GRS</w:t>
            </w:r>
          </w:p>
        </w:tc>
        <w:tc>
          <w:tcPr>
            <w:tcW w:w="512" w:type="pct"/>
            <w:gridSpan w:val="2"/>
            <w:tcBorders>
              <w:top w:val="nil"/>
              <w:left w:val="nil"/>
              <w:bottom w:val="single" w:sz="4" w:space="0" w:color="auto"/>
              <w:right w:val="single" w:sz="4" w:space="0" w:color="auto"/>
            </w:tcBorders>
            <w:vAlign w:val="center"/>
          </w:tcPr>
          <w:p w14:paraId="14EBB5B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1A80D92" w14:textId="55FFFA7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171D61D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D3E8F9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416F5E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FE3C62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034B0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8FD71D6" w14:textId="77777777" w:rsidTr="005C3AE1">
        <w:trPr>
          <w:trHeight w:val="300"/>
        </w:trPr>
        <w:tc>
          <w:tcPr>
            <w:tcW w:w="481" w:type="pct"/>
            <w:shd w:val="clear" w:color="auto" w:fill="auto"/>
            <w:noWrap/>
            <w:vAlign w:val="center"/>
            <w:hideMark/>
          </w:tcPr>
          <w:p w14:paraId="7D3643F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142</w:t>
            </w:r>
          </w:p>
        </w:tc>
        <w:tc>
          <w:tcPr>
            <w:tcW w:w="770" w:type="pct"/>
            <w:tcBorders>
              <w:top w:val="nil"/>
              <w:left w:val="single" w:sz="4" w:space="0" w:color="auto"/>
              <w:bottom w:val="single" w:sz="4" w:space="0" w:color="auto"/>
              <w:right w:val="single" w:sz="4" w:space="0" w:color="auto"/>
            </w:tcBorders>
            <w:shd w:val="clear" w:color="auto" w:fill="auto"/>
            <w:vAlign w:val="center"/>
          </w:tcPr>
          <w:p w14:paraId="25DB5366" w14:textId="11F232DB"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137.406.0014.01</w:t>
            </w:r>
          </w:p>
        </w:tc>
        <w:tc>
          <w:tcPr>
            <w:tcW w:w="1042" w:type="pct"/>
            <w:tcBorders>
              <w:top w:val="nil"/>
              <w:left w:val="nil"/>
              <w:bottom w:val="single" w:sz="4" w:space="0" w:color="auto"/>
              <w:right w:val="single" w:sz="4" w:space="0" w:color="auto"/>
            </w:tcBorders>
            <w:vAlign w:val="center"/>
          </w:tcPr>
          <w:p w14:paraId="6A1B27B9" w14:textId="5838470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NARANJA</w:t>
            </w:r>
          </w:p>
        </w:tc>
        <w:tc>
          <w:tcPr>
            <w:tcW w:w="512" w:type="pct"/>
            <w:gridSpan w:val="2"/>
            <w:tcBorders>
              <w:top w:val="nil"/>
              <w:left w:val="nil"/>
              <w:bottom w:val="single" w:sz="4" w:space="0" w:color="auto"/>
              <w:right w:val="single" w:sz="4" w:space="0" w:color="auto"/>
            </w:tcBorders>
            <w:vAlign w:val="center"/>
          </w:tcPr>
          <w:p w14:paraId="2ECFE2D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83E0487" w14:textId="0208A57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E40B89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3F7256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B625CC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78CE90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3D54D2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278D920" w14:textId="77777777" w:rsidTr="005C3AE1">
        <w:trPr>
          <w:trHeight w:val="300"/>
        </w:trPr>
        <w:tc>
          <w:tcPr>
            <w:tcW w:w="481" w:type="pct"/>
            <w:shd w:val="clear" w:color="auto" w:fill="auto"/>
            <w:noWrap/>
            <w:vAlign w:val="center"/>
            <w:hideMark/>
          </w:tcPr>
          <w:p w14:paraId="6E05001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143</w:t>
            </w:r>
          </w:p>
        </w:tc>
        <w:tc>
          <w:tcPr>
            <w:tcW w:w="770" w:type="pct"/>
            <w:tcBorders>
              <w:top w:val="nil"/>
              <w:left w:val="single" w:sz="4" w:space="0" w:color="auto"/>
              <w:bottom w:val="single" w:sz="4" w:space="0" w:color="auto"/>
              <w:right w:val="single" w:sz="4" w:space="0" w:color="auto"/>
            </w:tcBorders>
            <w:shd w:val="clear" w:color="auto" w:fill="auto"/>
            <w:vAlign w:val="center"/>
          </w:tcPr>
          <w:p w14:paraId="50E0B0DE" w14:textId="7819500A"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137.403.0015.01</w:t>
            </w:r>
          </w:p>
        </w:tc>
        <w:tc>
          <w:tcPr>
            <w:tcW w:w="1042" w:type="pct"/>
            <w:tcBorders>
              <w:top w:val="nil"/>
              <w:left w:val="nil"/>
              <w:bottom w:val="single" w:sz="4" w:space="0" w:color="auto"/>
              <w:right w:val="single" w:sz="4" w:space="0" w:color="auto"/>
            </w:tcBorders>
            <w:vAlign w:val="center"/>
          </w:tcPr>
          <w:p w14:paraId="56EE1814" w14:textId="20BF9CB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NOPAL</w:t>
            </w:r>
          </w:p>
        </w:tc>
        <w:tc>
          <w:tcPr>
            <w:tcW w:w="512" w:type="pct"/>
            <w:gridSpan w:val="2"/>
            <w:tcBorders>
              <w:top w:val="nil"/>
              <w:left w:val="nil"/>
              <w:bottom w:val="single" w:sz="4" w:space="0" w:color="auto"/>
              <w:right w:val="single" w:sz="4" w:space="0" w:color="auto"/>
            </w:tcBorders>
            <w:vAlign w:val="center"/>
          </w:tcPr>
          <w:p w14:paraId="071E928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AE82806" w14:textId="71ED03C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75445F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70E1CF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37A9ED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22BF62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B8FB0A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1DE86D7" w14:textId="77777777" w:rsidTr="005C3AE1">
        <w:trPr>
          <w:trHeight w:val="300"/>
        </w:trPr>
        <w:tc>
          <w:tcPr>
            <w:tcW w:w="481" w:type="pct"/>
            <w:shd w:val="clear" w:color="auto" w:fill="auto"/>
            <w:noWrap/>
            <w:vAlign w:val="center"/>
            <w:hideMark/>
          </w:tcPr>
          <w:p w14:paraId="312E6E0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144</w:t>
            </w:r>
          </w:p>
        </w:tc>
        <w:tc>
          <w:tcPr>
            <w:tcW w:w="770" w:type="pct"/>
            <w:tcBorders>
              <w:top w:val="nil"/>
              <w:left w:val="single" w:sz="4" w:space="0" w:color="auto"/>
              <w:bottom w:val="single" w:sz="4" w:space="0" w:color="auto"/>
              <w:right w:val="single" w:sz="4" w:space="0" w:color="auto"/>
            </w:tcBorders>
            <w:shd w:val="clear" w:color="auto" w:fill="auto"/>
            <w:vAlign w:val="center"/>
          </w:tcPr>
          <w:p w14:paraId="5D3FCE5E" w14:textId="1AB902B4"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137.403.0026.01</w:t>
            </w:r>
          </w:p>
        </w:tc>
        <w:tc>
          <w:tcPr>
            <w:tcW w:w="1042" w:type="pct"/>
            <w:tcBorders>
              <w:top w:val="nil"/>
              <w:left w:val="nil"/>
              <w:bottom w:val="single" w:sz="4" w:space="0" w:color="auto"/>
              <w:right w:val="single" w:sz="4" w:space="0" w:color="auto"/>
            </w:tcBorders>
            <w:vAlign w:val="center"/>
          </w:tcPr>
          <w:p w14:paraId="73DCE574" w14:textId="2CB8046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PAPA</w:t>
            </w:r>
          </w:p>
        </w:tc>
        <w:tc>
          <w:tcPr>
            <w:tcW w:w="512" w:type="pct"/>
            <w:gridSpan w:val="2"/>
            <w:tcBorders>
              <w:top w:val="nil"/>
              <w:left w:val="nil"/>
              <w:bottom w:val="single" w:sz="4" w:space="0" w:color="auto"/>
              <w:right w:val="single" w:sz="4" w:space="0" w:color="auto"/>
            </w:tcBorders>
            <w:vAlign w:val="center"/>
          </w:tcPr>
          <w:p w14:paraId="7C5B96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0A083BF" w14:textId="2A8E968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8EB168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DCBC7E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DBFDB3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44A2DC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CCA8F0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7DC7DFE" w14:textId="77777777" w:rsidTr="005C3AE1">
        <w:trPr>
          <w:trHeight w:val="300"/>
        </w:trPr>
        <w:tc>
          <w:tcPr>
            <w:tcW w:w="481" w:type="pct"/>
            <w:shd w:val="clear" w:color="auto" w:fill="auto"/>
            <w:noWrap/>
            <w:vAlign w:val="center"/>
            <w:hideMark/>
          </w:tcPr>
          <w:p w14:paraId="10E7CAE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145</w:t>
            </w:r>
          </w:p>
        </w:tc>
        <w:tc>
          <w:tcPr>
            <w:tcW w:w="770" w:type="pct"/>
            <w:tcBorders>
              <w:top w:val="nil"/>
              <w:left w:val="single" w:sz="4" w:space="0" w:color="auto"/>
              <w:bottom w:val="single" w:sz="4" w:space="0" w:color="auto"/>
              <w:right w:val="single" w:sz="4" w:space="0" w:color="auto"/>
            </w:tcBorders>
            <w:shd w:val="clear" w:color="auto" w:fill="auto"/>
            <w:vAlign w:val="center"/>
          </w:tcPr>
          <w:p w14:paraId="275F25B5" w14:textId="2C50C83B"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137.406.0015.01</w:t>
            </w:r>
          </w:p>
        </w:tc>
        <w:tc>
          <w:tcPr>
            <w:tcW w:w="1042" w:type="pct"/>
            <w:tcBorders>
              <w:top w:val="nil"/>
              <w:left w:val="nil"/>
              <w:bottom w:val="single" w:sz="4" w:space="0" w:color="auto"/>
              <w:right w:val="single" w:sz="4" w:space="0" w:color="auto"/>
            </w:tcBorders>
            <w:vAlign w:val="center"/>
          </w:tcPr>
          <w:p w14:paraId="08364FEC" w14:textId="3B32679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PAPAYA</w:t>
            </w:r>
          </w:p>
        </w:tc>
        <w:tc>
          <w:tcPr>
            <w:tcW w:w="512" w:type="pct"/>
            <w:gridSpan w:val="2"/>
            <w:tcBorders>
              <w:top w:val="nil"/>
              <w:left w:val="nil"/>
              <w:bottom w:val="single" w:sz="4" w:space="0" w:color="auto"/>
              <w:right w:val="single" w:sz="4" w:space="0" w:color="auto"/>
            </w:tcBorders>
            <w:vAlign w:val="center"/>
          </w:tcPr>
          <w:p w14:paraId="26A4C8E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ABD3525" w14:textId="17BD6A9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7AC886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0F8FD6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B1F390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7DBBA1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37F5B4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946603A" w14:textId="77777777" w:rsidTr="005C3AE1">
        <w:trPr>
          <w:trHeight w:val="259"/>
        </w:trPr>
        <w:tc>
          <w:tcPr>
            <w:tcW w:w="481" w:type="pct"/>
            <w:shd w:val="clear" w:color="auto" w:fill="auto"/>
            <w:noWrap/>
            <w:vAlign w:val="center"/>
            <w:hideMark/>
          </w:tcPr>
          <w:p w14:paraId="00DA47A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146</w:t>
            </w:r>
          </w:p>
        </w:tc>
        <w:tc>
          <w:tcPr>
            <w:tcW w:w="770" w:type="pct"/>
            <w:tcBorders>
              <w:top w:val="nil"/>
              <w:left w:val="single" w:sz="4" w:space="0" w:color="auto"/>
              <w:bottom w:val="single" w:sz="4" w:space="0" w:color="auto"/>
              <w:right w:val="single" w:sz="4" w:space="0" w:color="auto"/>
            </w:tcBorders>
            <w:shd w:val="clear" w:color="auto" w:fill="auto"/>
            <w:vAlign w:val="center"/>
          </w:tcPr>
          <w:p w14:paraId="50FB84FE" w14:textId="74AD01B0"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137.403.0016.01</w:t>
            </w:r>
          </w:p>
        </w:tc>
        <w:tc>
          <w:tcPr>
            <w:tcW w:w="1042" w:type="pct"/>
            <w:tcBorders>
              <w:top w:val="nil"/>
              <w:left w:val="nil"/>
              <w:bottom w:val="single" w:sz="4" w:space="0" w:color="auto"/>
              <w:right w:val="single" w:sz="4" w:space="0" w:color="auto"/>
            </w:tcBorders>
            <w:vAlign w:val="center"/>
          </w:tcPr>
          <w:p w14:paraId="5C29EE5F" w14:textId="58B009E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PEPINO</w:t>
            </w:r>
          </w:p>
        </w:tc>
        <w:tc>
          <w:tcPr>
            <w:tcW w:w="512" w:type="pct"/>
            <w:gridSpan w:val="2"/>
            <w:tcBorders>
              <w:top w:val="nil"/>
              <w:left w:val="nil"/>
              <w:bottom w:val="single" w:sz="4" w:space="0" w:color="auto"/>
              <w:right w:val="single" w:sz="4" w:space="0" w:color="auto"/>
            </w:tcBorders>
            <w:vAlign w:val="center"/>
          </w:tcPr>
          <w:p w14:paraId="4FAA9F9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FB9E921" w14:textId="747919A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A317F6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7F2CD7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8C1501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B2A072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6612E9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49D4426" w14:textId="77777777" w:rsidTr="005C3AE1">
        <w:trPr>
          <w:trHeight w:val="419"/>
        </w:trPr>
        <w:tc>
          <w:tcPr>
            <w:tcW w:w="481" w:type="pct"/>
            <w:shd w:val="clear" w:color="auto" w:fill="auto"/>
            <w:noWrap/>
            <w:vAlign w:val="center"/>
            <w:hideMark/>
          </w:tcPr>
          <w:p w14:paraId="1BE6827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147</w:t>
            </w:r>
          </w:p>
        </w:tc>
        <w:tc>
          <w:tcPr>
            <w:tcW w:w="770" w:type="pct"/>
            <w:tcBorders>
              <w:top w:val="nil"/>
              <w:left w:val="single" w:sz="4" w:space="0" w:color="auto"/>
              <w:bottom w:val="single" w:sz="4" w:space="0" w:color="auto"/>
              <w:right w:val="single" w:sz="4" w:space="0" w:color="auto"/>
            </w:tcBorders>
            <w:shd w:val="clear" w:color="auto" w:fill="auto"/>
            <w:vAlign w:val="center"/>
          </w:tcPr>
          <w:p w14:paraId="7526D5C8" w14:textId="6214FEF4"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137.406.0016.01</w:t>
            </w:r>
          </w:p>
        </w:tc>
        <w:tc>
          <w:tcPr>
            <w:tcW w:w="1042" w:type="pct"/>
            <w:tcBorders>
              <w:top w:val="nil"/>
              <w:left w:val="nil"/>
              <w:bottom w:val="single" w:sz="4" w:space="0" w:color="auto"/>
              <w:right w:val="single" w:sz="4" w:space="0" w:color="auto"/>
            </w:tcBorders>
            <w:vAlign w:val="center"/>
          </w:tcPr>
          <w:p w14:paraId="6DE4445A" w14:textId="64DA8FC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PERA</w:t>
            </w:r>
          </w:p>
        </w:tc>
        <w:tc>
          <w:tcPr>
            <w:tcW w:w="512" w:type="pct"/>
            <w:gridSpan w:val="2"/>
            <w:tcBorders>
              <w:top w:val="nil"/>
              <w:left w:val="nil"/>
              <w:bottom w:val="single" w:sz="4" w:space="0" w:color="auto"/>
              <w:right w:val="single" w:sz="4" w:space="0" w:color="auto"/>
            </w:tcBorders>
            <w:vAlign w:val="center"/>
          </w:tcPr>
          <w:p w14:paraId="691F23B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AA9D00F" w14:textId="2FCAE3C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F9FD29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15E264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3F003B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9CBF9C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139E1E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3E1BF98" w14:textId="77777777" w:rsidTr="005C3AE1">
        <w:trPr>
          <w:trHeight w:val="300"/>
        </w:trPr>
        <w:tc>
          <w:tcPr>
            <w:tcW w:w="481" w:type="pct"/>
            <w:shd w:val="clear" w:color="auto" w:fill="auto"/>
            <w:noWrap/>
            <w:vAlign w:val="center"/>
            <w:hideMark/>
          </w:tcPr>
          <w:p w14:paraId="604C33B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148</w:t>
            </w:r>
          </w:p>
        </w:tc>
        <w:tc>
          <w:tcPr>
            <w:tcW w:w="770" w:type="pct"/>
            <w:tcBorders>
              <w:top w:val="nil"/>
              <w:left w:val="single" w:sz="4" w:space="0" w:color="auto"/>
              <w:bottom w:val="single" w:sz="4" w:space="0" w:color="auto"/>
              <w:right w:val="single" w:sz="4" w:space="0" w:color="auto"/>
            </w:tcBorders>
            <w:shd w:val="clear" w:color="auto" w:fill="auto"/>
            <w:vAlign w:val="center"/>
          </w:tcPr>
          <w:p w14:paraId="6669632D" w14:textId="025EDCF8"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137.406.0017.01</w:t>
            </w:r>
          </w:p>
        </w:tc>
        <w:tc>
          <w:tcPr>
            <w:tcW w:w="1042" w:type="pct"/>
            <w:tcBorders>
              <w:top w:val="nil"/>
              <w:left w:val="nil"/>
              <w:bottom w:val="single" w:sz="4" w:space="0" w:color="auto"/>
              <w:right w:val="single" w:sz="4" w:space="0" w:color="auto"/>
            </w:tcBorders>
            <w:vAlign w:val="center"/>
          </w:tcPr>
          <w:p w14:paraId="740E91CE" w14:textId="1590B69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PIÑA</w:t>
            </w:r>
          </w:p>
        </w:tc>
        <w:tc>
          <w:tcPr>
            <w:tcW w:w="512" w:type="pct"/>
            <w:gridSpan w:val="2"/>
            <w:tcBorders>
              <w:top w:val="nil"/>
              <w:left w:val="nil"/>
              <w:bottom w:val="single" w:sz="4" w:space="0" w:color="auto"/>
              <w:right w:val="single" w:sz="4" w:space="0" w:color="auto"/>
            </w:tcBorders>
            <w:vAlign w:val="center"/>
          </w:tcPr>
          <w:p w14:paraId="6DFC919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D69E3D0" w14:textId="6BB87C6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32555E9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01A409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A2BA44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74970E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77D7AE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D39048C" w14:textId="77777777" w:rsidTr="005C3AE1">
        <w:trPr>
          <w:trHeight w:val="387"/>
        </w:trPr>
        <w:tc>
          <w:tcPr>
            <w:tcW w:w="481" w:type="pct"/>
            <w:shd w:val="clear" w:color="auto" w:fill="auto"/>
            <w:noWrap/>
            <w:vAlign w:val="center"/>
            <w:hideMark/>
          </w:tcPr>
          <w:p w14:paraId="668020D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149</w:t>
            </w:r>
          </w:p>
        </w:tc>
        <w:tc>
          <w:tcPr>
            <w:tcW w:w="770" w:type="pct"/>
            <w:tcBorders>
              <w:top w:val="nil"/>
              <w:left w:val="single" w:sz="4" w:space="0" w:color="auto"/>
              <w:bottom w:val="single" w:sz="4" w:space="0" w:color="auto"/>
              <w:right w:val="single" w:sz="4" w:space="0" w:color="auto"/>
            </w:tcBorders>
            <w:shd w:val="clear" w:color="auto" w:fill="auto"/>
            <w:vAlign w:val="center"/>
          </w:tcPr>
          <w:p w14:paraId="5C785375" w14:textId="79541719"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137.406.0023.02</w:t>
            </w:r>
          </w:p>
        </w:tc>
        <w:tc>
          <w:tcPr>
            <w:tcW w:w="1042" w:type="pct"/>
            <w:tcBorders>
              <w:top w:val="nil"/>
              <w:left w:val="nil"/>
              <w:bottom w:val="single" w:sz="4" w:space="0" w:color="auto"/>
              <w:right w:val="single" w:sz="4" w:space="0" w:color="auto"/>
            </w:tcBorders>
            <w:vAlign w:val="center"/>
          </w:tcPr>
          <w:p w14:paraId="0F26A5AB" w14:textId="1F89E10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PIMIENTO MORRÓN ROJO</w:t>
            </w:r>
          </w:p>
        </w:tc>
        <w:tc>
          <w:tcPr>
            <w:tcW w:w="512" w:type="pct"/>
            <w:gridSpan w:val="2"/>
            <w:tcBorders>
              <w:top w:val="nil"/>
              <w:left w:val="nil"/>
              <w:bottom w:val="single" w:sz="4" w:space="0" w:color="auto"/>
              <w:right w:val="single" w:sz="4" w:space="0" w:color="auto"/>
            </w:tcBorders>
            <w:vAlign w:val="center"/>
          </w:tcPr>
          <w:p w14:paraId="58AE55C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31CB5A4" w14:textId="0789857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F7116F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08AD90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9B4862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D8C8C1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3E7587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E514600" w14:textId="77777777" w:rsidTr="005C3AE1">
        <w:trPr>
          <w:trHeight w:val="300"/>
        </w:trPr>
        <w:tc>
          <w:tcPr>
            <w:tcW w:w="481" w:type="pct"/>
            <w:shd w:val="clear" w:color="auto" w:fill="auto"/>
            <w:noWrap/>
            <w:vAlign w:val="center"/>
            <w:hideMark/>
          </w:tcPr>
          <w:p w14:paraId="6F7067B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150</w:t>
            </w:r>
          </w:p>
        </w:tc>
        <w:tc>
          <w:tcPr>
            <w:tcW w:w="770" w:type="pct"/>
            <w:tcBorders>
              <w:top w:val="nil"/>
              <w:left w:val="single" w:sz="4" w:space="0" w:color="auto"/>
              <w:bottom w:val="single" w:sz="4" w:space="0" w:color="auto"/>
              <w:right w:val="single" w:sz="4" w:space="0" w:color="auto"/>
            </w:tcBorders>
            <w:shd w:val="clear" w:color="auto" w:fill="auto"/>
            <w:vAlign w:val="center"/>
          </w:tcPr>
          <w:p w14:paraId="4647D729" w14:textId="4CB45514"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137.406.0023.01</w:t>
            </w:r>
          </w:p>
        </w:tc>
        <w:tc>
          <w:tcPr>
            <w:tcW w:w="1042" w:type="pct"/>
            <w:tcBorders>
              <w:top w:val="nil"/>
              <w:left w:val="nil"/>
              <w:bottom w:val="single" w:sz="4" w:space="0" w:color="auto"/>
              <w:right w:val="single" w:sz="4" w:space="0" w:color="auto"/>
            </w:tcBorders>
            <w:vAlign w:val="center"/>
          </w:tcPr>
          <w:p w14:paraId="4D160727" w14:textId="41D1A5C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PIMIENTO MORRÓN VERDE</w:t>
            </w:r>
          </w:p>
        </w:tc>
        <w:tc>
          <w:tcPr>
            <w:tcW w:w="512" w:type="pct"/>
            <w:gridSpan w:val="2"/>
            <w:tcBorders>
              <w:top w:val="nil"/>
              <w:left w:val="nil"/>
              <w:bottom w:val="single" w:sz="4" w:space="0" w:color="auto"/>
              <w:right w:val="single" w:sz="4" w:space="0" w:color="auto"/>
            </w:tcBorders>
            <w:vAlign w:val="center"/>
          </w:tcPr>
          <w:p w14:paraId="611D330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83BF899" w14:textId="22D1C00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FBCE9F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D6951A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C6F075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A79052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FC832C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59098DC" w14:textId="77777777" w:rsidTr="005C3AE1">
        <w:trPr>
          <w:trHeight w:val="300"/>
        </w:trPr>
        <w:tc>
          <w:tcPr>
            <w:tcW w:w="481" w:type="pct"/>
            <w:shd w:val="clear" w:color="auto" w:fill="auto"/>
            <w:noWrap/>
            <w:vAlign w:val="center"/>
            <w:hideMark/>
          </w:tcPr>
          <w:p w14:paraId="7EF746F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151</w:t>
            </w:r>
          </w:p>
        </w:tc>
        <w:tc>
          <w:tcPr>
            <w:tcW w:w="770" w:type="pct"/>
            <w:tcBorders>
              <w:top w:val="nil"/>
              <w:left w:val="single" w:sz="4" w:space="0" w:color="auto"/>
              <w:bottom w:val="single" w:sz="4" w:space="0" w:color="auto"/>
              <w:right w:val="single" w:sz="4" w:space="0" w:color="auto"/>
            </w:tcBorders>
            <w:shd w:val="clear" w:color="auto" w:fill="auto"/>
            <w:vAlign w:val="center"/>
          </w:tcPr>
          <w:p w14:paraId="6F695654" w14:textId="470CD610"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137.406.0018.02</w:t>
            </w:r>
          </w:p>
        </w:tc>
        <w:tc>
          <w:tcPr>
            <w:tcW w:w="1042" w:type="pct"/>
            <w:tcBorders>
              <w:top w:val="nil"/>
              <w:left w:val="nil"/>
              <w:bottom w:val="single" w:sz="4" w:space="0" w:color="auto"/>
              <w:right w:val="single" w:sz="4" w:space="0" w:color="auto"/>
            </w:tcBorders>
            <w:vAlign w:val="center"/>
          </w:tcPr>
          <w:p w14:paraId="3721B925" w14:textId="63C176C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PLATANO MACHO</w:t>
            </w:r>
          </w:p>
        </w:tc>
        <w:tc>
          <w:tcPr>
            <w:tcW w:w="512" w:type="pct"/>
            <w:gridSpan w:val="2"/>
            <w:tcBorders>
              <w:top w:val="nil"/>
              <w:left w:val="nil"/>
              <w:bottom w:val="single" w:sz="4" w:space="0" w:color="auto"/>
              <w:right w:val="single" w:sz="4" w:space="0" w:color="auto"/>
            </w:tcBorders>
            <w:vAlign w:val="center"/>
          </w:tcPr>
          <w:p w14:paraId="23C8982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1831173" w14:textId="0FF5C79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7C4142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E9FB95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095AD2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920585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8EA74D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98A3035" w14:textId="77777777" w:rsidTr="005C3AE1">
        <w:trPr>
          <w:trHeight w:val="359"/>
        </w:trPr>
        <w:tc>
          <w:tcPr>
            <w:tcW w:w="481" w:type="pct"/>
            <w:shd w:val="clear" w:color="auto" w:fill="auto"/>
            <w:noWrap/>
            <w:vAlign w:val="center"/>
            <w:hideMark/>
          </w:tcPr>
          <w:p w14:paraId="6744F5C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152</w:t>
            </w:r>
          </w:p>
        </w:tc>
        <w:tc>
          <w:tcPr>
            <w:tcW w:w="770" w:type="pct"/>
            <w:tcBorders>
              <w:top w:val="nil"/>
              <w:left w:val="single" w:sz="4" w:space="0" w:color="auto"/>
              <w:bottom w:val="single" w:sz="4" w:space="0" w:color="auto"/>
              <w:right w:val="single" w:sz="4" w:space="0" w:color="auto"/>
            </w:tcBorders>
            <w:shd w:val="clear" w:color="auto" w:fill="auto"/>
            <w:vAlign w:val="center"/>
          </w:tcPr>
          <w:p w14:paraId="5B94D20A" w14:textId="72496C8D"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137.406.0018.03</w:t>
            </w:r>
          </w:p>
        </w:tc>
        <w:tc>
          <w:tcPr>
            <w:tcW w:w="1042" w:type="pct"/>
            <w:tcBorders>
              <w:top w:val="nil"/>
              <w:left w:val="nil"/>
              <w:bottom w:val="single" w:sz="4" w:space="0" w:color="auto"/>
              <w:right w:val="single" w:sz="4" w:space="0" w:color="auto"/>
            </w:tcBorders>
            <w:vAlign w:val="center"/>
          </w:tcPr>
          <w:p w14:paraId="774ABD2B" w14:textId="62F7DBC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PLATANO TABASCO</w:t>
            </w:r>
          </w:p>
        </w:tc>
        <w:tc>
          <w:tcPr>
            <w:tcW w:w="512" w:type="pct"/>
            <w:gridSpan w:val="2"/>
            <w:tcBorders>
              <w:top w:val="nil"/>
              <w:left w:val="nil"/>
              <w:bottom w:val="single" w:sz="4" w:space="0" w:color="auto"/>
              <w:right w:val="single" w:sz="4" w:space="0" w:color="auto"/>
            </w:tcBorders>
            <w:vAlign w:val="center"/>
          </w:tcPr>
          <w:p w14:paraId="09481E4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EBE1C74" w14:textId="59B64F6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E564A6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F706CF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7101D2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03A9B6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368E0F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25FBFDF" w14:textId="77777777" w:rsidTr="005C3AE1">
        <w:trPr>
          <w:trHeight w:val="300"/>
        </w:trPr>
        <w:tc>
          <w:tcPr>
            <w:tcW w:w="481" w:type="pct"/>
            <w:shd w:val="clear" w:color="auto" w:fill="auto"/>
            <w:noWrap/>
            <w:vAlign w:val="center"/>
            <w:hideMark/>
          </w:tcPr>
          <w:p w14:paraId="15680CA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153</w:t>
            </w:r>
          </w:p>
        </w:tc>
        <w:tc>
          <w:tcPr>
            <w:tcW w:w="770" w:type="pct"/>
            <w:tcBorders>
              <w:top w:val="nil"/>
              <w:left w:val="single" w:sz="4" w:space="0" w:color="auto"/>
              <w:bottom w:val="single" w:sz="4" w:space="0" w:color="auto"/>
              <w:right w:val="single" w:sz="4" w:space="0" w:color="auto"/>
            </w:tcBorders>
            <w:shd w:val="clear" w:color="auto" w:fill="auto"/>
            <w:vAlign w:val="center"/>
          </w:tcPr>
          <w:p w14:paraId="53B9A992" w14:textId="7FB668AB"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137.403.0019.01</w:t>
            </w:r>
          </w:p>
        </w:tc>
        <w:tc>
          <w:tcPr>
            <w:tcW w:w="1042" w:type="pct"/>
            <w:tcBorders>
              <w:top w:val="nil"/>
              <w:left w:val="nil"/>
              <w:bottom w:val="single" w:sz="4" w:space="0" w:color="auto"/>
              <w:right w:val="single" w:sz="4" w:space="0" w:color="auto"/>
            </w:tcBorders>
            <w:vAlign w:val="center"/>
          </w:tcPr>
          <w:p w14:paraId="14AB3682" w14:textId="42112FE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RÁBANO</w:t>
            </w:r>
          </w:p>
        </w:tc>
        <w:tc>
          <w:tcPr>
            <w:tcW w:w="512" w:type="pct"/>
            <w:gridSpan w:val="2"/>
            <w:tcBorders>
              <w:top w:val="nil"/>
              <w:left w:val="nil"/>
              <w:bottom w:val="single" w:sz="4" w:space="0" w:color="auto"/>
              <w:right w:val="single" w:sz="4" w:space="0" w:color="auto"/>
            </w:tcBorders>
            <w:vAlign w:val="center"/>
          </w:tcPr>
          <w:p w14:paraId="0756E55C" w14:textId="2866C88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 CON 800 GRS</w:t>
            </w:r>
          </w:p>
        </w:tc>
        <w:tc>
          <w:tcPr>
            <w:tcW w:w="538" w:type="pct"/>
            <w:tcBorders>
              <w:top w:val="nil"/>
              <w:left w:val="nil"/>
              <w:bottom w:val="single" w:sz="4" w:space="0" w:color="auto"/>
              <w:right w:val="single" w:sz="4" w:space="0" w:color="auto"/>
            </w:tcBorders>
            <w:noWrap/>
            <w:vAlign w:val="center"/>
          </w:tcPr>
          <w:p w14:paraId="2BA99C84" w14:textId="0A28555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Manojo</w:t>
            </w:r>
          </w:p>
        </w:tc>
        <w:tc>
          <w:tcPr>
            <w:tcW w:w="359" w:type="pct"/>
            <w:shd w:val="clear" w:color="auto" w:fill="auto"/>
            <w:vAlign w:val="center"/>
          </w:tcPr>
          <w:p w14:paraId="24E6403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03AEDD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FC2A20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8CFA3D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0CE38A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4FC9B56" w14:textId="77777777" w:rsidTr="005C3AE1">
        <w:trPr>
          <w:trHeight w:val="300"/>
        </w:trPr>
        <w:tc>
          <w:tcPr>
            <w:tcW w:w="481" w:type="pct"/>
            <w:shd w:val="clear" w:color="auto" w:fill="auto"/>
            <w:noWrap/>
            <w:vAlign w:val="center"/>
            <w:hideMark/>
          </w:tcPr>
          <w:p w14:paraId="0E50B51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154</w:t>
            </w:r>
          </w:p>
        </w:tc>
        <w:tc>
          <w:tcPr>
            <w:tcW w:w="770" w:type="pct"/>
            <w:tcBorders>
              <w:top w:val="nil"/>
              <w:left w:val="single" w:sz="4" w:space="0" w:color="auto"/>
              <w:bottom w:val="single" w:sz="4" w:space="0" w:color="auto"/>
              <w:right w:val="single" w:sz="4" w:space="0" w:color="auto"/>
            </w:tcBorders>
            <w:shd w:val="clear" w:color="auto" w:fill="auto"/>
            <w:vAlign w:val="center"/>
          </w:tcPr>
          <w:p w14:paraId="4940F0FA" w14:textId="6F1A2D64"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137.406.0033.01</w:t>
            </w:r>
          </w:p>
        </w:tc>
        <w:tc>
          <w:tcPr>
            <w:tcW w:w="1042" w:type="pct"/>
            <w:tcBorders>
              <w:top w:val="nil"/>
              <w:left w:val="nil"/>
              <w:bottom w:val="single" w:sz="4" w:space="0" w:color="auto"/>
              <w:right w:val="single" w:sz="4" w:space="0" w:color="auto"/>
            </w:tcBorders>
            <w:vAlign w:val="center"/>
          </w:tcPr>
          <w:p w14:paraId="5B697FAF" w14:textId="485F949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TOMATILLO VERDE SIN CASCARA</w:t>
            </w:r>
          </w:p>
        </w:tc>
        <w:tc>
          <w:tcPr>
            <w:tcW w:w="512" w:type="pct"/>
            <w:gridSpan w:val="2"/>
            <w:tcBorders>
              <w:top w:val="nil"/>
              <w:left w:val="nil"/>
              <w:bottom w:val="single" w:sz="4" w:space="0" w:color="auto"/>
              <w:right w:val="single" w:sz="4" w:space="0" w:color="auto"/>
            </w:tcBorders>
            <w:vAlign w:val="center"/>
          </w:tcPr>
          <w:p w14:paraId="795446B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12AF5FD" w14:textId="15D473D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82BB44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FAF67E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730C7A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56926B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7E001A4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6CF62DF" w14:textId="77777777" w:rsidTr="005C3AE1">
        <w:trPr>
          <w:trHeight w:val="300"/>
        </w:trPr>
        <w:tc>
          <w:tcPr>
            <w:tcW w:w="481" w:type="pct"/>
            <w:shd w:val="clear" w:color="auto" w:fill="auto"/>
            <w:noWrap/>
            <w:vAlign w:val="center"/>
            <w:hideMark/>
          </w:tcPr>
          <w:p w14:paraId="49E01D2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155</w:t>
            </w:r>
          </w:p>
        </w:tc>
        <w:tc>
          <w:tcPr>
            <w:tcW w:w="770" w:type="pct"/>
            <w:tcBorders>
              <w:top w:val="nil"/>
              <w:left w:val="single" w:sz="4" w:space="0" w:color="auto"/>
              <w:bottom w:val="single" w:sz="4" w:space="0" w:color="auto"/>
              <w:right w:val="single" w:sz="4" w:space="0" w:color="auto"/>
            </w:tcBorders>
            <w:shd w:val="clear" w:color="auto" w:fill="auto"/>
            <w:vAlign w:val="center"/>
          </w:tcPr>
          <w:p w14:paraId="35CBB5D1" w14:textId="46A4739B"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137.403.0018.01</w:t>
            </w:r>
          </w:p>
        </w:tc>
        <w:tc>
          <w:tcPr>
            <w:tcW w:w="1042" w:type="pct"/>
            <w:tcBorders>
              <w:top w:val="nil"/>
              <w:left w:val="nil"/>
              <w:bottom w:val="single" w:sz="4" w:space="0" w:color="auto"/>
              <w:right w:val="single" w:sz="4" w:space="0" w:color="auto"/>
            </w:tcBorders>
            <w:vAlign w:val="center"/>
          </w:tcPr>
          <w:p w14:paraId="630AD96E" w14:textId="126C08A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ZANAHORIA (KILO)</w:t>
            </w:r>
          </w:p>
        </w:tc>
        <w:tc>
          <w:tcPr>
            <w:tcW w:w="512" w:type="pct"/>
            <w:gridSpan w:val="2"/>
            <w:tcBorders>
              <w:top w:val="nil"/>
              <w:left w:val="nil"/>
              <w:bottom w:val="single" w:sz="4" w:space="0" w:color="auto"/>
              <w:right w:val="single" w:sz="4" w:space="0" w:color="auto"/>
            </w:tcBorders>
            <w:vAlign w:val="center"/>
          </w:tcPr>
          <w:p w14:paraId="32444E3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017A6EFA" w14:textId="5594751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100271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DE9698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E81B40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0E58BB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12F189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DB37EFC" w14:textId="77777777" w:rsidTr="005C3AE1">
        <w:trPr>
          <w:trHeight w:val="300"/>
        </w:trPr>
        <w:tc>
          <w:tcPr>
            <w:tcW w:w="481" w:type="pct"/>
            <w:shd w:val="clear" w:color="auto" w:fill="auto"/>
            <w:noWrap/>
            <w:vAlign w:val="center"/>
            <w:hideMark/>
          </w:tcPr>
          <w:p w14:paraId="3D10F52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156</w:t>
            </w:r>
          </w:p>
        </w:tc>
        <w:tc>
          <w:tcPr>
            <w:tcW w:w="770" w:type="pct"/>
            <w:tcBorders>
              <w:top w:val="nil"/>
              <w:left w:val="single" w:sz="4" w:space="0" w:color="auto"/>
              <w:bottom w:val="single" w:sz="4" w:space="0" w:color="auto"/>
              <w:right w:val="single" w:sz="4" w:space="0" w:color="auto"/>
            </w:tcBorders>
            <w:shd w:val="clear" w:color="auto" w:fill="auto"/>
            <w:vAlign w:val="center"/>
          </w:tcPr>
          <w:p w14:paraId="4E9ABC54" w14:textId="18D9976A"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137.406.0035.01</w:t>
            </w:r>
          </w:p>
        </w:tc>
        <w:tc>
          <w:tcPr>
            <w:tcW w:w="1042" w:type="pct"/>
            <w:tcBorders>
              <w:top w:val="single" w:sz="4" w:space="0" w:color="auto"/>
              <w:left w:val="nil"/>
              <w:bottom w:val="single" w:sz="4" w:space="0" w:color="auto"/>
              <w:right w:val="single" w:sz="4" w:space="0" w:color="auto"/>
            </w:tcBorders>
            <w:vAlign w:val="center"/>
          </w:tcPr>
          <w:p w14:paraId="2137BB75" w14:textId="3B5DA4D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TUNA</w:t>
            </w:r>
          </w:p>
        </w:tc>
        <w:tc>
          <w:tcPr>
            <w:tcW w:w="512" w:type="pct"/>
            <w:gridSpan w:val="2"/>
            <w:tcBorders>
              <w:top w:val="single" w:sz="4" w:space="0" w:color="auto"/>
              <w:left w:val="nil"/>
              <w:bottom w:val="single" w:sz="4" w:space="0" w:color="auto"/>
              <w:right w:val="single" w:sz="4" w:space="0" w:color="auto"/>
            </w:tcBorders>
            <w:vAlign w:val="center"/>
          </w:tcPr>
          <w:p w14:paraId="721F424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single" w:sz="4" w:space="0" w:color="auto"/>
              <w:left w:val="nil"/>
              <w:bottom w:val="single" w:sz="4" w:space="0" w:color="auto"/>
              <w:right w:val="single" w:sz="4" w:space="0" w:color="auto"/>
            </w:tcBorders>
            <w:noWrap/>
            <w:vAlign w:val="center"/>
          </w:tcPr>
          <w:p w14:paraId="343EA8A3" w14:textId="128994A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2D83F0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CF6797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69D704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0E8AB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907722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B594E61" w14:textId="77777777" w:rsidTr="005C3AE1">
        <w:trPr>
          <w:trHeight w:val="300"/>
        </w:trPr>
        <w:tc>
          <w:tcPr>
            <w:tcW w:w="481" w:type="pct"/>
            <w:shd w:val="clear" w:color="auto" w:fill="auto"/>
            <w:noWrap/>
            <w:vAlign w:val="center"/>
            <w:hideMark/>
          </w:tcPr>
          <w:p w14:paraId="6A1B7F8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157</w:t>
            </w:r>
          </w:p>
        </w:tc>
        <w:tc>
          <w:tcPr>
            <w:tcW w:w="770" w:type="pct"/>
            <w:tcBorders>
              <w:top w:val="nil"/>
              <w:left w:val="single" w:sz="4" w:space="0" w:color="auto"/>
              <w:bottom w:val="single" w:sz="4" w:space="0" w:color="auto"/>
              <w:right w:val="single" w:sz="4" w:space="0" w:color="auto"/>
            </w:tcBorders>
            <w:shd w:val="clear" w:color="auto" w:fill="auto"/>
            <w:vAlign w:val="center"/>
          </w:tcPr>
          <w:p w14:paraId="3BF96E16" w14:textId="5419DDA3" w:rsidR="005C3AE1" w:rsidRPr="00F900AF" w:rsidRDefault="001A501E" w:rsidP="005C3AE1">
            <w:pPr>
              <w:spacing w:after="0" w:line="240" w:lineRule="auto"/>
              <w:jc w:val="center"/>
              <w:rPr>
                <w:rFonts w:ascii="Calibri Light" w:hAnsi="Calibri Light" w:cs="Calibri Light"/>
                <w:sz w:val="14"/>
                <w:szCs w:val="14"/>
              </w:rPr>
            </w:pPr>
            <w:r w:rsidRPr="001A501E">
              <w:rPr>
                <w:rFonts w:ascii="Calibri Light" w:hAnsi="Calibri Light" w:cs="Calibri Light"/>
                <w:sz w:val="14"/>
                <w:szCs w:val="14"/>
              </w:rPr>
              <w:t>137.406.0019.01</w:t>
            </w:r>
          </w:p>
        </w:tc>
        <w:tc>
          <w:tcPr>
            <w:tcW w:w="1042" w:type="pct"/>
            <w:tcBorders>
              <w:top w:val="single" w:sz="4" w:space="0" w:color="auto"/>
              <w:left w:val="nil"/>
              <w:bottom w:val="single" w:sz="4" w:space="0" w:color="auto"/>
              <w:right w:val="single" w:sz="4" w:space="0" w:color="auto"/>
            </w:tcBorders>
            <w:vAlign w:val="center"/>
          </w:tcPr>
          <w:p w14:paraId="6B01135D" w14:textId="4318047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SANDIA</w:t>
            </w:r>
          </w:p>
        </w:tc>
        <w:tc>
          <w:tcPr>
            <w:tcW w:w="512" w:type="pct"/>
            <w:gridSpan w:val="2"/>
            <w:tcBorders>
              <w:top w:val="single" w:sz="4" w:space="0" w:color="auto"/>
              <w:left w:val="nil"/>
              <w:bottom w:val="single" w:sz="4" w:space="0" w:color="auto"/>
              <w:right w:val="single" w:sz="4" w:space="0" w:color="auto"/>
            </w:tcBorders>
            <w:vAlign w:val="center"/>
          </w:tcPr>
          <w:p w14:paraId="2350BAA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single" w:sz="4" w:space="0" w:color="auto"/>
              <w:left w:val="nil"/>
              <w:bottom w:val="single" w:sz="4" w:space="0" w:color="auto"/>
              <w:right w:val="single" w:sz="4" w:space="0" w:color="auto"/>
            </w:tcBorders>
            <w:noWrap/>
            <w:vAlign w:val="center"/>
          </w:tcPr>
          <w:p w14:paraId="6B15EA8A" w14:textId="0B6FF52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2D3A7B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CD613C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BC1ECF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9ACD5F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6991F7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341DDB9" w14:textId="77777777" w:rsidTr="00E225BF">
        <w:trPr>
          <w:trHeight w:val="300"/>
        </w:trPr>
        <w:tc>
          <w:tcPr>
            <w:tcW w:w="481" w:type="pct"/>
            <w:shd w:val="clear" w:color="auto" w:fill="auto"/>
            <w:noWrap/>
            <w:vAlign w:val="center"/>
            <w:hideMark/>
          </w:tcPr>
          <w:p w14:paraId="0C20CEE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158</w:t>
            </w:r>
          </w:p>
        </w:tc>
        <w:tc>
          <w:tcPr>
            <w:tcW w:w="770" w:type="pct"/>
            <w:tcBorders>
              <w:top w:val="nil"/>
              <w:left w:val="single" w:sz="4" w:space="0" w:color="auto"/>
              <w:bottom w:val="single" w:sz="4" w:space="0" w:color="auto"/>
              <w:right w:val="single" w:sz="4" w:space="0" w:color="auto"/>
            </w:tcBorders>
            <w:shd w:val="clear" w:color="auto" w:fill="auto"/>
            <w:vAlign w:val="center"/>
          </w:tcPr>
          <w:p w14:paraId="61AD804D" w14:textId="677AF131" w:rsidR="005C3AE1" w:rsidRPr="00F900AF" w:rsidRDefault="00E225BF" w:rsidP="005C3AE1">
            <w:pPr>
              <w:spacing w:after="0" w:line="240" w:lineRule="auto"/>
              <w:jc w:val="center"/>
              <w:rPr>
                <w:rFonts w:ascii="Calibri Light" w:hAnsi="Calibri Light" w:cs="Calibri Light"/>
                <w:sz w:val="14"/>
                <w:szCs w:val="14"/>
              </w:rPr>
            </w:pPr>
            <w:r w:rsidRPr="00E225BF">
              <w:rPr>
                <w:rFonts w:ascii="Calibri Light" w:hAnsi="Calibri Light" w:cs="Calibri Light"/>
                <w:sz w:val="14"/>
                <w:szCs w:val="14"/>
              </w:rPr>
              <w:t>137.406.0036.01</w:t>
            </w:r>
          </w:p>
        </w:tc>
        <w:tc>
          <w:tcPr>
            <w:tcW w:w="1042" w:type="pct"/>
            <w:tcBorders>
              <w:top w:val="single" w:sz="4" w:space="0" w:color="auto"/>
              <w:left w:val="nil"/>
              <w:bottom w:val="single" w:sz="4" w:space="0" w:color="auto"/>
              <w:right w:val="single" w:sz="4" w:space="0" w:color="auto"/>
            </w:tcBorders>
            <w:vAlign w:val="center"/>
          </w:tcPr>
          <w:p w14:paraId="581FFFC2" w14:textId="611C2A7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TANGERINA</w:t>
            </w:r>
          </w:p>
        </w:tc>
        <w:tc>
          <w:tcPr>
            <w:tcW w:w="512" w:type="pct"/>
            <w:gridSpan w:val="2"/>
            <w:tcBorders>
              <w:top w:val="single" w:sz="4" w:space="0" w:color="auto"/>
              <w:left w:val="nil"/>
              <w:bottom w:val="single" w:sz="4" w:space="0" w:color="auto"/>
              <w:right w:val="single" w:sz="4" w:space="0" w:color="auto"/>
            </w:tcBorders>
            <w:vAlign w:val="center"/>
          </w:tcPr>
          <w:p w14:paraId="5EA3A3F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single" w:sz="4" w:space="0" w:color="auto"/>
              <w:left w:val="nil"/>
              <w:bottom w:val="single" w:sz="4" w:space="0" w:color="auto"/>
              <w:right w:val="single" w:sz="4" w:space="0" w:color="auto"/>
            </w:tcBorders>
            <w:noWrap/>
            <w:vAlign w:val="center"/>
          </w:tcPr>
          <w:p w14:paraId="46D74467" w14:textId="1096D10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B680A4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15FC82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28E18A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055413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1B4E1A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A998C4B" w14:textId="77777777" w:rsidTr="005C3AE1">
        <w:trPr>
          <w:trHeight w:val="300"/>
        </w:trPr>
        <w:tc>
          <w:tcPr>
            <w:tcW w:w="481" w:type="pct"/>
            <w:shd w:val="clear" w:color="auto" w:fill="auto"/>
            <w:noWrap/>
            <w:vAlign w:val="center"/>
            <w:hideMark/>
          </w:tcPr>
          <w:p w14:paraId="60E3C71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159</w:t>
            </w:r>
          </w:p>
        </w:tc>
        <w:tc>
          <w:tcPr>
            <w:tcW w:w="770" w:type="pct"/>
            <w:tcBorders>
              <w:top w:val="nil"/>
              <w:left w:val="single" w:sz="4" w:space="0" w:color="auto"/>
              <w:bottom w:val="single" w:sz="4" w:space="0" w:color="auto"/>
              <w:right w:val="single" w:sz="4" w:space="0" w:color="auto"/>
            </w:tcBorders>
            <w:shd w:val="clear" w:color="auto" w:fill="auto"/>
            <w:vAlign w:val="center"/>
          </w:tcPr>
          <w:p w14:paraId="1D58C53F" w14:textId="06157822"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137.406.0013.01</w:t>
            </w:r>
          </w:p>
        </w:tc>
        <w:tc>
          <w:tcPr>
            <w:tcW w:w="1042" w:type="pct"/>
            <w:tcBorders>
              <w:top w:val="single" w:sz="4" w:space="0" w:color="auto"/>
              <w:left w:val="nil"/>
              <w:bottom w:val="single" w:sz="4" w:space="0" w:color="auto"/>
              <w:right w:val="single" w:sz="4" w:space="0" w:color="auto"/>
            </w:tcBorders>
            <w:vAlign w:val="center"/>
          </w:tcPr>
          <w:p w14:paraId="7193D534" w14:textId="04DDEEA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MELON CANTALUP</w:t>
            </w:r>
          </w:p>
        </w:tc>
        <w:tc>
          <w:tcPr>
            <w:tcW w:w="512" w:type="pct"/>
            <w:gridSpan w:val="2"/>
            <w:tcBorders>
              <w:top w:val="single" w:sz="4" w:space="0" w:color="auto"/>
              <w:left w:val="nil"/>
              <w:bottom w:val="single" w:sz="4" w:space="0" w:color="auto"/>
              <w:right w:val="single" w:sz="4" w:space="0" w:color="auto"/>
            </w:tcBorders>
            <w:vAlign w:val="center"/>
          </w:tcPr>
          <w:p w14:paraId="4F672B7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single" w:sz="4" w:space="0" w:color="auto"/>
              <w:left w:val="nil"/>
              <w:bottom w:val="single" w:sz="4" w:space="0" w:color="auto"/>
              <w:right w:val="single" w:sz="4" w:space="0" w:color="auto"/>
            </w:tcBorders>
            <w:noWrap/>
            <w:vAlign w:val="center"/>
          </w:tcPr>
          <w:p w14:paraId="43FC6780" w14:textId="5119793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51B74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94FC05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3928B8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800275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8F218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90298BD" w14:textId="77777777" w:rsidTr="005C3AE1">
        <w:trPr>
          <w:trHeight w:val="300"/>
        </w:trPr>
        <w:tc>
          <w:tcPr>
            <w:tcW w:w="481" w:type="pct"/>
            <w:shd w:val="clear" w:color="auto" w:fill="auto"/>
            <w:noWrap/>
            <w:vAlign w:val="center"/>
            <w:hideMark/>
          </w:tcPr>
          <w:p w14:paraId="2FA7FDC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160</w:t>
            </w:r>
          </w:p>
        </w:tc>
        <w:tc>
          <w:tcPr>
            <w:tcW w:w="770" w:type="pct"/>
            <w:tcBorders>
              <w:top w:val="nil"/>
              <w:left w:val="single" w:sz="4" w:space="0" w:color="auto"/>
              <w:bottom w:val="single" w:sz="4" w:space="0" w:color="auto"/>
              <w:right w:val="single" w:sz="4" w:space="0" w:color="auto"/>
            </w:tcBorders>
            <w:shd w:val="clear" w:color="auto" w:fill="auto"/>
            <w:vAlign w:val="center"/>
          </w:tcPr>
          <w:p w14:paraId="5AC0722B" w14:textId="78921522"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137.419.0001.01</w:t>
            </w:r>
          </w:p>
        </w:tc>
        <w:tc>
          <w:tcPr>
            <w:tcW w:w="1042" w:type="pct"/>
            <w:tcBorders>
              <w:top w:val="nil"/>
              <w:left w:val="nil"/>
              <w:bottom w:val="single" w:sz="4" w:space="0" w:color="auto"/>
              <w:right w:val="single" w:sz="4" w:space="0" w:color="auto"/>
            </w:tcBorders>
            <w:vAlign w:val="center"/>
          </w:tcPr>
          <w:p w14:paraId="23E8CD84" w14:textId="594B6F0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CREMA LIGHT 900 ML</w:t>
            </w:r>
          </w:p>
        </w:tc>
        <w:tc>
          <w:tcPr>
            <w:tcW w:w="512" w:type="pct"/>
            <w:gridSpan w:val="2"/>
            <w:tcBorders>
              <w:top w:val="nil"/>
              <w:left w:val="nil"/>
              <w:bottom w:val="single" w:sz="4" w:space="0" w:color="auto"/>
              <w:right w:val="single" w:sz="4" w:space="0" w:color="auto"/>
            </w:tcBorders>
            <w:vAlign w:val="center"/>
          </w:tcPr>
          <w:p w14:paraId="3520F80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CD7EB6D" w14:textId="3DEEF65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126F87F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BC0FB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57C803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44F925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BAE4E6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09D8B7E" w14:textId="77777777" w:rsidTr="005C3AE1">
        <w:trPr>
          <w:trHeight w:val="300"/>
        </w:trPr>
        <w:tc>
          <w:tcPr>
            <w:tcW w:w="481" w:type="pct"/>
            <w:shd w:val="clear" w:color="auto" w:fill="auto"/>
            <w:noWrap/>
            <w:vAlign w:val="center"/>
            <w:hideMark/>
          </w:tcPr>
          <w:p w14:paraId="03AA63E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161</w:t>
            </w:r>
          </w:p>
        </w:tc>
        <w:tc>
          <w:tcPr>
            <w:tcW w:w="770" w:type="pct"/>
            <w:tcBorders>
              <w:top w:val="nil"/>
              <w:left w:val="single" w:sz="4" w:space="0" w:color="auto"/>
              <w:bottom w:val="single" w:sz="4" w:space="0" w:color="auto"/>
              <w:right w:val="single" w:sz="4" w:space="0" w:color="auto"/>
            </w:tcBorders>
            <w:shd w:val="clear" w:color="auto" w:fill="auto"/>
            <w:vAlign w:val="center"/>
          </w:tcPr>
          <w:p w14:paraId="3AC75535" w14:textId="3C63B087"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137.426.0001.01</w:t>
            </w:r>
          </w:p>
        </w:tc>
        <w:tc>
          <w:tcPr>
            <w:tcW w:w="1042" w:type="pct"/>
            <w:tcBorders>
              <w:top w:val="nil"/>
              <w:left w:val="nil"/>
              <w:bottom w:val="single" w:sz="4" w:space="0" w:color="auto"/>
              <w:right w:val="single" w:sz="4" w:space="0" w:color="auto"/>
            </w:tcBorders>
            <w:vAlign w:val="center"/>
          </w:tcPr>
          <w:p w14:paraId="0C1CA641" w14:textId="136C8A0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HUEVO</w:t>
            </w:r>
          </w:p>
        </w:tc>
        <w:tc>
          <w:tcPr>
            <w:tcW w:w="512" w:type="pct"/>
            <w:gridSpan w:val="2"/>
            <w:tcBorders>
              <w:top w:val="nil"/>
              <w:left w:val="nil"/>
              <w:bottom w:val="single" w:sz="4" w:space="0" w:color="auto"/>
              <w:right w:val="single" w:sz="4" w:space="0" w:color="auto"/>
            </w:tcBorders>
            <w:vAlign w:val="center"/>
          </w:tcPr>
          <w:p w14:paraId="4222B07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7D9203F" w14:textId="45F7C0A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FB6E84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56F8D78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370849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E9BAA6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4E56D4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C2A60E8" w14:textId="77777777" w:rsidTr="005C3AE1">
        <w:trPr>
          <w:trHeight w:val="300"/>
        </w:trPr>
        <w:tc>
          <w:tcPr>
            <w:tcW w:w="481" w:type="pct"/>
            <w:shd w:val="clear" w:color="auto" w:fill="auto"/>
            <w:noWrap/>
            <w:vAlign w:val="center"/>
            <w:hideMark/>
          </w:tcPr>
          <w:p w14:paraId="06FD26A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162</w:t>
            </w:r>
          </w:p>
        </w:tc>
        <w:tc>
          <w:tcPr>
            <w:tcW w:w="770" w:type="pct"/>
            <w:tcBorders>
              <w:top w:val="nil"/>
              <w:left w:val="single" w:sz="4" w:space="0" w:color="auto"/>
              <w:bottom w:val="single" w:sz="4" w:space="0" w:color="auto"/>
              <w:right w:val="single" w:sz="4" w:space="0" w:color="auto"/>
            </w:tcBorders>
            <w:shd w:val="clear" w:color="auto" w:fill="auto"/>
            <w:vAlign w:val="center"/>
          </w:tcPr>
          <w:p w14:paraId="38C1CD1C" w14:textId="74A69C40"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137.414.0001.04</w:t>
            </w:r>
          </w:p>
        </w:tc>
        <w:tc>
          <w:tcPr>
            <w:tcW w:w="1042" w:type="pct"/>
            <w:tcBorders>
              <w:top w:val="nil"/>
              <w:left w:val="nil"/>
              <w:bottom w:val="single" w:sz="4" w:space="0" w:color="auto"/>
              <w:right w:val="single" w:sz="4" w:space="0" w:color="auto"/>
            </w:tcBorders>
            <w:vAlign w:val="center"/>
          </w:tcPr>
          <w:p w14:paraId="7DE67439" w14:textId="4CA7850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JAMON DE PIERNA DE CERDO 250 GRS</w:t>
            </w:r>
          </w:p>
        </w:tc>
        <w:tc>
          <w:tcPr>
            <w:tcW w:w="512" w:type="pct"/>
            <w:gridSpan w:val="2"/>
            <w:tcBorders>
              <w:top w:val="nil"/>
              <w:left w:val="nil"/>
              <w:bottom w:val="single" w:sz="4" w:space="0" w:color="auto"/>
              <w:right w:val="single" w:sz="4" w:space="0" w:color="auto"/>
            </w:tcBorders>
            <w:shd w:val="clear" w:color="000000" w:fill="FFFFFF"/>
            <w:vAlign w:val="center"/>
          </w:tcPr>
          <w:p w14:paraId="0D05B2BC" w14:textId="51A7A27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 CON 250 GRS AL ALTO VACIO</w:t>
            </w:r>
          </w:p>
        </w:tc>
        <w:tc>
          <w:tcPr>
            <w:tcW w:w="538" w:type="pct"/>
            <w:tcBorders>
              <w:top w:val="nil"/>
              <w:left w:val="nil"/>
              <w:bottom w:val="single" w:sz="4" w:space="0" w:color="auto"/>
              <w:right w:val="single" w:sz="4" w:space="0" w:color="auto"/>
            </w:tcBorders>
            <w:noWrap/>
            <w:vAlign w:val="center"/>
          </w:tcPr>
          <w:p w14:paraId="2EA68BDF" w14:textId="2710237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4650BEF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2BB7C4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D9B622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D1101A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07A3AB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6EB2F96" w14:textId="77777777" w:rsidTr="005C3AE1">
        <w:trPr>
          <w:trHeight w:val="525"/>
        </w:trPr>
        <w:tc>
          <w:tcPr>
            <w:tcW w:w="481" w:type="pct"/>
            <w:shd w:val="clear" w:color="auto" w:fill="auto"/>
            <w:noWrap/>
            <w:vAlign w:val="center"/>
            <w:hideMark/>
          </w:tcPr>
          <w:p w14:paraId="60D47E7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163</w:t>
            </w:r>
          </w:p>
        </w:tc>
        <w:tc>
          <w:tcPr>
            <w:tcW w:w="770" w:type="pct"/>
            <w:tcBorders>
              <w:top w:val="nil"/>
              <w:left w:val="single" w:sz="4" w:space="0" w:color="auto"/>
              <w:bottom w:val="single" w:sz="4" w:space="0" w:color="auto"/>
              <w:right w:val="single" w:sz="4" w:space="0" w:color="auto"/>
            </w:tcBorders>
            <w:shd w:val="clear" w:color="auto" w:fill="auto"/>
            <w:vAlign w:val="center"/>
          </w:tcPr>
          <w:p w14:paraId="53059C49" w14:textId="1260B7EE"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137.414.0001.03</w:t>
            </w:r>
          </w:p>
        </w:tc>
        <w:tc>
          <w:tcPr>
            <w:tcW w:w="1042" w:type="pct"/>
            <w:tcBorders>
              <w:top w:val="nil"/>
              <w:left w:val="nil"/>
              <w:bottom w:val="single" w:sz="4" w:space="0" w:color="auto"/>
              <w:right w:val="single" w:sz="4" w:space="0" w:color="auto"/>
            </w:tcBorders>
            <w:vAlign w:val="center"/>
          </w:tcPr>
          <w:p w14:paraId="194987AB" w14:textId="312D789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JAMÓN DE PIERNA</w:t>
            </w:r>
          </w:p>
        </w:tc>
        <w:tc>
          <w:tcPr>
            <w:tcW w:w="512" w:type="pct"/>
            <w:gridSpan w:val="2"/>
            <w:tcBorders>
              <w:top w:val="nil"/>
              <w:left w:val="nil"/>
              <w:bottom w:val="single" w:sz="4" w:space="0" w:color="auto"/>
              <w:right w:val="single" w:sz="4" w:space="0" w:color="auto"/>
            </w:tcBorders>
            <w:vAlign w:val="center"/>
          </w:tcPr>
          <w:p w14:paraId="34E67B38" w14:textId="3877924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AL ALTO VACIO</w:t>
            </w:r>
          </w:p>
        </w:tc>
        <w:tc>
          <w:tcPr>
            <w:tcW w:w="538" w:type="pct"/>
            <w:tcBorders>
              <w:top w:val="nil"/>
              <w:left w:val="nil"/>
              <w:bottom w:val="single" w:sz="4" w:space="0" w:color="auto"/>
              <w:right w:val="single" w:sz="4" w:space="0" w:color="auto"/>
            </w:tcBorders>
            <w:noWrap/>
            <w:vAlign w:val="center"/>
          </w:tcPr>
          <w:p w14:paraId="0911F3DB" w14:textId="5E33260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10C4CA3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88F4A0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C18779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1AFBAE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DA2503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3FEBECC" w14:textId="77777777" w:rsidTr="005C3AE1">
        <w:trPr>
          <w:trHeight w:val="375"/>
        </w:trPr>
        <w:tc>
          <w:tcPr>
            <w:tcW w:w="481" w:type="pct"/>
            <w:shd w:val="clear" w:color="auto" w:fill="auto"/>
            <w:noWrap/>
            <w:vAlign w:val="center"/>
            <w:hideMark/>
          </w:tcPr>
          <w:p w14:paraId="578D416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164</w:t>
            </w:r>
          </w:p>
        </w:tc>
        <w:tc>
          <w:tcPr>
            <w:tcW w:w="770" w:type="pct"/>
            <w:tcBorders>
              <w:top w:val="nil"/>
              <w:left w:val="single" w:sz="4" w:space="0" w:color="auto"/>
              <w:bottom w:val="single" w:sz="4" w:space="0" w:color="auto"/>
              <w:right w:val="single" w:sz="4" w:space="0" w:color="auto"/>
            </w:tcBorders>
            <w:shd w:val="clear" w:color="auto" w:fill="auto"/>
            <w:vAlign w:val="center"/>
          </w:tcPr>
          <w:p w14:paraId="61137AFD" w14:textId="3B90E56F"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137.419.0002.12</w:t>
            </w:r>
          </w:p>
        </w:tc>
        <w:tc>
          <w:tcPr>
            <w:tcW w:w="1042" w:type="pct"/>
            <w:tcBorders>
              <w:top w:val="nil"/>
              <w:left w:val="nil"/>
              <w:bottom w:val="single" w:sz="4" w:space="0" w:color="auto"/>
              <w:right w:val="single" w:sz="4" w:space="0" w:color="auto"/>
            </w:tcBorders>
            <w:vAlign w:val="center"/>
          </w:tcPr>
          <w:p w14:paraId="436222F0" w14:textId="6B45AC0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LECHE CONDENSADA 1 KILO</w:t>
            </w:r>
          </w:p>
        </w:tc>
        <w:tc>
          <w:tcPr>
            <w:tcW w:w="512" w:type="pct"/>
            <w:gridSpan w:val="2"/>
            <w:tcBorders>
              <w:top w:val="nil"/>
              <w:left w:val="nil"/>
              <w:bottom w:val="single" w:sz="4" w:space="0" w:color="auto"/>
              <w:right w:val="single" w:sz="4" w:space="0" w:color="auto"/>
            </w:tcBorders>
            <w:vAlign w:val="center"/>
          </w:tcPr>
          <w:p w14:paraId="26E321A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28F2D61" w14:textId="6AE5AD8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Lata</w:t>
            </w:r>
          </w:p>
        </w:tc>
        <w:tc>
          <w:tcPr>
            <w:tcW w:w="359" w:type="pct"/>
            <w:shd w:val="clear" w:color="auto" w:fill="auto"/>
            <w:vAlign w:val="center"/>
          </w:tcPr>
          <w:p w14:paraId="79CCCC0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0BC61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5F1175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D1A230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EBF828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AC77711" w14:textId="77777777" w:rsidTr="005C3AE1">
        <w:trPr>
          <w:trHeight w:val="1035"/>
        </w:trPr>
        <w:tc>
          <w:tcPr>
            <w:tcW w:w="481" w:type="pct"/>
            <w:shd w:val="clear" w:color="auto" w:fill="auto"/>
            <w:noWrap/>
            <w:vAlign w:val="center"/>
            <w:hideMark/>
          </w:tcPr>
          <w:p w14:paraId="7EEA5E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165</w:t>
            </w:r>
          </w:p>
        </w:tc>
        <w:tc>
          <w:tcPr>
            <w:tcW w:w="770" w:type="pct"/>
            <w:tcBorders>
              <w:top w:val="nil"/>
              <w:left w:val="single" w:sz="4" w:space="0" w:color="auto"/>
              <w:bottom w:val="single" w:sz="4" w:space="0" w:color="auto"/>
              <w:right w:val="single" w:sz="4" w:space="0" w:color="auto"/>
            </w:tcBorders>
            <w:shd w:val="clear" w:color="auto" w:fill="auto"/>
            <w:vAlign w:val="center"/>
          </w:tcPr>
          <w:p w14:paraId="0036EA94" w14:textId="17082CC8"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137.419.0002.15</w:t>
            </w:r>
          </w:p>
        </w:tc>
        <w:tc>
          <w:tcPr>
            <w:tcW w:w="1042" w:type="pct"/>
            <w:tcBorders>
              <w:top w:val="nil"/>
              <w:left w:val="nil"/>
              <w:bottom w:val="single" w:sz="4" w:space="0" w:color="auto"/>
              <w:right w:val="single" w:sz="4" w:space="0" w:color="auto"/>
            </w:tcBorders>
            <w:vAlign w:val="center"/>
          </w:tcPr>
          <w:p w14:paraId="55D1E03E" w14:textId="083F39B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LECHE DESLACTOSADA LIGHT DE 900 A 1000 ML</w:t>
            </w:r>
          </w:p>
        </w:tc>
        <w:tc>
          <w:tcPr>
            <w:tcW w:w="512" w:type="pct"/>
            <w:gridSpan w:val="2"/>
            <w:tcBorders>
              <w:top w:val="nil"/>
              <w:left w:val="nil"/>
              <w:bottom w:val="single" w:sz="4" w:space="0" w:color="auto"/>
              <w:right w:val="single" w:sz="4" w:space="0" w:color="auto"/>
            </w:tcBorders>
            <w:vAlign w:val="center"/>
          </w:tcPr>
          <w:p w14:paraId="6F94985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2A64150" w14:textId="7C95C5F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Litro</w:t>
            </w:r>
          </w:p>
        </w:tc>
        <w:tc>
          <w:tcPr>
            <w:tcW w:w="359" w:type="pct"/>
            <w:shd w:val="clear" w:color="auto" w:fill="auto"/>
            <w:vAlign w:val="center"/>
          </w:tcPr>
          <w:p w14:paraId="2F247AF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58D6A6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D38F9F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DDA6A2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F27F3F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B74E394" w14:textId="77777777" w:rsidTr="005C3AE1">
        <w:trPr>
          <w:trHeight w:val="420"/>
        </w:trPr>
        <w:tc>
          <w:tcPr>
            <w:tcW w:w="481" w:type="pct"/>
            <w:shd w:val="clear" w:color="auto" w:fill="auto"/>
            <w:noWrap/>
            <w:vAlign w:val="center"/>
            <w:hideMark/>
          </w:tcPr>
          <w:p w14:paraId="612F985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166</w:t>
            </w:r>
          </w:p>
        </w:tc>
        <w:tc>
          <w:tcPr>
            <w:tcW w:w="770" w:type="pct"/>
            <w:tcBorders>
              <w:top w:val="nil"/>
              <w:left w:val="single" w:sz="4" w:space="0" w:color="auto"/>
              <w:bottom w:val="single" w:sz="4" w:space="0" w:color="auto"/>
              <w:right w:val="single" w:sz="4" w:space="0" w:color="auto"/>
            </w:tcBorders>
            <w:shd w:val="clear" w:color="auto" w:fill="auto"/>
            <w:vAlign w:val="center"/>
          </w:tcPr>
          <w:p w14:paraId="79F37720" w14:textId="72E2673B"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137.419.0005.04</w:t>
            </w:r>
          </w:p>
        </w:tc>
        <w:tc>
          <w:tcPr>
            <w:tcW w:w="1042" w:type="pct"/>
            <w:tcBorders>
              <w:top w:val="nil"/>
              <w:left w:val="nil"/>
              <w:bottom w:val="single" w:sz="4" w:space="0" w:color="auto"/>
              <w:right w:val="single" w:sz="4" w:space="0" w:color="auto"/>
            </w:tcBorders>
            <w:vAlign w:val="center"/>
          </w:tcPr>
          <w:p w14:paraId="0C2DF1B3" w14:textId="18D8A68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MANTEQUILLA 225 GRS</w:t>
            </w:r>
          </w:p>
        </w:tc>
        <w:tc>
          <w:tcPr>
            <w:tcW w:w="512" w:type="pct"/>
            <w:gridSpan w:val="2"/>
            <w:tcBorders>
              <w:top w:val="nil"/>
              <w:left w:val="nil"/>
              <w:bottom w:val="single" w:sz="4" w:space="0" w:color="auto"/>
              <w:right w:val="single" w:sz="4" w:space="0" w:color="auto"/>
            </w:tcBorders>
            <w:vAlign w:val="center"/>
          </w:tcPr>
          <w:p w14:paraId="599E293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3A0A808" w14:textId="4A79E84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Barra</w:t>
            </w:r>
          </w:p>
        </w:tc>
        <w:tc>
          <w:tcPr>
            <w:tcW w:w="359" w:type="pct"/>
            <w:shd w:val="clear" w:color="auto" w:fill="auto"/>
            <w:vAlign w:val="center"/>
          </w:tcPr>
          <w:p w14:paraId="655B0E7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1463FE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F0F1B0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18C8A5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7A54C8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D4FA068" w14:textId="77777777" w:rsidTr="005C3AE1">
        <w:trPr>
          <w:trHeight w:val="412"/>
        </w:trPr>
        <w:tc>
          <w:tcPr>
            <w:tcW w:w="481" w:type="pct"/>
            <w:shd w:val="clear" w:color="auto" w:fill="auto"/>
            <w:noWrap/>
            <w:vAlign w:val="center"/>
            <w:hideMark/>
          </w:tcPr>
          <w:p w14:paraId="2E4B822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167</w:t>
            </w:r>
          </w:p>
        </w:tc>
        <w:tc>
          <w:tcPr>
            <w:tcW w:w="770" w:type="pct"/>
            <w:tcBorders>
              <w:top w:val="nil"/>
              <w:left w:val="single" w:sz="4" w:space="0" w:color="auto"/>
              <w:bottom w:val="single" w:sz="4" w:space="0" w:color="auto"/>
              <w:right w:val="single" w:sz="4" w:space="0" w:color="auto"/>
            </w:tcBorders>
            <w:shd w:val="clear" w:color="auto" w:fill="auto"/>
            <w:vAlign w:val="center"/>
          </w:tcPr>
          <w:p w14:paraId="21CBEBE7" w14:textId="777BB7A8"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137.419.0003.08</w:t>
            </w:r>
          </w:p>
        </w:tc>
        <w:tc>
          <w:tcPr>
            <w:tcW w:w="1042" w:type="pct"/>
            <w:tcBorders>
              <w:top w:val="nil"/>
              <w:left w:val="nil"/>
              <w:bottom w:val="single" w:sz="4" w:space="0" w:color="auto"/>
              <w:right w:val="single" w:sz="4" w:space="0" w:color="auto"/>
            </w:tcBorders>
            <w:vAlign w:val="center"/>
          </w:tcPr>
          <w:p w14:paraId="2725D470" w14:textId="41CFE39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QUESO ADOBERA</w:t>
            </w:r>
          </w:p>
        </w:tc>
        <w:tc>
          <w:tcPr>
            <w:tcW w:w="512" w:type="pct"/>
            <w:gridSpan w:val="2"/>
            <w:tcBorders>
              <w:top w:val="nil"/>
              <w:left w:val="nil"/>
              <w:bottom w:val="single" w:sz="4" w:space="0" w:color="auto"/>
              <w:right w:val="single" w:sz="4" w:space="0" w:color="auto"/>
            </w:tcBorders>
            <w:vAlign w:val="center"/>
          </w:tcPr>
          <w:p w14:paraId="7153862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C4E9296" w14:textId="5F5A4FB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5D5A474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B6C5C6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720F84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6E1FCE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6AF475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9AC9775" w14:textId="77777777" w:rsidTr="005C3AE1">
        <w:trPr>
          <w:trHeight w:val="525"/>
        </w:trPr>
        <w:tc>
          <w:tcPr>
            <w:tcW w:w="481" w:type="pct"/>
            <w:shd w:val="clear" w:color="auto" w:fill="auto"/>
            <w:noWrap/>
            <w:vAlign w:val="center"/>
            <w:hideMark/>
          </w:tcPr>
          <w:p w14:paraId="62C96F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168</w:t>
            </w:r>
          </w:p>
        </w:tc>
        <w:tc>
          <w:tcPr>
            <w:tcW w:w="770" w:type="pct"/>
            <w:tcBorders>
              <w:top w:val="nil"/>
              <w:left w:val="single" w:sz="4" w:space="0" w:color="auto"/>
              <w:bottom w:val="single" w:sz="4" w:space="0" w:color="auto"/>
              <w:right w:val="single" w:sz="4" w:space="0" w:color="auto"/>
            </w:tcBorders>
            <w:shd w:val="clear" w:color="auto" w:fill="auto"/>
            <w:vAlign w:val="center"/>
          </w:tcPr>
          <w:p w14:paraId="64BAF06E" w14:textId="5D493BAE"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137.419.0003.12</w:t>
            </w:r>
          </w:p>
        </w:tc>
        <w:tc>
          <w:tcPr>
            <w:tcW w:w="1042" w:type="pct"/>
            <w:tcBorders>
              <w:top w:val="nil"/>
              <w:left w:val="nil"/>
              <w:bottom w:val="single" w:sz="4" w:space="0" w:color="auto"/>
              <w:right w:val="single" w:sz="4" w:space="0" w:color="auto"/>
            </w:tcBorders>
            <w:vAlign w:val="center"/>
          </w:tcPr>
          <w:p w14:paraId="72A6990E" w14:textId="26B062F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QUESO AMARILLO PIEZA INDIVIDUAL 17.5 GRS</w:t>
            </w:r>
          </w:p>
        </w:tc>
        <w:tc>
          <w:tcPr>
            <w:tcW w:w="512" w:type="pct"/>
            <w:gridSpan w:val="2"/>
            <w:tcBorders>
              <w:top w:val="nil"/>
              <w:left w:val="nil"/>
              <w:bottom w:val="single" w:sz="4" w:space="0" w:color="auto"/>
              <w:right w:val="single" w:sz="4" w:space="0" w:color="auto"/>
            </w:tcBorders>
            <w:vAlign w:val="center"/>
          </w:tcPr>
          <w:p w14:paraId="7C4A99E8" w14:textId="57D0740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 DE 17.5 GRS</w:t>
            </w:r>
          </w:p>
        </w:tc>
        <w:tc>
          <w:tcPr>
            <w:tcW w:w="538" w:type="pct"/>
            <w:tcBorders>
              <w:top w:val="nil"/>
              <w:left w:val="nil"/>
              <w:bottom w:val="single" w:sz="4" w:space="0" w:color="auto"/>
              <w:right w:val="single" w:sz="4" w:space="0" w:color="auto"/>
            </w:tcBorders>
            <w:noWrap/>
            <w:vAlign w:val="center"/>
          </w:tcPr>
          <w:p w14:paraId="54FF41CE" w14:textId="72FFADB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5F8C64A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7FE85A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A5A44D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40FB88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A271DB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DDCA1CA" w14:textId="77777777" w:rsidTr="005C3AE1">
        <w:trPr>
          <w:trHeight w:val="439"/>
        </w:trPr>
        <w:tc>
          <w:tcPr>
            <w:tcW w:w="481" w:type="pct"/>
            <w:shd w:val="clear" w:color="auto" w:fill="auto"/>
            <w:noWrap/>
            <w:vAlign w:val="center"/>
            <w:hideMark/>
          </w:tcPr>
          <w:p w14:paraId="0D3B150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169</w:t>
            </w:r>
          </w:p>
        </w:tc>
        <w:tc>
          <w:tcPr>
            <w:tcW w:w="770" w:type="pct"/>
            <w:tcBorders>
              <w:top w:val="nil"/>
              <w:left w:val="single" w:sz="4" w:space="0" w:color="auto"/>
              <w:bottom w:val="single" w:sz="4" w:space="0" w:color="auto"/>
              <w:right w:val="single" w:sz="4" w:space="0" w:color="auto"/>
            </w:tcBorders>
            <w:shd w:val="clear" w:color="auto" w:fill="auto"/>
            <w:vAlign w:val="center"/>
          </w:tcPr>
          <w:p w14:paraId="2EA2B038" w14:textId="1572025F"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137.419.0003.03</w:t>
            </w:r>
          </w:p>
        </w:tc>
        <w:tc>
          <w:tcPr>
            <w:tcW w:w="1042" w:type="pct"/>
            <w:tcBorders>
              <w:top w:val="nil"/>
              <w:left w:val="nil"/>
              <w:bottom w:val="single" w:sz="4" w:space="0" w:color="auto"/>
              <w:right w:val="single" w:sz="4" w:space="0" w:color="auto"/>
            </w:tcBorders>
            <w:vAlign w:val="center"/>
          </w:tcPr>
          <w:p w14:paraId="324F25CB" w14:textId="55B7634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QUESO DE MESA</w:t>
            </w:r>
          </w:p>
        </w:tc>
        <w:tc>
          <w:tcPr>
            <w:tcW w:w="512" w:type="pct"/>
            <w:gridSpan w:val="2"/>
            <w:tcBorders>
              <w:top w:val="nil"/>
              <w:left w:val="nil"/>
              <w:bottom w:val="single" w:sz="4" w:space="0" w:color="auto"/>
              <w:right w:val="single" w:sz="4" w:space="0" w:color="auto"/>
            </w:tcBorders>
            <w:vAlign w:val="center"/>
          </w:tcPr>
          <w:p w14:paraId="2169A13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6C5B2F05" w14:textId="7767632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0127C3D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D8FB2B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3CC8F4F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46BB51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30E7CF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61299BA" w14:textId="77777777" w:rsidTr="005C3AE1">
        <w:trPr>
          <w:trHeight w:val="300"/>
        </w:trPr>
        <w:tc>
          <w:tcPr>
            <w:tcW w:w="481" w:type="pct"/>
            <w:shd w:val="clear" w:color="auto" w:fill="auto"/>
            <w:noWrap/>
            <w:vAlign w:val="center"/>
            <w:hideMark/>
          </w:tcPr>
          <w:p w14:paraId="2437939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170</w:t>
            </w:r>
          </w:p>
        </w:tc>
        <w:tc>
          <w:tcPr>
            <w:tcW w:w="770" w:type="pct"/>
            <w:tcBorders>
              <w:top w:val="nil"/>
              <w:left w:val="single" w:sz="4" w:space="0" w:color="auto"/>
              <w:bottom w:val="single" w:sz="4" w:space="0" w:color="auto"/>
              <w:right w:val="single" w:sz="4" w:space="0" w:color="auto"/>
            </w:tcBorders>
            <w:shd w:val="clear" w:color="auto" w:fill="auto"/>
            <w:vAlign w:val="center"/>
          </w:tcPr>
          <w:p w14:paraId="03267741" w14:textId="131C5EDE"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137.419.0003.05</w:t>
            </w:r>
          </w:p>
        </w:tc>
        <w:tc>
          <w:tcPr>
            <w:tcW w:w="1042" w:type="pct"/>
            <w:tcBorders>
              <w:top w:val="nil"/>
              <w:left w:val="nil"/>
              <w:bottom w:val="single" w:sz="4" w:space="0" w:color="auto"/>
              <w:right w:val="single" w:sz="4" w:space="0" w:color="auto"/>
            </w:tcBorders>
            <w:vAlign w:val="center"/>
          </w:tcPr>
          <w:p w14:paraId="75B9B933" w14:textId="5453549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QUESO PANELA</w:t>
            </w:r>
          </w:p>
        </w:tc>
        <w:tc>
          <w:tcPr>
            <w:tcW w:w="512" w:type="pct"/>
            <w:gridSpan w:val="2"/>
            <w:tcBorders>
              <w:top w:val="nil"/>
              <w:left w:val="nil"/>
              <w:bottom w:val="single" w:sz="4" w:space="0" w:color="auto"/>
              <w:right w:val="single" w:sz="4" w:space="0" w:color="auto"/>
            </w:tcBorders>
            <w:vAlign w:val="center"/>
          </w:tcPr>
          <w:p w14:paraId="7102C96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2F51FCE" w14:textId="1BDFF52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0D1DBE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DEE24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3F57F1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C18781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1C38D5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49E9F90" w14:textId="77777777" w:rsidTr="005C3AE1">
        <w:trPr>
          <w:trHeight w:val="300"/>
        </w:trPr>
        <w:tc>
          <w:tcPr>
            <w:tcW w:w="481" w:type="pct"/>
            <w:shd w:val="clear" w:color="auto" w:fill="auto"/>
            <w:noWrap/>
            <w:vAlign w:val="center"/>
            <w:hideMark/>
          </w:tcPr>
          <w:p w14:paraId="02A03AD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171</w:t>
            </w:r>
          </w:p>
        </w:tc>
        <w:tc>
          <w:tcPr>
            <w:tcW w:w="770" w:type="pct"/>
            <w:tcBorders>
              <w:top w:val="nil"/>
              <w:left w:val="single" w:sz="4" w:space="0" w:color="auto"/>
              <w:bottom w:val="single" w:sz="4" w:space="0" w:color="auto"/>
              <w:right w:val="single" w:sz="4" w:space="0" w:color="auto"/>
            </w:tcBorders>
            <w:shd w:val="clear" w:color="auto" w:fill="auto"/>
            <w:vAlign w:val="center"/>
          </w:tcPr>
          <w:p w14:paraId="57FEA592" w14:textId="54654BA0"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137.419.0003.06</w:t>
            </w:r>
          </w:p>
        </w:tc>
        <w:tc>
          <w:tcPr>
            <w:tcW w:w="1042" w:type="pct"/>
            <w:tcBorders>
              <w:top w:val="nil"/>
              <w:left w:val="nil"/>
              <w:bottom w:val="single" w:sz="4" w:space="0" w:color="auto"/>
              <w:right w:val="single" w:sz="4" w:space="0" w:color="auto"/>
            </w:tcBorders>
            <w:vAlign w:val="center"/>
          </w:tcPr>
          <w:p w14:paraId="5F22ACDA" w14:textId="79CC8EA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REQUESON</w:t>
            </w:r>
          </w:p>
        </w:tc>
        <w:tc>
          <w:tcPr>
            <w:tcW w:w="512" w:type="pct"/>
            <w:gridSpan w:val="2"/>
            <w:tcBorders>
              <w:top w:val="nil"/>
              <w:left w:val="nil"/>
              <w:bottom w:val="single" w:sz="4" w:space="0" w:color="auto"/>
              <w:right w:val="single" w:sz="4" w:space="0" w:color="auto"/>
            </w:tcBorders>
            <w:vAlign w:val="center"/>
          </w:tcPr>
          <w:p w14:paraId="504E1DB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FD77668" w14:textId="378A041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7E66E1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E19467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7AAFFC5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C719F8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E00ED5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FBA69AB" w14:textId="77777777" w:rsidTr="005C3AE1">
        <w:trPr>
          <w:trHeight w:val="300"/>
        </w:trPr>
        <w:tc>
          <w:tcPr>
            <w:tcW w:w="481" w:type="pct"/>
            <w:shd w:val="clear" w:color="auto" w:fill="auto"/>
            <w:noWrap/>
            <w:vAlign w:val="center"/>
            <w:hideMark/>
          </w:tcPr>
          <w:p w14:paraId="145C398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172</w:t>
            </w:r>
          </w:p>
        </w:tc>
        <w:tc>
          <w:tcPr>
            <w:tcW w:w="770" w:type="pct"/>
            <w:tcBorders>
              <w:top w:val="nil"/>
              <w:left w:val="single" w:sz="4" w:space="0" w:color="auto"/>
              <w:bottom w:val="single" w:sz="4" w:space="0" w:color="auto"/>
              <w:right w:val="single" w:sz="4" w:space="0" w:color="auto"/>
            </w:tcBorders>
            <w:shd w:val="clear" w:color="auto" w:fill="auto"/>
            <w:vAlign w:val="center"/>
          </w:tcPr>
          <w:p w14:paraId="3118685B" w14:textId="35656D22"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137.414.0004.02</w:t>
            </w:r>
          </w:p>
        </w:tc>
        <w:tc>
          <w:tcPr>
            <w:tcW w:w="1042" w:type="pct"/>
            <w:tcBorders>
              <w:top w:val="nil"/>
              <w:left w:val="nil"/>
              <w:bottom w:val="single" w:sz="4" w:space="0" w:color="auto"/>
              <w:right w:val="single" w:sz="4" w:space="0" w:color="auto"/>
            </w:tcBorders>
            <w:vAlign w:val="center"/>
          </w:tcPr>
          <w:p w14:paraId="10684341" w14:textId="44CCF68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SALCHICHA DE CERDO</w:t>
            </w:r>
          </w:p>
        </w:tc>
        <w:tc>
          <w:tcPr>
            <w:tcW w:w="512" w:type="pct"/>
            <w:gridSpan w:val="2"/>
            <w:tcBorders>
              <w:top w:val="nil"/>
              <w:left w:val="nil"/>
              <w:bottom w:val="single" w:sz="4" w:space="0" w:color="auto"/>
              <w:right w:val="single" w:sz="4" w:space="0" w:color="auto"/>
            </w:tcBorders>
            <w:vAlign w:val="center"/>
          </w:tcPr>
          <w:p w14:paraId="0AE8C013" w14:textId="061B382C"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TIPO VIENA EM PACADO AL ALTO VACIO PAQUETE CON 3 KILOS</w:t>
            </w:r>
          </w:p>
        </w:tc>
        <w:tc>
          <w:tcPr>
            <w:tcW w:w="538" w:type="pct"/>
            <w:tcBorders>
              <w:top w:val="nil"/>
              <w:left w:val="nil"/>
              <w:bottom w:val="single" w:sz="4" w:space="0" w:color="auto"/>
              <w:right w:val="single" w:sz="4" w:space="0" w:color="auto"/>
            </w:tcBorders>
            <w:noWrap/>
            <w:vAlign w:val="center"/>
          </w:tcPr>
          <w:p w14:paraId="1E1D59DE" w14:textId="5D46A542"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670D5FA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71A965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206E5F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7DB21F4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3567F1F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784B99A" w14:textId="77777777" w:rsidTr="005C3AE1">
        <w:trPr>
          <w:trHeight w:val="300"/>
        </w:trPr>
        <w:tc>
          <w:tcPr>
            <w:tcW w:w="481" w:type="pct"/>
            <w:shd w:val="clear" w:color="auto" w:fill="auto"/>
            <w:noWrap/>
            <w:vAlign w:val="center"/>
            <w:hideMark/>
          </w:tcPr>
          <w:p w14:paraId="5D74B6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173</w:t>
            </w:r>
          </w:p>
        </w:tc>
        <w:tc>
          <w:tcPr>
            <w:tcW w:w="770" w:type="pct"/>
            <w:tcBorders>
              <w:top w:val="nil"/>
              <w:left w:val="single" w:sz="4" w:space="0" w:color="auto"/>
              <w:bottom w:val="single" w:sz="4" w:space="0" w:color="auto"/>
              <w:right w:val="single" w:sz="4" w:space="0" w:color="auto"/>
            </w:tcBorders>
            <w:shd w:val="clear" w:color="auto" w:fill="auto"/>
            <w:vAlign w:val="center"/>
          </w:tcPr>
          <w:p w14:paraId="61810CF8" w14:textId="113A2994" w:rsidR="005C3AE1" w:rsidRPr="00F900AF" w:rsidRDefault="004B7080" w:rsidP="005C3AE1">
            <w:pPr>
              <w:spacing w:after="0" w:line="240" w:lineRule="auto"/>
              <w:jc w:val="center"/>
              <w:rPr>
                <w:rFonts w:ascii="Calibri Light" w:hAnsi="Calibri Light" w:cs="Calibri Light"/>
                <w:sz w:val="14"/>
                <w:szCs w:val="14"/>
              </w:rPr>
            </w:pPr>
            <w:r w:rsidRPr="004B7080">
              <w:rPr>
                <w:rFonts w:ascii="Calibri Light" w:hAnsi="Calibri Light" w:cs="Calibri Light"/>
                <w:sz w:val="14"/>
                <w:szCs w:val="14"/>
              </w:rPr>
              <w:t>137.419.0004.06</w:t>
            </w:r>
          </w:p>
        </w:tc>
        <w:tc>
          <w:tcPr>
            <w:tcW w:w="1042" w:type="pct"/>
            <w:tcBorders>
              <w:top w:val="nil"/>
              <w:left w:val="nil"/>
              <w:bottom w:val="single" w:sz="4" w:space="0" w:color="auto"/>
              <w:right w:val="single" w:sz="4" w:space="0" w:color="auto"/>
            </w:tcBorders>
            <w:vAlign w:val="center"/>
          </w:tcPr>
          <w:p w14:paraId="2EDB5DC3" w14:textId="7A3EB46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YOGURT DE SABOR CUBETA DE 4 LITROS</w:t>
            </w:r>
          </w:p>
        </w:tc>
        <w:tc>
          <w:tcPr>
            <w:tcW w:w="512" w:type="pct"/>
            <w:gridSpan w:val="2"/>
            <w:tcBorders>
              <w:top w:val="nil"/>
              <w:left w:val="nil"/>
              <w:bottom w:val="single" w:sz="4" w:space="0" w:color="auto"/>
              <w:right w:val="single" w:sz="4" w:space="0" w:color="auto"/>
            </w:tcBorders>
            <w:vAlign w:val="center"/>
          </w:tcPr>
          <w:p w14:paraId="30A8C93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63D53B2" w14:textId="529CEFE6"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Cubeta</w:t>
            </w:r>
          </w:p>
        </w:tc>
        <w:tc>
          <w:tcPr>
            <w:tcW w:w="359" w:type="pct"/>
            <w:shd w:val="clear" w:color="auto" w:fill="auto"/>
            <w:vAlign w:val="center"/>
          </w:tcPr>
          <w:p w14:paraId="09C0BD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22E641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8C3B4F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5702D21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243363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655897AB" w14:textId="77777777" w:rsidTr="005C3AE1">
        <w:trPr>
          <w:trHeight w:val="300"/>
        </w:trPr>
        <w:tc>
          <w:tcPr>
            <w:tcW w:w="481" w:type="pct"/>
            <w:shd w:val="clear" w:color="auto" w:fill="auto"/>
            <w:noWrap/>
            <w:vAlign w:val="center"/>
            <w:hideMark/>
          </w:tcPr>
          <w:p w14:paraId="09D0EA9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174</w:t>
            </w:r>
          </w:p>
        </w:tc>
        <w:tc>
          <w:tcPr>
            <w:tcW w:w="770" w:type="pct"/>
            <w:tcBorders>
              <w:top w:val="nil"/>
              <w:left w:val="single" w:sz="4" w:space="0" w:color="auto"/>
              <w:bottom w:val="single" w:sz="4" w:space="0" w:color="auto"/>
              <w:right w:val="single" w:sz="4" w:space="0" w:color="auto"/>
            </w:tcBorders>
            <w:shd w:val="clear" w:color="auto" w:fill="auto"/>
            <w:vAlign w:val="center"/>
          </w:tcPr>
          <w:p w14:paraId="2EC46BB0" w14:textId="369FFB6A" w:rsidR="005C3AE1" w:rsidRPr="00F900AF" w:rsidRDefault="004657C4" w:rsidP="005C3AE1">
            <w:pPr>
              <w:spacing w:after="0" w:line="240" w:lineRule="auto"/>
              <w:jc w:val="center"/>
              <w:rPr>
                <w:rFonts w:ascii="Calibri Light" w:hAnsi="Calibri Light" w:cs="Calibri Light"/>
                <w:sz w:val="14"/>
                <w:szCs w:val="14"/>
              </w:rPr>
            </w:pPr>
            <w:r w:rsidRPr="004657C4">
              <w:rPr>
                <w:rFonts w:ascii="Calibri Light" w:hAnsi="Calibri Light" w:cs="Calibri Light"/>
                <w:sz w:val="14"/>
                <w:szCs w:val="14"/>
              </w:rPr>
              <w:t>137.419.0004.08</w:t>
            </w:r>
          </w:p>
        </w:tc>
        <w:tc>
          <w:tcPr>
            <w:tcW w:w="1042" w:type="pct"/>
            <w:tcBorders>
              <w:top w:val="nil"/>
              <w:left w:val="nil"/>
              <w:bottom w:val="single" w:sz="4" w:space="0" w:color="auto"/>
              <w:right w:val="single" w:sz="4" w:space="0" w:color="auto"/>
            </w:tcBorders>
            <w:vAlign w:val="center"/>
          </w:tcPr>
          <w:p w14:paraId="406407B1" w14:textId="69AC21D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YOGURT NATURAL SIN AZÚCAR 1 LITRO</w:t>
            </w:r>
          </w:p>
        </w:tc>
        <w:tc>
          <w:tcPr>
            <w:tcW w:w="512" w:type="pct"/>
            <w:gridSpan w:val="2"/>
            <w:tcBorders>
              <w:top w:val="nil"/>
              <w:left w:val="nil"/>
              <w:bottom w:val="single" w:sz="4" w:space="0" w:color="auto"/>
              <w:right w:val="single" w:sz="4" w:space="0" w:color="auto"/>
            </w:tcBorders>
            <w:vAlign w:val="center"/>
          </w:tcPr>
          <w:p w14:paraId="5887F97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3799D0C" w14:textId="0B9B4CC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Envase</w:t>
            </w:r>
          </w:p>
        </w:tc>
        <w:tc>
          <w:tcPr>
            <w:tcW w:w="359" w:type="pct"/>
            <w:shd w:val="clear" w:color="auto" w:fill="auto"/>
            <w:vAlign w:val="center"/>
          </w:tcPr>
          <w:p w14:paraId="1B8AC14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3524CA0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F67729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EA3007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E559C4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3400A103" w14:textId="77777777" w:rsidTr="005C3AE1">
        <w:trPr>
          <w:trHeight w:val="300"/>
        </w:trPr>
        <w:tc>
          <w:tcPr>
            <w:tcW w:w="481" w:type="pct"/>
            <w:shd w:val="clear" w:color="auto" w:fill="auto"/>
            <w:noWrap/>
            <w:vAlign w:val="center"/>
            <w:hideMark/>
          </w:tcPr>
          <w:p w14:paraId="12BF798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175</w:t>
            </w:r>
          </w:p>
        </w:tc>
        <w:tc>
          <w:tcPr>
            <w:tcW w:w="770" w:type="pct"/>
            <w:tcBorders>
              <w:top w:val="nil"/>
              <w:left w:val="single" w:sz="4" w:space="0" w:color="auto"/>
              <w:bottom w:val="single" w:sz="4" w:space="0" w:color="auto"/>
              <w:right w:val="single" w:sz="4" w:space="0" w:color="auto"/>
            </w:tcBorders>
            <w:shd w:val="clear" w:color="auto" w:fill="auto"/>
            <w:vAlign w:val="center"/>
          </w:tcPr>
          <w:p w14:paraId="56A5F3ED" w14:textId="6B98D742" w:rsidR="005C3AE1" w:rsidRPr="00F900AF" w:rsidRDefault="004657C4" w:rsidP="005C3AE1">
            <w:pPr>
              <w:spacing w:after="0" w:line="240" w:lineRule="auto"/>
              <w:jc w:val="center"/>
              <w:rPr>
                <w:rFonts w:ascii="Calibri Light" w:hAnsi="Calibri Light" w:cs="Calibri Light"/>
                <w:sz w:val="14"/>
                <w:szCs w:val="14"/>
              </w:rPr>
            </w:pPr>
            <w:r w:rsidRPr="004657C4">
              <w:rPr>
                <w:rFonts w:ascii="Calibri Light" w:hAnsi="Calibri Light" w:cs="Calibri Light"/>
                <w:sz w:val="14"/>
                <w:szCs w:val="14"/>
              </w:rPr>
              <w:t>137.432.0004.01</w:t>
            </w:r>
          </w:p>
        </w:tc>
        <w:tc>
          <w:tcPr>
            <w:tcW w:w="1042" w:type="pct"/>
            <w:tcBorders>
              <w:top w:val="nil"/>
              <w:left w:val="nil"/>
              <w:bottom w:val="single" w:sz="4" w:space="0" w:color="auto"/>
              <w:right w:val="single" w:sz="4" w:space="0" w:color="auto"/>
            </w:tcBorders>
            <w:vAlign w:val="center"/>
          </w:tcPr>
          <w:p w14:paraId="378BBAAB" w14:textId="5FDCA0E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BLANCO 567 - 680 GRS</w:t>
            </w:r>
          </w:p>
        </w:tc>
        <w:tc>
          <w:tcPr>
            <w:tcW w:w="512" w:type="pct"/>
            <w:gridSpan w:val="2"/>
            <w:tcBorders>
              <w:top w:val="nil"/>
              <w:left w:val="nil"/>
              <w:bottom w:val="single" w:sz="4" w:space="0" w:color="auto"/>
              <w:right w:val="single" w:sz="4" w:space="0" w:color="auto"/>
            </w:tcBorders>
            <w:vAlign w:val="center"/>
          </w:tcPr>
          <w:p w14:paraId="0684F75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612319B" w14:textId="2E1532A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305CF1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40E67FA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5BBB222"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CADB05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5E5312A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549E845" w14:textId="77777777" w:rsidTr="005C3AE1">
        <w:trPr>
          <w:trHeight w:val="300"/>
        </w:trPr>
        <w:tc>
          <w:tcPr>
            <w:tcW w:w="481" w:type="pct"/>
            <w:shd w:val="clear" w:color="auto" w:fill="auto"/>
            <w:noWrap/>
            <w:vAlign w:val="center"/>
            <w:hideMark/>
          </w:tcPr>
          <w:p w14:paraId="172DB6F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176</w:t>
            </w:r>
          </w:p>
        </w:tc>
        <w:tc>
          <w:tcPr>
            <w:tcW w:w="770" w:type="pct"/>
            <w:tcBorders>
              <w:top w:val="nil"/>
              <w:left w:val="single" w:sz="4" w:space="0" w:color="auto"/>
              <w:bottom w:val="single" w:sz="4" w:space="0" w:color="auto"/>
              <w:right w:val="single" w:sz="4" w:space="0" w:color="auto"/>
            </w:tcBorders>
            <w:shd w:val="clear" w:color="auto" w:fill="auto"/>
            <w:vAlign w:val="center"/>
          </w:tcPr>
          <w:p w14:paraId="4FD141DA" w14:textId="49A9E510" w:rsidR="005C3AE1" w:rsidRPr="00F900AF" w:rsidRDefault="004657C4" w:rsidP="005C3AE1">
            <w:pPr>
              <w:spacing w:after="0" w:line="240" w:lineRule="auto"/>
              <w:jc w:val="center"/>
              <w:rPr>
                <w:rFonts w:ascii="Calibri Light" w:hAnsi="Calibri Light" w:cs="Calibri Light"/>
                <w:sz w:val="14"/>
                <w:szCs w:val="14"/>
              </w:rPr>
            </w:pPr>
            <w:r w:rsidRPr="004657C4">
              <w:rPr>
                <w:rFonts w:ascii="Calibri Light" w:hAnsi="Calibri Light" w:cs="Calibri Light"/>
                <w:sz w:val="14"/>
                <w:szCs w:val="14"/>
              </w:rPr>
              <w:t>137.432.0001.00</w:t>
            </w:r>
          </w:p>
        </w:tc>
        <w:tc>
          <w:tcPr>
            <w:tcW w:w="1042" w:type="pct"/>
            <w:tcBorders>
              <w:top w:val="nil"/>
              <w:left w:val="nil"/>
              <w:bottom w:val="single" w:sz="4" w:space="0" w:color="auto"/>
              <w:right w:val="single" w:sz="4" w:space="0" w:color="auto"/>
            </w:tcBorders>
            <w:vAlign w:val="center"/>
          </w:tcPr>
          <w:p w14:paraId="29D82868" w14:textId="7E460D9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DULCE VARIADO</w:t>
            </w:r>
          </w:p>
        </w:tc>
        <w:tc>
          <w:tcPr>
            <w:tcW w:w="512" w:type="pct"/>
            <w:gridSpan w:val="2"/>
            <w:tcBorders>
              <w:top w:val="nil"/>
              <w:left w:val="nil"/>
              <w:bottom w:val="single" w:sz="4" w:space="0" w:color="auto"/>
              <w:right w:val="single" w:sz="4" w:space="0" w:color="auto"/>
            </w:tcBorders>
            <w:vAlign w:val="center"/>
          </w:tcPr>
          <w:p w14:paraId="6492D9F2" w14:textId="6084EFB0"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 DE 40 GRS</w:t>
            </w:r>
          </w:p>
        </w:tc>
        <w:tc>
          <w:tcPr>
            <w:tcW w:w="538" w:type="pct"/>
            <w:tcBorders>
              <w:top w:val="nil"/>
              <w:left w:val="nil"/>
              <w:bottom w:val="single" w:sz="4" w:space="0" w:color="auto"/>
              <w:right w:val="single" w:sz="4" w:space="0" w:color="auto"/>
            </w:tcBorders>
            <w:noWrap/>
            <w:vAlign w:val="center"/>
          </w:tcPr>
          <w:p w14:paraId="70C013A5" w14:textId="66EC20DB"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13BE8F0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081397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8872A4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46CE22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02C79C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85A9A9E" w14:textId="77777777" w:rsidTr="005C3AE1">
        <w:trPr>
          <w:trHeight w:val="300"/>
        </w:trPr>
        <w:tc>
          <w:tcPr>
            <w:tcW w:w="481" w:type="pct"/>
            <w:shd w:val="clear" w:color="auto" w:fill="auto"/>
            <w:noWrap/>
            <w:vAlign w:val="center"/>
            <w:hideMark/>
          </w:tcPr>
          <w:p w14:paraId="1F6072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177</w:t>
            </w:r>
          </w:p>
        </w:tc>
        <w:tc>
          <w:tcPr>
            <w:tcW w:w="770" w:type="pct"/>
            <w:tcBorders>
              <w:top w:val="nil"/>
              <w:left w:val="single" w:sz="4" w:space="0" w:color="auto"/>
              <w:bottom w:val="single" w:sz="4" w:space="0" w:color="auto"/>
              <w:right w:val="single" w:sz="4" w:space="0" w:color="auto"/>
            </w:tcBorders>
            <w:shd w:val="clear" w:color="auto" w:fill="auto"/>
            <w:vAlign w:val="center"/>
          </w:tcPr>
          <w:p w14:paraId="52111934" w14:textId="255531C4" w:rsidR="005C3AE1" w:rsidRPr="00F900AF" w:rsidRDefault="004657C4" w:rsidP="005C3AE1">
            <w:pPr>
              <w:spacing w:after="0" w:line="240" w:lineRule="auto"/>
              <w:jc w:val="center"/>
              <w:rPr>
                <w:rFonts w:ascii="Calibri Light" w:hAnsi="Calibri Light" w:cs="Calibri Light"/>
                <w:sz w:val="14"/>
                <w:szCs w:val="14"/>
              </w:rPr>
            </w:pPr>
            <w:r w:rsidRPr="004657C4">
              <w:rPr>
                <w:rFonts w:ascii="Calibri Light" w:hAnsi="Calibri Light" w:cs="Calibri Light"/>
                <w:sz w:val="14"/>
                <w:szCs w:val="14"/>
              </w:rPr>
              <w:t>137.432.0005.01</w:t>
            </w:r>
          </w:p>
        </w:tc>
        <w:tc>
          <w:tcPr>
            <w:tcW w:w="1042" w:type="pct"/>
            <w:tcBorders>
              <w:top w:val="nil"/>
              <w:left w:val="nil"/>
              <w:bottom w:val="single" w:sz="4" w:space="0" w:color="auto"/>
              <w:right w:val="single" w:sz="4" w:space="0" w:color="auto"/>
            </w:tcBorders>
            <w:vAlign w:val="center"/>
          </w:tcPr>
          <w:p w14:paraId="7500C68A" w14:textId="0BB55D4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INTEGRAL 567 - 680 GRS</w:t>
            </w:r>
          </w:p>
        </w:tc>
        <w:tc>
          <w:tcPr>
            <w:tcW w:w="512" w:type="pct"/>
            <w:gridSpan w:val="2"/>
            <w:tcBorders>
              <w:top w:val="nil"/>
              <w:left w:val="nil"/>
              <w:bottom w:val="single" w:sz="4" w:space="0" w:color="auto"/>
              <w:right w:val="single" w:sz="4" w:space="0" w:color="auto"/>
            </w:tcBorders>
            <w:vAlign w:val="center"/>
          </w:tcPr>
          <w:p w14:paraId="39CD967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1F132B14" w14:textId="47C95AD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3D6866C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693C73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4F223C5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6F714D4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68AEE38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5A36B6C7" w14:textId="77777777" w:rsidTr="005C3AE1">
        <w:trPr>
          <w:trHeight w:val="525"/>
        </w:trPr>
        <w:tc>
          <w:tcPr>
            <w:tcW w:w="481" w:type="pct"/>
            <w:shd w:val="clear" w:color="auto" w:fill="auto"/>
            <w:noWrap/>
            <w:vAlign w:val="center"/>
            <w:hideMark/>
          </w:tcPr>
          <w:p w14:paraId="66EA4F3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178</w:t>
            </w:r>
          </w:p>
        </w:tc>
        <w:tc>
          <w:tcPr>
            <w:tcW w:w="770" w:type="pct"/>
            <w:tcBorders>
              <w:top w:val="nil"/>
              <w:left w:val="single" w:sz="4" w:space="0" w:color="auto"/>
              <w:bottom w:val="single" w:sz="4" w:space="0" w:color="auto"/>
              <w:right w:val="single" w:sz="4" w:space="0" w:color="auto"/>
            </w:tcBorders>
            <w:shd w:val="clear" w:color="auto" w:fill="auto"/>
            <w:vAlign w:val="center"/>
          </w:tcPr>
          <w:p w14:paraId="45ED5362" w14:textId="24E993E5" w:rsidR="005C3AE1" w:rsidRPr="00F900AF" w:rsidRDefault="004657C4" w:rsidP="005C3AE1">
            <w:pPr>
              <w:spacing w:after="0" w:line="240" w:lineRule="auto"/>
              <w:jc w:val="center"/>
              <w:rPr>
                <w:rFonts w:ascii="Calibri Light" w:hAnsi="Calibri Light" w:cs="Calibri Light"/>
                <w:sz w:val="14"/>
                <w:szCs w:val="14"/>
              </w:rPr>
            </w:pPr>
            <w:r w:rsidRPr="004657C4">
              <w:rPr>
                <w:rFonts w:ascii="Calibri Light" w:hAnsi="Calibri Light" w:cs="Calibri Light"/>
                <w:sz w:val="14"/>
                <w:szCs w:val="14"/>
              </w:rPr>
              <w:t>137.432.0006.01</w:t>
            </w:r>
          </w:p>
        </w:tc>
        <w:tc>
          <w:tcPr>
            <w:tcW w:w="1042" w:type="pct"/>
            <w:tcBorders>
              <w:top w:val="nil"/>
              <w:left w:val="nil"/>
              <w:bottom w:val="single" w:sz="4" w:space="0" w:color="auto"/>
              <w:right w:val="single" w:sz="4" w:space="0" w:color="auto"/>
            </w:tcBorders>
            <w:vAlign w:val="center"/>
          </w:tcPr>
          <w:p w14:paraId="3CA4BA1B" w14:textId="12ADE9D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MOLIDO BOLSA CON 5 KILOS</w:t>
            </w:r>
          </w:p>
        </w:tc>
        <w:tc>
          <w:tcPr>
            <w:tcW w:w="512" w:type="pct"/>
            <w:gridSpan w:val="2"/>
            <w:tcBorders>
              <w:top w:val="nil"/>
              <w:left w:val="nil"/>
              <w:bottom w:val="single" w:sz="4" w:space="0" w:color="auto"/>
              <w:right w:val="single" w:sz="4" w:space="0" w:color="auto"/>
            </w:tcBorders>
            <w:vAlign w:val="center"/>
          </w:tcPr>
          <w:p w14:paraId="1684800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430DE7D" w14:textId="34F0450E"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11D45FF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B7258A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0CBEE06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1B4511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D97F8F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74C107BD" w14:textId="77777777" w:rsidTr="005C3AE1">
        <w:trPr>
          <w:trHeight w:val="481"/>
        </w:trPr>
        <w:tc>
          <w:tcPr>
            <w:tcW w:w="481" w:type="pct"/>
            <w:shd w:val="clear" w:color="auto" w:fill="auto"/>
            <w:noWrap/>
            <w:vAlign w:val="center"/>
            <w:hideMark/>
          </w:tcPr>
          <w:p w14:paraId="000EE01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179</w:t>
            </w:r>
          </w:p>
        </w:tc>
        <w:tc>
          <w:tcPr>
            <w:tcW w:w="770" w:type="pct"/>
            <w:tcBorders>
              <w:top w:val="nil"/>
              <w:left w:val="single" w:sz="4" w:space="0" w:color="auto"/>
              <w:bottom w:val="single" w:sz="4" w:space="0" w:color="auto"/>
              <w:right w:val="single" w:sz="4" w:space="0" w:color="auto"/>
            </w:tcBorders>
            <w:shd w:val="clear" w:color="auto" w:fill="auto"/>
            <w:vAlign w:val="center"/>
          </w:tcPr>
          <w:p w14:paraId="55B78621" w14:textId="6FFE1986"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137.432.0007.02</w:t>
            </w:r>
          </w:p>
        </w:tc>
        <w:tc>
          <w:tcPr>
            <w:tcW w:w="1042" w:type="pct"/>
            <w:tcBorders>
              <w:top w:val="nil"/>
              <w:left w:val="nil"/>
              <w:bottom w:val="single" w:sz="4" w:space="0" w:color="auto"/>
              <w:right w:val="single" w:sz="4" w:space="0" w:color="auto"/>
            </w:tcBorders>
            <w:vAlign w:val="center"/>
          </w:tcPr>
          <w:p w14:paraId="7CA18D88" w14:textId="0095F82A"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PARA HAMBURGUESA PAQUETE CON 8 PIEZAS</w:t>
            </w:r>
          </w:p>
        </w:tc>
        <w:tc>
          <w:tcPr>
            <w:tcW w:w="512" w:type="pct"/>
            <w:gridSpan w:val="2"/>
            <w:tcBorders>
              <w:top w:val="nil"/>
              <w:left w:val="nil"/>
              <w:bottom w:val="single" w:sz="4" w:space="0" w:color="auto"/>
              <w:right w:val="single" w:sz="4" w:space="0" w:color="auto"/>
            </w:tcBorders>
            <w:vAlign w:val="center"/>
          </w:tcPr>
          <w:p w14:paraId="5CBF974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D1CAA1C" w14:textId="145E211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0FB6CA0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271C19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111D980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75DFEE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C091D9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71F1686" w14:textId="77777777" w:rsidTr="005C3AE1">
        <w:trPr>
          <w:trHeight w:val="559"/>
        </w:trPr>
        <w:tc>
          <w:tcPr>
            <w:tcW w:w="481" w:type="pct"/>
            <w:shd w:val="clear" w:color="auto" w:fill="auto"/>
            <w:noWrap/>
            <w:vAlign w:val="center"/>
            <w:hideMark/>
          </w:tcPr>
          <w:p w14:paraId="2C52CE5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180</w:t>
            </w:r>
          </w:p>
        </w:tc>
        <w:tc>
          <w:tcPr>
            <w:tcW w:w="770" w:type="pct"/>
            <w:tcBorders>
              <w:top w:val="nil"/>
              <w:left w:val="single" w:sz="4" w:space="0" w:color="auto"/>
              <w:bottom w:val="single" w:sz="4" w:space="0" w:color="auto"/>
              <w:right w:val="single" w:sz="4" w:space="0" w:color="auto"/>
            </w:tcBorders>
            <w:shd w:val="clear" w:color="auto" w:fill="auto"/>
            <w:vAlign w:val="center"/>
          </w:tcPr>
          <w:p w14:paraId="7FC333B9" w14:textId="2F6D6AE4"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137.432.0008.01</w:t>
            </w:r>
          </w:p>
        </w:tc>
        <w:tc>
          <w:tcPr>
            <w:tcW w:w="1042" w:type="pct"/>
            <w:tcBorders>
              <w:top w:val="nil"/>
              <w:left w:val="nil"/>
              <w:bottom w:val="single" w:sz="4" w:space="0" w:color="auto"/>
              <w:right w:val="single" w:sz="4" w:space="0" w:color="auto"/>
            </w:tcBorders>
            <w:vAlign w:val="center"/>
          </w:tcPr>
          <w:p w14:paraId="7EA44906" w14:textId="7A27AA1F"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PAN PARA HOT DOG PAQUETE CON 8 PIEZAS</w:t>
            </w:r>
          </w:p>
        </w:tc>
        <w:tc>
          <w:tcPr>
            <w:tcW w:w="512" w:type="pct"/>
            <w:gridSpan w:val="2"/>
            <w:tcBorders>
              <w:top w:val="nil"/>
              <w:left w:val="nil"/>
              <w:bottom w:val="single" w:sz="4" w:space="0" w:color="auto"/>
              <w:right w:val="single" w:sz="4" w:space="0" w:color="auto"/>
            </w:tcBorders>
            <w:vAlign w:val="center"/>
          </w:tcPr>
          <w:p w14:paraId="7F925F17"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2D56F58F" w14:textId="5EB652E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7C1740B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319CD0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FDB296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5D161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4C91F98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230DF88" w14:textId="77777777" w:rsidTr="00207FD2">
        <w:trPr>
          <w:trHeight w:val="412"/>
        </w:trPr>
        <w:tc>
          <w:tcPr>
            <w:tcW w:w="481" w:type="pct"/>
            <w:shd w:val="clear" w:color="auto" w:fill="auto"/>
            <w:noWrap/>
            <w:vAlign w:val="center"/>
            <w:hideMark/>
          </w:tcPr>
          <w:p w14:paraId="1EAFE20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181</w:t>
            </w:r>
          </w:p>
        </w:tc>
        <w:tc>
          <w:tcPr>
            <w:tcW w:w="770" w:type="pct"/>
            <w:tcBorders>
              <w:top w:val="nil"/>
              <w:left w:val="single" w:sz="4" w:space="0" w:color="auto"/>
              <w:bottom w:val="single" w:sz="4" w:space="0" w:color="auto"/>
              <w:right w:val="single" w:sz="4" w:space="0" w:color="auto"/>
            </w:tcBorders>
            <w:shd w:val="clear" w:color="auto" w:fill="auto"/>
            <w:vAlign w:val="center"/>
          </w:tcPr>
          <w:p w14:paraId="5C7F0E18" w14:textId="1D234AE9"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137.432.0001.03</w:t>
            </w:r>
          </w:p>
        </w:tc>
        <w:tc>
          <w:tcPr>
            <w:tcW w:w="1042" w:type="pct"/>
            <w:tcBorders>
              <w:top w:val="nil"/>
              <w:left w:val="nil"/>
              <w:bottom w:val="single" w:sz="4" w:space="0" w:color="auto"/>
              <w:right w:val="single" w:sz="4" w:space="0" w:color="auto"/>
            </w:tcBorders>
            <w:vAlign w:val="center"/>
          </w:tcPr>
          <w:p w14:paraId="114C899C" w14:textId="13970585"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SEMA</w:t>
            </w:r>
          </w:p>
        </w:tc>
        <w:tc>
          <w:tcPr>
            <w:tcW w:w="512" w:type="pct"/>
            <w:gridSpan w:val="2"/>
            <w:tcBorders>
              <w:top w:val="nil"/>
              <w:left w:val="nil"/>
              <w:bottom w:val="single" w:sz="4" w:space="0" w:color="auto"/>
              <w:right w:val="single" w:sz="4" w:space="0" w:color="auto"/>
            </w:tcBorders>
            <w:vAlign w:val="center"/>
          </w:tcPr>
          <w:p w14:paraId="4047E5D0" w14:textId="23BB6921"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 DE 40 GRS</w:t>
            </w:r>
          </w:p>
        </w:tc>
        <w:tc>
          <w:tcPr>
            <w:tcW w:w="538" w:type="pct"/>
            <w:tcBorders>
              <w:top w:val="nil"/>
              <w:left w:val="nil"/>
              <w:bottom w:val="single" w:sz="4" w:space="0" w:color="auto"/>
              <w:right w:val="single" w:sz="4" w:space="0" w:color="auto"/>
            </w:tcBorders>
            <w:noWrap/>
            <w:vAlign w:val="center"/>
          </w:tcPr>
          <w:p w14:paraId="2148229F" w14:textId="67BCD81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Pieza</w:t>
            </w:r>
          </w:p>
        </w:tc>
        <w:tc>
          <w:tcPr>
            <w:tcW w:w="359" w:type="pct"/>
            <w:shd w:val="clear" w:color="auto" w:fill="auto"/>
            <w:vAlign w:val="center"/>
          </w:tcPr>
          <w:p w14:paraId="6765013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28ED1B9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2B490E1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2CAE106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2CB6F71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28F6C84F" w14:textId="77777777" w:rsidTr="005C3AE1">
        <w:trPr>
          <w:trHeight w:val="525"/>
        </w:trPr>
        <w:tc>
          <w:tcPr>
            <w:tcW w:w="481" w:type="pct"/>
            <w:shd w:val="clear" w:color="auto" w:fill="auto"/>
            <w:noWrap/>
            <w:vAlign w:val="center"/>
            <w:hideMark/>
          </w:tcPr>
          <w:p w14:paraId="27FC192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182</w:t>
            </w:r>
          </w:p>
        </w:tc>
        <w:tc>
          <w:tcPr>
            <w:tcW w:w="770" w:type="pct"/>
            <w:tcBorders>
              <w:top w:val="nil"/>
              <w:left w:val="single" w:sz="4" w:space="0" w:color="auto"/>
              <w:bottom w:val="single" w:sz="4" w:space="0" w:color="auto"/>
              <w:right w:val="single" w:sz="4" w:space="0" w:color="auto"/>
            </w:tcBorders>
            <w:shd w:val="clear" w:color="auto" w:fill="auto"/>
            <w:vAlign w:val="center"/>
          </w:tcPr>
          <w:p w14:paraId="0D5DE895" w14:textId="63B27728"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137.439.0002.01</w:t>
            </w:r>
          </w:p>
        </w:tc>
        <w:tc>
          <w:tcPr>
            <w:tcW w:w="1042" w:type="pct"/>
            <w:tcBorders>
              <w:top w:val="nil"/>
              <w:left w:val="nil"/>
              <w:bottom w:val="single" w:sz="4" w:space="0" w:color="auto"/>
              <w:right w:val="single" w:sz="4" w:space="0" w:color="auto"/>
            </w:tcBorders>
            <w:vAlign w:val="center"/>
          </w:tcPr>
          <w:p w14:paraId="66B04676" w14:textId="52BB315D"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TORTILLA DE HARINA PAQUETE DE 24 PIEZAS</w:t>
            </w:r>
          </w:p>
        </w:tc>
        <w:tc>
          <w:tcPr>
            <w:tcW w:w="512" w:type="pct"/>
            <w:gridSpan w:val="2"/>
            <w:tcBorders>
              <w:top w:val="nil"/>
              <w:left w:val="nil"/>
              <w:bottom w:val="single" w:sz="4" w:space="0" w:color="auto"/>
              <w:right w:val="single" w:sz="4" w:space="0" w:color="auto"/>
            </w:tcBorders>
            <w:vAlign w:val="center"/>
          </w:tcPr>
          <w:p w14:paraId="138C0EC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7F1F05E9" w14:textId="7261A768"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6432A8E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06860661"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EAF58A8"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07E8FF5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097C1E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0B806D6F" w14:textId="77777777" w:rsidTr="005C3AE1">
        <w:trPr>
          <w:trHeight w:val="453"/>
        </w:trPr>
        <w:tc>
          <w:tcPr>
            <w:tcW w:w="481" w:type="pct"/>
            <w:shd w:val="clear" w:color="auto" w:fill="auto"/>
            <w:noWrap/>
            <w:vAlign w:val="center"/>
            <w:hideMark/>
          </w:tcPr>
          <w:p w14:paraId="1E6F4F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183</w:t>
            </w:r>
          </w:p>
        </w:tc>
        <w:tc>
          <w:tcPr>
            <w:tcW w:w="770" w:type="pct"/>
            <w:tcBorders>
              <w:top w:val="nil"/>
              <w:left w:val="single" w:sz="4" w:space="0" w:color="auto"/>
              <w:bottom w:val="single" w:sz="4" w:space="0" w:color="auto"/>
              <w:right w:val="single" w:sz="4" w:space="0" w:color="auto"/>
            </w:tcBorders>
            <w:shd w:val="clear" w:color="auto" w:fill="auto"/>
            <w:vAlign w:val="center"/>
          </w:tcPr>
          <w:p w14:paraId="2F3D27F9" w14:textId="41E291DE"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137.439.0001.02</w:t>
            </w:r>
          </w:p>
        </w:tc>
        <w:tc>
          <w:tcPr>
            <w:tcW w:w="1042" w:type="pct"/>
            <w:tcBorders>
              <w:top w:val="nil"/>
              <w:left w:val="nil"/>
              <w:bottom w:val="single" w:sz="4" w:space="0" w:color="auto"/>
              <w:right w:val="single" w:sz="4" w:space="0" w:color="auto"/>
            </w:tcBorders>
            <w:vAlign w:val="center"/>
          </w:tcPr>
          <w:p w14:paraId="58333EE4" w14:textId="27602CD4"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TORTILLA DE MAÍZ</w:t>
            </w:r>
          </w:p>
        </w:tc>
        <w:tc>
          <w:tcPr>
            <w:tcW w:w="512" w:type="pct"/>
            <w:gridSpan w:val="2"/>
            <w:tcBorders>
              <w:top w:val="nil"/>
              <w:left w:val="nil"/>
              <w:bottom w:val="single" w:sz="4" w:space="0" w:color="auto"/>
              <w:right w:val="single" w:sz="4" w:space="0" w:color="auto"/>
            </w:tcBorders>
            <w:vAlign w:val="center"/>
          </w:tcPr>
          <w:p w14:paraId="41009CF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4F91F43D" w14:textId="2FA49829"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Kg</w:t>
            </w:r>
          </w:p>
        </w:tc>
        <w:tc>
          <w:tcPr>
            <w:tcW w:w="359" w:type="pct"/>
            <w:shd w:val="clear" w:color="auto" w:fill="auto"/>
            <w:vAlign w:val="center"/>
          </w:tcPr>
          <w:p w14:paraId="2D53997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7B32FA69"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DBD975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1D63AE90"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42C8895"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4C15FC7A" w14:textId="77777777" w:rsidTr="005C3AE1">
        <w:trPr>
          <w:trHeight w:val="403"/>
        </w:trPr>
        <w:tc>
          <w:tcPr>
            <w:tcW w:w="481" w:type="pct"/>
            <w:shd w:val="clear" w:color="auto" w:fill="auto"/>
            <w:noWrap/>
            <w:vAlign w:val="center"/>
            <w:hideMark/>
          </w:tcPr>
          <w:p w14:paraId="58F302B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184</w:t>
            </w:r>
          </w:p>
        </w:tc>
        <w:tc>
          <w:tcPr>
            <w:tcW w:w="770" w:type="pct"/>
            <w:tcBorders>
              <w:top w:val="nil"/>
              <w:left w:val="single" w:sz="4" w:space="0" w:color="auto"/>
              <w:bottom w:val="single" w:sz="4" w:space="0" w:color="auto"/>
              <w:right w:val="single" w:sz="4" w:space="0" w:color="auto"/>
            </w:tcBorders>
            <w:shd w:val="clear" w:color="auto" w:fill="auto"/>
            <w:vAlign w:val="center"/>
          </w:tcPr>
          <w:p w14:paraId="7DBC9DBE" w14:textId="5CDF6C5E"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137.440.0001.03</w:t>
            </w:r>
          </w:p>
        </w:tc>
        <w:tc>
          <w:tcPr>
            <w:tcW w:w="1042" w:type="pct"/>
            <w:tcBorders>
              <w:top w:val="nil"/>
              <w:left w:val="nil"/>
              <w:bottom w:val="single" w:sz="4" w:space="0" w:color="auto"/>
              <w:right w:val="single" w:sz="4" w:space="0" w:color="auto"/>
            </w:tcBorders>
            <w:vAlign w:val="center"/>
          </w:tcPr>
          <w:p w14:paraId="47FC6BBF" w14:textId="586E19E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TOSTADA PAQUETE DE 20 PIEZAS</w:t>
            </w:r>
          </w:p>
        </w:tc>
        <w:tc>
          <w:tcPr>
            <w:tcW w:w="512" w:type="pct"/>
            <w:gridSpan w:val="2"/>
            <w:tcBorders>
              <w:top w:val="nil"/>
              <w:left w:val="nil"/>
              <w:bottom w:val="single" w:sz="4" w:space="0" w:color="auto"/>
              <w:right w:val="single" w:sz="4" w:space="0" w:color="auto"/>
            </w:tcBorders>
            <w:vAlign w:val="center"/>
          </w:tcPr>
          <w:p w14:paraId="39BE639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58006715" w14:textId="12E3EDC3"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A413E0">
              <w:rPr>
                <w:rFonts w:asciiTheme="majorHAnsi" w:hAnsiTheme="majorHAnsi" w:cstheme="majorHAnsi"/>
                <w:sz w:val="14"/>
                <w:szCs w:val="14"/>
              </w:rPr>
              <w:t>Paquete</w:t>
            </w:r>
          </w:p>
        </w:tc>
        <w:tc>
          <w:tcPr>
            <w:tcW w:w="359" w:type="pct"/>
            <w:shd w:val="clear" w:color="auto" w:fill="auto"/>
            <w:vAlign w:val="center"/>
          </w:tcPr>
          <w:p w14:paraId="227F83CC"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0EFE38F"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5DF98C23"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4981F47B"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198CDD64"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r w:rsidR="005C3AE1" w:rsidRPr="00F900AF" w14:paraId="1E036311" w14:textId="77777777" w:rsidTr="005C3AE1">
        <w:trPr>
          <w:trHeight w:val="403"/>
        </w:trPr>
        <w:tc>
          <w:tcPr>
            <w:tcW w:w="481" w:type="pct"/>
            <w:shd w:val="clear" w:color="auto" w:fill="auto"/>
            <w:noWrap/>
            <w:vAlign w:val="center"/>
          </w:tcPr>
          <w:p w14:paraId="0283A22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185</w:t>
            </w:r>
          </w:p>
        </w:tc>
        <w:tc>
          <w:tcPr>
            <w:tcW w:w="770" w:type="pct"/>
            <w:tcBorders>
              <w:top w:val="nil"/>
              <w:left w:val="single" w:sz="4" w:space="0" w:color="auto"/>
              <w:bottom w:val="single" w:sz="4" w:space="0" w:color="auto"/>
              <w:right w:val="single" w:sz="4" w:space="0" w:color="auto"/>
            </w:tcBorders>
            <w:shd w:val="clear" w:color="auto" w:fill="auto"/>
            <w:vAlign w:val="center"/>
          </w:tcPr>
          <w:p w14:paraId="0EF14143" w14:textId="6FE15A21" w:rsidR="005C3AE1" w:rsidRPr="00F900AF" w:rsidRDefault="00207FD2" w:rsidP="005C3AE1">
            <w:pPr>
              <w:spacing w:after="0" w:line="240" w:lineRule="auto"/>
              <w:jc w:val="center"/>
              <w:rPr>
                <w:rFonts w:ascii="Calibri Light" w:hAnsi="Calibri Light" w:cs="Calibri Light"/>
                <w:sz w:val="14"/>
                <w:szCs w:val="14"/>
              </w:rPr>
            </w:pPr>
            <w:r w:rsidRPr="00207FD2">
              <w:rPr>
                <w:rFonts w:ascii="Calibri Light" w:hAnsi="Calibri Light" w:cs="Calibri Light"/>
                <w:sz w:val="14"/>
                <w:szCs w:val="14"/>
              </w:rPr>
              <w:t>137.440.0002.01</w:t>
            </w:r>
          </w:p>
        </w:tc>
        <w:tc>
          <w:tcPr>
            <w:tcW w:w="1042" w:type="pct"/>
            <w:tcBorders>
              <w:top w:val="nil"/>
              <w:left w:val="nil"/>
              <w:bottom w:val="single" w:sz="4" w:space="0" w:color="auto"/>
              <w:right w:val="single" w:sz="4" w:space="0" w:color="auto"/>
            </w:tcBorders>
            <w:vAlign w:val="center"/>
          </w:tcPr>
          <w:p w14:paraId="5861618F" w14:textId="4D251294" w:rsidR="005C3AE1" w:rsidRPr="00F900AF" w:rsidRDefault="005C3AE1" w:rsidP="005C3AE1">
            <w:pPr>
              <w:spacing w:after="0" w:line="240" w:lineRule="auto"/>
              <w:jc w:val="center"/>
              <w:rPr>
                <w:rFonts w:ascii="Calibri Light" w:hAnsi="Calibri Light" w:cs="Calibri Light"/>
                <w:sz w:val="14"/>
                <w:szCs w:val="14"/>
              </w:rPr>
            </w:pPr>
            <w:r w:rsidRPr="00A413E0">
              <w:rPr>
                <w:rFonts w:asciiTheme="majorHAnsi" w:hAnsiTheme="majorHAnsi" w:cstheme="majorHAnsi"/>
                <w:sz w:val="14"/>
                <w:szCs w:val="14"/>
              </w:rPr>
              <w:t>TOTOPOS DE MAÍZ BOLSA 1KG</w:t>
            </w:r>
          </w:p>
        </w:tc>
        <w:tc>
          <w:tcPr>
            <w:tcW w:w="512" w:type="pct"/>
            <w:gridSpan w:val="2"/>
            <w:tcBorders>
              <w:top w:val="nil"/>
              <w:left w:val="nil"/>
              <w:bottom w:val="single" w:sz="4" w:space="0" w:color="auto"/>
              <w:right w:val="single" w:sz="4" w:space="0" w:color="auto"/>
            </w:tcBorders>
            <w:vAlign w:val="center"/>
          </w:tcPr>
          <w:p w14:paraId="2AE8A0F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538" w:type="pct"/>
            <w:tcBorders>
              <w:top w:val="nil"/>
              <w:left w:val="nil"/>
              <w:bottom w:val="single" w:sz="4" w:space="0" w:color="auto"/>
              <w:right w:val="single" w:sz="4" w:space="0" w:color="auto"/>
            </w:tcBorders>
            <w:noWrap/>
            <w:vAlign w:val="center"/>
          </w:tcPr>
          <w:p w14:paraId="3973DA6E" w14:textId="22468F36" w:rsidR="005C3AE1" w:rsidRPr="00F900AF" w:rsidRDefault="005C3AE1" w:rsidP="005C3AE1">
            <w:pPr>
              <w:spacing w:after="0" w:line="240" w:lineRule="auto"/>
              <w:jc w:val="center"/>
              <w:rPr>
                <w:rFonts w:ascii="Calibri Light" w:hAnsi="Calibri Light" w:cs="Calibri Light"/>
                <w:sz w:val="14"/>
                <w:szCs w:val="14"/>
              </w:rPr>
            </w:pPr>
            <w:r w:rsidRPr="00A413E0">
              <w:rPr>
                <w:rFonts w:asciiTheme="majorHAnsi" w:hAnsiTheme="majorHAnsi" w:cstheme="majorHAnsi"/>
                <w:sz w:val="14"/>
                <w:szCs w:val="14"/>
              </w:rPr>
              <w:t>Bolsa</w:t>
            </w:r>
          </w:p>
        </w:tc>
        <w:tc>
          <w:tcPr>
            <w:tcW w:w="359" w:type="pct"/>
            <w:shd w:val="clear" w:color="auto" w:fill="auto"/>
            <w:vAlign w:val="center"/>
          </w:tcPr>
          <w:p w14:paraId="2C8F785E"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0" w:type="pct"/>
            <w:shd w:val="clear" w:color="auto" w:fill="auto"/>
            <w:vAlign w:val="center"/>
          </w:tcPr>
          <w:p w14:paraId="17096FC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74" w:type="pct"/>
            <w:shd w:val="clear" w:color="auto" w:fill="auto"/>
            <w:vAlign w:val="center"/>
          </w:tcPr>
          <w:p w14:paraId="6012505A"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199" w:type="pct"/>
            <w:shd w:val="clear" w:color="auto" w:fill="auto"/>
            <w:vAlign w:val="center"/>
          </w:tcPr>
          <w:p w14:paraId="39A180D6"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c>
          <w:tcPr>
            <w:tcW w:w="354" w:type="pct"/>
            <w:shd w:val="clear" w:color="auto" w:fill="auto"/>
            <w:vAlign w:val="center"/>
          </w:tcPr>
          <w:p w14:paraId="03D85A0D" w14:textId="77777777" w:rsidR="005C3AE1" w:rsidRPr="00F900AF" w:rsidRDefault="005C3AE1" w:rsidP="005C3AE1">
            <w:pPr>
              <w:spacing w:after="0" w:line="240" w:lineRule="auto"/>
              <w:jc w:val="center"/>
              <w:rPr>
                <w:rFonts w:ascii="Calibri Light" w:eastAsia="Times New Roman" w:hAnsi="Calibri Light" w:cs="Calibri Light"/>
                <w:color w:val="000000"/>
                <w:sz w:val="14"/>
                <w:szCs w:val="14"/>
              </w:rPr>
            </w:pPr>
          </w:p>
        </w:tc>
      </w:tr>
    </w:tbl>
    <w:p w14:paraId="713E43C6" w14:textId="77777777" w:rsidR="00EC1378" w:rsidRDefault="00EC1378" w:rsidP="00EC1378">
      <w:pPr>
        <w:spacing w:after="0" w:line="240" w:lineRule="auto"/>
        <w:ind w:right="140"/>
        <w:jc w:val="both"/>
        <w:rPr>
          <w:rFonts w:ascii="Arial" w:eastAsia="Century Gothic" w:hAnsi="Arial" w:cs="Arial"/>
          <w:b/>
          <w:bCs/>
          <w:color w:val="000000"/>
          <w:sz w:val="18"/>
          <w:szCs w:val="18"/>
        </w:rPr>
      </w:pPr>
    </w:p>
    <w:p w14:paraId="2CD8C815" w14:textId="77777777" w:rsidR="00EC1378" w:rsidRDefault="00EC1378" w:rsidP="00EC1378">
      <w:pPr>
        <w:spacing w:after="0" w:line="240" w:lineRule="auto"/>
        <w:ind w:right="140"/>
        <w:jc w:val="both"/>
        <w:rPr>
          <w:rFonts w:ascii="Arial" w:eastAsia="Century Gothic" w:hAnsi="Arial" w:cs="Arial"/>
          <w:b/>
          <w:bCs/>
          <w:color w:val="000000"/>
          <w:sz w:val="18"/>
          <w:szCs w:val="18"/>
        </w:rPr>
      </w:pPr>
    </w:p>
    <w:p w14:paraId="1006FC71" w14:textId="43042F3A" w:rsidR="004F1AF8" w:rsidRDefault="004F1AF8" w:rsidP="004F1AF8">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MÁXIMO PARTIDA 1</w:t>
      </w:r>
      <w:r w:rsidR="00E31AD6" w:rsidRPr="00E31AD6">
        <w:rPr>
          <w:rFonts w:ascii="Arial" w:eastAsia="Times New Roman" w:hAnsi="Arial" w:cs="Arial"/>
          <w:b/>
          <w:bCs/>
          <w:color w:val="000000"/>
          <w:sz w:val="18"/>
          <w:szCs w:val="18"/>
        </w:rPr>
        <w:t xml:space="preserve"> </w:t>
      </w:r>
      <w:r w:rsidR="00E31AD6">
        <w:rPr>
          <w:rFonts w:ascii="Arial" w:eastAsia="Times New Roman" w:hAnsi="Arial" w:cs="Arial"/>
          <w:b/>
          <w:bCs/>
          <w:color w:val="000000"/>
          <w:sz w:val="18"/>
          <w:szCs w:val="18"/>
        </w:rPr>
        <w:t>“</w:t>
      </w:r>
      <w:r w:rsidR="00E31AD6" w:rsidRPr="00E31AD6">
        <w:rPr>
          <w:rFonts w:ascii="Arial" w:eastAsia="Century Gothic" w:hAnsi="Arial" w:cs="Arial"/>
          <w:b/>
          <w:bCs/>
          <w:smallCaps/>
          <w:color w:val="000000"/>
          <w:sz w:val="18"/>
          <w:szCs w:val="18"/>
        </w:rPr>
        <w:t>INSUMOS ALIMENTICIOS PARA EL CAISAME DE ESTANCIA PROLONGADA DEL SALME</w:t>
      </w:r>
      <w:r w:rsidR="00E31AD6">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1D8F962C" w14:textId="77777777" w:rsidR="004F1AF8" w:rsidRDefault="004F1AF8" w:rsidP="004F1AF8">
      <w:pPr>
        <w:spacing w:after="0"/>
        <w:ind w:right="140"/>
        <w:rPr>
          <w:rFonts w:ascii="Arial" w:eastAsia="Century Gothic" w:hAnsi="Arial" w:cs="Arial"/>
          <w:b/>
          <w:smallCaps/>
          <w:color w:val="000000"/>
          <w:sz w:val="18"/>
          <w:szCs w:val="18"/>
        </w:rPr>
      </w:pPr>
    </w:p>
    <w:p w14:paraId="2880DF57" w14:textId="08B7A951" w:rsidR="004F1AF8" w:rsidRDefault="004F1AF8" w:rsidP="004F1AF8">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MÍNIMO PARTIDA 1</w:t>
      </w:r>
      <w:r w:rsidR="00E31AD6" w:rsidRPr="00E31AD6">
        <w:rPr>
          <w:rFonts w:ascii="Arial" w:eastAsia="Times New Roman" w:hAnsi="Arial" w:cs="Arial"/>
          <w:b/>
          <w:bCs/>
          <w:color w:val="000000"/>
          <w:sz w:val="18"/>
          <w:szCs w:val="18"/>
        </w:rPr>
        <w:t xml:space="preserve"> </w:t>
      </w:r>
      <w:r w:rsidR="00E31AD6">
        <w:rPr>
          <w:rFonts w:ascii="Arial" w:eastAsia="Times New Roman" w:hAnsi="Arial" w:cs="Arial"/>
          <w:b/>
          <w:bCs/>
          <w:color w:val="000000"/>
          <w:sz w:val="18"/>
          <w:szCs w:val="18"/>
        </w:rPr>
        <w:t>“</w:t>
      </w:r>
      <w:r w:rsidR="00E31AD6" w:rsidRPr="00E31AD6">
        <w:rPr>
          <w:rFonts w:ascii="Arial" w:eastAsia="Century Gothic" w:hAnsi="Arial" w:cs="Arial"/>
          <w:b/>
          <w:bCs/>
          <w:smallCaps/>
          <w:color w:val="000000"/>
          <w:sz w:val="18"/>
          <w:szCs w:val="18"/>
        </w:rPr>
        <w:t>INSUMOS ALIMENTICIOS PARA EL CAISAME DE ESTANCIA PROLONGADA DEL SALME</w:t>
      </w:r>
      <w:r w:rsidR="00E31AD6">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497D3A13" w14:textId="77777777" w:rsidR="00EC1378" w:rsidRDefault="00EC1378" w:rsidP="004F1AF8">
      <w:pPr>
        <w:spacing w:after="0" w:line="240" w:lineRule="auto"/>
        <w:ind w:right="140"/>
        <w:jc w:val="both"/>
        <w:rPr>
          <w:rFonts w:ascii="Arial" w:eastAsia="Century Gothic" w:hAnsi="Arial" w:cs="Arial"/>
          <w:b/>
          <w:bCs/>
          <w:color w:val="000000"/>
          <w:sz w:val="18"/>
          <w:szCs w:val="18"/>
        </w:rPr>
      </w:pPr>
    </w:p>
    <w:p w14:paraId="7414F290" w14:textId="77777777" w:rsidR="00870AD8" w:rsidRDefault="00870AD8" w:rsidP="00870AD8">
      <w:pPr>
        <w:spacing w:after="0" w:line="240" w:lineRule="auto"/>
        <w:ind w:right="140"/>
        <w:jc w:val="both"/>
        <w:rPr>
          <w:rFonts w:ascii="Arial" w:eastAsia="Century Gothic" w:hAnsi="Arial" w:cs="Arial"/>
          <w:bCs/>
          <w:color w:val="000000"/>
          <w:sz w:val="18"/>
          <w:szCs w:val="18"/>
        </w:rPr>
      </w:pPr>
      <w:r w:rsidRPr="00934A9F">
        <w:rPr>
          <w:rFonts w:ascii="Arial" w:eastAsia="Century Gothic" w:hAnsi="Arial" w:cs="Arial"/>
          <w:bCs/>
          <w:color w:val="000000"/>
          <w:sz w:val="18"/>
          <w:szCs w:val="18"/>
        </w:rPr>
        <w:t>El monto</w:t>
      </w:r>
      <w:r>
        <w:rPr>
          <w:rFonts w:ascii="Arial" w:eastAsia="Century Gothic" w:hAnsi="Arial" w:cs="Arial"/>
          <w:bCs/>
          <w:color w:val="000000"/>
          <w:sz w:val="18"/>
          <w:szCs w:val="18"/>
        </w:rPr>
        <w:t xml:space="preserve"> de los presupuestos </w:t>
      </w:r>
      <w:r w:rsidRPr="00934A9F">
        <w:rPr>
          <w:rFonts w:ascii="Arial" w:eastAsia="Century Gothic" w:hAnsi="Arial" w:cs="Arial"/>
          <w:bCs/>
          <w:color w:val="000000"/>
          <w:sz w:val="18"/>
          <w:szCs w:val="18"/>
        </w:rPr>
        <w:t>mínimo</w:t>
      </w:r>
      <w:r>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y máximo</w:t>
      </w:r>
      <w:r>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son de forma ilustrativa que se podrán alcanzar siempre que las condiciones presupuestales de la misma lo permitan; por ende, dichos montos referenciados como mínimo y máximo serán considerados dentro de mi propuesta para normar un criterio en igualdad de circunstancias para mi representada</w:t>
      </w:r>
      <w:r>
        <w:rPr>
          <w:rFonts w:ascii="Arial" w:eastAsia="Century Gothic" w:hAnsi="Arial" w:cs="Arial"/>
          <w:bCs/>
          <w:color w:val="000000"/>
          <w:sz w:val="18"/>
          <w:szCs w:val="18"/>
        </w:rPr>
        <w:t>.</w:t>
      </w:r>
    </w:p>
    <w:p w14:paraId="62AA80E9" w14:textId="77777777" w:rsidR="00870AD8" w:rsidRPr="00E42CFC" w:rsidRDefault="00870AD8" w:rsidP="00870AD8">
      <w:pPr>
        <w:spacing w:after="0" w:line="240" w:lineRule="auto"/>
        <w:ind w:right="140"/>
        <w:jc w:val="both"/>
        <w:rPr>
          <w:rFonts w:ascii="Arial" w:eastAsia="Century Gothic" w:hAnsi="Arial" w:cs="Arial"/>
          <w:b/>
          <w:smallCaps/>
          <w:color w:val="000000"/>
          <w:sz w:val="18"/>
          <w:szCs w:val="18"/>
        </w:rPr>
      </w:pPr>
    </w:p>
    <w:p w14:paraId="42205B90" w14:textId="77777777" w:rsidR="00870AD8" w:rsidRPr="00ED2253" w:rsidRDefault="00870AD8" w:rsidP="00870AD8">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TIEMPO DE ENTREGA: </w:t>
      </w:r>
      <w:r w:rsidRPr="00E42CFC">
        <w:rPr>
          <w:rFonts w:ascii="Arial" w:hAnsi="Arial" w:cs="Arial"/>
          <w:bCs/>
          <w:sz w:val="18"/>
          <w:szCs w:val="18"/>
        </w:rPr>
        <w:t xml:space="preserve">(de conformidad con lo solicitado en el Anexo 1 Carta de </w:t>
      </w:r>
      <w:r w:rsidRPr="000C2FD2">
        <w:rPr>
          <w:rFonts w:ascii="Arial" w:hAnsi="Arial" w:cs="Arial"/>
          <w:bCs/>
          <w:sz w:val="18"/>
          <w:szCs w:val="18"/>
        </w:rPr>
        <w:t>Requerimientos Técnicos).</w:t>
      </w:r>
    </w:p>
    <w:p w14:paraId="6E6572E2" w14:textId="77777777" w:rsidR="00870AD8" w:rsidRPr="00E42CFC" w:rsidRDefault="00870AD8" w:rsidP="00870AD8">
      <w:pPr>
        <w:spacing w:after="0" w:line="240" w:lineRule="auto"/>
        <w:ind w:right="140"/>
        <w:jc w:val="both"/>
        <w:rPr>
          <w:rFonts w:ascii="Arial" w:eastAsia="Century Gothic" w:hAnsi="Arial" w:cs="Arial"/>
          <w:b/>
          <w:color w:val="000000"/>
          <w:sz w:val="18"/>
          <w:szCs w:val="18"/>
        </w:rPr>
      </w:pPr>
    </w:p>
    <w:p w14:paraId="44F5448F" w14:textId="77777777" w:rsidR="00870AD8" w:rsidRPr="00E42CFC" w:rsidRDefault="00870AD8" w:rsidP="00870AD8">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1053F08D" w14:textId="77777777" w:rsidR="00870AD8" w:rsidRPr="00E42CFC" w:rsidRDefault="00870AD8" w:rsidP="00870AD8">
      <w:pPr>
        <w:spacing w:after="0" w:line="240" w:lineRule="auto"/>
        <w:ind w:right="140"/>
        <w:rPr>
          <w:rFonts w:ascii="Arial" w:eastAsia="Times New Roman" w:hAnsi="Arial" w:cs="Arial"/>
          <w:sz w:val="18"/>
          <w:szCs w:val="18"/>
        </w:rPr>
      </w:pPr>
    </w:p>
    <w:p w14:paraId="7F401973" w14:textId="77777777" w:rsidR="00870AD8" w:rsidRPr="00E42CFC" w:rsidRDefault="00870AD8" w:rsidP="00870AD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91D54E0" w14:textId="77777777" w:rsidR="00870AD8" w:rsidRPr="00E42CFC" w:rsidRDefault="00870AD8" w:rsidP="00870AD8">
      <w:pPr>
        <w:spacing w:after="0" w:line="240" w:lineRule="auto"/>
        <w:ind w:right="140"/>
        <w:jc w:val="both"/>
        <w:rPr>
          <w:rFonts w:ascii="Arial" w:eastAsia="Times New Roman" w:hAnsi="Arial" w:cs="Arial"/>
          <w:sz w:val="18"/>
          <w:szCs w:val="18"/>
        </w:rPr>
      </w:pPr>
    </w:p>
    <w:p w14:paraId="554DF834" w14:textId="77777777" w:rsidR="00870AD8" w:rsidRPr="00E42CFC" w:rsidRDefault="00870AD8" w:rsidP="00870AD8">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Pr="00870AD8">
        <w:rPr>
          <w:rFonts w:ascii="Arial" w:eastAsia="Arial" w:hAnsi="Arial" w:cs="Arial"/>
          <w:b/>
          <w:bCs/>
          <w:color w:val="000000"/>
          <w:sz w:val="18"/>
          <w:szCs w:val="18"/>
        </w:rPr>
        <w:t>FALLO</w:t>
      </w:r>
      <w:r w:rsidRPr="00870AD8">
        <w:rPr>
          <w:rFonts w:ascii="Arial" w:eastAsia="Times New Roman" w:hAnsi="Arial" w:cs="Arial"/>
          <w:sz w:val="18"/>
          <w:szCs w:val="18"/>
        </w:rPr>
        <w:t xml:space="preserve"> y hasta el 05 de diciembre del 2024.</w:t>
      </w:r>
    </w:p>
    <w:p w14:paraId="2B37D323" w14:textId="77777777" w:rsidR="00870AD8" w:rsidRPr="00E42CFC" w:rsidRDefault="00870AD8" w:rsidP="00870AD8">
      <w:pPr>
        <w:spacing w:after="0" w:line="240" w:lineRule="auto"/>
        <w:ind w:right="140"/>
        <w:jc w:val="both"/>
        <w:rPr>
          <w:rFonts w:ascii="Arial" w:eastAsia="Times New Roman" w:hAnsi="Arial" w:cs="Arial"/>
          <w:sz w:val="18"/>
          <w:szCs w:val="18"/>
        </w:rPr>
      </w:pPr>
    </w:p>
    <w:p w14:paraId="17AB9CF1" w14:textId="77777777" w:rsidR="00870AD8" w:rsidRPr="00E42CFC" w:rsidRDefault="00870AD8" w:rsidP="00870AD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DB07802" w14:textId="77777777" w:rsidR="00870AD8" w:rsidRDefault="00870AD8" w:rsidP="00870AD8">
      <w:pPr>
        <w:spacing w:after="0" w:line="240" w:lineRule="auto"/>
        <w:ind w:right="140"/>
        <w:jc w:val="center"/>
        <w:rPr>
          <w:rFonts w:ascii="Arial" w:eastAsia="Century Gothic" w:hAnsi="Arial" w:cs="Arial"/>
          <w:b/>
          <w:color w:val="000000"/>
          <w:sz w:val="18"/>
          <w:szCs w:val="18"/>
        </w:rPr>
      </w:pPr>
    </w:p>
    <w:p w14:paraId="14941B11" w14:textId="77777777" w:rsidR="00751AE1" w:rsidRDefault="00751AE1" w:rsidP="00870AD8">
      <w:pPr>
        <w:spacing w:after="0" w:line="240" w:lineRule="auto"/>
        <w:ind w:right="140"/>
        <w:jc w:val="center"/>
        <w:rPr>
          <w:rFonts w:ascii="Arial" w:eastAsia="Century Gothic" w:hAnsi="Arial" w:cs="Arial"/>
          <w:b/>
          <w:color w:val="000000"/>
          <w:sz w:val="18"/>
          <w:szCs w:val="18"/>
        </w:rPr>
      </w:pPr>
    </w:p>
    <w:p w14:paraId="595BA1AA" w14:textId="77777777" w:rsidR="00751AE1" w:rsidRPr="00E42CFC" w:rsidRDefault="00751AE1" w:rsidP="00870AD8">
      <w:pPr>
        <w:spacing w:after="0" w:line="240" w:lineRule="auto"/>
        <w:ind w:right="140"/>
        <w:jc w:val="center"/>
        <w:rPr>
          <w:rFonts w:ascii="Arial" w:eastAsia="Century Gothic" w:hAnsi="Arial" w:cs="Arial"/>
          <w:b/>
          <w:color w:val="000000"/>
          <w:sz w:val="18"/>
          <w:szCs w:val="18"/>
        </w:rPr>
      </w:pPr>
    </w:p>
    <w:p w14:paraId="65F8AFE1" w14:textId="77777777" w:rsidR="00870AD8" w:rsidRPr="00E42CFC" w:rsidRDefault="00870AD8" w:rsidP="00870AD8">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10802BB3" w14:textId="77777777" w:rsidR="00870AD8" w:rsidRPr="00E42CFC" w:rsidRDefault="00870AD8" w:rsidP="00870AD8">
      <w:pPr>
        <w:spacing w:after="0" w:line="240" w:lineRule="auto"/>
        <w:ind w:right="140"/>
        <w:jc w:val="center"/>
        <w:rPr>
          <w:rFonts w:ascii="Arial" w:eastAsia="Century Gothic" w:hAnsi="Arial" w:cs="Arial"/>
          <w:b/>
          <w:color w:val="000000"/>
          <w:sz w:val="18"/>
          <w:szCs w:val="18"/>
        </w:rPr>
      </w:pPr>
    </w:p>
    <w:p w14:paraId="20192727" w14:textId="77777777" w:rsidR="00870AD8" w:rsidRDefault="00870AD8" w:rsidP="00870AD8">
      <w:pPr>
        <w:spacing w:after="0" w:line="240" w:lineRule="auto"/>
        <w:ind w:right="140"/>
        <w:jc w:val="center"/>
        <w:rPr>
          <w:rFonts w:ascii="Arial" w:eastAsia="Times New Roman" w:hAnsi="Arial" w:cs="Arial"/>
          <w:b/>
          <w:sz w:val="18"/>
          <w:szCs w:val="18"/>
        </w:rPr>
      </w:pPr>
    </w:p>
    <w:p w14:paraId="7FFFD4B0" w14:textId="77777777" w:rsidR="00870AD8" w:rsidRDefault="00870AD8" w:rsidP="00870AD8">
      <w:pPr>
        <w:spacing w:after="0" w:line="240" w:lineRule="auto"/>
        <w:ind w:right="140"/>
        <w:jc w:val="center"/>
        <w:rPr>
          <w:rFonts w:ascii="Arial" w:eastAsia="Times New Roman" w:hAnsi="Arial" w:cs="Arial"/>
          <w:b/>
          <w:sz w:val="18"/>
          <w:szCs w:val="18"/>
        </w:rPr>
      </w:pPr>
    </w:p>
    <w:p w14:paraId="148F55C2" w14:textId="77777777" w:rsidR="00870AD8" w:rsidRPr="00E42CFC" w:rsidRDefault="00870AD8" w:rsidP="00870AD8">
      <w:pPr>
        <w:spacing w:after="0" w:line="240" w:lineRule="auto"/>
        <w:ind w:right="140"/>
        <w:jc w:val="center"/>
        <w:rPr>
          <w:rFonts w:ascii="Arial" w:eastAsia="Times New Roman" w:hAnsi="Arial" w:cs="Arial"/>
          <w:b/>
          <w:sz w:val="18"/>
          <w:szCs w:val="18"/>
        </w:rPr>
      </w:pPr>
    </w:p>
    <w:p w14:paraId="59D9A3A7" w14:textId="77777777" w:rsidR="00870AD8" w:rsidRPr="00E42CFC" w:rsidRDefault="00870AD8" w:rsidP="00870AD8">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0D683602" w14:textId="77777777" w:rsidR="00870AD8" w:rsidRPr="00E42CFC" w:rsidRDefault="00870AD8" w:rsidP="00870AD8">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71EC9343" w14:textId="77777777" w:rsidR="00870AD8" w:rsidRPr="00E42CFC" w:rsidRDefault="00870AD8" w:rsidP="00870AD8">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1BDA5572" w14:textId="77777777" w:rsidR="00870AD8" w:rsidRPr="00E42CFC" w:rsidRDefault="00870AD8" w:rsidP="00870AD8">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
        <w:gridCol w:w="1469"/>
        <w:gridCol w:w="59"/>
        <w:gridCol w:w="1929"/>
        <w:gridCol w:w="530"/>
        <w:gridCol w:w="374"/>
        <w:gridCol w:w="1031"/>
        <w:gridCol w:w="691"/>
        <w:gridCol w:w="194"/>
        <w:gridCol w:w="507"/>
        <w:gridCol w:w="720"/>
        <w:gridCol w:w="380"/>
        <w:gridCol w:w="683"/>
      </w:tblGrid>
      <w:tr w:rsidR="00FF01E2" w:rsidRPr="00F900AF" w14:paraId="5DA72EBA" w14:textId="77777777" w:rsidTr="00272AA5">
        <w:trPr>
          <w:trHeight w:val="557"/>
        </w:trPr>
        <w:tc>
          <w:tcPr>
            <w:tcW w:w="2588" w:type="pct"/>
            <w:gridSpan w:val="5"/>
            <w:shd w:val="clear" w:color="auto" w:fill="EAF1DD" w:themeFill="accent3" w:themeFillTint="33"/>
            <w:noWrap/>
            <w:vAlign w:val="center"/>
          </w:tcPr>
          <w:p w14:paraId="7A2E83F5"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bookmarkStart w:id="106" w:name="_Hlk153533300"/>
            <w:r w:rsidRPr="00893A95">
              <w:rPr>
                <w:rFonts w:ascii="Arial" w:eastAsia="Times New Roman" w:hAnsi="Arial" w:cs="Arial"/>
                <w:b/>
                <w:bCs/>
                <w:color w:val="000000"/>
                <w:sz w:val="18"/>
                <w:szCs w:val="18"/>
              </w:rPr>
              <w:lastRenderedPageBreak/>
              <w:t>INSUMOS ALIMENTICIOS PARA EL HGO</w:t>
            </w:r>
          </w:p>
        </w:tc>
        <w:tc>
          <w:tcPr>
            <w:tcW w:w="2412" w:type="pct"/>
            <w:gridSpan w:val="8"/>
            <w:shd w:val="clear" w:color="auto" w:fill="F2DBDB" w:themeFill="accent2" w:themeFillTint="33"/>
            <w:vAlign w:val="center"/>
          </w:tcPr>
          <w:p w14:paraId="6589419E"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bookmarkStart w:id="107" w:name="_Hlk153557493"/>
            <w:r w:rsidRPr="00893A95">
              <w:rPr>
                <w:rFonts w:ascii="Arial" w:eastAsia="Times New Roman" w:hAnsi="Arial" w:cs="Arial"/>
                <w:b/>
                <w:bCs/>
                <w:color w:val="000000"/>
                <w:sz w:val="18"/>
                <w:szCs w:val="18"/>
              </w:rPr>
              <w:t>INSUMOS ALIMENTICIOS PARA EL HMIELM</w:t>
            </w:r>
            <w:bookmarkEnd w:id="107"/>
          </w:p>
        </w:tc>
      </w:tr>
      <w:tr w:rsidR="00FF01E2" w:rsidRPr="00F900AF" w14:paraId="745E4E44" w14:textId="77777777" w:rsidTr="00272AA5">
        <w:trPr>
          <w:trHeight w:val="557"/>
        </w:trPr>
        <w:tc>
          <w:tcPr>
            <w:tcW w:w="1293" w:type="pct"/>
            <w:gridSpan w:val="3"/>
            <w:tcBorders>
              <w:top w:val="single" w:sz="4" w:space="0" w:color="auto"/>
            </w:tcBorders>
            <w:shd w:val="clear" w:color="auto" w:fill="EAF1DD" w:themeFill="accent3" w:themeFillTint="33"/>
            <w:noWrap/>
            <w:vAlign w:val="center"/>
          </w:tcPr>
          <w:p w14:paraId="71B877B9"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MÍNIMO</w:t>
            </w:r>
          </w:p>
        </w:tc>
        <w:tc>
          <w:tcPr>
            <w:tcW w:w="1295" w:type="pct"/>
            <w:gridSpan w:val="2"/>
            <w:tcBorders>
              <w:top w:val="single" w:sz="4" w:space="0" w:color="auto"/>
            </w:tcBorders>
            <w:shd w:val="clear" w:color="auto" w:fill="EAF1DD" w:themeFill="accent3" w:themeFillTint="33"/>
            <w:vAlign w:val="center"/>
          </w:tcPr>
          <w:p w14:paraId="4CD5F276"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MÁXIMO</w:t>
            </w:r>
          </w:p>
        </w:tc>
        <w:tc>
          <w:tcPr>
            <w:tcW w:w="1206" w:type="pct"/>
            <w:gridSpan w:val="4"/>
            <w:tcBorders>
              <w:top w:val="single" w:sz="4" w:space="0" w:color="auto"/>
            </w:tcBorders>
            <w:shd w:val="clear" w:color="auto" w:fill="F2DBDB" w:themeFill="accent2" w:themeFillTint="33"/>
            <w:vAlign w:val="center"/>
          </w:tcPr>
          <w:p w14:paraId="46C37541"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MÍNIMO</w:t>
            </w:r>
          </w:p>
        </w:tc>
        <w:tc>
          <w:tcPr>
            <w:tcW w:w="1206" w:type="pct"/>
            <w:gridSpan w:val="4"/>
            <w:tcBorders>
              <w:top w:val="single" w:sz="4" w:space="0" w:color="auto"/>
            </w:tcBorders>
            <w:shd w:val="clear" w:color="auto" w:fill="F2DBDB" w:themeFill="accent2" w:themeFillTint="33"/>
            <w:vAlign w:val="center"/>
          </w:tcPr>
          <w:p w14:paraId="53761707"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PRESUPUESTO MÁXIMO</w:t>
            </w:r>
          </w:p>
        </w:tc>
      </w:tr>
      <w:tr w:rsidR="00FF01E2" w:rsidRPr="00F900AF" w14:paraId="4E8C091E" w14:textId="77777777" w:rsidTr="00272AA5">
        <w:trPr>
          <w:trHeight w:val="557"/>
        </w:trPr>
        <w:tc>
          <w:tcPr>
            <w:tcW w:w="1293" w:type="pct"/>
            <w:gridSpan w:val="3"/>
            <w:shd w:val="clear" w:color="auto" w:fill="EAF1DD" w:themeFill="accent3" w:themeFillTint="33"/>
            <w:noWrap/>
            <w:vAlign w:val="center"/>
          </w:tcPr>
          <w:p w14:paraId="60ED8807"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w:t>
            </w:r>
            <w:r>
              <w:rPr>
                <w:rFonts w:ascii="Arial" w:eastAsia="Times New Roman" w:hAnsi="Arial" w:cs="Arial"/>
                <w:b/>
                <w:bCs/>
                <w:color w:val="000000"/>
                <w:sz w:val="18"/>
                <w:szCs w:val="18"/>
              </w:rPr>
              <w:t>3,870,617.80</w:t>
            </w:r>
          </w:p>
        </w:tc>
        <w:tc>
          <w:tcPr>
            <w:tcW w:w="1295" w:type="pct"/>
            <w:gridSpan w:val="2"/>
            <w:shd w:val="clear" w:color="auto" w:fill="EAF1DD" w:themeFill="accent3" w:themeFillTint="33"/>
            <w:vAlign w:val="center"/>
          </w:tcPr>
          <w:p w14:paraId="1388622B"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$9,676,544.49</w:t>
            </w:r>
          </w:p>
        </w:tc>
        <w:tc>
          <w:tcPr>
            <w:tcW w:w="1206" w:type="pct"/>
            <w:gridSpan w:val="4"/>
            <w:shd w:val="clear" w:color="auto" w:fill="F2DBDB" w:themeFill="accent2" w:themeFillTint="33"/>
            <w:vAlign w:val="center"/>
          </w:tcPr>
          <w:p w14:paraId="722AB521"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sidRPr="00893A95">
              <w:rPr>
                <w:rFonts w:ascii="Arial" w:eastAsia="Times New Roman" w:hAnsi="Arial" w:cs="Arial"/>
                <w:b/>
                <w:bCs/>
                <w:color w:val="000000"/>
                <w:sz w:val="18"/>
                <w:szCs w:val="18"/>
              </w:rPr>
              <w:t>$</w:t>
            </w:r>
            <w:r>
              <w:rPr>
                <w:rFonts w:ascii="Arial" w:eastAsia="Times New Roman" w:hAnsi="Arial" w:cs="Arial"/>
                <w:b/>
                <w:bCs/>
                <w:color w:val="000000"/>
                <w:sz w:val="18"/>
                <w:szCs w:val="18"/>
              </w:rPr>
              <w:t>824,759.40</w:t>
            </w:r>
          </w:p>
        </w:tc>
        <w:tc>
          <w:tcPr>
            <w:tcW w:w="1206" w:type="pct"/>
            <w:gridSpan w:val="4"/>
            <w:shd w:val="clear" w:color="auto" w:fill="F2DBDB" w:themeFill="accent2" w:themeFillTint="33"/>
            <w:vAlign w:val="center"/>
          </w:tcPr>
          <w:p w14:paraId="6B73A4F4" w14:textId="77777777" w:rsidR="00FF01E2" w:rsidRPr="00893A95" w:rsidRDefault="00FF01E2" w:rsidP="00272AA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$2,061,898.51</w:t>
            </w:r>
          </w:p>
        </w:tc>
      </w:tr>
      <w:bookmarkEnd w:id="106"/>
      <w:tr w:rsidR="00FF01E2" w:rsidRPr="00F900AF" w14:paraId="33DDFF37" w14:textId="77777777" w:rsidTr="00272AA5">
        <w:trPr>
          <w:trHeight w:val="557"/>
        </w:trPr>
        <w:tc>
          <w:tcPr>
            <w:tcW w:w="488" w:type="pct"/>
            <w:shd w:val="clear" w:color="auto" w:fill="D9D9D9" w:themeFill="background1" w:themeFillShade="D9"/>
            <w:noWrap/>
            <w:vAlign w:val="center"/>
          </w:tcPr>
          <w:p w14:paraId="6D46B4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RENGLÓN</w:t>
            </w:r>
          </w:p>
        </w:tc>
        <w:tc>
          <w:tcPr>
            <w:tcW w:w="774" w:type="pct"/>
            <w:shd w:val="clear" w:color="auto" w:fill="D9D9D9" w:themeFill="background1" w:themeFillShade="D9"/>
            <w:vAlign w:val="center"/>
          </w:tcPr>
          <w:p w14:paraId="4C76C6CB" w14:textId="77777777" w:rsidR="00FF01E2" w:rsidRPr="00F900AF" w:rsidRDefault="00FF01E2" w:rsidP="00272AA5">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CODIGO</w:t>
            </w:r>
          </w:p>
        </w:tc>
        <w:tc>
          <w:tcPr>
            <w:tcW w:w="1047" w:type="pct"/>
            <w:gridSpan w:val="2"/>
            <w:shd w:val="clear" w:color="auto" w:fill="D9D9D9" w:themeFill="background1" w:themeFillShade="D9"/>
            <w:vAlign w:val="center"/>
          </w:tcPr>
          <w:p w14:paraId="03B532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DESCRIPCIÓN</w:t>
            </w:r>
          </w:p>
        </w:tc>
        <w:tc>
          <w:tcPr>
            <w:tcW w:w="476" w:type="pct"/>
            <w:gridSpan w:val="2"/>
            <w:shd w:val="clear" w:color="auto" w:fill="D9D9D9" w:themeFill="background1" w:themeFillShade="D9"/>
            <w:vAlign w:val="center"/>
          </w:tcPr>
          <w:p w14:paraId="596654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DESCRIPCIÓN ADICIONAL</w:t>
            </w:r>
          </w:p>
        </w:tc>
        <w:tc>
          <w:tcPr>
            <w:tcW w:w="543" w:type="pct"/>
            <w:shd w:val="clear" w:color="auto" w:fill="D9D9D9" w:themeFill="background1" w:themeFillShade="D9"/>
            <w:noWrap/>
            <w:vAlign w:val="center"/>
          </w:tcPr>
          <w:p w14:paraId="45CCD4F6" w14:textId="77777777" w:rsidR="00FF01E2" w:rsidRPr="00F900AF" w:rsidRDefault="00FF01E2" w:rsidP="00272AA5">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UNIDAD DE</w:t>
            </w:r>
          </w:p>
          <w:p w14:paraId="5E12AB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MEDIDA</w:t>
            </w:r>
          </w:p>
        </w:tc>
        <w:tc>
          <w:tcPr>
            <w:tcW w:w="364" w:type="pct"/>
            <w:shd w:val="clear" w:color="auto" w:fill="D9D9D9" w:themeFill="background1" w:themeFillShade="D9"/>
            <w:vAlign w:val="center"/>
          </w:tcPr>
          <w:p w14:paraId="0D3AADBC" w14:textId="77777777" w:rsidR="00FF01E2" w:rsidRPr="00F900AF" w:rsidRDefault="00FF01E2" w:rsidP="00272AA5">
            <w:pPr>
              <w:spacing w:after="0" w:line="240" w:lineRule="auto"/>
              <w:jc w:val="center"/>
              <w:rPr>
                <w:rFonts w:ascii="Calibri Light" w:eastAsia="Times New Roman" w:hAnsi="Calibri Light" w:cs="Calibri Light"/>
                <w:b/>
                <w:bCs/>
                <w:color w:val="000000"/>
                <w:sz w:val="14"/>
                <w:szCs w:val="14"/>
              </w:rPr>
            </w:pPr>
            <w:r w:rsidRPr="00F900AF">
              <w:rPr>
                <w:rFonts w:ascii="Calibri Light" w:eastAsia="Times New Roman" w:hAnsi="Calibri Light" w:cs="Calibri Light"/>
                <w:b/>
                <w:bCs/>
                <w:color w:val="000000"/>
                <w:sz w:val="14"/>
                <w:szCs w:val="14"/>
              </w:rPr>
              <w:t>MARCA</w:t>
            </w:r>
          </w:p>
        </w:tc>
        <w:tc>
          <w:tcPr>
            <w:tcW w:w="369" w:type="pct"/>
            <w:gridSpan w:val="2"/>
            <w:shd w:val="clear" w:color="auto" w:fill="D9D9D9" w:themeFill="background1" w:themeFillShade="D9"/>
            <w:vAlign w:val="center"/>
          </w:tcPr>
          <w:p w14:paraId="1F27BB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PRECIO UNITARIO</w:t>
            </w:r>
          </w:p>
        </w:tc>
        <w:tc>
          <w:tcPr>
            <w:tcW w:w="379" w:type="pct"/>
            <w:shd w:val="clear" w:color="auto" w:fill="D9D9D9" w:themeFill="background1" w:themeFillShade="D9"/>
            <w:vAlign w:val="center"/>
          </w:tcPr>
          <w:p w14:paraId="5263F0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I.V.A.</w:t>
            </w:r>
          </w:p>
        </w:tc>
        <w:tc>
          <w:tcPr>
            <w:tcW w:w="200" w:type="pct"/>
            <w:shd w:val="clear" w:color="auto" w:fill="D9D9D9" w:themeFill="background1" w:themeFillShade="D9"/>
            <w:vAlign w:val="center"/>
          </w:tcPr>
          <w:p w14:paraId="5EFC97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IEPS</w:t>
            </w:r>
          </w:p>
        </w:tc>
        <w:tc>
          <w:tcPr>
            <w:tcW w:w="360" w:type="pct"/>
            <w:shd w:val="clear" w:color="auto" w:fill="D9D9D9" w:themeFill="background1" w:themeFillShade="D9"/>
            <w:vAlign w:val="center"/>
          </w:tcPr>
          <w:p w14:paraId="1B5200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b/>
                <w:bCs/>
                <w:color w:val="000000"/>
                <w:sz w:val="14"/>
                <w:szCs w:val="14"/>
              </w:rPr>
              <w:t>TOTAL</w:t>
            </w:r>
          </w:p>
        </w:tc>
      </w:tr>
      <w:tr w:rsidR="00FF01E2" w:rsidRPr="00F900AF" w14:paraId="0C0FFC59" w14:textId="77777777" w:rsidTr="00272AA5">
        <w:trPr>
          <w:trHeight w:val="300"/>
        </w:trPr>
        <w:tc>
          <w:tcPr>
            <w:tcW w:w="488" w:type="pct"/>
            <w:shd w:val="clear" w:color="auto" w:fill="auto"/>
            <w:noWrap/>
            <w:vAlign w:val="center"/>
            <w:hideMark/>
          </w:tcPr>
          <w:p w14:paraId="6694A9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02F3A3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137.402.0007.01</w:t>
            </w:r>
          </w:p>
        </w:tc>
        <w:tc>
          <w:tcPr>
            <w:tcW w:w="10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97B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ACEITE BIDON 20 LITROS</w:t>
            </w:r>
          </w:p>
        </w:tc>
        <w:tc>
          <w:tcPr>
            <w:tcW w:w="476" w:type="pct"/>
            <w:gridSpan w:val="2"/>
            <w:shd w:val="clear" w:color="auto" w:fill="auto"/>
            <w:vAlign w:val="center"/>
          </w:tcPr>
          <w:p w14:paraId="585DA2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955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1BC863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19292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1715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3B3A8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E5EF5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B648BE1" w14:textId="77777777" w:rsidTr="00272AA5">
        <w:trPr>
          <w:trHeight w:val="300"/>
        </w:trPr>
        <w:tc>
          <w:tcPr>
            <w:tcW w:w="488" w:type="pct"/>
            <w:shd w:val="clear" w:color="auto" w:fill="auto"/>
            <w:noWrap/>
            <w:vAlign w:val="center"/>
            <w:hideMark/>
          </w:tcPr>
          <w:p w14:paraId="5C50AB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1DCEB28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137.402.0002.01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DA289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ACEITE CANOLA 800-1000ML</w:t>
            </w:r>
          </w:p>
        </w:tc>
        <w:tc>
          <w:tcPr>
            <w:tcW w:w="476" w:type="pct"/>
            <w:gridSpan w:val="2"/>
            <w:shd w:val="clear" w:color="auto" w:fill="auto"/>
            <w:vAlign w:val="center"/>
          </w:tcPr>
          <w:p w14:paraId="7F8D6B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F5807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1F1E31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461C62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5FC6F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03C79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AFD885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0708ABB" w14:textId="77777777" w:rsidTr="00272AA5">
        <w:trPr>
          <w:trHeight w:val="525"/>
        </w:trPr>
        <w:tc>
          <w:tcPr>
            <w:tcW w:w="488" w:type="pct"/>
            <w:shd w:val="clear" w:color="auto" w:fill="auto"/>
            <w:noWrap/>
            <w:vAlign w:val="center"/>
          </w:tcPr>
          <w:p w14:paraId="0B5736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2BE38D4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137.402.0003.01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3B07C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ACEITE DE OLIVA 1 LITRO</w:t>
            </w:r>
          </w:p>
        </w:tc>
        <w:tc>
          <w:tcPr>
            <w:tcW w:w="476" w:type="pct"/>
            <w:gridSpan w:val="2"/>
            <w:shd w:val="clear" w:color="auto" w:fill="auto"/>
            <w:vAlign w:val="center"/>
          </w:tcPr>
          <w:p w14:paraId="34B700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B8F70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78E1A5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39678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EA3AE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861A0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5DE03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D864BC3" w14:textId="77777777" w:rsidTr="00272AA5">
        <w:trPr>
          <w:trHeight w:val="300"/>
        </w:trPr>
        <w:tc>
          <w:tcPr>
            <w:tcW w:w="488" w:type="pct"/>
            <w:shd w:val="clear" w:color="auto" w:fill="auto"/>
            <w:noWrap/>
            <w:vAlign w:val="center"/>
          </w:tcPr>
          <w:p w14:paraId="58870A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4FA94B9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137.406.0029.02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CC61A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ACEITUNA SIN HUESO 220 GRS</w:t>
            </w:r>
          </w:p>
        </w:tc>
        <w:tc>
          <w:tcPr>
            <w:tcW w:w="476" w:type="pct"/>
            <w:gridSpan w:val="2"/>
            <w:shd w:val="clear" w:color="auto" w:fill="auto"/>
            <w:vAlign w:val="center"/>
          </w:tcPr>
          <w:p w14:paraId="46F94B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4E502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409052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BB826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2A9C7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66012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EB269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E49DCBD" w14:textId="77777777" w:rsidTr="00272AA5">
        <w:trPr>
          <w:trHeight w:val="300"/>
        </w:trPr>
        <w:tc>
          <w:tcPr>
            <w:tcW w:w="488" w:type="pct"/>
            <w:shd w:val="clear" w:color="auto" w:fill="auto"/>
            <w:noWrap/>
            <w:vAlign w:val="center"/>
          </w:tcPr>
          <w:p w14:paraId="14153F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0E3C50C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AF448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ACELGA Manojo</w:t>
            </w:r>
          </w:p>
        </w:tc>
        <w:tc>
          <w:tcPr>
            <w:tcW w:w="476" w:type="pct"/>
            <w:gridSpan w:val="2"/>
            <w:shd w:val="clear" w:color="auto" w:fill="auto"/>
            <w:vAlign w:val="center"/>
          </w:tcPr>
          <w:p w14:paraId="4892E38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62FEE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37DFE4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34BFD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542220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521692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DCCA1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63C4763" w14:textId="77777777" w:rsidTr="00272AA5">
        <w:trPr>
          <w:trHeight w:val="300"/>
        </w:trPr>
        <w:tc>
          <w:tcPr>
            <w:tcW w:w="488" w:type="pct"/>
            <w:shd w:val="clear" w:color="auto" w:fill="auto"/>
            <w:noWrap/>
            <w:vAlign w:val="center"/>
          </w:tcPr>
          <w:p w14:paraId="12A600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0574A14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137.427.0001.01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65CC0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ADOBO DE ACHIOTE 100 GRS</w:t>
            </w:r>
          </w:p>
        </w:tc>
        <w:tc>
          <w:tcPr>
            <w:tcW w:w="476" w:type="pct"/>
            <w:gridSpan w:val="2"/>
            <w:shd w:val="clear" w:color="auto" w:fill="auto"/>
            <w:vAlign w:val="center"/>
          </w:tcPr>
          <w:p w14:paraId="0F4415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1FE47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31787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8ACBB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5A6E2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E46B9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A3C4B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C7B6FB8" w14:textId="77777777" w:rsidTr="00272AA5">
        <w:trPr>
          <w:trHeight w:val="300"/>
        </w:trPr>
        <w:tc>
          <w:tcPr>
            <w:tcW w:w="488" w:type="pct"/>
            <w:shd w:val="clear" w:color="auto" w:fill="auto"/>
            <w:noWrap/>
            <w:vAlign w:val="center"/>
          </w:tcPr>
          <w:p w14:paraId="518B5A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6A2D597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137.404.0001.02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8CE43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AGUA EMBOTELLADA GARRAFÓN 20 LTS</w:t>
            </w:r>
          </w:p>
        </w:tc>
        <w:tc>
          <w:tcPr>
            <w:tcW w:w="476" w:type="pct"/>
            <w:gridSpan w:val="2"/>
            <w:shd w:val="clear" w:color="auto" w:fill="auto"/>
            <w:vAlign w:val="center"/>
          </w:tcPr>
          <w:p w14:paraId="4BF06B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156E7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Garrafón</w:t>
            </w:r>
          </w:p>
        </w:tc>
        <w:tc>
          <w:tcPr>
            <w:tcW w:w="364" w:type="pct"/>
            <w:shd w:val="clear" w:color="auto" w:fill="auto"/>
            <w:vAlign w:val="center"/>
          </w:tcPr>
          <w:p w14:paraId="5DEADA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5CC64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D40BD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7C54FE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79725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9B36AB6" w14:textId="77777777" w:rsidTr="00272AA5">
        <w:trPr>
          <w:trHeight w:val="300"/>
        </w:trPr>
        <w:tc>
          <w:tcPr>
            <w:tcW w:w="488" w:type="pct"/>
            <w:shd w:val="clear" w:color="auto" w:fill="auto"/>
            <w:noWrap/>
            <w:vAlign w:val="center"/>
          </w:tcPr>
          <w:p w14:paraId="3679BD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775F726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137.404.0001.0</w:t>
            </w:r>
            <w:r>
              <w:rPr>
                <w:rFonts w:ascii="Calibri Light" w:hAnsi="Calibri Light" w:cs="Calibri Light"/>
                <w:color w:val="000000"/>
                <w:sz w:val="14"/>
                <w:szCs w:val="14"/>
              </w:rPr>
              <w:t>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B403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194C70">
              <w:rPr>
                <w:rFonts w:ascii="Calibri Light" w:eastAsia="Times New Roman" w:hAnsi="Calibri Light" w:cs="Calibri Light"/>
                <w:color w:val="000000"/>
                <w:sz w:val="14"/>
                <w:szCs w:val="14"/>
              </w:rPr>
              <w:t>AGUA MINERAL BOTELLA 2 LITROS</w:t>
            </w:r>
          </w:p>
        </w:tc>
        <w:tc>
          <w:tcPr>
            <w:tcW w:w="476" w:type="pct"/>
            <w:gridSpan w:val="2"/>
            <w:shd w:val="clear" w:color="auto" w:fill="auto"/>
            <w:vAlign w:val="center"/>
          </w:tcPr>
          <w:p w14:paraId="4C01AB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72129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4E46FA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4143B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74201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A3EEC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B0D56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E5B4EEE" w14:textId="77777777" w:rsidTr="00272AA5">
        <w:trPr>
          <w:trHeight w:val="241"/>
        </w:trPr>
        <w:tc>
          <w:tcPr>
            <w:tcW w:w="488" w:type="pct"/>
            <w:shd w:val="clear" w:color="auto" w:fill="auto"/>
            <w:noWrap/>
            <w:vAlign w:val="center"/>
          </w:tcPr>
          <w:p w14:paraId="131193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2448BF2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5DA1A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AGUACATE Kg</w:t>
            </w:r>
          </w:p>
        </w:tc>
        <w:tc>
          <w:tcPr>
            <w:tcW w:w="476" w:type="pct"/>
            <w:gridSpan w:val="2"/>
            <w:shd w:val="clear" w:color="auto" w:fill="auto"/>
            <w:vAlign w:val="center"/>
          </w:tcPr>
          <w:p w14:paraId="6B4215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vAlign w:val="center"/>
          </w:tcPr>
          <w:p w14:paraId="613D5F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A7354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579CA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C59D3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D1121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54836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1D51A28" w14:textId="77777777" w:rsidTr="00272AA5">
        <w:trPr>
          <w:trHeight w:val="300"/>
        </w:trPr>
        <w:tc>
          <w:tcPr>
            <w:tcW w:w="488" w:type="pct"/>
            <w:shd w:val="clear" w:color="auto" w:fill="auto"/>
            <w:noWrap/>
            <w:vAlign w:val="center"/>
          </w:tcPr>
          <w:p w14:paraId="2FEFC7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p>
        </w:tc>
        <w:tc>
          <w:tcPr>
            <w:tcW w:w="774" w:type="pct"/>
            <w:tcBorders>
              <w:top w:val="nil"/>
              <w:left w:val="single" w:sz="4" w:space="0" w:color="auto"/>
              <w:bottom w:val="single" w:sz="4" w:space="0" w:color="auto"/>
              <w:right w:val="single" w:sz="4" w:space="0" w:color="auto"/>
            </w:tcBorders>
            <w:shd w:val="clear" w:color="auto" w:fill="auto"/>
            <w:vAlign w:val="center"/>
          </w:tcPr>
          <w:p w14:paraId="1CC7ED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D0163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AJO EN PIEZA (CABEZAS DE AJO)</w:t>
            </w:r>
          </w:p>
        </w:tc>
        <w:tc>
          <w:tcPr>
            <w:tcW w:w="476" w:type="pct"/>
            <w:gridSpan w:val="2"/>
            <w:shd w:val="clear" w:color="auto" w:fill="auto"/>
            <w:vAlign w:val="center"/>
          </w:tcPr>
          <w:p w14:paraId="795954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30830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C3243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F5E23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97543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2B357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5301C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6749EA" w14:textId="77777777" w:rsidTr="00272AA5">
        <w:trPr>
          <w:trHeight w:val="300"/>
        </w:trPr>
        <w:tc>
          <w:tcPr>
            <w:tcW w:w="488" w:type="pct"/>
            <w:shd w:val="clear" w:color="auto" w:fill="auto"/>
            <w:noWrap/>
            <w:vAlign w:val="center"/>
          </w:tcPr>
          <w:p w14:paraId="475961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p>
        </w:tc>
        <w:tc>
          <w:tcPr>
            <w:tcW w:w="774" w:type="pct"/>
            <w:tcBorders>
              <w:top w:val="nil"/>
              <w:left w:val="single" w:sz="4" w:space="0" w:color="auto"/>
              <w:bottom w:val="single" w:sz="4" w:space="0" w:color="auto"/>
              <w:right w:val="single" w:sz="4" w:space="0" w:color="auto"/>
            </w:tcBorders>
            <w:shd w:val="clear" w:color="auto" w:fill="auto"/>
            <w:vAlign w:val="center"/>
          </w:tcPr>
          <w:p w14:paraId="4AF3A8B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09D3D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AJO EN POLVO FRASCO 77 GRAMOS</w:t>
            </w:r>
          </w:p>
        </w:tc>
        <w:tc>
          <w:tcPr>
            <w:tcW w:w="476" w:type="pct"/>
            <w:gridSpan w:val="2"/>
            <w:shd w:val="clear" w:color="auto" w:fill="auto"/>
            <w:vAlign w:val="center"/>
          </w:tcPr>
          <w:p w14:paraId="2B3E75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626D6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6B0B54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CC5A6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59C1C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0EB01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2A802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CF7BAF4" w14:textId="77777777" w:rsidTr="00272AA5">
        <w:trPr>
          <w:trHeight w:val="425"/>
        </w:trPr>
        <w:tc>
          <w:tcPr>
            <w:tcW w:w="488" w:type="pct"/>
            <w:shd w:val="clear" w:color="auto" w:fill="auto"/>
            <w:noWrap/>
            <w:vAlign w:val="center"/>
          </w:tcPr>
          <w:p w14:paraId="5F8B75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p>
        </w:tc>
        <w:tc>
          <w:tcPr>
            <w:tcW w:w="774" w:type="pct"/>
            <w:tcBorders>
              <w:top w:val="nil"/>
              <w:left w:val="single" w:sz="4" w:space="0" w:color="auto"/>
              <w:bottom w:val="single" w:sz="4" w:space="0" w:color="auto"/>
              <w:right w:val="single" w:sz="4" w:space="0" w:color="auto"/>
            </w:tcBorders>
            <w:shd w:val="clear" w:color="auto" w:fill="auto"/>
            <w:vAlign w:val="center"/>
          </w:tcPr>
          <w:p w14:paraId="041DA03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137.412.0005.03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F975B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AJONJOLÍ NATURAL KG</w:t>
            </w:r>
          </w:p>
        </w:tc>
        <w:tc>
          <w:tcPr>
            <w:tcW w:w="476" w:type="pct"/>
            <w:gridSpan w:val="2"/>
            <w:shd w:val="clear" w:color="auto" w:fill="auto"/>
            <w:vAlign w:val="center"/>
          </w:tcPr>
          <w:p w14:paraId="6C9981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80780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2D6AE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0E72F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0135D8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1F925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E2503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996D419" w14:textId="77777777" w:rsidTr="00272AA5">
        <w:trPr>
          <w:trHeight w:val="300"/>
        </w:trPr>
        <w:tc>
          <w:tcPr>
            <w:tcW w:w="488" w:type="pct"/>
            <w:shd w:val="clear" w:color="auto" w:fill="auto"/>
            <w:noWrap/>
            <w:vAlign w:val="center"/>
          </w:tcPr>
          <w:p w14:paraId="36CBE1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p>
        </w:tc>
        <w:tc>
          <w:tcPr>
            <w:tcW w:w="774" w:type="pct"/>
            <w:tcBorders>
              <w:top w:val="nil"/>
              <w:left w:val="single" w:sz="4" w:space="0" w:color="auto"/>
              <w:bottom w:val="single" w:sz="4" w:space="0" w:color="auto"/>
              <w:right w:val="single" w:sz="4" w:space="0" w:color="auto"/>
            </w:tcBorders>
            <w:shd w:val="clear" w:color="auto" w:fill="auto"/>
            <w:vAlign w:val="center"/>
          </w:tcPr>
          <w:p w14:paraId="46A27A6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23E57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ALBAHACA</w:t>
            </w:r>
          </w:p>
        </w:tc>
        <w:tc>
          <w:tcPr>
            <w:tcW w:w="476" w:type="pct"/>
            <w:gridSpan w:val="2"/>
            <w:shd w:val="clear" w:color="auto" w:fill="auto"/>
            <w:vAlign w:val="center"/>
          </w:tcPr>
          <w:p w14:paraId="0CAAB9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CA76C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0E03FC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9EE69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A495F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BEFC5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8824B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1891E0B" w14:textId="77777777" w:rsidTr="00272AA5">
        <w:trPr>
          <w:trHeight w:val="300"/>
        </w:trPr>
        <w:tc>
          <w:tcPr>
            <w:tcW w:w="488" w:type="pct"/>
            <w:shd w:val="clear" w:color="auto" w:fill="auto"/>
            <w:noWrap/>
            <w:vAlign w:val="center"/>
          </w:tcPr>
          <w:p w14:paraId="3A53AD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14</w:t>
            </w:r>
          </w:p>
        </w:tc>
        <w:tc>
          <w:tcPr>
            <w:tcW w:w="774" w:type="pct"/>
            <w:tcBorders>
              <w:top w:val="nil"/>
              <w:left w:val="single" w:sz="4" w:space="0" w:color="auto"/>
              <w:bottom w:val="single" w:sz="4" w:space="0" w:color="auto"/>
              <w:right w:val="single" w:sz="4" w:space="0" w:color="auto"/>
            </w:tcBorders>
            <w:shd w:val="clear" w:color="auto" w:fill="auto"/>
            <w:vAlign w:val="center"/>
          </w:tcPr>
          <w:p w14:paraId="37279F5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137.403.0002.03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618C0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ALBAHACA SECA FRASCO CON 170 GRS</w:t>
            </w:r>
          </w:p>
        </w:tc>
        <w:tc>
          <w:tcPr>
            <w:tcW w:w="476" w:type="pct"/>
            <w:gridSpan w:val="2"/>
            <w:shd w:val="clear" w:color="auto" w:fill="auto"/>
            <w:vAlign w:val="center"/>
          </w:tcPr>
          <w:p w14:paraId="7E9BA8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490EE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371842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AFFC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8275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1D25E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E9267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9379F14" w14:textId="77777777" w:rsidTr="00272AA5">
        <w:trPr>
          <w:trHeight w:val="300"/>
        </w:trPr>
        <w:tc>
          <w:tcPr>
            <w:tcW w:w="488" w:type="pct"/>
            <w:shd w:val="clear" w:color="auto" w:fill="auto"/>
            <w:noWrap/>
            <w:vAlign w:val="center"/>
          </w:tcPr>
          <w:p w14:paraId="445253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p>
        </w:tc>
        <w:tc>
          <w:tcPr>
            <w:tcW w:w="774" w:type="pct"/>
            <w:tcBorders>
              <w:top w:val="nil"/>
              <w:left w:val="single" w:sz="4" w:space="0" w:color="auto"/>
              <w:bottom w:val="single" w:sz="4" w:space="0" w:color="auto"/>
              <w:right w:val="single" w:sz="4" w:space="0" w:color="auto"/>
            </w:tcBorders>
            <w:shd w:val="clear" w:color="auto" w:fill="auto"/>
            <w:vAlign w:val="center"/>
          </w:tcPr>
          <w:p w14:paraId="254DD49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137.406.0026.03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5E281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ALMENDRA ENTERA Kg</w:t>
            </w:r>
          </w:p>
        </w:tc>
        <w:tc>
          <w:tcPr>
            <w:tcW w:w="476" w:type="pct"/>
            <w:gridSpan w:val="2"/>
            <w:shd w:val="clear" w:color="auto" w:fill="auto"/>
            <w:vAlign w:val="center"/>
          </w:tcPr>
          <w:p w14:paraId="4D80664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1E111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26A50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39BF3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0E060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AD3DC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CB93BC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BF207E1" w14:textId="77777777" w:rsidTr="00272AA5">
        <w:trPr>
          <w:trHeight w:val="389"/>
        </w:trPr>
        <w:tc>
          <w:tcPr>
            <w:tcW w:w="488" w:type="pct"/>
            <w:shd w:val="clear" w:color="auto" w:fill="auto"/>
            <w:noWrap/>
            <w:vAlign w:val="center"/>
          </w:tcPr>
          <w:p w14:paraId="15DEB5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16</w:t>
            </w:r>
          </w:p>
        </w:tc>
        <w:tc>
          <w:tcPr>
            <w:tcW w:w="774" w:type="pct"/>
            <w:tcBorders>
              <w:top w:val="nil"/>
              <w:left w:val="single" w:sz="4" w:space="0" w:color="auto"/>
              <w:bottom w:val="single" w:sz="4" w:space="0" w:color="auto"/>
              <w:right w:val="single" w:sz="4" w:space="0" w:color="auto"/>
            </w:tcBorders>
            <w:shd w:val="clear" w:color="auto" w:fill="auto"/>
            <w:vAlign w:val="center"/>
          </w:tcPr>
          <w:p w14:paraId="1BDD5E0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66D08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ALMENDRA FILETEADA</w:t>
            </w:r>
          </w:p>
        </w:tc>
        <w:tc>
          <w:tcPr>
            <w:tcW w:w="476" w:type="pct"/>
            <w:gridSpan w:val="2"/>
            <w:shd w:val="clear" w:color="auto" w:fill="auto"/>
            <w:vAlign w:val="center"/>
          </w:tcPr>
          <w:p w14:paraId="6FE5A4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DB49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2A81E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6AC4A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AB8B0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A5EA5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C06CC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4FB106C" w14:textId="77777777" w:rsidTr="00272AA5">
        <w:trPr>
          <w:trHeight w:val="300"/>
        </w:trPr>
        <w:tc>
          <w:tcPr>
            <w:tcW w:w="488" w:type="pct"/>
            <w:shd w:val="clear" w:color="auto" w:fill="auto"/>
            <w:noWrap/>
            <w:vAlign w:val="center"/>
          </w:tcPr>
          <w:p w14:paraId="6F252F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17</w:t>
            </w:r>
          </w:p>
        </w:tc>
        <w:tc>
          <w:tcPr>
            <w:tcW w:w="774" w:type="pct"/>
            <w:tcBorders>
              <w:top w:val="nil"/>
              <w:left w:val="single" w:sz="4" w:space="0" w:color="auto"/>
              <w:bottom w:val="single" w:sz="4" w:space="0" w:color="auto"/>
              <w:right w:val="single" w:sz="4" w:space="0" w:color="auto"/>
            </w:tcBorders>
            <w:shd w:val="clear" w:color="auto" w:fill="auto"/>
            <w:vAlign w:val="center"/>
          </w:tcPr>
          <w:p w14:paraId="008F0B5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137.407.0003.04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AB3D6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AMARANTO NATURAL Kg</w:t>
            </w:r>
          </w:p>
        </w:tc>
        <w:tc>
          <w:tcPr>
            <w:tcW w:w="476" w:type="pct"/>
            <w:gridSpan w:val="2"/>
            <w:shd w:val="clear" w:color="auto" w:fill="auto"/>
            <w:vAlign w:val="center"/>
          </w:tcPr>
          <w:p w14:paraId="3029DC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0FDB25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FAEC7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F2365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09E3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268A9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4498E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EB5E0B4" w14:textId="77777777" w:rsidTr="00272AA5">
        <w:trPr>
          <w:trHeight w:val="300"/>
        </w:trPr>
        <w:tc>
          <w:tcPr>
            <w:tcW w:w="488" w:type="pct"/>
            <w:shd w:val="clear" w:color="auto" w:fill="auto"/>
            <w:noWrap/>
            <w:vAlign w:val="center"/>
          </w:tcPr>
          <w:p w14:paraId="0EB1F2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18</w:t>
            </w:r>
          </w:p>
        </w:tc>
        <w:tc>
          <w:tcPr>
            <w:tcW w:w="774" w:type="pct"/>
            <w:tcBorders>
              <w:top w:val="nil"/>
              <w:left w:val="single" w:sz="4" w:space="0" w:color="auto"/>
              <w:bottom w:val="single" w:sz="4" w:space="0" w:color="auto"/>
              <w:right w:val="single" w:sz="4" w:space="0" w:color="auto"/>
            </w:tcBorders>
            <w:shd w:val="clear" w:color="auto" w:fill="auto"/>
            <w:vAlign w:val="center"/>
          </w:tcPr>
          <w:p w14:paraId="5BAD13D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9DFD2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APIO Manojo</w:t>
            </w:r>
          </w:p>
        </w:tc>
        <w:tc>
          <w:tcPr>
            <w:tcW w:w="476" w:type="pct"/>
            <w:gridSpan w:val="2"/>
            <w:shd w:val="clear" w:color="auto" w:fill="auto"/>
            <w:vAlign w:val="center"/>
          </w:tcPr>
          <w:p w14:paraId="3AA835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21986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085A35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7D55F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B628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A4EB9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91D93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B4E78CD" w14:textId="77777777" w:rsidTr="00272AA5">
        <w:trPr>
          <w:trHeight w:val="300"/>
        </w:trPr>
        <w:tc>
          <w:tcPr>
            <w:tcW w:w="488" w:type="pct"/>
            <w:shd w:val="clear" w:color="auto" w:fill="auto"/>
            <w:noWrap/>
            <w:vAlign w:val="center"/>
          </w:tcPr>
          <w:p w14:paraId="527A49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19</w:t>
            </w:r>
          </w:p>
        </w:tc>
        <w:tc>
          <w:tcPr>
            <w:tcW w:w="774" w:type="pct"/>
            <w:tcBorders>
              <w:top w:val="nil"/>
              <w:left w:val="single" w:sz="4" w:space="0" w:color="auto"/>
              <w:bottom w:val="single" w:sz="4" w:space="0" w:color="auto"/>
              <w:right w:val="single" w:sz="4" w:space="0" w:color="auto"/>
            </w:tcBorders>
            <w:shd w:val="clear" w:color="auto" w:fill="auto"/>
            <w:vAlign w:val="center"/>
          </w:tcPr>
          <w:p w14:paraId="385C2A1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2C81A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ARROZ BLANCO (KILO)</w:t>
            </w:r>
          </w:p>
        </w:tc>
        <w:tc>
          <w:tcPr>
            <w:tcW w:w="476" w:type="pct"/>
            <w:gridSpan w:val="2"/>
            <w:shd w:val="clear" w:color="auto" w:fill="auto"/>
            <w:vAlign w:val="center"/>
          </w:tcPr>
          <w:p w14:paraId="11B493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85AD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E4F7E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ABEEC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97F5A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5CDEC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7FFCC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EFF72C5" w14:textId="77777777" w:rsidTr="00272AA5">
        <w:trPr>
          <w:trHeight w:val="300"/>
        </w:trPr>
        <w:tc>
          <w:tcPr>
            <w:tcW w:w="488" w:type="pct"/>
            <w:shd w:val="clear" w:color="auto" w:fill="auto"/>
            <w:noWrap/>
            <w:vAlign w:val="center"/>
          </w:tcPr>
          <w:p w14:paraId="4C7D12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20</w:t>
            </w:r>
          </w:p>
        </w:tc>
        <w:tc>
          <w:tcPr>
            <w:tcW w:w="774" w:type="pct"/>
            <w:tcBorders>
              <w:top w:val="nil"/>
              <w:left w:val="single" w:sz="4" w:space="0" w:color="auto"/>
              <w:bottom w:val="single" w:sz="4" w:space="0" w:color="auto"/>
              <w:right w:val="single" w:sz="4" w:space="0" w:color="auto"/>
            </w:tcBorders>
            <w:shd w:val="clear" w:color="auto" w:fill="auto"/>
            <w:vAlign w:val="center"/>
          </w:tcPr>
          <w:p w14:paraId="753AF9D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2904C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ARROZ INTEGRAL (KILO)</w:t>
            </w:r>
          </w:p>
        </w:tc>
        <w:tc>
          <w:tcPr>
            <w:tcW w:w="476" w:type="pct"/>
            <w:gridSpan w:val="2"/>
            <w:shd w:val="clear" w:color="auto" w:fill="auto"/>
            <w:vAlign w:val="center"/>
          </w:tcPr>
          <w:p w14:paraId="24D1EE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4C162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9F10E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C933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4B7AF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5E787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3E81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F070C5B" w14:textId="77777777" w:rsidTr="00272AA5">
        <w:trPr>
          <w:trHeight w:val="300"/>
        </w:trPr>
        <w:tc>
          <w:tcPr>
            <w:tcW w:w="488" w:type="pct"/>
            <w:shd w:val="clear" w:color="auto" w:fill="auto"/>
            <w:noWrap/>
            <w:vAlign w:val="center"/>
          </w:tcPr>
          <w:p w14:paraId="58E2F0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1</w:t>
            </w:r>
          </w:p>
        </w:tc>
        <w:tc>
          <w:tcPr>
            <w:tcW w:w="774" w:type="pct"/>
            <w:tcBorders>
              <w:top w:val="nil"/>
              <w:left w:val="single" w:sz="4" w:space="0" w:color="auto"/>
              <w:bottom w:val="single" w:sz="4" w:space="0" w:color="auto"/>
              <w:right w:val="single" w:sz="4" w:space="0" w:color="auto"/>
            </w:tcBorders>
            <w:shd w:val="clear" w:color="auto" w:fill="auto"/>
            <w:vAlign w:val="center"/>
          </w:tcPr>
          <w:p w14:paraId="153D688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137.446.0001.02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FDEE9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ATE DE MEMBRILLO KG</w:t>
            </w:r>
          </w:p>
        </w:tc>
        <w:tc>
          <w:tcPr>
            <w:tcW w:w="476" w:type="pct"/>
            <w:gridSpan w:val="2"/>
            <w:shd w:val="clear" w:color="auto" w:fill="auto"/>
            <w:vAlign w:val="center"/>
          </w:tcPr>
          <w:p w14:paraId="55BF9F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34A68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8A9FA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BF4B1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54828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C53DC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849B7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B2653FA" w14:textId="77777777" w:rsidTr="00272AA5">
        <w:trPr>
          <w:trHeight w:val="300"/>
        </w:trPr>
        <w:tc>
          <w:tcPr>
            <w:tcW w:w="488" w:type="pct"/>
            <w:shd w:val="clear" w:color="auto" w:fill="auto"/>
            <w:noWrap/>
            <w:vAlign w:val="center"/>
          </w:tcPr>
          <w:p w14:paraId="3C71C2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7333C86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137.401.0006.02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49C52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ATUN EN ACEITE LATA 1.880 GR</w:t>
            </w:r>
          </w:p>
        </w:tc>
        <w:tc>
          <w:tcPr>
            <w:tcW w:w="476" w:type="pct"/>
            <w:gridSpan w:val="2"/>
            <w:shd w:val="clear" w:color="auto" w:fill="auto"/>
            <w:vAlign w:val="center"/>
          </w:tcPr>
          <w:p w14:paraId="1C193A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EF1C3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6BE24D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3B348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FE9F5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D74C6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3E249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1E7031C" w14:textId="77777777" w:rsidTr="00272AA5">
        <w:trPr>
          <w:trHeight w:val="300"/>
        </w:trPr>
        <w:tc>
          <w:tcPr>
            <w:tcW w:w="488" w:type="pct"/>
            <w:shd w:val="clear" w:color="auto" w:fill="auto"/>
            <w:noWrap/>
            <w:vAlign w:val="center"/>
          </w:tcPr>
          <w:p w14:paraId="28705E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79EE2B2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137.401.0006.06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0F987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ATUN EN AGUA LATA 1.880 GR</w:t>
            </w:r>
          </w:p>
        </w:tc>
        <w:tc>
          <w:tcPr>
            <w:tcW w:w="476" w:type="pct"/>
            <w:gridSpan w:val="2"/>
            <w:shd w:val="clear" w:color="auto" w:fill="auto"/>
            <w:vAlign w:val="center"/>
          </w:tcPr>
          <w:p w14:paraId="3FE246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6B2D8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7633D0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CD714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23335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1A6B3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32F1F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F1D0DC0" w14:textId="77777777" w:rsidTr="00272AA5">
        <w:trPr>
          <w:trHeight w:val="300"/>
        </w:trPr>
        <w:tc>
          <w:tcPr>
            <w:tcW w:w="488" w:type="pct"/>
            <w:shd w:val="clear" w:color="auto" w:fill="auto"/>
            <w:noWrap/>
            <w:vAlign w:val="center"/>
          </w:tcPr>
          <w:p w14:paraId="666F13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4E3D972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BDD90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AVENA (KILO)</w:t>
            </w:r>
          </w:p>
        </w:tc>
        <w:tc>
          <w:tcPr>
            <w:tcW w:w="476" w:type="pct"/>
            <w:gridSpan w:val="2"/>
            <w:shd w:val="clear" w:color="auto" w:fill="auto"/>
            <w:vAlign w:val="center"/>
          </w:tcPr>
          <w:p w14:paraId="6DF9D7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4D3BE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A502A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082A2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EA72F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EE354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228B7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32EC190" w14:textId="77777777" w:rsidTr="00272AA5">
        <w:trPr>
          <w:trHeight w:val="405"/>
        </w:trPr>
        <w:tc>
          <w:tcPr>
            <w:tcW w:w="488" w:type="pct"/>
            <w:shd w:val="clear" w:color="auto" w:fill="auto"/>
            <w:noWrap/>
            <w:vAlign w:val="center"/>
          </w:tcPr>
          <w:p w14:paraId="38A534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34E0A89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137.409.0001.01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9B10A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AZÚCAR Kg</w:t>
            </w:r>
          </w:p>
        </w:tc>
        <w:tc>
          <w:tcPr>
            <w:tcW w:w="476" w:type="pct"/>
            <w:gridSpan w:val="2"/>
            <w:shd w:val="clear" w:color="auto" w:fill="auto"/>
            <w:vAlign w:val="center"/>
          </w:tcPr>
          <w:p w14:paraId="07FC8D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EC291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96269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7E15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2F88F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4A3D8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CAA7A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8B35616" w14:textId="77777777" w:rsidTr="00272AA5">
        <w:trPr>
          <w:trHeight w:val="300"/>
        </w:trPr>
        <w:tc>
          <w:tcPr>
            <w:tcW w:w="488" w:type="pct"/>
            <w:shd w:val="clear" w:color="auto" w:fill="auto"/>
            <w:noWrap/>
            <w:vAlign w:val="center"/>
          </w:tcPr>
          <w:p w14:paraId="53C473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297715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137.432.0010.01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6E321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BAGUETTE Pieza</w:t>
            </w:r>
          </w:p>
        </w:tc>
        <w:tc>
          <w:tcPr>
            <w:tcW w:w="476" w:type="pct"/>
            <w:gridSpan w:val="2"/>
            <w:shd w:val="clear" w:color="auto" w:fill="auto"/>
            <w:vAlign w:val="center"/>
          </w:tcPr>
          <w:p w14:paraId="02915B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D7F48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36FE7E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C3EDF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314FC2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71B0D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CFDF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FCB35C4" w14:textId="77777777" w:rsidTr="00272AA5">
        <w:trPr>
          <w:trHeight w:val="300"/>
        </w:trPr>
        <w:tc>
          <w:tcPr>
            <w:tcW w:w="488" w:type="pct"/>
            <w:shd w:val="clear" w:color="auto" w:fill="auto"/>
            <w:noWrap/>
            <w:vAlign w:val="center"/>
          </w:tcPr>
          <w:p w14:paraId="22FA75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7D80D54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282A2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BISTECK ADOBADO DE CERDO</w:t>
            </w:r>
          </w:p>
        </w:tc>
        <w:tc>
          <w:tcPr>
            <w:tcW w:w="476" w:type="pct"/>
            <w:gridSpan w:val="2"/>
            <w:shd w:val="clear" w:color="auto" w:fill="auto"/>
            <w:vAlign w:val="center"/>
          </w:tcPr>
          <w:p w14:paraId="789127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3959C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D996A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1A98C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08C67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56F36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68963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C59FC0D" w14:textId="77777777" w:rsidTr="00272AA5">
        <w:trPr>
          <w:trHeight w:val="300"/>
        </w:trPr>
        <w:tc>
          <w:tcPr>
            <w:tcW w:w="488" w:type="pct"/>
            <w:shd w:val="clear" w:color="auto" w:fill="auto"/>
            <w:noWrap/>
            <w:vAlign w:val="center"/>
          </w:tcPr>
          <w:p w14:paraId="71DA82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66D35AC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54F10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BISTECK DE RES</w:t>
            </w:r>
          </w:p>
        </w:tc>
        <w:tc>
          <w:tcPr>
            <w:tcW w:w="476" w:type="pct"/>
            <w:gridSpan w:val="2"/>
            <w:shd w:val="clear" w:color="auto" w:fill="auto"/>
            <w:vAlign w:val="center"/>
          </w:tcPr>
          <w:p w14:paraId="55261D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23388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DF563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9FC0C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57686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F10A8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D0E65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28747E1" w14:textId="77777777" w:rsidTr="00272AA5">
        <w:trPr>
          <w:trHeight w:val="278"/>
        </w:trPr>
        <w:tc>
          <w:tcPr>
            <w:tcW w:w="488" w:type="pct"/>
            <w:shd w:val="clear" w:color="auto" w:fill="auto"/>
            <w:noWrap/>
            <w:vAlign w:val="center"/>
          </w:tcPr>
          <w:p w14:paraId="232783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w:t>
            </w:r>
          </w:p>
        </w:tc>
        <w:tc>
          <w:tcPr>
            <w:tcW w:w="774" w:type="pct"/>
            <w:tcBorders>
              <w:top w:val="nil"/>
              <w:left w:val="single" w:sz="4" w:space="0" w:color="auto"/>
              <w:bottom w:val="single" w:sz="4" w:space="0" w:color="auto"/>
              <w:right w:val="single" w:sz="4" w:space="0" w:color="auto"/>
            </w:tcBorders>
            <w:shd w:val="clear" w:color="auto" w:fill="auto"/>
            <w:vAlign w:val="center"/>
          </w:tcPr>
          <w:p w14:paraId="3DE3D45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8560B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BISTECK DE RES PICADO</w:t>
            </w:r>
          </w:p>
        </w:tc>
        <w:tc>
          <w:tcPr>
            <w:tcW w:w="476" w:type="pct"/>
            <w:gridSpan w:val="2"/>
            <w:shd w:val="clear" w:color="auto" w:fill="auto"/>
            <w:vAlign w:val="center"/>
          </w:tcPr>
          <w:p w14:paraId="480373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78164C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A0482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A09C9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47AA78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07A4C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DC3F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F337F5B" w14:textId="77777777" w:rsidTr="00272AA5">
        <w:trPr>
          <w:trHeight w:val="300"/>
        </w:trPr>
        <w:tc>
          <w:tcPr>
            <w:tcW w:w="488" w:type="pct"/>
            <w:shd w:val="clear" w:color="auto" w:fill="auto"/>
            <w:noWrap/>
            <w:vAlign w:val="center"/>
          </w:tcPr>
          <w:p w14:paraId="6ADD43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0</w:t>
            </w:r>
          </w:p>
        </w:tc>
        <w:tc>
          <w:tcPr>
            <w:tcW w:w="774" w:type="pct"/>
            <w:tcBorders>
              <w:top w:val="nil"/>
              <w:left w:val="single" w:sz="4" w:space="0" w:color="auto"/>
              <w:bottom w:val="single" w:sz="4" w:space="0" w:color="auto"/>
              <w:right w:val="single" w:sz="4" w:space="0" w:color="auto"/>
            </w:tcBorders>
            <w:shd w:val="clear" w:color="auto" w:fill="auto"/>
            <w:vAlign w:val="center"/>
          </w:tcPr>
          <w:p w14:paraId="457556A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18959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BOLILLO</w:t>
            </w:r>
          </w:p>
        </w:tc>
        <w:tc>
          <w:tcPr>
            <w:tcW w:w="476" w:type="pct"/>
            <w:gridSpan w:val="2"/>
            <w:shd w:val="clear" w:color="auto" w:fill="auto"/>
            <w:vAlign w:val="center"/>
          </w:tcPr>
          <w:p w14:paraId="4D3F06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F372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67740F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A7A9F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D36D5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9F0D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C3A2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399AB57" w14:textId="77777777" w:rsidTr="00272AA5">
        <w:trPr>
          <w:trHeight w:val="300"/>
        </w:trPr>
        <w:tc>
          <w:tcPr>
            <w:tcW w:w="488" w:type="pct"/>
            <w:shd w:val="clear" w:color="auto" w:fill="auto"/>
            <w:noWrap/>
            <w:vAlign w:val="center"/>
          </w:tcPr>
          <w:p w14:paraId="25A9C2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1</w:t>
            </w:r>
          </w:p>
        </w:tc>
        <w:tc>
          <w:tcPr>
            <w:tcW w:w="774" w:type="pct"/>
            <w:tcBorders>
              <w:top w:val="nil"/>
              <w:left w:val="single" w:sz="4" w:space="0" w:color="auto"/>
              <w:bottom w:val="single" w:sz="4" w:space="0" w:color="auto"/>
              <w:right w:val="single" w:sz="4" w:space="0" w:color="auto"/>
            </w:tcBorders>
            <w:shd w:val="clear" w:color="auto" w:fill="auto"/>
            <w:vAlign w:val="center"/>
          </w:tcPr>
          <w:p w14:paraId="7C9DD04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D4CB3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BOLILLO SALADO</w:t>
            </w:r>
          </w:p>
        </w:tc>
        <w:tc>
          <w:tcPr>
            <w:tcW w:w="476" w:type="pct"/>
            <w:gridSpan w:val="2"/>
            <w:shd w:val="clear" w:color="auto" w:fill="auto"/>
            <w:vAlign w:val="center"/>
          </w:tcPr>
          <w:p w14:paraId="1292D3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BDCE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7DACD4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A67B0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6F220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1D519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72CFA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3361943" w14:textId="77777777" w:rsidTr="00272AA5">
        <w:trPr>
          <w:trHeight w:val="300"/>
        </w:trPr>
        <w:tc>
          <w:tcPr>
            <w:tcW w:w="488" w:type="pct"/>
            <w:shd w:val="clear" w:color="auto" w:fill="auto"/>
            <w:noWrap/>
            <w:vAlign w:val="center"/>
          </w:tcPr>
          <w:p w14:paraId="694F29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1CF45DE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5C399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BOLLO</w:t>
            </w:r>
          </w:p>
        </w:tc>
        <w:tc>
          <w:tcPr>
            <w:tcW w:w="476" w:type="pct"/>
            <w:gridSpan w:val="2"/>
            <w:shd w:val="clear" w:color="auto" w:fill="auto"/>
            <w:vAlign w:val="center"/>
          </w:tcPr>
          <w:p w14:paraId="1BE0AB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12F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1321AF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E4D78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D188E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22FF1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6073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0BBD860" w14:textId="77777777" w:rsidTr="00272AA5">
        <w:trPr>
          <w:trHeight w:val="300"/>
        </w:trPr>
        <w:tc>
          <w:tcPr>
            <w:tcW w:w="488" w:type="pct"/>
            <w:shd w:val="clear" w:color="auto" w:fill="auto"/>
            <w:noWrap/>
            <w:vAlign w:val="center"/>
          </w:tcPr>
          <w:p w14:paraId="0D7409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37A94EA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53BFB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BROCHETA DE RES</w:t>
            </w:r>
          </w:p>
        </w:tc>
        <w:tc>
          <w:tcPr>
            <w:tcW w:w="476" w:type="pct"/>
            <w:gridSpan w:val="2"/>
            <w:shd w:val="clear" w:color="auto" w:fill="auto"/>
            <w:vAlign w:val="center"/>
          </w:tcPr>
          <w:p w14:paraId="193496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17F03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0AF31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0D33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18965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F0840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A9427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B61FAD0" w14:textId="77777777" w:rsidTr="00272AA5">
        <w:trPr>
          <w:trHeight w:val="300"/>
        </w:trPr>
        <w:tc>
          <w:tcPr>
            <w:tcW w:w="488" w:type="pct"/>
            <w:shd w:val="clear" w:color="auto" w:fill="auto"/>
            <w:noWrap/>
            <w:vAlign w:val="center"/>
          </w:tcPr>
          <w:p w14:paraId="0168BF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3</w:t>
            </w:r>
            <w:r>
              <w:rPr>
                <w:rFonts w:ascii="Calibri Light" w:eastAsia="Times New Roman" w:hAnsi="Calibri Light" w:cs="Calibri Light"/>
                <w:color w:val="000000"/>
                <w:sz w:val="14"/>
                <w:szCs w:val="14"/>
              </w:rPr>
              <w:t>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A7EEFE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137.403.0004.01</w:t>
            </w:r>
          </w:p>
        </w:tc>
        <w:tc>
          <w:tcPr>
            <w:tcW w:w="10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6DE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BROCOLI (KGS)</w:t>
            </w:r>
          </w:p>
        </w:tc>
        <w:tc>
          <w:tcPr>
            <w:tcW w:w="476" w:type="pct"/>
            <w:gridSpan w:val="2"/>
            <w:tcBorders>
              <w:top w:val="single" w:sz="4" w:space="0" w:color="auto"/>
            </w:tcBorders>
            <w:shd w:val="clear" w:color="auto" w:fill="auto"/>
            <w:vAlign w:val="center"/>
          </w:tcPr>
          <w:p w14:paraId="0244F3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554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AF06E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4C796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7F77B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C3AEB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B6060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51F25E4" w14:textId="77777777" w:rsidTr="00272AA5">
        <w:trPr>
          <w:trHeight w:val="300"/>
        </w:trPr>
        <w:tc>
          <w:tcPr>
            <w:tcW w:w="488" w:type="pct"/>
            <w:shd w:val="clear" w:color="auto" w:fill="auto"/>
            <w:noWrap/>
            <w:vAlign w:val="center"/>
          </w:tcPr>
          <w:p w14:paraId="78DFFD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4402FAC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137.410.0001.01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15B9A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CAFÉ DE GRANO MOLIDO</w:t>
            </w:r>
          </w:p>
        </w:tc>
        <w:tc>
          <w:tcPr>
            <w:tcW w:w="476" w:type="pct"/>
            <w:gridSpan w:val="2"/>
            <w:shd w:val="clear" w:color="auto" w:fill="auto"/>
            <w:vAlign w:val="center"/>
          </w:tcPr>
          <w:p w14:paraId="7246FE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8ACDE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ACE4F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7C886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DE6C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A0184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7438A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20DBD35" w14:textId="77777777" w:rsidTr="00272AA5">
        <w:trPr>
          <w:trHeight w:val="300"/>
        </w:trPr>
        <w:tc>
          <w:tcPr>
            <w:tcW w:w="488" w:type="pct"/>
            <w:shd w:val="clear" w:color="auto" w:fill="auto"/>
            <w:noWrap/>
            <w:vAlign w:val="center"/>
          </w:tcPr>
          <w:p w14:paraId="36FD60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15C180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137.410.0001.05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5130E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CAFÉ MOLIDO CAJA C/ 25 PAQUETES DE 400 GRS.</w:t>
            </w:r>
          </w:p>
        </w:tc>
        <w:tc>
          <w:tcPr>
            <w:tcW w:w="476" w:type="pct"/>
            <w:gridSpan w:val="2"/>
            <w:shd w:val="clear" w:color="auto" w:fill="auto"/>
            <w:vAlign w:val="center"/>
          </w:tcPr>
          <w:p w14:paraId="3724E5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D86E2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A9A33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8AD49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AE80F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3AA87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01148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41AB7BD" w14:textId="77777777" w:rsidTr="00272AA5">
        <w:trPr>
          <w:trHeight w:val="300"/>
        </w:trPr>
        <w:tc>
          <w:tcPr>
            <w:tcW w:w="488" w:type="pct"/>
            <w:shd w:val="clear" w:color="auto" w:fill="auto"/>
            <w:noWrap/>
            <w:vAlign w:val="center"/>
          </w:tcPr>
          <w:p w14:paraId="64205A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48441A3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137.410.0001.06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7AF49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CAFÉ SOLUBLE 170-180 GRS</w:t>
            </w:r>
          </w:p>
        </w:tc>
        <w:tc>
          <w:tcPr>
            <w:tcW w:w="476" w:type="pct"/>
            <w:gridSpan w:val="2"/>
            <w:shd w:val="clear" w:color="auto" w:fill="auto"/>
            <w:vAlign w:val="center"/>
          </w:tcPr>
          <w:p w14:paraId="1AAE83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3FC88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7A12A4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31B0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54D5A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3A109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F048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F667368" w14:textId="77777777" w:rsidTr="00272AA5">
        <w:trPr>
          <w:trHeight w:val="300"/>
        </w:trPr>
        <w:tc>
          <w:tcPr>
            <w:tcW w:w="488" w:type="pct"/>
            <w:shd w:val="clear" w:color="auto" w:fill="auto"/>
            <w:noWrap/>
            <w:vAlign w:val="center"/>
          </w:tcPr>
          <w:p w14:paraId="300781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3</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2B032C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3D343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CALABACITA (KILO)</w:t>
            </w:r>
          </w:p>
        </w:tc>
        <w:tc>
          <w:tcPr>
            <w:tcW w:w="476" w:type="pct"/>
            <w:gridSpan w:val="2"/>
            <w:shd w:val="clear" w:color="auto" w:fill="auto"/>
            <w:vAlign w:val="center"/>
          </w:tcPr>
          <w:p w14:paraId="4AD8FA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10EDD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253C7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32695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A45AB5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CA22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E9403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D4BA167" w14:textId="77777777" w:rsidTr="00272AA5">
        <w:trPr>
          <w:trHeight w:val="300"/>
        </w:trPr>
        <w:tc>
          <w:tcPr>
            <w:tcW w:w="488" w:type="pct"/>
            <w:shd w:val="clear" w:color="auto" w:fill="auto"/>
            <w:noWrap/>
            <w:vAlign w:val="center"/>
          </w:tcPr>
          <w:p w14:paraId="286649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39</w:t>
            </w:r>
          </w:p>
        </w:tc>
        <w:tc>
          <w:tcPr>
            <w:tcW w:w="774" w:type="pct"/>
            <w:tcBorders>
              <w:top w:val="nil"/>
              <w:left w:val="single" w:sz="4" w:space="0" w:color="auto"/>
              <w:bottom w:val="single" w:sz="4" w:space="0" w:color="auto"/>
              <w:right w:val="single" w:sz="4" w:space="0" w:color="auto"/>
            </w:tcBorders>
            <w:shd w:val="clear" w:color="auto" w:fill="auto"/>
            <w:vAlign w:val="center"/>
          </w:tcPr>
          <w:p w14:paraId="7718E31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137.464.0001.01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0CD3B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CALABAZA DE CASTILLA</w:t>
            </w:r>
          </w:p>
        </w:tc>
        <w:tc>
          <w:tcPr>
            <w:tcW w:w="476" w:type="pct"/>
            <w:gridSpan w:val="2"/>
            <w:shd w:val="clear" w:color="auto" w:fill="auto"/>
            <w:vAlign w:val="center"/>
          </w:tcPr>
          <w:p w14:paraId="2C6BD7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03611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54F0A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45A84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F9D6F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5CEF2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F47B7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6A58D77" w14:textId="77777777" w:rsidTr="00272AA5">
        <w:trPr>
          <w:trHeight w:val="300"/>
        </w:trPr>
        <w:tc>
          <w:tcPr>
            <w:tcW w:w="488" w:type="pct"/>
            <w:shd w:val="clear" w:color="auto" w:fill="auto"/>
            <w:noWrap/>
            <w:vAlign w:val="center"/>
          </w:tcPr>
          <w:p w14:paraId="297BB4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0</w:t>
            </w:r>
          </w:p>
        </w:tc>
        <w:tc>
          <w:tcPr>
            <w:tcW w:w="774" w:type="pct"/>
            <w:tcBorders>
              <w:top w:val="nil"/>
              <w:left w:val="single" w:sz="4" w:space="0" w:color="auto"/>
              <w:bottom w:val="single" w:sz="4" w:space="0" w:color="auto"/>
              <w:right w:val="single" w:sz="4" w:space="0" w:color="auto"/>
            </w:tcBorders>
            <w:shd w:val="clear" w:color="auto" w:fill="auto"/>
            <w:vAlign w:val="center"/>
          </w:tcPr>
          <w:p w14:paraId="09CE220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137.401.0007.03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3FCBC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CAMARÓN SECO KG</w:t>
            </w:r>
          </w:p>
        </w:tc>
        <w:tc>
          <w:tcPr>
            <w:tcW w:w="476" w:type="pct"/>
            <w:gridSpan w:val="2"/>
            <w:shd w:val="clear" w:color="auto" w:fill="auto"/>
            <w:vAlign w:val="center"/>
          </w:tcPr>
          <w:p w14:paraId="51D40B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EC004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7878D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63CA0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EE211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1D531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AD69F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F598B11" w14:textId="77777777" w:rsidTr="00272AA5">
        <w:trPr>
          <w:trHeight w:val="300"/>
        </w:trPr>
        <w:tc>
          <w:tcPr>
            <w:tcW w:w="488" w:type="pct"/>
            <w:shd w:val="clear" w:color="auto" w:fill="auto"/>
            <w:noWrap/>
            <w:vAlign w:val="center"/>
          </w:tcPr>
          <w:p w14:paraId="5830F2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1</w:t>
            </w:r>
          </w:p>
        </w:tc>
        <w:tc>
          <w:tcPr>
            <w:tcW w:w="774" w:type="pct"/>
            <w:tcBorders>
              <w:top w:val="nil"/>
              <w:left w:val="single" w:sz="4" w:space="0" w:color="auto"/>
              <w:bottom w:val="single" w:sz="4" w:space="0" w:color="auto"/>
              <w:right w:val="single" w:sz="4" w:space="0" w:color="auto"/>
            </w:tcBorders>
            <w:shd w:val="clear" w:color="auto" w:fill="auto"/>
            <w:vAlign w:val="center"/>
          </w:tcPr>
          <w:p w14:paraId="68D07A5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137.412.0002.05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0F321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CANELA EN POLVO 280 GRS</w:t>
            </w:r>
          </w:p>
        </w:tc>
        <w:tc>
          <w:tcPr>
            <w:tcW w:w="476" w:type="pct"/>
            <w:gridSpan w:val="2"/>
            <w:shd w:val="clear" w:color="auto" w:fill="auto"/>
            <w:vAlign w:val="center"/>
          </w:tcPr>
          <w:p w14:paraId="2A690F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B951C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426C16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7B1E7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F03FC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6F1C7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48C8F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25EECDE" w14:textId="77777777" w:rsidTr="00272AA5">
        <w:trPr>
          <w:trHeight w:val="300"/>
        </w:trPr>
        <w:tc>
          <w:tcPr>
            <w:tcW w:w="488" w:type="pct"/>
            <w:shd w:val="clear" w:color="auto" w:fill="auto"/>
            <w:noWrap/>
            <w:vAlign w:val="center"/>
          </w:tcPr>
          <w:p w14:paraId="6938E9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476BB3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9E460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CANELA EN RAJA (KILO)</w:t>
            </w:r>
          </w:p>
        </w:tc>
        <w:tc>
          <w:tcPr>
            <w:tcW w:w="476" w:type="pct"/>
            <w:gridSpan w:val="2"/>
            <w:shd w:val="clear" w:color="auto" w:fill="auto"/>
            <w:vAlign w:val="center"/>
          </w:tcPr>
          <w:p w14:paraId="194891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000E3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D1960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1A3EF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22C0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54EB9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823D9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8C4488A" w14:textId="77777777" w:rsidTr="00272AA5">
        <w:trPr>
          <w:trHeight w:val="311"/>
        </w:trPr>
        <w:tc>
          <w:tcPr>
            <w:tcW w:w="488" w:type="pct"/>
            <w:shd w:val="clear" w:color="auto" w:fill="auto"/>
            <w:noWrap/>
            <w:vAlign w:val="center"/>
          </w:tcPr>
          <w:p w14:paraId="0EB1BB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5382F3D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1D1B5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CAÑA (KILO)</w:t>
            </w:r>
          </w:p>
        </w:tc>
        <w:tc>
          <w:tcPr>
            <w:tcW w:w="476" w:type="pct"/>
            <w:gridSpan w:val="2"/>
            <w:shd w:val="clear" w:color="auto" w:fill="auto"/>
            <w:vAlign w:val="center"/>
          </w:tcPr>
          <w:p w14:paraId="4531CD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2A9B7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3F693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577F5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61A50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A87D6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84DB9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F50E2F4" w14:textId="77777777" w:rsidTr="00272AA5">
        <w:trPr>
          <w:trHeight w:val="300"/>
        </w:trPr>
        <w:tc>
          <w:tcPr>
            <w:tcW w:w="488" w:type="pct"/>
            <w:shd w:val="clear" w:color="auto" w:fill="auto"/>
            <w:noWrap/>
            <w:vAlign w:val="center"/>
          </w:tcPr>
          <w:p w14:paraId="6D1F7A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6BBB90B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5AAB1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CARNE DE CERDO KGS</w:t>
            </w:r>
          </w:p>
        </w:tc>
        <w:tc>
          <w:tcPr>
            <w:tcW w:w="476" w:type="pct"/>
            <w:gridSpan w:val="2"/>
            <w:shd w:val="clear" w:color="auto" w:fill="auto"/>
            <w:vAlign w:val="center"/>
          </w:tcPr>
          <w:p w14:paraId="507923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5C3A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738BB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66D19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26A93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DA7C2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7D8B2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B46EC85" w14:textId="77777777" w:rsidTr="00272AA5">
        <w:trPr>
          <w:trHeight w:val="415"/>
        </w:trPr>
        <w:tc>
          <w:tcPr>
            <w:tcW w:w="488" w:type="pct"/>
            <w:shd w:val="clear" w:color="auto" w:fill="auto"/>
            <w:noWrap/>
            <w:vAlign w:val="center"/>
          </w:tcPr>
          <w:p w14:paraId="1D1F7B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5BC2E48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EC5AC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CEBADA EN POLVO (KGS)</w:t>
            </w:r>
          </w:p>
        </w:tc>
        <w:tc>
          <w:tcPr>
            <w:tcW w:w="476" w:type="pct"/>
            <w:gridSpan w:val="2"/>
            <w:shd w:val="clear" w:color="auto" w:fill="auto"/>
            <w:vAlign w:val="center"/>
          </w:tcPr>
          <w:p w14:paraId="6068C0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DB3CA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57F43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E5014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14091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50BA9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B6135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587520A" w14:textId="77777777" w:rsidTr="00272AA5">
        <w:trPr>
          <w:trHeight w:val="300"/>
        </w:trPr>
        <w:tc>
          <w:tcPr>
            <w:tcW w:w="488" w:type="pct"/>
            <w:shd w:val="clear" w:color="auto" w:fill="auto"/>
            <w:noWrap/>
            <w:vAlign w:val="center"/>
          </w:tcPr>
          <w:p w14:paraId="5AEC75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C635D8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137.403.0005.04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B08C5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CEBOLLA BLANCA (KILO)</w:t>
            </w:r>
          </w:p>
        </w:tc>
        <w:tc>
          <w:tcPr>
            <w:tcW w:w="476" w:type="pct"/>
            <w:gridSpan w:val="2"/>
            <w:shd w:val="clear" w:color="auto" w:fill="auto"/>
            <w:vAlign w:val="center"/>
          </w:tcPr>
          <w:p w14:paraId="2A95A8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A7367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84474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53151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01EF7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F13B1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1820F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769436B" w14:textId="77777777" w:rsidTr="00272AA5">
        <w:trPr>
          <w:trHeight w:val="384"/>
        </w:trPr>
        <w:tc>
          <w:tcPr>
            <w:tcW w:w="488" w:type="pct"/>
            <w:shd w:val="clear" w:color="auto" w:fill="auto"/>
            <w:noWrap/>
            <w:vAlign w:val="center"/>
          </w:tcPr>
          <w:p w14:paraId="236322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2D408B8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035D6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CEBOLLA CAMBRAY</w:t>
            </w:r>
          </w:p>
        </w:tc>
        <w:tc>
          <w:tcPr>
            <w:tcW w:w="476" w:type="pct"/>
            <w:gridSpan w:val="2"/>
            <w:shd w:val="clear" w:color="auto" w:fill="auto"/>
            <w:vAlign w:val="center"/>
          </w:tcPr>
          <w:p w14:paraId="4C7843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CC40F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48A2D3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99F8D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916B2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6D8E2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986E7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02A024E" w14:textId="77777777" w:rsidTr="00272AA5">
        <w:trPr>
          <w:trHeight w:val="300"/>
        </w:trPr>
        <w:tc>
          <w:tcPr>
            <w:tcW w:w="488" w:type="pct"/>
            <w:shd w:val="clear" w:color="auto" w:fill="auto"/>
            <w:noWrap/>
            <w:vAlign w:val="center"/>
          </w:tcPr>
          <w:p w14:paraId="1C4C65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4</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39E3411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137.403.0005.02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E447E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CEBOLLA MORADA</w:t>
            </w:r>
          </w:p>
        </w:tc>
        <w:tc>
          <w:tcPr>
            <w:tcW w:w="476" w:type="pct"/>
            <w:gridSpan w:val="2"/>
            <w:shd w:val="clear" w:color="auto" w:fill="auto"/>
            <w:vAlign w:val="center"/>
          </w:tcPr>
          <w:p w14:paraId="04B88C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700F4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AB909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79CA8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FF6A8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4A852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86B87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0C6DF1C" w14:textId="77777777" w:rsidTr="00272AA5">
        <w:trPr>
          <w:trHeight w:val="300"/>
        </w:trPr>
        <w:tc>
          <w:tcPr>
            <w:tcW w:w="488" w:type="pct"/>
            <w:shd w:val="clear" w:color="auto" w:fill="auto"/>
            <w:noWrap/>
            <w:vAlign w:val="center"/>
          </w:tcPr>
          <w:p w14:paraId="36A71D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49</w:t>
            </w:r>
          </w:p>
        </w:tc>
        <w:tc>
          <w:tcPr>
            <w:tcW w:w="774" w:type="pct"/>
            <w:tcBorders>
              <w:top w:val="nil"/>
              <w:left w:val="single" w:sz="4" w:space="0" w:color="auto"/>
              <w:bottom w:val="single" w:sz="4" w:space="0" w:color="auto"/>
              <w:right w:val="single" w:sz="4" w:space="0" w:color="auto"/>
            </w:tcBorders>
            <w:shd w:val="clear" w:color="auto" w:fill="auto"/>
            <w:vAlign w:val="center"/>
          </w:tcPr>
          <w:p w14:paraId="441E470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137.403.0005.06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89709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CEBOLLIN</w:t>
            </w:r>
          </w:p>
        </w:tc>
        <w:tc>
          <w:tcPr>
            <w:tcW w:w="476" w:type="pct"/>
            <w:gridSpan w:val="2"/>
            <w:shd w:val="clear" w:color="auto" w:fill="auto"/>
            <w:vAlign w:val="center"/>
          </w:tcPr>
          <w:p w14:paraId="35616F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5FD49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10F1BD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4F170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D7AC1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6EA1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3498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DC7E564" w14:textId="77777777" w:rsidTr="00272AA5">
        <w:trPr>
          <w:trHeight w:val="300"/>
        </w:trPr>
        <w:tc>
          <w:tcPr>
            <w:tcW w:w="488" w:type="pct"/>
            <w:shd w:val="clear" w:color="auto" w:fill="auto"/>
            <w:noWrap/>
            <w:vAlign w:val="center"/>
          </w:tcPr>
          <w:p w14:paraId="486A2A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50</w:t>
            </w:r>
          </w:p>
        </w:tc>
        <w:tc>
          <w:tcPr>
            <w:tcW w:w="774" w:type="pct"/>
            <w:tcBorders>
              <w:top w:val="nil"/>
              <w:left w:val="single" w:sz="4" w:space="0" w:color="auto"/>
              <w:bottom w:val="single" w:sz="4" w:space="0" w:color="auto"/>
              <w:right w:val="single" w:sz="4" w:space="0" w:color="auto"/>
            </w:tcBorders>
            <w:shd w:val="clear" w:color="auto" w:fill="auto"/>
            <w:vAlign w:val="center"/>
          </w:tcPr>
          <w:p w14:paraId="2BEDA84D"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137.407.0009.03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75E5B1A"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CEREAL DE ARROZ</w:t>
            </w:r>
          </w:p>
        </w:tc>
        <w:tc>
          <w:tcPr>
            <w:tcW w:w="476" w:type="pct"/>
            <w:gridSpan w:val="2"/>
            <w:shd w:val="clear" w:color="auto" w:fill="auto"/>
            <w:vAlign w:val="center"/>
          </w:tcPr>
          <w:p w14:paraId="59D9D9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698592" w14:textId="77777777" w:rsidR="00FF01E2" w:rsidRPr="00F900AF" w:rsidRDefault="00FF01E2" w:rsidP="00272AA5">
            <w:pPr>
              <w:spacing w:after="0" w:line="240" w:lineRule="auto"/>
              <w:ind w:left="720" w:hanging="720"/>
              <w:jc w:val="center"/>
              <w:rPr>
                <w:rFonts w:ascii="Calibri Light" w:hAnsi="Calibri Light" w:cs="Calibri Light"/>
                <w:color w:val="000000"/>
                <w:sz w:val="14"/>
                <w:szCs w:val="14"/>
              </w:rPr>
            </w:pPr>
            <w:r>
              <w:rPr>
                <w:rFonts w:ascii="Calibri Light" w:hAnsi="Calibri Light" w:cs="Calibri Light"/>
                <w:color w:val="000000"/>
                <w:sz w:val="14"/>
                <w:szCs w:val="14"/>
              </w:rPr>
              <w:t>Paquete</w:t>
            </w:r>
          </w:p>
        </w:tc>
        <w:tc>
          <w:tcPr>
            <w:tcW w:w="364" w:type="pct"/>
            <w:shd w:val="clear" w:color="auto" w:fill="auto"/>
            <w:vAlign w:val="center"/>
          </w:tcPr>
          <w:p w14:paraId="0C35F9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AF68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D3E3C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7A12D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D4C93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EE00903" w14:textId="77777777" w:rsidTr="00272AA5">
        <w:trPr>
          <w:trHeight w:val="300"/>
        </w:trPr>
        <w:tc>
          <w:tcPr>
            <w:tcW w:w="488" w:type="pct"/>
            <w:shd w:val="clear" w:color="auto" w:fill="auto"/>
            <w:noWrap/>
            <w:vAlign w:val="center"/>
          </w:tcPr>
          <w:p w14:paraId="78B83B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51</w:t>
            </w:r>
          </w:p>
        </w:tc>
        <w:tc>
          <w:tcPr>
            <w:tcW w:w="774" w:type="pct"/>
            <w:tcBorders>
              <w:top w:val="nil"/>
              <w:left w:val="single" w:sz="4" w:space="0" w:color="auto"/>
              <w:bottom w:val="single" w:sz="4" w:space="0" w:color="auto"/>
              <w:right w:val="single" w:sz="4" w:space="0" w:color="auto"/>
            </w:tcBorders>
            <w:shd w:val="clear" w:color="auto" w:fill="auto"/>
            <w:vAlign w:val="center"/>
          </w:tcPr>
          <w:p w14:paraId="4EC2B4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137.407.0009.04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E97DC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CEREAL DE ARROZ</w:t>
            </w:r>
            <w:r>
              <w:rPr>
                <w:rFonts w:ascii="Calibri Light" w:hAnsi="Calibri Light" w:cs="Calibri Light"/>
                <w:color w:val="000000"/>
                <w:sz w:val="14"/>
                <w:szCs w:val="14"/>
              </w:rPr>
              <w:t xml:space="preserve"> INFLADO</w:t>
            </w:r>
            <w:r w:rsidRPr="00F900AF">
              <w:rPr>
                <w:rFonts w:ascii="Calibri Light" w:hAnsi="Calibri Light" w:cs="Calibri Light"/>
                <w:color w:val="000000"/>
                <w:sz w:val="14"/>
                <w:szCs w:val="14"/>
              </w:rPr>
              <w:t xml:space="preserve"> 300 GRS</w:t>
            </w:r>
            <w:r>
              <w:rPr>
                <w:rFonts w:ascii="Calibri Light" w:hAnsi="Calibri Light" w:cs="Calibri Light"/>
                <w:color w:val="000000"/>
                <w:sz w:val="14"/>
                <w:szCs w:val="14"/>
              </w:rPr>
              <w:t xml:space="preserve"> SABOR CHOCOLATE</w:t>
            </w:r>
          </w:p>
        </w:tc>
        <w:tc>
          <w:tcPr>
            <w:tcW w:w="476" w:type="pct"/>
            <w:gridSpan w:val="2"/>
            <w:shd w:val="clear" w:color="auto" w:fill="auto"/>
            <w:vAlign w:val="center"/>
          </w:tcPr>
          <w:p w14:paraId="42FAAD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EF09F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hAnsi="Calibri Light" w:cs="Calibri Light"/>
                <w:color w:val="000000"/>
                <w:sz w:val="14"/>
                <w:szCs w:val="14"/>
              </w:rPr>
              <w:t>Caja</w:t>
            </w:r>
          </w:p>
        </w:tc>
        <w:tc>
          <w:tcPr>
            <w:tcW w:w="364" w:type="pct"/>
            <w:shd w:val="clear" w:color="auto" w:fill="auto"/>
            <w:vAlign w:val="center"/>
          </w:tcPr>
          <w:p w14:paraId="5E5EB4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23DB0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3B8D4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4C1F3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9D41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A487120" w14:textId="77777777" w:rsidTr="00272AA5">
        <w:trPr>
          <w:trHeight w:val="300"/>
        </w:trPr>
        <w:tc>
          <w:tcPr>
            <w:tcW w:w="488" w:type="pct"/>
            <w:shd w:val="clear" w:color="auto" w:fill="auto"/>
            <w:noWrap/>
            <w:vAlign w:val="center"/>
          </w:tcPr>
          <w:p w14:paraId="43C675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52</w:t>
            </w:r>
          </w:p>
        </w:tc>
        <w:tc>
          <w:tcPr>
            <w:tcW w:w="774" w:type="pct"/>
            <w:tcBorders>
              <w:top w:val="nil"/>
              <w:left w:val="single" w:sz="4" w:space="0" w:color="auto"/>
              <w:bottom w:val="single" w:sz="4" w:space="0" w:color="auto"/>
              <w:right w:val="single" w:sz="4" w:space="0" w:color="auto"/>
            </w:tcBorders>
            <w:shd w:val="clear" w:color="auto" w:fill="auto"/>
            <w:vAlign w:val="center"/>
          </w:tcPr>
          <w:p w14:paraId="2F8C3AAA"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137.407.0009.0</w:t>
            </w:r>
            <w:r>
              <w:rPr>
                <w:rFonts w:ascii="Calibri Light" w:hAnsi="Calibri Light" w:cs="Calibri Light"/>
                <w:color w:val="000000"/>
                <w:sz w:val="14"/>
                <w:szCs w:val="14"/>
              </w:rPr>
              <w:t>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B36A9E"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CEREAL DE ARROZ</w:t>
            </w:r>
            <w:r>
              <w:rPr>
                <w:rFonts w:ascii="Calibri Light" w:hAnsi="Calibri Light" w:cs="Calibri Light"/>
                <w:color w:val="000000"/>
                <w:sz w:val="14"/>
                <w:szCs w:val="14"/>
              </w:rPr>
              <w:t xml:space="preserve"> INFLADO</w:t>
            </w:r>
            <w:r w:rsidRPr="00F900AF">
              <w:rPr>
                <w:rFonts w:ascii="Calibri Light" w:hAnsi="Calibri Light" w:cs="Calibri Light"/>
                <w:color w:val="000000"/>
                <w:sz w:val="14"/>
                <w:szCs w:val="14"/>
              </w:rPr>
              <w:t xml:space="preserve"> 300 GRS</w:t>
            </w:r>
            <w:r>
              <w:rPr>
                <w:rFonts w:ascii="Calibri Light" w:hAnsi="Calibri Light" w:cs="Calibri Light"/>
                <w:color w:val="000000"/>
                <w:sz w:val="14"/>
                <w:szCs w:val="14"/>
              </w:rPr>
              <w:t xml:space="preserve"> SABOR FRUTOS</w:t>
            </w:r>
          </w:p>
        </w:tc>
        <w:tc>
          <w:tcPr>
            <w:tcW w:w="476" w:type="pct"/>
            <w:gridSpan w:val="2"/>
            <w:shd w:val="clear" w:color="auto" w:fill="auto"/>
            <w:vAlign w:val="center"/>
          </w:tcPr>
          <w:p w14:paraId="4B0E07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445FDAD"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Caja</w:t>
            </w:r>
          </w:p>
        </w:tc>
        <w:tc>
          <w:tcPr>
            <w:tcW w:w="364" w:type="pct"/>
            <w:shd w:val="clear" w:color="auto" w:fill="auto"/>
            <w:vAlign w:val="center"/>
          </w:tcPr>
          <w:p w14:paraId="3C21BD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5632D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8D1C2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215F8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EE0BD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9655297" w14:textId="77777777" w:rsidTr="00272AA5">
        <w:trPr>
          <w:trHeight w:val="300"/>
        </w:trPr>
        <w:tc>
          <w:tcPr>
            <w:tcW w:w="488" w:type="pct"/>
            <w:shd w:val="clear" w:color="auto" w:fill="auto"/>
            <w:noWrap/>
            <w:vAlign w:val="center"/>
          </w:tcPr>
          <w:p w14:paraId="382899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53</w:t>
            </w:r>
          </w:p>
        </w:tc>
        <w:tc>
          <w:tcPr>
            <w:tcW w:w="774" w:type="pct"/>
            <w:tcBorders>
              <w:top w:val="nil"/>
              <w:left w:val="single" w:sz="4" w:space="0" w:color="auto"/>
              <w:bottom w:val="single" w:sz="4" w:space="0" w:color="auto"/>
              <w:right w:val="single" w:sz="4" w:space="0" w:color="auto"/>
            </w:tcBorders>
            <w:shd w:val="clear" w:color="auto" w:fill="auto"/>
            <w:vAlign w:val="center"/>
          </w:tcPr>
          <w:p w14:paraId="08933C1A"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137.407.0009.0</w:t>
            </w:r>
            <w:r>
              <w:rPr>
                <w:rFonts w:ascii="Calibri Light" w:hAnsi="Calibri Light" w:cs="Calibri Light"/>
                <w:color w:val="000000"/>
                <w:sz w:val="14"/>
                <w:szCs w:val="14"/>
              </w:rPr>
              <w:t>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3755FD4"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5D2A9B">
              <w:rPr>
                <w:rFonts w:ascii="Calibri Light" w:hAnsi="Calibri Light" w:cs="Calibri Light"/>
                <w:color w:val="000000"/>
                <w:sz w:val="14"/>
                <w:szCs w:val="14"/>
              </w:rPr>
              <w:t xml:space="preserve">CEREAL DE HOJUELAS DE MAIZ   </w:t>
            </w:r>
          </w:p>
        </w:tc>
        <w:tc>
          <w:tcPr>
            <w:tcW w:w="476" w:type="pct"/>
            <w:gridSpan w:val="2"/>
            <w:shd w:val="clear" w:color="auto" w:fill="auto"/>
            <w:vAlign w:val="center"/>
          </w:tcPr>
          <w:p w14:paraId="18EA0C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5E2E59B"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Caja</w:t>
            </w:r>
          </w:p>
        </w:tc>
        <w:tc>
          <w:tcPr>
            <w:tcW w:w="364" w:type="pct"/>
            <w:shd w:val="clear" w:color="auto" w:fill="auto"/>
            <w:vAlign w:val="center"/>
          </w:tcPr>
          <w:p w14:paraId="4C8F46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F8D72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065ED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16298C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E8C59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5A98913" w14:textId="77777777" w:rsidTr="00272AA5">
        <w:trPr>
          <w:trHeight w:val="300"/>
        </w:trPr>
        <w:tc>
          <w:tcPr>
            <w:tcW w:w="488" w:type="pct"/>
            <w:shd w:val="clear" w:color="auto" w:fill="auto"/>
            <w:noWrap/>
            <w:vAlign w:val="center"/>
          </w:tcPr>
          <w:p w14:paraId="6F1E6B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7D14EF1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137.407.0010.04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724FD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CEREAL DE HOJUELAS DE MAIZ ESCARCHADA (CAJA) 465 - 570 GRS</w:t>
            </w:r>
          </w:p>
        </w:tc>
        <w:tc>
          <w:tcPr>
            <w:tcW w:w="476" w:type="pct"/>
            <w:gridSpan w:val="2"/>
            <w:shd w:val="clear" w:color="auto" w:fill="auto"/>
            <w:vAlign w:val="center"/>
          </w:tcPr>
          <w:p w14:paraId="512E4C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8332D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E6737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C6AC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8E63B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3751C5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CD51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6D2FE6" w14:textId="77777777" w:rsidTr="00272AA5">
        <w:trPr>
          <w:trHeight w:val="300"/>
        </w:trPr>
        <w:tc>
          <w:tcPr>
            <w:tcW w:w="488" w:type="pct"/>
            <w:shd w:val="clear" w:color="auto" w:fill="auto"/>
            <w:noWrap/>
            <w:vAlign w:val="center"/>
          </w:tcPr>
          <w:p w14:paraId="63FC85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699B6DE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137.403.0028.00</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AD3F2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CHAMPIÑON</w:t>
            </w:r>
          </w:p>
        </w:tc>
        <w:tc>
          <w:tcPr>
            <w:tcW w:w="476" w:type="pct"/>
            <w:gridSpan w:val="2"/>
            <w:shd w:val="clear" w:color="auto" w:fill="auto"/>
            <w:vAlign w:val="center"/>
          </w:tcPr>
          <w:p w14:paraId="001BA7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FFA4E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0AA6E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56544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905D3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F7D04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A17F7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7FC9671" w14:textId="77777777" w:rsidTr="00272AA5">
        <w:trPr>
          <w:trHeight w:val="300"/>
        </w:trPr>
        <w:tc>
          <w:tcPr>
            <w:tcW w:w="488" w:type="pct"/>
            <w:shd w:val="clear" w:color="auto" w:fill="auto"/>
            <w:noWrap/>
            <w:vAlign w:val="center"/>
          </w:tcPr>
          <w:p w14:paraId="5BD348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538958D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722D4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CHAYOTE (KILO)</w:t>
            </w:r>
          </w:p>
        </w:tc>
        <w:tc>
          <w:tcPr>
            <w:tcW w:w="476" w:type="pct"/>
            <w:gridSpan w:val="2"/>
            <w:shd w:val="clear" w:color="auto" w:fill="auto"/>
            <w:vAlign w:val="center"/>
          </w:tcPr>
          <w:p w14:paraId="6E329D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6D26C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1A410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E1D6C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9CC46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CC041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9D9F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60CD2F2" w14:textId="77777777" w:rsidTr="00272AA5">
        <w:trPr>
          <w:trHeight w:val="300"/>
        </w:trPr>
        <w:tc>
          <w:tcPr>
            <w:tcW w:w="488" w:type="pct"/>
            <w:shd w:val="clear" w:color="auto" w:fill="auto"/>
            <w:noWrap/>
            <w:vAlign w:val="center"/>
          </w:tcPr>
          <w:p w14:paraId="502435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182B48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137.457.0001.01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F7F67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CHÍA Kg</w:t>
            </w:r>
          </w:p>
        </w:tc>
        <w:tc>
          <w:tcPr>
            <w:tcW w:w="476" w:type="pct"/>
            <w:gridSpan w:val="2"/>
            <w:shd w:val="clear" w:color="auto" w:fill="auto"/>
            <w:vAlign w:val="center"/>
          </w:tcPr>
          <w:p w14:paraId="65A0AF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0766B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A18E9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8C690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4B4FDC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E7944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D3E9C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84B6498" w14:textId="77777777" w:rsidTr="00272AA5">
        <w:trPr>
          <w:trHeight w:val="300"/>
        </w:trPr>
        <w:tc>
          <w:tcPr>
            <w:tcW w:w="488" w:type="pct"/>
            <w:shd w:val="clear" w:color="auto" w:fill="auto"/>
            <w:noWrap/>
            <w:vAlign w:val="center"/>
          </w:tcPr>
          <w:p w14:paraId="35052F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22F5AA2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137.403.0024.02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58E08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CHICHAROS LATA 400 GRS</w:t>
            </w:r>
          </w:p>
        </w:tc>
        <w:tc>
          <w:tcPr>
            <w:tcW w:w="476" w:type="pct"/>
            <w:gridSpan w:val="2"/>
            <w:shd w:val="clear" w:color="auto" w:fill="auto"/>
            <w:vAlign w:val="center"/>
          </w:tcPr>
          <w:p w14:paraId="74F221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8032D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7CF1F2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8E885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B5770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4734F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B1A6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3A7744F" w14:textId="77777777" w:rsidTr="00272AA5">
        <w:trPr>
          <w:trHeight w:val="300"/>
        </w:trPr>
        <w:tc>
          <w:tcPr>
            <w:tcW w:w="488" w:type="pct"/>
            <w:shd w:val="clear" w:color="auto" w:fill="auto"/>
            <w:noWrap/>
            <w:vAlign w:val="center"/>
          </w:tcPr>
          <w:p w14:paraId="1F5ED4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5</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1406CA8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137.406.0002.23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393B05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ANCHO</w:t>
            </w:r>
          </w:p>
        </w:tc>
        <w:tc>
          <w:tcPr>
            <w:tcW w:w="476" w:type="pct"/>
            <w:gridSpan w:val="2"/>
            <w:shd w:val="clear" w:color="auto" w:fill="auto"/>
            <w:vAlign w:val="center"/>
          </w:tcPr>
          <w:p w14:paraId="33E024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8E49C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543E4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8A8E3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2766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C872B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889A5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52B9E8A" w14:textId="77777777" w:rsidTr="00272AA5">
        <w:trPr>
          <w:trHeight w:val="331"/>
        </w:trPr>
        <w:tc>
          <w:tcPr>
            <w:tcW w:w="488" w:type="pct"/>
            <w:shd w:val="clear" w:color="auto" w:fill="auto"/>
            <w:noWrap/>
            <w:vAlign w:val="center"/>
          </w:tcPr>
          <w:p w14:paraId="5A25ED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60</w:t>
            </w:r>
          </w:p>
        </w:tc>
        <w:tc>
          <w:tcPr>
            <w:tcW w:w="774" w:type="pct"/>
            <w:tcBorders>
              <w:top w:val="nil"/>
              <w:left w:val="single" w:sz="4" w:space="0" w:color="auto"/>
              <w:bottom w:val="single" w:sz="4" w:space="0" w:color="auto"/>
              <w:right w:val="single" w:sz="4" w:space="0" w:color="auto"/>
            </w:tcBorders>
            <w:shd w:val="clear" w:color="auto" w:fill="auto"/>
            <w:vAlign w:val="center"/>
          </w:tcPr>
          <w:p w14:paraId="7C0C192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72CCF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CHILACATE</w:t>
            </w:r>
          </w:p>
        </w:tc>
        <w:tc>
          <w:tcPr>
            <w:tcW w:w="476" w:type="pct"/>
            <w:gridSpan w:val="2"/>
            <w:shd w:val="clear" w:color="auto" w:fill="auto"/>
            <w:vAlign w:val="center"/>
          </w:tcPr>
          <w:p w14:paraId="0D1395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352D9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C5E99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43956C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6C342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BEB32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907A4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1DC61DE" w14:textId="77777777" w:rsidTr="00272AA5">
        <w:trPr>
          <w:trHeight w:val="300"/>
        </w:trPr>
        <w:tc>
          <w:tcPr>
            <w:tcW w:w="488" w:type="pct"/>
            <w:shd w:val="clear" w:color="auto" w:fill="auto"/>
            <w:noWrap/>
            <w:vAlign w:val="center"/>
          </w:tcPr>
          <w:p w14:paraId="556E0E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61</w:t>
            </w:r>
          </w:p>
        </w:tc>
        <w:tc>
          <w:tcPr>
            <w:tcW w:w="774" w:type="pct"/>
            <w:tcBorders>
              <w:top w:val="nil"/>
              <w:left w:val="single" w:sz="4" w:space="0" w:color="auto"/>
              <w:bottom w:val="single" w:sz="4" w:space="0" w:color="auto"/>
              <w:right w:val="single" w:sz="4" w:space="0" w:color="auto"/>
            </w:tcBorders>
            <w:shd w:val="clear" w:color="auto" w:fill="auto"/>
            <w:vAlign w:val="center"/>
          </w:tcPr>
          <w:p w14:paraId="7A37629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9CEFC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CHIPOTLE ADOBADO 380-400 GRS</w:t>
            </w:r>
          </w:p>
        </w:tc>
        <w:tc>
          <w:tcPr>
            <w:tcW w:w="476" w:type="pct"/>
            <w:gridSpan w:val="2"/>
            <w:shd w:val="clear" w:color="auto" w:fill="auto"/>
            <w:vAlign w:val="center"/>
          </w:tcPr>
          <w:p w14:paraId="54BD52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E0829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1A3F2A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44B39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4EB47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12FBB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F343B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F4D2BFB" w14:textId="77777777" w:rsidTr="00272AA5">
        <w:trPr>
          <w:trHeight w:val="300"/>
        </w:trPr>
        <w:tc>
          <w:tcPr>
            <w:tcW w:w="488" w:type="pct"/>
            <w:shd w:val="clear" w:color="auto" w:fill="auto"/>
            <w:noWrap/>
            <w:vAlign w:val="center"/>
          </w:tcPr>
          <w:p w14:paraId="4EA341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681708D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137.406.0002.24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6BA8C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DE ARBOL KGS</w:t>
            </w:r>
          </w:p>
        </w:tc>
        <w:tc>
          <w:tcPr>
            <w:tcW w:w="476" w:type="pct"/>
            <w:gridSpan w:val="2"/>
            <w:shd w:val="clear" w:color="auto" w:fill="auto"/>
            <w:vAlign w:val="center"/>
          </w:tcPr>
          <w:p w14:paraId="4DBA46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E3E35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387061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E01D2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6E28A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DF2F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C40DC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7C771C4" w14:textId="77777777" w:rsidTr="00272AA5">
        <w:trPr>
          <w:trHeight w:val="300"/>
        </w:trPr>
        <w:tc>
          <w:tcPr>
            <w:tcW w:w="488" w:type="pct"/>
            <w:shd w:val="clear" w:color="auto" w:fill="auto"/>
            <w:noWrap/>
            <w:vAlign w:val="center"/>
          </w:tcPr>
          <w:p w14:paraId="2E9D1B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5C3D2C0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CEB5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DE ARBOL 100 GRS</w:t>
            </w:r>
          </w:p>
        </w:tc>
        <w:tc>
          <w:tcPr>
            <w:tcW w:w="476" w:type="pct"/>
            <w:gridSpan w:val="2"/>
            <w:shd w:val="clear" w:color="auto" w:fill="auto"/>
            <w:vAlign w:val="center"/>
          </w:tcPr>
          <w:p w14:paraId="620D29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DEFA3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D659D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E561A9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8462C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714E6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7E859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9333012" w14:textId="77777777" w:rsidTr="00272AA5">
        <w:trPr>
          <w:trHeight w:val="300"/>
        </w:trPr>
        <w:tc>
          <w:tcPr>
            <w:tcW w:w="488" w:type="pct"/>
            <w:shd w:val="clear" w:color="auto" w:fill="auto"/>
            <w:noWrap/>
            <w:vAlign w:val="center"/>
          </w:tcPr>
          <w:p w14:paraId="596438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74D1DD5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224F8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GUAJILLO</w:t>
            </w:r>
          </w:p>
        </w:tc>
        <w:tc>
          <w:tcPr>
            <w:tcW w:w="476" w:type="pct"/>
            <w:gridSpan w:val="2"/>
            <w:shd w:val="clear" w:color="auto" w:fill="auto"/>
            <w:vAlign w:val="center"/>
          </w:tcPr>
          <w:p w14:paraId="4F5EDC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4BB5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48DE1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20113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E5463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66B5A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F6E65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A9F39E7" w14:textId="77777777" w:rsidTr="00272AA5">
        <w:trPr>
          <w:trHeight w:val="300"/>
        </w:trPr>
        <w:tc>
          <w:tcPr>
            <w:tcW w:w="488" w:type="pct"/>
            <w:shd w:val="clear" w:color="auto" w:fill="auto"/>
            <w:noWrap/>
            <w:vAlign w:val="center"/>
          </w:tcPr>
          <w:p w14:paraId="7BC7FE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427A634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137.406.0002.09</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C3FE7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HABANERO</w:t>
            </w:r>
          </w:p>
        </w:tc>
        <w:tc>
          <w:tcPr>
            <w:tcW w:w="476" w:type="pct"/>
            <w:gridSpan w:val="2"/>
            <w:shd w:val="clear" w:color="auto" w:fill="auto"/>
            <w:vAlign w:val="center"/>
          </w:tcPr>
          <w:p w14:paraId="6A9276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FE8C3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F9388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9E204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ED5E0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E1286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7C5CE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4D767A8" w14:textId="77777777" w:rsidTr="00272AA5">
        <w:trPr>
          <w:trHeight w:val="300"/>
        </w:trPr>
        <w:tc>
          <w:tcPr>
            <w:tcW w:w="488" w:type="pct"/>
            <w:shd w:val="clear" w:color="auto" w:fill="auto"/>
            <w:noWrap/>
            <w:vAlign w:val="center"/>
          </w:tcPr>
          <w:p w14:paraId="697D1F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002B372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4F04A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JALAPEÑO EN RODAJAS LATA 2,900 GRS</w:t>
            </w:r>
          </w:p>
        </w:tc>
        <w:tc>
          <w:tcPr>
            <w:tcW w:w="476" w:type="pct"/>
            <w:gridSpan w:val="2"/>
            <w:shd w:val="clear" w:color="auto" w:fill="auto"/>
            <w:vAlign w:val="center"/>
          </w:tcPr>
          <w:p w14:paraId="616CE7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9F235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4C05867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B04F4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81928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82E37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01305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3640C5D" w14:textId="77777777" w:rsidTr="00272AA5">
        <w:trPr>
          <w:trHeight w:val="321"/>
        </w:trPr>
        <w:tc>
          <w:tcPr>
            <w:tcW w:w="488" w:type="pct"/>
            <w:shd w:val="clear" w:color="auto" w:fill="auto"/>
            <w:noWrap/>
            <w:vAlign w:val="center"/>
          </w:tcPr>
          <w:p w14:paraId="06B07C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3BB6C44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137.406.0002.19</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D93D8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JALAPEÑO ENTERO 2,800 GRS</w:t>
            </w:r>
          </w:p>
        </w:tc>
        <w:tc>
          <w:tcPr>
            <w:tcW w:w="476" w:type="pct"/>
            <w:gridSpan w:val="2"/>
            <w:shd w:val="clear" w:color="auto" w:fill="auto"/>
            <w:vAlign w:val="center"/>
          </w:tcPr>
          <w:p w14:paraId="5BD6BCF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81BD6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3F02A7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3CDAB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43EFA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27D8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69814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E55A7C4" w14:textId="77777777" w:rsidTr="00272AA5">
        <w:trPr>
          <w:trHeight w:val="269"/>
        </w:trPr>
        <w:tc>
          <w:tcPr>
            <w:tcW w:w="488" w:type="pct"/>
            <w:shd w:val="clear" w:color="auto" w:fill="auto"/>
            <w:noWrap/>
            <w:vAlign w:val="center"/>
          </w:tcPr>
          <w:p w14:paraId="103B35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4A83814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20252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MIRASOL</w:t>
            </w:r>
          </w:p>
        </w:tc>
        <w:tc>
          <w:tcPr>
            <w:tcW w:w="476" w:type="pct"/>
            <w:gridSpan w:val="2"/>
            <w:shd w:val="clear" w:color="auto" w:fill="auto"/>
            <w:vAlign w:val="center"/>
          </w:tcPr>
          <w:p w14:paraId="1E18B2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49497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394F5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48F95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37184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4E7A0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517D5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AEFBA1B" w14:textId="77777777" w:rsidTr="00272AA5">
        <w:trPr>
          <w:trHeight w:val="343"/>
        </w:trPr>
        <w:tc>
          <w:tcPr>
            <w:tcW w:w="488" w:type="pct"/>
            <w:shd w:val="clear" w:color="auto" w:fill="auto"/>
            <w:noWrap/>
            <w:vAlign w:val="center"/>
          </w:tcPr>
          <w:p w14:paraId="37120C0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6</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4A6546A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137.406.0002.21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5579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MIRASOL</w:t>
            </w:r>
            <w:r>
              <w:rPr>
                <w:rFonts w:ascii="Calibri Light" w:hAnsi="Calibri Light" w:cs="Calibri Light"/>
                <w:color w:val="000000"/>
                <w:sz w:val="14"/>
                <w:szCs w:val="14"/>
              </w:rPr>
              <w:t xml:space="preserve"> FRESCO</w:t>
            </w:r>
          </w:p>
        </w:tc>
        <w:tc>
          <w:tcPr>
            <w:tcW w:w="476" w:type="pct"/>
            <w:gridSpan w:val="2"/>
            <w:shd w:val="clear" w:color="auto" w:fill="auto"/>
            <w:vAlign w:val="center"/>
          </w:tcPr>
          <w:p w14:paraId="2C35FD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E5D77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2CE8E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94152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A0EBC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25E7C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DD3A1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6DE7E15" w14:textId="77777777" w:rsidTr="00272AA5">
        <w:trPr>
          <w:trHeight w:val="274"/>
        </w:trPr>
        <w:tc>
          <w:tcPr>
            <w:tcW w:w="488" w:type="pct"/>
            <w:shd w:val="clear" w:color="auto" w:fill="auto"/>
            <w:noWrap/>
            <w:vAlign w:val="center"/>
          </w:tcPr>
          <w:p w14:paraId="79C362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70</w:t>
            </w:r>
          </w:p>
        </w:tc>
        <w:tc>
          <w:tcPr>
            <w:tcW w:w="774" w:type="pct"/>
            <w:tcBorders>
              <w:top w:val="nil"/>
              <w:left w:val="single" w:sz="4" w:space="0" w:color="auto"/>
              <w:bottom w:val="single" w:sz="4" w:space="0" w:color="auto"/>
              <w:right w:val="single" w:sz="4" w:space="0" w:color="auto"/>
            </w:tcBorders>
            <w:shd w:val="clear" w:color="auto" w:fill="auto"/>
            <w:vAlign w:val="center"/>
          </w:tcPr>
          <w:p w14:paraId="57A191B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C5F93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PASILLA</w:t>
            </w:r>
          </w:p>
        </w:tc>
        <w:tc>
          <w:tcPr>
            <w:tcW w:w="476" w:type="pct"/>
            <w:gridSpan w:val="2"/>
            <w:shd w:val="clear" w:color="auto" w:fill="auto"/>
            <w:vAlign w:val="center"/>
          </w:tcPr>
          <w:p w14:paraId="29A708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7EAAE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12FC8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127EE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3E688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DFF544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75159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06EEF15" w14:textId="77777777" w:rsidTr="00272AA5">
        <w:trPr>
          <w:trHeight w:val="278"/>
        </w:trPr>
        <w:tc>
          <w:tcPr>
            <w:tcW w:w="488" w:type="pct"/>
            <w:shd w:val="clear" w:color="auto" w:fill="auto"/>
            <w:noWrap/>
            <w:vAlign w:val="center"/>
          </w:tcPr>
          <w:p w14:paraId="1097CD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71</w:t>
            </w:r>
          </w:p>
        </w:tc>
        <w:tc>
          <w:tcPr>
            <w:tcW w:w="774" w:type="pct"/>
            <w:tcBorders>
              <w:top w:val="nil"/>
              <w:left w:val="single" w:sz="4" w:space="0" w:color="auto"/>
              <w:bottom w:val="single" w:sz="4" w:space="0" w:color="auto"/>
              <w:right w:val="single" w:sz="4" w:space="0" w:color="auto"/>
            </w:tcBorders>
            <w:shd w:val="clear" w:color="auto" w:fill="auto"/>
            <w:vAlign w:val="center"/>
          </w:tcPr>
          <w:p w14:paraId="2AA1B13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137.406.0002.10</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817F7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POBLANO GRANDE</w:t>
            </w:r>
          </w:p>
        </w:tc>
        <w:tc>
          <w:tcPr>
            <w:tcW w:w="476" w:type="pct"/>
            <w:gridSpan w:val="2"/>
            <w:shd w:val="clear" w:color="auto" w:fill="auto"/>
            <w:vAlign w:val="center"/>
          </w:tcPr>
          <w:p w14:paraId="6A6D7B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24C5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ECA4A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19EA0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D82A1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77F9E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5E580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BBBE91E" w14:textId="77777777" w:rsidTr="00272AA5">
        <w:trPr>
          <w:trHeight w:val="268"/>
        </w:trPr>
        <w:tc>
          <w:tcPr>
            <w:tcW w:w="488" w:type="pct"/>
            <w:shd w:val="clear" w:color="auto" w:fill="auto"/>
            <w:noWrap/>
            <w:vAlign w:val="center"/>
          </w:tcPr>
          <w:p w14:paraId="7AD6C9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1CFC26C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137.406.0002.11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068C2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CHILE SERRANO</w:t>
            </w:r>
          </w:p>
        </w:tc>
        <w:tc>
          <w:tcPr>
            <w:tcW w:w="476" w:type="pct"/>
            <w:gridSpan w:val="2"/>
            <w:shd w:val="clear" w:color="auto" w:fill="auto"/>
            <w:vAlign w:val="center"/>
          </w:tcPr>
          <w:p w14:paraId="1DF53F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48C4A2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50631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9AEB22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DF5F0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F130A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88043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F5130E4" w14:textId="77777777" w:rsidTr="00272AA5">
        <w:trPr>
          <w:trHeight w:val="525"/>
        </w:trPr>
        <w:tc>
          <w:tcPr>
            <w:tcW w:w="488" w:type="pct"/>
            <w:shd w:val="clear" w:color="auto" w:fill="auto"/>
            <w:noWrap/>
            <w:vAlign w:val="center"/>
          </w:tcPr>
          <w:p w14:paraId="32EAF8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7B5D159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137.415.0001.02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D12D6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CHOCOLATE EN TABLILLA CAJA CON 6 TABLILLAS DE 90 GRS</w:t>
            </w:r>
          </w:p>
        </w:tc>
        <w:tc>
          <w:tcPr>
            <w:tcW w:w="476" w:type="pct"/>
            <w:gridSpan w:val="2"/>
            <w:shd w:val="clear" w:color="auto" w:fill="auto"/>
            <w:vAlign w:val="center"/>
          </w:tcPr>
          <w:p w14:paraId="16B2CB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43189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B6B58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03CA6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1B9ED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4CDA0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8513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2B69D1F" w14:textId="77777777" w:rsidTr="00272AA5">
        <w:trPr>
          <w:trHeight w:val="307"/>
        </w:trPr>
        <w:tc>
          <w:tcPr>
            <w:tcW w:w="488" w:type="pct"/>
            <w:shd w:val="clear" w:color="auto" w:fill="auto"/>
            <w:noWrap/>
            <w:vAlign w:val="center"/>
          </w:tcPr>
          <w:p w14:paraId="38CD48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7</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365622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17AB3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CHORIZO KG</w:t>
            </w:r>
          </w:p>
        </w:tc>
        <w:tc>
          <w:tcPr>
            <w:tcW w:w="476" w:type="pct"/>
            <w:gridSpan w:val="2"/>
            <w:shd w:val="clear" w:color="auto" w:fill="auto"/>
            <w:vAlign w:val="center"/>
          </w:tcPr>
          <w:p w14:paraId="7B3502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BADA2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F314C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16261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632B2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1E388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0F219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6374C65" w14:textId="77777777" w:rsidTr="00272AA5">
        <w:trPr>
          <w:trHeight w:val="300"/>
        </w:trPr>
        <w:tc>
          <w:tcPr>
            <w:tcW w:w="488" w:type="pct"/>
            <w:shd w:val="clear" w:color="auto" w:fill="auto"/>
            <w:noWrap/>
            <w:vAlign w:val="center"/>
          </w:tcPr>
          <w:p w14:paraId="62B692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1130EC5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CE895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CHULETA AHUMADA DE CERDO</w:t>
            </w:r>
          </w:p>
        </w:tc>
        <w:tc>
          <w:tcPr>
            <w:tcW w:w="476" w:type="pct"/>
            <w:gridSpan w:val="2"/>
            <w:shd w:val="clear" w:color="auto" w:fill="auto"/>
            <w:vAlign w:val="center"/>
          </w:tcPr>
          <w:p w14:paraId="21B9A1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975DE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9E2F2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27E49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1CA4F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5475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82B0A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03932AD" w14:textId="77777777" w:rsidTr="00272AA5">
        <w:trPr>
          <w:trHeight w:val="381"/>
        </w:trPr>
        <w:tc>
          <w:tcPr>
            <w:tcW w:w="488" w:type="pct"/>
            <w:shd w:val="clear" w:color="auto" w:fill="auto"/>
            <w:noWrap/>
            <w:vAlign w:val="center"/>
          </w:tcPr>
          <w:p w14:paraId="027A94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39C523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F09F7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CILANTRO Manojo</w:t>
            </w:r>
          </w:p>
        </w:tc>
        <w:tc>
          <w:tcPr>
            <w:tcW w:w="476" w:type="pct"/>
            <w:gridSpan w:val="2"/>
            <w:shd w:val="clear" w:color="auto" w:fill="auto"/>
            <w:vAlign w:val="center"/>
          </w:tcPr>
          <w:p w14:paraId="0C6F52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ADC0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15C7A7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77153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194C8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3CC4F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00D10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49CCEA" w14:textId="77777777" w:rsidTr="00272AA5">
        <w:trPr>
          <w:trHeight w:val="300"/>
        </w:trPr>
        <w:tc>
          <w:tcPr>
            <w:tcW w:w="488" w:type="pct"/>
            <w:shd w:val="clear" w:color="auto" w:fill="auto"/>
            <w:noWrap/>
            <w:vAlign w:val="center"/>
          </w:tcPr>
          <w:p w14:paraId="4D59D2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09ECF5B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137.406.0003.04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29BC5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CIRUELA PASA. Kg</w:t>
            </w:r>
          </w:p>
        </w:tc>
        <w:tc>
          <w:tcPr>
            <w:tcW w:w="476" w:type="pct"/>
            <w:gridSpan w:val="2"/>
            <w:shd w:val="clear" w:color="auto" w:fill="auto"/>
            <w:vAlign w:val="center"/>
          </w:tcPr>
          <w:p w14:paraId="0CE62D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56594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505B4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6F00B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1ECE3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7E84C7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5CAC7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64E7CDE" w14:textId="77777777" w:rsidTr="00272AA5">
        <w:trPr>
          <w:trHeight w:val="300"/>
        </w:trPr>
        <w:tc>
          <w:tcPr>
            <w:tcW w:w="488" w:type="pct"/>
            <w:shd w:val="clear" w:color="auto" w:fill="auto"/>
            <w:noWrap/>
            <w:vAlign w:val="center"/>
          </w:tcPr>
          <w:p w14:paraId="4D472C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3E92C2E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F4B22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CIRUELA ROJA</w:t>
            </w:r>
          </w:p>
        </w:tc>
        <w:tc>
          <w:tcPr>
            <w:tcW w:w="476" w:type="pct"/>
            <w:gridSpan w:val="2"/>
            <w:shd w:val="clear" w:color="auto" w:fill="auto"/>
            <w:vAlign w:val="center"/>
          </w:tcPr>
          <w:p w14:paraId="207A76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29E4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33043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DA394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79099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155F0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8E9A4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AA64E6" w14:textId="77777777" w:rsidTr="00272AA5">
        <w:trPr>
          <w:trHeight w:val="300"/>
        </w:trPr>
        <w:tc>
          <w:tcPr>
            <w:tcW w:w="488" w:type="pct"/>
            <w:shd w:val="clear" w:color="auto" w:fill="auto"/>
            <w:noWrap/>
            <w:vAlign w:val="center"/>
          </w:tcPr>
          <w:p w14:paraId="1C1940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7</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0FBE89B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BB5BC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CLAVO DE OLOR ENTERO</w:t>
            </w:r>
          </w:p>
        </w:tc>
        <w:tc>
          <w:tcPr>
            <w:tcW w:w="476" w:type="pct"/>
            <w:gridSpan w:val="2"/>
            <w:shd w:val="clear" w:color="auto" w:fill="auto"/>
            <w:vAlign w:val="center"/>
          </w:tcPr>
          <w:p w14:paraId="260A42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2AB6B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5439E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E2BAB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5253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52CA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C3531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CB01B6F" w14:textId="77777777" w:rsidTr="00272AA5">
        <w:trPr>
          <w:trHeight w:val="300"/>
        </w:trPr>
        <w:tc>
          <w:tcPr>
            <w:tcW w:w="488" w:type="pct"/>
            <w:shd w:val="clear" w:color="auto" w:fill="auto"/>
            <w:noWrap/>
            <w:vAlign w:val="center"/>
          </w:tcPr>
          <w:p w14:paraId="46EDC8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80</w:t>
            </w:r>
          </w:p>
        </w:tc>
        <w:tc>
          <w:tcPr>
            <w:tcW w:w="774" w:type="pct"/>
            <w:tcBorders>
              <w:top w:val="nil"/>
              <w:left w:val="single" w:sz="4" w:space="0" w:color="auto"/>
              <w:bottom w:val="single" w:sz="4" w:space="0" w:color="auto"/>
              <w:right w:val="single" w:sz="4" w:space="0" w:color="auto"/>
            </w:tcBorders>
            <w:shd w:val="clear" w:color="auto" w:fill="auto"/>
            <w:vAlign w:val="center"/>
          </w:tcPr>
          <w:p w14:paraId="2B2A69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5119B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COCIDO DE RES</w:t>
            </w:r>
          </w:p>
        </w:tc>
        <w:tc>
          <w:tcPr>
            <w:tcW w:w="476" w:type="pct"/>
            <w:gridSpan w:val="2"/>
            <w:shd w:val="clear" w:color="auto" w:fill="auto"/>
            <w:vAlign w:val="center"/>
          </w:tcPr>
          <w:p w14:paraId="5F77C6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11853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D40E1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D0F49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E9670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C53FB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CED0A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76A8679" w14:textId="77777777" w:rsidTr="00272AA5">
        <w:trPr>
          <w:trHeight w:val="300"/>
        </w:trPr>
        <w:tc>
          <w:tcPr>
            <w:tcW w:w="488" w:type="pct"/>
            <w:shd w:val="clear" w:color="auto" w:fill="auto"/>
            <w:noWrap/>
            <w:vAlign w:val="center"/>
          </w:tcPr>
          <w:p w14:paraId="6B1962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81</w:t>
            </w:r>
          </w:p>
        </w:tc>
        <w:tc>
          <w:tcPr>
            <w:tcW w:w="774" w:type="pct"/>
            <w:tcBorders>
              <w:top w:val="nil"/>
              <w:left w:val="single" w:sz="4" w:space="0" w:color="auto"/>
              <w:bottom w:val="single" w:sz="4" w:space="0" w:color="auto"/>
              <w:right w:val="single" w:sz="4" w:space="0" w:color="auto"/>
            </w:tcBorders>
            <w:shd w:val="clear" w:color="auto" w:fill="auto"/>
            <w:vAlign w:val="center"/>
          </w:tcPr>
          <w:p w14:paraId="47F1B31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137.412.0003.04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E6F48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COCO RALLADO NATURAL KG</w:t>
            </w:r>
          </w:p>
        </w:tc>
        <w:tc>
          <w:tcPr>
            <w:tcW w:w="476" w:type="pct"/>
            <w:gridSpan w:val="2"/>
            <w:shd w:val="clear" w:color="auto" w:fill="auto"/>
            <w:vAlign w:val="center"/>
          </w:tcPr>
          <w:p w14:paraId="2E3B43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28F3E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C5899B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E0E5E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85B47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0CDA2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BD6B8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6859A84" w14:textId="77777777" w:rsidTr="00272AA5">
        <w:trPr>
          <w:trHeight w:val="300"/>
        </w:trPr>
        <w:tc>
          <w:tcPr>
            <w:tcW w:w="488" w:type="pct"/>
            <w:shd w:val="clear" w:color="auto" w:fill="auto"/>
            <w:noWrap/>
            <w:vAlign w:val="center"/>
          </w:tcPr>
          <w:p w14:paraId="1CB591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7C9C72A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137.406.0025.03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8E875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COCO RALLADO PAQUETE 200 GRS</w:t>
            </w:r>
          </w:p>
        </w:tc>
        <w:tc>
          <w:tcPr>
            <w:tcW w:w="476" w:type="pct"/>
            <w:gridSpan w:val="2"/>
            <w:shd w:val="clear" w:color="auto" w:fill="auto"/>
            <w:vAlign w:val="center"/>
          </w:tcPr>
          <w:p w14:paraId="28EF6A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3E74E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BBDB3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78B7B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D070B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24E1A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94D53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4DE66C9" w14:textId="77777777" w:rsidTr="00272AA5">
        <w:trPr>
          <w:trHeight w:val="300"/>
        </w:trPr>
        <w:tc>
          <w:tcPr>
            <w:tcW w:w="488" w:type="pct"/>
            <w:shd w:val="clear" w:color="auto" w:fill="auto"/>
            <w:noWrap/>
            <w:vAlign w:val="center"/>
          </w:tcPr>
          <w:p w14:paraId="2E859C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56D9B50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902AF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COCO RALLADO TOSTADO</w:t>
            </w:r>
          </w:p>
        </w:tc>
        <w:tc>
          <w:tcPr>
            <w:tcW w:w="476" w:type="pct"/>
            <w:gridSpan w:val="2"/>
            <w:shd w:val="clear" w:color="auto" w:fill="auto"/>
            <w:vAlign w:val="center"/>
          </w:tcPr>
          <w:p w14:paraId="7709FE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57CC1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E14D5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05903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1DD0E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86EF8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4470D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D1BAC44" w14:textId="77777777" w:rsidTr="00272AA5">
        <w:trPr>
          <w:trHeight w:val="300"/>
        </w:trPr>
        <w:tc>
          <w:tcPr>
            <w:tcW w:w="488" w:type="pct"/>
            <w:shd w:val="clear" w:color="auto" w:fill="auto"/>
            <w:noWrap/>
            <w:vAlign w:val="center"/>
          </w:tcPr>
          <w:p w14:paraId="6319DA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71E8E3C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137.403.0008.02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E76BA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COL BLANCA</w:t>
            </w:r>
          </w:p>
        </w:tc>
        <w:tc>
          <w:tcPr>
            <w:tcW w:w="476" w:type="pct"/>
            <w:gridSpan w:val="2"/>
            <w:shd w:val="clear" w:color="auto" w:fill="auto"/>
            <w:vAlign w:val="center"/>
          </w:tcPr>
          <w:p w14:paraId="7BCAB6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AC6E7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BBDEE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8418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6AC99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68A9E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EE688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55A3866" w14:textId="77777777" w:rsidTr="00272AA5">
        <w:trPr>
          <w:trHeight w:val="409"/>
        </w:trPr>
        <w:tc>
          <w:tcPr>
            <w:tcW w:w="488" w:type="pct"/>
            <w:shd w:val="clear" w:color="auto" w:fill="auto"/>
            <w:noWrap/>
            <w:vAlign w:val="center"/>
          </w:tcPr>
          <w:p w14:paraId="59AC8D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4BC647D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137.403.0009.01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0BE64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COLIFLOR Pieza</w:t>
            </w:r>
          </w:p>
        </w:tc>
        <w:tc>
          <w:tcPr>
            <w:tcW w:w="476" w:type="pct"/>
            <w:gridSpan w:val="2"/>
            <w:shd w:val="clear" w:color="auto" w:fill="auto"/>
            <w:vAlign w:val="center"/>
          </w:tcPr>
          <w:p w14:paraId="731DF1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ECD26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7F5686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5626D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C11B4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E4F43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1CDF5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2BB447" w14:textId="77777777" w:rsidTr="00272AA5">
        <w:trPr>
          <w:trHeight w:val="300"/>
        </w:trPr>
        <w:tc>
          <w:tcPr>
            <w:tcW w:w="488" w:type="pct"/>
            <w:shd w:val="clear" w:color="auto" w:fill="auto"/>
            <w:noWrap/>
            <w:vAlign w:val="center"/>
          </w:tcPr>
          <w:p w14:paraId="71324C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1B104C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137.412.0004.02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F117B3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COMINO (KILO)</w:t>
            </w:r>
          </w:p>
        </w:tc>
        <w:tc>
          <w:tcPr>
            <w:tcW w:w="476" w:type="pct"/>
            <w:gridSpan w:val="2"/>
            <w:shd w:val="clear" w:color="auto" w:fill="auto"/>
            <w:vAlign w:val="center"/>
          </w:tcPr>
          <w:p w14:paraId="0CB1EC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0D4DC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12622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F090C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421B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81736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D8436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4F6A926" w14:textId="77777777" w:rsidTr="00272AA5">
        <w:trPr>
          <w:trHeight w:val="300"/>
        </w:trPr>
        <w:tc>
          <w:tcPr>
            <w:tcW w:w="488" w:type="pct"/>
            <w:shd w:val="clear" w:color="auto" w:fill="auto"/>
            <w:noWrap/>
            <w:vAlign w:val="center"/>
          </w:tcPr>
          <w:p w14:paraId="0BAFD1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8</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72FA51D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137.412.0004.04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822B9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COMINO EN POLVO 75 GRS</w:t>
            </w:r>
          </w:p>
        </w:tc>
        <w:tc>
          <w:tcPr>
            <w:tcW w:w="476" w:type="pct"/>
            <w:gridSpan w:val="2"/>
            <w:shd w:val="clear" w:color="auto" w:fill="auto"/>
            <w:vAlign w:val="center"/>
          </w:tcPr>
          <w:p w14:paraId="372097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86133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441067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455EF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FDA4E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4F4B5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ADB95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A193736" w14:textId="77777777" w:rsidTr="00272AA5">
        <w:trPr>
          <w:trHeight w:val="300"/>
        </w:trPr>
        <w:tc>
          <w:tcPr>
            <w:tcW w:w="488" w:type="pct"/>
            <w:shd w:val="clear" w:color="auto" w:fill="auto"/>
            <w:noWrap/>
            <w:vAlign w:val="center"/>
          </w:tcPr>
          <w:p w14:paraId="35C413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88</w:t>
            </w:r>
          </w:p>
        </w:tc>
        <w:tc>
          <w:tcPr>
            <w:tcW w:w="774" w:type="pct"/>
            <w:tcBorders>
              <w:top w:val="nil"/>
              <w:left w:val="single" w:sz="4" w:space="0" w:color="auto"/>
              <w:bottom w:val="single" w:sz="4" w:space="0" w:color="auto"/>
              <w:right w:val="single" w:sz="4" w:space="0" w:color="auto"/>
            </w:tcBorders>
            <w:shd w:val="clear" w:color="auto" w:fill="auto"/>
            <w:vAlign w:val="center"/>
          </w:tcPr>
          <w:p w14:paraId="3E37DEF6"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137.447.0001.18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0714E26"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CONCENTRADO DE HORCHATA 3.5 LITROS</w:t>
            </w:r>
          </w:p>
        </w:tc>
        <w:tc>
          <w:tcPr>
            <w:tcW w:w="476" w:type="pct"/>
            <w:gridSpan w:val="2"/>
            <w:shd w:val="clear" w:color="auto" w:fill="auto"/>
            <w:vAlign w:val="center"/>
          </w:tcPr>
          <w:p w14:paraId="15CFC5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EE8B877"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20F988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F1DC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CB791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439F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248B3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56A204B" w14:textId="77777777" w:rsidTr="00272AA5">
        <w:trPr>
          <w:trHeight w:val="300"/>
        </w:trPr>
        <w:tc>
          <w:tcPr>
            <w:tcW w:w="488" w:type="pct"/>
            <w:shd w:val="clear" w:color="auto" w:fill="auto"/>
            <w:noWrap/>
            <w:vAlign w:val="center"/>
          </w:tcPr>
          <w:p w14:paraId="34681D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89</w:t>
            </w:r>
          </w:p>
        </w:tc>
        <w:tc>
          <w:tcPr>
            <w:tcW w:w="774" w:type="pct"/>
            <w:tcBorders>
              <w:top w:val="nil"/>
              <w:left w:val="single" w:sz="4" w:space="0" w:color="auto"/>
              <w:bottom w:val="single" w:sz="4" w:space="0" w:color="auto"/>
              <w:right w:val="single" w:sz="4" w:space="0" w:color="auto"/>
            </w:tcBorders>
            <w:shd w:val="clear" w:color="auto" w:fill="auto"/>
            <w:vAlign w:val="center"/>
          </w:tcPr>
          <w:p w14:paraId="1933823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w:t>
            </w:r>
            <w:r>
              <w:rPr>
                <w:rFonts w:ascii="Calibri Light" w:hAnsi="Calibri Light" w:cs="Calibri Light"/>
                <w:color w:val="000000"/>
                <w:sz w:val="14"/>
                <w:szCs w:val="14"/>
              </w:rPr>
              <w:t>447</w:t>
            </w:r>
            <w:r w:rsidRPr="00F900AF">
              <w:rPr>
                <w:rFonts w:ascii="Calibri Light" w:hAnsi="Calibri Light" w:cs="Calibri Light"/>
                <w:color w:val="000000"/>
                <w:sz w:val="14"/>
                <w:szCs w:val="14"/>
              </w:rPr>
              <w:t>.0001.</w:t>
            </w:r>
            <w:r>
              <w:rPr>
                <w:rFonts w:ascii="Calibri Light" w:hAnsi="Calibri Light" w:cs="Calibri Light"/>
                <w:color w:val="000000"/>
                <w:sz w:val="14"/>
                <w:szCs w:val="14"/>
              </w:rPr>
              <w:t>21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81652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7B400C">
              <w:rPr>
                <w:rFonts w:ascii="Calibri Light" w:hAnsi="Calibri Light" w:cs="Calibri Light"/>
                <w:color w:val="000000"/>
                <w:sz w:val="14"/>
                <w:szCs w:val="14"/>
              </w:rPr>
              <w:t xml:space="preserve">CONCENTRADO DE VAINILLA  </w:t>
            </w:r>
          </w:p>
        </w:tc>
        <w:tc>
          <w:tcPr>
            <w:tcW w:w="476" w:type="pct"/>
            <w:gridSpan w:val="2"/>
            <w:shd w:val="clear" w:color="auto" w:fill="auto"/>
            <w:vAlign w:val="center"/>
          </w:tcPr>
          <w:p w14:paraId="3B694F9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1E93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4" w:type="pct"/>
            <w:shd w:val="clear" w:color="auto" w:fill="auto"/>
            <w:vAlign w:val="center"/>
          </w:tcPr>
          <w:p w14:paraId="7A0481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9F756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0D07E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98557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B7B54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BF4EF3A" w14:textId="77777777" w:rsidTr="00272AA5">
        <w:trPr>
          <w:trHeight w:val="300"/>
        </w:trPr>
        <w:tc>
          <w:tcPr>
            <w:tcW w:w="488" w:type="pct"/>
            <w:shd w:val="clear" w:color="auto" w:fill="auto"/>
            <w:noWrap/>
            <w:vAlign w:val="center"/>
          </w:tcPr>
          <w:p w14:paraId="4365B0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90</w:t>
            </w:r>
          </w:p>
        </w:tc>
        <w:tc>
          <w:tcPr>
            <w:tcW w:w="774" w:type="pct"/>
            <w:tcBorders>
              <w:top w:val="nil"/>
              <w:left w:val="single" w:sz="4" w:space="0" w:color="auto"/>
              <w:bottom w:val="single" w:sz="4" w:space="0" w:color="auto"/>
              <w:right w:val="single" w:sz="4" w:space="0" w:color="auto"/>
            </w:tcBorders>
            <w:shd w:val="clear" w:color="auto" w:fill="auto"/>
            <w:vAlign w:val="center"/>
          </w:tcPr>
          <w:p w14:paraId="2F30A40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137.447.0001.19</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81224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CONCENTRADO EN POLVO DE LIMÓN 500 GRS</w:t>
            </w:r>
          </w:p>
        </w:tc>
        <w:tc>
          <w:tcPr>
            <w:tcW w:w="476" w:type="pct"/>
            <w:gridSpan w:val="2"/>
            <w:shd w:val="clear" w:color="auto" w:fill="auto"/>
            <w:vAlign w:val="center"/>
          </w:tcPr>
          <w:p w14:paraId="6B196D2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97E99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18C79C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CD29B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6AAF4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780CB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30257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949AAA3" w14:textId="77777777" w:rsidTr="00272AA5">
        <w:trPr>
          <w:trHeight w:val="300"/>
        </w:trPr>
        <w:tc>
          <w:tcPr>
            <w:tcW w:w="488" w:type="pct"/>
            <w:shd w:val="clear" w:color="auto" w:fill="auto"/>
            <w:noWrap/>
            <w:vAlign w:val="center"/>
            <w:hideMark/>
          </w:tcPr>
          <w:p w14:paraId="0E8A57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91</w:t>
            </w:r>
          </w:p>
        </w:tc>
        <w:tc>
          <w:tcPr>
            <w:tcW w:w="774" w:type="pct"/>
            <w:tcBorders>
              <w:top w:val="nil"/>
              <w:left w:val="single" w:sz="4" w:space="0" w:color="auto"/>
              <w:bottom w:val="single" w:sz="4" w:space="0" w:color="auto"/>
              <w:right w:val="single" w:sz="4" w:space="0" w:color="auto"/>
            </w:tcBorders>
            <w:shd w:val="clear" w:color="auto" w:fill="auto"/>
            <w:vAlign w:val="center"/>
          </w:tcPr>
          <w:p w14:paraId="6C55CFE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137.447.0001.17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31662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CONCENTRADO PARA AGUA FRESCA SABOR HORCHATA</w:t>
            </w:r>
          </w:p>
        </w:tc>
        <w:tc>
          <w:tcPr>
            <w:tcW w:w="476" w:type="pct"/>
            <w:gridSpan w:val="2"/>
            <w:shd w:val="clear" w:color="auto" w:fill="auto"/>
            <w:vAlign w:val="center"/>
          </w:tcPr>
          <w:p w14:paraId="7CD868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319C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2B4EFD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05D07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BED0F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08AB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42277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A7A70F3" w14:textId="77777777" w:rsidTr="00272AA5">
        <w:trPr>
          <w:trHeight w:val="455"/>
        </w:trPr>
        <w:tc>
          <w:tcPr>
            <w:tcW w:w="488" w:type="pct"/>
            <w:shd w:val="clear" w:color="auto" w:fill="auto"/>
            <w:noWrap/>
            <w:vAlign w:val="center"/>
          </w:tcPr>
          <w:p w14:paraId="2A23FB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416587D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137.424.0002.05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F180F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CONCENTRADO PARA GELATINA (KG)</w:t>
            </w:r>
          </w:p>
        </w:tc>
        <w:tc>
          <w:tcPr>
            <w:tcW w:w="476" w:type="pct"/>
            <w:gridSpan w:val="2"/>
            <w:shd w:val="clear" w:color="auto" w:fill="auto"/>
            <w:vAlign w:val="center"/>
          </w:tcPr>
          <w:p w14:paraId="090C13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F47DA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29BC2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C7281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FE53A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7FBDE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4916F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1DB5CD8" w14:textId="77777777" w:rsidTr="00272AA5">
        <w:trPr>
          <w:trHeight w:val="375"/>
        </w:trPr>
        <w:tc>
          <w:tcPr>
            <w:tcW w:w="488" w:type="pct"/>
            <w:shd w:val="clear" w:color="auto" w:fill="auto"/>
            <w:noWrap/>
            <w:vAlign w:val="center"/>
          </w:tcPr>
          <w:p w14:paraId="064BE8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2926487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137.418.0001.04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CB7AB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CONSOME DE POLLO 1 KG</w:t>
            </w:r>
          </w:p>
        </w:tc>
        <w:tc>
          <w:tcPr>
            <w:tcW w:w="476" w:type="pct"/>
            <w:gridSpan w:val="2"/>
            <w:shd w:val="clear" w:color="auto" w:fill="auto"/>
            <w:vAlign w:val="center"/>
          </w:tcPr>
          <w:p w14:paraId="6D3230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98D1E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5D2BD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B387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258D9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5A0AE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0582D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3C74D7C" w14:textId="77777777" w:rsidTr="00272AA5">
        <w:trPr>
          <w:trHeight w:val="423"/>
        </w:trPr>
        <w:tc>
          <w:tcPr>
            <w:tcW w:w="488" w:type="pct"/>
            <w:shd w:val="clear" w:color="auto" w:fill="auto"/>
            <w:noWrap/>
            <w:vAlign w:val="center"/>
          </w:tcPr>
          <w:p w14:paraId="77859E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5C2885F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137.418.0001.02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9A745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CONSOMÉ DE POLLO 3.5 KILOS</w:t>
            </w:r>
          </w:p>
        </w:tc>
        <w:tc>
          <w:tcPr>
            <w:tcW w:w="476" w:type="pct"/>
            <w:gridSpan w:val="2"/>
            <w:shd w:val="clear" w:color="auto" w:fill="auto"/>
            <w:vAlign w:val="center"/>
          </w:tcPr>
          <w:p w14:paraId="4134FA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86CFA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Bote</w:t>
            </w:r>
          </w:p>
        </w:tc>
        <w:tc>
          <w:tcPr>
            <w:tcW w:w="364" w:type="pct"/>
            <w:shd w:val="clear" w:color="auto" w:fill="auto"/>
            <w:vAlign w:val="center"/>
          </w:tcPr>
          <w:p w14:paraId="77E1BF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A6BB8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1930C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15934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650C5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B330F6F" w14:textId="77777777" w:rsidTr="00272AA5">
        <w:trPr>
          <w:trHeight w:val="300"/>
        </w:trPr>
        <w:tc>
          <w:tcPr>
            <w:tcW w:w="488" w:type="pct"/>
            <w:shd w:val="clear" w:color="auto" w:fill="auto"/>
            <w:noWrap/>
            <w:vAlign w:val="center"/>
          </w:tcPr>
          <w:p w14:paraId="3FF47A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2119806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A605B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CREMA Kg</w:t>
            </w:r>
          </w:p>
        </w:tc>
        <w:tc>
          <w:tcPr>
            <w:tcW w:w="476" w:type="pct"/>
            <w:gridSpan w:val="2"/>
            <w:shd w:val="clear" w:color="auto" w:fill="auto"/>
            <w:vAlign w:val="center"/>
          </w:tcPr>
          <w:p w14:paraId="0DA0DE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F7E4C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B44F5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F8A84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00C85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B6827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5AFFA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76F658E" w14:textId="77777777" w:rsidTr="00272AA5">
        <w:trPr>
          <w:trHeight w:val="420"/>
        </w:trPr>
        <w:tc>
          <w:tcPr>
            <w:tcW w:w="488" w:type="pct"/>
            <w:shd w:val="clear" w:color="auto" w:fill="auto"/>
            <w:noWrap/>
            <w:vAlign w:val="center"/>
          </w:tcPr>
          <w:p w14:paraId="60E3E8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226C5AA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137.421.0001.01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DF01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CREMA DE ELOTE 430 - 500 GRS</w:t>
            </w:r>
          </w:p>
        </w:tc>
        <w:tc>
          <w:tcPr>
            <w:tcW w:w="476" w:type="pct"/>
            <w:gridSpan w:val="2"/>
            <w:shd w:val="clear" w:color="auto" w:fill="auto"/>
            <w:vAlign w:val="center"/>
          </w:tcPr>
          <w:p w14:paraId="5359B6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3BEA2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336785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57F36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C5BB1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4AB1C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75C0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D37013C" w14:textId="77777777" w:rsidTr="00272AA5">
        <w:trPr>
          <w:trHeight w:val="300"/>
        </w:trPr>
        <w:tc>
          <w:tcPr>
            <w:tcW w:w="488" w:type="pct"/>
            <w:shd w:val="clear" w:color="auto" w:fill="auto"/>
            <w:noWrap/>
            <w:vAlign w:val="center"/>
          </w:tcPr>
          <w:p w14:paraId="1797C5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3470C84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5C09C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CUADRO DANES NORMAL</w:t>
            </w:r>
          </w:p>
        </w:tc>
        <w:tc>
          <w:tcPr>
            <w:tcW w:w="476" w:type="pct"/>
            <w:gridSpan w:val="2"/>
            <w:shd w:val="clear" w:color="auto" w:fill="auto"/>
            <w:vAlign w:val="center"/>
          </w:tcPr>
          <w:p w14:paraId="2950BB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93B35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0F6D4A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ED289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DEDD7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85F4B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AD15F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3C205D0" w14:textId="77777777" w:rsidTr="00272AA5">
        <w:trPr>
          <w:trHeight w:val="300"/>
        </w:trPr>
        <w:tc>
          <w:tcPr>
            <w:tcW w:w="488" w:type="pct"/>
            <w:shd w:val="clear" w:color="auto" w:fill="auto"/>
            <w:noWrap/>
            <w:vAlign w:val="center"/>
          </w:tcPr>
          <w:p w14:paraId="62371A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76EEB0C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E0160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CUERNITO MEDIANO.</w:t>
            </w:r>
          </w:p>
        </w:tc>
        <w:tc>
          <w:tcPr>
            <w:tcW w:w="476" w:type="pct"/>
            <w:gridSpan w:val="2"/>
            <w:shd w:val="clear" w:color="auto" w:fill="auto"/>
            <w:vAlign w:val="center"/>
          </w:tcPr>
          <w:p w14:paraId="55E662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26EF4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75A76F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37CC5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4BAC5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C469A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BA92A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82DD2E7" w14:textId="77777777" w:rsidTr="00272AA5">
        <w:trPr>
          <w:trHeight w:val="300"/>
        </w:trPr>
        <w:tc>
          <w:tcPr>
            <w:tcW w:w="488" w:type="pct"/>
            <w:shd w:val="clear" w:color="auto" w:fill="auto"/>
            <w:noWrap/>
            <w:vAlign w:val="center"/>
          </w:tcPr>
          <w:p w14:paraId="4565BD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9</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6B24AA0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89B9B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CUETE DE RES</w:t>
            </w:r>
          </w:p>
        </w:tc>
        <w:tc>
          <w:tcPr>
            <w:tcW w:w="476" w:type="pct"/>
            <w:gridSpan w:val="2"/>
            <w:shd w:val="clear" w:color="auto" w:fill="auto"/>
            <w:vAlign w:val="center"/>
          </w:tcPr>
          <w:p w14:paraId="0497E0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1875B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0C39B2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B252F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C8D71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95998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D45C1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176D297" w14:textId="77777777" w:rsidTr="00272AA5">
        <w:trPr>
          <w:trHeight w:val="300"/>
        </w:trPr>
        <w:tc>
          <w:tcPr>
            <w:tcW w:w="488" w:type="pct"/>
            <w:shd w:val="clear" w:color="auto" w:fill="auto"/>
            <w:noWrap/>
            <w:vAlign w:val="center"/>
          </w:tcPr>
          <w:p w14:paraId="5100C3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100</w:t>
            </w:r>
          </w:p>
        </w:tc>
        <w:tc>
          <w:tcPr>
            <w:tcW w:w="774" w:type="pct"/>
            <w:tcBorders>
              <w:top w:val="nil"/>
              <w:left w:val="single" w:sz="4" w:space="0" w:color="auto"/>
              <w:bottom w:val="single" w:sz="4" w:space="0" w:color="auto"/>
              <w:right w:val="single" w:sz="4" w:space="0" w:color="auto"/>
            </w:tcBorders>
            <w:shd w:val="clear" w:color="auto" w:fill="auto"/>
            <w:vAlign w:val="center"/>
          </w:tcPr>
          <w:p w14:paraId="2546DEF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E3F0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DURAZNO (KILO)</w:t>
            </w:r>
          </w:p>
        </w:tc>
        <w:tc>
          <w:tcPr>
            <w:tcW w:w="476" w:type="pct"/>
            <w:gridSpan w:val="2"/>
            <w:shd w:val="clear" w:color="auto" w:fill="auto"/>
            <w:vAlign w:val="center"/>
          </w:tcPr>
          <w:p w14:paraId="0587E7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9D5D9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C003F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07E56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D56C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B9D91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6F6B47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1208942" w14:textId="77777777" w:rsidTr="00272AA5">
        <w:trPr>
          <w:trHeight w:val="300"/>
        </w:trPr>
        <w:tc>
          <w:tcPr>
            <w:tcW w:w="488" w:type="pct"/>
            <w:shd w:val="clear" w:color="auto" w:fill="auto"/>
            <w:noWrap/>
            <w:vAlign w:val="center"/>
          </w:tcPr>
          <w:p w14:paraId="6679A0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101</w:t>
            </w:r>
          </w:p>
        </w:tc>
        <w:tc>
          <w:tcPr>
            <w:tcW w:w="774" w:type="pct"/>
            <w:tcBorders>
              <w:top w:val="nil"/>
              <w:left w:val="single" w:sz="4" w:space="0" w:color="auto"/>
              <w:bottom w:val="single" w:sz="4" w:space="0" w:color="auto"/>
              <w:right w:val="single" w:sz="4" w:space="0" w:color="auto"/>
            </w:tcBorders>
            <w:shd w:val="clear" w:color="auto" w:fill="auto"/>
            <w:vAlign w:val="center"/>
          </w:tcPr>
          <w:p w14:paraId="6315108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137.408.0001.02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A2871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DURAZNO EN ALMIBAR LATA CON 425 GRS</w:t>
            </w:r>
          </w:p>
        </w:tc>
        <w:tc>
          <w:tcPr>
            <w:tcW w:w="476" w:type="pct"/>
            <w:gridSpan w:val="2"/>
            <w:shd w:val="clear" w:color="auto" w:fill="auto"/>
            <w:vAlign w:val="center"/>
          </w:tcPr>
          <w:p w14:paraId="3C8C71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2ECD9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03620FC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404D3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82F35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6324D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2D42F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D4A401B" w14:textId="77777777" w:rsidTr="00272AA5">
        <w:trPr>
          <w:trHeight w:val="393"/>
        </w:trPr>
        <w:tc>
          <w:tcPr>
            <w:tcW w:w="488" w:type="pct"/>
            <w:shd w:val="clear" w:color="auto" w:fill="auto"/>
            <w:noWrap/>
            <w:vAlign w:val="center"/>
          </w:tcPr>
          <w:p w14:paraId="383E90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5335A63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137.408.0001.01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C356E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DURAZNO EN ALMIBAR LATA CON 820 GRS</w:t>
            </w:r>
          </w:p>
        </w:tc>
        <w:tc>
          <w:tcPr>
            <w:tcW w:w="476" w:type="pct"/>
            <w:gridSpan w:val="2"/>
            <w:shd w:val="clear" w:color="auto" w:fill="auto"/>
            <w:vAlign w:val="center"/>
          </w:tcPr>
          <w:p w14:paraId="38D0C6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C5778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02A7DA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C787A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504AA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F12F2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4E557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6B7FA25" w14:textId="77777777" w:rsidTr="00272AA5">
        <w:trPr>
          <w:trHeight w:val="300"/>
        </w:trPr>
        <w:tc>
          <w:tcPr>
            <w:tcW w:w="488" w:type="pct"/>
            <w:shd w:val="clear" w:color="auto" w:fill="auto"/>
            <w:noWrap/>
            <w:vAlign w:val="center"/>
          </w:tcPr>
          <w:p w14:paraId="348A1B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314394F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137.420.0001.01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8B62B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EDULCORANTE 200 SOBRES</w:t>
            </w:r>
          </w:p>
        </w:tc>
        <w:tc>
          <w:tcPr>
            <w:tcW w:w="476" w:type="pct"/>
            <w:gridSpan w:val="2"/>
            <w:shd w:val="clear" w:color="auto" w:fill="auto"/>
            <w:vAlign w:val="center"/>
          </w:tcPr>
          <w:p w14:paraId="4FAC1B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8ADE4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623463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EE13F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26099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EF5BB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3740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ED03E99" w14:textId="77777777" w:rsidTr="00272AA5">
        <w:trPr>
          <w:trHeight w:val="300"/>
        </w:trPr>
        <w:tc>
          <w:tcPr>
            <w:tcW w:w="488" w:type="pct"/>
            <w:shd w:val="clear" w:color="auto" w:fill="auto"/>
            <w:noWrap/>
            <w:vAlign w:val="center"/>
            <w:hideMark/>
          </w:tcPr>
          <w:p w14:paraId="1B042F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0A9044E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BB1065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EJOTE (KG)</w:t>
            </w:r>
          </w:p>
        </w:tc>
        <w:tc>
          <w:tcPr>
            <w:tcW w:w="476" w:type="pct"/>
            <w:gridSpan w:val="2"/>
            <w:shd w:val="clear" w:color="auto" w:fill="auto"/>
            <w:vAlign w:val="center"/>
          </w:tcPr>
          <w:p w14:paraId="314C69E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B87B5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04185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B91D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4AB4D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AD07F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BACCA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86F86EB" w14:textId="77777777" w:rsidTr="00272AA5">
        <w:trPr>
          <w:trHeight w:val="316"/>
        </w:trPr>
        <w:tc>
          <w:tcPr>
            <w:tcW w:w="488" w:type="pct"/>
            <w:shd w:val="clear" w:color="auto" w:fill="auto"/>
            <w:noWrap/>
            <w:vAlign w:val="center"/>
            <w:hideMark/>
          </w:tcPr>
          <w:p w14:paraId="05FE40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05F8D06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56019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ELOTE Pieza</w:t>
            </w:r>
          </w:p>
        </w:tc>
        <w:tc>
          <w:tcPr>
            <w:tcW w:w="476" w:type="pct"/>
            <w:gridSpan w:val="2"/>
            <w:shd w:val="clear" w:color="auto" w:fill="auto"/>
            <w:vAlign w:val="center"/>
          </w:tcPr>
          <w:p w14:paraId="42C69B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84595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008B78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191BC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F0952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3B470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C3A6C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77CA6CE" w14:textId="77777777" w:rsidTr="00272AA5">
        <w:trPr>
          <w:trHeight w:val="300"/>
        </w:trPr>
        <w:tc>
          <w:tcPr>
            <w:tcW w:w="488" w:type="pct"/>
            <w:shd w:val="clear" w:color="auto" w:fill="auto"/>
            <w:noWrap/>
            <w:vAlign w:val="center"/>
            <w:hideMark/>
          </w:tcPr>
          <w:p w14:paraId="4997D2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606F2B2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D870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EPAZOTE Manojo</w:t>
            </w:r>
          </w:p>
        </w:tc>
        <w:tc>
          <w:tcPr>
            <w:tcW w:w="476" w:type="pct"/>
            <w:gridSpan w:val="2"/>
            <w:shd w:val="clear" w:color="auto" w:fill="auto"/>
            <w:vAlign w:val="center"/>
          </w:tcPr>
          <w:p w14:paraId="41585B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5BD823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023A8A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ACEBC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81732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D084C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26854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7464EEA" w14:textId="77777777" w:rsidTr="00272AA5">
        <w:trPr>
          <w:trHeight w:val="300"/>
        </w:trPr>
        <w:tc>
          <w:tcPr>
            <w:tcW w:w="488" w:type="pct"/>
            <w:shd w:val="clear" w:color="auto" w:fill="auto"/>
            <w:noWrap/>
            <w:vAlign w:val="center"/>
            <w:hideMark/>
          </w:tcPr>
          <w:p w14:paraId="4417FD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675D9CA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137.447.0002.08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D50CF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ESENCIA DE COCO</w:t>
            </w:r>
          </w:p>
        </w:tc>
        <w:tc>
          <w:tcPr>
            <w:tcW w:w="476" w:type="pct"/>
            <w:gridSpan w:val="2"/>
            <w:shd w:val="clear" w:color="auto" w:fill="auto"/>
            <w:vAlign w:val="center"/>
          </w:tcPr>
          <w:p w14:paraId="70305B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A3833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292884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25D2B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B5D80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D2A5A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CEE26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4E5A33C" w14:textId="77777777" w:rsidTr="00272AA5">
        <w:trPr>
          <w:trHeight w:val="300"/>
        </w:trPr>
        <w:tc>
          <w:tcPr>
            <w:tcW w:w="488" w:type="pct"/>
            <w:shd w:val="clear" w:color="auto" w:fill="auto"/>
            <w:noWrap/>
            <w:vAlign w:val="center"/>
            <w:hideMark/>
          </w:tcPr>
          <w:p w14:paraId="4F4E3C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07823D5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137.447.0002.05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78C0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ESENCIA DE FRESA</w:t>
            </w:r>
          </w:p>
        </w:tc>
        <w:tc>
          <w:tcPr>
            <w:tcW w:w="476" w:type="pct"/>
            <w:gridSpan w:val="2"/>
            <w:shd w:val="clear" w:color="auto" w:fill="auto"/>
            <w:vAlign w:val="center"/>
          </w:tcPr>
          <w:p w14:paraId="756C6D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BA1F8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6FBF80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09EA4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12C7D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2CC71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83503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79C8775" w14:textId="77777777" w:rsidTr="00272AA5">
        <w:trPr>
          <w:trHeight w:val="383"/>
        </w:trPr>
        <w:tc>
          <w:tcPr>
            <w:tcW w:w="488" w:type="pct"/>
            <w:shd w:val="clear" w:color="auto" w:fill="auto"/>
            <w:noWrap/>
            <w:vAlign w:val="center"/>
            <w:hideMark/>
          </w:tcPr>
          <w:p w14:paraId="38B413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10</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6F4D5D3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137.447.0002.06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5FE6E4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ESENCIA DE LIMON</w:t>
            </w:r>
          </w:p>
        </w:tc>
        <w:tc>
          <w:tcPr>
            <w:tcW w:w="476" w:type="pct"/>
            <w:gridSpan w:val="2"/>
            <w:shd w:val="clear" w:color="auto" w:fill="auto"/>
            <w:vAlign w:val="center"/>
          </w:tcPr>
          <w:p w14:paraId="0CD9B5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722ED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31F298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2CE01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40996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ED203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9D47B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422A8E3" w14:textId="77777777" w:rsidTr="00272AA5">
        <w:trPr>
          <w:trHeight w:val="300"/>
        </w:trPr>
        <w:tc>
          <w:tcPr>
            <w:tcW w:w="488" w:type="pct"/>
            <w:shd w:val="clear" w:color="auto" w:fill="auto"/>
            <w:noWrap/>
            <w:vAlign w:val="center"/>
            <w:hideMark/>
          </w:tcPr>
          <w:p w14:paraId="4B0586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10</w:t>
            </w:r>
          </w:p>
        </w:tc>
        <w:tc>
          <w:tcPr>
            <w:tcW w:w="774" w:type="pct"/>
            <w:tcBorders>
              <w:top w:val="nil"/>
              <w:left w:val="single" w:sz="4" w:space="0" w:color="auto"/>
              <w:bottom w:val="single" w:sz="4" w:space="0" w:color="auto"/>
              <w:right w:val="single" w:sz="4" w:space="0" w:color="auto"/>
            </w:tcBorders>
            <w:shd w:val="clear" w:color="auto" w:fill="auto"/>
            <w:vAlign w:val="center"/>
          </w:tcPr>
          <w:p w14:paraId="2E00AF8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137.447.0002.07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B5A66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ESENCIA DE NARANJA</w:t>
            </w:r>
          </w:p>
        </w:tc>
        <w:tc>
          <w:tcPr>
            <w:tcW w:w="476" w:type="pct"/>
            <w:gridSpan w:val="2"/>
            <w:shd w:val="clear" w:color="auto" w:fill="auto"/>
            <w:vAlign w:val="center"/>
          </w:tcPr>
          <w:p w14:paraId="06142B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EE649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738DD1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2A996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EF4FA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735FD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D4752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112A737" w14:textId="77777777" w:rsidTr="00272AA5">
        <w:trPr>
          <w:trHeight w:val="420"/>
        </w:trPr>
        <w:tc>
          <w:tcPr>
            <w:tcW w:w="488" w:type="pct"/>
            <w:shd w:val="clear" w:color="auto" w:fill="auto"/>
            <w:noWrap/>
            <w:vAlign w:val="center"/>
            <w:hideMark/>
          </w:tcPr>
          <w:p w14:paraId="20B5FE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11</w:t>
            </w:r>
          </w:p>
        </w:tc>
        <w:tc>
          <w:tcPr>
            <w:tcW w:w="774" w:type="pct"/>
            <w:tcBorders>
              <w:top w:val="nil"/>
              <w:left w:val="single" w:sz="4" w:space="0" w:color="auto"/>
              <w:bottom w:val="single" w:sz="4" w:space="0" w:color="auto"/>
              <w:right w:val="single" w:sz="4" w:space="0" w:color="auto"/>
            </w:tcBorders>
            <w:shd w:val="clear" w:color="auto" w:fill="auto"/>
            <w:vAlign w:val="center"/>
          </w:tcPr>
          <w:p w14:paraId="00E8E6A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137.403.0013.02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1E453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ESPINACA MANOJO</w:t>
            </w:r>
          </w:p>
        </w:tc>
        <w:tc>
          <w:tcPr>
            <w:tcW w:w="476" w:type="pct"/>
            <w:gridSpan w:val="2"/>
            <w:shd w:val="clear" w:color="auto" w:fill="auto"/>
            <w:vAlign w:val="center"/>
          </w:tcPr>
          <w:p w14:paraId="2F55EC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E4BF7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13743A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F21D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5765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6EC9F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BAD8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99B5564" w14:textId="77777777" w:rsidTr="00272AA5">
        <w:trPr>
          <w:trHeight w:val="300"/>
        </w:trPr>
        <w:tc>
          <w:tcPr>
            <w:tcW w:w="488" w:type="pct"/>
            <w:shd w:val="clear" w:color="auto" w:fill="auto"/>
            <w:noWrap/>
            <w:vAlign w:val="center"/>
            <w:hideMark/>
          </w:tcPr>
          <w:p w14:paraId="13A5A4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54A6783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15E71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ESPINAZO DE CERDO</w:t>
            </w:r>
          </w:p>
        </w:tc>
        <w:tc>
          <w:tcPr>
            <w:tcW w:w="476" w:type="pct"/>
            <w:gridSpan w:val="2"/>
            <w:shd w:val="clear" w:color="auto" w:fill="auto"/>
            <w:vAlign w:val="center"/>
          </w:tcPr>
          <w:p w14:paraId="6F4587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976F9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43DF3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7AB50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2317B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5F24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0034C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15F5E22" w14:textId="77777777" w:rsidTr="00272AA5">
        <w:trPr>
          <w:trHeight w:val="300"/>
        </w:trPr>
        <w:tc>
          <w:tcPr>
            <w:tcW w:w="488" w:type="pct"/>
            <w:shd w:val="clear" w:color="auto" w:fill="auto"/>
            <w:noWrap/>
            <w:vAlign w:val="center"/>
          </w:tcPr>
          <w:p w14:paraId="5727DD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11</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2F703BE5"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137.401.0001.03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FB6984E"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FALDA DE RES</w:t>
            </w:r>
          </w:p>
        </w:tc>
        <w:tc>
          <w:tcPr>
            <w:tcW w:w="476" w:type="pct"/>
            <w:gridSpan w:val="2"/>
            <w:shd w:val="clear" w:color="auto" w:fill="auto"/>
            <w:vAlign w:val="center"/>
          </w:tcPr>
          <w:p w14:paraId="1AFDD9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78FE1BF"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5D428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73457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E12BB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BA26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37101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48CA15C" w14:textId="77777777" w:rsidTr="00272AA5">
        <w:trPr>
          <w:trHeight w:val="525"/>
        </w:trPr>
        <w:tc>
          <w:tcPr>
            <w:tcW w:w="488" w:type="pct"/>
            <w:shd w:val="clear" w:color="auto" w:fill="auto"/>
            <w:noWrap/>
            <w:vAlign w:val="center"/>
          </w:tcPr>
          <w:p w14:paraId="62AB02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558A46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137.448.0001.07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4D1C40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MAIZ NATURAL CAJA CON 750 GRS</w:t>
            </w:r>
          </w:p>
        </w:tc>
        <w:tc>
          <w:tcPr>
            <w:tcW w:w="476" w:type="pct"/>
            <w:gridSpan w:val="2"/>
            <w:shd w:val="clear" w:color="auto" w:fill="auto"/>
            <w:vAlign w:val="center"/>
          </w:tcPr>
          <w:p w14:paraId="6E5B21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92ACC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39FB8B9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22668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674CE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A2752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184891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947BB7" w14:textId="77777777" w:rsidTr="00272AA5">
        <w:trPr>
          <w:trHeight w:val="300"/>
        </w:trPr>
        <w:tc>
          <w:tcPr>
            <w:tcW w:w="488" w:type="pct"/>
            <w:shd w:val="clear" w:color="auto" w:fill="auto"/>
            <w:noWrap/>
            <w:vAlign w:val="center"/>
          </w:tcPr>
          <w:p w14:paraId="221704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6804ACA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137.448.0001.06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65FD1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MAÍZ NATURAL CAJA CON 95 GRS</w:t>
            </w:r>
          </w:p>
        </w:tc>
        <w:tc>
          <w:tcPr>
            <w:tcW w:w="476" w:type="pct"/>
            <w:gridSpan w:val="2"/>
            <w:shd w:val="clear" w:color="auto" w:fill="auto"/>
            <w:vAlign w:val="center"/>
          </w:tcPr>
          <w:p w14:paraId="74F868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8D447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2CDC24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AA344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48DCE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3AE3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13D2A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82859B4" w14:textId="77777777" w:rsidTr="00272AA5">
        <w:trPr>
          <w:trHeight w:val="300"/>
        </w:trPr>
        <w:tc>
          <w:tcPr>
            <w:tcW w:w="488" w:type="pct"/>
            <w:shd w:val="clear" w:color="auto" w:fill="auto"/>
            <w:noWrap/>
            <w:vAlign w:val="center"/>
          </w:tcPr>
          <w:p w14:paraId="255B08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30567BD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137.448.0001.10</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0DAF0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MAÍZ SABOR COCO CAJA CON 24 SOBRES DE 50 GRS</w:t>
            </w:r>
          </w:p>
        </w:tc>
        <w:tc>
          <w:tcPr>
            <w:tcW w:w="476" w:type="pct"/>
            <w:gridSpan w:val="2"/>
            <w:shd w:val="clear" w:color="auto" w:fill="auto"/>
            <w:vAlign w:val="center"/>
          </w:tcPr>
          <w:p w14:paraId="6A5109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1DE95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131F31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EC690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29E1D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6CC61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9B4CC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2169676" w14:textId="77777777" w:rsidTr="00272AA5">
        <w:trPr>
          <w:trHeight w:val="300"/>
        </w:trPr>
        <w:tc>
          <w:tcPr>
            <w:tcW w:w="488" w:type="pct"/>
            <w:shd w:val="clear" w:color="auto" w:fill="auto"/>
            <w:noWrap/>
            <w:vAlign w:val="center"/>
          </w:tcPr>
          <w:p w14:paraId="2F0621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1950BB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lang w:eastAsia="es-ES_tradnl"/>
              </w:rPr>
            </w:pPr>
            <w:r w:rsidRPr="00F900AF">
              <w:rPr>
                <w:rFonts w:ascii="Calibri Light" w:hAnsi="Calibri Light" w:cs="Calibri Light"/>
                <w:color w:val="000000"/>
                <w:sz w:val="14"/>
                <w:szCs w:val="14"/>
              </w:rPr>
              <w:t>137.448.0001.11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947F3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MAÍZ SABOR FRESA CAJA CON 24 SOBRES DE 50 GRS</w:t>
            </w:r>
          </w:p>
        </w:tc>
        <w:tc>
          <w:tcPr>
            <w:tcW w:w="476" w:type="pct"/>
            <w:gridSpan w:val="2"/>
            <w:shd w:val="clear" w:color="auto" w:fill="auto"/>
            <w:vAlign w:val="center"/>
          </w:tcPr>
          <w:p w14:paraId="6850CB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EA438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7D26937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BF4D92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B3CB1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27326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68BF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2610652" w14:textId="77777777" w:rsidTr="00272AA5">
        <w:trPr>
          <w:trHeight w:val="300"/>
        </w:trPr>
        <w:tc>
          <w:tcPr>
            <w:tcW w:w="488" w:type="pct"/>
            <w:shd w:val="clear" w:color="auto" w:fill="auto"/>
            <w:noWrap/>
            <w:vAlign w:val="center"/>
          </w:tcPr>
          <w:p w14:paraId="779703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776AA5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lang w:eastAsia="es-ES_tradnl"/>
              </w:rPr>
            </w:pPr>
            <w:r w:rsidRPr="00F900AF">
              <w:rPr>
                <w:rFonts w:ascii="Calibri Light" w:hAnsi="Calibri Light" w:cs="Calibri Light"/>
                <w:color w:val="000000"/>
                <w:sz w:val="14"/>
                <w:szCs w:val="14"/>
              </w:rPr>
              <w:t>137.448.0001.12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14D3E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MAÍZ SABOR NUEZ CAJA CON 24 SOBRES DE 50 GRS</w:t>
            </w:r>
          </w:p>
        </w:tc>
        <w:tc>
          <w:tcPr>
            <w:tcW w:w="476" w:type="pct"/>
            <w:gridSpan w:val="2"/>
            <w:shd w:val="clear" w:color="auto" w:fill="auto"/>
            <w:vAlign w:val="center"/>
          </w:tcPr>
          <w:p w14:paraId="1B74BC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85E4A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46BA0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0BB8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CA139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033F8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CC08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FE2474E" w14:textId="77777777" w:rsidTr="00272AA5">
        <w:trPr>
          <w:trHeight w:val="300"/>
        </w:trPr>
        <w:tc>
          <w:tcPr>
            <w:tcW w:w="488" w:type="pct"/>
            <w:shd w:val="clear" w:color="auto" w:fill="auto"/>
            <w:noWrap/>
            <w:vAlign w:val="center"/>
          </w:tcPr>
          <w:p w14:paraId="3F3C6F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11</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0C86AB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lang w:eastAsia="es-ES_tradnl"/>
              </w:rPr>
            </w:pPr>
            <w:r w:rsidRPr="00F900AF">
              <w:rPr>
                <w:rFonts w:ascii="Calibri Light" w:hAnsi="Calibri Light" w:cs="Calibri Light"/>
                <w:color w:val="000000"/>
                <w:sz w:val="14"/>
                <w:szCs w:val="14"/>
              </w:rPr>
              <w:t>137.448.0001.13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57F4D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FÉCULA DE MAÍZ SABOR VAINILLA CAJA CON 24 SOBRES DE 50 GRS</w:t>
            </w:r>
          </w:p>
        </w:tc>
        <w:tc>
          <w:tcPr>
            <w:tcW w:w="476" w:type="pct"/>
            <w:gridSpan w:val="2"/>
            <w:shd w:val="clear" w:color="auto" w:fill="auto"/>
            <w:vAlign w:val="center"/>
          </w:tcPr>
          <w:p w14:paraId="1FDFAC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2D7E0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EC342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3C80E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CD30C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7866A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AB514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D5451B7" w14:textId="77777777" w:rsidTr="00272AA5">
        <w:trPr>
          <w:trHeight w:val="300"/>
        </w:trPr>
        <w:tc>
          <w:tcPr>
            <w:tcW w:w="488" w:type="pct"/>
            <w:shd w:val="clear" w:color="auto" w:fill="auto"/>
            <w:noWrap/>
            <w:vAlign w:val="center"/>
          </w:tcPr>
          <w:p w14:paraId="66D64C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20</w:t>
            </w:r>
          </w:p>
        </w:tc>
        <w:tc>
          <w:tcPr>
            <w:tcW w:w="774" w:type="pct"/>
            <w:tcBorders>
              <w:top w:val="nil"/>
              <w:left w:val="single" w:sz="4" w:space="0" w:color="auto"/>
              <w:bottom w:val="single" w:sz="4" w:space="0" w:color="auto"/>
              <w:right w:val="single" w:sz="4" w:space="0" w:color="auto"/>
            </w:tcBorders>
            <w:shd w:val="clear" w:color="auto" w:fill="auto"/>
            <w:vAlign w:val="center"/>
          </w:tcPr>
          <w:p w14:paraId="4638606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BD76D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FILETE DE PESCADO</w:t>
            </w:r>
          </w:p>
        </w:tc>
        <w:tc>
          <w:tcPr>
            <w:tcW w:w="476" w:type="pct"/>
            <w:gridSpan w:val="2"/>
            <w:shd w:val="clear" w:color="auto" w:fill="auto"/>
            <w:vAlign w:val="center"/>
          </w:tcPr>
          <w:p w14:paraId="1285C5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0F0D6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265A1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FF801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850FB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5CB53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441D9F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7BCCD88" w14:textId="77777777" w:rsidTr="00272AA5">
        <w:trPr>
          <w:trHeight w:val="417"/>
        </w:trPr>
        <w:tc>
          <w:tcPr>
            <w:tcW w:w="488" w:type="pct"/>
            <w:shd w:val="clear" w:color="auto" w:fill="auto"/>
            <w:noWrap/>
            <w:vAlign w:val="center"/>
          </w:tcPr>
          <w:p w14:paraId="26CFCA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21</w:t>
            </w:r>
          </w:p>
        </w:tc>
        <w:tc>
          <w:tcPr>
            <w:tcW w:w="774" w:type="pct"/>
            <w:tcBorders>
              <w:top w:val="nil"/>
              <w:left w:val="single" w:sz="4" w:space="0" w:color="auto"/>
              <w:bottom w:val="single" w:sz="4" w:space="0" w:color="auto"/>
              <w:right w:val="single" w:sz="4" w:space="0" w:color="auto"/>
            </w:tcBorders>
            <w:shd w:val="clear" w:color="auto" w:fill="auto"/>
            <w:vAlign w:val="center"/>
          </w:tcPr>
          <w:p w14:paraId="0C861B6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137.461.0001.01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FD6F6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FLAN DE VAINILLA 600-700 GRS</w:t>
            </w:r>
          </w:p>
        </w:tc>
        <w:tc>
          <w:tcPr>
            <w:tcW w:w="476" w:type="pct"/>
            <w:gridSpan w:val="2"/>
            <w:shd w:val="clear" w:color="auto" w:fill="auto"/>
            <w:vAlign w:val="center"/>
          </w:tcPr>
          <w:p w14:paraId="44C98D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3433B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455C0F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7C41F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A0774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AFF89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8595F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7AE23A2" w14:textId="77777777" w:rsidTr="00272AA5">
        <w:trPr>
          <w:trHeight w:val="360"/>
        </w:trPr>
        <w:tc>
          <w:tcPr>
            <w:tcW w:w="488" w:type="pct"/>
            <w:shd w:val="clear" w:color="auto" w:fill="auto"/>
            <w:noWrap/>
            <w:vAlign w:val="center"/>
          </w:tcPr>
          <w:p w14:paraId="1125AB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6D36156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137.406.0031.01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EE103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FRESA PRIMERA CALIDAD KG</w:t>
            </w:r>
          </w:p>
        </w:tc>
        <w:tc>
          <w:tcPr>
            <w:tcW w:w="476" w:type="pct"/>
            <w:gridSpan w:val="2"/>
            <w:shd w:val="clear" w:color="auto" w:fill="auto"/>
            <w:vAlign w:val="center"/>
          </w:tcPr>
          <w:p w14:paraId="295FF1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0C6CF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610DC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FF621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05E68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0CE93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EE65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A39B61E" w14:textId="77777777" w:rsidTr="00272AA5">
        <w:trPr>
          <w:trHeight w:val="329"/>
        </w:trPr>
        <w:tc>
          <w:tcPr>
            <w:tcW w:w="488" w:type="pct"/>
            <w:shd w:val="clear" w:color="auto" w:fill="auto"/>
            <w:noWrap/>
            <w:vAlign w:val="center"/>
          </w:tcPr>
          <w:p w14:paraId="2E99D5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5E95973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BD7ED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FRIJOL PERUANO</w:t>
            </w:r>
          </w:p>
        </w:tc>
        <w:tc>
          <w:tcPr>
            <w:tcW w:w="476" w:type="pct"/>
            <w:gridSpan w:val="2"/>
            <w:shd w:val="clear" w:color="auto" w:fill="auto"/>
            <w:vAlign w:val="center"/>
          </w:tcPr>
          <w:p w14:paraId="15BD63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D99DA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24DFF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56123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A9933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25823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A5642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AA76E5F" w14:textId="77777777" w:rsidTr="00272AA5">
        <w:trPr>
          <w:trHeight w:val="413"/>
        </w:trPr>
        <w:tc>
          <w:tcPr>
            <w:tcW w:w="488" w:type="pct"/>
            <w:shd w:val="clear" w:color="auto" w:fill="auto"/>
            <w:noWrap/>
            <w:vAlign w:val="center"/>
          </w:tcPr>
          <w:p w14:paraId="130CA7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67890DE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137.423.0002.02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FE66A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GALLETA HABANERA CAJA CON 24 PAQUETES DE 117 GRS CADA UNA</w:t>
            </w:r>
          </w:p>
        </w:tc>
        <w:tc>
          <w:tcPr>
            <w:tcW w:w="476" w:type="pct"/>
            <w:gridSpan w:val="2"/>
            <w:shd w:val="clear" w:color="auto" w:fill="auto"/>
            <w:vAlign w:val="center"/>
          </w:tcPr>
          <w:p w14:paraId="159EC9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7ACA5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56757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8A355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D1654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CBC13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63C19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04C17E3" w14:textId="77777777" w:rsidTr="00272AA5">
        <w:trPr>
          <w:trHeight w:val="413"/>
        </w:trPr>
        <w:tc>
          <w:tcPr>
            <w:tcW w:w="488" w:type="pct"/>
            <w:shd w:val="clear" w:color="auto" w:fill="auto"/>
            <w:noWrap/>
            <w:vAlign w:val="center"/>
          </w:tcPr>
          <w:p w14:paraId="2441DF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0E353731"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137.423.0001.01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92FE7C"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GALLETA MOLIDA (BOLSA 5 KILOS)</w:t>
            </w:r>
          </w:p>
        </w:tc>
        <w:tc>
          <w:tcPr>
            <w:tcW w:w="476" w:type="pct"/>
            <w:gridSpan w:val="2"/>
            <w:shd w:val="clear" w:color="auto" w:fill="auto"/>
            <w:vAlign w:val="center"/>
          </w:tcPr>
          <w:p w14:paraId="6439B0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444E0FE"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Bolsa</w:t>
            </w:r>
          </w:p>
        </w:tc>
        <w:tc>
          <w:tcPr>
            <w:tcW w:w="364" w:type="pct"/>
            <w:shd w:val="clear" w:color="auto" w:fill="auto"/>
            <w:vAlign w:val="center"/>
          </w:tcPr>
          <w:p w14:paraId="31783D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EB81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1CBBA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FBD45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B1719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8937198" w14:textId="77777777" w:rsidTr="00272AA5">
        <w:trPr>
          <w:trHeight w:val="525"/>
        </w:trPr>
        <w:tc>
          <w:tcPr>
            <w:tcW w:w="488" w:type="pct"/>
            <w:shd w:val="clear" w:color="auto" w:fill="auto"/>
            <w:noWrap/>
            <w:vAlign w:val="center"/>
          </w:tcPr>
          <w:p w14:paraId="023D1C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7D73C90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137.423.0003.03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DF51BC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GALLETA SALADA CAJA CON 200 PAQUETES DE 12 G</w:t>
            </w:r>
          </w:p>
        </w:tc>
        <w:tc>
          <w:tcPr>
            <w:tcW w:w="476" w:type="pct"/>
            <w:gridSpan w:val="2"/>
            <w:shd w:val="clear" w:color="auto" w:fill="auto"/>
            <w:vAlign w:val="center"/>
          </w:tcPr>
          <w:p w14:paraId="1F387F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58ED6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63D9C8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4DD74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EDA2F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35F6D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F07C8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7A7182C" w14:textId="77777777" w:rsidTr="00272AA5">
        <w:trPr>
          <w:trHeight w:val="441"/>
        </w:trPr>
        <w:tc>
          <w:tcPr>
            <w:tcW w:w="488" w:type="pct"/>
            <w:shd w:val="clear" w:color="auto" w:fill="auto"/>
            <w:noWrap/>
            <w:vAlign w:val="center"/>
          </w:tcPr>
          <w:p w14:paraId="7B79B5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072B3AB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137.423.0004.01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077FF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GALLETA SURTIDA 400 - 500 GRS</w:t>
            </w:r>
          </w:p>
        </w:tc>
        <w:tc>
          <w:tcPr>
            <w:tcW w:w="476" w:type="pct"/>
            <w:gridSpan w:val="2"/>
            <w:shd w:val="clear" w:color="auto" w:fill="auto"/>
            <w:vAlign w:val="center"/>
          </w:tcPr>
          <w:p w14:paraId="368A2D1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DF109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2F8D4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EF5F5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CCF74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A490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D5241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1E2BC83" w14:textId="77777777" w:rsidTr="00272AA5">
        <w:trPr>
          <w:trHeight w:val="406"/>
        </w:trPr>
        <w:tc>
          <w:tcPr>
            <w:tcW w:w="488" w:type="pct"/>
            <w:shd w:val="clear" w:color="auto" w:fill="auto"/>
            <w:noWrap/>
            <w:vAlign w:val="center"/>
          </w:tcPr>
          <w:p w14:paraId="60573F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0E3C4F5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137.423.0005.02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ABBF0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GALLETA TIPO MARIAS CAJA DE 20 PAQUETES DE 170 GRS C/U</w:t>
            </w:r>
          </w:p>
        </w:tc>
        <w:tc>
          <w:tcPr>
            <w:tcW w:w="476" w:type="pct"/>
            <w:gridSpan w:val="2"/>
            <w:shd w:val="clear" w:color="auto" w:fill="auto"/>
            <w:vAlign w:val="center"/>
          </w:tcPr>
          <w:p w14:paraId="56F424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F2227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C4769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AA681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0BB5D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EF3AC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522C4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2CA2ED3" w14:textId="77777777" w:rsidTr="00272AA5">
        <w:trPr>
          <w:trHeight w:val="283"/>
        </w:trPr>
        <w:tc>
          <w:tcPr>
            <w:tcW w:w="488" w:type="pct"/>
            <w:shd w:val="clear" w:color="auto" w:fill="auto"/>
            <w:noWrap/>
            <w:vAlign w:val="center"/>
          </w:tcPr>
          <w:p w14:paraId="3266C1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12</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2B14C31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137.458.0001.01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68DD7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GARBANZO Kg</w:t>
            </w:r>
          </w:p>
        </w:tc>
        <w:tc>
          <w:tcPr>
            <w:tcW w:w="476" w:type="pct"/>
            <w:gridSpan w:val="2"/>
            <w:shd w:val="clear" w:color="auto" w:fill="auto"/>
            <w:vAlign w:val="center"/>
          </w:tcPr>
          <w:p w14:paraId="1A81B0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C563C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36032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7B15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8F6A4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912B4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DB1A3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803469" w14:textId="77777777" w:rsidTr="00272AA5">
        <w:trPr>
          <w:trHeight w:val="415"/>
        </w:trPr>
        <w:tc>
          <w:tcPr>
            <w:tcW w:w="488" w:type="pct"/>
            <w:shd w:val="clear" w:color="auto" w:fill="auto"/>
            <w:noWrap/>
            <w:vAlign w:val="center"/>
          </w:tcPr>
          <w:p w14:paraId="617338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30</w:t>
            </w:r>
          </w:p>
        </w:tc>
        <w:tc>
          <w:tcPr>
            <w:tcW w:w="774" w:type="pct"/>
            <w:tcBorders>
              <w:top w:val="nil"/>
              <w:left w:val="single" w:sz="4" w:space="0" w:color="auto"/>
              <w:bottom w:val="single" w:sz="4" w:space="0" w:color="auto"/>
              <w:right w:val="single" w:sz="4" w:space="0" w:color="auto"/>
            </w:tcBorders>
            <w:shd w:val="clear" w:color="auto" w:fill="auto"/>
            <w:vAlign w:val="center"/>
          </w:tcPr>
          <w:p w14:paraId="1C49B8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137.424.0001.06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32E17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GELATINA DE AGUA VARIOS SABORES PAQUETE CON 600 GRS (FRESA,UVA, LIMON, PIÑA)</w:t>
            </w:r>
          </w:p>
        </w:tc>
        <w:tc>
          <w:tcPr>
            <w:tcW w:w="476" w:type="pct"/>
            <w:gridSpan w:val="2"/>
            <w:shd w:val="clear" w:color="auto" w:fill="auto"/>
            <w:vAlign w:val="center"/>
          </w:tcPr>
          <w:p w14:paraId="2A3F3F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61D9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FE74A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716C7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FE0B6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AC6B4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1213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A5A302F" w14:textId="77777777" w:rsidTr="00272AA5">
        <w:trPr>
          <w:trHeight w:val="421"/>
        </w:trPr>
        <w:tc>
          <w:tcPr>
            <w:tcW w:w="488" w:type="pct"/>
            <w:shd w:val="clear" w:color="auto" w:fill="auto"/>
            <w:noWrap/>
            <w:vAlign w:val="center"/>
          </w:tcPr>
          <w:p w14:paraId="356764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31</w:t>
            </w:r>
          </w:p>
        </w:tc>
        <w:tc>
          <w:tcPr>
            <w:tcW w:w="774" w:type="pct"/>
            <w:tcBorders>
              <w:top w:val="nil"/>
              <w:left w:val="single" w:sz="4" w:space="0" w:color="auto"/>
              <w:bottom w:val="single" w:sz="4" w:space="0" w:color="auto"/>
              <w:right w:val="single" w:sz="4" w:space="0" w:color="auto"/>
            </w:tcBorders>
            <w:shd w:val="clear" w:color="auto" w:fill="auto"/>
            <w:vAlign w:val="center"/>
          </w:tcPr>
          <w:p w14:paraId="5A8C4F1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137.424.0001.07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3C27C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GELATINA LIGHT VARIOS SABORES (FRESA, UVA, LIMON, PIÑA) PAQUETE CON 25 GRS</w:t>
            </w:r>
          </w:p>
        </w:tc>
        <w:tc>
          <w:tcPr>
            <w:tcW w:w="476" w:type="pct"/>
            <w:gridSpan w:val="2"/>
            <w:shd w:val="clear" w:color="auto" w:fill="auto"/>
            <w:vAlign w:val="center"/>
          </w:tcPr>
          <w:p w14:paraId="673E33B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85385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172C76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DCC5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39E6F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03B47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D33E1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70B1DA3" w14:textId="77777777" w:rsidTr="00272AA5">
        <w:trPr>
          <w:trHeight w:val="525"/>
        </w:trPr>
        <w:tc>
          <w:tcPr>
            <w:tcW w:w="488" w:type="pct"/>
            <w:shd w:val="clear" w:color="auto" w:fill="auto"/>
            <w:noWrap/>
            <w:vAlign w:val="center"/>
          </w:tcPr>
          <w:p w14:paraId="20F775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50556F1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137.444.0001.01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892D7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GERMINADO DE ALFALFA 400 GRS</w:t>
            </w:r>
          </w:p>
        </w:tc>
        <w:tc>
          <w:tcPr>
            <w:tcW w:w="476" w:type="pct"/>
            <w:gridSpan w:val="2"/>
            <w:shd w:val="clear" w:color="auto" w:fill="auto"/>
            <w:vAlign w:val="center"/>
          </w:tcPr>
          <w:p w14:paraId="34656B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1D488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41878B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7F209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B5B6F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E247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CD9B5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6750AFD" w14:textId="77777777" w:rsidTr="00272AA5">
        <w:trPr>
          <w:trHeight w:val="309"/>
        </w:trPr>
        <w:tc>
          <w:tcPr>
            <w:tcW w:w="488" w:type="pct"/>
            <w:shd w:val="clear" w:color="auto" w:fill="auto"/>
            <w:noWrap/>
            <w:vAlign w:val="center"/>
          </w:tcPr>
          <w:p w14:paraId="707CB1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7AABEFC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137.444.0001.02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1AA6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GERMINADO DE SOYA</w:t>
            </w:r>
          </w:p>
        </w:tc>
        <w:tc>
          <w:tcPr>
            <w:tcW w:w="476" w:type="pct"/>
            <w:gridSpan w:val="2"/>
            <w:shd w:val="clear" w:color="auto" w:fill="auto"/>
            <w:vAlign w:val="center"/>
          </w:tcPr>
          <w:p w14:paraId="6679C8D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919BE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BB61C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4654A7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CE775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691A7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CC180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E701BFE" w14:textId="77777777" w:rsidTr="00272AA5">
        <w:trPr>
          <w:trHeight w:val="300"/>
        </w:trPr>
        <w:tc>
          <w:tcPr>
            <w:tcW w:w="488" w:type="pct"/>
            <w:shd w:val="clear" w:color="auto" w:fill="auto"/>
            <w:noWrap/>
            <w:vAlign w:val="center"/>
          </w:tcPr>
          <w:p w14:paraId="533339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6F22157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137.450.0001.01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99FA9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GRANOLA</w:t>
            </w:r>
          </w:p>
        </w:tc>
        <w:tc>
          <w:tcPr>
            <w:tcW w:w="476" w:type="pct"/>
            <w:gridSpan w:val="2"/>
            <w:shd w:val="clear" w:color="auto" w:fill="auto"/>
            <w:vAlign w:val="center"/>
          </w:tcPr>
          <w:p w14:paraId="4D417F9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4C818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B5CCD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240EC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FB007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F1CC5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DCA8C2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045189F" w14:textId="77777777" w:rsidTr="00272AA5">
        <w:trPr>
          <w:trHeight w:val="275"/>
        </w:trPr>
        <w:tc>
          <w:tcPr>
            <w:tcW w:w="488" w:type="pct"/>
            <w:shd w:val="clear" w:color="auto" w:fill="auto"/>
            <w:noWrap/>
            <w:vAlign w:val="center"/>
          </w:tcPr>
          <w:p w14:paraId="2DEEDF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3FFA5D5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2DB21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GRANOS DE ELOTE 400 GRS</w:t>
            </w:r>
          </w:p>
        </w:tc>
        <w:tc>
          <w:tcPr>
            <w:tcW w:w="476" w:type="pct"/>
            <w:gridSpan w:val="2"/>
            <w:shd w:val="clear" w:color="auto" w:fill="auto"/>
            <w:vAlign w:val="center"/>
          </w:tcPr>
          <w:p w14:paraId="2BAAB2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E8D78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245ED9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CB36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FE58B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4184F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3B776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5B59E51" w14:textId="77777777" w:rsidTr="00272AA5">
        <w:trPr>
          <w:trHeight w:val="393"/>
        </w:trPr>
        <w:tc>
          <w:tcPr>
            <w:tcW w:w="488" w:type="pct"/>
            <w:shd w:val="clear" w:color="auto" w:fill="auto"/>
            <w:noWrap/>
            <w:vAlign w:val="center"/>
          </w:tcPr>
          <w:p w14:paraId="75CE33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02A50CA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137.424.0003.01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0E201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GRENETINA Kg</w:t>
            </w:r>
          </w:p>
        </w:tc>
        <w:tc>
          <w:tcPr>
            <w:tcW w:w="476" w:type="pct"/>
            <w:gridSpan w:val="2"/>
            <w:shd w:val="clear" w:color="auto" w:fill="auto"/>
            <w:vAlign w:val="center"/>
          </w:tcPr>
          <w:p w14:paraId="4971F7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43CAE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7103F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5648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A1D76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752CE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ED4D3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EB5C91D" w14:textId="77777777" w:rsidTr="00272AA5">
        <w:trPr>
          <w:trHeight w:val="271"/>
        </w:trPr>
        <w:tc>
          <w:tcPr>
            <w:tcW w:w="488" w:type="pct"/>
            <w:shd w:val="clear" w:color="auto" w:fill="auto"/>
            <w:noWrap/>
            <w:vAlign w:val="center"/>
          </w:tcPr>
          <w:p w14:paraId="43875B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3AD8864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FA554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GUAYABA Kg</w:t>
            </w:r>
          </w:p>
        </w:tc>
        <w:tc>
          <w:tcPr>
            <w:tcW w:w="476" w:type="pct"/>
            <w:gridSpan w:val="2"/>
            <w:shd w:val="clear" w:color="auto" w:fill="auto"/>
            <w:vAlign w:val="center"/>
          </w:tcPr>
          <w:p w14:paraId="249BF7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E7894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2DEA8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2EBEA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F8DC1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C4BCE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33A4D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36FEBD2" w14:textId="77777777" w:rsidTr="00272AA5">
        <w:trPr>
          <w:trHeight w:val="300"/>
        </w:trPr>
        <w:tc>
          <w:tcPr>
            <w:tcW w:w="488" w:type="pct"/>
            <w:shd w:val="clear" w:color="auto" w:fill="auto"/>
            <w:noWrap/>
            <w:vAlign w:val="center"/>
          </w:tcPr>
          <w:p w14:paraId="2EF134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7676149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137.425.0001.01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B00C5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HARINA DE ARROZ 400 - 500 GRS</w:t>
            </w:r>
          </w:p>
        </w:tc>
        <w:tc>
          <w:tcPr>
            <w:tcW w:w="476" w:type="pct"/>
            <w:gridSpan w:val="2"/>
            <w:shd w:val="clear" w:color="auto" w:fill="auto"/>
            <w:vAlign w:val="center"/>
          </w:tcPr>
          <w:p w14:paraId="57A618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A0F14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4F8F5B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9AECB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1AEAF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57D1B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B94B85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D31FD6A" w14:textId="77777777" w:rsidTr="00272AA5">
        <w:trPr>
          <w:trHeight w:val="300"/>
        </w:trPr>
        <w:tc>
          <w:tcPr>
            <w:tcW w:w="488" w:type="pct"/>
            <w:shd w:val="clear" w:color="auto" w:fill="auto"/>
            <w:noWrap/>
            <w:vAlign w:val="center"/>
          </w:tcPr>
          <w:p w14:paraId="67B69C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13</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639CB45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137.425.0002.01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DBFD2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HARINA DE TRIGO Kg</w:t>
            </w:r>
          </w:p>
        </w:tc>
        <w:tc>
          <w:tcPr>
            <w:tcW w:w="476" w:type="pct"/>
            <w:gridSpan w:val="2"/>
            <w:shd w:val="clear" w:color="auto" w:fill="auto"/>
            <w:vAlign w:val="center"/>
          </w:tcPr>
          <w:p w14:paraId="130D014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4F6FF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2C00A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C5AF9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3535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94215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74996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0477EAA" w14:textId="77777777" w:rsidTr="00272AA5">
        <w:trPr>
          <w:trHeight w:val="300"/>
        </w:trPr>
        <w:tc>
          <w:tcPr>
            <w:tcW w:w="488" w:type="pct"/>
            <w:shd w:val="clear" w:color="auto" w:fill="auto"/>
            <w:noWrap/>
            <w:vAlign w:val="center"/>
          </w:tcPr>
          <w:p w14:paraId="61D3AA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140</w:t>
            </w:r>
          </w:p>
        </w:tc>
        <w:tc>
          <w:tcPr>
            <w:tcW w:w="774" w:type="pct"/>
            <w:tcBorders>
              <w:top w:val="nil"/>
              <w:left w:val="single" w:sz="4" w:space="0" w:color="auto"/>
              <w:bottom w:val="single" w:sz="4" w:space="0" w:color="auto"/>
              <w:right w:val="single" w:sz="4" w:space="0" w:color="auto"/>
            </w:tcBorders>
            <w:shd w:val="clear" w:color="auto" w:fill="auto"/>
            <w:vAlign w:val="center"/>
          </w:tcPr>
          <w:p w14:paraId="103E903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137.425.0003.01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B2F35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HARINA PARA HOT CAKES 800 - 1000 GRS</w:t>
            </w:r>
          </w:p>
        </w:tc>
        <w:tc>
          <w:tcPr>
            <w:tcW w:w="476" w:type="pct"/>
            <w:gridSpan w:val="2"/>
            <w:shd w:val="clear" w:color="auto" w:fill="auto"/>
            <w:vAlign w:val="center"/>
          </w:tcPr>
          <w:p w14:paraId="6D1D4C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7FE50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12612A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49968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C438D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6933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83910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0FF2FF3" w14:textId="77777777" w:rsidTr="00272AA5">
        <w:trPr>
          <w:trHeight w:val="300"/>
        </w:trPr>
        <w:tc>
          <w:tcPr>
            <w:tcW w:w="488" w:type="pct"/>
            <w:shd w:val="clear" w:color="auto" w:fill="auto"/>
            <w:noWrap/>
            <w:vAlign w:val="center"/>
          </w:tcPr>
          <w:p w14:paraId="31D31D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w:t>
            </w:r>
            <w:r>
              <w:rPr>
                <w:rFonts w:ascii="Calibri Light" w:eastAsia="Times New Roman" w:hAnsi="Calibri Light" w:cs="Calibri Light"/>
                <w:color w:val="000000"/>
                <w:sz w:val="14"/>
                <w:szCs w:val="14"/>
              </w:rPr>
              <w:t>41</w:t>
            </w:r>
          </w:p>
        </w:tc>
        <w:tc>
          <w:tcPr>
            <w:tcW w:w="774" w:type="pct"/>
            <w:tcBorders>
              <w:top w:val="nil"/>
              <w:left w:val="single" w:sz="4" w:space="0" w:color="auto"/>
              <w:bottom w:val="single" w:sz="4" w:space="0" w:color="auto"/>
              <w:right w:val="single" w:sz="4" w:space="0" w:color="auto"/>
            </w:tcBorders>
            <w:shd w:val="clear" w:color="auto" w:fill="auto"/>
            <w:vAlign w:val="center"/>
          </w:tcPr>
          <w:p w14:paraId="0B308CC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09498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HIERBABUENA Manojo</w:t>
            </w:r>
          </w:p>
        </w:tc>
        <w:tc>
          <w:tcPr>
            <w:tcW w:w="476" w:type="pct"/>
            <w:gridSpan w:val="2"/>
            <w:shd w:val="clear" w:color="auto" w:fill="auto"/>
            <w:vAlign w:val="center"/>
          </w:tcPr>
          <w:p w14:paraId="3FB16F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098F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2AC02C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96D61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434AB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3A405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683FF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9843ADF" w14:textId="77777777" w:rsidTr="00272AA5">
        <w:trPr>
          <w:trHeight w:val="300"/>
        </w:trPr>
        <w:tc>
          <w:tcPr>
            <w:tcW w:w="488" w:type="pct"/>
            <w:shd w:val="clear" w:color="auto" w:fill="auto"/>
            <w:noWrap/>
            <w:vAlign w:val="center"/>
          </w:tcPr>
          <w:p w14:paraId="78DF3D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2755372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137.412.0006.02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B31B4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HIERBAS FINAS 100 GRS</w:t>
            </w:r>
          </w:p>
        </w:tc>
        <w:tc>
          <w:tcPr>
            <w:tcW w:w="476" w:type="pct"/>
            <w:gridSpan w:val="2"/>
            <w:shd w:val="clear" w:color="auto" w:fill="auto"/>
            <w:vAlign w:val="center"/>
          </w:tcPr>
          <w:p w14:paraId="0CE0AA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20266B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512BE0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B50CD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5E834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83A1C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8672F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66E7D0C" w14:textId="77777777" w:rsidTr="00272AA5">
        <w:trPr>
          <w:trHeight w:val="300"/>
        </w:trPr>
        <w:tc>
          <w:tcPr>
            <w:tcW w:w="488" w:type="pct"/>
            <w:shd w:val="clear" w:color="auto" w:fill="auto"/>
            <w:noWrap/>
            <w:vAlign w:val="center"/>
          </w:tcPr>
          <w:p w14:paraId="00D345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44143942"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137.428.0002.01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6E57BBB"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HOJAS DE LAUREL</w:t>
            </w:r>
          </w:p>
        </w:tc>
        <w:tc>
          <w:tcPr>
            <w:tcW w:w="476" w:type="pct"/>
            <w:gridSpan w:val="2"/>
            <w:shd w:val="clear" w:color="auto" w:fill="auto"/>
            <w:vAlign w:val="center"/>
          </w:tcPr>
          <w:p w14:paraId="3CC8A9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922052C"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92D531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AD92E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8D08D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3DD5D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E6151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81911CF" w14:textId="77777777" w:rsidTr="00272AA5">
        <w:trPr>
          <w:trHeight w:val="300"/>
        </w:trPr>
        <w:tc>
          <w:tcPr>
            <w:tcW w:w="488" w:type="pct"/>
            <w:shd w:val="clear" w:color="auto" w:fill="auto"/>
            <w:noWrap/>
            <w:vAlign w:val="center"/>
          </w:tcPr>
          <w:p w14:paraId="27BFE0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070F5A0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137.426.0001.01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2FD9D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HUEVO Kg</w:t>
            </w:r>
          </w:p>
        </w:tc>
        <w:tc>
          <w:tcPr>
            <w:tcW w:w="476" w:type="pct"/>
            <w:gridSpan w:val="2"/>
            <w:shd w:val="clear" w:color="auto" w:fill="auto"/>
            <w:vAlign w:val="center"/>
          </w:tcPr>
          <w:p w14:paraId="068690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3706E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B5702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40A3D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7EF0C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8C2FF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BBDB6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D5D71D3" w14:textId="77777777" w:rsidTr="00272AA5">
        <w:trPr>
          <w:trHeight w:val="300"/>
        </w:trPr>
        <w:tc>
          <w:tcPr>
            <w:tcW w:w="488" w:type="pct"/>
            <w:shd w:val="clear" w:color="auto" w:fill="auto"/>
            <w:noWrap/>
            <w:vAlign w:val="center"/>
          </w:tcPr>
          <w:p w14:paraId="04CD0A2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490BD08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137.452.0001.01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54C0B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JAMAICA COLIMA</w:t>
            </w:r>
          </w:p>
        </w:tc>
        <w:tc>
          <w:tcPr>
            <w:tcW w:w="476" w:type="pct"/>
            <w:gridSpan w:val="2"/>
            <w:shd w:val="clear" w:color="auto" w:fill="auto"/>
            <w:vAlign w:val="center"/>
          </w:tcPr>
          <w:p w14:paraId="316072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C1E20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AD6E9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1CC91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FF15D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98F55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ADD0D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D283D45" w14:textId="77777777" w:rsidTr="00272AA5">
        <w:trPr>
          <w:trHeight w:val="300"/>
        </w:trPr>
        <w:tc>
          <w:tcPr>
            <w:tcW w:w="488" w:type="pct"/>
            <w:shd w:val="clear" w:color="auto" w:fill="auto"/>
            <w:noWrap/>
            <w:vAlign w:val="center"/>
          </w:tcPr>
          <w:p w14:paraId="64E48D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2F21161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137.414.0001.05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594C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JAMÓN DE CERDO. Kg</w:t>
            </w:r>
          </w:p>
        </w:tc>
        <w:tc>
          <w:tcPr>
            <w:tcW w:w="476" w:type="pct"/>
            <w:gridSpan w:val="2"/>
            <w:shd w:val="clear" w:color="auto" w:fill="auto"/>
            <w:vAlign w:val="center"/>
          </w:tcPr>
          <w:p w14:paraId="33DF0D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F185E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4EF15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30FC2B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EACFD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D7AAC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62DFB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28152AD" w14:textId="77777777" w:rsidTr="00272AA5">
        <w:trPr>
          <w:trHeight w:val="300"/>
        </w:trPr>
        <w:tc>
          <w:tcPr>
            <w:tcW w:w="488" w:type="pct"/>
            <w:shd w:val="clear" w:color="auto" w:fill="auto"/>
            <w:noWrap/>
            <w:vAlign w:val="center"/>
          </w:tcPr>
          <w:p w14:paraId="0BC37A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6545127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5E12E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JAMÓN DE PAVO.</w:t>
            </w:r>
          </w:p>
        </w:tc>
        <w:tc>
          <w:tcPr>
            <w:tcW w:w="476" w:type="pct"/>
            <w:gridSpan w:val="2"/>
            <w:shd w:val="clear" w:color="auto" w:fill="auto"/>
            <w:vAlign w:val="center"/>
          </w:tcPr>
          <w:p w14:paraId="4AB825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58CB1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17CC6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AE753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77754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7FE54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30F06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CF5B9C0" w14:textId="77777777" w:rsidTr="00272AA5">
        <w:trPr>
          <w:trHeight w:val="300"/>
        </w:trPr>
        <w:tc>
          <w:tcPr>
            <w:tcW w:w="488" w:type="pct"/>
            <w:shd w:val="clear" w:color="auto" w:fill="auto"/>
            <w:noWrap/>
            <w:vAlign w:val="center"/>
          </w:tcPr>
          <w:p w14:paraId="764D99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lastRenderedPageBreak/>
              <w:t>14</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1A07B25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451E6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JAMÓN DE PIERNA REBANADO</w:t>
            </w:r>
          </w:p>
        </w:tc>
        <w:tc>
          <w:tcPr>
            <w:tcW w:w="476" w:type="pct"/>
            <w:gridSpan w:val="2"/>
            <w:shd w:val="clear" w:color="auto" w:fill="auto"/>
            <w:vAlign w:val="center"/>
          </w:tcPr>
          <w:p w14:paraId="44F786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70183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02EFE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F5BB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2D10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EE92F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2C6BA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3CCA612" w14:textId="77777777" w:rsidTr="00272AA5">
        <w:trPr>
          <w:trHeight w:val="300"/>
        </w:trPr>
        <w:tc>
          <w:tcPr>
            <w:tcW w:w="488" w:type="pct"/>
            <w:shd w:val="clear" w:color="auto" w:fill="auto"/>
            <w:noWrap/>
            <w:vAlign w:val="center"/>
          </w:tcPr>
          <w:p w14:paraId="09E3C8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14</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02880BB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137.451.0001.03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8371C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JARABE DE GRANADINA LITRO</w:t>
            </w:r>
          </w:p>
        </w:tc>
        <w:tc>
          <w:tcPr>
            <w:tcW w:w="476" w:type="pct"/>
            <w:gridSpan w:val="2"/>
            <w:shd w:val="clear" w:color="auto" w:fill="auto"/>
            <w:vAlign w:val="center"/>
          </w:tcPr>
          <w:p w14:paraId="3547F9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33BD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4CF844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B665E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1349D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A90EE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529E8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840671A" w14:textId="77777777" w:rsidTr="00272AA5">
        <w:trPr>
          <w:trHeight w:val="259"/>
        </w:trPr>
        <w:tc>
          <w:tcPr>
            <w:tcW w:w="488" w:type="pct"/>
            <w:shd w:val="clear" w:color="auto" w:fill="auto"/>
            <w:noWrap/>
            <w:vAlign w:val="center"/>
          </w:tcPr>
          <w:p w14:paraId="1D0BE9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150</w:t>
            </w:r>
          </w:p>
        </w:tc>
        <w:tc>
          <w:tcPr>
            <w:tcW w:w="774" w:type="pct"/>
            <w:tcBorders>
              <w:top w:val="nil"/>
              <w:left w:val="single" w:sz="4" w:space="0" w:color="auto"/>
              <w:bottom w:val="single" w:sz="4" w:space="0" w:color="auto"/>
              <w:right w:val="single" w:sz="4" w:space="0" w:color="auto"/>
            </w:tcBorders>
            <w:shd w:val="clear" w:color="auto" w:fill="auto"/>
            <w:vAlign w:val="center"/>
          </w:tcPr>
          <w:p w14:paraId="6D12D26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137.451.0001.04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61E6BA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JARABE SABOR MAPLE 680 GRS</w:t>
            </w:r>
          </w:p>
        </w:tc>
        <w:tc>
          <w:tcPr>
            <w:tcW w:w="476" w:type="pct"/>
            <w:gridSpan w:val="2"/>
            <w:shd w:val="clear" w:color="auto" w:fill="auto"/>
            <w:vAlign w:val="center"/>
          </w:tcPr>
          <w:p w14:paraId="581381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50D5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5B12C4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A05AB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69F0E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EF0E7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AF51C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5B5FE3E" w14:textId="77777777" w:rsidTr="00272AA5">
        <w:trPr>
          <w:trHeight w:val="303"/>
        </w:trPr>
        <w:tc>
          <w:tcPr>
            <w:tcW w:w="488" w:type="pct"/>
            <w:shd w:val="clear" w:color="auto" w:fill="auto"/>
            <w:noWrap/>
            <w:vAlign w:val="center"/>
          </w:tcPr>
          <w:p w14:paraId="29BFF2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1</w:t>
            </w:r>
          </w:p>
        </w:tc>
        <w:tc>
          <w:tcPr>
            <w:tcW w:w="774" w:type="pct"/>
            <w:tcBorders>
              <w:top w:val="nil"/>
              <w:left w:val="single" w:sz="4" w:space="0" w:color="auto"/>
              <w:bottom w:val="single" w:sz="4" w:space="0" w:color="auto"/>
              <w:right w:val="single" w:sz="4" w:space="0" w:color="auto"/>
            </w:tcBorders>
            <w:shd w:val="clear" w:color="auto" w:fill="auto"/>
            <w:vAlign w:val="center"/>
          </w:tcPr>
          <w:p w14:paraId="43D6C3C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120F7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JENGIBRE Kg</w:t>
            </w:r>
          </w:p>
        </w:tc>
        <w:tc>
          <w:tcPr>
            <w:tcW w:w="476" w:type="pct"/>
            <w:gridSpan w:val="2"/>
            <w:shd w:val="clear" w:color="auto" w:fill="auto"/>
            <w:vAlign w:val="center"/>
          </w:tcPr>
          <w:p w14:paraId="08D6912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A8C7D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ABB92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F8C7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AFFFE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9C897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F720E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3B6AF9F" w14:textId="77777777" w:rsidTr="00272AA5">
        <w:trPr>
          <w:trHeight w:val="300"/>
        </w:trPr>
        <w:tc>
          <w:tcPr>
            <w:tcW w:w="488" w:type="pct"/>
            <w:shd w:val="clear" w:color="auto" w:fill="auto"/>
            <w:noWrap/>
            <w:vAlign w:val="center"/>
          </w:tcPr>
          <w:p w14:paraId="31E74D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1198751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0D1E2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JICAMA</w:t>
            </w:r>
          </w:p>
        </w:tc>
        <w:tc>
          <w:tcPr>
            <w:tcW w:w="476" w:type="pct"/>
            <w:gridSpan w:val="2"/>
            <w:shd w:val="clear" w:color="auto" w:fill="auto"/>
            <w:vAlign w:val="center"/>
          </w:tcPr>
          <w:p w14:paraId="2EF9A9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AEA81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1875D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108C0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7BB37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44F6E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650C5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87A3E42" w14:textId="77777777" w:rsidTr="00272AA5">
        <w:trPr>
          <w:trHeight w:val="387"/>
        </w:trPr>
        <w:tc>
          <w:tcPr>
            <w:tcW w:w="488" w:type="pct"/>
            <w:shd w:val="clear" w:color="auto" w:fill="auto"/>
            <w:noWrap/>
            <w:vAlign w:val="center"/>
          </w:tcPr>
          <w:p w14:paraId="227C4F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16146B1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137.406.0006.03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85DC3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JITOMATE BOLA (KILO)</w:t>
            </w:r>
          </w:p>
        </w:tc>
        <w:tc>
          <w:tcPr>
            <w:tcW w:w="476" w:type="pct"/>
            <w:gridSpan w:val="2"/>
            <w:shd w:val="clear" w:color="auto" w:fill="auto"/>
            <w:vAlign w:val="center"/>
          </w:tcPr>
          <w:p w14:paraId="301D08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4CF79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6646F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61256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89E79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29F59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6460D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05E3E06" w14:textId="77777777" w:rsidTr="00272AA5">
        <w:trPr>
          <w:trHeight w:val="300"/>
        </w:trPr>
        <w:tc>
          <w:tcPr>
            <w:tcW w:w="488" w:type="pct"/>
            <w:shd w:val="clear" w:color="auto" w:fill="auto"/>
            <w:noWrap/>
            <w:vAlign w:val="center"/>
          </w:tcPr>
          <w:p w14:paraId="14B355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3EE99BD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0B8AF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JITOMATE SALADETE</w:t>
            </w:r>
          </w:p>
        </w:tc>
        <w:tc>
          <w:tcPr>
            <w:tcW w:w="476" w:type="pct"/>
            <w:gridSpan w:val="2"/>
            <w:shd w:val="clear" w:color="auto" w:fill="auto"/>
            <w:vAlign w:val="center"/>
          </w:tcPr>
          <w:p w14:paraId="0CDE66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B1FFD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53F6D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4E1C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8A500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D0766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FDA2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1B4371E" w14:textId="77777777" w:rsidTr="00272AA5">
        <w:trPr>
          <w:trHeight w:val="300"/>
        </w:trPr>
        <w:tc>
          <w:tcPr>
            <w:tcW w:w="488" w:type="pct"/>
            <w:shd w:val="clear" w:color="auto" w:fill="auto"/>
            <w:noWrap/>
            <w:vAlign w:val="center"/>
          </w:tcPr>
          <w:p w14:paraId="5A7E2D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3593CA8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137.417.0001.08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1CE7A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JUGO DE MANZANA GALON 3.7 LTS</w:t>
            </w:r>
          </w:p>
        </w:tc>
        <w:tc>
          <w:tcPr>
            <w:tcW w:w="476" w:type="pct"/>
            <w:gridSpan w:val="2"/>
            <w:shd w:val="clear" w:color="auto" w:fill="auto"/>
            <w:vAlign w:val="center"/>
          </w:tcPr>
          <w:p w14:paraId="69332E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B7F55E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Galon</w:t>
            </w:r>
          </w:p>
        </w:tc>
        <w:tc>
          <w:tcPr>
            <w:tcW w:w="364" w:type="pct"/>
            <w:shd w:val="clear" w:color="auto" w:fill="auto"/>
            <w:vAlign w:val="center"/>
          </w:tcPr>
          <w:p w14:paraId="0F0F82C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11973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87483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8F349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849C91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F109B2C" w14:textId="77777777" w:rsidTr="00272AA5">
        <w:trPr>
          <w:trHeight w:val="359"/>
        </w:trPr>
        <w:tc>
          <w:tcPr>
            <w:tcW w:w="488" w:type="pct"/>
            <w:shd w:val="clear" w:color="auto" w:fill="auto"/>
            <w:noWrap/>
            <w:vAlign w:val="center"/>
          </w:tcPr>
          <w:p w14:paraId="09B369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15</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42F0452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137.417.0001.09</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69ADB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JUGO DE NARANJA GALON 3.7 LTS</w:t>
            </w:r>
          </w:p>
        </w:tc>
        <w:tc>
          <w:tcPr>
            <w:tcW w:w="476" w:type="pct"/>
            <w:gridSpan w:val="2"/>
            <w:shd w:val="clear" w:color="auto" w:fill="auto"/>
            <w:vAlign w:val="center"/>
          </w:tcPr>
          <w:p w14:paraId="4DD0F2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3E4E4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Galon</w:t>
            </w:r>
          </w:p>
        </w:tc>
        <w:tc>
          <w:tcPr>
            <w:tcW w:w="364" w:type="pct"/>
            <w:shd w:val="clear" w:color="auto" w:fill="auto"/>
            <w:vAlign w:val="center"/>
          </w:tcPr>
          <w:p w14:paraId="5F2C60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47A33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0DA3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93BB4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28E10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2401724" w14:textId="77777777" w:rsidTr="00272AA5">
        <w:trPr>
          <w:trHeight w:val="300"/>
        </w:trPr>
        <w:tc>
          <w:tcPr>
            <w:tcW w:w="488" w:type="pct"/>
            <w:shd w:val="clear" w:color="auto" w:fill="auto"/>
            <w:noWrap/>
            <w:vAlign w:val="center"/>
          </w:tcPr>
          <w:p w14:paraId="0B1D99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157</w:t>
            </w:r>
          </w:p>
        </w:tc>
        <w:tc>
          <w:tcPr>
            <w:tcW w:w="774" w:type="pct"/>
            <w:tcBorders>
              <w:top w:val="nil"/>
              <w:left w:val="single" w:sz="4" w:space="0" w:color="auto"/>
              <w:bottom w:val="single" w:sz="4" w:space="0" w:color="auto"/>
              <w:right w:val="single" w:sz="4" w:space="0" w:color="auto"/>
            </w:tcBorders>
            <w:shd w:val="clear" w:color="auto" w:fill="auto"/>
            <w:vAlign w:val="center"/>
          </w:tcPr>
          <w:p w14:paraId="098D74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137.417.0001.11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2BF53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JUGO DE UVA GALON 3.7 LTS</w:t>
            </w:r>
          </w:p>
        </w:tc>
        <w:tc>
          <w:tcPr>
            <w:tcW w:w="476" w:type="pct"/>
            <w:gridSpan w:val="2"/>
            <w:shd w:val="clear" w:color="auto" w:fill="auto"/>
            <w:vAlign w:val="center"/>
          </w:tcPr>
          <w:p w14:paraId="50EA6C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576D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Galon</w:t>
            </w:r>
          </w:p>
        </w:tc>
        <w:tc>
          <w:tcPr>
            <w:tcW w:w="364" w:type="pct"/>
            <w:shd w:val="clear" w:color="auto" w:fill="auto"/>
            <w:vAlign w:val="center"/>
          </w:tcPr>
          <w:p w14:paraId="51026D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38FB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60D74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D341B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1E08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6D7A356" w14:textId="77777777" w:rsidTr="00272AA5">
        <w:trPr>
          <w:trHeight w:val="300"/>
        </w:trPr>
        <w:tc>
          <w:tcPr>
            <w:tcW w:w="488" w:type="pct"/>
            <w:shd w:val="clear" w:color="auto" w:fill="auto"/>
            <w:noWrap/>
            <w:vAlign w:val="center"/>
          </w:tcPr>
          <w:p w14:paraId="0FC473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158</w:t>
            </w:r>
          </w:p>
        </w:tc>
        <w:tc>
          <w:tcPr>
            <w:tcW w:w="774" w:type="pct"/>
            <w:tcBorders>
              <w:top w:val="nil"/>
              <w:left w:val="single" w:sz="4" w:space="0" w:color="auto"/>
              <w:bottom w:val="single" w:sz="4" w:space="0" w:color="auto"/>
              <w:right w:val="single" w:sz="4" w:space="0" w:color="auto"/>
            </w:tcBorders>
            <w:shd w:val="clear" w:color="auto" w:fill="auto"/>
            <w:vAlign w:val="center"/>
          </w:tcPr>
          <w:p w14:paraId="7E8940A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281DF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KIWI Kg</w:t>
            </w:r>
          </w:p>
        </w:tc>
        <w:tc>
          <w:tcPr>
            <w:tcW w:w="476" w:type="pct"/>
            <w:gridSpan w:val="2"/>
            <w:shd w:val="clear" w:color="auto" w:fill="auto"/>
            <w:vAlign w:val="center"/>
          </w:tcPr>
          <w:p w14:paraId="7B6F7C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1801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6F822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84F5A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75EBB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85EA6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22A96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313998E" w14:textId="77777777" w:rsidTr="00272AA5">
        <w:trPr>
          <w:trHeight w:val="300"/>
        </w:trPr>
        <w:tc>
          <w:tcPr>
            <w:tcW w:w="488" w:type="pct"/>
            <w:shd w:val="clear" w:color="auto" w:fill="auto"/>
            <w:noWrap/>
            <w:vAlign w:val="center"/>
          </w:tcPr>
          <w:p w14:paraId="29A1F8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159</w:t>
            </w:r>
          </w:p>
        </w:tc>
        <w:tc>
          <w:tcPr>
            <w:tcW w:w="774" w:type="pct"/>
            <w:tcBorders>
              <w:top w:val="nil"/>
              <w:left w:val="single" w:sz="4" w:space="0" w:color="auto"/>
              <w:bottom w:val="single" w:sz="4" w:space="0" w:color="auto"/>
              <w:right w:val="single" w:sz="4" w:space="0" w:color="auto"/>
            </w:tcBorders>
            <w:shd w:val="clear" w:color="auto" w:fill="auto"/>
            <w:vAlign w:val="center"/>
          </w:tcPr>
          <w:p w14:paraId="45C733A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137.419.0002.07</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61619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LECHE CONDENSADA 360 - 400 GRS</w:t>
            </w:r>
          </w:p>
        </w:tc>
        <w:tc>
          <w:tcPr>
            <w:tcW w:w="476" w:type="pct"/>
            <w:gridSpan w:val="2"/>
            <w:shd w:val="clear" w:color="auto" w:fill="auto"/>
            <w:vAlign w:val="center"/>
          </w:tcPr>
          <w:p w14:paraId="18ECE3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F2A9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4261C3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BA637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2A888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68CF3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86E1B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0D20999" w14:textId="77777777" w:rsidTr="00272AA5">
        <w:trPr>
          <w:trHeight w:val="403"/>
        </w:trPr>
        <w:tc>
          <w:tcPr>
            <w:tcW w:w="488" w:type="pct"/>
            <w:shd w:val="clear" w:color="auto" w:fill="auto"/>
            <w:noWrap/>
            <w:vAlign w:val="center"/>
          </w:tcPr>
          <w:p w14:paraId="41F6AA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160</w:t>
            </w:r>
          </w:p>
        </w:tc>
        <w:tc>
          <w:tcPr>
            <w:tcW w:w="774" w:type="pct"/>
            <w:tcBorders>
              <w:top w:val="nil"/>
              <w:left w:val="single" w:sz="4" w:space="0" w:color="auto"/>
              <w:bottom w:val="single" w:sz="4" w:space="0" w:color="auto"/>
              <w:right w:val="single" w:sz="4" w:space="0" w:color="auto"/>
            </w:tcBorders>
            <w:shd w:val="clear" w:color="auto" w:fill="auto"/>
            <w:vAlign w:val="center"/>
          </w:tcPr>
          <w:p w14:paraId="2F06993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137.419.0002.03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B2F8E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LECHE DESLACTOSADA</w:t>
            </w:r>
          </w:p>
        </w:tc>
        <w:tc>
          <w:tcPr>
            <w:tcW w:w="476" w:type="pct"/>
            <w:gridSpan w:val="2"/>
            <w:shd w:val="clear" w:color="auto" w:fill="auto"/>
            <w:vAlign w:val="center"/>
          </w:tcPr>
          <w:p w14:paraId="5A72B4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D8389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3A4CA4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948D1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98AC1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B223A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B1C1E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1F7068A" w14:textId="77777777" w:rsidTr="00272AA5">
        <w:trPr>
          <w:trHeight w:val="403"/>
        </w:trPr>
        <w:tc>
          <w:tcPr>
            <w:tcW w:w="488" w:type="pct"/>
            <w:shd w:val="clear" w:color="auto" w:fill="auto"/>
            <w:noWrap/>
            <w:vAlign w:val="center"/>
          </w:tcPr>
          <w:p w14:paraId="54C70D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161</w:t>
            </w:r>
          </w:p>
        </w:tc>
        <w:tc>
          <w:tcPr>
            <w:tcW w:w="774" w:type="pct"/>
            <w:tcBorders>
              <w:top w:val="nil"/>
              <w:left w:val="single" w:sz="4" w:space="0" w:color="auto"/>
              <w:bottom w:val="single" w:sz="4" w:space="0" w:color="auto"/>
              <w:right w:val="single" w:sz="4" w:space="0" w:color="auto"/>
            </w:tcBorders>
            <w:shd w:val="clear" w:color="auto" w:fill="auto"/>
            <w:vAlign w:val="center"/>
          </w:tcPr>
          <w:p w14:paraId="7353FB7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137.419.0002.13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7E3967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LECHE ENTERA</w:t>
            </w:r>
          </w:p>
        </w:tc>
        <w:tc>
          <w:tcPr>
            <w:tcW w:w="476" w:type="pct"/>
            <w:gridSpan w:val="2"/>
            <w:shd w:val="clear" w:color="auto" w:fill="auto"/>
            <w:vAlign w:val="center"/>
          </w:tcPr>
          <w:p w14:paraId="71104B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93E28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Litro</w:t>
            </w:r>
          </w:p>
        </w:tc>
        <w:tc>
          <w:tcPr>
            <w:tcW w:w="364" w:type="pct"/>
            <w:shd w:val="clear" w:color="auto" w:fill="auto"/>
            <w:vAlign w:val="center"/>
          </w:tcPr>
          <w:p w14:paraId="009184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9A48A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858AE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2BC7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38435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BFEE30F" w14:textId="77777777" w:rsidTr="00272AA5">
        <w:trPr>
          <w:trHeight w:val="403"/>
        </w:trPr>
        <w:tc>
          <w:tcPr>
            <w:tcW w:w="488" w:type="pct"/>
            <w:shd w:val="clear" w:color="auto" w:fill="auto"/>
            <w:noWrap/>
            <w:vAlign w:val="center"/>
          </w:tcPr>
          <w:p w14:paraId="7CC27D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162</w:t>
            </w:r>
          </w:p>
        </w:tc>
        <w:tc>
          <w:tcPr>
            <w:tcW w:w="774" w:type="pct"/>
            <w:tcBorders>
              <w:top w:val="nil"/>
              <w:left w:val="single" w:sz="4" w:space="0" w:color="auto"/>
              <w:bottom w:val="single" w:sz="4" w:space="0" w:color="auto"/>
              <w:right w:val="single" w:sz="4" w:space="0" w:color="auto"/>
            </w:tcBorders>
            <w:shd w:val="clear" w:color="auto" w:fill="auto"/>
            <w:vAlign w:val="center"/>
          </w:tcPr>
          <w:p w14:paraId="4C57648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137.419.0002.11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FB7E1B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LECHE ENTERA 1.8 LITROS</w:t>
            </w:r>
          </w:p>
        </w:tc>
        <w:tc>
          <w:tcPr>
            <w:tcW w:w="476" w:type="pct"/>
            <w:gridSpan w:val="2"/>
            <w:shd w:val="clear" w:color="auto" w:fill="auto"/>
            <w:vAlign w:val="center"/>
          </w:tcPr>
          <w:p w14:paraId="5C5AE1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798D9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4338AA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FE72F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3178B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93CCF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CFDB4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B22DEE6" w14:textId="77777777" w:rsidTr="00272AA5">
        <w:trPr>
          <w:trHeight w:val="403"/>
        </w:trPr>
        <w:tc>
          <w:tcPr>
            <w:tcW w:w="488" w:type="pct"/>
            <w:shd w:val="clear" w:color="auto" w:fill="auto"/>
            <w:noWrap/>
            <w:vAlign w:val="center"/>
          </w:tcPr>
          <w:p w14:paraId="6C5971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163</w:t>
            </w:r>
          </w:p>
        </w:tc>
        <w:tc>
          <w:tcPr>
            <w:tcW w:w="774" w:type="pct"/>
            <w:tcBorders>
              <w:top w:val="nil"/>
              <w:left w:val="single" w:sz="4" w:space="0" w:color="auto"/>
              <w:bottom w:val="single" w:sz="4" w:space="0" w:color="auto"/>
              <w:right w:val="single" w:sz="4" w:space="0" w:color="auto"/>
            </w:tcBorders>
            <w:shd w:val="clear" w:color="auto" w:fill="auto"/>
            <w:vAlign w:val="center"/>
          </w:tcPr>
          <w:p w14:paraId="3E722D1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137.419.0002.08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D37895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LECHE EVAPORADA 360 - 400 GRS</w:t>
            </w:r>
          </w:p>
        </w:tc>
        <w:tc>
          <w:tcPr>
            <w:tcW w:w="476" w:type="pct"/>
            <w:gridSpan w:val="2"/>
            <w:shd w:val="clear" w:color="auto" w:fill="auto"/>
            <w:vAlign w:val="center"/>
          </w:tcPr>
          <w:p w14:paraId="169DAA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9AB514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7C5AC5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15780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4F39A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08560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7E3D9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99B4B79" w14:textId="77777777" w:rsidTr="00272AA5">
        <w:trPr>
          <w:trHeight w:val="403"/>
        </w:trPr>
        <w:tc>
          <w:tcPr>
            <w:tcW w:w="488" w:type="pct"/>
            <w:shd w:val="clear" w:color="auto" w:fill="auto"/>
            <w:noWrap/>
            <w:vAlign w:val="center"/>
          </w:tcPr>
          <w:p w14:paraId="43CDEC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164</w:t>
            </w:r>
          </w:p>
        </w:tc>
        <w:tc>
          <w:tcPr>
            <w:tcW w:w="774" w:type="pct"/>
            <w:tcBorders>
              <w:top w:val="nil"/>
              <w:left w:val="single" w:sz="4" w:space="0" w:color="auto"/>
              <w:bottom w:val="single" w:sz="4" w:space="0" w:color="auto"/>
              <w:right w:val="single" w:sz="4" w:space="0" w:color="auto"/>
            </w:tcBorders>
            <w:shd w:val="clear" w:color="auto" w:fill="auto"/>
            <w:vAlign w:val="center"/>
          </w:tcPr>
          <w:p w14:paraId="4DFAC1F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137.403.0020.02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7F0CBE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LECHUGA ROMANA</w:t>
            </w:r>
          </w:p>
        </w:tc>
        <w:tc>
          <w:tcPr>
            <w:tcW w:w="476" w:type="pct"/>
            <w:gridSpan w:val="2"/>
            <w:shd w:val="clear" w:color="auto" w:fill="auto"/>
            <w:vAlign w:val="center"/>
          </w:tcPr>
          <w:p w14:paraId="5BCBDB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6ABC60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76D886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BBF2A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DC5E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42F30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1515E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2DADE35" w14:textId="77777777" w:rsidTr="00272AA5">
        <w:trPr>
          <w:trHeight w:val="403"/>
        </w:trPr>
        <w:tc>
          <w:tcPr>
            <w:tcW w:w="488" w:type="pct"/>
            <w:shd w:val="clear" w:color="auto" w:fill="auto"/>
            <w:noWrap/>
            <w:vAlign w:val="center"/>
          </w:tcPr>
          <w:p w14:paraId="45AB2D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165</w:t>
            </w:r>
          </w:p>
        </w:tc>
        <w:tc>
          <w:tcPr>
            <w:tcW w:w="774" w:type="pct"/>
            <w:tcBorders>
              <w:top w:val="nil"/>
              <w:left w:val="single" w:sz="4" w:space="0" w:color="auto"/>
              <w:bottom w:val="single" w:sz="4" w:space="0" w:color="auto"/>
              <w:right w:val="single" w:sz="4" w:space="0" w:color="auto"/>
            </w:tcBorders>
            <w:shd w:val="clear" w:color="auto" w:fill="auto"/>
            <w:vAlign w:val="center"/>
          </w:tcPr>
          <w:p w14:paraId="530A37A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A06002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LENTEJA Kg</w:t>
            </w:r>
          </w:p>
        </w:tc>
        <w:tc>
          <w:tcPr>
            <w:tcW w:w="476" w:type="pct"/>
            <w:gridSpan w:val="2"/>
            <w:shd w:val="clear" w:color="auto" w:fill="auto"/>
            <w:vAlign w:val="center"/>
          </w:tcPr>
          <w:p w14:paraId="63407C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BFB247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CB348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4E935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1AD71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5EC23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F1C7C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A408FB4" w14:textId="77777777" w:rsidTr="00272AA5">
        <w:trPr>
          <w:trHeight w:val="403"/>
        </w:trPr>
        <w:tc>
          <w:tcPr>
            <w:tcW w:w="488" w:type="pct"/>
            <w:shd w:val="clear" w:color="auto" w:fill="auto"/>
            <w:noWrap/>
            <w:vAlign w:val="center"/>
          </w:tcPr>
          <w:p w14:paraId="518B97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166</w:t>
            </w:r>
          </w:p>
        </w:tc>
        <w:tc>
          <w:tcPr>
            <w:tcW w:w="774" w:type="pct"/>
            <w:tcBorders>
              <w:top w:val="nil"/>
              <w:left w:val="single" w:sz="4" w:space="0" w:color="auto"/>
              <w:bottom w:val="single" w:sz="4" w:space="0" w:color="auto"/>
              <w:right w:val="single" w:sz="4" w:space="0" w:color="auto"/>
            </w:tcBorders>
            <w:shd w:val="clear" w:color="auto" w:fill="auto"/>
            <w:vAlign w:val="center"/>
          </w:tcPr>
          <w:p w14:paraId="734C948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BEAEA3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LIMA Kg</w:t>
            </w:r>
          </w:p>
        </w:tc>
        <w:tc>
          <w:tcPr>
            <w:tcW w:w="476" w:type="pct"/>
            <w:gridSpan w:val="2"/>
            <w:shd w:val="clear" w:color="auto" w:fill="auto"/>
            <w:vAlign w:val="center"/>
          </w:tcPr>
          <w:p w14:paraId="5E272A0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F84FCC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BE33A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74D43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A30C4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BE9BF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1703F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9C00DFC" w14:textId="77777777" w:rsidTr="00272AA5">
        <w:trPr>
          <w:trHeight w:val="403"/>
        </w:trPr>
        <w:tc>
          <w:tcPr>
            <w:tcW w:w="488" w:type="pct"/>
            <w:shd w:val="clear" w:color="auto" w:fill="auto"/>
            <w:noWrap/>
            <w:vAlign w:val="center"/>
          </w:tcPr>
          <w:p w14:paraId="59D5B8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167</w:t>
            </w:r>
          </w:p>
        </w:tc>
        <w:tc>
          <w:tcPr>
            <w:tcW w:w="774" w:type="pct"/>
            <w:tcBorders>
              <w:top w:val="nil"/>
              <w:left w:val="single" w:sz="4" w:space="0" w:color="auto"/>
              <w:bottom w:val="single" w:sz="4" w:space="0" w:color="auto"/>
              <w:right w:val="single" w:sz="4" w:space="0" w:color="auto"/>
            </w:tcBorders>
            <w:shd w:val="clear" w:color="auto" w:fill="auto"/>
            <w:vAlign w:val="center"/>
          </w:tcPr>
          <w:p w14:paraId="7711AEE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137.406.0009.01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C6FA45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LIMÓN Kg</w:t>
            </w:r>
          </w:p>
        </w:tc>
        <w:tc>
          <w:tcPr>
            <w:tcW w:w="476" w:type="pct"/>
            <w:gridSpan w:val="2"/>
            <w:shd w:val="clear" w:color="auto" w:fill="auto"/>
            <w:vAlign w:val="center"/>
          </w:tcPr>
          <w:p w14:paraId="61FF8D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3E4F5E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1BB00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E12F1A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7CE82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88327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A7C33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066C6C2" w14:textId="77777777" w:rsidTr="00272AA5">
        <w:trPr>
          <w:trHeight w:val="403"/>
        </w:trPr>
        <w:tc>
          <w:tcPr>
            <w:tcW w:w="488" w:type="pct"/>
            <w:shd w:val="clear" w:color="auto" w:fill="auto"/>
            <w:noWrap/>
            <w:vAlign w:val="center"/>
          </w:tcPr>
          <w:p w14:paraId="77E54B38" w14:textId="77777777" w:rsidR="00FF01E2"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168</w:t>
            </w:r>
          </w:p>
        </w:tc>
        <w:tc>
          <w:tcPr>
            <w:tcW w:w="774" w:type="pct"/>
            <w:tcBorders>
              <w:top w:val="nil"/>
              <w:left w:val="single" w:sz="4" w:space="0" w:color="auto"/>
              <w:bottom w:val="single" w:sz="4" w:space="0" w:color="auto"/>
              <w:right w:val="single" w:sz="4" w:space="0" w:color="auto"/>
            </w:tcBorders>
            <w:shd w:val="clear" w:color="auto" w:fill="auto"/>
            <w:vAlign w:val="center"/>
          </w:tcPr>
          <w:p w14:paraId="328398E8"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A7051F">
              <w:rPr>
                <w:rFonts w:ascii="Calibri Light" w:hAnsi="Calibri Light" w:cs="Calibri Light"/>
                <w:color w:val="000000"/>
                <w:sz w:val="14"/>
                <w:szCs w:val="14"/>
              </w:rPr>
              <w:t>137.438.0003.03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D8DD5F8"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LIMÓN PARA TÉ</w:t>
            </w:r>
          </w:p>
        </w:tc>
        <w:tc>
          <w:tcPr>
            <w:tcW w:w="476" w:type="pct"/>
            <w:gridSpan w:val="2"/>
            <w:shd w:val="clear" w:color="auto" w:fill="auto"/>
            <w:vAlign w:val="center"/>
          </w:tcPr>
          <w:p w14:paraId="455675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0DABA6F"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Manojo</w:t>
            </w:r>
          </w:p>
        </w:tc>
        <w:tc>
          <w:tcPr>
            <w:tcW w:w="364" w:type="pct"/>
            <w:shd w:val="clear" w:color="auto" w:fill="auto"/>
            <w:vAlign w:val="center"/>
          </w:tcPr>
          <w:p w14:paraId="022F01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064E8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A2F6D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897B7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796D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A50A661" w14:textId="77777777" w:rsidTr="00272AA5">
        <w:trPr>
          <w:trHeight w:val="403"/>
        </w:trPr>
        <w:tc>
          <w:tcPr>
            <w:tcW w:w="488" w:type="pct"/>
            <w:shd w:val="clear" w:color="auto" w:fill="auto"/>
            <w:noWrap/>
            <w:vAlign w:val="center"/>
          </w:tcPr>
          <w:p w14:paraId="11E3DF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169</w:t>
            </w:r>
          </w:p>
        </w:tc>
        <w:tc>
          <w:tcPr>
            <w:tcW w:w="774" w:type="pct"/>
            <w:tcBorders>
              <w:top w:val="nil"/>
              <w:left w:val="single" w:sz="4" w:space="0" w:color="auto"/>
              <w:bottom w:val="single" w:sz="4" w:space="0" w:color="auto"/>
              <w:right w:val="single" w:sz="4" w:space="0" w:color="auto"/>
            </w:tcBorders>
            <w:shd w:val="clear" w:color="auto" w:fill="auto"/>
            <w:vAlign w:val="center"/>
          </w:tcPr>
          <w:p w14:paraId="6DF31ED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2F23C7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LOMO DE CERDO</w:t>
            </w:r>
          </w:p>
        </w:tc>
        <w:tc>
          <w:tcPr>
            <w:tcW w:w="476" w:type="pct"/>
            <w:gridSpan w:val="2"/>
            <w:shd w:val="clear" w:color="auto" w:fill="auto"/>
            <w:vAlign w:val="center"/>
          </w:tcPr>
          <w:p w14:paraId="4206D4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B08D95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D85B1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D06843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E0C27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3541F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D42E4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FFBA320" w14:textId="77777777" w:rsidTr="00272AA5">
        <w:trPr>
          <w:trHeight w:val="403"/>
        </w:trPr>
        <w:tc>
          <w:tcPr>
            <w:tcW w:w="488" w:type="pct"/>
            <w:shd w:val="clear" w:color="auto" w:fill="auto"/>
            <w:noWrap/>
            <w:vAlign w:val="center"/>
          </w:tcPr>
          <w:p w14:paraId="230BA5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170</w:t>
            </w:r>
          </w:p>
        </w:tc>
        <w:tc>
          <w:tcPr>
            <w:tcW w:w="774" w:type="pct"/>
            <w:tcBorders>
              <w:top w:val="nil"/>
              <w:left w:val="single" w:sz="4" w:space="0" w:color="auto"/>
              <w:bottom w:val="single" w:sz="4" w:space="0" w:color="auto"/>
              <w:right w:val="single" w:sz="4" w:space="0" w:color="auto"/>
            </w:tcBorders>
            <w:shd w:val="clear" w:color="auto" w:fill="auto"/>
            <w:vAlign w:val="center"/>
          </w:tcPr>
          <w:p w14:paraId="10CC128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137.403.0011.05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FEE94F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MAÍZ EN GRANO PRECOCIDO</w:t>
            </w:r>
          </w:p>
        </w:tc>
        <w:tc>
          <w:tcPr>
            <w:tcW w:w="476" w:type="pct"/>
            <w:gridSpan w:val="2"/>
            <w:shd w:val="clear" w:color="auto" w:fill="auto"/>
            <w:vAlign w:val="center"/>
          </w:tcPr>
          <w:p w14:paraId="7ED580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FB9286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D50E6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3A184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66133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9FC6F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456C6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5360BBB" w14:textId="77777777" w:rsidTr="00272AA5">
        <w:trPr>
          <w:trHeight w:val="403"/>
        </w:trPr>
        <w:tc>
          <w:tcPr>
            <w:tcW w:w="488" w:type="pct"/>
            <w:shd w:val="clear" w:color="auto" w:fill="auto"/>
            <w:noWrap/>
            <w:vAlign w:val="center"/>
          </w:tcPr>
          <w:p w14:paraId="63ADD2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171</w:t>
            </w:r>
          </w:p>
        </w:tc>
        <w:tc>
          <w:tcPr>
            <w:tcW w:w="774" w:type="pct"/>
            <w:tcBorders>
              <w:top w:val="nil"/>
              <w:left w:val="single" w:sz="4" w:space="0" w:color="auto"/>
              <w:bottom w:val="single" w:sz="4" w:space="0" w:color="auto"/>
              <w:right w:val="single" w:sz="4" w:space="0" w:color="auto"/>
            </w:tcBorders>
            <w:shd w:val="clear" w:color="auto" w:fill="auto"/>
            <w:vAlign w:val="center"/>
          </w:tcPr>
          <w:p w14:paraId="1E7FA37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1AE8F4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MANDARINA (KILO)</w:t>
            </w:r>
          </w:p>
        </w:tc>
        <w:tc>
          <w:tcPr>
            <w:tcW w:w="476" w:type="pct"/>
            <w:gridSpan w:val="2"/>
            <w:shd w:val="clear" w:color="auto" w:fill="auto"/>
            <w:vAlign w:val="center"/>
          </w:tcPr>
          <w:p w14:paraId="40BC67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6ED7D9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FF8FF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E612C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0E586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052ED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86066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0747368" w14:textId="77777777" w:rsidTr="00272AA5">
        <w:trPr>
          <w:trHeight w:val="403"/>
        </w:trPr>
        <w:tc>
          <w:tcPr>
            <w:tcW w:w="488" w:type="pct"/>
            <w:shd w:val="clear" w:color="auto" w:fill="auto"/>
            <w:noWrap/>
            <w:vAlign w:val="center"/>
          </w:tcPr>
          <w:p w14:paraId="256CD6F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172</w:t>
            </w:r>
          </w:p>
        </w:tc>
        <w:tc>
          <w:tcPr>
            <w:tcW w:w="774" w:type="pct"/>
            <w:tcBorders>
              <w:top w:val="nil"/>
              <w:left w:val="single" w:sz="4" w:space="0" w:color="auto"/>
              <w:bottom w:val="single" w:sz="4" w:space="0" w:color="auto"/>
              <w:right w:val="single" w:sz="4" w:space="0" w:color="auto"/>
            </w:tcBorders>
            <w:shd w:val="clear" w:color="auto" w:fill="auto"/>
            <w:vAlign w:val="center"/>
          </w:tcPr>
          <w:p w14:paraId="5B80310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FE69FB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MANGO PETACON</w:t>
            </w:r>
          </w:p>
        </w:tc>
        <w:tc>
          <w:tcPr>
            <w:tcW w:w="476" w:type="pct"/>
            <w:gridSpan w:val="2"/>
            <w:shd w:val="clear" w:color="auto" w:fill="auto"/>
            <w:vAlign w:val="center"/>
          </w:tcPr>
          <w:p w14:paraId="2D89B0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64059F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DC86C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CE599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3F4D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A9293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4399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8A831FC" w14:textId="77777777" w:rsidTr="00272AA5">
        <w:trPr>
          <w:trHeight w:val="403"/>
        </w:trPr>
        <w:tc>
          <w:tcPr>
            <w:tcW w:w="488" w:type="pct"/>
            <w:shd w:val="clear" w:color="auto" w:fill="auto"/>
            <w:noWrap/>
            <w:vAlign w:val="center"/>
          </w:tcPr>
          <w:p w14:paraId="3E7C4E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173</w:t>
            </w:r>
          </w:p>
        </w:tc>
        <w:tc>
          <w:tcPr>
            <w:tcW w:w="774" w:type="pct"/>
            <w:tcBorders>
              <w:top w:val="nil"/>
              <w:left w:val="single" w:sz="4" w:space="0" w:color="auto"/>
              <w:bottom w:val="single" w:sz="4" w:space="0" w:color="auto"/>
              <w:right w:val="single" w:sz="4" w:space="0" w:color="auto"/>
            </w:tcBorders>
            <w:shd w:val="clear" w:color="auto" w:fill="auto"/>
            <w:vAlign w:val="center"/>
          </w:tcPr>
          <w:p w14:paraId="41EE796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137.419.0005.02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4B441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MANTEQUILLA (KILO)</w:t>
            </w:r>
          </w:p>
        </w:tc>
        <w:tc>
          <w:tcPr>
            <w:tcW w:w="476" w:type="pct"/>
            <w:gridSpan w:val="2"/>
            <w:shd w:val="clear" w:color="auto" w:fill="auto"/>
            <w:vAlign w:val="center"/>
          </w:tcPr>
          <w:p w14:paraId="423556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3484A8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75F1A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68EE9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3AE91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16DA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BF01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73B469" w14:textId="77777777" w:rsidTr="00272AA5">
        <w:trPr>
          <w:trHeight w:val="403"/>
        </w:trPr>
        <w:tc>
          <w:tcPr>
            <w:tcW w:w="488" w:type="pct"/>
            <w:shd w:val="clear" w:color="auto" w:fill="auto"/>
            <w:noWrap/>
            <w:vAlign w:val="center"/>
          </w:tcPr>
          <w:p w14:paraId="07925E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174</w:t>
            </w:r>
          </w:p>
        </w:tc>
        <w:tc>
          <w:tcPr>
            <w:tcW w:w="774" w:type="pct"/>
            <w:tcBorders>
              <w:top w:val="nil"/>
              <w:left w:val="single" w:sz="4" w:space="0" w:color="auto"/>
              <w:bottom w:val="single" w:sz="4" w:space="0" w:color="auto"/>
              <w:right w:val="single" w:sz="4" w:space="0" w:color="auto"/>
            </w:tcBorders>
            <w:shd w:val="clear" w:color="auto" w:fill="auto"/>
            <w:vAlign w:val="center"/>
          </w:tcPr>
          <w:p w14:paraId="154D7D8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137.419.0005.03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8D6787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MANTEQUILLA UNTABLE 8-10 GRS</w:t>
            </w:r>
          </w:p>
        </w:tc>
        <w:tc>
          <w:tcPr>
            <w:tcW w:w="476" w:type="pct"/>
            <w:gridSpan w:val="2"/>
            <w:shd w:val="clear" w:color="auto" w:fill="auto"/>
            <w:vAlign w:val="center"/>
          </w:tcPr>
          <w:p w14:paraId="36D768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0C96FB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Barra</w:t>
            </w:r>
          </w:p>
        </w:tc>
        <w:tc>
          <w:tcPr>
            <w:tcW w:w="364" w:type="pct"/>
            <w:shd w:val="clear" w:color="auto" w:fill="auto"/>
            <w:vAlign w:val="center"/>
          </w:tcPr>
          <w:p w14:paraId="4ACEE7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E8344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CD979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E23C4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D2736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30F020B" w14:textId="77777777" w:rsidTr="00272AA5">
        <w:trPr>
          <w:trHeight w:val="403"/>
        </w:trPr>
        <w:tc>
          <w:tcPr>
            <w:tcW w:w="488" w:type="pct"/>
            <w:shd w:val="clear" w:color="auto" w:fill="auto"/>
            <w:noWrap/>
            <w:vAlign w:val="center"/>
          </w:tcPr>
          <w:p w14:paraId="55DCF9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175</w:t>
            </w:r>
          </w:p>
        </w:tc>
        <w:tc>
          <w:tcPr>
            <w:tcW w:w="774" w:type="pct"/>
            <w:tcBorders>
              <w:top w:val="nil"/>
              <w:left w:val="single" w:sz="4" w:space="0" w:color="auto"/>
              <w:bottom w:val="single" w:sz="4" w:space="0" w:color="auto"/>
              <w:right w:val="single" w:sz="4" w:space="0" w:color="auto"/>
            </w:tcBorders>
            <w:shd w:val="clear" w:color="auto" w:fill="auto"/>
            <w:vAlign w:val="center"/>
          </w:tcPr>
          <w:p w14:paraId="195AEB2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137.406.0012.03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FFAFA7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MANZANA GOLDEN Kg</w:t>
            </w:r>
          </w:p>
        </w:tc>
        <w:tc>
          <w:tcPr>
            <w:tcW w:w="476" w:type="pct"/>
            <w:gridSpan w:val="2"/>
            <w:shd w:val="clear" w:color="auto" w:fill="auto"/>
            <w:vAlign w:val="center"/>
          </w:tcPr>
          <w:p w14:paraId="6A68CC1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16AE5D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D009E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BDEF0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2C7B8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30253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B464D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50D5CD5" w14:textId="77777777" w:rsidTr="00272AA5">
        <w:trPr>
          <w:trHeight w:val="403"/>
        </w:trPr>
        <w:tc>
          <w:tcPr>
            <w:tcW w:w="488" w:type="pct"/>
            <w:shd w:val="clear" w:color="auto" w:fill="auto"/>
            <w:noWrap/>
            <w:vAlign w:val="center"/>
          </w:tcPr>
          <w:p w14:paraId="31CE3F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176</w:t>
            </w:r>
          </w:p>
        </w:tc>
        <w:tc>
          <w:tcPr>
            <w:tcW w:w="774" w:type="pct"/>
            <w:tcBorders>
              <w:top w:val="nil"/>
              <w:left w:val="single" w:sz="4" w:space="0" w:color="auto"/>
              <w:bottom w:val="single" w:sz="4" w:space="0" w:color="auto"/>
              <w:right w:val="single" w:sz="4" w:space="0" w:color="auto"/>
            </w:tcBorders>
            <w:shd w:val="clear" w:color="auto" w:fill="auto"/>
            <w:vAlign w:val="center"/>
          </w:tcPr>
          <w:p w14:paraId="5070AE3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DD7A14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MANZANA ROJA</w:t>
            </w:r>
          </w:p>
        </w:tc>
        <w:tc>
          <w:tcPr>
            <w:tcW w:w="476" w:type="pct"/>
            <w:gridSpan w:val="2"/>
            <w:shd w:val="clear" w:color="auto" w:fill="auto"/>
            <w:vAlign w:val="center"/>
          </w:tcPr>
          <w:p w14:paraId="24524CC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459169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8C34D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789DA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E8A52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B9A9E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5ADBB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4F94CFF" w14:textId="77777777" w:rsidTr="00272AA5">
        <w:trPr>
          <w:trHeight w:val="403"/>
        </w:trPr>
        <w:tc>
          <w:tcPr>
            <w:tcW w:w="488" w:type="pct"/>
            <w:shd w:val="clear" w:color="auto" w:fill="auto"/>
            <w:noWrap/>
            <w:vAlign w:val="center"/>
          </w:tcPr>
          <w:p w14:paraId="1CAF5D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177</w:t>
            </w:r>
          </w:p>
        </w:tc>
        <w:tc>
          <w:tcPr>
            <w:tcW w:w="774" w:type="pct"/>
            <w:tcBorders>
              <w:top w:val="nil"/>
              <w:left w:val="single" w:sz="4" w:space="0" w:color="auto"/>
              <w:bottom w:val="single" w:sz="4" w:space="0" w:color="auto"/>
              <w:right w:val="single" w:sz="4" w:space="0" w:color="auto"/>
            </w:tcBorders>
            <w:shd w:val="clear" w:color="auto" w:fill="auto"/>
            <w:vAlign w:val="center"/>
          </w:tcPr>
          <w:p w14:paraId="0E94774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0B1CDA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MANZANA VERDE</w:t>
            </w:r>
          </w:p>
        </w:tc>
        <w:tc>
          <w:tcPr>
            <w:tcW w:w="476" w:type="pct"/>
            <w:gridSpan w:val="2"/>
            <w:shd w:val="clear" w:color="auto" w:fill="auto"/>
            <w:vAlign w:val="center"/>
          </w:tcPr>
          <w:p w14:paraId="702AF2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AA253E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07A84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733BD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708CE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7DADE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28E37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304DD80" w14:textId="77777777" w:rsidTr="00272AA5">
        <w:trPr>
          <w:trHeight w:val="403"/>
        </w:trPr>
        <w:tc>
          <w:tcPr>
            <w:tcW w:w="488" w:type="pct"/>
            <w:shd w:val="clear" w:color="auto" w:fill="auto"/>
            <w:noWrap/>
            <w:vAlign w:val="center"/>
          </w:tcPr>
          <w:p w14:paraId="3B0B91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178</w:t>
            </w:r>
          </w:p>
        </w:tc>
        <w:tc>
          <w:tcPr>
            <w:tcW w:w="774" w:type="pct"/>
            <w:tcBorders>
              <w:top w:val="nil"/>
              <w:left w:val="single" w:sz="4" w:space="0" w:color="auto"/>
              <w:bottom w:val="single" w:sz="4" w:space="0" w:color="auto"/>
              <w:right w:val="single" w:sz="4" w:space="0" w:color="auto"/>
            </w:tcBorders>
            <w:shd w:val="clear" w:color="auto" w:fill="auto"/>
            <w:vAlign w:val="center"/>
          </w:tcPr>
          <w:p w14:paraId="45E823E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5B6337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MANZANILLA MANOJO</w:t>
            </w:r>
          </w:p>
        </w:tc>
        <w:tc>
          <w:tcPr>
            <w:tcW w:w="476" w:type="pct"/>
            <w:gridSpan w:val="2"/>
            <w:shd w:val="clear" w:color="auto" w:fill="auto"/>
            <w:vAlign w:val="center"/>
          </w:tcPr>
          <w:p w14:paraId="69E1B2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2768C6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68F4520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FFBF3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FAE7D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4215A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9772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82CE5F1" w14:textId="77777777" w:rsidTr="00272AA5">
        <w:trPr>
          <w:trHeight w:val="403"/>
        </w:trPr>
        <w:tc>
          <w:tcPr>
            <w:tcW w:w="488" w:type="pct"/>
            <w:shd w:val="clear" w:color="auto" w:fill="auto"/>
            <w:noWrap/>
            <w:vAlign w:val="center"/>
          </w:tcPr>
          <w:p w14:paraId="2CB262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179</w:t>
            </w:r>
          </w:p>
        </w:tc>
        <w:tc>
          <w:tcPr>
            <w:tcW w:w="774" w:type="pct"/>
            <w:tcBorders>
              <w:top w:val="nil"/>
              <w:left w:val="single" w:sz="4" w:space="0" w:color="auto"/>
              <w:bottom w:val="single" w:sz="4" w:space="0" w:color="auto"/>
              <w:right w:val="single" w:sz="4" w:space="0" w:color="auto"/>
            </w:tcBorders>
            <w:shd w:val="clear" w:color="auto" w:fill="auto"/>
            <w:vAlign w:val="center"/>
          </w:tcPr>
          <w:p w14:paraId="52822A4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137.401.0003.02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69C9BD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MARLIN AHUMADO</w:t>
            </w:r>
          </w:p>
        </w:tc>
        <w:tc>
          <w:tcPr>
            <w:tcW w:w="476" w:type="pct"/>
            <w:gridSpan w:val="2"/>
            <w:shd w:val="clear" w:color="auto" w:fill="auto"/>
            <w:vAlign w:val="center"/>
          </w:tcPr>
          <w:p w14:paraId="2112795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CC5E55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EFBC8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C54CD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C5F68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34095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AA02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687BD88" w14:textId="77777777" w:rsidTr="00272AA5">
        <w:trPr>
          <w:trHeight w:val="403"/>
        </w:trPr>
        <w:tc>
          <w:tcPr>
            <w:tcW w:w="488" w:type="pct"/>
            <w:shd w:val="clear" w:color="auto" w:fill="auto"/>
            <w:noWrap/>
            <w:vAlign w:val="center"/>
          </w:tcPr>
          <w:p w14:paraId="6D7E4B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180</w:t>
            </w:r>
          </w:p>
        </w:tc>
        <w:tc>
          <w:tcPr>
            <w:tcW w:w="774" w:type="pct"/>
            <w:tcBorders>
              <w:top w:val="nil"/>
              <w:left w:val="single" w:sz="4" w:space="0" w:color="auto"/>
              <w:bottom w:val="single" w:sz="4" w:space="0" w:color="auto"/>
              <w:right w:val="single" w:sz="4" w:space="0" w:color="auto"/>
            </w:tcBorders>
            <w:shd w:val="clear" w:color="auto" w:fill="auto"/>
            <w:vAlign w:val="center"/>
          </w:tcPr>
          <w:p w14:paraId="2124795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137.442.0001.01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F50163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MASA DE MAÍZ Kg</w:t>
            </w:r>
          </w:p>
        </w:tc>
        <w:tc>
          <w:tcPr>
            <w:tcW w:w="476" w:type="pct"/>
            <w:gridSpan w:val="2"/>
            <w:shd w:val="clear" w:color="auto" w:fill="auto"/>
            <w:vAlign w:val="center"/>
          </w:tcPr>
          <w:p w14:paraId="0E6FF4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8047E4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F6DACE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8F19D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5DE69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0804A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4BCB5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EDD191" w14:textId="77777777" w:rsidTr="00272AA5">
        <w:trPr>
          <w:trHeight w:val="403"/>
        </w:trPr>
        <w:tc>
          <w:tcPr>
            <w:tcW w:w="488" w:type="pct"/>
            <w:shd w:val="clear" w:color="auto" w:fill="auto"/>
            <w:noWrap/>
            <w:vAlign w:val="center"/>
          </w:tcPr>
          <w:p w14:paraId="007EE7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181</w:t>
            </w:r>
          </w:p>
        </w:tc>
        <w:tc>
          <w:tcPr>
            <w:tcW w:w="774" w:type="pct"/>
            <w:tcBorders>
              <w:top w:val="nil"/>
              <w:left w:val="single" w:sz="4" w:space="0" w:color="auto"/>
              <w:bottom w:val="single" w:sz="4" w:space="0" w:color="auto"/>
              <w:right w:val="single" w:sz="4" w:space="0" w:color="auto"/>
            </w:tcBorders>
            <w:shd w:val="clear" w:color="auto" w:fill="auto"/>
            <w:vAlign w:val="center"/>
          </w:tcPr>
          <w:p w14:paraId="1F8590D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137.429.0001.02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213788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MAYONESA DE 3.4 A 3.8 KILOS</w:t>
            </w:r>
          </w:p>
        </w:tc>
        <w:tc>
          <w:tcPr>
            <w:tcW w:w="476" w:type="pct"/>
            <w:gridSpan w:val="2"/>
            <w:shd w:val="clear" w:color="auto" w:fill="auto"/>
            <w:vAlign w:val="center"/>
          </w:tcPr>
          <w:p w14:paraId="2003BD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A803F7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351015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5156B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1C50B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4CA9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B136A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9571D6F" w14:textId="77777777" w:rsidTr="00272AA5">
        <w:trPr>
          <w:trHeight w:val="403"/>
        </w:trPr>
        <w:tc>
          <w:tcPr>
            <w:tcW w:w="488" w:type="pct"/>
            <w:shd w:val="clear" w:color="auto" w:fill="auto"/>
            <w:noWrap/>
            <w:vAlign w:val="center"/>
          </w:tcPr>
          <w:p w14:paraId="088D7A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182</w:t>
            </w:r>
          </w:p>
        </w:tc>
        <w:tc>
          <w:tcPr>
            <w:tcW w:w="774" w:type="pct"/>
            <w:tcBorders>
              <w:top w:val="nil"/>
              <w:left w:val="single" w:sz="4" w:space="0" w:color="auto"/>
              <w:bottom w:val="single" w:sz="4" w:space="0" w:color="auto"/>
              <w:right w:val="single" w:sz="4" w:space="0" w:color="auto"/>
            </w:tcBorders>
            <w:shd w:val="clear" w:color="auto" w:fill="auto"/>
            <w:vAlign w:val="center"/>
          </w:tcPr>
          <w:p w14:paraId="36B182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2D54B2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MEDIA CREMA 225GRS</w:t>
            </w:r>
          </w:p>
        </w:tc>
        <w:tc>
          <w:tcPr>
            <w:tcW w:w="476" w:type="pct"/>
            <w:gridSpan w:val="2"/>
            <w:shd w:val="clear" w:color="auto" w:fill="auto"/>
            <w:vAlign w:val="center"/>
          </w:tcPr>
          <w:p w14:paraId="5BB051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62D1EF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5C0ACC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551E0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12018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7459A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43AA8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4B1168C" w14:textId="77777777" w:rsidTr="00272AA5">
        <w:trPr>
          <w:trHeight w:val="403"/>
        </w:trPr>
        <w:tc>
          <w:tcPr>
            <w:tcW w:w="488" w:type="pct"/>
            <w:shd w:val="clear" w:color="auto" w:fill="auto"/>
            <w:noWrap/>
            <w:vAlign w:val="center"/>
          </w:tcPr>
          <w:p w14:paraId="1E1123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lastRenderedPageBreak/>
              <w:t>183</w:t>
            </w:r>
          </w:p>
        </w:tc>
        <w:tc>
          <w:tcPr>
            <w:tcW w:w="774" w:type="pct"/>
            <w:tcBorders>
              <w:top w:val="nil"/>
              <w:left w:val="single" w:sz="4" w:space="0" w:color="auto"/>
              <w:bottom w:val="single" w:sz="4" w:space="0" w:color="auto"/>
              <w:right w:val="single" w:sz="4" w:space="0" w:color="auto"/>
            </w:tcBorders>
            <w:shd w:val="clear" w:color="auto" w:fill="auto"/>
            <w:vAlign w:val="center"/>
          </w:tcPr>
          <w:p w14:paraId="128C198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BD229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MEJORANA</w:t>
            </w:r>
          </w:p>
        </w:tc>
        <w:tc>
          <w:tcPr>
            <w:tcW w:w="476" w:type="pct"/>
            <w:gridSpan w:val="2"/>
            <w:shd w:val="clear" w:color="auto" w:fill="auto"/>
            <w:vAlign w:val="center"/>
          </w:tcPr>
          <w:p w14:paraId="29E407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C02246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93C6D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E54A7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0BA21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FABFF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48746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702869D" w14:textId="77777777" w:rsidTr="00272AA5">
        <w:trPr>
          <w:trHeight w:val="403"/>
        </w:trPr>
        <w:tc>
          <w:tcPr>
            <w:tcW w:w="488" w:type="pct"/>
            <w:shd w:val="clear" w:color="auto" w:fill="auto"/>
            <w:noWrap/>
            <w:vAlign w:val="center"/>
          </w:tcPr>
          <w:p w14:paraId="48BAF5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184</w:t>
            </w:r>
          </w:p>
        </w:tc>
        <w:tc>
          <w:tcPr>
            <w:tcW w:w="774" w:type="pct"/>
            <w:tcBorders>
              <w:top w:val="nil"/>
              <w:left w:val="single" w:sz="4" w:space="0" w:color="auto"/>
              <w:bottom w:val="single" w:sz="4" w:space="0" w:color="auto"/>
              <w:right w:val="single" w:sz="4" w:space="0" w:color="auto"/>
            </w:tcBorders>
            <w:shd w:val="clear" w:color="auto" w:fill="auto"/>
            <w:vAlign w:val="center"/>
          </w:tcPr>
          <w:p w14:paraId="4778F1F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5E86AE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MELÓN CANTALOUP</w:t>
            </w:r>
          </w:p>
        </w:tc>
        <w:tc>
          <w:tcPr>
            <w:tcW w:w="476" w:type="pct"/>
            <w:gridSpan w:val="2"/>
            <w:shd w:val="clear" w:color="auto" w:fill="auto"/>
            <w:vAlign w:val="center"/>
          </w:tcPr>
          <w:p w14:paraId="4059DA4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180F7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01626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CC117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6A4ED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028EE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D56D3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832DC30" w14:textId="77777777" w:rsidTr="00272AA5">
        <w:trPr>
          <w:trHeight w:val="403"/>
        </w:trPr>
        <w:tc>
          <w:tcPr>
            <w:tcW w:w="488" w:type="pct"/>
            <w:shd w:val="clear" w:color="auto" w:fill="auto"/>
            <w:noWrap/>
            <w:vAlign w:val="center"/>
          </w:tcPr>
          <w:p w14:paraId="06F2D9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185</w:t>
            </w:r>
          </w:p>
        </w:tc>
        <w:tc>
          <w:tcPr>
            <w:tcW w:w="774" w:type="pct"/>
            <w:tcBorders>
              <w:top w:val="nil"/>
              <w:left w:val="single" w:sz="4" w:space="0" w:color="auto"/>
              <w:bottom w:val="single" w:sz="4" w:space="0" w:color="auto"/>
              <w:right w:val="single" w:sz="4" w:space="0" w:color="auto"/>
            </w:tcBorders>
            <w:shd w:val="clear" w:color="auto" w:fill="auto"/>
            <w:vAlign w:val="center"/>
          </w:tcPr>
          <w:p w14:paraId="2D8FD52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1F0189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MENTA MANOJO</w:t>
            </w:r>
          </w:p>
        </w:tc>
        <w:tc>
          <w:tcPr>
            <w:tcW w:w="476" w:type="pct"/>
            <w:gridSpan w:val="2"/>
            <w:shd w:val="clear" w:color="auto" w:fill="auto"/>
            <w:vAlign w:val="center"/>
          </w:tcPr>
          <w:p w14:paraId="72EC75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46894D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6B233B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1C186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85270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DC277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865E5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CF6DA58" w14:textId="77777777" w:rsidTr="00272AA5">
        <w:trPr>
          <w:trHeight w:val="403"/>
        </w:trPr>
        <w:tc>
          <w:tcPr>
            <w:tcW w:w="488" w:type="pct"/>
            <w:shd w:val="clear" w:color="auto" w:fill="auto"/>
            <w:noWrap/>
            <w:vAlign w:val="center"/>
          </w:tcPr>
          <w:p w14:paraId="1235F9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186</w:t>
            </w:r>
          </w:p>
        </w:tc>
        <w:tc>
          <w:tcPr>
            <w:tcW w:w="774" w:type="pct"/>
            <w:tcBorders>
              <w:top w:val="nil"/>
              <w:left w:val="single" w:sz="4" w:space="0" w:color="auto"/>
              <w:bottom w:val="single" w:sz="4" w:space="0" w:color="auto"/>
              <w:right w:val="single" w:sz="4" w:space="0" w:color="auto"/>
            </w:tcBorders>
            <w:shd w:val="clear" w:color="auto" w:fill="auto"/>
            <w:vAlign w:val="center"/>
          </w:tcPr>
          <w:p w14:paraId="3BB26C9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137.411.0002.05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6FC875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MERMELADA DE FRESA CUBETA 5 KILOS</w:t>
            </w:r>
          </w:p>
        </w:tc>
        <w:tc>
          <w:tcPr>
            <w:tcW w:w="476" w:type="pct"/>
            <w:gridSpan w:val="2"/>
            <w:shd w:val="clear" w:color="auto" w:fill="auto"/>
            <w:vAlign w:val="center"/>
          </w:tcPr>
          <w:p w14:paraId="60E0EE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019FDB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Cubeta</w:t>
            </w:r>
          </w:p>
        </w:tc>
        <w:tc>
          <w:tcPr>
            <w:tcW w:w="364" w:type="pct"/>
            <w:shd w:val="clear" w:color="auto" w:fill="auto"/>
            <w:vAlign w:val="center"/>
          </w:tcPr>
          <w:p w14:paraId="7027DC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45362D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E02A2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633FD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39F9A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908A474" w14:textId="77777777" w:rsidTr="00272AA5">
        <w:trPr>
          <w:trHeight w:val="403"/>
        </w:trPr>
        <w:tc>
          <w:tcPr>
            <w:tcW w:w="488" w:type="pct"/>
            <w:shd w:val="clear" w:color="auto" w:fill="auto"/>
            <w:noWrap/>
            <w:vAlign w:val="center"/>
          </w:tcPr>
          <w:p w14:paraId="652344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187</w:t>
            </w:r>
          </w:p>
        </w:tc>
        <w:tc>
          <w:tcPr>
            <w:tcW w:w="774" w:type="pct"/>
            <w:tcBorders>
              <w:top w:val="nil"/>
              <w:left w:val="single" w:sz="4" w:space="0" w:color="auto"/>
              <w:bottom w:val="single" w:sz="4" w:space="0" w:color="auto"/>
              <w:right w:val="single" w:sz="4" w:space="0" w:color="auto"/>
            </w:tcBorders>
            <w:shd w:val="clear" w:color="auto" w:fill="auto"/>
            <w:vAlign w:val="center"/>
          </w:tcPr>
          <w:p w14:paraId="1507B6D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137.411.0002.04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3FF50B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MERMELADA DE FRESA INDIVIDUAL 20 GRS CAJA CON 120 SOBRES</w:t>
            </w:r>
          </w:p>
        </w:tc>
        <w:tc>
          <w:tcPr>
            <w:tcW w:w="476" w:type="pct"/>
            <w:gridSpan w:val="2"/>
            <w:shd w:val="clear" w:color="auto" w:fill="auto"/>
            <w:vAlign w:val="center"/>
          </w:tcPr>
          <w:p w14:paraId="54C876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96A028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62EEA8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8CE21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6E351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9B92A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9317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6DDA430" w14:textId="77777777" w:rsidTr="00272AA5">
        <w:trPr>
          <w:trHeight w:val="403"/>
        </w:trPr>
        <w:tc>
          <w:tcPr>
            <w:tcW w:w="488" w:type="pct"/>
            <w:shd w:val="clear" w:color="auto" w:fill="auto"/>
            <w:noWrap/>
            <w:vAlign w:val="center"/>
          </w:tcPr>
          <w:p w14:paraId="2B99BE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188</w:t>
            </w:r>
          </w:p>
        </w:tc>
        <w:tc>
          <w:tcPr>
            <w:tcW w:w="774" w:type="pct"/>
            <w:tcBorders>
              <w:top w:val="nil"/>
              <w:left w:val="single" w:sz="4" w:space="0" w:color="auto"/>
              <w:bottom w:val="single" w:sz="4" w:space="0" w:color="auto"/>
              <w:right w:val="single" w:sz="4" w:space="0" w:color="auto"/>
            </w:tcBorders>
            <w:shd w:val="clear" w:color="auto" w:fill="auto"/>
            <w:vAlign w:val="center"/>
          </w:tcPr>
          <w:p w14:paraId="441DA0C4" w14:textId="77777777" w:rsidR="00FF01E2" w:rsidRPr="00F900AF" w:rsidRDefault="00FF01E2" w:rsidP="00272AA5">
            <w:pPr>
              <w:spacing w:after="0" w:line="240" w:lineRule="auto"/>
              <w:jc w:val="center"/>
              <w:rPr>
                <w:rFonts w:ascii="Calibri Light" w:hAnsi="Calibri Light" w:cs="Calibri Light"/>
                <w:sz w:val="14"/>
                <w:szCs w:val="14"/>
              </w:rPr>
            </w:pPr>
            <w:r w:rsidRPr="000A02EE">
              <w:rPr>
                <w:rFonts w:ascii="Calibri Light" w:hAnsi="Calibri Light" w:cs="Calibri Light"/>
                <w:sz w:val="14"/>
                <w:szCs w:val="14"/>
              </w:rPr>
              <w:t>121.505.0001.01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FAD4C14" w14:textId="77777777" w:rsidR="00FF01E2" w:rsidRPr="00F900AF" w:rsidRDefault="00FF01E2" w:rsidP="00272AA5">
            <w:pPr>
              <w:spacing w:after="0" w:line="240" w:lineRule="auto"/>
              <w:jc w:val="center"/>
              <w:rPr>
                <w:rFonts w:ascii="Calibri Light" w:hAnsi="Calibri Light" w:cs="Calibri Light"/>
                <w:sz w:val="14"/>
                <w:szCs w:val="14"/>
              </w:rPr>
            </w:pPr>
            <w:r w:rsidRPr="007B400C">
              <w:rPr>
                <w:rFonts w:ascii="Calibri Light" w:hAnsi="Calibri Light" w:cs="Calibri Light"/>
                <w:color w:val="000000"/>
                <w:sz w:val="14"/>
                <w:szCs w:val="14"/>
              </w:rPr>
              <w:t>MICROBICIDA 1000 ML.</w:t>
            </w:r>
          </w:p>
        </w:tc>
        <w:tc>
          <w:tcPr>
            <w:tcW w:w="476" w:type="pct"/>
            <w:gridSpan w:val="2"/>
            <w:shd w:val="clear" w:color="auto" w:fill="auto"/>
            <w:vAlign w:val="center"/>
          </w:tcPr>
          <w:p w14:paraId="764C83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04C066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2F9F5D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FDBE2E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19D21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41139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3D754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02B4C49" w14:textId="77777777" w:rsidTr="00272AA5">
        <w:trPr>
          <w:trHeight w:val="403"/>
        </w:trPr>
        <w:tc>
          <w:tcPr>
            <w:tcW w:w="488" w:type="pct"/>
            <w:shd w:val="clear" w:color="auto" w:fill="auto"/>
            <w:noWrap/>
            <w:vAlign w:val="center"/>
          </w:tcPr>
          <w:p w14:paraId="4FF079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189</w:t>
            </w:r>
          </w:p>
        </w:tc>
        <w:tc>
          <w:tcPr>
            <w:tcW w:w="774" w:type="pct"/>
            <w:tcBorders>
              <w:top w:val="nil"/>
              <w:left w:val="single" w:sz="4" w:space="0" w:color="auto"/>
              <w:bottom w:val="single" w:sz="4" w:space="0" w:color="auto"/>
              <w:right w:val="single" w:sz="4" w:space="0" w:color="auto"/>
            </w:tcBorders>
            <w:shd w:val="clear" w:color="auto" w:fill="auto"/>
            <w:vAlign w:val="center"/>
          </w:tcPr>
          <w:p w14:paraId="577F691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137.411.0003.03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DEE6A4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MIEL DE ABEJA 1000 GRAMOS</w:t>
            </w:r>
          </w:p>
        </w:tc>
        <w:tc>
          <w:tcPr>
            <w:tcW w:w="476" w:type="pct"/>
            <w:gridSpan w:val="2"/>
            <w:shd w:val="clear" w:color="auto" w:fill="auto"/>
            <w:vAlign w:val="center"/>
          </w:tcPr>
          <w:p w14:paraId="4E6FC2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08AE4C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5B782A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BF2C4B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B7161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7B9D8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A5A1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8D00B54" w14:textId="77777777" w:rsidTr="00272AA5">
        <w:trPr>
          <w:trHeight w:val="403"/>
        </w:trPr>
        <w:tc>
          <w:tcPr>
            <w:tcW w:w="488" w:type="pct"/>
            <w:shd w:val="clear" w:color="auto" w:fill="auto"/>
            <w:noWrap/>
            <w:vAlign w:val="center"/>
          </w:tcPr>
          <w:p w14:paraId="481A89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190</w:t>
            </w:r>
          </w:p>
        </w:tc>
        <w:tc>
          <w:tcPr>
            <w:tcW w:w="774" w:type="pct"/>
            <w:tcBorders>
              <w:top w:val="nil"/>
              <w:left w:val="single" w:sz="4" w:space="0" w:color="auto"/>
              <w:bottom w:val="single" w:sz="4" w:space="0" w:color="auto"/>
              <w:right w:val="single" w:sz="4" w:space="0" w:color="auto"/>
            </w:tcBorders>
            <w:shd w:val="clear" w:color="auto" w:fill="auto"/>
            <w:vAlign w:val="center"/>
          </w:tcPr>
          <w:p w14:paraId="3D282BD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137.401.0004.05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927C72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MILANESA DE POLLO</w:t>
            </w:r>
          </w:p>
        </w:tc>
        <w:tc>
          <w:tcPr>
            <w:tcW w:w="476" w:type="pct"/>
            <w:gridSpan w:val="2"/>
            <w:shd w:val="clear" w:color="auto" w:fill="auto"/>
            <w:vAlign w:val="center"/>
          </w:tcPr>
          <w:p w14:paraId="161005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ABF8E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37901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42FD3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9CEC4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C5657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75EBE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E63199E" w14:textId="77777777" w:rsidTr="00272AA5">
        <w:trPr>
          <w:trHeight w:val="403"/>
        </w:trPr>
        <w:tc>
          <w:tcPr>
            <w:tcW w:w="488" w:type="pct"/>
            <w:shd w:val="clear" w:color="auto" w:fill="auto"/>
            <w:noWrap/>
            <w:vAlign w:val="center"/>
          </w:tcPr>
          <w:p w14:paraId="704F5E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191</w:t>
            </w:r>
          </w:p>
        </w:tc>
        <w:tc>
          <w:tcPr>
            <w:tcW w:w="774" w:type="pct"/>
            <w:tcBorders>
              <w:top w:val="nil"/>
              <w:left w:val="single" w:sz="4" w:space="0" w:color="auto"/>
              <w:bottom w:val="single" w:sz="4" w:space="0" w:color="auto"/>
              <w:right w:val="single" w:sz="4" w:space="0" w:color="auto"/>
            </w:tcBorders>
            <w:shd w:val="clear" w:color="auto" w:fill="auto"/>
            <w:vAlign w:val="center"/>
          </w:tcPr>
          <w:p w14:paraId="2FFA440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F11945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MOLIDA DE RES</w:t>
            </w:r>
          </w:p>
        </w:tc>
        <w:tc>
          <w:tcPr>
            <w:tcW w:w="476" w:type="pct"/>
            <w:gridSpan w:val="2"/>
            <w:shd w:val="clear" w:color="auto" w:fill="auto"/>
            <w:vAlign w:val="center"/>
          </w:tcPr>
          <w:p w14:paraId="5074C3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A8A011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B57F3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8364D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64EB9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533BF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D367C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DC74672" w14:textId="77777777" w:rsidTr="00272AA5">
        <w:trPr>
          <w:trHeight w:val="403"/>
        </w:trPr>
        <w:tc>
          <w:tcPr>
            <w:tcW w:w="488" w:type="pct"/>
            <w:shd w:val="clear" w:color="auto" w:fill="auto"/>
            <w:noWrap/>
            <w:vAlign w:val="center"/>
          </w:tcPr>
          <w:p w14:paraId="0ADA78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192</w:t>
            </w:r>
          </w:p>
        </w:tc>
        <w:tc>
          <w:tcPr>
            <w:tcW w:w="774" w:type="pct"/>
            <w:tcBorders>
              <w:top w:val="nil"/>
              <w:left w:val="single" w:sz="4" w:space="0" w:color="auto"/>
              <w:bottom w:val="single" w:sz="4" w:space="0" w:color="auto"/>
              <w:right w:val="single" w:sz="4" w:space="0" w:color="auto"/>
            </w:tcBorders>
            <w:shd w:val="clear" w:color="auto" w:fill="auto"/>
            <w:vAlign w:val="center"/>
          </w:tcPr>
          <w:p w14:paraId="7A4D7F8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A21F3E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MOLIDA PESCADO</w:t>
            </w:r>
          </w:p>
        </w:tc>
        <w:tc>
          <w:tcPr>
            <w:tcW w:w="476" w:type="pct"/>
            <w:gridSpan w:val="2"/>
            <w:shd w:val="clear" w:color="auto" w:fill="auto"/>
            <w:vAlign w:val="center"/>
          </w:tcPr>
          <w:p w14:paraId="539780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6191C7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C66BB1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C24D0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B637C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2BDBB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3C027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B55F1BA" w14:textId="77777777" w:rsidTr="00272AA5">
        <w:trPr>
          <w:trHeight w:val="403"/>
        </w:trPr>
        <w:tc>
          <w:tcPr>
            <w:tcW w:w="488" w:type="pct"/>
            <w:shd w:val="clear" w:color="auto" w:fill="auto"/>
            <w:noWrap/>
            <w:vAlign w:val="center"/>
          </w:tcPr>
          <w:p w14:paraId="50E65D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193</w:t>
            </w:r>
          </w:p>
        </w:tc>
        <w:tc>
          <w:tcPr>
            <w:tcW w:w="774" w:type="pct"/>
            <w:tcBorders>
              <w:top w:val="nil"/>
              <w:left w:val="single" w:sz="4" w:space="0" w:color="auto"/>
              <w:bottom w:val="single" w:sz="4" w:space="0" w:color="auto"/>
              <w:right w:val="single" w:sz="4" w:space="0" w:color="auto"/>
            </w:tcBorders>
            <w:shd w:val="clear" w:color="auto" w:fill="auto"/>
            <w:vAlign w:val="center"/>
          </w:tcPr>
          <w:p w14:paraId="309FD7C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F25697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MORTADELA Kg</w:t>
            </w:r>
          </w:p>
        </w:tc>
        <w:tc>
          <w:tcPr>
            <w:tcW w:w="476" w:type="pct"/>
            <w:gridSpan w:val="2"/>
            <w:shd w:val="clear" w:color="auto" w:fill="auto"/>
            <w:vAlign w:val="center"/>
          </w:tcPr>
          <w:p w14:paraId="594C16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0EF53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3E311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92EF4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95B96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9A9B9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3911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EEB6D9" w14:textId="77777777" w:rsidTr="00272AA5">
        <w:trPr>
          <w:trHeight w:val="403"/>
        </w:trPr>
        <w:tc>
          <w:tcPr>
            <w:tcW w:w="488" w:type="pct"/>
            <w:shd w:val="clear" w:color="auto" w:fill="auto"/>
            <w:noWrap/>
            <w:vAlign w:val="center"/>
          </w:tcPr>
          <w:p w14:paraId="1B272D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194</w:t>
            </w:r>
          </w:p>
        </w:tc>
        <w:tc>
          <w:tcPr>
            <w:tcW w:w="774" w:type="pct"/>
            <w:tcBorders>
              <w:top w:val="nil"/>
              <w:left w:val="single" w:sz="4" w:space="0" w:color="auto"/>
              <w:bottom w:val="single" w:sz="4" w:space="0" w:color="auto"/>
              <w:right w:val="single" w:sz="4" w:space="0" w:color="auto"/>
            </w:tcBorders>
            <w:shd w:val="clear" w:color="auto" w:fill="auto"/>
            <w:vAlign w:val="center"/>
          </w:tcPr>
          <w:p w14:paraId="4904E70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137.431.0001.01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C1F32D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MOSTAZA 3.7 - 3.8 KILOS</w:t>
            </w:r>
          </w:p>
        </w:tc>
        <w:tc>
          <w:tcPr>
            <w:tcW w:w="476" w:type="pct"/>
            <w:gridSpan w:val="2"/>
            <w:shd w:val="clear" w:color="auto" w:fill="auto"/>
            <w:vAlign w:val="center"/>
          </w:tcPr>
          <w:p w14:paraId="33EDFF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800C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675FF5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75884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9EFBE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D73D3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F98472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3AFBC85" w14:textId="77777777" w:rsidTr="00272AA5">
        <w:trPr>
          <w:trHeight w:val="403"/>
        </w:trPr>
        <w:tc>
          <w:tcPr>
            <w:tcW w:w="488" w:type="pct"/>
            <w:shd w:val="clear" w:color="auto" w:fill="auto"/>
            <w:noWrap/>
            <w:vAlign w:val="center"/>
          </w:tcPr>
          <w:p w14:paraId="03E9A3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195</w:t>
            </w:r>
          </w:p>
        </w:tc>
        <w:tc>
          <w:tcPr>
            <w:tcW w:w="774" w:type="pct"/>
            <w:tcBorders>
              <w:top w:val="nil"/>
              <w:left w:val="single" w:sz="4" w:space="0" w:color="auto"/>
              <w:bottom w:val="single" w:sz="4" w:space="0" w:color="auto"/>
              <w:right w:val="single" w:sz="4" w:space="0" w:color="auto"/>
            </w:tcBorders>
            <w:shd w:val="clear" w:color="auto" w:fill="auto"/>
            <w:vAlign w:val="center"/>
          </w:tcPr>
          <w:p w14:paraId="3534813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137.401.0004.04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A4CD8E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MUSLO POLLO</w:t>
            </w:r>
          </w:p>
        </w:tc>
        <w:tc>
          <w:tcPr>
            <w:tcW w:w="476" w:type="pct"/>
            <w:gridSpan w:val="2"/>
            <w:shd w:val="clear" w:color="auto" w:fill="auto"/>
            <w:vAlign w:val="center"/>
          </w:tcPr>
          <w:p w14:paraId="312A77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5498C0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18E03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260B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E818E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B5487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DFAA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9B3AF8" w14:textId="77777777" w:rsidTr="00272AA5">
        <w:trPr>
          <w:trHeight w:val="403"/>
        </w:trPr>
        <w:tc>
          <w:tcPr>
            <w:tcW w:w="488" w:type="pct"/>
            <w:shd w:val="clear" w:color="auto" w:fill="auto"/>
            <w:noWrap/>
            <w:vAlign w:val="center"/>
          </w:tcPr>
          <w:p w14:paraId="17E029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196</w:t>
            </w:r>
          </w:p>
        </w:tc>
        <w:tc>
          <w:tcPr>
            <w:tcW w:w="774" w:type="pct"/>
            <w:tcBorders>
              <w:top w:val="nil"/>
              <w:left w:val="single" w:sz="4" w:space="0" w:color="auto"/>
              <w:bottom w:val="single" w:sz="4" w:space="0" w:color="auto"/>
              <w:right w:val="single" w:sz="4" w:space="0" w:color="auto"/>
            </w:tcBorders>
            <w:shd w:val="clear" w:color="auto" w:fill="auto"/>
            <w:vAlign w:val="center"/>
          </w:tcPr>
          <w:p w14:paraId="0DB3AEB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141DC9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NARANJA Kg</w:t>
            </w:r>
          </w:p>
        </w:tc>
        <w:tc>
          <w:tcPr>
            <w:tcW w:w="476" w:type="pct"/>
            <w:gridSpan w:val="2"/>
            <w:shd w:val="clear" w:color="auto" w:fill="auto"/>
            <w:vAlign w:val="center"/>
          </w:tcPr>
          <w:p w14:paraId="16B7BB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194D45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5A3C8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75F2C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94C10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61D82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5358E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BA43C96" w14:textId="77777777" w:rsidTr="00272AA5">
        <w:trPr>
          <w:trHeight w:val="403"/>
        </w:trPr>
        <w:tc>
          <w:tcPr>
            <w:tcW w:w="488" w:type="pct"/>
            <w:shd w:val="clear" w:color="auto" w:fill="auto"/>
            <w:noWrap/>
            <w:vAlign w:val="center"/>
          </w:tcPr>
          <w:p w14:paraId="28321C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197</w:t>
            </w:r>
          </w:p>
        </w:tc>
        <w:tc>
          <w:tcPr>
            <w:tcW w:w="774" w:type="pct"/>
            <w:tcBorders>
              <w:top w:val="nil"/>
              <w:left w:val="single" w:sz="4" w:space="0" w:color="auto"/>
              <w:bottom w:val="single" w:sz="4" w:space="0" w:color="auto"/>
              <w:right w:val="single" w:sz="4" w:space="0" w:color="auto"/>
            </w:tcBorders>
            <w:shd w:val="clear" w:color="auto" w:fill="auto"/>
            <w:vAlign w:val="center"/>
          </w:tcPr>
          <w:p w14:paraId="258B9778"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137.417.0002.12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73EB05B"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NECTAR DE NARANJA 1 LITRO</w:t>
            </w:r>
          </w:p>
        </w:tc>
        <w:tc>
          <w:tcPr>
            <w:tcW w:w="476" w:type="pct"/>
            <w:gridSpan w:val="2"/>
            <w:shd w:val="clear" w:color="auto" w:fill="auto"/>
            <w:vAlign w:val="center"/>
          </w:tcPr>
          <w:p w14:paraId="3B0084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DD99D36"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4070F5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88494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14EDD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9838A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5D7D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DD0C00D" w14:textId="77777777" w:rsidTr="00272AA5">
        <w:trPr>
          <w:trHeight w:val="403"/>
        </w:trPr>
        <w:tc>
          <w:tcPr>
            <w:tcW w:w="488" w:type="pct"/>
            <w:shd w:val="clear" w:color="auto" w:fill="auto"/>
            <w:noWrap/>
            <w:vAlign w:val="center"/>
          </w:tcPr>
          <w:p w14:paraId="66B543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198</w:t>
            </w:r>
          </w:p>
        </w:tc>
        <w:tc>
          <w:tcPr>
            <w:tcW w:w="774" w:type="pct"/>
            <w:tcBorders>
              <w:top w:val="nil"/>
              <w:left w:val="single" w:sz="4" w:space="0" w:color="auto"/>
              <w:bottom w:val="single" w:sz="4" w:space="0" w:color="auto"/>
              <w:right w:val="single" w:sz="4" w:space="0" w:color="auto"/>
            </w:tcBorders>
            <w:shd w:val="clear" w:color="auto" w:fill="auto"/>
            <w:vAlign w:val="center"/>
          </w:tcPr>
          <w:p w14:paraId="52E7721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411255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NOPAL Kg</w:t>
            </w:r>
          </w:p>
        </w:tc>
        <w:tc>
          <w:tcPr>
            <w:tcW w:w="476" w:type="pct"/>
            <w:gridSpan w:val="2"/>
            <w:shd w:val="clear" w:color="auto" w:fill="auto"/>
            <w:vAlign w:val="center"/>
          </w:tcPr>
          <w:p w14:paraId="70D14E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8ABEFF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72277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46CB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702EF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6AC98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6574A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F326F52" w14:textId="77777777" w:rsidTr="00272AA5">
        <w:trPr>
          <w:trHeight w:val="403"/>
        </w:trPr>
        <w:tc>
          <w:tcPr>
            <w:tcW w:w="488" w:type="pct"/>
            <w:shd w:val="clear" w:color="auto" w:fill="auto"/>
            <w:noWrap/>
            <w:vAlign w:val="center"/>
          </w:tcPr>
          <w:p w14:paraId="3C6480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199</w:t>
            </w:r>
          </w:p>
        </w:tc>
        <w:tc>
          <w:tcPr>
            <w:tcW w:w="774" w:type="pct"/>
            <w:tcBorders>
              <w:top w:val="nil"/>
              <w:left w:val="single" w:sz="4" w:space="0" w:color="auto"/>
              <w:bottom w:val="single" w:sz="4" w:space="0" w:color="auto"/>
              <w:right w:val="single" w:sz="4" w:space="0" w:color="auto"/>
            </w:tcBorders>
            <w:shd w:val="clear" w:color="auto" w:fill="auto"/>
            <w:vAlign w:val="center"/>
          </w:tcPr>
          <w:p w14:paraId="7694177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54901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NUEZ EN MITADES</w:t>
            </w:r>
          </w:p>
        </w:tc>
        <w:tc>
          <w:tcPr>
            <w:tcW w:w="476" w:type="pct"/>
            <w:gridSpan w:val="2"/>
            <w:shd w:val="clear" w:color="auto" w:fill="auto"/>
            <w:vAlign w:val="center"/>
          </w:tcPr>
          <w:p w14:paraId="092878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0B038E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382DD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E8178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809BB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86055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2B6F0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C3D45CD" w14:textId="77777777" w:rsidTr="00272AA5">
        <w:trPr>
          <w:trHeight w:val="403"/>
        </w:trPr>
        <w:tc>
          <w:tcPr>
            <w:tcW w:w="488" w:type="pct"/>
            <w:shd w:val="clear" w:color="auto" w:fill="auto"/>
            <w:noWrap/>
            <w:vAlign w:val="center"/>
          </w:tcPr>
          <w:p w14:paraId="2CE581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200</w:t>
            </w:r>
          </w:p>
        </w:tc>
        <w:tc>
          <w:tcPr>
            <w:tcW w:w="774" w:type="pct"/>
            <w:tcBorders>
              <w:top w:val="nil"/>
              <w:left w:val="single" w:sz="4" w:space="0" w:color="auto"/>
              <w:bottom w:val="single" w:sz="4" w:space="0" w:color="auto"/>
              <w:right w:val="single" w:sz="4" w:space="0" w:color="auto"/>
            </w:tcBorders>
            <w:shd w:val="clear" w:color="auto" w:fill="auto"/>
            <w:vAlign w:val="center"/>
          </w:tcPr>
          <w:p w14:paraId="7BB6DCA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3B03C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OREGANO MANOJO</w:t>
            </w:r>
          </w:p>
        </w:tc>
        <w:tc>
          <w:tcPr>
            <w:tcW w:w="476" w:type="pct"/>
            <w:gridSpan w:val="2"/>
            <w:shd w:val="clear" w:color="auto" w:fill="auto"/>
            <w:vAlign w:val="center"/>
          </w:tcPr>
          <w:p w14:paraId="400CA3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FE3F7D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27A87A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580C5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81D97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236C3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9E975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CC7A239" w14:textId="77777777" w:rsidTr="00272AA5">
        <w:trPr>
          <w:trHeight w:val="403"/>
        </w:trPr>
        <w:tc>
          <w:tcPr>
            <w:tcW w:w="488" w:type="pct"/>
            <w:shd w:val="clear" w:color="auto" w:fill="auto"/>
            <w:noWrap/>
            <w:vAlign w:val="center"/>
          </w:tcPr>
          <w:p w14:paraId="15AB92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201</w:t>
            </w:r>
          </w:p>
        </w:tc>
        <w:tc>
          <w:tcPr>
            <w:tcW w:w="774" w:type="pct"/>
            <w:tcBorders>
              <w:top w:val="nil"/>
              <w:left w:val="single" w:sz="4" w:space="0" w:color="auto"/>
              <w:bottom w:val="single" w:sz="4" w:space="0" w:color="auto"/>
              <w:right w:val="single" w:sz="4" w:space="0" w:color="auto"/>
            </w:tcBorders>
            <w:shd w:val="clear" w:color="auto" w:fill="auto"/>
            <w:vAlign w:val="center"/>
          </w:tcPr>
          <w:p w14:paraId="722122B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137.463.0001.01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C3D2F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PALANQUETA PAQUETE CON 20 PÍEZAS DE 100 GRS</w:t>
            </w:r>
          </w:p>
        </w:tc>
        <w:tc>
          <w:tcPr>
            <w:tcW w:w="476" w:type="pct"/>
            <w:gridSpan w:val="2"/>
            <w:shd w:val="clear" w:color="auto" w:fill="auto"/>
            <w:vAlign w:val="center"/>
          </w:tcPr>
          <w:p w14:paraId="5247BE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70404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E5FA4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64192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A01B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55601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F7CAB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80B6159" w14:textId="77777777" w:rsidTr="00272AA5">
        <w:trPr>
          <w:trHeight w:val="403"/>
        </w:trPr>
        <w:tc>
          <w:tcPr>
            <w:tcW w:w="488" w:type="pct"/>
            <w:shd w:val="clear" w:color="auto" w:fill="auto"/>
            <w:noWrap/>
            <w:vAlign w:val="center"/>
          </w:tcPr>
          <w:p w14:paraId="21A733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202</w:t>
            </w:r>
          </w:p>
        </w:tc>
        <w:tc>
          <w:tcPr>
            <w:tcW w:w="774" w:type="pct"/>
            <w:tcBorders>
              <w:top w:val="nil"/>
              <w:left w:val="single" w:sz="4" w:space="0" w:color="auto"/>
              <w:bottom w:val="single" w:sz="4" w:space="0" w:color="auto"/>
              <w:right w:val="single" w:sz="4" w:space="0" w:color="auto"/>
            </w:tcBorders>
            <w:shd w:val="clear" w:color="auto" w:fill="auto"/>
            <w:vAlign w:val="center"/>
          </w:tcPr>
          <w:p w14:paraId="266DE5A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110CC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BLANCO 567 - 680 GRS</w:t>
            </w:r>
          </w:p>
        </w:tc>
        <w:tc>
          <w:tcPr>
            <w:tcW w:w="476" w:type="pct"/>
            <w:gridSpan w:val="2"/>
            <w:shd w:val="clear" w:color="auto" w:fill="auto"/>
            <w:vAlign w:val="center"/>
          </w:tcPr>
          <w:p w14:paraId="5C9476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68C306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0B28FE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EB6CD0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5E58A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1F660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3DCC8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ACDFDDF" w14:textId="77777777" w:rsidTr="00272AA5">
        <w:trPr>
          <w:trHeight w:val="403"/>
        </w:trPr>
        <w:tc>
          <w:tcPr>
            <w:tcW w:w="488" w:type="pct"/>
            <w:shd w:val="clear" w:color="auto" w:fill="auto"/>
            <w:noWrap/>
            <w:vAlign w:val="center"/>
          </w:tcPr>
          <w:p w14:paraId="67A27E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203</w:t>
            </w:r>
          </w:p>
        </w:tc>
        <w:tc>
          <w:tcPr>
            <w:tcW w:w="774" w:type="pct"/>
            <w:tcBorders>
              <w:top w:val="nil"/>
              <w:left w:val="single" w:sz="4" w:space="0" w:color="auto"/>
              <w:bottom w:val="single" w:sz="4" w:space="0" w:color="auto"/>
              <w:right w:val="single" w:sz="4" w:space="0" w:color="auto"/>
            </w:tcBorders>
            <w:shd w:val="clear" w:color="auto" w:fill="auto"/>
            <w:vAlign w:val="center"/>
          </w:tcPr>
          <w:p w14:paraId="5FE3A478" w14:textId="77777777" w:rsidR="00FF01E2" w:rsidRPr="00F900AF" w:rsidRDefault="00FF01E2" w:rsidP="00272AA5">
            <w:pPr>
              <w:spacing w:after="0" w:line="240" w:lineRule="auto"/>
              <w:jc w:val="center"/>
              <w:rPr>
                <w:rFonts w:ascii="Calibri Light" w:hAnsi="Calibri Light" w:cs="Calibri Light"/>
                <w:sz w:val="14"/>
                <w:szCs w:val="14"/>
              </w:rPr>
            </w:pPr>
            <w:r w:rsidRPr="000A02EE">
              <w:rPr>
                <w:rFonts w:ascii="Calibri Light" w:hAnsi="Calibri Light" w:cs="Calibri Light"/>
                <w:sz w:val="14"/>
                <w:szCs w:val="14"/>
              </w:rPr>
              <w:t>137.432.0001.00</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B296AB5" w14:textId="77777777" w:rsidR="00FF01E2" w:rsidRPr="00F900AF" w:rsidRDefault="00FF01E2" w:rsidP="00272AA5">
            <w:pPr>
              <w:spacing w:after="0" w:line="240" w:lineRule="auto"/>
              <w:jc w:val="center"/>
              <w:rPr>
                <w:rFonts w:ascii="Calibri Light" w:hAnsi="Calibri Light" w:cs="Calibri Light"/>
                <w:sz w:val="14"/>
                <w:szCs w:val="14"/>
              </w:rPr>
            </w:pPr>
            <w:r w:rsidRPr="006F40FE">
              <w:rPr>
                <w:rFonts w:ascii="Calibri Light" w:hAnsi="Calibri Light" w:cs="Calibri Light"/>
                <w:color w:val="000000"/>
                <w:sz w:val="14"/>
                <w:szCs w:val="14"/>
              </w:rPr>
              <w:t>PAN DULCE VARIADO</w:t>
            </w:r>
          </w:p>
        </w:tc>
        <w:tc>
          <w:tcPr>
            <w:tcW w:w="476" w:type="pct"/>
            <w:gridSpan w:val="2"/>
            <w:shd w:val="clear" w:color="auto" w:fill="auto"/>
            <w:vAlign w:val="center"/>
          </w:tcPr>
          <w:p w14:paraId="3EEF76C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3AD502C" w14:textId="77777777" w:rsidR="00FF01E2" w:rsidRPr="00F900AF" w:rsidRDefault="00FF01E2" w:rsidP="00272AA5">
            <w:pPr>
              <w:spacing w:after="0" w:line="240" w:lineRule="auto"/>
              <w:jc w:val="center"/>
              <w:rPr>
                <w:rFonts w:ascii="Calibri Light" w:hAnsi="Calibri Light" w:cs="Calibri Light"/>
                <w:sz w:val="14"/>
                <w:szCs w:val="14"/>
              </w:rPr>
            </w:pPr>
          </w:p>
        </w:tc>
        <w:tc>
          <w:tcPr>
            <w:tcW w:w="364" w:type="pct"/>
            <w:shd w:val="clear" w:color="auto" w:fill="auto"/>
            <w:vAlign w:val="center"/>
          </w:tcPr>
          <w:p w14:paraId="2AE956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49D58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35C86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F9446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6990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8FDAA04" w14:textId="77777777" w:rsidTr="00272AA5">
        <w:trPr>
          <w:trHeight w:val="403"/>
        </w:trPr>
        <w:tc>
          <w:tcPr>
            <w:tcW w:w="488" w:type="pct"/>
            <w:shd w:val="clear" w:color="auto" w:fill="auto"/>
            <w:noWrap/>
            <w:vAlign w:val="center"/>
          </w:tcPr>
          <w:p w14:paraId="5B912B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204</w:t>
            </w:r>
          </w:p>
        </w:tc>
        <w:tc>
          <w:tcPr>
            <w:tcW w:w="774" w:type="pct"/>
            <w:tcBorders>
              <w:top w:val="nil"/>
              <w:left w:val="single" w:sz="4" w:space="0" w:color="auto"/>
              <w:bottom w:val="single" w:sz="4" w:space="0" w:color="auto"/>
              <w:right w:val="single" w:sz="4" w:space="0" w:color="auto"/>
            </w:tcBorders>
            <w:shd w:val="clear" w:color="auto" w:fill="auto"/>
            <w:vAlign w:val="center"/>
          </w:tcPr>
          <w:p w14:paraId="6B4E193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E2ABDE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INTEGRAL 567 - 687 GRS</w:t>
            </w:r>
          </w:p>
        </w:tc>
        <w:tc>
          <w:tcPr>
            <w:tcW w:w="476" w:type="pct"/>
            <w:gridSpan w:val="2"/>
            <w:shd w:val="clear" w:color="auto" w:fill="auto"/>
            <w:vAlign w:val="center"/>
          </w:tcPr>
          <w:p w14:paraId="38C34B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73A73F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587F1E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B46E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8087D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8C976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3DB23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E41A24C" w14:textId="77777777" w:rsidTr="00272AA5">
        <w:trPr>
          <w:trHeight w:val="403"/>
        </w:trPr>
        <w:tc>
          <w:tcPr>
            <w:tcW w:w="488" w:type="pct"/>
            <w:shd w:val="clear" w:color="auto" w:fill="auto"/>
            <w:noWrap/>
            <w:vAlign w:val="center"/>
          </w:tcPr>
          <w:p w14:paraId="567025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205</w:t>
            </w:r>
          </w:p>
        </w:tc>
        <w:tc>
          <w:tcPr>
            <w:tcW w:w="774" w:type="pct"/>
            <w:tcBorders>
              <w:top w:val="nil"/>
              <w:left w:val="single" w:sz="4" w:space="0" w:color="auto"/>
              <w:bottom w:val="single" w:sz="4" w:space="0" w:color="auto"/>
              <w:right w:val="single" w:sz="4" w:space="0" w:color="auto"/>
            </w:tcBorders>
            <w:shd w:val="clear" w:color="auto" w:fill="auto"/>
            <w:vAlign w:val="center"/>
          </w:tcPr>
          <w:p w14:paraId="2757EB5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2EC12F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MOLIDO 5 KILOS</w:t>
            </w:r>
          </w:p>
        </w:tc>
        <w:tc>
          <w:tcPr>
            <w:tcW w:w="476" w:type="pct"/>
            <w:gridSpan w:val="2"/>
            <w:shd w:val="clear" w:color="auto" w:fill="auto"/>
            <w:vAlign w:val="center"/>
          </w:tcPr>
          <w:p w14:paraId="659F73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10EA3B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19AAF7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EDD0BD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11B7D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6B843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6008D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5C20EBF" w14:textId="77777777" w:rsidTr="00272AA5">
        <w:trPr>
          <w:trHeight w:val="403"/>
        </w:trPr>
        <w:tc>
          <w:tcPr>
            <w:tcW w:w="488" w:type="pct"/>
            <w:shd w:val="clear" w:color="auto" w:fill="auto"/>
            <w:noWrap/>
            <w:vAlign w:val="center"/>
          </w:tcPr>
          <w:p w14:paraId="56FC10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206</w:t>
            </w:r>
          </w:p>
        </w:tc>
        <w:tc>
          <w:tcPr>
            <w:tcW w:w="774" w:type="pct"/>
            <w:tcBorders>
              <w:top w:val="nil"/>
              <w:left w:val="single" w:sz="4" w:space="0" w:color="auto"/>
              <w:bottom w:val="single" w:sz="4" w:space="0" w:color="auto"/>
              <w:right w:val="single" w:sz="4" w:space="0" w:color="auto"/>
            </w:tcBorders>
            <w:shd w:val="clear" w:color="auto" w:fill="auto"/>
            <w:vAlign w:val="center"/>
          </w:tcPr>
          <w:p w14:paraId="1F2253B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137.432.0007.02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2F1E0A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PARA HAMBURGUESA PAQUETE CON 8 PIEZAS</w:t>
            </w:r>
          </w:p>
        </w:tc>
        <w:tc>
          <w:tcPr>
            <w:tcW w:w="476" w:type="pct"/>
            <w:gridSpan w:val="2"/>
            <w:shd w:val="clear" w:color="auto" w:fill="auto"/>
            <w:vAlign w:val="center"/>
          </w:tcPr>
          <w:p w14:paraId="144547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0C9877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0E5F78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FA2ED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877CE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74BA19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B82D8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44CF41D" w14:textId="77777777" w:rsidTr="00272AA5">
        <w:trPr>
          <w:trHeight w:val="403"/>
        </w:trPr>
        <w:tc>
          <w:tcPr>
            <w:tcW w:w="488" w:type="pct"/>
            <w:shd w:val="clear" w:color="auto" w:fill="auto"/>
            <w:noWrap/>
            <w:vAlign w:val="center"/>
          </w:tcPr>
          <w:p w14:paraId="30BC9CC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207</w:t>
            </w:r>
          </w:p>
        </w:tc>
        <w:tc>
          <w:tcPr>
            <w:tcW w:w="774" w:type="pct"/>
            <w:tcBorders>
              <w:top w:val="nil"/>
              <w:left w:val="single" w:sz="4" w:space="0" w:color="auto"/>
              <w:bottom w:val="single" w:sz="4" w:space="0" w:color="auto"/>
              <w:right w:val="single" w:sz="4" w:space="0" w:color="auto"/>
            </w:tcBorders>
            <w:shd w:val="clear" w:color="auto" w:fill="auto"/>
            <w:vAlign w:val="center"/>
          </w:tcPr>
          <w:p w14:paraId="4ED7BE5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5ADB19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PARA HOT DOG PAQUETE CON 8 PIEZAS</w:t>
            </w:r>
          </w:p>
        </w:tc>
        <w:tc>
          <w:tcPr>
            <w:tcW w:w="476" w:type="pct"/>
            <w:gridSpan w:val="2"/>
            <w:shd w:val="clear" w:color="auto" w:fill="auto"/>
            <w:vAlign w:val="center"/>
          </w:tcPr>
          <w:p w14:paraId="33840C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BDDD8D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38D473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96A00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2B2F6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698AB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9EC96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DB51969" w14:textId="77777777" w:rsidTr="00272AA5">
        <w:trPr>
          <w:trHeight w:val="403"/>
        </w:trPr>
        <w:tc>
          <w:tcPr>
            <w:tcW w:w="488" w:type="pct"/>
            <w:shd w:val="clear" w:color="auto" w:fill="auto"/>
            <w:noWrap/>
            <w:vAlign w:val="center"/>
          </w:tcPr>
          <w:p w14:paraId="673DAE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208</w:t>
            </w:r>
          </w:p>
        </w:tc>
        <w:tc>
          <w:tcPr>
            <w:tcW w:w="774" w:type="pct"/>
            <w:tcBorders>
              <w:top w:val="nil"/>
              <w:left w:val="single" w:sz="4" w:space="0" w:color="auto"/>
              <w:bottom w:val="single" w:sz="4" w:space="0" w:color="auto"/>
              <w:right w:val="single" w:sz="4" w:space="0" w:color="auto"/>
            </w:tcBorders>
            <w:shd w:val="clear" w:color="auto" w:fill="auto"/>
            <w:vAlign w:val="center"/>
          </w:tcPr>
          <w:p w14:paraId="4456F79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137.432.0009.01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765DCA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 TOSTADO PAQUETE CON 14 PIEZAS</w:t>
            </w:r>
          </w:p>
        </w:tc>
        <w:tc>
          <w:tcPr>
            <w:tcW w:w="476" w:type="pct"/>
            <w:gridSpan w:val="2"/>
            <w:shd w:val="clear" w:color="auto" w:fill="auto"/>
            <w:vAlign w:val="center"/>
          </w:tcPr>
          <w:p w14:paraId="79CE1F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38FB40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6AFA5B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1A505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C0F8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FFDD8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8700D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C37691E" w14:textId="77777777" w:rsidTr="00272AA5">
        <w:trPr>
          <w:trHeight w:val="403"/>
        </w:trPr>
        <w:tc>
          <w:tcPr>
            <w:tcW w:w="488" w:type="pct"/>
            <w:shd w:val="clear" w:color="auto" w:fill="auto"/>
            <w:noWrap/>
            <w:vAlign w:val="center"/>
          </w:tcPr>
          <w:p w14:paraId="079CAA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209</w:t>
            </w:r>
          </w:p>
        </w:tc>
        <w:tc>
          <w:tcPr>
            <w:tcW w:w="774" w:type="pct"/>
            <w:tcBorders>
              <w:top w:val="nil"/>
              <w:left w:val="single" w:sz="4" w:space="0" w:color="auto"/>
              <w:bottom w:val="single" w:sz="4" w:space="0" w:color="auto"/>
              <w:right w:val="single" w:sz="4" w:space="0" w:color="auto"/>
            </w:tcBorders>
            <w:shd w:val="clear" w:color="auto" w:fill="auto"/>
            <w:vAlign w:val="center"/>
          </w:tcPr>
          <w:p w14:paraId="203B988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956B5D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PANCITA CERDO</w:t>
            </w:r>
          </w:p>
        </w:tc>
        <w:tc>
          <w:tcPr>
            <w:tcW w:w="476" w:type="pct"/>
            <w:gridSpan w:val="2"/>
            <w:shd w:val="clear" w:color="auto" w:fill="auto"/>
            <w:vAlign w:val="center"/>
          </w:tcPr>
          <w:p w14:paraId="7E8A50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B3EE0B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640B3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B2BD92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C37A0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D1E43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D024C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9576C48" w14:textId="77777777" w:rsidTr="00272AA5">
        <w:trPr>
          <w:trHeight w:val="403"/>
        </w:trPr>
        <w:tc>
          <w:tcPr>
            <w:tcW w:w="488" w:type="pct"/>
            <w:shd w:val="clear" w:color="auto" w:fill="auto"/>
            <w:noWrap/>
            <w:vAlign w:val="center"/>
          </w:tcPr>
          <w:p w14:paraId="14C870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210</w:t>
            </w:r>
          </w:p>
        </w:tc>
        <w:tc>
          <w:tcPr>
            <w:tcW w:w="774" w:type="pct"/>
            <w:tcBorders>
              <w:top w:val="nil"/>
              <w:left w:val="single" w:sz="4" w:space="0" w:color="auto"/>
              <w:bottom w:val="single" w:sz="4" w:space="0" w:color="auto"/>
              <w:right w:val="single" w:sz="4" w:space="0" w:color="auto"/>
            </w:tcBorders>
            <w:shd w:val="clear" w:color="auto" w:fill="auto"/>
            <w:vAlign w:val="center"/>
          </w:tcPr>
          <w:p w14:paraId="689583F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AF46C6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PANZA DE RES</w:t>
            </w:r>
          </w:p>
        </w:tc>
        <w:tc>
          <w:tcPr>
            <w:tcW w:w="476" w:type="pct"/>
            <w:gridSpan w:val="2"/>
            <w:shd w:val="clear" w:color="auto" w:fill="auto"/>
            <w:vAlign w:val="center"/>
          </w:tcPr>
          <w:p w14:paraId="1DEF84C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8C6C76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CDD6C5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9284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0F89B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C6D39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54A2A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8B5E96F" w14:textId="77777777" w:rsidTr="00272AA5">
        <w:trPr>
          <w:trHeight w:val="403"/>
        </w:trPr>
        <w:tc>
          <w:tcPr>
            <w:tcW w:w="488" w:type="pct"/>
            <w:shd w:val="clear" w:color="auto" w:fill="auto"/>
            <w:noWrap/>
            <w:vAlign w:val="center"/>
          </w:tcPr>
          <w:p w14:paraId="19E1E0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211</w:t>
            </w:r>
          </w:p>
        </w:tc>
        <w:tc>
          <w:tcPr>
            <w:tcW w:w="774" w:type="pct"/>
            <w:tcBorders>
              <w:top w:val="nil"/>
              <w:left w:val="single" w:sz="4" w:space="0" w:color="auto"/>
              <w:bottom w:val="single" w:sz="4" w:space="0" w:color="auto"/>
              <w:right w:val="single" w:sz="4" w:space="0" w:color="auto"/>
            </w:tcBorders>
            <w:shd w:val="clear" w:color="auto" w:fill="auto"/>
            <w:vAlign w:val="center"/>
          </w:tcPr>
          <w:p w14:paraId="0960CB0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15A82D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PAPA (KILO)</w:t>
            </w:r>
          </w:p>
        </w:tc>
        <w:tc>
          <w:tcPr>
            <w:tcW w:w="476" w:type="pct"/>
            <w:gridSpan w:val="2"/>
            <w:shd w:val="clear" w:color="auto" w:fill="auto"/>
            <w:vAlign w:val="center"/>
          </w:tcPr>
          <w:p w14:paraId="685B73F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77D759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3161D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28598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A36982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7897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C54B5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A8AEB7F" w14:textId="77777777" w:rsidTr="00272AA5">
        <w:trPr>
          <w:trHeight w:val="403"/>
        </w:trPr>
        <w:tc>
          <w:tcPr>
            <w:tcW w:w="488" w:type="pct"/>
            <w:shd w:val="clear" w:color="auto" w:fill="auto"/>
            <w:noWrap/>
            <w:vAlign w:val="center"/>
          </w:tcPr>
          <w:p w14:paraId="75C952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212</w:t>
            </w:r>
          </w:p>
        </w:tc>
        <w:tc>
          <w:tcPr>
            <w:tcW w:w="774" w:type="pct"/>
            <w:tcBorders>
              <w:top w:val="nil"/>
              <w:left w:val="single" w:sz="4" w:space="0" w:color="auto"/>
              <w:bottom w:val="single" w:sz="4" w:space="0" w:color="auto"/>
              <w:right w:val="single" w:sz="4" w:space="0" w:color="auto"/>
            </w:tcBorders>
            <w:shd w:val="clear" w:color="auto" w:fill="auto"/>
            <w:vAlign w:val="center"/>
          </w:tcPr>
          <w:p w14:paraId="477BE45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137.403.0026.02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6F3962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PAPA CAMBRAY</w:t>
            </w:r>
          </w:p>
        </w:tc>
        <w:tc>
          <w:tcPr>
            <w:tcW w:w="476" w:type="pct"/>
            <w:gridSpan w:val="2"/>
            <w:shd w:val="clear" w:color="auto" w:fill="auto"/>
            <w:vAlign w:val="center"/>
          </w:tcPr>
          <w:p w14:paraId="79D51B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8D181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2E186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0F61C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CB6613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BBDB6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81436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82CBAB2" w14:textId="77777777" w:rsidTr="00272AA5">
        <w:trPr>
          <w:trHeight w:val="403"/>
        </w:trPr>
        <w:tc>
          <w:tcPr>
            <w:tcW w:w="488" w:type="pct"/>
            <w:shd w:val="clear" w:color="auto" w:fill="auto"/>
            <w:noWrap/>
            <w:vAlign w:val="center"/>
          </w:tcPr>
          <w:p w14:paraId="3E794E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213</w:t>
            </w:r>
          </w:p>
        </w:tc>
        <w:tc>
          <w:tcPr>
            <w:tcW w:w="774" w:type="pct"/>
            <w:tcBorders>
              <w:top w:val="nil"/>
              <w:left w:val="single" w:sz="4" w:space="0" w:color="auto"/>
              <w:bottom w:val="single" w:sz="4" w:space="0" w:color="auto"/>
              <w:right w:val="single" w:sz="4" w:space="0" w:color="auto"/>
            </w:tcBorders>
            <w:shd w:val="clear" w:color="auto" w:fill="auto"/>
            <w:vAlign w:val="center"/>
          </w:tcPr>
          <w:p w14:paraId="4EB592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6AF45C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PAPAYA Kg</w:t>
            </w:r>
          </w:p>
        </w:tc>
        <w:tc>
          <w:tcPr>
            <w:tcW w:w="476" w:type="pct"/>
            <w:gridSpan w:val="2"/>
            <w:shd w:val="clear" w:color="auto" w:fill="auto"/>
            <w:vAlign w:val="center"/>
          </w:tcPr>
          <w:p w14:paraId="2D1477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42CAC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E6A1FD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85361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1D05D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1AFC1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AFC5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194412A" w14:textId="77777777" w:rsidTr="00272AA5">
        <w:trPr>
          <w:trHeight w:val="403"/>
        </w:trPr>
        <w:tc>
          <w:tcPr>
            <w:tcW w:w="488" w:type="pct"/>
            <w:shd w:val="clear" w:color="auto" w:fill="auto"/>
            <w:noWrap/>
            <w:vAlign w:val="center"/>
          </w:tcPr>
          <w:p w14:paraId="17032D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214</w:t>
            </w:r>
          </w:p>
        </w:tc>
        <w:tc>
          <w:tcPr>
            <w:tcW w:w="774" w:type="pct"/>
            <w:tcBorders>
              <w:top w:val="nil"/>
              <w:left w:val="single" w:sz="4" w:space="0" w:color="auto"/>
              <w:bottom w:val="single" w:sz="4" w:space="0" w:color="auto"/>
              <w:right w:val="single" w:sz="4" w:space="0" w:color="auto"/>
            </w:tcBorders>
            <w:shd w:val="clear" w:color="auto" w:fill="auto"/>
            <w:vAlign w:val="center"/>
          </w:tcPr>
          <w:p w14:paraId="6FE37B1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137.412.0010.01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4F65D3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PAPRIKA 75 GRS</w:t>
            </w:r>
          </w:p>
        </w:tc>
        <w:tc>
          <w:tcPr>
            <w:tcW w:w="476" w:type="pct"/>
            <w:gridSpan w:val="2"/>
            <w:shd w:val="clear" w:color="auto" w:fill="auto"/>
            <w:vAlign w:val="center"/>
          </w:tcPr>
          <w:p w14:paraId="7A6255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98099F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45A066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595F7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535BF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9EFDD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2102C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EF3F366" w14:textId="77777777" w:rsidTr="00272AA5">
        <w:trPr>
          <w:trHeight w:val="403"/>
        </w:trPr>
        <w:tc>
          <w:tcPr>
            <w:tcW w:w="488" w:type="pct"/>
            <w:shd w:val="clear" w:color="auto" w:fill="auto"/>
            <w:noWrap/>
            <w:vAlign w:val="center"/>
          </w:tcPr>
          <w:p w14:paraId="3F94D0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lastRenderedPageBreak/>
              <w:t>215</w:t>
            </w:r>
          </w:p>
        </w:tc>
        <w:tc>
          <w:tcPr>
            <w:tcW w:w="774" w:type="pct"/>
            <w:tcBorders>
              <w:top w:val="nil"/>
              <w:left w:val="single" w:sz="4" w:space="0" w:color="auto"/>
              <w:bottom w:val="single" w:sz="4" w:space="0" w:color="auto"/>
              <w:right w:val="single" w:sz="4" w:space="0" w:color="auto"/>
            </w:tcBorders>
            <w:shd w:val="clear" w:color="auto" w:fill="auto"/>
            <w:vAlign w:val="center"/>
          </w:tcPr>
          <w:p w14:paraId="4AFDB2B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1BD572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PASA Kg</w:t>
            </w:r>
          </w:p>
        </w:tc>
        <w:tc>
          <w:tcPr>
            <w:tcW w:w="476" w:type="pct"/>
            <w:gridSpan w:val="2"/>
            <w:shd w:val="clear" w:color="auto" w:fill="auto"/>
            <w:vAlign w:val="center"/>
          </w:tcPr>
          <w:p w14:paraId="57C5D3C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B5B4EB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8E8B5C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29161B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E5E70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81212D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86AA9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F59D28E" w14:textId="77777777" w:rsidTr="00272AA5">
        <w:trPr>
          <w:trHeight w:val="403"/>
        </w:trPr>
        <w:tc>
          <w:tcPr>
            <w:tcW w:w="488" w:type="pct"/>
            <w:shd w:val="clear" w:color="auto" w:fill="auto"/>
            <w:noWrap/>
            <w:vAlign w:val="center"/>
          </w:tcPr>
          <w:p w14:paraId="6FCD80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216</w:t>
            </w:r>
          </w:p>
        </w:tc>
        <w:tc>
          <w:tcPr>
            <w:tcW w:w="774" w:type="pct"/>
            <w:tcBorders>
              <w:top w:val="nil"/>
              <w:left w:val="single" w:sz="4" w:space="0" w:color="auto"/>
              <w:bottom w:val="single" w:sz="4" w:space="0" w:color="auto"/>
              <w:right w:val="single" w:sz="4" w:space="0" w:color="auto"/>
            </w:tcBorders>
            <w:shd w:val="clear" w:color="auto" w:fill="auto"/>
            <w:vAlign w:val="center"/>
          </w:tcPr>
          <w:p w14:paraId="39CB40D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137.462.0001.02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582D75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ALMENDRADA PARA MOLE</w:t>
            </w:r>
          </w:p>
        </w:tc>
        <w:tc>
          <w:tcPr>
            <w:tcW w:w="476" w:type="pct"/>
            <w:gridSpan w:val="2"/>
            <w:shd w:val="clear" w:color="auto" w:fill="auto"/>
            <w:vAlign w:val="center"/>
          </w:tcPr>
          <w:p w14:paraId="478CD6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100D8C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88859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1E23B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F1502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411E8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E098C5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1FBA4AD" w14:textId="77777777" w:rsidTr="00272AA5">
        <w:trPr>
          <w:trHeight w:val="403"/>
        </w:trPr>
        <w:tc>
          <w:tcPr>
            <w:tcW w:w="488" w:type="pct"/>
            <w:shd w:val="clear" w:color="auto" w:fill="auto"/>
            <w:noWrap/>
            <w:vAlign w:val="center"/>
          </w:tcPr>
          <w:p w14:paraId="03EF49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217</w:t>
            </w:r>
          </w:p>
        </w:tc>
        <w:tc>
          <w:tcPr>
            <w:tcW w:w="774" w:type="pct"/>
            <w:tcBorders>
              <w:top w:val="nil"/>
              <w:left w:val="single" w:sz="4" w:space="0" w:color="auto"/>
              <w:bottom w:val="single" w:sz="4" w:space="0" w:color="auto"/>
              <w:right w:val="single" w:sz="4" w:space="0" w:color="auto"/>
            </w:tcBorders>
            <w:shd w:val="clear" w:color="auto" w:fill="auto"/>
            <w:vAlign w:val="center"/>
          </w:tcPr>
          <w:p w14:paraId="0DD4818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137.437.0002.02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C78EC8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CODITO CAJA CON 20 PAQUETES DE 200 GRS</w:t>
            </w:r>
          </w:p>
        </w:tc>
        <w:tc>
          <w:tcPr>
            <w:tcW w:w="476" w:type="pct"/>
            <w:gridSpan w:val="2"/>
            <w:shd w:val="clear" w:color="auto" w:fill="auto"/>
            <w:vAlign w:val="center"/>
          </w:tcPr>
          <w:p w14:paraId="3616FFD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B628EB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7F08C1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FE4F2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02F41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F60C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D4819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E869AD8" w14:textId="77777777" w:rsidTr="00272AA5">
        <w:trPr>
          <w:trHeight w:val="403"/>
        </w:trPr>
        <w:tc>
          <w:tcPr>
            <w:tcW w:w="488" w:type="pct"/>
            <w:shd w:val="clear" w:color="auto" w:fill="auto"/>
            <w:noWrap/>
            <w:vAlign w:val="center"/>
          </w:tcPr>
          <w:p w14:paraId="3DE951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218</w:t>
            </w:r>
          </w:p>
        </w:tc>
        <w:tc>
          <w:tcPr>
            <w:tcW w:w="774" w:type="pct"/>
            <w:tcBorders>
              <w:top w:val="nil"/>
              <w:left w:val="single" w:sz="4" w:space="0" w:color="auto"/>
              <w:bottom w:val="single" w:sz="4" w:space="0" w:color="auto"/>
              <w:right w:val="single" w:sz="4" w:space="0" w:color="auto"/>
            </w:tcBorders>
            <w:shd w:val="clear" w:color="auto" w:fill="auto"/>
            <w:vAlign w:val="center"/>
          </w:tcPr>
          <w:p w14:paraId="3AD8F42A" w14:textId="77777777" w:rsidR="00FF01E2" w:rsidRPr="006D1BE2" w:rsidRDefault="00FF01E2" w:rsidP="00272AA5">
            <w:pPr>
              <w:spacing w:after="0" w:line="240" w:lineRule="auto"/>
              <w:jc w:val="center"/>
              <w:rPr>
                <w:rFonts w:ascii="Calibri Light" w:hAnsi="Calibri Light" w:cs="Calibri Light"/>
                <w:sz w:val="14"/>
                <w:szCs w:val="14"/>
              </w:rPr>
            </w:pPr>
            <w:r w:rsidRPr="006D1BE2">
              <w:rPr>
                <w:rFonts w:ascii="Calibri Light" w:hAnsi="Calibri Light" w:cs="Calibri Light"/>
                <w:sz w:val="14"/>
                <w:szCs w:val="14"/>
              </w:rPr>
              <w:t>137.437.0003.03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01BBF0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ESPAGUETI EN CAJA CON 20 PAQUETES 200 GRS</w:t>
            </w:r>
          </w:p>
        </w:tc>
        <w:tc>
          <w:tcPr>
            <w:tcW w:w="476" w:type="pct"/>
            <w:gridSpan w:val="2"/>
            <w:shd w:val="clear" w:color="auto" w:fill="auto"/>
            <w:vAlign w:val="center"/>
          </w:tcPr>
          <w:p w14:paraId="337D671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CE8792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2D7CB5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45BCFD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14037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79B3AC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92A803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2566019" w14:textId="77777777" w:rsidTr="00272AA5">
        <w:trPr>
          <w:trHeight w:val="403"/>
        </w:trPr>
        <w:tc>
          <w:tcPr>
            <w:tcW w:w="488" w:type="pct"/>
            <w:shd w:val="clear" w:color="auto" w:fill="auto"/>
            <w:noWrap/>
            <w:vAlign w:val="center"/>
          </w:tcPr>
          <w:p w14:paraId="6CEF45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219</w:t>
            </w:r>
          </w:p>
        </w:tc>
        <w:tc>
          <w:tcPr>
            <w:tcW w:w="774" w:type="pct"/>
            <w:tcBorders>
              <w:top w:val="nil"/>
              <w:left w:val="single" w:sz="4" w:space="0" w:color="auto"/>
              <w:bottom w:val="single" w:sz="4" w:space="0" w:color="auto"/>
              <w:right w:val="single" w:sz="4" w:space="0" w:color="auto"/>
            </w:tcBorders>
            <w:shd w:val="clear" w:color="auto" w:fill="auto"/>
            <w:vAlign w:val="center"/>
          </w:tcPr>
          <w:p w14:paraId="3258BAC8" w14:textId="77777777" w:rsidR="00FF01E2" w:rsidRPr="006D1BE2" w:rsidRDefault="00FF01E2" w:rsidP="00272AA5">
            <w:pPr>
              <w:spacing w:after="0" w:line="240" w:lineRule="auto"/>
              <w:jc w:val="center"/>
              <w:rPr>
                <w:rFonts w:ascii="Calibri Light" w:hAnsi="Calibri Light" w:cs="Calibri Light"/>
                <w:sz w:val="14"/>
                <w:szCs w:val="14"/>
              </w:rPr>
            </w:pPr>
            <w:r w:rsidRPr="006D1BE2">
              <w:rPr>
                <w:rFonts w:ascii="Calibri Light" w:hAnsi="Calibri Light" w:cs="Calibri Light"/>
                <w:sz w:val="14"/>
                <w:szCs w:val="14"/>
              </w:rPr>
              <w:t>137.437.0004.03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1024FD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ESTRELLA EN CAJA CON 20 PAQUETES DE 200 GRS</w:t>
            </w:r>
          </w:p>
        </w:tc>
        <w:tc>
          <w:tcPr>
            <w:tcW w:w="476" w:type="pct"/>
            <w:gridSpan w:val="2"/>
            <w:shd w:val="clear" w:color="auto" w:fill="auto"/>
            <w:vAlign w:val="center"/>
          </w:tcPr>
          <w:p w14:paraId="20BCD1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6BE0DC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4422F21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BAF41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D7220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E51DE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5BF2E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3824439" w14:textId="77777777" w:rsidTr="00272AA5">
        <w:trPr>
          <w:trHeight w:val="403"/>
        </w:trPr>
        <w:tc>
          <w:tcPr>
            <w:tcW w:w="488" w:type="pct"/>
            <w:shd w:val="clear" w:color="auto" w:fill="auto"/>
            <w:noWrap/>
            <w:vAlign w:val="center"/>
          </w:tcPr>
          <w:p w14:paraId="36B15B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220</w:t>
            </w:r>
          </w:p>
        </w:tc>
        <w:tc>
          <w:tcPr>
            <w:tcW w:w="774" w:type="pct"/>
            <w:tcBorders>
              <w:top w:val="nil"/>
              <w:left w:val="single" w:sz="4" w:space="0" w:color="auto"/>
              <w:bottom w:val="single" w:sz="4" w:space="0" w:color="auto"/>
              <w:right w:val="single" w:sz="4" w:space="0" w:color="auto"/>
            </w:tcBorders>
            <w:shd w:val="clear" w:color="auto" w:fill="auto"/>
            <w:vAlign w:val="center"/>
          </w:tcPr>
          <w:p w14:paraId="4D0F1A3B" w14:textId="77777777" w:rsidR="00FF01E2" w:rsidRPr="006D1BE2" w:rsidRDefault="00FF01E2" w:rsidP="00272AA5">
            <w:pPr>
              <w:spacing w:after="0" w:line="240" w:lineRule="auto"/>
              <w:jc w:val="center"/>
              <w:rPr>
                <w:rFonts w:ascii="Calibri Light" w:hAnsi="Calibri Light" w:cs="Calibri Light"/>
                <w:sz w:val="14"/>
                <w:szCs w:val="14"/>
              </w:rPr>
            </w:pPr>
            <w:r w:rsidRPr="006D1BE2">
              <w:rPr>
                <w:rFonts w:ascii="Calibri Light" w:hAnsi="Calibri Light" w:cs="Calibri Light"/>
                <w:sz w:val="14"/>
                <w:szCs w:val="14"/>
              </w:rPr>
              <w:t>137.437.0005.03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76E2B2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FIDEO EN CAJA CON 20 PAQUETES DE 200 GRS</w:t>
            </w:r>
          </w:p>
        </w:tc>
        <w:tc>
          <w:tcPr>
            <w:tcW w:w="476" w:type="pct"/>
            <w:gridSpan w:val="2"/>
            <w:shd w:val="clear" w:color="auto" w:fill="auto"/>
            <w:vAlign w:val="center"/>
          </w:tcPr>
          <w:p w14:paraId="3879D8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5745B5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4BE181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5289A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1BF75F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1E2A4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54999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005BA56" w14:textId="77777777" w:rsidTr="00272AA5">
        <w:trPr>
          <w:trHeight w:val="403"/>
        </w:trPr>
        <w:tc>
          <w:tcPr>
            <w:tcW w:w="488" w:type="pct"/>
            <w:shd w:val="clear" w:color="auto" w:fill="auto"/>
            <w:noWrap/>
            <w:vAlign w:val="center"/>
          </w:tcPr>
          <w:p w14:paraId="077FFB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221</w:t>
            </w:r>
          </w:p>
        </w:tc>
        <w:tc>
          <w:tcPr>
            <w:tcW w:w="774" w:type="pct"/>
            <w:tcBorders>
              <w:top w:val="nil"/>
              <w:left w:val="single" w:sz="4" w:space="0" w:color="auto"/>
              <w:bottom w:val="single" w:sz="4" w:space="0" w:color="auto"/>
              <w:right w:val="single" w:sz="4" w:space="0" w:color="auto"/>
            </w:tcBorders>
            <w:shd w:val="clear" w:color="auto" w:fill="auto"/>
            <w:vAlign w:val="center"/>
          </w:tcPr>
          <w:p w14:paraId="53EAB631" w14:textId="77777777" w:rsidR="00FF01E2" w:rsidRPr="006D1BE2" w:rsidRDefault="00FF01E2" w:rsidP="00272AA5">
            <w:pPr>
              <w:spacing w:after="0" w:line="240" w:lineRule="auto"/>
              <w:jc w:val="center"/>
              <w:rPr>
                <w:rFonts w:ascii="Calibri Light" w:hAnsi="Calibri Light" w:cs="Calibri Light"/>
                <w:sz w:val="14"/>
                <w:szCs w:val="14"/>
              </w:rPr>
            </w:pPr>
            <w:r w:rsidRPr="006D1BE2">
              <w:rPr>
                <w:rFonts w:ascii="Calibri Light" w:hAnsi="Calibri Light" w:cs="Calibri Light"/>
                <w:sz w:val="14"/>
                <w:szCs w:val="14"/>
              </w:rPr>
              <w:t>137.437.0006.03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E5C58C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LETRA EN CAJA CON 20 PAQUETES DE 200 GRS</w:t>
            </w:r>
          </w:p>
        </w:tc>
        <w:tc>
          <w:tcPr>
            <w:tcW w:w="476" w:type="pct"/>
            <w:gridSpan w:val="2"/>
            <w:shd w:val="clear" w:color="auto" w:fill="auto"/>
            <w:vAlign w:val="center"/>
          </w:tcPr>
          <w:p w14:paraId="67C6C8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0059F4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2BD22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CE2F2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98202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BA3B9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30132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3EB9F66" w14:textId="77777777" w:rsidTr="00272AA5">
        <w:trPr>
          <w:trHeight w:val="403"/>
        </w:trPr>
        <w:tc>
          <w:tcPr>
            <w:tcW w:w="488" w:type="pct"/>
            <w:shd w:val="clear" w:color="auto" w:fill="auto"/>
            <w:noWrap/>
            <w:vAlign w:val="center"/>
          </w:tcPr>
          <w:p w14:paraId="16CA38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222</w:t>
            </w:r>
          </w:p>
        </w:tc>
        <w:tc>
          <w:tcPr>
            <w:tcW w:w="774" w:type="pct"/>
            <w:tcBorders>
              <w:top w:val="nil"/>
              <w:left w:val="single" w:sz="4" w:space="0" w:color="auto"/>
              <w:bottom w:val="single" w:sz="4" w:space="0" w:color="auto"/>
              <w:right w:val="single" w:sz="4" w:space="0" w:color="auto"/>
            </w:tcBorders>
            <w:shd w:val="clear" w:color="auto" w:fill="auto"/>
            <w:vAlign w:val="center"/>
          </w:tcPr>
          <w:p w14:paraId="66D3522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137.437.0007.02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402BF0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MACARRON CAJA CON 20 PAQUETES DE 200 GRS</w:t>
            </w:r>
          </w:p>
        </w:tc>
        <w:tc>
          <w:tcPr>
            <w:tcW w:w="476" w:type="pct"/>
            <w:gridSpan w:val="2"/>
            <w:shd w:val="clear" w:color="auto" w:fill="auto"/>
            <w:vAlign w:val="center"/>
          </w:tcPr>
          <w:p w14:paraId="0867B0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CED343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02F818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2C7A1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F9418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F88D5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F82B1C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3F11931" w14:textId="77777777" w:rsidTr="00272AA5">
        <w:trPr>
          <w:trHeight w:val="403"/>
        </w:trPr>
        <w:tc>
          <w:tcPr>
            <w:tcW w:w="488" w:type="pct"/>
            <w:shd w:val="clear" w:color="auto" w:fill="auto"/>
            <w:noWrap/>
            <w:vAlign w:val="center"/>
          </w:tcPr>
          <w:p w14:paraId="414EE0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223</w:t>
            </w:r>
          </w:p>
        </w:tc>
        <w:tc>
          <w:tcPr>
            <w:tcW w:w="774" w:type="pct"/>
            <w:tcBorders>
              <w:top w:val="nil"/>
              <w:left w:val="single" w:sz="4" w:space="0" w:color="auto"/>
              <w:bottom w:val="single" w:sz="4" w:space="0" w:color="auto"/>
              <w:right w:val="single" w:sz="4" w:space="0" w:color="auto"/>
            </w:tcBorders>
            <w:shd w:val="clear" w:color="auto" w:fill="auto"/>
            <w:vAlign w:val="center"/>
          </w:tcPr>
          <w:p w14:paraId="09F61DF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137.437.0008.02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1E7DB3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MUNICION CAJA CON 20 PAQUETES DE 200 GRS</w:t>
            </w:r>
          </w:p>
        </w:tc>
        <w:tc>
          <w:tcPr>
            <w:tcW w:w="476" w:type="pct"/>
            <w:gridSpan w:val="2"/>
            <w:shd w:val="clear" w:color="auto" w:fill="auto"/>
            <w:vAlign w:val="center"/>
          </w:tcPr>
          <w:p w14:paraId="76D131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5B82D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1BB893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2FADF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D5A6E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13DDD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D6417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FE1BD77" w14:textId="77777777" w:rsidTr="00272AA5">
        <w:trPr>
          <w:trHeight w:val="403"/>
        </w:trPr>
        <w:tc>
          <w:tcPr>
            <w:tcW w:w="488" w:type="pct"/>
            <w:shd w:val="clear" w:color="auto" w:fill="auto"/>
            <w:noWrap/>
            <w:vAlign w:val="center"/>
          </w:tcPr>
          <w:p w14:paraId="236035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224</w:t>
            </w:r>
          </w:p>
        </w:tc>
        <w:tc>
          <w:tcPr>
            <w:tcW w:w="774" w:type="pct"/>
            <w:tcBorders>
              <w:top w:val="nil"/>
              <w:left w:val="single" w:sz="4" w:space="0" w:color="auto"/>
              <w:bottom w:val="single" w:sz="4" w:space="0" w:color="auto"/>
              <w:right w:val="single" w:sz="4" w:space="0" w:color="auto"/>
            </w:tcBorders>
            <w:shd w:val="clear" w:color="auto" w:fill="auto"/>
            <w:vAlign w:val="center"/>
          </w:tcPr>
          <w:p w14:paraId="3CFEF03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137.437.0009.02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B52702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PLUMA CAJA CON 20 PAQUETES DE 200 GRS</w:t>
            </w:r>
          </w:p>
        </w:tc>
        <w:tc>
          <w:tcPr>
            <w:tcW w:w="476" w:type="pct"/>
            <w:gridSpan w:val="2"/>
            <w:shd w:val="clear" w:color="auto" w:fill="auto"/>
            <w:vAlign w:val="center"/>
          </w:tcPr>
          <w:p w14:paraId="44A48F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81D83E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1F5B3FC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AAB0BD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EF105D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7952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C63E8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9E1E35" w14:textId="77777777" w:rsidTr="00272AA5">
        <w:trPr>
          <w:trHeight w:val="403"/>
        </w:trPr>
        <w:tc>
          <w:tcPr>
            <w:tcW w:w="488" w:type="pct"/>
            <w:shd w:val="clear" w:color="auto" w:fill="auto"/>
            <w:noWrap/>
            <w:vAlign w:val="center"/>
          </w:tcPr>
          <w:p w14:paraId="022E53C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225</w:t>
            </w:r>
          </w:p>
        </w:tc>
        <w:tc>
          <w:tcPr>
            <w:tcW w:w="774" w:type="pct"/>
            <w:tcBorders>
              <w:top w:val="nil"/>
              <w:left w:val="single" w:sz="4" w:space="0" w:color="auto"/>
              <w:bottom w:val="single" w:sz="4" w:space="0" w:color="auto"/>
              <w:right w:val="single" w:sz="4" w:space="0" w:color="auto"/>
            </w:tcBorders>
            <w:shd w:val="clear" w:color="auto" w:fill="auto"/>
            <w:vAlign w:val="center"/>
          </w:tcPr>
          <w:p w14:paraId="4651A39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137.437.0011.02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4FD693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DE TALLARIN CAJA CON 20 PAQUETES DE 200 GRS</w:t>
            </w:r>
          </w:p>
        </w:tc>
        <w:tc>
          <w:tcPr>
            <w:tcW w:w="476" w:type="pct"/>
            <w:gridSpan w:val="2"/>
            <w:shd w:val="clear" w:color="auto" w:fill="auto"/>
            <w:vAlign w:val="center"/>
          </w:tcPr>
          <w:p w14:paraId="48BB3F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27BF7A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78D8CC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27A7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C4FBA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9B749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78857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0FDF7DA" w14:textId="77777777" w:rsidTr="00272AA5">
        <w:trPr>
          <w:trHeight w:val="403"/>
        </w:trPr>
        <w:tc>
          <w:tcPr>
            <w:tcW w:w="488" w:type="pct"/>
            <w:shd w:val="clear" w:color="auto" w:fill="auto"/>
            <w:noWrap/>
            <w:vAlign w:val="center"/>
          </w:tcPr>
          <w:p w14:paraId="30F9A7F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226</w:t>
            </w:r>
          </w:p>
        </w:tc>
        <w:tc>
          <w:tcPr>
            <w:tcW w:w="774" w:type="pct"/>
            <w:tcBorders>
              <w:top w:val="nil"/>
              <w:left w:val="single" w:sz="4" w:space="0" w:color="auto"/>
              <w:bottom w:val="single" w:sz="4" w:space="0" w:color="auto"/>
              <w:right w:val="single" w:sz="4" w:space="0" w:color="auto"/>
            </w:tcBorders>
            <w:shd w:val="clear" w:color="auto" w:fill="auto"/>
            <w:vAlign w:val="center"/>
          </w:tcPr>
          <w:p w14:paraId="74AD072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137.462.0001.03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CF8DA0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PASTA PARA MOLE POBLANO</w:t>
            </w:r>
          </w:p>
        </w:tc>
        <w:tc>
          <w:tcPr>
            <w:tcW w:w="476" w:type="pct"/>
            <w:gridSpan w:val="2"/>
            <w:shd w:val="clear" w:color="auto" w:fill="auto"/>
            <w:vAlign w:val="center"/>
          </w:tcPr>
          <w:p w14:paraId="61D238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8CAC82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66D0F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0F990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13A8B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DF824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38D5B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71F8791" w14:textId="77777777" w:rsidTr="00272AA5">
        <w:trPr>
          <w:trHeight w:val="403"/>
        </w:trPr>
        <w:tc>
          <w:tcPr>
            <w:tcW w:w="488" w:type="pct"/>
            <w:shd w:val="clear" w:color="auto" w:fill="auto"/>
            <w:noWrap/>
            <w:vAlign w:val="center"/>
          </w:tcPr>
          <w:p w14:paraId="0A1A58E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227</w:t>
            </w:r>
          </w:p>
        </w:tc>
        <w:tc>
          <w:tcPr>
            <w:tcW w:w="774" w:type="pct"/>
            <w:tcBorders>
              <w:top w:val="nil"/>
              <w:left w:val="single" w:sz="4" w:space="0" w:color="auto"/>
              <w:bottom w:val="single" w:sz="4" w:space="0" w:color="auto"/>
              <w:right w:val="single" w:sz="4" w:space="0" w:color="auto"/>
            </w:tcBorders>
            <w:shd w:val="clear" w:color="auto" w:fill="auto"/>
            <w:vAlign w:val="center"/>
          </w:tcPr>
          <w:p w14:paraId="2FD1C0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137.401.0004.03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CBFCCA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PECHUGA DE POLLO VARIAS PRESENTACIONES (FAJITAS Y CUBOS)</w:t>
            </w:r>
          </w:p>
        </w:tc>
        <w:tc>
          <w:tcPr>
            <w:tcW w:w="476" w:type="pct"/>
            <w:gridSpan w:val="2"/>
            <w:shd w:val="clear" w:color="auto" w:fill="auto"/>
            <w:vAlign w:val="center"/>
          </w:tcPr>
          <w:p w14:paraId="051A871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5BD838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26C9E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C00CC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5AE77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12FA6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C251E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C92C115" w14:textId="77777777" w:rsidTr="00272AA5">
        <w:trPr>
          <w:trHeight w:val="403"/>
        </w:trPr>
        <w:tc>
          <w:tcPr>
            <w:tcW w:w="488" w:type="pct"/>
            <w:shd w:val="clear" w:color="auto" w:fill="auto"/>
            <w:noWrap/>
            <w:vAlign w:val="center"/>
          </w:tcPr>
          <w:p w14:paraId="4FA0A50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228</w:t>
            </w:r>
          </w:p>
        </w:tc>
        <w:tc>
          <w:tcPr>
            <w:tcW w:w="774" w:type="pct"/>
            <w:tcBorders>
              <w:top w:val="nil"/>
              <w:left w:val="single" w:sz="4" w:space="0" w:color="auto"/>
              <w:bottom w:val="single" w:sz="4" w:space="0" w:color="auto"/>
              <w:right w:val="single" w:sz="4" w:space="0" w:color="auto"/>
            </w:tcBorders>
            <w:shd w:val="clear" w:color="auto" w:fill="auto"/>
            <w:vAlign w:val="center"/>
          </w:tcPr>
          <w:p w14:paraId="60E9130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88CDB6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PEPINO Kg</w:t>
            </w:r>
          </w:p>
        </w:tc>
        <w:tc>
          <w:tcPr>
            <w:tcW w:w="476" w:type="pct"/>
            <w:gridSpan w:val="2"/>
            <w:shd w:val="clear" w:color="auto" w:fill="auto"/>
            <w:vAlign w:val="center"/>
          </w:tcPr>
          <w:p w14:paraId="7ECAA8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FA2E6C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77BE9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7B447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A2565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7B133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188A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9D1F7F5" w14:textId="77777777" w:rsidTr="00272AA5">
        <w:trPr>
          <w:trHeight w:val="403"/>
        </w:trPr>
        <w:tc>
          <w:tcPr>
            <w:tcW w:w="488" w:type="pct"/>
            <w:shd w:val="clear" w:color="auto" w:fill="auto"/>
            <w:noWrap/>
            <w:vAlign w:val="center"/>
          </w:tcPr>
          <w:p w14:paraId="150602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229</w:t>
            </w:r>
          </w:p>
        </w:tc>
        <w:tc>
          <w:tcPr>
            <w:tcW w:w="774" w:type="pct"/>
            <w:tcBorders>
              <w:top w:val="nil"/>
              <w:left w:val="single" w:sz="4" w:space="0" w:color="auto"/>
              <w:bottom w:val="single" w:sz="4" w:space="0" w:color="auto"/>
              <w:right w:val="single" w:sz="4" w:space="0" w:color="auto"/>
            </w:tcBorders>
            <w:shd w:val="clear" w:color="auto" w:fill="auto"/>
            <w:vAlign w:val="center"/>
          </w:tcPr>
          <w:p w14:paraId="22A7E57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137.406.0016.01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E1C087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PERA Kg</w:t>
            </w:r>
          </w:p>
        </w:tc>
        <w:tc>
          <w:tcPr>
            <w:tcW w:w="476" w:type="pct"/>
            <w:gridSpan w:val="2"/>
            <w:shd w:val="clear" w:color="auto" w:fill="auto"/>
            <w:vAlign w:val="center"/>
          </w:tcPr>
          <w:p w14:paraId="347E64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FE61C7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9DF0E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D2C9B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34887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084ED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8650A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E2E4CA9" w14:textId="77777777" w:rsidTr="00272AA5">
        <w:trPr>
          <w:trHeight w:val="403"/>
        </w:trPr>
        <w:tc>
          <w:tcPr>
            <w:tcW w:w="488" w:type="pct"/>
            <w:shd w:val="clear" w:color="auto" w:fill="auto"/>
            <w:noWrap/>
            <w:vAlign w:val="center"/>
          </w:tcPr>
          <w:p w14:paraId="272236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230</w:t>
            </w:r>
          </w:p>
        </w:tc>
        <w:tc>
          <w:tcPr>
            <w:tcW w:w="774" w:type="pct"/>
            <w:tcBorders>
              <w:top w:val="nil"/>
              <w:left w:val="single" w:sz="4" w:space="0" w:color="auto"/>
              <w:bottom w:val="single" w:sz="4" w:space="0" w:color="auto"/>
              <w:right w:val="single" w:sz="4" w:space="0" w:color="auto"/>
            </w:tcBorders>
            <w:shd w:val="clear" w:color="auto" w:fill="auto"/>
            <w:vAlign w:val="center"/>
          </w:tcPr>
          <w:p w14:paraId="6688946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0B170F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PEREJIL MANOJO</w:t>
            </w:r>
          </w:p>
        </w:tc>
        <w:tc>
          <w:tcPr>
            <w:tcW w:w="476" w:type="pct"/>
            <w:gridSpan w:val="2"/>
            <w:shd w:val="clear" w:color="auto" w:fill="auto"/>
            <w:vAlign w:val="center"/>
          </w:tcPr>
          <w:p w14:paraId="52473C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1E5D7C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399386E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BABC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78584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83031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BE794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923EE83" w14:textId="77777777" w:rsidTr="00272AA5">
        <w:trPr>
          <w:trHeight w:val="403"/>
        </w:trPr>
        <w:tc>
          <w:tcPr>
            <w:tcW w:w="488" w:type="pct"/>
            <w:shd w:val="clear" w:color="auto" w:fill="auto"/>
            <w:noWrap/>
            <w:vAlign w:val="center"/>
          </w:tcPr>
          <w:p w14:paraId="613FD6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231</w:t>
            </w:r>
          </w:p>
        </w:tc>
        <w:tc>
          <w:tcPr>
            <w:tcW w:w="774" w:type="pct"/>
            <w:tcBorders>
              <w:top w:val="nil"/>
              <w:left w:val="single" w:sz="4" w:space="0" w:color="auto"/>
              <w:bottom w:val="single" w:sz="4" w:space="0" w:color="auto"/>
              <w:right w:val="single" w:sz="4" w:space="0" w:color="auto"/>
            </w:tcBorders>
            <w:shd w:val="clear" w:color="auto" w:fill="auto"/>
            <w:vAlign w:val="center"/>
          </w:tcPr>
          <w:p w14:paraId="69091E1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DD4681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PIERNA CERDO</w:t>
            </w:r>
          </w:p>
        </w:tc>
        <w:tc>
          <w:tcPr>
            <w:tcW w:w="476" w:type="pct"/>
            <w:gridSpan w:val="2"/>
            <w:shd w:val="clear" w:color="auto" w:fill="auto"/>
            <w:vAlign w:val="center"/>
          </w:tcPr>
          <w:p w14:paraId="78A93CD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F90478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D1488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7C049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6DD0F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9963E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DC65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887569A" w14:textId="77777777" w:rsidTr="00272AA5">
        <w:trPr>
          <w:trHeight w:val="403"/>
        </w:trPr>
        <w:tc>
          <w:tcPr>
            <w:tcW w:w="488" w:type="pct"/>
            <w:shd w:val="clear" w:color="auto" w:fill="auto"/>
            <w:noWrap/>
            <w:vAlign w:val="center"/>
          </w:tcPr>
          <w:p w14:paraId="6281D0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232</w:t>
            </w:r>
          </w:p>
        </w:tc>
        <w:tc>
          <w:tcPr>
            <w:tcW w:w="774" w:type="pct"/>
            <w:tcBorders>
              <w:top w:val="nil"/>
              <w:left w:val="single" w:sz="4" w:space="0" w:color="auto"/>
              <w:bottom w:val="single" w:sz="4" w:space="0" w:color="auto"/>
              <w:right w:val="single" w:sz="4" w:space="0" w:color="auto"/>
            </w:tcBorders>
            <w:shd w:val="clear" w:color="auto" w:fill="auto"/>
            <w:vAlign w:val="center"/>
          </w:tcPr>
          <w:p w14:paraId="293852C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137.409.0002.01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0CBCDB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PILONCILLO Kg</w:t>
            </w:r>
          </w:p>
        </w:tc>
        <w:tc>
          <w:tcPr>
            <w:tcW w:w="476" w:type="pct"/>
            <w:gridSpan w:val="2"/>
            <w:shd w:val="clear" w:color="auto" w:fill="auto"/>
            <w:vAlign w:val="center"/>
          </w:tcPr>
          <w:p w14:paraId="559EEA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A08D8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66192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8320C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31F653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67A85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55066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BDCBCB9" w14:textId="77777777" w:rsidTr="00272AA5">
        <w:trPr>
          <w:trHeight w:val="403"/>
        </w:trPr>
        <w:tc>
          <w:tcPr>
            <w:tcW w:w="488" w:type="pct"/>
            <w:shd w:val="clear" w:color="auto" w:fill="auto"/>
            <w:noWrap/>
            <w:vAlign w:val="center"/>
          </w:tcPr>
          <w:p w14:paraId="1B1200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233</w:t>
            </w:r>
          </w:p>
        </w:tc>
        <w:tc>
          <w:tcPr>
            <w:tcW w:w="774" w:type="pct"/>
            <w:tcBorders>
              <w:top w:val="nil"/>
              <w:left w:val="single" w:sz="4" w:space="0" w:color="auto"/>
              <w:bottom w:val="single" w:sz="4" w:space="0" w:color="auto"/>
              <w:right w:val="single" w:sz="4" w:space="0" w:color="auto"/>
            </w:tcBorders>
            <w:shd w:val="clear" w:color="auto" w:fill="auto"/>
            <w:vAlign w:val="center"/>
          </w:tcPr>
          <w:p w14:paraId="1CA63A9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137.412.0007.05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021D3F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PIMIENTA ENTERA Kg</w:t>
            </w:r>
          </w:p>
        </w:tc>
        <w:tc>
          <w:tcPr>
            <w:tcW w:w="476" w:type="pct"/>
            <w:gridSpan w:val="2"/>
            <w:shd w:val="clear" w:color="auto" w:fill="auto"/>
            <w:vAlign w:val="center"/>
          </w:tcPr>
          <w:p w14:paraId="1CCEB92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1A0D22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1AAC74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AB057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EFCB1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F2F28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F4096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DBB685C" w14:textId="77777777" w:rsidTr="00272AA5">
        <w:trPr>
          <w:trHeight w:val="403"/>
        </w:trPr>
        <w:tc>
          <w:tcPr>
            <w:tcW w:w="488" w:type="pct"/>
            <w:shd w:val="clear" w:color="auto" w:fill="auto"/>
            <w:noWrap/>
            <w:vAlign w:val="center"/>
          </w:tcPr>
          <w:p w14:paraId="1E40D7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234</w:t>
            </w:r>
          </w:p>
        </w:tc>
        <w:tc>
          <w:tcPr>
            <w:tcW w:w="774" w:type="pct"/>
            <w:tcBorders>
              <w:top w:val="nil"/>
              <w:left w:val="single" w:sz="4" w:space="0" w:color="auto"/>
              <w:bottom w:val="single" w:sz="4" w:space="0" w:color="auto"/>
              <w:right w:val="single" w:sz="4" w:space="0" w:color="auto"/>
            </w:tcBorders>
            <w:shd w:val="clear" w:color="auto" w:fill="auto"/>
            <w:vAlign w:val="center"/>
          </w:tcPr>
          <w:p w14:paraId="389FEDB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137.412.0007.06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A6F00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PIMIENTA MOLIDA NEGRA (KG)</w:t>
            </w:r>
          </w:p>
        </w:tc>
        <w:tc>
          <w:tcPr>
            <w:tcW w:w="476" w:type="pct"/>
            <w:gridSpan w:val="2"/>
            <w:shd w:val="clear" w:color="auto" w:fill="auto"/>
            <w:vAlign w:val="center"/>
          </w:tcPr>
          <w:p w14:paraId="3F6042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AF5C95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239A6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8AD014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016FB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CA812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6E080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5B4C53" w14:textId="77777777" w:rsidTr="00272AA5">
        <w:trPr>
          <w:trHeight w:val="403"/>
        </w:trPr>
        <w:tc>
          <w:tcPr>
            <w:tcW w:w="488" w:type="pct"/>
            <w:shd w:val="clear" w:color="auto" w:fill="auto"/>
            <w:noWrap/>
            <w:vAlign w:val="center"/>
          </w:tcPr>
          <w:p w14:paraId="799F6A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235</w:t>
            </w:r>
          </w:p>
        </w:tc>
        <w:tc>
          <w:tcPr>
            <w:tcW w:w="774" w:type="pct"/>
            <w:tcBorders>
              <w:top w:val="nil"/>
              <w:left w:val="single" w:sz="4" w:space="0" w:color="auto"/>
              <w:bottom w:val="single" w:sz="4" w:space="0" w:color="auto"/>
              <w:right w:val="single" w:sz="4" w:space="0" w:color="auto"/>
            </w:tcBorders>
            <w:shd w:val="clear" w:color="auto" w:fill="auto"/>
            <w:vAlign w:val="center"/>
          </w:tcPr>
          <w:p w14:paraId="73C03C9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137.412.0007.03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0E044F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PIMIENTA MOLIDA NEGRA 50 -70 GRS</w:t>
            </w:r>
          </w:p>
        </w:tc>
        <w:tc>
          <w:tcPr>
            <w:tcW w:w="476" w:type="pct"/>
            <w:gridSpan w:val="2"/>
            <w:shd w:val="clear" w:color="auto" w:fill="auto"/>
            <w:vAlign w:val="center"/>
          </w:tcPr>
          <w:p w14:paraId="26C1A9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E88709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03555D7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CEEEE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551C8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D94402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B6EA9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30D62B8" w14:textId="77777777" w:rsidTr="00272AA5">
        <w:trPr>
          <w:trHeight w:val="403"/>
        </w:trPr>
        <w:tc>
          <w:tcPr>
            <w:tcW w:w="488" w:type="pct"/>
            <w:shd w:val="clear" w:color="auto" w:fill="auto"/>
            <w:noWrap/>
            <w:vAlign w:val="center"/>
          </w:tcPr>
          <w:p w14:paraId="6C8BF7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236</w:t>
            </w:r>
          </w:p>
        </w:tc>
        <w:tc>
          <w:tcPr>
            <w:tcW w:w="774" w:type="pct"/>
            <w:tcBorders>
              <w:top w:val="nil"/>
              <w:left w:val="single" w:sz="4" w:space="0" w:color="auto"/>
              <w:bottom w:val="single" w:sz="4" w:space="0" w:color="auto"/>
              <w:right w:val="single" w:sz="4" w:space="0" w:color="auto"/>
            </w:tcBorders>
            <w:shd w:val="clear" w:color="auto" w:fill="auto"/>
            <w:vAlign w:val="center"/>
          </w:tcPr>
          <w:p w14:paraId="5098354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137.406.0023.02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A40AA1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PIMIENTO MORRÓN ROJO</w:t>
            </w:r>
          </w:p>
        </w:tc>
        <w:tc>
          <w:tcPr>
            <w:tcW w:w="476" w:type="pct"/>
            <w:gridSpan w:val="2"/>
            <w:shd w:val="clear" w:color="auto" w:fill="auto"/>
            <w:vAlign w:val="center"/>
          </w:tcPr>
          <w:p w14:paraId="1DCA81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CE87E0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E37AD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FC9C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DF98C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98D4F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D2BC4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14B35DD" w14:textId="77777777" w:rsidTr="00272AA5">
        <w:trPr>
          <w:trHeight w:val="403"/>
        </w:trPr>
        <w:tc>
          <w:tcPr>
            <w:tcW w:w="488" w:type="pct"/>
            <w:shd w:val="clear" w:color="auto" w:fill="auto"/>
            <w:noWrap/>
            <w:vAlign w:val="center"/>
          </w:tcPr>
          <w:p w14:paraId="4390FC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237</w:t>
            </w:r>
          </w:p>
        </w:tc>
        <w:tc>
          <w:tcPr>
            <w:tcW w:w="774" w:type="pct"/>
            <w:tcBorders>
              <w:top w:val="nil"/>
              <w:left w:val="single" w:sz="4" w:space="0" w:color="auto"/>
              <w:bottom w:val="single" w:sz="4" w:space="0" w:color="auto"/>
              <w:right w:val="single" w:sz="4" w:space="0" w:color="auto"/>
            </w:tcBorders>
            <w:shd w:val="clear" w:color="auto" w:fill="auto"/>
            <w:vAlign w:val="center"/>
          </w:tcPr>
          <w:p w14:paraId="2C362AB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511280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PIMIENTO MORRÓN VERDE.</w:t>
            </w:r>
          </w:p>
        </w:tc>
        <w:tc>
          <w:tcPr>
            <w:tcW w:w="476" w:type="pct"/>
            <w:gridSpan w:val="2"/>
            <w:shd w:val="clear" w:color="auto" w:fill="auto"/>
            <w:vAlign w:val="center"/>
          </w:tcPr>
          <w:p w14:paraId="6E39C9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9F999C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78C60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F648A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F218A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4BD71C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2C2ABF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5A2A50E" w14:textId="77777777" w:rsidTr="00272AA5">
        <w:trPr>
          <w:trHeight w:val="403"/>
        </w:trPr>
        <w:tc>
          <w:tcPr>
            <w:tcW w:w="488" w:type="pct"/>
            <w:shd w:val="clear" w:color="auto" w:fill="auto"/>
            <w:noWrap/>
            <w:vAlign w:val="center"/>
          </w:tcPr>
          <w:p w14:paraId="5D5E15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238</w:t>
            </w:r>
          </w:p>
        </w:tc>
        <w:tc>
          <w:tcPr>
            <w:tcW w:w="774" w:type="pct"/>
            <w:tcBorders>
              <w:top w:val="nil"/>
              <w:left w:val="single" w:sz="4" w:space="0" w:color="auto"/>
              <w:bottom w:val="single" w:sz="4" w:space="0" w:color="auto"/>
              <w:right w:val="single" w:sz="4" w:space="0" w:color="auto"/>
            </w:tcBorders>
            <w:shd w:val="clear" w:color="auto" w:fill="auto"/>
            <w:vAlign w:val="center"/>
          </w:tcPr>
          <w:p w14:paraId="7D72AF7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137.406.0017.01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3C260B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PIÑA Kg</w:t>
            </w:r>
          </w:p>
        </w:tc>
        <w:tc>
          <w:tcPr>
            <w:tcW w:w="476" w:type="pct"/>
            <w:gridSpan w:val="2"/>
            <w:shd w:val="clear" w:color="auto" w:fill="auto"/>
            <w:vAlign w:val="center"/>
          </w:tcPr>
          <w:p w14:paraId="430529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80EE44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E58B8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CB993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6553C6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EFB1B2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24E6C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CEEC0D1" w14:textId="77777777" w:rsidTr="00272AA5">
        <w:trPr>
          <w:trHeight w:val="403"/>
        </w:trPr>
        <w:tc>
          <w:tcPr>
            <w:tcW w:w="488" w:type="pct"/>
            <w:shd w:val="clear" w:color="auto" w:fill="auto"/>
            <w:noWrap/>
            <w:vAlign w:val="center"/>
          </w:tcPr>
          <w:p w14:paraId="7BA2F5E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239</w:t>
            </w:r>
          </w:p>
        </w:tc>
        <w:tc>
          <w:tcPr>
            <w:tcW w:w="774" w:type="pct"/>
            <w:tcBorders>
              <w:top w:val="nil"/>
              <w:left w:val="single" w:sz="4" w:space="0" w:color="auto"/>
              <w:bottom w:val="single" w:sz="4" w:space="0" w:color="auto"/>
              <w:right w:val="single" w:sz="4" w:space="0" w:color="auto"/>
            </w:tcBorders>
            <w:shd w:val="clear" w:color="auto" w:fill="auto"/>
            <w:vAlign w:val="center"/>
          </w:tcPr>
          <w:p w14:paraId="35C0ADC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137.408.0003.03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BD8A0A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PIÑA EN ALMIBAR LATA 850 GRS</w:t>
            </w:r>
          </w:p>
        </w:tc>
        <w:tc>
          <w:tcPr>
            <w:tcW w:w="476" w:type="pct"/>
            <w:gridSpan w:val="2"/>
            <w:shd w:val="clear" w:color="auto" w:fill="auto"/>
            <w:vAlign w:val="center"/>
          </w:tcPr>
          <w:p w14:paraId="009851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E8160D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746CE4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08825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0ACF9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3CB84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19645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84E0613" w14:textId="77777777" w:rsidTr="00272AA5">
        <w:trPr>
          <w:trHeight w:val="403"/>
        </w:trPr>
        <w:tc>
          <w:tcPr>
            <w:tcW w:w="488" w:type="pct"/>
            <w:shd w:val="clear" w:color="auto" w:fill="auto"/>
            <w:noWrap/>
            <w:vAlign w:val="center"/>
          </w:tcPr>
          <w:p w14:paraId="1E6804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240</w:t>
            </w:r>
          </w:p>
        </w:tc>
        <w:tc>
          <w:tcPr>
            <w:tcW w:w="774" w:type="pct"/>
            <w:tcBorders>
              <w:top w:val="nil"/>
              <w:left w:val="single" w:sz="4" w:space="0" w:color="auto"/>
              <w:bottom w:val="single" w:sz="4" w:space="0" w:color="auto"/>
              <w:right w:val="single" w:sz="4" w:space="0" w:color="auto"/>
            </w:tcBorders>
            <w:shd w:val="clear" w:color="auto" w:fill="auto"/>
            <w:vAlign w:val="center"/>
          </w:tcPr>
          <w:p w14:paraId="1775A5C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76615F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PLATANO (KILO)</w:t>
            </w:r>
          </w:p>
        </w:tc>
        <w:tc>
          <w:tcPr>
            <w:tcW w:w="476" w:type="pct"/>
            <w:gridSpan w:val="2"/>
            <w:shd w:val="clear" w:color="auto" w:fill="auto"/>
            <w:vAlign w:val="center"/>
          </w:tcPr>
          <w:p w14:paraId="426682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1A6383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0C734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52F43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145D5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F1A23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8D46C5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7A9AF1E" w14:textId="77777777" w:rsidTr="00272AA5">
        <w:trPr>
          <w:trHeight w:val="403"/>
        </w:trPr>
        <w:tc>
          <w:tcPr>
            <w:tcW w:w="488" w:type="pct"/>
            <w:shd w:val="clear" w:color="auto" w:fill="auto"/>
            <w:noWrap/>
            <w:vAlign w:val="center"/>
          </w:tcPr>
          <w:p w14:paraId="544BDC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241</w:t>
            </w:r>
          </w:p>
        </w:tc>
        <w:tc>
          <w:tcPr>
            <w:tcW w:w="774" w:type="pct"/>
            <w:tcBorders>
              <w:top w:val="nil"/>
              <w:left w:val="single" w:sz="4" w:space="0" w:color="auto"/>
              <w:bottom w:val="single" w:sz="4" w:space="0" w:color="auto"/>
              <w:right w:val="single" w:sz="4" w:space="0" w:color="auto"/>
            </w:tcBorders>
            <w:shd w:val="clear" w:color="auto" w:fill="auto"/>
            <w:vAlign w:val="center"/>
          </w:tcPr>
          <w:p w14:paraId="7D4492D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137.401.0004.02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AC238F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POLLO EN CANAL SIN PIEL Y SIN GRASA</w:t>
            </w:r>
          </w:p>
        </w:tc>
        <w:tc>
          <w:tcPr>
            <w:tcW w:w="476" w:type="pct"/>
            <w:gridSpan w:val="2"/>
            <w:shd w:val="clear" w:color="auto" w:fill="auto"/>
            <w:vAlign w:val="center"/>
          </w:tcPr>
          <w:p w14:paraId="180F52B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EE3FB5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B2CE9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509B17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FEA5F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D6164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C5AEF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9D88C1D" w14:textId="77777777" w:rsidTr="00272AA5">
        <w:trPr>
          <w:trHeight w:val="403"/>
        </w:trPr>
        <w:tc>
          <w:tcPr>
            <w:tcW w:w="488" w:type="pct"/>
            <w:shd w:val="clear" w:color="auto" w:fill="auto"/>
            <w:noWrap/>
            <w:vAlign w:val="center"/>
          </w:tcPr>
          <w:p w14:paraId="63AFE1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242</w:t>
            </w:r>
          </w:p>
        </w:tc>
        <w:tc>
          <w:tcPr>
            <w:tcW w:w="774" w:type="pct"/>
            <w:tcBorders>
              <w:top w:val="nil"/>
              <w:left w:val="single" w:sz="4" w:space="0" w:color="auto"/>
              <w:bottom w:val="single" w:sz="4" w:space="0" w:color="auto"/>
              <w:right w:val="single" w:sz="4" w:space="0" w:color="auto"/>
            </w:tcBorders>
            <w:shd w:val="clear" w:color="auto" w:fill="auto"/>
            <w:vAlign w:val="center"/>
          </w:tcPr>
          <w:p w14:paraId="6D6F74C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7E0560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POLLO ENTERO</w:t>
            </w:r>
          </w:p>
        </w:tc>
        <w:tc>
          <w:tcPr>
            <w:tcW w:w="476" w:type="pct"/>
            <w:gridSpan w:val="2"/>
            <w:shd w:val="clear" w:color="auto" w:fill="auto"/>
            <w:vAlign w:val="center"/>
          </w:tcPr>
          <w:p w14:paraId="245133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A20FBE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E6D8A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B62E9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9B550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E19D5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01C543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0FD5464" w14:textId="77777777" w:rsidTr="00272AA5">
        <w:trPr>
          <w:trHeight w:val="403"/>
        </w:trPr>
        <w:tc>
          <w:tcPr>
            <w:tcW w:w="488" w:type="pct"/>
            <w:shd w:val="clear" w:color="auto" w:fill="auto"/>
            <w:noWrap/>
            <w:vAlign w:val="center"/>
          </w:tcPr>
          <w:p w14:paraId="43841A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243</w:t>
            </w:r>
          </w:p>
        </w:tc>
        <w:tc>
          <w:tcPr>
            <w:tcW w:w="774" w:type="pct"/>
            <w:tcBorders>
              <w:top w:val="nil"/>
              <w:left w:val="single" w:sz="4" w:space="0" w:color="auto"/>
              <w:bottom w:val="single" w:sz="4" w:space="0" w:color="auto"/>
              <w:right w:val="single" w:sz="4" w:space="0" w:color="auto"/>
            </w:tcBorders>
            <w:shd w:val="clear" w:color="auto" w:fill="auto"/>
            <w:vAlign w:val="center"/>
          </w:tcPr>
          <w:p w14:paraId="3DEE761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137.455.0002.01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03610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POLVO PARA FLAN (KILO)</w:t>
            </w:r>
          </w:p>
        </w:tc>
        <w:tc>
          <w:tcPr>
            <w:tcW w:w="476" w:type="pct"/>
            <w:gridSpan w:val="2"/>
            <w:shd w:val="clear" w:color="auto" w:fill="auto"/>
            <w:vAlign w:val="center"/>
          </w:tcPr>
          <w:p w14:paraId="3536038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431975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D891D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03CEF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CB120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22AC9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8C21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1135C3F" w14:textId="77777777" w:rsidTr="00272AA5">
        <w:trPr>
          <w:trHeight w:val="403"/>
        </w:trPr>
        <w:tc>
          <w:tcPr>
            <w:tcW w:w="488" w:type="pct"/>
            <w:shd w:val="clear" w:color="auto" w:fill="auto"/>
            <w:noWrap/>
            <w:vAlign w:val="center"/>
          </w:tcPr>
          <w:p w14:paraId="619B40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244</w:t>
            </w:r>
          </w:p>
        </w:tc>
        <w:tc>
          <w:tcPr>
            <w:tcW w:w="774" w:type="pct"/>
            <w:tcBorders>
              <w:top w:val="nil"/>
              <w:left w:val="single" w:sz="4" w:space="0" w:color="auto"/>
              <w:bottom w:val="single" w:sz="4" w:space="0" w:color="auto"/>
              <w:right w:val="single" w:sz="4" w:space="0" w:color="auto"/>
            </w:tcBorders>
            <w:shd w:val="clear" w:color="auto" w:fill="auto"/>
            <w:vAlign w:val="center"/>
          </w:tcPr>
          <w:p w14:paraId="1BF6A24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137.455.0001.02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FBD25A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POLVO PARA HORNEAR 450 - 500 GRS</w:t>
            </w:r>
          </w:p>
        </w:tc>
        <w:tc>
          <w:tcPr>
            <w:tcW w:w="476" w:type="pct"/>
            <w:gridSpan w:val="2"/>
            <w:shd w:val="clear" w:color="auto" w:fill="auto"/>
            <w:vAlign w:val="center"/>
          </w:tcPr>
          <w:p w14:paraId="765B8F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1AB746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199D0F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96670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F930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7C9B0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F72C5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71EC80D" w14:textId="77777777" w:rsidTr="00272AA5">
        <w:trPr>
          <w:trHeight w:val="403"/>
        </w:trPr>
        <w:tc>
          <w:tcPr>
            <w:tcW w:w="488" w:type="pct"/>
            <w:shd w:val="clear" w:color="auto" w:fill="auto"/>
            <w:noWrap/>
            <w:vAlign w:val="center"/>
          </w:tcPr>
          <w:p w14:paraId="7EC692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245</w:t>
            </w:r>
          </w:p>
        </w:tc>
        <w:tc>
          <w:tcPr>
            <w:tcW w:w="774" w:type="pct"/>
            <w:tcBorders>
              <w:top w:val="nil"/>
              <w:left w:val="single" w:sz="4" w:space="0" w:color="auto"/>
              <w:bottom w:val="single" w:sz="4" w:space="0" w:color="auto"/>
              <w:right w:val="single" w:sz="4" w:space="0" w:color="auto"/>
            </w:tcBorders>
            <w:shd w:val="clear" w:color="auto" w:fill="auto"/>
            <w:vAlign w:val="center"/>
          </w:tcPr>
          <w:p w14:paraId="22ED8DD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137.417.0002.04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E6723F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POLVO PARA LICUADO SABOR CHOCOLATE 400 GRS</w:t>
            </w:r>
          </w:p>
        </w:tc>
        <w:tc>
          <w:tcPr>
            <w:tcW w:w="476" w:type="pct"/>
            <w:gridSpan w:val="2"/>
            <w:shd w:val="clear" w:color="auto" w:fill="auto"/>
            <w:vAlign w:val="center"/>
          </w:tcPr>
          <w:p w14:paraId="25DC3A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CC9F7B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3B31D8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25A64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0CA27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661A99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BB2D8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5FC73C3" w14:textId="77777777" w:rsidTr="00272AA5">
        <w:trPr>
          <w:trHeight w:val="403"/>
        </w:trPr>
        <w:tc>
          <w:tcPr>
            <w:tcW w:w="488" w:type="pct"/>
            <w:shd w:val="clear" w:color="auto" w:fill="auto"/>
            <w:noWrap/>
            <w:vAlign w:val="center"/>
          </w:tcPr>
          <w:p w14:paraId="42ED420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246</w:t>
            </w:r>
          </w:p>
        </w:tc>
        <w:tc>
          <w:tcPr>
            <w:tcW w:w="774" w:type="pct"/>
            <w:tcBorders>
              <w:top w:val="nil"/>
              <w:left w:val="single" w:sz="4" w:space="0" w:color="auto"/>
              <w:bottom w:val="single" w:sz="4" w:space="0" w:color="auto"/>
              <w:right w:val="single" w:sz="4" w:space="0" w:color="auto"/>
            </w:tcBorders>
            <w:shd w:val="clear" w:color="auto" w:fill="auto"/>
            <w:vAlign w:val="center"/>
          </w:tcPr>
          <w:p w14:paraId="230C2127"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137.417.0002.06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36097A2"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POLVO PARA LICUADO SABOR FRESA 400 GRS</w:t>
            </w:r>
          </w:p>
        </w:tc>
        <w:tc>
          <w:tcPr>
            <w:tcW w:w="476" w:type="pct"/>
            <w:gridSpan w:val="2"/>
            <w:shd w:val="clear" w:color="auto" w:fill="auto"/>
            <w:vAlign w:val="center"/>
          </w:tcPr>
          <w:p w14:paraId="4BA5D9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49F618F"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616E77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5E682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71DE70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1358F4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EC5668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5CEFF75" w14:textId="77777777" w:rsidTr="00272AA5">
        <w:trPr>
          <w:trHeight w:val="403"/>
        </w:trPr>
        <w:tc>
          <w:tcPr>
            <w:tcW w:w="488" w:type="pct"/>
            <w:shd w:val="clear" w:color="auto" w:fill="auto"/>
            <w:noWrap/>
            <w:vAlign w:val="center"/>
          </w:tcPr>
          <w:p w14:paraId="60F1C4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lastRenderedPageBreak/>
              <w:t>247</w:t>
            </w:r>
          </w:p>
        </w:tc>
        <w:tc>
          <w:tcPr>
            <w:tcW w:w="774" w:type="pct"/>
            <w:tcBorders>
              <w:top w:val="nil"/>
              <w:left w:val="single" w:sz="4" w:space="0" w:color="auto"/>
              <w:bottom w:val="single" w:sz="4" w:space="0" w:color="auto"/>
              <w:right w:val="single" w:sz="4" w:space="0" w:color="auto"/>
            </w:tcBorders>
            <w:shd w:val="clear" w:color="auto" w:fill="auto"/>
            <w:vAlign w:val="center"/>
          </w:tcPr>
          <w:p w14:paraId="36085E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137.417.0002.05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A22738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POLVO PARA LICUADO SABOR VAINILLA 357-400 GRS</w:t>
            </w:r>
          </w:p>
        </w:tc>
        <w:tc>
          <w:tcPr>
            <w:tcW w:w="476" w:type="pct"/>
            <w:gridSpan w:val="2"/>
            <w:shd w:val="clear" w:color="auto" w:fill="auto"/>
            <w:vAlign w:val="center"/>
          </w:tcPr>
          <w:p w14:paraId="16B7726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6AD1AF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09F009A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8AF7E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F8FE4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E3E8C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09817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B806538" w14:textId="77777777" w:rsidTr="00272AA5">
        <w:trPr>
          <w:trHeight w:val="403"/>
        </w:trPr>
        <w:tc>
          <w:tcPr>
            <w:tcW w:w="488" w:type="pct"/>
            <w:shd w:val="clear" w:color="auto" w:fill="auto"/>
            <w:noWrap/>
            <w:vAlign w:val="center"/>
          </w:tcPr>
          <w:p w14:paraId="012B1D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248</w:t>
            </w:r>
          </w:p>
        </w:tc>
        <w:tc>
          <w:tcPr>
            <w:tcW w:w="774" w:type="pct"/>
            <w:tcBorders>
              <w:top w:val="nil"/>
              <w:left w:val="single" w:sz="4" w:space="0" w:color="auto"/>
              <w:bottom w:val="single" w:sz="4" w:space="0" w:color="auto"/>
              <w:right w:val="single" w:sz="4" w:space="0" w:color="auto"/>
            </w:tcBorders>
            <w:shd w:val="clear" w:color="auto" w:fill="auto"/>
            <w:vAlign w:val="center"/>
          </w:tcPr>
          <w:p w14:paraId="6E13892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137.406.0030.01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E807DD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PULPA DE TAMARINDO</w:t>
            </w:r>
          </w:p>
        </w:tc>
        <w:tc>
          <w:tcPr>
            <w:tcW w:w="476" w:type="pct"/>
            <w:gridSpan w:val="2"/>
            <w:shd w:val="clear" w:color="auto" w:fill="auto"/>
            <w:vAlign w:val="center"/>
          </w:tcPr>
          <w:p w14:paraId="2269B2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02CD2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284FF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349A8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BD378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AD49C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9916FF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338DEB3" w14:textId="77777777" w:rsidTr="00272AA5">
        <w:trPr>
          <w:trHeight w:val="403"/>
        </w:trPr>
        <w:tc>
          <w:tcPr>
            <w:tcW w:w="488" w:type="pct"/>
            <w:shd w:val="clear" w:color="auto" w:fill="auto"/>
            <w:noWrap/>
            <w:vAlign w:val="center"/>
          </w:tcPr>
          <w:p w14:paraId="57B7C1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249</w:t>
            </w:r>
          </w:p>
        </w:tc>
        <w:tc>
          <w:tcPr>
            <w:tcW w:w="774" w:type="pct"/>
            <w:tcBorders>
              <w:top w:val="nil"/>
              <w:left w:val="single" w:sz="4" w:space="0" w:color="auto"/>
              <w:bottom w:val="single" w:sz="4" w:space="0" w:color="auto"/>
              <w:right w:val="single" w:sz="4" w:space="0" w:color="auto"/>
            </w:tcBorders>
            <w:shd w:val="clear" w:color="auto" w:fill="auto"/>
            <w:vAlign w:val="center"/>
          </w:tcPr>
          <w:p w14:paraId="3F8EDE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137.434.0001.04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6F0F82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PURÉ DE TOMATE 2.95 KGS</w:t>
            </w:r>
          </w:p>
        </w:tc>
        <w:tc>
          <w:tcPr>
            <w:tcW w:w="476" w:type="pct"/>
            <w:gridSpan w:val="2"/>
            <w:shd w:val="clear" w:color="auto" w:fill="auto"/>
            <w:vAlign w:val="center"/>
          </w:tcPr>
          <w:p w14:paraId="456C74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CBBD41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Lata</w:t>
            </w:r>
          </w:p>
        </w:tc>
        <w:tc>
          <w:tcPr>
            <w:tcW w:w="364" w:type="pct"/>
            <w:shd w:val="clear" w:color="auto" w:fill="auto"/>
            <w:vAlign w:val="center"/>
          </w:tcPr>
          <w:p w14:paraId="7CC443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056F6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32E28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CE3437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59FEC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E136437" w14:textId="77777777" w:rsidTr="00272AA5">
        <w:trPr>
          <w:trHeight w:val="403"/>
        </w:trPr>
        <w:tc>
          <w:tcPr>
            <w:tcW w:w="488" w:type="pct"/>
            <w:shd w:val="clear" w:color="auto" w:fill="auto"/>
            <w:noWrap/>
            <w:vAlign w:val="center"/>
          </w:tcPr>
          <w:p w14:paraId="57C450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250</w:t>
            </w:r>
          </w:p>
        </w:tc>
        <w:tc>
          <w:tcPr>
            <w:tcW w:w="774" w:type="pct"/>
            <w:tcBorders>
              <w:top w:val="nil"/>
              <w:left w:val="single" w:sz="4" w:space="0" w:color="auto"/>
              <w:bottom w:val="single" w:sz="4" w:space="0" w:color="auto"/>
              <w:right w:val="single" w:sz="4" w:space="0" w:color="auto"/>
            </w:tcBorders>
            <w:shd w:val="clear" w:color="auto" w:fill="auto"/>
            <w:vAlign w:val="center"/>
          </w:tcPr>
          <w:p w14:paraId="2155A43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137.419.0003.08</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D891A7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QUESO ADOBERA</w:t>
            </w:r>
          </w:p>
        </w:tc>
        <w:tc>
          <w:tcPr>
            <w:tcW w:w="476" w:type="pct"/>
            <w:gridSpan w:val="2"/>
            <w:shd w:val="clear" w:color="auto" w:fill="auto"/>
            <w:vAlign w:val="center"/>
          </w:tcPr>
          <w:p w14:paraId="3FC8E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8DA0B0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FE59D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6C7CF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A5FD86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9FDD2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989948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7C0EEA7" w14:textId="77777777" w:rsidTr="00272AA5">
        <w:trPr>
          <w:trHeight w:val="403"/>
        </w:trPr>
        <w:tc>
          <w:tcPr>
            <w:tcW w:w="488" w:type="pct"/>
            <w:shd w:val="clear" w:color="auto" w:fill="auto"/>
            <w:noWrap/>
            <w:vAlign w:val="center"/>
          </w:tcPr>
          <w:p w14:paraId="48F891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251</w:t>
            </w:r>
          </w:p>
        </w:tc>
        <w:tc>
          <w:tcPr>
            <w:tcW w:w="774" w:type="pct"/>
            <w:tcBorders>
              <w:top w:val="nil"/>
              <w:left w:val="single" w:sz="4" w:space="0" w:color="auto"/>
              <w:bottom w:val="single" w:sz="4" w:space="0" w:color="auto"/>
              <w:right w:val="single" w:sz="4" w:space="0" w:color="auto"/>
            </w:tcBorders>
            <w:shd w:val="clear" w:color="auto" w:fill="auto"/>
            <w:vAlign w:val="center"/>
          </w:tcPr>
          <w:p w14:paraId="02E4A8A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137.419.0003.11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9261C2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QUESO AMARILLO CAJA DE 1.8 KILOS CON 100 PIEZAS</w:t>
            </w:r>
          </w:p>
        </w:tc>
        <w:tc>
          <w:tcPr>
            <w:tcW w:w="476" w:type="pct"/>
            <w:gridSpan w:val="2"/>
            <w:shd w:val="clear" w:color="auto" w:fill="auto"/>
            <w:vAlign w:val="center"/>
          </w:tcPr>
          <w:p w14:paraId="6613D5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1F5301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643757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4FF3C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EAE25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9EABE2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D8E50D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4EF632B" w14:textId="77777777" w:rsidTr="00272AA5">
        <w:trPr>
          <w:trHeight w:val="403"/>
        </w:trPr>
        <w:tc>
          <w:tcPr>
            <w:tcW w:w="488" w:type="pct"/>
            <w:shd w:val="clear" w:color="auto" w:fill="auto"/>
            <w:noWrap/>
            <w:vAlign w:val="center"/>
          </w:tcPr>
          <w:p w14:paraId="5F9031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252</w:t>
            </w:r>
          </w:p>
        </w:tc>
        <w:tc>
          <w:tcPr>
            <w:tcW w:w="774" w:type="pct"/>
            <w:tcBorders>
              <w:top w:val="nil"/>
              <w:left w:val="single" w:sz="4" w:space="0" w:color="auto"/>
              <w:bottom w:val="single" w:sz="4" w:space="0" w:color="auto"/>
              <w:right w:val="single" w:sz="4" w:space="0" w:color="auto"/>
            </w:tcBorders>
            <w:shd w:val="clear" w:color="auto" w:fill="auto"/>
            <w:vAlign w:val="center"/>
          </w:tcPr>
          <w:p w14:paraId="39BEEB2D"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137.419.0003.02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C50DF48"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QUESO COTIJA</w:t>
            </w:r>
          </w:p>
        </w:tc>
        <w:tc>
          <w:tcPr>
            <w:tcW w:w="476" w:type="pct"/>
            <w:gridSpan w:val="2"/>
            <w:shd w:val="clear" w:color="auto" w:fill="auto"/>
            <w:vAlign w:val="center"/>
          </w:tcPr>
          <w:p w14:paraId="7592C75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AF71E84"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55A7E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BBF57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69D676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F93E2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75AE42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EA15D63" w14:textId="77777777" w:rsidTr="00272AA5">
        <w:trPr>
          <w:trHeight w:val="403"/>
        </w:trPr>
        <w:tc>
          <w:tcPr>
            <w:tcW w:w="488" w:type="pct"/>
            <w:shd w:val="clear" w:color="auto" w:fill="auto"/>
            <w:noWrap/>
            <w:vAlign w:val="center"/>
          </w:tcPr>
          <w:p w14:paraId="6EBC28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253</w:t>
            </w:r>
          </w:p>
        </w:tc>
        <w:tc>
          <w:tcPr>
            <w:tcW w:w="774" w:type="pct"/>
            <w:tcBorders>
              <w:top w:val="nil"/>
              <w:left w:val="single" w:sz="4" w:space="0" w:color="auto"/>
              <w:bottom w:val="single" w:sz="4" w:space="0" w:color="auto"/>
              <w:right w:val="single" w:sz="4" w:space="0" w:color="auto"/>
            </w:tcBorders>
            <w:shd w:val="clear" w:color="auto" w:fill="auto"/>
            <w:vAlign w:val="center"/>
          </w:tcPr>
          <w:p w14:paraId="436BE74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137.419.0003.03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D94BB5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QUESO DE MESA</w:t>
            </w:r>
          </w:p>
        </w:tc>
        <w:tc>
          <w:tcPr>
            <w:tcW w:w="476" w:type="pct"/>
            <w:gridSpan w:val="2"/>
            <w:shd w:val="clear" w:color="auto" w:fill="auto"/>
            <w:vAlign w:val="center"/>
          </w:tcPr>
          <w:p w14:paraId="6DE451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B20F55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A71B6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77A90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3FD9D7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38E44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3EDA36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4C7D305" w14:textId="77777777" w:rsidTr="00272AA5">
        <w:trPr>
          <w:trHeight w:val="403"/>
        </w:trPr>
        <w:tc>
          <w:tcPr>
            <w:tcW w:w="488" w:type="pct"/>
            <w:shd w:val="clear" w:color="auto" w:fill="auto"/>
            <w:noWrap/>
            <w:vAlign w:val="center"/>
          </w:tcPr>
          <w:p w14:paraId="2F886BB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254</w:t>
            </w:r>
          </w:p>
        </w:tc>
        <w:tc>
          <w:tcPr>
            <w:tcW w:w="774" w:type="pct"/>
            <w:tcBorders>
              <w:top w:val="nil"/>
              <w:left w:val="single" w:sz="4" w:space="0" w:color="auto"/>
              <w:bottom w:val="single" w:sz="4" w:space="0" w:color="auto"/>
              <w:right w:val="single" w:sz="4" w:space="0" w:color="auto"/>
            </w:tcBorders>
            <w:shd w:val="clear" w:color="auto" w:fill="auto"/>
            <w:vAlign w:val="center"/>
          </w:tcPr>
          <w:p w14:paraId="1F983F24"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137.419.0003.04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EBB19C0"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QUESO OAXACA.</w:t>
            </w:r>
          </w:p>
        </w:tc>
        <w:tc>
          <w:tcPr>
            <w:tcW w:w="476" w:type="pct"/>
            <w:gridSpan w:val="2"/>
            <w:shd w:val="clear" w:color="auto" w:fill="auto"/>
            <w:vAlign w:val="center"/>
          </w:tcPr>
          <w:p w14:paraId="5AD7B4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026974E"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38757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A24D95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2B272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2E9776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197BA0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7B066FB" w14:textId="77777777" w:rsidTr="00272AA5">
        <w:trPr>
          <w:trHeight w:val="403"/>
        </w:trPr>
        <w:tc>
          <w:tcPr>
            <w:tcW w:w="488" w:type="pct"/>
            <w:shd w:val="clear" w:color="auto" w:fill="auto"/>
            <w:noWrap/>
            <w:vAlign w:val="center"/>
          </w:tcPr>
          <w:p w14:paraId="00F716B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255</w:t>
            </w:r>
          </w:p>
        </w:tc>
        <w:tc>
          <w:tcPr>
            <w:tcW w:w="774" w:type="pct"/>
            <w:tcBorders>
              <w:top w:val="nil"/>
              <w:left w:val="single" w:sz="4" w:space="0" w:color="auto"/>
              <w:bottom w:val="single" w:sz="4" w:space="0" w:color="auto"/>
              <w:right w:val="single" w:sz="4" w:space="0" w:color="auto"/>
            </w:tcBorders>
            <w:shd w:val="clear" w:color="auto" w:fill="auto"/>
            <w:vAlign w:val="center"/>
          </w:tcPr>
          <w:p w14:paraId="222E872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137.419.0003.05</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E02B6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QUESO PANELA</w:t>
            </w:r>
          </w:p>
        </w:tc>
        <w:tc>
          <w:tcPr>
            <w:tcW w:w="476" w:type="pct"/>
            <w:gridSpan w:val="2"/>
            <w:shd w:val="clear" w:color="auto" w:fill="auto"/>
            <w:vAlign w:val="center"/>
          </w:tcPr>
          <w:p w14:paraId="790D58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015CD6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F75C3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3CCAE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E3FC3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F3759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96A8D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D617CC4" w14:textId="77777777" w:rsidTr="00272AA5">
        <w:trPr>
          <w:trHeight w:val="403"/>
        </w:trPr>
        <w:tc>
          <w:tcPr>
            <w:tcW w:w="488" w:type="pct"/>
            <w:shd w:val="clear" w:color="auto" w:fill="auto"/>
            <w:noWrap/>
            <w:vAlign w:val="center"/>
          </w:tcPr>
          <w:p w14:paraId="456BA2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256</w:t>
            </w:r>
          </w:p>
        </w:tc>
        <w:tc>
          <w:tcPr>
            <w:tcW w:w="774" w:type="pct"/>
            <w:tcBorders>
              <w:top w:val="nil"/>
              <w:left w:val="single" w:sz="4" w:space="0" w:color="auto"/>
              <w:bottom w:val="single" w:sz="4" w:space="0" w:color="auto"/>
              <w:right w:val="single" w:sz="4" w:space="0" w:color="auto"/>
            </w:tcBorders>
            <w:shd w:val="clear" w:color="auto" w:fill="auto"/>
            <w:vAlign w:val="center"/>
          </w:tcPr>
          <w:p w14:paraId="4D4795F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E51456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RÁBANO Manojo</w:t>
            </w:r>
          </w:p>
        </w:tc>
        <w:tc>
          <w:tcPr>
            <w:tcW w:w="476" w:type="pct"/>
            <w:gridSpan w:val="2"/>
            <w:shd w:val="clear" w:color="auto" w:fill="auto"/>
            <w:vAlign w:val="center"/>
          </w:tcPr>
          <w:p w14:paraId="1EDF5E8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A391A2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7BAE54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9DBE5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406B4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04F20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942BC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DCF2375" w14:textId="77777777" w:rsidTr="00272AA5">
        <w:trPr>
          <w:trHeight w:val="403"/>
        </w:trPr>
        <w:tc>
          <w:tcPr>
            <w:tcW w:w="488" w:type="pct"/>
            <w:shd w:val="clear" w:color="auto" w:fill="auto"/>
            <w:noWrap/>
            <w:vAlign w:val="center"/>
          </w:tcPr>
          <w:p w14:paraId="0FFC47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257</w:t>
            </w:r>
          </w:p>
        </w:tc>
        <w:tc>
          <w:tcPr>
            <w:tcW w:w="774" w:type="pct"/>
            <w:tcBorders>
              <w:top w:val="nil"/>
              <w:left w:val="single" w:sz="4" w:space="0" w:color="auto"/>
              <w:bottom w:val="single" w:sz="4" w:space="0" w:color="auto"/>
              <w:right w:val="single" w:sz="4" w:space="0" w:color="auto"/>
            </w:tcBorders>
            <w:shd w:val="clear" w:color="auto" w:fill="auto"/>
            <w:vAlign w:val="center"/>
          </w:tcPr>
          <w:p w14:paraId="5C5EC3C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137.419.0003.06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A88995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REQUESON</w:t>
            </w:r>
          </w:p>
        </w:tc>
        <w:tc>
          <w:tcPr>
            <w:tcW w:w="476" w:type="pct"/>
            <w:gridSpan w:val="2"/>
            <w:shd w:val="clear" w:color="auto" w:fill="auto"/>
            <w:vAlign w:val="center"/>
          </w:tcPr>
          <w:p w14:paraId="257014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D011B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6443E2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B5A3C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FC3E7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9094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AA3ED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4FCF866" w14:textId="77777777" w:rsidTr="00272AA5">
        <w:trPr>
          <w:trHeight w:val="403"/>
        </w:trPr>
        <w:tc>
          <w:tcPr>
            <w:tcW w:w="488" w:type="pct"/>
            <w:shd w:val="clear" w:color="auto" w:fill="auto"/>
            <w:noWrap/>
            <w:vAlign w:val="center"/>
          </w:tcPr>
          <w:p w14:paraId="5E8FEA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258</w:t>
            </w:r>
          </w:p>
        </w:tc>
        <w:tc>
          <w:tcPr>
            <w:tcW w:w="774" w:type="pct"/>
            <w:tcBorders>
              <w:top w:val="nil"/>
              <w:left w:val="single" w:sz="4" w:space="0" w:color="auto"/>
              <w:bottom w:val="single" w:sz="4" w:space="0" w:color="auto"/>
              <w:right w:val="single" w:sz="4" w:space="0" w:color="auto"/>
            </w:tcBorders>
            <w:shd w:val="clear" w:color="auto" w:fill="auto"/>
            <w:vAlign w:val="center"/>
          </w:tcPr>
          <w:p w14:paraId="5232E6D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137.428.0005.01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5CDF6C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ROMERO Manojo</w:t>
            </w:r>
          </w:p>
        </w:tc>
        <w:tc>
          <w:tcPr>
            <w:tcW w:w="476" w:type="pct"/>
            <w:gridSpan w:val="2"/>
            <w:shd w:val="clear" w:color="auto" w:fill="auto"/>
            <w:vAlign w:val="center"/>
          </w:tcPr>
          <w:p w14:paraId="49803C9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A1CEC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Manojo</w:t>
            </w:r>
          </w:p>
        </w:tc>
        <w:tc>
          <w:tcPr>
            <w:tcW w:w="364" w:type="pct"/>
            <w:shd w:val="clear" w:color="auto" w:fill="auto"/>
            <w:vAlign w:val="center"/>
          </w:tcPr>
          <w:p w14:paraId="758601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0F3A2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D9D9D6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2AB49F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04227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82EF315" w14:textId="77777777" w:rsidTr="00272AA5">
        <w:trPr>
          <w:trHeight w:val="403"/>
        </w:trPr>
        <w:tc>
          <w:tcPr>
            <w:tcW w:w="488" w:type="pct"/>
            <w:shd w:val="clear" w:color="auto" w:fill="auto"/>
            <w:noWrap/>
            <w:vAlign w:val="center"/>
          </w:tcPr>
          <w:p w14:paraId="27D24B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259</w:t>
            </w:r>
          </w:p>
        </w:tc>
        <w:tc>
          <w:tcPr>
            <w:tcW w:w="774" w:type="pct"/>
            <w:tcBorders>
              <w:top w:val="nil"/>
              <w:left w:val="single" w:sz="4" w:space="0" w:color="auto"/>
              <w:bottom w:val="single" w:sz="4" w:space="0" w:color="auto"/>
              <w:right w:val="single" w:sz="4" w:space="0" w:color="auto"/>
            </w:tcBorders>
            <w:shd w:val="clear" w:color="auto" w:fill="auto"/>
            <w:vAlign w:val="center"/>
          </w:tcPr>
          <w:p w14:paraId="49AB382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137.412.0008.04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896D90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 CON AJO EN POLVO 77 GRS</w:t>
            </w:r>
          </w:p>
        </w:tc>
        <w:tc>
          <w:tcPr>
            <w:tcW w:w="476" w:type="pct"/>
            <w:gridSpan w:val="2"/>
            <w:shd w:val="clear" w:color="auto" w:fill="auto"/>
            <w:vAlign w:val="center"/>
          </w:tcPr>
          <w:p w14:paraId="5E10FB1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7CC25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69389DE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C0DC0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6ACCF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E9B8D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084F8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F07A796" w14:textId="77777777" w:rsidTr="00272AA5">
        <w:trPr>
          <w:trHeight w:val="403"/>
        </w:trPr>
        <w:tc>
          <w:tcPr>
            <w:tcW w:w="488" w:type="pct"/>
            <w:shd w:val="clear" w:color="auto" w:fill="auto"/>
            <w:noWrap/>
            <w:vAlign w:val="center"/>
          </w:tcPr>
          <w:p w14:paraId="1C304D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260</w:t>
            </w:r>
          </w:p>
        </w:tc>
        <w:tc>
          <w:tcPr>
            <w:tcW w:w="774" w:type="pct"/>
            <w:tcBorders>
              <w:top w:val="nil"/>
              <w:left w:val="single" w:sz="4" w:space="0" w:color="auto"/>
              <w:bottom w:val="single" w:sz="4" w:space="0" w:color="auto"/>
              <w:right w:val="single" w:sz="4" w:space="0" w:color="auto"/>
            </w:tcBorders>
            <w:shd w:val="clear" w:color="auto" w:fill="auto"/>
            <w:vAlign w:val="center"/>
          </w:tcPr>
          <w:p w14:paraId="040EEFA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C0BB34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 DE GRANO</w:t>
            </w:r>
          </w:p>
        </w:tc>
        <w:tc>
          <w:tcPr>
            <w:tcW w:w="476" w:type="pct"/>
            <w:gridSpan w:val="2"/>
            <w:shd w:val="clear" w:color="auto" w:fill="auto"/>
            <w:vAlign w:val="center"/>
          </w:tcPr>
          <w:p w14:paraId="77E88E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FA3D5E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B50D7C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771D7B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56E32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F896FE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696B7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B92337B" w14:textId="77777777" w:rsidTr="00272AA5">
        <w:trPr>
          <w:trHeight w:val="403"/>
        </w:trPr>
        <w:tc>
          <w:tcPr>
            <w:tcW w:w="488" w:type="pct"/>
            <w:shd w:val="clear" w:color="auto" w:fill="auto"/>
            <w:noWrap/>
            <w:vAlign w:val="center"/>
          </w:tcPr>
          <w:p w14:paraId="13B521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261</w:t>
            </w:r>
          </w:p>
        </w:tc>
        <w:tc>
          <w:tcPr>
            <w:tcW w:w="774" w:type="pct"/>
            <w:tcBorders>
              <w:top w:val="nil"/>
              <w:left w:val="single" w:sz="4" w:space="0" w:color="auto"/>
              <w:bottom w:val="single" w:sz="4" w:space="0" w:color="auto"/>
              <w:right w:val="single" w:sz="4" w:space="0" w:color="auto"/>
            </w:tcBorders>
            <w:shd w:val="clear" w:color="auto" w:fill="auto"/>
            <w:vAlign w:val="center"/>
          </w:tcPr>
          <w:p w14:paraId="26CA56F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137.412.0008.02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B77281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 MOLIDA</w:t>
            </w:r>
          </w:p>
        </w:tc>
        <w:tc>
          <w:tcPr>
            <w:tcW w:w="476" w:type="pct"/>
            <w:gridSpan w:val="2"/>
            <w:shd w:val="clear" w:color="auto" w:fill="auto"/>
            <w:vAlign w:val="center"/>
          </w:tcPr>
          <w:p w14:paraId="65498C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19110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52927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6D60D8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D158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63EB3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E714C8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53F2E32" w14:textId="77777777" w:rsidTr="00272AA5">
        <w:trPr>
          <w:trHeight w:val="403"/>
        </w:trPr>
        <w:tc>
          <w:tcPr>
            <w:tcW w:w="488" w:type="pct"/>
            <w:shd w:val="clear" w:color="auto" w:fill="auto"/>
            <w:noWrap/>
            <w:vAlign w:val="center"/>
          </w:tcPr>
          <w:p w14:paraId="32CDDE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262</w:t>
            </w:r>
          </w:p>
        </w:tc>
        <w:tc>
          <w:tcPr>
            <w:tcW w:w="774" w:type="pct"/>
            <w:tcBorders>
              <w:top w:val="nil"/>
              <w:left w:val="single" w:sz="4" w:space="0" w:color="auto"/>
              <w:bottom w:val="single" w:sz="4" w:space="0" w:color="auto"/>
              <w:right w:val="single" w:sz="4" w:space="0" w:color="auto"/>
            </w:tcBorders>
            <w:shd w:val="clear" w:color="auto" w:fill="auto"/>
            <w:vAlign w:val="center"/>
          </w:tcPr>
          <w:p w14:paraId="1ED83FD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915314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SALCHICHA DE PAVO</w:t>
            </w:r>
          </w:p>
        </w:tc>
        <w:tc>
          <w:tcPr>
            <w:tcW w:w="476" w:type="pct"/>
            <w:gridSpan w:val="2"/>
            <w:shd w:val="clear" w:color="auto" w:fill="auto"/>
            <w:vAlign w:val="center"/>
          </w:tcPr>
          <w:p w14:paraId="6D116B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04C885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318130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D9FCD8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69DE0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1AB61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6B7D3A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E5EE6E7" w14:textId="77777777" w:rsidTr="00272AA5">
        <w:trPr>
          <w:trHeight w:val="403"/>
        </w:trPr>
        <w:tc>
          <w:tcPr>
            <w:tcW w:w="488" w:type="pct"/>
            <w:shd w:val="clear" w:color="auto" w:fill="auto"/>
            <w:noWrap/>
            <w:vAlign w:val="center"/>
          </w:tcPr>
          <w:p w14:paraId="63DBF2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07E4BE2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137.436.0001.10</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D5F695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DE SOYA 290-296 ML</w:t>
            </w:r>
          </w:p>
        </w:tc>
        <w:tc>
          <w:tcPr>
            <w:tcW w:w="476" w:type="pct"/>
            <w:gridSpan w:val="2"/>
            <w:shd w:val="clear" w:color="auto" w:fill="auto"/>
            <w:vAlign w:val="center"/>
          </w:tcPr>
          <w:p w14:paraId="0058BE3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7852F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7B726EB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00F0B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C30425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26DC9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8CD13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DFEBAD0" w14:textId="77777777" w:rsidTr="00272AA5">
        <w:trPr>
          <w:trHeight w:val="403"/>
        </w:trPr>
        <w:tc>
          <w:tcPr>
            <w:tcW w:w="488" w:type="pct"/>
            <w:shd w:val="clear" w:color="auto" w:fill="auto"/>
            <w:noWrap/>
            <w:vAlign w:val="center"/>
          </w:tcPr>
          <w:p w14:paraId="09CD08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19BBD12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137.436.0002.04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5531EC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EN POLVO TIPO TAJÍN 142 GRS</w:t>
            </w:r>
          </w:p>
        </w:tc>
        <w:tc>
          <w:tcPr>
            <w:tcW w:w="476" w:type="pct"/>
            <w:gridSpan w:val="2"/>
            <w:shd w:val="clear" w:color="auto" w:fill="auto"/>
            <w:vAlign w:val="center"/>
          </w:tcPr>
          <w:p w14:paraId="70D19E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4C1248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70A2DB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2D93C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2FB48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D2747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6E799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BE9DFA" w14:textId="77777777" w:rsidTr="00272AA5">
        <w:trPr>
          <w:trHeight w:val="403"/>
        </w:trPr>
        <w:tc>
          <w:tcPr>
            <w:tcW w:w="488" w:type="pct"/>
            <w:shd w:val="clear" w:color="auto" w:fill="auto"/>
            <w:noWrap/>
            <w:vAlign w:val="center"/>
          </w:tcPr>
          <w:p w14:paraId="6051B64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39CA66E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4D9C29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PICANTE 1000 ML</w:t>
            </w:r>
          </w:p>
        </w:tc>
        <w:tc>
          <w:tcPr>
            <w:tcW w:w="476" w:type="pct"/>
            <w:gridSpan w:val="2"/>
            <w:shd w:val="clear" w:color="auto" w:fill="auto"/>
            <w:vAlign w:val="center"/>
          </w:tcPr>
          <w:p w14:paraId="510A260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D62470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0E4B483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91D03D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9296E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57A65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3A4438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0E2ACC3" w14:textId="77777777" w:rsidTr="00272AA5">
        <w:trPr>
          <w:trHeight w:val="403"/>
        </w:trPr>
        <w:tc>
          <w:tcPr>
            <w:tcW w:w="488" w:type="pct"/>
            <w:shd w:val="clear" w:color="auto" w:fill="auto"/>
            <w:noWrap/>
            <w:vAlign w:val="center"/>
          </w:tcPr>
          <w:p w14:paraId="4EBF72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218E4FB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137.436.0001.06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B95439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TIPO HUICHOL FRASCO 190 ML</w:t>
            </w:r>
          </w:p>
        </w:tc>
        <w:tc>
          <w:tcPr>
            <w:tcW w:w="476" w:type="pct"/>
            <w:gridSpan w:val="2"/>
            <w:shd w:val="clear" w:color="auto" w:fill="auto"/>
            <w:vAlign w:val="center"/>
          </w:tcPr>
          <w:p w14:paraId="584E304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A9FC1F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6DE1830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F6BF93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C444E7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38391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976E2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F7CFBEB" w14:textId="77777777" w:rsidTr="00272AA5">
        <w:trPr>
          <w:trHeight w:val="403"/>
        </w:trPr>
        <w:tc>
          <w:tcPr>
            <w:tcW w:w="488" w:type="pct"/>
            <w:shd w:val="clear" w:color="auto" w:fill="auto"/>
            <w:noWrap/>
            <w:vAlign w:val="center"/>
          </w:tcPr>
          <w:p w14:paraId="330A8B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368C40D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DA0028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PICANTE TIPO TABASCO 60 ML</w:t>
            </w:r>
          </w:p>
        </w:tc>
        <w:tc>
          <w:tcPr>
            <w:tcW w:w="476" w:type="pct"/>
            <w:gridSpan w:val="2"/>
            <w:shd w:val="clear" w:color="auto" w:fill="auto"/>
            <w:vAlign w:val="center"/>
          </w:tcPr>
          <w:p w14:paraId="3E8D8BA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73419C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Envase</w:t>
            </w:r>
          </w:p>
        </w:tc>
        <w:tc>
          <w:tcPr>
            <w:tcW w:w="364" w:type="pct"/>
            <w:shd w:val="clear" w:color="auto" w:fill="auto"/>
            <w:vAlign w:val="center"/>
          </w:tcPr>
          <w:p w14:paraId="04CDCE6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673D0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404813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DE05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F7891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59FB454" w14:textId="77777777" w:rsidTr="00272AA5">
        <w:trPr>
          <w:trHeight w:val="403"/>
        </w:trPr>
        <w:tc>
          <w:tcPr>
            <w:tcW w:w="488" w:type="pct"/>
            <w:shd w:val="clear" w:color="auto" w:fill="auto"/>
            <w:noWrap/>
            <w:vAlign w:val="center"/>
          </w:tcPr>
          <w:p w14:paraId="58D95FE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8</w:t>
            </w:r>
          </w:p>
        </w:tc>
        <w:tc>
          <w:tcPr>
            <w:tcW w:w="774" w:type="pct"/>
            <w:tcBorders>
              <w:top w:val="nil"/>
              <w:left w:val="single" w:sz="4" w:space="0" w:color="auto"/>
              <w:bottom w:val="single" w:sz="4" w:space="0" w:color="auto"/>
              <w:right w:val="single" w:sz="4" w:space="0" w:color="auto"/>
            </w:tcBorders>
            <w:shd w:val="clear" w:color="auto" w:fill="auto"/>
            <w:vAlign w:val="center"/>
          </w:tcPr>
          <w:p w14:paraId="2641129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137.436.0001.12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972CD0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TERIYAKI 340 - 400 GRS</w:t>
            </w:r>
          </w:p>
        </w:tc>
        <w:tc>
          <w:tcPr>
            <w:tcW w:w="476" w:type="pct"/>
            <w:gridSpan w:val="2"/>
            <w:shd w:val="clear" w:color="auto" w:fill="auto"/>
            <w:vAlign w:val="center"/>
          </w:tcPr>
          <w:p w14:paraId="343032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80B51D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25509C6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08DAE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679D64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B1F6AD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F539C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E335345" w14:textId="77777777" w:rsidTr="00272AA5">
        <w:trPr>
          <w:trHeight w:val="403"/>
        </w:trPr>
        <w:tc>
          <w:tcPr>
            <w:tcW w:w="488" w:type="pct"/>
            <w:shd w:val="clear" w:color="auto" w:fill="auto"/>
            <w:noWrap/>
            <w:vAlign w:val="center"/>
          </w:tcPr>
          <w:p w14:paraId="5AD5AE2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26</w:t>
            </w:r>
            <w:r>
              <w:rPr>
                <w:rFonts w:ascii="Calibri Light" w:eastAsia="Times New Roman" w:hAnsi="Calibri Light" w:cs="Calibri Light"/>
                <w:color w:val="000000"/>
                <w:sz w:val="14"/>
                <w:szCs w:val="14"/>
              </w:rPr>
              <w:t>9</w:t>
            </w:r>
          </w:p>
        </w:tc>
        <w:tc>
          <w:tcPr>
            <w:tcW w:w="774" w:type="pct"/>
            <w:tcBorders>
              <w:top w:val="nil"/>
              <w:left w:val="single" w:sz="4" w:space="0" w:color="auto"/>
              <w:bottom w:val="single" w:sz="4" w:space="0" w:color="auto"/>
              <w:right w:val="single" w:sz="4" w:space="0" w:color="auto"/>
            </w:tcBorders>
            <w:shd w:val="clear" w:color="auto" w:fill="auto"/>
            <w:vAlign w:val="center"/>
          </w:tcPr>
          <w:p w14:paraId="52867AB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137.430.0001.03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C1D831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SALSA TIPO CATSUP 1 KILO</w:t>
            </w:r>
          </w:p>
        </w:tc>
        <w:tc>
          <w:tcPr>
            <w:tcW w:w="476" w:type="pct"/>
            <w:gridSpan w:val="2"/>
            <w:shd w:val="clear" w:color="auto" w:fill="auto"/>
            <w:vAlign w:val="center"/>
          </w:tcPr>
          <w:p w14:paraId="633AB1F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DCA3BC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326516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B2EE6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1482F1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9434C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5EA72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868420" w14:textId="77777777" w:rsidTr="00272AA5">
        <w:trPr>
          <w:trHeight w:val="403"/>
        </w:trPr>
        <w:tc>
          <w:tcPr>
            <w:tcW w:w="488" w:type="pct"/>
            <w:shd w:val="clear" w:color="auto" w:fill="auto"/>
            <w:noWrap/>
            <w:vAlign w:val="center"/>
          </w:tcPr>
          <w:p w14:paraId="120E825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70</w:t>
            </w:r>
          </w:p>
        </w:tc>
        <w:tc>
          <w:tcPr>
            <w:tcW w:w="774" w:type="pct"/>
            <w:tcBorders>
              <w:top w:val="nil"/>
              <w:left w:val="single" w:sz="4" w:space="0" w:color="auto"/>
              <w:bottom w:val="single" w:sz="4" w:space="0" w:color="auto"/>
              <w:right w:val="single" w:sz="4" w:space="0" w:color="auto"/>
            </w:tcBorders>
            <w:shd w:val="clear" w:color="auto" w:fill="auto"/>
            <w:vAlign w:val="center"/>
          </w:tcPr>
          <w:p w14:paraId="51AA27D4"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137.436.0001.11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7C6D805"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SALSA TIPO INGLESA FRASCO 980 - 1000ML</w:t>
            </w:r>
          </w:p>
        </w:tc>
        <w:tc>
          <w:tcPr>
            <w:tcW w:w="476" w:type="pct"/>
            <w:gridSpan w:val="2"/>
            <w:shd w:val="clear" w:color="auto" w:fill="auto"/>
            <w:vAlign w:val="center"/>
          </w:tcPr>
          <w:p w14:paraId="7259EF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50E628"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5D9A7B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A7AF80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A8AC1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836961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129FA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546DDA5" w14:textId="77777777" w:rsidTr="00272AA5">
        <w:trPr>
          <w:trHeight w:val="403"/>
        </w:trPr>
        <w:tc>
          <w:tcPr>
            <w:tcW w:w="488" w:type="pct"/>
            <w:shd w:val="clear" w:color="auto" w:fill="auto"/>
            <w:noWrap/>
            <w:vAlign w:val="center"/>
          </w:tcPr>
          <w:p w14:paraId="0D87A5A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w:t>
            </w:r>
            <w:r>
              <w:rPr>
                <w:rFonts w:ascii="Calibri Light" w:eastAsia="Times New Roman" w:hAnsi="Calibri Light" w:cs="Calibri Light"/>
                <w:color w:val="000000"/>
                <w:sz w:val="14"/>
                <w:szCs w:val="14"/>
              </w:rPr>
              <w:t>71</w:t>
            </w:r>
          </w:p>
        </w:tc>
        <w:tc>
          <w:tcPr>
            <w:tcW w:w="774" w:type="pct"/>
            <w:tcBorders>
              <w:top w:val="nil"/>
              <w:left w:val="single" w:sz="4" w:space="0" w:color="auto"/>
              <w:bottom w:val="single" w:sz="4" w:space="0" w:color="auto"/>
              <w:right w:val="single" w:sz="4" w:space="0" w:color="auto"/>
            </w:tcBorders>
            <w:shd w:val="clear" w:color="auto" w:fill="auto"/>
            <w:vAlign w:val="center"/>
          </w:tcPr>
          <w:p w14:paraId="27EBC6D3"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137.412.0013.01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B37527D"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SALSA TIPO MAGGI 800 - 1000 ML</w:t>
            </w:r>
          </w:p>
        </w:tc>
        <w:tc>
          <w:tcPr>
            <w:tcW w:w="476" w:type="pct"/>
            <w:gridSpan w:val="2"/>
            <w:shd w:val="clear" w:color="auto" w:fill="auto"/>
            <w:vAlign w:val="center"/>
          </w:tcPr>
          <w:p w14:paraId="346443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909B00"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179705E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7CB0E0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3E697A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05401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1C31D4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B6F7120" w14:textId="77777777" w:rsidTr="00272AA5">
        <w:trPr>
          <w:trHeight w:val="403"/>
        </w:trPr>
        <w:tc>
          <w:tcPr>
            <w:tcW w:w="488" w:type="pct"/>
            <w:shd w:val="clear" w:color="auto" w:fill="auto"/>
            <w:noWrap/>
            <w:vAlign w:val="center"/>
          </w:tcPr>
          <w:p w14:paraId="4AB1ED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2</w:t>
            </w:r>
          </w:p>
        </w:tc>
        <w:tc>
          <w:tcPr>
            <w:tcW w:w="774" w:type="pct"/>
            <w:tcBorders>
              <w:top w:val="nil"/>
              <w:left w:val="single" w:sz="4" w:space="0" w:color="auto"/>
              <w:bottom w:val="single" w:sz="4" w:space="0" w:color="auto"/>
              <w:right w:val="single" w:sz="4" w:space="0" w:color="auto"/>
            </w:tcBorders>
            <w:shd w:val="clear" w:color="auto" w:fill="auto"/>
            <w:vAlign w:val="center"/>
          </w:tcPr>
          <w:p w14:paraId="26E819E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137.406.0019.01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1358DD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SANDIA Kg</w:t>
            </w:r>
          </w:p>
        </w:tc>
        <w:tc>
          <w:tcPr>
            <w:tcW w:w="476" w:type="pct"/>
            <w:gridSpan w:val="2"/>
            <w:shd w:val="clear" w:color="auto" w:fill="auto"/>
            <w:vAlign w:val="center"/>
          </w:tcPr>
          <w:p w14:paraId="6E8FB8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A971B2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1F9B9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45419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96806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6D929E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2A724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1973F0C5" w14:textId="77777777" w:rsidTr="00272AA5">
        <w:trPr>
          <w:trHeight w:val="403"/>
        </w:trPr>
        <w:tc>
          <w:tcPr>
            <w:tcW w:w="488" w:type="pct"/>
            <w:shd w:val="clear" w:color="auto" w:fill="auto"/>
            <w:noWrap/>
            <w:vAlign w:val="center"/>
          </w:tcPr>
          <w:p w14:paraId="5D53B6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3</w:t>
            </w:r>
          </w:p>
        </w:tc>
        <w:tc>
          <w:tcPr>
            <w:tcW w:w="774" w:type="pct"/>
            <w:tcBorders>
              <w:top w:val="nil"/>
              <w:left w:val="single" w:sz="4" w:space="0" w:color="auto"/>
              <w:bottom w:val="single" w:sz="4" w:space="0" w:color="auto"/>
              <w:right w:val="single" w:sz="4" w:space="0" w:color="auto"/>
            </w:tcBorders>
            <w:shd w:val="clear" w:color="auto" w:fill="auto"/>
            <w:vAlign w:val="center"/>
          </w:tcPr>
          <w:p w14:paraId="6F820A6F"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137.407.0012.01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AD735D7"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SOYA TEXTURIZADA NATURAL KILO</w:t>
            </w:r>
          </w:p>
        </w:tc>
        <w:tc>
          <w:tcPr>
            <w:tcW w:w="476" w:type="pct"/>
            <w:gridSpan w:val="2"/>
            <w:shd w:val="clear" w:color="auto" w:fill="auto"/>
            <w:vAlign w:val="center"/>
          </w:tcPr>
          <w:p w14:paraId="5D395A2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C43D33E"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10BEC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17367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36337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05A39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051B4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32F91E0" w14:textId="77777777" w:rsidTr="00272AA5">
        <w:trPr>
          <w:trHeight w:val="403"/>
        </w:trPr>
        <w:tc>
          <w:tcPr>
            <w:tcW w:w="488" w:type="pct"/>
            <w:shd w:val="clear" w:color="auto" w:fill="auto"/>
            <w:noWrap/>
            <w:vAlign w:val="center"/>
          </w:tcPr>
          <w:p w14:paraId="0FE87D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4</w:t>
            </w:r>
          </w:p>
        </w:tc>
        <w:tc>
          <w:tcPr>
            <w:tcW w:w="774" w:type="pct"/>
            <w:tcBorders>
              <w:top w:val="nil"/>
              <w:left w:val="single" w:sz="4" w:space="0" w:color="auto"/>
              <w:bottom w:val="single" w:sz="4" w:space="0" w:color="auto"/>
              <w:right w:val="single" w:sz="4" w:space="0" w:color="auto"/>
            </w:tcBorders>
            <w:shd w:val="clear" w:color="auto" w:fill="auto"/>
            <w:vAlign w:val="center"/>
          </w:tcPr>
          <w:p w14:paraId="6534989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137.406.0030.02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DCE8D0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TAMARINDO Kg</w:t>
            </w:r>
          </w:p>
        </w:tc>
        <w:tc>
          <w:tcPr>
            <w:tcW w:w="476" w:type="pct"/>
            <w:gridSpan w:val="2"/>
            <w:shd w:val="clear" w:color="auto" w:fill="auto"/>
            <w:vAlign w:val="center"/>
          </w:tcPr>
          <w:p w14:paraId="6804496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78035A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5C96331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932A5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700A5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EE78D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3CFF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7392056" w14:textId="77777777" w:rsidTr="00272AA5">
        <w:trPr>
          <w:trHeight w:val="403"/>
        </w:trPr>
        <w:tc>
          <w:tcPr>
            <w:tcW w:w="488" w:type="pct"/>
            <w:shd w:val="clear" w:color="auto" w:fill="auto"/>
            <w:noWrap/>
            <w:vAlign w:val="center"/>
          </w:tcPr>
          <w:p w14:paraId="02FC36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5</w:t>
            </w:r>
          </w:p>
        </w:tc>
        <w:tc>
          <w:tcPr>
            <w:tcW w:w="774" w:type="pct"/>
            <w:tcBorders>
              <w:top w:val="nil"/>
              <w:left w:val="single" w:sz="4" w:space="0" w:color="auto"/>
              <w:bottom w:val="single" w:sz="4" w:space="0" w:color="auto"/>
              <w:right w:val="single" w:sz="4" w:space="0" w:color="auto"/>
            </w:tcBorders>
            <w:shd w:val="clear" w:color="auto" w:fill="auto"/>
            <w:vAlign w:val="center"/>
          </w:tcPr>
          <w:p w14:paraId="20B4B43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137.438.0001.01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F71F5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TE DE AZAHAR CAJA DE 20 - 25 SOBRES</w:t>
            </w:r>
          </w:p>
        </w:tc>
        <w:tc>
          <w:tcPr>
            <w:tcW w:w="476" w:type="pct"/>
            <w:gridSpan w:val="2"/>
            <w:shd w:val="clear" w:color="auto" w:fill="auto"/>
            <w:vAlign w:val="center"/>
          </w:tcPr>
          <w:p w14:paraId="61D798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6FCF98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51FDB6C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59475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5116D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8AF267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263BC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A976848" w14:textId="77777777" w:rsidTr="00272AA5">
        <w:trPr>
          <w:trHeight w:val="403"/>
        </w:trPr>
        <w:tc>
          <w:tcPr>
            <w:tcW w:w="488" w:type="pct"/>
            <w:shd w:val="clear" w:color="auto" w:fill="auto"/>
            <w:noWrap/>
            <w:vAlign w:val="center"/>
          </w:tcPr>
          <w:p w14:paraId="659A7BA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6</w:t>
            </w:r>
          </w:p>
        </w:tc>
        <w:tc>
          <w:tcPr>
            <w:tcW w:w="774" w:type="pct"/>
            <w:tcBorders>
              <w:top w:val="nil"/>
              <w:left w:val="single" w:sz="4" w:space="0" w:color="auto"/>
              <w:bottom w:val="single" w:sz="4" w:space="0" w:color="auto"/>
              <w:right w:val="single" w:sz="4" w:space="0" w:color="auto"/>
            </w:tcBorders>
            <w:shd w:val="clear" w:color="auto" w:fill="auto"/>
            <w:vAlign w:val="center"/>
          </w:tcPr>
          <w:p w14:paraId="72868B9C"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137.438.0002.02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EA6C6A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TE DE MANZANILLA CAJA CON 96 -100 SOBRES</w:t>
            </w:r>
          </w:p>
        </w:tc>
        <w:tc>
          <w:tcPr>
            <w:tcW w:w="476" w:type="pct"/>
            <w:gridSpan w:val="2"/>
            <w:shd w:val="clear" w:color="auto" w:fill="auto"/>
            <w:vAlign w:val="center"/>
          </w:tcPr>
          <w:p w14:paraId="4F1EB1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7970E5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Caja</w:t>
            </w:r>
          </w:p>
        </w:tc>
        <w:tc>
          <w:tcPr>
            <w:tcW w:w="364" w:type="pct"/>
            <w:shd w:val="clear" w:color="auto" w:fill="auto"/>
            <w:vAlign w:val="center"/>
          </w:tcPr>
          <w:p w14:paraId="290DDA6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38151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32552A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29E076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33D88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754DBC8" w14:textId="77777777" w:rsidTr="00272AA5">
        <w:trPr>
          <w:trHeight w:val="403"/>
        </w:trPr>
        <w:tc>
          <w:tcPr>
            <w:tcW w:w="488" w:type="pct"/>
            <w:shd w:val="clear" w:color="auto" w:fill="auto"/>
            <w:noWrap/>
            <w:vAlign w:val="center"/>
          </w:tcPr>
          <w:p w14:paraId="6D8844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sidRPr="00F900AF">
              <w:rPr>
                <w:rFonts w:ascii="Calibri Light" w:eastAsia="Times New Roman" w:hAnsi="Calibri Light" w:cs="Calibri Light"/>
                <w:color w:val="000000"/>
                <w:sz w:val="14"/>
                <w:szCs w:val="14"/>
              </w:rPr>
              <w:t>27</w:t>
            </w:r>
            <w:r>
              <w:rPr>
                <w:rFonts w:ascii="Calibri Light" w:eastAsia="Times New Roman" w:hAnsi="Calibri Light" w:cs="Calibri Light"/>
                <w:color w:val="000000"/>
                <w:sz w:val="14"/>
                <w:szCs w:val="14"/>
              </w:rPr>
              <w:t>7</w:t>
            </w:r>
          </w:p>
        </w:tc>
        <w:tc>
          <w:tcPr>
            <w:tcW w:w="774" w:type="pct"/>
            <w:tcBorders>
              <w:top w:val="nil"/>
              <w:left w:val="single" w:sz="4" w:space="0" w:color="auto"/>
              <w:bottom w:val="single" w:sz="4" w:space="0" w:color="auto"/>
              <w:right w:val="single" w:sz="4" w:space="0" w:color="auto"/>
            </w:tcBorders>
            <w:shd w:val="clear" w:color="auto" w:fill="auto"/>
            <w:vAlign w:val="center"/>
          </w:tcPr>
          <w:p w14:paraId="1FB62B9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AB334F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TEJOCOTE Kg</w:t>
            </w:r>
          </w:p>
        </w:tc>
        <w:tc>
          <w:tcPr>
            <w:tcW w:w="476" w:type="pct"/>
            <w:gridSpan w:val="2"/>
            <w:shd w:val="clear" w:color="auto" w:fill="auto"/>
            <w:vAlign w:val="center"/>
          </w:tcPr>
          <w:p w14:paraId="3803E44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858B3D6"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DF7D5E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7D5215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66C98B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F2C62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4D917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B17B24D" w14:textId="77777777" w:rsidTr="00272AA5">
        <w:trPr>
          <w:trHeight w:val="403"/>
        </w:trPr>
        <w:tc>
          <w:tcPr>
            <w:tcW w:w="488" w:type="pct"/>
            <w:shd w:val="clear" w:color="auto" w:fill="auto"/>
            <w:noWrap/>
            <w:vAlign w:val="center"/>
          </w:tcPr>
          <w:p w14:paraId="5D804DA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278</w:t>
            </w:r>
          </w:p>
        </w:tc>
        <w:tc>
          <w:tcPr>
            <w:tcW w:w="774" w:type="pct"/>
            <w:tcBorders>
              <w:top w:val="nil"/>
              <w:left w:val="single" w:sz="4" w:space="0" w:color="auto"/>
              <w:bottom w:val="single" w:sz="4" w:space="0" w:color="auto"/>
              <w:right w:val="single" w:sz="4" w:space="0" w:color="auto"/>
            </w:tcBorders>
            <w:shd w:val="clear" w:color="auto" w:fill="auto"/>
            <w:vAlign w:val="center"/>
          </w:tcPr>
          <w:p w14:paraId="1E2F591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137.432.0011.01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9793F9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TELERA Pieza</w:t>
            </w:r>
          </w:p>
        </w:tc>
        <w:tc>
          <w:tcPr>
            <w:tcW w:w="476" w:type="pct"/>
            <w:gridSpan w:val="2"/>
            <w:shd w:val="clear" w:color="auto" w:fill="auto"/>
            <w:vAlign w:val="center"/>
          </w:tcPr>
          <w:p w14:paraId="5B8855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83F0F9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4646395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F13D4B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6D45D3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C085C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7DFADB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7C42FCB" w14:textId="77777777" w:rsidTr="00272AA5">
        <w:trPr>
          <w:trHeight w:val="403"/>
        </w:trPr>
        <w:tc>
          <w:tcPr>
            <w:tcW w:w="488" w:type="pct"/>
            <w:shd w:val="clear" w:color="auto" w:fill="auto"/>
            <w:noWrap/>
            <w:vAlign w:val="center"/>
          </w:tcPr>
          <w:p w14:paraId="471FFAA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lastRenderedPageBreak/>
              <w:t>279</w:t>
            </w:r>
          </w:p>
        </w:tc>
        <w:tc>
          <w:tcPr>
            <w:tcW w:w="774" w:type="pct"/>
            <w:tcBorders>
              <w:top w:val="nil"/>
              <w:left w:val="single" w:sz="4" w:space="0" w:color="auto"/>
              <w:bottom w:val="single" w:sz="4" w:space="0" w:color="auto"/>
              <w:right w:val="single" w:sz="4" w:space="0" w:color="auto"/>
            </w:tcBorders>
            <w:shd w:val="clear" w:color="auto" w:fill="auto"/>
            <w:vAlign w:val="center"/>
          </w:tcPr>
          <w:p w14:paraId="30DED75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137.414.0002.01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6FF8112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TOCINO Kg</w:t>
            </w:r>
          </w:p>
        </w:tc>
        <w:tc>
          <w:tcPr>
            <w:tcW w:w="476" w:type="pct"/>
            <w:gridSpan w:val="2"/>
            <w:shd w:val="clear" w:color="auto" w:fill="auto"/>
            <w:vAlign w:val="center"/>
          </w:tcPr>
          <w:p w14:paraId="1AB7CCC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836E70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0D4A968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17D3A0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C2793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54527F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91C24F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2EF1733" w14:textId="77777777" w:rsidTr="00272AA5">
        <w:trPr>
          <w:trHeight w:val="403"/>
        </w:trPr>
        <w:tc>
          <w:tcPr>
            <w:tcW w:w="488" w:type="pct"/>
            <w:shd w:val="clear" w:color="auto" w:fill="auto"/>
            <w:noWrap/>
            <w:vAlign w:val="center"/>
          </w:tcPr>
          <w:p w14:paraId="2C6A3A7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280</w:t>
            </w:r>
          </w:p>
        </w:tc>
        <w:tc>
          <w:tcPr>
            <w:tcW w:w="774" w:type="pct"/>
            <w:tcBorders>
              <w:top w:val="nil"/>
              <w:left w:val="single" w:sz="4" w:space="0" w:color="auto"/>
              <w:bottom w:val="single" w:sz="4" w:space="0" w:color="auto"/>
              <w:right w:val="single" w:sz="4" w:space="0" w:color="auto"/>
            </w:tcBorders>
            <w:shd w:val="clear" w:color="auto" w:fill="auto"/>
            <w:vAlign w:val="center"/>
          </w:tcPr>
          <w:p w14:paraId="0251B82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137.406.0020.01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412909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TOMATE Kg</w:t>
            </w:r>
          </w:p>
        </w:tc>
        <w:tc>
          <w:tcPr>
            <w:tcW w:w="476" w:type="pct"/>
            <w:gridSpan w:val="2"/>
            <w:shd w:val="clear" w:color="auto" w:fill="auto"/>
            <w:vAlign w:val="center"/>
          </w:tcPr>
          <w:p w14:paraId="274235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1F8DFD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33AF87C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FF8CD3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6E65E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ED2766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B14AAF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9EB538B" w14:textId="77777777" w:rsidTr="00272AA5">
        <w:trPr>
          <w:trHeight w:val="403"/>
        </w:trPr>
        <w:tc>
          <w:tcPr>
            <w:tcW w:w="488" w:type="pct"/>
            <w:shd w:val="clear" w:color="auto" w:fill="auto"/>
            <w:noWrap/>
            <w:vAlign w:val="center"/>
          </w:tcPr>
          <w:p w14:paraId="3959E11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281</w:t>
            </w:r>
          </w:p>
        </w:tc>
        <w:tc>
          <w:tcPr>
            <w:tcW w:w="774" w:type="pct"/>
            <w:tcBorders>
              <w:top w:val="nil"/>
              <w:left w:val="single" w:sz="4" w:space="0" w:color="auto"/>
              <w:bottom w:val="single" w:sz="4" w:space="0" w:color="auto"/>
              <w:right w:val="single" w:sz="4" w:space="0" w:color="auto"/>
            </w:tcBorders>
            <w:shd w:val="clear" w:color="auto" w:fill="auto"/>
            <w:vAlign w:val="center"/>
          </w:tcPr>
          <w:p w14:paraId="481CCF8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137.412.0009.01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451386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TOMILLO 185 GRS</w:t>
            </w:r>
          </w:p>
        </w:tc>
        <w:tc>
          <w:tcPr>
            <w:tcW w:w="476" w:type="pct"/>
            <w:gridSpan w:val="2"/>
            <w:shd w:val="clear" w:color="auto" w:fill="auto"/>
            <w:vAlign w:val="center"/>
          </w:tcPr>
          <w:p w14:paraId="0AEE2F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E9A3D7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2E3424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164F26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8B477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E48A79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452DCB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1233C38" w14:textId="77777777" w:rsidTr="00272AA5">
        <w:trPr>
          <w:trHeight w:val="403"/>
        </w:trPr>
        <w:tc>
          <w:tcPr>
            <w:tcW w:w="488" w:type="pct"/>
            <w:shd w:val="clear" w:color="auto" w:fill="auto"/>
            <w:noWrap/>
            <w:vAlign w:val="center"/>
          </w:tcPr>
          <w:p w14:paraId="13F0D24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282</w:t>
            </w:r>
          </w:p>
        </w:tc>
        <w:tc>
          <w:tcPr>
            <w:tcW w:w="774" w:type="pct"/>
            <w:tcBorders>
              <w:top w:val="nil"/>
              <w:left w:val="single" w:sz="4" w:space="0" w:color="auto"/>
              <w:bottom w:val="single" w:sz="4" w:space="0" w:color="auto"/>
              <w:right w:val="single" w:sz="4" w:space="0" w:color="auto"/>
            </w:tcBorders>
            <w:shd w:val="clear" w:color="auto" w:fill="auto"/>
            <w:vAlign w:val="center"/>
          </w:tcPr>
          <w:p w14:paraId="18BF3B3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137.439.0002.01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7B4F95E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TORTILLA DE HARINA PAQUETE DE 24 PIEZAS</w:t>
            </w:r>
          </w:p>
        </w:tc>
        <w:tc>
          <w:tcPr>
            <w:tcW w:w="476" w:type="pct"/>
            <w:gridSpan w:val="2"/>
            <w:shd w:val="clear" w:color="auto" w:fill="auto"/>
            <w:vAlign w:val="center"/>
          </w:tcPr>
          <w:p w14:paraId="3735BD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3C595D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6E12C65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14F613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D50D5E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12A69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30C7CF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53F1BF77" w14:textId="77777777" w:rsidTr="00272AA5">
        <w:trPr>
          <w:trHeight w:val="403"/>
        </w:trPr>
        <w:tc>
          <w:tcPr>
            <w:tcW w:w="488" w:type="pct"/>
            <w:shd w:val="clear" w:color="auto" w:fill="auto"/>
            <w:noWrap/>
            <w:vAlign w:val="center"/>
          </w:tcPr>
          <w:p w14:paraId="3FC9E9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283</w:t>
            </w:r>
          </w:p>
        </w:tc>
        <w:tc>
          <w:tcPr>
            <w:tcW w:w="774" w:type="pct"/>
            <w:tcBorders>
              <w:top w:val="nil"/>
              <w:left w:val="single" w:sz="4" w:space="0" w:color="auto"/>
              <w:bottom w:val="single" w:sz="4" w:space="0" w:color="auto"/>
              <w:right w:val="single" w:sz="4" w:space="0" w:color="auto"/>
            </w:tcBorders>
            <w:shd w:val="clear" w:color="auto" w:fill="auto"/>
            <w:vAlign w:val="center"/>
          </w:tcPr>
          <w:p w14:paraId="3FFEF7E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137.439.0001.02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379769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TORTILLA DE MAIZ KGS</w:t>
            </w:r>
          </w:p>
        </w:tc>
        <w:tc>
          <w:tcPr>
            <w:tcW w:w="476" w:type="pct"/>
            <w:gridSpan w:val="2"/>
            <w:shd w:val="clear" w:color="auto" w:fill="auto"/>
            <w:vAlign w:val="center"/>
          </w:tcPr>
          <w:p w14:paraId="55C679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A20F83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1DE050E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418C2A0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3934F0F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F0BE8F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6F584B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CC2B795" w14:textId="77777777" w:rsidTr="00272AA5">
        <w:trPr>
          <w:trHeight w:val="403"/>
        </w:trPr>
        <w:tc>
          <w:tcPr>
            <w:tcW w:w="488" w:type="pct"/>
            <w:shd w:val="clear" w:color="auto" w:fill="auto"/>
            <w:noWrap/>
            <w:vAlign w:val="center"/>
          </w:tcPr>
          <w:p w14:paraId="7C4B27A5" w14:textId="77777777" w:rsidR="00FF01E2"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284</w:t>
            </w:r>
          </w:p>
        </w:tc>
        <w:tc>
          <w:tcPr>
            <w:tcW w:w="774" w:type="pct"/>
            <w:tcBorders>
              <w:top w:val="nil"/>
              <w:left w:val="single" w:sz="4" w:space="0" w:color="auto"/>
              <w:bottom w:val="single" w:sz="4" w:space="0" w:color="auto"/>
              <w:right w:val="single" w:sz="4" w:space="0" w:color="auto"/>
            </w:tcBorders>
            <w:shd w:val="clear" w:color="auto" w:fill="auto"/>
            <w:vAlign w:val="center"/>
          </w:tcPr>
          <w:p w14:paraId="6A3CE8F6"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A7051F">
              <w:rPr>
                <w:rFonts w:ascii="Calibri Light" w:hAnsi="Calibri Light" w:cs="Calibri Light"/>
                <w:color w:val="000000"/>
                <w:sz w:val="14"/>
                <w:szCs w:val="14"/>
              </w:rPr>
              <w:t>137.439.0001.01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DC227AB"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TORTILLA DE MAÍZ PARA TACO NO.12</w:t>
            </w:r>
          </w:p>
        </w:tc>
        <w:tc>
          <w:tcPr>
            <w:tcW w:w="476" w:type="pct"/>
            <w:gridSpan w:val="2"/>
            <w:shd w:val="clear" w:color="auto" w:fill="auto"/>
            <w:vAlign w:val="center"/>
          </w:tcPr>
          <w:p w14:paraId="5C78A01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AA26B73" w14:textId="77777777" w:rsidR="00FF01E2" w:rsidRPr="00F900AF" w:rsidRDefault="00FF01E2" w:rsidP="00272AA5">
            <w:pPr>
              <w:spacing w:after="0" w:line="240" w:lineRule="auto"/>
              <w:jc w:val="center"/>
              <w:rPr>
                <w:rFonts w:ascii="Calibri Light" w:hAnsi="Calibri Light" w:cs="Calibri Light"/>
                <w:color w:val="000000"/>
                <w:sz w:val="14"/>
                <w:szCs w:val="14"/>
              </w:rPr>
            </w:pPr>
            <w:r>
              <w:rPr>
                <w:rFonts w:ascii="Calibri Light" w:hAnsi="Calibri Light" w:cs="Calibri Light"/>
                <w:color w:val="000000"/>
                <w:sz w:val="14"/>
                <w:szCs w:val="14"/>
              </w:rPr>
              <w:t>Kg</w:t>
            </w:r>
          </w:p>
        </w:tc>
        <w:tc>
          <w:tcPr>
            <w:tcW w:w="364" w:type="pct"/>
            <w:shd w:val="clear" w:color="auto" w:fill="auto"/>
            <w:vAlign w:val="center"/>
          </w:tcPr>
          <w:p w14:paraId="6400CD2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DCA473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41B468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456E57D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52C3A3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16943D9" w14:textId="77777777" w:rsidTr="00272AA5">
        <w:trPr>
          <w:trHeight w:val="403"/>
        </w:trPr>
        <w:tc>
          <w:tcPr>
            <w:tcW w:w="488" w:type="pct"/>
            <w:shd w:val="clear" w:color="auto" w:fill="auto"/>
            <w:noWrap/>
            <w:vAlign w:val="center"/>
          </w:tcPr>
          <w:p w14:paraId="5509BA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285</w:t>
            </w:r>
          </w:p>
        </w:tc>
        <w:tc>
          <w:tcPr>
            <w:tcW w:w="774" w:type="pct"/>
            <w:tcBorders>
              <w:top w:val="nil"/>
              <w:left w:val="single" w:sz="4" w:space="0" w:color="auto"/>
              <w:bottom w:val="single" w:sz="4" w:space="0" w:color="auto"/>
              <w:right w:val="single" w:sz="4" w:space="0" w:color="auto"/>
            </w:tcBorders>
            <w:shd w:val="clear" w:color="auto" w:fill="auto"/>
            <w:vAlign w:val="center"/>
          </w:tcPr>
          <w:p w14:paraId="713C060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137.439.0003.01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6C09C1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TORTILLA FLAUTA Pieza</w:t>
            </w:r>
          </w:p>
        </w:tc>
        <w:tc>
          <w:tcPr>
            <w:tcW w:w="476" w:type="pct"/>
            <w:gridSpan w:val="2"/>
            <w:shd w:val="clear" w:color="auto" w:fill="auto"/>
            <w:vAlign w:val="center"/>
          </w:tcPr>
          <w:p w14:paraId="46307B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4CF3BF8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3E08648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6304925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16FCA0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8A6835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2709E37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5DE6FCF" w14:textId="77777777" w:rsidTr="00272AA5">
        <w:trPr>
          <w:trHeight w:val="403"/>
        </w:trPr>
        <w:tc>
          <w:tcPr>
            <w:tcW w:w="488" w:type="pct"/>
            <w:shd w:val="clear" w:color="auto" w:fill="auto"/>
            <w:noWrap/>
            <w:vAlign w:val="center"/>
          </w:tcPr>
          <w:p w14:paraId="7E5CA4F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286</w:t>
            </w:r>
          </w:p>
        </w:tc>
        <w:tc>
          <w:tcPr>
            <w:tcW w:w="774" w:type="pct"/>
            <w:tcBorders>
              <w:top w:val="nil"/>
              <w:left w:val="single" w:sz="4" w:space="0" w:color="auto"/>
              <w:bottom w:val="single" w:sz="4" w:space="0" w:color="auto"/>
              <w:right w:val="single" w:sz="4" w:space="0" w:color="auto"/>
            </w:tcBorders>
            <w:shd w:val="clear" w:color="auto" w:fill="auto"/>
            <w:vAlign w:val="center"/>
          </w:tcPr>
          <w:p w14:paraId="433155F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137.440.0001.03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6BCEF6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TOSTADA DESHIDRATADA PAQUETE DE 20 PIEZAS</w:t>
            </w:r>
          </w:p>
        </w:tc>
        <w:tc>
          <w:tcPr>
            <w:tcW w:w="476" w:type="pct"/>
            <w:gridSpan w:val="2"/>
            <w:shd w:val="clear" w:color="auto" w:fill="auto"/>
            <w:vAlign w:val="center"/>
          </w:tcPr>
          <w:p w14:paraId="29382A9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6AC7A2B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07BA7D4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865FA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B59C99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5E96B8D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573DB8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F13AE11" w14:textId="77777777" w:rsidTr="00272AA5">
        <w:trPr>
          <w:trHeight w:val="403"/>
        </w:trPr>
        <w:tc>
          <w:tcPr>
            <w:tcW w:w="488" w:type="pct"/>
            <w:shd w:val="clear" w:color="auto" w:fill="auto"/>
            <w:noWrap/>
            <w:vAlign w:val="center"/>
          </w:tcPr>
          <w:p w14:paraId="71744FE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287</w:t>
            </w:r>
          </w:p>
        </w:tc>
        <w:tc>
          <w:tcPr>
            <w:tcW w:w="774" w:type="pct"/>
            <w:tcBorders>
              <w:top w:val="nil"/>
              <w:left w:val="single" w:sz="4" w:space="0" w:color="auto"/>
              <w:bottom w:val="single" w:sz="4" w:space="0" w:color="auto"/>
              <w:right w:val="single" w:sz="4" w:space="0" w:color="auto"/>
            </w:tcBorders>
            <w:shd w:val="clear" w:color="auto" w:fill="auto"/>
            <w:vAlign w:val="center"/>
          </w:tcPr>
          <w:p w14:paraId="162B67D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137.440.0001.02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1A3C02E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TOSTADA PAQUETE DE 20 PIEZAS</w:t>
            </w:r>
          </w:p>
        </w:tc>
        <w:tc>
          <w:tcPr>
            <w:tcW w:w="476" w:type="pct"/>
            <w:gridSpan w:val="2"/>
            <w:shd w:val="clear" w:color="auto" w:fill="auto"/>
            <w:vAlign w:val="center"/>
          </w:tcPr>
          <w:p w14:paraId="0B48BA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021E56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Paquete</w:t>
            </w:r>
          </w:p>
        </w:tc>
        <w:tc>
          <w:tcPr>
            <w:tcW w:w="364" w:type="pct"/>
            <w:shd w:val="clear" w:color="auto" w:fill="auto"/>
            <w:vAlign w:val="center"/>
          </w:tcPr>
          <w:p w14:paraId="2F69E6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CCAE60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EE7B42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9F6D73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DAB48C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4841E0C" w14:textId="77777777" w:rsidTr="00272AA5">
        <w:trPr>
          <w:trHeight w:val="403"/>
        </w:trPr>
        <w:tc>
          <w:tcPr>
            <w:tcW w:w="488" w:type="pct"/>
            <w:shd w:val="clear" w:color="auto" w:fill="auto"/>
            <w:noWrap/>
            <w:vAlign w:val="center"/>
          </w:tcPr>
          <w:p w14:paraId="3109AFB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288</w:t>
            </w:r>
          </w:p>
        </w:tc>
        <w:tc>
          <w:tcPr>
            <w:tcW w:w="774" w:type="pct"/>
            <w:tcBorders>
              <w:top w:val="nil"/>
              <w:left w:val="single" w:sz="4" w:space="0" w:color="auto"/>
              <w:bottom w:val="single" w:sz="4" w:space="0" w:color="auto"/>
              <w:right w:val="single" w:sz="4" w:space="0" w:color="auto"/>
            </w:tcBorders>
            <w:shd w:val="clear" w:color="auto" w:fill="auto"/>
            <w:vAlign w:val="center"/>
          </w:tcPr>
          <w:p w14:paraId="5BA7154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137.401.0001.12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3E78900"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TROCITO DE RES Kg</w:t>
            </w:r>
          </w:p>
        </w:tc>
        <w:tc>
          <w:tcPr>
            <w:tcW w:w="476" w:type="pct"/>
            <w:gridSpan w:val="2"/>
            <w:shd w:val="clear" w:color="auto" w:fill="auto"/>
            <w:vAlign w:val="center"/>
          </w:tcPr>
          <w:p w14:paraId="547FA0C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3F482C6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4EDCBFD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5B8731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0235CD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7ACB19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726BF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42807E30" w14:textId="77777777" w:rsidTr="00272AA5">
        <w:trPr>
          <w:trHeight w:val="403"/>
        </w:trPr>
        <w:tc>
          <w:tcPr>
            <w:tcW w:w="488" w:type="pct"/>
            <w:shd w:val="clear" w:color="auto" w:fill="auto"/>
            <w:noWrap/>
            <w:vAlign w:val="center"/>
          </w:tcPr>
          <w:p w14:paraId="7B81688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289</w:t>
            </w:r>
          </w:p>
        </w:tc>
        <w:tc>
          <w:tcPr>
            <w:tcW w:w="774" w:type="pct"/>
            <w:tcBorders>
              <w:top w:val="nil"/>
              <w:left w:val="single" w:sz="4" w:space="0" w:color="auto"/>
              <w:bottom w:val="single" w:sz="4" w:space="0" w:color="auto"/>
              <w:right w:val="single" w:sz="4" w:space="0" w:color="auto"/>
            </w:tcBorders>
            <w:shd w:val="clear" w:color="auto" w:fill="auto"/>
            <w:vAlign w:val="center"/>
          </w:tcPr>
          <w:p w14:paraId="2E940FC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137.406.0032.01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12D641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UVA (KG)</w:t>
            </w:r>
          </w:p>
        </w:tc>
        <w:tc>
          <w:tcPr>
            <w:tcW w:w="476" w:type="pct"/>
            <w:gridSpan w:val="2"/>
            <w:shd w:val="clear" w:color="auto" w:fill="auto"/>
            <w:vAlign w:val="center"/>
          </w:tcPr>
          <w:p w14:paraId="45666FD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5DCA97B"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7D5E789F"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2C465AA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210B24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594201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E9EF09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1D37FAD" w14:textId="77777777" w:rsidTr="00272AA5">
        <w:trPr>
          <w:trHeight w:val="403"/>
        </w:trPr>
        <w:tc>
          <w:tcPr>
            <w:tcW w:w="488" w:type="pct"/>
            <w:shd w:val="clear" w:color="auto" w:fill="auto"/>
            <w:noWrap/>
            <w:vAlign w:val="center"/>
          </w:tcPr>
          <w:p w14:paraId="5675CD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290</w:t>
            </w:r>
          </w:p>
        </w:tc>
        <w:tc>
          <w:tcPr>
            <w:tcW w:w="774" w:type="pct"/>
            <w:tcBorders>
              <w:top w:val="nil"/>
              <w:left w:val="single" w:sz="4" w:space="0" w:color="auto"/>
              <w:bottom w:val="single" w:sz="4" w:space="0" w:color="auto"/>
              <w:right w:val="single" w:sz="4" w:space="0" w:color="auto"/>
            </w:tcBorders>
            <w:shd w:val="clear" w:color="auto" w:fill="auto"/>
            <w:vAlign w:val="center"/>
          </w:tcPr>
          <w:p w14:paraId="004C499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137.449.0001.02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9AF88A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VAINILLA BLANCA. 1 LITRO</w:t>
            </w:r>
          </w:p>
        </w:tc>
        <w:tc>
          <w:tcPr>
            <w:tcW w:w="476" w:type="pct"/>
            <w:gridSpan w:val="2"/>
            <w:shd w:val="clear" w:color="auto" w:fill="auto"/>
            <w:vAlign w:val="center"/>
          </w:tcPr>
          <w:p w14:paraId="2E198ED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58983B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2790031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AD2D97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65EC849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DA7E11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C73CE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7294AACB" w14:textId="77777777" w:rsidTr="00272AA5">
        <w:trPr>
          <w:trHeight w:val="403"/>
        </w:trPr>
        <w:tc>
          <w:tcPr>
            <w:tcW w:w="488" w:type="pct"/>
            <w:shd w:val="clear" w:color="auto" w:fill="auto"/>
            <w:noWrap/>
            <w:vAlign w:val="center"/>
          </w:tcPr>
          <w:p w14:paraId="19D5DAB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291</w:t>
            </w:r>
          </w:p>
        </w:tc>
        <w:tc>
          <w:tcPr>
            <w:tcW w:w="774" w:type="pct"/>
            <w:tcBorders>
              <w:top w:val="nil"/>
              <w:left w:val="single" w:sz="4" w:space="0" w:color="auto"/>
              <w:bottom w:val="single" w:sz="4" w:space="0" w:color="auto"/>
              <w:right w:val="single" w:sz="4" w:space="0" w:color="auto"/>
            </w:tcBorders>
            <w:shd w:val="clear" w:color="auto" w:fill="auto"/>
            <w:vAlign w:val="center"/>
          </w:tcPr>
          <w:p w14:paraId="3C33F07A"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137.449.0001.03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2F9D3DE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VAINILLA OSCURA COLOR Y SABOR 1 LITRO</w:t>
            </w:r>
          </w:p>
        </w:tc>
        <w:tc>
          <w:tcPr>
            <w:tcW w:w="476" w:type="pct"/>
            <w:gridSpan w:val="2"/>
            <w:shd w:val="clear" w:color="auto" w:fill="auto"/>
            <w:vAlign w:val="center"/>
          </w:tcPr>
          <w:p w14:paraId="3E5DA37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955A597"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55BE47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FCFBB8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5F5A903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05BB48C"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492A308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1B54279" w14:textId="77777777" w:rsidTr="00272AA5">
        <w:trPr>
          <w:trHeight w:val="403"/>
        </w:trPr>
        <w:tc>
          <w:tcPr>
            <w:tcW w:w="488" w:type="pct"/>
            <w:shd w:val="clear" w:color="auto" w:fill="auto"/>
            <w:noWrap/>
            <w:vAlign w:val="center"/>
          </w:tcPr>
          <w:p w14:paraId="4C6922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292</w:t>
            </w:r>
          </w:p>
        </w:tc>
        <w:tc>
          <w:tcPr>
            <w:tcW w:w="774" w:type="pct"/>
            <w:tcBorders>
              <w:top w:val="nil"/>
              <w:left w:val="single" w:sz="4" w:space="0" w:color="auto"/>
              <w:bottom w:val="single" w:sz="4" w:space="0" w:color="auto"/>
              <w:right w:val="single" w:sz="4" w:space="0" w:color="auto"/>
            </w:tcBorders>
            <w:shd w:val="clear" w:color="auto" w:fill="auto"/>
            <w:vAlign w:val="center"/>
          </w:tcPr>
          <w:p w14:paraId="785708FE"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137.441.0001.03</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3E00EA9D"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VINAGRE BLANCO 1 LITRO</w:t>
            </w:r>
          </w:p>
        </w:tc>
        <w:tc>
          <w:tcPr>
            <w:tcW w:w="476" w:type="pct"/>
            <w:gridSpan w:val="2"/>
            <w:shd w:val="clear" w:color="auto" w:fill="auto"/>
            <w:vAlign w:val="center"/>
          </w:tcPr>
          <w:p w14:paraId="44356A1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032F0A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4D46444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1BB53D7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1302EB0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71FE15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B87BEF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EF03C97" w14:textId="77777777" w:rsidTr="00272AA5">
        <w:trPr>
          <w:trHeight w:val="403"/>
        </w:trPr>
        <w:tc>
          <w:tcPr>
            <w:tcW w:w="488" w:type="pct"/>
            <w:shd w:val="clear" w:color="auto" w:fill="auto"/>
            <w:noWrap/>
            <w:vAlign w:val="center"/>
          </w:tcPr>
          <w:p w14:paraId="01C3FFC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293</w:t>
            </w:r>
          </w:p>
        </w:tc>
        <w:tc>
          <w:tcPr>
            <w:tcW w:w="774" w:type="pct"/>
            <w:tcBorders>
              <w:top w:val="nil"/>
              <w:left w:val="single" w:sz="4" w:space="0" w:color="auto"/>
              <w:bottom w:val="single" w:sz="4" w:space="0" w:color="auto"/>
              <w:right w:val="single" w:sz="4" w:space="0" w:color="auto"/>
            </w:tcBorders>
            <w:shd w:val="clear" w:color="auto" w:fill="auto"/>
            <w:vAlign w:val="center"/>
          </w:tcPr>
          <w:p w14:paraId="5737B39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137.441.0001.04</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EF12982"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VINAGRE DE MANZANA. 1 LITRO</w:t>
            </w:r>
          </w:p>
        </w:tc>
        <w:tc>
          <w:tcPr>
            <w:tcW w:w="476" w:type="pct"/>
            <w:gridSpan w:val="2"/>
            <w:shd w:val="clear" w:color="auto" w:fill="auto"/>
            <w:vAlign w:val="center"/>
          </w:tcPr>
          <w:p w14:paraId="54D22A8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1DB76A9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Frasco</w:t>
            </w:r>
          </w:p>
        </w:tc>
        <w:tc>
          <w:tcPr>
            <w:tcW w:w="364" w:type="pct"/>
            <w:shd w:val="clear" w:color="auto" w:fill="auto"/>
            <w:vAlign w:val="center"/>
          </w:tcPr>
          <w:p w14:paraId="208211D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38F3CBF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7BE4683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047E191D"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749624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017A02E4" w14:textId="77777777" w:rsidTr="00272AA5">
        <w:trPr>
          <w:trHeight w:val="403"/>
        </w:trPr>
        <w:tc>
          <w:tcPr>
            <w:tcW w:w="488" w:type="pct"/>
            <w:shd w:val="clear" w:color="auto" w:fill="auto"/>
            <w:noWrap/>
            <w:vAlign w:val="center"/>
          </w:tcPr>
          <w:p w14:paraId="21513B0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294</w:t>
            </w:r>
          </w:p>
        </w:tc>
        <w:tc>
          <w:tcPr>
            <w:tcW w:w="774" w:type="pct"/>
            <w:tcBorders>
              <w:top w:val="nil"/>
              <w:left w:val="single" w:sz="4" w:space="0" w:color="auto"/>
              <w:bottom w:val="single" w:sz="4" w:space="0" w:color="auto"/>
              <w:right w:val="single" w:sz="4" w:space="0" w:color="auto"/>
            </w:tcBorders>
            <w:shd w:val="clear" w:color="auto" w:fill="auto"/>
            <w:vAlign w:val="center"/>
          </w:tcPr>
          <w:p w14:paraId="44518083"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137.419.0004.06</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5BBF1B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YOGURT DE SABOR CUBETA FRESCA DE 4 LITROS</w:t>
            </w:r>
          </w:p>
        </w:tc>
        <w:tc>
          <w:tcPr>
            <w:tcW w:w="476" w:type="pct"/>
            <w:gridSpan w:val="2"/>
            <w:shd w:val="clear" w:color="auto" w:fill="auto"/>
            <w:vAlign w:val="center"/>
          </w:tcPr>
          <w:p w14:paraId="1633CD7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5C5D6674"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Cubeta</w:t>
            </w:r>
          </w:p>
        </w:tc>
        <w:tc>
          <w:tcPr>
            <w:tcW w:w="364" w:type="pct"/>
            <w:shd w:val="clear" w:color="auto" w:fill="auto"/>
            <w:vAlign w:val="center"/>
          </w:tcPr>
          <w:p w14:paraId="06305A6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808778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47DE880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3F1461E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0BFCEF6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34E26BBB" w14:textId="77777777" w:rsidTr="00272AA5">
        <w:trPr>
          <w:trHeight w:val="403"/>
        </w:trPr>
        <w:tc>
          <w:tcPr>
            <w:tcW w:w="488" w:type="pct"/>
            <w:shd w:val="clear" w:color="auto" w:fill="auto"/>
            <w:noWrap/>
            <w:vAlign w:val="center"/>
          </w:tcPr>
          <w:p w14:paraId="40CD9395"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295</w:t>
            </w:r>
          </w:p>
        </w:tc>
        <w:tc>
          <w:tcPr>
            <w:tcW w:w="774" w:type="pct"/>
            <w:tcBorders>
              <w:top w:val="nil"/>
              <w:left w:val="single" w:sz="4" w:space="0" w:color="auto"/>
              <w:bottom w:val="single" w:sz="4" w:space="0" w:color="auto"/>
              <w:right w:val="single" w:sz="4" w:space="0" w:color="auto"/>
            </w:tcBorders>
            <w:shd w:val="clear" w:color="auto" w:fill="auto"/>
            <w:vAlign w:val="center"/>
          </w:tcPr>
          <w:p w14:paraId="29A3A22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137.419.0004.02</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0590B479"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YOGURT P/BEBER DURAZNO 220-250 GRS</w:t>
            </w:r>
          </w:p>
        </w:tc>
        <w:tc>
          <w:tcPr>
            <w:tcW w:w="476" w:type="pct"/>
            <w:gridSpan w:val="2"/>
            <w:shd w:val="clear" w:color="auto" w:fill="auto"/>
            <w:vAlign w:val="center"/>
          </w:tcPr>
          <w:p w14:paraId="1B683491"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07B55168"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5200B522"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0031B59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E102C56"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D81A7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1211186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690C763A" w14:textId="77777777" w:rsidTr="00272AA5">
        <w:trPr>
          <w:trHeight w:val="403"/>
        </w:trPr>
        <w:tc>
          <w:tcPr>
            <w:tcW w:w="488" w:type="pct"/>
            <w:shd w:val="clear" w:color="auto" w:fill="auto"/>
            <w:noWrap/>
            <w:vAlign w:val="center"/>
          </w:tcPr>
          <w:p w14:paraId="6D4BBAE0"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296</w:t>
            </w:r>
          </w:p>
        </w:tc>
        <w:tc>
          <w:tcPr>
            <w:tcW w:w="774" w:type="pct"/>
            <w:tcBorders>
              <w:top w:val="nil"/>
              <w:left w:val="single" w:sz="4" w:space="0" w:color="auto"/>
              <w:bottom w:val="single" w:sz="4" w:space="0" w:color="auto"/>
              <w:right w:val="single" w:sz="4" w:space="0" w:color="auto"/>
            </w:tcBorders>
            <w:shd w:val="clear" w:color="auto" w:fill="auto"/>
            <w:vAlign w:val="center"/>
          </w:tcPr>
          <w:p w14:paraId="0D4D0A54"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137.419.0004.01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5F92022B"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YOGURT P/BEBER FRESA 220-250 GRS</w:t>
            </w:r>
          </w:p>
        </w:tc>
        <w:tc>
          <w:tcPr>
            <w:tcW w:w="476" w:type="pct"/>
            <w:gridSpan w:val="2"/>
            <w:shd w:val="clear" w:color="auto" w:fill="auto"/>
            <w:vAlign w:val="center"/>
          </w:tcPr>
          <w:p w14:paraId="7F6A1A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248DCCF1" w14:textId="77777777" w:rsidR="00FF01E2" w:rsidRPr="00F900AF" w:rsidRDefault="00FF01E2" w:rsidP="00272AA5">
            <w:pPr>
              <w:spacing w:after="0" w:line="240" w:lineRule="auto"/>
              <w:jc w:val="center"/>
              <w:rPr>
                <w:rFonts w:ascii="Calibri Light" w:hAnsi="Calibri Light" w:cs="Calibri Light"/>
                <w:color w:val="000000"/>
                <w:sz w:val="14"/>
                <w:szCs w:val="14"/>
              </w:rPr>
            </w:pPr>
            <w:r w:rsidRPr="00F900AF">
              <w:rPr>
                <w:rFonts w:ascii="Calibri Light" w:hAnsi="Calibri Light" w:cs="Calibri Light"/>
                <w:color w:val="000000"/>
                <w:sz w:val="14"/>
                <w:szCs w:val="14"/>
              </w:rPr>
              <w:t>Pieza</w:t>
            </w:r>
          </w:p>
        </w:tc>
        <w:tc>
          <w:tcPr>
            <w:tcW w:w="364" w:type="pct"/>
            <w:shd w:val="clear" w:color="auto" w:fill="auto"/>
            <w:vAlign w:val="center"/>
          </w:tcPr>
          <w:p w14:paraId="6EFC03A7"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5525102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09E9BD5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6711F1F8"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367CB3DA"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r w:rsidR="00FF01E2" w:rsidRPr="00F900AF" w14:paraId="22237ED9" w14:textId="77777777" w:rsidTr="00272AA5">
        <w:trPr>
          <w:trHeight w:val="403"/>
        </w:trPr>
        <w:tc>
          <w:tcPr>
            <w:tcW w:w="488" w:type="pct"/>
            <w:shd w:val="clear" w:color="auto" w:fill="auto"/>
            <w:noWrap/>
            <w:vAlign w:val="center"/>
          </w:tcPr>
          <w:p w14:paraId="1E208C94"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297</w:t>
            </w:r>
          </w:p>
        </w:tc>
        <w:tc>
          <w:tcPr>
            <w:tcW w:w="774" w:type="pct"/>
            <w:tcBorders>
              <w:top w:val="nil"/>
              <w:left w:val="single" w:sz="4" w:space="0" w:color="auto"/>
              <w:bottom w:val="single" w:sz="4" w:space="0" w:color="auto"/>
              <w:right w:val="single" w:sz="4" w:space="0" w:color="auto"/>
            </w:tcBorders>
            <w:shd w:val="clear" w:color="auto" w:fill="auto"/>
            <w:vAlign w:val="center"/>
          </w:tcPr>
          <w:p w14:paraId="61BDC6C1"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137.403.0018.01</w:t>
            </w:r>
          </w:p>
        </w:tc>
        <w:tc>
          <w:tcPr>
            <w:tcW w:w="1047" w:type="pct"/>
            <w:gridSpan w:val="2"/>
            <w:tcBorders>
              <w:top w:val="nil"/>
              <w:left w:val="single" w:sz="4" w:space="0" w:color="auto"/>
              <w:bottom w:val="single" w:sz="4" w:space="0" w:color="auto"/>
              <w:right w:val="single" w:sz="4" w:space="0" w:color="auto"/>
            </w:tcBorders>
            <w:shd w:val="clear" w:color="auto" w:fill="auto"/>
            <w:vAlign w:val="center"/>
          </w:tcPr>
          <w:p w14:paraId="487ED4C5"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ZANAHORIA (KILO)</w:t>
            </w:r>
          </w:p>
        </w:tc>
        <w:tc>
          <w:tcPr>
            <w:tcW w:w="476" w:type="pct"/>
            <w:gridSpan w:val="2"/>
            <w:shd w:val="clear" w:color="auto" w:fill="auto"/>
            <w:vAlign w:val="center"/>
          </w:tcPr>
          <w:p w14:paraId="44B570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543" w:type="pct"/>
            <w:tcBorders>
              <w:top w:val="nil"/>
              <w:left w:val="single" w:sz="4" w:space="0" w:color="auto"/>
              <w:bottom w:val="single" w:sz="4" w:space="0" w:color="auto"/>
              <w:right w:val="single" w:sz="4" w:space="0" w:color="auto"/>
            </w:tcBorders>
            <w:shd w:val="clear" w:color="auto" w:fill="auto"/>
            <w:noWrap/>
            <w:vAlign w:val="center"/>
          </w:tcPr>
          <w:p w14:paraId="7FB0278F" w14:textId="77777777" w:rsidR="00FF01E2" w:rsidRPr="00F900AF" w:rsidRDefault="00FF01E2" w:rsidP="00272AA5">
            <w:pPr>
              <w:spacing w:after="0" w:line="240" w:lineRule="auto"/>
              <w:jc w:val="center"/>
              <w:rPr>
                <w:rFonts w:ascii="Calibri Light" w:hAnsi="Calibri Light" w:cs="Calibri Light"/>
                <w:sz w:val="14"/>
                <w:szCs w:val="14"/>
              </w:rPr>
            </w:pPr>
            <w:r w:rsidRPr="00F900AF">
              <w:rPr>
                <w:rFonts w:ascii="Calibri Light" w:hAnsi="Calibri Light" w:cs="Calibri Light"/>
                <w:color w:val="000000"/>
                <w:sz w:val="14"/>
                <w:szCs w:val="14"/>
              </w:rPr>
              <w:t>Kg</w:t>
            </w:r>
          </w:p>
        </w:tc>
        <w:tc>
          <w:tcPr>
            <w:tcW w:w="364" w:type="pct"/>
            <w:shd w:val="clear" w:color="auto" w:fill="auto"/>
            <w:vAlign w:val="center"/>
          </w:tcPr>
          <w:p w14:paraId="23EA982E"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9" w:type="pct"/>
            <w:gridSpan w:val="2"/>
            <w:shd w:val="clear" w:color="auto" w:fill="auto"/>
            <w:vAlign w:val="center"/>
          </w:tcPr>
          <w:p w14:paraId="79DCE0AB"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79" w:type="pct"/>
            <w:shd w:val="clear" w:color="auto" w:fill="auto"/>
            <w:vAlign w:val="center"/>
          </w:tcPr>
          <w:p w14:paraId="29A3F6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200" w:type="pct"/>
            <w:shd w:val="clear" w:color="auto" w:fill="auto"/>
            <w:vAlign w:val="center"/>
          </w:tcPr>
          <w:p w14:paraId="123A72A9"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c>
          <w:tcPr>
            <w:tcW w:w="360" w:type="pct"/>
            <w:shd w:val="clear" w:color="auto" w:fill="auto"/>
            <w:vAlign w:val="center"/>
          </w:tcPr>
          <w:p w14:paraId="674D78E3" w14:textId="77777777" w:rsidR="00FF01E2" w:rsidRPr="00F900AF" w:rsidRDefault="00FF01E2" w:rsidP="00272AA5">
            <w:pPr>
              <w:spacing w:after="0" w:line="240" w:lineRule="auto"/>
              <w:jc w:val="center"/>
              <w:rPr>
                <w:rFonts w:ascii="Calibri Light" w:eastAsia="Times New Roman" w:hAnsi="Calibri Light" w:cs="Calibri Light"/>
                <w:color w:val="000000"/>
                <w:sz w:val="14"/>
                <w:szCs w:val="14"/>
              </w:rPr>
            </w:pPr>
          </w:p>
        </w:tc>
      </w:tr>
    </w:tbl>
    <w:p w14:paraId="2E874E90" w14:textId="77777777" w:rsidR="00131B87" w:rsidRDefault="00131B87" w:rsidP="00922797">
      <w:pPr>
        <w:spacing w:after="0" w:line="240" w:lineRule="auto"/>
        <w:ind w:right="140"/>
        <w:jc w:val="both"/>
        <w:rPr>
          <w:rFonts w:ascii="Arial" w:eastAsia="Century Gothic" w:hAnsi="Arial" w:cs="Arial"/>
          <w:b/>
          <w:smallCaps/>
          <w:color w:val="000000"/>
          <w:sz w:val="18"/>
          <w:szCs w:val="18"/>
        </w:rPr>
      </w:pPr>
    </w:p>
    <w:p w14:paraId="629B7D94" w14:textId="77777777" w:rsidR="00EC1EED" w:rsidRDefault="00EC1EED" w:rsidP="00922797">
      <w:pPr>
        <w:spacing w:after="0" w:line="240" w:lineRule="auto"/>
        <w:ind w:right="140"/>
        <w:jc w:val="both"/>
        <w:rPr>
          <w:rFonts w:ascii="Arial" w:eastAsia="Century Gothic" w:hAnsi="Arial" w:cs="Arial"/>
          <w:b/>
          <w:smallCaps/>
          <w:color w:val="000000"/>
          <w:sz w:val="18"/>
          <w:szCs w:val="18"/>
        </w:rPr>
      </w:pPr>
    </w:p>
    <w:p w14:paraId="646FBACA" w14:textId="100820B8" w:rsidR="00EC1EED" w:rsidRDefault="00EC1EED" w:rsidP="00EC1EED">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MÁXIMO PARTIDA 2</w:t>
      </w:r>
      <w:r w:rsidR="00B52151" w:rsidRPr="00B52151">
        <w:rPr>
          <w:rFonts w:ascii="Arial" w:eastAsia="Times New Roman" w:hAnsi="Arial" w:cs="Arial"/>
          <w:b/>
          <w:bCs/>
          <w:color w:val="000000"/>
          <w:sz w:val="18"/>
          <w:szCs w:val="18"/>
        </w:rPr>
        <w:t xml:space="preserve"> </w:t>
      </w:r>
      <w:r w:rsidR="00C61C2E">
        <w:rPr>
          <w:rFonts w:ascii="Arial" w:eastAsia="Times New Roman" w:hAnsi="Arial" w:cs="Arial"/>
          <w:b/>
          <w:bCs/>
          <w:color w:val="000000"/>
          <w:sz w:val="18"/>
          <w:szCs w:val="18"/>
        </w:rPr>
        <w:t>“</w:t>
      </w:r>
      <w:r w:rsidR="00B52151" w:rsidRPr="00B52151">
        <w:rPr>
          <w:rFonts w:ascii="Arial" w:eastAsia="Century Gothic" w:hAnsi="Arial" w:cs="Arial"/>
          <w:b/>
          <w:bCs/>
          <w:smallCaps/>
          <w:color w:val="000000"/>
          <w:sz w:val="18"/>
          <w:szCs w:val="18"/>
        </w:rPr>
        <w:t>INSUMOS ALIMENTICIOS PARA EL HGO</w:t>
      </w:r>
      <w:r w:rsidR="00C61C2E">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03EDC9A0" w14:textId="77777777" w:rsidR="00EC1EED" w:rsidRDefault="00EC1EED" w:rsidP="00EC1EED">
      <w:pPr>
        <w:spacing w:after="0"/>
        <w:ind w:right="140"/>
        <w:rPr>
          <w:rFonts w:ascii="Arial" w:eastAsia="Century Gothic" w:hAnsi="Arial" w:cs="Arial"/>
          <w:b/>
          <w:smallCaps/>
          <w:color w:val="000000"/>
          <w:sz w:val="18"/>
          <w:szCs w:val="18"/>
        </w:rPr>
      </w:pPr>
    </w:p>
    <w:p w14:paraId="545CB3B9" w14:textId="0A98C3EE" w:rsidR="00EC1EED" w:rsidRDefault="00EC1EED" w:rsidP="00EC1EED">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MÍNIMO PARTIDA 2</w:t>
      </w:r>
      <w:r w:rsidR="00B52151" w:rsidRPr="00B52151">
        <w:rPr>
          <w:rFonts w:ascii="Arial" w:eastAsia="Times New Roman" w:hAnsi="Arial" w:cs="Arial"/>
          <w:b/>
          <w:bCs/>
          <w:color w:val="000000"/>
          <w:sz w:val="18"/>
          <w:szCs w:val="18"/>
        </w:rPr>
        <w:t xml:space="preserve"> </w:t>
      </w:r>
      <w:r w:rsidR="00C61C2E">
        <w:rPr>
          <w:rFonts w:ascii="Arial" w:eastAsia="Times New Roman" w:hAnsi="Arial" w:cs="Arial"/>
          <w:b/>
          <w:bCs/>
          <w:color w:val="000000"/>
          <w:sz w:val="18"/>
          <w:szCs w:val="18"/>
        </w:rPr>
        <w:t>“</w:t>
      </w:r>
      <w:r w:rsidR="00B52151" w:rsidRPr="00B52151">
        <w:rPr>
          <w:rFonts w:ascii="Arial" w:eastAsia="Century Gothic" w:hAnsi="Arial" w:cs="Arial"/>
          <w:b/>
          <w:bCs/>
          <w:smallCaps/>
          <w:color w:val="000000"/>
          <w:sz w:val="18"/>
          <w:szCs w:val="18"/>
        </w:rPr>
        <w:t>INSUMOS ALIMENTICIOS PARA EL HGO</w:t>
      </w:r>
      <w:r w:rsidR="00C61C2E">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061432F7" w14:textId="77777777" w:rsidR="00EC1EED" w:rsidRDefault="00EC1EED" w:rsidP="00922797">
      <w:pPr>
        <w:spacing w:after="0" w:line="240" w:lineRule="auto"/>
        <w:ind w:right="140"/>
        <w:jc w:val="both"/>
        <w:rPr>
          <w:rFonts w:ascii="Arial" w:eastAsia="Century Gothic" w:hAnsi="Arial" w:cs="Arial"/>
          <w:b/>
          <w:smallCaps/>
          <w:color w:val="000000"/>
          <w:sz w:val="18"/>
          <w:szCs w:val="18"/>
        </w:rPr>
      </w:pPr>
    </w:p>
    <w:p w14:paraId="430C1BE4" w14:textId="77777777" w:rsidR="00B52151" w:rsidRDefault="00B52151" w:rsidP="00922797">
      <w:pPr>
        <w:spacing w:after="0" w:line="240" w:lineRule="auto"/>
        <w:ind w:right="140"/>
        <w:jc w:val="both"/>
        <w:rPr>
          <w:rFonts w:ascii="Arial" w:eastAsia="Century Gothic" w:hAnsi="Arial" w:cs="Arial"/>
          <w:b/>
          <w:smallCaps/>
          <w:color w:val="000000"/>
          <w:sz w:val="18"/>
          <w:szCs w:val="18"/>
        </w:rPr>
      </w:pPr>
    </w:p>
    <w:p w14:paraId="56267411" w14:textId="09B1FD1A" w:rsidR="00B52151" w:rsidRDefault="00B52151" w:rsidP="00B52151">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MÁXIMO PARTIDA 2</w:t>
      </w:r>
      <w:r w:rsidRPr="00B52151">
        <w:rPr>
          <w:rFonts w:ascii="Arial" w:eastAsia="Times New Roman" w:hAnsi="Arial" w:cs="Arial"/>
          <w:b/>
          <w:bCs/>
          <w:color w:val="000000"/>
          <w:sz w:val="18"/>
          <w:szCs w:val="18"/>
        </w:rPr>
        <w:t xml:space="preserve"> </w:t>
      </w:r>
      <w:r w:rsidR="00C61C2E">
        <w:rPr>
          <w:rFonts w:ascii="Arial" w:eastAsia="Times New Roman" w:hAnsi="Arial" w:cs="Arial"/>
          <w:b/>
          <w:bCs/>
          <w:color w:val="000000"/>
          <w:sz w:val="18"/>
          <w:szCs w:val="18"/>
        </w:rPr>
        <w:t>“</w:t>
      </w:r>
      <w:r w:rsidRPr="00B52151">
        <w:rPr>
          <w:rFonts w:ascii="Arial" w:eastAsia="Century Gothic" w:hAnsi="Arial" w:cs="Arial"/>
          <w:b/>
          <w:bCs/>
          <w:smallCaps/>
          <w:color w:val="000000"/>
          <w:sz w:val="18"/>
          <w:szCs w:val="18"/>
        </w:rPr>
        <w:t>INSUMOS ALIMENTICIOS PARA EL HMIELM</w:t>
      </w:r>
      <w:r w:rsidR="00C61C2E">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1C3F81ED" w14:textId="77777777" w:rsidR="00B52151" w:rsidRDefault="00B52151" w:rsidP="00B52151">
      <w:pPr>
        <w:spacing w:after="0"/>
        <w:ind w:right="140"/>
        <w:rPr>
          <w:rFonts w:ascii="Arial" w:eastAsia="Century Gothic" w:hAnsi="Arial" w:cs="Arial"/>
          <w:b/>
          <w:smallCaps/>
          <w:color w:val="000000"/>
          <w:sz w:val="18"/>
          <w:szCs w:val="18"/>
        </w:rPr>
      </w:pPr>
    </w:p>
    <w:p w14:paraId="4B681B17" w14:textId="1BE1D8A4" w:rsidR="00B52151" w:rsidRDefault="00B52151" w:rsidP="00B52151">
      <w:pPr>
        <w:spacing w:after="0"/>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MÍNIMO PARTIDA 2</w:t>
      </w:r>
      <w:r w:rsidRPr="00B52151">
        <w:rPr>
          <w:rFonts w:ascii="Arial" w:eastAsia="Times New Roman" w:hAnsi="Arial" w:cs="Arial"/>
          <w:b/>
          <w:bCs/>
          <w:color w:val="000000"/>
          <w:sz w:val="18"/>
          <w:szCs w:val="18"/>
        </w:rPr>
        <w:t xml:space="preserve"> </w:t>
      </w:r>
      <w:r w:rsidR="00C61C2E">
        <w:rPr>
          <w:rFonts w:ascii="Arial" w:eastAsia="Times New Roman" w:hAnsi="Arial" w:cs="Arial"/>
          <w:b/>
          <w:bCs/>
          <w:color w:val="000000"/>
          <w:sz w:val="18"/>
          <w:szCs w:val="18"/>
        </w:rPr>
        <w:t>“</w:t>
      </w:r>
      <w:r w:rsidRPr="00B52151">
        <w:rPr>
          <w:rFonts w:ascii="Arial" w:eastAsia="Century Gothic" w:hAnsi="Arial" w:cs="Arial"/>
          <w:b/>
          <w:bCs/>
          <w:smallCaps/>
          <w:color w:val="000000"/>
          <w:sz w:val="18"/>
          <w:szCs w:val="18"/>
        </w:rPr>
        <w:t>INSUMOS ALIMENTICIOS PARA EL HMIELM</w:t>
      </w:r>
      <w:r w:rsidR="00C61C2E">
        <w:rPr>
          <w:rFonts w:ascii="Arial" w:eastAsia="Century Gothic" w:hAnsi="Arial" w:cs="Arial"/>
          <w:b/>
          <w:bCs/>
          <w:smallCaps/>
          <w:color w:val="000000"/>
          <w:sz w:val="18"/>
          <w:szCs w:val="18"/>
        </w:rPr>
        <w:t>”</w:t>
      </w:r>
      <w:r>
        <w:rPr>
          <w:rFonts w:ascii="Arial" w:eastAsia="Century Gothic" w:hAnsi="Arial" w:cs="Arial"/>
          <w:b/>
          <w:smallCaps/>
          <w:color w:val="000000"/>
          <w:sz w:val="18"/>
          <w:szCs w:val="18"/>
        </w:rPr>
        <w:t>:</w:t>
      </w:r>
    </w:p>
    <w:p w14:paraId="3A3169D5" w14:textId="77777777" w:rsidR="00B52151" w:rsidRDefault="00B52151" w:rsidP="00922797">
      <w:pPr>
        <w:spacing w:after="0" w:line="240" w:lineRule="auto"/>
        <w:ind w:right="140"/>
        <w:jc w:val="both"/>
        <w:rPr>
          <w:rFonts w:ascii="Arial" w:eastAsia="Century Gothic" w:hAnsi="Arial" w:cs="Arial"/>
          <w:b/>
          <w:smallCaps/>
          <w:color w:val="000000"/>
          <w:sz w:val="18"/>
          <w:szCs w:val="18"/>
        </w:rPr>
      </w:pPr>
    </w:p>
    <w:p w14:paraId="1E60A0A0" w14:textId="77777777" w:rsidR="00B52151" w:rsidRDefault="00B52151" w:rsidP="00922797">
      <w:pPr>
        <w:spacing w:after="0" w:line="240" w:lineRule="auto"/>
        <w:ind w:right="140"/>
        <w:jc w:val="both"/>
        <w:rPr>
          <w:rFonts w:ascii="Arial" w:eastAsia="Century Gothic" w:hAnsi="Arial" w:cs="Arial"/>
          <w:b/>
          <w:smallCaps/>
          <w:color w:val="000000"/>
          <w:sz w:val="18"/>
          <w:szCs w:val="18"/>
        </w:rPr>
      </w:pPr>
    </w:p>
    <w:p w14:paraId="2CFBF625" w14:textId="77777777" w:rsidR="00AF59D8" w:rsidRDefault="00AF59D8" w:rsidP="00AF59D8">
      <w:pPr>
        <w:spacing w:after="0" w:line="240" w:lineRule="auto"/>
        <w:ind w:right="140"/>
        <w:jc w:val="both"/>
        <w:rPr>
          <w:rFonts w:ascii="Arial" w:eastAsia="Century Gothic" w:hAnsi="Arial" w:cs="Arial"/>
          <w:bCs/>
          <w:color w:val="000000"/>
          <w:sz w:val="18"/>
          <w:szCs w:val="18"/>
        </w:rPr>
      </w:pPr>
      <w:r w:rsidRPr="00934A9F">
        <w:rPr>
          <w:rFonts w:ascii="Arial" w:eastAsia="Century Gothic" w:hAnsi="Arial" w:cs="Arial"/>
          <w:bCs/>
          <w:color w:val="000000"/>
          <w:sz w:val="18"/>
          <w:szCs w:val="18"/>
        </w:rPr>
        <w:t>El monto</w:t>
      </w:r>
      <w:r>
        <w:rPr>
          <w:rFonts w:ascii="Arial" w:eastAsia="Century Gothic" w:hAnsi="Arial" w:cs="Arial"/>
          <w:bCs/>
          <w:color w:val="000000"/>
          <w:sz w:val="18"/>
          <w:szCs w:val="18"/>
        </w:rPr>
        <w:t xml:space="preserve"> de los presupuestos </w:t>
      </w:r>
      <w:r w:rsidRPr="00934A9F">
        <w:rPr>
          <w:rFonts w:ascii="Arial" w:eastAsia="Century Gothic" w:hAnsi="Arial" w:cs="Arial"/>
          <w:bCs/>
          <w:color w:val="000000"/>
          <w:sz w:val="18"/>
          <w:szCs w:val="18"/>
        </w:rPr>
        <w:t>mínimo</w:t>
      </w:r>
      <w:r>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y máximo</w:t>
      </w:r>
      <w:r>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son de forma ilustrativa que se podrán alcanzar siempre que las condiciones presupuestales de la misma lo permitan; por ende, dichos montos referenciados como mínimo y máximo serán considerados dentro de mi propuesta para normar un criterio en igualdad de circunstancias para mi representada</w:t>
      </w:r>
      <w:r>
        <w:rPr>
          <w:rFonts w:ascii="Arial" w:eastAsia="Century Gothic" w:hAnsi="Arial" w:cs="Arial"/>
          <w:bCs/>
          <w:color w:val="000000"/>
          <w:sz w:val="18"/>
          <w:szCs w:val="18"/>
        </w:rPr>
        <w:t>.</w:t>
      </w:r>
    </w:p>
    <w:p w14:paraId="206D7050" w14:textId="77777777" w:rsidR="00DE582C" w:rsidRPr="00E42CFC" w:rsidRDefault="00DE582C" w:rsidP="00922797">
      <w:pPr>
        <w:spacing w:after="0" w:line="240" w:lineRule="auto"/>
        <w:ind w:right="140"/>
        <w:jc w:val="both"/>
        <w:rPr>
          <w:rFonts w:ascii="Arial" w:eastAsia="Century Gothic" w:hAnsi="Arial" w:cs="Arial"/>
          <w:b/>
          <w:smallCaps/>
          <w:color w:val="000000"/>
          <w:sz w:val="18"/>
          <w:szCs w:val="18"/>
        </w:rPr>
      </w:pPr>
    </w:p>
    <w:p w14:paraId="55DF3522" w14:textId="14573772" w:rsidR="00D747C8" w:rsidRPr="00ED2253" w:rsidRDefault="00D747C8" w:rsidP="00323084">
      <w:pPr>
        <w:spacing w:after="0" w:line="240" w:lineRule="auto"/>
        <w:ind w:right="140"/>
        <w:jc w:val="both"/>
        <w:rPr>
          <w:rFonts w:ascii="Arial" w:eastAsia="Century Gothic" w:hAnsi="Arial" w:cs="Arial"/>
          <w:bCs/>
          <w:color w:val="000000"/>
          <w:sz w:val="18"/>
          <w:szCs w:val="18"/>
          <w:u w:val="single"/>
        </w:rPr>
      </w:pPr>
      <w:bookmarkStart w:id="108"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ED2253" w:rsidRPr="00E42CFC">
        <w:rPr>
          <w:rFonts w:ascii="Arial" w:hAnsi="Arial" w:cs="Arial"/>
          <w:bCs/>
          <w:sz w:val="18"/>
          <w:szCs w:val="18"/>
        </w:rPr>
        <w:t xml:space="preserve">(de conformidad con lo solicitado en el Anexo 1 Carta de </w:t>
      </w:r>
      <w:r w:rsidR="00ED2253" w:rsidRPr="000C2FD2">
        <w:rPr>
          <w:rFonts w:ascii="Arial" w:hAnsi="Arial" w:cs="Arial"/>
          <w:bCs/>
          <w:sz w:val="18"/>
          <w:szCs w:val="18"/>
        </w:rPr>
        <w:t>Requerimientos Técnicos).</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216D8FD7"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w:t>
      </w:r>
      <w:r w:rsidRPr="00C3738F">
        <w:rPr>
          <w:rFonts w:ascii="Arial" w:eastAsia="Times New Roman" w:hAnsi="Arial" w:cs="Arial"/>
          <w:sz w:val="18"/>
          <w:szCs w:val="18"/>
        </w:rPr>
        <w:t xml:space="preserve">verdad que los precios cotizados tienen una vigencia </w:t>
      </w:r>
      <w:r w:rsidR="0082280E" w:rsidRPr="00C3738F">
        <w:rPr>
          <w:rFonts w:ascii="Arial" w:eastAsia="Times New Roman" w:hAnsi="Arial" w:cs="Arial"/>
          <w:sz w:val="18"/>
          <w:szCs w:val="18"/>
        </w:rPr>
        <w:t xml:space="preserve">de primer día hábil siguiente a la notificación del </w:t>
      </w:r>
      <w:r w:rsidR="00AD29F6" w:rsidRPr="00C3738F">
        <w:rPr>
          <w:rFonts w:ascii="Arial" w:eastAsia="Arial" w:hAnsi="Arial" w:cs="Arial"/>
          <w:b/>
          <w:bCs/>
          <w:color w:val="000000"/>
          <w:sz w:val="18"/>
          <w:szCs w:val="18"/>
        </w:rPr>
        <w:t>FALLO</w:t>
      </w:r>
      <w:r w:rsidR="0082280E" w:rsidRPr="00C3738F">
        <w:rPr>
          <w:rFonts w:ascii="Arial" w:eastAsia="Times New Roman" w:hAnsi="Arial" w:cs="Arial"/>
          <w:sz w:val="18"/>
          <w:szCs w:val="18"/>
        </w:rPr>
        <w:t xml:space="preserve"> y hasta el </w:t>
      </w:r>
      <w:r w:rsidR="002B044C" w:rsidRPr="00C3738F">
        <w:rPr>
          <w:rFonts w:ascii="Arial" w:eastAsia="Times New Roman" w:hAnsi="Arial" w:cs="Arial"/>
          <w:sz w:val="18"/>
          <w:szCs w:val="18"/>
        </w:rPr>
        <w:t>05</w:t>
      </w:r>
      <w:r w:rsidR="0082280E" w:rsidRPr="00C3738F">
        <w:rPr>
          <w:rFonts w:ascii="Arial" w:eastAsia="Times New Roman" w:hAnsi="Arial" w:cs="Arial"/>
          <w:sz w:val="18"/>
          <w:szCs w:val="18"/>
        </w:rPr>
        <w:t xml:space="preserve"> de diciembre del 202</w:t>
      </w:r>
      <w:r w:rsidR="002B044C" w:rsidRPr="00C3738F">
        <w:rPr>
          <w:rFonts w:ascii="Arial" w:eastAsia="Times New Roman" w:hAnsi="Arial" w:cs="Arial"/>
          <w:sz w:val="18"/>
          <w:szCs w:val="18"/>
        </w:rPr>
        <w:t>4</w:t>
      </w:r>
      <w:r w:rsidR="0082280E" w:rsidRPr="00C3738F">
        <w:rPr>
          <w:rFonts w:ascii="Arial" w:eastAsia="Times New Roman" w:hAnsi="Arial" w:cs="Arial"/>
          <w:sz w:val="18"/>
          <w:szCs w:val="18"/>
        </w:rPr>
        <w:t>.</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108"/>
      <w:r w:rsidRPr="00E42CFC">
        <w:rPr>
          <w:rFonts w:ascii="Arial" w:eastAsia="Century Gothic" w:hAnsi="Arial" w:cs="Arial"/>
          <w:color w:val="000000"/>
          <w:sz w:val="18"/>
          <w:szCs w:val="18"/>
        </w:rPr>
        <w:t>.</w:t>
      </w:r>
    </w:p>
    <w:p w14:paraId="4C12F7F0" w14:textId="77777777" w:rsidR="008514C4" w:rsidRDefault="008514C4" w:rsidP="0091217B">
      <w:pPr>
        <w:spacing w:after="0" w:line="240" w:lineRule="auto"/>
        <w:ind w:right="140"/>
        <w:jc w:val="center"/>
        <w:rPr>
          <w:rFonts w:ascii="Arial" w:eastAsia="Century Gothic" w:hAnsi="Arial" w:cs="Arial"/>
          <w:b/>
          <w:color w:val="000000"/>
          <w:sz w:val="18"/>
          <w:szCs w:val="18"/>
        </w:rPr>
      </w:pPr>
    </w:p>
    <w:p w14:paraId="0F15E14F" w14:textId="77777777" w:rsidR="00416699" w:rsidRDefault="00416699" w:rsidP="0091217B">
      <w:pPr>
        <w:spacing w:after="0" w:line="240" w:lineRule="auto"/>
        <w:ind w:right="140"/>
        <w:jc w:val="center"/>
        <w:rPr>
          <w:rFonts w:ascii="Arial" w:eastAsia="Century Gothic" w:hAnsi="Arial" w:cs="Arial"/>
          <w:b/>
          <w:color w:val="000000"/>
          <w:sz w:val="18"/>
          <w:szCs w:val="18"/>
        </w:rPr>
      </w:pPr>
    </w:p>
    <w:p w14:paraId="7654148D" w14:textId="77777777" w:rsidR="00416699" w:rsidRPr="00E42CFC" w:rsidRDefault="00416699"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Default="006918AE" w:rsidP="0091217B">
      <w:pPr>
        <w:spacing w:after="0" w:line="240" w:lineRule="auto"/>
        <w:ind w:right="140"/>
        <w:jc w:val="center"/>
        <w:rPr>
          <w:rFonts w:ascii="Arial" w:eastAsia="Times New Roman" w:hAnsi="Arial" w:cs="Arial"/>
          <w:b/>
          <w:sz w:val="18"/>
          <w:szCs w:val="18"/>
        </w:rPr>
      </w:pPr>
    </w:p>
    <w:p w14:paraId="3F98B402" w14:textId="77777777" w:rsidR="008514C4" w:rsidRPr="00E42CFC" w:rsidRDefault="008514C4"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6FC508C0" w14:textId="17DDC1E8" w:rsidR="00D070A5" w:rsidRPr="00E42CFC" w:rsidRDefault="0091217B" w:rsidP="00BE4282">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7F8A0FBA"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2BF3E8D1"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9CD2A1B"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9"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535D9D1" w:rsidR="00275AFA" w:rsidRPr="00E42CFC" w:rsidRDefault="00A46A86" w:rsidP="00FA6C62">
      <w:pPr>
        <w:spacing w:after="0" w:line="240" w:lineRule="auto"/>
        <w:jc w:val="both"/>
        <w:rPr>
          <w:rFonts w:ascii="Arial" w:eastAsia="Century Gothic" w:hAnsi="Arial" w:cs="Arial"/>
          <w:color w:val="000000"/>
          <w:sz w:val="18"/>
          <w:szCs w:val="18"/>
        </w:rPr>
      </w:pPr>
      <w:bookmarkStart w:id="110"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F73BA5">
        <w:rPr>
          <w:rFonts w:ascii="Arial" w:eastAsia="Century Gothic" w:hAnsi="Arial" w:cs="Arial"/>
          <w:b/>
          <w:color w:val="000000"/>
          <w:sz w:val="18"/>
          <w:szCs w:val="18"/>
        </w:rPr>
        <w:t>SECGSSJ-LCCC-078-2023</w:t>
      </w:r>
      <w:r w:rsidR="008F64ED">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10"/>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109"/>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265DB7">
      <w:pPr>
        <w:spacing w:after="0" w:line="240" w:lineRule="auto"/>
        <w:jc w:val="center"/>
        <w:rPr>
          <w:rFonts w:ascii="Arial" w:eastAsia="Times New Roman" w:hAnsi="Arial" w:cs="Arial"/>
          <w:b/>
          <w:bCs/>
          <w:sz w:val="18"/>
          <w:szCs w:val="18"/>
        </w:rPr>
      </w:pPr>
    </w:p>
    <w:p w14:paraId="7E4E044F" w14:textId="77777777" w:rsidR="0085735A" w:rsidRDefault="0085735A" w:rsidP="00265DB7">
      <w:pPr>
        <w:spacing w:after="0" w:line="240" w:lineRule="auto"/>
        <w:jc w:val="center"/>
        <w:rPr>
          <w:rFonts w:ascii="Arial" w:eastAsia="Times New Roman" w:hAnsi="Arial" w:cs="Arial"/>
          <w:b/>
          <w:bCs/>
          <w:sz w:val="18"/>
          <w:szCs w:val="18"/>
        </w:rPr>
      </w:pPr>
    </w:p>
    <w:p w14:paraId="262A6D8F" w14:textId="77777777" w:rsidR="00265DB7" w:rsidRPr="00E42CFC" w:rsidRDefault="00265DB7" w:rsidP="00265DB7">
      <w:pPr>
        <w:spacing w:after="0" w:line="240" w:lineRule="auto"/>
        <w:jc w:val="center"/>
        <w:rPr>
          <w:rFonts w:ascii="Arial" w:eastAsia="Times New Roman" w:hAnsi="Arial" w:cs="Arial"/>
          <w:b/>
          <w:bCs/>
          <w:sz w:val="18"/>
          <w:szCs w:val="18"/>
        </w:rPr>
      </w:pPr>
    </w:p>
    <w:p w14:paraId="120848F5" w14:textId="77777777" w:rsidR="0085735A" w:rsidRPr="00E42CFC" w:rsidRDefault="0085735A" w:rsidP="00265DB7">
      <w:pPr>
        <w:spacing w:after="0" w:line="240" w:lineRule="auto"/>
        <w:jc w:val="center"/>
        <w:rPr>
          <w:rFonts w:ascii="Arial" w:eastAsia="Times New Roman" w:hAnsi="Arial" w:cs="Arial"/>
          <w:b/>
          <w:bCs/>
          <w:sz w:val="18"/>
          <w:szCs w:val="18"/>
        </w:rPr>
      </w:pPr>
    </w:p>
    <w:p w14:paraId="62E39507"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3B329DE8"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6A3754B3"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11" w:name="_Hlk106985523"/>
    </w:p>
    <w:p w14:paraId="12493008" w14:textId="077E0D30" w:rsidR="00275AFA" w:rsidRPr="00E42CFC" w:rsidRDefault="00A46A86" w:rsidP="00C95BD6">
      <w:pPr>
        <w:pStyle w:val="Sinespaciado"/>
        <w:jc w:val="both"/>
        <w:rPr>
          <w:rFonts w:ascii="Arial" w:eastAsia="Century Gothic" w:hAnsi="Arial" w:cs="Arial"/>
          <w:b/>
          <w:bCs/>
          <w:color w:val="000000"/>
          <w:sz w:val="18"/>
          <w:szCs w:val="18"/>
        </w:rPr>
      </w:pPr>
      <w:bookmarkStart w:id="112"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F73BA5">
        <w:rPr>
          <w:rFonts w:ascii="Arial" w:eastAsia="Century Gothic" w:hAnsi="Arial" w:cs="Arial"/>
          <w:b/>
          <w:color w:val="000000"/>
          <w:sz w:val="18"/>
          <w:szCs w:val="18"/>
        </w:rPr>
        <w:t>SECGSSJ-LCCC-078-2023</w:t>
      </w:r>
      <w:r w:rsidR="008F64ED">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11"/>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12"/>
    </w:p>
    <w:p w14:paraId="6537083B" w14:textId="77777777" w:rsidR="0085735A" w:rsidRPr="00E42CFC" w:rsidRDefault="0085735A" w:rsidP="00265DB7">
      <w:pPr>
        <w:spacing w:after="0" w:line="240" w:lineRule="auto"/>
        <w:jc w:val="center"/>
        <w:rPr>
          <w:rFonts w:ascii="Arial" w:eastAsia="Times New Roman" w:hAnsi="Arial" w:cs="Arial"/>
          <w:b/>
          <w:bCs/>
          <w:sz w:val="18"/>
          <w:szCs w:val="18"/>
        </w:rPr>
      </w:pPr>
    </w:p>
    <w:p w14:paraId="2CF45E54" w14:textId="35D393E2" w:rsidR="00491CD2" w:rsidRPr="00E42CFC" w:rsidRDefault="00491CD2" w:rsidP="00265DB7">
      <w:pPr>
        <w:spacing w:after="0" w:line="240" w:lineRule="auto"/>
        <w:jc w:val="center"/>
        <w:rPr>
          <w:rFonts w:ascii="Arial" w:eastAsia="Times New Roman" w:hAnsi="Arial" w:cs="Arial"/>
          <w:b/>
          <w:bCs/>
          <w:sz w:val="18"/>
          <w:szCs w:val="18"/>
        </w:rPr>
      </w:pPr>
    </w:p>
    <w:p w14:paraId="10DD1700" w14:textId="77777777" w:rsidR="00491CD2" w:rsidRPr="00E42CFC" w:rsidRDefault="00491CD2" w:rsidP="00265DB7">
      <w:pPr>
        <w:spacing w:after="0" w:line="240" w:lineRule="auto"/>
        <w:jc w:val="center"/>
        <w:rPr>
          <w:rFonts w:ascii="Arial" w:eastAsia="Times New Roman" w:hAnsi="Arial" w:cs="Arial"/>
          <w:b/>
          <w:bCs/>
          <w:sz w:val="18"/>
          <w:szCs w:val="18"/>
        </w:rPr>
      </w:pPr>
    </w:p>
    <w:p w14:paraId="3D19700E"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265DB7">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039A3CD7"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771DC5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A8AEE83" w:rsidR="00275AFA" w:rsidRPr="00E42CFC" w:rsidRDefault="00A46A86" w:rsidP="00A21FF6">
      <w:pPr>
        <w:spacing w:after="0" w:line="240" w:lineRule="auto"/>
        <w:jc w:val="both"/>
        <w:rPr>
          <w:rFonts w:ascii="Arial" w:eastAsia="Arial" w:hAnsi="Arial" w:cs="Arial"/>
          <w:color w:val="000000"/>
          <w:sz w:val="18"/>
          <w:szCs w:val="18"/>
        </w:rPr>
      </w:pPr>
      <w:bookmarkStart w:id="113"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F73BA5">
        <w:rPr>
          <w:rFonts w:ascii="Arial" w:eastAsia="Century Gothic" w:hAnsi="Arial" w:cs="Arial"/>
          <w:b/>
          <w:color w:val="000000"/>
          <w:sz w:val="18"/>
          <w:szCs w:val="18"/>
        </w:rPr>
        <w:t>SECGSSJ-LCCC-078-2023</w:t>
      </w:r>
      <w:r w:rsidR="008F64ED">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14"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15"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14"/>
    <w:bookmarkEnd w:id="115"/>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13"/>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265DB7">
      <w:pPr>
        <w:spacing w:after="0" w:line="240" w:lineRule="auto"/>
        <w:jc w:val="center"/>
        <w:rPr>
          <w:rFonts w:ascii="Arial" w:eastAsia="Times New Roman" w:hAnsi="Arial" w:cs="Arial"/>
          <w:b/>
          <w:bCs/>
          <w:sz w:val="18"/>
          <w:szCs w:val="18"/>
        </w:rPr>
      </w:pPr>
    </w:p>
    <w:p w14:paraId="1FD08ED2" w14:textId="77777777" w:rsidR="0085735A" w:rsidRPr="00E42CFC" w:rsidRDefault="0085735A" w:rsidP="00265DB7">
      <w:pPr>
        <w:spacing w:after="0" w:line="240" w:lineRule="auto"/>
        <w:jc w:val="center"/>
        <w:rPr>
          <w:rFonts w:ascii="Arial" w:eastAsia="Times New Roman" w:hAnsi="Arial" w:cs="Arial"/>
          <w:b/>
          <w:bCs/>
          <w:sz w:val="18"/>
          <w:szCs w:val="18"/>
        </w:rPr>
      </w:pPr>
    </w:p>
    <w:p w14:paraId="1F03BFE5" w14:textId="77777777" w:rsidR="0085735A" w:rsidRPr="00E42CFC" w:rsidRDefault="0085735A" w:rsidP="00265DB7">
      <w:pPr>
        <w:spacing w:after="0" w:line="240" w:lineRule="auto"/>
        <w:jc w:val="center"/>
        <w:rPr>
          <w:rFonts w:ascii="Arial" w:eastAsia="Times New Roman" w:hAnsi="Arial" w:cs="Arial"/>
          <w:b/>
          <w:bCs/>
          <w:sz w:val="18"/>
          <w:szCs w:val="18"/>
        </w:rPr>
      </w:pPr>
    </w:p>
    <w:p w14:paraId="6DE5711B"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609B756C"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247DC5D8"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16" w:name="_Hlk127803372"/>
      <w:r w:rsidRPr="00E42CFC">
        <w:rPr>
          <w:rFonts w:ascii="Arial" w:eastAsia="Century Gothic" w:hAnsi="Arial" w:cs="Arial"/>
          <w:b/>
          <w:bCs/>
          <w:color w:val="000000"/>
          <w:sz w:val="18"/>
          <w:szCs w:val="18"/>
        </w:rPr>
        <w:t>DECLARACIÓN DE APORTACIÓN CINCO AL MILLAR PARA EL FONDO IMPULSO JALISCO</w:t>
      </w:r>
      <w:bookmarkEnd w:id="116"/>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17"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17"/>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3155CA90"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2C51958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18" w:name="_Hlk127803392"/>
      <w:r w:rsidRPr="00E42CFC">
        <w:rPr>
          <w:rFonts w:ascii="Arial" w:eastAsia="Century Gothic" w:hAnsi="Arial" w:cs="Arial"/>
          <w:b/>
          <w:color w:val="000000"/>
          <w:sz w:val="18"/>
          <w:szCs w:val="18"/>
        </w:rPr>
        <w:t xml:space="preserve">ARTÍCULO 32-D </w:t>
      </w:r>
      <w:bookmarkEnd w:id="118"/>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9"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9"/>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265DB7">
      <w:pPr>
        <w:spacing w:after="0" w:line="240" w:lineRule="auto"/>
        <w:jc w:val="center"/>
        <w:rPr>
          <w:rFonts w:ascii="Arial" w:eastAsia="Times New Roman" w:hAnsi="Arial" w:cs="Arial"/>
          <w:b/>
          <w:bCs/>
          <w:sz w:val="18"/>
          <w:szCs w:val="18"/>
        </w:rPr>
      </w:pPr>
    </w:p>
    <w:p w14:paraId="354927F5" w14:textId="29D2E361" w:rsidR="00BA6E1E" w:rsidRPr="00E42CFC" w:rsidRDefault="00BA6E1E" w:rsidP="00265DB7">
      <w:pPr>
        <w:spacing w:after="0" w:line="240" w:lineRule="auto"/>
        <w:jc w:val="center"/>
        <w:rPr>
          <w:rFonts w:ascii="Arial" w:eastAsia="Times New Roman" w:hAnsi="Arial" w:cs="Arial"/>
          <w:b/>
          <w:bCs/>
          <w:sz w:val="18"/>
          <w:szCs w:val="18"/>
        </w:rPr>
      </w:pPr>
    </w:p>
    <w:p w14:paraId="1A69BB36" w14:textId="653FB838" w:rsidR="00BA6E1E" w:rsidRPr="00E42CFC" w:rsidRDefault="00BA6E1E" w:rsidP="00265DB7">
      <w:pPr>
        <w:spacing w:after="0" w:line="240" w:lineRule="auto"/>
        <w:jc w:val="center"/>
        <w:rPr>
          <w:rFonts w:ascii="Arial" w:eastAsia="Times New Roman" w:hAnsi="Arial" w:cs="Arial"/>
          <w:b/>
          <w:bCs/>
          <w:sz w:val="18"/>
          <w:szCs w:val="18"/>
        </w:rPr>
      </w:pPr>
    </w:p>
    <w:p w14:paraId="588B1F9F" w14:textId="77777777" w:rsidR="00BA6E1E" w:rsidRPr="00E42CFC" w:rsidRDefault="00BA6E1E" w:rsidP="00265DB7">
      <w:pPr>
        <w:spacing w:after="0" w:line="240" w:lineRule="auto"/>
        <w:jc w:val="center"/>
        <w:rPr>
          <w:rFonts w:ascii="Arial" w:eastAsia="Times New Roman" w:hAnsi="Arial" w:cs="Arial"/>
          <w:b/>
          <w:bCs/>
          <w:sz w:val="18"/>
          <w:szCs w:val="18"/>
        </w:rPr>
      </w:pPr>
    </w:p>
    <w:p w14:paraId="528EA8A9" w14:textId="77777777" w:rsidR="00BA6E1E" w:rsidRPr="00E42CFC" w:rsidRDefault="00BA6E1E"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9E22B4C"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453255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20"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20"/>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301E78FD"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5872E00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21"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21"/>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22"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22"/>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43604BD"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6CFB83BA"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21537C01" w:rsidR="00F53556" w:rsidRPr="00E42CFC" w:rsidRDefault="000C2CA4" w:rsidP="00F53556">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F750E79" wp14:editId="73C32AF2">
                <wp:extent cx="2945130" cy="1680210"/>
                <wp:effectExtent l="0" t="0" r="7620" b="0"/>
                <wp:docPr id="7002058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2F750E7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11C1BB2E" w:rsidR="00F53556" w:rsidRPr="00E42CFC" w:rsidRDefault="000C2CA4" w:rsidP="00F53556">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37F4B4CF" wp14:editId="68153C93">
                <wp:extent cx="2928620" cy="1680210"/>
                <wp:effectExtent l="0" t="0" r="5080" b="0"/>
                <wp:docPr id="200079419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37F4B4CF" id="Rectángulo 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23"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C08663E"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6A63F1DA"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24"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78710D" w:rsidRDefault="00520AC8" w:rsidP="00E66674">
      <w:p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PRESENTE.</w:t>
      </w:r>
    </w:p>
    <w:p w14:paraId="6658A554" w14:textId="147EBFBD" w:rsidR="00520AC8" w:rsidRPr="0078710D" w:rsidRDefault="008C7A85" w:rsidP="00E66674">
      <w:pPr>
        <w:spacing w:after="0" w:line="240" w:lineRule="auto"/>
        <w:rPr>
          <w:rFonts w:ascii="Arial" w:eastAsia="Times New Roman" w:hAnsi="Arial" w:cs="Arial"/>
          <w:sz w:val="18"/>
          <w:szCs w:val="18"/>
        </w:rPr>
      </w:pPr>
      <w:r w:rsidRPr="0078710D">
        <w:rPr>
          <w:rFonts w:ascii="Arial" w:eastAsia="Times New Roman" w:hAnsi="Arial" w:cs="Arial"/>
          <w:sz w:val="18"/>
          <w:szCs w:val="18"/>
        </w:rPr>
        <w:t xml:space="preserve"> </w:t>
      </w:r>
    </w:p>
    <w:bookmarkEnd w:id="124"/>
    <w:p w14:paraId="50CB7962" w14:textId="5E593C9F" w:rsidR="00603599" w:rsidRPr="0078710D" w:rsidRDefault="00603599" w:rsidP="00163A28">
      <w:pPr>
        <w:spacing w:after="0"/>
        <w:ind w:right="140"/>
        <w:jc w:val="right"/>
        <w:rPr>
          <w:rFonts w:ascii="Arial" w:eastAsia="Times New Roman" w:hAnsi="Arial" w:cs="Arial"/>
          <w:sz w:val="18"/>
          <w:szCs w:val="18"/>
        </w:rPr>
      </w:pPr>
      <w:r w:rsidRPr="0078710D">
        <w:rPr>
          <w:rFonts w:ascii="Arial" w:eastAsia="Arial" w:hAnsi="Arial" w:cs="Arial"/>
          <w:b/>
          <w:color w:val="000000"/>
          <w:sz w:val="18"/>
          <w:szCs w:val="18"/>
        </w:rPr>
        <w:t xml:space="preserve">AT’N: </w:t>
      </w:r>
      <w:r w:rsidR="00E00A0E" w:rsidRPr="0078710D">
        <w:rPr>
          <w:rFonts w:ascii="Arial" w:eastAsia="Arial" w:hAnsi="Arial" w:cs="Arial"/>
          <w:b/>
          <w:color w:val="000000"/>
          <w:sz w:val="18"/>
          <w:szCs w:val="18"/>
        </w:rPr>
        <w:t>Mtra</w:t>
      </w:r>
      <w:r w:rsidRPr="0078710D">
        <w:rPr>
          <w:rFonts w:ascii="Arial" w:eastAsia="Arial" w:hAnsi="Arial" w:cs="Arial"/>
          <w:b/>
          <w:color w:val="000000"/>
          <w:sz w:val="18"/>
          <w:szCs w:val="18"/>
        </w:rPr>
        <w:t>. Maribel Becerra Bañuelos</w:t>
      </w:r>
    </w:p>
    <w:p w14:paraId="28FC930C" w14:textId="637FD1FB" w:rsidR="00603599" w:rsidRPr="0078710D" w:rsidRDefault="00E420D1" w:rsidP="00163A28">
      <w:pPr>
        <w:spacing w:after="0"/>
        <w:ind w:right="140"/>
        <w:jc w:val="right"/>
        <w:rPr>
          <w:rFonts w:ascii="Arial" w:eastAsia="Arial" w:hAnsi="Arial" w:cs="Arial"/>
          <w:b/>
          <w:color w:val="000000"/>
          <w:sz w:val="18"/>
          <w:szCs w:val="18"/>
        </w:rPr>
      </w:pPr>
      <w:r w:rsidRPr="0078710D">
        <w:rPr>
          <w:rFonts w:ascii="Arial" w:eastAsia="Arial" w:hAnsi="Arial" w:cs="Arial"/>
          <w:b/>
          <w:color w:val="000000"/>
          <w:sz w:val="18"/>
          <w:szCs w:val="18"/>
        </w:rPr>
        <w:t>Directora de Gestión Administrativa</w:t>
      </w:r>
    </w:p>
    <w:p w14:paraId="688A44DD" w14:textId="77777777" w:rsidR="00275AFA" w:rsidRPr="0078710D" w:rsidRDefault="00275AFA" w:rsidP="00E66674">
      <w:pPr>
        <w:spacing w:after="0" w:line="240" w:lineRule="auto"/>
        <w:rPr>
          <w:rFonts w:ascii="Arial" w:eastAsia="Times New Roman" w:hAnsi="Arial" w:cs="Arial"/>
          <w:sz w:val="18"/>
          <w:szCs w:val="18"/>
        </w:rPr>
      </w:pPr>
    </w:p>
    <w:p w14:paraId="2685581D" w14:textId="5F29C014" w:rsidR="0078710D" w:rsidRPr="0078710D" w:rsidRDefault="0078710D" w:rsidP="0078710D">
      <w:pPr>
        <w:spacing w:after="0" w:line="240" w:lineRule="auto"/>
        <w:ind w:right="140"/>
        <w:jc w:val="both"/>
        <w:rPr>
          <w:rFonts w:ascii="Arial" w:eastAsia="Times New Roman" w:hAnsi="Arial" w:cs="Arial"/>
          <w:sz w:val="18"/>
          <w:szCs w:val="18"/>
        </w:rPr>
      </w:pPr>
      <w:r w:rsidRPr="0078710D">
        <w:rPr>
          <w:rFonts w:ascii="Arial" w:eastAsia="Century Gothic" w:hAnsi="Arial" w:cs="Arial"/>
          <w:color w:val="000000"/>
          <w:sz w:val="18"/>
          <w:szCs w:val="18"/>
        </w:rPr>
        <w:t>Me refiero al procedimiento de</w:t>
      </w:r>
      <w:r w:rsidRPr="0078710D">
        <w:rPr>
          <w:rFonts w:ascii="Arial" w:eastAsia="Century Gothic" w:hAnsi="Arial" w:cs="Arial"/>
          <w:b/>
          <w:color w:val="000000"/>
          <w:sz w:val="18"/>
          <w:szCs w:val="18"/>
        </w:rPr>
        <w:t xml:space="preserve"> </w:t>
      </w:r>
      <w:r w:rsidR="00973BC6">
        <w:rPr>
          <w:rFonts w:ascii="Arial" w:hAnsi="Arial" w:cs="Arial"/>
          <w:b/>
          <w:bCs/>
          <w:sz w:val="18"/>
          <w:szCs w:val="18"/>
        </w:rPr>
        <w:t xml:space="preserve">LICITACIÓN PÚBLICA LOCAL </w:t>
      </w:r>
      <w:r w:rsidR="00F73BA5">
        <w:rPr>
          <w:rFonts w:ascii="Arial" w:hAnsi="Arial" w:cs="Arial"/>
          <w:b/>
          <w:bCs/>
          <w:sz w:val="18"/>
          <w:szCs w:val="18"/>
        </w:rPr>
        <w:t>SECGSSJ-LCCC-078-2023</w:t>
      </w:r>
      <w:r w:rsidR="00973BC6">
        <w:rPr>
          <w:rFonts w:ascii="Arial" w:hAnsi="Arial" w:cs="Arial"/>
          <w:b/>
          <w:bCs/>
          <w:sz w:val="18"/>
          <w:szCs w:val="18"/>
        </w:rPr>
        <w:t xml:space="preserve"> CON CONCURRENCIA DE COMITÉ</w:t>
      </w:r>
      <w:r w:rsidRPr="0078710D">
        <w:rPr>
          <w:rFonts w:ascii="Arial" w:eastAsia="Century Gothic" w:hAnsi="Arial" w:cs="Arial"/>
          <w:color w:val="000000"/>
          <w:sz w:val="18"/>
          <w:szCs w:val="18"/>
        </w:rPr>
        <w:t>, en el que mí representada, la empresa _________ (</w:t>
      </w:r>
      <w:r w:rsidRPr="0078710D">
        <w:rPr>
          <w:rFonts w:ascii="Arial" w:eastAsia="Century Gothic" w:hAnsi="Arial" w:cs="Arial"/>
          <w:b/>
          <w:color w:val="000000"/>
          <w:sz w:val="18"/>
          <w:szCs w:val="18"/>
        </w:rPr>
        <w:t>2</w:t>
      </w:r>
      <w:r w:rsidRPr="0078710D">
        <w:rPr>
          <w:rFonts w:ascii="Arial" w:eastAsia="Century Gothic" w:hAnsi="Arial" w:cs="Arial"/>
          <w:color w:val="000000"/>
          <w:sz w:val="18"/>
          <w:szCs w:val="18"/>
        </w:rPr>
        <w:t>) ________, participa a través de la presente proposición.</w:t>
      </w:r>
    </w:p>
    <w:p w14:paraId="64921B3D" w14:textId="77777777" w:rsidR="0078710D" w:rsidRPr="0078710D" w:rsidRDefault="0078710D" w:rsidP="0078710D">
      <w:pPr>
        <w:spacing w:after="0" w:line="240" w:lineRule="auto"/>
        <w:rPr>
          <w:rFonts w:ascii="Arial" w:eastAsia="Times New Roman" w:hAnsi="Arial" w:cs="Arial"/>
          <w:sz w:val="18"/>
          <w:szCs w:val="18"/>
        </w:rPr>
      </w:pPr>
    </w:p>
    <w:p w14:paraId="542BD0AB"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r w:rsidRPr="0078710D">
        <w:rPr>
          <w:rFonts w:ascii="Arial" w:eastAsia="Century Gothic" w:hAnsi="Arial" w:cs="Arial"/>
          <w:color w:val="000000"/>
          <w:sz w:val="18"/>
          <w:szCs w:val="18"/>
        </w:rPr>
        <w:t xml:space="preserve">1.- Al respecto y de conformidad con lo dispuesto por el numeral 1 del artículo 68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w:t>
      </w:r>
      <w:r w:rsidRPr="0078710D">
        <w:rPr>
          <w:rFonts w:ascii="Arial" w:eastAsia="Century Gothic" w:hAnsi="Arial" w:cs="Arial"/>
          <w:b/>
          <w:color w:val="000000"/>
          <w:sz w:val="18"/>
          <w:szCs w:val="18"/>
        </w:rPr>
        <w:t>MANIFIESTO BAJO PROTESTA DE DECIR VERDAD</w:t>
      </w:r>
      <w:r w:rsidRPr="0078710D">
        <w:rPr>
          <w:rFonts w:ascii="Arial" w:eastAsia="Century Gothic" w:hAnsi="Arial" w:cs="Arial"/>
          <w:color w:val="000000"/>
          <w:sz w:val="18"/>
          <w:szCs w:val="18"/>
        </w:rPr>
        <w:t xml:space="preserve"> que mi representada está constituida conforme a las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es mexicanas, con Registro Federal de Contribuyentes _________(</w:t>
      </w:r>
      <w:r w:rsidRPr="0078710D">
        <w:rPr>
          <w:rFonts w:ascii="Arial" w:eastAsia="Century Gothic" w:hAnsi="Arial" w:cs="Arial"/>
          <w:b/>
          <w:color w:val="000000"/>
          <w:sz w:val="18"/>
          <w:szCs w:val="18"/>
        </w:rPr>
        <w:t>3</w:t>
      </w:r>
      <w:r w:rsidRPr="0078710D">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710D">
        <w:rPr>
          <w:rFonts w:ascii="Arial" w:eastAsia="Century Gothic" w:hAnsi="Arial" w:cs="Arial"/>
          <w:b/>
          <w:color w:val="000000"/>
          <w:sz w:val="18"/>
          <w:szCs w:val="18"/>
        </w:rPr>
        <w:t>4</w:t>
      </w:r>
      <w:r w:rsidRPr="0078710D">
        <w:rPr>
          <w:rFonts w:ascii="Arial" w:eastAsia="Century Gothic" w:hAnsi="Arial" w:cs="Arial"/>
          <w:color w:val="000000"/>
          <w:sz w:val="18"/>
          <w:szCs w:val="18"/>
        </w:rPr>
        <w:t>)________, con base en lo cual se estratifica como una empresa _________(</w:t>
      </w:r>
      <w:r w:rsidRPr="0078710D">
        <w:rPr>
          <w:rFonts w:ascii="Arial" w:eastAsia="Century Gothic" w:hAnsi="Arial" w:cs="Arial"/>
          <w:b/>
          <w:color w:val="000000"/>
          <w:sz w:val="18"/>
          <w:szCs w:val="18"/>
        </w:rPr>
        <w:t>5</w:t>
      </w:r>
      <w:r w:rsidRPr="0078710D">
        <w:rPr>
          <w:rFonts w:ascii="Arial" w:eastAsia="Century Gothic" w:hAnsi="Arial" w:cs="Arial"/>
          <w:color w:val="000000"/>
          <w:sz w:val="18"/>
          <w:szCs w:val="18"/>
        </w:rPr>
        <w:t>)________.</w:t>
      </w:r>
    </w:p>
    <w:p w14:paraId="2FF12456"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p>
    <w:p w14:paraId="510BC684" w14:textId="77777777" w:rsidR="0078710D" w:rsidRPr="0078710D" w:rsidRDefault="0078710D" w:rsidP="0078710D">
      <w:pPr>
        <w:spacing w:after="0" w:line="240" w:lineRule="auto"/>
        <w:jc w:val="both"/>
        <w:rPr>
          <w:rFonts w:ascii="Arial" w:hAnsi="Arial" w:cs="Arial"/>
          <w:color w:val="000000" w:themeColor="text1"/>
          <w:sz w:val="18"/>
          <w:szCs w:val="18"/>
        </w:rPr>
      </w:pPr>
      <w:r w:rsidRPr="0078710D">
        <w:rPr>
          <w:rFonts w:ascii="Arial" w:hAnsi="Arial" w:cs="Arial"/>
          <w:color w:val="000000" w:themeColor="text1"/>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BCB9689" w14:textId="77777777" w:rsidR="0078710D" w:rsidRPr="0078710D" w:rsidRDefault="0078710D" w:rsidP="0078710D">
      <w:pPr>
        <w:spacing w:after="0" w:line="240" w:lineRule="auto"/>
        <w:rPr>
          <w:rFonts w:ascii="Arial" w:eastAsia="Times New Roman" w:hAnsi="Arial" w:cs="Arial"/>
          <w:sz w:val="18"/>
          <w:szCs w:val="18"/>
        </w:rPr>
      </w:pPr>
    </w:p>
    <w:p w14:paraId="5B6C007E" w14:textId="4E12C21D" w:rsidR="00EA1AC9" w:rsidRPr="0078710D" w:rsidRDefault="0078710D" w:rsidP="0078710D">
      <w:pPr>
        <w:spacing w:after="0" w:line="240" w:lineRule="auto"/>
        <w:jc w:val="both"/>
        <w:rPr>
          <w:rFonts w:ascii="Arial" w:eastAsia="Times New Roman" w:hAnsi="Arial" w:cs="Arial"/>
          <w:sz w:val="18"/>
          <w:szCs w:val="18"/>
        </w:rPr>
      </w:pPr>
      <w:r w:rsidRPr="0078710D">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78710D">
        <w:rPr>
          <w:rFonts w:ascii="Arial" w:hAnsi="Arial" w:cs="Arial"/>
          <w:sz w:val="18"/>
          <w:szCs w:val="18"/>
        </w:rPr>
        <w:t xml:space="preserve">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 sancionable por los artículos 116, 117 y 118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y los diversos numerales 155 al 161 de su </w:t>
      </w:r>
      <w:r w:rsidRPr="0078710D">
        <w:rPr>
          <w:rFonts w:ascii="Arial" w:eastAsia="Century Gothic" w:hAnsi="Arial" w:cs="Arial"/>
          <w:b/>
          <w:color w:val="000000"/>
          <w:sz w:val="18"/>
          <w:szCs w:val="18"/>
        </w:rPr>
        <w:t>REGLAMENTO</w:t>
      </w:r>
      <w:r w:rsidRPr="0078710D">
        <w:rPr>
          <w:rFonts w:ascii="Arial" w:eastAsia="Century Gothic" w:hAnsi="Arial" w:cs="Arial"/>
          <w:color w:val="000000"/>
          <w:sz w:val="18"/>
          <w:szCs w:val="18"/>
        </w:rPr>
        <w:t xml:space="preserve">, así como en términos de lo dispuesto por el artículo 81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w:t>
      </w:r>
    </w:p>
    <w:p w14:paraId="5C49E52E" w14:textId="77777777" w:rsidR="00275AFA" w:rsidRPr="0078710D" w:rsidRDefault="00275AFA" w:rsidP="00E66674">
      <w:pPr>
        <w:spacing w:after="0" w:line="240" w:lineRule="auto"/>
        <w:rPr>
          <w:rFonts w:ascii="Arial" w:eastAsia="Times New Roman" w:hAnsi="Arial" w:cs="Arial"/>
          <w:sz w:val="18"/>
          <w:szCs w:val="18"/>
        </w:rPr>
      </w:pPr>
    </w:p>
    <w:p w14:paraId="6483CA40" w14:textId="77777777" w:rsidR="0085735A" w:rsidRPr="0078710D" w:rsidRDefault="0085735A" w:rsidP="0085735A">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ATENTAMENTE</w:t>
      </w:r>
    </w:p>
    <w:p w14:paraId="2EF2E380" w14:textId="77777777" w:rsidR="0085735A" w:rsidRPr="0078710D" w:rsidRDefault="0085735A" w:rsidP="0085735A">
      <w:pPr>
        <w:spacing w:after="0" w:line="240" w:lineRule="auto"/>
        <w:rPr>
          <w:rFonts w:ascii="Arial" w:eastAsia="Times New Roman" w:hAnsi="Arial" w:cs="Arial"/>
          <w:b/>
          <w:bCs/>
          <w:sz w:val="18"/>
          <w:szCs w:val="18"/>
        </w:rPr>
      </w:pPr>
    </w:p>
    <w:p w14:paraId="3FB9DAFD" w14:textId="77777777" w:rsidR="0085735A" w:rsidRPr="0078710D" w:rsidRDefault="0085735A" w:rsidP="0085735A">
      <w:pPr>
        <w:spacing w:after="0" w:line="240" w:lineRule="auto"/>
        <w:rPr>
          <w:rFonts w:ascii="Arial" w:eastAsia="Times New Roman" w:hAnsi="Arial" w:cs="Arial"/>
          <w:b/>
          <w:bCs/>
          <w:sz w:val="18"/>
          <w:szCs w:val="18"/>
        </w:rPr>
      </w:pPr>
    </w:p>
    <w:p w14:paraId="5812EF74" w14:textId="77777777" w:rsidR="0085735A" w:rsidRPr="0078710D" w:rsidRDefault="0085735A" w:rsidP="0085735A">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________________________________</w:t>
      </w:r>
    </w:p>
    <w:p w14:paraId="69792348" w14:textId="77777777" w:rsidR="0085735A" w:rsidRPr="0078710D" w:rsidRDefault="0085735A" w:rsidP="0085735A">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78710D">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25" w:name="_Hlk127803588"/>
      <w:bookmarkEnd w:id="123"/>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15008D71"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F73BA5">
        <w:rPr>
          <w:rFonts w:ascii="Arial" w:eastAsia="Arial" w:hAnsi="Arial" w:cs="Arial"/>
          <w:b/>
          <w:color w:val="000000"/>
          <w:sz w:val="18"/>
          <w:szCs w:val="18"/>
        </w:rPr>
        <w:t>SECGSSJ-LCCC-078-2023</w:t>
      </w:r>
      <w:r>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5D4A6E7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A6AAB">
        <w:rPr>
          <w:rFonts w:ascii="Arial" w:eastAsia="Arial" w:hAnsi="Arial" w:cs="Arial"/>
          <w:b/>
          <w:color w:val="000000"/>
          <w:sz w:val="18"/>
          <w:szCs w:val="18"/>
        </w:rPr>
        <w:t>INSUMOS ALIMENTICIOS PARA EL CAISAME DE ESTANCIA PROLONGADA DEL SALME, HGO Y EL HMIELM, PARA EL EJERCICIO 2024</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265DB7">
      <w:pPr>
        <w:spacing w:after="0" w:line="240" w:lineRule="auto"/>
        <w:jc w:val="center"/>
        <w:rPr>
          <w:rFonts w:ascii="Arial" w:eastAsia="Times New Roman" w:hAnsi="Arial" w:cs="Arial"/>
          <w:b/>
          <w:bCs/>
          <w:sz w:val="18"/>
          <w:szCs w:val="18"/>
        </w:rPr>
      </w:pPr>
    </w:p>
    <w:p w14:paraId="2B4328C3" w14:textId="77777777" w:rsidR="000D091D" w:rsidRPr="00E42CFC" w:rsidRDefault="000D091D" w:rsidP="00265DB7">
      <w:pPr>
        <w:spacing w:after="0" w:line="240" w:lineRule="auto"/>
        <w:jc w:val="center"/>
        <w:rPr>
          <w:rFonts w:ascii="Arial" w:eastAsia="Times New Roman" w:hAnsi="Arial" w:cs="Arial"/>
          <w:b/>
          <w:bCs/>
          <w:sz w:val="18"/>
          <w:szCs w:val="18"/>
        </w:rPr>
      </w:pPr>
    </w:p>
    <w:p w14:paraId="4A7F93C9" w14:textId="77777777" w:rsidR="000D091D" w:rsidRPr="00E42CFC" w:rsidRDefault="000D091D" w:rsidP="00265DB7">
      <w:pPr>
        <w:spacing w:after="0" w:line="240" w:lineRule="auto"/>
        <w:jc w:val="center"/>
        <w:rPr>
          <w:rFonts w:ascii="Arial" w:eastAsia="Times New Roman" w:hAnsi="Arial" w:cs="Arial"/>
          <w:b/>
          <w:bCs/>
          <w:sz w:val="18"/>
          <w:szCs w:val="18"/>
        </w:rPr>
      </w:pPr>
    </w:p>
    <w:p w14:paraId="1B5562C9"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25"/>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75EE3D8D"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F73BA5">
        <w:rPr>
          <w:rFonts w:ascii="Arial" w:eastAsia="Arial" w:hAnsi="Arial" w:cs="Arial"/>
          <w:b/>
          <w:color w:val="000000"/>
          <w:sz w:val="18"/>
          <w:szCs w:val="18"/>
        </w:rPr>
        <w:t>SECGSSJ-LCCC-078-2023</w:t>
      </w:r>
      <w:r>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447C354D"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A6AAB">
        <w:rPr>
          <w:rFonts w:ascii="Arial" w:eastAsia="Arial" w:hAnsi="Arial" w:cs="Arial"/>
          <w:b/>
          <w:color w:val="000000"/>
          <w:sz w:val="18"/>
          <w:szCs w:val="18"/>
        </w:rPr>
        <w:t>INSUMOS ALIMENTICIOS PARA EL CAISAME DE ESTANCIA PROLONGADA DEL SALME, HGO Y EL HMIELM, PARA EL EJERCICIO 2024</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26"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26"/>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265DB7">
      <w:pPr>
        <w:spacing w:after="0" w:line="240" w:lineRule="auto"/>
        <w:jc w:val="center"/>
        <w:rPr>
          <w:rFonts w:ascii="Arial" w:eastAsia="Times New Roman" w:hAnsi="Arial" w:cs="Arial"/>
          <w:b/>
          <w:bCs/>
          <w:sz w:val="18"/>
          <w:szCs w:val="18"/>
        </w:rPr>
      </w:pPr>
    </w:p>
    <w:p w14:paraId="52C99D95" w14:textId="77777777" w:rsidR="000D091D" w:rsidRPr="00E42CFC" w:rsidRDefault="000D091D" w:rsidP="00265DB7">
      <w:pPr>
        <w:spacing w:after="0" w:line="240" w:lineRule="auto"/>
        <w:jc w:val="center"/>
        <w:rPr>
          <w:rFonts w:ascii="Arial" w:eastAsia="Times New Roman" w:hAnsi="Arial" w:cs="Arial"/>
          <w:b/>
          <w:bCs/>
          <w:sz w:val="18"/>
          <w:szCs w:val="18"/>
        </w:rPr>
      </w:pPr>
    </w:p>
    <w:p w14:paraId="1BAF4D73" w14:textId="77777777" w:rsidR="000D091D" w:rsidRPr="00E42CFC" w:rsidRDefault="000D091D" w:rsidP="00265DB7">
      <w:pPr>
        <w:spacing w:after="0" w:line="240" w:lineRule="auto"/>
        <w:jc w:val="center"/>
        <w:rPr>
          <w:rFonts w:ascii="Arial" w:eastAsia="Times New Roman" w:hAnsi="Arial" w:cs="Arial"/>
          <w:b/>
          <w:bCs/>
          <w:sz w:val="18"/>
          <w:szCs w:val="18"/>
        </w:rPr>
      </w:pPr>
    </w:p>
    <w:p w14:paraId="2F3AF2F8"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7"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8"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28"/>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27"/>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02D9A7DF"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F73BA5">
        <w:rPr>
          <w:rFonts w:ascii="Arial" w:eastAsia="Arial" w:hAnsi="Arial" w:cs="Arial"/>
          <w:b/>
          <w:color w:val="000000"/>
          <w:sz w:val="18"/>
          <w:szCs w:val="18"/>
        </w:rPr>
        <w:t>SECGSSJ-LCCC-078-2023</w:t>
      </w:r>
      <w:r>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13276AD8"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A6AAB">
        <w:rPr>
          <w:rFonts w:ascii="Arial" w:eastAsia="Arial" w:hAnsi="Arial" w:cs="Arial"/>
          <w:b/>
          <w:color w:val="000000"/>
          <w:sz w:val="18"/>
          <w:szCs w:val="18"/>
        </w:rPr>
        <w:t>INSUMOS ALIMENTICIOS PARA EL CAISAME DE ESTANCIA PROLONGADA DEL SALME, HGO Y EL HMIELM, PARA EL EJERCICIO 2024</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6C351C5"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F73BA5">
        <w:rPr>
          <w:rFonts w:ascii="Arial" w:eastAsia="Arial" w:hAnsi="Arial" w:cs="Arial"/>
          <w:b/>
          <w:color w:val="000000"/>
          <w:sz w:val="18"/>
          <w:szCs w:val="18"/>
        </w:rPr>
        <w:t>SECGSSJ-LCCC-078-2023</w:t>
      </w:r>
      <w:r w:rsidR="008F64ED">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A6AAB">
        <w:rPr>
          <w:rFonts w:ascii="Arial" w:eastAsia="Century Gothic" w:hAnsi="Arial" w:cs="Arial"/>
          <w:b/>
          <w:bCs/>
          <w:color w:val="000000"/>
          <w:sz w:val="18"/>
          <w:szCs w:val="18"/>
        </w:rPr>
        <w:t>INSUMOS ALIMENTICIOS PARA EL CAISAME DE ESTANCIA PROLONGADA DEL SALME, HGO Y EL HMIELM, PARA EL EJERCICIO 2024</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29"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29"/>
      <w:r w:rsidRPr="00E42CFC">
        <w:rPr>
          <w:rFonts w:ascii="Arial" w:eastAsia="Century Gothic" w:hAnsi="Arial" w:cs="Arial"/>
          <w:b/>
          <w:bCs/>
          <w:color w:val="000000"/>
          <w:sz w:val="18"/>
          <w:szCs w:val="18"/>
        </w:rPr>
        <w:t>.</w:t>
      </w: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24F25C1C" w14:textId="77777777" w:rsidR="00265DB7" w:rsidRDefault="00265DB7" w:rsidP="00506D27">
      <w:pPr>
        <w:widowControl w:val="0"/>
        <w:spacing w:after="0"/>
        <w:jc w:val="center"/>
        <w:rPr>
          <w:rFonts w:ascii="Arial" w:eastAsia="Arial" w:hAnsi="Arial" w:cs="Arial"/>
          <w:b/>
          <w:color w:val="000000"/>
          <w:sz w:val="18"/>
          <w:szCs w:val="18"/>
        </w:rPr>
      </w:pPr>
    </w:p>
    <w:p w14:paraId="077CF378" w14:textId="77777777" w:rsidR="00265DB7" w:rsidRPr="00E42CFC" w:rsidRDefault="00265DB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265DB7">
      <w:pPr>
        <w:spacing w:after="0" w:line="240" w:lineRule="auto"/>
        <w:jc w:val="center"/>
        <w:rPr>
          <w:rFonts w:ascii="Arial" w:eastAsia="Times New Roman" w:hAnsi="Arial" w:cs="Arial"/>
          <w:b/>
          <w:bCs/>
          <w:sz w:val="18"/>
          <w:szCs w:val="18"/>
        </w:rPr>
      </w:pPr>
    </w:p>
    <w:p w14:paraId="2F56379F" w14:textId="77777777" w:rsidR="0085735A" w:rsidRPr="00E42CFC" w:rsidRDefault="0085735A" w:rsidP="00265DB7">
      <w:pPr>
        <w:spacing w:after="0" w:line="240" w:lineRule="auto"/>
        <w:jc w:val="center"/>
        <w:rPr>
          <w:rFonts w:ascii="Arial" w:eastAsia="Times New Roman" w:hAnsi="Arial" w:cs="Arial"/>
          <w:b/>
          <w:bCs/>
          <w:sz w:val="18"/>
          <w:szCs w:val="18"/>
        </w:rPr>
      </w:pPr>
    </w:p>
    <w:p w14:paraId="19A0A262" w14:textId="77777777" w:rsidR="0085735A" w:rsidRPr="00E42CFC" w:rsidRDefault="0085735A" w:rsidP="00265DB7">
      <w:pPr>
        <w:spacing w:after="0" w:line="240" w:lineRule="auto"/>
        <w:jc w:val="center"/>
        <w:rPr>
          <w:rFonts w:ascii="Arial" w:eastAsia="Times New Roman" w:hAnsi="Arial" w:cs="Arial"/>
          <w:b/>
          <w:bCs/>
          <w:sz w:val="18"/>
          <w:szCs w:val="18"/>
        </w:rPr>
      </w:pPr>
    </w:p>
    <w:p w14:paraId="4282585A"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265DB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265DB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93F9E22" w14:textId="043889AA"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F73BA5">
        <w:rPr>
          <w:rFonts w:ascii="Arial" w:hAnsi="Arial" w:cs="Arial"/>
          <w:b/>
          <w:bCs/>
          <w:sz w:val="18"/>
          <w:szCs w:val="18"/>
        </w:rPr>
        <w:t>SECGSSJ-LCCC-078-2023</w:t>
      </w:r>
      <w:r>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380E7DA"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2A6AAB">
        <w:rPr>
          <w:rFonts w:ascii="Arial" w:eastAsia="Arial" w:hAnsi="Arial" w:cs="Arial"/>
          <w:b/>
          <w:bCs/>
          <w:color w:val="000000"/>
          <w:sz w:val="18"/>
          <w:szCs w:val="18"/>
        </w:rPr>
        <w:t>INSUMOS ALIMENTICIOS PARA EL CAISAME DE ESTANCIA PROLONGADA DEL SALME, HGO Y EL HMIELM, PARA EL EJERCICIO 2024</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BDB30C0"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w:t>
      </w:r>
      <w:r w:rsidRPr="00AD5FF9">
        <w:rPr>
          <w:rFonts w:ascii="Arial" w:hAnsi="Arial" w:cs="Arial"/>
          <w:sz w:val="18"/>
          <w:szCs w:val="18"/>
        </w:rPr>
        <w:t xml:space="preserve">unanimidad por los siguientes miembros del </w:t>
      </w:r>
      <w:r w:rsidRPr="00AD5FF9">
        <w:rPr>
          <w:rFonts w:ascii="Arial" w:hAnsi="Arial" w:cs="Arial"/>
          <w:b/>
          <w:sz w:val="18"/>
          <w:szCs w:val="18"/>
        </w:rPr>
        <w:t>COMITÉ</w:t>
      </w:r>
      <w:r w:rsidRPr="00AD5FF9">
        <w:rPr>
          <w:rFonts w:ascii="Arial" w:hAnsi="Arial" w:cs="Arial"/>
          <w:sz w:val="18"/>
          <w:szCs w:val="18"/>
        </w:rPr>
        <w:t xml:space="preserve"> e invitados, </w:t>
      </w:r>
      <w:r w:rsidRPr="00AD5FF9">
        <w:rPr>
          <w:rFonts w:ascii="Arial" w:eastAsia="Century Gothic" w:hAnsi="Arial" w:cs="Arial"/>
          <w:color w:val="000000"/>
          <w:sz w:val="18"/>
          <w:szCs w:val="18"/>
        </w:rPr>
        <w:t>en la</w:t>
      </w:r>
      <w:bookmarkStart w:id="130" w:name="_Hlk85557215"/>
      <w:r w:rsidRPr="00AD5FF9">
        <w:rPr>
          <w:rFonts w:ascii="Arial" w:eastAsia="Century Gothic" w:hAnsi="Arial" w:cs="Arial"/>
          <w:color w:val="000000"/>
          <w:sz w:val="18"/>
          <w:szCs w:val="18"/>
        </w:rPr>
        <w:t xml:space="preserve"> </w:t>
      </w:r>
      <w:bookmarkEnd w:id="130"/>
      <w:r w:rsidR="00370BC8" w:rsidRPr="00390F01">
        <w:rPr>
          <w:rFonts w:ascii="Arial" w:eastAsia="Century Gothic" w:hAnsi="Arial" w:cs="Arial"/>
          <w:b/>
          <w:bCs/>
          <w:color w:val="000000"/>
          <w:sz w:val="18"/>
          <w:szCs w:val="18"/>
        </w:rPr>
        <w:t>Cuadragésima Sesión Extraordinaria</w:t>
      </w:r>
      <w:r w:rsidR="00370BC8" w:rsidRPr="00390F01">
        <w:rPr>
          <w:rFonts w:ascii="Arial" w:eastAsia="Century Gothic" w:hAnsi="Arial" w:cs="Arial"/>
          <w:color w:val="000000"/>
          <w:sz w:val="18"/>
          <w:szCs w:val="18"/>
        </w:rPr>
        <w:t xml:space="preserve">, del día </w:t>
      </w:r>
      <w:r w:rsidR="00370BC8" w:rsidRPr="00390F01">
        <w:rPr>
          <w:rFonts w:ascii="Arial" w:eastAsia="Century Gothic" w:hAnsi="Arial" w:cs="Arial"/>
          <w:b/>
          <w:bCs/>
          <w:color w:val="000000"/>
          <w:sz w:val="18"/>
          <w:szCs w:val="18"/>
        </w:rPr>
        <w:t>15 de diciembre del 2023</w:t>
      </w:r>
      <w:r w:rsidRPr="00E3016E">
        <w:rPr>
          <w:rFonts w:ascii="Arial" w:eastAsia="Century Gothic" w:hAnsi="Arial" w:cs="Arial"/>
          <w:color w:val="000000"/>
          <w:sz w:val="18"/>
          <w:szCs w:val="18"/>
        </w:rPr>
        <w:t>.</w:t>
      </w:r>
    </w:p>
    <w:p w14:paraId="43D7304A" w14:textId="77777777" w:rsidR="00895DD3" w:rsidRDefault="00895DD3"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078"/>
        <w:gridCol w:w="1121"/>
        <w:gridCol w:w="2080"/>
        <w:gridCol w:w="1803"/>
      </w:tblGrid>
      <w:tr w:rsidR="00895DD3" w:rsidRPr="00F76CCF" w14:paraId="076DF6F0" w14:textId="77777777" w:rsidTr="00136C3E">
        <w:trPr>
          <w:trHeight w:val="510"/>
          <w:tblHeader/>
          <w:jc w:val="center"/>
        </w:trPr>
        <w:tc>
          <w:tcPr>
            <w:tcW w:w="1268" w:type="pct"/>
            <w:shd w:val="clear" w:color="auto" w:fill="D9D9D9" w:themeFill="background1" w:themeFillShade="D9"/>
            <w:vAlign w:val="center"/>
            <w:hideMark/>
          </w:tcPr>
          <w:p w14:paraId="11C79F3B" w14:textId="77777777" w:rsidR="00895DD3" w:rsidRPr="00F76CCF" w:rsidRDefault="00895DD3" w:rsidP="00D0730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095" w:type="pct"/>
            <w:shd w:val="clear" w:color="auto" w:fill="D9D9D9" w:themeFill="background1" w:themeFillShade="D9"/>
            <w:vAlign w:val="center"/>
            <w:hideMark/>
          </w:tcPr>
          <w:p w14:paraId="32345D59" w14:textId="77777777" w:rsidR="00895DD3" w:rsidRPr="00F76CCF" w:rsidRDefault="00895DD3" w:rsidP="00D0730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1DEDDAAD" w14:textId="77777777" w:rsidR="00895DD3" w:rsidRPr="00F76CCF" w:rsidRDefault="00895DD3" w:rsidP="00D0730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48EAF34B" w14:textId="77777777" w:rsidR="00895DD3" w:rsidRPr="00F76CCF" w:rsidRDefault="00895DD3" w:rsidP="00D0730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0" w:type="pct"/>
            <w:shd w:val="clear" w:color="auto" w:fill="D9D9D9" w:themeFill="background1" w:themeFillShade="D9"/>
            <w:vAlign w:val="center"/>
            <w:hideMark/>
          </w:tcPr>
          <w:p w14:paraId="788452EB" w14:textId="77777777" w:rsidR="00895DD3" w:rsidRPr="00F76CCF" w:rsidRDefault="00895DD3" w:rsidP="00D0730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895DD3" w:rsidRPr="00F76CCF" w14:paraId="1555808B" w14:textId="77777777" w:rsidTr="00136C3E">
        <w:trPr>
          <w:trHeight w:val="1455"/>
          <w:jc w:val="center"/>
        </w:trPr>
        <w:tc>
          <w:tcPr>
            <w:tcW w:w="1268" w:type="pct"/>
            <w:shd w:val="clear" w:color="auto" w:fill="auto"/>
            <w:vAlign w:val="center"/>
          </w:tcPr>
          <w:p w14:paraId="42FE73B0" w14:textId="275C7C0A" w:rsidR="00895DD3" w:rsidRPr="00F76CCF" w:rsidRDefault="00895DD3" w:rsidP="00895DD3">
            <w:pPr>
              <w:spacing w:after="0" w:line="240" w:lineRule="auto"/>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095" w:type="pct"/>
            <w:shd w:val="clear" w:color="auto" w:fill="auto"/>
            <w:vAlign w:val="center"/>
          </w:tcPr>
          <w:p w14:paraId="36A90892" w14:textId="77777777" w:rsidR="00895DD3" w:rsidRPr="00F76CCF" w:rsidRDefault="00895DD3" w:rsidP="00D0730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0DBA9685" w14:textId="77777777" w:rsidR="00895DD3" w:rsidRPr="00240AC6" w:rsidRDefault="00895DD3" w:rsidP="00D0730D">
            <w:pPr>
              <w:spacing w:after="0" w:line="240" w:lineRule="auto"/>
              <w:jc w:val="center"/>
              <w:rPr>
                <w:rFonts w:ascii="Arial" w:hAnsi="Arial" w:cs="Arial"/>
                <w:color w:val="000000"/>
                <w:sz w:val="18"/>
                <w:szCs w:val="18"/>
              </w:rPr>
            </w:pPr>
            <w:r w:rsidRPr="00240AC6">
              <w:rPr>
                <w:rFonts w:ascii="Arial" w:hAnsi="Arial" w:cs="Arial"/>
                <w:color w:val="000000"/>
                <w:sz w:val="18"/>
                <w:szCs w:val="18"/>
              </w:rPr>
              <w:t>Presidente Suplente</w:t>
            </w:r>
          </w:p>
        </w:tc>
        <w:tc>
          <w:tcPr>
            <w:tcW w:w="1096" w:type="pct"/>
            <w:tcBorders>
              <w:bottom w:val="single" w:sz="4" w:space="0" w:color="auto"/>
            </w:tcBorders>
            <w:vAlign w:val="center"/>
          </w:tcPr>
          <w:p w14:paraId="4A2D18C0" w14:textId="77777777" w:rsidR="00895DD3" w:rsidRPr="00F76CCF" w:rsidRDefault="00895DD3" w:rsidP="00D0730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3F1B4C93" w14:textId="77777777" w:rsidR="00895DD3" w:rsidRPr="00F76CCF" w:rsidRDefault="00895DD3" w:rsidP="00D0730D">
            <w:pPr>
              <w:spacing w:after="0" w:line="240" w:lineRule="auto"/>
              <w:jc w:val="center"/>
              <w:rPr>
                <w:rFonts w:ascii="Arial" w:hAnsi="Arial" w:cs="Arial"/>
                <w:color w:val="000000"/>
                <w:sz w:val="18"/>
                <w:szCs w:val="18"/>
              </w:rPr>
            </w:pPr>
          </w:p>
        </w:tc>
      </w:tr>
      <w:tr w:rsidR="00895DD3" w:rsidRPr="00F76CCF" w14:paraId="6F4B4E1B" w14:textId="77777777" w:rsidTr="00136C3E">
        <w:trPr>
          <w:trHeight w:val="1561"/>
          <w:jc w:val="center"/>
        </w:trPr>
        <w:tc>
          <w:tcPr>
            <w:tcW w:w="1268" w:type="pct"/>
            <w:shd w:val="clear" w:color="auto" w:fill="auto"/>
            <w:vAlign w:val="center"/>
            <w:hideMark/>
          </w:tcPr>
          <w:p w14:paraId="4EC6DBBE" w14:textId="448010CF" w:rsidR="00895DD3" w:rsidRPr="00F76CCF" w:rsidRDefault="00895DD3" w:rsidP="00895DD3">
            <w:pPr>
              <w:spacing w:after="0" w:line="240" w:lineRule="auto"/>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095" w:type="pct"/>
            <w:shd w:val="clear" w:color="auto" w:fill="auto"/>
            <w:vAlign w:val="center"/>
            <w:hideMark/>
          </w:tcPr>
          <w:p w14:paraId="3DE8E6BC" w14:textId="77777777" w:rsidR="00895DD3" w:rsidRPr="00F76CCF" w:rsidRDefault="00895DD3" w:rsidP="00D0730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2AE8848D" w14:textId="77777777" w:rsidR="00895DD3" w:rsidRPr="00240AC6" w:rsidRDefault="00895DD3" w:rsidP="00D0730D">
            <w:pPr>
              <w:spacing w:after="0" w:line="240" w:lineRule="auto"/>
              <w:jc w:val="center"/>
              <w:rPr>
                <w:rFonts w:ascii="Arial" w:hAnsi="Arial" w:cs="Arial"/>
                <w:color w:val="000000"/>
                <w:sz w:val="18"/>
                <w:szCs w:val="18"/>
              </w:rPr>
            </w:pPr>
            <w:r w:rsidRPr="00240AC6">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3531EF4A" w14:textId="77777777" w:rsidR="00895DD3" w:rsidRPr="00F76CCF" w:rsidRDefault="00895DD3" w:rsidP="00D0730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hideMark/>
          </w:tcPr>
          <w:p w14:paraId="57B5AA18" w14:textId="77777777" w:rsidR="00895DD3" w:rsidRPr="00F76CCF" w:rsidRDefault="00895DD3" w:rsidP="00D0730D">
            <w:pPr>
              <w:spacing w:after="0" w:line="240" w:lineRule="auto"/>
              <w:jc w:val="center"/>
              <w:rPr>
                <w:rFonts w:ascii="Arial" w:hAnsi="Arial" w:cs="Arial"/>
                <w:color w:val="000000"/>
                <w:sz w:val="18"/>
                <w:szCs w:val="18"/>
              </w:rPr>
            </w:pPr>
          </w:p>
        </w:tc>
      </w:tr>
      <w:tr w:rsidR="00895DD3" w:rsidRPr="00F76CCF" w14:paraId="231B37D3" w14:textId="77777777" w:rsidTr="004A51A4">
        <w:trPr>
          <w:trHeight w:val="1687"/>
          <w:jc w:val="center"/>
        </w:trPr>
        <w:tc>
          <w:tcPr>
            <w:tcW w:w="1268" w:type="pct"/>
            <w:shd w:val="clear" w:color="auto" w:fill="auto"/>
            <w:vAlign w:val="center"/>
          </w:tcPr>
          <w:p w14:paraId="232A70F2" w14:textId="58960D9F" w:rsidR="00895DD3" w:rsidRPr="00F76CCF" w:rsidRDefault="00895DD3" w:rsidP="00895DD3">
            <w:pPr>
              <w:spacing w:after="0" w:line="240" w:lineRule="auto"/>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ía Isabel Romano Meza</w:t>
            </w:r>
          </w:p>
        </w:tc>
        <w:tc>
          <w:tcPr>
            <w:tcW w:w="1095" w:type="pct"/>
            <w:shd w:val="clear" w:color="auto" w:fill="auto"/>
            <w:vAlign w:val="center"/>
          </w:tcPr>
          <w:p w14:paraId="2E3BAF69" w14:textId="77777777" w:rsidR="00895DD3" w:rsidRPr="00F76CCF" w:rsidRDefault="00895DD3" w:rsidP="00D0730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42C50B2A" w14:textId="77777777" w:rsidR="00895DD3" w:rsidRPr="00240AC6" w:rsidRDefault="00895DD3" w:rsidP="00D0730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1C4A10B1" w14:textId="1E481F38" w:rsidR="00895DD3" w:rsidRPr="00C3738F" w:rsidRDefault="00C3738F" w:rsidP="00D0730D">
            <w:pPr>
              <w:spacing w:after="0" w:line="240" w:lineRule="auto"/>
              <w:jc w:val="center"/>
              <w:rPr>
                <w:rFonts w:ascii="Arial" w:hAnsi="Arial" w:cs="Arial"/>
                <w:b/>
                <w:bCs/>
                <w:color w:val="000000"/>
                <w:sz w:val="18"/>
                <w:szCs w:val="18"/>
                <w:u w:val="single"/>
              </w:rPr>
            </w:pPr>
            <w:r w:rsidRPr="00C3738F">
              <w:rPr>
                <w:rFonts w:ascii="Arial" w:hAnsi="Arial" w:cs="Arial"/>
                <w:b/>
                <w:bCs/>
                <w:color w:val="000000"/>
                <w:sz w:val="18"/>
                <w:szCs w:val="18"/>
                <w:u w:val="single"/>
              </w:rPr>
              <w:t>Abstención</w:t>
            </w:r>
          </w:p>
        </w:tc>
        <w:tc>
          <w:tcPr>
            <w:tcW w:w="950" w:type="pct"/>
            <w:tcBorders>
              <w:bottom w:val="single" w:sz="4" w:space="0" w:color="auto"/>
            </w:tcBorders>
            <w:shd w:val="clear" w:color="auto" w:fill="auto"/>
            <w:vAlign w:val="center"/>
          </w:tcPr>
          <w:p w14:paraId="606F263F" w14:textId="3C2180AC" w:rsidR="00895DD3" w:rsidRPr="00C3738F" w:rsidRDefault="00C3738F" w:rsidP="00D0730D">
            <w:pPr>
              <w:spacing w:after="0" w:line="240" w:lineRule="auto"/>
              <w:jc w:val="center"/>
              <w:rPr>
                <w:rFonts w:ascii="Arial" w:hAnsi="Arial" w:cs="Arial"/>
                <w:b/>
                <w:bCs/>
                <w:color w:val="000000"/>
                <w:sz w:val="18"/>
                <w:szCs w:val="18"/>
                <w:u w:val="single"/>
              </w:rPr>
            </w:pPr>
            <w:r w:rsidRPr="00C3738F">
              <w:rPr>
                <w:rFonts w:ascii="Arial" w:hAnsi="Arial" w:cs="Arial"/>
                <w:b/>
                <w:bCs/>
                <w:color w:val="000000"/>
                <w:sz w:val="18"/>
                <w:szCs w:val="18"/>
                <w:u w:val="single"/>
              </w:rPr>
              <w:t>Abstención</w:t>
            </w:r>
          </w:p>
        </w:tc>
      </w:tr>
      <w:tr w:rsidR="00895DD3" w:rsidRPr="00F76CCF" w14:paraId="6D33EDC0" w14:textId="77777777" w:rsidTr="004A51A4">
        <w:trPr>
          <w:trHeight w:val="1683"/>
          <w:jc w:val="center"/>
        </w:trPr>
        <w:tc>
          <w:tcPr>
            <w:tcW w:w="1268" w:type="pct"/>
            <w:shd w:val="clear" w:color="auto" w:fill="auto"/>
            <w:vAlign w:val="center"/>
          </w:tcPr>
          <w:p w14:paraId="4047F18A" w14:textId="2017775B" w:rsidR="00895DD3" w:rsidRDefault="00895DD3" w:rsidP="00895DD3">
            <w:pPr>
              <w:spacing w:after="0" w:line="240" w:lineRule="auto"/>
              <w:jc w:val="center"/>
              <w:rPr>
                <w:rFonts w:ascii="Arial" w:hAnsi="Arial" w:cs="Arial"/>
                <w:color w:val="000000"/>
                <w:sz w:val="18"/>
                <w:szCs w:val="18"/>
              </w:rPr>
            </w:pPr>
            <w:r>
              <w:rPr>
                <w:rFonts w:ascii="Arial" w:hAnsi="Arial" w:cs="Arial"/>
                <w:color w:val="000000"/>
                <w:sz w:val="18"/>
                <w:szCs w:val="18"/>
              </w:rPr>
              <w:t xml:space="preserve">Lic. </w:t>
            </w:r>
            <w:r w:rsidR="00136C3E">
              <w:rPr>
                <w:rFonts w:ascii="Arial" w:hAnsi="Arial" w:cs="Arial"/>
                <w:color w:val="000000"/>
                <w:sz w:val="18"/>
                <w:szCs w:val="18"/>
              </w:rPr>
              <w:t>Juan Pablo Gonzalez Jiménez</w:t>
            </w:r>
          </w:p>
        </w:tc>
        <w:tc>
          <w:tcPr>
            <w:tcW w:w="1095" w:type="pct"/>
            <w:shd w:val="clear" w:color="auto" w:fill="auto"/>
            <w:vAlign w:val="center"/>
          </w:tcPr>
          <w:p w14:paraId="230A0B62" w14:textId="77777777" w:rsidR="00895DD3" w:rsidRPr="00F76CCF" w:rsidRDefault="00895DD3" w:rsidP="00D0730D">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536376AF" w14:textId="77777777" w:rsidR="00895DD3" w:rsidRPr="00AA0318" w:rsidRDefault="00895DD3" w:rsidP="00D0730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29CCE760" w14:textId="77777777" w:rsidR="00895DD3" w:rsidRPr="00F76CCF" w:rsidRDefault="00895DD3" w:rsidP="00D0730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34D51283" w14:textId="77777777" w:rsidR="00895DD3" w:rsidRPr="00F76CCF" w:rsidRDefault="00895DD3" w:rsidP="00D0730D">
            <w:pPr>
              <w:spacing w:after="0" w:line="240" w:lineRule="auto"/>
              <w:jc w:val="center"/>
              <w:rPr>
                <w:rFonts w:ascii="Arial" w:hAnsi="Arial" w:cs="Arial"/>
                <w:color w:val="000000"/>
                <w:sz w:val="18"/>
                <w:szCs w:val="18"/>
              </w:rPr>
            </w:pPr>
          </w:p>
        </w:tc>
      </w:tr>
      <w:tr w:rsidR="00136C3E" w:rsidRPr="00F76CCF" w14:paraId="74933B5A" w14:textId="77777777" w:rsidTr="00136C3E">
        <w:trPr>
          <w:trHeight w:val="1843"/>
          <w:jc w:val="center"/>
        </w:trPr>
        <w:tc>
          <w:tcPr>
            <w:tcW w:w="1268" w:type="pct"/>
            <w:shd w:val="clear" w:color="auto" w:fill="auto"/>
            <w:vAlign w:val="center"/>
          </w:tcPr>
          <w:p w14:paraId="73B5333A" w14:textId="79733DF0" w:rsidR="00136C3E" w:rsidRDefault="00136C3E" w:rsidP="00136C3E">
            <w:pPr>
              <w:spacing w:after="0" w:line="240" w:lineRule="auto"/>
              <w:jc w:val="center"/>
              <w:rPr>
                <w:rFonts w:ascii="Arial" w:hAnsi="Arial" w:cs="Arial"/>
                <w:color w:val="000000"/>
                <w:sz w:val="18"/>
                <w:szCs w:val="18"/>
              </w:rPr>
            </w:pPr>
            <w:r w:rsidRPr="00836BB9">
              <w:rPr>
                <w:rFonts w:ascii="Arial" w:hAnsi="Arial" w:cs="Arial"/>
                <w:color w:val="000000"/>
                <w:sz w:val="18"/>
                <w:szCs w:val="18"/>
              </w:rPr>
              <w:t>Lic. Zianya Guadalupe Gutiérrez Lara</w:t>
            </w:r>
          </w:p>
        </w:tc>
        <w:tc>
          <w:tcPr>
            <w:tcW w:w="1095" w:type="pct"/>
            <w:shd w:val="clear" w:color="auto" w:fill="auto"/>
            <w:vAlign w:val="center"/>
          </w:tcPr>
          <w:p w14:paraId="097B3ECC" w14:textId="551C2B1B" w:rsidR="00136C3E" w:rsidRPr="00E809FA" w:rsidRDefault="00136C3E" w:rsidP="00136C3E">
            <w:pPr>
              <w:spacing w:after="0" w:line="240" w:lineRule="auto"/>
              <w:jc w:val="center"/>
              <w:rPr>
                <w:rFonts w:ascii="Arial" w:hAnsi="Arial" w:cs="Arial"/>
                <w:color w:val="000000"/>
                <w:sz w:val="18"/>
                <w:szCs w:val="18"/>
              </w:rPr>
            </w:pPr>
            <w:r w:rsidRPr="00836BB9">
              <w:rPr>
                <w:rFonts w:ascii="Arial" w:hAnsi="Arial" w:cs="Arial"/>
                <w:color w:val="000000"/>
                <w:sz w:val="18"/>
                <w:szCs w:val="18"/>
              </w:rPr>
              <w:t>Representante Suplente de la Consejería Jurídica</w:t>
            </w:r>
          </w:p>
        </w:tc>
        <w:tc>
          <w:tcPr>
            <w:tcW w:w="591" w:type="pct"/>
            <w:tcBorders>
              <w:bottom w:val="single" w:sz="4" w:space="0" w:color="auto"/>
            </w:tcBorders>
            <w:shd w:val="clear" w:color="auto" w:fill="auto"/>
            <w:vAlign w:val="center"/>
          </w:tcPr>
          <w:p w14:paraId="5824BC00" w14:textId="34AE7BA8" w:rsidR="00136C3E" w:rsidRPr="00240AC6" w:rsidRDefault="00136C3E" w:rsidP="00136C3E">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144D2611"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6EBA1A63"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7F113435" w14:textId="77777777" w:rsidTr="00136C3E">
        <w:trPr>
          <w:trHeight w:val="1843"/>
          <w:jc w:val="center"/>
        </w:trPr>
        <w:tc>
          <w:tcPr>
            <w:tcW w:w="1268" w:type="pct"/>
            <w:shd w:val="clear" w:color="auto" w:fill="auto"/>
            <w:vAlign w:val="center"/>
          </w:tcPr>
          <w:p w14:paraId="54E671B8" w14:textId="6B39FD11" w:rsidR="00136C3E" w:rsidRPr="00836BB9" w:rsidRDefault="00136C3E" w:rsidP="00136C3E">
            <w:pPr>
              <w:spacing w:after="0" w:line="240" w:lineRule="auto"/>
              <w:jc w:val="center"/>
              <w:rPr>
                <w:rFonts w:ascii="Arial" w:hAnsi="Arial" w:cs="Arial"/>
                <w:color w:val="000000"/>
                <w:sz w:val="18"/>
                <w:szCs w:val="18"/>
              </w:rPr>
            </w:pPr>
            <w:r>
              <w:rPr>
                <w:rFonts w:ascii="Arial" w:hAnsi="Arial" w:cs="Arial"/>
                <w:color w:val="000000"/>
                <w:sz w:val="18"/>
                <w:szCs w:val="18"/>
              </w:rPr>
              <w:t xml:space="preserve">Lic. Javier de Oyarzabal Castellanos </w:t>
            </w:r>
          </w:p>
        </w:tc>
        <w:tc>
          <w:tcPr>
            <w:tcW w:w="1095" w:type="pct"/>
            <w:shd w:val="clear" w:color="auto" w:fill="auto"/>
            <w:vAlign w:val="center"/>
          </w:tcPr>
          <w:p w14:paraId="27A57B09" w14:textId="0814AE5C" w:rsidR="00136C3E" w:rsidRPr="00836BB9" w:rsidRDefault="00136C3E" w:rsidP="00136C3E">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591" w:type="pct"/>
            <w:tcBorders>
              <w:bottom w:val="single" w:sz="4" w:space="0" w:color="auto"/>
            </w:tcBorders>
            <w:shd w:val="clear" w:color="auto" w:fill="auto"/>
            <w:vAlign w:val="center"/>
          </w:tcPr>
          <w:p w14:paraId="126DBDEC" w14:textId="1C71A929" w:rsidR="00136C3E" w:rsidRPr="00240AC6" w:rsidRDefault="00136C3E" w:rsidP="00136C3E">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171BBC50"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1E13F7AC"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096B7C47" w14:textId="77777777" w:rsidTr="00136C3E">
        <w:trPr>
          <w:trHeight w:val="1366"/>
          <w:jc w:val="center"/>
        </w:trPr>
        <w:tc>
          <w:tcPr>
            <w:tcW w:w="1268" w:type="pct"/>
            <w:shd w:val="clear" w:color="auto" w:fill="auto"/>
            <w:vAlign w:val="center"/>
          </w:tcPr>
          <w:p w14:paraId="58EE6B42" w14:textId="1EE69307" w:rsidR="00136C3E" w:rsidRPr="000821D8" w:rsidRDefault="00136C3E" w:rsidP="00136C3E">
            <w:pPr>
              <w:spacing w:after="0" w:line="240" w:lineRule="auto"/>
              <w:jc w:val="center"/>
              <w:rPr>
                <w:rFonts w:ascii="Arial" w:hAnsi="Arial" w:cs="Arial"/>
                <w:color w:val="000000"/>
                <w:sz w:val="18"/>
                <w:szCs w:val="18"/>
              </w:rPr>
            </w:pPr>
            <w:r w:rsidRPr="003B7FFC">
              <w:rPr>
                <w:rFonts w:ascii="Arial" w:hAnsi="Arial" w:cs="Arial"/>
                <w:color w:val="000000"/>
                <w:sz w:val="18"/>
                <w:szCs w:val="18"/>
              </w:rPr>
              <w:lastRenderedPageBreak/>
              <w:t>Ing. Omar Palafox Sáenz</w:t>
            </w:r>
          </w:p>
        </w:tc>
        <w:tc>
          <w:tcPr>
            <w:tcW w:w="1095" w:type="pct"/>
            <w:shd w:val="clear" w:color="auto" w:fill="auto"/>
            <w:vAlign w:val="center"/>
          </w:tcPr>
          <w:p w14:paraId="4D95A4D5" w14:textId="77777777" w:rsidR="00136C3E" w:rsidRPr="000821D8" w:rsidRDefault="00136C3E" w:rsidP="00136C3E">
            <w:pPr>
              <w:spacing w:after="0" w:line="240" w:lineRule="auto"/>
              <w:jc w:val="center"/>
              <w:rPr>
                <w:rFonts w:ascii="Arial" w:hAnsi="Arial" w:cs="Arial"/>
                <w:color w:val="000000"/>
                <w:sz w:val="18"/>
                <w:szCs w:val="18"/>
              </w:rPr>
            </w:pPr>
            <w:r w:rsidRPr="003B7FFC">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591" w:type="pct"/>
            <w:tcBorders>
              <w:top w:val="single" w:sz="4" w:space="0" w:color="auto"/>
              <w:bottom w:val="single" w:sz="4" w:space="0" w:color="auto"/>
            </w:tcBorders>
            <w:shd w:val="clear" w:color="auto" w:fill="auto"/>
            <w:vAlign w:val="center"/>
          </w:tcPr>
          <w:p w14:paraId="00E161C4" w14:textId="77777777" w:rsidR="00136C3E" w:rsidRPr="00240AC6" w:rsidRDefault="00136C3E" w:rsidP="00136C3E">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61703C45"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9C51962"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79E0BE0D" w14:textId="77777777" w:rsidTr="00136C3E">
        <w:trPr>
          <w:trHeight w:val="1546"/>
          <w:jc w:val="center"/>
        </w:trPr>
        <w:tc>
          <w:tcPr>
            <w:tcW w:w="1268" w:type="pct"/>
            <w:shd w:val="clear" w:color="auto" w:fill="auto"/>
            <w:vAlign w:val="center"/>
          </w:tcPr>
          <w:p w14:paraId="2D2FC275" w14:textId="69FC44A4" w:rsidR="00136C3E" w:rsidRPr="001061D2" w:rsidRDefault="00136C3E" w:rsidP="00136C3E">
            <w:pPr>
              <w:spacing w:after="0" w:line="240" w:lineRule="auto"/>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095" w:type="pct"/>
            <w:tcBorders>
              <w:right w:val="single" w:sz="4" w:space="0" w:color="auto"/>
            </w:tcBorders>
            <w:shd w:val="clear" w:color="auto" w:fill="auto"/>
            <w:vAlign w:val="center"/>
          </w:tcPr>
          <w:p w14:paraId="1C43BF6C" w14:textId="77777777" w:rsidR="00136C3E" w:rsidRPr="001061D2" w:rsidRDefault="00136C3E" w:rsidP="00136C3E">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6E135F8F" w14:textId="77777777" w:rsidR="00136C3E" w:rsidRPr="00240AC6" w:rsidRDefault="00136C3E" w:rsidP="00136C3E">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7845DC2B"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B1C5B21"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52DA1A60" w14:textId="77777777" w:rsidTr="00136C3E">
        <w:trPr>
          <w:trHeight w:val="1546"/>
          <w:jc w:val="center"/>
        </w:trPr>
        <w:tc>
          <w:tcPr>
            <w:tcW w:w="1268" w:type="pct"/>
            <w:shd w:val="clear" w:color="auto" w:fill="auto"/>
            <w:vAlign w:val="center"/>
          </w:tcPr>
          <w:p w14:paraId="3DE7FA59" w14:textId="13066052" w:rsidR="00136C3E" w:rsidRPr="00374062" w:rsidRDefault="00136C3E" w:rsidP="00136C3E">
            <w:pPr>
              <w:spacing w:after="0" w:line="240" w:lineRule="auto"/>
              <w:jc w:val="center"/>
              <w:rPr>
                <w:rFonts w:ascii="Arial" w:hAnsi="Arial" w:cs="Arial"/>
                <w:color w:val="000000"/>
                <w:sz w:val="18"/>
                <w:szCs w:val="18"/>
              </w:rPr>
            </w:pPr>
            <w:r>
              <w:rPr>
                <w:rFonts w:ascii="Arial" w:hAnsi="Arial" w:cs="Arial"/>
                <w:color w:val="000000"/>
                <w:sz w:val="18"/>
                <w:szCs w:val="18"/>
              </w:rPr>
              <w:t>C Estefanía Montserrat Alcántara García</w:t>
            </w:r>
          </w:p>
        </w:tc>
        <w:tc>
          <w:tcPr>
            <w:tcW w:w="1095" w:type="pct"/>
            <w:tcBorders>
              <w:right w:val="single" w:sz="4" w:space="0" w:color="auto"/>
            </w:tcBorders>
            <w:shd w:val="clear" w:color="auto" w:fill="auto"/>
            <w:vAlign w:val="center"/>
          </w:tcPr>
          <w:p w14:paraId="077C0B77" w14:textId="77777777" w:rsidR="00136C3E" w:rsidRPr="00374062" w:rsidRDefault="00136C3E" w:rsidP="00136C3E">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3CD0939F" w14:textId="77777777" w:rsidR="00136C3E" w:rsidRPr="00240AC6" w:rsidRDefault="00136C3E" w:rsidP="00136C3E">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28BC07DD"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0867F9A"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5F8F0FA5" w14:textId="77777777" w:rsidTr="00136C3E">
        <w:trPr>
          <w:trHeight w:val="1588"/>
          <w:jc w:val="center"/>
        </w:trPr>
        <w:tc>
          <w:tcPr>
            <w:tcW w:w="1268" w:type="pct"/>
            <w:shd w:val="clear" w:color="auto" w:fill="auto"/>
            <w:vAlign w:val="center"/>
          </w:tcPr>
          <w:p w14:paraId="1432B024" w14:textId="77777777" w:rsidR="00136C3E" w:rsidRDefault="00136C3E" w:rsidP="00136C3E">
            <w:pPr>
              <w:spacing w:after="0" w:line="240" w:lineRule="auto"/>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095" w:type="pct"/>
            <w:tcBorders>
              <w:right w:val="single" w:sz="4" w:space="0" w:color="auto"/>
            </w:tcBorders>
            <w:shd w:val="clear" w:color="auto" w:fill="auto"/>
            <w:vAlign w:val="center"/>
          </w:tcPr>
          <w:p w14:paraId="779C11B1" w14:textId="77777777" w:rsidR="00136C3E" w:rsidRPr="00F76CCF" w:rsidRDefault="00136C3E" w:rsidP="00136C3E">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395FB17B" w14:textId="77777777" w:rsidR="00136C3E" w:rsidRPr="00240AC6" w:rsidRDefault="00136C3E" w:rsidP="00136C3E">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27289107"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A508F1C" w14:textId="77777777" w:rsidR="00136C3E" w:rsidRPr="00F76CCF" w:rsidRDefault="00136C3E" w:rsidP="00136C3E">
            <w:pPr>
              <w:spacing w:after="0" w:line="240" w:lineRule="auto"/>
              <w:jc w:val="center"/>
              <w:rPr>
                <w:rFonts w:ascii="Arial" w:hAnsi="Arial" w:cs="Arial"/>
                <w:color w:val="000000"/>
                <w:sz w:val="18"/>
                <w:szCs w:val="18"/>
              </w:rPr>
            </w:pPr>
          </w:p>
        </w:tc>
      </w:tr>
      <w:tr w:rsidR="00136C3E" w:rsidRPr="00F76CCF" w14:paraId="4C8A01D4" w14:textId="77777777" w:rsidTr="004A51A4">
        <w:trPr>
          <w:trHeight w:val="1615"/>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0E580B0E" w14:textId="6012AF40" w:rsidR="00136C3E" w:rsidRPr="00F76CCF" w:rsidRDefault="00136C3E" w:rsidP="00136C3E">
            <w:pPr>
              <w:spacing w:after="0" w:line="240" w:lineRule="auto"/>
              <w:jc w:val="center"/>
              <w:rPr>
                <w:rFonts w:ascii="Arial" w:hAnsi="Arial" w:cs="Arial"/>
                <w:color w:val="000000"/>
                <w:sz w:val="18"/>
                <w:szCs w:val="18"/>
              </w:rPr>
            </w:pPr>
            <w:r w:rsidRPr="00000518">
              <w:rPr>
                <w:rFonts w:ascii="Arial" w:hAnsi="Arial" w:cs="Arial"/>
                <w:color w:val="000000"/>
                <w:sz w:val="18"/>
                <w:szCs w:val="18"/>
              </w:rPr>
              <w:t>Lic. Laura Fabiola Hernández Pérez</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2ACD0F4" w14:textId="140F1EAF" w:rsidR="00136C3E" w:rsidRPr="00F76CCF" w:rsidRDefault="00136C3E" w:rsidP="00136C3E">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AD91BAD" w14:textId="0A03AFCC" w:rsidR="00136C3E" w:rsidRPr="00240AC6" w:rsidRDefault="00136C3E" w:rsidP="00136C3E">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16077911" w14:textId="77777777" w:rsidR="00136C3E" w:rsidRPr="00F76CCF" w:rsidRDefault="00136C3E" w:rsidP="00136C3E">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7BC4403" w14:textId="77777777" w:rsidR="00136C3E" w:rsidRPr="00F76CCF" w:rsidRDefault="00136C3E" w:rsidP="00136C3E">
            <w:pPr>
              <w:spacing w:after="0" w:line="240" w:lineRule="auto"/>
              <w:jc w:val="center"/>
              <w:rPr>
                <w:rFonts w:ascii="Arial" w:hAnsi="Arial" w:cs="Arial"/>
                <w:color w:val="000000"/>
                <w:sz w:val="18"/>
                <w:szCs w:val="18"/>
              </w:rPr>
            </w:pPr>
          </w:p>
        </w:tc>
      </w:tr>
    </w:tbl>
    <w:p w14:paraId="509EB332" w14:textId="77777777" w:rsidR="00195A98" w:rsidRDefault="00195A98" w:rsidP="0055504B">
      <w:pPr>
        <w:spacing w:after="0"/>
        <w:ind w:left="-142" w:right="77"/>
        <w:jc w:val="both"/>
        <w:rPr>
          <w:rFonts w:ascii="Arial" w:eastAsia="Century Gothic" w:hAnsi="Arial" w:cs="Arial"/>
          <w:color w:val="000000"/>
          <w:sz w:val="18"/>
          <w:szCs w:val="18"/>
        </w:rPr>
      </w:pPr>
    </w:p>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31"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32" w:name="_Hlk35453871"/>
      <w:r w:rsidRPr="00E42CFC">
        <w:rPr>
          <w:rFonts w:ascii="Arial" w:hAnsi="Arial" w:cs="Arial"/>
          <w:color w:val="000000"/>
          <w:sz w:val="12"/>
          <w:szCs w:val="12"/>
        </w:rPr>
        <w:t>http//</w:t>
      </w:r>
      <w:bookmarkEnd w:id="13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32"/>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FFF8" w14:textId="77777777" w:rsidR="007E6758" w:rsidRDefault="007E6758" w:rsidP="00293572">
      <w:pPr>
        <w:spacing w:after="0" w:line="240" w:lineRule="auto"/>
      </w:pPr>
      <w:r>
        <w:separator/>
      </w:r>
    </w:p>
  </w:endnote>
  <w:endnote w:type="continuationSeparator" w:id="0">
    <w:p w14:paraId="7BE5466C" w14:textId="77777777" w:rsidR="007E6758" w:rsidRDefault="007E67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440" w14:textId="77777777" w:rsidR="005B11DA" w:rsidRPr="00DF09E1" w:rsidRDefault="005B11DA" w:rsidP="005B11DA">
    <w:pPr>
      <w:spacing w:after="0" w:line="240" w:lineRule="auto"/>
      <w:jc w:val="center"/>
      <w:rPr>
        <w:rFonts w:ascii="Arial" w:hAnsi="Arial" w:cs="Arial"/>
        <w:b/>
        <w:bCs/>
        <w:iCs/>
        <w:sz w:val="14"/>
        <w:szCs w:val="14"/>
      </w:rPr>
    </w:pPr>
    <w:r w:rsidRPr="00DF09E1">
      <w:rPr>
        <w:rFonts w:ascii="Arial" w:hAnsi="Arial" w:cs="Arial"/>
        <w:sz w:val="14"/>
        <w:szCs w:val="14"/>
      </w:rPr>
      <w:t xml:space="preserve">Página </w:t>
    </w:r>
    <w:r w:rsidRPr="00DF09E1">
      <w:rPr>
        <w:rFonts w:ascii="Arial" w:hAnsi="Arial" w:cs="Arial"/>
        <w:sz w:val="14"/>
        <w:szCs w:val="14"/>
      </w:rPr>
      <w:fldChar w:fldCharType="begin"/>
    </w:r>
    <w:r w:rsidRPr="00DF09E1">
      <w:rPr>
        <w:rFonts w:ascii="Arial" w:hAnsi="Arial" w:cs="Arial"/>
        <w:sz w:val="14"/>
        <w:szCs w:val="14"/>
      </w:rPr>
      <w:instrText>PAGE   \* MERGEFORMAT</w:instrText>
    </w:r>
    <w:r w:rsidRPr="00DF09E1">
      <w:rPr>
        <w:rFonts w:ascii="Arial" w:hAnsi="Arial" w:cs="Arial"/>
        <w:sz w:val="14"/>
        <w:szCs w:val="14"/>
      </w:rPr>
      <w:fldChar w:fldCharType="separate"/>
    </w:r>
    <w:r>
      <w:rPr>
        <w:rFonts w:ascii="Arial" w:hAnsi="Arial" w:cs="Arial"/>
        <w:sz w:val="14"/>
        <w:szCs w:val="14"/>
      </w:rPr>
      <w:t>1</w:t>
    </w:r>
    <w:r w:rsidRPr="00DF09E1">
      <w:rPr>
        <w:rFonts w:ascii="Arial" w:hAnsi="Arial" w:cs="Arial"/>
        <w:sz w:val="14"/>
        <w:szCs w:val="14"/>
      </w:rPr>
      <w:fldChar w:fldCharType="end"/>
    </w:r>
    <w:r w:rsidRPr="00DF09E1">
      <w:rPr>
        <w:rFonts w:ascii="Arial" w:hAnsi="Arial" w:cs="Arial"/>
        <w:sz w:val="14"/>
        <w:szCs w:val="14"/>
      </w:rPr>
      <w:t xml:space="preserve"> | </w:t>
    </w:r>
    <w:r w:rsidRPr="00DF09E1">
      <w:rPr>
        <w:rFonts w:ascii="Arial" w:hAnsi="Arial" w:cs="Arial"/>
        <w:sz w:val="14"/>
        <w:szCs w:val="14"/>
      </w:rPr>
      <w:fldChar w:fldCharType="begin"/>
    </w:r>
    <w:r w:rsidRPr="00DF09E1">
      <w:rPr>
        <w:rFonts w:ascii="Arial" w:hAnsi="Arial" w:cs="Arial"/>
        <w:sz w:val="14"/>
        <w:szCs w:val="14"/>
      </w:rPr>
      <w:instrText>NUMPAGES  \* Arabic  \* MERGEFORMAT</w:instrText>
    </w:r>
    <w:r w:rsidRPr="00DF09E1">
      <w:rPr>
        <w:rFonts w:ascii="Arial" w:hAnsi="Arial" w:cs="Arial"/>
        <w:sz w:val="14"/>
        <w:szCs w:val="14"/>
      </w:rPr>
      <w:fldChar w:fldCharType="separate"/>
    </w:r>
    <w:r>
      <w:rPr>
        <w:rFonts w:ascii="Arial" w:hAnsi="Arial" w:cs="Arial"/>
        <w:sz w:val="14"/>
        <w:szCs w:val="14"/>
      </w:rPr>
      <w:t>56</w:t>
    </w:r>
    <w:r w:rsidRPr="00DF09E1">
      <w:rPr>
        <w:rFonts w:ascii="Arial" w:hAnsi="Arial" w:cs="Arial"/>
        <w:sz w:val="14"/>
        <w:szCs w:val="14"/>
      </w:rPr>
      <w:fldChar w:fldCharType="end"/>
    </w:r>
  </w:p>
  <w:p w14:paraId="6DC5B2E2" w14:textId="6247EDC3" w:rsidR="005B11DA" w:rsidRPr="00DF09E1" w:rsidRDefault="005B11DA" w:rsidP="005B11DA">
    <w:pPr>
      <w:spacing w:after="0" w:line="240" w:lineRule="auto"/>
      <w:jc w:val="center"/>
      <w:rPr>
        <w:rFonts w:ascii="Arial" w:hAnsi="Arial" w:cs="Arial"/>
        <w:iCs/>
        <w:sz w:val="14"/>
        <w:szCs w:val="14"/>
      </w:rPr>
    </w:pPr>
    <w:bookmarkStart w:id="133" w:name="_Hlk140065966"/>
    <w:r w:rsidRPr="00DF09E1">
      <w:rPr>
        <w:rFonts w:ascii="Arial" w:hAnsi="Arial" w:cs="Arial"/>
        <w:iCs/>
        <w:sz w:val="14"/>
        <w:szCs w:val="14"/>
      </w:rPr>
      <w:t>ESTA HOJA CORRESPONDE A</w:t>
    </w:r>
    <w:r>
      <w:rPr>
        <w:rFonts w:ascii="Arial" w:hAnsi="Arial" w:cs="Arial"/>
        <w:iCs/>
        <w:sz w:val="14"/>
        <w:szCs w:val="14"/>
      </w:rPr>
      <w:t xml:space="preserve"> </w:t>
    </w:r>
    <w:r w:rsidRPr="00DF09E1">
      <w:rPr>
        <w:rFonts w:ascii="Arial" w:hAnsi="Arial" w:cs="Arial"/>
        <w:iCs/>
        <w:sz w:val="14"/>
        <w:szCs w:val="14"/>
      </w:rPr>
      <w:t>L</w:t>
    </w:r>
    <w:r>
      <w:rPr>
        <w:rFonts w:ascii="Arial" w:hAnsi="Arial" w:cs="Arial"/>
        <w:iCs/>
        <w:sz w:val="14"/>
        <w:szCs w:val="14"/>
      </w:rPr>
      <w:t xml:space="preserve">AS BASES </w:t>
    </w:r>
    <w:r w:rsidRPr="00DF09E1">
      <w:rPr>
        <w:rFonts w:ascii="Arial" w:hAnsi="Arial" w:cs="Arial"/>
        <w:iCs/>
        <w:sz w:val="14"/>
        <w:szCs w:val="14"/>
      </w:rPr>
      <w:t xml:space="preserve">DE LA </w:t>
    </w:r>
    <w:bookmarkEnd w:id="133"/>
  </w:p>
  <w:p w14:paraId="546C8BAD" w14:textId="52F80B75" w:rsidR="005B11DA" w:rsidRPr="00DF09E1" w:rsidRDefault="005B11DA" w:rsidP="005B11DA">
    <w:pPr>
      <w:spacing w:after="0" w:line="240" w:lineRule="auto"/>
      <w:jc w:val="center"/>
      <w:rPr>
        <w:rFonts w:ascii="Arial" w:hAnsi="Arial" w:cs="Arial"/>
        <w:color w:val="548DD4" w:themeColor="text2" w:themeTint="99"/>
        <w:spacing w:val="60"/>
        <w:sz w:val="14"/>
        <w:szCs w:val="14"/>
      </w:rPr>
    </w:pPr>
    <w:r w:rsidRPr="00DF09E1">
      <w:rPr>
        <w:rFonts w:ascii="Arial" w:hAnsi="Arial" w:cs="Arial"/>
        <w:iCs/>
        <w:sz w:val="14"/>
        <w:szCs w:val="14"/>
      </w:rPr>
      <w:t>LICITACIÓN PÚBLICA LOCAL SECGSSJ-LCCC-</w:t>
    </w:r>
    <w:r w:rsidR="0097078B">
      <w:rPr>
        <w:rFonts w:ascii="Arial" w:hAnsi="Arial" w:cs="Arial"/>
        <w:iCs/>
        <w:sz w:val="14"/>
        <w:szCs w:val="14"/>
      </w:rPr>
      <w:t>07</w:t>
    </w:r>
    <w:r w:rsidR="00F73BA5">
      <w:rPr>
        <w:rFonts w:ascii="Arial" w:hAnsi="Arial" w:cs="Arial"/>
        <w:iCs/>
        <w:sz w:val="14"/>
        <w:szCs w:val="14"/>
      </w:rPr>
      <w:t>8</w:t>
    </w:r>
    <w:r w:rsidRPr="00DF09E1">
      <w:rPr>
        <w:rFonts w:ascii="Arial" w:hAnsi="Arial" w:cs="Arial"/>
        <w:iCs/>
        <w:sz w:val="14"/>
        <w:szCs w:val="14"/>
      </w:rPr>
      <w:t>-2023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426A" w14:textId="77777777" w:rsidR="007E6758" w:rsidRDefault="007E6758" w:rsidP="00293572">
      <w:pPr>
        <w:spacing w:after="0" w:line="240" w:lineRule="auto"/>
      </w:pPr>
      <w:r>
        <w:separator/>
      </w:r>
    </w:p>
  </w:footnote>
  <w:footnote w:type="continuationSeparator" w:id="0">
    <w:p w14:paraId="6374BF55" w14:textId="77777777" w:rsidR="007E6758" w:rsidRDefault="007E67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styleLink w:val="Estilo1233"/>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styleLink w:val="WW8Num301"/>
    <w:lvl w:ilvl="0">
      <w:start w:val="1"/>
      <w:numFmt w:val="none"/>
      <w:suff w:val="nothing"/>
      <w:lvlText w:val=""/>
      <w:lvlJc w:val="left"/>
      <w:pPr>
        <w:tabs>
          <w:tab w:val="num" w:pos="432"/>
        </w:tabs>
        <w:ind w:left="432" w:hanging="432"/>
      </w:pPr>
      <w:rPr>
        <w:rFonts w:ascii="Arial" w:hAnsi="Arial"/>
        <w:b/>
        <w:sz w:val="24"/>
      </w:rPr>
    </w:lvl>
    <w:lvl w:ilvl="1">
      <w:start w:val="1"/>
      <w:numFmt w:val="none"/>
      <w:suff w:val="nothing"/>
      <w:lvlText w:val=""/>
      <w:lvlJc w:val="left"/>
      <w:pPr>
        <w:tabs>
          <w:tab w:val="num" w:pos="576"/>
        </w:tabs>
        <w:ind w:left="576" w:hanging="576"/>
      </w:pPr>
      <w:rPr>
        <w:rFonts w:ascii="Arial" w:hAnsi="Arial"/>
        <w:b/>
        <w:sz w:val="24"/>
      </w:rPr>
    </w:lvl>
    <w:lvl w:ilvl="2">
      <w:start w:val="1"/>
      <w:numFmt w:val="none"/>
      <w:suff w:val="nothing"/>
      <w:lvlText w:val=""/>
      <w:lvlJc w:val="left"/>
      <w:pPr>
        <w:tabs>
          <w:tab w:val="num" w:pos="720"/>
        </w:tabs>
        <w:ind w:left="720" w:hanging="720"/>
      </w:pPr>
      <w:rPr>
        <w:rFonts w:ascii="Arial" w:hAnsi="Arial"/>
        <w:b/>
        <w:sz w:val="24"/>
      </w:rPr>
    </w:lvl>
    <w:lvl w:ilvl="3">
      <w:start w:val="1"/>
      <w:numFmt w:val="none"/>
      <w:suff w:val="nothing"/>
      <w:lvlText w:val=""/>
      <w:lvlJc w:val="left"/>
      <w:pPr>
        <w:tabs>
          <w:tab w:val="num" w:pos="864"/>
        </w:tabs>
        <w:ind w:left="864" w:hanging="864"/>
      </w:pPr>
      <w:rPr>
        <w:rFonts w:ascii="Arial" w:hAnsi="Arial"/>
        <w:b/>
        <w:sz w:val="24"/>
      </w:rPr>
    </w:lvl>
    <w:lvl w:ilvl="4">
      <w:start w:val="1"/>
      <w:numFmt w:val="none"/>
      <w:suff w:val="nothing"/>
      <w:lvlText w:val=""/>
      <w:lvlJc w:val="left"/>
      <w:pPr>
        <w:tabs>
          <w:tab w:val="num" w:pos="1008"/>
        </w:tabs>
        <w:ind w:left="1008" w:hanging="1008"/>
      </w:pPr>
      <w:rPr>
        <w:rFonts w:ascii="Arial" w:hAnsi="Arial"/>
        <w:b/>
        <w:sz w:val="24"/>
      </w:rPr>
    </w:lvl>
    <w:lvl w:ilvl="5">
      <w:start w:val="1"/>
      <w:numFmt w:val="none"/>
      <w:suff w:val="nothing"/>
      <w:lvlText w:val=""/>
      <w:lvlJc w:val="left"/>
      <w:pPr>
        <w:tabs>
          <w:tab w:val="num" w:pos="1152"/>
        </w:tabs>
        <w:ind w:left="1152" w:hanging="1152"/>
      </w:pPr>
      <w:rPr>
        <w:rFonts w:ascii="Arial" w:hAnsi="Arial"/>
        <w:b/>
        <w:sz w:val="24"/>
      </w:rPr>
    </w:lvl>
    <w:lvl w:ilvl="6">
      <w:start w:val="1"/>
      <w:numFmt w:val="none"/>
      <w:suff w:val="nothing"/>
      <w:lvlText w:val=""/>
      <w:lvlJc w:val="left"/>
      <w:pPr>
        <w:tabs>
          <w:tab w:val="num" w:pos="1296"/>
        </w:tabs>
        <w:ind w:left="1296" w:hanging="1296"/>
      </w:pPr>
      <w:rPr>
        <w:rFonts w:ascii="Arial" w:hAnsi="Arial"/>
        <w:b/>
        <w:sz w:val="24"/>
      </w:rPr>
    </w:lvl>
    <w:lvl w:ilvl="7">
      <w:start w:val="1"/>
      <w:numFmt w:val="none"/>
      <w:suff w:val="nothing"/>
      <w:lvlText w:val=""/>
      <w:lvlJc w:val="left"/>
      <w:pPr>
        <w:tabs>
          <w:tab w:val="num" w:pos="1440"/>
        </w:tabs>
        <w:ind w:left="1440" w:hanging="1440"/>
      </w:pPr>
      <w:rPr>
        <w:rFonts w:ascii="Arial" w:hAnsi="Arial"/>
        <w:b/>
        <w:sz w:val="24"/>
      </w:rPr>
    </w:lvl>
    <w:lvl w:ilvl="8">
      <w:start w:val="1"/>
      <w:numFmt w:val="none"/>
      <w:suff w:val="nothing"/>
      <w:lvlText w:val=""/>
      <w:lvlJc w:val="left"/>
      <w:pPr>
        <w:tabs>
          <w:tab w:val="num" w:pos="1584"/>
        </w:tabs>
        <w:ind w:left="1584" w:hanging="1584"/>
      </w:pPr>
      <w:rPr>
        <w:rFonts w:ascii="Arial" w:hAnsi="Arial"/>
        <w:b/>
        <w:sz w:val="24"/>
      </w:rPr>
    </w:lvl>
  </w:abstractNum>
  <w:abstractNum w:abstractNumId="2" w15:restartNumberingAfterBreak="0">
    <w:nsid w:val="022C086B"/>
    <w:multiLevelType w:val="hybridMultilevel"/>
    <w:tmpl w:val="7D6613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D4C32"/>
    <w:multiLevelType w:val="multilevel"/>
    <w:tmpl w:val="CB225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A5239"/>
    <w:multiLevelType w:val="multilevel"/>
    <w:tmpl w:val="3D08B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E316A"/>
    <w:multiLevelType w:val="multilevel"/>
    <w:tmpl w:val="FA8092B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D833EA"/>
    <w:multiLevelType w:val="multilevel"/>
    <w:tmpl w:val="98BE1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55642F"/>
    <w:multiLevelType w:val="multilevel"/>
    <w:tmpl w:val="31481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3922DAE"/>
    <w:multiLevelType w:val="hybridMultilevel"/>
    <w:tmpl w:val="403EDAE4"/>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34172709"/>
    <w:multiLevelType w:val="multilevel"/>
    <w:tmpl w:val="58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A854D38"/>
    <w:multiLevelType w:val="multilevel"/>
    <w:tmpl w:val="61BE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0" w15:restartNumberingAfterBreak="0">
    <w:nsid w:val="42FC707D"/>
    <w:multiLevelType w:val="hybridMultilevel"/>
    <w:tmpl w:val="80F83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826D23"/>
    <w:multiLevelType w:val="multilevel"/>
    <w:tmpl w:val="2CA04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422885"/>
    <w:multiLevelType w:val="multilevel"/>
    <w:tmpl w:val="3D2E9172"/>
    <w:lvl w:ilvl="0">
      <w:start w:val="1"/>
      <w:numFmt w:val="bullet"/>
      <w:lvlText w:val="o"/>
      <w:lvlJc w:val="left"/>
      <w:pPr>
        <w:ind w:left="190" w:hanging="360"/>
      </w:pPr>
      <w:rPr>
        <w:rFonts w:ascii="Courier New" w:eastAsia="Courier New" w:hAnsi="Courier New" w:cs="Courier New"/>
      </w:rPr>
    </w:lvl>
    <w:lvl w:ilvl="1">
      <w:start w:val="1"/>
      <w:numFmt w:val="bullet"/>
      <w:lvlText w:val="o"/>
      <w:lvlJc w:val="left"/>
      <w:pPr>
        <w:ind w:left="910" w:hanging="360"/>
      </w:pPr>
      <w:rPr>
        <w:rFonts w:ascii="Courier New" w:eastAsia="Courier New" w:hAnsi="Courier New" w:cs="Courier New"/>
      </w:rPr>
    </w:lvl>
    <w:lvl w:ilvl="2">
      <w:start w:val="1"/>
      <w:numFmt w:val="bullet"/>
      <w:lvlText w:val="▪"/>
      <w:lvlJc w:val="left"/>
      <w:pPr>
        <w:ind w:left="1630" w:hanging="360"/>
      </w:pPr>
      <w:rPr>
        <w:rFonts w:ascii="Noto Sans Symbols" w:eastAsia="Noto Sans Symbols" w:hAnsi="Noto Sans Symbols" w:cs="Noto Sans Symbols"/>
      </w:rPr>
    </w:lvl>
    <w:lvl w:ilvl="3">
      <w:start w:val="1"/>
      <w:numFmt w:val="bullet"/>
      <w:lvlText w:val="●"/>
      <w:lvlJc w:val="left"/>
      <w:pPr>
        <w:ind w:left="2350" w:hanging="360"/>
      </w:pPr>
      <w:rPr>
        <w:rFonts w:ascii="Noto Sans Symbols" w:eastAsia="Noto Sans Symbols" w:hAnsi="Noto Sans Symbols" w:cs="Noto Sans Symbols"/>
      </w:rPr>
    </w:lvl>
    <w:lvl w:ilvl="4">
      <w:start w:val="1"/>
      <w:numFmt w:val="bullet"/>
      <w:lvlText w:val="o"/>
      <w:lvlJc w:val="left"/>
      <w:pPr>
        <w:ind w:left="3070" w:hanging="360"/>
      </w:pPr>
      <w:rPr>
        <w:rFonts w:ascii="Courier New" w:eastAsia="Courier New" w:hAnsi="Courier New" w:cs="Courier New"/>
      </w:rPr>
    </w:lvl>
    <w:lvl w:ilvl="5">
      <w:start w:val="1"/>
      <w:numFmt w:val="bullet"/>
      <w:lvlText w:val="▪"/>
      <w:lvlJc w:val="left"/>
      <w:pPr>
        <w:ind w:left="3790" w:hanging="360"/>
      </w:pPr>
      <w:rPr>
        <w:rFonts w:ascii="Noto Sans Symbols" w:eastAsia="Noto Sans Symbols" w:hAnsi="Noto Sans Symbols" w:cs="Noto Sans Symbols"/>
      </w:rPr>
    </w:lvl>
    <w:lvl w:ilvl="6">
      <w:start w:val="1"/>
      <w:numFmt w:val="bullet"/>
      <w:lvlText w:val="●"/>
      <w:lvlJc w:val="left"/>
      <w:pPr>
        <w:ind w:left="4510" w:hanging="360"/>
      </w:pPr>
      <w:rPr>
        <w:rFonts w:ascii="Noto Sans Symbols" w:eastAsia="Noto Sans Symbols" w:hAnsi="Noto Sans Symbols" w:cs="Noto Sans Symbols"/>
      </w:rPr>
    </w:lvl>
    <w:lvl w:ilvl="7">
      <w:start w:val="1"/>
      <w:numFmt w:val="bullet"/>
      <w:lvlText w:val="o"/>
      <w:lvlJc w:val="left"/>
      <w:pPr>
        <w:ind w:left="5230" w:hanging="360"/>
      </w:pPr>
      <w:rPr>
        <w:rFonts w:ascii="Courier New" w:eastAsia="Courier New" w:hAnsi="Courier New" w:cs="Courier New"/>
      </w:rPr>
    </w:lvl>
    <w:lvl w:ilvl="8">
      <w:start w:val="1"/>
      <w:numFmt w:val="bullet"/>
      <w:lvlText w:val="▪"/>
      <w:lvlJc w:val="left"/>
      <w:pPr>
        <w:ind w:left="5950" w:hanging="360"/>
      </w:pPr>
      <w:rPr>
        <w:rFonts w:ascii="Noto Sans Symbols" w:eastAsia="Noto Sans Symbols" w:hAnsi="Noto Sans Symbols" w:cs="Noto Sans Symbols"/>
      </w:rPr>
    </w:lvl>
  </w:abstractNum>
  <w:abstractNum w:abstractNumId="23"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A2BF4"/>
    <w:multiLevelType w:val="hybridMultilevel"/>
    <w:tmpl w:val="B20AC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771E99"/>
    <w:multiLevelType w:val="hybridMultilevel"/>
    <w:tmpl w:val="A1526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ED6122B"/>
    <w:multiLevelType w:val="hybridMultilevel"/>
    <w:tmpl w:val="3C32C558"/>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1" w15:restartNumberingAfterBreak="0">
    <w:nsid w:val="633C2DE7"/>
    <w:multiLevelType w:val="multilevel"/>
    <w:tmpl w:val="F2F6733A"/>
    <w:styleLink w:val="ESTILOBASES"/>
    <w:lvl w:ilvl="0">
      <w:start w:val="1"/>
      <w:numFmt w:val="decimal"/>
      <w:lvlText w:val="%1."/>
      <w:lvlJc w:val="left"/>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55A7607"/>
    <w:multiLevelType w:val="hybridMultilevel"/>
    <w:tmpl w:val="8DAA3E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3C3AF3"/>
    <w:multiLevelType w:val="hybridMultilevel"/>
    <w:tmpl w:val="6474395E"/>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5" w15:restartNumberingAfterBreak="0">
    <w:nsid w:val="6BF60C60"/>
    <w:multiLevelType w:val="hybridMultilevel"/>
    <w:tmpl w:val="0632E772"/>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95171AF"/>
    <w:multiLevelType w:val="hybridMultilevel"/>
    <w:tmpl w:val="0832A2EA"/>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0" w15:restartNumberingAfterBreak="0">
    <w:nsid w:val="79C01B9A"/>
    <w:multiLevelType w:val="multilevel"/>
    <w:tmpl w:val="30720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6"/>
  </w:num>
  <w:num w:numId="2" w16cid:durableId="827327430">
    <w:abstractNumId w:val="8"/>
  </w:num>
  <w:num w:numId="3" w16cid:durableId="2054648089">
    <w:abstractNumId w:val="33"/>
  </w:num>
  <w:num w:numId="4" w16cid:durableId="2140028398">
    <w:abstractNumId w:val="27"/>
  </w:num>
  <w:num w:numId="5" w16cid:durableId="1925919037">
    <w:abstractNumId w:val="11"/>
  </w:num>
  <w:num w:numId="6" w16cid:durableId="179855008">
    <w:abstractNumId w:val="29"/>
  </w:num>
  <w:num w:numId="7" w16cid:durableId="470177103">
    <w:abstractNumId w:val="36"/>
  </w:num>
  <w:num w:numId="8" w16cid:durableId="1788044787">
    <w:abstractNumId w:val="38"/>
  </w:num>
  <w:num w:numId="9" w16cid:durableId="1066687665">
    <w:abstractNumId w:val="17"/>
  </w:num>
  <w:num w:numId="10" w16cid:durableId="97218309">
    <w:abstractNumId w:val="12"/>
  </w:num>
  <w:num w:numId="11" w16cid:durableId="1113868511">
    <w:abstractNumId w:val="14"/>
  </w:num>
  <w:num w:numId="12" w16cid:durableId="577400896">
    <w:abstractNumId w:val="23"/>
  </w:num>
  <w:num w:numId="13" w16cid:durableId="1496872318">
    <w:abstractNumId w:val="13"/>
  </w:num>
  <w:num w:numId="14" w16cid:durableId="1159425292">
    <w:abstractNumId w:val="10"/>
  </w:num>
  <w:num w:numId="15" w16cid:durableId="2097164979">
    <w:abstractNumId w:val="37"/>
  </w:num>
  <w:num w:numId="16" w16cid:durableId="1664042244">
    <w:abstractNumId w:val="7"/>
  </w:num>
  <w:num w:numId="17" w16cid:durableId="783843006">
    <w:abstractNumId w:val="41"/>
  </w:num>
  <w:num w:numId="18" w16cid:durableId="2048143490">
    <w:abstractNumId w:val="1"/>
  </w:num>
  <w:num w:numId="19" w16cid:durableId="415441455">
    <w:abstractNumId w:val="0"/>
  </w:num>
  <w:num w:numId="20" w16cid:durableId="774327344">
    <w:abstractNumId w:val="28"/>
  </w:num>
  <w:num w:numId="21" w16cid:durableId="1656567058">
    <w:abstractNumId w:val="20"/>
  </w:num>
  <w:num w:numId="22" w16cid:durableId="1670255680">
    <w:abstractNumId w:val="16"/>
  </w:num>
  <w:num w:numId="23" w16cid:durableId="1166625259">
    <w:abstractNumId w:val="31"/>
  </w:num>
  <w:num w:numId="24" w16cid:durableId="1981811689">
    <w:abstractNumId w:val="2"/>
  </w:num>
  <w:num w:numId="25" w16cid:durableId="950357975">
    <w:abstractNumId w:val="19"/>
  </w:num>
  <w:num w:numId="26" w16cid:durableId="759329389">
    <w:abstractNumId w:val="32"/>
  </w:num>
  <w:num w:numId="27" w16cid:durableId="978607582">
    <w:abstractNumId w:val="30"/>
  </w:num>
  <w:num w:numId="28" w16cid:durableId="1825123617">
    <w:abstractNumId w:val="15"/>
  </w:num>
  <w:num w:numId="29" w16cid:durableId="991984891">
    <w:abstractNumId w:val="35"/>
  </w:num>
  <w:num w:numId="30" w16cid:durableId="518396441">
    <w:abstractNumId w:val="39"/>
  </w:num>
  <w:num w:numId="31" w16cid:durableId="536703383">
    <w:abstractNumId w:val="34"/>
  </w:num>
  <w:num w:numId="32" w16cid:durableId="470250989">
    <w:abstractNumId w:val="25"/>
  </w:num>
  <w:num w:numId="33" w16cid:durableId="1605766284">
    <w:abstractNumId w:val="21"/>
  </w:num>
  <w:num w:numId="34" w16cid:durableId="1652631582">
    <w:abstractNumId w:val="22"/>
  </w:num>
  <w:num w:numId="35" w16cid:durableId="1508597132">
    <w:abstractNumId w:val="4"/>
  </w:num>
  <w:num w:numId="36" w16cid:durableId="199166735">
    <w:abstractNumId w:val="9"/>
  </w:num>
  <w:num w:numId="37" w16cid:durableId="892546050">
    <w:abstractNumId w:val="5"/>
  </w:num>
  <w:num w:numId="38" w16cid:durableId="325742598">
    <w:abstractNumId w:val="3"/>
  </w:num>
  <w:num w:numId="39" w16cid:durableId="308051854">
    <w:abstractNumId w:val="18"/>
  </w:num>
  <w:num w:numId="40" w16cid:durableId="454912761">
    <w:abstractNumId w:val="6"/>
  </w:num>
  <w:num w:numId="41" w16cid:durableId="483933923">
    <w:abstractNumId w:val="40"/>
  </w:num>
  <w:num w:numId="42" w16cid:durableId="141547289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C59"/>
    <w:rsid w:val="00005721"/>
    <w:rsid w:val="00005C21"/>
    <w:rsid w:val="0000604D"/>
    <w:rsid w:val="00006536"/>
    <w:rsid w:val="00006C8A"/>
    <w:rsid w:val="00006CE3"/>
    <w:rsid w:val="000071BD"/>
    <w:rsid w:val="00007469"/>
    <w:rsid w:val="0001006F"/>
    <w:rsid w:val="0001024C"/>
    <w:rsid w:val="00010FBA"/>
    <w:rsid w:val="00011F53"/>
    <w:rsid w:val="000125C8"/>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4CAD"/>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22"/>
    <w:rsid w:val="000429BE"/>
    <w:rsid w:val="00043494"/>
    <w:rsid w:val="000434E5"/>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7FE"/>
    <w:rsid w:val="00056C7B"/>
    <w:rsid w:val="000577ED"/>
    <w:rsid w:val="0006051E"/>
    <w:rsid w:val="00060E22"/>
    <w:rsid w:val="000612D5"/>
    <w:rsid w:val="00061826"/>
    <w:rsid w:val="00061F9F"/>
    <w:rsid w:val="00063DE5"/>
    <w:rsid w:val="000644C3"/>
    <w:rsid w:val="000647D9"/>
    <w:rsid w:val="00065EEE"/>
    <w:rsid w:val="00066F98"/>
    <w:rsid w:val="0006748E"/>
    <w:rsid w:val="000675CC"/>
    <w:rsid w:val="00067823"/>
    <w:rsid w:val="00067A65"/>
    <w:rsid w:val="000704D4"/>
    <w:rsid w:val="000704F2"/>
    <w:rsid w:val="00070660"/>
    <w:rsid w:val="000713FF"/>
    <w:rsid w:val="00072083"/>
    <w:rsid w:val="000727AB"/>
    <w:rsid w:val="00072A05"/>
    <w:rsid w:val="000741E3"/>
    <w:rsid w:val="00074DFE"/>
    <w:rsid w:val="00074E52"/>
    <w:rsid w:val="000751BB"/>
    <w:rsid w:val="000753E9"/>
    <w:rsid w:val="000758C6"/>
    <w:rsid w:val="00075D94"/>
    <w:rsid w:val="000760B4"/>
    <w:rsid w:val="0007656D"/>
    <w:rsid w:val="00076EE7"/>
    <w:rsid w:val="00077081"/>
    <w:rsid w:val="00077853"/>
    <w:rsid w:val="000800F5"/>
    <w:rsid w:val="00080395"/>
    <w:rsid w:val="0008075E"/>
    <w:rsid w:val="00081868"/>
    <w:rsid w:val="00083268"/>
    <w:rsid w:val="000833BE"/>
    <w:rsid w:val="00083926"/>
    <w:rsid w:val="00084374"/>
    <w:rsid w:val="0008519D"/>
    <w:rsid w:val="000858E4"/>
    <w:rsid w:val="00086FB5"/>
    <w:rsid w:val="00087F28"/>
    <w:rsid w:val="000905C9"/>
    <w:rsid w:val="00090A80"/>
    <w:rsid w:val="00090DA8"/>
    <w:rsid w:val="00091368"/>
    <w:rsid w:val="00091DCC"/>
    <w:rsid w:val="00092BD6"/>
    <w:rsid w:val="0009449D"/>
    <w:rsid w:val="00097508"/>
    <w:rsid w:val="00097AE2"/>
    <w:rsid w:val="00097FCF"/>
    <w:rsid w:val="000A0039"/>
    <w:rsid w:val="000A02EE"/>
    <w:rsid w:val="000A03B7"/>
    <w:rsid w:val="000A0465"/>
    <w:rsid w:val="000A058C"/>
    <w:rsid w:val="000A12D4"/>
    <w:rsid w:val="000A1510"/>
    <w:rsid w:val="000A18A0"/>
    <w:rsid w:val="000A23E7"/>
    <w:rsid w:val="000A2B96"/>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4FE9"/>
    <w:rsid w:val="000B51EF"/>
    <w:rsid w:val="000B550E"/>
    <w:rsid w:val="000B5665"/>
    <w:rsid w:val="000B5858"/>
    <w:rsid w:val="000B5D6C"/>
    <w:rsid w:val="000B6AF8"/>
    <w:rsid w:val="000B7043"/>
    <w:rsid w:val="000C016D"/>
    <w:rsid w:val="000C029E"/>
    <w:rsid w:val="000C02B2"/>
    <w:rsid w:val="000C0B23"/>
    <w:rsid w:val="000C0FB7"/>
    <w:rsid w:val="000C18F7"/>
    <w:rsid w:val="000C2342"/>
    <w:rsid w:val="000C23E6"/>
    <w:rsid w:val="000C28D4"/>
    <w:rsid w:val="000C2CA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4D93"/>
    <w:rsid w:val="000D5C00"/>
    <w:rsid w:val="000D5CB3"/>
    <w:rsid w:val="000D605F"/>
    <w:rsid w:val="000D68C9"/>
    <w:rsid w:val="000D69DD"/>
    <w:rsid w:val="000D6D0C"/>
    <w:rsid w:val="000D6D2F"/>
    <w:rsid w:val="000D6DF3"/>
    <w:rsid w:val="000D749D"/>
    <w:rsid w:val="000D7D03"/>
    <w:rsid w:val="000D7E32"/>
    <w:rsid w:val="000E0074"/>
    <w:rsid w:val="000E0468"/>
    <w:rsid w:val="000E0518"/>
    <w:rsid w:val="000E063B"/>
    <w:rsid w:val="000E0CB5"/>
    <w:rsid w:val="000E0CD2"/>
    <w:rsid w:val="000E41E2"/>
    <w:rsid w:val="000E59B5"/>
    <w:rsid w:val="000E5E63"/>
    <w:rsid w:val="000E70FD"/>
    <w:rsid w:val="000F1CF2"/>
    <w:rsid w:val="000F2B75"/>
    <w:rsid w:val="000F3ACD"/>
    <w:rsid w:val="000F3EFE"/>
    <w:rsid w:val="000F421D"/>
    <w:rsid w:val="000F42CD"/>
    <w:rsid w:val="000F5575"/>
    <w:rsid w:val="000F58DE"/>
    <w:rsid w:val="000F6AA0"/>
    <w:rsid w:val="000F7F12"/>
    <w:rsid w:val="0010056F"/>
    <w:rsid w:val="001025AE"/>
    <w:rsid w:val="00102C70"/>
    <w:rsid w:val="00102F5E"/>
    <w:rsid w:val="001041BE"/>
    <w:rsid w:val="00105B69"/>
    <w:rsid w:val="00105B6D"/>
    <w:rsid w:val="001068CF"/>
    <w:rsid w:val="001077C2"/>
    <w:rsid w:val="0010783E"/>
    <w:rsid w:val="00107D45"/>
    <w:rsid w:val="00111459"/>
    <w:rsid w:val="00111744"/>
    <w:rsid w:val="00111750"/>
    <w:rsid w:val="00111B47"/>
    <w:rsid w:val="001123FA"/>
    <w:rsid w:val="0011272F"/>
    <w:rsid w:val="00112732"/>
    <w:rsid w:val="0011481B"/>
    <w:rsid w:val="00115035"/>
    <w:rsid w:val="001151D6"/>
    <w:rsid w:val="00116106"/>
    <w:rsid w:val="00116185"/>
    <w:rsid w:val="001161E6"/>
    <w:rsid w:val="00116BBA"/>
    <w:rsid w:val="00116D47"/>
    <w:rsid w:val="00120911"/>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7E2"/>
    <w:rsid w:val="00127EAC"/>
    <w:rsid w:val="00127ED5"/>
    <w:rsid w:val="00130145"/>
    <w:rsid w:val="00130DE0"/>
    <w:rsid w:val="001310CF"/>
    <w:rsid w:val="00131289"/>
    <w:rsid w:val="0013178F"/>
    <w:rsid w:val="001318DC"/>
    <w:rsid w:val="0013191F"/>
    <w:rsid w:val="00131B87"/>
    <w:rsid w:val="00132418"/>
    <w:rsid w:val="001326F3"/>
    <w:rsid w:val="00132ABB"/>
    <w:rsid w:val="0013344D"/>
    <w:rsid w:val="001350A3"/>
    <w:rsid w:val="00135155"/>
    <w:rsid w:val="001352CE"/>
    <w:rsid w:val="00135D31"/>
    <w:rsid w:val="001362DD"/>
    <w:rsid w:val="00136BC2"/>
    <w:rsid w:val="00136C3E"/>
    <w:rsid w:val="00137DC7"/>
    <w:rsid w:val="001400F6"/>
    <w:rsid w:val="00140931"/>
    <w:rsid w:val="00140EE7"/>
    <w:rsid w:val="00141093"/>
    <w:rsid w:val="00142026"/>
    <w:rsid w:val="0014219B"/>
    <w:rsid w:val="001423F4"/>
    <w:rsid w:val="00142497"/>
    <w:rsid w:val="00142CB1"/>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5B0"/>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208"/>
    <w:rsid w:val="00165412"/>
    <w:rsid w:val="0016588E"/>
    <w:rsid w:val="00165D9C"/>
    <w:rsid w:val="0016623B"/>
    <w:rsid w:val="00166BB2"/>
    <w:rsid w:val="00166CB7"/>
    <w:rsid w:val="00166FF9"/>
    <w:rsid w:val="00167177"/>
    <w:rsid w:val="00167748"/>
    <w:rsid w:val="00167CE2"/>
    <w:rsid w:val="001701D3"/>
    <w:rsid w:val="001702DF"/>
    <w:rsid w:val="00171149"/>
    <w:rsid w:val="0017115A"/>
    <w:rsid w:val="00171D5D"/>
    <w:rsid w:val="00172171"/>
    <w:rsid w:val="00175187"/>
    <w:rsid w:val="0017535C"/>
    <w:rsid w:val="001755BB"/>
    <w:rsid w:val="00176545"/>
    <w:rsid w:val="00176878"/>
    <w:rsid w:val="00177585"/>
    <w:rsid w:val="001777E0"/>
    <w:rsid w:val="00177B75"/>
    <w:rsid w:val="00177DA0"/>
    <w:rsid w:val="00180303"/>
    <w:rsid w:val="0018041B"/>
    <w:rsid w:val="00180557"/>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5C8"/>
    <w:rsid w:val="00187F16"/>
    <w:rsid w:val="00190F39"/>
    <w:rsid w:val="0019104E"/>
    <w:rsid w:val="0019223D"/>
    <w:rsid w:val="00192833"/>
    <w:rsid w:val="00193367"/>
    <w:rsid w:val="00193781"/>
    <w:rsid w:val="001949A6"/>
    <w:rsid w:val="00194A92"/>
    <w:rsid w:val="00194BAE"/>
    <w:rsid w:val="00194C70"/>
    <w:rsid w:val="00194DB0"/>
    <w:rsid w:val="00195404"/>
    <w:rsid w:val="00195A98"/>
    <w:rsid w:val="00195B78"/>
    <w:rsid w:val="001960D8"/>
    <w:rsid w:val="00196711"/>
    <w:rsid w:val="00196B46"/>
    <w:rsid w:val="00196F82"/>
    <w:rsid w:val="001970A7"/>
    <w:rsid w:val="00197571"/>
    <w:rsid w:val="00197744"/>
    <w:rsid w:val="00197BDD"/>
    <w:rsid w:val="001A1B43"/>
    <w:rsid w:val="001A28B3"/>
    <w:rsid w:val="001A35FB"/>
    <w:rsid w:val="001A4026"/>
    <w:rsid w:val="001A41FB"/>
    <w:rsid w:val="001A42B5"/>
    <w:rsid w:val="001A4B89"/>
    <w:rsid w:val="001A4CCB"/>
    <w:rsid w:val="001A4D22"/>
    <w:rsid w:val="001A501E"/>
    <w:rsid w:val="001A5125"/>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3408"/>
    <w:rsid w:val="001B494A"/>
    <w:rsid w:val="001B6C19"/>
    <w:rsid w:val="001B6D7F"/>
    <w:rsid w:val="001B7A0E"/>
    <w:rsid w:val="001C0CA4"/>
    <w:rsid w:val="001C0EC1"/>
    <w:rsid w:val="001C0FF5"/>
    <w:rsid w:val="001C105C"/>
    <w:rsid w:val="001C3B3D"/>
    <w:rsid w:val="001C43F3"/>
    <w:rsid w:val="001C5089"/>
    <w:rsid w:val="001C5EA4"/>
    <w:rsid w:val="001C63A7"/>
    <w:rsid w:val="001C6535"/>
    <w:rsid w:val="001C6CB1"/>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644"/>
    <w:rsid w:val="001E2AED"/>
    <w:rsid w:val="001E3C97"/>
    <w:rsid w:val="001E3EB1"/>
    <w:rsid w:val="001E46C0"/>
    <w:rsid w:val="001E4DB7"/>
    <w:rsid w:val="001E5204"/>
    <w:rsid w:val="001E5DD0"/>
    <w:rsid w:val="001E5ED8"/>
    <w:rsid w:val="001E6349"/>
    <w:rsid w:val="001E6BD3"/>
    <w:rsid w:val="001E6C24"/>
    <w:rsid w:val="001E70FD"/>
    <w:rsid w:val="001E745A"/>
    <w:rsid w:val="001E764F"/>
    <w:rsid w:val="001E7C76"/>
    <w:rsid w:val="001F0798"/>
    <w:rsid w:val="001F0A32"/>
    <w:rsid w:val="001F0BEF"/>
    <w:rsid w:val="001F176C"/>
    <w:rsid w:val="001F20D8"/>
    <w:rsid w:val="001F21B1"/>
    <w:rsid w:val="001F22D3"/>
    <w:rsid w:val="001F3319"/>
    <w:rsid w:val="001F3381"/>
    <w:rsid w:val="001F48B3"/>
    <w:rsid w:val="001F4963"/>
    <w:rsid w:val="001F4CB8"/>
    <w:rsid w:val="001F5710"/>
    <w:rsid w:val="001F619A"/>
    <w:rsid w:val="001F7216"/>
    <w:rsid w:val="001F7800"/>
    <w:rsid w:val="001F793F"/>
    <w:rsid w:val="001F7B9F"/>
    <w:rsid w:val="001F7BAA"/>
    <w:rsid w:val="002000AB"/>
    <w:rsid w:val="00200F9C"/>
    <w:rsid w:val="00202D73"/>
    <w:rsid w:val="00202DF0"/>
    <w:rsid w:val="00203030"/>
    <w:rsid w:val="00203FC5"/>
    <w:rsid w:val="00204593"/>
    <w:rsid w:val="0020481F"/>
    <w:rsid w:val="0020527C"/>
    <w:rsid w:val="00205540"/>
    <w:rsid w:val="00205659"/>
    <w:rsid w:val="002068F6"/>
    <w:rsid w:val="00206E3F"/>
    <w:rsid w:val="00206F45"/>
    <w:rsid w:val="002074EE"/>
    <w:rsid w:val="00207A38"/>
    <w:rsid w:val="00207FD2"/>
    <w:rsid w:val="002102F9"/>
    <w:rsid w:val="002111A0"/>
    <w:rsid w:val="002114B6"/>
    <w:rsid w:val="0021232A"/>
    <w:rsid w:val="0021236C"/>
    <w:rsid w:val="00213381"/>
    <w:rsid w:val="002137D8"/>
    <w:rsid w:val="00213B30"/>
    <w:rsid w:val="00213CBF"/>
    <w:rsid w:val="002147D4"/>
    <w:rsid w:val="0021575D"/>
    <w:rsid w:val="00215CFF"/>
    <w:rsid w:val="0021655C"/>
    <w:rsid w:val="00216726"/>
    <w:rsid w:val="002177B9"/>
    <w:rsid w:val="00217996"/>
    <w:rsid w:val="002200DA"/>
    <w:rsid w:val="0022072F"/>
    <w:rsid w:val="00222ED7"/>
    <w:rsid w:val="00223255"/>
    <w:rsid w:val="002238DD"/>
    <w:rsid w:val="00223AC2"/>
    <w:rsid w:val="00224675"/>
    <w:rsid w:val="00224B33"/>
    <w:rsid w:val="00224C22"/>
    <w:rsid w:val="00224FF3"/>
    <w:rsid w:val="0022689E"/>
    <w:rsid w:val="002275F5"/>
    <w:rsid w:val="002276AC"/>
    <w:rsid w:val="00230E87"/>
    <w:rsid w:val="00231489"/>
    <w:rsid w:val="002322F0"/>
    <w:rsid w:val="00233BFE"/>
    <w:rsid w:val="00233DE3"/>
    <w:rsid w:val="0023460F"/>
    <w:rsid w:val="00234903"/>
    <w:rsid w:val="002352FE"/>
    <w:rsid w:val="00235699"/>
    <w:rsid w:val="002356DE"/>
    <w:rsid w:val="00236E84"/>
    <w:rsid w:val="002370BD"/>
    <w:rsid w:val="00237181"/>
    <w:rsid w:val="00237C45"/>
    <w:rsid w:val="002401BE"/>
    <w:rsid w:val="00240AC6"/>
    <w:rsid w:val="00241B51"/>
    <w:rsid w:val="0024413E"/>
    <w:rsid w:val="002446AD"/>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373"/>
    <w:rsid w:val="00252563"/>
    <w:rsid w:val="00252D58"/>
    <w:rsid w:val="00252F67"/>
    <w:rsid w:val="00253CFD"/>
    <w:rsid w:val="00253FF9"/>
    <w:rsid w:val="00254B04"/>
    <w:rsid w:val="00255384"/>
    <w:rsid w:val="0025634B"/>
    <w:rsid w:val="00256D0F"/>
    <w:rsid w:val="00256FC8"/>
    <w:rsid w:val="00260109"/>
    <w:rsid w:val="002606CA"/>
    <w:rsid w:val="00261E7C"/>
    <w:rsid w:val="0026231A"/>
    <w:rsid w:val="002629EE"/>
    <w:rsid w:val="00262B0F"/>
    <w:rsid w:val="00264990"/>
    <w:rsid w:val="00265DB7"/>
    <w:rsid w:val="002664AC"/>
    <w:rsid w:val="00266666"/>
    <w:rsid w:val="00266B00"/>
    <w:rsid w:val="002670CF"/>
    <w:rsid w:val="00270706"/>
    <w:rsid w:val="00271675"/>
    <w:rsid w:val="002718BA"/>
    <w:rsid w:val="002719D8"/>
    <w:rsid w:val="00271ABE"/>
    <w:rsid w:val="002723C3"/>
    <w:rsid w:val="00273444"/>
    <w:rsid w:val="00273775"/>
    <w:rsid w:val="00273BC8"/>
    <w:rsid w:val="00273BD8"/>
    <w:rsid w:val="00273DC4"/>
    <w:rsid w:val="00274E5C"/>
    <w:rsid w:val="00275156"/>
    <w:rsid w:val="002758FD"/>
    <w:rsid w:val="00275AFA"/>
    <w:rsid w:val="002767AA"/>
    <w:rsid w:val="002767F5"/>
    <w:rsid w:val="00276ACF"/>
    <w:rsid w:val="0027728F"/>
    <w:rsid w:val="002773F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78C"/>
    <w:rsid w:val="002978BB"/>
    <w:rsid w:val="002A0229"/>
    <w:rsid w:val="002A06B1"/>
    <w:rsid w:val="002A0893"/>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AAB"/>
    <w:rsid w:val="002A6CAC"/>
    <w:rsid w:val="002B0431"/>
    <w:rsid w:val="002B044C"/>
    <w:rsid w:val="002B13D1"/>
    <w:rsid w:val="002B1762"/>
    <w:rsid w:val="002B1803"/>
    <w:rsid w:val="002B1B59"/>
    <w:rsid w:val="002B21FB"/>
    <w:rsid w:val="002B290B"/>
    <w:rsid w:val="002B5A4F"/>
    <w:rsid w:val="002B611F"/>
    <w:rsid w:val="002B711C"/>
    <w:rsid w:val="002B71AF"/>
    <w:rsid w:val="002B7CB4"/>
    <w:rsid w:val="002C080E"/>
    <w:rsid w:val="002C10FB"/>
    <w:rsid w:val="002C1BE3"/>
    <w:rsid w:val="002C1CB8"/>
    <w:rsid w:val="002C291F"/>
    <w:rsid w:val="002C2FB0"/>
    <w:rsid w:val="002C3176"/>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71"/>
    <w:rsid w:val="002D69AB"/>
    <w:rsid w:val="002D6D47"/>
    <w:rsid w:val="002D737E"/>
    <w:rsid w:val="002D7482"/>
    <w:rsid w:val="002E0D5C"/>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4A65"/>
    <w:rsid w:val="002F5EF7"/>
    <w:rsid w:val="002F6138"/>
    <w:rsid w:val="002F77D1"/>
    <w:rsid w:val="002F7B0C"/>
    <w:rsid w:val="002F7C66"/>
    <w:rsid w:val="00301310"/>
    <w:rsid w:val="00301EB3"/>
    <w:rsid w:val="00302C57"/>
    <w:rsid w:val="00303529"/>
    <w:rsid w:val="00303B6B"/>
    <w:rsid w:val="00304C15"/>
    <w:rsid w:val="00304D89"/>
    <w:rsid w:val="00305B35"/>
    <w:rsid w:val="00305CDF"/>
    <w:rsid w:val="00305DEE"/>
    <w:rsid w:val="00306197"/>
    <w:rsid w:val="003062B2"/>
    <w:rsid w:val="00307643"/>
    <w:rsid w:val="003107D2"/>
    <w:rsid w:val="00311276"/>
    <w:rsid w:val="00311891"/>
    <w:rsid w:val="00311D77"/>
    <w:rsid w:val="0031356E"/>
    <w:rsid w:val="00313A3C"/>
    <w:rsid w:val="00313EDF"/>
    <w:rsid w:val="0031427F"/>
    <w:rsid w:val="0031571D"/>
    <w:rsid w:val="00315C62"/>
    <w:rsid w:val="00316B94"/>
    <w:rsid w:val="00316DFF"/>
    <w:rsid w:val="00316EFE"/>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6C5B"/>
    <w:rsid w:val="00327092"/>
    <w:rsid w:val="003277ED"/>
    <w:rsid w:val="00330944"/>
    <w:rsid w:val="00330A14"/>
    <w:rsid w:val="00331F4E"/>
    <w:rsid w:val="00332189"/>
    <w:rsid w:val="00332662"/>
    <w:rsid w:val="003327BB"/>
    <w:rsid w:val="00332FF7"/>
    <w:rsid w:val="00333647"/>
    <w:rsid w:val="00333A1B"/>
    <w:rsid w:val="003340F2"/>
    <w:rsid w:val="00334196"/>
    <w:rsid w:val="00334F7A"/>
    <w:rsid w:val="0033508C"/>
    <w:rsid w:val="0033595C"/>
    <w:rsid w:val="00335A65"/>
    <w:rsid w:val="00335EFD"/>
    <w:rsid w:val="003365FA"/>
    <w:rsid w:val="00336936"/>
    <w:rsid w:val="00336DC1"/>
    <w:rsid w:val="00337A52"/>
    <w:rsid w:val="0034010A"/>
    <w:rsid w:val="00340A37"/>
    <w:rsid w:val="0034177A"/>
    <w:rsid w:val="00341898"/>
    <w:rsid w:val="00341903"/>
    <w:rsid w:val="003421E7"/>
    <w:rsid w:val="003427B6"/>
    <w:rsid w:val="00342B66"/>
    <w:rsid w:val="0034355F"/>
    <w:rsid w:val="003439C7"/>
    <w:rsid w:val="00343DDE"/>
    <w:rsid w:val="00344800"/>
    <w:rsid w:val="00344ADD"/>
    <w:rsid w:val="00344FB1"/>
    <w:rsid w:val="003457B0"/>
    <w:rsid w:val="003460FA"/>
    <w:rsid w:val="0034635B"/>
    <w:rsid w:val="003464D9"/>
    <w:rsid w:val="00346CC5"/>
    <w:rsid w:val="00347053"/>
    <w:rsid w:val="0034781D"/>
    <w:rsid w:val="0034782D"/>
    <w:rsid w:val="00347E0A"/>
    <w:rsid w:val="00350132"/>
    <w:rsid w:val="003504A2"/>
    <w:rsid w:val="00350788"/>
    <w:rsid w:val="00350C3D"/>
    <w:rsid w:val="00350D06"/>
    <w:rsid w:val="00351BF3"/>
    <w:rsid w:val="00351D34"/>
    <w:rsid w:val="003521A2"/>
    <w:rsid w:val="00352D70"/>
    <w:rsid w:val="00354087"/>
    <w:rsid w:val="00354D71"/>
    <w:rsid w:val="003559DE"/>
    <w:rsid w:val="003559FA"/>
    <w:rsid w:val="00355AA0"/>
    <w:rsid w:val="00355C23"/>
    <w:rsid w:val="00355CD8"/>
    <w:rsid w:val="0035656F"/>
    <w:rsid w:val="00357468"/>
    <w:rsid w:val="003578DC"/>
    <w:rsid w:val="00357FD6"/>
    <w:rsid w:val="0036055F"/>
    <w:rsid w:val="00360665"/>
    <w:rsid w:val="00361646"/>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0BC8"/>
    <w:rsid w:val="00371716"/>
    <w:rsid w:val="00371A99"/>
    <w:rsid w:val="00373911"/>
    <w:rsid w:val="00374150"/>
    <w:rsid w:val="0037500F"/>
    <w:rsid w:val="0037541B"/>
    <w:rsid w:val="00375694"/>
    <w:rsid w:val="00375EA7"/>
    <w:rsid w:val="0037613C"/>
    <w:rsid w:val="0037674B"/>
    <w:rsid w:val="00376CEB"/>
    <w:rsid w:val="00376D44"/>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2B1C"/>
    <w:rsid w:val="0039339D"/>
    <w:rsid w:val="00393941"/>
    <w:rsid w:val="00393C66"/>
    <w:rsid w:val="00395599"/>
    <w:rsid w:val="00395664"/>
    <w:rsid w:val="00396026"/>
    <w:rsid w:val="00397E9C"/>
    <w:rsid w:val="003A0118"/>
    <w:rsid w:val="003A0552"/>
    <w:rsid w:val="003A0EEF"/>
    <w:rsid w:val="003A2B1D"/>
    <w:rsid w:val="003A2D17"/>
    <w:rsid w:val="003A301A"/>
    <w:rsid w:val="003A32E6"/>
    <w:rsid w:val="003A352B"/>
    <w:rsid w:val="003A3C4E"/>
    <w:rsid w:val="003A4280"/>
    <w:rsid w:val="003A42C2"/>
    <w:rsid w:val="003A4C04"/>
    <w:rsid w:val="003A512B"/>
    <w:rsid w:val="003A5E51"/>
    <w:rsid w:val="003A66A0"/>
    <w:rsid w:val="003A6A52"/>
    <w:rsid w:val="003A6B5A"/>
    <w:rsid w:val="003A6C4E"/>
    <w:rsid w:val="003A7613"/>
    <w:rsid w:val="003A7B7B"/>
    <w:rsid w:val="003B0089"/>
    <w:rsid w:val="003B0583"/>
    <w:rsid w:val="003B0811"/>
    <w:rsid w:val="003B13F0"/>
    <w:rsid w:val="003B16E3"/>
    <w:rsid w:val="003B1C8E"/>
    <w:rsid w:val="003B1CAC"/>
    <w:rsid w:val="003B2021"/>
    <w:rsid w:val="003B20A9"/>
    <w:rsid w:val="003B2288"/>
    <w:rsid w:val="003B249F"/>
    <w:rsid w:val="003B3544"/>
    <w:rsid w:val="003B3A5E"/>
    <w:rsid w:val="003B3CD8"/>
    <w:rsid w:val="003B4987"/>
    <w:rsid w:val="003B4A0F"/>
    <w:rsid w:val="003B51FD"/>
    <w:rsid w:val="003B597F"/>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2518"/>
    <w:rsid w:val="003D389A"/>
    <w:rsid w:val="003D3CF6"/>
    <w:rsid w:val="003D4F2E"/>
    <w:rsid w:val="003D51A1"/>
    <w:rsid w:val="003D51FC"/>
    <w:rsid w:val="003D5284"/>
    <w:rsid w:val="003D63B9"/>
    <w:rsid w:val="003D7338"/>
    <w:rsid w:val="003D749F"/>
    <w:rsid w:val="003D7600"/>
    <w:rsid w:val="003D7987"/>
    <w:rsid w:val="003D7B4D"/>
    <w:rsid w:val="003D7C85"/>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572"/>
    <w:rsid w:val="003E6786"/>
    <w:rsid w:val="003E681B"/>
    <w:rsid w:val="003F063C"/>
    <w:rsid w:val="003F0DBD"/>
    <w:rsid w:val="003F1FF5"/>
    <w:rsid w:val="003F335F"/>
    <w:rsid w:val="003F3BC5"/>
    <w:rsid w:val="003F3D83"/>
    <w:rsid w:val="003F3F1E"/>
    <w:rsid w:val="003F4CE5"/>
    <w:rsid w:val="003F509E"/>
    <w:rsid w:val="003F621F"/>
    <w:rsid w:val="003F62C0"/>
    <w:rsid w:val="003F65FB"/>
    <w:rsid w:val="003F694C"/>
    <w:rsid w:val="003F6EE0"/>
    <w:rsid w:val="003F7044"/>
    <w:rsid w:val="004008D4"/>
    <w:rsid w:val="004010D9"/>
    <w:rsid w:val="00401AD3"/>
    <w:rsid w:val="004027A4"/>
    <w:rsid w:val="004027E4"/>
    <w:rsid w:val="00402948"/>
    <w:rsid w:val="00402A3B"/>
    <w:rsid w:val="00402BD5"/>
    <w:rsid w:val="00404CEC"/>
    <w:rsid w:val="00404F10"/>
    <w:rsid w:val="00405354"/>
    <w:rsid w:val="004054A1"/>
    <w:rsid w:val="00405AD7"/>
    <w:rsid w:val="00406F59"/>
    <w:rsid w:val="00407417"/>
    <w:rsid w:val="004074CA"/>
    <w:rsid w:val="004077B8"/>
    <w:rsid w:val="0040790A"/>
    <w:rsid w:val="00407982"/>
    <w:rsid w:val="00407A55"/>
    <w:rsid w:val="00410017"/>
    <w:rsid w:val="0041053B"/>
    <w:rsid w:val="00410856"/>
    <w:rsid w:val="00410F7E"/>
    <w:rsid w:val="00411ADB"/>
    <w:rsid w:val="004151AF"/>
    <w:rsid w:val="0041562D"/>
    <w:rsid w:val="00415861"/>
    <w:rsid w:val="00415FDD"/>
    <w:rsid w:val="00416699"/>
    <w:rsid w:val="00416802"/>
    <w:rsid w:val="00416D5F"/>
    <w:rsid w:val="00416DD5"/>
    <w:rsid w:val="0041798C"/>
    <w:rsid w:val="00420BA2"/>
    <w:rsid w:val="00422181"/>
    <w:rsid w:val="0042220B"/>
    <w:rsid w:val="00422B95"/>
    <w:rsid w:val="00422E2B"/>
    <w:rsid w:val="00422FC4"/>
    <w:rsid w:val="0042439B"/>
    <w:rsid w:val="00424E49"/>
    <w:rsid w:val="004261BF"/>
    <w:rsid w:val="00426413"/>
    <w:rsid w:val="00426532"/>
    <w:rsid w:val="0042704A"/>
    <w:rsid w:val="004276EC"/>
    <w:rsid w:val="00427A75"/>
    <w:rsid w:val="00427CEA"/>
    <w:rsid w:val="00427F0F"/>
    <w:rsid w:val="004303E3"/>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514"/>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4DA7"/>
    <w:rsid w:val="00455018"/>
    <w:rsid w:val="0045564B"/>
    <w:rsid w:val="00455CD7"/>
    <w:rsid w:val="004564DC"/>
    <w:rsid w:val="004566FC"/>
    <w:rsid w:val="00456B53"/>
    <w:rsid w:val="00456E4F"/>
    <w:rsid w:val="00457680"/>
    <w:rsid w:val="0045772A"/>
    <w:rsid w:val="004578D0"/>
    <w:rsid w:val="004606F8"/>
    <w:rsid w:val="00460CEA"/>
    <w:rsid w:val="00461728"/>
    <w:rsid w:val="00461920"/>
    <w:rsid w:val="00461A1A"/>
    <w:rsid w:val="0046235D"/>
    <w:rsid w:val="00462474"/>
    <w:rsid w:val="0046282C"/>
    <w:rsid w:val="00462D9F"/>
    <w:rsid w:val="0046343C"/>
    <w:rsid w:val="00463A52"/>
    <w:rsid w:val="00463B96"/>
    <w:rsid w:val="00463FCD"/>
    <w:rsid w:val="004657C4"/>
    <w:rsid w:val="004658DF"/>
    <w:rsid w:val="00465E4D"/>
    <w:rsid w:val="004660C3"/>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77E4F"/>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A04"/>
    <w:rsid w:val="00490C3E"/>
    <w:rsid w:val="00491B45"/>
    <w:rsid w:val="00491CD2"/>
    <w:rsid w:val="004921C9"/>
    <w:rsid w:val="00492B60"/>
    <w:rsid w:val="00492E72"/>
    <w:rsid w:val="00493170"/>
    <w:rsid w:val="00493E80"/>
    <w:rsid w:val="00494FB1"/>
    <w:rsid w:val="00495D07"/>
    <w:rsid w:val="00497F3F"/>
    <w:rsid w:val="004A026C"/>
    <w:rsid w:val="004A0C83"/>
    <w:rsid w:val="004A14F2"/>
    <w:rsid w:val="004A1A4B"/>
    <w:rsid w:val="004A1F45"/>
    <w:rsid w:val="004A2925"/>
    <w:rsid w:val="004A3B69"/>
    <w:rsid w:val="004A4138"/>
    <w:rsid w:val="004A44DC"/>
    <w:rsid w:val="004A4762"/>
    <w:rsid w:val="004A4BBD"/>
    <w:rsid w:val="004A4D7F"/>
    <w:rsid w:val="004A51A4"/>
    <w:rsid w:val="004A56C8"/>
    <w:rsid w:val="004A66E9"/>
    <w:rsid w:val="004A6A56"/>
    <w:rsid w:val="004A759A"/>
    <w:rsid w:val="004A7BD6"/>
    <w:rsid w:val="004B061C"/>
    <w:rsid w:val="004B104B"/>
    <w:rsid w:val="004B223B"/>
    <w:rsid w:val="004B3553"/>
    <w:rsid w:val="004B36AE"/>
    <w:rsid w:val="004B39C5"/>
    <w:rsid w:val="004B3F9C"/>
    <w:rsid w:val="004B4A36"/>
    <w:rsid w:val="004B4BF5"/>
    <w:rsid w:val="004B51A9"/>
    <w:rsid w:val="004B5481"/>
    <w:rsid w:val="004B557F"/>
    <w:rsid w:val="004B586D"/>
    <w:rsid w:val="004B6828"/>
    <w:rsid w:val="004B7080"/>
    <w:rsid w:val="004B756B"/>
    <w:rsid w:val="004B7CA2"/>
    <w:rsid w:val="004C0160"/>
    <w:rsid w:val="004C09EB"/>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27B"/>
    <w:rsid w:val="004D235C"/>
    <w:rsid w:val="004D3C3E"/>
    <w:rsid w:val="004D3F4B"/>
    <w:rsid w:val="004D41BC"/>
    <w:rsid w:val="004D45B1"/>
    <w:rsid w:val="004D63C5"/>
    <w:rsid w:val="004D6617"/>
    <w:rsid w:val="004D7700"/>
    <w:rsid w:val="004E0886"/>
    <w:rsid w:val="004E1437"/>
    <w:rsid w:val="004E183B"/>
    <w:rsid w:val="004E1C21"/>
    <w:rsid w:val="004E1DAB"/>
    <w:rsid w:val="004E2C9C"/>
    <w:rsid w:val="004E3601"/>
    <w:rsid w:val="004E4398"/>
    <w:rsid w:val="004E4625"/>
    <w:rsid w:val="004E5045"/>
    <w:rsid w:val="004E55A3"/>
    <w:rsid w:val="004E59E3"/>
    <w:rsid w:val="004E5BE5"/>
    <w:rsid w:val="004E5F6A"/>
    <w:rsid w:val="004E6684"/>
    <w:rsid w:val="004E68F6"/>
    <w:rsid w:val="004E71F0"/>
    <w:rsid w:val="004E737F"/>
    <w:rsid w:val="004F02B9"/>
    <w:rsid w:val="004F08A7"/>
    <w:rsid w:val="004F0B7F"/>
    <w:rsid w:val="004F0FF6"/>
    <w:rsid w:val="004F19EE"/>
    <w:rsid w:val="004F1AF8"/>
    <w:rsid w:val="004F1B2D"/>
    <w:rsid w:val="004F1DA3"/>
    <w:rsid w:val="004F22E8"/>
    <w:rsid w:val="004F2832"/>
    <w:rsid w:val="004F409B"/>
    <w:rsid w:val="004F4373"/>
    <w:rsid w:val="004F67E6"/>
    <w:rsid w:val="004F684D"/>
    <w:rsid w:val="004F76A6"/>
    <w:rsid w:val="004F791C"/>
    <w:rsid w:val="0050050C"/>
    <w:rsid w:val="005006FF"/>
    <w:rsid w:val="00500BA7"/>
    <w:rsid w:val="00501146"/>
    <w:rsid w:val="005012CB"/>
    <w:rsid w:val="005013FA"/>
    <w:rsid w:val="00502C7F"/>
    <w:rsid w:val="00502EA9"/>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878"/>
    <w:rsid w:val="00532C4E"/>
    <w:rsid w:val="005332EF"/>
    <w:rsid w:val="00533374"/>
    <w:rsid w:val="0053386A"/>
    <w:rsid w:val="00535341"/>
    <w:rsid w:val="0053534D"/>
    <w:rsid w:val="005354E8"/>
    <w:rsid w:val="005357A0"/>
    <w:rsid w:val="00535A4E"/>
    <w:rsid w:val="00536779"/>
    <w:rsid w:val="005367F7"/>
    <w:rsid w:val="00536A2C"/>
    <w:rsid w:val="00536AD2"/>
    <w:rsid w:val="0053727C"/>
    <w:rsid w:val="00537435"/>
    <w:rsid w:val="00537490"/>
    <w:rsid w:val="00537B68"/>
    <w:rsid w:val="0054004A"/>
    <w:rsid w:val="0054009C"/>
    <w:rsid w:val="00540392"/>
    <w:rsid w:val="005403F7"/>
    <w:rsid w:val="0054087A"/>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5B98"/>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831"/>
    <w:rsid w:val="00566D55"/>
    <w:rsid w:val="00567ECD"/>
    <w:rsid w:val="00570C4E"/>
    <w:rsid w:val="00571536"/>
    <w:rsid w:val="00571FF3"/>
    <w:rsid w:val="005721EC"/>
    <w:rsid w:val="00572994"/>
    <w:rsid w:val="00573170"/>
    <w:rsid w:val="005740F2"/>
    <w:rsid w:val="0057495A"/>
    <w:rsid w:val="005749FF"/>
    <w:rsid w:val="00574D9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18B"/>
    <w:rsid w:val="005872BF"/>
    <w:rsid w:val="00587356"/>
    <w:rsid w:val="0058761F"/>
    <w:rsid w:val="0058791B"/>
    <w:rsid w:val="00587A35"/>
    <w:rsid w:val="00587B22"/>
    <w:rsid w:val="00587BE8"/>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AFE"/>
    <w:rsid w:val="005A0F59"/>
    <w:rsid w:val="005A19DD"/>
    <w:rsid w:val="005A229E"/>
    <w:rsid w:val="005A24D9"/>
    <w:rsid w:val="005A268E"/>
    <w:rsid w:val="005A328D"/>
    <w:rsid w:val="005A3CB8"/>
    <w:rsid w:val="005A43BC"/>
    <w:rsid w:val="005A4DF4"/>
    <w:rsid w:val="005A5203"/>
    <w:rsid w:val="005A5218"/>
    <w:rsid w:val="005A52B3"/>
    <w:rsid w:val="005A54A6"/>
    <w:rsid w:val="005A71BD"/>
    <w:rsid w:val="005A738A"/>
    <w:rsid w:val="005A7656"/>
    <w:rsid w:val="005B11DA"/>
    <w:rsid w:val="005B12BC"/>
    <w:rsid w:val="005B1428"/>
    <w:rsid w:val="005B15CB"/>
    <w:rsid w:val="005B33EA"/>
    <w:rsid w:val="005B3AF9"/>
    <w:rsid w:val="005B4093"/>
    <w:rsid w:val="005B466A"/>
    <w:rsid w:val="005B4B3A"/>
    <w:rsid w:val="005B4C56"/>
    <w:rsid w:val="005B5D2A"/>
    <w:rsid w:val="005B65A8"/>
    <w:rsid w:val="005B6FE9"/>
    <w:rsid w:val="005B7AF4"/>
    <w:rsid w:val="005B7EE4"/>
    <w:rsid w:val="005C0F2F"/>
    <w:rsid w:val="005C1023"/>
    <w:rsid w:val="005C29AD"/>
    <w:rsid w:val="005C2CB6"/>
    <w:rsid w:val="005C333E"/>
    <w:rsid w:val="005C34DE"/>
    <w:rsid w:val="005C3A1B"/>
    <w:rsid w:val="005C3AE1"/>
    <w:rsid w:val="005C403D"/>
    <w:rsid w:val="005C4249"/>
    <w:rsid w:val="005C43B5"/>
    <w:rsid w:val="005C4551"/>
    <w:rsid w:val="005C4B13"/>
    <w:rsid w:val="005C4B38"/>
    <w:rsid w:val="005C528E"/>
    <w:rsid w:val="005C542A"/>
    <w:rsid w:val="005C6AF5"/>
    <w:rsid w:val="005C7650"/>
    <w:rsid w:val="005C76EC"/>
    <w:rsid w:val="005C78B5"/>
    <w:rsid w:val="005D0AF0"/>
    <w:rsid w:val="005D1261"/>
    <w:rsid w:val="005D272F"/>
    <w:rsid w:val="005D2AE6"/>
    <w:rsid w:val="005D32F7"/>
    <w:rsid w:val="005D34A8"/>
    <w:rsid w:val="005D3ED9"/>
    <w:rsid w:val="005D4B66"/>
    <w:rsid w:val="005D6079"/>
    <w:rsid w:val="005D6080"/>
    <w:rsid w:val="005D79DD"/>
    <w:rsid w:val="005D7DAC"/>
    <w:rsid w:val="005D7DC3"/>
    <w:rsid w:val="005E00F4"/>
    <w:rsid w:val="005E1484"/>
    <w:rsid w:val="005E169F"/>
    <w:rsid w:val="005E2097"/>
    <w:rsid w:val="005E2300"/>
    <w:rsid w:val="005E32CD"/>
    <w:rsid w:val="005E330A"/>
    <w:rsid w:val="005E357E"/>
    <w:rsid w:val="005E373F"/>
    <w:rsid w:val="005E382C"/>
    <w:rsid w:val="005E426E"/>
    <w:rsid w:val="005E53AB"/>
    <w:rsid w:val="005E552A"/>
    <w:rsid w:val="005E5A16"/>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DDE"/>
    <w:rsid w:val="00610E28"/>
    <w:rsid w:val="0061187B"/>
    <w:rsid w:val="006118F1"/>
    <w:rsid w:val="006118F4"/>
    <w:rsid w:val="0061268F"/>
    <w:rsid w:val="0061276F"/>
    <w:rsid w:val="006133BD"/>
    <w:rsid w:val="00614038"/>
    <w:rsid w:val="0061441D"/>
    <w:rsid w:val="00614F14"/>
    <w:rsid w:val="006169ED"/>
    <w:rsid w:val="00616AC8"/>
    <w:rsid w:val="00616FF2"/>
    <w:rsid w:val="0061717B"/>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1E5"/>
    <w:rsid w:val="00634C69"/>
    <w:rsid w:val="00635E73"/>
    <w:rsid w:val="00636542"/>
    <w:rsid w:val="00636619"/>
    <w:rsid w:val="00636B35"/>
    <w:rsid w:val="00636ECF"/>
    <w:rsid w:val="00637127"/>
    <w:rsid w:val="00637512"/>
    <w:rsid w:val="00637E3C"/>
    <w:rsid w:val="006403B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302"/>
    <w:rsid w:val="00650B9C"/>
    <w:rsid w:val="00651331"/>
    <w:rsid w:val="00651502"/>
    <w:rsid w:val="00651542"/>
    <w:rsid w:val="006517F0"/>
    <w:rsid w:val="00651892"/>
    <w:rsid w:val="00651E3F"/>
    <w:rsid w:val="00651E86"/>
    <w:rsid w:val="00652E45"/>
    <w:rsid w:val="006532A9"/>
    <w:rsid w:val="00653543"/>
    <w:rsid w:val="00653641"/>
    <w:rsid w:val="006539C8"/>
    <w:rsid w:val="00653CFA"/>
    <w:rsid w:val="00654153"/>
    <w:rsid w:val="00655FE4"/>
    <w:rsid w:val="006568C4"/>
    <w:rsid w:val="00656D31"/>
    <w:rsid w:val="00657922"/>
    <w:rsid w:val="00660029"/>
    <w:rsid w:val="0066097F"/>
    <w:rsid w:val="00660AF5"/>
    <w:rsid w:val="00660B01"/>
    <w:rsid w:val="00660D82"/>
    <w:rsid w:val="00660F06"/>
    <w:rsid w:val="006615E1"/>
    <w:rsid w:val="006625A4"/>
    <w:rsid w:val="006626B9"/>
    <w:rsid w:val="00662D1F"/>
    <w:rsid w:val="006630F4"/>
    <w:rsid w:val="0066416F"/>
    <w:rsid w:val="00664396"/>
    <w:rsid w:val="00664AE1"/>
    <w:rsid w:val="00664E5D"/>
    <w:rsid w:val="00665425"/>
    <w:rsid w:val="0066583B"/>
    <w:rsid w:val="00665841"/>
    <w:rsid w:val="0066599B"/>
    <w:rsid w:val="00665DBF"/>
    <w:rsid w:val="00666EF5"/>
    <w:rsid w:val="0066733F"/>
    <w:rsid w:val="00670B7B"/>
    <w:rsid w:val="006710EA"/>
    <w:rsid w:val="006714AE"/>
    <w:rsid w:val="00671752"/>
    <w:rsid w:val="00672169"/>
    <w:rsid w:val="006735D2"/>
    <w:rsid w:val="00674645"/>
    <w:rsid w:val="006746F4"/>
    <w:rsid w:val="00675317"/>
    <w:rsid w:val="006766F5"/>
    <w:rsid w:val="006766F8"/>
    <w:rsid w:val="00676D96"/>
    <w:rsid w:val="00680286"/>
    <w:rsid w:val="006809DF"/>
    <w:rsid w:val="00681186"/>
    <w:rsid w:val="00681D40"/>
    <w:rsid w:val="006823A0"/>
    <w:rsid w:val="0068308A"/>
    <w:rsid w:val="006830D9"/>
    <w:rsid w:val="00683E3D"/>
    <w:rsid w:val="006846E4"/>
    <w:rsid w:val="006861E8"/>
    <w:rsid w:val="006863DD"/>
    <w:rsid w:val="0068681A"/>
    <w:rsid w:val="006879A9"/>
    <w:rsid w:val="00687E8C"/>
    <w:rsid w:val="006918AE"/>
    <w:rsid w:val="0069192D"/>
    <w:rsid w:val="00691BF4"/>
    <w:rsid w:val="006921EA"/>
    <w:rsid w:val="0069234A"/>
    <w:rsid w:val="00693321"/>
    <w:rsid w:val="0069342D"/>
    <w:rsid w:val="00693455"/>
    <w:rsid w:val="00693F0E"/>
    <w:rsid w:val="0069442D"/>
    <w:rsid w:val="00694600"/>
    <w:rsid w:val="0069527F"/>
    <w:rsid w:val="00695845"/>
    <w:rsid w:val="00696279"/>
    <w:rsid w:val="00696465"/>
    <w:rsid w:val="00697720"/>
    <w:rsid w:val="00697BE2"/>
    <w:rsid w:val="006A095B"/>
    <w:rsid w:val="006A22BF"/>
    <w:rsid w:val="006A23BB"/>
    <w:rsid w:val="006A2900"/>
    <w:rsid w:val="006A29CD"/>
    <w:rsid w:val="006A7300"/>
    <w:rsid w:val="006A7710"/>
    <w:rsid w:val="006A7B10"/>
    <w:rsid w:val="006A7C67"/>
    <w:rsid w:val="006A7EA6"/>
    <w:rsid w:val="006B13C8"/>
    <w:rsid w:val="006B1EBB"/>
    <w:rsid w:val="006B1FB8"/>
    <w:rsid w:val="006B2141"/>
    <w:rsid w:val="006B2142"/>
    <w:rsid w:val="006B21C2"/>
    <w:rsid w:val="006B2671"/>
    <w:rsid w:val="006B45FF"/>
    <w:rsid w:val="006B4631"/>
    <w:rsid w:val="006B4AE5"/>
    <w:rsid w:val="006B514C"/>
    <w:rsid w:val="006B52F7"/>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6E1"/>
    <w:rsid w:val="006C2C02"/>
    <w:rsid w:val="006C3F97"/>
    <w:rsid w:val="006C41A6"/>
    <w:rsid w:val="006C5001"/>
    <w:rsid w:val="006C6B36"/>
    <w:rsid w:val="006C75A1"/>
    <w:rsid w:val="006C7E00"/>
    <w:rsid w:val="006D02E9"/>
    <w:rsid w:val="006D03D0"/>
    <w:rsid w:val="006D1B48"/>
    <w:rsid w:val="006D1BE2"/>
    <w:rsid w:val="006D2052"/>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80F"/>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0FE"/>
    <w:rsid w:val="006F42A6"/>
    <w:rsid w:val="006F4870"/>
    <w:rsid w:val="006F51E8"/>
    <w:rsid w:val="006F6657"/>
    <w:rsid w:val="006F6FAD"/>
    <w:rsid w:val="006F7586"/>
    <w:rsid w:val="006F79BE"/>
    <w:rsid w:val="006F7C5E"/>
    <w:rsid w:val="006F7F31"/>
    <w:rsid w:val="00700C16"/>
    <w:rsid w:val="00700D2B"/>
    <w:rsid w:val="00700E77"/>
    <w:rsid w:val="0070161A"/>
    <w:rsid w:val="00702074"/>
    <w:rsid w:val="00702427"/>
    <w:rsid w:val="00702AAF"/>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4C85"/>
    <w:rsid w:val="00715764"/>
    <w:rsid w:val="00715C55"/>
    <w:rsid w:val="00715CA2"/>
    <w:rsid w:val="007166F8"/>
    <w:rsid w:val="0072074D"/>
    <w:rsid w:val="00720830"/>
    <w:rsid w:val="00720E64"/>
    <w:rsid w:val="00721377"/>
    <w:rsid w:val="00721934"/>
    <w:rsid w:val="00723E01"/>
    <w:rsid w:val="007241A5"/>
    <w:rsid w:val="00724C2E"/>
    <w:rsid w:val="007252B6"/>
    <w:rsid w:val="00725519"/>
    <w:rsid w:val="00725531"/>
    <w:rsid w:val="00725740"/>
    <w:rsid w:val="00725949"/>
    <w:rsid w:val="00726518"/>
    <w:rsid w:val="00726CAD"/>
    <w:rsid w:val="00726F82"/>
    <w:rsid w:val="00726FD5"/>
    <w:rsid w:val="007271C8"/>
    <w:rsid w:val="007272E6"/>
    <w:rsid w:val="00727B02"/>
    <w:rsid w:val="00727C89"/>
    <w:rsid w:val="0073002D"/>
    <w:rsid w:val="0073107C"/>
    <w:rsid w:val="00731425"/>
    <w:rsid w:val="0073149E"/>
    <w:rsid w:val="00731658"/>
    <w:rsid w:val="00732032"/>
    <w:rsid w:val="00732101"/>
    <w:rsid w:val="0073326C"/>
    <w:rsid w:val="00733459"/>
    <w:rsid w:val="007336D7"/>
    <w:rsid w:val="00733A27"/>
    <w:rsid w:val="00733B44"/>
    <w:rsid w:val="00734178"/>
    <w:rsid w:val="007341CD"/>
    <w:rsid w:val="007342D1"/>
    <w:rsid w:val="00734976"/>
    <w:rsid w:val="00734CE3"/>
    <w:rsid w:val="00734D93"/>
    <w:rsid w:val="00734FBC"/>
    <w:rsid w:val="00735B6C"/>
    <w:rsid w:val="00735BC4"/>
    <w:rsid w:val="00735C76"/>
    <w:rsid w:val="00735E8E"/>
    <w:rsid w:val="007364B2"/>
    <w:rsid w:val="00736A45"/>
    <w:rsid w:val="007377D0"/>
    <w:rsid w:val="00737B8C"/>
    <w:rsid w:val="00740A62"/>
    <w:rsid w:val="00740C4E"/>
    <w:rsid w:val="00740D66"/>
    <w:rsid w:val="007415FD"/>
    <w:rsid w:val="00741827"/>
    <w:rsid w:val="00741C8C"/>
    <w:rsid w:val="0074228F"/>
    <w:rsid w:val="00742A4D"/>
    <w:rsid w:val="00742EFA"/>
    <w:rsid w:val="00744013"/>
    <w:rsid w:val="00744062"/>
    <w:rsid w:val="00744978"/>
    <w:rsid w:val="007451C8"/>
    <w:rsid w:val="0074578D"/>
    <w:rsid w:val="00746CAC"/>
    <w:rsid w:val="0074727A"/>
    <w:rsid w:val="00747831"/>
    <w:rsid w:val="00747A4F"/>
    <w:rsid w:val="00747AB5"/>
    <w:rsid w:val="007507D7"/>
    <w:rsid w:val="007513C5"/>
    <w:rsid w:val="00751906"/>
    <w:rsid w:val="00751AE1"/>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66A"/>
    <w:rsid w:val="00766183"/>
    <w:rsid w:val="00766343"/>
    <w:rsid w:val="007670C3"/>
    <w:rsid w:val="007672D9"/>
    <w:rsid w:val="00770519"/>
    <w:rsid w:val="00770B00"/>
    <w:rsid w:val="00771E67"/>
    <w:rsid w:val="007732EB"/>
    <w:rsid w:val="00773662"/>
    <w:rsid w:val="00773735"/>
    <w:rsid w:val="007739D8"/>
    <w:rsid w:val="00773B30"/>
    <w:rsid w:val="007744BD"/>
    <w:rsid w:val="007747F3"/>
    <w:rsid w:val="0077508A"/>
    <w:rsid w:val="007750C7"/>
    <w:rsid w:val="00775718"/>
    <w:rsid w:val="00775750"/>
    <w:rsid w:val="00775B54"/>
    <w:rsid w:val="007764FB"/>
    <w:rsid w:val="00776B17"/>
    <w:rsid w:val="00776FC1"/>
    <w:rsid w:val="0077729A"/>
    <w:rsid w:val="00777D1E"/>
    <w:rsid w:val="007806A8"/>
    <w:rsid w:val="00780CB0"/>
    <w:rsid w:val="00782606"/>
    <w:rsid w:val="00782B65"/>
    <w:rsid w:val="00783B19"/>
    <w:rsid w:val="00785470"/>
    <w:rsid w:val="00785BAD"/>
    <w:rsid w:val="00786714"/>
    <w:rsid w:val="00786855"/>
    <w:rsid w:val="00786E3B"/>
    <w:rsid w:val="0078710D"/>
    <w:rsid w:val="007874DF"/>
    <w:rsid w:val="00787D4A"/>
    <w:rsid w:val="00787D74"/>
    <w:rsid w:val="00790B27"/>
    <w:rsid w:val="007926B8"/>
    <w:rsid w:val="00792C5F"/>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A7B3D"/>
    <w:rsid w:val="007B0665"/>
    <w:rsid w:val="007B06D4"/>
    <w:rsid w:val="007B06F4"/>
    <w:rsid w:val="007B1929"/>
    <w:rsid w:val="007B1A78"/>
    <w:rsid w:val="007B1F5A"/>
    <w:rsid w:val="007B2012"/>
    <w:rsid w:val="007B2104"/>
    <w:rsid w:val="007B22C1"/>
    <w:rsid w:val="007B31D4"/>
    <w:rsid w:val="007B3F27"/>
    <w:rsid w:val="007B400C"/>
    <w:rsid w:val="007B46C7"/>
    <w:rsid w:val="007B5034"/>
    <w:rsid w:val="007B5915"/>
    <w:rsid w:val="007B6025"/>
    <w:rsid w:val="007B64E8"/>
    <w:rsid w:val="007B664F"/>
    <w:rsid w:val="007B6973"/>
    <w:rsid w:val="007B7082"/>
    <w:rsid w:val="007B7511"/>
    <w:rsid w:val="007B76C9"/>
    <w:rsid w:val="007C0D21"/>
    <w:rsid w:val="007C131E"/>
    <w:rsid w:val="007C16AB"/>
    <w:rsid w:val="007C1A57"/>
    <w:rsid w:val="007C1BC1"/>
    <w:rsid w:val="007C1C30"/>
    <w:rsid w:val="007C1F66"/>
    <w:rsid w:val="007C22F7"/>
    <w:rsid w:val="007C2A5A"/>
    <w:rsid w:val="007C322A"/>
    <w:rsid w:val="007C37E2"/>
    <w:rsid w:val="007C42C1"/>
    <w:rsid w:val="007C4E80"/>
    <w:rsid w:val="007C51C9"/>
    <w:rsid w:val="007C5253"/>
    <w:rsid w:val="007C5324"/>
    <w:rsid w:val="007C578E"/>
    <w:rsid w:val="007C5A8E"/>
    <w:rsid w:val="007C5BFB"/>
    <w:rsid w:val="007C6264"/>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1E34"/>
    <w:rsid w:val="007E33AA"/>
    <w:rsid w:val="007E3623"/>
    <w:rsid w:val="007E4141"/>
    <w:rsid w:val="007E4601"/>
    <w:rsid w:val="007E4AF4"/>
    <w:rsid w:val="007E5EAA"/>
    <w:rsid w:val="007E60BC"/>
    <w:rsid w:val="007E6408"/>
    <w:rsid w:val="007E6758"/>
    <w:rsid w:val="007E6EEB"/>
    <w:rsid w:val="007E7B7E"/>
    <w:rsid w:val="007E7C5A"/>
    <w:rsid w:val="007E7DDC"/>
    <w:rsid w:val="007F0054"/>
    <w:rsid w:val="007F04FE"/>
    <w:rsid w:val="007F0AC8"/>
    <w:rsid w:val="007F18DD"/>
    <w:rsid w:val="007F1CCF"/>
    <w:rsid w:val="007F202A"/>
    <w:rsid w:val="007F229A"/>
    <w:rsid w:val="007F3168"/>
    <w:rsid w:val="007F3C8A"/>
    <w:rsid w:val="007F53C3"/>
    <w:rsid w:val="007F5A75"/>
    <w:rsid w:val="007F5F39"/>
    <w:rsid w:val="007F5FE9"/>
    <w:rsid w:val="007F5FEB"/>
    <w:rsid w:val="007F67C9"/>
    <w:rsid w:val="007F6D17"/>
    <w:rsid w:val="007F732F"/>
    <w:rsid w:val="007F73A6"/>
    <w:rsid w:val="007F774A"/>
    <w:rsid w:val="00800348"/>
    <w:rsid w:val="00800934"/>
    <w:rsid w:val="00800DA0"/>
    <w:rsid w:val="0080105D"/>
    <w:rsid w:val="008011FC"/>
    <w:rsid w:val="008022A3"/>
    <w:rsid w:val="008029F1"/>
    <w:rsid w:val="00802A53"/>
    <w:rsid w:val="0080317A"/>
    <w:rsid w:val="00803599"/>
    <w:rsid w:val="008040CE"/>
    <w:rsid w:val="0080486F"/>
    <w:rsid w:val="008066E5"/>
    <w:rsid w:val="008067F1"/>
    <w:rsid w:val="0080691C"/>
    <w:rsid w:val="00807151"/>
    <w:rsid w:val="008072EB"/>
    <w:rsid w:val="00807854"/>
    <w:rsid w:val="00807EB9"/>
    <w:rsid w:val="00810541"/>
    <w:rsid w:val="00810928"/>
    <w:rsid w:val="0081106F"/>
    <w:rsid w:val="00811661"/>
    <w:rsid w:val="00811FFE"/>
    <w:rsid w:val="00812027"/>
    <w:rsid w:val="00812A99"/>
    <w:rsid w:val="00812C42"/>
    <w:rsid w:val="00812E6D"/>
    <w:rsid w:val="00813404"/>
    <w:rsid w:val="008135FE"/>
    <w:rsid w:val="00813C50"/>
    <w:rsid w:val="00813F64"/>
    <w:rsid w:val="008144A1"/>
    <w:rsid w:val="008145DB"/>
    <w:rsid w:val="0081485A"/>
    <w:rsid w:val="008158D0"/>
    <w:rsid w:val="00816188"/>
    <w:rsid w:val="00816AD5"/>
    <w:rsid w:val="0081798B"/>
    <w:rsid w:val="0082280E"/>
    <w:rsid w:val="00822930"/>
    <w:rsid w:val="00822E3B"/>
    <w:rsid w:val="00822E78"/>
    <w:rsid w:val="0082324A"/>
    <w:rsid w:val="00824078"/>
    <w:rsid w:val="00824221"/>
    <w:rsid w:val="00824372"/>
    <w:rsid w:val="00824553"/>
    <w:rsid w:val="0082550F"/>
    <w:rsid w:val="00825BD6"/>
    <w:rsid w:val="00825F82"/>
    <w:rsid w:val="00826242"/>
    <w:rsid w:val="00827AB6"/>
    <w:rsid w:val="00830360"/>
    <w:rsid w:val="00830A15"/>
    <w:rsid w:val="00830A21"/>
    <w:rsid w:val="00830EFE"/>
    <w:rsid w:val="00831841"/>
    <w:rsid w:val="00831E4D"/>
    <w:rsid w:val="00832091"/>
    <w:rsid w:val="0083319A"/>
    <w:rsid w:val="0083405E"/>
    <w:rsid w:val="00835EB7"/>
    <w:rsid w:val="00836264"/>
    <w:rsid w:val="008363E2"/>
    <w:rsid w:val="00836468"/>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3A0"/>
    <w:rsid w:val="00844886"/>
    <w:rsid w:val="00844A2B"/>
    <w:rsid w:val="00845BCD"/>
    <w:rsid w:val="00846089"/>
    <w:rsid w:val="00846AE3"/>
    <w:rsid w:val="00846B38"/>
    <w:rsid w:val="0084708B"/>
    <w:rsid w:val="00847892"/>
    <w:rsid w:val="0085012E"/>
    <w:rsid w:val="00850274"/>
    <w:rsid w:val="00850580"/>
    <w:rsid w:val="00850835"/>
    <w:rsid w:val="00850C37"/>
    <w:rsid w:val="008514C4"/>
    <w:rsid w:val="0085166D"/>
    <w:rsid w:val="00852941"/>
    <w:rsid w:val="008534A0"/>
    <w:rsid w:val="0085355B"/>
    <w:rsid w:val="00853FFC"/>
    <w:rsid w:val="00854105"/>
    <w:rsid w:val="008547B5"/>
    <w:rsid w:val="00854CA1"/>
    <w:rsid w:val="00854DEB"/>
    <w:rsid w:val="00855087"/>
    <w:rsid w:val="0085623E"/>
    <w:rsid w:val="00856568"/>
    <w:rsid w:val="008571DD"/>
    <w:rsid w:val="0085735A"/>
    <w:rsid w:val="0086040B"/>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0AD8"/>
    <w:rsid w:val="008712EC"/>
    <w:rsid w:val="008737BE"/>
    <w:rsid w:val="00874D97"/>
    <w:rsid w:val="00875645"/>
    <w:rsid w:val="008757E2"/>
    <w:rsid w:val="0087583A"/>
    <w:rsid w:val="00875918"/>
    <w:rsid w:val="00876413"/>
    <w:rsid w:val="0087721A"/>
    <w:rsid w:val="00877DF6"/>
    <w:rsid w:val="00881804"/>
    <w:rsid w:val="00881B94"/>
    <w:rsid w:val="00882563"/>
    <w:rsid w:val="00882A7A"/>
    <w:rsid w:val="00882A9E"/>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87D0D"/>
    <w:rsid w:val="008909D3"/>
    <w:rsid w:val="0089156E"/>
    <w:rsid w:val="008915FA"/>
    <w:rsid w:val="00892800"/>
    <w:rsid w:val="008932C8"/>
    <w:rsid w:val="00893A95"/>
    <w:rsid w:val="00893A97"/>
    <w:rsid w:val="00893B91"/>
    <w:rsid w:val="00893E27"/>
    <w:rsid w:val="00894084"/>
    <w:rsid w:val="008951CA"/>
    <w:rsid w:val="00895DD3"/>
    <w:rsid w:val="00896AB7"/>
    <w:rsid w:val="00896D9C"/>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28B"/>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96B"/>
    <w:rsid w:val="008C2AD1"/>
    <w:rsid w:val="008C30A8"/>
    <w:rsid w:val="008C3BE1"/>
    <w:rsid w:val="008C3F47"/>
    <w:rsid w:val="008C4AF7"/>
    <w:rsid w:val="008C50D2"/>
    <w:rsid w:val="008C6235"/>
    <w:rsid w:val="008C68DD"/>
    <w:rsid w:val="008C6989"/>
    <w:rsid w:val="008C7A85"/>
    <w:rsid w:val="008D0223"/>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0E1"/>
    <w:rsid w:val="008E0F39"/>
    <w:rsid w:val="008E113D"/>
    <w:rsid w:val="008E133F"/>
    <w:rsid w:val="008E1CD1"/>
    <w:rsid w:val="008E2368"/>
    <w:rsid w:val="008E239F"/>
    <w:rsid w:val="008E2AC0"/>
    <w:rsid w:val="008E2F4B"/>
    <w:rsid w:val="008E309A"/>
    <w:rsid w:val="008E4C03"/>
    <w:rsid w:val="008E564C"/>
    <w:rsid w:val="008E7A06"/>
    <w:rsid w:val="008F070E"/>
    <w:rsid w:val="008F08A8"/>
    <w:rsid w:val="008F0FC9"/>
    <w:rsid w:val="008F1230"/>
    <w:rsid w:val="008F1690"/>
    <w:rsid w:val="008F1D99"/>
    <w:rsid w:val="008F2191"/>
    <w:rsid w:val="008F2C29"/>
    <w:rsid w:val="008F2C40"/>
    <w:rsid w:val="008F2EE8"/>
    <w:rsid w:val="008F349A"/>
    <w:rsid w:val="008F41C2"/>
    <w:rsid w:val="008F4301"/>
    <w:rsid w:val="008F4325"/>
    <w:rsid w:val="008F4555"/>
    <w:rsid w:val="008F4A92"/>
    <w:rsid w:val="008F4D46"/>
    <w:rsid w:val="008F52B2"/>
    <w:rsid w:val="008F54CC"/>
    <w:rsid w:val="008F613C"/>
    <w:rsid w:val="008F64ED"/>
    <w:rsid w:val="008F672B"/>
    <w:rsid w:val="008F672F"/>
    <w:rsid w:val="008F6B6B"/>
    <w:rsid w:val="008F7146"/>
    <w:rsid w:val="008F71DB"/>
    <w:rsid w:val="008F7C0D"/>
    <w:rsid w:val="00900357"/>
    <w:rsid w:val="0090057D"/>
    <w:rsid w:val="00900FD9"/>
    <w:rsid w:val="00902108"/>
    <w:rsid w:val="009024C4"/>
    <w:rsid w:val="00902FB8"/>
    <w:rsid w:val="009031A2"/>
    <w:rsid w:val="009033EB"/>
    <w:rsid w:val="00903BDE"/>
    <w:rsid w:val="00903D4A"/>
    <w:rsid w:val="00903E6C"/>
    <w:rsid w:val="009047B4"/>
    <w:rsid w:val="00904D81"/>
    <w:rsid w:val="009059E6"/>
    <w:rsid w:val="0090633F"/>
    <w:rsid w:val="00906A13"/>
    <w:rsid w:val="009076A0"/>
    <w:rsid w:val="00907D06"/>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217"/>
    <w:rsid w:val="00916B66"/>
    <w:rsid w:val="00916B8F"/>
    <w:rsid w:val="00916F16"/>
    <w:rsid w:val="00917011"/>
    <w:rsid w:val="00917C0F"/>
    <w:rsid w:val="00920778"/>
    <w:rsid w:val="00920DAD"/>
    <w:rsid w:val="0092138C"/>
    <w:rsid w:val="009215FB"/>
    <w:rsid w:val="00922797"/>
    <w:rsid w:val="0092307E"/>
    <w:rsid w:val="00923447"/>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616"/>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B79"/>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5D29"/>
    <w:rsid w:val="0095622E"/>
    <w:rsid w:val="00956637"/>
    <w:rsid w:val="00956698"/>
    <w:rsid w:val="00956A46"/>
    <w:rsid w:val="0095751E"/>
    <w:rsid w:val="0095787F"/>
    <w:rsid w:val="00960EDA"/>
    <w:rsid w:val="00961281"/>
    <w:rsid w:val="00961E99"/>
    <w:rsid w:val="009634F4"/>
    <w:rsid w:val="0096409A"/>
    <w:rsid w:val="00964709"/>
    <w:rsid w:val="00964882"/>
    <w:rsid w:val="0096514F"/>
    <w:rsid w:val="009653FB"/>
    <w:rsid w:val="00966586"/>
    <w:rsid w:val="00966A31"/>
    <w:rsid w:val="00966F4C"/>
    <w:rsid w:val="00967606"/>
    <w:rsid w:val="00970042"/>
    <w:rsid w:val="009700D3"/>
    <w:rsid w:val="0097078B"/>
    <w:rsid w:val="00970904"/>
    <w:rsid w:val="0097091A"/>
    <w:rsid w:val="00970EDE"/>
    <w:rsid w:val="00970F87"/>
    <w:rsid w:val="0097194E"/>
    <w:rsid w:val="009720A2"/>
    <w:rsid w:val="0097223D"/>
    <w:rsid w:val="00972935"/>
    <w:rsid w:val="00972A3C"/>
    <w:rsid w:val="00972B17"/>
    <w:rsid w:val="00973432"/>
    <w:rsid w:val="009738DC"/>
    <w:rsid w:val="00973BC6"/>
    <w:rsid w:val="00973DB8"/>
    <w:rsid w:val="00973E8D"/>
    <w:rsid w:val="00974D68"/>
    <w:rsid w:val="00974E18"/>
    <w:rsid w:val="009756FB"/>
    <w:rsid w:val="0097606F"/>
    <w:rsid w:val="009763B9"/>
    <w:rsid w:val="00976BE2"/>
    <w:rsid w:val="00976DFE"/>
    <w:rsid w:val="00977092"/>
    <w:rsid w:val="009771C1"/>
    <w:rsid w:val="009778E6"/>
    <w:rsid w:val="00977B52"/>
    <w:rsid w:val="0098255D"/>
    <w:rsid w:val="0098396D"/>
    <w:rsid w:val="00983D7B"/>
    <w:rsid w:val="00984323"/>
    <w:rsid w:val="0098432F"/>
    <w:rsid w:val="00984C8E"/>
    <w:rsid w:val="00984DA9"/>
    <w:rsid w:val="00984EA0"/>
    <w:rsid w:val="009854C7"/>
    <w:rsid w:val="0098655E"/>
    <w:rsid w:val="00986CA1"/>
    <w:rsid w:val="0098706F"/>
    <w:rsid w:val="009907D1"/>
    <w:rsid w:val="00991D52"/>
    <w:rsid w:val="00991E07"/>
    <w:rsid w:val="009922AE"/>
    <w:rsid w:val="00992500"/>
    <w:rsid w:val="0099260A"/>
    <w:rsid w:val="009927FD"/>
    <w:rsid w:val="00992B57"/>
    <w:rsid w:val="00992ED2"/>
    <w:rsid w:val="00992EF7"/>
    <w:rsid w:val="0099395E"/>
    <w:rsid w:val="009939B4"/>
    <w:rsid w:val="009951D1"/>
    <w:rsid w:val="009957E5"/>
    <w:rsid w:val="00996468"/>
    <w:rsid w:val="009966FC"/>
    <w:rsid w:val="00996C23"/>
    <w:rsid w:val="00996D1C"/>
    <w:rsid w:val="00996E29"/>
    <w:rsid w:val="009978B6"/>
    <w:rsid w:val="009979BE"/>
    <w:rsid w:val="009A0450"/>
    <w:rsid w:val="009A0C44"/>
    <w:rsid w:val="009A2AE8"/>
    <w:rsid w:val="009A2F69"/>
    <w:rsid w:val="009A37A3"/>
    <w:rsid w:val="009A3EF8"/>
    <w:rsid w:val="009A44BC"/>
    <w:rsid w:val="009A4657"/>
    <w:rsid w:val="009A4C23"/>
    <w:rsid w:val="009A4C87"/>
    <w:rsid w:val="009A4D78"/>
    <w:rsid w:val="009A4D83"/>
    <w:rsid w:val="009A4FB6"/>
    <w:rsid w:val="009A5364"/>
    <w:rsid w:val="009A5793"/>
    <w:rsid w:val="009A58AC"/>
    <w:rsid w:val="009A5EC3"/>
    <w:rsid w:val="009A6141"/>
    <w:rsid w:val="009A63C7"/>
    <w:rsid w:val="009A662E"/>
    <w:rsid w:val="009A69D3"/>
    <w:rsid w:val="009A7192"/>
    <w:rsid w:val="009A7864"/>
    <w:rsid w:val="009B006A"/>
    <w:rsid w:val="009B088B"/>
    <w:rsid w:val="009B0A54"/>
    <w:rsid w:val="009B0CE5"/>
    <w:rsid w:val="009B0D84"/>
    <w:rsid w:val="009B1647"/>
    <w:rsid w:val="009B1A7D"/>
    <w:rsid w:val="009B2412"/>
    <w:rsid w:val="009B26E7"/>
    <w:rsid w:val="009B321A"/>
    <w:rsid w:val="009B33C9"/>
    <w:rsid w:val="009B4610"/>
    <w:rsid w:val="009B47F0"/>
    <w:rsid w:val="009B4924"/>
    <w:rsid w:val="009B4E71"/>
    <w:rsid w:val="009B58F5"/>
    <w:rsid w:val="009B59E5"/>
    <w:rsid w:val="009B5B98"/>
    <w:rsid w:val="009B7FB3"/>
    <w:rsid w:val="009C0023"/>
    <w:rsid w:val="009C005E"/>
    <w:rsid w:val="009C04E6"/>
    <w:rsid w:val="009C0954"/>
    <w:rsid w:val="009C09E9"/>
    <w:rsid w:val="009C0B7E"/>
    <w:rsid w:val="009C10C7"/>
    <w:rsid w:val="009C1AD4"/>
    <w:rsid w:val="009C1CD8"/>
    <w:rsid w:val="009C1FB8"/>
    <w:rsid w:val="009C1FD9"/>
    <w:rsid w:val="009C261B"/>
    <w:rsid w:val="009C36B2"/>
    <w:rsid w:val="009C3E44"/>
    <w:rsid w:val="009C4394"/>
    <w:rsid w:val="009C4BB9"/>
    <w:rsid w:val="009C4C65"/>
    <w:rsid w:val="009C50EB"/>
    <w:rsid w:val="009C557C"/>
    <w:rsid w:val="009C57D0"/>
    <w:rsid w:val="009C58C0"/>
    <w:rsid w:val="009C5F86"/>
    <w:rsid w:val="009C65BA"/>
    <w:rsid w:val="009C7021"/>
    <w:rsid w:val="009C758B"/>
    <w:rsid w:val="009C7C99"/>
    <w:rsid w:val="009D029A"/>
    <w:rsid w:val="009D02C0"/>
    <w:rsid w:val="009D053C"/>
    <w:rsid w:val="009D0EB3"/>
    <w:rsid w:val="009D214C"/>
    <w:rsid w:val="009D270B"/>
    <w:rsid w:val="009D2C37"/>
    <w:rsid w:val="009D2CB2"/>
    <w:rsid w:val="009D3056"/>
    <w:rsid w:val="009D33C3"/>
    <w:rsid w:val="009D377C"/>
    <w:rsid w:val="009D51F1"/>
    <w:rsid w:val="009D5775"/>
    <w:rsid w:val="009D63A9"/>
    <w:rsid w:val="009D7C05"/>
    <w:rsid w:val="009E0029"/>
    <w:rsid w:val="009E052D"/>
    <w:rsid w:val="009E0F02"/>
    <w:rsid w:val="009E1197"/>
    <w:rsid w:val="009E1918"/>
    <w:rsid w:val="009E1D94"/>
    <w:rsid w:val="009E2680"/>
    <w:rsid w:val="009E2E09"/>
    <w:rsid w:val="009E4548"/>
    <w:rsid w:val="009E4CC8"/>
    <w:rsid w:val="009E57F5"/>
    <w:rsid w:val="009E5C38"/>
    <w:rsid w:val="009E65CB"/>
    <w:rsid w:val="009E674D"/>
    <w:rsid w:val="009E7C53"/>
    <w:rsid w:val="009F0936"/>
    <w:rsid w:val="009F0DA8"/>
    <w:rsid w:val="009F0DAC"/>
    <w:rsid w:val="009F1ECB"/>
    <w:rsid w:val="009F228B"/>
    <w:rsid w:val="009F4866"/>
    <w:rsid w:val="009F4BE7"/>
    <w:rsid w:val="009F5022"/>
    <w:rsid w:val="009F523D"/>
    <w:rsid w:val="009F5339"/>
    <w:rsid w:val="009F5D02"/>
    <w:rsid w:val="009F62F2"/>
    <w:rsid w:val="009F6453"/>
    <w:rsid w:val="009F6A0A"/>
    <w:rsid w:val="009F6A78"/>
    <w:rsid w:val="009F7279"/>
    <w:rsid w:val="009F735F"/>
    <w:rsid w:val="009F75F0"/>
    <w:rsid w:val="009F7624"/>
    <w:rsid w:val="009F7963"/>
    <w:rsid w:val="00A0026B"/>
    <w:rsid w:val="00A01040"/>
    <w:rsid w:val="00A017A4"/>
    <w:rsid w:val="00A01C55"/>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1CF2"/>
    <w:rsid w:val="00A1265D"/>
    <w:rsid w:val="00A127D7"/>
    <w:rsid w:val="00A12D58"/>
    <w:rsid w:val="00A12ED4"/>
    <w:rsid w:val="00A12F69"/>
    <w:rsid w:val="00A13579"/>
    <w:rsid w:val="00A13584"/>
    <w:rsid w:val="00A141B5"/>
    <w:rsid w:val="00A14E5D"/>
    <w:rsid w:val="00A14E70"/>
    <w:rsid w:val="00A14ED1"/>
    <w:rsid w:val="00A14FF8"/>
    <w:rsid w:val="00A15030"/>
    <w:rsid w:val="00A1535B"/>
    <w:rsid w:val="00A15688"/>
    <w:rsid w:val="00A15C48"/>
    <w:rsid w:val="00A15C49"/>
    <w:rsid w:val="00A162AC"/>
    <w:rsid w:val="00A16B82"/>
    <w:rsid w:val="00A17CED"/>
    <w:rsid w:val="00A17D29"/>
    <w:rsid w:val="00A202CE"/>
    <w:rsid w:val="00A204B2"/>
    <w:rsid w:val="00A209CC"/>
    <w:rsid w:val="00A2101F"/>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26C9B"/>
    <w:rsid w:val="00A30D03"/>
    <w:rsid w:val="00A31A93"/>
    <w:rsid w:val="00A32CFB"/>
    <w:rsid w:val="00A32EC7"/>
    <w:rsid w:val="00A33109"/>
    <w:rsid w:val="00A33C74"/>
    <w:rsid w:val="00A34F06"/>
    <w:rsid w:val="00A36343"/>
    <w:rsid w:val="00A36359"/>
    <w:rsid w:val="00A36586"/>
    <w:rsid w:val="00A36962"/>
    <w:rsid w:val="00A3771F"/>
    <w:rsid w:val="00A40D81"/>
    <w:rsid w:val="00A414FC"/>
    <w:rsid w:val="00A4182C"/>
    <w:rsid w:val="00A41A1C"/>
    <w:rsid w:val="00A41F63"/>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886"/>
    <w:rsid w:val="00A66B04"/>
    <w:rsid w:val="00A6756D"/>
    <w:rsid w:val="00A675A1"/>
    <w:rsid w:val="00A7016D"/>
    <w:rsid w:val="00A703A7"/>
    <w:rsid w:val="00A703D7"/>
    <w:rsid w:val="00A70BA5"/>
    <w:rsid w:val="00A70D09"/>
    <w:rsid w:val="00A70ED5"/>
    <w:rsid w:val="00A7221C"/>
    <w:rsid w:val="00A722E7"/>
    <w:rsid w:val="00A726F5"/>
    <w:rsid w:val="00A72D6D"/>
    <w:rsid w:val="00A731F4"/>
    <w:rsid w:val="00A73621"/>
    <w:rsid w:val="00A73D8E"/>
    <w:rsid w:val="00A73F33"/>
    <w:rsid w:val="00A745EC"/>
    <w:rsid w:val="00A75148"/>
    <w:rsid w:val="00A76527"/>
    <w:rsid w:val="00A776C3"/>
    <w:rsid w:val="00A7793A"/>
    <w:rsid w:val="00A7794B"/>
    <w:rsid w:val="00A77C06"/>
    <w:rsid w:val="00A77E9D"/>
    <w:rsid w:val="00A80B94"/>
    <w:rsid w:val="00A8171E"/>
    <w:rsid w:val="00A81A52"/>
    <w:rsid w:val="00A81EA1"/>
    <w:rsid w:val="00A82B6E"/>
    <w:rsid w:val="00A83BE5"/>
    <w:rsid w:val="00A83C72"/>
    <w:rsid w:val="00A84383"/>
    <w:rsid w:val="00A849EF"/>
    <w:rsid w:val="00A84CC7"/>
    <w:rsid w:val="00A853BC"/>
    <w:rsid w:val="00A85944"/>
    <w:rsid w:val="00A85D36"/>
    <w:rsid w:val="00A86EC8"/>
    <w:rsid w:val="00A87983"/>
    <w:rsid w:val="00A87B05"/>
    <w:rsid w:val="00A90148"/>
    <w:rsid w:val="00A90491"/>
    <w:rsid w:val="00A90B4B"/>
    <w:rsid w:val="00A9165D"/>
    <w:rsid w:val="00A917D5"/>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15B"/>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70C"/>
    <w:rsid w:val="00AC2B09"/>
    <w:rsid w:val="00AC2FC0"/>
    <w:rsid w:val="00AC314D"/>
    <w:rsid w:val="00AC32A4"/>
    <w:rsid w:val="00AC3596"/>
    <w:rsid w:val="00AC422E"/>
    <w:rsid w:val="00AC471B"/>
    <w:rsid w:val="00AC53F1"/>
    <w:rsid w:val="00AC6478"/>
    <w:rsid w:val="00AC6698"/>
    <w:rsid w:val="00AC7109"/>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5FF9"/>
    <w:rsid w:val="00AD7733"/>
    <w:rsid w:val="00AD79EE"/>
    <w:rsid w:val="00AD7AB7"/>
    <w:rsid w:val="00AD7CC1"/>
    <w:rsid w:val="00AE0220"/>
    <w:rsid w:val="00AE0726"/>
    <w:rsid w:val="00AE07FA"/>
    <w:rsid w:val="00AE0A1A"/>
    <w:rsid w:val="00AE0B05"/>
    <w:rsid w:val="00AE2059"/>
    <w:rsid w:val="00AE22C4"/>
    <w:rsid w:val="00AE2D8D"/>
    <w:rsid w:val="00AE48D0"/>
    <w:rsid w:val="00AE4B86"/>
    <w:rsid w:val="00AE4EC7"/>
    <w:rsid w:val="00AE4F17"/>
    <w:rsid w:val="00AE4FEF"/>
    <w:rsid w:val="00AE50D0"/>
    <w:rsid w:val="00AE5264"/>
    <w:rsid w:val="00AE5875"/>
    <w:rsid w:val="00AE5E7F"/>
    <w:rsid w:val="00AE67F1"/>
    <w:rsid w:val="00AE6FEB"/>
    <w:rsid w:val="00AF0201"/>
    <w:rsid w:val="00AF02C7"/>
    <w:rsid w:val="00AF02F5"/>
    <w:rsid w:val="00AF0B5B"/>
    <w:rsid w:val="00AF2266"/>
    <w:rsid w:val="00AF2EA9"/>
    <w:rsid w:val="00AF3EEC"/>
    <w:rsid w:val="00AF4605"/>
    <w:rsid w:val="00AF4EDD"/>
    <w:rsid w:val="00AF56A2"/>
    <w:rsid w:val="00AF59D8"/>
    <w:rsid w:val="00AF5A1C"/>
    <w:rsid w:val="00AF5FDA"/>
    <w:rsid w:val="00AF5FEC"/>
    <w:rsid w:val="00AF63BF"/>
    <w:rsid w:val="00AF66E6"/>
    <w:rsid w:val="00AF6CA7"/>
    <w:rsid w:val="00AF73E8"/>
    <w:rsid w:val="00AF7596"/>
    <w:rsid w:val="00AF7AED"/>
    <w:rsid w:val="00B007A5"/>
    <w:rsid w:val="00B00A68"/>
    <w:rsid w:val="00B02DC2"/>
    <w:rsid w:val="00B03721"/>
    <w:rsid w:val="00B043CD"/>
    <w:rsid w:val="00B04841"/>
    <w:rsid w:val="00B04BA4"/>
    <w:rsid w:val="00B04E08"/>
    <w:rsid w:val="00B052E1"/>
    <w:rsid w:val="00B05658"/>
    <w:rsid w:val="00B05D5C"/>
    <w:rsid w:val="00B0656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59C"/>
    <w:rsid w:val="00B20662"/>
    <w:rsid w:val="00B20C4B"/>
    <w:rsid w:val="00B215BC"/>
    <w:rsid w:val="00B224E2"/>
    <w:rsid w:val="00B23183"/>
    <w:rsid w:val="00B232B5"/>
    <w:rsid w:val="00B23F3C"/>
    <w:rsid w:val="00B23F6F"/>
    <w:rsid w:val="00B24215"/>
    <w:rsid w:val="00B242FC"/>
    <w:rsid w:val="00B253BB"/>
    <w:rsid w:val="00B25436"/>
    <w:rsid w:val="00B25864"/>
    <w:rsid w:val="00B25B03"/>
    <w:rsid w:val="00B25FA3"/>
    <w:rsid w:val="00B262AD"/>
    <w:rsid w:val="00B26305"/>
    <w:rsid w:val="00B2630B"/>
    <w:rsid w:val="00B27152"/>
    <w:rsid w:val="00B30D6F"/>
    <w:rsid w:val="00B312B5"/>
    <w:rsid w:val="00B312D1"/>
    <w:rsid w:val="00B31625"/>
    <w:rsid w:val="00B31781"/>
    <w:rsid w:val="00B31A62"/>
    <w:rsid w:val="00B32ABE"/>
    <w:rsid w:val="00B32C33"/>
    <w:rsid w:val="00B33399"/>
    <w:rsid w:val="00B33D78"/>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24"/>
    <w:rsid w:val="00B4036E"/>
    <w:rsid w:val="00B41397"/>
    <w:rsid w:val="00B417E6"/>
    <w:rsid w:val="00B41ED1"/>
    <w:rsid w:val="00B427AF"/>
    <w:rsid w:val="00B42F99"/>
    <w:rsid w:val="00B43B15"/>
    <w:rsid w:val="00B440DC"/>
    <w:rsid w:val="00B446A2"/>
    <w:rsid w:val="00B44F8D"/>
    <w:rsid w:val="00B45D54"/>
    <w:rsid w:val="00B4697B"/>
    <w:rsid w:val="00B46EB7"/>
    <w:rsid w:val="00B51740"/>
    <w:rsid w:val="00B5181E"/>
    <w:rsid w:val="00B51ABF"/>
    <w:rsid w:val="00B52151"/>
    <w:rsid w:val="00B524B1"/>
    <w:rsid w:val="00B524FE"/>
    <w:rsid w:val="00B529B9"/>
    <w:rsid w:val="00B52D5C"/>
    <w:rsid w:val="00B5320B"/>
    <w:rsid w:val="00B5344F"/>
    <w:rsid w:val="00B539DC"/>
    <w:rsid w:val="00B53EE1"/>
    <w:rsid w:val="00B54542"/>
    <w:rsid w:val="00B5508A"/>
    <w:rsid w:val="00B5525D"/>
    <w:rsid w:val="00B5532D"/>
    <w:rsid w:val="00B55435"/>
    <w:rsid w:val="00B56257"/>
    <w:rsid w:val="00B56268"/>
    <w:rsid w:val="00B56431"/>
    <w:rsid w:val="00B5707A"/>
    <w:rsid w:val="00B6026F"/>
    <w:rsid w:val="00B60B40"/>
    <w:rsid w:val="00B60F67"/>
    <w:rsid w:val="00B624EE"/>
    <w:rsid w:val="00B6330E"/>
    <w:rsid w:val="00B63A73"/>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433"/>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D"/>
    <w:rsid w:val="00B81FF5"/>
    <w:rsid w:val="00B82736"/>
    <w:rsid w:val="00B8277A"/>
    <w:rsid w:val="00B828E4"/>
    <w:rsid w:val="00B83042"/>
    <w:rsid w:val="00B838C1"/>
    <w:rsid w:val="00B83D7E"/>
    <w:rsid w:val="00B843E5"/>
    <w:rsid w:val="00B860E9"/>
    <w:rsid w:val="00B86B1E"/>
    <w:rsid w:val="00B87318"/>
    <w:rsid w:val="00B87575"/>
    <w:rsid w:val="00B87616"/>
    <w:rsid w:val="00B901C5"/>
    <w:rsid w:val="00B904D8"/>
    <w:rsid w:val="00B90928"/>
    <w:rsid w:val="00B9104B"/>
    <w:rsid w:val="00B916F9"/>
    <w:rsid w:val="00B91B1C"/>
    <w:rsid w:val="00B91CAC"/>
    <w:rsid w:val="00B92CB8"/>
    <w:rsid w:val="00B92DB6"/>
    <w:rsid w:val="00B930A0"/>
    <w:rsid w:val="00B932EA"/>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74E"/>
    <w:rsid w:val="00BA3F6A"/>
    <w:rsid w:val="00BA4546"/>
    <w:rsid w:val="00BA465A"/>
    <w:rsid w:val="00BA53C0"/>
    <w:rsid w:val="00BA5B58"/>
    <w:rsid w:val="00BA616F"/>
    <w:rsid w:val="00BA62D9"/>
    <w:rsid w:val="00BA6C89"/>
    <w:rsid w:val="00BA6E1E"/>
    <w:rsid w:val="00BA794C"/>
    <w:rsid w:val="00BB0E27"/>
    <w:rsid w:val="00BB0F78"/>
    <w:rsid w:val="00BB1D2A"/>
    <w:rsid w:val="00BB1D30"/>
    <w:rsid w:val="00BB2884"/>
    <w:rsid w:val="00BB358C"/>
    <w:rsid w:val="00BB4946"/>
    <w:rsid w:val="00BB4B78"/>
    <w:rsid w:val="00BB5221"/>
    <w:rsid w:val="00BB5239"/>
    <w:rsid w:val="00BB5816"/>
    <w:rsid w:val="00BB5AF0"/>
    <w:rsid w:val="00BB64B4"/>
    <w:rsid w:val="00BB65E0"/>
    <w:rsid w:val="00BB6607"/>
    <w:rsid w:val="00BB69B2"/>
    <w:rsid w:val="00BB7156"/>
    <w:rsid w:val="00BC0188"/>
    <w:rsid w:val="00BC083B"/>
    <w:rsid w:val="00BC1D0E"/>
    <w:rsid w:val="00BC1F3B"/>
    <w:rsid w:val="00BC2040"/>
    <w:rsid w:val="00BC33B5"/>
    <w:rsid w:val="00BC38DE"/>
    <w:rsid w:val="00BC3B7E"/>
    <w:rsid w:val="00BC3F5E"/>
    <w:rsid w:val="00BC4379"/>
    <w:rsid w:val="00BC4B1E"/>
    <w:rsid w:val="00BC4D4E"/>
    <w:rsid w:val="00BC527D"/>
    <w:rsid w:val="00BC5AE4"/>
    <w:rsid w:val="00BC6E0C"/>
    <w:rsid w:val="00BC7A0B"/>
    <w:rsid w:val="00BD0481"/>
    <w:rsid w:val="00BD04E0"/>
    <w:rsid w:val="00BD076C"/>
    <w:rsid w:val="00BD1BD2"/>
    <w:rsid w:val="00BD29FC"/>
    <w:rsid w:val="00BD2BC8"/>
    <w:rsid w:val="00BD3928"/>
    <w:rsid w:val="00BD3C12"/>
    <w:rsid w:val="00BD3D62"/>
    <w:rsid w:val="00BD4985"/>
    <w:rsid w:val="00BD4AD7"/>
    <w:rsid w:val="00BD51CD"/>
    <w:rsid w:val="00BD56DE"/>
    <w:rsid w:val="00BD5858"/>
    <w:rsid w:val="00BD6104"/>
    <w:rsid w:val="00BD6410"/>
    <w:rsid w:val="00BD652E"/>
    <w:rsid w:val="00BD6A7F"/>
    <w:rsid w:val="00BD70AC"/>
    <w:rsid w:val="00BE0075"/>
    <w:rsid w:val="00BE14C1"/>
    <w:rsid w:val="00BE1C98"/>
    <w:rsid w:val="00BE27F3"/>
    <w:rsid w:val="00BE2F66"/>
    <w:rsid w:val="00BE3F39"/>
    <w:rsid w:val="00BE41C3"/>
    <w:rsid w:val="00BE4282"/>
    <w:rsid w:val="00BE515A"/>
    <w:rsid w:val="00BE51DC"/>
    <w:rsid w:val="00BE5E54"/>
    <w:rsid w:val="00BE6138"/>
    <w:rsid w:val="00BE6D1A"/>
    <w:rsid w:val="00BE77D7"/>
    <w:rsid w:val="00BE7B56"/>
    <w:rsid w:val="00BF0785"/>
    <w:rsid w:val="00BF0879"/>
    <w:rsid w:val="00BF0A7B"/>
    <w:rsid w:val="00BF0DC5"/>
    <w:rsid w:val="00BF16DC"/>
    <w:rsid w:val="00BF1E57"/>
    <w:rsid w:val="00BF21D9"/>
    <w:rsid w:val="00BF2A2D"/>
    <w:rsid w:val="00BF2B0B"/>
    <w:rsid w:val="00BF2E92"/>
    <w:rsid w:val="00BF2FAE"/>
    <w:rsid w:val="00BF3E77"/>
    <w:rsid w:val="00BF47AF"/>
    <w:rsid w:val="00BF5592"/>
    <w:rsid w:val="00BF5926"/>
    <w:rsid w:val="00BF7830"/>
    <w:rsid w:val="00BF7D24"/>
    <w:rsid w:val="00BF7D2F"/>
    <w:rsid w:val="00C00C2B"/>
    <w:rsid w:val="00C01CE1"/>
    <w:rsid w:val="00C01FCB"/>
    <w:rsid w:val="00C021D9"/>
    <w:rsid w:val="00C02903"/>
    <w:rsid w:val="00C02A25"/>
    <w:rsid w:val="00C02BB0"/>
    <w:rsid w:val="00C02E49"/>
    <w:rsid w:val="00C030EF"/>
    <w:rsid w:val="00C0318B"/>
    <w:rsid w:val="00C038A7"/>
    <w:rsid w:val="00C03BE1"/>
    <w:rsid w:val="00C04EBA"/>
    <w:rsid w:val="00C05561"/>
    <w:rsid w:val="00C056E1"/>
    <w:rsid w:val="00C057D4"/>
    <w:rsid w:val="00C057F6"/>
    <w:rsid w:val="00C0584B"/>
    <w:rsid w:val="00C07F3C"/>
    <w:rsid w:val="00C07FDA"/>
    <w:rsid w:val="00C102A6"/>
    <w:rsid w:val="00C10456"/>
    <w:rsid w:val="00C10A17"/>
    <w:rsid w:val="00C10A4C"/>
    <w:rsid w:val="00C11B38"/>
    <w:rsid w:val="00C12587"/>
    <w:rsid w:val="00C12B06"/>
    <w:rsid w:val="00C12C30"/>
    <w:rsid w:val="00C1452D"/>
    <w:rsid w:val="00C14542"/>
    <w:rsid w:val="00C14C34"/>
    <w:rsid w:val="00C14ECA"/>
    <w:rsid w:val="00C154B7"/>
    <w:rsid w:val="00C15598"/>
    <w:rsid w:val="00C165C7"/>
    <w:rsid w:val="00C17A84"/>
    <w:rsid w:val="00C201C5"/>
    <w:rsid w:val="00C204C9"/>
    <w:rsid w:val="00C206C8"/>
    <w:rsid w:val="00C2205A"/>
    <w:rsid w:val="00C227DE"/>
    <w:rsid w:val="00C22ADD"/>
    <w:rsid w:val="00C22E1B"/>
    <w:rsid w:val="00C22EE7"/>
    <w:rsid w:val="00C23587"/>
    <w:rsid w:val="00C23C8C"/>
    <w:rsid w:val="00C244AF"/>
    <w:rsid w:val="00C246F4"/>
    <w:rsid w:val="00C24872"/>
    <w:rsid w:val="00C24892"/>
    <w:rsid w:val="00C24E6E"/>
    <w:rsid w:val="00C25B50"/>
    <w:rsid w:val="00C2667A"/>
    <w:rsid w:val="00C26A11"/>
    <w:rsid w:val="00C26B31"/>
    <w:rsid w:val="00C27CED"/>
    <w:rsid w:val="00C30254"/>
    <w:rsid w:val="00C31633"/>
    <w:rsid w:val="00C316AD"/>
    <w:rsid w:val="00C31A1F"/>
    <w:rsid w:val="00C321AA"/>
    <w:rsid w:val="00C325A0"/>
    <w:rsid w:val="00C32733"/>
    <w:rsid w:val="00C3325E"/>
    <w:rsid w:val="00C33CD6"/>
    <w:rsid w:val="00C33CE0"/>
    <w:rsid w:val="00C340CC"/>
    <w:rsid w:val="00C342AF"/>
    <w:rsid w:val="00C34382"/>
    <w:rsid w:val="00C34683"/>
    <w:rsid w:val="00C34736"/>
    <w:rsid w:val="00C35AA8"/>
    <w:rsid w:val="00C35C10"/>
    <w:rsid w:val="00C361D8"/>
    <w:rsid w:val="00C36B80"/>
    <w:rsid w:val="00C3738F"/>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2FF5"/>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1C2E"/>
    <w:rsid w:val="00C621AF"/>
    <w:rsid w:val="00C6232F"/>
    <w:rsid w:val="00C62F02"/>
    <w:rsid w:val="00C6418A"/>
    <w:rsid w:val="00C6460A"/>
    <w:rsid w:val="00C655DC"/>
    <w:rsid w:val="00C65B6A"/>
    <w:rsid w:val="00C6682E"/>
    <w:rsid w:val="00C67791"/>
    <w:rsid w:val="00C6788F"/>
    <w:rsid w:val="00C67D7B"/>
    <w:rsid w:val="00C7003D"/>
    <w:rsid w:val="00C704E7"/>
    <w:rsid w:val="00C70627"/>
    <w:rsid w:val="00C70A70"/>
    <w:rsid w:val="00C70E67"/>
    <w:rsid w:val="00C70FC2"/>
    <w:rsid w:val="00C7207B"/>
    <w:rsid w:val="00C72355"/>
    <w:rsid w:val="00C728E8"/>
    <w:rsid w:val="00C72DB6"/>
    <w:rsid w:val="00C74B3E"/>
    <w:rsid w:val="00C752B1"/>
    <w:rsid w:val="00C7540B"/>
    <w:rsid w:val="00C75BA9"/>
    <w:rsid w:val="00C7725F"/>
    <w:rsid w:val="00C80100"/>
    <w:rsid w:val="00C804A8"/>
    <w:rsid w:val="00C80A36"/>
    <w:rsid w:val="00C80CA4"/>
    <w:rsid w:val="00C80E5A"/>
    <w:rsid w:val="00C80E7B"/>
    <w:rsid w:val="00C814DD"/>
    <w:rsid w:val="00C818C2"/>
    <w:rsid w:val="00C8272E"/>
    <w:rsid w:val="00C8306C"/>
    <w:rsid w:val="00C8467E"/>
    <w:rsid w:val="00C849C5"/>
    <w:rsid w:val="00C84FDF"/>
    <w:rsid w:val="00C857FA"/>
    <w:rsid w:val="00C85BD4"/>
    <w:rsid w:val="00C85CB3"/>
    <w:rsid w:val="00C85D89"/>
    <w:rsid w:val="00C85FDA"/>
    <w:rsid w:val="00C862CD"/>
    <w:rsid w:val="00C86480"/>
    <w:rsid w:val="00C872BB"/>
    <w:rsid w:val="00C876D5"/>
    <w:rsid w:val="00C90000"/>
    <w:rsid w:val="00C90227"/>
    <w:rsid w:val="00C904CE"/>
    <w:rsid w:val="00C906D8"/>
    <w:rsid w:val="00C90899"/>
    <w:rsid w:val="00C90ACA"/>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012"/>
    <w:rsid w:val="00CA3D2D"/>
    <w:rsid w:val="00CA40F0"/>
    <w:rsid w:val="00CA4238"/>
    <w:rsid w:val="00CA60E0"/>
    <w:rsid w:val="00CA6AF8"/>
    <w:rsid w:val="00CA6D7E"/>
    <w:rsid w:val="00CA7420"/>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11B"/>
    <w:rsid w:val="00CC12BE"/>
    <w:rsid w:val="00CC13CE"/>
    <w:rsid w:val="00CC1A03"/>
    <w:rsid w:val="00CC1D1C"/>
    <w:rsid w:val="00CC22F9"/>
    <w:rsid w:val="00CC2326"/>
    <w:rsid w:val="00CC2B89"/>
    <w:rsid w:val="00CC2E76"/>
    <w:rsid w:val="00CC4CE2"/>
    <w:rsid w:val="00CC4E6F"/>
    <w:rsid w:val="00CC4EA8"/>
    <w:rsid w:val="00CC5BB1"/>
    <w:rsid w:val="00CC6E36"/>
    <w:rsid w:val="00CC74FA"/>
    <w:rsid w:val="00CD1104"/>
    <w:rsid w:val="00CD1419"/>
    <w:rsid w:val="00CD159B"/>
    <w:rsid w:val="00CD1FB0"/>
    <w:rsid w:val="00CD407C"/>
    <w:rsid w:val="00CD414D"/>
    <w:rsid w:val="00CD4B59"/>
    <w:rsid w:val="00CD53D3"/>
    <w:rsid w:val="00CD57E0"/>
    <w:rsid w:val="00CD5A11"/>
    <w:rsid w:val="00CD6191"/>
    <w:rsid w:val="00CD625E"/>
    <w:rsid w:val="00CD6CAF"/>
    <w:rsid w:val="00CD6E45"/>
    <w:rsid w:val="00CD6EC1"/>
    <w:rsid w:val="00CD7C6F"/>
    <w:rsid w:val="00CD7DD0"/>
    <w:rsid w:val="00CE0229"/>
    <w:rsid w:val="00CE04B6"/>
    <w:rsid w:val="00CE04FB"/>
    <w:rsid w:val="00CE089C"/>
    <w:rsid w:val="00CE0C14"/>
    <w:rsid w:val="00CE0CD6"/>
    <w:rsid w:val="00CE143B"/>
    <w:rsid w:val="00CE1755"/>
    <w:rsid w:val="00CE2F00"/>
    <w:rsid w:val="00CE32E3"/>
    <w:rsid w:val="00CE4AB4"/>
    <w:rsid w:val="00CE5678"/>
    <w:rsid w:val="00CE5F54"/>
    <w:rsid w:val="00CE636A"/>
    <w:rsid w:val="00CE6FAE"/>
    <w:rsid w:val="00CE765E"/>
    <w:rsid w:val="00CE7684"/>
    <w:rsid w:val="00CE7A0E"/>
    <w:rsid w:val="00CF02E3"/>
    <w:rsid w:val="00CF079D"/>
    <w:rsid w:val="00CF1408"/>
    <w:rsid w:val="00CF159D"/>
    <w:rsid w:val="00CF18AC"/>
    <w:rsid w:val="00CF2562"/>
    <w:rsid w:val="00CF27D3"/>
    <w:rsid w:val="00CF2CE4"/>
    <w:rsid w:val="00CF2D5E"/>
    <w:rsid w:val="00CF2F2E"/>
    <w:rsid w:val="00CF3632"/>
    <w:rsid w:val="00CF3E53"/>
    <w:rsid w:val="00CF41FB"/>
    <w:rsid w:val="00CF4211"/>
    <w:rsid w:val="00CF4327"/>
    <w:rsid w:val="00CF4E90"/>
    <w:rsid w:val="00CF534B"/>
    <w:rsid w:val="00CF54EC"/>
    <w:rsid w:val="00CF61D5"/>
    <w:rsid w:val="00CF6E8B"/>
    <w:rsid w:val="00CF6F1B"/>
    <w:rsid w:val="00CF70AD"/>
    <w:rsid w:val="00CF7580"/>
    <w:rsid w:val="00CF783A"/>
    <w:rsid w:val="00CF7D23"/>
    <w:rsid w:val="00D00474"/>
    <w:rsid w:val="00D00F1D"/>
    <w:rsid w:val="00D01892"/>
    <w:rsid w:val="00D01C69"/>
    <w:rsid w:val="00D01E9E"/>
    <w:rsid w:val="00D02B9D"/>
    <w:rsid w:val="00D03064"/>
    <w:rsid w:val="00D033A6"/>
    <w:rsid w:val="00D03E25"/>
    <w:rsid w:val="00D0408C"/>
    <w:rsid w:val="00D0413E"/>
    <w:rsid w:val="00D04C52"/>
    <w:rsid w:val="00D0540A"/>
    <w:rsid w:val="00D0553E"/>
    <w:rsid w:val="00D05F56"/>
    <w:rsid w:val="00D06083"/>
    <w:rsid w:val="00D062D0"/>
    <w:rsid w:val="00D066CE"/>
    <w:rsid w:val="00D06B0B"/>
    <w:rsid w:val="00D06DB0"/>
    <w:rsid w:val="00D070A5"/>
    <w:rsid w:val="00D07D89"/>
    <w:rsid w:val="00D07E4C"/>
    <w:rsid w:val="00D07F38"/>
    <w:rsid w:val="00D07FF7"/>
    <w:rsid w:val="00D1010B"/>
    <w:rsid w:val="00D118FA"/>
    <w:rsid w:val="00D11DF4"/>
    <w:rsid w:val="00D12951"/>
    <w:rsid w:val="00D135D3"/>
    <w:rsid w:val="00D13781"/>
    <w:rsid w:val="00D13DAE"/>
    <w:rsid w:val="00D1429D"/>
    <w:rsid w:val="00D1452D"/>
    <w:rsid w:val="00D1485E"/>
    <w:rsid w:val="00D1495F"/>
    <w:rsid w:val="00D153D2"/>
    <w:rsid w:val="00D16359"/>
    <w:rsid w:val="00D16A41"/>
    <w:rsid w:val="00D202CF"/>
    <w:rsid w:val="00D206D4"/>
    <w:rsid w:val="00D209AB"/>
    <w:rsid w:val="00D20AA9"/>
    <w:rsid w:val="00D223DD"/>
    <w:rsid w:val="00D22C97"/>
    <w:rsid w:val="00D23510"/>
    <w:rsid w:val="00D239CD"/>
    <w:rsid w:val="00D23A5D"/>
    <w:rsid w:val="00D23B99"/>
    <w:rsid w:val="00D254F7"/>
    <w:rsid w:val="00D255A9"/>
    <w:rsid w:val="00D25A70"/>
    <w:rsid w:val="00D270C9"/>
    <w:rsid w:val="00D27E84"/>
    <w:rsid w:val="00D306BF"/>
    <w:rsid w:val="00D3082D"/>
    <w:rsid w:val="00D31443"/>
    <w:rsid w:val="00D328F0"/>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87"/>
    <w:rsid w:val="00D44CCD"/>
    <w:rsid w:val="00D44F56"/>
    <w:rsid w:val="00D45AD3"/>
    <w:rsid w:val="00D461CB"/>
    <w:rsid w:val="00D4661A"/>
    <w:rsid w:val="00D47D20"/>
    <w:rsid w:val="00D50039"/>
    <w:rsid w:val="00D501E6"/>
    <w:rsid w:val="00D50739"/>
    <w:rsid w:val="00D51EAE"/>
    <w:rsid w:val="00D52176"/>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3EF"/>
    <w:rsid w:val="00D60446"/>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B33"/>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002"/>
    <w:rsid w:val="00D843CD"/>
    <w:rsid w:val="00D862F8"/>
    <w:rsid w:val="00D86743"/>
    <w:rsid w:val="00D868FF"/>
    <w:rsid w:val="00D86C6C"/>
    <w:rsid w:val="00D875C7"/>
    <w:rsid w:val="00D8770E"/>
    <w:rsid w:val="00D87FE3"/>
    <w:rsid w:val="00D90227"/>
    <w:rsid w:val="00D90DAE"/>
    <w:rsid w:val="00D90EA1"/>
    <w:rsid w:val="00D910AD"/>
    <w:rsid w:val="00D91905"/>
    <w:rsid w:val="00D91EE3"/>
    <w:rsid w:val="00D9243D"/>
    <w:rsid w:val="00D925C4"/>
    <w:rsid w:val="00D930D8"/>
    <w:rsid w:val="00D93D86"/>
    <w:rsid w:val="00D945C6"/>
    <w:rsid w:val="00D946F3"/>
    <w:rsid w:val="00D948FB"/>
    <w:rsid w:val="00D94D90"/>
    <w:rsid w:val="00D952CD"/>
    <w:rsid w:val="00D961F6"/>
    <w:rsid w:val="00D9651F"/>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AA4"/>
    <w:rsid w:val="00DB0E96"/>
    <w:rsid w:val="00DB1330"/>
    <w:rsid w:val="00DB1E2F"/>
    <w:rsid w:val="00DB23DB"/>
    <w:rsid w:val="00DB28E4"/>
    <w:rsid w:val="00DB2B29"/>
    <w:rsid w:val="00DB2F6D"/>
    <w:rsid w:val="00DB3726"/>
    <w:rsid w:val="00DB3788"/>
    <w:rsid w:val="00DB3B52"/>
    <w:rsid w:val="00DB45AB"/>
    <w:rsid w:val="00DB4B35"/>
    <w:rsid w:val="00DB5599"/>
    <w:rsid w:val="00DB6A5F"/>
    <w:rsid w:val="00DB6FFC"/>
    <w:rsid w:val="00DB74F0"/>
    <w:rsid w:val="00DC0377"/>
    <w:rsid w:val="00DC11F3"/>
    <w:rsid w:val="00DC1484"/>
    <w:rsid w:val="00DC1A77"/>
    <w:rsid w:val="00DC1D59"/>
    <w:rsid w:val="00DC202F"/>
    <w:rsid w:val="00DC27A3"/>
    <w:rsid w:val="00DC2C7A"/>
    <w:rsid w:val="00DC2ECA"/>
    <w:rsid w:val="00DC3ED4"/>
    <w:rsid w:val="00DC49F3"/>
    <w:rsid w:val="00DC505B"/>
    <w:rsid w:val="00DC61D8"/>
    <w:rsid w:val="00DC66C6"/>
    <w:rsid w:val="00DC6A25"/>
    <w:rsid w:val="00DC7285"/>
    <w:rsid w:val="00DC73A4"/>
    <w:rsid w:val="00DC7763"/>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1B48"/>
    <w:rsid w:val="00DE2637"/>
    <w:rsid w:val="00DE30BB"/>
    <w:rsid w:val="00DE3137"/>
    <w:rsid w:val="00DE3C28"/>
    <w:rsid w:val="00DE3FC5"/>
    <w:rsid w:val="00DE401A"/>
    <w:rsid w:val="00DE47D2"/>
    <w:rsid w:val="00DE4B06"/>
    <w:rsid w:val="00DE5287"/>
    <w:rsid w:val="00DE5345"/>
    <w:rsid w:val="00DE5371"/>
    <w:rsid w:val="00DE565F"/>
    <w:rsid w:val="00DE582C"/>
    <w:rsid w:val="00DE5D9A"/>
    <w:rsid w:val="00DE665B"/>
    <w:rsid w:val="00DE6B16"/>
    <w:rsid w:val="00DF08B6"/>
    <w:rsid w:val="00DF08DF"/>
    <w:rsid w:val="00DF0E99"/>
    <w:rsid w:val="00DF21D3"/>
    <w:rsid w:val="00DF229A"/>
    <w:rsid w:val="00DF2493"/>
    <w:rsid w:val="00DF3579"/>
    <w:rsid w:val="00DF3F09"/>
    <w:rsid w:val="00DF4584"/>
    <w:rsid w:val="00DF48A8"/>
    <w:rsid w:val="00DF5E36"/>
    <w:rsid w:val="00DF6C7E"/>
    <w:rsid w:val="00DF6E90"/>
    <w:rsid w:val="00DF774A"/>
    <w:rsid w:val="00E00A0E"/>
    <w:rsid w:val="00E016C2"/>
    <w:rsid w:val="00E01C83"/>
    <w:rsid w:val="00E027E4"/>
    <w:rsid w:val="00E02B8F"/>
    <w:rsid w:val="00E02E31"/>
    <w:rsid w:val="00E02EB6"/>
    <w:rsid w:val="00E03432"/>
    <w:rsid w:val="00E05A3A"/>
    <w:rsid w:val="00E0625E"/>
    <w:rsid w:val="00E06C29"/>
    <w:rsid w:val="00E10805"/>
    <w:rsid w:val="00E10DD5"/>
    <w:rsid w:val="00E10E85"/>
    <w:rsid w:val="00E10EE1"/>
    <w:rsid w:val="00E1106C"/>
    <w:rsid w:val="00E11CE2"/>
    <w:rsid w:val="00E129ED"/>
    <w:rsid w:val="00E1336D"/>
    <w:rsid w:val="00E143D7"/>
    <w:rsid w:val="00E14BDC"/>
    <w:rsid w:val="00E14D13"/>
    <w:rsid w:val="00E15555"/>
    <w:rsid w:val="00E15A19"/>
    <w:rsid w:val="00E15A96"/>
    <w:rsid w:val="00E17570"/>
    <w:rsid w:val="00E17C3F"/>
    <w:rsid w:val="00E17C61"/>
    <w:rsid w:val="00E17EFB"/>
    <w:rsid w:val="00E210C2"/>
    <w:rsid w:val="00E2155A"/>
    <w:rsid w:val="00E21987"/>
    <w:rsid w:val="00E21B39"/>
    <w:rsid w:val="00E21ED7"/>
    <w:rsid w:val="00E2213A"/>
    <w:rsid w:val="00E225BF"/>
    <w:rsid w:val="00E226CD"/>
    <w:rsid w:val="00E22BD9"/>
    <w:rsid w:val="00E2309B"/>
    <w:rsid w:val="00E233AE"/>
    <w:rsid w:val="00E24AB7"/>
    <w:rsid w:val="00E25340"/>
    <w:rsid w:val="00E255E8"/>
    <w:rsid w:val="00E256DE"/>
    <w:rsid w:val="00E3016E"/>
    <w:rsid w:val="00E30D73"/>
    <w:rsid w:val="00E3134C"/>
    <w:rsid w:val="00E31AD6"/>
    <w:rsid w:val="00E32091"/>
    <w:rsid w:val="00E3231E"/>
    <w:rsid w:val="00E323E2"/>
    <w:rsid w:val="00E33641"/>
    <w:rsid w:val="00E33A63"/>
    <w:rsid w:val="00E34A5A"/>
    <w:rsid w:val="00E35762"/>
    <w:rsid w:val="00E35F6E"/>
    <w:rsid w:val="00E36B50"/>
    <w:rsid w:val="00E36BD8"/>
    <w:rsid w:val="00E36F04"/>
    <w:rsid w:val="00E378CE"/>
    <w:rsid w:val="00E40622"/>
    <w:rsid w:val="00E40880"/>
    <w:rsid w:val="00E42076"/>
    <w:rsid w:val="00E420D1"/>
    <w:rsid w:val="00E421F3"/>
    <w:rsid w:val="00E424E2"/>
    <w:rsid w:val="00E42576"/>
    <w:rsid w:val="00E42894"/>
    <w:rsid w:val="00E42CFC"/>
    <w:rsid w:val="00E430B7"/>
    <w:rsid w:val="00E43474"/>
    <w:rsid w:val="00E437A6"/>
    <w:rsid w:val="00E43FD5"/>
    <w:rsid w:val="00E4435C"/>
    <w:rsid w:val="00E443E0"/>
    <w:rsid w:val="00E45888"/>
    <w:rsid w:val="00E460AF"/>
    <w:rsid w:val="00E4648D"/>
    <w:rsid w:val="00E50F94"/>
    <w:rsid w:val="00E511B7"/>
    <w:rsid w:val="00E5203C"/>
    <w:rsid w:val="00E52BD2"/>
    <w:rsid w:val="00E538CE"/>
    <w:rsid w:val="00E53A18"/>
    <w:rsid w:val="00E53AD8"/>
    <w:rsid w:val="00E53EB2"/>
    <w:rsid w:val="00E5420C"/>
    <w:rsid w:val="00E54BDC"/>
    <w:rsid w:val="00E54E02"/>
    <w:rsid w:val="00E554F9"/>
    <w:rsid w:val="00E56EF3"/>
    <w:rsid w:val="00E601CE"/>
    <w:rsid w:val="00E60507"/>
    <w:rsid w:val="00E61A03"/>
    <w:rsid w:val="00E62027"/>
    <w:rsid w:val="00E6206C"/>
    <w:rsid w:val="00E622D5"/>
    <w:rsid w:val="00E62D11"/>
    <w:rsid w:val="00E62E54"/>
    <w:rsid w:val="00E63232"/>
    <w:rsid w:val="00E63247"/>
    <w:rsid w:val="00E635FD"/>
    <w:rsid w:val="00E63765"/>
    <w:rsid w:val="00E63D41"/>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1EB"/>
    <w:rsid w:val="00E75511"/>
    <w:rsid w:val="00E75B67"/>
    <w:rsid w:val="00E76419"/>
    <w:rsid w:val="00E7641C"/>
    <w:rsid w:val="00E76824"/>
    <w:rsid w:val="00E7769E"/>
    <w:rsid w:val="00E77A99"/>
    <w:rsid w:val="00E77C53"/>
    <w:rsid w:val="00E818F6"/>
    <w:rsid w:val="00E828FC"/>
    <w:rsid w:val="00E82B4C"/>
    <w:rsid w:val="00E83F19"/>
    <w:rsid w:val="00E84D13"/>
    <w:rsid w:val="00E854A3"/>
    <w:rsid w:val="00E854D3"/>
    <w:rsid w:val="00E859E2"/>
    <w:rsid w:val="00E85AB1"/>
    <w:rsid w:val="00E85DE4"/>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541"/>
    <w:rsid w:val="00E96D06"/>
    <w:rsid w:val="00E972CA"/>
    <w:rsid w:val="00E97AC5"/>
    <w:rsid w:val="00E97C3E"/>
    <w:rsid w:val="00EA0203"/>
    <w:rsid w:val="00EA028D"/>
    <w:rsid w:val="00EA0426"/>
    <w:rsid w:val="00EA04CD"/>
    <w:rsid w:val="00EA0994"/>
    <w:rsid w:val="00EA0B51"/>
    <w:rsid w:val="00EA1075"/>
    <w:rsid w:val="00EA1465"/>
    <w:rsid w:val="00EA1AC9"/>
    <w:rsid w:val="00EA1C70"/>
    <w:rsid w:val="00EA1DAA"/>
    <w:rsid w:val="00EA2526"/>
    <w:rsid w:val="00EA3044"/>
    <w:rsid w:val="00EA3DC6"/>
    <w:rsid w:val="00EA3F2C"/>
    <w:rsid w:val="00EA4706"/>
    <w:rsid w:val="00EA4711"/>
    <w:rsid w:val="00EA53B8"/>
    <w:rsid w:val="00EA59E4"/>
    <w:rsid w:val="00EA5C97"/>
    <w:rsid w:val="00EA60F5"/>
    <w:rsid w:val="00EA6699"/>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378"/>
    <w:rsid w:val="00EC1542"/>
    <w:rsid w:val="00EC1EED"/>
    <w:rsid w:val="00EC207D"/>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253"/>
    <w:rsid w:val="00ED250E"/>
    <w:rsid w:val="00ED2C3C"/>
    <w:rsid w:val="00ED368A"/>
    <w:rsid w:val="00ED4425"/>
    <w:rsid w:val="00ED47CA"/>
    <w:rsid w:val="00ED482E"/>
    <w:rsid w:val="00ED4D15"/>
    <w:rsid w:val="00ED5184"/>
    <w:rsid w:val="00ED545E"/>
    <w:rsid w:val="00ED554E"/>
    <w:rsid w:val="00ED5DBF"/>
    <w:rsid w:val="00ED61D8"/>
    <w:rsid w:val="00ED69C2"/>
    <w:rsid w:val="00ED6B7F"/>
    <w:rsid w:val="00ED7674"/>
    <w:rsid w:val="00ED78F9"/>
    <w:rsid w:val="00EE3B44"/>
    <w:rsid w:val="00EE3D9D"/>
    <w:rsid w:val="00EE3EC1"/>
    <w:rsid w:val="00EE50A0"/>
    <w:rsid w:val="00EE5636"/>
    <w:rsid w:val="00EE591C"/>
    <w:rsid w:val="00EE5993"/>
    <w:rsid w:val="00EE5CC0"/>
    <w:rsid w:val="00EE6C3D"/>
    <w:rsid w:val="00EE7006"/>
    <w:rsid w:val="00EF08B5"/>
    <w:rsid w:val="00EF08D4"/>
    <w:rsid w:val="00EF18E7"/>
    <w:rsid w:val="00EF195C"/>
    <w:rsid w:val="00EF21E4"/>
    <w:rsid w:val="00EF278D"/>
    <w:rsid w:val="00EF34F6"/>
    <w:rsid w:val="00EF3766"/>
    <w:rsid w:val="00EF3D9C"/>
    <w:rsid w:val="00EF436E"/>
    <w:rsid w:val="00EF4B12"/>
    <w:rsid w:val="00EF4FEE"/>
    <w:rsid w:val="00EF53B7"/>
    <w:rsid w:val="00EF5A0E"/>
    <w:rsid w:val="00EF652B"/>
    <w:rsid w:val="00EF7180"/>
    <w:rsid w:val="00EF75D7"/>
    <w:rsid w:val="00EF7656"/>
    <w:rsid w:val="00EF7CCC"/>
    <w:rsid w:val="00F00351"/>
    <w:rsid w:val="00F00FAB"/>
    <w:rsid w:val="00F01093"/>
    <w:rsid w:val="00F01598"/>
    <w:rsid w:val="00F01C87"/>
    <w:rsid w:val="00F02546"/>
    <w:rsid w:val="00F02D73"/>
    <w:rsid w:val="00F0311E"/>
    <w:rsid w:val="00F039DC"/>
    <w:rsid w:val="00F05A54"/>
    <w:rsid w:val="00F0632D"/>
    <w:rsid w:val="00F066AB"/>
    <w:rsid w:val="00F066B0"/>
    <w:rsid w:val="00F06BDD"/>
    <w:rsid w:val="00F0712F"/>
    <w:rsid w:val="00F071A3"/>
    <w:rsid w:val="00F07202"/>
    <w:rsid w:val="00F075BC"/>
    <w:rsid w:val="00F07808"/>
    <w:rsid w:val="00F07C0A"/>
    <w:rsid w:val="00F07F28"/>
    <w:rsid w:val="00F10B28"/>
    <w:rsid w:val="00F12B88"/>
    <w:rsid w:val="00F12EB3"/>
    <w:rsid w:val="00F13E44"/>
    <w:rsid w:val="00F14691"/>
    <w:rsid w:val="00F1469B"/>
    <w:rsid w:val="00F14E6B"/>
    <w:rsid w:val="00F159F1"/>
    <w:rsid w:val="00F16C94"/>
    <w:rsid w:val="00F16CF4"/>
    <w:rsid w:val="00F1756A"/>
    <w:rsid w:val="00F20D96"/>
    <w:rsid w:val="00F2111A"/>
    <w:rsid w:val="00F219A4"/>
    <w:rsid w:val="00F23AEB"/>
    <w:rsid w:val="00F25762"/>
    <w:rsid w:val="00F25A53"/>
    <w:rsid w:val="00F25A81"/>
    <w:rsid w:val="00F27615"/>
    <w:rsid w:val="00F27756"/>
    <w:rsid w:val="00F3140D"/>
    <w:rsid w:val="00F32204"/>
    <w:rsid w:val="00F3254F"/>
    <w:rsid w:val="00F3309A"/>
    <w:rsid w:val="00F334BA"/>
    <w:rsid w:val="00F33914"/>
    <w:rsid w:val="00F33F21"/>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26B"/>
    <w:rsid w:val="00F5139A"/>
    <w:rsid w:val="00F519F5"/>
    <w:rsid w:val="00F51D7F"/>
    <w:rsid w:val="00F52064"/>
    <w:rsid w:val="00F5296E"/>
    <w:rsid w:val="00F52D95"/>
    <w:rsid w:val="00F52FAC"/>
    <w:rsid w:val="00F53556"/>
    <w:rsid w:val="00F5453E"/>
    <w:rsid w:val="00F54B4D"/>
    <w:rsid w:val="00F54CBF"/>
    <w:rsid w:val="00F552CB"/>
    <w:rsid w:val="00F554B6"/>
    <w:rsid w:val="00F55916"/>
    <w:rsid w:val="00F5638A"/>
    <w:rsid w:val="00F57DA5"/>
    <w:rsid w:val="00F607EF"/>
    <w:rsid w:val="00F61A3C"/>
    <w:rsid w:val="00F61B36"/>
    <w:rsid w:val="00F6325A"/>
    <w:rsid w:val="00F63895"/>
    <w:rsid w:val="00F64172"/>
    <w:rsid w:val="00F641CE"/>
    <w:rsid w:val="00F64307"/>
    <w:rsid w:val="00F64501"/>
    <w:rsid w:val="00F6578E"/>
    <w:rsid w:val="00F658F4"/>
    <w:rsid w:val="00F65D99"/>
    <w:rsid w:val="00F66243"/>
    <w:rsid w:val="00F6649F"/>
    <w:rsid w:val="00F66C83"/>
    <w:rsid w:val="00F6750C"/>
    <w:rsid w:val="00F67846"/>
    <w:rsid w:val="00F702FC"/>
    <w:rsid w:val="00F71016"/>
    <w:rsid w:val="00F727C0"/>
    <w:rsid w:val="00F72B5E"/>
    <w:rsid w:val="00F73BA5"/>
    <w:rsid w:val="00F74A1A"/>
    <w:rsid w:val="00F7581A"/>
    <w:rsid w:val="00F75E8A"/>
    <w:rsid w:val="00F760EA"/>
    <w:rsid w:val="00F762B6"/>
    <w:rsid w:val="00F76829"/>
    <w:rsid w:val="00F772F5"/>
    <w:rsid w:val="00F776CC"/>
    <w:rsid w:val="00F77F14"/>
    <w:rsid w:val="00F80892"/>
    <w:rsid w:val="00F80A7B"/>
    <w:rsid w:val="00F80A99"/>
    <w:rsid w:val="00F814DC"/>
    <w:rsid w:val="00F81842"/>
    <w:rsid w:val="00F82C8D"/>
    <w:rsid w:val="00F83B84"/>
    <w:rsid w:val="00F842B2"/>
    <w:rsid w:val="00F853F8"/>
    <w:rsid w:val="00F858CC"/>
    <w:rsid w:val="00F862E5"/>
    <w:rsid w:val="00F871AF"/>
    <w:rsid w:val="00F871C8"/>
    <w:rsid w:val="00F8720D"/>
    <w:rsid w:val="00F87AB5"/>
    <w:rsid w:val="00F900AF"/>
    <w:rsid w:val="00F90503"/>
    <w:rsid w:val="00F91086"/>
    <w:rsid w:val="00F93FB2"/>
    <w:rsid w:val="00F943DF"/>
    <w:rsid w:val="00F94568"/>
    <w:rsid w:val="00F94853"/>
    <w:rsid w:val="00F95A27"/>
    <w:rsid w:val="00F9609F"/>
    <w:rsid w:val="00F964A3"/>
    <w:rsid w:val="00F96CDC"/>
    <w:rsid w:val="00F97026"/>
    <w:rsid w:val="00F97A0D"/>
    <w:rsid w:val="00F97A22"/>
    <w:rsid w:val="00F97B32"/>
    <w:rsid w:val="00F97ECF"/>
    <w:rsid w:val="00F97F73"/>
    <w:rsid w:val="00FA02DE"/>
    <w:rsid w:val="00FA0BDF"/>
    <w:rsid w:val="00FA13A0"/>
    <w:rsid w:val="00FA2310"/>
    <w:rsid w:val="00FA241B"/>
    <w:rsid w:val="00FA2739"/>
    <w:rsid w:val="00FA2D23"/>
    <w:rsid w:val="00FA30F9"/>
    <w:rsid w:val="00FA356F"/>
    <w:rsid w:val="00FA365C"/>
    <w:rsid w:val="00FA405C"/>
    <w:rsid w:val="00FA5956"/>
    <w:rsid w:val="00FA5CDF"/>
    <w:rsid w:val="00FA6172"/>
    <w:rsid w:val="00FA63D4"/>
    <w:rsid w:val="00FA63F8"/>
    <w:rsid w:val="00FA6C62"/>
    <w:rsid w:val="00FA7537"/>
    <w:rsid w:val="00FA7822"/>
    <w:rsid w:val="00FB0212"/>
    <w:rsid w:val="00FB0C90"/>
    <w:rsid w:val="00FB0D16"/>
    <w:rsid w:val="00FB1F05"/>
    <w:rsid w:val="00FB2378"/>
    <w:rsid w:val="00FB2513"/>
    <w:rsid w:val="00FB2D6A"/>
    <w:rsid w:val="00FB32BE"/>
    <w:rsid w:val="00FB35AE"/>
    <w:rsid w:val="00FB3AE8"/>
    <w:rsid w:val="00FB3C7B"/>
    <w:rsid w:val="00FB43FD"/>
    <w:rsid w:val="00FB50E3"/>
    <w:rsid w:val="00FB6AB8"/>
    <w:rsid w:val="00FB6E87"/>
    <w:rsid w:val="00FB7711"/>
    <w:rsid w:val="00FB7A51"/>
    <w:rsid w:val="00FC209E"/>
    <w:rsid w:val="00FC29C3"/>
    <w:rsid w:val="00FC3646"/>
    <w:rsid w:val="00FC470B"/>
    <w:rsid w:val="00FC53FB"/>
    <w:rsid w:val="00FC58B9"/>
    <w:rsid w:val="00FC5F81"/>
    <w:rsid w:val="00FC6843"/>
    <w:rsid w:val="00FD0916"/>
    <w:rsid w:val="00FD0BE5"/>
    <w:rsid w:val="00FD0F9B"/>
    <w:rsid w:val="00FD1097"/>
    <w:rsid w:val="00FD2136"/>
    <w:rsid w:val="00FD2174"/>
    <w:rsid w:val="00FD3EAA"/>
    <w:rsid w:val="00FD3F6F"/>
    <w:rsid w:val="00FD457C"/>
    <w:rsid w:val="00FD4796"/>
    <w:rsid w:val="00FD49E6"/>
    <w:rsid w:val="00FD4BC0"/>
    <w:rsid w:val="00FD52F1"/>
    <w:rsid w:val="00FD60FD"/>
    <w:rsid w:val="00FD6797"/>
    <w:rsid w:val="00FD6A56"/>
    <w:rsid w:val="00FD6C66"/>
    <w:rsid w:val="00FD6CEE"/>
    <w:rsid w:val="00FD7281"/>
    <w:rsid w:val="00FD7375"/>
    <w:rsid w:val="00FD7919"/>
    <w:rsid w:val="00FD7B41"/>
    <w:rsid w:val="00FD7D9B"/>
    <w:rsid w:val="00FD7E07"/>
    <w:rsid w:val="00FD7FE0"/>
    <w:rsid w:val="00FE0240"/>
    <w:rsid w:val="00FE0CBC"/>
    <w:rsid w:val="00FE0CC7"/>
    <w:rsid w:val="00FE10A0"/>
    <w:rsid w:val="00FE11E7"/>
    <w:rsid w:val="00FE2356"/>
    <w:rsid w:val="00FE2714"/>
    <w:rsid w:val="00FE3CF1"/>
    <w:rsid w:val="00FE3EA9"/>
    <w:rsid w:val="00FE3ED3"/>
    <w:rsid w:val="00FE4255"/>
    <w:rsid w:val="00FE4E9C"/>
    <w:rsid w:val="00FE5846"/>
    <w:rsid w:val="00FE5F7F"/>
    <w:rsid w:val="00FE6082"/>
    <w:rsid w:val="00FE70C4"/>
    <w:rsid w:val="00FE748A"/>
    <w:rsid w:val="00FF01E2"/>
    <w:rsid w:val="00FF1086"/>
    <w:rsid w:val="00FF2177"/>
    <w:rsid w:val="00FF269F"/>
    <w:rsid w:val="00FF2B40"/>
    <w:rsid w:val="00FF2F50"/>
    <w:rsid w:val="00FF37EB"/>
    <w:rsid w:val="00FF3B45"/>
    <w:rsid w:val="00FF3E84"/>
    <w:rsid w:val="00FF47EC"/>
    <w:rsid w:val="00FF4B23"/>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CF74843A-CA85-40E9-8CB6-F9A29CB5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53E"/>
  </w:style>
  <w:style w:type="paragraph" w:styleId="Ttulo1">
    <w:name w:val="heading 1"/>
    <w:aliases w:val="Headline,H1,h1,II+,I,Document Header1,Chapter,heading 1,Titulo 1,Section Heading,Part"/>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aliases w:val="h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aliases w:val="H3,Titulo 3,Level 1 - 1,h3,Level 3 Topic Heading,Section"/>
    <w:basedOn w:val="Normal"/>
    <w:next w:val="Normal"/>
    <w:link w:val="Ttulo3Car"/>
    <w:uiPriority w:val="9"/>
    <w:qFormat/>
    <w:pPr>
      <w:keepNext/>
      <w:keepLines/>
      <w:spacing w:before="280" w:after="80"/>
      <w:outlineLvl w:val="2"/>
    </w:pPr>
    <w:rPr>
      <w:b/>
      <w:sz w:val="28"/>
      <w:szCs w:val="28"/>
    </w:rPr>
  </w:style>
  <w:style w:type="paragraph" w:styleId="Ttulo4">
    <w:name w:val="heading 4"/>
    <w:aliases w:val=" Car7,Heading 4 Char, Car Char8, Car9 Char,Car7,Car Char8,Car9 Char"/>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qFormat/>
    <w:rsid w:val="00671752"/>
    <w:pPr>
      <w:tabs>
        <w:tab w:val="num" w:pos="1296"/>
      </w:tabs>
      <w:suppressAutoHyphens/>
      <w:spacing w:before="240" w:after="60" w:line="240" w:lineRule="auto"/>
      <w:ind w:left="1296" w:hanging="1296"/>
      <w:outlineLvl w:val="6"/>
    </w:pPr>
    <w:rPr>
      <w:rFonts w:ascii="Times New Roman" w:eastAsia="Times New Roman" w:hAnsi="Times New Roman" w:cs="Times New Roman"/>
      <w:noProof/>
      <w:sz w:val="24"/>
      <w:szCs w:val="24"/>
      <w:lang w:eastAsia="ar-SA"/>
    </w:rPr>
  </w:style>
  <w:style w:type="paragraph" w:styleId="Ttulo8">
    <w:name w:val="heading 8"/>
    <w:basedOn w:val="Normal"/>
    <w:next w:val="Normal"/>
    <w:link w:val="Ttulo8Car"/>
    <w:uiPriority w:val="9"/>
    <w:qFormat/>
    <w:rsid w:val="00671752"/>
    <w:pPr>
      <w:tabs>
        <w:tab w:val="num" w:pos="1440"/>
      </w:tabs>
      <w:suppressAutoHyphens/>
      <w:spacing w:before="240" w:after="60" w:line="240" w:lineRule="auto"/>
      <w:ind w:left="1440" w:hanging="1440"/>
      <w:outlineLvl w:val="7"/>
    </w:pPr>
    <w:rPr>
      <w:rFonts w:ascii="Arial" w:eastAsia="Times New Roman" w:hAnsi="Arial" w:cs="Times New Roman"/>
      <w:i/>
      <w:noProof/>
      <w:sz w:val="24"/>
      <w:szCs w:val="20"/>
      <w:lang w:val="es-ES_tradnl" w:eastAsia="ar-SA"/>
    </w:rPr>
  </w:style>
  <w:style w:type="paragraph" w:styleId="Ttulo9">
    <w:name w:val="heading 9"/>
    <w:basedOn w:val="Normal"/>
    <w:next w:val="Normal"/>
    <w:link w:val="Ttulo9Car"/>
    <w:uiPriority w:val="9"/>
    <w:qFormat/>
    <w:rsid w:val="00671752"/>
    <w:pPr>
      <w:tabs>
        <w:tab w:val="num" w:pos="1584"/>
      </w:tabs>
      <w:suppressAutoHyphens/>
      <w:spacing w:before="240" w:after="60" w:line="240" w:lineRule="auto"/>
      <w:ind w:left="1584" w:hanging="1584"/>
      <w:outlineLvl w:val="8"/>
    </w:pPr>
    <w:rPr>
      <w:rFonts w:ascii="Arial" w:eastAsia="Times New Roman" w:hAnsi="Arial" w:cs="Times New Roman"/>
      <w:noProof/>
      <w:szCs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aliases w:val="Headline Car,H1 Car,h1 Car,II+ Car,I Car,Document Header1 Car,Chapter Car,heading 1 Car,Titulo 1 Car,Section Heading Car,Part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ITT i,LetterHeader,Cover Page,encabezado,En-tête SQ,ContentsHeader,aria,*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ITT i Car,LetterHeader Car,Cover Page Car,encabezado Car,En-tête SQ Car,ContentsHeader Car,aria Car,*Heade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aliases w:val="h2 Car"/>
    <w:basedOn w:val="Fuentedeprrafopredeter"/>
    <w:link w:val="Ttulo2"/>
    <w:uiPriority w:val="9"/>
    <w:qFormat/>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aliases w:val="H3 Car,Titulo 3 Car,Level 1 - 1 Car,h3 Car,Level 3 Topic Heading Car,Section Car"/>
    <w:basedOn w:val="Fuentedeprrafopredeter"/>
    <w:link w:val="Ttulo3"/>
    <w:uiPriority w:val="9"/>
    <w:rsid w:val="0069234A"/>
    <w:rPr>
      <w:b/>
      <w:sz w:val="28"/>
      <w:szCs w:val="28"/>
    </w:rPr>
  </w:style>
  <w:style w:type="character" w:customStyle="1" w:styleId="Ttulo4Car">
    <w:name w:val="Título 4 Car"/>
    <w:aliases w:val=" Car7 Car,Heading 4 Char Car, Car Char8 Car, Car9 Char Car,Car7 Car,Car Char8 Car,Car9 Char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671752"/>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671752"/>
    <w:rPr>
      <w:rFonts w:ascii="Arial" w:eastAsia="Times New Roman" w:hAnsi="Arial" w:cs="Times New Roman"/>
      <w:i/>
      <w:noProof/>
      <w:sz w:val="24"/>
      <w:szCs w:val="20"/>
      <w:lang w:val="es-ES_tradnl" w:eastAsia="ar-SA"/>
    </w:rPr>
  </w:style>
  <w:style w:type="character" w:customStyle="1" w:styleId="Ttulo9Car">
    <w:name w:val="Título 9 Car"/>
    <w:basedOn w:val="Fuentedeprrafopredeter"/>
    <w:link w:val="Ttulo9"/>
    <w:uiPriority w:val="9"/>
    <w:rsid w:val="00671752"/>
    <w:rPr>
      <w:rFonts w:ascii="Arial" w:eastAsia="Times New Roman" w:hAnsi="Arial" w:cs="Times New Roman"/>
      <w:noProof/>
      <w:szCs w:val="24"/>
      <w:lang w:eastAsia="ar-SA"/>
    </w:rPr>
  </w:style>
  <w:style w:type="character" w:customStyle="1" w:styleId="SinespaciadoCar">
    <w:name w:val="Sin espaciado Car"/>
    <w:link w:val="Sinespaciado"/>
    <w:uiPriority w:val="1"/>
    <w:rsid w:val="00671752"/>
  </w:style>
  <w:style w:type="paragraph" w:styleId="TDC1">
    <w:name w:val="toc 1"/>
    <w:basedOn w:val="Normal"/>
    <w:next w:val="Normal"/>
    <w:autoRedefine/>
    <w:uiPriority w:val="39"/>
    <w:unhideWhenUsed/>
    <w:rsid w:val="00671752"/>
    <w:pPr>
      <w:tabs>
        <w:tab w:val="left" w:pos="709"/>
        <w:tab w:val="right" w:leader="dot" w:pos="9962"/>
      </w:tabs>
      <w:spacing w:after="100" w:line="240" w:lineRule="auto"/>
      <w:ind w:left="426"/>
    </w:pPr>
    <w:rPr>
      <w:rFonts w:ascii="Times New Roman" w:eastAsia="Times New Roman" w:hAnsi="Times New Roman" w:cs="Arial"/>
      <w:b/>
      <w:noProof/>
      <w:sz w:val="24"/>
      <w:szCs w:val="24"/>
      <w:lang w:val="es-ES_tradnl"/>
    </w:rPr>
  </w:style>
  <w:style w:type="paragraph" w:styleId="TDC2">
    <w:name w:val="toc 2"/>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b/>
      <w:noProof/>
      <w:sz w:val="24"/>
      <w:szCs w:val="24"/>
    </w:rPr>
  </w:style>
  <w:style w:type="paragraph" w:styleId="TDC3">
    <w:name w:val="toc 3"/>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sz w:val="24"/>
      <w:szCs w:val="24"/>
    </w:rPr>
  </w:style>
  <w:style w:type="paragraph" w:styleId="NormalWeb">
    <w:name w:val="Normal (Web)"/>
    <w:basedOn w:val="Normal"/>
    <w:link w:val="NormalWebCar"/>
    <w:uiPriority w:val="99"/>
    <w:unhideWhenUsed/>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character" w:customStyle="1" w:styleId="NormalWebCar">
    <w:name w:val="Normal (Web) Car"/>
    <w:link w:val="NormalWeb"/>
    <w:uiPriority w:val="99"/>
    <w:locked/>
    <w:rsid w:val="00671752"/>
    <w:rPr>
      <w:rFonts w:ascii="Times" w:eastAsia="MS Mincho" w:hAnsi="Times" w:cs="Times New Roman"/>
      <w:sz w:val="24"/>
      <w:szCs w:val="20"/>
      <w:lang w:val="es-ES_tradnl" w:eastAsia="es-ES"/>
    </w:rPr>
  </w:style>
  <w:style w:type="paragraph" w:customStyle="1" w:styleId="Texto">
    <w:name w:val="Texto"/>
    <w:basedOn w:val="Normal"/>
    <w:uiPriority w:val="99"/>
    <w:qFormat/>
    <w:rsid w:val="00671752"/>
    <w:pPr>
      <w:suppressAutoHyphens/>
      <w:spacing w:after="101" w:line="216" w:lineRule="exact"/>
      <w:ind w:firstLine="288"/>
    </w:pPr>
    <w:rPr>
      <w:rFonts w:ascii="Arial" w:eastAsia="Times New Roman" w:hAnsi="Arial" w:cs="Times New Roman"/>
      <w:noProof/>
      <w:sz w:val="18"/>
      <w:szCs w:val="20"/>
      <w:lang w:eastAsia="ar-SA"/>
    </w:rPr>
  </w:style>
  <w:style w:type="character" w:customStyle="1" w:styleId="Ninguno">
    <w:name w:val="Ninguno"/>
    <w:rsid w:val="00671752"/>
    <w:rPr>
      <w:lang w:val="es-ES_tradnl"/>
    </w:rPr>
  </w:style>
  <w:style w:type="paragraph" w:styleId="Sangradetextonormal">
    <w:name w:val="Body Text Indent"/>
    <w:basedOn w:val="Normal"/>
    <w:link w:val="SangradetextonormalCar"/>
    <w:uiPriority w:val="99"/>
    <w:unhideWhenUsed/>
    <w:rsid w:val="0067175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671752"/>
    <w:rPr>
      <w:rFonts w:ascii="Times New Roman" w:eastAsia="Times New Roman" w:hAnsi="Times New Roman" w:cs="Times New Roman"/>
      <w:sz w:val="24"/>
      <w:szCs w:val="24"/>
    </w:rPr>
  </w:style>
  <w:style w:type="table" w:styleId="Tablanormal3">
    <w:name w:val="Plain Table 3"/>
    <w:basedOn w:val="Tablanormal"/>
    <w:uiPriority w:val="43"/>
    <w:rsid w:val="00671752"/>
    <w:pPr>
      <w:spacing w:after="0" w:line="240" w:lineRule="auto"/>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91763113346106596m7313138160496177183gmail-msoheader">
    <w:name w:val="m_91763113346106596m_7313138160496177183gmail-msoheader"/>
    <w:basedOn w:val="Normal"/>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paragraph" w:customStyle="1" w:styleId="Prrafobsico">
    <w:name w:val="[Párrafo básico]"/>
    <w:basedOn w:val="Normal"/>
    <w:uiPriority w:val="99"/>
    <w:rsid w:val="0067175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styleId="Textoindependiente2">
    <w:name w:val="Body Text 2"/>
    <w:basedOn w:val="Normal"/>
    <w:link w:val="Textoindependiente2Car"/>
    <w:uiPriority w:val="99"/>
    <w:unhideWhenUsed/>
    <w:rsid w:val="0067175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7175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67175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71752"/>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671752"/>
    <w:pPr>
      <w:spacing w:after="120" w:line="480" w:lineRule="auto"/>
      <w:ind w:left="283"/>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671752"/>
    <w:rPr>
      <w:rFonts w:ascii="Times New Roman" w:eastAsia="Times New Roman" w:hAnsi="Times New Roman" w:cs="Times New Roman"/>
      <w:sz w:val="24"/>
      <w:szCs w:val="20"/>
      <w:lang w:val="es-ES" w:eastAsia="es-ES"/>
    </w:rPr>
  </w:style>
  <w:style w:type="paragraph" w:styleId="TDC4">
    <w:name w:val="toc 4"/>
    <w:basedOn w:val="Normal"/>
    <w:next w:val="Normal"/>
    <w:autoRedefine/>
    <w:uiPriority w:val="39"/>
    <w:unhideWhenUsed/>
    <w:rsid w:val="00671752"/>
    <w:pPr>
      <w:spacing w:after="100" w:line="259" w:lineRule="auto"/>
      <w:ind w:left="660"/>
    </w:pPr>
    <w:rPr>
      <w:rFonts w:asciiTheme="minorHAnsi" w:eastAsiaTheme="minorEastAsia" w:hAnsiTheme="minorHAnsi" w:cs="Times New Roman"/>
      <w:szCs w:val="24"/>
    </w:rPr>
  </w:style>
  <w:style w:type="paragraph" w:styleId="TDC5">
    <w:name w:val="toc 5"/>
    <w:basedOn w:val="Normal"/>
    <w:next w:val="Normal"/>
    <w:autoRedefine/>
    <w:uiPriority w:val="39"/>
    <w:unhideWhenUsed/>
    <w:rsid w:val="00671752"/>
    <w:pPr>
      <w:spacing w:after="100" w:line="259" w:lineRule="auto"/>
      <w:ind w:left="880"/>
    </w:pPr>
    <w:rPr>
      <w:rFonts w:asciiTheme="minorHAnsi" w:eastAsiaTheme="minorEastAsia" w:hAnsiTheme="minorHAnsi" w:cs="Times New Roman"/>
      <w:szCs w:val="24"/>
    </w:rPr>
  </w:style>
  <w:style w:type="paragraph" w:styleId="TDC6">
    <w:name w:val="toc 6"/>
    <w:basedOn w:val="Normal"/>
    <w:next w:val="Normal"/>
    <w:autoRedefine/>
    <w:uiPriority w:val="39"/>
    <w:unhideWhenUsed/>
    <w:rsid w:val="00671752"/>
    <w:pPr>
      <w:spacing w:after="100" w:line="259" w:lineRule="auto"/>
      <w:ind w:left="1100"/>
    </w:pPr>
    <w:rPr>
      <w:rFonts w:asciiTheme="minorHAnsi" w:eastAsiaTheme="minorEastAsia" w:hAnsiTheme="minorHAnsi" w:cs="Times New Roman"/>
      <w:szCs w:val="24"/>
    </w:rPr>
  </w:style>
  <w:style w:type="paragraph" w:styleId="TDC7">
    <w:name w:val="toc 7"/>
    <w:basedOn w:val="Normal"/>
    <w:next w:val="Normal"/>
    <w:autoRedefine/>
    <w:uiPriority w:val="39"/>
    <w:unhideWhenUsed/>
    <w:rsid w:val="00671752"/>
    <w:pPr>
      <w:spacing w:after="100" w:line="259" w:lineRule="auto"/>
      <w:ind w:left="1320"/>
    </w:pPr>
    <w:rPr>
      <w:rFonts w:asciiTheme="minorHAnsi" w:eastAsiaTheme="minorEastAsia" w:hAnsiTheme="minorHAnsi" w:cs="Times New Roman"/>
      <w:szCs w:val="24"/>
    </w:rPr>
  </w:style>
  <w:style w:type="paragraph" w:styleId="TDC8">
    <w:name w:val="toc 8"/>
    <w:basedOn w:val="Normal"/>
    <w:next w:val="Normal"/>
    <w:autoRedefine/>
    <w:uiPriority w:val="39"/>
    <w:unhideWhenUsed/>
    <w:rsid w:val="00671752"/>
    <w:pPr>
      <w:spacing w:after="100" w:line="259" w:lineRule="auto"/>
      <w:ind w:left="1540"/>
    </w:pPr>
    <w:rPr>
      <w:rFonts w:asciiTheme="minorHAnsi" w:eastAsiaTheme="minorEastAsia" w:hAnsiTheme="minorHAnsi" w:cs="Times New Roman"/>
      <w:szCs w:val="24"/>
    </w:rPr>
  </w:style>
  <w:style w:type="paragraph" w:styleId="TDC9">
    <w:name w:val="toc 9"/>
    <w:basedOn w:val="Normal"/>
    <w:next w:val="Normal"/>
    <w:autoRedefine/>
    <w:uiPriority w:val="39"/>
    <w:unhideWhenUsed/>
    <w:rsid w:val="00671752"/>
    <w:pPr>
      <w:spacing w:after="100" w:line="259" w:lineRule="auto"/>
      <w:ind w:left="1760"/>
    </w:pPr>
    <w:rPr>
      <w:rFonts w:asciiTheme="minorHAnsi" w:eastAsiaTheme="minorEastAsia" w:hAnsiTheme="minorHAnsi" w:cs="Times New Roman"/>
      <w:szCs w:val="24"/>
    </w:rPr>
  </w:style>
  <w:style w:type="numbering" w:customStyle="1" w:styleId="WW8Num710">
    <w:name w:val="WW8Num710"/>
    <w:basedOn w:val="Sinlista"/>
    <w:rsid w:val="00671752"/>
    <w:pPr>
      <w:numPr>
        <w:numId w:val="20"/>
      </w:numPr>
    </w:pPr>
  </w:style>
  <w:style w:type="paragraph" w:styleId="Listaconvietas4">
    <w:name w:val="List Bullet 4"/>
    <w:basedOn w:val="Normal"/>
    <w:rsid w:val="00671752"/>
    <w:pPr>
      <w:numPr>
        <w:numId w:val="19"/>
      </w:numPr>
      <w:spacing w:after="0" w:line="240" w:lineRule="auto"/>
    </w:pPr>
    <w:rPr>
      <w:rFonts w:ascii="Times New Roman" w:eastAsia="Times New Roman" w:hAnsi="Times New Roman" w:cs="Times New Roman"/>
      <w:noProof/>
      <w:sz w:val="24"/>
      <w:szCs w:val="20"/>
      <w:lang w:eastAsia="es-ES"/>
    </w:rPr>
  </w:style>
  <w:style w:type="numbering" w:customStyle="1" w:styleId="Estilo1233">
    <w:name w:val="Estilo1233"/>
    <w:rsid w:val="00671752"/>
    <w:pPr>
      <w:numPr>
        <w:numId w:val="19"/>
      </w:numPr>
    </w:pPr>
  </w:style>
  <w:style w:type="numbering" w:customStyle="1" w:styleId="WW8Num301">
    <w:name w:val="WW8Num301"/>
    <w:basedOn w:val="Sinlista"/>
    <w:rsid w:val="00671752"/>
    <w:pPr>
      <w:numPr>
        <w:numId w:val="18"/>
      </w:numPr>
    </w:pPr>
  </w:style>
  <w:style w:type="paragraph" w:customStyle="1" w:styleId="xl82">
    <w:name w:val="xl8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3">
    <w:name w:val="xl83"/>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4">
    <w:name w:val="xl84"/>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0"/>
    </w:rPr>
  </w:style>
  <w:style w:type="paragraph" w:customStyle="1" w:styleId="xl86">
    <w:name w:val="xl86"/>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87">
    <w:name w:val="xl87"/>
    <w:basedOn w:val="Normal"/>
    <w:rsid w:val="0067175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8">
    <w:name w:val="xl88"/>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0"/>
    </w:rPr>
  </w:style>
  <w:style w:type="paragraph" w:customStyle="1" w:styleId="xl89">
    <w:name w:val="xl89"/>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0">
    <w:name w:val="xl90"/>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1">
    <w:name w:val="xl91"/>
    <w:basedOn w:val="Normal"/>
    <w:rsid w:val="00671752"/>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2">
    <w:name w:val="xl9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3">
    <w:name w:val="xl93"/>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4">
    <w:name w:val="xl94"/>
    <w:basedOn w:val="Normal"/>
    <w:rsid w:val="00671752"/>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5">
    <w:name w:val="xl9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6">
    <w:name w:val="xl96"/>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7">
    <w:name w:val="xl97"/>
    <w:basedOn w:val="Normal"/>
    <w:rsid w:val="006717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8">
    <w:name w:val="xl9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99">
    <w:name w:val="xl99"/>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0">
    <w:name w:val="xl10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1">
    <w:name w:val="xl101"/>
    <w:basedOn w:val="Normal"/>
    <w:rsid w:val="00671752"/>
    <w:pPr>
      <w:spacing w:before="100" w:beforeAutospacing="1" w:after="100" w:afterAutospacing="1" w:line="240" w:lineRule="auto"/>
      <w:textAlignment w:val="top"/>
    </w:pPr>
    <w:rPr>
      <w:rFonts w:ascii="Arial" w:eastAsia="Times New Roman" w:hAnsi="Arial" w:cs="Arial"/>
      <w:sz w:val="24"/>
      <w:szCs w:val="20"/>
    </w:rPr>
  </w:style>
  <w:style w:type="paragraph" w:customStyle="1" w:styleId="xl102">
    <w:name w:val="xl102"/>
    <w:basedOn w:val="Normal"/>
    <w:rsid w:val="00671752"/>
    <w:pPr>
      <w:shd w:val="clear" w:color="000000" w:fill="F4B084"/>
      <w:spacing w:before="100" w:beforeAutospacing="1" w:after="100" w:afterAutospacing="1" w:line="240" w:lineRule="auto"/>
    </w:pPr>
    <w:rPr>
      <w:rFonts w:ascii="Arial" w:eastAsia="Times New Roman" w:hAnsi="Arial" w:cs="Arial"/>
      <w:sz w:val="24"/>
      <w:szCs w:val="20"/>
    </w:rPr>
  </w:style>
  <w:style w:type="paragraph" w:customStyle="1" w:styleId="xl103">
    <w:name w:val="xl103"/>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4">
    <w:name w:val="xl104"/>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5">
    <w:name w:val="xl105"/>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6">
    <w:name w:val="xl106"/>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7">
    <w:name w:val="xl107"/>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8">
    <w:name w:val="xl108"/>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9">
    <w:name w:val="xl109"/>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0">
    <w:name w:val="xl110"/>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Arial" w:eastAsia="Times New Roman" w:hAnsi="Arial" w:cs="Arial"/>
      <w:sz w:val="24"/>
      <w:szCs w:val="20"/>
    </w:rPr>
  </w:style>
  <w:style w:type="paragraph" w:customStyle="1" w:styleId="xl111">
    <w:name w:val="xl111"/>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2">
    <w:name w:val="xl112"/>
    <w:basedOn w:val="Normal"/>
    <w:rsid w:val="00671752"/>
    <w:pPr>
      <w:shd w:val="clear" w:color="000000" w:fill="FFFFFF"/>
      <w:spacing w:before="100" w:beforeAutospacing="1" w:after="100" w:afterAutospacing="1" w:line="240" w:lineRule="auto"/>
    </w:pPr>
    <w:rPr>
      <w:rFonts w:ascii="Arial" w:eastAsia="Times New Roman" w:hAnsi="Arial" w:cs="Arial"/>
      <w:sz w:val="24"/>
      <w:szCs w:val="20"/>
    </w:rPr>
  </w:style>
  <w:style w:type="paragraph" w:customStyle="1" w:styleId="xl113">
    <w:name w:val="xl113"/>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4">
    <w:name w:val="xl114"/>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15">
    <w:name w:val="xl115"/>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6">
    <w:name w:val="xl116"/>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7">
    <w:name w:val="xl11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8">
    <w:name w:val="xl118"/>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0">
    <w:name w:val="xl12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21">
    <w:name w:val="xl121"/>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2">
    <w:name w:val="xl122"/>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3">
    <w:name w:val="xl123"/>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4">
    <w:name w:val="xl124"/>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25">
    <w:name w:val="xl125"/>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6">
    <w:name w:val="xl126"/>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7">
    <w:name w:val="xl127"/>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8">
    <w:name w:val="xl128"/>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9">
    <w:name w:val="xl129"/>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0">
    <w:name w:val="xl13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31">
    <w:name w:val="xl131"/>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3">
    <w:name w:val="xl133"/>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4">
    <w:name w:val="xl13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5">
    <w:name w:val="xl13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6">
    <w:name w:val="xl136"/>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7">
    <w:name w:val="xl137"/>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8">
    <w:name w:val="xl138"/>
    <w:basedOn w:val="Normal"/>
    <w:rsid w:val="00671752"/>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9">
    <w:name w:val="xl139"/>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0">
    <w:name w:val="xl14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1">
    <w:name w:val="xl14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2">
    <w:name w:val="xl142"/>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3">
    <w:name w:val="xl143"/>
    <w:basedOn w:val="Normal"/>
    <w:rsid w:val="006717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4">
    <w:name w:val="xl144"/>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5">
    <w:name w:val="xl14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6">
    <w:name w:val="xl146"/>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7">
    <w:name w:val="xl147"/>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8">
    <w:name w:val="xl148"/>
    <w:basedOn w:val="Normal"/>
    <w:rsid w:val="00671752"/>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9">
    <w:name w:val="xl149"/>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1">
    <w:name w:val="xl15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2">
    <w:name w:val="xl152"/>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3">
    <w:name w:val="xl15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4">
    <w:name w:val="xl15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5">
    <w:name w:val="xl15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6">
    <w:name w:val="xl156"/>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7">
    <w:name w:val="xl15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58">
    <w:name w:val="xl158"/>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9">
    <w:name w:val="xl159"/>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0">
    <w:name w:val="xl16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61">
    <w:name w:val="xl161"/>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2">
    <w:name w:val="xl162"/>
    <w:basedOn w:val="Normal"/>
    <w:rsid w:val="00671752"/>
    <w:pPr>
      <w:pBdr>
        <w:top w:val="single" w:sz="4" w:space="0" w:color="FFFFFF"/>
        <w:left w:val="single" w:sz="4" w:space="0" w:color="auto"/>
        <w:bottom w:val="single" w:sz="4" w:space="0" w:color="FFFFFF"/>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3">
    <w:name w:val="xl163"/>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4">
    <w:name w:val="xl16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5">
    <w:name w:val="xl165"/>
    <w:basedOn w:val="Normal"/>
    <w:rsid w:val="00671752"/>
    <w:pPr>
      <w:spacing w:before="100" w:beforeAutospacing="1" w:after="100" w:afterAutospacing="1" w:line="240" w:lineRule="auto"/>
    </w:pPr>
    <w:rPr>
      <w:rFonts w:ascii="Arial" w:eastAsia="Times New Roman" w:hAnsi="Arial" w:cs="Arial"/>
      <w:sz w:val="24"/>
      <w:szCs w:val="20"/>
    </w:rPr>
  </w:style>
  <w:style w:type="paragraph" w:customStyle="1" w:styleId="xl166">
    <w:name w:val="xl166"/>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7">
    <w:name w:val="xl167"/>
    <w:basedOn w:val="Normal"/>
    <w:rsid w:val="00671752"/>
    <w:pPr>
      <w:pBdr>
        <w:top w:val="single" w:sz="4" w:space="0" w:color="FFFFFF"/>
        <w:left w:val="single" w:sz="4" w:space="0" w:color="auto"/>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8">
    <w:name w:val="xl16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9">
    <w:name w:val="xl169"/>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0">
    <w:name w:val="xl170"/>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1">
    <w:name w:val="xl17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72">
    <w:name w:val="xl172"/>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3">
    <w:name w:val="xl17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4">
    <w:name w:val="xl17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5">
    <w:name w:val="xl175"/>
    <w:basedOn w:val="Normal"/>
    <w:rsid w:val="0067175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76">
    <w:name w:val="xl176"/>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7">
    <w:name w:val="xl177"/>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8">
    <w:name w:val="xl178"/>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36"/>
      <w:szCs w:val="36"/>
    </w:rPr>
  </w:style>
  <w:style w:type="paragraph" w:customStyle="1" w:styleId="xl179">
    <w:name w:val="xl179"/>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0">
    <w:name w:val="xl180"/>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1">
    <w:name w:val="xl181"/>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2">
    <w:name w:val="xl182"/>
    <w:basedOn w:val="Normal"/>
    <w:rsid w:val="0067175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3">
    <w:name w:val="xl183"/>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4">
    <w:name w:val="xl184"/>
    <w:basedOn w:val="Normal"/>
    <w:rsid w:val="00671752"/>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5">
    <w:name w:val="xl185"/>
    <w:basedOn w:val="Normal"/>
    <w:rsid w:val="00671752"/>
    <w:pPr>
      <w:shd w:val="clear" w:color="000000" w:fill="FFC000"/>
      <w:spacing w:before="100" w:beforeAutospacing="1" w:after="100" w:afterAutospacing="1" w:line="240" w:lineRule="auto"/>
    </w:pPr>
    <w:rPr>
      <w:rFonts w:ascii="Arial" w:eastAsia="Times New Roman" w:hAnsi="Arial" w:cs="Arial"/>
      <w:sz w:val="24"/>
      <w:szCs w:val="20"/>
    </w:rPr>
  </w:style>
  <w:style w:type="table" w:styleId="Tablanormal4">
    <w:name w:val="Plain Table 4"/>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adrculamediana21">
    <w:name w:val="Cuadrícula mediana 21"/>
    <w:uiPriority w:val="1"/>
    <w:qFormat/>
    <w:rsid w:val="00671752"/>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671752"/>
    <w:pPr>
      <w:spacing w:after="0" w:line="240" w:lineRule="auto"/>
    </w:pPr>
    <w:rPr>
      <w:rFonts w:asciiTheme="minorHAnsi" w:eastAsiaTheme="minorHAnsi" w:hAnsiTheme="minorHAnsi" w:cstheme="minorBidi"/>
      <w:lang w:val="es-ES" w:eastAsia="en-US"/>
    </w:rPr>
  </w:style>
  <w:style w:type="character" w:styleId="nfasisintenso">
    <w:name w:val="Intense Emphasis"/>
    <w:uiPriority w:val="21"/>
    <w:qFormat/>
    <w:rsid w:val="00671752"/>
    <w:rPr>
      <w:b/>
      <w:bCs/>
      <w:i/>
      <w:iCs/>
      <w:color w:val="4F81BD"/>
    </w:rPr>
  </w:style>
  <w:style w:type="character" w:customStyle="1" w:styleId="UnresolvedMention1">
    <w:name w:val="Unresolved Mention1"/>
    <w:basedOn w:val="Fuentedeprrafopredeter"/>
    <w:uiPriority w:val="99"/>
    <w:semiHidden/>
    <w:unhideWhenUsed/>
    <w:rsid w:val="00671752"/>
    <w:rPr>
      <w:color w:val="605E5C"/>
      <w:shd w:val="clear" w:color="auto" w:fill="E1DFDD"/>
    </w:rPr>
  </w:style>
  <w:style w:type="paragraph" w:styleId="Descripcin">
    <w:name w:val="caption"/>
    <w:basedOn w:val="Normal"/>
    <w:next w:val="Normal"/>
    <w:uiPriority w:val="35"/>
    <w:semiHidden/>
    <w:unhideWhenUsed/>
    <w:qFormat/>
    <w:rsid w:val="00671752"/>
    <w:pPr>
      <w:spacing w:after="80" w:line="240" w:lineRule="auto"/>
    </w:pPr>
    <w:rPr>
      <w:rFonts w:asciiTheme="minorHAnsi" w:eastAsiaTheme="minorEastAsia" w:hAnsiTheme="minorHAnsi" w:cs="Times New Roman"/>
      <w:b/>
      <w:bCs/>
      <w:i/>
      <w:iCs/>
      <w:color w:val="943634" w:themeColor="accent2" w:themeShade="BF"/>
      <w:sz w:val="18"/>
      <w:szCs w:val="18"/>
      <w:lang w:val="es-ES"/>
    </w:rPr>
  </w:style>
  <w:style w:type="character" w:styleId="Textoennegrita">
    <w:name w:val="Strong"/>
    <w:uiPriority w:val="22"/>
    <w:qFormat/>
    <w:rsid w:val="00671752"/>
    <w:rPr>
      <w:b/>
      <w:bCs/>
      <w:spacing w:val="0"/>
    </w:rPr>
  </w:style>
  <w:style w:type="character" w:styleId="nfasis">
    <w:name w:val="Emphasis"/>
    <w:uiPriority w:val="20"/>
    <w:qFormat/>
    <w:rsid w:val="006717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671752"/>
    <w:pPr>
      <w:spacing w:after="80" w:line="240" w:lineRule="auto"/>
    </w:pPr>
    <w:rPr>
      <w:rFonts w:asciiTheme="minorHAnsi" w:eastAsiaTheme="minorEastAsia" w:hAnsiTheme="minorHAnsi" w:cs="Times New Roman"/>
      <w:color w:val="943634" w:themeColor="accent2" w:themeShade="BF"/>
      <w:sz w:val="24"/>
      <w:szCs w:val="20"/>
      <w:lang w:val="es-ES"/>
    </w:rPr>
  </w:style>
  <w:style w:type="character" w:customStyle="1" w:styleId="CitaCar">
    <w:name w:val="Cita Car"/>
    <w:basedOn w:val="Fuentedeprrafopredeter"/>
    <w:link w:val="Cita"/>
    <w:uiPriority w:val="29"/>
    <w:rsid w:val="00671752"/>
    <w:rPr>
      <w:rFonts w:asciiTheme="minorHAnsi" w:eastAsiaTheme="minorEastAsia" w:hAnsiTheme="minorHAnsi" w:cs="Times New Roman"/>
      <w:color w:val="943634" w:themeColor="accent2" w:themeShade="BF"/>
      <w:sz w:val="24"/>
      <w:szCs w:val="20"/>
      <w:lang w:val="es-ES"/>
    </w:rPr>
  </w:style>
  <w:style w:type="paragraph" w:styleId="Citadestacada">
    <w:name w:val="Intense Quote"/>
    <w:basedOn w:val="Normal"/>
    <w:next w:val="Normal"/>
    <w:link w:val="CitadestacadaCar"/>
    <w:uiPriority w:val="30"/>
    <w:qFormat/>
    <w:rsid w:val="00671752"/>
    <w:pPr>
      <w:pBdr>
        <w:top w:val="dotted" w:sz="8" w:space="10" w:color="C0504D" w:themeColor="accent2"/>
        <w:bottom w:val="dotted" w:sz="8" w:space="10" w:color="C0504D" w:themeColor="accent2"/>
      </w:pBdr>
      <w:spacing w:after="80" w:line="300" w:lineRule="auto"/>
      <w:ind w:left="2160" w:right="2160"/>
      <w:jc w:val="center"/>
    </w:pPr>
    <w:rPr>
      <w:rFonts w:asciiTheme="majorHAnsi" w:eastAsiaTheme="majorEastAsia" w:hAnsiTheme="majorHAnsi" w:cstheme="majorBidi"/>
      <w:b/>
      <w:bCs/>
      <w:i/>
      <w:iCs/>
      <w:color w:val="C0504D" w:themeColor="accent2"/>
      <w:sz w:val="24"/>
      <w:szCs w:val="20"/>
      <w:lang w:val="es-ES"/>
    </w:rPr>
  </w:style>
  <w:style w:type="character" w:customStyle="1" w:styleId="CitadestacadaCar">
    <w:name w:val="Cita destacada Car"/>
    <w:basedOn w:val="Fuentedeprrafopredeter"/>
    <w:link w:val="Citadestacada"/>
    <w:uiPriority w:val="30"/>
    <w:rsid w:val="00671752"/>
    <w:rPr>
      <w:rFonts w:asciiTheme="majorHAnsi" w:eastAsiaTheme="majorEastAsia" w:hAnsiTheme="majorHAnsi" w:cstheme="majorBidi"/>
      <w:b/>
      <w:bCs/>
      <w:i/>
      <w:iCs/>
      <w:color w:val="C0504D" w:themeColor="accent2"/>
      <w:sz w:val="24"/>
      <w:szCs w:val="20"/>
      <w:lang w:val="es-ES"/>
    </w:rPr>
  </w:style>
  <w:style w:type="character" w:styleId="nfasissutil">
    <w:name w:val="Subtle Emphasis"/>
    <w:uiPriority w:val="19"/>
    <w:qFormat/>
    <w:rsid w:val="00671752"/>
    <w:rPr>
      <w:rFonts w:asciiTheme="majorHAnsi" w:eastAsiaTheme="majorEastAsia" w:hAnsiTheme="majorHAnsi" w:cstheme="majorBidi"/>
      <w:i/>
      <w:iCs/>
      <w:color w:val="C0504D" w:themeColor="accent2"/>
    </w:rPr>
  </w:style>
  <w:style w:type="character" w:styleId="Referenciaintensa">
    <w:name w:val="Intense Reference"/>
    <w:uiPriority w:val="32"/>
    <w:qFormat/>
    <w:rsid w:val="00671752"/>
    <w:rPr>
      <w:b/>
      <w:bCs/>
      <w:i/>
      <w:iCs/>
      <w:smallCaps/>
      <w:color w:val="C0504D" w:themeColor="accent2"/>
      <w:u w:color="C0504D" w:themeColor="accent2"/>
    </w:rPr>
  </w:style>
  <w:style w:type="character" w:styleId="Ttulodellibro">
    <w:name w:val="Book Title"/>
    <w:uiPriority w:val="33"/>
    <w:qFormat/>
    <w:rsid w:val="00671752"/>
    <w:rPr>
      <w:rFonts w:asciiTheme="majorHAnsi" w:eastAsiaTheme="majorEastAsia" w:hAnsiTheme="majorHAnsi" w:cstheme="majorBidi"/>
      <w:b/>
      <w:bCs/>
      <w:i/>
      <w:iCs/>
      <w:smallCaps/>
      <w:color w:val="943634" w:themeColor="accent2" w:themeShade="BF"/>
      <w:u w:val="single"/>
    </w:rPr>
  </w:style>
  <w:style w:type="paragraph" w:styleId="TtuloTDC">
    <w:name w:val="TOC Heading"/>
    <w:basedOn w:val="Ttulo1"/>
    <w:next w:val="Normal"/>
    <w:uiPriority w:val="39"/>
    <w:semiHidden/>
    <w:unhideWhenUsed/>
    <w:qFormat/>
    <w:rsid w:val="006717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sz w:val="22"/>
      <w:szCs w:val="22"/>
    </w:rPr>
  </w:style>
  <w:style w:type="numbering" w:customStyle="1" w:styleId="Sinlista1">
    <w:name w:val="Sin lista1"/>
    <w:next w:val="Sinlista"/>
    <w:uiPriority w:val="99"/>
    <w:semiHidden/>
    <w:unhideWhenUsed/>
    <w:rsid w:val="00671752"/>
  </w:style>
  <w:style w:type="paragraph" w:customStyle="1" w:styleId="Textoindependiente21">
    <w:name w:val="Texto independiente 21"/>
    <w:basedOn w:val="Normal"/>
    <w:rsid w:val="00671752"/>
    <w:pPr>
      <w:widowControl w:val="0"/>
      <w:suppressAutoHyphens/>
      <w:overflowPunct w:val="0"/>
      <w:autoSpaceDE w:val="0"/>
      <w:spacing w:after="0" w:line="240" w:lineRule="auto"/>
      <w:textAlignment w:val="baseline"/>
    </w:pPr>
    <w:rPr>
      <w:rFonts w:ascii="Arial" w:hAnsi="Arial" w:cs="Times New Roman"/>
      <w:sz w:val="24"/>
      <w:szCs w:val="20"/>
      <w:lang w:val="es-ES" w:eastAsia="ar-SA"/>
    </w:rPr>
  </w:style>
  <w:style w:type="table" w:styleId="Listaclara">
    <w:name w:val="Light List"/>
    <w:basedOn w:val="Tablanormal"/>
    <w:uiPriority w:val="61"/>
    <w:rsid w:val="00671752"/>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normal11">
    <w:name w:val="Tabla normal 1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671752"/>
    <w:pPr>
      <w:spacing w:after="0" w:line="240" w:lineRule="auto"/>
    </w:pPr>
    <w:rPr>
      <w:rFonts w:ascii="Cambria" w:eastAsia="MS Mincho" w:hAnsi="Cambria" w:cs="Times New Roman"/>
      <w:sz w:val="24"/>
      <w:szCs w:val="20"/>
      <w:lang w:val="es-ES_tradnl" w:eastAsia="es-ES"/>
    </w:rPr>
  </w:style>
  <w:style w:type="character" w:customStyle="1" w:styleId="TextonotapieCar">
    <w:name w:val="Texto nota pie Car"/>
    <w:basedOn w:val="Fuentedeprrafopredeter"/>
    <w:link w:val="Textonotapie"/>
    <w:uiPriority w:val="99"/>
    <w:semiHidden/>
    <w:rsid w:val="00671752"/>
    <w:rPr>
      <w:rFonts w:ascii="Cambria" w:eastAsia="MS Mincho" w:hAnsi="Cambria" w:cs="Times New Roman"/>
      <w:sz w:val="24"/>
      <w:szCs w:val="20"/>
      <w:lang w:val="es-ES_tradnl" w:eastAsia="es-ES"/>
    </w:rPr>
  </w:style>
  <w:style w:type="character" w:styleId="Refdenotaalpie">
    <w:name w:val="footnote reference"/>
    <w:basedOn w:val="Fuentedeprrafopredeter"/>
    <w:uiPriority w:val="99"/>
    <w:semiHidden/>
    <w:unhideWhenUsed/>
    <w:rsid w:val="00671752"/>
    <w:rPr>
      <w:vertAlign w:val="superscript"/>
    </w:rPr>
  </w:style>
  <w:style w:type="table" w:styleId="Tablaconcuadrculaclara">
    <w:name w:val="Grid Table Light"/>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0">
    <w:name w:val="texto"/>
    <w:basedOn w:val="Normal"/>
    <w:uiPriority w:val="99"/>
    <w:rsid w:val="00671752"/>
    <w:pPr>
      <w:snapToGrid w:val="0"/>
      <w:spacing w:after="101" w:line="216" w:lineRule="exact"/>
      <w:ind w:firstLine="288"/>
    </w:pPr>
    <w:rPr>
      <w:rFonts w:ascii="Arial" w:eastAsia="Times New Roman" w:hAnsi="Arial" w:cs="Arial"/>
      <w:sz w:val="18"/>
      <w:szCs w:val="18"/>
      <w:lang w:eastAsia="es-ES"/>
    </w:rPr>
  </w:style>
  <w:style w:type="paragraph" w:customStyle="1" w:styleId="Listamulticolor-nfasis11">
    <w:name w:val="Lista multicolor - Énfasis 11"/>
    <w:basedOn w:val="Normal"/>
    <w:uiPriority w:val="34"/>
    <w:qFormat/>
    <w:rsid w:val="00671752"/>
    <w:pPr>
      <w:spacing w:after="0" w:line="259" w:lineRule="auto"/>
      <w:ind w:left="720"/>
      <w:contextualSpacing/>
    </w:pPr>
    <w:rPr>
      <w:rFonts w:cs="Times New Roman"/>
      <w:szCs w:val="24"/>
    </w:rPr>
  </w:style>
  <w:style w:type="table" w:customStyle="1" w:styleId="Tablanormal41">
    <w:name w:val="Tabla normal 41"/>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1">
    <w:name w:val="Título 1 Car1"/>
    <w:aliases w:val="Headline Car1,H1 Car1,h1 Car1,II+ Car1,I Car1,Document Header1 Car1,Chapter Car1,heading 1 Car1,Titulo 1 Car1,Section Heading Car1,Part Car1"/>
    <w:basedOn w:val="Fuentedeprrafopredeter"/>
    <w:uiPriority w:val="9"/>
    <w:rsid w:val="00671752"/>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h2 Car1"/>
    <w:basedOn w:val="Fuentedeprrafopredeter"/>
    <w:semiHidden/>
    <w:rsid w:val="00671752"/>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H3 Car1,Titulo 3 Car1,Level 1 - 1 Car1,h3 Car1,Level 3 Topic Heading Car1,Section Car1"/>
    <w:basedOn w:val="Fuentedeprrafopredeter"/>
    <w:uiPriority w:val="9"/>
    <w:semiHidden/>
    <w:rsid w:val="00671752"/>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Car7 Car1,Heading 4 Char Car1,Car Char8 Car1,Car9 Char Car1"/>
    <w:basedOn w:val="Fuentedeprrafopredeter"/>
    <w:uiPriority w:val="9"/>
    <w:semiHidden/>
    <w:rsid w:val="00671752"/>
    <w:rPr>
      <w:rFonts w:asciiTheme="majorHAnsi" w:eastAsiaTheme="majorEastAsia" w:hAnsiTheme="majorHAnsi" w:cstheme="majorBidi"/>
      <w:i/>
      <w:iCs/>
      <w:color w:val="365F91" w:themeColor="accent1" w:themeShade="BF"/>
      <w:szCs w:val="22"/>
    </w:rPr>
  </w:style>
  <w:style w:type="character" w:customStyle="1" w:styleId="EncabezadoCar1">
    <w:name w:val="Encabezado Car1"/>
    <w:aliases w:val="ITT i Car1,LetterHeader Car1,Cover Page Car1,encabezado Car1,En-tête SQ Car1,ContentsHeader Car1,aria Car1,*Header Car1"/>
    <w:basedOn w:val="Fuentedeprrafopredeter"/>
    <w:uiPriority w:val="99"/>
    <w:semiHidden/>
    <w:rsid w:val="00671752"/>
    <w:rPr>
      <w:rFonts w:ascii="Montserrat" w:hAnsi="Montserrat"/>
      <w:sz w:val="20"/>
    </w:rPr>
  </w:style>
  <w:style w:type="character" w:customStyle="1" w:styleId="findhit">
    <w:name w:val="findhit"/>
    <w:basedOn w:val="Fuentedeprrafopredeter"/>
    <w:rsid w:val="00671752"/>
  </w:style>
  <w:style w:type="paragraph" w:styleId="Lista2">
    <w:name w:val="List 2"/>
    <w:basedOn w:val="Normal"/>
    <w:uiPriority w:val="99"/>
    <w:unhideWhenUsed/>
    <w:rsid w:val="00671752"/>
    <w:pPr>
      <w:ind w:left="566" w:hanging="283"/>
      <w:contextualSpacing/>
    </w:pPr>
  </w:style>
  <w:style w:type="paragraph" w:customStyle="1" w:styleId="Prrafodelista1">
    <w:name w:val="Párrafo de lista1"/>
    <w:basedOn w:val="Normal"/>
    <w:rsid w:val="004660C3"/>
    <w:pPr>
      <w:widowControl w:val="0"/>
      <w:suppressAutoHyphens/>
      <w:spacing w:after="0" w:line="100" w:lineRule="atLeast"/>
      <w:ind w:left="720"/>
    </w:pPr>
    <w:rPr>
      <w:rFonts w:ascii="Times New Roman" w:eastAsia="SimSun" w:hAnsi="Times New Roman" w:cs="Arial"/>
      <w:kern w:val="1"/>
      <w:sz w:val="24"/>
      <w:szCs w:val="24"/>
      <w:lang w:val="es-ES" w:eastAsia="hi-IN" w:bidi="hi-IN"/>
    </w:rPr>
  </w:style>
  <w:style w:type="paragraph" w:customStyle="1" w:styleId="Encabezado2">
    <w:name w:val="Encabezado2"/>
    <w:basedOn w:val="Normal"/>
    <w:rsid w:val="004660C3"/>
    <w:pPr>
      <w:tabs>
        <w:tab w:val="center" w:pos="4419"/>
        <w:tab w:val="right" w:pos="8838"/>
      </w:tabs>
      <w:suppressAutoHyphens/>
      <w:spacing w:after="0" w:line="240" w:lineRule="auto"/>
    </w:pPr>
    <w:rPr>
      <w:rFonts w:ascii="Arial" w:eastAsia="Times New Roman" w:hAnsi="Arial" w:cs="Times New Roman"/>
      <w:sz w:val="24"/>
      <w:szCs w:val="24"/>
      <w:lang w:eastAsia="ar-SA"/>
    </w:rPr>
  </w:style>
  <w:style w:type="character" w:styleId="Textodelmarcadordeposicin">
    <w:name w:val="Placeholder Text"/>
    <w:basedOn w:val="Fuentedeprrafopredeter"/>
    <w:uiPriority w:val="99"/>
    <w:semiHidden/>
    <w:rsid w:val="004660C3"/>
    <w:rPr>
      <w:color w:val="808080"/>
    </w:rPr>
  </w:style>
  <w:style w:type="table" w:customStyle="1" w:styleId="Tablaconcuadrcula4-nfasis11">
    <w:name w:val="Tabla con cuadrícula 4 - Énfasis 11"/>
    <w:basedOn w:val="Tablanormal"/>
    <w:uiPriority w:val="49"/>
    <w:rsid w:val="004660C3"/>
    <w:pPr>
      <w:spacing w:after="0" w:line="240" w:lineRule="auto"/>
    </w:pPr>
    <w:rPr>
      <w:rFonts w:eastAsia="Times New Roman"/>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libri"/>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Calibri"/>
        <w:b/>
        <w:bCs/>
      </w:rPr>
      <w:tblPr/>
      <w:tcPr>
        <w:tcBorders>
          <w:top w:val="double" w:sz="4" w:space="0" w:color="4F81BD" w:themeColor="accen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hemeFill="accent1" w:themeFillTint="33"/>
      </w:tcPr>
    </w:tblStylePr>
    <w:tblStylePr w:type="band1Horz">
      <w:rPr>
        <w:rFonts w:cs="Calibri"/>
      </w:rPr>
      <w:tblPr/>
      <w:tcPr>
        <w:shd w:val="clear" w:color="auto" w:fill="DBE5F1" w:themeFill="accent1" w:themeFillTint="33"/>
      </w:tcPr>
    </w:tblStylePr>
  </w:style>
  <w:style w:type="paragraph" w:styleId="Lista">
    <w:name w:val="List"/>
    <w:basedOn w:val="Normal"/>
    <w:uiPriority w:val="99"/>
    <w:unhideWhenUsed/>
    <w:rsid w:val="004660C3"/>
    <w:pPr>
      <w:ind w:left="283" w:hanging="283"/>
      <w:contextualSpacing/>
    </w:pPr>
    <w:rPr>
      <w:rFonts w:eastAsia="Times New Roman"/>
    </w:rPr>
  </w:style>
  <w:style w:type="paragraph" w:styleId="Lista3">
    <w:name w:val="List 3"/>
    <w:basedOn w:val="Normal"/>
    <w:uiPriority w:val="99"/>
    <w:unhideWhenUsed/>
    <w:rsid w:val="004660C3"/>
    <w:pPr>
      <w:ind w:left="849" w:hanging="283"/>
      <w:contextualSpacing/>
    </w:pPr>
    <w:rPr>
      <w:rFonts w:eastAsia="Times New Roman"/>
    </w:rPr>
  </w:style>
  <w:style w:type="paragraph" w:styleId="Lista4">
    <w:name w:val="List 4"/>
    <w:basedOn w:val="Normal"/>
    <w:uiPriority w:val="99"/>
    <w:unhideWhenUsed/>
    <w:rsid w:val="004660C3"/>
    <w:pPr>
      <w:ind w:left="1132" w:hanging="283"/>
      <w:contextualSpacing/>
    </w:pPr>
    <w:rPr>
      <w:rFonts w:eastAsia="Times New Roman"/>
    </w:rPr>
  </w:style>
  <w:style w:type="paragraph" w:styleId="Lista5">
    <w:name w:val="List 5"/>
    <w:basedOn w:val="Normal"/>
    <w:uiPriority w:val="99"/>
    <w:unhideWhenUsed/>
    <w:rsid w:val="004660C3"/>
    <w:pPr>
      <w:ind w:left="1415" w:hanging="283"/>
      <w:contextualSpacing/>
    </w:pPr>
    <w:rPr>
      <w:rFonts w:eastAsia="Times New Roman"/>
    </w:rPr>
  </w:style>
  <w:style w:type="paragraph" w:styleId="Saludo">
    <w:name w:val="Salutation"/>
    <w:basedOn w:val="Normal"/>
    <w:next w:val="Normal"/>
    <w:link w:val="SaludoCar"/>
    <w:uiPriority w:val="99"/>
    <w:unhideWhenUsed/>
    <w:rsid w:val="004660C3"/>
    <w:rPr>
      <w:rFonts w:eastAsia="Times New Roman"/>
    </w:rPr>
  </w:style>
  <w:style w:type="character" w:customStyle="1" w:styleId="SaludoCar">
    <w:name w:val="Saludo Car"/>
    <w:basedOn w:val="Fuentedeprrafopredeter"/>
    <w:link w:val="Saludo"/>
    <w:uiPriority w:val="99"/>
    <w:rsid w:val="004660C3"/>
    <w:rPr>
      <w:rFonts w:eastAsia="Times New Roman"/>
    </w:rPr>
  </w:style>
  <w:style w:type="paragraph" w:styleId="Continuarlista">
    <w:name w:val="List Continue"/>
    <w:basedOn w:val="Normal"/>
    <w:uiPriority w:val="99"/>
    <w:unhideWhenUsed/>
    <w:rsid w:val="004660C3"/>
    <w:pPr>
      <w:spacing w:after="120"/>
      <w:ind w:left="283"/>
      <w:contextualSpacing/>
    </w:pPr>
    <w:rPr>
      <w:rFonts w:eastAsia="Times New Roman"/>
    </w:rPr>
  </w:style>
  <w:style w:type="paragraph" w:customStyle="1" w:styleId="Lneadeasunto">
    <w:name w:val="Línea de asunto"/>
    <w:basedOn w:val="Normal"/>
    <w:rsid w:val="004660C3"/>
    <w:rPr>
      <w:rFonts w:eastAsia="Times New Roman"/>
    </w:rPr>
  </w:style>
  <w:style w:type="paragraph" w:styleId="Textoindependienteprimerasangra2">
    <w:name w:val="Body Text First Indent 2"/>
    <w:basedOn w:val="Sangradetextonormal"/>
    <w:link w:val="Textoindependienteprimerasangra2Car"/>
    <w:uiPriority w:val="99"/>
    <w:unhideWhenUsed/>
    <w:rsid w:val="004660C3"/>
    <w:pPr>
      <w:spacing w:after="200" w:line="276" w:lineRule="auto"/>
      <w:ind w:left="360" w:firstLine="360"/>
    </w:pPr>
    <w:rPr>
      <w:rFonts w:ascii="Calibri" w:hAnsi="Calibri" w:cs="Calibri"/>
      <w:sz w:val="22"/>
      <w:szCs w:val="22"/>
    </w:rPr>
  </w:style>
  <w:style w:type="character" w:customStyle="1" w:styleId="Textoindependienteprimerasangra2Car">
    <w:name w:val="Texto independiente primera sangría 2 Car"/>
    <w:basedOn w:val="SangradetextonormalCar"/>
    <w:link w:val="Textoindependienteprimerasangra2"/>
    <w:uiPriority w:val="99"/>
    <w:rsid w:val="004660C3"/>
    <w:rPr>
      <w:rFonts w:ascii="Times New Roman" w:eastAsia="Times New Roman" w:hAnsi="Times New Roman" w:cs="Times New Roman"/>
      <w:sz w:val="24"/>
      <w:szCs w:val="24"/>
    </w:rPr>
  </w:style>
  <w:style w:type="table" w:styleId="Tablaconcuadrcula4-nfasis2">
    <w:name w:val="Grid Table 4 Accent 2"/>
    <w:basedOn w:val="Tablanormal"/>
    <w:uiPriority w:val="49"/>
    <w:rsid w:val="004660C3"/>
    <w:pPr>
      <w:spacing w:after="0" w:line="240" w:lineRule="auto"/>
    </w:pPr>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libri"/>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Calibri"/>
        <w:b/>
        <w:bCs/>
      </w:rPr>
      <w:tblPr/>
      <w:tcPr>
        <w:tcBorders>
          <w:top w:val="double" w:sz="4" w:space="0" w:color="C0504D" w:themeColor="accent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DBDB" w:themeFill="accent2" w:themeFillTint="33"/>
      </w:tcPr>
    </w:tblStylePr>
    <w:tblStylePr w:type="band1Horz">
      <w:rPr>
        <w:rFonts w:cs="Calibri"/>
      </w:rPr>
      <w:tblPr/>
      <w:tcPr>
        <w:shd w:val="clear" w:color="auto" w:fill="F2DBDB" w:themeFill="accent2" w:themeFillTint="33"/>
      </w:tcPr>
    </w:tblStylePr>
  </w:style>
  <w:style w:type="table" w:styleId="Tablaconcuadrcula5oscura-nfasis2">
    <w:name w:val="Grid Table 5 Dark Accent 2"/>
    <w:basedOn w:val="Tablanormal"/>
    <w:uiPriority w:val="50"/>
    <w:rsid w:val="004660C3"/>
    <w:pPr>
      <w:spacing w:after="0" w:line="240" w:lineRule="auto"/>
    </w:pPr>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rFonts w:cs="Calibr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rFonts w:cs="Calibr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rFonts w:cs="Calibr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rFonts w:cs="Calibr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rPr>
        <w:rFonts w:cs="Calibri"/>
      </w:rPr>
      <w:tblPr/>
      <w:tcPr>
        <w:shd w:val="clear" w:color="auto" w:fill="E5B8B7" w:themeFill="accent2" w:themeFillTint="66"/>
      </w:tcPr>
    </w:tblStylePr>
    <w:tblStylePr w:type="band1Horz">
      <w:rPr>
        <w:rFonts w:cs="Calibri"/>
      </w:rPr>
      <w:tblPr/>
      <w:tcPr>
        <w:shd w:val="clear" w:color="auto" w:fill="E5B8B7" w:themeFill="accent2" w:themeFillTint="66"/>
      </w:tcPr>
    </w:tblStylePr>
  </w:style>
  <w:style w:type="table" w:styleId="Tabladecuadrcula4">
    <w:name w:val="Grid Table 4"/>
    <w:basedOn w:val="Tablanormal"/>
    <w:uiPriority w:val="49"/>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libri"/>
        <w:b/>
        <w:bCs/>
      </w:rPr>
      <w:tblPr/>
      <w:tcPr>
        <w:tcBorders>
          <w:top w:val="double" w:sz="4"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table" w:styleId="Tablaconcuadrcula1Claro-nfasis2">
    <w:name w:val="Grid Table 1 Light Accent 2"/>
    <w:basedOn w:val="Tablanormal"/>
    <w:uiPriority w:val="46"/>
    <w:rsid w:val="004660C3"/>
    <w:pPr>
      <w:spacing w:after="0" w:line="240" w:lineRule="auto"/>
    </w:pPr>
    <w:rPr>
      <w:rFonts w:eastAsia="Times New Roma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rFonts w:cs="Calibri"/>
        <w:b/>
        <w:bCs/>
      </w:rPr>
      <w:tblPr/>
      <w:tcPr>
        <w:tcBorders>
          <w:bottom w:val="single" w:sz="12" w:space="0" w:color="D99594" w:themeColor="accent2" w:themeTint="99"/>
        </w:tcBorders>
      </w:tcPr>
    </w:tblStylePr>
    <w:tblStylePr w:type="lastRow">
      <w:rPr>
        <w:rFonts w:cs="Calibri"/>
        <w:b/>
        <w:bCs/>
      </w:rPr>
      <w:tblPr/>
      <w:tcPr>
        <w:tcBorders>
          <w:top w:val="double" w:sz="2" w:space="0" w:color="D99594" w:themeColor="accent2" w:themeTint="99"/>
        </w:tcBorders>
      </w:tcPr>
    </w:tblStylePr>
    <w:tblStylePr w:type="firstCol">
      <w:rPr>
        <w:rFonts w:cs="Calibri"/>
        <w:b/>
        <w:bCs/>
      </w:rPr>
    </w:tblStylePr>
    <w:tblStylePr w:type="lastCol">
      <w:rPr>
        <w:rFonts w:cs="Calibri"/>
        <w:b/>
        <w:bCs/>
      </w:rPr>
    </w:tblStylePr>
  </w:style>
  <w:style w:type="character" w:customStyle="1" w:styleId="Fuentedeprrafopredeter1">
    <w:name w:val="Fuente de párrafo predeter.1"/>
    <w:rsid w:val="004660C3"/>
  </w:style>
  <w:style w:type="table" w:styleId="Tabladelista4-nfasis2">
    <w:name w:val="List Table 4 Accent 2"/>
    <w:basedOn w:val="Tablanormal"/>
    <w:uiPriority w:val="49"/>
    <w:rsid w:val="004660C3"/>
    <w:pPr>
      <w:spacing w:after="0" w:line="240" w:lineRule="auto"/>
    </w:pPr>
    <w:rPr>
      <w:rFonts w:eastAsia="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rFonts w:cs="Times New Roman"/>
        <w:b/>
        <w:bCs/>
      </w:rPr>
      <w:tblPr/>
      <w:tcPr>
        <w:tcBorders>
          <w:top w:val="double" w:sz="4" w:space="0" w:color="D99594"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styleId="Tabladecuadrcula3">
    <w:name w:val="Grid Table 3"/>
    <w:basedOn w:val="Tablanormal"/>
    <w:uiPriority w:val="48"/>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tblStylePr w:type="neCell">
      <w:rPr>
        <w:rFonts w:cs="Calibri"/>
      </w:rPr>
      <w:tblPr/>
      <w:tcPr>
        <w:tcBorders>
          <w:bottom w:val="single" w:sz="4" w:space="0" w:color="666666" w:themeColor="text1" w:themeTint="99"/>
        </w:tcBorders>
      </w:tcPr>
    </w:tblStylePr>
    <w:tblStylePr w:type="nwCell">
      <w:rPr>
        <w:rFonts w:cs="Calibri"/>
      </w:rPr>
      <w:tblPr/>
      <w:tcPr>
        <w:tcBorders>
          <w:bottom w:val="single" w:sz="4" w:space="0" w:color="666666" w:themeColor="text1" w:themeTint="99"/>
        </w:tcBorders>
      </w:tcPr>
    </w:tblStylePr>
    <w:tblStylePr w:type="seCell">
      <w:rPr>
        <w:rFonts w:cs="Calibri"/>
      </w:rPr>
      <w:tblPr/>
      <w:tcPr>
        <w:tcBorders>
          <w:top w:val="single" w:sz="4" w:space="0" w:color="666666" w:themeColor="text1" w:themeTint="99"/>
        </w:tcBorders>
      </w:tcPr>
    </w:tblStylePr>
    <w:tblStylePr w:type="swCell">
      <w:rPr>
        <w:rFonts w:cs="Calibri"/>
      </w:rPr>
      <w:tblPr/>
      <w:tcPr>
        <w:tcBorders>
          <w:top w:val="single" w:sz="4" w:space="0" w:color="666666" w:themeColor="text1" w:themeTint="99"/>
        </w:tcBorders>
      </w:tcPr>
    </w:tblStylePr>
  </w:style>
  <w:style w:type="paragraph" w:customStyle="1" w:styleId="font5">
    <w:name w:val="font5"/>
    <w:basedOn w:val="Normal"/>
    <w:rsid w:val="004660C3"/>
    <w:pPr>
      <w:spacing w:before="100" w:beforeAutospacing="1" w:after="100" w:afterAutospacing="1" w:line="240" w:lineRule="auto"/>
    </w:pPr>
    <w:rPr>
      <w:rFonts w:ascii="Arial Narrow" w:eastAsia="Times New Roman" w:hAnsi="Arial Narrow" w:cs="Times New Roman"/>
      <w:color w:val="000000"/>
      <w:sz w:val="16"/>
      <w:szCs w:val="16"/>
      <w:lang w:eastAsia="es-ES_tradnl"/>
    </w:rPr>
  </w:style>
  <w:style w:type="paragraph" w:customStyle="1" w:styleId="font6">
    <w:name w:val="font6"/>
    <w:basedOn w:val="Normal"/>
    <w:rsid w:val="004660C3"/>
    <w:pPr>
      <w:spacing w:before="100" w:beforeAutospacing="1" w:after="100" w:afterAutospacing="1" w:line="240" w:lineRule="auto"/>
    </w:pPr>
    <w:rPr>
      <w:rFonts w:ascii="Arial Narrow" w:eastAsia="Times New Roman" w:hAnsi="Arial Narrow" w:cs="Times New Roman"/>
      <w:color w:val="FF0000"/>
      <w:sz w:val="16"/>
      <w:szCs w:val="16"/>
      <w:lang w:eastAsia="es-ES_tradnl"/>
    </w:rPr>
  </w:style>
  <w:style w:type="paragraph" w:customStyle="1" w:styleId="font7">
    <w:name w:val="font7"/>
    <w:basedOn w:val="Normal"/>
    <w:rsid w:val="004660C3"/>
    <w:pPr>
      <w:spacing w:before="100" w:beforeAutospacing="1" w:after="100" w:afterAutospacing="1" w:line="240" w:lineRule="auto"/>
    </w:pPr>
    <w:rPr>
      <w:rFonts w:ascii="Arial Narrow" w:eastAsia="Times New Roman" w:hAnsi="Arial Narrow" w:cs="Times New Roman"/>
      <w:color w:val="FF0000"/>
      <w:sz w:val="20"/>
      <w:szCs w:val="20"/>
      <w:lang w:eastAsia="es-ES_tradnl"/>
    </w:rPr>
  </w:style>
  <w:style w:type="numbering" w:customStyle="1" w:styleId="ESTILOBASES">
    <w:name w:val="ESTILO BASES"/>
    <w:rsid w:val="004660C3"/>
    <w:pPr>
      <w:numPr>
        <w:numId w:val="23"/>
      </w:numPr>
    </w:pPr>
  </w:style>
  <w:style w:type="table" w:styleId="Tablaconcuadrcula3-nfasis2">
    <w:name w:val="Grid Table 3 Accent 2"/>
    <w:basedOn w:val="Tablanormal"/>
    <w:uiPriority w:val="48"/>
    <w:rsid w:val="00F5453E"/>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F5453E"/>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2">
    <w:name w:val="Grid Table 2 Accent 2"/>
    <w:basedOn w:val="Tablanormal"/>
    <w:uiPriority w:val="47"/>
    <w:rsid w:val="00F5453E"/>
    <w:pPr>
      <w:spacing w:after="0" w:line="240" w:lineRule="auto"/>
    </w:pPr>
    <w:rPr>
      <w:sz w:val="24"/>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F5453E"/>
    <w:pPr>
      <w:spacing w:after="0" w:line="240" w:lineRule="auto"/>
    </w:pPr>
    <w:rPr>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Sinlista2">
    <w:name w:val="Sin lista2"/>
    <w:next w:val="Sinlista"/>
    <w:uiPriority w:val="99"/>
    <w:semiHidden/>
    <w:unhideWhenUsed/>
    <w:rsid w:val="009C1AD4"/>
  </w:style>
  <w:style w:type="table" w:customStyle="1" w:styleId="TableNormal4">
    <w:name w:val="Table Normal4"/>
    <w:rsid w:val="009C1AD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60133802">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9353699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96</Pages>
  <Words>34244</Words>
  <Characters>188344</Characters>
  <Application>Microsoft Office Word</Application>
  <DocSecurity>0</DocSecurity>
  <Lines>1569</Lines>
  <Paragraphs>444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262</cp:revision>
  <cp:lastPrinted>2022-01-19T22:29:00Z</cp:lastPrinted>
  <dcterms:created xsi:type="dcterms:W3CDTF">2023-10-31T18:01:00Z</dcterms:created>
  <dcterms:modified xsi:type="dcterms:W3CDTF">2023-12-16T00:32:00Z</dcterms:modified>
</cp:coreProperties>
</file>