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054BD83D" w:rsidR="00C945CC" w:rsidRPr="00E42CFC" w:rsidRDefault="000B02C7"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NACIONAL SECGSSJ-LCCC-063-2023 CON CONCURRENCIA DE COMITÉ </w:t>
      </w:r>
      <w:r w:rsidR="00E22649">
        <w:rPr>
          <w:rFonts w:ascii="Arial" w:eastAsia="Century Gothic" w:hAnsi="Arial" w:cs="Arial"/>
          <w:b/>
          <w:bCs/>
          <w:sz w:val="32"/>
          <w:szCs w:val="32"/>
        </w:rPr>
        <w:t>TERCERA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CB19920" w:rsidR="00A21FF6" w:rsidRPr="00412BF9" w:rsidRDefault="007A3CA5" w:rsidP="00E50F94">
      <w:pPr>
        <w:spacing w:before="240" w:after="240"/>
        <w:jc w:val="center"/>
        <w:rPr>
          <w:rFonts w:ascii="Arial" w:hAnsi="Arial" w:cs="Arial"/>
          <w:b/>
          <w:bCs/>
          <w:sz w:val="32"/>
          <w:szCs w:val="32"/>
        </w:rPr>
      </w:pPr>
      <w:r w:rsidRPr="00412BF9">
        <w:rPr>
          <w:rFonts w:ascii="Arial" w:hAnsi="Arial" w:cs="Arial"/>
          <w:b/>
          <w:bCs/>
          <w:sz w:val="32"/>
          <w:szCs w:val="32"/>
        </w:rPr>
        <w:t>“</w:t>
      </w:r>
      <w:r w:rsidR="00AD5A18">
        <w:rPr>
          <w:rFonts w:ascii="Arial" w:hAnsi="Arial" w:cs="Arial"/>
          <w:b/>
          <w:bCs/>
          <w:sz w:val="32"/>
          <w:szCs w:val="32"/>
        </w:rPr>
        <w:t>ADQUISICIÓN DE</w:t>
      </w:r>
      <w:r w:rsidR="00AD5A18" w:rsidRPr="00995167">
        <w:rPr>
          <w:rFonts w:ascii="Arial" w:hAnsi="Arial" w:cs="Arial"/>
          <w:b/>
          <w:bCs/>
          <w:sz w:val="32"/>
          <w:szCs w:val="32"/>
        </w:rPr>
        <w:t xml:space="preserve"> </w:t>
      </w:r>
      <w:r w:rsidR="00AD5A18">
        <w:rPr>
          <w:rFonts w:ascii="Arial" w:hAnsi="Arial" w:cs="Arial"/>
          <w:b/>
          <w:bCs/>
          <w:sz w:val="32"/>
          <w:szCs w:val="32"/>
        </w:rPr>
        <w:t xml:space="preserve">MATERIAL DE CURACIÓN, </w:t>
      </w:r>
      <w:r w:rsidR="00723020">
        <w:rPr>
          <w:rFonts w:ascii="Arial" w:hAnsi="Arial" w:cs="Arial"/>
          <w:b/>
          <w:bCs/>
          <w:sz w:val="32"/>
          <w:szCs w:val="32"/>
        </w:rPr>
        <w:t>F</w:t>
      </w:r>
      <w:r w:rsidR="00723020" w:rsidRPr="00AD5A18">
        <w:rPr>
          <w:rFonts w:ascii="Arial" w:hAnsi="Arial" w:cs="Arial"/>
          <w:b/>
          <w:bCs/>
          <w:sz w:val="32"/>
          <w:szCs w:val="32"/>
        </w:rPr>
        <w:t>ABOTERÁPICOS</w:t>
      </w:r>
      <w:r w:rsidR="00723020">
        <w:rPr>
          <w:rFonts w:ascii="Arial" w:hAnsi="Arial" w:cs="Arial"/>
          <w:b/>
          <w:bCs/>
          <w:sz w:val="32"/>
          <w:szCs w:val="32"/>
        </w:rPr>
        <w:t xml:space="preserve"> Y </w:t>
      </w:r>
      <w:r w:rsidR="00AD5A18">
        <w:rPr>
          <w:rFonts w:ascii="Arial" w:hAnsi="Arial" w:cs="Arial"/>
          <w:b/>
          <w:bCs/>
          <w:sz w:val="32"/>
          <w:szCs w:val="32"/>
        </w:rPr>
        <w:t>MATERIAL PARA RED FRIO</w:t>
      </w:r>
      <w:r w:rsidR="00D61936">
        <w:rPr>
          <w:rFonts w:ascii="Arial" w:hAnsi="Arial" w:cs="Arial"/>
          <w:b/>
          <w:bCs/>
          <w:sz w:val="32"/>
          <w:szCs w:val="32"/>
        </w:rPr>
        <w:t xml:space="preserve"> </w:t>
      </w:r>
      <w:r w:rsidR="00AD5A18">
        <w:rPr>
          <w:rFonts w:ascii="Arial" w:hAnsi="Arial" w:cs="Arial"/>
          <w:b/>
          <w:bCs/>
          <w:sz w:val="32"/>
          <w:szCs w:val="32"/>
        </w:rPr>
        <w:t>PARA EL O.P.D. SERVICIOS DE SALUD JALISCO</w:t>
      </w:r>
      <w:r w:rsidRPr="00412BF9">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7A85BFA9" w:rsidR="00197BDD" w:rsidRPr="000C18F7" w:rsidRDefault="00A209CC" w:rsidP="005A52B3">
      <w:pPr>
        <w:spacing w:after="0" w:line="240" w:lineRule="auto"/>
        <w:jc w:val="both"/>
        <w:rPr>
          <w:rFonts w:ascii="Arial" w:eastAsia="Arial" w:hAnsi="Arial" w:cs="Arial"/>
          <w:color w:val="000000"/>
          <w:sz w:val="18"/>
          <w:szCs w:val="18"/>
        </w:rPr>
      </w:pPr>
      <w:bookmarkStart w:id="1"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901AE">
        <w:rPr>
          <w:rFonts w:ascii="Arial" w:eastAsia="Arial" w:hAnsi="Arial" w:cs="Arial"/>
          <w:color w:val="000000"/>
          <w:sz w:val="18"/>
          <w:szCs w:val="18"/>
        </w:rPr>
        <w:t>I</w:t>
      </w:r>
      <w:r w:rsidRPr="000C18F7">
        <w:rPr>
          <w:rFonts w:ascii="Arial" w:eastAsia="Arial" w:hAnsi="Arial" w:cs="Arial"/>
          <w:color w:val="000000"/>
          <w:sz w:val="18"/>
          <w:szCs w:val="18"/>
        </w:rPr>
        <w:t xml:space="preserve">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2" w:name="_Hlk126762448"/>
      <w:r w:rsidR="00E42CFC" w:rsidRPr="000C18F7">
        <w:rPr>
          <w:rFonts w:ascii="Arial" w:eastAsia="Arial" w:hAnsi="Arial" w:cs="Arial"/>
          <w:b/>
          <w:bCs/>
          <w:color w:val="000000"/>
          <w:sz w:val="18"/>
          <w:szCs w:val="18"/>
        </w:rPr>
        <w:t>ADQUISICIÓN</w:t>
      </w:r>
      <w:bookmarkEnd w:id="2"/>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0B02C7">
        <w:rPr>
          <w:rFonts w:ascii="Arial" w:eastAsia="Arial" w:hAnsi="Arial" w:cs="Arial"/>
          <w:b/>
          <w:bCs/>
          <w:color w:val="000000"/>
          <w:sz w:val="18"/>
          <w:szCs w:val="18"/>
        </w:rPr>
        <w:t xml:space="preserve">LICITACIÓN PÚBLICA NACIONAL SECGSSJ-LCCC-063-2023 CON CONCURRENCIA DE COMITÉ </w:t>
      </w:r>
      <w:r w:rsidR="00E22649">
        <w:rPr>
          <w:rFonts w:ascii="Arial" w:eastAsia="Arial" w:hAnsi="Arial" w:cs="Arial"/>
          <w:b/>
          <w:bCs/>
          <w:color w:val="000000"/>
          <w:sz w:val="18"/>
          <w:szCs w:val="18"/>
        </w:rPr>
        <w:t>TERCERA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204DAD">
        <w:rPr>
          <w:rFonts w:ascii="Arial" w:hAnsi="Arial" w:cs="Arial"/>
          <w:b/>
          <w:bCs/>
          <w:sz w:val="18"/>
          <w:szCs w:val="18"/>
        </w:rPr>
        <w:t>ADQUISICIÓN DE MATERIAL DE CURACIÓN, FABOTERÁPICOS Y MATERIAL PARA RED FRIO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w:t>
      </w:r>
      <w:r w:rsidR="003F1FBA" w:rsidRPr="0059221D">
        <w:rPr>
          <w:rFonts w:ascii="Arial" w:eastAsia="Arial" w:hAnsi="Arial" w:cs="Arial"/>
          <w:color w:val="000000"/>
          <w:sz w:val="18"/>
          <w:szCs w:val="18"/>
        </w:rPr>
        <w:t>el cual</w:t>
      </w:r>
      <w:r w:rsidR="003F1FBA">
        <w:rPr>
          <w:rFonts w:ascii="Arial" w:eastAsia="Arial" w:hAnsi="Arial" w:cs="Arial"/>
          <w:color w:val="000000"/>
          <w:sz w:val="18"/>
          <w:szCs w:val="18"/>
        </w:rPr>
        <w:t xml:space="preserve"> cuenta con suficiencia presupuestal y</w:t>
      </w:r>
      <w:r w:rsidR="003F1FBA" w:rsidRPr="0059221D">
        <w:rPr>
          <w:rFonts w:ascii="Arial" w:eastAsia="Arial" w:hAnsi="Arial" w:cs="Arial"/>
          <w:color w:val="000000"/>
          <w:sz w:val="18"/>
          <w:szCs w:val="18"/>
        </w:rPr>
        <w:t xml:space="preserve"> se llevará a cabo con </w:t>
      </w:r>
      <w:r w:rsidR="003F1FBA" w:rsidRPr="00DB061F">
        <w:rPr>
          <w:rFonts w:ascii="Arial" w:eastAsia="Arial" w:hAnsi="Arial" w:cs="Arial"/>
          <w:color w:val="000000"/>
          <w:sz w:val="18"/>
          <w:szCs w:val="18"/>
        </w:rPr>
        <w:t>recurso</w:t>
      </w:r>
      <w:r w:rsidR="003F1FBA">
        <w:rPr>
          <w:rFonts w:ascii="Arial" w:eastAsia="Arial" w:hAnsi="Arial" w:cs="Arial"/>
          <w:color w:val="000000"/>
          <w:sz w:val="18"/>
          <w:szCs w:val="18"/>
        </w:rPr>
        <w:t>s</w:t>
      </w:r>
      <w:r w:rsidR="008906E0" w:rsidRPr="001A77AB">
        <w:rPr>
          <w:rFonts w:ascii="Arial" w:eastAsia="Arial" w:hAnsi="Arial" w:cs="Arial"/>
          <w:color w:val="000000"/>
          <w:sz w:val="18"/>
          <w:szCs w:val="18"/>
        </w:rPr>
        <w:t xml:space="preserve"> </w:t>
      </w:r>
      <w:r w:rsidR="008906E0" w:rsidRPr="001A77AB">
        <w:rPr>
          <w:rFonts w:ascii="Arial" w:eastAsia="Arial" w:hAnsi="Arial" w:cs="Arial"/>
          <w:b/>
          <w:bCs/>
          <w:color w:val="000000"/>
          <w:sz w:val="18"/>
          <w:szCs w:val="18"/>
        </w:rPr>
        <w:t>FEDERALES ETIQUETADOS,</w:t>
      </w:r>
      <w:r w:rsidR="008906E0" w:rsidRPr="001A77AB">
        <w:rPr>
          <w:rFonts w:ascii="Arial" w:eastAsia="Arial" w:hAnsi="Arial" w:cs="Arial"/>
          <w:color w:val="000000"/>
          <w:sz w:val="18"/>
          <w:szCs w:val="18"/>
        </w:rPr>
        <w:t xml:space="preserve"> fuente de financiamiento </w:t>
      </w:r>
      <w:r w:rsidR="008906E0" w:rsidRPr="001A77AB">
        <w:rPr>
          <w:rFonts w:ascii="Arial" w:eastAsia="Arial" w:hAnsi="Arial" w:cs="Arial"/>
          <w:b/>
          <w:color w:val="000000"/>
          <w:sz w:val="18"/>
          <w:szCs w:val="18"/>
        </w:rPr>
        <w:t>FASSA</w:t>
      </w:r>
      <w:r w:rsidR="006647F2" w:rsidRPr="001A77AB">
        <w:rPr>
          <w:rFonts w:ascii="Arial" w:eastAsia="Arial" w:hAnsi="Arial" w:cs="Arial"/>
          <w:b/>
          <w:color w:val="000000"/>
          <w:sz w:val="18"/>
          <w:szCs w:val="18"/>
        </w:rPr>
        <w:t xml:space="preserve"> </w:t>
      </w:r>
      <w:r w:rsidR="00431FF6" w:rsidRPr="001A77AB">
        <w:rPr>
          <w:rFonts w:ascii="Arial" w:eastAsia="Arial" w:hAnsi="Arial" w:cs="Arial"/>
          <w:bCs/>
          <w:color w:val="000000"/>
          <w:sz w:val="18"/>
          <w:szCs w:val="18"/>
        </w:rPr>
        <w:t xml:space="preserve">partida objeto del gasto </w:t>
      </w:r>
      <w:r w:rsidR="00B33FE3" w:rsidRPr="001A77AB">
        <w:rPr>
          <w:rFonts w:ascii="Arial" w:eastAsia="Arial" w:hAnsi="Arial" w:cs="Arial"/>
          <w:b/>
          <w:color w:val="000000"/>
          <w:sz w:val="18"/>
          <w:szCs w:val="18"/>
        </w:rPr>
        <w:t>2</w:t>
      </w:r>
      <w:r w:rsidR="00354828" w:rsidRPr="001A77AB">
        <w:rPr>
          <w:rFonts w:ascii="Arial" w:eastAsia="Arial" w:hAnsi="Arial" w:cs="Arial"/>
          <w:b/>
          <w:color w:val="000000"/>
          <w:sz w:val="18"/>
          <w:szCs w:val="18"/>
        </w:rPr>
        <w:t>5401</w:t>
      </w:r>
      <w:r w:rsidR="001D2EFD" w:rsidRPr="001A77AB">
        <w:rPr>
          <w:rFonts w:ascii="Arial" w:eastAsia="Arial" w:hAnsi="Arial" w:cs="Arial"/>
          <w:b/>
          <w:color w:val="000000"/>
          <w:sz w:val="18"/>
          <w:szCs w:val="18"/>
        </w:rPr>
        <w:t>,</w:t>
      </w:r>
      <w:r w:rsidR="00B33FE3" w:rsidRPr="001A77AB">
        <w:rPr>
          <w:rFonts w:ascii="Arial" w:eastAsia="Arial" w:hAnsi="Arial" w:cs="Arial"/>
          <w:b/>
          <w:color w:val="000000"/>
          <w:sz w:val="18"/>
          <w:szCs w:val="18"/>
        </w:rPr>
        <w:t xml:space="preserve"> </w:t>
      </w:r>
      <w:r w:rsidR="00431FF6" w:rsidRPr="001A77AB">
        <w:rPr>
          <w:rFonts w:ascii="Arial" w:eastAsia="Arial" w:hAnsi="Arial" w:cs="Arial"/>
          <w:bCs/>
          <w:color w:val="000000"/>
          <w:sz w:val="18"/>
          <w:szCs w:val="18"/>
        </w:rPr>
        <w:t>del</w:t>
      </w:r>
      <w:r w:rsidR="00431FF6" w:rsidRPr="001A77AB">
        <w:rPr>
          <w:rFonts w:ascii="Arial" w:eastAsia="Arial" w:hAnsi="Arial" w:cs="Arial"/>
          <w:b/>
          <w:color w:val="000000"/>
          <w:sz w:val="18"/>
          <w:szCs w:val="18"/>
        </w:rPr>
        <w:t xml:space="preserve"> Ejercicio</w:t>
      </w:r>
      <w:r w:rsidR="00431FF6" w:rsidRPr="00B81A73">
        <w:rPr>
          <w:rFonts w:ascii="Arial" w:eastAsia="Arial" w:hAnsi="Arial" w:cs="Arial"/>
          <w:b/>
          <w:color w:val="000000"/>
          <w:sz w:val="18"/>
          <w:szCs w:val="18"/>
        </w:rPr>
        <w:t xml:space="preserve"> </w:t>
      </w:r>
      <w:r w:rsidR="00431FF6" w:rsidRPr="00B81A73">
        <w:rPr>
          <w:rFonts w:ascii="Arial" w:eastAsia="Arial" w:hAnsi="Arial" w:cs="Arial"/>
          <w:b/>
          <w:bCs/>
          <w:color w:val="000000"/>
          <w:sz w:val="18"/>
          <w:szCs w:val="18"/>
        </w:rPr>
        <w:t>Presupuestal</w:t>
      </w:r>
      <w:r w:rsidR="00431FF6" w:rsidRPr="00B81A73">
        <w:rPr>
          <w:rFonts w:ascii="Arial" w:eastAsia="Arial" w:hAnsi="Arial" w:cs="Arial"/>
          <w:b/>
          <w:color w:val="000000"/>
          <w:sz w:val="18"/>
          <w:szCs w:val="18"/>
        </w:rPr>
        <w:t xml:space="preserve"> 2023</w:t>
      </w:r>
      <w:r w:rsidR="0047699E">
        <w:rPr>
          <w:rFonts w:ascii="Arial" w:eastAsia="Arial" w:hAnsi="Arial" w:cs="Arial"/>
          <w:b/>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1"/>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36870" w:rsidRDefault="0028040D" w:rsidP="00E66674">
      <w:pPr>
        <w:spacing w:after="0" w:line="240" w:lineRule="auto"/>
        <w:ind w:right="140"/>
        <w:jc w:val="center"/>
        <w:rPr>
          <w:rFonts w:ascii="Arial" w:eastAsia="Times New Roman" w:hAnsi="Arial" w:cs="Arial"/>
          <w:b/>
          <w:sz w:val="18"/>
          <w:szCs w:val="18"/>
          <w:lang w:val="pt-PT"/>
        </w:rPr>
      </w:pPr>
      <w:r w:rsidRPr="00E36870">
        <w:rPr>
          <w:rFonts w:ascii="Arial" w:eastAsia="Arial" w:hAnsi="Arial" w:cs="Arial"/>
          <w:b/>
          <w:color w:val="000000"/>
          <w:sz w:val="18"/>
          <w:szCs w:val="18"/>
          <w:lang w:val="pt-PT"/>
        </w:rPr>
        <w:t xml:space="preserve">B A S E S </w:t>
      </w:r>
    </w:p>
    <w:p w14:paraId="0046E853" w14:textId="77777777" w:rsidR="001702DF" w:rsidRPr="00E36870" w:rsidRDefault="001702DF" w:rsidP="00E66674">
      <w:pPr>
        <w:spacing w:after="0" w:line="240" w:lineRule="auto"/>
        <w:rPr>
          <w:rFonts w:ascii="Arial" w:eastAsia="Times New Roman" w:hAnsi="Arial" w:cs="Arial"/>
          <w:sz w:val="18"/>
          <w:szCs w:val="18"/>
          <w:lang w:val="pt-PT"/>
        </w:rPr>
      </w:pPr>
    </w:p>
    <w:p w14:paraId="4269382D" w14:textId="7CCC5139" w:rsidR="0028040D" w:rsidRPr="00E36870" w:rsidRDefault="0028040D" w:rsidP="00E66674">
      <w:pPr>
        <w:spacing w:after="0" w:line="240" w:lineRule="auto"/>
        <w:ind w:right="140"/>
        <w:rPr>
          <w:rFonts w:ascii="Arial" w:eastAsia="Arial" w:hAnsi="Arial" w:cs="Arial"/>
          <w:color w:val="000000"/>
          <w:sz w:val="18"/>
          <w:szCs w:val="18"/>
          <w:u w:val="single"/>
          <w:lang w:val="pt-PT"/>
        </w:rPr>
      </w:pPr>
      <w:r w:rsidRPr="00E36870">
        <w:rPr>
          <w:rFonts w:ascii="Arial" w:eastAsia="Arial" w:hAnsi="Arial" w:cs="Arial"/>
          <w:color w:val="000000"/>
          <w:sz w:val="18"/>
          <w:szCs w:val="18"/>
          <w:u w:val="single"/>
          <w:lang w:val="pt-PT"/>
        </w:rPr>
        <w:t xml:space="preserve">Para los fines de estas </w:t>
      </w:r>
      <w:r w:rsidR="002D34D1" w:rsidRPr="00E36870">
        <w:rPr>
          <w:rFonts w:ascii="Arial" w:eastAsia="Arial" w:hAnsi="Arial" w:cs="Arial"/>
          <w:b/>
          <w:color w:val="000000"/>
          <w:sz w:val="18"/>
          <w:szCs w:val="18"/>
          <w:u w:val="single"/>
          <w:lang w:val="pt-PT"/>
        </w:rPr>
        <w:t>BASES</w:t>
      </w:r>
      <w:r w:rsidRPr="00E36870">
        <w:rPr>
          <w:rFonts w:ascii="Arial" w:eastAsia="Arial" w:hAnsi="Arial" w:cs="Arial"/>
          <w:color w:val="000000"/>
          <w:sz w:val="18"/>
          <w:szCs w:val="18"/>
          <w:u w:val="single"/>
          <w:lang w:val="pt-PT"/>
        </w:rPr>
        <w:t>, se entenderá por:</w:t>
      </w:r>
    </w:p>
    <w:p w14:paraId="7E20EA33" w14:textId="4FC59725" w:rsidR="005420EA" w:rsidRPr="00E36870"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8906E0">
        <w:trPr>
          <w:trHeight w:val="649"/>
        </w:trPr>
        <w:tc>
          <w:tcPr>
            <w:tcW w:w="1211" w:type="pct"/>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9C77195" w:rsidR="00D10669" w:rsidRPr="005C27BF" w:rsidRDefault="004D5F84" w:rsidP="005C27BF">
            <w:pPr>
              <w:widowControl w:val="0"/>
              <w:spacing w:after="0"/>
              <w:jc w:val="both"/>
              <w:rPr>
                <w:rFonts w:ascii="Arial" w:hAnsi="Arial" w:cs="Arial"/>
                <w:b/>
                <w:color w:val="000000"/>
                <w:sz w:val="18"/>
                <w:szCs w:val="18"/>
              </w:rPr>
            </w:pPr>
            <w:r w:rsidRPr="005C27BF">
              <w:rPr>
                <w:rFonts w:ascii="Arial" w:hAnsi="Arial" w:cs="Arial"/>
                <w:bCs/>
                <w:color w:val="000000"/>
                <w:sz w:val="18"/>
                <w:szCs w:val="18"/>
              </w:rPr>
              <w:t>Subdirección General en Programas en Salud del O.P.D. Servicios de Salud Jalisco</w:t>
            </w:r>
          </w:p>
        </w:tc>
      </w:tr>
      <w:tr w:rsidR="005420EA"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527DD394" w:rsidR="005420EA" w:rsidRPr="000C18F7" w:rsidRDefault="000B02C7"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NACIONAL SECGSSJ-LCCC-063-2023 CON CONCURRENCIA DE COMITÉ </w:t>
            </w:r>
            <w:r w:rsidR="00E22649">
              <w:rPr>
                <w:rFonts w:ascii="Arial" w:hAnsi="Arial" w:cs="Arial"/>
                <w:color w:val="000000"/>
                <w:sz w:val="18"/>
                <w:szCs w:val="18"/>
              </w:rPr>
              <w:t>TERCERA VUELTA</w:t>
            </w:r>
            <w:r w:rsidR="005420EA" w:rsidRPr="000C18F7">
              <w:rPr>
                <w:rFonts w:ascii="Arial" w:hAnsi="Arial" w:cs="Arial"/>
                <w:color w:val="000000"/>
                <w:sz w:val="18"/>
                <w:szCs w:val="18"/>
              </w:rPr>
              <w:t>, “</w:t>
            </w:r>
            <w:r w:rsidR="00204DAD">
              <w:rPr>
                <w:rFonts w:ascii="Arial" w:hAnsi="Arial" w:cs="Arial"/>
                <w:color w:val="000000"/>
                <w:sz w:val="18"/>
                <w:szCs w:val="18"/>
              </w:rPr>
              <w:t>ADQUISICIÓN DE MATERIAL DE CURACIÓN, FABOTERÁPICOS Y MATERIAL PARA RED FRIO PARA 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95" w:type="pct"/>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C61268">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5"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A814C7"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814C7" w:rsidRPr="00561B7C" w:rsidRDefault="00A814C7" w:rsidP="00A814C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ED4182D" w:rsidR="00A814C7" w:rsidRPr="00105BEB" w:rsidRDefault="007277FB" w:rsidP="00A814C7">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A814C7">
              <w:rPr>
                <w:rFonts w:ascii="Arial" w:eastAsia="Arial" w:hAnsi="Arial" w:cs="Arial"/>
                <w:sz w:val="18"/>
                <w:szCs w:val="18"/>
              </w:rPr>
              <w:t xml:space="preserve"> </w:t>
            </w:r>
            <w:r w:rsidR="00A814C7" w:rsidRPr="00105BEB">
              <w:rPr>
                <w:rFonts w:ascii="Arial" w:eastAsia="Arial" w:hAnsi="Arial" w:cs="Arial"/>
                <w:sz w:val="18"/>
                <w:szCs w:val="18"/>
              </w:rPr>
              <w:t xml:space="preserve">de </w:t>
            </w:r>
            <w:r w:rsidR="00A814C7">
              <w:rPr>
                <w:rFonts w:ascii="Arial" w:eastAsia="Arial" w:hAnsi="Arial" w:cs="Arial"/>
                <w:sz w:val="18"/>
                <w:szCs w:val="18"/>
              </w:rPr>
              <w:t>noviem</w:t>
            </w:r>
            <w:r w:rsidR="00A814C7"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82FE76D" w:rsidR="00A814C7" w:rsidRPr="00105BEB" w:rsidRDefault="00A814C7" w:rsidP="00A814C7">
            <w:pPr>
              <w:spacing w:after="0" w:line="240" w:lineRule="auto"/>
              <w:ind w:right="140"/>
              <w:jc w:val="center"/>
              <w:rPr>
                <w:rFonts w:ascii="Arial" w:eastAsia="Arial" w:hAnsi="Arial" w:cs="Arial"/>
                <w:color w:val="000000"/>
                <w:sz w:val="18"/>
                <w:szCs w:val="18"/>
              </w:rPr>
            </w:pPr>
            <w:r w:rsidRPr="00105BEB">
              <w:rPr>
                <w:rFonts w:ascii="Arial" w:eastAsia="Arial" w:hAnsi="Arial" w:cs="Arial"/>
                <w:color w:val="000000"/>
                <w:sz w:val="18"/>
                <w:szCs w:val="18"/>
              </w:rPr>
              <w:t>A partir de las 1</w:t>
            </w:r>
            <w:r w:rsidR="007277FB">
              <w:rPr>
                <w:rFonts w:ascii="Arial" w:eastAsia="Arial" w:hAnsi="Arial" w:cs="Arial"/>
                <w:color w:val="000000"/>
                <w:sz w:val="18"/>
                <w:szCs w:val="18"/>
              </w:rPr>
              <w:t>6</w:t>
            </w:r>
            <w:r w:rsidRPr="00105BEB">
              <w:rPr>
                <w:rFonts w:ascii="Arial" w:eastAsia="Arial" w:hAnsi="Arial" w:cs="Arial"/>
                <w:color w:val="000000"/>
                <w:sz w:val="18"/>
                <w:szCs w:val="18"/>
              </w:rPr>
              <w:t>:</w:t>
            </w:r>
            <w:r w:rsidR="003F7B67">
              <w:rPr>
                <w:rFonts w:ascii="Arial" w:eastAsia="Arial" w:hAnsi="Arial" w:cs="Arial"/>
                <w:color w:val="000000"/>
                <w:sz w:val="18"/>
                <w:szCs w:val="18"/>
              </w:rPr>
              <w:t>4</w:t>
            </w:r>
            <w:r w:rsidR="007277FB">
              <w:rPr>
                <w:rFonts w:ascii="Arial" w:eastAsia="Arial" w:hAnsi="Arial" w:cs="Arial"/>
                <w:color w:val="000000"/>
                <w:sz w:val="18"/>
                <w:szCs w:val="18"/>
              </w:rPr>
              <w:t>0</w:t>
            </w:r>
            <w:r w:rsidRPr="00105BEB">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814C7" w:rsidRPr="00561B7C" w:rsidRDefault="00A814C7" w:rsidP="00A814C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A814C7"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A814C7" w:rsidRPr="00561B7C" w:rsidRDefault="00A814C7" w:rsidP="00A814C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7EFA85B8" w:rsidR="00A814C7" w:rsidRPr="00105BEB" w:rsidRDefault="007277FB" w:rsidP="00A814C7">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A814C7">
              <w:rPr>
                <w:rFonts w:ascii="Arial" w:eastAsia="Arial" w:hAnsi="Arial" w:cs="Arial"/>
                <w:sz w:val="18"/>
                <w:szCs w:val="18"/>
              </w:rPr>
              <w:t xml:space="preserve"> </w:t>
            </w:r>
            <w:r w:rsidR="00A814C7" w:rsidRPr="00105BEB">
              <w:rPr>
                <w:rFonts w:ascii="Arial" w:eastAsia="Arial" w:hAnsi="Arial" w:cs="Arial"/>
                <w:sz w:val="18"/>
                <w:szCs w:val="18"/>
              </w:rPr>
              <w:t xml:space="preserve">de </w:t>
            </w:r>
            <w:r w:rsidR="00A814C7">
              <w:rPr>
                <w:rFonts w:ascii="Arial" w:eastAsia="Arial" w:hAnsi="Arial" w:cs="Arial"/>
                <w:sz w:val="18"/>
                <w:szCs w:val="18"/>
              </w:rPr>
              <w:t>noviem</w:t>
            </w:r>
            <w:r w:rsidR="00A814C7"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3D078F2D" w:rsidR="00A814C7" w:rsidRPr="00105BEB" w:rsidRDefault="00A814C7" w:rsidP="00A814C7">
            <w:pPr>
              <w:spacing w:after="0" w:line="240" w:lineRule="auto"/>
              <w:ind w:right="140"/>
              <w:jc w:val="center"/>
              <w:rPr>
                <w:rFonts w:ascii="Arial" w:eastAsia="Arial" w:hAnsi="Arial" w:cs="Arial"/>
                <w:color w:val="000000"/>
                <w:sz w:val="18"/>
                <w:szCs w:val="18"/>
              </w:rPr>
            </w:pPr>
            <w:r w:rsidRPr="00105BEB">
              <w:rPr>
                <w:rFonts w:ascii="Arial" w:eastAsia="Times New Roman" w:hAnsi="Arial" w:cs="Arial"/>
                <w:sz w:val="18"/>
                <w:szCs w:val="18"/>
              </w:rPr>
              <w:t>A partir de las 17:</w:t>
            </w:r>
            <w:r w:rsidR="007277FB">
              <w:rPr>
                <w:rFonts w:ascii="Arial" w:eastAsia="Times New Roman" w:hAnsi="Arial" w:cs="Arial"/>
                <w:sz w:val="18"/>
                <w:szCs w:val="18"/>
              </w:rPr>
              <w:t>0</w:t>
            </w:r>
            <w:r w:rsidR="004069CA">
              <w:rPr>
                <w:rFonts w:ascii="Arial" w:eastAsia="Times New Roman" w:hAnsi="Arial" w:cs="Arial"/>
                <w:sz w:val="18"/>
                <w:szCs w:val="18"/>
              </w:rPr>
              <w:t>0</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A814C7" w:rsidRDefault="009A2C93" w:rsidP="00A814C7">
            <w:pPr>
              <w:spacing w:after="0" w:line="240" w:lineRule="auto"/>
              <w:ind w:right="140"/>
              <w:jc w:val="center"/>
            </w:pPr>
            <w:hyperlink r:id="rId10" w:history="1">
              <w:r w:rsidR="00A814C7" w:rsidRPr="00E54F96">
                <w:rPr>
                  <w:rStyle w:val="Hipervnculo"/>
                </w:rPr>
                <w:t>https://sifssj.jalisco.gob.mx</w:t>
              </w:r>
            </w:hyperlink>
          </w:p>
          <w:p w14:paraId="67760EB4" w14:textId="573A4826" w:rsidR="00A814C7" w:rsidRDefault="00A814C7" w:rsidP="00A814C7">
            <w:pPr>
              <w:spacing w:after="0" w:line="240" w:lineRule="auto"/>
              <w:ind w:right="140"/>
              <w:jc w:val="center"/>
            </w:pPr>
            <w:r>
              <w:t>y/o</w:t>
            </w:r>
          </w:p>
          <w:p w14:paraId="5330DEE1" w14:textId="4FE2F046" w:rsidR="00A814C7" w:rsidRPr="00561B7C" w:rsidRDefault="009A2C93" w:rsidP="00A814C7">
            <w:pPr>
              <w:spacing w:after="0" w:line="240" w:lineRule="auto"/>
              <w:ind w:right="140"/>
              <w:jc w:val="center"/>
              <w:rPr>
                <w:rFonts w:ascii="Arial" w:eastAsia="Arial" w:hAnsi="Arial" w:cs="Arial"/>
                <w:color w:val="000000"/>
                <w:sz w:val="18"/>
                <w:szCs w:val="18"/>
              </w:rPr>
            </w:pPr>
            <w:hyperlink r:id="rId11" w:history="1">
              <w:r w:rsidR="00A814C7" w:rsidRPr="00E54F96">
                <w:rPr>
                  <w:rStyle w:val="Hipervnculo"/>
                  <w:rFonts w:ascii="Arial" w:eastAsia="Times New Roman" w:hAnsi="Arial" w:cs="Arial"/>
                  <w:sz w:val="18"/>
                  <w:szCs w:val="18"/>
                </w:rPr>
                <w:t>https://info.jalisco.gob.mx</w:t>
              </w:r>
            </w:hyperlink>
          </w:p>
        </w:tc>
      </w:tr>
      <w:tr w:rsidR="00A814C7"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A814C7" w:rsidRPr="00561B7C" w:rsidRDefault="00A814C7" w:rsidP="00A814C7">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21BF41CD" w:rsidR="00A814C7" w:rsidRPr="00105BEB" w:rsidRDefault="00A814C7" w:rsidP="00A814C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Para este Proceso de Adquisición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p>
        </w:tc>
      </w:tr>
      <w:tr w:rsidR="00EA0BB8"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0F0E53A" w:rsidR="00EA0BB8" w:rsidRPr="00105BEB" w:rsidRDefault="007277FB"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04 </w:t>
            </w:r>
            <w:r w:rsidR="00EA0BB8" w:rsidRPr="00105BEB">
              <w:rPr>
                <w:rFonts w:ascii="Arial" w:eastAsia="Arial" w:hAnsi="Arial" w:cs="Arial"/>
                <w:sz w:val="18"/>
                <w:szCs w:val="18"/>
              </w:rPr>
              <w:t xml:space="preserve">de </w:t>
            </w:r>
            <w:r>
              <w:rPr>
                <w:rFonts w:ascii="Arial" w:eastAsia="Arial" w:hAnsi="Arial" w:cs="Arial"/>
                <w:sz w:val="18"/>
                <w:szCs w:val="18"/>
              </w:rPr>
              <w:t>dici</w:t>
            </w:r>
            <w:r w:rsidR="00EA0BB8">
              <w:rPr>
                <w:rFonts w:ascii="Arial" w:eastAsia="Arial" w:hAnsi="Arial" w:cs="Arial"/>
                <w:sz w:val="18"/>
                <w:szCs w:val="18"/>
              </w:rPr>
              <w:t>em</w:t>
            </w:r>
            <w:r w:rsidR="00EA0BB8"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18684219"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Hasta las 1</w:t>
            </w:r>
            <w:r>
              <w:rPr>
                <w:rFonts w:ascii="Arial" w:eastAsia="Times New Roman" w:hAnsi="Arial" w:cs="Arial"/>
                <w:sz w:val="18"/>
                <w:szCs w:val="18"/>
              </w:rPr>
              <w:t>2</w:t>
            </w:r>
            <w:r w:rsidRPr="00105BEB">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EA0BB8" w:rsidRPr="00561B7C" w:rsidRDefault="00EA0BB8" w:rsidP="00EA0BB8">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EA0BB8" w:rsidRDefault="009A2C93" w:rsidP="00EA0BB8">
            <w:pPr>
              <w:spacing w:after="0" w:line="240" w:lineRule="auto"/>
              <w:ind w:right="140"/>
              <w:jc w:val="both"/>
              <w:rPr>
                <w:rStyle w:val="Hipervnculo"/>
                <w:rFonts w:ascii="Arial" w:eastAsia="Arial" w:hAnsi="Arial" w:cs="Arial"/>
                <w:bCs/>
                <w:sz w:val="18"/>
                <w:szCs w:val="18"/>
              </w:rPr>
            </w:pPr>
            <w:hyperlink r:id="rId12" w:history="1">
              <w:r w:rsidR="00EA0BB8" w:rsidRPr="00561B7C">
                <w:rPr>
                  <w:rStyle w:val="Hipervnculo"/>
                  <w:rFonts w:ascii="Arial" w:eastAsia="Arial" w:hAnsi="Arial" w:cs="Arial"/>
                  <w:bCs/>
                  <w:sz w:val="18"/>
                  <w:szCs w:val="18"/>
                </w:rPr>
                <w:t>luisfrancisco.lopez@jalisco.gob.mx</w:t>
              </w:r>
            </w:hyperlink>
          </w:p>
          <w:p w14:paraId="61D8A77E" w14:textId="7FD297D9" w:rsidR="00EA0BB8" w:rsidRPr="00561B7C" w:rsidRDefault="00EA0BB8" w:rsidP="00EA0BB8">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A0BB8"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AD9940D" w:rsidR="00EA0BB8" w:rsidRPr="00105BEB" w:rsidRDefault="007277FB"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07 </w:t>
            </w:r>
            <w:r w:rsidRPr="00105BEB">
              <w:rPr>
                <w:rFonts w:ascii="Arial" w:eastAsia="Arial" w:hAnsi="Arial" w:cs="Arial"/>
                <w:sz w:val="18"/>
                <w:szCs w:val="18"/>
              </w:rPr>
              <w:t xml:space="preserve">de </w:t>
            </w:r>
            <w:r>
              <w:rPr>
                <w:rFonts w:ascii="Arial" w:eastAsia="Arial" w:hAnsi="Arial" w:cs="Arial"/>
                <w:sz w:val="18"/>
                <w:szCs w:val="18"/>
              </w:rPr>
              <w:t>diciem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0F84AB48"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w:t>
            </w:r>
            <w:r>
              <w:rPr>
                <w:rFonts w:ascii="Arial" w:eastAsia="Times New Roman" w:hAnsi="Arial" w:cs="Arial"/>
                <w:sz w:val="18"/>
                <w:szCs w:val="18"/>
              </w:rPr>
              <w:t>1</w:t>
            </w:r>
            <w:r w:rsidRPr="00105BEB">
              <w:rPr>
                <w:rFonts w:ascii="Arial" w:eastAsia="Times New Roman" w:hAnsi="Arial" w:cs="Arial"/>
                <w:sz w:val="18"/>
                <w:szCs w:val="18"/>
              </w:rPr>
              <w:t>:30 a las 1</w:t>
            </w:r>
            <w:r>
              <w:rPr>
                <w:rFonts w:ascii="Arial" w:eastAsia="Times New Roman" w:hAnsi="Arial" w:cs="Arial"/>
                <w:sz w:val="18"/>
                <w:szCs w:val="18"/>
              </w:rPr>
              <w:t>1</w:t>
            </w:r>
            <w:r w:rsidRPr="00105BEB">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A0BB8"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637C6626" w:rsidR="00EA0BB8" w:rsidRPr="00105BEB" w:rsidRDefault="007277FB"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07 </w:t>
            </w:r>
            <w:r w:rsidRPr="00105BEB">
              <w:rPr>
                <w:rFonts w:ascii="Arial" w:eastAsia="Arial" w:hAnsi="Arial" w:cs="Arial"/>
                <w:sz w:val="18"/>
                <w:szCs w:val="18"/>
              </w:rPr>
              <w:t xml:space="preserve">de </w:t>
            </w:r>
            <w:r>
              <w:rPr>
                <w:rFonts w:ascii="Arial" w:eastAsia="Arial" w:hAnsi="Arial" w:cs="Arial"/>
                <w:sz w:val="18"/>
                <w:szCs w:val="18"/>
              </w:rPr>
              <w:t>diciem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5D88233"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Pr>
                <w:rFonts w:ascii="Arial" w:eastAsia="Times New Roman" w:hAnsi="Arial" w:cs="Arial"/>
                <w:sz w:val="18"/>
                <w:szCs w:val="18"/>
              </w:rPr>
              <w:t>2</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A0BB8"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DB036E1" w:rsidR="00EA0BB8" w:rsidRPr="001F6208" w:rsidRDefault="007277FB" w:rsidP="00EA0BB8">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 xml:space="preserve">12 </w:t>
            </w:r>
            <w:r w:rsidRPr="00105BEB">
              <w:rPr>
                <w:rFonts w:ascii="Arial" w:eastAsia="Arial" w:hAnsi="Arial" w:cs="Arial"/>
                <w:sz w:val="18"/>
                <w:szCs w:val="18"/>
              </w:rPr>
              <w:t xml:space="preserve">de </w:t>
            </w:r>
            <w:r>
              <w:rPr>
                <w:rFonts w:ascii="Arial" w:eastAsia="Arial" w:hAnsi="Arial" w:cs="Arial"/>
                <w:sz w:val="18"/>
                <w:szCs w:val="18"/>
              </w:rPr>
              <w:t>diciem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A0BB8"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9331DC5" w:rsidR="00EA0BB8" w:rsidRPr="001F6208" w:rsidRDefault="007277FB" w:rsidP="00EA0BB8">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 xml:space="preserve">12 </w:t>
            </w:r>
            <w:r w:rsidRPr="00105BEB">
              <w:rPr>
                <w:rFonts w:ascii="Arial" w:eastAsia="Arial" w:hAnsi="Arial" w:cs="Arial"/>
                <w:sz w:val="18"/>
                <w:szCs w:val="18"/>
              </w:rPr>
              <w:t xml:space="preserve">de </w:t>
            </w:r>
            <w:r>
              <w:rPr>
                <w:rFonts w:ascii="Arial" w:eastAsia="Arial" w:hAnsi="Arial" w:cs="Arial"/>
                <w:sz w:val="18"/>
                <w:szCs w:val="18"/>
              </w:rPr>
              <w:t>diciem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7E05F039"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Pr>
                <w:rFonts w:ascii="Arial" w:eastAsia="Times New Roman" w:hAnsi="Arial" w:cs="Arial"/>
                <w:sz w:val="18"/>
                <w:szCs w:val="18"/>
              </w:rPr>
              <w:t>6</w:t>
            </w:r>
            <w:r w:rsidRPr="00105BEB">
              <w:rPr>
                <w:rFonts w:ascii="Arial" w:eastAsia="Times New Roman" w:hAnsi="Arial" w:cs="Arial"/>
                <w:sz w:val="18"/>
                <w:szCs w:val="18"/>
              </w:rPr>
              <w:t>:</w:t>
            </w:r>
            <w:r w:rsidR="0093532F">
              <w:rPr>
                <w:rFonts w:ascii="Arial" w:eastAsia="Times New Roman" w:hAnsi="Arial" w:cs="Arial"/>
                <w:sz w:val="18"/>
                <w:szCs w:val="18"/>
              </w:rPr>
              <w:t>15</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A0BB8"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6900D3AA" w:rsidR="00EA0BB8" w:rsidRPr="00105BEB" w:rsidRDefault="007277FB"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14 </w:t>
            </w:r>
            <w:r w:rsidRPr="00105BEB">
              <w:rPr>
                <w:rFonts w:ascii="Arial" w:eastAsia="Arial" w:hAnsi="Arial" w:cs="Arial"/>
                <w:sz w:val="18"/>
                <w:szCs w:val="18"/>
              </w:rPr>
              <w:t xml:space="preserve">de </w:t>
            </w:r>
            <w:r>
              <w:rPr>
                <w:rFonts w:ascii="Arial" w:eastAsia="Arial" w:hAnsi="Arial" w:cs="Arial"/>
                <w:sz w:val="18"/>
                <w:szCs w:val="18"/>
              </w:rPr>
              <w:t>diciem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098ADF66"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16:</w:t>
            </w:r>
            <w:r w:rsidR="0093532F">
              <w:rPr>
                <w:rFonts w:ascii="Arial" w:eastAsia="Times New Roman" w:hAnsi="Arial" w:cs="Arial"/>
                <w:sz w:val="18"/>
                <w:szCs w:val="18"/>
              </w:rPr>
              <w:t>05</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7BD4E17" w14:textId="77777777" w:rsidR="00C32BA4" w:rsidRDefault="00C32BA4" w:rsidP="00EC216D">
      <w:pPr>
        <w:spacing w:after="0" w:line="240" w:lineRule="auto"/>
        <w:ind w:right="140"/>
        <w:jc w:val="both"/>
        <w:rPr>
          <w:rFonts w:ascii="Arial" w:eastAsia="Times New Roman" w:hAnsi="Arial" w:cs="Arial"/>
          <w:sz w:val="18"/>
          <w:szCs w:val="18"/>
        </w:rPr>
      </w:pPr>
    </w:p>
    <w:p w14:paraId="61EA2395" w14:textId="05698F8A" w:rsidR="00A72B33" w:rsidRDefault="00A72B33">
      <w:pPr>
        <w:rPr>
          <w:rFonts w:ascii="Arial" w:eastAsia="Times New Roman" w:hAnsi="Arial" w:cs="Arial"/>
          <w:sz w:val="18"/>
          <w:szCs w:val="18"/>
        </w:rPr>
      </w:pPr>
      <w:r>
        <w:rPr>
          <w:rFonts w:ascii="Arial" w:eastAsia="Times New Roman" w:hAnsi="Arial" w:cs="Arial"/>
          <w:sz w:val="18"/>
          <w:szCs w:val="18"/>
        </w:rPr>
        <w:br w:type="page"/>
      </w: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69AA4CF" w:rsidR="00902108" w:rsidRPr="00E42CFC"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204DAD">
        <w:rPr>
          <w:rFonts w:ascii="Arial" w:hAnsi="Arial" w:cs="Arial"/>
          <w:b/>
          <w:sz w:val="18"/>
          <w:szCs w:val="18"/>
        </w:rPr>
        <w:t>ADQUISICIÓN DE MATERIAL DE CURACIÓN, FABOTERÁPICOS Y MATERIAL PARA RED FRIO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7"/>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0CB900EE" w:rsidR="00A209CC" w:rsidRPr="00D945C6"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w:t>
      </w:r>
      <w:r w:rsidRPr="007F797F">
        <w:rPr>
          <w:rFonts w:ascii="Arial" w:hAnsi="Arial" w:cs="Arial"/>
          <w:bCs/>
          <w:sz w:val="18"/>
          <w:szCs w:val="18"/>
        </w:rPr>
        <w:t xml:space="preserve">electrónico del </w:t>
      </w:r>
      <w:r w:rsidRPr="007F797F">
        <w:rPr>
          <w:rFonts w:ascii="Arial" w:hAnsi="Arial" w:cs="Arial"/>
          <w:b/>
          <w:sz w:val="18"/>
          <w:szCs w:val="18"/>
        </w:rPr>
        <w:t>COMPRADOR</w:t>
      </w:r>
      <w:r w:rsidRPr="007F797F">
        <w:rPr>
          <w:rFonts w:ascii="Arial" w:eastAsia="Arial" w:hAnsi="Arial" w:cs="Arial"/>
          <w:bCs/>
          <w:color w:val="000000"/>
          <w:sz w:val="18"/>
          <w:szCs w:val="18"/>
        </w:rPr>
        <w:t xml:space="preserve"> al c</w:t>
      </w:r>
      <w:r w:rsidRPr="007F797F">
        <w:rPr>
          <w:rFonts w:ascii="Arial" w:eastAsia="Arial" w:hAnsi="Arial" w:cs="Arial"/>
          <w:color w:val="000000"/>
          <w:sz w:val="18"/>
          <w:szCs w:val="18"/>
        </w:rPr>
        <w:t xml:space="preserve">orreo electrónico </w:t>
      </w:r>
      <w:hyperlink r:id="rId13" w:history="1">
        <w:r w:rsidRPr="007F797F">
          <w:rPr>
            <w:rStyle w:val="Hipervnculo"/>
            <w:rFonts w:ascii="Arial" w:eastAsia="Arial" w:hAnsi="Arial" w:cs="Arial"/>
            <w:bCs/>
            <w:sz w:val="18"/>
            <w:szCs w:val="18"/>
          </w:rPr>
          <w:t>luisf</w:t>
        </w:r>
        <w:r w:rsidRPr="007F797F">
          <w:rPr>
            <w:rStyle w:val="Hipervnculo"/>
            <w:rFonts w:ascii="Arial" w:eastAsia="Arial" w:hAnsi="Arial" w:cs="Arial"/>
            <w:sz w:val="18"/>
            <w:szCs w:val="18"/>
          </w:rPr>
          <w:t>rancisco</w:t>
        </w:r>
        <w:r w:rsidRPr="007F797F">
          <w:rPr>
            <w:rStyle w:val="Hipervnculo"/>
            <w:rFonts w:ascii="Arial" w:eastAsia="Arial" w:hAnsi="Arial" w:cs="Arial"/>
            <w:bCs/>
            <w:sz w:val="18"/>
            <w:szCs w:val="18"/>
          </w:rPr>
          <w:t>.lopez@jalisco.gob.mx</w:t>
        </w:r>
      </w:hyperlink>
      <w:r w:rsidRPr="007F797F">
        <w:rPr>
          <w:rFonts w:ascii="Arial" w:eastAsia="Arial" w:hAnsi="Arial" w:cs="Arial"/>
          <w:color w:val="000000"/>
          <w:sz w:val="18"/>
          <w:szCs w:val="18"/>
        </w:rPr>
        <w:t xml:space="preserve"> </w:t>
      </w:r>
      <w:r w:rsidRPr="007F797F">
        <w:rPr>
          <w:rFonts w:ascii="Arial" w:hAnsi="Arial" w:cs="Arial"/>
          <w:color w:val="000000"/>
          <w:sz w:val="18"/>
          <w:szCs w:val="18"/>
        </w:rPr>
        <w:t>a más tardar</w:t>
      </w:r>
      <w:r w:rsidR="00A7221C" w:rsidRPr="007F797F">
        <w:rPr>
          <w:rFonts w:ascii="Arial" w:hAnsi="Arial" w:cs="Arial"/>
          <w:color w:val="000000"/>
          <w:sz w:val="18"/>
          <w:szCs w:val="18"/>
        </w:rPr>
        <w:t xml:space="preserve"> </w:t>
      </w:r>
      <w:r w:rsidRPr="007F797F">
        <w:rPr>
          <w:rFonts w:ascii="Arial" w:hAnsi="Arial" w:cs="Arial"/>
          <w:color w:val="000000"/>
          <w:sz w:val="18"/>
          <w:szCs w:val="18"/>
        </w:rPr>
        <w:t xml:space="preserve">a </w:t>
      </w:r>
      <w:r w:rsidRPr="005055B1">
        <w:rPr>
          <w:rFonts w:ascii="Arial" w:hAnsi="Arial" w:cs="Arial"/>
          <w:color w:val="000000"/>
          <w:sz w:val="18"/>
          <w:szCs w:val="18"/>
        </w:rPr>
        <w:t>las</w:t>
      </w:r>
      <w:r w:rsidR="00A7221C" w:rsidRPr="005055B1">
        <w:rPr>
          <w:rFonts w:ascii="Arial" w:hAnsi="Arial" w:cs="Arial"/>
          <w:color w:val="000000"/>
          <w:sz w:val="18"/>
          <w:szCs w:val="18"/>
        </w:rPr>
        <w:t xml:space="preserve"> </w:t>
      </w:r>
      <w:r w:rsidR="00A7221C" w:rsidRPr="005055B1">
        <w:rPr>
          <w:rFonts w:ascii="Arial" w:hAnsi="Arial" w:cs="Arial"/>
          <w:b/>
          <w:bCs/>
          <w:color w:val="000000"/>
          <w:sz w:val="18"/>
          <w:szCs w:val="18"/>
        </w:rPr>
        <w:t>1</w:t>
      </w:r>
      <w:r w:rsidR="00C6611A" w:rsidRPr="005055B1">
        <w:rPr>
          <w:rFonts w:ascii="Arial" w:hAnsi="Arial" w:cs="Arial"/>
          <w:b/>
          <w:bCs/>
          <w:color w:val="000000"/>
          <w:sz w:val="18"/>
          <w:szCs w:val="18"/>
        </w:rPr>
        <w:t>2</w:t>
      </w:r>
      <w:r w:rsidR="00A7221C" w:rsidRPr="005055B1">
        <w:rPr>
          <w:rFonts w:ascii="Arial" w:hAnsi="Arial" w:cs="Arial"/>
          <w:b/>
          <w:bCs/>
          <w:color w:val="000000"/>
          <w:sz w:val="18"/>
          <w:szCs w:val="18"/>
        </w:rPr>
        <w:t>:00</w:t>
      </w:r>
      <w:r w:rsidRPr="005055B1">
        <w:rPr>
          <w:rFonts w:ascii="Arial" w:hAnsi="Arial" w:cs="Arial"/>
          <w:b/>
          <w:bCs/>
          <w:color w:val="000000"/>
          <w:sz w:val="18"/>
          <w:szCs w:val="18"/>
        </w:rPr>
        <w:t xml:space="preserve"> horas del</w:t>
      </w:r>
      <w:r w:rsidR="00B37154" w:rsidRPr="005055B1">
        <w:rPr>
          <w:rFonts w:ascii="Arial" w:hAnsi="Arial" w:cs="Arial"/>
          <w:b/>
          <w:bCs/>
          <w:color w:val="000000"/>
          <w:sz w:val="18"/>
          <w:szCs w:val="18"/>
        </w:rPr>
        <w:t xml:space="preserve"> </w:t>
      </w:r>
      <w:r w:rsidR="00666F4C">
        <w:rPr>
          <w:rFonts w:ascii="Arial" w:hAnsi="Arial" w:cs="Arial"/>
          <w:b/>
          <w:bCs/>
          <w:color w:val="000000"/>
          <w:sz w:val="18"/>
          <w:szCs w:val="18"/>
        </w:rPr>
        <w:t>04</w:t>
      </w:r>
      <w:r w:rsidR="007D2314" w:rsidRPr="005055B1">
        <w:rPr>
          <w:rFonts w:ascii="Arial" w:hAnsi="Arial" w:cs="Arial"/>
          <w:b/>
          <w:bCs/>
          <w:color w:val="000000"/>
          <w:sz w:val="18"/>
          <w:szCs w:val="18"/>
        </w:rPr>
        <w:t xml:space="preserve"> de</w:t>
      </w:r>
      <w:r w:rsidR="000F38BD" w:rsidRPr="005055B1">
        <w:rPr>
          <w:rFonts w:ascii="Arial" w:hAnsi="Arial" w:cs="Arial"/>
          <w:b/>
          <w:bCs/>
          <w:color w:val="000000"/>
          <w:sz w:val="18"/>
          <w:szCs w:val="18"/>
        </w:rPr>
        <w:t xml:space="preserve"> </w:t>
      </w:r>
      <w:r w:rsidR="00666F4C">
        <w:rPr>
          <w:rFonts w:ascii="Arial" w:hAnsi="Arial" w:cs="Arial"/>
          <w:b/>
          <w:bCs/>
          <w:color w:val="000000"/>
          <w:sz w:val="18"/>
          <w:szCs w:val="18"/>
        </w:rPr>
        <w:t>dicie</w:t>
      </w:r>
      <w:r w:rsidR="000F38BD" w:rsidRPr="005055B1">
        <w:rPr>
          <w:rFonts w:ascii="Arial" w:hAnsi="Arial" w:cs="Arial"/>
          <w:b/>
          <w:bCs/>
          <w:color w:val="000000"/>
          <w:sz w:val="18"/>
          <w:szCs w:val="18"/>
        </w:rPr>
        <w:t xml:space="preserve">mbre </w:t>
      </w:r>
      <w:r w:rsidRPr="005055B1">
        <w:rPr>
          <w:rFonts w:ascii="Arial" w:hAnsi="Arial" w:cs="Arial"/>
          <w:b/>
          <w:bCs/>
          <w:color w:val="000000"/>
          <w:sz w:val="18"/>
          <w:szCs w:val="18"/>
        </w:rPr>
        <w:t>del año en curso</w:t>
      </w:r>
      <w:r w:rsidRPr="005055B1">
        <w:rPr>
          <w:rFonts w:ascii="Arial" w:hAnsi="Arial" w:cs="Arial"/>
          <w:color w:val="000000"/>
          <w:sz w:val="18"/>
          <w:szCs w:val="18"/>
        </w:rPr>
        <w:t xml:space="preserve">, de conformidad con los artículos 62 apartado 4, 63 y 70 de la </w:t>
      </w:r>
      <w:r w:rsidR="006B514C" w:rsidRPr="005055B1">
        <w:rPr>
          <w:rFonts w:ascii="Arial" w:eastAsia="Arial" w:hAnsi="Arial" w:cs="Arial"/>
          <w:color w:val="000000"/>
          <w:sz w:val="18"/>
          <w:szCs w:val="18"/>
        </w:rPr>
        <w:t>Ley</w:t>
      </w:r>
      <w:r w:rsidRPr="005055B1">
        <w:rPr>
          <w:rFonts w:ascii="Arial" w:hAnsi="Arial" w:cs="Arial"/>
          <w:color w:val="000000"/>
          <w:sz w:val="18"/>
          <w:szCs w:val="18"/>
        </w:rPr>
        <w:t>, 63, 64</w:t>
      </w:r>
      <w:r w:rsidRPr="007F797F">
        <w:rPr>
          <w:rFonts w:ascii="Arial" w:hAnsi="Arial" w:cs="Arial"/>
          <w:color w:val="000000"/>
          <w:sz w:val="18"/>
          <w:szCs w:val="18"/>
        </w:rPr>
        <w:t xml:space="preserve"> y 65 de su </w:t>
      </w:r>
      <w:r w:rsidRPr="007F797F">
        <w:rPr>
          <w:rFonts w:ascii="Arial" w:hAnsi="Arial" w:cs="Arial"/>
          <w:b/>
          <w:color w:val="000000"/>
          <w:sz w:val="18"/>
          <w:szCs w:val="18"/>
        </w:rPr>
        <w:t>REGLAMENTO</w:t>
      </w:r>
      <w:bookmarkEnd w:id="17"/>
      <w:r w:rsidRPr="0074627E">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2097FA91" w:rsidR="00550AB6" w:rsidRPr="00E42CFC" w:rsidRDefault="003F1FBA" w:rsidP="008A671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Para este Proceso de Adquisición </w:t>
      </w:r>
      <w:r w:rsidR="00E75567">
        <w:rPr>
          <w:rFonts w:ascii="Arial" w:eastAsia="Arial" w:hAnsi="Arial" w:cs="Arial"/>
          <w:color w:val="000000"/>
          <w:sz w:val="18"/>
          <w:szCs w:val="18"/>
        </w:rPr>
        <w:t>N</w:t>
      </w:r>
      <w:r>
        <w:rPr>
          <w:rFonts w:ascii="Arial" w:eastAsia="Arial" w:hAnsi="Arial" w:cs="Arial"/>
          <w:color w:val="000000"/>
          <w:sz w:val="18"/>
          <w:szCs w:val="18"/>
        </w:rPr>
        <w:t>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w:t>
      </w:r>
      <w:r w:rsidRPr="00E42CFC">
        <w:rPr>
          <w:rFonts w:ascii="Arial" w:eastAsia="Arial" w:hAnsi="Arial" w:cs="Arial"/>
          <w:color w:val="000000"/>
          <w:sz w:val="18"/>
          <w:szCs w:val="18"/>
        </w:rPr>
        <w:lastRenderedPageBreak/>
        <w:t xml:space="preserve">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452C2B9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63404B"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63404B">
        <w:rPr>
          <w:rFonts w:ascii="Arial" w:eastAsia="Times New Roman" w:hAnsi="Arial" w:cs="Arial"/>
          <w:b/>
          <w:bCs/>
          <w:sz w:val="18"/>
          <w:szCs w:val="18"/>
        </w:rPr>
        <w:t>OBLIGATORI</w:t>
      </w:r>
      <w:r w:rsidR="003F063C" w:rsidRPr="0063404B">
        <w:rPr>
          <w:rFonts w:ascii="Arial" w:eastAsia="Times New Roman" w:hAnsi="Arial" w:cs="Arial"/>
          <w:b/>
          <w:bCs/>
          <w:sz w:val="18"/>
          <w:szCs w:val="18"/>
        </w:rPr>
        <w:t>A</w:t>
      </w:r>
      <w:r w:rsidR="000A6894" w:rsidRPr="0063404B">
        <w:rPr>
          <w:rFonts w:ascii="Arial" w:eastAsia="Times New Roman" w:hAnsi="Arial" w:cs="Arial"/>
          <w:b/>
          <w:bCs/>
          <w:sz w:val="18"/>
          <w:szCs w:val="18"/>
        </w:rPr>
        <w:t>:</w:t>
      </w:r>
    </w:p>
    <w:p w14:paraId="09187EE5" w14:textId="77777777" w:rsidR="000A6894" w:rsidRPr="0063404B"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E41EAFE" w:rsidR="0019223D" w:rsidRPr="0063404B"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63404B">
        <w:rPr>
          <w:rFonts w:ascii="Arial" w:eastAsia="Arial" w:hAnsi="Arial" w:cs="Arial"/>
          <w:b/>
          <w:color w:val="000000"/>
          <w:sz w:val="18"/>
          <w:szCs w:val="18"/>
        </w:rPr>
        <w:t>Anexo 2</w:t>
      </w:r>
      <w:r w:rsidR="005E357E" w:rsidRPr="0063404B">
        <w:rPr>
          <w:rFonts w:ascii="Arial" w:eastAsia="Arial" w:hAnsi="Arial" w:cs="Arial"/>
          <w:b/>
          <w:color w:val="000000"/>
          <w:sz w:val="18"/>
          <w:szCs w:val="18"/>
        </w:rPr>
        <w:t>.</w:t>
      </w:r>
      <w:r w:rsidRPr="0063404B">
        <w:rPr>
          <w:rFonts w:ascii="Arial" w:eastAsia="Arial" w:hAnsi="Arial" w:cs="Arial"/>
          <w:b/>
          <w:color w:val="000000"/>
          <w:sz w:val="18"/>
          <w:szCs w:val="18"/>
        </w:rPr>
        <w:t xml:space="preserve">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w:t>
      </w:r>
      <w:r w:rsidR="00070DEA" w:rsidRPr="0063404B">
        <w:rPr>
          <w:rFonts w:ascii="Arial" w:eastAsia="Arial" w:hAnsi="Arial" w:cs="Arial"/>
          <w:color w:val="000000"/>
          <w:sz w:val="18"/>
          <w:szCs w:val="18"/>
        </w:rPr>
        <w:t xml:space="preserve">, </w:t>
      </w:r>
      <w:r w:rsidR="00E71FD2" w:rsidRPr="00E71FD2">
        <w:rPr>
          <w:rFonts w:ascii="Arial" w:eastAsia="Arial" w:hAnsi="Arial" w:cs="Arial"/>
          <w:color w:val="000000"/>
          <w:sz w:val="18"/>
          <w:szCs w:val="18"/>
        </w:rPr>
        <w:t xml:space="preserve">Adjuntar transcripción textual del </w:t>
      </w:r>
      <w:r w:rsidR="00E71FD2" w:rsidRPr="00E71FD2">
        <w:rPr>
          <w:rFonts w:ascii="Arial" w:eastAsia="Arial" w:hAnsi="Arial" w:cs="Arial"/>
          <w:b/>
          <w:bCs/>
          <w:color w:val="000000"/>
          <w:sz w:val="18"/>
          <w:szCs w:val="18"/>
        </w:rPr>
        <w:t>Anexo 1.</w:t>
      </w:r>
      <w:r w:rsidR="00E71FD2" w:rsidRPr="00E71FD2">
        <w:rPr>
          <w:rFonts w:ascii="Arial" w:eastAsia="Arial" w:hAnsi="Arial" w:cs="Arial"/>
          <w:color w:val="000000"/>
          <w:sz w:val="18"/>
          <w:szCs w:val="18"/>
        </w:rPr>
        <w:t xml:space="preserve"> </w:t>
      </w:r>
      <w:r w:rsidR="00E71FD2" w:rsidRPr="00E71FD2">
        <w:rPr>
          <w:rFonts w:ascii="Arial" w:eastAsia="Arial" w:hAnsi="Arial" w:cs="Arial"/>
          <w:b/>
          <w:bCs/>
          <w:color w:val="000000"/>
          <w:sz w:val="18"/>
          <w:szCs w:val="18"/>
        </w:rPr>
        <w:t xml:space="preserve">Carta de Requerimientos Técnicos, </w:t>
      </w:r>
      <w:r w:rsidR="00E71FD2" w:rsidRPr="00E71FD2">
        <w:rPr>
          <w:rFonts w:ascii="Arial" w:eastAsia="Arial" w:hAnsi="Arial" w:cs="Arial"/>
          <w:color w:val="000000"/>
          <w:sz w:val="18"/>
          <w:szCs w:val="18"/>
        </w:rPr>
        <w:t>más los documentos solicitados en el mismo</w:t>
      </w:r>
      <w:r w:rsidR="004008D4" w:rsidRPr="0063404B">
        <w:rPr>
          <w:rFonts w:ascii="Arial" w:eastAsia="Arial" w:hAnsi="Arial" w:cs="Arial"/>
          <w:color w:val="000000"/>
          <w:sz w:val="18"/>
          <w:szCs w:val="18"/>
        </w:rPr>
        <w:t>.</w:t>
      </w:r>
    </w:p>
    <w:p w14:paraId="64573489" w14:textId="77777777" w:rsidR="005E1453" w:rsidRPr="00E71FD2" w:rsidRDefault="005E1453" w:rsidP="005E1453">
      <w:pPr>
        <w:pStyle w:val="Prrafodelista"/>
        <w:spacing w:after="0"/>
        <w:ind w:left="452"/>
        <w:rPr>
          <w:rFonts w:ascii="Arial" w:eastAsia="Arial" w:hAnsi="Arial" w:cs="Arial"/>
          <w:bCs/>
          <w:color w:val="000000"/>
          <w:sz w:val="18"/>
          <w:szCs w:val="18"/>
        </w:rPr>
      </w:pPr>
    </w:p>
    <w:p w14:paraId="06E58AB9" w14:textId="27345B47" w:rsidR="00E71FD2" w:rsidRPr="00E71FD2" w:rsidRDefault="00E71FD2" w:rsidP="00E71FD2">
      <w:pPr>
        <w:spacing w:after="0" w:line="240" w:lineRule="auto"/>
        <w:ind w:right="140"/>
        <w:jc w:val="both"/>
        <w:rPr>
          <w:rFonts w:ascii="Arial" w:eastAsia="Arial" w:hAnsi="Arial" w:cs="Arial"/>
          <w:b/>
          <w:color w:val="000000"/>
          <w:sz w:val="18"/>
          <w:szCs w:val="18"/>
        </w:rPr>
      </w:pPr>
      <w:bookmarkStart w:id="32" w:name="_Hlk148970287"/>
      <w:r w:rsidRPr="00E71FD2">
        <w:rPr>
          <w:rFonts w:ascii="Arial" w:eastAsia="Arial" w:hAnsi="Arial" w:cs="Arial"/>
          <w:b/>
          <w:color w:val="000000"/>
          <w:sz w:val="18"/>
          <w:szCs w:val="18"/>
        </w:rPr>
        <w:t>DOCUMENTOS SOLICITADOS PARTIDA 2.</w:t>
      </w:r>
      <w:r w:rsidR="005A2F1C">
        <w:rPr>
          <w:rFonts w:ascii="Arial" w:eastAsia="Arial" w:hAnsi="Arial" w:cs="Arial"/>
          <w:b/>
          <w:color w:val="000000"/>
          <w:sz w:val="18"/>
          <w:szCs w:val="18"/>
        </w:rPr>
        <w:t xml:space="preserve"> RENGLÓN 1 </w:t>
      </w:r>
    </w:p>
    <w:bookmarkEnd w:id="32"/>
    <w:p w14:paraId="2F078B16"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8F9364B"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producto con caducidad mínima de 12 meses a la fecha de la entrega.</w:t>
      </w:r>
    </w:p>
    <w:p w14:paraId="3BA4B7DC"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que el insumo cuente con registro sanitario vigente expedido por COFEPRIS (vigencia 5 años).</w:t>
      </w:r>
    </w:p>
    <w:p w14:paraId="392E39E1"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Anexo del certificado analítico, de potencialidad mediante método Elisa.</w:t>
      </w:r>
    </w:p>
    <w:p w14:paraId="3D6F471A"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Carta del fabricante avalando que los bienes (medicamentos) son originales y de reciente fabricación.</w:t>
      </w:r>
    </w:p>
    <w:p w14:paraId="71078C88"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Carta compromiso donde se compromete a cambiar los medicamentos, en caso de defectos de fabricación, deficiencias o vicios ocultos. </w:t>
      </w:r>
    </w:p>
    <w:p w14:paraId="49A72050"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4F6FA774" w14:textId="2B8F6DE9" w:rsidR="00E71FD2"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Licencia Sanitaria.</w:t>
      </w:r>
    </w:p>
    <w:p w14:paraId="3EF9C8E7" w14:textId="77777777" w:rsidR="005A2F1C" w:rsidRDefault="005A2F1C" w:rsidP="005A2F1C">
      <w:pPr>
        <w:spacing w:after="0"/>
        <w:rPr>
          <w:rFonts w:ascii="Arial" w:hAnsi="Arial" w:cs="Arial"/>
          <w:sz w:val="18"/>
          <w:szCs w:val="18"/>
          <w:lang w:val="es-ES"/>
        </w:rPr>
      </w:pPr>
    </w:p>
    <w:p w14:paraId="43A06CBA" w14:textId="4C27F785" w:rsidR="005A2F1C" w:rsidRPr="00E71FD2" w:rsidRDefault="005A2F1C" w:rsidP="005A2F1C">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2</w:t>
      </w:r>
      <w:r w:rsidR="007F6E2A">
        <w:rPr>
          <w:rFonts w:ascii="Arial" w:eastAsia="Arial" w:hAnsi="Arial" w:cs="Arial"/>
          <w:b/>
          <w:color w:val="000000"/>
          <w:sz w:val="18"/>
          <w:szCs w:val="18"/>
        </w:rPr>
        <w:t>.</w:t>
      </w:r>
    </w:p>
    <w:p w14:paraId="7136D2A1" w14:textId="77777777" w:rsidR="005A2F1C" w:rsidRDefault="005A2F1C" w:rsidP="005A2F1C">
      <w:pPr>
        <w:spacing w:after="0"/>
        <w:rPr>
          <w:rFonts w:ascii="Arial" w:hAnsi="Arial" w:cs="Arial"/>
          <w:sz w:val="18"/>
          <w:szCs w:val="18"/>
          <w:lang w:val="es-ES"/>
        </w:rPr>
      </w:pPr>
    </w:p>
    <w:p w14:paraId="7C61B6AE"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Certificado analítico.</w:t>
      </w:r>
    </w:p>
    <w:p w14:paraId="4BAA1E15"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5850E29F"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Licencia Sanitaria.</w:t>
      </w:r>
    </w:p>
    <w:p w14:paraId="28A7F851" w14:textId="3212C32E"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Registro sanitario.</w:t>
      </w:r>
    </w:p>
    <w:p w14:paraId="1B5FC9A8" w14:textId="77777777" w:rsidR="005A2F1C" w:rsidRDefault="005A2F1C" w:rsidP="005A2F1C">
      <w:pPr>
        <w:spacing w:after="0"/>
        <w:rPr>
          <w:rFonts w:ascii="Arial" w:hAnsi="Arial" w:cs="Arial"/>
          <w:sz w:val="18"/>
          <w:szCs w:val="18"/>
          <w:lang w:val="es-ES"/>
        </w:rPr>
      </w:pPr>
    </w:p>
    <w:p w14:paraId="6DF12347" w14:textId="67761D93" w:rsidR="005A2F1C" w:rsidRPr="00E71FD2" w:rsidRDefault="005A2F1C" w:rsidP="005A2F1C">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3</w:t>
      </w:r>
      <w:r w:rsidR="007F6E2A">
        <w:rPr>
          <w:rFonts w:ascii="Arial" w:eastAsia="Arial" w:hAnsi="Arial" w:cs="Arial"/>
          <w:b/>
          <w:color w:val="000000"/>
          <w:sz w:val="18"/>
          <w:szCs w:val="18"/>
        </w:rPr>
        <w:t>.</w:t>
      </w:r>
    </w:p>
    <w:p w14:paraId="72D1B751" w14:textId="77777777" w:rsidR="005A2F1C" w:rsidRDefault="005A2F1C" w:rsidP="005A2F1C">
      <w:pPr>
        <w:spacing w:after="0"/>
        <w:rPr>
          <w:rFonts w:ascii="Arial" w:hAnsi="Arial" w:cs="Arial"/>
          <w:sz w:val="18"/>
          <w:szCs w:val="18"/>
          <w:lang w:val="es-ES"/>
        </w:rPr>
      </w:pPr>
    </w:p>
    <w:p w14:paraId="10F7F397"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producto con caducidad mínima de 12 meses a la fecha de la entrega.</w:t>
      </w:r>
    </w:p>
    <w:p w14:paraId="1348A7D9"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que el insumo cuente con registro sanitario vigente expedido por COFEPRIS (vigencia 5 años).</w:t>
      </w:r>
    </w:p>
    <w:p w14:paraId="655BE7F4" w14:textId="7F30F41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Anexo del certificado </w:t>
      </w:r>
      <w:r w:rsidR="00874467" w:rsidRPr="00DA4E6B">
        <w:rPr>
          <w:rFonts w:ascii="Arial" w:hAnsi="Arial" w:cs="Arial"/>
          <w:sz w:val="18"/>
          <w:szCs w:val="18"/>
          <w:lang w:val="es-ES"/>
        </w:rPr>
        <w:t>analítico</w:t>
      </w:r>
      <w:r w:rsidRPr="00DA4E6B">
        <w:rPr>
          <w:rFonts w:ascii="Arial" w:hAnsi="Arial" w:cs="Arial"/>
          <w:sz w:val="18"/>
          <w:szCs w:val="18"/>
          <w:lang w:val="es-ES"/>
        </w:rPr>
        <w:t>, de potencialidad mediante método Elisa.</w:t>
      </w:r>
    </w:p>
    <w:p w14:paraId="11DE575B"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del fabricante avalando que los bienes (medicamentos) son originales y de reciente fabricación.</w:t>
      </w:r>
    </w:p>
    <w:p w14:paraId="19C9FE20"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compromiso donde se compromete a cambiar los medicamentos, en caso de defectos de fabricación, deficiencias o vicios ocultos</w:t>
      </w:r>
    </w:p>
    <w:p w14:paraId="7526D0B6"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Certificado de buenas prácticas sanitarias. </w:t>
      </w:r>
    </w:p>
    <w:p w14:paraId="2FDAF3A7" w14:textId="6D21D412" w:rsidR="005A2F1C"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Licencia Sanitaria.</w:t>
      </w:r>
    </w:p>
    <w:p w14:paraId="1F558C83" w14:textId="77777777" w:rsidR="0081405C" w:rsidRPr="00C06F89" w:rsidRDefault="0081405C" w:rsidP="009C467F">
      <w:pPr>
        <w:spacing w:after="0" w:line="240" w:lineRule="auto"/>
        <w:ind w:right="140"/>
        <w:jc w:val="both"/>
        <w:rPr>
          <w:rFonts w:ascii="Arial" w:eastAsia="Arial" w:hAnsi="Arial" w:cs="Arial"/>
          <w:bCs/>
          <w:color w:val="000000"/>
          <w:sz w:val="18"/>
          <w:szCs w:val="18"/>
        </w:rPr>
      </w:pPr>
    </w:p>
    <w:p w14:paraId="4D236103" w14:textId="457197C0" w:rsidR="00275AFA" w:rsidRPr="00C06F89"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06F89">
        <w:rPr>
          <w:rFonts w:ascii="Arial" w:eastAsia="Arial" w:hAnsi="Arial" w:cs="Arial"/>
          <w:b/>
          <w:color w:val="000000"/>
          <w:sz w:val="18"/>
          <w:szCs w:val="18"/>
        </w:rPr>
        <w:t>Anexo 3</w:t>
      </w:r>
      <w:r w:rsidR="005E357E" w:rsidRPr="00C06F89">
        <w:rPr>
          <w:rFonts w:ascii="Arial" w:eastAsia="Arial" w:hAnsi="Arial" w:cs="Arial"/>
          <w:b/>
          <w:color w:val="000000"/>
          <w:sz w:val="18"/>
          <w:szCs w:val="18"/>
        </w:rPr>
        <w:t>.</w:t>
      </w:r>
      <w:r w:rsidRPr="00C06F89">
        <w:rPr>
          <w:rFonts w:ascii="Arial" w:eastAsia="Arial" w:hAnsi="Arial" w:cs="Arial"/>
          <w:b/>
          <w:color w:val="000000"/>
          <w:sz w:val="18"/>
          <w:szCs w:val="18"/>
        </w:rPr>
        <w:t xml:space="preserve"> </w:t>
      </w:r>
      <w:r w:rsidRPr="00C06F89">
        <w:rPr>
          <w:rFonts w:ascii="Arial" w:eastAsia="Arial" w:hAnsi="Arial" w:cs="Arial"/>
          <w:color w:val="000000"/>
          <w:sz w:val="18"/>
          <w:szCs w:val="18"/>
        </w:rPr>
        <w:t>(</w:t>
      </w:r>
      <w:r w:rsidRPr="00C06F89">
        <w:rPr>
          <w:rFonts w:ascii="Arial" w:eastAsia="Arial" w:hAnsi="Arial" w:cs="Arial"/>
          <w:b/>
          <w:bCs/>
          <w:color w:val="000000"/>
          <w:sz w:val="18"/>
          <w:szCs w:val="18"/>
        </w:rPr>
        <w:t xml:space="preserve">Propuesta </w:t>
      </w:r>
      <w:r w:rsidR="00FF3E84" w:rsidRPr="00C06F89">
        <w:rPr>
          <w:rFonts w:ascii="Arial" w:eastAsia="Arial" w:hAnsi="Arial" w:cs="Arial"/>
          <w:b/>
          <w:bCs/>
          <w:color w:val="000000"/>
          <w:sz w:val="18"/>
          <w:szCs w:val="18"/>
        </w:rPr>
        <w:t>E</w:t>
      </w:r>
      <w:r w:rsidRPr="00C06F89">
        <w:rPr>
          <w:rFonts w:ascii="Arial" w:eastAsia="Arial" w:hAnsi="Arial" w:cs="Arial"/>
          <w:b/>
          <w:bCs/>
          <w:color w:val="000000"/>
          <w:sz w:val="18"/>
          <w:szCs w:val="18"/>
        </w:rPr>
        <w:t>conómica</w:t>
      </w:r>
      <w:r w:rsidRPr="00C06F89">
        <w:rPr>
          <w:rFonts w:ascii="Arial" w:eastAsia="Arial" w:hAnsi="Arial" w:cs="Arial"/>
          <w:color w:val="000000"/>
          <w:sz w:val="18"/>
          <w:szCs w:val="18"/>
        </w:rPr>
        <w:t>)</w:t>
      </w:r>
    </w:p>
    <w:p w14:paraId="2F9D7F60" w14:textId="77777777" w:rsidR="00BE515A" w:rsidRPr="00C06F89"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C06F8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06F89">
        <w:rPr>
          <w:rFonts w:ascii="Arial" w:eastAsia="Arial" w:hAnsi="Arial" w:cs="Arial"/>
          <w:b/>
          <w:color w:val="000000"/>
          <w:sz w:val="18"/>
          <w:szCs w:val="18"/>
        </w:rPr>
        <w:t>Anexo 4</w:t>
      </w:r>
      <w:r w:rsidR="005E357E" w:rsidRPr="00C06F89">
        <w:rPr>
          <w:rFonts w:ascii="Arial" w:eastAsia="Arial" w:hAnsi="Arial" w:cs="Arial"/>
          <w:b/>
          <w:color w:val="000000"/>
          <w:sz w:val="18"/>
          <w:szCs w:val="18"/>
        </w:rPr>
        <w:t>.</w:t>
      </w:r>
      <w:r w:rsidRPr="00C06F89">
        <w:rPr>
          <w:rFonts w:ascii="Arial" w:eastAsia="Arial" w:hAnsi="Arial" w:cs="Arial"/>
          <w:color w:val="000000"/>
          <w:sz w:val="18"/>
          <w:szCs w:val="18"/>
        </w:rPr>
        <w:t xml:space="preserve"> (Carta de Proposición).</w:t>
      </w:r>
    </w:p>
    <w:p w14:paraId="2697EC5B" w14:textId="658F6D1F" w:rsidR="004823BA" w:rsidRPr="00C06F89"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06F89">
        <w:rPr>
          <w:rFonts w:ascii="Arial" w:eastAsia="Arial" w:hAnsi="Arial" w:cs="Arial"/>
          <w:sz w:val="18"/>
          <w:szCs w:val="18"/>
        </w:rPr>
        <w:t>Manifiesto libre bajo protesta de decir verdad de contar</w:t>
      </w:r>
      <w:r w:rsidRPr="00C06F8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06F89">
        <w:rPr>
          <w:rFonts w:ascii="Arial" w:eastAsia="Century Gothic" w:hAnsi="Arial" w:cs="Arial"/>
          <w:bCs/>
          <w:color w:val="000000"/>
          <w:sz w:val="18"/>
          <w:szCs w:val="18"/>
        </w:rPr>
        <w:t>.</w:t>
      </w:r>
    </w:p>
    <w:p w14:paraId="4A5A2BBB" w14:textId="77777777" w:rsidR="00BE515A" w:rsidRPr="00C06F8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5A4F794C"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0390451" w14:textId="77777777" w:rsidR="00836264" w:rsidRDefault="00836264" w:rsidP="00836264">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E42CFC">
        <w:rPr>
          <w:rFonts w:ascii="Arial" w:hAnsi="Arial" w:cs="Arial"/>
          <w:sz w:val="18"/>
          <w:szCs w:val="18"/>
        </w:rPr>
        <w:lastRenderedPageBreak/>
        <w:t xml:space="preserve">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38"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8"/>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lastRenderedPageBreak/>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0592EC7B" w:rsidR="002E26CB" w:rsidRPr="00E42CFC" w:rsidRDefault="002F295E"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Pr>
          <w:rFonts w:ascii="Arial" w:eastAsia="Arial" w:hAnsi="Arial" w:cs="Arial"/>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7499B536" w:rsidR="00861C3C" w:rsidRPr="005D28E3"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 xml:space="preserve">LA EVALUACIÓN DE </w:t>
      </w:r>
      <w:r w:rsidRPr="005D28E3">
        <w:rPr>
          <w:rFonts w:ascii="Arial" w:eastAsia="Arial" w:hAnsi="Arial" w:cs="Arial"/>
          <w:b/>
          <w:color w:val="000000"/>
          <w:sz w:val="18"/>
          <w:szCs w:val="18"/>
        </w:rPr>
        <w:t>LAS PROPUESTAS Y LA ADJUDICACIÓN</w:t>
      </w:r>
      <w:r w:rsidR="00861C3C" w:rsidRPr="005D28E3">
        <w:rPr>
          <w:rFonts w:ascii="Arial" w:eastAsia="Arial" w:hAnsi="Arial" w:cs="Arial"/>
          <w:b/>
          <w:color w:val="000000"/>
          <w:sz w:val="18"/>
          <w:szCs w:val="18"/>
        </w:rPr>
        <w:t xml:space="preserve">. </w:t>
      </w:r>
    </w:p>
    <w:p w14:paraId="44D15698" w14:textId="5AF3835E" w:rsidR="00861C3C" w:rsidRPr="005D28E3" w:rsidRDefault="00861C3C" w:rsidP="00E66674">
      <w:pPr>
        <w:spacing w:after="0" w:line="240" w:lineRule="auto"/>
        <w:ind w:right="140"/>
        <w:rPr>
          <w:rFonts w:ascii="Arial" w:eastAsia="Arial" w:hAnsi="Arial" w:cs="Arial"/>
          <w:color w:val="000000"/>
          <w:sz w:val="18"/>
          <w:szCs w:val="18"/>
        </w:rPr>
      </w:pPr>
    </w:p>
    <w:p w14:paraId="55B7F239" w14:textId="6BDEEBAA" w:rsidR="00BE5DDF" w:rsidRPr="005D28E3" w:rsidRDefault="00492E72" w:rsidP="00BE5DDF">
      <w:pPr>
        <w:spacing w:after="0" w:line="240" w:lineRule="auto"/>
        <w:ind w:right="140"/>
        <w:jc w:val="both"/>
        <w:rPr>
          <w:rFonts w:ascii="Arial" w:eastAsia="Arial" w:hAnsi="Arial" w:cs="Arial"/>
          <w:color w:val="000000"/>
          <w:sz w:val="18"/>
          <w:szCs w:val="18"/>
        </w:rPr>
      </w:pPr>
      <w:bookmarkStart w:id="44" w:name="_Hlk32769378"/>
      <w:r w:rsidRPr="005D28E3">
        <w:rPr>
          <w:rFonts w:ascii="Arial" w:eastAsia="Arial" w:hAnsi="Arial" w:cs="Arial"/>
          <w:color w:val="000000"/>
          <w:sz w:val="18"/>
          <w:szCs w:val="18"/>
        </w:rPr>
        <w:t xml:space="preserve">El </w:t>
      </w:r>
      <w:r w:rsidR="008D1A26" w:rsidRPr="005D28E3">
        <w:rPr>
          <w:rFonts w:ascii="Arial" w:eastAsia="Arial" w:hAnsi="Arial" w:cs="Arial"/>
          <w:color w:val="000000"/>
          <w:sz w:val="18"/>
          <w:szCs w:val="18"/>
        </w:rPr>
        <w:t>p</w:t>
      </w:r>
      <w:r w:rsidRPr="005D28E3">
        <w:rPr>
          <w:rFonts w:ascii="Arial" w:eastAsia="Arial" w:hAnsi="Arial" w:cs="Arial"/>
          <w:color w:val="000000"/>
          <w:sz w:val="18"/>
          <w:szCs w:val="18"/>
        </w:rPr>
        <w:t xml:space="preserve">resente </w:t>
      </w:r>
      <w:r w:rsidRPr="005D28E3">
        <w:rPr>
          <w:rFonts w:ascii="Arial" w:eastAsia="Arial" w:hAnsi="Arial" w:cs="Arial"/>
          <w:b/>
          <w:color w:val="000000"/>
          <w:sz w:val="18"/>
          <w:szCs w:val="18"/>
        </w:rPr>
        <w:t>PROCEDIMIENTO DE ADQUISICIÓN</w:t>
      </w:r>
      <w:r w:rsidRPr="005D28E3">
        <w:rPr>
          <w:rFonts w:ascii="Arial" w:eastAsia="Arial" w:hAnsi="Arial" w:cs="Arial"/>
          <w:color w:val="000000"/>
          <w:sz w:val="18"/>
          <w:szCs w:val="18"/>
        </w:rPr>
        <w:t>, será adjudicado a un</w:t>
      </w:r>
      <w:r w:rsidR="00F519F5" w:rsidRPr="005D28E3">
        <w:rPr>
          <w:rFonts w:ascii="Arial" w:eastAsia="Arial" w:hAnsi="Arial" w:cs="Arial"/>
          <w:color w:val="000000"/>
          <w:sz w:val="18"/>
          <w:szCs w:val="18"/>
        </w:rPr>
        <w:t xml:space="preserve">o o varios </w:t>
      </w:r>
      <w:r w:rsidRPr="005D28E3">
        <w:rPr>
          <w:rFonts w:ascii="Arial" w:eastAsia="Arial" w:hAnsi="Arial" w:cs="Arial"/>
          <w:b/>
          <w:color w:val="000000"/>
          <w:sz w:val="18"/>
          <w:szCs w:val="18"/>
        </w:rPr>
        <w:t>PARTICIPANTE</w:t>
      </w:r>
      <w:r w:rsidR="00F519F5" w:rsidRPr="005D28E3">
        <w:rPr>
          <w:rFonts w:ascii="Arial" w:eastAsia="Arial" w:hAnsi="Arial" w:cs="Arial"/>
          <w:b/>
          <w:color w:val="000000"/>
          <w:sz w:val="18"/>
          <w:szCs w:val="18"/>
        </w:rPr>
        <w:t xml:space="preserve">S </w:t>
      </w:r>
      <w:r w:rsidR="00F519F5" w:rsidRPr="005D28E3">
        <w:rPr>
          <w:rFonts w:ascii="Arial" w:eastAsia="Arial" w:hAnsi="Arial" w:cs="Arial"/>
          <w:bCs/>
          <w:color w:val="000000"/>
          <w:sz w:val="18"/>
          <w:szCs w:val="18"/>
        </w:rPr>
        <w:t xml:space="preserve">por </w:t>
      </w:r>
      <w:r w:rsidR="00BE5DDF" w:rsidRPr="005D28E3">
        <w:rPr>
          <w:rFonts w:ascii="Arial" w:eastAsia="Arial" w:hAnsi="Arial" w:cs="Arial"/>
          <w:b/>
          <w:color w:val="000000"/>
          <w:sz w:val="18"/>
          <w:szCs w:val="18"/>
        </w:rPr>
        <w:t>PARTIDA</w:t>
      </w:r>
      <w:r w:rsidR="00BE5DDF" w:rsidRPr="005D28E3">
        <w:rPr>
          <w:rFonts w:ascii="Arial" w:eastAsia="Arial" w:hAnsi="Arial" w:cs="Arial"/>
          <w:bCs/>
          <w:color w:val="000000"/>
          <w:sz w:val="18"/>
          <w:szCs w:val="18"/>
        </w:rPr>
        <w:t xml:space="preserve">, </w:t>
      </w:r>
      <w:r w:rsidR="00BE5DDF" w:rsidRPr="005D28E3">
        <w:rPr>
          <w:rFonts w:ascii="Arial" w:eastAsia="Arial" w:hAnsi="Arial" w:cs="Arial"/>
          <w:color w:val="000000"/>
          <w:sz w:val="18"/>
          <w:szCs w:val="18"/>
        </w:rPr>
        <w:t>de acuerdo con la distribución señalada en el Anexo 1 Carta de requerimientos técnicos.</w:t>
      </w:r>
    </w:p>
    <w:p w14:paraId="75F12D77" w14:textId="77777777" w:rsidR="003B13F0" w:rsidRPr="005D28E3"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5D28E3">
        <w:rPr>
          <w:rFonts w:ascii="Arial" w:eastAsia="Arial" w:hAnsi="Arial" w:cs="Arial"/>
          <w:color w:val="000000"/>
          <w:sz w:val="18"/>
          <w:szCs w:val="18"/>
        </w:rPr>
        <w:lastRenderedPageBreak/>
        <w:t>Una vez revisado y analizados</w:t>
      </w:r>
      <w:r w:rsidR="002719D8" w:rsidRPr="005D28E3">
        <w:rPr>
          <w:rFonts w:ascii="Arial" w:eastAsia="Arial" w:hAnsi="Arial" w:cs="Arial"/>
          <w:color w:val="000000"/>
          <w:sz w:val="18"/>
          <w:szCs w:val="18"/>
        </w:rPr>
        <w:t xml:space="preserve"> los bienes y/o</w:t>
      </w:r>
      <w:r w:rsidRPr="005D28E3">
        <w:rPr>
          <w:rFonts w:ascii="Arial" w:eastAsia="Arial" w:hAnsi="Arial" w:cs="Arial"/>
          <w:color w:val="000000"/>
          <w:sz w:val="18"/>
          <w:szCs w:val="18"/>
        </w:rPr>
        <w:t xml:space="preserve"> servicios a adquirir el </w:t>
      </w:r>
      <w:r w:rsidRPr="005D28E3">
        <w:rPr>
          <w:rFonts w:ascii="Arial" w:eastAsia="Arial" w:hAnsi="Arial" w:cs="Arial"/>
          <w:b/>
          <w:bCs/>
          <w:color w:val="000000"/>
          <w:sz w:val="18"/>
          <w:szCs w:val="18"/>
        </w:rPr>
        <w:t>ÁREA REQUIRENTE</w:t>
      </w:r>
      <w:r w:rsidRPr="005D28E3">
        <w:rPr>
          <w:rFonts w:ascii="Arial" w:eastAsia="Arial" w:hAnsi="Arial" w:cs="Arial"/>
          <w:color w:val="000000"/>
          <w:sz w:val="18"/>
          <w:szCs w:val="18"/>
        </w:rPr>
        <w:t xml:space="preserve">, así como la </w:t>
      </w:r>
      <w:r w:rsidRPr="005D28E3">
        <w:rPr>
          <w:rFonts w:ascii="Arial" w:eastAsia="Arial" w:hAnsi="Arial" w:cs="Arial"/>
          <w:b/>
          <w:bCs/>
          <w:color w:val="000000"/>
          <w:sz w:val="18"/>
          <w:szCs w:val="18"/>
        </w:rPr>
        <w:t>UNIDAD CENTRALIZADA DE COMPRAS</w:t>
      </w:r>
      <w:r w:rsidRPr="005D28E3">
        <w:rPr>
          <w:rFonts w:ascii="Arial" w:eastAsia="Arial" w:hAnsi="Arial" w:cs="Arial"/>
          <w:color w:val="000000"/>
          <w:sz w:val="18"/>
          <w:szCs w:val="18"/>
        </w:rPr>
        <w:t>, considera que para el presente proceso</w:t>
      </w:r>
      <w:r w:rsidRPr="007C3742">
        <w:rPr>
          <w:rFonts w:ascii="Arial" w:eastAsia="Arial" w:hAnsi="Arial" w:cs="Arial"/>
          <w:color w:val="000000"/>
          <w:sz w:val="18"/>
          <w:szCs w:val="18"/>
        </w:rPr>
        <w:t xml:space="preserve"> resulta conveniente utilizar el criterio binario en lugar del criterio de puntos y porcentajes o de costo beneficio</w:t>
      </w:r>
      <w:r w:rsidRPr="00E42CFC">
        <w:rPr>
          <w:rFonts w:ascii="Arial" w:eastAsia="Arial" w:hAnsi="Arial" w:cs="Arial"/>
          <w:color w:val="000000"/>
          <w:sz w:val="18"/>
          <w:szCs w:val="18"/>
        </w:rPr>
        <w:t xml:space="preserve">.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DF9D40C"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A42072"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A42072">
        <w:rPr>
          <w:rFonts w:ascii="Arial" w:eastAsia="Arial" w:hAnsi="Arial" w:cs="Arial"/>
          <w:b/>
          <w:smallCaps/>
          <w:color w:val="000000"/>
          <w:sz w:val="18"/>
          <w:szCs w:val="18"/>
        </w:rPr>
        <w:t>RESOLUCIÓN</w:t>
      </w:r>
      <w:r w:rsidRPr="00A42072">
        <w:rPr>
          <w:rFonts w:ascii="Arial" w:eastAsia="Arial" w:hAnsi="Arial" w:cs="Arial"/>
          <w:b/>
          <w:smallCaps/>
          <w:color w:val="000000"/>
          <w:sz w:val="18"/>
          <w:szCs w:val="18"/>
        </w:rPr>
        <w:t>.</w:t>
      </w:r>
    </w:p>
    <w:p w14:paraId="4C2E691A" w14:textId="77777777" w:rsidR="00275AFA" w:rsidRPr="00A42072" w:rsidRDefault="00275AFA" w:rsidP="00E66674">
      <w:pPr>
        <w:spacing w:after="0" w:line="240" w:lineRule="auto"/>
        <w:rPr>
          <w:rFonts w:ascii="Arial" w:eastAsia="Times New Roman" w:hAnsi="Arial" w:cs="Arial"/>
          <w:sz w:val="18"/>
          <w:szCs w:val="18"/>
        </w:rPr>
      </w:pPr>
    </w:p>
    <w:p w14:paraId="32755DB3" w14:textId="42F537A3" w:rsidR="0054004A" w:rsidRPr="00E42CFC"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bookmarkStart w:id="58" w:name="_Hlk137726317"/>
      <w:r w:rsidRPr="00A42072">
        <w:rPr>
          <w:rFonts w:ascii="Arial" w:eastAsia="Arial" w:hAnsi="Arial" w:cs="Arial"/>
          <w:b/>
          <w:bCs/>
          <w:color w:val="000000"/>
          <w:sz w:val="18"/>
          <w:szCs w:val="18"/>
        </w:rPr>
        <w:t xml:space="preserve">El </w:t>
      </w:r>
      <w:r w:rsidRPr="00FC091B">
        <w:rPr>
          <w:rFonts w:ascii="Arial" w:eastAsia="Arial" w:hAnsi="Arial" w:cs="Arial"/>
          <w:b/>
          <w:bCs/>
          <w:color w:val="000000"/>
          <w:sz w:val="18"/>
          <w:szCs w:val="18"/>
        </w:rPr>
        <w:t xml:space="preserve">día </w:t>
      </w:r>
      <w:r w:rsidR="0093532F">
        <w:rPr>
          <w:rFonts w:ascii="Arial" w:eastAsia="Arial" w:hAnsi="Arial" w:cs="Arial"/>
          <w:b/>
          <w:bCs/>
          <w:color w:val="000000"/>
          <w:sz w:val="18"/>
          <w:szCs w:val="18"/>
        </w:rPr>
        <w:t>14</w:t>
      </w:r>
      <w:r w:rsidRPr="00FC091B">
        <w:rPr>
          <w:rFonts w:ascii="Arial" w:eastAsia="Arial" w:hAnsi="Arial" w:cs="Arial"/>
          <w:b/>
          <w:bCs/>
          <w:color w:val="000000"/>
          <w:sz w:val="18"/>
          <w:szCs w:val="18"/>
        </w:rPr>
        <w:t xml:space="preserve"> de</w:t>
      </w:r>
      <w:r w:rsidR="00EE3EC1" w:rsidRPr="00FC091B">
        <w:rPr>
          <w:rFonts w:ascii="Arial" w:eastAsia="Arial" w:hAnsi="Arial" w:cs="Arial"/>
          <w:b/>
          <w:bCs/>
          <w:color w:val="000000"/>
          <w:sz w:val="18"/>
          <w:szCs w:val="18"/>
        </w:rPr>
        <w:t xml:space="preserve"> </w:t>
      </w:r>
      <w:r w:rsidR="0093532F">
        <w:rPr>
          <w:rFonts w:ascii="Arial" w:eastAsia="Arial" w:hAnsi="Arial" w:cs="Arial"/>
          <w:b/>
          <w:bCs/>
          <w:color w:val="000000"/>
          <w:sz w:val="18"/>
          <w:szCs w:val="18"/>
        </w:rPr>
        <w:t>dici</w:t>
      </w:r>
      <w:r w:rsidR="00070D0C" w:rsidRPr="00FC091B">
        <w:rPr>
          <w:rFonts w:ascii="Arial" w:eastAsia="Arial" w:hAnsi="Arial" w:cs="Arial"/>
          <w:b/>
          <w:bCs/>
          <w:color w:val="000000"/>
          <w:sz w:val="18"/>
          <w:szCs w:val="18"/>
        </w:rPr>
        <w:t>em</w:t>
      </w:r>
      <w:r w:rsidR="006C2EE3" w:rsidRPr="00FC091B">
        <w:rPr>
          <w:rFonts w:ascii="Arial" w:eastAsia="Arial" w:hAnsi="Arial" w:cs="Arial"/>
          <w:b/>
          <w:bCs/>
          <w:color w:val="000000"/>
          <w:sz w:val="18"/>
          <w:szCs w:val="18"/>
        </w:rPr>
        <w:t xml:space="preserve">bre </w:t>
      </w:r>
      <w:r w:rsidRPr="00FC091B">
        <w:rPr>
          <w:rFonts w:ascii="Arial" w:eastAsia="Arial" w:hAnsi="Arial" w:cs="Arial"/>
          <w:b/>
          <w:bCs/>
          <w:color w:val="000000"/>
          <w:sz w:val="18"/>
          <w:szCs w:val="18"/>
        </w:rPr>
        <w:t>de</w:t>
      </w:r>
      <w:r w:rsidR="00721377" w:rsidRPr="00FC091B">
        <w:rPr>
          <w:rFonts w:ascii="Arial" w:eastAsia="Arial" w:hAnsi="Arial" w:cs="Arial"/>
          <w:b/>
          <w:bCs/>
          <w:color w:val="000000"/>
          <w:sz w:val="18"/>
          <w:szCs w:val="18"/>
        </w:rPr>
        <w:t>l</w:t>
      </w:r>
      <w:r w:rsidRPr="00FC091B">
        <w:rPr>
          <w:rFonts w:ascii="Arial" w:eastAsia="Arial" w:hAnsi="Arial" w:cs="Arial"/>
          <w:b/>
          <w:bCs/>
          <w:color w:val="000000"/>
          <w:sz w:val="18"/>
          <w:szCs w:val="18"/>
        </w:rPr>
        <w:t xml:space="preserve"> 2023</w:t>
      </w:r>
      <w:r w:rsidR="00721377" w:rsidRPr="00FC091B">
        <w:rPr>
          <w:rFonts w:ascii="Arial" w:eastAsia="Arial" w:hAnsi="Arial" w:cs="Arial"/>
          <w:b/>
          <w:bCs/>
          <w:color w:val="000000"/>
          <w:sz w:val="18"/>
          <w:szCs w:val="18"/>
        </w:rPr>
        <w:t xml:space="preserve"> a partir de las 1</w:t>
      </w:r>
      <w:r w:rsidR="005D28E3" w:rsidRPr="00FC091B">
        <w:rPr>
          <w:rFonts w:ascii="Arial" w:eastAsia="Arial" w:hAnsi="Arial" w:cs="Arial"/>
          <w:b/>
          <w:bCs/>
          <w:color w:val="000000"/>
          <w:sz w:val="18"/>
          <w:szCs w:val="18"/>
        </w:rPr>
        <w:t>7</w:t>
      </w:r>
      <w:r w:rsidR="00721377" w:rsidRPr="00FC091B">
        <w:rPr>
          <w:rFonts w:ascii="Arial" w:eastAsia="Arial" w:hAnsi="Arial" w:cs="Arial"/>
          <w:b/>
          <w:bCs/>
          <w:color w:val="000000"/>
          <w:sz w:val="18"/>
          <w:szCs w:val="18"/>
        </w:rPr>
        <w:t>:00 horas</w:t>
      </w:r>
      <w:r w:rsidR="00D80780" w:rsidRPr="00FC091B">
        <w:rPr>
          <w:rFonts w:ascii="Arial" w:eastAsia="Arial" w:hAnsi="Arial" w:cs="Arial"/>
          <w:color w:val="000000"/>
          <w:sz w:val="18"/>
          <w:szCs w:val="18"/>
        </w:rPr>
        <w:t xml:space="preserve">, </w:t>
      </w:r>
      <w:r w:rsidR="004921C9" w:rsidRPr="00FC091B">
        <w:rPr>
          <w:rFonts w:ascii="Arial" w:eastAsia="Arial" w:hAnsi="Arial" w:cs="Arial"/>
          <w:color w:val="000000"/>
          <w:sz w:val="18"/>
          <w:szCs w:val="18"/>
        </w:rPr>
        <w:t>de acuerdo con</w:t>
      </w:r>
      <w:r w:rsidR="00D80780" w:rsidRPr="00FC091B">
        <w:rPr>
          <w:rFonts w:ascii="Arial" w:eastAsia="Arial" w:hAnsi="Arial" w:cs="Arial"/>
          <w:color w:val="000000"/>
          <w:sz w:val="18"/>
          <w:szCs w:val="18"/>
        </w:rPr>
        <w:t xml:space="preserve"> lo establecido en el </w:t>
      </w:r>
      <w:r w:rsidR="00E956E8" w:rsidRPr="00FC091B">
        <w:rPr>
          <w:rFonts w:ascii="Arial" w:eastAsia="Arial" w:hAnsi="Arial" w:cs="Arial"/>
          <w:color w:val="000000"/>
          <w:sz w:val="18"/>
          <w:szCs w:val="18"/>
        </w:rPr>
        <w:t>apartado</w:t>
      </w:r>
      <w:r w:rsidR="00F47875" w:rsidRPr="00FC091B">
        <w:rPr>
          <w:rFonts w:ascii="Arial" w:eastAsia="Arial" w:hAnsi="Arial" w:cs="Arial"/>
          <w:color w:val="000000"/>
          <w:sz w:val="18"/>
          <w:szCs w:val="18"/>
        </w:rPr>
        <w:t xml:space="preserve"> 1 del artículo 69 de la</w:t>
      </w:r>
      <w:r w:rsidR="00F47875" w:rsidRPr="00A42072">
        <w:rPr>
          <w:rFonts w:ascii="Arial" w:eastAsia="Arial" w:hAnsi="Arial" w:cs="Arial"/>
          <w:color w:val="000000"/>
          <w:sz w:val="18"/>
          <w:szCs w:val="18"/>
        </w:rPr>
        <w:t xml:space="preserve"> </w:t>
      </w:r>
      <w:r w:rsidR="006B514C" w:rsidRPr="00A42072">
        <w:rPr>
          <w:rFonts w:ascii="Arial" w:eastAsia="Arial" w:hAnsi="Arial" w:cs="Arial"/>
          <w:color w:val="000000"/>
          <w:sz w:val="18"/>
          <w:szCs w:val="18"/>
        </w:rPr>
        <w:t>Ley</w:t>
      </w:r>
      <w:r w:rsidR="005B4B3A" w:rsidRPr="00A42072">
        <w:rPr>
          <w:rFonts w:ascii="Arial" w:eastAsia="Arial" w:hAnsi="Arial" w:cs="Arial"/>
          <w:color w:val="000000"/>
          <w:sz w:val="18"/>
          <w:szCs w:val="18"/>
        </w:rPr>
        <w:t xml:space="preserve">, </w:t>
      </w:r>
      <w:r w:rsidR="0054004A" w:rsidRPr="00A42072">
        <w:rPr>
          <w:rFonts w:ascii="Arial" w:eastAsia="Arial" w:hAnsi="Arial" w:cs="Arial"/>
          <w:color w:val="000000"/>
          <w:sz w:val="18"/>
          <w:szCs w:val="18"/>
        </w:rPr>
        <w:t xml:space="preserve">se dará a conocer la resolución del presente procedimiento en el </w:t>
      </w:r>
      <w:r w:rsidR="0054004A" w:rsidRPr="00A42072">
        <w:rPr>
          <w:rFonts w:ascii="Arial" w:eastAsia="Arial" w:hAnsi="Arial" w:cs="Arial"/>
          <w:b/>
          <w:bCs/>
          <w:color w:val="000000"/>
          <w:sz w:val="18"/>
          <w:szCs w:val="18"/>
        </w:rPr>
        <w:t>ORGANISMO</w:t>
      </w:r>
      <w:r w:rsidR="0054004A" w:rsidRPr="00A42072">
        <w:rPr>
          <w:rFonts w:ascii="Arial" w:eastAsia="Arial" w:hAnsi="Arial" w:cs="Arial"/>
          <w:color w:val="000000"/>
          <w:sz w:val="18"/>
          <w:szCs w:val="18"/>
        </w:rPr>
        <w:t xml:space="preserve"> ubicado en la calle Dr. Baeza Alzaga # 107, Col. Centro,</w:t>
      </w:r>
      <w:r w:rsidR="002B1803" w:rsidRPr="00A42072">
        <w:rPr>
          <w:rFonts w:ascii="Arial" w:eastAsia="Arial" w:hAnsi="Arial" w:cs="Arial"/>
          <w:color w:val="000000"/>
          <w:sz w:val="18"/>
          <w:szCs w:val="18"/>
        </w:rPr>
        <w:t xml:space="preserve"> C.P. 44100,</w:t>
      </w:r>
      <w:r w:rsidR="0054004A" w:rsidRPr="00A42072">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4"/>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lastRenderedPageBreak/>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bookmarkEnd w:id="57"/>
      <w:r w:rsidR="006B514C">
        <w:rPr>
          <w:rFonts w:ascii="Arial" w:eastAsia="Arial" w:hAnsi="Arial" w:cs="Arial"/>
          <w:color w:val="000000"/>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bookmarkEnd w:id="66"/>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7"/>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6CD50C13"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6A6478" w:rsidRPr="00780D6C">
        <w:rPr>
          <w:rFonts w:ascii="Arial" w:eastAsia="Arial" w:hAnsi="Arial" w:cs="Arial"/>
          <w:color w:val="000000"/>
          <w:sz w:val="18"/>
          <w:szCs w:val="18"/>
        </w:rPr>
        <w:t>10 días naturales</w:t>
      </w:r>
      <w:r w:rsidR="006A647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30932E31" w14:textId="77777777" w:rsidR="00EF4077" w:rsidRPr="0071495F" w:rsidRDefault="00EF4077" w:rsidP="00EF4077">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lastRenderedPageBreak/>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195FD164" w14:textId="77777777" w:rsidR="00EF4077" w:rsidRPr="0071495F" w:rsidRDefault="00EF4077" w:rsidP="00EF4077">
      <w:pPr>
        <w:spacing w:after="0" w:line="240" w:lineRule="auto"/>
        <w:jc w:val="both"/>
        <w:rPr>
          <w:rFonts w:ascii="Arial" w:eastAsia="Times New Roman" w:hAnsi="Arial" w:cs="Arial"/>
          <w:sz w:val="18"/>
          <w:szCs w:val="18"/>
          <w:lang w:bidi="es-MX"/>
        </w:rPr>
      </w:pPr>
    </w:p>
    <w:p w14:paraId="11DDA88C" w14:textId="0BF096AA" w:rsidR="00453433" w:rsidRPr="00453433" w:rsidRDefault="00EF4077" w:rsidP="00EF4077">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1" w:name="_Hlk137726459"/>
      <w:bookmarkStart w:id="72"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1"/>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3"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w:t>
      </w:r>
      <w:r w:rsidRPr="00E42CFC">
        <w:rPr>
          <w:rFonts w:ascii="Arial" w:eastAsia="Times New Roman" w:hAnsi="Arial" w:cs="Arial"/>
          <w:sz w:val="18"/>
          <w:szCs w:val="18"/>
        </w:rPr>
        <w:lastRenderedPageBreak/>
        <w:t xml:space="preserve">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bookmarkEnd w:id="80"/>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w:t>
      </w:r>
      <w:r w:rsidR="006E0711" w:rsidRPr="00FD7281">
        <w:rPr>
          <w:rFonts w:ascii="Arial" w:eastAsia="Arial" w:hAnsi="Arial" w:cs="Arial"/>
          <w:color w:val="000000"/>
          <w:sz w:val="18"/>
          <w:szCs w:val="18"/>
        </w:rPr>
        <w:lastRenderedPageBreak/>
        <w:t xml:space="preserve">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5"/>
      <w:r w:rsidR="005A24D9">
        <w:rPr>
          <w:rFonts w:ascii="Arial" w:eastAsia="Arial" w:hAnsi="Arial" w:cs="Arial"/>
          <w:color w:val="222222"/>
          <w:sz w:val="18"/>
          <w:szCs w:val="18"/>
        </w:rPr>
        <w:t>.</w:t>
      </w:r>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C348BBE" w14:textId="77777777" w:rsidR="008757C2" w:rsidRPr="00E42CFC" w:rsidRDefault="008757C2" w:rsidP="00526A5D">
      <w:pPr>
        <w:shd w:val="clear" w:color="auto" w:fill="FFFFFF"/>
        <w:spacing w:after="0" w:line="240" w:lineRule="auto"/>
        <w:ind w:right="140"/>
        <w:jc w:val="both"/>
        <w:rPr>
          <w:rFonts w:ascii="Arial" w:eastAsia="Times New Roman" w:hAnsi="Arial" w:cs="Arial"/>
          <w:sz w:val="18"/>
          <w:szCs w:val="18"/>
        </w:rPr>
      </w:pPr>
    </w:p>
    <w:p w14:paraId="70B4C100" w14:textId="18D0FD5F"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A65F33">
        <w:rPr>
          <w:rFonts w:ascii="Arial" w:eastAsia="Arial" w:hAnsi="Arial" w:cs="Arial"/>
          <w:b/>
          <w:color w:val="000000"/>
          <w:sz w:val="18"/>
          <w:szCs w:val="18"/>
        </w:rPr>
        <w:t xml:space="preserve">Jalisco; </w:t>
      </w:r>
      <w:r w:rsidR="0093532F">
        <w:rPr>
          <w:rFonts w:ascii="Arial" w:eastAsia="Arial" w:hAnsi="Arial" w:cs="Arial"/>
          <w:b/>
          <w:color w:val="000000"/>
          <w:sz w:val="18"/>
          <w:szCs w:val="18"/>
        </w:rPr>
        <w:t>30</w:t>
      </w:r>
      <w:r w:rsidR="00705F30" w:rsidRPr="00A65F33">
        <w:rPr>
          <w:rFonts w:ascii="Arial" w:eastAsia="Arial" w:hAnsi="Arial" w:cs="Arial"/>
          <w:b/>
          <w:color w:val="000000"/>
          <w:sz w:val="18"/>
          <w:szCs w:val="18"/>
        </w:rPr>
        <w:t xml:space="preserve"> </w:t>
      </w:r>
      <w:r w:rsidR="00E6206C" w:rsidRPr="00A65F33">
        <w:rPr>
          <w:rFonts w:ascii="Arial" w:eastAsia="Arial" w:hAnsi="Arial" w:cs="Arial"/>
          <w:b/>
          <w:sz w:val="18"/>
          <w:szCs w:val="18"/>
        </w:rPr>
        <w:t>de</w:t>
      </w:r>
      <w:r w:rsidR="00EF4077" w:rsidRPr="00A65F33">
        <w:rPr>
          <w:rFonts w:ascii="Arial" w:eastAsia="Arial" w:hAnsi="Arial" w:cs="Arial"/>
          <w:b/>
          <w:sz w:val="18"/>
          <w:szCs w:val="18"/>
        </w:rPr>
        <w:t xml:space="preserve"> </w:t>
      </w:r>
      <w:r w:rsidR="00390549" w:rsidRPr="00A65F33">
        <w:rPr>
          <w:rFonts w:ascii="Arial" w:eastAsia="Arial" w:hAnsi="Arial" w:cs="Arial"/>
          <w:b/>
          <w:sz w:val="18"/>
          <w:szCs w:val="18"/>
        </w:rPr>
        <w:t xml:space="preserve">noviembre </w:t>
      </w:r>
      <w:r w:rsidRPr="00A65F33">
        <w:rPr>
          <w:rFonts w:ascii="Arial" w:eastAsia="Arial" w:hAnsi="Arial" w:cs="Arial"/>
          <w:b/>
          <w:color w:val="000000"/>
          <w:sz w:val="18"/>
          <w:szCs w:val="18"/>
        </w:rPr>
        <w:t>del</w:t>
      </w:r>
      <w:r w:rsidR="00357468" w:rsidRPr="00105BEB">
        <w:rPr>
          <w:rFonts w:ascii="Arial" w:eastAsia="Arial" w:hAnsi="Arial" w:cs="Arial"/>
          <w:b/>
          <w:color w:val="000000"/>
          <w:sz w:val="18"/>
          <w:szCs w:val="18"/>
        </w:rPr>
        <w:t xml:space="preserve"> </w:t>
      </w:r>
      <w:r w:rsidRPr="00105BEB">
        <w:rPr>
          <w:rFonts w:ascii="Arial" w:eastAsia="Arial" w:hAnsi="Arial" w:cs="Arial"/>
          <w:b/>
          <w:color w:val="000000"/>
          <w:sz w:val="18"/>
          <w:szCs w:val="18"/>
        </w:rPr>
        <w:t>20</w:t>
      </w:r>
      <w:r w:rsidR="00C44524" w:rsidRPr="00105BEB">
        <w:rPr>
          <w:rFonts w:ascii="Arial" w:eastAsia="Arial" w:hAnsi="Arial" w:cs="Arial"/>
          <w:b/>
          <w:color w:val="000000"/>
          <w:sz w:val="18"/>
          <w:szCs w:val="18"/>
        </w:rPr>
        <w:t>2</w:t>
      </w:r>
      <w:r w:rsidR="00E95DE0" w:rsidRPr="00105BEB">
        <w:rPr>
          <w:rFonts w:ascii="Arial" w:eastAsia="Arial" w:hAnsi="Arial" w:cs="Arial"/>
          <w:b/>
          <w:color w:val="000000"/>
          <w:sz w:val="18"/>
          <w:szCs w:val="18"/>
        </w:rPr>
        <w:t>3</w:t>
      </w:r>
      <w:r w:rsidRPr="00105BEB">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41F1D10A" w:rsidR="006F1449" w:rsidRPr="00E42CFC" w:rsidRDefault="000B02C7"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SECGSSJ-LCCC-063-2023 CON CONCURRENCIA DE COMITÉ </w:t>
      </w:r>
      <w:r w:rsidR="00E22649">
        <w:rPr>
          <w:rFonts w:ascii="Arial" w:hAnsi="Arial" w:cs="Arial"/>
          <w:b/>
          <w:bCs/>
          <w:sz w:val="18"/>
          <w:szCs w:val="18"/>
        </w:rPr>
        <w:t>TERCERA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10C3C92E"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8B63AF">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7" w:name="_Hlk68533659"/>
            <w:bookmarkEnd w:id="86"/>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8B63AF">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89313E">
        <w:trPr>
          <w:trHeight w:val="5777"/>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D3A93B" w14:textId="77777777" w:rsidR="006B075A" w:rsidRPr="0063404B" w:rsidRDefault="006B075A" w:rsidP="006B075A">
            <w:pPr>
              <w:spacing w:after="0" w:line="240" w:lineRule="auto"/>
              <w:ind w:right="140"/>
              <w:jc w:val="both"/>
              <w:rPr>
                <w:rFonts w:ascii="Arial" w:eastAsia="Arial" w:hAnsi="Arial" w:cs="Arial"/>
                <w:b/>
                <w:color w:val="000000"/>
                <w:sz w:val="18"/>
                <w:szCs w:val="18"/>
              </w:rPr>
            </w:pPr>
            <w:r w:rsidRPr="0063404B">
              <w:rPr>
                <w:rFonts w:ascii="Arial" w:eastAsia="Arial" w:hAnsi="Arial" w:cs="Arial"/>
                <w:b/>
                <w:color w:val="000000"/>
                <w:sz w:val="18"/>
                <w:szCs w:val="18"/>
              </w:rPr>
              <w:t xml:space="preserve">Anexo 2.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transcripción textual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 xml:space="preserve">Carta de Requerimientos Técnicos, </w:t>
            </w:r>
            <w:r w:rsidRPr="00E71FD2">
              <w:rPr>
                <w:rFonts w:ascii="Arial" w:eastAsia="Arial" w:hAnsi="Arial" w:cs="Arial"/>
                <w:color w:val="000000"/>
                <w:sz w:val="18"/>
                <w:szCs w:val="18"/>
              </w:rPr>
              <w:t>más los documentos solicitados en el mismo</w:t>
            </w:r>
            <w:r w:rsidRPr="0063404B">
              <w:rPr>
                <w:rFonts w:ascii="Arial" w:eastAsia="Arial" w:hAnsi="Arial" w:cs="Arial"/>
                <w:color w:val="000000"/>
                <w:sz w:val="18"/>
                <w:szCs w:val="18"/>
              </w:rPr>
              <w:t>.</w:t>
            </w:r>
          </w:p>
          <w:p w14:paraId="120B2139" w14:textId="77777777" w:rsidR="000C5315" w:rsidRPr="0087644E" w:rsidRDefault="000C5315" w:rsidP="0087644E">
            <w:pPr>
              <w:spacing w:after="0"/>
              <w:rPr>
                <w:rFonts w:ascii="Arial" w:eastAsia="Arial" w:hAnsi="Arial" w:cs="Arial"/>
                <w:bCs/>
                <w:color w:val="000000"/>
                <w:sz w:val="18"/>
                <w:szCs w:val="18"/>
              </w:rPr>
            </w:pPr>
          </w:p>
          <w:p w14:paraId="50064D04"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1 </w:t>
            </w:r>
          </w:p>
          <w:p w14:paraId="1CC56CF8"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5CF229C1"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producto con caducidad mínima de 12 meses a la fecha de la entrega.</w:t>
            </w:r>
          </w:p>
          <w:p w14:paraId="5138ABC7"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que el insumo cuente con registro sanitario vigente expedido por COFEPRIS (vigencia 5 años).</w:t>
            </w:r>
          </w:p>
          <w:p w14:paraId="0622C2E5"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Anexo del certificado analítico, de potencialidad mediante método Elisa.</w:t>
            </w:r>
          </w:p>
          <w:p w14:paraId="7E9B773F"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Carta del fabricante avalando que los bienes (medicamentos) son originales y de reciente fabricación.</w:t>
            </w:r>
          </w:p>
          <w:p w14:paraId="2D3AA499"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Carta compromiso donde se compromete a cambiar los medicamentos, en caso de defectos de fabricación, deficiencias o vicios ocultos. </w:t>
            </w:r>
          </w:p>
          <w:p w14:paraId="3DC94D09"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6E9D28BC" w14:textId="77777777" w:rsidR="000C5315"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Licencia Sanitaria.</w:t>
            </w:r>
          </w:p>
          <w:p w14:paraId="1E30A5AA" w14:textId="77777777" w:rsidR="000C5315" w:rsidRDefault="000C5315" w:rsidP="000C5315">
            <w:pPr>
              <w:spacing w:after="0"/>
              <w:rPr>
                <w:rFonts w:ascii="Arial" w:hAnsi="Arial" w:cs="Arial"/>
                <w:sz w:val="18"/>
                <w:szCs w:val="18"/>
                <w:lang w:val="es-ES"/>
              </w:rPr>
            </w:pPr>
          </w:p>
          <w:p w14:paraId="4B503DDA"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2.</w:t>
            </w:r>
          </w:p>
          <w:p w14:paraId="6061BEE4" w14:textId="77777777" w:rsidR="000C5315" w:rsidRDefault="000C5315" w:rsidP="000C5315">
            <w:pPr>
              <w:spacing w:after="0"/>
              <w:rPr>
                <w:rFonts w:ascii="Arial" w:hAnsi="Arial" w:cs="Arial"/>
                <w:sz w:val="18"/>
                <w:szCs w:val="18"/>
                <w:lang w:val="es-ES"/>
              </w:rPr>
            </w:pPr>
          </w:p>
          <w:p w14:paraId="20E523D8"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Certificado analítico.</w:t>
            </w:r>
          </w:p>
          <w:p w14:paraId="119CE858"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4B8A2766"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Licencia Sanitaria.</w:t>
            </w:r>
          </w:p>
          <w:p w14:paraId="0E164D13"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Registro sanitario.</w:t>
            </w:r>
          </w:p>
          <w:p w14:paraId="08977D4A" w14:textId="77777777" w:rsidR="000C5315" w:rsidRDefault="000C5315" w:rsidP="000C5315">
            <w:pPr>
              <w:spacing w:after="0"/>
              <w:rPr>
                <w:rFonts w:ascii="Arial" w:hAnsi="Arial" w:cs="Arial"/>
                <w:sz w:val="18"/>
                <w:szCs w:val="18"/>
                <w:lang w:val="es-ES"/>
              </w:rPr>
            </w:pPr>
          </w:p>
          <w:p w14:paraId="36AE39E1"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3.</w:t>
            </w:r>
          </w:p>
          <w:p w14:paraId="54EF36D7" w14:textId="77777777" w:rsidR="000C5315" w:rsidRDefault="000C5315" w:rsidP="000C5315">
            <w:pPr>
              <w:spacing w:after="0"/>
              <w:rPr>
                <w:rFonts w:ascii="Arial" w:hAnsi="Arial" w:cs="Arial"/>
                <w:sz w:val="18"/>
                <w:szCs w:val="18"/>
                <w:lang w:val="es-ES"/>
              </w:rPr>
            </w:pPr>
          </w:p>
          <w:p w14:paraId="7817C89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producto con caducidad mínima de 12 meses a la fecha de la entrega.</w:t>
            </w:r>
          </w:p>
          <w:p w14:paraId="43775E0A"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que el insumo cuente con registro sanitario vigente expedido por COFEPRIS (vigencia 5 años).</w:t>
            </w:r>
          </w:p>
          <w:p w14:paraId="555F71FC" w14:textId="593F35DD"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Anexo del certificado </w:t>
            </w:r>
            <w:r w:rsidR="00874467" w:rsidRPr="00DA4E6B">
              <w:rPr>
                <w:rFonts w:ascii="Arial" w:hAnsi="Arial" w:cs="Arial"/>
                <w:sz w:val="18"/>
                <w:szCs w:val="18"/>
                <w:lang w:val="es-ES"/>
              </w:rPr>
              <w:t>analítico</w:t>
            </w:r>
            <w:r w:rsidRPr="00DA4E6B">
              <w:rPr>
                <w:rFonts w:ascii="Arial" w:hAnsi="Arial" w:cs="Arial"/>
                <w:sz w:val="18"/>
                <w:szCs w:val="18"/>
                <w:lang w:val="es-ES"/>
              </w:rPr>
              <w:t>, de potencialidad mediante método Elisa.</w:t>
            </w:r>
          </w:p>
          <w:p w14:paraId="49A4ADE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del fabricante avalando que los bienes (medicamentos) son originales y de reciente fabricación.</w:t>
            </w:r>
          </w:p>
          <w:p w14:paraId="4DB0838F"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compromiso donde se compromete a cambiar los medicamentos, en caso de defectos de fabricación, deficiencias o vicios ocultos</w:t>
            </w:r>
          </w:p>
          <w:p w14:paraId="07B3DC7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Certificado de buenas prácticas sanitarias. </w:t>
            </w:r>
          </w:p>
          <w:p w14:paraId="3117FB55" w14:textId="269D27E1" w:rsidR="000A41F0" w:rsidRPr="0087644E" w:rsidRDefault="000C5315" w:rsidP="0087644E">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Licencia Sanitaria.</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23BC85E5" w14:textId="77777777" w:rsidTr="008B63AF">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69596B" w14:textId="632FFC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02518C" w:rsidRPr="00E42CFC" w:rsidRDefault="0002518C" w:rsidP="0002518C">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435386"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0FCF23C9"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BA8919" w14:textId="77777777"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lastRenderedPageBreak/>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8B63AF">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8B63AF">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8B63AF">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8B63AF">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8B63AF">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8B63AF">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8B63A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7"/>
    </w:tbl>
    <w:p w14:paraId="10758475" w14:textId="77777777" w:rsidR="00481B11" w:rsidRDefault="00481B11">
      <w:pPr>
        <w:rPr>
          <w:rFonts w:ascii="Arial" w:eastAsia="Times New Roman" w:hAnsi="Arial" w:cs="Arial"/>
          <w:sz w:val="18"/>
          <w:szCs w:val="18"/>
        </w:rPr>
      </w:pPr>
    </w:p>
    <w:p w14:paraId="2F714A0C" w14:textId="076728F1"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4D39C730" w:rsidR="00902108" w:rsidRPr="00E42CFC" w:rsidRDefault="000B02C7"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06DD00BC"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8"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31CA8B1E"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0B02C7">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8"/>
    <w:p w14:paraId="549A0AC9" w14:textId="3545555F" w:rsidR="00246702" w:rsidRPr="00E42CFC" w:rsidRDefault="000B02C7"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SECGSSJ-LCCC-063-2023 CON CONCURRENCIA DE COMITÉ </w:t>
      </w:r>
      <w:r w:rsidR="00E22649">
        <w:rPr>
          <w:rFonts w:ascii="Arial" w:hAnsi="Arial" w:cs="Arial"/>
          <w:b/>
          <w:bCs/>
          <w:sz w:val="18"/>
          <w:szCs w:val="18"/>
        </w:rPr>
        <w:t>TERCERA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13F65F6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CB7C2C">
      <w:pPr>
        <w:spacing w:after="0" w:line="240" w:lineRule="auto"/>
        <w:jc w:val="center"/>
        <w:rPr>
          <w:rFonts w:ascii="Arial" w:eastAsia="Times New Roman" w:hAnsi="Arial" w:cs="Arial"/>
          <w:b/>
          <w:bCs/>
          <w:sz w:val="18"/>
          <w:szCs w:val="18"/>
        </w:rPr>
      </w:pPr>
    </w:p>
    <w:p w14:paraId="27F00A0D" w14:textId="77777777" w:rsidR="0094348D" w:rsidRPr="00E42CFC" w:rsidRDefault="0094348D" w:rsidP="00CB7C2C">
      <w:pPr>
        <w:spacing w:after="0" w:line="240" w:lineRule="auto"/>
        <w:jc w:val="center"/>
        <w:rPr>
          <w:rFonts w:ascii="Arial" w:eastAsia="Times New Roman" w:hAnsi="Arial" w:cs="Arial"/>
          <w:b/>
          <w:bCs/>
          <w:sz w:val="18"/>
          <w:szCs w:val="18"/>
        </w:rPr>
      </w:pPr>
    </w:p>
    <w:p w14:paraId="0D9F4911" w14:textId="77777777" w:rsidR="0085735A" w:rsidRPr="00E42CFC" w:rsidRDefault="0085735A" w:rsidP="00CB7C2C">
      <w:pPr>
        <w:spacing w:after="0" w:line="240" w:lineRule="auto"/>
        <w:jc w:val="center"/>
        <w:rPr>
          <w:rFonts w:ascii="Arial" w:eastAsia="Times New Roman" w:hAnsi="Arial" w:cs="Arial"/>
          <w:b/>
          <w:bCs/>
          <w:sz w:val="18"/>
          <w:szCs w:val="18"/>
        </w:rPr>
      </w:pPr>
    </w:p>
    <w:p w14:paraId="32C2D1F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CB7C2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CB7C2C">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CB7C2C">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CB7C2C">
      <w:pPr>
        <w:spacing w:after="0" w:line="240" w:lineRule="auto"/>
        <w:jc w:val="center"/>
        <w:rPr>
          <w:rFonts w:ascii="Arial" w:eastAsia="Times New Roman" w:hAnsi="Arial" w:cs="Arial"/>
          <w:b/>
          <w:sz w:val="18"/>
          <w:szCs w:val="18"/>
        </w:rPr>
      </w:pPr>
    </w:p>
    <w:p w14:paraId="2C3FBBC7" w14:textId="0BEBC333" w:rsidR="00E84D13" w:rsidRPr="00E42CFC" w:rsidRDefault="00E84D13" w:rsidP="00CB7C2C">
      <w:pPr>
        <w:spacing w:after="0" w:line="240" w:lineRule="auto"/>
        <w:jc w:val="center"/>
        <w:rPr>
          <w:rFonts w:ascii="Arial" w:eastAsia="Times New Roman" w:hAnsi="Arial" w:cs="Arial"/>
          <w:b/>
          <w:sz w:val="18"/>
          <w:szCs w:val="18"/>
        </w:rPr>
      </w:pPr>
    </w:p>
    <w:p w14:paraId="6EAC3A77" w14:textId="77777777" w:rsidR="00E84D13" w:rsidRPr="00E42CFC" w:rsidRDefault="00E84D13" w:rsidP="00CB7C2C">
      <w:pPr>
        <w:spacing w:after="0" w:line="240" w:lineRule="auto"/>
        <w:jc w:val="center"/>
        <w:rPr>
          <w:rFonts w:ascii="Arial" w:eastAsia="Times New Roman" w:hAnsi="Arial" w:cs="Arial"/>
          <w:b/>
          <w:sz w:val="18"/>
          <w:szCs w:val="18"/>
        </w:rPr>
      </w:pPr>
    </w:p>
    <w:p w14:paraId="506D9809"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CB7C2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36A08BC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149C7456" w14:textId="77777777" w:rsidR="007D5603" w:rsidRPr="00E42CFC" w:rsidRDefault="007D5603" w:rsidP="00B81A7D">
      <w:pPr>
        <w:spacing w:after="0" w:line="240" w:lineRule="auto"/>
        <w:jc w:val="center"/>
        <w:rPr>
          <w:rFonts w:ascii="Arial" w:eastAsia="Times New Roman" w:hAnsi="Arial" w:cs="Arial"/>
          <w:sz w:val="18"/>
          <w:szCs w:val="18"/>
          <w:highlight w:val="yellow"/>
        </w:rPr>
      </w:pPr>
    </w:p>
    <w:bookmarkEnd w:id="90"/>
    <w:p w14:paraId="3651FA81" w14:textId="6571DFDE" w:rsidR="00734CE3" w:rsidRDefault="000B02C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r w:rsidR="00457BE9">
        <w:rPr>
          <w:rFonts w:ascii="Arial" w:hAnsi="Arial" w:cs="Arial"/>
          <w:b/>
          <w:bCs/>
          <w:sz w:val="18"/>
          <w:szCs w:val="18"/>
        </w:rPr>
        <w:t xml:space="preserve"> </w:t>
      </w:r>
    </w:p>
    <w:p w14:paraId="734C1FB8" w14:textId="77777777" w:rsidR="007D5603" w:rsidRPr="00E42CFC" w:rsidRDefault="007D5603" w:rsidP="00246702">
      <w:pPr>
        <w:pStyle w:val="Sinespaciado"/>
        <w:jc w:val="center"/>
        <w:rPr>
          <w:rFonts w:ascii="Arial" w:eastAsia="Century Gothic" w:hAnsi="Arial" w:cs="Arial"/>
          <w:b/>
          <w:bCs/>
          <w:color w:val="000000"/>
          <w:sz w:val="18"/>
          <w:szCs w:val="18"/>
        </w:rPr>
      </w:pPr>
    </w:p>
    <w:p w14:paraId="35A55F55" w14:textId="7978BA35"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204DAD">
        <w:rPr>
          <w:rFonts w:ascii="Arial" w:hAnsi="Arial" w:cs="Arial"/>
          <w:b/>
          <w:bCs/>
          <w:color w:val="262626" w:themeColor="text1" w:themeTint="D9"/>
          <w:sz w:val="18"/>
          <w:szCs w:val="18"/>
        </w:rPr>
        <w:t>ADQUISICIÓN DE MATERIAL DE CURACIÓN, FABOTERÁPICOS Y MATERIAL PARA RED FRIO PARA EL O.P.D. SERVICIOS DE SALUD JALISCO</w:t>
      </w:r>
      <w:r w:rsidR="002E159B" w:rsidRPr="00E42CFC">
        <w:rPr>
          <w:rFonts w:ascii="Arial" w:hAnsi="Arial" w:cs="Arial"/>
          <w:b/>
          <w:bCs/>
          <w:color w:val="262626" w:themeColor="text1" w:themeTint="D9"/>
          <w:sz w:val="18"/>
          <w:szCs w:val="18"/>
        </w:rPr>
        <w:t>”</w:t>
      </w:r>
    </w:p>
    <w:p w14:paraId="5FE0E447" w14:textId="77777777" w:rsidR="007D5603" w:rsidRPr="00254B04" w:rsidRDefault="007D5603" w:rsidP="002E5D23">
      <w:pPr>
        <w:spacing w:after="0"/>
        <w:jc w:val="center"/>
        <w:rPr>
          <w:rFonts w:ascii="Arial" w:hAnsi="Arial" w:cs="Arial"/>
          <w:b/>
          <w:bCs/>
          <w:color w:val="262626"/>
          <w:sz w:val="18"/>
          <w:szCs w:val="18"/>
        </w:rPr>
      </w:pPr>
    </w:p>
    <w:tbl>
      <w:tblPr>
        <w:tblStyle w:val="Tablaconcuadrcula"/>
        <w:tblW w:w="5000" w:type="pct"/>
        <w:tblLayout w:type="fixed"/>
        <w:tblLook w:val="04A0" w:firstRow="1" w:lastRow="0" w:firstColumn="1" w:lastColumn="0" w:noHBand="0" w:noVBand="1"/>
      </w:tblPr>
      <w:tblGrid>
        <w:gridCol w:w="562"/>
        <w:gridCol w:w="567"/>
        <w:gridCol w:w="4535"/>
        <w:gridCol w:w="710"/>
        <w:gridCol w:w="1419"/>
        <w:gridCol w:w="1694"/>
      </w:tblGrid>
      <w:tr w:rsidR="00290D51" w:rsidRPr="00974E80" w14:paraId="529D1848" w14:textId="3D69CEAF" w:rsidTr="007B28BA">
        <w:trPr>
          <w:cantSplit/>
          <w:trHeight w:val="1134"/>
        </w:trPr>
        <w:tc>
          <w:tcPr>
            <w:tcW w:w="296" w:type="pct"/>
            <w:shd w:val="clear" w:color="auto" w:fill="DAEEF3" w:themeFill="accent5" w:themeFillTint="33"/>
            <w:textDirection w:val="btLr"/>
            <w:vAlign w:val="center"/>
          </w:tcPr>
          <w:p w14:paraId="1B50BB19" w14:textId="7A816376" w:rsidR="003252CA" w:rsidRPr="00974E80" w:rsidRDefault="003252CA" w:rsidP="003252CA">
            <w:pPr>
              <w:ind w:left="-115" w:right="-56"/>
              <w:jc w:val="center"/>
              <w:rPr>
                <w:rFonts w:ascii="Arial" w:hAnsi="Arial" w:cs="Arial"/>
                <w:b/>
                <w:bCs/>
                <w:sz w:val="18"/>
                <w:szCs w:val="18"/>
              </w:rPr>
            </w:pPr>
            <w:bookmarkStart w:id="91" w:name="_Hlk148452148"/>
            <w:r w:rsidRPr="00974E80">
              <w:rPr>
                <w:rFonts w:ascii="Arial" w:hAnsi="Arial" w:cs="Arial"/>
                <w:b/>
                <w:bCs/>
                <w:sz w:val="18"/>
                <w:szCs w:val="18"/>
              </w:rPr>
              <w:t>PARTIDA</w:t>
            </w:r>
          </w:p>
        </w:tc>
        <w:tc>
          <w:tcPr>
            <w:tcW w:w="299" w:type="pct"/>
            <w:shd w:val="clear" w:color="auto" w:fill="DAEEF3" w:themeFill="accent5" w:themeFillTint="33"/>
            <w:noWrap/>
            <w:textDirection w:val="btLr"/>
            <w:vAlign w:val="center"/>
            <w:hideMark/>
          </w:tcPr>
          <w:p w14:paraId="762BA4E5" w14:textId="32352241" w:rsidR="003252CA" w:rsidRPr="00974E80" w:rsidRDefault="003252CA" w:rsidP="003252CA">
            <w:pPr>
              <w:ind w:left="-115" w:right="-56"/>
              <w:jc w:val="center"/>
              <w:rPr>
                <w:rFonts w:ascii="Arial" w:hAnsi="Arial" w:cs="Arial"/>
                <w:b/>
                <w:bCs/>
                <w:sz w:val="18"/>
                <w:szCs w:val="18"/>
              </w:rPr>
            </w:pPr>
            <w:bookmarkStart w:id="92" w:name="_Hlk92271984"/>
            <w:r>
              <w:rPr>
                <w:rFonts w:ascii="Arial" w:hAnsi="Arial" w:cs="Arial"/>
                <w:b/>
                <w:bCs/>
                <w:sz w:val="18"/>
                <w:szCs w:val="18"/>
              </w:rPr>
              <w:t>RENGLÓN</w:t>
            </w:r>
          </w:p>
        </w:tc>
        <w:tc>
          <w:tcPr>
            <w:tcW w:w="2390" w:type="pct"/>
            <w:shd w:val="clear" w:color="auto" w:fill="DAEEF3" w:themeFill="accent5" w:themeFillTint="33"/>
            <w:vAlign w:val="center"/>
          </w:tcPr>
          <w:p w14:paraId="5A6B6AE3" w14:textId="110CF0CA"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DESCRIPCIÓN</w:t>
            </w:r>
          </w:p>
        </w:tc>
        <w:tc>
          <w:tcPr>
            <w:tcW w:w="374" w:type="pct"/>
            <w:shd w:val="clear" w:color="auto" w:fill="DAEEF3" w:themeFill="accent5" w:themeFillTint="33"/>
            <w:textDirection w:val="btLr"/>
            <w:vAlign w:val="center"/>
          </w:tcPr>
          <w:p w14:paraId="28B1B7EC" w14:textId="5867B67D" w:rsidR="003252CA" w:rsidRPr="00974E80" w:rsidRDefault="003252CA" w:rsidP="00B47CF5">
            <w:pPr>
              <w:ind w:left="-113" w:right="113"/>
              <w:jc w:val="center"/>
              <w:rPr>
                <w:rFonts w:ascii="Arial" w:hAnsi="Arial" w:cs="Arial"/>
                <w:b/>
                <w:bCs/>
                <w:sz w:val="18"/>
                <w:szCs w:val="18"/>
              </w:rPr>
            </w:pPr>
            <w:r w:rsidRPr="00974E80">
              <w:rPr>
                <w:rFonts w:ascii="Arial" w:hAnsi="Arial" w:cs="Arial"/>
                <w:b/>
                <w:bCs/>
                <w:sz w:val="18"/>
                <w:szCs w:val="18"/>
              </w:rPr>
              <w:t>CANTIDAD</w:t>
            </w:r>
          </w:p>
        </w:tc>
        <w:tc>
          <w:tcPr>
            <w:tcW w:w="748" w:type="pct"/>
            <w:shd w:val="clear" w:color="auto" w:fill="DAEEF3" w:themeFill="accent5" w:themeFillTint="33"/>
            <w:noWrap/>
            <w:vAlign w:val="center"/>
            <w:hideMark/>
          </w:tcPr>
          <w:p w14:paraId="22817317" w14:textId="77777777"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UNIDAD</w:t>
            </w:r>
          </w:p>
          <w:p w14:paraId="5B28EE07" w14:textId="77777777"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DE</w:t>
            </w:r>
          </w:p>
          <w:p w14:paraId="44E9A649" w14:textId="4C4076FB"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MEDIDA</w:t>
            </w:r>
          </w:p>
        </w:tc>
        <w:tc>
          <w:tcPr>
            <w:tcW w:w="893" w:type="pct"/>
            <w:shd w:val="clear" w:color="auto" w:fill="DAEEF3" w:themeFill="accent5" w:themeFillTint="33"/>
            <w:vAlign w:val="center"/>
          </w:tcPr>
          <w:p w14:paraId="32DDA5E3" w14:textId="6ADD30C0"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CLAVE GRP</w:t>
            </w:r>
          </w:p>
        </w:tc>
      </w:tr>
      <w:tr w:rsidR="00B50B82" w:rsidRPr="00974E80" w14:paraId="0205AAAE" w14:textId="77777777" w:rsidTr="0087644E">
        <w:trPr>
          <w:trHeight w:val="390"/>
        </w:trPr>
        <w:tc>
          <w:tcPr>
            <w:tcW w:w="296" w:type="pct"/>
            <w:vMerge w:val="restart"/>
            <w:shd w:val="clear" w:color="auto" w:fill="auto"/>
            <w:vAlign w:val="center"/>
          </w:tcPr>
          <w:p w14:paraId="01B325C7" w14:textId="0215E455" w:rsidR="00B50B82" w:rsidRPr="00974E80" w:rsidRDefault="00B50B82" w:rsidP="00B50B82">
            <w:pPr>
              <w:jc w:val="center"/>
              <w:rPr>
                <w:rFonts w:ascii="Arial" w:hAnsi="Arial" w:cs="Arial"/>
                <w:sz w:val="18"/>
                <w:szCs w:val="18"/>
              </w:rPr>
            </w:pPr>
            <w:r>
              <w:rPr>
                <w:rFonts w:ascii="Arial" w:hAnsi="Arial" w:cs="Arial"/>
                <w:sz w:val="18"/>
                <w:szCs w:val="18"/>
              </w:rPr>
              <w:t>2</w:t>
            </w:r>
          </w:p>
        </w:tc>
        <w:tc>
          <w:tcPr>
            <w:tcW w:w="299" w:type="pct"/>
            <w:shd w:val="clear" w:color="auto" w:fill="auto"/>
            <w:noWrap/>
            <w:vAlign w:val="center"/>
          </w:tcPr>
          <w:p w14:paraId="50BCF50B" w14:textId="663DF7B4" w:rsidR="00B50B82" w:rsidRDefault="00B50B82" w:rsidP="00B50B82">
            <w:pPr>
              <w:jc w:val="center"/>
              <w:rPr>
                <w:rFonts w:ascii="Arial" w:hAnsi="Arial" w:cs="Arial"/>
                <w:sz w:val="18"/>
                <w:szCs w:val="18"/>
              </w:rPr>
            </w:pPr>
            <w:r>
              <w:rPr>
                <w:rFonts w:ascii="Arial" w:hAnsi="Arial" w:cs="Arial"/>
                <w:sz w:val="18"/>
                <w:szCs w:val="18"/>
              </w:rPr>
              <w:t>1</w:t>
            </w: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tcPr>
          <w:p w14:paraId="7C119836" w14:textId="4157B8A4" w:rsidR="00B50B82" w:rsidRPr="00B50B82" w:rsidRDefault="00B50B82" w:rsidP="00B50B82">
            <w:pPr>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Polivalente </w:t>
            </w:r>
            <w:proofErr w:type="spellStart"/>
            <w:r w:rsidRPr="00B50B82">
              <w:rPr>
                <w:rFonts w:ascii="Arial" w:eastAsia="Times New Roman" w:hAnsi="Arial" w:cs="Arial"/>
                <w:color w:val="000000"/>
                <w:sz w:val="18"/>
                <w:szCs w:val="18"/>
              </w:rPr>
              <w:t>Antiloxosceles</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A095211" w14:textId="3652899F"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50</w:t>
            </w:r>
          </w:p>
        </w:tc>
        <w:tc>
          <w:tcPr>
            <w:tcW w:w="748" w:type="pct"/>
            <w:tcBorders>
              <w:top w:val="single" w:sz="4" w:space="0" w:color="auto"/>
              <w:left w:val="nil"/>
              <w:bottom w:val="single" w:sz="4" w:space="0" w:color="auto"/>
              <w:right w:val="single" w:sz="4" w:space="0" w:color="auto"/>
            </w:tcBorders>
            <w:shd w:val="clear" w:color="auto" w:fill="auto"/>
            <w:noWrap/>
            <w:vAlign w:val="center"/>
          </w:tcPr>
          <w:p w14:paraId="629E3927" w14:textId="6A48ADEA"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B038B58" w14:textId="722E3E20" w:rsidR="00B50B82" w:rsidRPr="00B50B82" w:rsidRDefault="00B50B82" w:rsidP="00B50B82">
            <w:pPr>
              <w:jc w:val="center"/>
              <w:rPr>
                <w:rFonts w:ascii="Arial" w:hAnsi="Arial" w:cs="Arial"/>
                <w:sz w:val="18"/>
                <w:szCs w:val="20"/>
              </w:rPr>
            </w:pPr>
            <w:r w:rsidRPr="00B50B82">
              <w:rPr>
                <w:rFonts w:ascii="Arial" w:hAnsi="Arial" w:cs="Arial"/>
                <w:sz w:val="18"/>
                <w:szCs w:val="20"/>
                <w:lang w:val="en-US"/>
              </w:rPr>
              <w:t>010.000.6221.00</w:t>
            </w:r>
          </w:p>
        </w:tc>
      </w:tr>
      <w:tr w:rsidR="00B50B82" w:rsidRPr="00974E80" w14:paraId="7A570854" w14:textId="77777777" w:rsidTr="0087644E">
        <w:trPr>
          <w:trHeight w:val="390"/>
        </w:trPr>
        <w:tc>
          <w:tcPr>
            <w:tcW w:w="296" w:type="pct"/>
            <w:vMerge/>
            <w:shd w:val="clear" w:color="auto" w:fill="auto"/>
            <w:vAlign w:val="center"/>
          </w:tcPr>
          <w:p w14:paraId="2C07091B" w14:textId="77777777" w:rsidR="00B50B82" w:rsidRPr="00974E80" w:rsidRDefault="00B50B82" w:rsidP="00B50B82">
            <w:pPr>
              <w:jc w:val="center"/>
              <w:rPr>
                <w:rFonts w:ascii="Arial" w:hAnsi="Arial" w:cs="Arial"/>
                <w:sz w:val="18"/>
                <w:szCs w:val="18"/>
              </w:rPr>
            </w:pPr>
          </w:p>
        </w:tc>
        <w:tc>
          <w:tcPr>
            <w:tcW w:w="299" w:type="pct"/>
            <w:shd w:val="clear" w:color="auto" w:fill="auto"/>
            <w:noWrap/>
            <w:vAlign w:val="center"/>
          </w:tcPr>
          <w:p w14:paraId="24F52C73" w14:textId="7254920C" w:rsidR="00B50B82" w:rsidRDefault="00B50B82" w:rsidP="00B50B82">
            <w:pPr>
              <w:jc w:val="center"/>
              <w:rPr>
                <w:rFonts w:ascii="Arial" w:hAnsi="Arial" w:cs="Arial"/>
                <w:sz w:val="18"/>
                <w:szCs w:val="18"/>
              </w:rPr>
            </w:pPr>
            <w:r>
              <w:rPr>
                <w:rFonts w:ascii="Arial" w:hAnsi="Arial" w:cs="Arial"/>
                <w:sz w:val="18"/>
                <w:szCs w:val="18"/>
              </w:rPr>
              <w:t>2</w:t>
            </w: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tcPr>
          <w:p w14:paraId="6CB6F0DF" w14:textId="5D53318F" w:rsidR="00B50B82" w:rsidRPr="00B50B82" w:rsidRDefault="00B50B82" w:rsidP="00B50B82">
            <w:pPr>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Polivalente </w:t>
            </w:r>
            <w:proofErr w:type="spellStart"/>
            <w:r w:rsidRPr="00B50B82">
              <w:rPr>
                <w:rFonts w:ascii="Arial" w:eastAsia="Times New Roman" w:hAnsi="Arial" w:cs="Arial"/>
                <w:color w:val="000000"/>
                <w:sz w:val="18"/>
                <w:szCs w:val="18"/>
              </w:rPr>
              <w:t>Antiviperino</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1438496" w14:textId="17767C7E"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336</w:t>
            </w:r>
          </w:p>
        </w:tc>
        <w:tc>
          <w:tcPr>
            <w:tcW w:w="748" w:type="pct"/>
            <w:tcBorders>
              <w:top w:val="single" w:sz="4" w:space="0" w:color="auto"/>
              <w:left w:val="nil"/>
              <w:bottom w:val="single" w:sz="4" w:space="0" w:color="auto"/>
              <w:right w:val="single" w:sz="4" w:space="0" w:color="auto"/>
            </w:tcBorders>
            <w:shd w:val="clear" w:color="auto" w:fill="auto"/>
            <w:noWrap/>
            <w:vAlign w:val="center"/>
          </w:tcPr>
          <w:p w14:paraId="564245C8" w14:textId="0144D2C3"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77BFAF3" w14:textId="73124F5A" w:rsidR="00B50B82" w:rsidRPr="00B50B82" w:rsidRDefault="00B50B82" w:rsidP="00B50B82">
            <w:pPr>
              <w:jc w:val="center"/>
              <w:rPr>
                <w:rFonts w:ascii="Arial" w:hAnsi="Arial" w:cs="Arial"/>
                <w:sz w:val="18"/>
                <w:szCs w:val="20"/>
              </w:rPr>
            </w:pPr>
            <w:r w:rsidRPr="00B50B82">
              <w:rPr>
                <w:rFonts w:ascii="Arial" w:hAnsi="Arial" w:cs="Arial"/>
                <w:sz w:val="18"/>
                <w:szCs w:val="20"/>
                <w:lang w:val="en-US"/>
              </w:rPr>
              <w:t>020.000.3849.00</w:t>
            </w:r>
          </w:p>
        </w:tc>
      </w:tr>
      <w:tr w:rsidR="00B50B82" w:rsidRPr="00974E80" w14:paraId="29816351" w14:textId="77777777" w:rsidTr="0087644E">
        <w:trPr>
          <w:trHeight w:val="390"/>
        </w:trPr>
        <w:tc>
          <w:tcPr>
            <w:tcW w:w="296" w:type="pct"/>
            <w:vMerge/>
            <w:shd w:val="clear" w:color="auto" w:fill="auto"/>
            <w:vAlign w:val="center"/>
          </w:tcPr>
          <w:p w14:paraId="74B86E71" w14:textId="77777777" w:rsidR="00B50B82" w:rsidRPr="00974E80" w:rsidRDefault="00B50B82" w:rsidP="00B50B82">
            <w:pPr>
              <w:jc w:val="center"/>
              <w:rPr>
                <w:rFonts w:ascii="Arial" w:hAnsi="Arial" w:cs="Arial"/>
                <w:sz w:val="18"/>
                <w:szCs w:val="18"/>
              </w:rPr>
            </w:pPr>
          </w:p>
        </w:tc>
        <w:tc>
          <w:tcPr>
            <w:tcW w:w="299" w:type="pct"/>
            <w:shd w:val="clear" w:color="auto" w:fill="auto"/>
            <w:noWrap/>
            <w:vAlign w:val="center"/>
          </w:tcPr>
          <w:p w14:paraId="6271D238" w14:textId="3173D883" w:rsidR="00B50B82" w:rsidRDefault="00B50B82" w:rsidP="00B50B82">
            <w:pPr>
              <w:jc w:val="center"/>
              <w:rPr>
                <w:rFonts w:ascii="Arial" w:hAnsi="Arial" w:cs="Arial"/>
                <w:sz w:val="18"/>
                <w:szCs w:val="18"/>
              </w:rPr>
            </w:pPr>
            <w:r>
              <w:rPr>
                <w:rFonts w:ascii="Arial" w:hAnsi="Arial" w:cs="Arial"/>
                <w:sz w:val="18"/>
                <w:szCs w:val="18"/>
              </w:rPr>
              <w:t>3</w:t>
            </w: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tcPr>
          <w:p w14:paraId="439AA135" w14:textId="5BA12DD0" w:rsidR="00B50B82" w:rsidRPr="00B50B82" w:rsidRDefault="00B50B82" w:rsidP="00B50B82">
            <w:pPr>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w:t>
            </w:r>
            <w:proofErr w:type="spellStart"/>
            <w:r w:rsidRPr="00B50B82">
              <w:rPr>
                <w:rFonts w:ascii="Arial" w:eastAsia="Times New Roman" w:hAnsi="Arial" w:cs="Arial"/>
                <w:color w:val="000000"/>
                <w:sz w:val="18"/>
                <w:szCs w:val="18"/>
              </w:rPr>
              <w:t>Antiarácnido</w:t>
            </w:r>
            <w:proofErr w:type="spellEnd"/>
            <w:r w:rsidRPr="00B50B82">
              <w:rPr>
                <w:rFonts w:ascii="Arial" w:eastAsia="Times New Roman" w:hAnsi="Arial" w:cs="Arial"/>
                <w:color w:val="000000"/>
                <w:sz w:val="18"/>
                <w:szCs w:val="18"/>
              </w:rPr>
              <w:t xml:space="preserve"> Polivalente o Monovalente</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27598E" w14:textId="3792BE8C"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230</w:t>
            </w:r>
          </w:p>
        </w:tc>
        <w:tc>
          <w:tcPr>
            <w:tcW w:w="748" w:type="pct"/>
            <w:tcBorders>
              <w:top w:val="single" w:sz="4" w:space="0" w:color="auto"/>
              <w:left w:val="nil"/>
              <w:bottom w:val="single" w:sz="4" w:space="0" w:color="auto"/>
              <w:right w:val="single" w:sz="4" w:space="0" w:color="auto"/>
            </w:tcBorders>
            <w:shd w:val="clear" w:color="auto" w:fill="auto"/>
            <w:noWrap/>
            <w:vAlign w:val="center"/>
          </w:tcPr>
          <w:p w14:paraId="66A35441" w14:textId="485633C5"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2E4403F" w14:textId="207B281B" w:rsidR="00B50B82" w:rsidRPr="00B50B82" w:rsidRDefault="00B50B82" w:rsidP="00B50B82">
            <w:pPr>
              <w:jc w:val="center"/>
              <w:rPr>
                <w:rFonts w:ascii="Arial" w:hAnsi="Arial" w:cs="Arial"/>
                <w:sz w:val="18"/>
                <w:szCs w:val="20"/>
              </w:rPr>
            </w:pPr>
            <w:r w:rsidRPr="00B50B82">
              <w:rPr>
                <w:rFonts w:ascii="Arial" w:eastAsia="Times New Roman" w:hAnsi="Arial" w:cs="Arial"/>
                <w:color w:val="000000"/>
                <w:sz w:val="18"/>
                <w:szCs w:val="20"/>
              </w:rPr>
              <w:t>020.000.6167.00</w:t>
            </w:r>
          </w:p>
        </w:tc>
      </w:tr>
      <w:bookmarkEnd w:id="91"/>
      <w:bookmarkEnd w:id="92"/>
    </w:tbl>
    <w:p w14:paraId="5D22A910" w14:textId="77777777" w:rsidR="00B13466" w:rsidRDefault="00B13466" w:rsidP="0025286A">
      <w:pPr>
        <w:spacing w:after="0"/>
        <w:jc w:val="center"/>
        <w:rPr>
          <w:rFonts w:ascii="Arial" w:hAnsi="Arial" w:cs="Arial"/>
          <w:b/>
          <w:bCs/>
          <w:color w:val="262626"/>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7791"/>
      </w:tblGrid>
      <w:tr w:rsidR="00B13466" w:rsidRPr="00B13466" w14:paraId="074D816C" w14:textId="77777777" w:rsidTr="00B13466">
        <w:trPr>
          <w:trHeight w:val="334"/>
        </w:trPr>
        <w:tc>
          <w:tcPr>
            <w:tcW w:w="894" w:type="pct"/>
            <w:shd w:val="clear" w:color="auto" w:fill="DAEEF3" w:themeFill="accent5" w:themeFillTint="33"/>
            <w:tcMar>
              <w:top w:w="0" w:type="dxa"/>
              <w:left w:w="108" w:type="dxa"/>
              <w:bottom w:w="0" w:type="dxa"/>
              <w:right w:w="108" w:type="dxa"/>
            </w:tcMar>
            <w:vAlign w:val="center"/>
          </w:tcPr>
          <w:p w14:paraId="14B523A0" w14:textId="4103FCE6"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4106" w:type="pct"/>
            <w:vMerge w:val="restart"/>
            <w:shd w:val="clear" w:color="auto" w:fill="DAEEF3" w:themeFill="accent5" w:themeFillTint="33"/>
            <w:tcMar>
              <w:top w:w="0" w:type="dxa"/>
              <w:left w:w="108" w:type="dxa"/>
              <w:bottom w:w="0" w:type="dxa"/>
              <w:right w:w="108" w:type="dxa"/>
            </w:tcMar>
            <w:vAlign w:val="center"/>
          </w:tcPr>
          <w:p w14:paraId="47D06F18" w14:textId="095D0A08"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Descripción General:</w:t>
            </w:r>
          </w:p>
          <w:p w14:paraId="04247FF5" w14:textId="2242D419" w:rsidR="00B13466" w:rsidRPr="00B13466" w:rsidRDefault="00B13466" w:rsidP="00B13466">
            <w:pPr>
              <w:pBdr>
                <w:top w:val="nil"/>
                <w:left w:val="nil"/>
                <w:bottom w:val="nil"/>
                <w:right w:val="nil"/>
                <w:between w:val="nil"/>
              </w:pBdr>
              <w:jc w:val="center"/>
              <w:rPr>
                <w:rFonts w:ascii="Arial" w:eastAsia="Tahoma" w:hAnsi="Arial" w:cs="Arial"/>
                <w:color w:val="000000"/>
                <w:sz w:val="18"/>
                <w:szCs w:val="18"/>
              </w:rPr>
            </w:pPr>
            <w:proofErr w:type="spellStart"/>
            <w:r w:rsidRPr="00B13466">
              <w:rPr>
                <w:rFonts w:ascii="Arial" w:eastAsia="Tahoma" w:hAnsi="Arial" w:cs="Arial"/>
                <w:b/>
                <w:color w:val="000000"/>
                <w:sz w:val="18"/>
                <w:szCs w:val="18"/>
              </w:rPr>
              <w:t>Faboterápico</w:t>
            </w:r>
            <w:proofErr w:type="spellEnd"/>
            <w:r w:rsidRPr="00B13466">
              <w:rPr>
                <w:rFonts w:ascii="Arial" w:eastAsia="Tahoma" w:hAnsi="Arial" w:cs="Arial"/>
                <w:b/>
                <w:color w:val="000000"/>
                <w:sz w:val="18"/>
                <w:szCs w:val="18"/>
              </w:rPr>
              <w:t xml:space="preserve"> Polivalente </w:t>
            </w:r>
            <w:proofErr w:type="spellStart"/>
            <w:r w:rsidRPr="00B13466">
              <w:rPr>
                <w:rFonts w:ascii="Arial" w:eastAsia="Tahoma" w:hAnsi="Arial" w:cs="Arial"/>
                <w:b/>
                <w:color w:val="000000"/>
                <w:sz w:val="18"/>
                <w:szCs w:val="18"/>
              </w:rPr>
              <w:t>Antiloxosceles</w:t>
            </w:r>
            <w:proofErr w:type="spellEnd"/>
          </w:p>
        </w:tc>
      </w:tr>
      <w:tr w:rsidR="00B13466" w:rsidRPr="00B13466" w14:paraId="4E5E06A8" w14:textId="77777777" w:rsidTr="00AB103A">
        <w:trPr>
          <w:trHeight w:val="119"/>
        </w:trPr>
        <w:tc>
          <w:tcPr>
            <w:tcW w:w="894" w:type="pct"/>
            <w:shd w:val="clear" w:color="auto" w:fill="DAEEF3" w:themeFill="accent5" w:themeFillTint="33"/>
            <w:tcMar>
              <w:top w:w="0" w:type="dxa"/>
              <w:left w:w="108" w:type="dxa"/>
              <w:bottom w:w="0" w:type="dxa"/>
              <w:right w:w="108" w:type="dxa"/>
            </w:tcMar>
            <w:vAlign w:val="center"/>
          </w:tcPr>
          <w:p w14:paraId="782AC35B" w14:textId="400EF2DC"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RENGLÓN 1</w:t>
            </w:r>
          </w:p>
        </w:tc>
        <w:tc>
          <w:tcPr>
            <w:tcW w:w="4106" w:type="pct"/>
            <w:vMerge/>
            <w:shd w:val="clear" w:color="auto" w:fill="DAEEF3" w:themeFill="accent5" w:themeFillTint="33"/>
            <w:tcMar>
              <w:top w:w="0" w:type="dxa"/>
              <w:left w:w="108" w:type="dxa"/>
              <w:bottom w:w="0" w:type="dxa"/>
              <w:right w:w="108" w:type="dxa"/>
            </w:tcMar>
            <w:vAlign w:val="center"/>
          </w:tcPr>
          <w:p w14:paraId="1B956C07" w14:textId="77777777"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p>
        </w:tc>
      </w:tr>
      <w:tr w:rsidR="00B13466" w:rsidRPr="00B13466" w14:paraId="4025D084" w14:textId="77777777" w:rsidTr="000F05C0">
        <w:trPr>
          <w:trHeight w:val="1940"/>
        </w:trPr>
        <w:tc>
          <w:tcPr>
            <w:tcW w:w="894" w:type="pct"/>
            <w:shd w:val="clear" w:color="auto" w:fill="auto"/>
            <w:tcMar>
              <w:top w:w="0" w:type="dxa"/>
              <w:left w:w="108" w:type="dxa"/>
              <w:bottom w:w="0" w:type="dxa"/>
              <w:right w:w="108" w:type="dxa"/>
            </w:tcMar>
            <w:vAlign w:val="center"/>
          </w:tcPr>
          <w:p w14:paraId="148443DA" w14:textId="77777777" w:rsidR="00B13466" w:rsidRPr="00B13466" w:rsidRDefault="00B13466" w:rsidP="00BF03E1">
            <w:pPr>
              <w:pBdr>
                <w:top w:val="nil"/>
                <w:left w:val="nil"/>
                <w:bottom w:val="nil"/>
                <w:right w:val="nil"/>
                <w:between w:val="nil"/>
              </w:pBdr>
              <w:rPr>
                <w:rFonts w:ascii="Arial" w:eastAsia="Tahoma" w:hAnsi="Arial" w:cs="Arial"/>
                <w:b/>
                <w:color w:val="000000"/>
                <w:sz w:val="18"/>
                <w:szCs w:val="18"/>
              </w:rPr>
            </w:pPr>
            <w:r w:rsidRPr="00B13466">
              <w:rPr>
                <w:rFonts w:ascii="Arial" w:eastAsia="Tahoma" w:hAnsi="Arial" w:cs="Arial"/>
                <w:b/>
                <w:color w:val="000000"/>
                <w:sz w:val="18"/>
                <w:szCs w:val="18"/>
              </w:rPr>
              <w:t xml:space="preserve">Características </w:t>
            </w:r>
          </w:p>
        </w:tc>
        <w:tc>
          <w:tcPr>
            <w:tcW w:w="4106" w:type="pct"/>
            <w:shd w:val="clear" w:color="auto" w:fill="auto"/>
            <w:tcMar>
              <w:top w:w="0" w:type="dxa"/>
              <w:left w:w="108" w:type="dxa"/>
              <w:bottom w:w="0" w:type="dxa"/>
              <w:right w:w="108" w:type="dxa"/>
            </w:tcMar>
            <w:vAlign w:val="center"/>
          </w:tcPr>
          <w:p w14:paraId="312BACFB"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proofErr w:type="spellStart"/>
            <w:r w:rsidRPr="00B13466">
              <w:rPr>
                <w:rFonts w:ascii="Arial" w:eastAsia="Tahoma" w:hAnsi="Arial" w:cs="Arial"/>
                <w:color w:val="000000"/>
                <w:sz w:val="18"/>
                <w:szCs w:val="18"/>
              </w:rPr>
              <w:t>Faboterápico</w:t>
            </w:r>
            <w:proofErr w:type="spellEnd"/>
            <w:r w:rsidRPr="00B13466">
              <w:rPr>
                <w:rFonts w:ascii="Arial" w:eastAsia="Tahoma" w:hAnsi="Arial" w:cs="Arial"/>
                <w:color w:val="000000"/>
                <w:sz w:val="18"/>
                <w:szCs w:val="18"/>
              </w:rPr>
              <w:t xml:space="preserve"> polivalente </w:t>
            </w:r>
            <w:proofErr w:type="spellStart"/>
            <w:r w:rsidRPr="00B13466">
              <w:rPr>
                <w:rFonts w:ascii="Arial" w:eastAsia="Tahoma" w:hAnsi="Arial" w:cs="Arial"/>
                <w:color w:val="000000"/>
                <w:sz w:val="18"/>
                <w:szCs w:val="18"/>
              </w:rPr>
              <w:t>antiloxosceles</w:t>
            </w:r>
            <w:proofErr w:type="spellEnd"/>
            <w:r w:rsidRPr="00B13466">
              <w:rPr>
                <w:rFonts w:ascii="Arial" w:eastAsia="Tahoma" w:hAnsi="Arial" w:cs="Arial"/>
                <w:color w:val="000000"/>
                <w:sz w:val="18"/>
                <w:szCs w:val="18"/>
              </w:rPr>
              <w:t>: Liofilizado para solución inyectable, presentación: caja con un frasco ámpula con liofilizado y una ampolleta con diluyente.</w:t>
            </w:r>
          </w:p>
          <w:p w14:paraId="7397E828"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 xml:space="preserve">El frasco ámpula con liofilizado debe contener </w:t>
            </w:r>
            <w:proofErr w:type="spellStart"/>
            <w:r w:rsidRPr="00B13466">
              <w:rPr>
                <w:rFonts w:ascii="Arial" w:eastAsia="Tahoma" w:hAnsi="Arial" w:cs="Arial"/>
                <w:color w:val="000000"/>
                <w:sz w:val="18"/>
                <w:szCs w:val="18"/>
              </w:rPr>
              <w:t>Faboterápico</w:t>
            </w:r>
            <w:proofErr w:type="spellEnd"/>
            <w:r w:rsidRPr="00B13466">
              <w:rPr>
                <w:rFonts w:ascii="Arial" w:eastAsia="Tahoma" w:hAnsi="Arial" w:cs="Arial"/>
                <w:color w:val="000000"/>
                <w:sz w:val="18"/>
                <w:szCs w:val="18"/>
              </w:rPr>
              <w:t xml:space="preserve"> Polivalente </w:t>
            </w:r>
            <w:proofErr w:type="spellStart"/>
            <w:r w:rsidRPr="00B13466">
              <w:rPr>
                <w:rFonts w:ascii="Arial" w:eastAsia="Tahoma" w:hAnsi="Arial" w:cs="Arial"/>
                <w:color w:val="000000"/>
                <w:sz w:val="18"/>
                <w:szCs w:val="18"/>
              </w:rPr>
              <w:t>Antiloxosceles</w:t>
            </w:r>
            <w:proofErr w:type="spellEnd"/>
            <w:r w:rsidRPr="00B13466">
              <w:rPr>
                <w:rFonts w:ascii="Arial" w:eastAsia="Tahoma" w:hAnsi="Arial" w:cs="Arial"/>
                <w:color w:val="000000"/>
                <w:sz w:val="18"/>
                <w:szCs w:val="18"/>
              </w:rPr>
              <w:t xml:space="preserve"> modificado por digestión enzimática y libre de albumina, con una capacidad neutralizante de 150 mg de </w:t>
            </w:r>
            <w:proofErr w:type="spellStart"/>
            <w:r w:rsidRPr="00B13466">
              <w:rPr>
                <w:rFonts w:ascii="Arial" w:eastAsia="Tahoma" w:hAnsi="Arial" w:cs="Arial"/>
                <w:color w:val="000000"/>
                <w:sz w:val="18"/>
                <w:szCs w:val="18"/>
              </w:rPr>
              <w:t>necrotoxina</w:t>
            </w:r>
            <w:proofErr w:type="spellEnd"/>
            <w:r w:rsidRPr="00B13466">
              <w:rPr>
                <w:rFonts w:ascii="Arial" w:eastAsia="Tahoma" w:hAnsi="Arial" w:cs="Arial"/>
                <w:color w:val="000000"/>
                <w:sz w:val="18"/>
                <w:szCs w:val="18"/>
              </w:rPr>
              <w:t xml:space="preserve"> de </w:t>
            </w:r>
            <w:proofErr w:type="spellStart"/>
            <w:r w:rsidRPr="00B13466">
              <w:rPr>
                <w:rFonts w:ascii="Arial" w:eastAsia="Tahoma" w:hAnsi="Arial" w:cs="Arial"/>
                <w:color w:val="000000"/>
                <w:sz w:val="18"/>
                <w:szCs w:val="18"/>
              </w:rPr>
              <w:t>loxosceles</w:t>
            </w:r>
            <w:proofErr w:type="spellEnd"/>
            <w:r w:rsidRPr="00B13466">
              <w:rPr>
                <w:rFonts w:ascii="Arial" w:eastAsia="Tahoma" w:hAnsi="Arial" w:cs="Arial"/>
                <w:color w:val="000000"/>
                <w:sz w:val="18"/>
                <w:szCs w:val="18"/>
              </w:rPr>
              <w:t xml:space="preserve"> reclusa; 150 mg de </w:t>
            </w:r>
            <w:proofErr w:type="spellStart"/>
            <w:r w:rsidRPr="00B13466">
              <w:rPr>
                <w:rFonts w:ascii="Arial" w:eastAsia="Tahoma" w:hAnsi="Arial" w:cs="Arial"/>
                <w:color w:val="000000"/>
                <w:sz w:val="18"/>
                <w:szCs w:val="18"/>
              </w:rPr>
              <w:t>necrotoxina</w:t>
            </w:r>
            <w:proofErr w:type="spellEnd"/>
            <w:r w:rsidRPr="00B13466">
              <w:rPr>
                <w:rFonts w:ascii="Arial" w:eastAsia="Tahoma" w:hAnsi="Arial" w:cs="Arial"/>
                <w:color w:val="000000"/>
                <w:sz w:val="18"/>
                <w:szCs w:val="18"/>
              </w:rPr>
              <w:t xml:space="preserve"> de </w:t>
            </w:r>
            <w:proofErr w:type="spellStart"/>
            <w:r w:rsidRPr="00B13466">
              <w:rPr>
                <w:rFonts w:ascii="Arial" w:eastAsia="Tahoma" w:hAnsi="Arial" w:cs="Arial"/>
                <w:color w:val="000000"/>
                <w:sz w:val="18"/>
                <w:szCs w:val="18"/>
              </w:rPr>
              <w:t>loxosceles</w:t>
            </w:r>
            <w:proofErr w:type="spellEnd"/>
            <w:r w:rsidRPr="00B13466">
              <w:rPr>
                <w:rFonts w:ascii="Arial" w:eastAsia="Tahoma" w:hAnsi="Arial" w:cs="Arial"/>
                <w:color w:val="000000"/>
                <w:sz w:val="18"/>
                <w:szCs w:val="18"/>
              </w:rPr>
              <w:t xml:space="preserve"> </w:t>
            </w:r>
            <w:proofErr w:type="spellStart"/>
            <w:r w:rsidRPr="00B13466">
              <w:rPr>
                <w:rFonts w:ascii="Arial" w:eastAsia="Tahoma" w:hAnsi="Arial" w:cs="Arial"/>
                <w:color w:val="000000"/>
                <w:sz w:val="18"/>
                <w:szCs w:val="18"/>
              </w:rPr>
              <w:t>laeta</w:t>
            </w:r>
            <w:proofErr w:type="spellEnd"/>
            <w:r w:rsidRPr="00B13466">
              <w:rPr>
                <w:rFonts w:ascii="Arial" w:eastAsia="Tahoma" w:hAnsi="Arial" w:cs="Arial"/>
                <w:color w:val="000000"/>
                <w:sz w:val="18"/>
                <w:szCs w:val="18"/>
              </w:rPr>
              <w:t xml:space="preserve">; 150 mg de </w:t>
            </w:r>
            <w:proofErr w:type="spellStart"/>
            <w:r w:rsidRPr="00B13466">
              <w:rPr>
                <w:rFonts w:ascii="Arial" w:eastAsia="Tahoma" w:hAnsi="Arial" w:cs="Arial"/>
                <w:color w:val="000000"/>
                <w:sz w:val="18"/>
                <w:szCs w:val="18"/>
              </w:rPr>
              <w:t>necrotoxina</w:t>
            </w:r>
            <w:proofErr w:type="spellEnd"/>
            <w:r w:rsidRPr="00B13466">
              <w:rPr>
                <w:rFonts w:ascii="Arial" w:eastAsia="Tahoma" w:hAnsi="Arial" w:cs="Arial"/>
                <w:color w:val="000000"/>
                <w:sz w:val="18"/>
                <w:szCs w:val="18"/>
              </w:rPr>
              <w:t xml:space="preserve"> de </w:t>
            </w:r>
            <w:proofErr w:type="spellStart"/>
            <w:r w:rsidRPr="00B13466">
              <w:rPr>
                <w:rFonts w:ascii="Arial" w:eastAsia="Tahoma" w:hAnsi="Arial" w:cs="Arial"/>
                <w:color w:val="000000"/>
                <w:sz w:val="18"/>
                <w:szCs w:val="18"/>
              </w:rPr>
              <w:t>loxosceles</w:t>
            </w:r>
            <w:proofErr w:type="spellEnd"/>
            <w:r w:rsidRPr="00B13466">
              <w:rPr>
                <w:rFonts w:ascii="Arial" w:eastAsia="Tahoma" w:hAnsi="Arial" w:cs="Arial"/>
                <w:color w:val="000000"/>
                <w:sz w:val="18"/>
                <w:szCs w:val="18"/>
              </w:rPr>
              <w:t xml:space="preserve"> </w:t>
            </w:r>
            <w:proofErr w:type="spellStart"/>
            <w:r w:rsidRPr="00B13466">
              <w:rPr>
                <w:rFonts w:ascii="Arial" w:eastAsia="Tahoma" w:hAnsi="Arial" w:cs="Arial"/>
                <w:color w:val="000000"/>
                <w:sz w:val="18"/>
                <w:szCs w:val="18"/>
              </w:rPr>
              <w:t>bonetti</w:t>
            </w:r>
            <w:proofErr w:type="spellEnd"/>
            <w:r w:rsidRPr="00B13466">
              <w:rPr>
                <w:rFonts w:ascii="Arial" w:eastAsia="Tahoma" w:hAnsi="Arial" w:cs="Arial"/>
                <w:color w:val="000000"/>
                <w:sz w:val="18"/>
                <w:szCs w:val="18"/>
              </w:rPr>
              <w:t xml:space="preserve">; </w:t>
            </w:r>
            <w:proofErr w:type="spellStart"/>
            <w:r w:rsidRPr="00B13466">
              <w:rPr>
                <w:rFonts w:ascii="Arial" w:eastAsia="Tahoma" w:hAnsi="Arial" w:cs="Arial"/>
                <w:color w:val="000000"/>
                <w:sz w:val="18"/>
                <w:szCs w:val="18"/>
              </w:rPr>
              <w:t>Cresol</w:t>
            </w:r>
            <w:proofErr w:type="spellEnd"/>
            <w:r w:rsidRPr="00B13466">
              <w:rPr>
                <w:rFonts w:ascii="Arial" w:eastAsia="Tahoma" w:hAnsi="Arial" w:cs="Arial"/>
                <w:color w:val="000000"/>
                <w:sz w:val="18"/>
                <w:szCs w:val="18"/>
              </w:rPr>
              <w:t xml:space="preserve"> (aditivo) No más de 00.4%</w:t>
            </w:r>
            <w:r w:rsidRPr="00B13466">
              <w:rPr>
                <w:rFonts w:ascii="Arial" w:eastAsia="Tahoma" w:hAnsi="Arial" w:cs="Arial"/>
                <w:sz w:val="18"/>
                <w:szCs w:val="18"/>
              </w:rPr>
              <w:t>.</w:t>
            </w:r>
          </w:p>
          <w:p w14:paraId="25B2319B"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La ampolleta con diluyente contiene solución isotónica de cloruro de sodio de 5 ml.</w:t>
            </w:r>
          </w:p>
        </w:tc>
      </w:tr>
      <w:tr w:rsidR="00B13466" w:rsidRPr="00B13466" w14:paraId="658382A6" w14:textId="77777777" w:rsidTr="000F05C0">
        <w:trPr>
          <w:trHeight w:val="3052"/>
        </w:trPr>
        <w:tc>
          <w:tcPr>
            <w:tcW w:w="894" w:type="pct"/>
            <w:shd w:val="clear" w:color="auto" w:fill="auto"/>
            <w:tcMar>
              <w:top w:w="0" w:type="dxa"/>
              <w:left w:w="108" w:type="dxa"/>
              <w:bottom w:w="0" w:type="dxa"/>
              <w:right w:w="108" w:type="dxa"/>
            </w:tcMar>
            <w:vAlign w:val="center"/>
          </w:tcPr>
          <w:p w14:paraId="05BD1D31" w14:textId="77777777" w:rsidR="00B13466" w:rsidRPr="00B13466" w:rsidRDefault="00B13466" w:rsidP="00BF03E1">
            <w:pPr>
              <w:pBdr>
                <w:top w:val="nil"/>
                <w:left w:val="nil"/>
                <w:bottom w:val="nil"/>
                <w:right w:val="nil"/>
                <w:between w:val="nil"/>
              </w:pBdr>
              <w:rPr>
                <w:rFonts w:ascii="Arial" w:eastAsia="Tahoma" w:hAnsi="Arial" w:cs="Arial"/>
                <w:b/>
                <w:color w:val="000000"/>
                <w:sz w:val="18"/>
                <w:szCs w:val="18"/>
              </w:rPr>
            </w:pPr>
            <w:r w:rsidRPr="00B13466">
              <w:rPr>
                <w:rFonts w:ascii="Arial" w:eastAsia="Tahoma" w:hAnsi="Arial" w:cs="Arial"/>
                <w:b/>
                <w:color w:val="000000"/>
                <w:sz w:val="18"/>
                <w:szCs w:val="18"/>
              </w:rPr>
              <w:t xml:space="preserve">Especificaciones  </w:t>
            </w:r>
          </w:p>
        </w:tc>
        <w:tc>
          <w:tcPr>
            <w:tcW w:w="4106" w:type="pct"/>
            <w:shd w:val="clear" w:color="auto" w:fill="auto"/>
            <w:tcMar>
              <w:top w:w="0" w:type="dxa"/>
              <w:left w:w="108" w:type="dxa"/>
              <w:bottom w:w="0" w:type="dxa"/>
              <w:right w:w="108" w:type="dxa"/>
            </w:tcMar>
            <w:vAlign w:val="center"/>
          </w:tcPr>
          <w:p w14:paraId="43158DFC"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 xml:space="preserve">Presentación:  caja con frasco ámpula con liofilizado (unidosis) </w:t>
            </w:r>
            <w:r w:rsidRPr="00B13466">
              <w:rPr>
                <w:rFonts w:ascii="Arial" w:eastAsia="Tahoma" w:hAnsi="Arial" w:cs="Arial"/>
                <w:sz w:val="18"/>
                <w:szCs w:val="18"/>
              </w:rPr>
              <w:t>con diluyente, contiene solución isotónica de cloruro de sodio de 5 ml.</w:t>
            </w:r>
          </w:p>
          <w:p w14:paraId="2CF4C454"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No requiere refrigeración</w:t>
            </w:r>
            <w:r w:rsidRPr="00B13466">
              <w:rPr>
                <w:rFonts w:ascii="Arial" w:eastAsia="Tahoma" w:hAnsi="Arial" w:cs="Arial"/>
                <w:sz w:val="18"/>
                <w:szCs w:val="18"/>
              </w:rPr>
              <w:t>.</w:t>
            </w:r>
          </w:p>
          <w:p w14:paraId="451CA4CE"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color w:val="000000"/>
                <w:sz w:val="18"/>
                <w:szCs w:val="18"/>
              </w:rPr>
              <w:t>Se requiere producto con caducidad mínima de 1</w:t>
            </w:r>
            <w:r w:rsidRPr="00B13466">
              <w:rPr>
                <w:rFonts w:ascii="Arial" w:eastAsia="Tahoma" w:hAnsi="Arial" w:cs="Arial"/>
                <w:sz w:val="18"/>
                <w:szCs w:val="18"/>
              </w:rPr>
              <w:t>2</w:t>
            </w:r>
            <w:r w:rsidRPr="00B13466">
              <w:rPr>
                <w:rFonts w:ascii="Arial" w:eastAsia="Tahoma" w:hAnsi="Arial" w:cs="Arial"/>
                <w:color w:val="000000"/>
                <w:sz w:val="18"/>
                <w:szCs w:val="18"/>
              </w:rPr>
              <w:t xml:space="preserve"> meses a la fecha de la entrega</w:t>
            </w:r>
            <w:r w:rsidRPr="00B13466">
              <w:rPr>
                <w:rFonts w:ascii="Arial" w:eastAsia="Tahoma" w:hAnsi="Arial" w:cs="Arial"/>
                <w:sz w:val="18"/>
                <w:szCs w:val="18"/>
              </w:rPr>
              <w:t>.</w:t>
            </w:r>
          </w:p>
          <w:p w14:paraId="76EB47F4"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Se requiere que el insumo cuente con registro sanitario vigente expedido por COFEPRIS (vigencia 5 años).</w:t>
            </w:r>
          </w:p>
          <w:p w14:paraId="3B3442AB"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Anexo del certificado analítico, de potencialidad mediante método Elisa.</w:t>
            </w:r>
          </w:p>
          <w:p w14:paraId="5EEE6AAB"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Carta del fabricante avalando que los bienes (medicamentos) son originales y de reciente fabricación.</w:t>
            </w:r>
          </w:p>
          <w:p w14:paraId="7B7F0612"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 xml:space="preserve">Carta compromiso donde se compromete a cambiar los medicamentos, en caso de defectos de fabricación, deficiencias o vicios ocultos. </w:t>
            </w:r>
          </w:p>
          <w:p w14:paraId="5318EC94"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 xml:space="preserve">Certificado de buenas prácticas sanitarias. </w:t>
            </w:r>
          </w:p>
          <w:p w14:paraId="7E38D655"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Licencia Sanitaria.</w:t>
            </w:r>
          </w:p>
        </w:tc>
      </w:tr>
      <w:tr w:rsidR="00B13466" w:rsidRPr="00B13466" w14:paraId="69C64193" w14:textId="77777777" w:rsidTr="000F05C0">
        <w:trPr>
          <w:trHeight w:val="567"/>
        </w:trPr>
        <w:tc>
          <w:tcPr>
            <w:tcW w:w="894" w:type="pct"/>
            <w:shd w:val="clear" w:color="auto" w:fill="auto"/>
            <w:tcMar>
              <w:top w:w="0" w:type="dxa"/>
              <w:left w:w="108" w:type="dxa"/>
              <w:bottom w:w="0" w:type="dxa"/>
              <w:right w:w="108" w:type="dxa"/>
            </w:tcMar>
            <w:vAlign w:val="center"/>
          </w:tcPr>
          <w:p w14:paraId="0137F93E" w14:textId="77777777" w:rsidR="00B13466" w:rsidRPr="00B13466" w:rsidRDefault="00B13466" w:rsidP="000F05C0">
            <w:pPr>
              <w:pBdr>
                <w:top w:val="nil"/>
                <w:left w:val="nil"/>
                <w:bottom w:val="nil"/>
                <w:right w:val="nil"/>
                <w:between w:val="nil"/>
              </w:pBdr>
              <w:spacing w:after="0"/>
              <w:rPr>
                <w:rFonts w:ascii="Arial" w:eastAsia="Tahoma" w:hAnsi="Arial" w:cs="Arial"/>
                <w:b/>
                <w:color w:val="000000"/>
                <w:sz w:val="18"/>
                <w:szCs w:val="18"/>
              </w:rPr>
            </w:pPr>
            <w:r w:rsidRPr="00B13466">
              <w:rPr>
                <w:rFonts w:ascii="Arial" w:eastAsia="Tahoma" w:hAnsi="Arial" w:cs="Arial"/>
                <w:b/>
                <w:color w:val="000000"/>
                <w:sz w:val="18"/>
                <w:szCs w:val="18"/>
              </w:rPr>
              <w:t xml:space="preserve">Cantidad </w:t>
            </w:r>
          </w:p>
          <w:p w14:paraId="5B617851" w14:textId="77777777" w:rsidR="00B13466" w:rsidRPr="00B13466" w:rsidRDefault="00B13466" w:rsidP="000F05C0">
            <w:pPr>
              <w:pBdr>
                <w:top w:val="nil"/>
                <w:left w:val="nil"/>
                <w:bottom w:val="nil"/>
                <w:right w:val="nil"/>
                <w:between w:val="nil"/>
              </w:pBdr>
              <w:spacing w:after="0"/>
              <w:rPr>
                <w:rFonts w:ascii="Arial" w:eastAsia="Tahoma" w:hAnsi="Arial" w:cs="Arial"/>
                <w:b/>
                <w:color w:val="000000"/>
                <w:sz w:val="18"/>
                <w:szCs w:val="18"/>
              </w:rPr>
            </w:pPr>
            <w:r w:rsidRPr="00B13466">
              <w:rPr>
                <w:rFonts w:ascii="Arial" w:eastAsia="Tahoma" w:hAnsi="Arial" w:cs="Arial"/>
                <w:b/>
                <w:color w:val="000000"/>
                <w:sz w:val="18"/>
                <w:szCs w:val="18"/>
              </w:rPr>
              <w:t>programada</w:t>
            </w:r>
          </w:p>
        </w:tc>
        <w:tc>
          <w:tcPr>
            <w:tcW w:w="4106" w:type="pct"/>
            <w:shd w:val="clear" w:color="auto" w:fill="auto"/>
            <w:tcMar>
              <w:top w:w="0" w:type="dxa"/>
              <w:left w:w="108" w:type="dxa"/>
              <w:bottom w:w="0" w:type="dxa"/>
              <w:right w:w="108" w:type="dxa"/>
            </w:tcMar>
            <w:vAlign w:val="center"/>
          </w:tcPr>
          <w:p w14:paraId="4551AF7E" w14:textId="77777777" w:rsidR="00B13466" w:rsidRPr="00B13466" w:rsidRDefault="00B13466" w:rsidP="00BF03E1">
            <w:pPr>
              <w:pBdr>
                <w:top w:val="nil"/>
                <w:left w:val="nil"/>
                <w:bottom w:val="nil"/>
                <w:right w:val="nil"/>
                <w:between w:val="nil"/>
              </w:pBdr>
              <w:rPr>
                <w:rFonts w:ascii="Arial" w:eastAsia="Tahoma" w:hAnsi="Arial" w:cs="Arial"/>
                <w:color w:val="000000"/>
                <w:sz w:val="18"/>
                <w:szCs w:val="18"/>
              </w:rPr>
            </w:pPr>
            <w:r w:rsidRPr="00B13466">
              <w:rPr>
                <w:rFonts w:ascii="Arial" w:eastAsia="Tahoma" w:hAnsi="Arial" w:cs="Arial"/>
                <w:sz w:val="18"/>
                <w:szCs w:val="18"/>
              </w:rPr>
              <w:t>50</w:t>
            </w:r>
            <w:r w:rsidRPr="00B13466">
              <w:rPr>
                <w:rFonts w:ascii="Arial" w:eastAsia="Tahoma" w:hAnsi="Arial" w:cs="Arial"/>
                <w:color w:val="000000"/>
                <w:sz w:val="18"/>
                <w:szCs w:val="18"/>
              </w:rPr>
              <w:t xml:space="preserve"> frascos.</w:t>
            </w:r>
          </w:p>
        </w:tc>
      </w:tr>
    </w:tbl>
    <w:p w14:paraId="0C108BD4" w14:textId="77777777" w:rsidR="00B13466" w:rsidRDefault="00B13466" w:rsidP="0025286A">
      <w:pPr>
        <w:spacing w:after="0"/>
        <w:jc w:val="center"/>
        <w:rPr>
          <w:rFonts w:ascii="Arial" w:hAnsi="Arial" w:cs="Arial"/>
          <w:b/>
          <w:bCs/>
          <w:color w:val="262626"/>
          <w:sz w:val="18"/>
          <w:szCs w:val="18"/>
        </w:rPr>
      </w:pPr>
    </w:p>
    <w:p w14:paraId="668020A9" w14:textId="77777777" w:rsidR="001C3B05" w:rsidRDefault="001C3B05" w:rsidP="0025286A">
      <w:pPr>
        <w:spacing w:after="0"/>
        <w:jc w:val="center"/>
        <w:rPr>
          <w:rFonts w:ascii="Arial" w:hAnsi="Arial" w:cs="Arial"/>
          <w:b/>
          <w:bCs/>
          <w:color w:val="262626"/>
          <w:sz w:val="18"/>
          <w:szCs w:val="18"/>
        </w:rPr>
      </w:pPr>
    </w:p>
    <w:tbl>
      <w:tblPr>
        <w:tblpPr w:leftFromText="141" w:rightFromText="141" w:vertAnchor="text" w:horzAnchor="margin" w:tblpX="-318"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1"/>
        <w:gridCol w:w="7506"/>
      </w:tblGrid>
      <w:tr w:rsidR="00AB103A" w:rsidRPr="00AB103A" w14:paraId="6A048768" w14:textId="77777777" w:rsidTr="00972B4E">
        <w:trPr>
          <w:trHeight w:val="557"/>
        </w:trPr>
        <w:tc>
          <w:tcPr>
            <w:tcW w:w="1044" w:type="pct"/>
            <w:shd w:val="clear" w:color="auto" w:fill="DAEEF3" w:themeFill="accent5" w:themeFillTint="33"/>
            <w:tcMar>
              <w:top w:w="0" w:type="dxa"/>
              <w:left w:w="108" w:type="dxa"/>
              <w:bottom w:w="0" w:type="dxa"/>
              <w:right w:w="108" w:type="dxa"/>
            </w:tcMar>
            <w:vAlign w:val="center"/>
          </w:tcPr>
          <w:p w14:paraId="110E0FB8" w14:textId="1837EE03" w:rsidR="00AB103A" w:rsidRPr="00AB103A" w:rsidRDefault="00AB103A" w:rsidP="00AB103A">
            <w:pPr>
              <w:pStyle w:val="Standard"/>
              <w:snapToGrid w:val="0"/>
              <w:jc w:val="center"/>
              <w:rPr>
                <w:rFonts w:ascii="Arial" w:hAnsi="Arial" w:cs="Arial"/>
                <w:b/>
                <w:sz w:val="18"/>
                <w:szCs w:val="18"/>
                <w:lang w:val="es-ES"/>
              </w:rPr>
            </w:pPr>
            <w:r w:rsidRPr="00B13466">
              <w:rPr>
                <w:rFonts w:ascii="Arial" w:eastAsia="Tahoma" w:hAnsi="Arial" w:cs="Arial"/>
                <w:b/>
                <w:color w:val="000000"/>
                <w:sz w:val="18"/>
                <w:szCs w:val="18"/>
              </w:rPr>
              <w:lastRenderedPageBreak/>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3956" w:type="pct"/>
            <w:vMerge w:val="restart"/>
            <w:shd w:val="clear" w:color="auto" w:fill="DAEEF3" w:themeFill="accent5" w:themeFillTint="33"/>
            <w:tcMar>
              <w:top w:w="0" w:type="dxa"/>
              <w:left w:w="108" w:type="dxa"/>
              <w:bottom w:w="0" w:type="dxa"/>
              <w:right w:w="108" w:type="dxa"/>
            </w:tcMar>
            <w:vAlign w:val="center"/>
          </w:tcPr>
          <w:p w14:paraId="75F68B45" w14:textId="6EBEED68" w:rsidR="00AB103A" w:rsidRPr="00AB103A" w:rsidRDefault="00AB103A" w:rsidP="00AB103A">
            <w:pPr>
              <w:pStyle w:val="Standard"/>
              <w:jc w:val="center"/>
              <w:rPr>
                <w:rFonts w:ascii="Arial" w:eastAsia="Arial" w:hAnsi="Arial" w:cs="Arial"/>
                <w:b/>
                <w:bCs/>
                <w:sz w:val="18"/>
                <w:szCs w:val="18"/>
              </w:rPr>
            </w:pPr>
            <w:r w:rsidRPr="00AB103A">
              <w:rPr>
                <w:rFonts w:ascii="Arial" w:eastAsia="Arial" w:hAnsi="Arial" w:cs="Arial"/>
                <w:b/>
                <w:bCs/>
                <w:sz w:val="18"/>
                <w:szCs w:val="18"/>
              </w:rPr>
              <w:t>Descripción General:</w:t>
            </w:r>
          </w:p>
          <w:p w14:paraId="637DBE90" w14:textId="2DA6AE29" w:rsidR="00AB103A" w:rsidRPr="00AB103A" w:rsidRDefault="00AB103A" w:rsidP="00AB103A">
            <w:pPr>
              <w:pStyle w:val="Standard"/>
              <w:snapToGrid w:val="0"/>
              <w:jc w:val="center"/>
              <w:rPr>
                <w:rFonts w:ascii="Arial" w:eastAsia="Arial" w:hAnsi="Arial" w:cs="Arial"/>
                <w:sz w:val="18"/>
                <w:szCs w:val="18"/>
              </w:rPr>
            </w:pPr>
            <w:proofErr w:type="spellStart"/>
            <w:r w:rsidRPr="00AB103A">
              <w:rPr>
                <w:rFonts w:ascii="Arial" w:eastAsia="Arial" w:hAnsi="Arial" w:cs="Arial"/>
                <w:b/>
                <w:bCs/>
                <w:sz w:val="18"/>
                <w:szCs w:val="18"/>
              </w:rPr>
              <w:t>Faboterápico</w:t>
            </w:r>
            <w:proofErr w:type="spellEnd"/>
            <w:r w:rsidRPr="00AB103A">
              <w:rPr>
                <w:rFonts w:ascii="Arial" w:eastAsia="Arial" w:hAnsi="Arial" w:cs="Arial"/>
                <w:b/>
                <w:bCs/>
                <w:sz w:val="18"/>
                <w:szCs w:val="18"/>
              </w:rPr>
              <w:t xml:space="preserve"> Polivalente </w:t>
            </w:r>
            <w:proofErr w:type="spellStart"/>
            <w:r w:rsidRPr="00AB103A">
              <w:rPr>
                <w:rFonts w:ascii="Arial" w:eastAsia="Arial" w:hAnsi="Arial" w:cs="Arial"/>
                <w:b/>
                <w:bCs/>
                <w:sz w:val="18"/>
                <w:szCs w:val="18"/>
              </w:rPr>
              <w:t>Antiviperino</w:t>
            </w:r>
            <w:proofErr w:type="spellEnd"/>
          </w:p>
        </w:tc>
      </w:tr>
      <w:tr w:rsidR="00AB103A" w:rsidRPr="00AB103A" w14:paraId="50F62BEF" w14:textId="77777777" w:rsidTr="00972B4E">
        <w:trPr>
          <w:trHeight w:val="423"/>
        </w:trPr>
        <w:tc>
          <w:tcPr>
            <w:tcW w:w="1044" w:type="pct"/>
            <w:shd w:val="clear" w:color="auto" w:fill="DAEEF3" w:themeFill="accent5" w:themeFillTint="33"/>
            <w:tcMar>
              <w:top w:w="0" w:type="dxa"/>
              <w:left w:w="108" w:type="dxa"/>
              <w:bottom w:w="0" w:type="dxa"/>
              <w:right w:w="108" w:type="dxa"/>
            </w:tcMar>
            <w:vAlign w:val="center"/>
          </w:tcPr>
          <w:p w14:paraId="42C37C79" w14:textId="17BF9757" w:rsidR="00AB103A" w:rsidRPr="00AB103A" w:rsidRDefault="00AB103A" w:rsidP="00AB103A">
            <w:pPr>
              <w:pStyle w:val="Standard"/>
              <w:snapToGrid w:val="0"/>
              <w:jc w:val="center"/>
              <w:rPr>
                <w:rFonts w:ascii="Arial" w:hAnsi="Arial" w:cs="Arial"/>
                <w:b/>
                <w:sz w:val="18"/>
                <w:szCs w:val="18"/>
                <w:lang w:val="es-ES"/>
              </w:rPr>
            </w:pPr>
            <w:r w:rsidRPr="00B13466">
              <w:rPr>
                <w:rFonts w:ascii="Arial" w:eastAsia="Tahoma" w:hAnsi="Arial" w:cs="Arial"/>
                <w:b/>
                <w:color w:val="000000"/>
                <w:sz w:val="18"/>
                <w:szCs w:val="18"/>
              </w:rPr>
              <w:t xml:space="preserve">RENGLÓN </w:t>
            </w:r>
            <w:r>
              <w:rPr>
                <w:rFonts w:ascii="Arial" w:eastAsia="Tahoma" w:hAnsi="Arial" w:cs="Arial"/>
                <w:b/>
                <w:color w:val="000000"/>
                <w:sz w:val="18"/>
                <w:szCs w:val="18"/>
              </w:rPr>
              <w:t>2</w:t>
            </w:r>
          </w:p>
        </w:tc>
        <w:tc>
          <w:tcPr>
            <w:tcW w:w="3956" w:type="pct"/>
            <w:vMerge/>
            <w:shd w:val="clear" w:color="auto" w:fill="DAEEF3" w:themeFill="accent5" w:themeFillTint="33"/>
            <w:tcMar>
              <w:top w:w="0" w:type="dxa"/>
              <w:left w:w="108" w:type="dxa"/>
              <w:bottom w:w="0" w:type="dxa"/>
              <w:right w:w="108" w:type="dxa"/>
            </w:tcMar>
            <w:vAlign w:val="center"/>
          </w:tcPr>
          <w:p w14:paraId="608B0971" w14:textId="77777777" w:rsidR="00AB103A" w:rsidRPr="00AB103A" w:rsidRDefault="00AB103A" w:rsidP="00AB103A">
            <w:pPr>
              <w:pStyle w:val="Standard"/>
              <w:snapToGrid w:val="0"/>
              <w:jc w:val="both"/>
              <w:rPr>
                <w:rFonts w:ascii="Arial" w:eastAsia="Arial" w:hAnsi="Arial" w:cs="Arial"/>
                <w:sz w:val="18"/>
                <w:szCs w:val="18"/>
              </w:rPr>
            </w:pPr>
          </w:p>
        </w:tc>
      </w:tr>
      <w:tr w:rsidR="00AB103A" w:rsidRPr="00AB103A" w14:paraId="5801E354" w14:textId="77777777" w:rsidTr="00972B4E">
        <w:trPr>
          <w:trHeight w:val="677"/>
        </w:trPr>
        <w:tc>
          <w:tcPr>
            <w:tcW w:w="1044" w:type="pct"/>
            <w:shd w:val="clear" w:color="auto" w:fill="auto"/>
            <w:tcMar>
              <w:top w:w="0" w:type="dxa"/>
              <w:left w:w="108" w:type="dxa"/>
              <w:bottom w:w="0" w:type="dxa"/>
              <w:right w:w="108" w:type="dxa"/>
            </w:tcMar>
            <w:vAlign w:val="center"/>
          </w:tcPr>
          <w:p w14:paraId="65A36BB5"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 xml:space="preserve">Características </w:t>
            </w:r>
          </w:p>
        </w:tc>
        <w:tc>
          <w:tcPr>
            <w:tcW w:w="3956" w:type="pct"/>
            <w:shd w:val="clear" w:color="auto" w:fill="auto"/>
            <w:tcMar>
              <w:top w:w="0" w:type="dxa"/>
              <w:left w:w="108" w:type="dxa"/>
              <w:bottom w:w="0" w:type="dxa"/>
              <w:right w:w="108" w:type="dxa"/>
            </w:tcMar>
            <w:vAlign w:val="center"/>
          </w:tcPr>
          <w:p w14:paraId="4967DD50" w14:textId="77777777" w:rsidR="00AB103A" w:rsidRPr="00AB103A" w:rsidRDefault="00AB103A" w:rsidP="00AB103A">
            <w:pPr>
              <w:pStyle w:val="Standard"/>
              <w:snapToGrid w:val="0"/>
              <w:jc w:val="both"/>
              <w:rPr>
                <w:rFonts w:ascii="Arial" w:eastAsia="Arial" w:hAnsi="Arial" w:cs="Arial"/>
                <w:sz w:val="18"/>
                <w:szCs w:val="18"/>
              </w:rPr>
            </w:pPr>
            <w:proofErr w:type="spellStart"/>
            <w:r w:rsidRPr="00AB103A">
              <w:rPr>
                <w:rFonts w:ascii="Arial" w:eastAsia="Arial" w:hAnsi="Arial" w:cs="Arial"/>
                <w:sz w:val="18"/>
                <w:szCs w:val="18"/>
              </w:rPr>
              <w:t>Faboterápico</w:t>
            </w:r>
            <w:proofErr w:type="spellEnd"/>
            <w:r w:rsidRPr="00AB103A">
              <w:rPr>
                <w:rFonts w:ascii="Arial" w:eastAsia="Arial" w:hAnsi="Arial" w:cs="Arial"/>
                <w:sz w:val="18"/>
                <w:szCs w:val="18"/>
              </w:rPr>
              <w:t xml:space="preserve"> polivalente </w:t>
            </w:r>
            <w:proofErr w:type="spellStart"/>
            <w:r w:rsidRPr="00AB103A">
              <w:rPr>
                <w:rFonts w:ascii="Arial" w:eastAsia="Arial" w:hAnsi="Arial" w:cs="Arial"/>
                <w:sz w:val="18"/>
                <w:szCs w:val="18"/>
              </w:rPr>
              <w:t>antiviperino</w:t>
            </w:r>
            <w:proofErr w:type="spellEnd"/>
            <w:r w:rsidRPr="00AB103A">
              <w:rPr>
                <w:rFonts w:ascii="Arial" w:eastAsia="Arial" w:hAnsi="Arial" w:cs="Arial"/>
                <w:sz w:val="18"/>
                <w:szCs w:val="18"/>
              </w:rPr>
              <w:t xml:space="preserve">: Liofilizado para solución inyectable, se presenta en </w:t>
            </w:r>
            <w:proofErr w:type="gramStart"/>
            <w:r w:rsidRPr="00AB103A">
              <w:rPr>
                <w:rFonts w:ascii="Arial" w:eastAsia="Arial" w:hAnsi="Arial" w:cs="Arial"/>
                <w:sz w:val="18"/>
                <w:szCs w:val="18"/>
              </w:rPr>
              <w:t>caja</w:t>
            </w:r>
            <w:proofErr w:type="gramEnd"/>
            <w:r w:rsidRPr="00AB103A">
              <w:rPr>
                <w:rFonts w:ascii="Arial" w:eastAsia="Arial" w:hAnsi="Arial" w:cs="Arial"/>
                <w:sz w:val="18"/>
                <w:szCs w:val="18"/>
              </w:rPr>
              <w:t xml:space="preserve"> con un frasco ámpula con liofilizado y una ampolleta diluyente de 10 ml.  </w:t>
            </w:r>
          </w:p>
          <w:p w14:paraId="30A228BF"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 xml:space="preserve">El frasco ámpula con liofilizado contiene </w:t>
            </w:r>
            <w:proofErr w:type="spellStart"/>
            <w:r w:rsidRPr="00AB103A">
              <w:rPr>
                <w:rFonts w:ascii="Arial" w:eastAsia="Arial" w:hAnsi="Arial" w:cs="Arial"/>
                <w:sz w:val="18"/>
                <w:szCs w:val="18"/>
              </w:rPr>
              <w:t>Faboterápico</w:t>
            </w:r>
            <w:proofErr w:type="spellEnd"/>
            <w:r w:rsidRPr="00AB103A">
              <w:rPr>
                <w:rFonts w:ascii="Arial" w:eastAsia="Arial" w:hAnsi="Arial" w:cs="Arial"/>
                <w:sz w:val="18"/>
                <w:szCs w:val="18"/>
              </w:rPr>
              <w:t xml:space="preserve"> Polivalente </w:t>
            </w:r>
            <w:proofErr w:type="spellStart"/>
            <w:r w:rsidRPr="00AB103A">
              <w:rPr>
                <w:rFonts w:ascii="Arial" w:eastAsia="Arial" w:hAnsi="Arial" w:cs="Arial"/>
                <w:sz w:val="18"/>
                <w:szCs w:val="18"/>
              </w:rPr>
              <w:t>Antiviperino</w:t>
            </w:r>
            <w:proofErr w:type="spellEnd"/>
            <w:r w:rsidRPr="00AB103A">
              <w:rPr>
                <w:rFonts w:ascii="Arial" w:eastAsia="Arial" w:hAnsi="Arial" w:cs="Arial"/>
                <w:sz w:val="18"/>
                <w:szCs w:val="18"/>
              </w:rPr>
              <w:t xml:space="preserve"> modificado por digestión enzimática y libre de albumina, con una capacidad neutralizante de 780 DL50 (30 mg) de veneno deshidratado de </w:t>
            </w:r>
            <w:proofErr w:type="spellStart"/>
            <w:r w:rsidRPr="00AB103A">
              <w:rPr>
                <w:rFonts w:ascii="Arial" w:eastAsia="Arial" w:hAnsi="Arial" w:cs="Arial"/>
                <w:sz w:val="18"/>
                <w:szCs w:val="18"/>
              </w:rPr>
              <w:t>Bothrops</w:t>
            </w:r>
            <w:proofErr w:type="spellEnd"/>
            <w:r w:rsidRPr="00AB103A">
              <w:rPr>
                <w:rFonts w:ascii="Arial" w:eastAsia="Arial" w:hAnsi="Arial" w:cs="Arial"/>
                <w:sz w:val="18"/>
                <w:szCs w:val="18"/>
              </w:rPr>
              <w:t xml:space="preserve"> </w:t>
            </w:r>
            <w:proofErr w:type="spellStart"/>
            <w:r w:rsidRPr="00AB103A">
              <w:rPr>
                <w:rFonts w:ascii="Arial" w:eastAsia="Arial" w:hAnsi="Arial" w:cs="Arial"/>
                <w:sz w:val="18"/>
                <w:szCs w:val="18"/>
              </w:rPr>
              <w:t>sp</w:t>
            </w:r>
            <w:proofErr w:type="spellEnd"/>
            <w:r w:rsidRPr="00AB103A">
              <w:rPr>
                <w:rFonts w:ascii="Arial" w:eastAsia="Arial" w:hAnsi="Arial" w:cs="Arial"/>
                <w:sz w:val="18"/>
                <w:szCs w:val="18"/>
              </w:rPr>
              <w:t xml:space="preserve">, 790 DL50 de veneno deshidratado de </w:t>
            </w:r>
            <w:proofErr w:type="spellStart"/>
            <w:r w:rsidRPr="00AB103A">
              <w:rPr>
                <w:rFonts w:ascii="Arial" w:eastAsia="Arial" w:hAnsi="Arial" w:cs="Arial"/>
                <w:sz w:val="18"/>
                <w:szCs w:val="18"/>
              </w:rPr>
              <w:t>Crotalus</w:t>
            </w:r>
            <w:proofErr w:type="spellEnd"/>
            <w:r w:rsidRPr="00AB103A">
              <w:rPr>
                <w:rFonts w:ascii="Arial" w:eastAsia="Arial" w:hAnsi="Arial" w:cs="Arial"/>
                <w:sz w:val="18"/>
                <w:szCs w:val="18"/>
              </w:rPr>
              <w:t xml:space="preserve"> </w:t>
            </w:r>
            <w:proofErr w:type="spellStart"/>
            <w:r w:rsidRPr="00AB103A">
              <w:rPr>
                <w:rFonts w:ascii="Arial" w:eastAsia="Arial" w:hAnsi="Arial" w:cs="Arial"/>
                <w:sz w:val="18"/>
                <w:szCs w:val="18"/>
              </w:rPr>
              <w:t>sp</w:t>
            </w:r>
            <w:proofErr w:type="spellEnd"/>
            <w:r w:rsidRPr="00AB103A">
              <w:rPr>
                <w:rFonts w:ascii="Arial" w:eastAsia="Arial" w:hAnsi="Arial" w:cs="Arial"/>
                <w:sz w:val="18"/>
                <w:szCs w:val="18"/>
              </w:rPr>
              <w:t xml:space="preserve">. </w:t>
            </w:r>
            <w:proofErr w:type="spellStart"/>
            <w:r w:rsidRPr="00AB103A">
              <w:rPr>
                <w:rFonts w:ascii="Arial" w:eastAsia="Arial" w:hAnsi="Arial" w:cs="Arial"/>
                <w:sz w:val="18"/>
                <w:szCs w:val="18"/>
              </w:rPr>
              <w:t>cresol</w:t>
            </w:r>
            <w:proofErr w:type="spellEnd"/>
            <w:r w:rsidRPr="00AB103A">
              <w:rPr>
                <w:rFonts w:ascii="Arial" w:eastAsia="Arial" w:hAnsi="Arial" w:cs="Arial"/>
                <w:sz w:val="18"/>
                <w:szCs w:val="18"/>
              </w:rPr>
              <w:t xml:space="preserve"> no más de 0.4%. La ampolleta con diluyente contiene Solución Isotónico de Cloruro de Sodio de 10 ml.     </w:t>
            </w:r>
          </w:p>
        </w:tc>
      </w:tr>
      <w:tr w:rsidR="00AB103A" w:rsidRPr="00AB103A" w14:paraId="1A0CA8D9" w14:textId="77777777" w:rsidTr="00972B4E">
        <w:trPr>
          <w:trHeight w:val="79"/>
        </w:trPr>
        <w:tc>
          <w:tcPr>
            <w:tcW w:w="1044" w:type="pct"/>
            <w:shd w:val="clear" w:color="auto" w:fill="auto"/>
            <w:tcMar>
              <w:top w:w="0" w:type="dxa"/>
              <w:left w:w="108" w:type="dxa"/>
              <w:bottom w:w="0" w:type="dxa"/>
              <w:right w:w="108" w:type="dxa"/>
            </w:tcMar>
            <w:vAlign w:val="center"/>
          </w:tcPr>
          <w:p w14:paraId="5B7AF358"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 xml:space="preserve">Especificaciones  </w:t>
            </w:r>
          </w:p>
        </w:tc>
        <w:tc>
          <w:tcPr>
            <w:tcW w:w="3956" w:type="pct"/>
            <w:shd w:val="clear" w:color="auto" w:fill="auto"/>
            <w:tcMar>
              <w:top w:w="0" w:type="dxa"/>
              <w:left w:w="108" w:type="dxa"/>
              <w:bottom w:w="0" w:type="dxa"/>
              <w:right w:w="108" w:type="dxa"/>
            </w:tcMar>
            <w:vAlign w:val="center"/>
          </w:tcPr>
          <w:p w14:paraId="16D64B0B" w14:textId="5A26A426" w:rsidR="00AB103A" w:rsidRPr="00AB103A" w:rsidRDefault="00AB103A" w:rsidP="00F42192">
            <w:pPr>
              <w:pStyle w:val="Standard"/>
              <w:snapToGrid w:val="0"/>
              <w:spacing w:line="276" w:lineRule="auto"/>
              <w:rPr>
                <w:rFonts w:ascii="Arial" w:eastAsia="Arial" w:hAnsi="Arial" w:cs="Arial"/>
                <w:sz w:val="18"/>
                <w:szCs w:val="18"/>
              </w:rPr>
            </w:pPr>
            <w:r w:rsidRPr="00AB103A">
              <w:rPr>
                <w:rFonts w:ascii="Arial" w:eastAsia="Arial" w:hAnsi="Arial" w:cs="Arial"/>
                <w:sz w:val="18"/>
                <w:szCs w:val="18"/>
              </w:rPr>
              <w:t xml:space="preserve">El insumo a adquirir </w:t>
            </w:r>
            <w:r w:rsidR="00C43D40" w:rsidRPr="00AB103A">
              <w:rPr>
                <w:rFonts w:ascii="Arial" w:eastAsia="Arial" w:hAnsi="Arial" w:cs="Arial"/>
                <w:sz w:val="18"/>
                <w:szCs w:val="18"/>
              </w:rPr>
              <w:t>deberá contar</w:t>
            </w:r>
            <w:r w:rsidRPr="00AB103A">
              <w:rPr>
                <w:rFonts w:ascii="Arial" w:eastAsia="Arial" w:hAnsi="Arial" w:cs="Arial"/>
                <w:sz w:val="18"/>
                <w:szCs w:val="18"/>
              </w:rPr>
              <w:t xml:space="preserve"> con una caducidad a la fecha de entrega de un mínimo de 18 </w:t>
            </w:r>
            <w:proofErr w:type="gramStart"/>
            <w:r w:rsidRPr="00AB103A">
              <w:rPr>
                <w:rFonts w:ascii="Arial" w:eastAsia="Arial" w:hAnsi="Arial" w:cs="Arial"/>
                <w:sz w:val="18"/>
                <w:szCs w:val="18"/>
              </w:rPr>
              <w:t>meses,  o</w:t>
            </w:r>
            <w:proofErr w:type="gramEnd"/>
            <w:r w:rsidRPr="00AB103A">
              <w:rPr>
                <w:rFonts w:ascii="Arial" w:eastAsia="Arial" w:hAnsi="Arial" w:cs="Arial"/>
                <w:sz w:val="18"/>
                <w:szCs w:val="18"/>
              </w:rPr>
              <w:t xml:space="preserve"> de lo contrario presentar carta de canje por la totalidad del producto adquirido. </w:t>
            </w:r>
          </w:p>
          <w:p w14:paraId="360990D5"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Certificado analítico.</w:t>
            </w:r>
          </w:p>
          <w:p w14:paraId="2805F8D2"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 xml:space="preserve">Certificado de buenas prácticas sanitarias. </w:t>
            </w:r>
          </w:p>
          <w:p w14:paraId="08276809"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Licencia Sanitaria.</w:t>
            </w:r>
          </w:p>
          <w:p w14:paraId="6ACEC947" w14:textId="77777777" w:rsidR="00AB103A" w:rsidRPr="00AB103A" w:rsidRDefault="00AB103A" w:rsidP="00F42192">
            <w:pPr>
              <w:pStyle w:val="Standard"/>
              <w:snapToGrid w:val="0"/>
              <w:spacing w:line="276" w:lineRule="auto"/>
              <w:rPr>
                <w:rFonts w:ascii="Arial" w:eastAsia="Arial" w:hAnsi="Arial" w:cs="Arial"/>
                <w:sz w:val="18"/>
                <w:szCs w:val="18"/>
              </w:rPr>
            </w:pPr>
            <w:r w:rsidRPr="00AB103A">
              <w:rPr>
                <w:rFonts w:ascii="Arial" w:eastAsia="Tahoma" w:hAnsi="Arial" w:cs="Arial"/>
                <w:sz w:val="18"/>
                <w:szCs w:val="18"/>
              </w:rPr>
              <w:t>Registro sanitario.</w:t>
            </w:r>
          </w:p>
        </w:tc>
      </w:tr>
      <w:tr w:rsidR="00AB103A" w:rsidRPr="00AB103A" w14:paraId="624E8A10" w14:textId="77777777" w:rsidTr="00972B4E">
        <w:trPr>
          <w:trHeight w:val="677"/>
        </w:trPr>
        <w:tc>
          <w:tcPr>
            <w:tcW w:w="1044" w:type="pct"/>
            <w:shd w:val="clear" w:color="auto" w:fill="auto"/>
            <w:tcMar>
              <w:top w:w="0" w:type="dxa"/>
              <w:left w:w="108" w:type="dxa"/>
              <w:bottom w:w="0" w:type="dxa"/>
              <w:right w:w="108" w:type="dxa"/>
            </w:tcMar>
            <w:vAlign w:val="center"/>
          </w:tcPr>
          <w:p w14:paraId="72B650A4"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Cantidad Programada</w:t>
            </w:r>
          </w:p>
        </w:tc>
        <w:tc>
          <w:tcPr>
            <w:tcW w:w="3956" w:type="pct"/>
            <w:shd w:val="clear" w:color="auto" w:fill="auto"/>
            <w:tcMar>
              <w:top w:w="0" w:type="dxa"/>
              <w:left w:w="108" w:type="dxa"/>
              <w:bottom w:w="0" w:type="dxa"/>
              <w:right w:w="108" w:type="dxa"/>
            </w:tcMar>
            <w:vAlign w:val="center"/>
          </w:tcPr>
          <w:p w14:paraId="57408C2D"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336 piezas</w:t>
            </w:r>
          </w:p>
        </w:tc>
      </w:tr>
    </w:tbl>
    <w:p w14:paraId="7BD56A5C" w14:textId="77777777" w:rsidR="00B13466" w:rsidRDefault="00B13466" w:rsidP="0025286A">
      <w:pPr>
        <w:spacing w:after="0"/>
        <w:jc w:val="center"/>
        <w:rPr>
          <w:rFonts w:ascii="Arial" w:hAnsi="Arial" w:cs="Arial"/>
          <w:b/>
          <w:bCs/>
          <w:color w:val="262626"/>
          <w:sz w:val="18"/>
          <w:szCs w:val="18"/>
        </w:rPr>
      </w:pPr>
    </w:p>
    <w:p w14:paraId="4DA4C994" w14:textId="77777777" w:rsidR="00B13466" w:rsidRDefault="00B13466" w:rsidP="0025286A">
      <w:pPr>
        <w:spacing w:after="0"/>
        <w:jc w:val="center"/>
        <w:rPr>
          <w:rFonts w:ascii="Arial" w:hAnsi="Arial" w:cs="Arial"/>
          <w:b/>
          <w:bCs/>
          <w:color w:val="262626"/>
          <w:sz w:val="18"/>
          <w:szCs w:val="18"/>
        </w:rPr>
      </w:pPr>
    </w:p>
    <w:tbl>
      <w:tblPr>
        <w:tblW w:w="515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4"/>
        <w:gridCol w:w="7791"/>
      </w:tblGrid>
      <w:tr w:rsidR="001C3B05" w:rsidRPr="001C3B05" w14:paraId="26601DC1" w14:textId="77777777" w:rsidTr="00972B4E">
        <w:trPr>
          <w:trHeight w:val="586"/>
        </w:trPr>
        <w:tc>
          <w:tcPr>
            <w:tcW w:w="1015" w:type="pct"/>
            <w:shd w:val="clear" w:color="auto" w:fill="DAEEF3" w:themeFill="accent5" w:themeFillTint="33"/>
            <w:tcMar>
              <w:top w:w="0" w:type="dxa"/>
              <w:left w:w="108" w:type="dxa"/>
              <w:bottom w:w="0" w:type="dxa"/>
              <w:right w:w="108" w:type="dxa"/>
            </w:tcMar>
            <w:vAlign w:val="center"/>
          </w:tcPr>
          <w:p w14:paraId="6D62C2BE" w14:textId="2FC5A317" w:rsidR="001C3B05" w:rsidRPr="001C3B05" w:rsidRDefault="001C3B05" w:rsidP="001C3B05">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3985" w:type="pct"/>
            <w:vMerge w:val="restart"/>
            <w:shd w:val="clear" w:color="auto" w:fill="DAEEF3" w:themeFill="accent5" w:themeFillTint="33"/>
            <w:tcMar>
              <w:top w:w="0" w:type="dxa"/>
              <w:left w:w="108" w:type="dxa"/>
              <w:bottom w:w="0" w:type="dxa"/>
              <w:right w:w="108" w:type="dxa"/>
            </w:tcMar>
            <w:vAlign w:val="center"/>
          </w:tcPr>
          <w:p w14:paraId="68B8F53A" w14:textId="77777777" w:rsidR="001C3B05" w:rsidRPr="001C3B05" w:rsidRDefault="001C3B05" w:rsidP="001C3B05">
            <w:pPr>
              <w:pBdr>
                <w:top w:val="nil"/>
                <w:left w:val="nil"/>
                <w:bottom w:val="nil"/>
                <w:right w:val="nil"/>
                <w:between w:val="nil"/>
              </w:pBdr>
              <w:shd w:val="clear" w:color="auto" w:fill="DAEEF3" w:themeFill="accent5" w:themeFillTint="33"/>
              <w:jc w:val="center"/>
              <w:rPr>
                <w:rFonts w:ascii="Arial" w:eastAsia="Tahoma" w:hAnsi="Arial" w:cs="Arial"/>
                <w:b/>
                <w:color w:val="000000"/>
                <w:sz w:val="18"/>
                <w:szCs w:val="18"/>
              </w:rPr>
            </w:pPr>
            <w:r w:rsidRPr="001C3B05">
              <w:rPr>
                <w:rFonts w:ascii="Arial" w:eastAsia="Tahoma" w:hAnsi="Arial" w:cs="Arial"/>
                <w:b/>
                <w:color w:val="000000"/>
                <w:sz w:val="18"/>
                <w:szCs w:val="18"/>
              </w:rPr>
              <w:t xml:space="preserve">Descripción General: </w:t>
            </w:r>
          </w:p>
          <w:p w14:paraId="00D5D52F" w14:textId="1AA4A47D" w:rsidR="001C3B05" w:rsidRPr="001C3B05" w:rsidRDefault="001C3B05" w:rsidP="001C3B05">
            <w:pPr>
              <w:pBdr>
                <w:top w:val="nil"/>
                <w:left w:val="nil"/>
                <w:bottom w:val="nil"/>
                <w:right w:val="nil"/>
                <w:between w:val="nil"/>
              </w:pBdr>
              <w:shd w:val="clear" w:color="auto" w:fill="DAEEF3" w:themeFill="accent5" w:themeFillTint="33"/>
              <w:jc w:val="center"/>
              <w:rPr>
                <w:rFonts w:ascii="Arial" w:eastAsia="Tahoma" w:hAnsi="Arial" w:cs="Arial"/>
                <w:color w:val="000000"/>
                <w:sz w:val="18"/>
                <w:szCs w:val="18"/>
              </w:rPr>
            </w:pPr>
            <w:proofErr w:type="spellStart"/>
            <w:r w:rsidRPr="001C3B05">
              <w:rPr>
                <w:rFonts w:ascii="Arial" w:eastAsia="Tahoma" w:hAnsi="Arial" w:cs="Arial"/>
                <w:b/>
                <w:color w:val="000000"/>
                <w:sz w:val="18"/>
                <w:szCs w:val="18"/>
              </w:rPr>
              <w:t>Faboterápico</w:t>
            </w:r>
            <w:proofErr w:type="spellEnd"/>
            <w:r w:rsidRPr="001C3B05">
              <w:rPr>
                <w:rFonts w:ascii="Arial" w:eastAsia="Tahoma" w:hAnsi="Arial" w:cs="Arial"/>
                <w:b/>
                <w:color w:val="000000"/>
                <w:sz w:val="18"/>
                <w:szCs w:val="18"/>
              </w:rPr>
              <w:t xml:space="preserve"> Polivalente </w:t>
            </w:r>
            <w:proofErr w:type="spellStart"/>
            <w:r w:rsidRPr="001C3B05">
              <w:rPr>
                <w:rFonts w:ascii="Arial" w:eastAsia="Tahoma" w:hAnsi="Arial" w:cs="Arial"/>
                <w:b/>
                <w:color w:val="000000"/>
                <w:sz w:val="18"/>
                <w:szCs w:val="18"/>
              </w:rPr>
              <w:t>Antiaracnido</w:t>
            </w:r>
            <w:proofErr w:type="spellEnd"/>
          </w:p>
        </w:tc>
      </w:tr>
      <w:tr w:rsidR="001C3B05" w:rsidRPr="001C3B05" w14:paraId="6229BCEE" w14:textId="77777777" w:rsidTr="00972B4E">
        <w:trPr>
          <w:trHeight w:val="217"/>
        </w:trPr>
        <w:tc>
          <w:tcPr>
            <w:tcW w:w="1015" w:type="pct"/>
            <w:shd w:val="clear" w:color="auto" w:fill="DAEEF3" w:themeFill="accent5" w:themeFillTint="33"/>
            <w:tcMar>
              <w:top w:w="0" w:type="dxa"/>
              <w:left w:w="108" w:type="dxa"/>
              <w:bottom w:w="0" w:type="dxa"/>
              <w:right w:w="108" w:type="dxa"/>
            </w:tcMar>
            <w:vAlign w:val="center"/>
          </w:tcPr>
          <w:p w14:paraId="7E7CB8AC" w14:textId="1C95B102" w:rsidR="001C3B05" w:rsidRPr="001C3B05" w:rsidRDefault="001C3B05" w:rsidP="001C3B05">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 xml:space="preserve">RENGLÓN </w:t>
            </w:r>
            <w:r>
              <w:rPr>
                <w:rFonts w:ascii="Arial" w:eastAsia="Tahoma" w:hAnsi="Arial" w:cs="Arial"/>
                <w:b/>
                <w:color w:val="000000"/>
                <w:sz w:val="18"/>
                <w:szCs w:val="18"/>
              </w:rPr>
              <w:t>3</w:t>
            </w:r>
          </w:p>
        </w:tc>
        <w:tc>
          <w:tcPr>
            <w:tcW w:w="3985" w:type="pct"/>
            <w:vMerge/>
            <w:shd w:val="clear" w:color="auto" w:fill="auto"/>
            <w:tcMar>
              <w:top w:w="0" w:type="dxa"/>
              <w:left w:w="108" w:type="dxa"/>
              <w:bottom w:w="0" w:type="dxa"/>
              <w:right w:w="108" w:type="dxa"/>
            </w:tcMar>
            <w:vAlign w:val="center"/>
          </w:tcPr>
          <w:p w14:paraId="11C5891C" w14:textId="77777777" w:rsidR="001C3B05" w:rsidRPr="001C3B05" w:rsidRDefault="001C3B05" w:rsidP="001C3B05">
            <w:pPr>
              <w:pBdr>
                <w:top w:val="nil"/>
                <w:left w:val="nil"/>
                <w:bottom w:val="nil"/>
                <w:right w:val="nil"/>
                <w:between w:val="nil"/>
              </w:pBdr>
              <w:jc w:val="both"/>
              <w:rPr>
                <w:rFonts w:ascii="Arial" w:eastAsia="Tahoma" w:hAnsi="Arial" w:cs="Arial"/>
                <w:color w:val="000000"/>
                <w:sz w:val="18"/>
                <w:szCs w:val="18"/>
              </w:rPr>
            </w:pPr>
          </w:p>
        </w:tc>
      </w:tr>
      <w:tr w:rsidR="001C3B05" w:rsidRPr="001C3B05" w14:paraId="1A6DF2F7" w14:textId="77777777" w:rsidTr="00F42192">
        <w:trPr>
          <w:trHeight w:val="1681"/>
        </w:trPr>
        <w:tc>
          <w:tcPr>
            <w:tcW w:w="1015" w:type="pct"/>
            <w:shd w:val="clear" w:color="auto" w:fill="auto"/>
            <w:tcMar>
              <w:top w:w="0" w:type="dxa"/>
              <w:left w:w="108" w:type="dxa"/>
              <w:bottom w:w="0" w:type="dxa"/>
              <w:right w:w="108" w:type="dxa"/>
            </w:tcMar>
            <w:vAlign w:val="center"/>
          </w:tcPr>
          <w:p w14:paraId="76D15354" w14:textId="77777777" w:rsidR="001C3B05" w:rsidRPr="001C3B05" w:rsidRDefault="001C3B05" w:rsidP="001C3B05">
            <w:pPr>
              <w:pBdr>
                <w:top w:val="nil"/>
                <w:left w:val="nil"/>
                <w:bottom w:val="nil"/>
                <w:right w:val="nil"/>
                <w:between w:val="nil"/>
              </w:pBdr>
              <w:rPr>
                <w:rFonts w:ascii="Arial" w:eastAsia="Tahoma" w:hAnsi="Arial" w:cs="Arial"/>
                <w:b/>
                <w:color w:val="000000"/>
                <w:sz w:val="18"/>
                <w:szCs w:val="18"/>
              </w:rPr>
            </w:pPr>
            <w:r w:rsidRPr="001C3B05">
              <w:rPr>
                <w:rFonts w:ascii="Arial" w:eastAsia="Tahoma" w:hAnsi="Arial" w:cs="Arial"/>
                <w:b/>
                <w:color w:val="000000"/>
                <w:sz w:val="18"/>
                <w:szCs w:val="18"/>
              </w:rPr>
              <w:t xml:space="preserve">Características </w:t>
            </w:r>
          </w:p>
        </w:tc>
        <w:tc>
          <w:tcPr>
            <w:tcW w:w="3985" w:type="pct"/>
            <w:shd w:val="clear" w:color="auto" w:fill="auto"/>
            <w:tcMar>
              <w:top w:w="0" w:type="dxa"/>
              <w:left w:w="108" w:type="dxa"/>
              <w:bottom w:w="0" w:type="dxa"/>
              <w:right w:w="108" w:type="dxa"/>
            </w:tcMar>
            <w:vAlign w:val="center"/>
          </w:tcPr>
          <w:p w14:paraId="5776BD58" w14:textId="77777777" w:rsidR="001C3B05" w:rsidRPr="001C3B05" w:rsidRDefault="001C3B05" w:rsidP="00F42192">
            <w:pPr>
              <w:pBdr>
                <w:top w:val="nil"/>
                <w:left w:val="nil"/>
                <w:bottom w:val="nil"/>
                <w:right w:val="nil"/>
                <w:between w:val="nil"/>
              </w:pBdr>
              <w:spacing w:after="0"/>
              <w:jc w:val="both"/>
              <w:rPr>
                <w:rFonts w:ascii="Arial" w:eastAsia="Tahoma" w:hAnsi="Arial" w:cs="Arial"/>
                <w:color w:val="000000"/>
                <w:sz w:val="18"/>
                <w:szCs w:val="18"/>
              </w:rPr>
            </w:pPr>
            <w:proofErr w:type="spellStart"/>
            <w:r w:rsidRPr="001C3B05">
              <w:rPr>
                <w:rFonts w:ascii="Arial" w:eastAsia="Tahoma" w:hAnsi="Arial" w:cs="Arial"/>
                <w:color w:val="000000"/>
                <w:sz w:val="18"/>
                <w:szCs w:val="18"/>
              </w:rPr>
              <w:t>Aracmyn</w:t>
            </w:r>
            <w:proofErr w:type="spellEnd"/>
            <w:r w:rsidRPr="001C3B05">
              <w:rPr>
                <w:rFonts w:ascii="Arial" w:eastAsia="Tahoma" w:hAnsi="Arial" w:cs="Arial"/>
                <w:color w:val="000000"/>
                <w:sz w:val="18"/>
                <w:szCs w:val="18"/>
              </w:rPr>
              <w:t xml:space="preserve"> Plus </w:t>
            </w:r>
            <w:proofErr w:type="spellStart"/>
            <w:r w:rsidRPr="001C3B05">
              <w:rPr>
                <w:rFonts w:ascii="Arial" w:eastAsia="Tahoma" w:hAnsi="Arial" w:cs="Arial"/>
                <w:color w:val="000000"/>
                <w:sz w:val="18"/>
                <w:szCs w:val="18"/>
              </w:rPr>
              <w:t>liofolizado</w:t>
            </w:r>
            <w:proofErr w:type="spellEnd"/>
            <w:r w:rsidRPr="001C3B05">
              <w:rPr>
                <w:rFonts w:ascii="Arial" w:eastAsia="Tahoma" w:hAnsi="Arial" w:cs="Arial"/>
                <w:color w:val="000000"/>
                <w:sz w:val="18"/>
                <w:szCs w:val="18"/>
              </w:rPr>
              <w:t xml:space="preserve"> para solución inyectable se presenta en </w:t>
            </w:r>
            <w:proofErr w:type="gramStart"/>
            <w:r w:rsidRPr="001C3B05">
              <w:rPr>
                <w:rFonts w:ascii="Arial" w:eastAsia="Tahoma" w:hAnsi="Arial" w:cs="Arial"/>
                <w:color w:val="000000"/>
                <w:sz w:val="18"/>
                <w:szCs w:val="18"/>
              </w:rPr>
              <w:t>caja</w:t>
            </w:r>
            <w:proofErr w:type="gramEnd"/>
            <w:r w:rsidRPr="001C3B05">
              <w:rPr>
                <w:rFonts w:ascii="Arial" w:eastAsia="Tahoma" w:hAnsi="Arial" w:cs="Arial"/>
                <w:color w:val="000000"/>
                <w:sz w:val="18"/>
                <w:szCs w:val="18"/>
              </w:rPr>
              <w:t xml:space="preserve"> con 1 frasco ámpula con liofilizado y 1 ampolleta con diluyente.</w:t>
            </w:r>
          </w:p>
          <w:p w14:paraId="290E08A2" w14:textId="61F3F9ED" w:rsidR="001C3B05" w:rsidRPr="001C3B05" w:rsidRDefault="001C3B05" w:rsidP="00F42192">
            <w:pPr>
              <w:pBdr>
                <w:top w:val="nil"/>
                <w:left w:val="nil"/>
                <w:bottom w:val="nil"/>
                <w:right w:val="nil"/>
                <w:between w:val="nil"/>
              </w:pBdr>
              <w:spacing w:after="0"/>
              <w:jc w:val="both"/>
              <w:rPr>
                <w:rFonts w:ascii="Arial" w:eastAsia="Tahoma" w:hAnsi="Arial" w:cs="Arial"/>
                <w:color w:val="000000"/>
                <w:sz w:val="18"/>
                <w:szCs w:val="18"/>
              </w:rPr>
            </w:pPr>
            <w:r w:rsidRPr="001C3B05">
              <w:rPr>
                <w:rFonts w:ascii="Arial" w:eastAsia="Tahoma" w:hAnsi="Arial" w:cs="Arial"/>
                <w:color w:val="000000"/>
                <w:sz w:val="18"/>
                <w:szCs w:val="18"/>
              </w:rPr>
              <w:t xml:space="preserve">El frasco ámpula liofilizado contiene: </w:t>
            </w:r>
            <w:proofErr w:type="spellStart"/>
            <w:r w:rsidRPr="001C3B05">
              <w:rPr>
                <w:rFonts w:ascii="Arial" w:eastAsia="Tahoma" w:hAnsi="Arial" w:cs="Arial"/>
                <w:color w:val="000000"/>
                <w:sz w:val="18"/>
                <w:szCs w:val="18"/>
              </w:rPr>
              <w:t>Faboterápico</w:t>
            </w:r>
            <w:proofErr w:type="spellEnd"/>
            <w:r w:rsidRPr="001C3B05">
              <w:rPr>
                <w:rFonts w:ascii="Arial" w:eastAsia="Tahoma" w:hAnsi="Arial" w:cs="Arial"/>
                <w:color w:val="000000"/>
                <w:sz w:val="18"/>
                <w:szCs w:val="18"/>
              </w:rPr>
              <w:t xml:space="preserve"> polivalente </w:t>
            </w:r>
            <w:proofErr w:type="spellStart"/>
            <w:r w:rsidRPr="001C3B05">
              <w:rPr>
                <w:rFonts w:ascii="Arial" w:eastAsia="Tahoma" w:hAnsi="Arial" w:cs="Arial"/>
                <w:color w:val="000000"/>
                <w:sz w:val="18"/>
                <w:szCs w:val="18"/>
              </w:rPr>
              <w:t>antiarácnido</w:t>
            </w:r>
            <w:proofErr w:type="spellEnd"/>
            <w:r w:rsidRPr="001C3B05">
              <w:rPr>
                <w:rFonts w:ascii="Arial" w:eastAsia="Tahoma" w:hAnsi="Arial" w:cs="Arial"/>
                <w:color w:val="000000"/>
                <w:sz w:val="18"/>
                <w:szCs w:val="18"/>
              </w:rPr>
              <w:t xml:space="preserve"> modificado por digestión enzimática y libre de albumina con una capacidad neutralizante de; 600 DL50 6000 DL50 (120 glándulas (180 glándulas de veneno de arácnido. Una dosis) </w:t>
            </w:r>
            <w:proofErr w:type="spellStart"/>
            <w:r w:rsidRPr="001C3B05">
              <w:rPr>
                <w:rFonts w:ascii="Arial" w:eastAsia="Tahoma" w:hAnsi="Arial" w:cs="Arial"/>
                <w:color w:val="000000"/>
                <w:sz w:val="18"/>
                <w:szCs w:val="18"/>
              </w:rPr>
              <w:t>Cresol</w:t>
            </w:r>
            <w:proofErr w:type="spellEnd"/>
            <w:r w:rsidRPr="001C3B05">
              <w:rPr>
                <w:rFonts w:ascii="Arial" w:eastAsia="Tahoma" w:hAnsi="Arial" w:cs="Arial"/>
                <w:color w:val="000000"/>
                <w:sz w:val="18"/>
                <w:szCs w:val="18"/>
              </w:rPr>
              <w:t xml:space="preserve"> (adictivo). No </w:t>
            </w:r>
            <w:proofErr w:type="spellStart"/>
            <w:r w:rsidRPr="001C3B05">
              <w:rPr>
                <w:rFonts w:ascii="Arial" w:eastAsia="Tahoma" w:hAnsi="Arial" w:cs="Arial"/>
                <w:color w:val="000000"/>
                <w:sz w:val="18"/>
                <w:szCs w:val="18"/>
              </w:rPr>
              <w:t>mas</w:t>
            </w:r>
            <w:proofErr w:type="spellEnd"/>
            <w:r w:rsidRPr="001C3B05">
              <w:rPr>
                <w:rFonts w:ascii="Arial" w:eastAsia="Tahoma" w:hAnsi="Arial" w:cs="Arial"/>
                <w:color w:val="000000"/>
                <w:sz w:val="18"/>
                <w:szCs w:val="18"/>
              </w:rPr>
              <w:t xml:space="preserve"> de 0.4%. La ampolleta con diluyente contiene: Solución isotónica de cloruro de sodio 5ml.</w:t>
            </w:r>
          </w:p>
        </w:tc>
      </w:tr>
      <w:tr w:rsidR="001C3B05" w:rsidRPr="001C3B05" w14:paraId="25E550AA" w14:textId="77777777" w:rsidTr="00F42192">
        <w:trPr>
          <w:trHeight w:val="2980"/>
        </w:trPr>
        <w:tc>
          <w:tcPr>
            <w:tcW w:w="1015" w:type="pct"/>
            <w:shd w:val="clear" w:color="auto" w:fill="auto"/>
            <w:tcMar>
              <w:top w:w="0" w:type="dxa"/>
              <w:left w:w="108" w:type="dxa"/>
              <w:bottom w:w="0" w:type="dxa"/>
              <w:right w:w="108" w:type="dxa"/>
            </w:tcMar>
            <w:vAlign w:val="center"/>
          </w:tcPr>
          <w:p w14:paraId="070EB0FB" w14:textId="77777777" w:rsidR="001C3B05" w:rsidRPr="001C3B05" w:rsidRDefault="001C3B05" w:rsidP="001C3B05">
            <w:pPr>
              <w:pBdr>
                <w:top w:val="nil"/>
                <w:left w:val="nil"/>
                <w:bottom w:val="nil"/>
                <w:right w:val="nil"/>
                <w:between w:val="nil"/>
              </w:pBdr>
              <w:rPr>
                <w:rFonts w:ascii="Arial" w:eastAsia="Tahoma" w:hAnsi="Arial" w:cs="Arial"/>
                <w:b/>
                <w:color w:val="000000"/>
                <w:sz w:val="18"/>
                <w:szCs w:val="18"/>
              </w:rPr>
            </w:pPr>
            <w:r w:rsidRPr="001C3B05">
              <w:rPr>
                <w:rFonts w:ascii="Arial" w:eastAsia="Tahoma" w:hAnsi="Arial" w:cs="Arial"/>
                <w:b/>
                <w:color w:val="000000"/>
                <w:sz w:val="18"/>
                <w:szCs w:val="18"/>
              </w:rPr>
              <w:t xml:space="preserve">Especificaciones  </w:t>
            </w:r>
          </w:p>
        </w:tc>
        <w:tc>
          <w:tcPr>
            <w:tcW w:w="3985" w:type="pct"/>
            <w:shd w:val="clear" w:color="auto" w:fill="auto"/>
            <w:tcMar>
              <w:top w:w="0" w:type="dxa"/>
              <w:left w:w="108" w:type="dxa"/>
              <w:bottom w:w="0" w:type="dxa"/>
              <w:right w:w="108" w:type="dxa"/>
            </w:tcMar>
            <w:vAlign w:val="center"/>
          </w:tcPr>
          <w:p w14:paraId="59A854B4"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Presentación:  caja con frasco ámpula con liofilizado (unidosis) con diluyente, contiene solución isotónica de cloruro de sodio de 5 ml.</w:t>
            </w:r>
          </w:p>
          <w:p w14:paraId="29C65279"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No requiere refrigeración.</w:t>
            </w:r>
          </w:p>
          <w:p w14:paraId="3856BC48"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Se requiere producto con caducidad mínima de 12 meses a la fecha de la entrega.</w:t>
            </w:r>
          </w:p>
          <w:p w14:paraId="7281E534"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Se requiere que el insumo cuente con registro sanitario vigente expedido por COFEPRIS (vigencia 5 años).</w:t>
            </w:r>
          </w:p>
          <w:p w14:paraId="7C42EDEE"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 xml:space="preserve">Anexo del certificado </w:t>
            </w:r>
            <w:proofErr w:type="spellStart"/>
            <w:r w:rsidRPr="001C3B05">
              <w:rPr>
                <w:rFonts w:ascii="Arial" w:eastAsia="Tahoma" w:hAnsi="Arial" w:cs="Arial"/>
                <w:sz w:val="18"/>
                <w:szCs w:val="18"/>
              </w:rPr>
              <w:t>analitico</w:t>
            </w:r>
            <w:proofErr w:type="spellEnd"/>
            <w:r w:rsidRPr="001C3B05">
              <w:rPr>
                <w:rFonts w:ascii="Arial" w:eastAsia="Tahoma" w:hAnsi="Arial" w:cs="Arial"/>
                <w:sz w:val="18"/>
                <w:szCs w:val="18"/>
              </w:rPr>
              <w:t>, de potencialidad mediante método Elisa.</w:t>
            </w:r>
          </w:p>
          <w:p w14:paraId="2EAEAEFC"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Carta del fabricante avalando que los bienes (medicamentos) son originales y de reciente fabricación.</w:t>
            </w:r>
          </w:p>
          <w:p w14:paraId="7E7BC632"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Carta compromiso donde se compromete a cambiar los medicamentos, en caso de defectos de fabricación, deficiencias o vicios ocultos</w:t>
            </w:r>
          </w:p>
          <w:p w14:paraId="6D6F6565"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 xml:space="preserve">Certificado de buenas prácticas sanitarias. </w:t>
            </w:r>
          </w:p>
          <w:p w14:paraId="6591CFFF" w14:textId="77777777" w:rsidR="001C3B05" w:rsidRPr="001C3B05" w:rsidRDefault="001C3B05" w:rsidP="001C3B05">
            <w:pPr>
              <w:pBdr>
                <w:top w:val="nil"/>
                <w:left w:val="nil"/>
                <w:bottom w:val="nil"/>
                <w:right w:val="nil"/>
                <w:between w:val="nil"/>
              </w:pBdr>
              <w:jc w:val="both"/>
              <w:rPr>
                <w:rFonts w:ascii="Arial" w:eastAsia="Tahoma" w:hAnsi="Arial" w:cs="Arial"/>
                <w:sz w:val="18"/>
                <w:szCs w:val="18"/>
              </w:rPr>
            </w:pPr>
            <w:r w:rsidRPr="001C3B05">
              <w:rPr>
                <w:rFonts w:ascii="Arial" w:eastAsia="Tahoma" w:hAnsi="Arial" w:cs="Arial"/>
                <w:sz w:val="18"/>
                <w:szCs w:val="18"/>
              </w:rPr>
              <w:t>Licencia Sanitaria.</w:t>
            </w:r>
          </w:p>
        </w:tc>
      </w:tr>
      <w:tr w:rsidR="001C3B05" w:rsidRPr="001C3B05" w14:paraId="797A8C3D" w14:textId="77777777" w:rsidTr="00972B4E">
        <w:trPr>
          <w:trHeight w:val="517"/>
        </w:trPr>
        <w:tc>
          <w:tcPr>
            <w:tcW w:w="1015" w:type="pct"/>
            <w:shd w:val="clear" w:color="auto" w:fill="auto"/>
            <w:tcMar>
              <w:top w:w="0" w:type="dxa"/>
              <w:left w:w="108" w:type="dxa"/>
              <w:bottom w:w="0" w:type="dxa"/>
              <w:right w:w="108" w:type="dxa"/>
            </w:tcMar>
            <w:vAlign w:val="center"/>
          </w:tcPr>
          <w:p w14:paraId="69545A3B" w14:textId="77777777" w:rsidR="001C3B05" w:rsidRPr="001C3B05" w:rsidRDefault="001C3B05" w:rsidP="00F42192">
            <w:pPr>
              <w:pBdr>
                <w:top w:val="nil"/>
                <w:left w:val="nil"/>
                <w:bottom w:val="nil"/>
                <w:right w:val="nil"/>
                <w:between w:val="nil"/>
              </w:pBdr>
              <w:spacing w:after="0"/>
              <w:rPr>
                <w:rFonts w:ascii="Arial" w:eastAsia="Tahoma" w:hAnsi="Arial" w:cs="Arial"/>
                <w:b/>
                <w:color w:val="000000"/>
                <w:sz w:val="18"/>
                <w:szCs w:val="18"/>
              </w:rPr>
            </w:pPr>
            <w:r w:rsidRPr="001C3B05">
              <w:rPr>
                <w:rFonts w:ascii="Arial" w:eastAsia="Tahoma" w:hAnsi="Arial" w:cs="Arial"/>
                <w:b/>
                <w:color w:val="000000"/>
                <w:sz w:val="18"/>
                <w:szCs w:val="18"/>
              </w:rPr>
              <w:t xml:space="preserve">Cantidad </w:t>
            </w:r>
          </w:p>
          <w:p w14:paraId="6416666B" w14:textId="77777777" w:rsidR="001C3B05" w:rsidRPr="001C3B05" w:rsidRDefault="001C3B05" w:rsidP="00F42192">
            <w:pPr>
              <w:pBdr>
                <w:top w:val="nil"/>
                <w:left w:val="nil"/>
                <w:bottom w:val="nil"/>
                <w:right w:val="nil"/>
                <w:between w:val="nil"/>
              </w:pBdr>
              <w:spacing w:after="0"/>
              <w:rPr>
                <w:rFonts w:ascii="Arial" w:eastAsia="Tahoma" w:hAnsi="Arial" w:cs="Arial"/>
                <w:b/>
                <w:color w:val="000000"/>
                <w:sz w:val="18"/>
                <w:szCs w:val="18"/>
              </w:rPr>
            </w:pPr>
            <w:r w:rsidRPr="001C3B05">
              <w:rPr>
                <w:rFonts w:ascii="Arial" w:eastAsia="Tahoma" w:hAnsi="Arial" w:cs="Arial"/>
                <w:b/>
                <w:color w:val="000000"/>
                <w:sz w:val="18"/>
                <w:szCs w:val="18"/>
              </w:rPr>
              <w:t>programada</w:t>
            </w:r>
          </w:p>
        </w:tc>
        <w:tc>
          <w:tcPr>
            <w:tcW w:w="3985" w:type="pct"/>
            <w:shd w:val="clear" w:color="auto" w:fill="auto"/>
            <w:tcMar>
              <w:top w:w="0" w:type="dxa"/>
              <w:left w:w="108" w:type="dxa"/>
              <w:bottom w:w="0" w:type="dxa"/>
              <w:right w:w="108" w:type="dxa"/>
            </w:tcMar>
            <w:vAlign w:val="center"/>
          </w:tcPr>
          <w:p w14:paraId="4A6400AB" w14:textId="77777777" w:rsidR="001C3B05" w:rsidRPr="001C3B05" w:rsidRDefault="001C3B05" w:rsidP="001C3B05">
            <w:pPr>
              <w:pBdr>
                <w:top w:val="nil"/>
                <w:left w:val="nil"/>
                <w:bottom w:val="nil"/>
                <w:right w:val="nil"/>
                <w:between w:val="nil"/>
              </w:pBdr>
              <w:rPr>
                <w:rFonts w:ascii="Arial" w:eastAsia="Tahoma" w:hAnsi="Arial" w:cs="Arial"/>
                <w:color w:val="000000"/>
                <w:sz w:val="18"/>
                <w:szCs w:val="18"/>
              </w:rPr>
            </w:pPr>
            <w:r w:rsidRPr="001C3B05">
              <w:rPr>
                <w:rFonts w:ascii="Arial" w:eastAsia="Tahoma" w:hAnsi="Arial" w:cs="Arial"/>
                <w:color w:val="000000"/>
                <w:sz w:val="18"/>
                <w:szCs w:val="18"/>
              </w:rPr>
              <w:t>230 frascos.</w:t>
            </w:r>
          </w:p>
        </w:tc>
      </w:tr>
    </w:tbl>
    <w:p w14:paraId="20E6044D" w14:textId="77777777" w:rsidR="00B13466" w:rsidRDefault="00B13466" w:rsidP="0025286A">
      <w:pPr>
        <w:spacing w:after="0"/>
        <w:jc w:val="center"/>
        <w:rPr>
          <w:rFonts w:ascii="Arial" w:hAnsi="Arial" w:cs="Arial"/>
          <w:b/>
          <w:bCs/>
          <w:color w:val="262626"/>
          <w:sz w:val="18"/>
          <w:szCs w:val="18"/>
        </w:rPr>
      </w:pPr>
    </w:p>
    <w:p w14:paraId="64A331B4" w14:textId="77777777" w:rsidR="00CB0491" w:rsidRDefault="00CB0491" w:rsidP="0025286A">
      <w:pPr>
        <w:spacing w:after="0"/>
        <w:jc w:val="center"/>
        <w:rPr>
          <w:rFonts w:ascii="Arial" w:hAnsi="Arial" w:cs="Arial"/>
          <w:b/>
          <w:bCs/>
          <w:color w:val="262626"/>
          <w:sz w:val="18"/>
          <w:szCs w:val="18"/>
        </w:rPr>
      </w:pPr>
    </w:p>
    <w:p w14:paraId="5C875344" w14:textId="77777777" w:rsidR="00C43D40" w:rsidRDefault="00C43D40" w:rsidP="0025286A">
      <w:pPr>
        <w:spacing w:after="0"/>
        <w:jc w:val="center"/>
        <w:rPr>
          <w:rFonts w:ascii="Arial" w:hAnsi="Arial" w:cs="Arial"/>
          <w:b/>
          <w:bCs/>
          <w:color w:val="262626"/>
          <w:sz w:val="18"/>
          <w:szCs w:val="18"/>
        </w:rPr>
      </w:pPr>
    </w:p>
    <w:p w14:paraId="03A3FBDD" w14:textId="77777777" w:rsidR="0041216A" w:rsidRDefault="0041216A" w:rsidP="00390549">
      <w:pPr>
        <w:spacing w:after="0"/>
        <w:jc w:val="both"/>
        <w:rPr>
          <w:rFonts w:ascii="Arial" w:hAnsi="Arial" w:cs="Arial"/>
          <w:b/>
          <w:bCs/>
          <w:color w:val="262626"/>
          <w:sz w:val="18"/>
          <w:szCs w:val="18"/>
        </w:rPr>
      </w:pPr>
    </w:p>
    <w:p w14:paraId="545A9D26" w14:textId="53FCB287" w:rsidR="006F6657" w:rsidRDefault="00366730" w:rsidP="008D58A4">
      <w:pPr>
        <w:spacing w:after="0"/>
        <w:rPr>
          <w:rFonts w:ascii="Arial" w:hAnsi="Arial" w:cs="Arial"/>
          <w:b/>
          <w:bCs/>
          <w:sz w:val="18"/>
          <w:szCs w:val="18"/>
        </w:rPr>
      </w:pPr>
      <w:r>
        <w:rPr>
          <w:rFonts w:ascii="Arial" w:hAnsi="Arial" w:cs="Arial"/>
          <w:b/>
          <w:bCs/>
          <w:color w:val="262626"/>
          <w:sz w:val="18"/>
          <w:szCs w:val="18"/>
        </w:rPr>
        <w:lastRenderedPageBreak/>
        <w:t>T</w:t>
      </w:r>
      <w:r w:rsidR="006F6657" w:rsidRPr="00F17E62">
        <w:rPr>
          <w:rFonts w:ascii="Arial" w:hAnsi="Arial" w:cs="Arial"/>
          <w:b/>
          <w:bCs/>
          <w:sz w:val="18"/>
          <w:szCs w:val="18"/>
        </w:rPr>
        <w:t>IEMP</w:t>
      </w:r>
      <w:r w:rsidR="00F64307" w:rsidRPr="00F17E62">
        <w:rPr>
          <w:rFonts w:ascii="Arial" w:hAnsi="Arial" w:cs="Arial"/>
          <w:b/>
          <w:bCs/>
          <w:sz w:val="18"/>
          <w:szCs w:val="18"/>
        </w:rPr>
        <w:t>O</w:t>
      </w:r>
      <w:r w:rsidR="00940FD0">
        <w:rPr>
          <w:rFonts w:ascii="Arial" w:hAnsi="Arial" w:cs="Arial"/>
          <w:b/>
          <w:bCs/>
          <w:sz w:val="18"/>
          <w:szCs w:val="18"/>
        </w:rPr>
        <w:t>,</w:t>
      </w:r>
      <w:r w:rsidR="00F64307" w:rsidRPr="00F17E62">
        <w:rPr>
          <w:rFonts w:ascii="Arial" w:hAnsi="Arial" w:cs="Arial"/>
          <w:b/>
          <w:bCs/>
          <w:sz w:val="18"/>
          <w:szCs w:val="18"/>
        </w:rPr>
        <w:t xml:space="preserve"> </w:t>
      </w:r>
      <w:r w:rsidR="00F80E37" w:rsidRPr="00F17E62">
        <w:rPr>
          <w:rFonts w:ascii="Arial" w:hAnsi="Arial" w:cs="Arial"/>
          <w:b/>
          <w:bCs/>
          <w:sz w:val="18"/>
          <w:szCs w:val="18"/>
        </w:rPr>
        <w:t>LUGAR</w:t>
      </w:r>
      <w:r w:rsidR="00F80E37">
        <w:rPr>
          <w:rFonts w:ascii="Arial" w:hAnsi="Arial" w:cs="Arial"/>
          <w:b/>
          <w:bCs/>
          <w:sz w:val="18"/>
          <w:szCs w:val="18"/>
        </w:rPr>
        <w:t xml:space="preserve"> Y CONDICIONES PARA LA </w:t>
      </w:r>
      <w:r w:rsidR="00F80E37" w:rsidRPr="00F17E62">
        <w:rPr>
          <w:rFonts w:ascii="Arial" w:hAnsi="Arial" w:cs="Arial"/>
          <w:b/>
          <w:bCs/>
          <w:sz w:val="18"/>
          <w:szCs w:val="18"/>
        </w:rPr>
        <w:t>ENTREGA</w:t>
      </w:r>
      <w:r w:rsidR="00F80E37">
        <w:rPr>
          <w:rFonts w:ascii="Arial" w:hAnsi="Arial" w:cs="Arial"/>
          <w:b/>
          <w:bCs/>
          <w:sz w:val="18"/>
          <w:szCs w:val="18"/>
        </w:rPr>
        <w:t>:</w:t>
      </w:r>
    </w:p>
    <w:p w14:paraId="419CF6A1" w14:textId="77777777" w:rsidR="00755A1F" w:rsidRDefault="00755A1F" w:rsidP="008D58A4">
      <w:pPr>
        <w:spacing w:after="0"/>
        <w:jc w:val="both"/>
        <w:rPr>
          <w:rFonts w:ascii="Arial" w:hAnsi="Arial" w:cs="Arial"/>
          <w:b/>
          <w:bCs/>
          <w:sz w:val="18"/>
          <w:szCs w:val="18"/>
        </w:rPr>
      </w:pPr>
    </w:p>
    <w:p w14:paraId="62F871C6" w14:textId="736C5CEB" w:rsidR="00755A1F" w:rsidRPr="00254B04" w:rsidRDefault="00E43E62" w:rsidP="00755A1F">
      <w:pPr>
        <w:spacing w:after="0"/>
        <w:jc w:val="both"/>
        <w:rPr>
          <w:rFonts w:ascii="Arial" w:hAnsi="Arial" w:cs="Arial"/>
          <w:b/>
          <w:bCs/>
          <w:sz w:val="18"/>
          <w:szCs w:val="18"/>
        </w:rPr>
      </w:pPr>
      <w:r>
        <w:rPr>
          <w:rFonts w:ascii="Arial" w:hAnsi="Arial" w:cs="Arial"/>
          <w:b/>
          <w:bCs/>
          <w:color w:val="262626"/>
          <w:sz w:val="18"/>
          <w:szCs w:val="18"/>
        </w:rPr>
        <w:t xml:space="preserve">EL TIEMPO DE </w:t>
      </w:r>
      <w:r w:rsidR="00755A1F" w:rsidRPr="008C1CC9">
        <w:rPr>
          <w:rFonts w:ascii="Arial" w:hAnsi="Arial" w:cs="Arial"/>
          <w:b/>
          <w:bCs/>
          <w:color w:val="262626"/>
          <w:sz w:val="18"/>
          <w:szCs w:val="18"/>
        </w:rPr>
        <w:t xml:space="preserve">ENTREGA PARA LA PARTIDA </w:t>
      </w:r>
      <w:r w:rsidR="00526892">
        <w:rPr>
          <w:rFonts w:ascii="Arial" w:hAnsi="Arial" w:cs="Arial"/>
          <w:b/>
          <w:bCs/>
          <w:color w:val="262626"/>
          <w:sz w:val="18"/>
          <w:szCs w:val="18"/>
        </w:rPr>
        <w:t>2</w:t>
      </w:r>
      <w:r w:rsidR="00390549" w:rsidRPr="00390549">
        <w:rPr>
          <w:rFonts w:ascii="Arial" w:hAnsi="Arial" w:cs="Arial"/>
          <w:b/>
          <w:bCs/>
          <w:color w:val="262626"/>
          <w:sz w:val="18"/>
          <w:szCs w:val="18"/>
        </w:rPr>
        <w:t xml:space="preserve"> </w:t>
      </w:r>
      <w:r w:rsidR="00390549">
        <w:rPr>
          <w:rFonts w:ascii="Arial" w:hAnsi="Arial" w:cs="Arial"/>
          <w:b/>
          <w:bCs/>
          <w:color w:val="262626"/>
          <w:sz w:val="18"/>
          <w:szCs w:val="18"/>
        </w:rPr>
        <w:t>Renglones 1</w:t>
      </w:r>
      <w:r w:rsidR="00390549" w:rsidRPr="0087644E">
        <w:rPr>
          <w:rFonts w:ascii="Arial" w:hAnsi="Arial" w:cs="Arial"/>
          <w:b/>
          <w:bCs/>
          <w:color w:val="262626"/>
          <w:sz w:val="18"/>
          <w:szCs w:val="18"/>
        </w:rPr>
        <w:t xml:space="preserve">, 2 y </w:t>
      </w:r>
      <w:r w:rsidR="00526892" w:rsidRPr="0087644E">
        <w:rPr>
          <w:rFonts w:ascii="Arial" w:hAnsi="Arial" w:cs="Arial"/>
          <w:b/>
          <w:bCs/>
          <w:color w:val="262626"/>
          <w:sz w:val="18"/>
          <w:szCs w:val="18"/>
        </w:rPr>
        <w:t>3</w:t>
      </w:r>
      <w:r w:rsidR="00755A1F" w:rsidRPr="0087644E">
        <w:rPr>
          <w:rFonts w:ascii="Arial" w:hAnsi="Arial" w:cs="Arial"/>
          <w:b/>
          <w:bCs/>
          <w:sz w:val="18"/>
          <w:szCs w:val="18"/>
        </w:rPr>
        <w:t>,</w:t>
      </w:r>
      <w:r w:rsidR="00755A1F" w:rsidRPr="0087644E">
        <w:rPr>
          <w:rFonts w:ascii="Arial" w:hAnsi="Arial" w:cs="Arial"/>
          <w:color w:val="262626"/>
          <w:sz w:val="18"/>
          <w:szCs w:val="18"/>
        </w:rPr>
        <w:t xml:space="preserve"> </w:t>
      </w:r>
      <w:r w:rsidR="008D58A4" w:rsidRPr="0087644E">
        <w:rPr>
          <w:rFonts w:ascii="Arial" w:hAnsi="Arial" w:cs="Arial"/>
          <w:color w:val="262626"/>
          <w:sz w:val="18"/>
          <w:szCs w:val="18"/>
        </w:rPr>
        <w:t xml:space="preserve">deberá ser dentro del periodo comprendido del día hábil siguiente a la publicación y notificación del Fallo y hasta el </w:t>
      </w:r>
      <w:r w:rsidR="0087644E" w:rsidRPr="0087644E">
        <w:rPr>
          <w:rFonts w:ascii="Arial" w:hAnsi="Arial" w:cs="Arial"/>
          <w:b/>
          <w:bCs/>
          <w:color w:val="262626"/>
          <w:sz w:val="18"/>
          <w:szCs w:val="18"/>
        </w:rPr>
        <w:t>30</w:t>
      </w:r>
      <w:r w:rsidR="008D58A4" w:rsidRPr="0087644E">
        <w:rPr>
          <w:rFonts w:ascii="Arial" w:hAnsi="Arial" w:cs="Arial"/>
          <w:b/>
          <w:bCs/>
          <w:color w:val="262626"/>
          <w:sz w:val="18"/>
          <w:szCs w:val="18"/>
        </w:rPr>
        <w:t xml:space="preserve"> de diciembre del 2023</w:t>
      </w:r>
      <w:r w:rsidR="0045437A" w:rsidRPr="0087644E">
        <w:rPr>
          <w:rFonts w:ascii="Arial" w:hAnsi="Arial" w:cs="Arial"/>
          <w:color w:val="262626"/>
          <w:sz w:val="18"/>
          <w:szCs w:val="18"/>
        </w:rPr>
        <w:t>.</w:t>
      </w:r>
    </w:p>
    <w:p w14:paraId="7DCA268F" w14:textId="77777777" w:rsidR="00D15867" w:rsidRPr="00105BEB" w:rsidRDefault="00D15867" w:rsidP="00105BEB">
      <w:pPr>
        <w:spacing w:after="0"/>
        <w:jc w:val="both"/>
        <w:rPr>
          <w:rFonts w:ascii="Arial" w:hAnsi="Arial" w:cs="Arial"/>
          <w:color w:val="262626"/>
          <w:sz w:val="18"/>
          <w:szCs w:val="18"/>
        </w:rPr>
      </w:pPr>
    </w:p>
    <w:p w14:paraId="2E5736E3" w14:textId="4E92525C" w:rsidR="00510CAA" w:rsidRPr="00254B04" w:rsidRDefault="008C1CC9" w:rsidP="009F3D20">
      <w:pPr>
        <w:spacing w:after="0"/>
        <w:ind w:left="66"/>
        <w:jc w:val="both"/>
        <w:rPr>
          <w:rFonts w:ascii="Arial" w:hAnsi="Arial" w:cs="Arial"/>
          <w:color w:val="262626"/>
          <w:sz w:val="18"/>
          <w:szCs w:val="18"/>
        </w:rPr>
      </w:pPr>
      <w:r w:rsidRPr="00AD13DB">
        <w:rPr>
          <w:rFonts w:ascii="Arial" w:hAnsi="Arial" w:cs="Arial"/>
          <w:b/>
          <w:bCs/>
          <w:color w:val="262626"/>
          <w:sz w:val="18"/>
          <w:szCs w:val="18"/>
        </w:rPr>
        <w:t xml:space="preserve">LA ENTREGA </w:t>
      </w:r>
      <w:r w:rsidR="00775A01" w:rsidRPr="008C1CC9">
        <w:rPr>
          <w:rFonts w:ascii="Arial" w:hAnsi="Arial" w:cs="Arial"/>
          <w:b/>
          <w:bCs/>
          <w:color w:val="262626"/>
          <w:sz w:val="18"/>
          <w:szCs w:val="18"/>
        </w:rPr>
        <w:t xml:space="preserve">PARA LA PARTIDA </w:t>
      </w:r>
      <w:r w:rsidR="00775A01">
        <w:rPr>
          <w:rFonts w:ascii="Arial" w:hAnsi="Arial" w:cs="Arial"/>
          <w:b/>
          <w:bCs/>
          <w:color w:val="262626"/>
          <w:sz w:val="18"/>
          <w:szCs w:val="18"/>
        </w:rPr>
        <w:t>2</w:t>
      </w:r>
      <w:r w:rsidR="00775A01" w:rsidRPr="00390549">
        <w:rPr>
          <w:rFonts w:ascii="Arial" w:hAnsi="Arial" w:cs="Arial"/>
          <w:b/>
          <w:bCs/>
          <w:color w:val="262626"/>
          <w:sz w:val="18"/>
          <w:szCs w:val="18"/>
        </w:rPr>
        <w:t xml:space="preserve"> </w:t>
      </w:r>
      <w:r w:rsidR="00775A01">
        <w:rPr>
          <w:rFonts w:ascii="Arial" w:hAnsi="Arial" w:cs="Arial"/>
          <w:b/>
          <w:bCs/>
          <w:color w:val="262626"/>
          <w:sz w:val="18"/>
          <w:szCs w:val="18"/>
        </w:rPr>
        <w:t>Renglones 1, 2 y 3</w:t>
      </w:r>
      <w:r w:rsidR="007A1F9E">
        <w:rPr>
          <w:rFonts w:ascii="Arial" w:hAnsi="Arial" w:cs="Arial"/>
          <w:b/>
          <w:bCs/>
          <w:sz w:val="18"/>
          <w:szCs w:val="18"/>
        </w:rPr>
        <w:t xml:space="preserve">, </w:t>
      </w:r>
      <w:r w:rsidR="007A1F9E">
        <w:rPr>
          <w:rFonts w:ascii="Arial" w:hAnsi="Arial" w:cs="Arial"/>
          <w:color w:val="262626"/>
          <w:sz w:val="18"/>
          <w:szCs w:val="18"/>
        </w:rPr>
        <w:t>de</w:t>
      </w:r>
      <w:r w:rsidR="00510CAA" w:rsidRPr="00254B04">
        <w:rPr>
          <w:rFonts w:ascii="Arial" w:hAnsi="Arial" w:cs="Arial"/>
          <w:color w:val="262626"/>
          <w:sz w:val="18"/>
          <w:szCs w:val="18"/>
        </w:rPr>
        <w:t>berá</w:t>
      </w:r>
      <w:r w:rsidR="007A1F9E">
        <w:rPr>
          <w:rFonts w:ascii="Arial" w:hAnsi="Arial" w:cs="Arial"/>
          <w:color w:val="262626"/>
          <w:sz w:val="18"/>
          <w:szCs w:val="18"/>
        </w:rPr>
        <w:t xml:space="preserve">n </w:t>
      </w:r>
      <w:r w:rsidR="00510CAA" w:rsidRPr="00254B04">
        <w:rPr>
          <w:rFonts w:ascii="Arial" w:hAnsi="Arial" w:cs="Arial"/>
          <w:color w:val="262626"/>
          <w:sz w:val="18"/>
          <w:szCs w:val="18"/>
        </w:rPr>
        <w:t xml:space="preserve">efectuarse de manera programada en </w:t>
      </w:r>
      <w:r w:rsidR="00510CAA">
        <w:rPr>
          <w:rFonts w:ascii="Arial" w:hAnsi="Arial" w:cs="Arial"/>
          <w:color w:val="262626"/>
          <w:sz w:val="18"/>
          <w:szCs w:val="18"/>
        </w:rPr>
        <w:t>e</w:t>
      </w:r>
      <w:r w:rsidR="00510CAA" w:rsidRPr="00254B04">
        <w:rPr>
          <w:rFonts w:ascii="Arial" w:hAnsi="Arial" w:cs="Arial"/>
          <w:color w:val="262626"/>
          <w:sz w:val="18"/>
          <w:szCs w:val="18"/>
        </w:rPr>
        <w:t xml:space="preserve">l </w:t>
      </w:r>
      <w:r w:rsidR="00510CAA" w:rsidRPr="008C50D2">
        <w:rPr>
          <w:rFonts w:ascii="Arial" w:eastAsia="Arial" w:hAnsi="Arial" w:cs="Arial"/>
          <w:color w:val="000000"/>
          <w:sz w:val="18"/>
          <w:szCs w:val="18"/>
        </w:rPr>
        <w:t>Almacén de Abastecimientos</w:t>
      </w:r>
      <w:r w:rsidR="00510CAA" w:rsidRPr="00F64307">
        <w:rPr>
          <w:rFonts w:ascii="Arial" w:eastAsia="Arial" w:hAnsi="Arial" w:cs="Arial"/>
          <w:color w:val="000000"/>
          <w:sz w:val="18"/>
          <w:szCs w:val="18"/>
        </w:rPr>
        <w:t xml:space="preserve"> </w:t>
      </w:r>
      <w:r w:rsidR="00510CAA" w:rsidRPr="008C50D2">
        <w:rPr>
          <w:rFonts w:ascii="Arial" w:eastAsia="Arial" w:hAnsi="Arial" w:cs="Arial"/>
          <w:color w:val="000000"/>
          <w:sz w:val="18"/>
          <w:szCs w:val="18"/>
        </w:rPr>
        <w:t>con domicilio en Lago Tequesquitengo número 2600, Colonia Lagos del Country, Zapopan, Jalisco</w:t>
      </w:r>
      <w:r w:rsidR="00510CAA" w:rsidRPr="00254B04">
        <w:rPr>
          <w:rFonts w:ascii="Arial" w:hAnsi="Arial" w:cs="Arial"/>
          <w:color w:val="262626"/>
          <w:sz w:val="18"/>
          <w:szCs w:val="18"/>
        </w:rPr>
        <w:t>.</w:t>
      </w:r>
    </w:p>
    <w:p w14:paraId="62E15E2E" w14:textId="77777777" w:rsidR="00510CAA" w:rsidRPr="00254B04" w:rsidRDefault="00510CAA" w:rsidP="00510CAA">
      <w:pPr>
        <w:spacing w:after="0"/>
        <w:jc w:val="both"/>
        <w:rPr>
          <w:rFonts w:ascii="Arial" w:hAnsi="Arial" w:cs="Arial"/>
          <w:color w:val="262626"/>
          <w:sz w:val="18"/>
          <w:szCs w:val="18"/>
        </w:rPr>
      </w:pPr>
    </w:p>
    <w:p w14:paraId="7AE701FE" w14:textId="77777777" w:rsidR="00510CAA" w:rsidRPr="001855A1" w:rsidRDefault="00510CAA" w:rsidP="00510CAA">
      <w:pPr>
        <w:spacing w:after="0" w:line="240" w:lineRule="auto"/>
        <w:ind w:left="426" w:hanging="360"/>
        <w:jc w:val="both"/>
        <w:rPr>
          <w:rFonts w:ascii="Arial" w:hAnsi="Arial" w:cs="Arial"/>
          <w:b/>
          <w:bCs/>
          <w:sz w:val="18"/>
          <w:szCs w:val="18"/>
        </w:rPr>
      </w:pPr>
      <w:r w:rsidRPr="001855A1">
        <w:rPr>
          <w:rFonts w:ascii="Arial" w:hAnsi="Arial" w:cs="Arial"/>
          <w:b/>
          <w:bCs/>
          <w:sz w:val="18"/>
          <w:szCs w:val="18"/>
        </w:rPr>
        <w:t>Trámite para recepción de documentos y generación de citas:</w:t>
      </w:r>
    </w:p>
    <w:p w14:paraId="0B447413" w14:textId="77777777" w:rsidR="00510CAA" w:rsidRPr="008C50D2" w:rsidRDefault="00510CAA" w:rsidP="00510CAA">
      <w:pPr>
        <w:spacing w:after="0" w:line="240" w:lineRule="auto"/>
        <w:ind w:left="720" w:hanging="360"/>
        <w:jc w:val="both"/>
        <w:rPr>
          <w:rFonts w:ascii="Arial" w:hAnsi="Arial" w:cs="Arial"/>
          <w:sz w:val="18"/>
          <w:szCs w:val="18"/>
        </w:rPr>
      </w:pPr>
    </w:p>
    <w:p w14:paraId="5C25A7AF"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 xml:space="preserve">Se deberá solicitar cita al correo electrónico </w:t>
      </w:r>
      <w:hyperlink r:id="rId14" w:history="1">
        <w:r w:rsidRPr="008C50D2">
          <w:rPr>
            <w:rStyle w:val="Hipervnculo"/>
            <w:rFonts w:ascii="Arial" w:hAnsi="Arial" w:cs="Arial"/>
            <w:sz w:val="18"/>
            <w:szCs w:val="18"/>
          </w:rPr>
          <w:t>recepcionalmacencentral.ssj@jalisco.gob.mx</w:t>
        </w:r>
      </w:hyperlink>
      <w:r w:rsidRPr="008C50D2">
        <w:rPr>
          <w:rFonts w:ascii="Arial" w:hAnsi="Arial" w:cs="Arial"/>
          <w:sz w:val="18"/>
          <w:szCs w:val="18"/>
        </w:rPr>
        <w:t>. (</w:t>
      </w:r>
      <w:r>
        <w:rPr>
          <w:rFonts w:ascii="Arial" w:hAnsi="Arial" w:cs="Arial"/>
          <w:sz w:val="18"/>
          <w:szCs w:val="18"/>
        </w:rPr>
        <w:t>l</w:t>
      </w:r>
      <w:r w:rsidRPr="008C50D2">
        <w:rPr>
          <w:rFonts w:ascii="Arial" w:hAnsi="Arial" w:cs="Arial"/>
          <w:sz w:val="18"/>
          <w:szCs w:val="18"/>
        </w:rPr>
        <w:t>a recepción de correos es de lunes a viernes, con horario de 8:00 a 14:00 horas).</w:t>
      </w:r>
    </w:p>
    <w:p w14:paraId="2B9ED9E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No se podrá realizar la entrega de insumos sin previa cita.</w:t>
      </w:r>
    </w:p>
    <w:p w14:paraId="081AAAB9"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La documentación se envía para revisión por correo al solicitar la cita, si es necesario realizar correcciones se notifica por el mismo medio, esto con el fin de agilizar la entrega en el momento de la recepción en físico.</w:t>
      </w:r>
    </w:p>
    <w:p w14:paraId="02141DF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Se confirmará la cita en un periodo máximo de 24 horas a la solicitud (días hábiles).</w:t>
      </w:r>
    </w:p>
    <w:p w14:paraId="58CEBE16"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En el momento de realizar la entrega de los insumos de manera presencial, es necesario</w:t>
      </w:r>
      <w:r>
        <w:rPr>
          <w:rFonts w:ascii="Arial" w:hAnsi="Arial" w:cs="Arial"/>
          <w:sz w:val="18"/>
          <w:szCs w:val="18"/>
        </w:rPr>
        <w:t xml:space="preserve"> </w:t>
      </w:r>
      <w:r w:rsidRPr="008C50D2">
        <w:rPr>
          <w:rFonts w:ascii="Arial" w:hAnsi="Arial" w:cs="Arial"/>
          <w:sz w:val="18"/>
          <w:szCs w:val="18"/>
        </w:rPr>
        <w:t xml:space="preserve">contar con los requisitos en la revisión de los documentos y/o revisión física </w:t>
      </w:r>
      <w:proofErr w:type="gramStart"/>
      <w:r w:rsidRPr="008C50D2">
        <w:rPr>
          <w:rFonts w:ascii="Arial" w:hAnsi="Arial" w:cs="Arial"/>
          <w:sz w:val="18"/>
          <w:szCs w:val="18"/>
        </w:rPr>
        <w:t>de acuerdo a</w:t>
      </w:r>
      <w:proofErr w:type="gramEnd"/>
      <w:r w:rsidRPr="008C50D2">
        <w:rPr>
          <w:rFonts w:ascii="Arial" w:hAnsi="Arial" w:cs="Arial"/>
          <w:sz w:val="18"/>
          <w:szCs w:val="18"/>
        </w:rPr>
        <w:t xml:space="preserve"> los protocolos de recepción del Departamento de Almacén y Abastecimiento; lo anterior con el fin de estar en posibilidad de</w:t>
      </w:r>
      <w:r>
        <w:rPr>
          <w:rFonts w:ascii="Arial" w:hAnsi="Arial" w:cs="Arial"/>
          <w:sz w:val="18"/>
          <w:szCs w:val="18"/>
        </w:rPr>
        <w:t xml:space="preserve"> dar una atención </w:t>
      </w:r>
      <w:r w:rsidRPr="008C50D2">
        <w:rPr>
          <w:rFonts w:ascii="Arial" w:hAnsi="Arial" w:cs="Arial"/>
          <w:sz w:val="18"/>
          <w:szCs w:val="18"/>
        </w:rPr>
        <w:t>de forma óptima, evitando incidencias.</w:t>
      </w:r>
    </w:p>
    <w:p w14:paraId="0E5F29A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 xml:space="preserve">Si cancela su cita, favor de notificarlo con anticipación, ya que personal del programa al que pertenece el insumo se pretenda a recibir </w:t>
      </w:r>
      <w:proofErr w:type="gramStart"/>
      <w:r w:rsidRPr="008C50D2">
        <w:rPr>
          <w:rFonts w:ascii="Arial" w:hAnsi="Arial" w:cs="Arial"/>
          <w:sz w:val="18"/>
          <w:szCs w:val="18"/>
        </w:rPr>
        <w:t>de acuerdo a</w:t>
      </w:r>
      <w:proofErr w:type="gramEnd"/>
      <w:r w:rsidRPr="008C50D2">
        <w:rPr>
          <w:rFonts w:ascii="Arial" w:hAnsi="Arial" w:cs="Arial"/>
          <w:sz w:val="18"/>
          <w:szCs w:val="18"/>
        </w:rPr>
        <w:t xml:space="preserve"> la cita programada.</w:t>
      </w:r>
    </w:p>
    <w:p w14:paraId="73CE16CD" w14:textId="77777777" w:rsidR="00510CAA" w:rsidRPr="008C50D2" w:rsidRDefault="00510CAA">
      <w:pPr>
        <w:pStyle w:val="Prrafodelista"/>
        <w:numPr>
          <w:ilvl w:val="0"/>
          <w:numId w:val="19"/>
        </w:numPr>
        <w:spacing w:after="0" w:line="240" w:lineRule="auto"/>
        <w:ind w:left="709"/>
        <w:jc w:val="both"/>
        <w:rPr>
          <w:rFonts w:ascii="Arial" w:hAnsi="Arial" w:cs="Arial"/>
          <w:sz w:val="18"/>
          <w:szCs w:val="18"/>
        </w:rPr>
      </w:pPr>
      <w:r w:rsidRPr="008C50D2">
        <w:rPr>
          <w:rFonts w:ascii="Arial" w:hAnsi="Arial" w:cs="Arial"/>
          <w:sz w:val="18"/>
          <w:szCs w:val="18"/>
        </w:rPr>
        <w:t>Respetar los horarios y días señalados de la cita.</w:t>
      </w:r>
    </w:p>
    <w:p w14:paraId="444DB194" w14:textId="77777777" w:rsidR="00510CAA" w:rsidRPr="008C50D2" w:rsidRDefault="00510CAA" w:rsidP="00510CAA">
      <w:pPr>
        <w:spacing w:after="0" w:line="240" w:lineRule="auto"/>
        <w:jc w:val="both"/>
        <w:rPr>
          <w:rFonts w:ascii="Arial" w:hAnsi="Arial" w:cs="Arial"/>
          <w:sz w:val="18"/>
          <w:szCs w:val="18"/>
        </w:rPr>
      </w:pPr>
    </w:p>
    <w:p w14:paraId="73A26563" w14:textId="77777777" w:rsidR="00510CAA" w:rsidRPr="001855A1" w:rsidRDefault="00510CAA" w:rsidP="00510CAA">
      <w:pPr>
        <w:spacing w:line="240" w:lineRule="auto"/>
        <w:jc w:val="both"/>
        <w:rPr>
          <w:rFonts w:ascii="Arial" w:hAnsi="Arial" w:cs="Arial"/>
          <w:b/>
          <w:bCs/>
          <w:sz w:val="18"/>
          <w:szCs w:val="18"/>
        </w:rPr>
      </w:pPr>
      <w:r w:rsidRPr="001855A1">
        <w:rPr>
          <w:rFonts w:ascii="Arial" w:hAnsi="Arial" w:cs="Arial"/>
          <w:b/>
          <w:bCs/>
          <w:sz w:val="18"/>
          <w:szCs w:val="18"/>
        </w:rPr>
        <w:t>Documentación indispensable para la entrega de insumos:</w:t>
      </w:r>
    </w:p>
    <w:p w14:paraId="38187303"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Orden de compra con todas las firmas.</w:t>
      </w:r>
    </w:p>
    <w:p w14:paraId="1D01113C"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Factura.</w:t>
      </w:r>
    </w:p>
    <w:p w14:paraId="4CFEE7CA"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XML.</w:t>
      </w:r>
    </w:p>
    <w:p w14:paraId="6A0F04AD"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Validación del SAT.</w:t>
      </w:r>
    </w:p>
    <w:p w14:paraId="5D3347F3"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Permiso de importación (cuando aplique).</w:t>
      </w:r>
    </w:p>
    <w:p w14:paraId="135C0CB9" w14:textId="77777777" w:rsidR="00510CAA"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Carta contra vicios ocultos (original)</w:t>
      </w:r>
    </w:p>
    <w:p w14:paraId="749407CE" w14:textId="2819DEF9" w:rsidR="00C23C8C" w:rsidRDefault="00510CAA">
      <w:pPr>
        <w:pStyle w:val="Prrafodelista"/>
        <w:numPr>
          <w:ilvl w:val="0"/>
          <w:numId w:val="20"/>
        </w:numPr>
        <w:spacing w:after="0" w:line="240" w:lineRule="auto"/>
        <w:ind w:left="426" w:hanging="11"/>
        <w:jc w:val="both"/>
        <w:rPr>
          <w:rFonts w:ascii="Arial" w:hAnsi="Arial" w:cs="Arial"/>
          <w:sz w:val="18"/>
          <w:szCs w:val="18"/>
        </w:rPr>
      </w:pPr>
      <w:r>
        <w:rPr>
          <w:rFonts w:ascii="Arial" w:hAnsi="Arial" w:cs="Arial"/>
          <w:sz w:val="18"/>
          <w:szCs w:val="18"/>
        </w:rPr>
        <w:t>Carta Garantía.</w:t>
      </w:r>
    </w:p>
    <w:p w14:paraId="18FCEB18" w14:textId="77777777" w:rsidR="007A1F9E" w:rsidRDefault="007A1F9E" w:rsidP="007A1F9E">
      <w:pPr>
        <w:spacing w:after="0" w:line="240" w:lineRule="auto"/>
        <w:jc w:val="both"/>
        <w:rPr>
          <w:rFonts w:ascii="Arial" w:hAnsi="Arial" w:cs="Arial"/>
          <w:sz w:val="18"/>
          <w:szCs w:val="18"/>
        </w:rPr>
      </w:pPr>
    </w:p>
    <w:p w14:paraId="3A79EC60" w14:textId="77777777" w:rsidR="007A1F9E" w:rsidRPr="007A1F9E" w:rsidRDefault="007A1F9E" w:rsidP="007A1F9E">
      <w:pPr>
        <w:spacing w:after="0" w:line="240" w:lineRule="auto"/>
        <w:jc w:val="both"/>
        <w:rPr>
          <w:rFonts w:ascii="Arial" w:hAnsi="Arial" w:cs="Arial"/>
          <w:sz w:val="18"/>
          <w:szCs w:val="18"/>
        </w:rPr>
      </w:pPr>
    </w:p>
    <w:p w14:paraId="4F487A5A" w14:textId="66072751" w:rsidR="00350D06" w:rsidRPr="00105BEB" w:rsidRDefault="002E5D23" w:rsidP="00105BEB">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27C1D502" w14:textId="77777777" w:rsidR="0014213A" w:rsidRDefault="0014213A" w:rsidP="00E66674">
      <w:pPr>
        <w:spacing w:after="0" w:line="240" w:lineRule="auto"/>
        <w:jc w:val="center"/>
        <w:rPr>
          <w:rFonts w:ascii="Arial" w:eastAsia="Century Gothic" w:hAnsi="Arial" w:cs="Arial"/>
          <w:b/>
          <w:color w:val="000000"/>
          <w:sz w:val="18"/>
          <w:szCs w:val="18"/>
        </w:rPr>
      </w:pPr>
    </w:p>
    <w:p w14:paraId="5BBFC425" w14:textId="77777777" w:rsidR="00722097" w:rsidRDefault="00722097" w:rsidP="00E66674">
      <w:pPr>
        <w:spacing w:after="0" w:line="240" w:lineRule="auto"/>
        <w:jc w:val="center"/>
        <w:rPr>
          <w:rFonts w:ascii="Arial" w:eastAsia="Century Gothic" w:hAnsi="Arial" w:cs="Arial"/>
          <w:b/>
          <w:color w:val="000000"/>
          <w:sz w:val="18"/>
          <w:szCs w:val="18"/>
        </w:rPr>
      </w:pPr>
    </w:p>
    <w:p w14:paraId="1B865F50" w14:textId="1FEF5E0F" w:rsidR="0014213A" w:rsidRDefault="0014213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1C8A020" w14:textId="77777777" w:rsidR="00720F2D" w:rsidRDefault="00720F2D" w:rsidP="00E66674">
      <w:pPr>
        <w:spacing w:after="0" w:line="240" w:lineRule="auto"/>
        <w:jc w:val="center"/>
        <w:rPr>
          <w:rFonts w:ascii="Arial" w:eastAsia="Century Gothic" w:hAnsi="Arial" w:cs="Arial"/>
          <w:b/>
          <w:color w:val="000000"/>
          <w:sz w:val="18"/>
          <w:szCs w:val="18"/>
        </w:rPr>
      </w:pPr>
    </w:p>
    <w:p w14:paraId="649D0506" w14:textId="3DF2AC4B"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7047DD13" w:rsidR="00C434B8" w:rsidRPr="00E42CFC" w:rsidRDefault="000B02C7"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NACIONAL SECGSSJ-LCCC-063-2023 CON CONCURRENCIA DE COMITÉ </w:t>
      </w:r>
      <w:r w:rsidR="00E22649">
        <w:rPr>
          <w:rFonts w:ascii="Arial" w:hAnsi="Arial" w:cs="Arial"/>
          <w:b/>
          <w:sz w:val="18"/>
          <w:szCs w:val="18"/>
        </w:rPr>
        <w:t>TERCERA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1A51364"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005C4B13" w:rsidRPr="00E42CFC">
        <w:rPr>
          <w:rFonts w:ascii="Arial" w:eastAsia="Arial" w:hAnsi="Arial" w:cs="Arial"/>
          <w:b/>
          <w:color w:val="000000"/>
          <w:sz w:val="18"/>
          <w:szCs w:val="18"/>
        </w:rPr>
        <w:t>”</w:t>
      </w:r>
    </w:p>
    <w:p w14:paraId="45979183" w14:textId="77777777" w:rsidR="00844A2B" w:rsidRDefault="00844A2B" w:rsidP="000E0518">
      <w:pPr>
        <w:spacing w:after="0" w:line="240" w:lineRule="auto"/>
        <w:ind w:right="140"/>
        <w:jc w:val="center"/>
        <w:rPr>
          <w:rFonts w:ascii="Arial" w:eastAsia="Century Gothic" w:hAnsi="Arial" w:cs="Arial"/>
          <w:color w:val="000000"/>
          <w:sz w:val="18"/>
          <w:szCs w:val="18"/>
        </w:rPr>
      </w:pPr>
    </w:p>
    <w:p w14:paraId="0F0E41E3" w14:textId="77777777" w:rsidR="00720F2D" w:rsidRPr="00E42CFC" w:rsidRDefault="00720F2D"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35913D56" w14:textId="77777777" w:rsidR="00720F2D" w:rsidRDefault="00720F2D"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Default="00FE748A" w:rsidP="000E0518">
      <w:pPr>
        <w:spacing w:after="0" w:line="240" w:lineRule="auto"/>
        <w:ind w:right="140"/>
        <w:jc w:val="center"/>
        <w:rPr>
          <w:rFonts w:ascii="Arial" w:eastAsia="Times New Roman" w:hAnsi="Arial" w:cs="Arial"/>
          <w:b/>
          <w:bCs/>
          <w:sz w:val="18"/>
          <w:szCs w:val="18"/>
        </w:rPr>
      </w:pPr>
    </w:p>
    <w:p w14:paraId="3FF1E533" w14:textId="77777777" w:rsidR="00720F2D" w:rsidRPr="00E42CFC" w:rsidRDefault="00720F2D"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43"/>
        <w:gridCol w:w="1178"/>
        <w:gridCol w:w="3391"/>
        <w:gridCol w:w="1002"/>
        <w:gridCol w:w="1074"/>
        <w:gridCol w:w="1899"/>
      </w:tblGrid>
      <w:tr w:rsidR="00C712EC" w:rsidRPr="00C712EC" w14:paraId="7BD25859" w14:textId="77777777" w:rsidTr="00C712EC">
        <w:trPr>
          <w:trHeight w:val="440"/>
        </w:trPr>
        <w:tc>
          <w:tcPr>
            <w:tcW w:w="497" w:type="pct"/>
            <w:shd w:val="clear" w:color="auto" w:fill="DAEEF3" w:themeFill="accent5" w:themeFillTint="33"/>
            <w:tcMar>
              <w:top w:w="0" w:type="dxa"/>
              <w:left w:w="115" w:type="dxa"/>
              <w:bottom w:w="0" w:type="dxa"/>
              <w:right w:w="115" w:type="dxa"/>
            </w:tcMar>
            <w:vAlign w:val="center"/>
          </w:tcPr>
          <w:p w14:paraId="687322BC" w14:textId="59809507" w:rsidR="00C712EC" w:rsidRPr="00C712EC" w:rsidRDefault="00C712EC" w:rsidP="008C68D8">
            <w:pPr>
              <w:spacing w:after="0"/>
              <w:jc w:val="center"/>
              <w:rPr>
                <w:rFonts w:ascii="Arial" w:eastAsia="Times New Roman" w:hAnsi="Arial" w:cs="Arial"/>
                <w:b/>
                <w:bCs/>
                <w:sz w:val="16"/>
                <w:szCs w:val="16"/>
              </w:rPr>
            </w:pPr>
            <w:bookmarkStart w:id="93" w:name="_Hlk133916657"/>
            <w:r w:rsidRPr="00C712EC">
              <w:rPr>
                <w:rFonts w:ascii="Arial" w:eastAsia="Times New Roman" w:hAnsi="Arial" w:cs="Arial"/>
                <w:b/>
                <w:bCs/>
                <w:sz w:val="16"/>
                <w:szCs w:val="16"/>
              </w:rPr>
              <w:t>PARTIDA</w:t>
            </w:r>
          </w:p>
        </w:tc>
        <w:tc>
          <w:tcPr>
            <w:tcW w:w="621" w:type="pct"/>
            <w:shd w:val="clear" w:color="auto" w:fill="DAEEF3" w:themeFill="accent5" w:themeFillTint="33"/>
            <w:vAlign w:val="center"/>
          </w:tcPr>
          <w:p w14:paraId="688202B5" w14:textId="6155A8D6" w:rsidR="00C712EC" w:rsidRPr="00C712EC" w:rsidRDefault="00C712EC" w:rsidP="00C712EC">
            <w:pPr>
              <w:spacing w:after="0"/>
              <w:ind w:right="140"/>
              <w:jc w:val="center"/>
              <w:rPr>
                <w:rFonts w:ascii="Arial" w:eastAsia="Century Gothic" w:hAnsi="Arial" w:cs="Arial"/>
                <w:b/>
                <w:color w:val="000000"/>
                <w:sz w:val="16"/>
                <w:szCs w:val="16"/>
              </w:rPr>
            </w:pPr>
            <w:r>
              <w:rPr>
                <w:rFonts w:ascii="Arial" w:eastAsia="Century Gothic" w:hAnsi="Arial" w:cs="Arial"/>
                <w:b/>
                <w:color w:val="000000"/>
                <w:sz w:val="16"/>
                <w:szCs w:val="16"/>
              </w:rPr>
              <w:t>RENGLÓN</w:t>
            </w:r>
          </w:p>
        </w:tc>
        <w:tc>
          <w:tcPr>
            <w:tcW w:w="1787" w:type="pct"/>
            <w:shd w:val="clear" w:color="auto" w:fill="DAEEF3" w:themeFill="accent5" w:themeFillTint="33"/>
            <w:vAlign w:val="center"/>
          </w:tcPr>
          <w:p w14:paraId="240875B8" w14:textId="7E67A06A" w:rsidR="00C712EC" w:rsidRPr="00C712EC" w:rsidRDefault="00C712EC" w:rsidP="008C68D8">
            <w:pPr>
              <w:spacing w:after="0"/>
              <w:ind w:right="140"/>
              <w:jc w:val="center"/>
              <w:rPr>
                <w:rFonts w:ascii="Arial" w:eastAsia="Times New Roman" w:hAnsi="Arial" w:cs="Arial"/>
                <w:sz w:val="16"/>
                <w:szCs w:val="16"/>
              </w:rPr>
            </w:pPr>
            <w:r w:rsidRPr="00C712EC">
              <w:rPr>
                <w:rFonts w:ascii="Arial" w:eastAsia="Century Gothic" w:hAnsi="Arial" w:cs="Arial"/>
                <w:b/>
                <w:color w:val="000000"/>
                <w:sz w:val="16"/>
                <w:szCs w:val="16"/>
              </w:rPr>
              <w:t>DESCRIPCIÓN</w:t>
            </w:r>
          </w:p>
        </w:tc>
        <w:tc>
          <w:tcPr>
            <w:tcW w:w="528" w:type="pct"/>
            <w:tcBorders>
              <w:bottom w:val="single" w:sz="4" w:space="0" w:color="auto"/>
            </w:tcBorders>
            <w:shd w:val="clear" w:color="auto" w:fill="DAEEF3" w:themeFill="accent5" w:themeFillTint="33"/>
            <w:tcMar>
              <w:top w:w="0" w:type="dxa"/>
              <w:left w:w="115" w:type="dxa"/>
              <w:bottom w:w="0" w:type="dxa"/>
              <w:right w:w="115" w:type="dxa"/>
            </w:tcMar>
            <w:vAlign w:val="center"/>
          </w:tcPr>
          <w:p w14:paraId="7398CB23" w14:textId="134E4A26"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UNIDAD DE MEDIDA</w:t>
            </w:r>
          </w:p>
        </w:tc>
        <w:tc>
          <w:tcPr>
            <w:tcW w:w="566" w:type="pct"/>
            <w:shd w:val="clear" w:color="auto" w:fill="DAEEF3" w:themeFill="accent5" w:themeFillTint="33"/>
            <w:tcMar>
              <w:top w:w="0" w:type="dxa"/>
              <w:left w:w="115" w:type="dxa"/>
              <w:bottom w:w="0" w:type="dxa"/>
              <w:right w:w="115" w:type="dxa"/>
            </w:tcMar>
            <w:vAlign w:val="center"/>
          </w:tcPr>
          <w:p w14:paraId="47B5FFDD" w14:textId="5C84663F"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MARCA / MODELO</w:t>
            </w:r>
          </w:p>
        </w:tc>
        <w:tc>
          <w:tcPr>
            <w:tcW w:w="1001" w:type="pct"/>
            <w:shd w:val="clear" w:color="auto" w:fill="DAEEF3" w:themeFill="accent5" w:themeFillTint="33"/>
            <w:tcMar>
              <w:top w:w="0" w:type="dxa"/>
              <w:left w:w="115" w:type="dxa"/>
              <w:bottom w:w="0" w:type="dxa"/>
              <w:right w:w="115" w:type="dxa"/>
            </w:tcMar>
            <w:vAlign w:val="center"/>
          </w:tcPr>
          <w:p w14:paraId="638C3A54" w14:textId="77777777"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 xml:space="preserve">ENTREGABLES </w:t>
            </w:r>
          </w:p>
          <w:p w14:paraId="3CAE0A6A" w14:textId="4FDCC55C" w:rsidR="00C712EC" w:rsidRPr="00C712EC" w:rsidRDefault="00C712EC" w:rsidP="008C68D8">
            <w:pPr>
              <w:spacing w:after="0"/>
              <w:ind w:right="140"/>
              <w:jc w:val="center"/>
              <w:rPr>
                <w:rFonts w:ascii="Arial" w:eastAsia="Times New Roman" w:hAnsi="Arial" w:cs="Arial"/>
                <w:sz w:val="16"/>
                <w:szCs w:val="16"/>
              </w:rPr>
            </w:pPr>
            <w:r w:rsidRPr="00C712EC">
              <w:rPr>
                <w:rFonts w:ascii="Arial" w:eastAsia="Century Gothic" w:hAnsi="Arial" w:cs="Arial"/>
                <w:b/>
                <w:color w:val="000000"/>
                <w:sz w:val="16"/>
                <w:szCs w:val="16"/>
              </w:rPr>
              <w:t>Y DEMÁS CARACTERÍSTICAS</w:t>
            </w:r>
          </w:p>
        </w:tc>
      </w:tr>
      <w:tr w:rsidR="006F5540" w:rsidRPr="00C712EC" w14:paraId="15F8FD94" w14:textId="77777777" w:rsidTr="006F5540">
        <w:trPr>
          <w:trHeight w:val="411"/>
        </w:trPr>
        <w:tc>
          <w:tcPr>
            <w:tcW w:w="497" w:type="pct"/>
            <w:vMerge w:val="restart"/>
            <w:shd w:val="clear" w:color="auto" w:fill="auto"/>
            <w:tcMar>
              <w:top w:w="0" w:type="dxa"/>
              <w:left w:w="115" w:type="dxa"/>
              <w:bottom w:w="0" w:type="dxa"/>
              <w:right w:w="115" w:type="dxa"/>
            </w:tcMar>
            <w:vAlign w:val="center"/>
          </w:tcPr>
          <w:p w14:paraId="0B9E2A38" w14:textId="28CCF1E3" w:rsidR="006F5540" w:rsidRPr="00C712EC" w:rsidRDefault="006F5540" w:rsidP="006F5540">
            <w:pPr>
              <w:spacing w:after="0"/>
              <w:jc w:val="center"/>
              <w:rPr>
                <w:rFonts w:ascii="Arial" w:eastAsia="Times New Roman" w:hAnsi="Arial" w:cs="Arial"/>
                <w:sz w:val="16"/>
                <w:szCs w:val="16"/>
              </w:rPr>
            </w:pPr>
            <w:r w:rsidRPr="00C712EC">
              <w:rPr>
                <w:rFonts w:ascii="Arial" w:eastAsia="Times New Roman" w:hAnsi="Arial" w:cs="Arial"/>
                <w:sz w:val="16"/>
                <w:szCs w:val="16"/>
              </w:rPr>
              <w:t>2</w:t>
            </w:r>
          </w:p>
        </w:tc>
        <w:tc>
          <w:tcPr>
            <w:tcW w:w="621" w:type="pct"/>
            <w:shd w:val="clear" w:color="auto" w:fill="auto"/>
            <w:vAlign w:val="center"/>
          </w:tcPr>
          <w:p w14:paraId="4DC64DAE" w14:textId="59685B45"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1</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4B9EF3E9" w14:textId="16C4E639" w:rsidR="006F5540" w:rsidRPr="006F5540" w:rsidRDefault="006F5540" w:rsidP="006F5540">
            <w:pPr>
              <w:spacing w:after="0" w:line="240" w:lineRule="auto"/>
              <w:jc w:val="center"/>
              <w:rPr>
                <w:rFonts w:ascii="Arial" w:eastAsia="Times New Roman" w:hAnsi="Arial" w:cs="Arial"/>
                <w:sz w:val="16"/>
                <w:szCs w:val="16"/>
              </w:rPr>
            </w:pPr>
            <w:proofErr w:type="spellStart"/>
            <w:r w:rsidRPr="006F5540">
              <w:rPr>
                <w:rFonts w:ascii="Arial" w:eastAsia="Times New Roman" w:hAnsi="Arial" w:cs="Arial"/>
                <w:color w:val="000000"/>
                <w:sz w:val="16"/>
                <w:szCs w:val="16"/>
              </w:rPr>
              <w:t>Faboterapico</w:t>
            </w:r>
            <w:proofErr w:type="spellEnd"/>
            <w:r w:rsidRPr="006F5540">
              <w:rPr>
                <w:rFonts w:ascii="Arial" w:eastAsia="Times New Roman" w:hAnsi="Arial" w:cs="Arial"/>
                <w:color w:val="000000"/>
                <w:sz w:val="16"/>
                <w:szCs w:val="16"/>
              </w:rPr>
              <w:t xml:space="preserve"> Polivalente </w:t>
            </w:r>
            <w:proofErr w:type="spellStart"/>
            <w:r w:rsidRPr="006F5540">
              <w:rPr>
                <w:rFonts w:ascii="Arial" w:eastAsia="Times New Roman" w:hAnsi="Arial" w:cs="Arial"/>
                <w:color w:val="000000"/>
                <w:sz w:val="16"/>
                <w:szCs w:val="16"/>
              </w:rPr>
              <w:t>Antiloxosceles</w:t>
            </w:r>
            <w:proofErr w:type="spellEnd"/>
          </w:p>
        </w:tc>
        <w:tc>
          <w:tcPr>
            <w:tcW w:w="528" w:type="pct"/>
            <w:shd w:val="clear" w:color="auto" w:fill="auto"/>
            <w:tcMar>
              <w:top w:w="0" w:type="dxa"/>
              <w:left w:w="115" w:type="dxa"/>
              <w:bottom w:w="0" w:type="dxa"/>
              <w:right w:w="115" w:type="dxa"/>
            </w:tcMar>
            <w:vAlign w:val="center"/>
          </w:tcPr>
          <w:p w14:paraId="2C001A79" w14:textId="6E20DBE7"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1B044BDB"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EDED75F"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52246F1E" w14:textId="77777777" w:rsidTr="006F5540">
        <w:trPr>
          <w:trHeight w:val="411"/>
        </w:trPr>
        <w:tc>
          <w:tcPr>
            <w:tcW w:w="497" w:type="pct"/>
            <w:vMerge/>
            <w:shd w:val="clear" w:color="auto" w:fill="auto"/>
            <w:tcMar>
              <w:top w:w="0" w:type="dxa"/>
              <w:left w:w="115" w:type="dxa"/>
              <w:bottom w:w="0" w:type="dxa"/>
              <w:right w:w="115" w:type="dxa"/>
            </w:tcMar>
            <w:vAlign w:val="center"/>
          </w:tcPr>
          <w:p w14:paraId="3DB94753" w14:textId="77777777" w:rsidR="006F5540" w:rsidRPr="00C712EC" w:rsidRDefault="006F5540" w:rsidP="006F5540">
            <w:pPr>
              <w:spacing w:after="0"/>
              <w:jc w:val="center"/>
              <w:rPr>
                <w:rFonts w:ascii="Arial" w:eastAsia="Times New Roman" w:hAnsi="Arial" w:cs="Arial"/>
                <w:sz w:val="16"/>
                <w:szCs w:val="16"/>
              </w:rPr>
            </w:pPr>
          </w:p>
        </w:tc>
        <w:tc>
          <w:tcPr>
            <w:tcW w:w="621" w:type="pct"/>
            <w:shd w:val="clear" w:color="auto" w:fill="auto"/>
            <w:vAlign w:val="center"/>
          </w:tcPr>
          <w:p w14:paraId="07F2136C" w14:textId="095CA63E"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2</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6CDFC8A9" w14:textId="1AC0E669" w:rsidR="006F5540" w:rsidRPr="006F5540" w:rsidRDefault="006F5540" w:rsidP="006F5540">
            <w:pPr>
              <w:spacing w:after="0" w:line="240" w:lineRule="auto"/>
              <w:jc w:val="center"/>
              <w:rPr>
                <w:rFonts w:ascii="Arial" w:eastAsia="Times New Roman" w:hAnsi="Arial" w:cs="Arial"/>
                <w:sz w:val="16"/>
                <w:szCs w:val="16"/>
              </w:rPr>
            </w:pPr>
            <w:proofErr w:type="spellStart"/>
            <w:r w:rsidRPr="006F5540">
              <w:rPr>
                <w:rFonts w:ascii="Arial" w:eastAsia="Times New Roman" w:hAnsi="Arial" w:cs="Arial"/>
                <w:color w:val="000000"/>
                <w:sz w:val="16"/>
                <w:szCs w:val="16"/>
              </w:rPr>
              <w:t>Faboterapico</w:t>
            </w:r>
            <w:proofErr w:type="spellEnd"/>
            <w:r w:rsidRPr="006F5540">
              <w:rPr>
                <w:rFonts w:ascii="Arial" w:eastAsia="Times New Roman" w:hAnsi="Arial" w:cs="Arial"/>
                <w:color w:val="000000"/>
                <w:sz w:val="16"/>
                <w:szCs w:val="16"/>
              </w:rPr>
              <w:t xml:space="preserve"> Polivalente </w:t>
            </w:r>
            <w:proofErr w:type="spellStart"/>
            <w:r w:rsidRPr="006F5540">
              <w:rPr>
                <w:rFonts w:ascii="Arial" w:eastAsia="Times New Roman" w:hAnsi="Arial" w:cs="Arial"/>
                <w:color w:val="000000"/>
                <w:sz w:val="16"/>
                <w:szCs w:val="16"/>
              </w:rPr>
              <w:t>Antiviperino</w:t>
            </w:r>
            <w:proofErr w:type="spellEnd"/>
          </w:p>
        </w:tc>
        <w:tc>
          <w:tcPr>
            <w:tcW w:w="528" w:type="pct"/>
            <w:shd w:val="clear" w:color="auto" w:fill="auto"/>
            <w:tcMar>
              <w:top w:w="0" w:type="dxa"/>
              <w:left w:w="115" w:type="dxa"/>
              <w:bottom w:w="0" w:type="dxa"/>
              <w:right w:w="115" w:type="dxa"/>
            </w:tcMar>
            <w:vAlign w:val="center"/>
          </w:tcPr>
          <w:p w14:paraId="6021DE99" w14:textId="284A72AB"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0E65804E"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66F7F950"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70968FA6" w14:textId="77777777" w:rsidTr="006F5540">
        <w:trPr>
          <w:trHeight w:val="411"/>
        </w:trPr>
        <w:tc>
          <w:tcPr>
            <w:tcW w:w="497" w:type="pct"/>
            <w:vMerge/>
            <w:shd w:val="clear" w:color="auto" w:fill="auto"/>
            <w:tcMar>
              <w:top w:w="0" w:type="dxa"/>
              <w:left w:w="115" w:type="dxa"/>
              <w:bottom w:w="0" w:type="dxa"/>
              <w:right w:w="115" w:type="dxa"/>
            </w:tcMar>
            <w:vAlign w:val="center"/>
          </w:tcPr>
          <w:p w14:paraId="65C11F12" w14:textId="77777777" w:rsidR="006F5540" w:rsidRPr="00C712EC" w:rsidRDefault="006F5540" w:rsidP="006F5540">
            <w:pPr>
              <w:spacing w:after="0"/>
              <w:jc w:val="center"/>
              <w:rPr>
                <w:rFonts w:ascii="Arial" w:eastAsia="Times New Roman" w:hAnsi="Arial" w:cs="Arial"/>
                <w:sz w:val="16"/>
                <w:szCs w:val="16"/>
              </w:rPr>
            </w:pPr>
          </w:p>
        </w:tc>
        <w:tc>
          <w:tcPr>
            <w:tcW w:w="621" w:type="pct"/>
            <w:shd w:val="clear" w:color="auto" w:fill="auto"/>
            <w:vAlign w:val="center"/>
          </w:tcPr>
          <w:p w14:paraId="3CD1EF99" w14:textId="42624D59"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3</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5CE1964C" w14:textId="75540B7B" w:rsidR="006F5540" w:rsidRPr="006F5540" w:rsidRDefault="006F5540" w:rsidP="006F5540">
            <w:pPr>
              <w:spacing w:after="0" w:line="240" w:lineRule="auto"/>
              <w:jc w:val="center"/>
              <w:rPr>
                <w:rFonts w:ascii="Arial" w:eastAsia="Times New Roman" w:hAnsi="Arial" w:cs="Arial"/>
                <w:sz w:val="16"/>
                <w:szCs w:val="16"/>
              </w:rPr>
            </w:pPr>
            <w:proofErr w:type="spellStart"/>
            <w:r w:rsidRPr="006F5540">
              <w:rPr>
                <w:rFonts w:ascii="Arial" w:eastAsia="Times New Roman" w:hAnsi="Arial" w:cs="Arial"/>
                <w:color w:val="000000"/>
                <w:sz w:val="16"/>
                <w:szCs w:val="16"/>
              </w:rPr>
              <w:t>Faboterapico</w:t>
            </w:r>
            <w:proofErr w:type="spellEnd"/>
            <w:r w:rsidRPr="006F5540">
              <w:rPr>
                <w:rFonts w:ascii="Arial" w:eastAsia="Times New Roman" w:hAnsi="Arial" w:cs="Arial"/>
                <w:color w:val="000000"/>
                <w:sz w:val="16"/>
                <w:szCs w:val="16"/>
              </w:rPr>
              <w:t xml:space="preserve"> </w:t>
            </w:r>
            <w:proofErr w:type="spellStart"/>
            <w:r w:rsidRPr="006F5540">
              <w:rPr>
                <w:rFonts w:ascii="Arial" w:eastAsia="Times New Roman" w:hAnsi="Arial" w:cs="Arial"/>
                <w:color w:val="000000"/>
                <w:sz w:val="16"/>
                <w:szCs w:val="16"/>
              </w:rPr>
              <w:t>Antiarácnido</w:t>
            </w:r>
            <w:proofErr w:type="spellEnd"/>
            <w:r w:rsidRPr="006F5540">
              <w:rPr>
                <w:rFonts w:ascii="Arial" w:eastAsia="Times New Roman" w:hAnsi="Arial" w:cs="Arial"/>
                <w:color w:val="000000"/>
                <w:sz w:val="16"/>
                <w:szCs w:val="16"/>
              </w:rPr>
              <w:t xml:space="preserve"> Polivalente o Monovalente</w:t>
            </w:r>
          </w:p>
        </w:tc>
        <w:tc>
          <w:tcPr>
            <w:tcW w:w="528" w:type="pct"/>
            <w:shd w:val="clear" w:color="auto" w:fill="auto"/>
            <w:tcMar>
              <w:top w:w="0" w:type="dxa"/>
              <w:left w:w="115" w:type="dxa"/>
              <w:bottom w:w="0" w:type="dxa"/>
              <w:right w:w="115" w:type="dxa"/>
            </w:tcMar>
            <w:vAlign w:val="center"/>
          </w:tcPr>
          <w:p w14:paraId="554FDA05" w14:textId="5485A8A0"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736BC7AE"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8D86490" w14:textId="77777777" w:rsidR="006F5540" w:rsidRPr="00C712EC" w:rsidRDefault="006F5540" w:rsidP="006F5540">
            <w:pPr>
              <w:spacing w:after="0"/>
              <w:jc w:val="center"/>
              <w:rPr>
                <w:rFonts w:ascii="Arial" w:eastAsia="Times New Roman" w:hAnsi="Arial" w:cs="Arial"/>
                <w:sz w:val="16"/>
                <w:szCs w:val="16"/>
              </w:rPr>
            </w:pPr>
          </w:p>
        </w:tc>
      </w:tr>
      <w:bookmarkEnd w:id="93"/>
    </w:tbl>
    <w:p w14:paraId="59961349" w14:textId="77777777" w:rsidR="00FE748A" w:rsidRDefault="00FE748A" w:rsidP="0091217B">
      <w:pPr>
        <w:spacing w:after="0" w:line="240" w:lineRule="auto"/>
        <w:rPr>
          <w:rFonts w:ascii="Arial" w:eastAsia="Times New Roman" w:hAnsi="Arial" w:cs="Arial"/>
          <w:sz w:val="18"/>
          <w:szCs w:val="18"/>
        </w:rPr>
      </w:pPr>
    </w:p>
    <w:p w14:paraId="045256E8" w14:textId="77777777" w:rsidR="007D21CC" w:rsidRPr="00E42CFC" w:rsidRDefault="007D21CC" w:rsidP="0091217B">
      <w:pPr>
        <w:spacing w:after="0" w:line="240" w:lineRule="auto"/>
        <w:rPr>
          <w:rFonts w:ascii="Arial" w:eastAsia="Times New Roman" w:hAnsi="Arial" w:cs="Arial"/>
          <w:sz w:val="18"/>
          <w:szCs w:val="18"/>
        </w:rPr>
      </w:pPr>
    </w:p>
    <w:p w14:paraId="73B80539" w14:textId="6684E6D2" w:rsidR="00006536" w:rsidRPr="00C13DA3" w:rsidRDefault="00006536" w:rsidP="00006536">
      <w:pPr>
        <w:spacing w:after="0" w:line="240" w:lineRule="auto"/>
        <w:ind w:right="140"/>
        <w:jc w:val="both"/>
        <w:rPr>
          <w:rFonts w:ascii="Arial" w:eastAsia="Century Gothic" w:hAnsi="Arial" w:cs="Arial"/>
          <w:bCs/>
          <w:color w:val="000000"/>
          <w:sz w:val="18"/>
          <w:szCs w:val="18"/>
          <w:u w:val="single"/>
        </w:rPr>
      </w:pPr>
      <w:r w:rsidRPr="00C13DA3">
        <w:rPr>
          <w:rFonts w:ascii="Arial" w:eastAsia="Century Gothic" w:hAnsi="Arial" w:cs="Arial"/>
          <w:b/>
          <w:color w:val="000000"/>
          <w:sz w:val="18"/>
          <w:szCs w:val="18"/>
        </w:rPr>
        <w:t xml:space="preserve">NOTA: </w:t>
      </w:r>
      <w:r w:rsidRPr="00C13DA3">
        <w:rPr>
          <w:rFonts w:ascii="Arial" w:eastAsia="Century Gothic" w:hAnsi="Arial" w:cs="Arial"/>
          <w:bCs/>
          <w:color w:val="000000"/>
          <w:sz w:val="18"/>
          <w:szCs w:val="18"/>
        </w:rPr>
        <w:t xml:space="preserve">Se deberá realizar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w:t>
      </w:r>
      <w:r w:rsidR="00E15A96" w:rsidRPr="00C13DA3">
        <w:rPr>
          <w:rFonts w:ascii="Arial" w:eastAsia="Century Gothic" w:hAnsi="Arial" w:cs="Arial"/>
          <w:b/>
          <w:color w:val="000000"/>
          <w:sz w:val="18"/>
          <w:szCs w:val="18"/>
        </w:rPr>
        <w:t xml:space="preserve">. </w:t>
      </w:r>
      <w:r w:rsidRPr="00C13DA3">
        <w:rPr>
          <w:rFonts w:ascii="Arial" w:eastAsia="Century Gothic" w:hAnsi="Arial" w:cs="Arial"/>
          <w:b/>
          <w:color w:val="000000"/>
          <w:sz w:val="18"/>
          <w:szCs w:val="18"/>
        </w:rPr>
        <w:t>Carta de requerimientos técnicos</w:t>
      </w:r>
      <w:r w:rsidR="00E15A96" w:rsidRPr="00C13DA3">
        <w:rPr>
          <w:rFonts w:ascii="Arial" w:eastAsia="Century Gothic" w:hAnsi="Arial" w:cs="Arial"/>
          <w:bCs/>
          <w:color w:val="000000"/>
          <w:sz w:val="18"/>
          <w:szCs w:val="18"/>
        </w:rPr>
        <w:t>,</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p>
    <w:p w14:paraId="57980ED5" w14:textId="7F7DD9B7"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r w:rsidRPr="00C13DA3">
        <w:rPr>
          <w:rFonts w:ascii="Arial" w:hAnsi="Arial" w:cs="Arial"/>
          <w:b/>
          <w:sz w:val="18"/>
          <w:szCs w:val="18"/>
        </w:rPr>
        <w:t xml:space="preserve">TIEMPO DE ENTREGA: </w:t>
      </w:r>
      <w:r w:rsidRPr="00C13DA3">
        <w:rPr>
          <w:rFonts w:ascii="Arial" w:hAnsi="Arial" w:cs="Arial"/>
          <w:bCs/>
          <w:sz w:val="18"/>
          <w:szCs w:val="18"/>
        </w:rPr>
        <w:t>(</w:t>
      </w:r>
      <w:r w:rsidR="0082280E" w:rsidRPr="00C13DA3">
        <w:rPr>
          <w:rFonts w:ascii="Arial" w:hAnsi="Arial" w:cs="Arial"/>
          <w:bCs/>
          <w:sz w:val="18"/>
          <w:szCs w:val="18"/>
        </w:rPr>
        <w:t>de conformidad con lo solicitado en el Anexo 1 Carta de Requerimientos Técnicos</w:t>
      </w:r>
      <w:r w:rsidRPr="00C13DA3">
        <w:rPr>
          <w:rFonts w:ascii="Arial" w:hAnsi="Arial" w:cs="Arial"/>
          <w:bCs/>
          <w:sz w:val="18"/>
          <w:szCs w:val="18"/>
        </w:rPr>
        <w:t>).</w:t>
      </w:r>
    </w:p>
    <w:p w14:paraId="75AD5550" w14:textId="77777777" w:rsidR="00006536" w:rsidRPr="00C13DA3" w:rsidRDefault="00006536" w:rsidP="00006536">
      <w:pPr>
        <w:spacing w:after="0" w:line="240" w:lineRule="auto"/>
        <w:rPr>
          <w:rFonts w:ascii="Arial" w:eastAsia="Times New Roman" w:hAnsi="Arial" w:cs="Arial"/>
          <w:sz w:val="18"/>
          <w:szCs w:val="18"/>
        </w:rPr>
      </w:pPr>
    </w:p>
    <w:p w14:paraId="15AED6C6" w14:textId="5873175A" w:rsidR="00006536" w:rsidRPr="00C13DA3" w:rsidRDefault="00006536" w:rsidP="00006536">
      <w:pPr>
        <w:spacing w:after="0" w:line="240" w:lineRule="auto"/>
        <w:ind w:right="140"/>
        <w:jc w:val="both"/>
        <w:rPr>
          <w:rFonts w:ascii="Arial" w:eastAsia="Times New Roman" w:hAnsi="Arial" w:cs="Arial"/>
          <w:sz w:val="18"/>
          <w:szCs w:val="18"/>
        </w:rPr>
      </w:pPr>
      <w:r w:rsidRPr="00C13DA3">
        <w:rPr>
          <w:rFonts w:ascii="Arial" w:eastAsia="Century Gothic" w:hAnsi="Arial" w:cs="Arial"/>
          <w:color w:val="000000"/>
          <w:sz w:val="18"/>
          <w:szCs w:val="18"/>
        </w:rPr>
        <w:t>En caso de ser adjudicado proporcionaré</w:t>
      </w:r>
      <w:r w:rsidR="00900357" w:rsidRPr="00C13DA3">
        <w:rPr>
          <w:rFonts w:ascii="Arial" w:eastAsia="Century Gothic" w:hAnsi="Arial" w:cs="Arial"/>
          <w:color w:val="000000"/>
          <w:sz w:val="18"/>
          <w:szCs w:val="18"/>
        </w:rPr>
        <w:t xml:space="preserve"> bienes y/o</w:t>
      </w:r>
      <w:r w:rsidRPr="00C13DA3">
        <w:rPr>
          <w:rFonts w:ascii="Arial" w:eastAsia="Century Gothic" w:hAnsi="Arial" w:cs="Arial"/>
          <w:color w:val="000000"/>
          <w:sz w:val="18"/>
          <w:szCs w:val="18"/>
        </w:rPr>
        <w:t xml:space="preserve"> servicios en los términos y condiciones del presente anexo, la orden de compra y/o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C13DA3" w:rsidRDefault="00006536" w:rsidP="00006536">
      <w:pPr>
        <w:spacing w:after="0" w:line="240" w:lineRule="auto"/>
        <w:ind w:right="140" w:hanging="700"/>
        <w:jc w:val="center"/>
        <w:rPr>
          <w:rFonts w:ascii="Arial" w:eastAsia="Times New Roman" w:hAnsi="Arial" w:cs="Arial"/>
          <w:sz w:val="18"/>
          <w:szCs w:val="18"/>
        </w:rPr>
      </w:pPr>
      <w:r w:rsidRPr="00C13DA3">
        <w:rPr>
          <w:rFonts w:ascii="Arial" w:eastAsia="Century Gothic" w:hAnsi="Arial" w:cs="Arial"/>
          <w:color w:val="000000"/>
          <w:sz w:val="18"/>
          <w:szCs w:val="18"/>
        </w:rPr>
        <w:t xml:space="preserve"> </w:t>
      </w:r>
    </w:p>
    <w:p w14:paraId="62E8E2F8" w14:textId="3E27A58E" w:rsidR="00577CBD" w:rsidRPr="00C13DA3" w:rsidRDefault="00006536" w:rsidP="00105BEB">
      <w:pPr>
        <w:spacing w:after="0" w:line="240" w:lineRule="auto"/>
        <w:ind w:right="140"/>
        <w:jc w:val="both"/>
        <w:rPr>
          <w:rFonts w:ascii="Arial" w:eastAsia="Century Gothic" w:hAnsi="Arial" w:cs="Arial"/>
          <w:color w:val="000000"/>
          <w:sz w:val="18"/>
          <w:szCs w:val="18"/>
        </w:rPr>
      </w:pPr>
      <w:r w:rsidRPr="00C13DA3">
        <w:rPr>
          <w:rFonts w:ascii="Arial" w:eastAsia="Century Gothic" w:hAnsi="Arial" w:cs="Arial"/>
          <w:color w:val="000000"/>
          <w:sz w:val="18"/>
          <w:szCs w:val="18"/>
        </w:rPr>
        <w:t>Seré responsable por los defectos, vicios ocultos o falta de calidad en general de los</w:t>
      </w:r>
      <w:r w:rsidR="00900357" w:rsidRPr="00C13DA3">
        <w:rPr>
          <w:rFonts w:ascii="Arial" w:eastAsia="Century Gothic" w:hAnsi="Arial" w:cs="Arial"/>
          <w:color w:val="000000"/>
          <w:sz w:val="18"/>
          <w:szCs w:val="18"/>
        </w:rPr>
        <w:t xml:space="preserve"> bi</w:t>
      </w:r>
      <w:r w:rsidR="00513E36" w:rsidRPr="00C13DA3">
        <w:rPr>
          <w:rFonts w:ascii="Arial" w:eastAsia="Century Gothic" w:hAnsi="Arial" w:cs="Arial"/>
          <w:color w:val="000000"/>
          <w:sz w:val="18"/>
          <w:szCs w:val="18"/>
        </w:rPr>
        <w:t>e</w:t>
      </w:r>
      <w:r w:rsidR="00900357" w:rsidRPr="00C13DA3">
        <w:rPr>
          <w:rFonts w:ascii="Arial" w:eastAsia="Century Gothic" w:hAnsi="Arial" w:cs="Arial"/>
          <w:color w:val="000000"/>
          <w:sz w:val="18"/>
          <w:szCs w:val="18"/>
        </w:rPr>
        <w:t>nes y/o</w:t>
      </w:r>
      <w:r w:rsidRPr="00C13DA3">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xml:space="preserve">. </w:t>
      </w:r>
    </w:p>
    <w:p w14:paraId="4B5A5F4D" w14:textId="77777777" w:rsidR="00FE748A" w:rsidRDefault="00FE748A" w:rsidP="0091217B">
      <w:pPr>
        <w:spacing w:after="0" w:line="240" w:lineRule="auto"/>
        <w:rPr>
          <w:rFonts w:ascii="Arial" w:eastAsia="Times New Roman" w:hAnsi="Arial" w:cs="Arial"/>
          <w:sz w:val="18"/>
          <w:szCs w:val="18"/>
        </w:rPr>
      </w:pPr>
    </w:p>
    <w:p w14:paraId="63161CBC" w14:textId="77777777" w:rsidR="00720F2D" w:rsidRDefault="00720F2D" w:rsidP="0091217B">
      <w:pPr>
        <w:spacing w:after="0" w:line="240" w:lineRule="auto"/>
        <w:rPr>
          <w:rFonts w:ascii="Arial" w:eastAsia="Times New Roman" w:hAnsi="Arial" w:cs="Arial"/>
          <w:sz w:val="18"/>
          <w:szCs w:val="18"/>
        </w:rPr>
      </w:pPr>
    </w:p>
    <w:p w14:paraId="102D4020" w14:textId="77777777" w:rsidR="00720F2D" w:rsidRPr="00C13DA3" w:rsidRDefault="00720F2D" w:rsidP="0091217B">
      <w:pPr>
        <w:spacing w:after="0" w:line="240" w:lineRule="auto"/>
        <w:rPr>
          <w:rFonts w:ascii="Arial" w:eastAsia="Times New Roman" w:hAnsi="Arial" w:cs="Arial"/>
          <w:sz w:val="18"/>
          <w:szCs w:val="18"/>
        </w:rPr>
      </w:pPr>
    </w:p>
    <w:p w14:paraId="7A410499"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ATENTAMENTE</w:t>
      </w:r>
    </w:p>
    <w:p w14:paraId="53059FED" w14:textId="77777777" w:rsidR="00FE748A" w:rsidRDefault="00FE748A" w:rsidP="00C13DA3">
      <w:pPr>
        <w:spacing w:after="0"/>
        <w:jc w:val="center"/>
        <w:rPr>
          <w:rFonts w:ascii="Arial" w:hAnsi="Arial" w:cs="Arial"/>
          <w:b/>
          <w:sz w:val="18"/>
          <w:szCs w:val="18"/>
        </w:rPr>
      </w:pPr>
    </w:p>
    <w:p w14:paraId="1A6F90D5" w14:textId="77777777" w:rsidR="00720F2D" w:rsidRDefault="00720F2D" w:rsidP="00C13DA3">
      <w:pPr>
        <w:spacing w:after="0"/>
        <w:jc w:val="center"/>
        <w:rPr>
          <w:rFonts w:ascii="Arial" w:hAnsi="Arial" w:cs="Arial"/>
          <w:b/>
          <w:sz w:val="18"/>
          <w:szCs w:val="18"/>
        </w:rPr>
      </w:pPr>
    </w:p>
    <w:p w14:paraId="2C3A3124" w14:textId="77777777" w:rsidR="00720F2D" w:rsidRPr="00C13DA3" w:rsidRDefault="00720F2D" w:rsidP="00C13DA3">
      <w:pPr>
        <w:spacing w:after="0"/>
        <w:jc w:val="center"/>
        <w:rPr>
          <w:rFonts w:ascii="Arial" w:hAnsi="Arial" w:cs="Arial"/>
          <w:b/>
          <w:sz w:val="18"/>
          <w:szCs w:val="18"/>
        </w:rPr>
      </w:pPr>
    </w:p>
    <w:p w14:paraId="446EF8E3" w14:textId="77777777" w:rsidR="0091217B" w:rsidRPr="00C13DA3" w:rsidRDefault="0091217B" w:rsidP="0091217B">
      <w:pPr>
        <w:spacing w:after="0"/>
        <w:jc w:val="center"/>
        <w:rPr>
          <w:rFonts w:ascii="Arial" w:hAnsi="Arial" w:cs="Arial"/>
          <w:b/>
          <w:sz w:val="18"/>
          <w:szCs w:val="18"/>
        </w:rPr>
      </w:pPr>
    </w:p>
    <w:p w14:paraId="704F05F6"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___________________________________</w:t>
      </w:r>
    </w:p>
    <w:p w14:paraId="22A4A4FB"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 xml:space="preserve">Nombre y firma del Participante o </w:t>
      </w:r>
    </w:p>
    <w:p w14:paraId="132643E2" w14:textId="33803B19" w:rsidR="0043229B" w:rsidRDefault="0091217B" w:rsidP="00105BEB">
      <w:pPr>
        <w:spacing w:after="0"/>
        <w:jc w:val="center"/>
        <w:rPr>
          <w:rFonts w:ascii="Arial" w:hAnsi="Arial" w:cs="Arial"/>
          <w:b/>
          <w:sz w:val="18"/>
          <w:szCs w:val="18"/>
        </w:rPr>
      </w:pPr>
      <w:r w:rsidRPr="00C13DA3">
        <w:rPr>
          <w:rFonts w:ascii="Arial" w:hAnsi="Arial" w:cs="Arial"/>
          <w:b/>
          <w:sz w:val="18"/>
          <w:szCs w:val="18"/>
        </w:rPr>
        <w:t>Representante Legal.</w:t>
      </w:r>
    </w:p>
    <w:p w14:paraId="1491C684" w14:textId="77777777" w:rsidR="00283566" w:rsidRDefault="00283566" w:rsidP="00105BEB">
      <w:pPr>
        <w:spacing w:after="0"/>
        <w:jc w:val="center"/>
        <w:rPr>
          <w:rFonts w:ascii="Arial" w:hAnsi="Arial" w:cs="Arial"/>
          <w:b/>
          <w:sz w:val="18"/>
          <w:szCs w:val="18"/>
        </w:rPr>
      </w:pPr>
    </w:p>
    <w:p w14:paraId="479AB4F6" w14:textId="77777777" w:rsidR="00283566" w:rsidRPr="00C13DA3" w:rsidRDefault="00283566" w:rsidP="00105BEB">
      <w:pPr>
        <w:spacing w:after="0"/>
        <w:jc w:val="center"/>
        <w:rPr>
          <w:rFonts w:ascii="Arial" w:hAnsi="Arial" w:cs="Arial"/>
          <w:b/>
          <w:sz w:val="18"/>
          <w:szCs w:val="18"/>
        </w:rPr>
      </w:pPr>
    </w:p>
    <w:p w14:paraId="0B711958" w14:textId="1342AC81" w:rsidR="00C13DA3" w:rsidRDefault="00C13DA3">
      <w:pPr>
        <w:rPr>
          <w:rFonts w:ascii="Arial" w:hAnsi="Arial" w:cs="Arial"/>
          <w:b/>
          <w:sz w:val="18"/>
          <w:szCs w:val="18"/>
        </w:rPr>
      </w:pPr>
      <w:r>
        <w:rPr>
          <w:rFonts w:ascii="Arial" w:hAnsi="Arial" w:cs="Arial"/>
          <w:b/>
          <w:sz w:val="18"/>
          <w:szCs w:val="18"/>
        </w:rPr>
        <w:br w:type="page"/>
      </w:r>
    </w:p>
    <w:p w14:paraId="1836971A" w14:textId="77777777" w:rsidR="00283566" w:rsidRDefault="00283566" w:rsidP="00E027E4">
      <w:pPr>
        <w:spacing w:after="0" w:line="240" w:lineRule="auto"/>
        <w:ind w:right="140"/>
        <w:jc w:val="center"/>
        <w:rPr>
          <w:rFonts w:ascii="Arial" w:eastAsia="Century Gothic" w:hAnsi="Arial" w:cs="Arial"/>
          <w:b/>
          <w:color w:val="000000"/>
          <w:sz w:val="18"/>
          <w:szCs w:val="18"/>
        </w:rPr>
      </w:pPr>
    </w:p>
    <w:p w14:paraId="3CE62739" w14:textId="151D1836"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32DF47E5" w14:textId="77777777" w:rsidR="00C861EA" w:rsidRPr="00E42CFC" w:rsidRDefault="00C861EA" w:rsidP="00E027E4">
      <w:pPr>
        <w:spacing w:after="0" w:line="240" w:lineRule="auto"/>
        <w:ind w:right="140"/>
        <w:jc w:val="center"/>
        <w:rPr>
          <w:rFonts w:ascii="Arial" w:eastAsia="Times New Roman" w:hAnsi="Arial" w:cs="Arial"/>
          <w:sz w:val="18"/>
          <w:szCs w:val="18"/>
        </w:rPr>
      </w:pPr>
    </w:p>
    <w:p w14:paraId="7FA9AA7F" w14:textId="615991AD" w:rsidR="00C434B8" w:rsidRPr="00E42CFC" w:rsidRDefault="000B02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3CD967C0" w14:textId="77777777" w:rsidR="00C861EA" w:rsidRPr="00E42CFC" w:rsidRDefault="00C861EA" w:rsidP="00C434B8">
      <w:pPr>
        <w:pStyle w:val="Sinespaciado"/>
        <w:jc w:val="center"/>
        <w:rPr>
          <w:rFonts w:ascii="Arial" w:eastAsia="Century Gothic" w:hAnsi="Arial" w:cs="Arial"/>
          <w:color w:val="000000"/>
          <w:sz w:val="18"/>
          <w:szCs w:val="18"/>
        </w:rPr>
      </w:pPr>
    </w:p>
    <w:p w14:paraId="7E4C884D" w14:textId="3FA1E93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493CC1A5" w14:textId="77777777" w:rsidR="00C861EA" w:rsidRPr="00C861EA" w:rsidRDefault="00C861EA"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45F6CF23" w14:textId="77777777" w:rsidR="00C861EA" w:rsidRPr="00C861EA" w:rsidRDefault="00C861EA" w:rsidP="00F05A54">
      <w:pPr>
        <w:spacing w:after="0" w:line="240" w:lineRule="auto"/>
        <w:ind w:right="140"/>
        <w:jc w:val="center"/>
        <w:rPr>
          <w:rFonts w:ascii="Arial" w:eastAsia="Century Gothic" w:hAnsi="Arial" w:cs="Arial"/>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8AC4391" w14:textId="77777777" w:rsidR="00C861EA" w:rsidRPr="00C861EA" w:rsidRDefault="00C861EA"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845"/>
        <w:gridCol w:w="852"/>
        <w:gridCol w:w="2979"/>
        <w:gridCol w:w="854"/>
        <w:gridCol w:w="992"/>
        <w:gridCol w:w="992"/>
        <w:gridCol w:w="994"/>
        <w:gridCol w:w="979"/>
      </w:tblGrid>
      <w:tr w:rsidR="00113B5F" w:rsidRPr="00113B5F" w14:paraId="71ED369B" w14:textId="77777777" w:rsidTr="00956A75">
        <w:tc>
          <w:tcPr>
            <w:tcW w:w="445" w:type="pct"/>
            <w:tcBorders>
              <w:bottom w:val="single" w:sz="4" w:space="0" w:color="auto"/>
            </w:tcBorders>
            <w:shd w:val="clear" w:color="auto" w:fill="B6DDE8" w:themeFill="accent5" w:themeFillTint="66"/>
            <w:vAlign w:val="center"/>
          </w:tcPr>
          <w:p w14:paraId="6A196ED3" w14:textId="68B63D1E" w:rsidR="00C712EC" w:rsidRPr="00113B5F" w:rsidRDefault="008C325A" w:rsidP="00A7177A">
            <w:pPr>
              <w:ind w:left="-118" w:right="-80"/>
              <w:jc w:val="center"/>
              <w:rPr>
                <w:rFonts w:ascii="Arial" w:hAnsi="Arial" w:cs="Arial"/>
                <w:b/>
                <w:bCs/>
                <w:sz w:val="16"/>
                <w:szCs w:val="16"/>
              </w:rPr>
            </w:pPr>
            <w:r w:rsidRPr="00113B5F">
              <w:rPr>
                <w:rFonts w:ascii="Arial" w:hAnsi="Arial" w:cs="Arial"/>
                <w:b/>
                <w:bCs/>
                <w:sz w:val="16"/>
                <w:szCs w:val="16"/>
              </w:rPr>
              <w:t>PARTIDA</w:t>
            </w:r>
          </w:p>
        </w:tc>
        <w:tc>
          <w:tcPr>
            <w:tcW w:w="449" w:type="pct"/>
            <w:tcBorders>
              <w:bottom w:val="single" w:sz="4" w:space="0" w:color="auto"/>
            </w:tcBorders>
            <w:shd w:val="clear" w:color="auto" w:fill="B6DDE8" w:themeFill="accent5" w:themeFillTint="66"/>
            <w:vAlign w:val="center"/>
          </w:tcPr>
          <w:p w14:paraId="3E802835" w14:textId="5925FBB8" w:rsidR="00C712EC" w:rsidRPr="00113B5F" w:rsidRDefault="008C325A" w:rsidP="006B1E2C">
            <w:pPr>
              <w:ind w:left="-104" w:right="-111"/>
              <w:jc w:val="center"/>
              <w:rPr>
                <w:rFonts w:ascii="Arial" w:hAnsi="Arial" w:cs="Arial"/>
                <w:b/>
                <w:bCs/>
                <w:sz w:val="16"/>
                <w:szCs w:val="16"/>
              </w:rPr>
            </w:pPr>
            <w:r w:rsidRPr="00113B5F">
              <w:rPr>
                <w:rFonts w:ascii="Arial" w:hAnsi="Arial" w:cs="Arial"/>
                <w:b/>
                <w:bCs/>
                <w:sz w:val="16"/>
                <w:szCs w:val="16"/>
              </w:rPr>
              <w:t>RENGLÓN</w:t>
            </w:r>
          </w:p>
        </w:tc>
        <w:tc>
          <w:tcPr>
            <w:tcW w:w="1570" w:type="pct"/>
            <w:tcBorders>
              <w:bottom w:val="single" w:sz="4" w:space="0" w:color="auto"/>
            </w:tcBorders>
            <w:shd w:val="clear" w:color="auto" w:fill="B6DDE8" w:themeFill="accent5" w:themeFillTint="66"/>
            <w:vAlign w:val="center"/>
          </w:tcPr>
          <w:p w14:paraId="285F0F1F" w14:textId="1751F712"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DESCRIPCION</w:t>
            </w:r>
          </w:p>
        </w:tc>
        <w:tc>
          <w:tcPr>
            <w:tcW w:w="450" w:type="pct"/>
            <w:tcBorders>
              <w:bottom w:val="single" w:sz="4" w:space="0" w:color="auto"/>
            </w:tcBorders>
            <w:shd w:val="clear" w:color="auto" w:fill="B6DDE8" w:themeFill="accent5" w:themeFillTint="66"/>
            <w:vAlign w:val="center"/>
          </w:tcPr>
          <w:p w14:paraId="3B333EB6" w14:textId="192AF1DB" w:rsidR="00C712EC" w:rsidRPr="00113B5F" w:rsidRDefault="00C712EC" w:rsidP="00C712EC">
            <w:pPr>
              <w:ind w:left="-112" w:right="-112"/>
              <w:jc w:val="center"/>
              <w:rPr>
                <w:rFonts w:ascii="Arial" w:hAnsi="Arial" w:cs="Arial"/>
                <w:b/>
                <w:bCs/>
                <w:sz w:val="16"/>
                <w:szCs w:val="16"/>
              </w:rPr>
            </w:pPr>
            <w:r w:rsidRPr="00113B5F">
              <w:rPr>
                <w:rFonts w:ascii="Arial" w:hAnsi="Arial" w:cs="Arial"/>
                <w:b/>
                <w:bCs/>
                <w:sz w:val="16"/>
                <w:szCs w:val="16"/>
              </w:rPr>
              <w:t>CANTIDAD</w:t>
            </w:r>
          </w:p>
        </w:tc>
        <w:tc>
          <w:tcPr>
            <w:tcW w:w="523" w:type="pct"/>
            <w:tcBorders>
              <w:bottom w:val="single" w:sz="4" w:space="0" w:color="auto"/>
            </w:tcBorders>
            <w:shd w:val="clear" w:color="auto" w:fill="B6DDE8" w:themeFill="accent5" w:themeFillTint="66"/>
            <w:vAlign w:val="center"/>
          </w:tcPr>
          <w:p w14:paraId="37F9A8CE" w14:textId="77777777"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UNIDAD DE MEDIDA</w:t>
            </w:r>
          </w:p>
        </w:tc>
        <w:tc>
          <w:tcPr>
            <w:tcW w:w="523" w:type="pct"/>
            <w:tcBorders>
              <w:top w:val="single" w:sz="4" w:space="0" w:color="000000"/>
              <w:left w:val="single" w:sz="4" w:space="0" w:color="000000"/>
              <w:bottom w:val="single" w:sz="4" w:space="0" w:color="auto"/>
              <w:right w:val="single" w:sz="4" w:space="0" w:color="000000"/>
            </w:tcBorders>
            <w:shd w:val="clear" w:color="auto" w:fill="B6DDE8" w:themeFill="accent5" w:themeFillTint="66"/>
            <w:vAlign w:val="center"/>
          </w:tcPr>
          <w:p w14:paraId="7FCDB4C2" w14:textId="77777777"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MARCA / MODELO</w:t>
            </w:r>
          </w:p>
        </w:tc>
        <w:tc>
          <w:tcPr>
            <w:tcW w:w="524" w:type="pct"/>
            <w:tcBorders>
              <w:top w:val="single" w:sz="4" w:space="0" w:color="000000"/>
              <w:left w:val="single" w:sz="4" w:space="0" w:color="000000"/>
              <w:bottom w:val="single" w:sz="4" w:space="0" w:color="auto"/>
              <w:right w:val="single" w:sz="4" w:space="0" w:color="000000"/>
            </w:tcBorders>
            <w:shd w:val="clear" w:color="auto" w:fill="B6DDE8" w:themeFill="accent5" w:themeFillTint="66"/>
            <w:vAlign w:val="center"/>
          </w:tcPr>
          <w:p w14:paraId="119C7316" w14:textId="77777777" w:rsidR="00C712EC" w:rsidRPr="00113B5F" w:rsidRDefault="00C712EC" w:rsidP="00340E00">
            <w:pPr>
              <w:jc w:val="center"/>
              <w:rPr>
                <w:rFonts w:ascii="Arial" w:eastAsia="Century Gothic" w:hAnsi="Arial" w:cs="Arial"/>
                <w:b/>
                <w:color w:val="000000"/>
                <w:sz w:val="16"/>
                <w:szCs w:val="16"/>
              </w:rPr>
            </w:pPr>
            <w:r w:rsidRPr="00113B5F">
              <w:rPr>
                <w:rFonts w:ascii="Arial" w:eastAsia="Century Gothic" w:hAnsi="Arial" w:cs="Arial"/>
                <w:b/>
                <w:color w:val="000000"/>
                <w:sz w:val="16"/>
                <w:szCs w:val="16"/>
              </w:rPr>
              <w:t>PRECIO UNITARIO</w:t>
            </w:r>
          </w:p>
        </w:tc>
        <w:tc>
          <w:tcPr>
            <w:tcW w:w="516" w:type="pct"/>
            <w:tcBorders>
              <w:top w:val="single" w:sz="4" w:space="0" w:color="000000"/>
              <w:left w:val="single" w:sz="4" w:space="0" w:color="000000"/>
              <w:bottom w:val="single" w:sz="4" w:space="0" w:color="auto"/>
              <w:right w:val="single" w:sz="4" w:space="0" w:color="000000"/>
            </w:tcBorders>
            <w:shd w:val="clear" w:color="auto" w:fill="B6DDE8" w:themeFill="accent5" w:themeFillTint="66"/>
            <w:vAlign w:val="center"/>
          </w:tcPr>
          <w:p w14:paraId="39F7C92B" w14:textId="1FED8651" w:rsidR="00C712EC" w:rsidRPr="00113B5F" w:rsidRDefault="00C712EC" w:rsidP="00CA60E0">
            <w:pPr>
              <w:jc w:val="center"/>
              <w:rPr>
                <w:rFonts w:ascii="Arial" w:hAnsi="Arial" w:cs="Arial"/>
                <w:b/>
                <w:bCs/>
                <w:sz w:val="16"/>
                <w:szCs w:val="16"/>
              </w:rPr>
            </w:pPr>
            <w:r w:rsidRPr="00113B5F">
              <w:rPr>
                <w:rFonts w:ascii="Arial" w:eastAsia="Century Gothic" w:hAnsi="Arial" w:cs="Arial"/>
                <w:b/>
                <w:color w:val="000000"/>
                <w:sz w:val="16"/>
                <w:szCs w:val="16"/>
              </w:rPr>
              <w:t>IMPORTE</w:t>
            </w:r>
          </w:p>
        </w:tc>
      </w:tr>
      <w:tr w:rsidR="00AB5D53" w:rsidRPr="00113B5F" w14:paraId="0B28237E" w14:textId="77777777" w:rsidTr="00AB5D53">
        <w:trPr>
          <w:trHeight w:val="472"/>
        </w:trPr>
        <w:tc>
          <w:tcPr>
            <w:tcW w:w="445" w:type="pct"/>
            <w:vMerge w:val="restart"/>
            <w:shd w:val="clear" w:color="auto" w:fill="auto"/>
            <w:vAlign w:val="center"/>
          </w:tcPr>
          <w:p w14:paraId="533DC99C" w14:textId="1E3AF2D4" w:rsidR="00AB5D53" w:rsidRPr="00113B5F" w:rsidRDefault="00AB5D53" w:rsidP="00AB5D53">
            <w:pPr>
              <w:jc w:val="center"/>
              <w:rPr>
                <w:rFonts w:ascii="Arial" w:hAnsi="Arial" w:cs="Arial"/>
                <w:sz w:val="16"/>
                <w:szCs w:val="16"/>
              </w:rPr>
            </w:pPr>
            <w:r>
              <w:rPr>
                <w:rFonts w:ascii="Arial" w:hAnsi="Arial" w:cs="Arial"/>
                <w:sz w:val="16"/>
                <w:szCs w:val="16"/>
              </w:rPr>
              <w:t>2</w:t>
            </w:r>
          </w:p>
        </w:tc>
        <w:tc>
          <w:tcPr>
            <w:tcW w:w="449" w:type="pct"/>
            <w:vAlign w:val="center"/>
          </w:tcPr>
          <w:p w14:paraId="0379C152" w14:textId="399BFC9A" w:rsidR="00AB5D53" w:rsidRPr="00113B5F" w:rsidRDefault="00AB5D53" w:rsidP="00AB5D53">
            <w:pPr>
              <w:jc w:val="center"/>
              <w:rPr>
                <w:rFonts w:ascii="Arial" w:hAnsi="Arial" w:cs="Arial"/>
                <w:sz w:val="16"/>
                <w:szCs w:val="16"/>
              </w:rPr>
            </w:pPr>
            <w:r>
              <w:rPr>
                <w:rFonts w:ascii="Arial" w:hAnsi="Arial" w:cs="Arial"/>
                <w:sz w:val="16"/>
                <w:szCs w:val="16"/>
              </w:rPr>
              <w:t>1</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46C5A6A" w14:textId="0552C146" w:rsidR="00AB5D53" w:rsidRPr="00AB5D53" w:rsidRDefault="00AB5D53" w:rsidP="00AB5D53">
            <w:pPr>
              <w:jc w:val="center"/>
              <w:rPr>
                <w:rFonts w:ascii="Arial" w:hAnsi="Arial" w:cs="Arial"/>
                <w:sz w:val="16"/>
                <w:szCs w:val="16"/>
              </w:rPr>
            </w:pPr>
            <w:proofErr w:type="spellStart"/>
            <w:r w:rsidRPr="00AB5D53">
              <w:rPr>
                <w:rFonts w:ascii="Arial" w:eastAsia="Times New Roman" w:hAnsi="Arial" w:cs="Arial"/>
                <w:color w:val="000000"/>
                <w:sz w:val="16"/>
                <w:szCs w:val="16"/>
              </w:rPr>
              <w:t>Faboterapico</w:t>
            </w:r>
            <w:proofErr w:type="spellEnd"/>
            <w:r w:rsidRPr="00AB5D53">
              <w:rPr>
                <w:rFonts w:ascii="Arial" w:eastAsia="Times New Roman" w:hAnsi="Arial" w:cs="Arial"/>
                <w:color w:val="000000"/>
                <w:sz w:val="16"/>
                <w:szCs w:val="16"/>
              </w:rPr>
              <w:t xml:space="preserve"> Polivalente </w:t>
            </w:r>
            <w:proofErr w:type="spellStart"/>
            <w:r w:rsidRPr="00AB5D53">
              <w:rPr>
                <w:rFonts w:ascii="Arial" w:eastAsia="Times New Roman" w:hAnsi="Arial" w:cs="Arial"/>
                <w:color w:val="000000"/>
                <w:sz w:val="16"/>
                <w:szCs w:val="16"/>
              </w:rPr>
              <w:t>Antiloxosceles</w:t>
            </w:r>
            <w:proofErr w:type="spellEnd"/>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BD547D5" w14:textId="52CD5553"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50</w:t>
            </w:r>
          </w:p>
        </w:tc>
        <w:tc>
          <w:tcPr>
            <w:tcW w:w="523" w:type="pct"/>
            <w:shd w:val="clear" w:color="auto" w:fill="auto"/>
            <w:vAlign w:val="center"/>
          </w:tcPr>
          <w:p w14:paraId="5031A07A" w14:textId="38D81937"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E649F4"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FAFE31F"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9A8C8B1" w14:textId="77777777" w:rsidR="00AB5D53" w:rsidRPr="00113B5F" w:rsidRDefault="00AB5D53" w:rsidP="00AB5D53">
            <w:pPr>
              <w:jc w:val="center"/>
              <w:rPr>
                <w:rFonts w:ascii="Arial" w:hAnsi="Arial" w:cs="Arial"/>
                <w:sz w:val="16"/>
                <w:szCs w:val="16"/>
              </w:rPr>
            </w:pPr>
          </w:p>
        </w:tc>
      </w:tr>
      <w:tr w:rsidR="00AB5D53" w:rsidRPr="00113B5F" w14:paraId="7398D3B2" w14:textId="77777777" w:rsidTr="00AB5D53">
        <w:trPr>
          <w:trHeight w:val="472"/>
        </w:trPr>
        <w:tc>
          <w:tcPr>
            <w:tcW w:w="445" w:type="pct"/>
            <w:vMerge/>
            <w:shd w:val="clear" w:color="auto" w:fill="auto"/>
            <w:vAlign w:val="center"/>
          </w:tcPr>
          <w:p w14:paraId="1AA4EF0A" w14:textId="77777777" w:rsidR="00AB5D53" w:rsidRPr="00113B5F" w:rsidRDefault="00AB5D53" w:rsidP="00AB5D53">
            <w:pPr>
              <w:jc w:val="center"/>
              <w:rPr>
                <w:rFonts w:ascii="Arial" w:hAnsi="Arial" w:cs="Arial"/>
                <w:sz w:val="16"/>
                <w:szCs w:val="16"/>
              </w:rPr>
            </w:pPr>
          </w:p>
        </w:tc>
        <w:tc>
          <w:tcPr>
            <w:tcW w:w="449" w:type="pct"/>
            <w:vAlign w:val="center"/>
          </w:tcPr>
          <w:p w14:paraId="461C10E2" w14:textId="303668DA" w:rsidR="00AB5D53" w:rsidRPr="00113B5F" w:rsidRDefault="00AB5D53" w:rsidP="00AB5D53">
            <w:pPr>
              <w:jc w:val="center"/>
              <w:rPr>
                <w:rFonts w:ascii="Arial" w:hAnsi="Arial" w:cs="Arial"/>
                <w:sz w:val="16"/>
                <w:szCs w:val="16"/>
              </w:rPr>
            </w:pPr>
            <w:r>
              <w:rPr>
                <w:rFonts w:ascii="Arial" w:hAnsi="Arial" w:cs="Arial"/>
                <w:sz w:val="16"/>
                <w:szCs w:val="16"/>
              </w:rPr>
              <w:t>2</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472FFAA" w14:textId="2A4F2227" w:rsidR="00AB5D53" w:rsidRPr="00AB5D53" w:rsidRDefault="00AB5D53" w:rsidP="00AB5D53">
            <w:pPr>
              <w:jc w:val="center"/>
              <w:rPr>
                <w:rFonts w:ascii="Arial" w:hAnsi="Arial" w:cs="Arial"/>
                <w:sz w:val="16"/>
                <w:szCs w:val="16"/>
              </w:rPr>
            </w:pPr>
            <w:proofErr w:type="spellStart"/>
            <w:r w:rsidRPr="00AB5D53">
              <w:rPr>
                <w:rFonts w:ascii="Arial" w:eastAsia="Times New Roman" w:hAnsi="Arial" w:cs="Arial"/>
                <w:color w:val="000000"/>
                <w:sz w:val="16"/>
                <w:szCs w:val="16"/>
              </w:rPr>
              <w:t>Faboterapico</w:t>
            </w:r>
            <w:proofErr w:type="spellEnd"/>
            <w:r w:rsidRPr="00AB5D53">
              <w:rPr>
                <w:rFonts w:ascii="Arial" w:eastAsia="Times New Roman" w:hAnsi="Arial" w:cs="Arial"/>
                <w:color w:val="000000"/>
                <w:sz w:val="16"/>
                <w:szCs w:val="16"/>
              </w:rPr>
              <w:t xml:space="preserve"> Polivalente </w:t>
            </w:r>
            <w:proofErr w:type="spellStart"/>
            <w:r w:rsidRPr="00AB5D53">
              <w:rPr>
                <w:rFonts w:ascii="Arial" w:eastAsia="Times New Roman" w:hAnsi="Arial" w:cs="Arial"/>
                <w:color w:val="000000"/>
                <w:sz w:val="16"/>
                <w:szCs w:val="16"/>
              </w:rPr>
              <w:t>Antiviperino</w:t>
            </w:r>
            <w:proofErr w:type="spellEnd"/>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AC6FCF8" w14:textId="38DDF335"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336</w:t>
            </w:r>
          </w:p>
        </w:tc>
        <w:tc>
          <w:tcPr>
            <w:tcW w:w="523" w:type="pct"/>
            <w:shd w:val="clear" w:color="auto" w:fill="auto"/>
            <w:vAlign w:val="center"/>
          </w:tcPr>
          <w:p w14:paraId="0EE37244" w14:textId="554C1D9C"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6A348B6"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12935D4"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502B2F9" w14:textId="77777777" w:rsidR="00AB5D53" w:rsidRPr="00113B5F" w:rsidRDefault="00AB5D53" w:rsidP="00AB5D53">
            <w:pPr>
              <w:jc w:val="center"/>
              <w:rPr>
                <w:rFonts w:ascii="Arial" w:hAnsi="Arial" w:cs="Arial"/>
                <w:sz w:val="16"/>
                <w:szCs w:val="16"/>
              </w:rPr>
            </w:pPr>
          </w:p>
        </w:tc>
      </w:tr>
      <w:tr w:rsidR="00AB5D53" w:rsidRPr="00113B5F" w14:paraId="53909DA7" w14:textId="77777777" w:rsidTr="00AB5D53">
        <w:trPr>
          <w:trHeight w:val="472"/>
        </w:trPr>
        <w:tc>
          <w:tcPr>
            <w:tcW w:w="445" w:type="pct"/>
            <w:vMerge/>
            <w:shd w:val="clear" w:color="auto" w:fill="auto"/>
            <w:vAlign w:val="center"/>
          </w:tcPr>
          <w:p w14:paraId="573318A0" w14:textId="77777777" w:rsidR="00AB5D53" w:rsidRPr="00113B5F" w:rsidRDefault="00AB5D53" w:rsidP="00AB5D53">
            <w:pPr>
              <w:jc w:val="center"/>
              <w:rPr>
                <w:rFonts w:ascii="Arial" w:hAnsi="Arial" w:cs="Arial"/>
                <w:sz w:val="16"/>
                <w:szCs w:val="16"/>
              </w:rPr>
            </w:pPr>
          </w:p>
        </w:tc>
        <w:tc>
          <w:tcPr>
            <w:tcW w:w="449" w:type="pct"/>
            <w:vAlign w:val="center"/>
          </w:tcPr>
          <w:p w14:paraId="1EB03447" w14:textId="326142EC" w:rsidR="00AB5D53" w:rsidRPr="00113B5F" w:rsidRDefault="00AB5D53" w:rsidP="00AB5D53">
            <w:pPr>
              <w:jc w:val="center"/>
              <w:rPr>
                <w:rFonts w:ascii="Arial" w:hAnsi="Arial" w:cs="Arial"/>
                <w:sz w:val="16"/>
                <w:szCs w:val="16"/>
              </w:rPr>
            </w:pPr>
            <w:r>
              <w:rPr>
                <w:rFonts w:ascii="Arial" w:hAnsi="Arial" w:cs="Arial"/>
                <w:sz w:val="16"/>
                <w:szCs w:val="16"/>
              </w:rPr>
              <w:t>3</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5E448931" w14:textId="35C80535" w:rsidR="00AB5D53" w:rsidRPr="00AB5D53" w:rsidRDefault="00AB5D53" w:rsidP="00AB5D53">
            <w:pPr>
              <w:jc w:val="center"/>
              <w:rPr>
                <w:rFonts w:ascii="Arial" w:hAnsi="Arial" w:cs="Arial"/>
                <w:sz w:val="16"/>
                <w:szCs w:val="16"/>
              </w:rPr>
            </w:pPr>
            <w:proofErr w:type="spellStart"/>
            <w:r w:rsidRPr="00AB5D53">
              <w:rPr>
                <w:rFonts w:ascii="Arial" w:eastAsia="Times New Roman" w:hAnsi="Arial" w:cs="Arial"/>
                <w:color w:val="000000"/>
                <w:sz w:val="16"/>
                <w:szCs w:val="16"/>
              </w:rPr>
              <w:t>Faboterapico</w:t>
            </w:r>
            <w:proofErr w:type="spellEnd"/>
            <w:r w:rsidRPr="00AB5D53">
              <w:rPr>
                <w:rFonts w:ascii="Arial" w:eastAsia="Times New Roman" w:hAnsi="Arial" w:cs="Arial"/>
                <w:color w:val="000000"/>
                <w:sz w:val="16"/>
                <w:szCs w:val="16"/>
              </w:rPr>
              <w:t xml:space="preserve"> </w:t>
            </w:r>
            <w:proofErr w:type="spellStart"/>
            <w:r w:rsidRPr="00AB5D53">
              <w:rPr>
                <w:rFonts w:ascii="Arial" w:eastAsia="Times New Roman" w:hAnsi="Arial" w:cs="Arial"/>
                <w:color w:val="000000"/>
                <w:sz w:val="16"/>
                <w:szCs w:val="16"/>
              </w:rPr>
              <w:t>Antiarácnido</w:t>
            </w:r>
            <w:proofErr w:type="spellEnd"/>
            <w:r w:rsidRPr="00AB5D53">
              <w:rPr>
                <w:rFonts w:ascii="Arial" w:eastAsia="Times New Roman" w:hAnsi="Arial" w:cs="Arial"/>
                <w:color w:val="000000"/>
                <w:sz w:val="16"/>
                <w:szCs w:val="16"/>
              </w:rPr>
              <w:t xml:space="preserve"> Polivalente o Monovalente</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64FF931" w14:textId="557C8AA2"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230</w:t>
            </w:r>
          </w:p>
        </w:tc>
        <w:tc>
          <w:tcPr>
            <w:tcW w:w="523" w:type="pct"/>
            <w:shd w:val="clear" w:color="auto" w:fill="auto"/>
            <w:vAlign w:val="center"/>
          </w:tcPr>
          <w:p w14:paraId="45177EDA" w14:textId="6418C036"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16A57EC"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BBD3B2"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BB54122" w14:textId="77777777" w:rsidR="00AB5D53" w:rsidRPr="00113B5F" w:rsidRDefault="00AB5D53" w:rsidP="00AB5D53">
            <w:pPr>
              <w:jc w:val="center"/>
              <w:rPr>
                <w:rFonts w:ascii="Arial" w:hAnsi="Arial" w:cs="Arial"/>
                <w:sz w:val="16"/>
                <w:szCs w:val="16"/>
              </w:rPr>
            </w:pPr>
          </w:p>
        </w:tc>
      </w:tr>
      <w:tr w:rsidR="00AB5D53" w:rsidRPr="00113B5F" w14:paraId="4629FBB0" w14:textId="77777777" w:rsidTr="00AB5D53">
        <w:trPr>
          <w:trHeight w:val="472"/>
        </w:trPr>
        <w:tc>
          <w:tcPr>
            <w:tcW w:w="3960" w:type="pct"/>
            <w:gridSpan w:val="6"/>
            <w:vMerge w:val="restart"/>
            <w:tcBorders>
              <w:top w:val="single" w:sz="4" w:space="0" w:color="auto"/>
              <w:left w:val="single" w:sz="4" w:space="0" w:color="auto"/>
              <w:right w:val="single" w:sz="4" w:space="0" w:color="auto"/>
            </w:tcBorders>
            <w:vAlign w:val="center"/>
          </w:tcPr>
          <w:p w14:paraId="4616CD6D" w14:textId="272A2006" w:rsidR="00AB5D53" w:rsidRPr="00113B5F" w:rsidRDefault="00AB5D53" w:rsidP="00AB5D53">
            <w:pPr>
              <w:ind w:right="140"/>
              <w:rPr>
                <w:rFonts w:ascii="Arial" w:eastAsia="Century Gothic" w:hAnsi="Arial" w:cs="Arial"/>
                <w:b/>
                <w:color w:val="000000"/>
                <w:sz w:val="16"/>
                <w:szCs w:val="16"/>
              </w:rPr>
            </w:pPr>
            <w:r w:rsidRPr="00113B5F">
              <w:rPr>
                <w:rFonts w:ascii="Arial" w:eastAsia="Century Gothic" w:hAnsi="Arial" w:cs="Arial"/>
                <w:b/>
                <w:color w:val="000000"/>
                <w:sz w:val="16"/>
                <w:szCs w:val="16"/>
              </w:rPr>
              <w:t>IMPORTE CON LETRA:</w:t>
            </w:r>
          </w:p>
        </w:tc>
        <w:tc>
          <w:tcPr>
            <w:tcW w:w="524" w:type="pct"/>
            <w:tcBorders>
              <w:top w:val="single" w:sz="4" w:space="0" w:color="auto"/>
              <w:left w:val="single" w:sz="4" w:space="0" w:color="auto"/>
              <w:bottom w:val="single" w:sz="4" w:space="0" w:color="auto"/>
              <w:right w:val="single" w:sz="4" w:space="0" w:color="auto"/>
            </w:tcBorders>
            <w:vAlign w:val="center"/>
          </w:tcPr>
          <w:p w14:paraId="73D3B2D9" w14:textId="77777777" w:rsidR="00AB5D53" w:rsidRPr="00113B5F" w:rsidRDefault="00AB5D53" w:rsidP="00AB5D53">
            <w:pPr>
              <w:ind w:left="-112" w:right="-112"/>
              <w:jc w:val="center"/>
              <w:rPr>
                <w:rFonts w:ascii="Arial" w:hAnsi="Arial" w:cs="Arial"/>
                <w:sz w:val="16"/>
                <w:szCs w:val="16"/>
              </w:rPr>
            </w:pPr>
            <w:r w:rsidRPr="00113B5F">
              <w:rPr>
                <w:rFonts w:ascii="Arial" w:eastAsia="Century Gothic" w:hAnsi="Arial" w:cs="Arial"/>
                <w:b/>
                <w:color w:val="000000"/>
                <w:sz w:val="16"/>
                <w:szCs w:val="16"/>
              </w:rPr>
              <w:t>SUBTOTAL</w:t>
            </w:r>
          </w:p>
        </w:tc>
        <w:tc>
          <w:tcPr>
            <w:tcW w:w="516" w:type="pct"/>
            <w:tcBorders>
              <w:top w:val="single" w:sz="4" w:space="0" w:color="auto"/>
              <w:left w:val="single" w:sz="4" w:space="0" w:color="auto"/>
              <w:bottom w:val="single" w:sz="4" w:space="0" w:color="auto"/>
              <w:right w:val="single" w:sz="4" w:space="0" w:color="auto"/>
            </w:tcBorders>
            <w:vAlign w:val="center"/>
          </w:tcPr>
          <w:p w14:paraId="1B813063" w14:textId="23678A63" w:rsidR="00AB5D53" w:rsidRPr="00113B5F" w:rsidRDefault="00AB5D53" w:rsidP="00AB5D53">
            <w:pPr>
              <w:jc w:val="center"/>
              <w:rPr>
                <w:rFonts w:ascii="Arial" w:hAnsi="Arial" w:cs="Arial"/>
                <w:sz w:val="16"/>
                <w:szCs w:val="16"/>
              </w:rPr>
            </w:pPr>
          </w:p>
        </w:tc>
      </w:tr>
      <w:tr w:rsidR="00AB5D53" w:rsidRPr="00113B5F" w14:paraId="116EA806" w14:textId="77777777" w:rsidTr="00AB5D53">
        <w:trPr>
          <w:trHeight w:val="472"/>
        </w:trPr>
        <w:tc>
          <w:tcPr>
            <w:tcW w:w="3960" w:type="pct"/>
            <w:gridSpan w:val="6"/>
            <w:vMerge/>
            <w:tcBorders>
              <w:left w:val="single" w:sz="4" w:space="0" w:color="auto"/>
              <w:right w:val="single" w:sz="4" w:space="0" w:color="auto"/>
            </w:tcBorders>
          </w:tcPr>
          <w:p w14:paraId="53A971D8" w14:textId="322B7DE8"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vAlign w:val="center"/>
          </w:tcPr>
          <w:p w14:paraId="26813C51" w14:textId="77777777" w:rsidR="00AB5D53" w:rsidRPr="00113B5F" w:rsidRDefault="00AB5D53" w:rsidP="00AB5D53">
            <w:pPr>
              <w:jc w:val="center"/>
              <w:rPr>
                <w:rFonts w:ascii="Arial" w:hAnsi="Arial" w:cs="Arial"/>
                <w:sz w:val="16"/>
                <w:szCs w:val="16"/>
              </w:rPr>
            </w:pPr>
            <w:r w:rsidRPr="00113B5F">
              <w:rPr>
                <w:rFonts w:ascii="Arial" w:eastAsia="Century Gothic" w:hAnsi="Arial" w:cs="Arial"/>
                <w:b/>
                <w:color w:val="000000"/>
                <w:sz w:val="16"/>
                <w:szCs w:val="16"/>
              </w:rPr>
              <w:t>I.V.A.</w:t>
            </w:r>
          </w:p>
        </w:tc>
        <w:tc>
          <w:tcPr>
            <w:tcW w:w="516" w:type="pct"/>
            <w:tcBorders>
              <w:top w:val="single" w:sz="4" w:space="0" w:color="auto"/>
              <w:left w:val="single" w:sz="4" w:space="0" w:color="auto"/>
              <w:bottom w:val="single" w:sz="4" w:space="0" w:color="auto"/>
              <w:right w:val="single" w:sz="4" w:space="0" w:color="auto"/>
            </w:tcBorders>
            <w:vAlign w:val="center"/>
          </w:tcPr>
          <w:p w14:paraId="46F3C8E4" w14:textId="42E32333" w:rsidR="00AB5D53" w:rsidRPr="00113B5F" w:rsidRDefault="00AB5D53" w:rsidP="00AB5D53">
            <w:pPr>
              <w:jc w:val="center"/>
              <w:rPr>
                <w:rFonts w:ascii="Arial" w:hAnsi="Arial" w:cs="Arial"/>
                <w:sz w:val="16"/>
                <w:szCs w:val="16"/>
              </w:rPr>
            </w:pPr>
          </w:p>
        </w:tc>
      </w:tr>
      <w:tr w:rsidR="00AB5D53" w:rsidRPr="00113B5F" w14:paraId="3B13EA6D" w14:textId="77777777" w:rsidTr="00AB5D53">
        <w:trPr>
          <w:trHeight w:val="472"/>
        </w:trPr>
        <w:tc>
          <w:tcPr>
            <w:tcW w:w="3960" w:type="pct"/>
            <w:gridSpan w:val="6"/>
            <w:vMerge/>
            <w:tcBorders>
              <w:left w:val="single" w:sz="4" w:space="0" w:color="auto"/>
              <w:bottom w:val="single" w:sz="4" w:space="0" w:color="auto"/>
              <w:right w:val="single" w:sz="4" w:space="0" w:color="auto"/>
            </w:tcBorders>
          </w:tcPr>
          <w:p w14:paraId="5D30B5CF" w14:textId="4B3AF03B"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vAlign w:val="center"/>
          </w:tcPr>
          <w:p w14:paraId="30BBB8EA" w14:textId="77777777" w:rsidR="00AB5D53" w:rsidRPr="00113B5F" w:rsidRDefault="00AB5D53" w:rsidP="00AB5D53">
            <w:pPr>
              <w:jc w:val="center"/>
              <w:rPr>
                <w:rFonts w:ascii="Arial" w:hAnsi="Arial" w:cs="Arial"/>
                <w:sz w:val="16"/>
                <w:szCs w:val="16"/>
              </w:rPr>
            </w:pPr>
            <w:r w:rsidRPr="00113B5F">
              <w:rPr>
                <w:rFonts w:ascii="Arial" w:eastAsia="Century Gothic" w:hAnsi="Arial" w:cs="Arial"/>
                <w:b/>
                <w:color w:val="000000"/>
                <w:sz w:val="16"/>
                <w:szCs w:val="16"/>
              </w:rPr>
              <w:t>TOTAL</w:t>
            </w:r>
          </w:p>
        </w:tc>
        <w:tc>
          <w:tcPr>
            <w:tcW w:w="516" w:type="pct"/>
            <w:tcBorders>
              <w:top w:val="single" w:sz="4" w:space="0" w:color="auto"/>
              <w:left w:val="single" w:sz="4" w:space="0" w:color="auto"/>
              <w:bottom w:val="single" w:sz="4" w:space="0" w:color="auto"/>
              <w:right w:val="single" w:sz="4" w:space="0" w:color="auto"/>
            </w:tcBorders>
            <w:vAlign w:val="center"/>
          </w:tcPr>
          <w:p w14:paraId="2CB1C65F" w14:textId="4CCA7BB4" w:rsidR="00AB5D53" w:rsidRPr="00113B5F" w:rsidRDefault="00AB5D53" w:rsidP="00AB5D53">
            <w:pPr>
              <w:jc w:val="center"/>
              <w:rPr>
                <w:rFonts w:ascii="Arial" w:hAnsi="Arial" w:cs="Arial"/>
                <w:sz w:val="16"/>
                <w:szCs w:val="16"/>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4"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4"/>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7D001F0E" w:rsidR="00C434B8" w:rsidRPr="00E42CFC" w:rsidRDefault="000B02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6AD6C64"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5"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0B56686C" w:rsidR="00275AFA" w:rsidRPr="00E42CFC" w:rsidRDefault="00A46A86" w:rsidP="00FA6C62">
      <w:pPr>
        <w:spacing w:after="0" w:line="240" w:lineRule="auto"/>
        <w:jc w:val="both"/>
        <w:rPr>
          <w:rFonts w:ascii="Arial" w:eastAsia="Century Gothic" w:hAnsi="Arial" w:cs="Arial"/>
          <w:color w:val="000000"/>
          <w:sz w:val="18"/>
          <w:szCs w:val="18"/>
        </w:rPr>
      </w:pPr>
      <w:bookmarkStart w:id="96"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0B02C7">
        <w:rPr>
          <w:rFonts w:ascii="Arial" w:eastAsia="Century Gothic" w:hAnsi="Arial" w:cs="Arial"/>
          <w:b/>
          <w:color w:val="000000"/>
          <w:sz w:val="18"/>
          <w:szCs w:val="18"/>
        </w:rPr>
        <w:t xml:space="preserve">LICITACIÓN PÚBLICA NACIONAL SECGSSJ-LCCC-063-2023 CON CONCURRENCIA DE COMITÉ </w:t>
      </w:r>
      <w:r w:rsidR="00E22649">
        <w:rPr>
          <w:rFonts w:ascii="Arial" w:eastAsia="Century Gothic" w:hAnsi="Arial" w:cs="Arial"/>
          <w:b/>
          <w:color w:val="000000"/>
          <w:sz w:val="18"/>
          <w:szCs w:val="18"/>
        </w:rPr>
        <w:t>TERCERA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6"/>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bookmarkEnd w:id="95"/>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28356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283566">
      <w:pPr>
        <w:spacing w:after="0" w:line="240" w:lineRule="auto"/>
        <w:jc w:val="center"/>
        <w:rPr>
          <w:rFonts w:ascii="Arial" w:eastAsia="Times New Roman" w:hAnsi="Arial" w:cs="Arial"/>
          <w:b/>
          <w:bCs/>
          <w:sz w:val="18"/>
          <w:szCs w:val="18"/>
        </w:rPr>
      </w:pPr>
    </w:p>
    <w:p w14:paraId="7E4E044F" w14:textId="77777777" w:rsidR="0085735A" w:rsidRPr="00E42CFC" w:rsidRDefault="0085735A" w:rsidP="00283566">
      <w:pPr>
        <w:spacing w:after="0" w:line="240" w:lineRule="auto"/>
        <w:jc w:val="center"/>
        <w:rPr>
          <w:rFonts w:ascii="Arial" w:eastAsia="Times New Roman" w:hAnsi="Arial" w:cs="Arial"/>
          <w:b/>
          <w:bCs/>
          <w:sz w:val="18"/>
          <w:szCs w:val="18"/>
        </w:rPr>
      </w:pPr>
    </w:p>
    <w:p w14:paraId="120848F5" w14:textId="77777777" w:rsidR="0085735A" w:rsidRPr="00E42CFC" w:rsidRDefault="0085735A" w:rsidP="00283566">
      <w:pPr>
        <w:spacing w:after="0" w:line="240" w:lineRule="auto"/>
        <w:jc w:val="center"/>
        <w:rPr>
          <w:rFonts w:ascii="Arial" w:eastAsia="Times New Roman" w:hAnsi="Arial" w:cs="Arial"/>
          <w:b/>
          <w:bCs/>
          <w:sz w:val="18"/>
          <w:szCs w:val="18"/>
        </w:rPr>
      </w:pPr>
    </w:p>
    <w:p w14:paraId="62E39507" w14:textId="77777777" w:rsidR="0085735A" w:rsidRPr="00E42CFC" w:rsidRDefault="0085735A" w:rsidP="0028356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28356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28356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385DFFF6" w:rsidR="00C434B8" w:rsidRPr="00E42CFC" w:rsidRDefault="000B02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E59808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7" w:name="_Hlk106985523"/>
    </w:p>
    <w:p w14:paraId="12493008" w14:textId="41A9DF9A" w:rsidR="00275AFA" w:rsidRPr="00E42CFC" w:rsidRDefault="00A46A86" w:rsidP="00C95BD6">
      <w:pPr>
        <w:pStyle w:val="Sinespaciado"/>
        <w:jc w:val="both"/>
        <w:rPr>
          <w:rFonts w:ascii="Arial" w:eastAsia="Century Gothic" w:hAnsi="Arial" w:cs="Arial"/>
          <w:b/>
          <w:bCs/>
          <w:color w:val="000000"/>
          <w:sz w:val="18"/>
          <w:szCs w:val="18"/>
        </w:rPr>
      </w:pPr>
      <w:bookmarkStart w:id="98"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0B02C7">
        <w:rPr>
          <w:rFonts w:ascii="Arial" w:eastAsia="Century Gothic" w:hAnsi="Arial" w:cs="Arial"/>
          <w:b/>
          <w:color w:val="000000"/>
          <w:sz w:val="18"/>
          <w:szCs w:val="18"/>
        </w:rPr>
        <w:t xml:space="preserve">LICITACIÓN PÚBLICA NACIONAL SECGSSJ-LCCC-063-2023 CON CONCURRENCIA DE COMITÉ </w:t>
      </w:r>
      <w:r w:rsidR="00E22649">
        <w:rPr>
          <w:rFonts w:ascii="Arial" w:eastAsia="Century Gothic" w:hAnsi="Arial" w:cs="Arial"/>
          <w:b/>
          <w:color w:val="000000"/>
          <w:sz w:val="18"/>
          <w:szCs w:val="18"/>
        </w:rPr>
        <w:t>TERCERA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7"/>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932BE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8"/>
    </w:p>
    <w:p w14:paraId="6537083B" w14:textId="77777777" w:rsidR="0085735A" w:rsidRPr="00E42CFC" w:rsidRDefault="0085735A" w:rsidP="00932BE4">
      <w:pPr>
        <w:spacing w:after="0" w:line="240" w:lineRule="auto"/>
        <w:jc w:val="center"/>
        <w:rPr>
          <w:rFonts w:ascii="Arial" w:eastAsia="Times New Roman" w:hAnsi="Arial" w:cs="Arial"/>
          <w:b/>
          <w:bCs/>
          <w:sz w:val="18"/>
          <w:szCs w:val="18"/>
        </w:rPr>
      </w:pPr>
    </w:p>
    <w:p w14:paraId="2CF45E54" w14:textId="35D393E2" w:rsidR="00491CD2" w:rsidRPr="00E42CFC" w:rsidRDefault="00491CD2" w:rsidP="00932BE4">
      <w:pPr>
        <w:spacing w:after="0" w:line="240" w:lineRule="auto"/>
        <w:jc w:val="center"/>
        <w:rPr>
          <w:rFonts w:ascii="Arial" w:eastAsia="Times New Roman" w:hAnsi="Arial" w:cs="Arial"/>
          <w:b/>
          <w:bCs/>
          <w:sz w:val="18"/>
          <w:szCs w:val="18"/>
        </w:rPr>
      </w:pPr>
    </w:p>
    <w:p w14:paraId="10DD1700" w14:textId="77777777" w:rsidR="00491CD2" w:rsidRPr="00E42CFC" w:rsidRDefault="00491CD2" w:rsidP="00932BE4">
      <w:pPr>
        <w:spacing w:after="0" w:line="240" w:lineRule="auto"/>
        <w:jc w:val="center"/>
        <w:rPr>
          <w:rFonts w:ascii="Arial" w:eastAsia="Times New Roman" w:hAnsi="Arial" w:cs="Arial"/>
          <w:b/>
          <w:bCs/>
          <w:sz w:val="18"/>
          <w:szCs w:val="18"/>
        </w:rPr>
      </w:pPr>
    </w:p>
    <w:p w14:paraId="3D19700E" w14:textId="77777777" w:rsidR="0085735A" w:rsidRPr="00E42CFC" w:rsidRDefault="0085735A" w:rsidP="00932BE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932BE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932BE4">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1BB93474" w:rsidR="00DD26B0" w:rsidRPr="00E42CFC" w:rsidRDefault="000B02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14AE43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9DDFE79" w:rsidR="00275AFA" w:rsidRPr="00E42CFC" w:rsidRDefault="00A46A86" w:rsidP="00A21FF6">
      <w:pPr>
        <w:spacing w:after="0" w:line="240" w:lineRule="auto"/>
        <w:jc w:val="both"/>
        <w:rPr>
          <w:rFonts w:ascii="Arial" w:eastAsia="Arial" w:hAnsi="Arial" w:cs="Arial"/>
          <w:color w:val="000000"/>
          <w:sz w:val="18"/>
          <w:szCs w:val="18"/>
        </w:rPr>
      </w:pPr>
      <w:bookmarkStart w:id="99"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0B02C7">
        <w:rPr>
          <w:rFonts w:ascii="Arial" w:eastAsia="Century Gothic" w:hAnsi="Arial" w:cs="Arial"/>
          <w:b/>
          <w:color w:val="000000"/>
          <w:sz w:val="18"/>
          <w:szCs w:val="18"/>
        </w:rPr>
        <w:t xml:space="preserve">LICITACIÓN PÚBLICA NACIONAL SECGSSJ-LCCC-063-2023 CON CONCURRENCIA DE COMITÉ </w:t>
      </w:r>
      <w:r w:rsidR="00E22649">
        <w:rPr>
          <w:rFonts w:ascii="Arial" w:eastAsia="Century Gothic" w:hAnsi="Arial" w:cs="Arial"/>
          <w:b/>
          <w:color w:val="000000"/>
          <w:sz w:val="18"/>
          <w:szCs w:val="18"/>
        </w:rPr>
        <w:t>TERCERA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0"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1"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0"/>
    <w:bookmarkEnd w:id="101"/>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9"/>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932BE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932BE4">
      <w:pPr>
        <w:spacing w:after="0" w:line="240" w:lineRule="auto"/>
        <w:jc w:val="center"/>
        <w:rPr>
          <w:rFonts w:ascii="Arial" w:eastAsia="Times New Roman" w:hAnsi="Arial" w:cs="Arial"/>
          <w:b/>
          <w:bCs/>
          <w:sz w:val="18"/>
          <w:szCs w:val="18"/>
        </w:rPr>
      </w:pPr>
    </w:p>
    <w:p w14:paraId="1FD08ED2" w14:textId="77777777" w:rsidR="0085735A" w:rsidRPr="00E42CFC" w:rsidRDefault="0085735A" w:rsidP="00932BE4">
      <w:pPr>
        <w:spacing w:after="0" w:line="240" w:lineRule="auto"/>
        <w:jc w:val="center"/>
        <w:rPr>
          <w:rFonts w:ascii="Arial" w:eastAsia="Times New Roman" w:hAnsi="Arial" w:cs="Arial"/>
          <w:b/>
          <w:bCs/>
          <w:sz w:val="18"/>
          <w:szCs w:val="18"/>
        </w:rPr>
      </w:pPr>
    </w:p>
    <w:p w14:paraId="1F03BFE5" w14:textId="77777777" w:rsidR="0085735A" w:rsidRPr="00E42CFC" w:rsidRDefault="0085735A" w:rsidP="00932BE4">
      <w:pPr>
        <w:spacing w:after="0" w:line="240" w:lineRule="auto"/>
        <w:jc w:val="center"/>
        <w:rPr>
          <w:rFonts w:ascii="Arial" w:eastAsia="Times New Roman" w:hAnsi="Arial" w:cs="Arial"/>
          <w:b/>
          <w:bCs/>
          <w:sz w:val="18"/>
          <w:szCs w:val="18"/>
        </w:rPr>
      </w:pPr>
    </w:p>
    <w:p w14:paraId="6DE5711B" w14:textId="77777777" w:rsidR="0085735A" w:rsidRPr="00E42CFC" w:rsidRDefault="0085735A" w:rsidP="00932BE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932BE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932BE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1E302279" w:rsidR="003B5FC4" w:rsidRPr="00E42CFC" w:rsidRDefault="000B02C7"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1A32D6D1"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2" w:name="_Hlk127803372"/>
      <w:r w:rsidRPr="00E42CFC">
        <w:rPr>
          <w:rFonts w:ascii="Arial" w:eastAsia="Century Gothic" w:hAnsi="Arial" w:cs="Arial"/>
          <w:b/>
          <w:bCs/>
          <w:color w:val="000000"/>
          <w:sz w:val="18"/>
          <w:szCs w:val="18"/>
        </w:rPr>
        <w:t>DECLARACIÓN DE APORTACIÓN CINCO AL MILLAR PARA EL FONDO IMPULSO JALISCO</w:t>
      </w:r>
      <w:bookmarkEnd w:id="102"/>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3"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3"/>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509F908" w:rsidR="00BA6E1E" w:rsidRPr="00E42CFC" w:rsidRDefault="000B02C7"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4B7A41A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392"/>
      <w:r w:rsidRPr="00E42CFC">
        <w:rPr>
          <w:rFonts w:ascii="Arial" w:eastAsia="Century Gothic" w:hAnsi="Arial" w:cs="Arial"/>
          <w:b/>
          <w:color w:val="000000"/>
          <w:sz w:val="18"/>
          <w:szCs w:val="18"/>
        </w:rPr>
        <w:t xml:space="preserve">ARTÍCULO 32-D </w:t>
      </w:r>
      <w:bookmarkEnd w:id="104"/>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5"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5"/>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21305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213052">
      <w:pPr>
        <w:spacing w:after="0" w:line="240" w:lineRule="auto"/>
        <w:jc w:val="center"/>
        <w:rPr>
          <w:rFonts w:ascii="Arial" w:eastAsia="Times New Roman" w:hAnsi="Arial" w:cs="Arial"/>
          <w:b/>
          <w:bCs/>
          <w:sz w:val="18"/>
          <w:szCs w:val="18"/>
        </w:rPr>
      </w:pPr>
    </w:p>
    <w:p w14:paraId="354927F5" w14:textId="29D2E361" w:rsidR="00BA6E1E" w:rsidRPr="00E42CFC" w:rsidRDefault="00BA6E1E" w:rsidP="00213052">
      <w:pPr>
        <w:spacing w:after="0" w:line="240" w:lineRule="auto"/>
        <w:jc w:val="center"/>
        <w:rPr>
          <w:rFonts w:ascii="Arial" w:eastAsia="Times New Roman" w:hAnsi="Arial" w:cs="Arial"/>
          <w:b/>
          <w:bCs/>
          <w:sz w:val="18"/>
          <w:szCs w:val="18"/>
        </w:rPr>
      </w:pPr>
    </w:p>
    <w:p w14:paraId="1A69BB36" w14:textId="653FB838" w:rsidR="00BA6E1E" w:rsidRPr="00E42CFC" w:rsidRDefault="00BA6E1E" w:rsidP="00213052">
      <w:pPr>
        <w:spacing w:after="0" w:line="240" w:lineRule="auto"/>
        <w:jc w:val="center"/>
        <w:rPr>
          <w:rFonts w:ascii="Arial" w:eastAsia="Times New Roman" w:hAnsi="Arial" w:cs="Arial"/>
          <w:b/>
          <w:bCs/>
          <w:sz w:val="18"/>
          <w:szCs w:val="18"/>
        </w:rPr>
      </w:pPr>
    </w:p>
    <w:p w14:paraId="588B1F9F" w14:textId="77777777" w:rsidR="00BA6E1E" w:rsidRPr="00E42CFC" w:rsidRDefault="00BA6E1E" w:rsidP="00213052">
      <w:pPr>
        <w:spacing w:after="0" w:line="240" w:lineRule="auto"/>
        <w:jc w:val="center"/>
        <w:rPr>
          <w:rFonts w:ascii="Arial" w:eastAsia="Times New Roman" w:hAnsi="Arial" w:cs="Arial"/>
          <w:b/>
          <w:bCs/>
          <w:sz w:val="18"/>
          <w:szCs w:val="18"/>
        </w:rPr>
      </w:pPr>
    </w:p>
    <w:p w14:paraId="528EA8A9" w14:textId="77777777" w:rsidR="00BA6E1E" w:rsidRPr="00E42CFC" w:rsidRDefault="00BA6E1E" w:rsidP="0021305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21305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213052">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3A2EB6AB" w:rsidR="00BA6E1E" w:rsidRPr="00E42CFC" w:rsidRDefault="000B02C7"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E4169F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6"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6"/>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2B6F3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2B6F38">
      <w:pPr>
        <w:spacing w:after="0" w:line="240" w:lineRule="auto"/>
        <w:jc w:val="center"/>
        <w:rPr>
          <w:rFonts w:ascii="Arial" w:eastAsia="Times New Roman" w:hAnsi="Arial" w:cs="Arial"/>
          <w:b/>
          <w:bCs/>
          <w:sz w:val="18"/>
          <w:szCs w:val="18"/>
        </w:rPr>
      </w:pPr>
    </w:p>
    <w:p w14:paraId="182F60A5" w14:textId="77777777" w:rsidR="00BA6E1E" w:rsidRPr="00E42CFC" w:rsidRDefault="00BA6E1E" w:rsidP="002B6F38">
      <w:pPr>
        <w:spacing w:after="0" w:line="240" w:lineRule="auto"/>
        <w:jc w:val="center"/>
        <w:rPr>
          <w:rFonts w:ascii="Arial" w:eastAsia="Times New Roman" w:hAnsi="Arial" w:cs="Arial"/>
          <w:b/>
          <w:bCs/>
          <w:sz w:val="18"/>
          <w:szCs w:val="18"/>
        </w:rPr>
      </w:pPr>
    </w:p>
    <w:p w14:paraId="6C9B459F" w14:textId="77777777" w:rsidR="00BA6E1E" w:rsidRPr="00E42CFC" w:rsidRDefault="00BA6E1E" w:rsidP="002B6F38">
      <w:pPr>
        <w:spacing w:after="0" w:line="240" w:lineRule="auto"/>
        <w:jc w:val="center"/>
        <w:rPr>
          <w:rFonts w:ascii="Arial" w:eastAsia="Times New Roman" w:hAnsi="Arial" w:cs="Arial"/>
          <w:b/>
          <w:bCs/>
          <w:sz w:val="18"/>
          <w:szCs w:val="18"/>
        </w:rPr>
      </w:pPr>
    </w:p>
    <w:p w14:paraId="1BCAE0FF" w14:textId="77777777" w:rsidR="00BA6E1E" w:rsidRPr="00E42CFC" w:rsidRDefault="00BA6E1E" w:rsidP="002B6F38">
      <w:pPr>
        <w:spacing w:after="0" w:line="240" w:lineRule="auto"/>
        <w:jc w:val="center"/>
        <w:rPr>
          <w:rFonts w:ascii="Arial" w:eastAsia="Times New Roman" w:hAnsi="Arial" w:cs="Arial"/>
          <w:b/>
          <w:bCs/>
          <w:sz w:val="18"/>
          <w:szCs w:val="18"/>
        </w:rPr>
      </w:pPr>
    </w:p>
    <w:p w14:paraId="51265068" w14:textId="77777777" w:rsidR="00BA6E1E" w:rsidRPr="00E42CFC" w:rsidRDefault="00BA6E1E" w:rsidP="002B6F3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2B6F3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2B6F38">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218E9CAA" w:rsidR="00BA6E1E" w:rsidRPr="00E42CFC" w:rsidRDefault="000B02C7"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471986F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7"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7"/>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8"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8"/>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2B674635" w:rsidR="00F53556" w:rsidRPr="00E42CFC" w:rsidRDefault="000B02C7"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120A3E5B"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9"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6ECDA906" w:rsidR="00DD26B0" w:rsidRPr="00E42CFC" w:rsidRDefault="000B02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93E7A5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0"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0"/>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6B48A33F"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0B02C7">
        <w:rPr>
          <w:rFonts w:ascii="Arial" w:eastAsia="Century Gothic" w:hAnsi="Arial" w:cs="Arial"/>
          <w:b/>
          <w:color w:val="000000"/>
          <w:sz w:val="18"/>
          <w:szCs w:val="18"/>
        </w:rPr>
        <w:t xml:space="preserve">LICITACIÓN PÚBLICA NACIONAL SECGSSJ-LCCC-063-2023 CON CONCURRENCIA DE COMITÉ </w:t>
      </w:r>
      <w:r w:rsidR="00E22649">
        <w:rPr>
          <w:rFonts w:ascii="Arial" w:eastAsia="Century Gothic" w:hAnsi="Arial" w:cs="Arial"/>
          <w:b/>
          <w:color w:val="000000"/>
          <w:sz w:val="18"/>
          <w:szCs w:val="18"/>
        </w:rPr>
        <w:t>TERCERA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1" w:name="_Hlk127803588"/>
      <w:bookmarkEnd w:id="109"/>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3D401000" w:rsidR="000D091D" w:rsidRPr="00E42CFC" w:rsidRDefault="000B02C7"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SECGSSJ-LCCC-063-2023 CON CONCURRENCIA DE COMITÉ </w:t>
      </w:r>
      <w:r w:rsidR="00E22649">
        <w:rPr>
          <w:rFonts w:ascii="Arial" w:eastAsia="Arial" w:hAnsi="Arial" w:cs="Arial"/>
          <w:b/>
          <w:color w:val="000000"/>
          <w:sz w:val="18"/>
          <w:szCs w:val="18"/>
        </w:rPr>
        <w:t>TERCERA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652883B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5B6CD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5B6CD6">
      <w:pPr>
        <w:spacing w:after="0" w:line="240" w:lineRule="auto"/>
        <w:jc w:val="center"/>
        <w:rPr>
          <w:rFonts w:ascii="Arial" w:eastAsia="Times New Roman" w:hAnsi="Arial" w:cs="Arial"/>
          <w:b/>
          <w:bCs/>
          <w:sz w:val="18"/>
          <w:szCs w:val="18"/>
        </w:rPr>
      </w:pPr>
    </w:p>
    <w:p w14:paraId="2B4328C3" w14:textId="77777777" w:rsidR="000D091D" w:rsidRPr="00E42CFC" w:rsidRDefault="000D091D" w:rsidP="005B6CD6">
      <w:pPr>
        <w:spacing w:after="0" w:line="240" w:lineRule="auto"/>
        <w:jc w:val="center"/>
        <w:rPr>
          <w:rFonts w:ascii="Arial" w:eastAsia="Times New Roman" w:hAnsi="Arial" w:cs="Arial"/>
          <w:b/>
          <w:bCs/>
          <w:sz w:val="18"/>
          <w:szCs w:val="18"/>
        </w:rPr>
      </w:pPr>
    </w:p>
    <w:p w14:paraId="4A7F93C9" w14:textId="77777777" w:rsidR="000D091D" w:rsidRPr="00E42CFC" w:rsidRDefault="000D091D" w:rsidP="005B6CD6">
      <w:pPr>
        <w:spacing w:after="0" w:line="240" w:lineRule="auto"/>
        <w:jc w:val="center"/>
        <w:rPr>
          <w:rFonts w:ascii="Arial" w:eastAsia="Times New Roman" w:hAnsi="Arial" w:cs="Arial"/>
          <w:b/>
          <w:bCs/>
          <w:sz w:val="18"/>
          <w:szCs w:val="18"/>
        </w:rPr>
      </w:pPr>
    </w:p>
    <w:p w14:paraId="1B5562C9" w14:textId="77777777" w:rsidR="000D091D" w:rsidRPr="00E42CFC" w:rsidRDefault="000D091D" w:rsidP="005B6CD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5B6CD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5B6CD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1"/>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659774E6" w:rsidR="000D091D" w:rsidRPr="00E42CFC" w:rsidRDefault="000B02C7"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SECGSSJ-LCCC-063-2023 CON CONCURRENCIA DE COMITÉ </w:t>
      </w:r>
      <w:r w:rsidR="00E22649">
        <w:rPr>
          <w:rFonts w:ascii="Arial" w:eastAsia="Arial" w:hAnsi="Arial" w:cs="Arial"/>
          <w:b/>
          <w:color w:val="000000"/>
          <w:sz w:val="18"/>
          <w:szCs w:val="18"/>
        </w:rPr>
        <w:t>TERCERA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4C61B08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2"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2"/>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997F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997F24">
      <w:pPr>
        <w:spacing w:after="0" w:line="240" w:lineRule="auto"/>
        <w:jc w:val="center"/>
        <w:rPr>
          <w:rFonts w:ascii="Arial" w:eastAsia="Times New Roman" w:hAnsi="Arial" w:cs="Arial"/>
          <w:b/>
          <w:bCs/>
          <w:sz w:val="18"/>
          <w:szCs w:val="18"/>
        </w:rPr>
      </w:pPr>
    </w:p>
    <w:p w14:paraId="52C99D95" w14:textId="77777777" w:rsidR="000D091D" w:rsidRPr="00E42CFC" w:rsidRDefault="000D091D" w:rsidP="00997F24">
      <w:pPr>
        <w:spacing w:after="0" w:line="240" w:lineRule="auto"/>
        <w:jc w:val="center"/>
        <w:rPr>
          <w:rFonts w:ascii="Arial" w:eastAsia="Times New Roman" w:hAnsi="Arial" w:cs="Arial"/>
          <w:b/>
          <w:bCs/>
          <w:sz w:val="18"/>
          <w:szCs w:val="18"/>
        </w:rPr>
      </w:pPr>
    </w:p>
    <w:p w14:paraId="1BAF4D73" w14:textId="77777777" w:rsidR="000D091D" w:rsidRPr="00E42CFC" w:rsidRDefault="000D091D" w:rsidP="00997F24">
      <w:pPr>
        <w:spacing w:after="0" w:line="240" w:lineRule="auto"/>
        <w:jc w:val="center"/>
        <w:rPr>
          <w:rFonts w:ascii="Arial" w:eastAsia="Times New Roman" w:hAnsi="Arial" w:cs="Arial"/>
          <w:b/>
          <w:bCs/>
          <w:sz w:val="18"/>
          <w:szCs w:val="18"/>
        </w:rPr>
      </w:pPr>
    </w:p>
    <w:p w14:paraId="2F3AF2F8" w14:textId="77777777" w:rsidR="000D091D" w:rsidRPr="00E42CFC" w:rsidRDefault="000D091D" w:rsidP="00997F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997F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997F2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3" w:name="_Hlk143863277"/>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5"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5"/>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bookmarkEnd w:id="113"/>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6DF9BD1" w:rsidR="00506D27" w:rsidRPr="00E42CFC" w:rsidRDefault="000B02C7"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SECGSSJ-LCCC-063-2023 CON CONCURRENCIA DE COMITÉ </w:t>
      </w:r>
      <w:r w:rsidR="00E22649">
        <w:rPr>
          <w:rFonts w:ascii="Arial" w:eastAsia="Arial" w:hAnsi="Arial" w:cs="Arial"/>
          <w:b/>
          <w:color w:val="000000"/>
          <w:sz w:val="18"/>
          <w:szCs w:val="18"/>
        </w:rPr>
        <w:t>TERCERA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7125DC15"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3EBB8AD"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0B02C7">
        <w:rPr>
          <w:rFonts w:ascii="Arial" w:eastAsia="Arial" w:hAnsi="Arial" w:cs="Arial"/>
          <w:b/>
          <w:color w:val="000000"/>
          <w:sz w:val="18"/>
          <w:szCs w:val="18"/>
        </w:rPr>
        <w:t xml:space="preserve">LICITACIÓN PÚBLICA NACIONAL SECGSSJ-LCCC-063-2023 CON CONCURRENCIA DE COMITÉ </w:t>
      </w:r>
      <w:r w:rsidR="00E22649">
        <w:rPr>
          <w:rFonts w:ascii="Arial" w:eastAsia="Arial" w:hAnsi="Arial" w:cs="Arial"/>
          <w:b/>
          <w:color w:val="000000"/>
          <w:sz w:val="18"/>
          <w:szCs w:val="18"/>
        </w:rPr>
        <w:t>TERCERA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04DAD">
        <w:rPr>
          <w:rFonts w:ascii="Arial" w:eastAsia="Century Gothic" w:hAnsi="Arial" w:cs="Arial"/>
          <w:b/>
          <w:bCs/>
          <w:color w:val="000000"/>
          <w:sz w:val="18"/>
          <w:szCs w:val="18"/>
        </w:rPr>
        <w:t>ADQUISICIÓN DE MATERIAL DE CURACIÓN, FABOTERÁPICOS Y MATERIAL PARA RED FRIO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6"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6"/>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946C0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946C08">
      <w:pPr>
        <w:spacing w:after="0" w:line="240" w:lineRule="auto"/>
        <w:jc w:val="center"/>
        <w:rPr>
          <w:rFonts w:ascii="Arial" w:eastAsia="Times New Roman" w:hAnsi="Arial" w:cs="Arial"/>
          <w:b/>
          <w:bCs/>
          <w:sz w:val="18"/>
          <w:szCs w:val="18"/>
        </w:rPr>
      </w:pPr>
    </w:p>
    <w:p w14:paraId="2F56379F" w14:textId="77777777" w:rsidR="0085735A" w:rsidRDefault="0085735A" w:rsidP="00946C08">
      <w:pPr>
        <w:spacing w:after="0" w:line="240" w:lineRule="auto"/>
        <w:jc w:val="center"/>
        <w:rPr>
          <w:rFonts w:ascii="Arial" w:eastAsia="Times New Roman" w:hAnsi="Arial" w:cs="Arial"/>
          <w:b/>
          <w:bCs/>
          <w:sz w:val="18"/>
          <w:szCs w:val="18"/>
        </w:rPr>
      </w:pPr>
    </w:p>
    <w:p w14:paraId="4B9D2D65" w14:textId="77777777" w:rsidR="00946C08" w:rsidRPr="00E42CFC" w:rsidRDefault="00946C08" w:rsidP="00946C08">
      <w:pPr>
        <w:spacing w:after="0" w:line="240" w:lineRule="auto"/>
        <w:jc w:val="center"/>
        <w:rPr>
          <w:rFonts w:ascii="Arial" w:eastAsia="Times New Roman" w:hAnsi="Arial" w:cs="Arial"/>
          <w:b/>
          <w:bCs/>
          <w:sz w:val="18"/>
          <w:szCs w:val="18"/>
        </w:rPr>
      </w:pPr>
    </w:p>
    <w:p w14:paraId="19A0A262" w14:textId="77777777" w:rsidR="0085735A" w:rsidRPr="00E42CFC" w:rsidRDefault="0085735A" w:rsidP="00946C08">
      <w:pPr>
        <w:spacing w:after="0" w:line="240" w:lineRule="auto"/>
        <w:jc w:val="center"/>
        <w:rPr>
          <w:rFonts w:ascii="Arial" w:eastAsia="Times New Roman" w:hAnsi="Arial" w:cs="Arial"/>
          <w:b/>
          <w:bCs/>
          <w:sz w:val="18"/>
          <w:szCs w:val="18"/>
        </w:rPr>
      </w:pPr>
    </w:p>
    <w:p w14:paraId="4282585A" w14:textId="77777777" w:rsidR="0085735A" w:rsidRPr="00E42CFC" w:rsidRDefault="0085735A" w:rsidP="00946C0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946C0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946C08">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5AB52CD1" w:rsidR="00546848" w:rsidRPr="00E42CFC" w:rsidRDefault="000B02C7"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SECGSSJ-LCCC-063-2023 CON CONCURRENCIA DE COMITÉ </w:t>
      </w:r>
      <w:r w:rsidR="00E22649">
        <w:rPr>
          <w:rFonts w:ascii="Arial" w:hAnsi="Arial" w:cs="Arial"/>
          <w:b/>
          <w:bCs/>
          <w:sz w:val="18"/>
          <w:szCs w:val="18"/>
        </w:rPr>
        <w:t>TERCERA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18D4026C"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5A05E197" w14:textId="0686D21F" w:rsidR="00A65F33" w:rsidRDefault="00A65F33" w:rsidP="00A65F33">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 xml:space="preserve">siguientes miembros del </w:t>
      </w:r>
      <w:r w:rsidRPr="008D5795">
        <w:rPr>
          <w:rFonts w:ascii="Arial" w:hAnsi="Arial" w:cs="Arial"/>
          <w:b/>
          <w:sz w:val="18"/>
          <w:szCs w:val="18"/>
        </w:rPr>
        <w:t>COMITÉ</w:t>
      </w:r>
      <w:r w:rsidRPr="008D5795">
        <w:rPr>
          <w:rFonts w:ascii="Arial" w:hAnsi="Arial" w:cs="Arial"/>
          <w:sz w:val="18"/>
          <w:szCs w:val="18"/>
        </w:rPr>
        <w:t xml:space="preserve"> e invitados, </w:t>
      </w:r>
      <w:r w:rsidRPr="008D5795">
        <w:rPr>
          <w:rFonts w:ascii="Arial" w:eastAsia="Century Gothic" w:hAnsi="Arial" w:cs="Arial"/>
          <w:color w:val="000000"/>
          <w:sz w:val="18"/>
          <w:szCs w:val="18"/>
        </w:rPr>
        <w:t>en la</w:t>
      </w:r>
      <w:bookmarkStart w:id="117" w:name="_Hlk85557215"/>
      <w:r w:rsidRPr="008D5795">
        <w:rPr>
          <w:rFonts w:ascii="Arial" w:eastAsia="Century Gothic" w:hAnsi="Arial" w:cs="Arial"/>
          <w:color w:val="000000"/>
          <w:sz w:val="18"/>
          <w:szCs w:val="18"/>
        </w:rPr>
        <w:t xml:space="preserve"> </w:t>
      </w:r>
      <w:bookmarkEnd w:id="117"/>
      <w:r w:rsidR="008052A2" w:rsidRPr="008D5795">
        <w:rPr>
          <w:rFonts w:ascii="Arial" w:eastAsia="Arial" w:hAnsi="Arial" w:cs="Arial"/>
          <w:b/>
          <w:bCs/>
          <w:sz w:val="18"/>
          <w:szCs w:val="18"/>
        </w:rPr>
        <w:t>Décima Séptima Sesión Ordinaria</w:t>
      </w:r>
      <w:r w:rsidRPr="008D5795">
        <w:rPr>
          <w:rFonts w:ascii="Arial" w:eastAsia="Century Gothic" w:hAnsi="Arial" w:cs="Arial"/>
          <w:color w:val="000000"/>
          <w:sz w:val="18"/>
          <w:szCs w:val="18"/>
        </w:rPr>
        <w:t xml:space="preserve">, del día </w:t>
      </w:r>
      <w:r w:rsidR="003A7428" w:rsidRPr="008D5795">
        <w:rPr>
          <w:rFonts w:ascii="Arial" w:eastAsia="Century Gothic" w:hAnsi="Arial" w:cs="Arial"/>
          <w:b/>
          <w:bCs/>
          <w:color w:val="000000"/>
          <w:sz w:val="18"/>
          <w:szCs w:val="18"/>
        </w:rPr>
        <w:t>30</w:t>
      </w:r>
      <w:r w:rsidRPr="008D5795">
        <w:rPr>
          <w:rFonts w:ascii="Arial" w:eastAsia="Century Gothic" w:hAnsi="Arial" w:cs="Arial"/>
          <w:b/>
          <w:bCs/>
          <w:color w:val="000000"/>
          <w:sz w:val="18"/>
          <w:szCs w:val="18"/>
        </w:rPr>
        <w:t xml:space="preserve"> de noviembre del 2023</w:t>
      </w:r>
      <w:r w:rsidRPr="008D5795">
        <w:rPr>
          <w:rFonts w:ascii="Arial" w:eastAsia="Century Gothic" w:hAnsi="Arial" w:cs="Arial"/>
          <w:color w:val="000000"/>
          <w:sz w:val="18"/>
          <w:szCs w:val="18"/>
        </w:rPr>
        <w:t>.</w:t>
      </w:r>
    </w:p>
    <w:p w14:paraId="575CB4DF" w14:textId="77777777" w:rsidR="00A903FC" w:rsidRDefault="00A903FC" w:rsidP="00A65F33">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A903FC" w:rsidRPr="00C87532" w14:paraId="029230C4" w14:textId="77777777" w:rsidTr="00181E3B">
        <w:trPr>
          <w:trHeight w:val="360"/>
          <w:tblHeader/>
          <w:jc w:val="center"/>
        </w:trPr>
        <w:tc>
          <w:tcPr>
            <w:tcW w:w="1141" w:type="pct"/>
            <w:shd w:val="clear" w:color="auto" w:fill="DDD9C3" w:themeFill="background2" w:themeFillShade="E6"/>
            <w:vAlign w:val="center"/>
            <w:hideMark/>
          </w:tcPr>
          <w:p w14:paraId="112E2677" w14:textId="77777777" w:rsidR="00A903FC" w:rsidRPr="00C87532" w:rsidRDefault="00A903FC" w:rsidP="00181E3B">
            <w:pPr>
              <w:jc w:val="center"/>
              <w:rPr>
                <w:rFonts w:ascii="Arial" w:hAnsi="Arial" w:cs="Arial"/>
                <w:b/>
                <w:bCs/>
                <w:color w:val="000000"/>
                <w:sz w:val="18"/>
                <w:szCs w:val="18"/>
              </w:rPr>
            </w:pPr>
            <w:r w:rsidRPr="00C87532">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2865AD4" w14:textId="77777777" w:rsidR="00A903FC" w:rsidRPr="00C87532" w:rsidRDefault="00A903FC" w:rsidP="00181E3B">
            <w:pPr>
              <w:jc w:val="center"/>
              <w:rPr>
                <w:rFonts w:ascii="Arial" w:hAnsi="Arial" w:cs="Arial"/>
                <w:b/>
                <w:bCs/>
                <w:color w:val="000000"/>
                <w:sz w:val="18"/>
                <w:szCs w:val="18"/>
              </w:rPr>
            </w:pPr>
            <w:r w:rsidRPr="00C87532">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67574850" w14:textId="77777777" w:rsidR="00A903FC" w:rsidRPr="00C87532" w:rsidRDefault="00A903FC" w:rsidP="00181E3B">
            <w:pPr>
              <w:jc w:val="center"/>
              <w:rPr>
                <w:rFonts w:ascii="Arial" w:hAnsi="Arial" w:cs="Arial"/>
                <w:b/>
                <w:bCs/>
                <w:color w:val="000000"/>
                <w:sz w:val="18"/>
                <w:szCs w:val="18"/>
              </w:rPr>
            </w:pPr>
            <w:r w:rsidRPr="00C87532">
              <w:rPr>
                <w:rFonts w:ascii="Arial" w:hAnsi="Arial" w:cs="Arial"/>
                <w:b/>
                <w:bCs/>
                <w:color w:val="000000"/>
                <w:sz w:val="18"/>
                <w:szCs w:val="18"/>
              </w:rPr>
              <w:t>CARGO</w:t>
            </w:r>
          </w:p>
        </w:tc>
        <w:tc>
          <w:tcPr>
            <w:tcW w:w="1130" w:type="pct"/>
            <w:shd w:val="clear" w:color="auto" w:fill="DDD9C3" w:themeFill="background2" w:themeFillShade="E6"/>
            <w:vAlign w:val="center"/>
          </w:tcPr>
          <w:p w14:paraId="1A7E01FA" w14:textId="77777777" w:rsidR="00A903FC" w:rsidRPr="00C87532" w:rsidRDefault="00A903FC" w:rsidP="00181E3B">
            <w:pPr>
              <w:jc w:val="center"/>
              <w:rPr>
                <w:rFonts w:ascii="Arial" w:hAnsi="Arial" w:cs="Arial"/>
                <w:b/>
                <w:bCs/>
                <w:color w:val="000000"/>
                <w:sz w:val="18"/>
                <w:szCs w:val="18"/>
              </w:rPr>
            </w:pPr>
            <w:r w:rsidRPr="00C87532">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6F1E9049" w14:textId="77777777" w:rsidR="00A903FC" w:rsidRPr="00C87532" w:rsidRDefault="00A903FC" w:rsidP="00181E3B">
            <w:pPr>
              <w:jc w:val="center"/>
              <w:rPr>
                <w:rFonts w:ascii="Arial" w:hAnsi="Arial" w:cs="Arial"/>
                <w:b/>
                <w:bCs/>
                <w:color w:val="000000"/>
                <w:sz w:val="18"/>
                <w:szCs w:val="18"/>
              </w:rPr>
            </w:pPr>
            <w:r w:rsidRPr="00C87532">
              <w:rPr>
                <w:rFonts w:ascii="Arial" w:hAnsi="Arial" w:cs="Arial"/>
                <w:b/>
                <w:bCs/>
                <w:color w:val="000000"/>
                <w:sz w:val="18"/>
                <w:szCs w:val="18"/>
              </w:rPr>
              <w:t xml:space="preserve">ANTEFIRMA </w:t>
            </w:r>
          </w:p>
        </w:tc>
      </w:tr>
      <w:tr w:rsidR="00A903FC" w:rsidRPr="00C87532" w14:paraId="69DB7D79" w14:textId="77777777" w:rsidTr="00181E3B">
        <w:trPr>
          <w:trHeight w:val="1320"/>
          <w:jc w:val="center"/>
        </w:trPr>
        <w:tc>
          <w:tcPr>
            <w:tcW w:w="1141" w:type="pct"/>
            <w:shd w:val="clear" w:color="auto" w:fill="auto"/>
            <w:vAlign w:val="center"/>
          </w:tcPr>
          <w:p w14:paraId="3D658693"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Mtra. Maribel Becerra Bañuelos</w:t>
            </w:r>
          </w:p>
        </w:tc>
        <w:tc>
          <w:tcPr>
            <w:tcW w:w="1041" w:type="pct"/>
            <w:shd w:val="clear" w:color="auto" w:fill="auto"/>
            <w:vAlign w:val="center"/>
          </w:tcPr>
          <w:p w14:paraId="7AE89828"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82236CF"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639D7BD6" w14:textId="77777777" w:rsidR="00A903FC" w:rsidRPr="00C87532" w:rsidRDefault="00A903FC" w:rsidP="00181E3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BA4BC60" w14:textId="77777777" w:rsidR="00A903FC" w:rsidRPr="00C87532" w:rsidRDefault="00A903FC" w:rsidP="00181E3B">
            <w:pPr>
              <w:jc w:val="center"/>
              <w:rPr>
                <w:rFonts w:ascii="Arial" w:hAnsi="Arial" w:cs="Arial"/>
                <w:color w:val="000000"/>
                <w:sz w:val="18"/>
                <w:szCs w:val="18"/>
              </w:rPr>
            </w:pPr>
          </w:p>
        </w:tc>
      </w:tr>
      <w:tr w:rsidR="00A903FC" w:rsidRPr="00C87532" w14:paraId="7ACF4EBA" w14:textId="77777777" w:rsidTr="00181E3B">
        <w:trPr>
          <w:trHeight w:val="1410"/>
          <w:jc w:val="center"/>
        </w:trPr>
        <w:tc>
          <w:tcPr>
            <w:tcW w:w="1141" w:type="pct"/>
            <w:shd w:val="clear" w:color="auto" w:fill="auto"/>
            <w:vAlign w:val="center"/>
            <w:hideMark/>
          </w:tcPr>
          <w:p w14:paraId="2469798E"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Lic. Abraham Yasir Maciel Montoya</w:t>
            </w:r>
          </w:p>
        </w:tc>
        <w:tc>
          <w:tcPr>
            <w:tcW w:w="1041" w:type="pct"/>
            <w:shd w:val="clear" w:color="auto" w:fill="auto"/>
            <w:vAlign w:val="center"/>
            <w:hideMark/>
          </w:tcPr>
          <w:p w14:paraId="7D68F3F4"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E63E0C3"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18B25BE7" w14:textId="77777777" w:rsidR="00A903FC" w:rsidRPr="00C87532" w:rsidRDefault="00A903FC" w:rsidP="00181E3B">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D7C7634" w14:textId="77777777" w:rsidR="00A903FC" w:rsidRPr="00C87532" w:rsidRDefault="00A903FC" w:rsidP="00181E3B">
            <w:pPr>
              <w:jc w:val="center"/>
              <w:rPr>
                <w:rFonts w:ascii="Arial" w:hAnsi="Arial" w:cs="Arial"/>
                <w:color w:val="000000"/>
                <w:sz w:val="18"/>
                <w:szCs w:val="18"/>
              </w:rPr>
            </w:pPr>
          </w:p>
        </w:tc>
      </w:tr>
      <w:tr w:rsidR="00A903FC" w:rsidRPr="00C87532" w14:paraId="0C86E143" w14:textId="77777777" w:rsidTr="00181E3B">
        <w:trPr>
          <w:trHeight w:val="1341"/>
          <w:jc w:val="center"/>
        </w:trPr>
        <w:tc>
          <w:tcPr>
            <w:tcW w:w="1141" w:type="pct"/>
            <w:shd w:val="clear" w:color="auto" w:fill="auto"/>
            <w:vAlign w:val="center"/>
          </w:tcPr>
          <w:p w14:paraId="7E0C2B5B" w14:textId="77777777" w:rsidR="00A903FC" w:rsidRPr="00C87532" w:rsidRDefault="00A903FC" w:rsidP="00181E3B">
            <w:pPr>
              <w:jc w:val="center"/>
              <w:rPr>
                <w:rFonts w:ascii="Arial" w:hAnsi="Arial" w:cs="Arial"/>
                <w:color w:val="000000"/>
                <w:sz w:val="18"/>
                <w:szCs w:val="18"/>
                <w:lang w:val="pt-PT"/>
              </w:rPr>
            </w:pPr>
            <w:r w:rsidRPr="00C87532">
              <w:rPr>
                <w:rFonts w:ascii="Arial" w:hAnsi="Arial" w:cs="Arial"/>
                <w:color w:val="000000"/>
                <w:sz w:val="18"/>
                <w:szCs w:val="18"/>
                <w:lang w:val="pt-PT"/>
              </w:rPr>
              <w:t>C.P. Imelda Ameyali Delgado Bañuelos</w:t>
            </w:r>
          </w:p>
        </w:tc>
        <w:tc>
          <w:tcPr>
            <w:tcW w:w="1041" w:type="pct"/>
            <w:shd w:val="clear" w:color="auto" w:fill="auto"/>
            <w:vAlign w:val="center"/>
          </w:tcPr>
          <w:p w14:paraId="33E83094"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6D9C749B"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6324C28" w14:textId="77777777" w:rsidR="00A903FC" w:rsidRPr="00C87532" w:rsidRDefault="00A903FC" w:rsidP="00181E3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2A05918" w14:textId="77777777" w:rsidR="00A903FC" w:rsidRPr="00C87532" w:rsidRDefault="00A903FC" w:rsidP="00181E3B">
            <w:pPr>
              <w:jc w:val="center"/>
              <w:rPr>
                <w:rFonts w:ascii="Arial" w:hAnsi="Arial" w:cs="Arial"/>
                <w:color w:val="000000"/>
                <w:sz w:val="18"/>
                <w:szCs w:val="18"/>
              </w:rPr>
            </w:pPr>
          </w:p>
        </w:tc>
      </w:tr>
      <w:tr w:rsidR="00A903FC" w:rsidRPr="00C87532" w14:paraId="0205B002" w14:textId="77777777" w:rsidTr="00181E3B">
        <w:trPr>
          <w:trHeight w:val="1247"/>
          <w:jc w:val="center"/>
        </w:trPr>
        <w:tc>
          <w:tcPr>
            <w:tcW w:w="1141" w:type="pct"/>
            <w:shd w:val="clear" w:color="auto" w:fill="auto"/>
            <w:vAlign w:val="center"/>
          </w:tcPr>
          <w:p w14:paraId="2D7C7E6A" w14:textId="77777777" w:rsidR="00A903FC" w:rsidRPr="00C87532" w:rsidRDefault="00A903FC" w:rsidP="00181E3B">
            <w:pPr>
              <w:spacing w:line="256" w:lineRule="auto"/>
              <w:jc w:val="center"/>
              <w:rPr>
                <w:rFonts w:ascii="Arial" w:hAnsi="Arial" w:cs="Arial"/>
                <w:color w:val="000000"/>
                <w:sz w:val="18"/>
                <w:szCs w:val="18"/>
              </w:rPr>
            </w:pPr>
            <w:r w:rsidRPr="00C87532">
              <w:rPr>
                <w:rFonts w:ascii="Arial" w:hAnsi="Arial" w:cs="Arial"/>
                <w:color w:val="000000"/>
                <w:sz w:val="18"/>
                <w:szCs w:val="18"/>
              </w:rPr>
              <w:t>Lic. Estela Gutiérrez Arreguín</w:t>
            </w:r>
          </w:p>
        </w:tc>
        <w:tc>
          <w:tcPr>
            <w:tcW w:w="1041" w:type="pct"/>
            <w:shd w:val="clear" w:color="auto" w:fill="auto"/>
            <w:vAlign w:val="center"/>
          </w:tcPr>
          <w:p w14:paraId="1C0A6F64"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76022B9"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E20F36B" w14:textId="77777777" w:rsidR="00A903FC" w:rsidRPr="00C87532" w:rsidRDefault="00A903FC" w:rsidP="00181E3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1270C09" w14:textId="77777777" w:rsidR="00A903FC" w:rsidRPr="00C87532" w:rsidRDefault="00A903FC" w:rsidP="00181E3B">
            <w:pPr>
              <w:jc w:val="center"/>
              <w:rPr>
                <w:rFonts w:ascii="Arial" w:hAnsi="Arial" w:cs="Arial"/>
                <w:color w:val="000000"/>
                <w:sz w:val="18"/>
                <w:szCs w:val="18"/>
              </w:rPr>
            </w:pPr>
          </w:p>
        </w:tc>
      </w:tr>
      <w:tr w:rsidR="00A903FC" w:rsidRPr="00C87532" w14:paraId="22170564" w14:textId="77777777" w:rsidTr="00181E3B">
        <w:trPr>
          <w:trHeight w:val="1247"/>
          <w:jc w:val="center"/>
        </w:trPr>
        <w:tc>
          <w:tcPr>
            <w:tcW w:w="1141" w:type="pct"/>
            <w:shd w:val="clear" w:color="auto" w:fill="auto"/>
            <w:vAlign w:val="center"/>
          </w:tcPr>
          <w:p w14:paraId="2F3DDE39" w14:textId="77777777" w:rsidR="00A903FC" w:rsidRPr="00C87532" w:rsidRDefault="00A903FC" w:rsidP="00181E3B">
            <w:pPr>
              <w:spacing w:line="256" w:lineRule="auto"/>
              <w:jc w:val="center"/>
              <w:rPr>
                <w:rFonts w:ascii="Arial" w:hAnsi="Arial" w:cs="Arial"/>
                <w:color w:val="000000"/>
                <w:sz w:val="18"/>
                <w:szCs w:val="18"/>
              </w:rPr>
            </w:pPr>
            <w:r w:rsidRPr="00C87532">
              <w:rPr>
                <w:rFonts w:ascii="Arial" w:hAnsi="Arial" w:cs="Arial"/>
                <w:color w:val="000000"/>
                <w:sz w:val="18"/>
                <w:szCs w:val="18"/>
              </w:rPr>
              <w:t xml:space="preserve">Lic. </w:t>
            </w:r>
            <w:proofErr w:type="spellStart"/>
            <w:r w:rsidRPr="00C87532">
              <w:rPr>
                <w:rFonts w:ascii="Arial" w:hAnsi="Arial" w:cs="Arial"/>
                <w:color w:val="000000"/>
                <w:sz w:val="18"/>
                <w:szCs w:val="18"/>
              </w:rPr>
              <w:t>Zianya</w:t>
            </w:r>
            <w:proofErr w:type="spellEnd"/>
            <w:r w:rsidRPr="00C87532">
              <w:rPr>
                <w:rFonts w:ascii="Arial" w:hAnsi="Arial" w:cs="Arial"/>
                <w:color w:val="000000"/>
                <w:sz w:val="18"/>
                <w:szCs w:val="18"/>
              </w:rPr>
              <w:t xml:space="preserve"> Guadalupe Gutiérrez Lara</w:t>
            </w:r>
          </w:p>
        </w:tc>
        <w:tc>
          <w:tcPr>
            <w:tcW w:w="1041" w:type="pct"/>
            <w:shd w:val="clear" w:color="auto" w:fill="auto"/>
            <w:vAlign w:val="center"/>
          </w:tcPr>
          <w:p w14:paraId="7382EB9A"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00955AF3"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CCED43F" w14:textId="77777777" w:rsidR="00A903FC" w:rsidRPr="00C87532" w:rsidRDefault="00A903FC" w:rsidP="00181E3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5B16907" w14:textId="77777777" w:rsidR="00A903FC" w:rsidRPr="00C87532" w:rsidRDefault="00A903FC" w:rsidP="00181E3B">
            <w:pPr>
              <w:jc w:val="center"/>
              <w:rPr>
                <w:rFonts w:ascii="Arial" w:hAnsi="Arial" w:cs="Arial"/>
                <w:color w:val="000000"/>
                <w:sz w:val="18"/>
                <w:szCs w:val="18"/>
              </w:rPr>
            </w:pPr>
          </w:p>
        </w:tc>
      </w:tr>
      <w:tr w:rsidR="00A903FC" w:rsidRPr="00C87532" w14:paraId="44C39868" w14:textId="77777777" w:rsidTr="00181E3B">
        <w:trPr>
          <w:trHeight w:val="1247"/>
          <w:jc w:val="center"/>
        </w:trPr>
        <w:tc>
          <w:tcPr>
            <w:tcW w:w="1141" w:type="pct"/>
            <w:shd w:val="clear" w:color="auto" w:fill="auto"/>
            <w:vAlign w:val="center"/>
          </w:tcPr>
          <w:p w14:paraId="68368A9E"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C. Armando Mora Fonseca</w:t>
            </w:r>
          </w:p>
        </w:tc>
        <w:tc>
          <w:tcPr>
            <w:tcW w:w="1041" w:type="pct"/>
            <w:shd w:val="clear" w:color="auto" w:fill="auto"/>
            <w:vAlign w:val="center"/>
          </w:tcPr>
          <w:p w14:paraId="0F70BF92"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371F44A"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5B5BA2F" w14:textId="77777777" w:rsidR="00A903FC" w:rsidRPr="00C87532" w:rsidRDefault="00A903FC" w:rsidP="00181E3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7B48E4A" w14:textId="77777777" w:rsidR="00A903FC" w:rsidRPr="00C87532" w:rsidRDefault="00A903FC" w:rsidP="00181E3B">
            <w:pPr>
              <w:jc w:val="center"/>
              <w:rPr>
                <w:rFonts w:ascii="Arial" w:hAnsi="Arial" w:cs="Arial"/>
                <w:color w:val="000000"/>
                <w:sz w:val="18"/>
                <w:szCs w:val="18"/>
              </w:rPr>
            </w:pPr>
          </w:p>
        </w:tc>
      </w:tr>
      <w:tr w:rsidR="00A903FC" w:rsidRPr="00C87532" w14:paraId="219FA4C4" w14:textId="77777777" w:rsidTr="00181E3B">
        <w:trPr>
          <w:trHeight w:val="1247"/>
          <w:jc w:val="center"/>
        </w:trPr>
        <w:tc>
          <w:tcPr>
            <w:tcW w:w="1141" w:type="pct"/>
            <w:shd w:val="clear" w:color="auto" w:fill="auto"/>
            <w:vAlign w:val="center"/>
          </w:tcPr>
          <w:p w14:paraId="1EBA9A5C"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77C08752"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30145511" w14:textId="77777777" w:rsidR="00A903FC" w:rsidRPr="00C87532" w:rsidRDefault="00A903FC" w:rsidP="00181E3B">
            <w:pPr>
              <w:ind w:left="-72"/>
              <w:jc w:val="center"/>
              <w:rPr>
                <w:rFonts w:ascii="Arial" w:hAnsi="Arial" w:cs="Arial"/>
                <w:color w:val="000000"/>
                <w:sz w:val="18"/>
                <w:szCs w:val="18"/>
              </w:rPr>
            </w:pPr>
            <w:r w:rsidRPr="00C8753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71045D2" w14:textId="77777777" w:rsidR="00A903FC" w:rsidRPr="00C87532" w:rsidRDefault="00A903FC" w:rsidP="00181E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6533831" w14:textId="77777777" w:rsidR="00A903FC" w:rsidRPr="00C87532" w:rsidRDefault="00A903FC" w:rsidP="00181E3B">
            <w:pPr>
              <w:jc w:val="center"/>
              <w:rPr>
                <w:rFonts w:ascii="Arial" w:hAnsi="Arial" w:cs="Arial"/>
                <w:color w:val="000000"/>
                <w:sz w:val="18"/>
                <w:szCs w:val="18"/>
              </w:rPr>
            </w:pPr>
          </w:p>
        </w:tc>
      </w:tr>
      <w:tr w:rsidR="00A903FC" w:rsidRPr="00C87532" w14:paraId="51CB510B" w14:textId="77777777" w:rsidTr="00181E3B">
        <w:trPr>
          <w:trHeight w:val="1247"/>
          <w:jc w:val="center"/>
        </w:trPr>
        <w:tc>
          <w:tcPr>
            <w:tcW w:w="1141" w:type="pct"/>
            <w:shd w:val="clear" w:color="auto" w:fill="auto"/>
            <w:vAlign w:val="center"/>
          </w:tcPr>
          <w:p w14:paraId="0480BB70"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lastRenderedPageBreak/>
              <w:t>C. Estefanía Montserrat Alcántara García</w:t>
            </w:r>
          </w:p>
        </w:tc>
        <w:tc>
          <w:tcPr>
            <w:tcW w:w="1041" w:type="pct"/>
            <w:tcBorders>
              <w:right w:val="single" w:sz="4" w:space="0" w:color="auto"/>
            </w:tcBorders>
            <w:shd w:val="clear" w:color="auto" w:fill="auto"/>
            <w:vAlign w:val="center"/>
          </w:tcPr>
          <w:p w14:paraId="59A36F0F"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DE87534"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9E5352B" w14:textId="77777777" w:rsidR="00A903FC" w:rsidRPr="00C87532" w:rsidRDefault="00A903FC" w:rsidP="00181E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356E0A" w14:textId="77777777" w:rsidR="00A903FC" w:rsidRPr="00C87532" w:rsidRDefault="00A903FC" w:rsidP="00181E3B">
            <w:pPr>
              <w:jc w:val="center"/>
              <w:rPr>
                <w:rFonts w:ascii="Arial" w:hAnsi="Arial" w:cs="Arial"/>
                <w:color w:val="000000"/>
                <w:sz w:val="18"/>
                <w:szCs w:val="18"/>
              </w:rPr>
            </w:pPr>
          </w:p>
        </w:tc>
      </w:tr>
      <w:tr w:rsidR="00A903FC" w:rsidRPr="00C87532" w14:paraId="2E697EB6" w14:textId="77777777" w:rsidTr="00181E3B">
        <w:trPr>
          <w:trHeight w:val="1247"/>
          <w:jc w:val="center"/>
        </w:trPr>
        <w:tc>
          <w:tcPr>
            <w:tcW w:w="1141" w:type="pct"/>
            <w:shd w:val="clear" w:color="auto" w:fill="auto"/>
            <w:vAlign w:val="center"/>
          </w:tcPr>
          <w:p w14:paraId="7FF103E9"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C2FF795"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739E55F"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432149F9" w14:textId="77777777" w:rsidR="00A903FC" w:rsidRPr="00C87532" w:rsidRDefault="00A903FC" w:rsidP="00181E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1FB4D7" w14:textId="77777777" w:rsidR="00A903FC" w:rsidRPr="00C87532" w:rsidRDefault="00A903FC" w:rsidP="00181E3B">
            <w:pPr>
              <w:jc w:val="center"/>
              <w:rPr>
                <w:rFonts w:ascii="Arial" w:hAnsi="Arial" w:cs="Arial"/>
                <w:color w:val="000000"/>
                <w:sz w:val="18"/>
                <w:szCs w:val="18"/>
              </w:rPr>
            </w:pPr>
          </w:p>
        </w:tc>
      </w:tr>
      <w:tr w:rsidR="00A903FC" w:rsidRPr="00C87532" w14:paraId="4329FEF3" w14:textId="77777777" w:rsidTr="00181E3B">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202EE775"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2723717"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2B8410D" w14:textId="77777777" w:rsidR="00A903FC" w:rsidRPr="00C87532" w:rsidRDefault="00A903FC" w:rsidP="00181E3B">
            <w:pPr>
              <w:jc w:val="center"/>
              <w:rPr>
                <w:rFonts w:ascii="Arial" w:hAnsi="Arial" w:cs="Arial"/>
                <w:color w:val="000000"/>
                <w:sz w:val="18"/>
                <w:szCs w:val="18"/>
              </w:rPr>
            </w:pPr>
            <w:r w:rsidRPr="00C87532">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1A46570" w14:textId="77777777" w:rsidR="00A903FC" w:rsidRPr="00C87532" w:rsidRDefault="00A903FC" w:rsidP="00181E3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AD47218" w14:textId="77777777" w:rsidR="00A903FC" w:rsidRPr="00C87532" w:rsidRDefault="00A903FC" w:rsidP="00181E3B">
            <w:pPr>
              <w:jc w:val="center"/>
              <w:rPr>
                <w:rFonts w:ascii="Arial" w:hAnsi="Arial" w:cs="Arial"/>
                <w:color w:val="000000"/>
                <w:sz w:val="18"/>
                <w:szCs w:val="18"/>
              </w:rPr>
            </w:pPr>
          </w:p>
        </w:tc>
      </w:tr>
    </w:tbl>
    <w:p w14:paraId="2EAC48DB" w14:textId="77777777" w:rsidR="00A65F33" w:rsidRDefault="00A65F33" w:rsidP="00A65F33">
      <w:pPr>
        <w:spacing w:after="0"/>
        <w:ind w:left="-142" w:right="77"/>
        <w:jc w:val="both"/>
        <w:rPr>
          <w:rFonts w:ascii="Arial" w:eastAsia="Century Gothic" w:hAnsi="Arial" w:cs="Arial"/>
          <w:color w:val="000000"/>
          <w:sz w:val="18"/>
          <w:szCs w:val="18"/>
        </w:rPr>
      </w:pPr>
    </w:p>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8"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9" w:name="_Hlk35453871"/>
      <w:r w:rsidRPr="00E42CFC">
        <w:rPr>
          <w:rFonts w:ascii="Arial" w:hAnsi="Arial" w:cs="Arial"/>
          <w:color w:val="000000"/>
          <w:sz w:val="12"/>
          <w:szCs w:val="12"/>
        </w:rPr>
        <w:t>http//</w:t>
      </w:r>
      <w:bookmarkEnd w:id="118"/>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9"/>
    </w:p>
    <w:p w14:paraId="3B567DFA" w14:textId="77777777" w:rsidR="007F5EAB" w:rsidRPr="007F5EAB" w:rsidRDefault="007F5EAB" w:rsidP="00EA2526">
      <w:pPr>
        <w:shd w:val="clear" w:color="auto" w:fill="FFFFFF"/>
        <w:jc w:val="both"/>
        <w:rPr>
          <w:rStyle w:val="Hipervnculo"/>
          <w:rFonts w:ascii="Arial" w:hAnsi="Arial" w:cs="Arial"/>
          <w:color w:val="auto"/>
          <w:sz w:val="12"/>
          <w:szCs w:val="12"/>
        </w:rPr>
      </w:pPr>
    </w:p>
    <w:p w14:paraId="484E8F68" w14:textId="4A48DD17" w:rsidR="00BE77D7" w:rsidRPr="00E42CFC" w:rsidRDefault="00EA2526" w:rsidP="00891F81">
      <w:pPr>
        <w:spacing w:after="0"/>
        <w:jc w:val="center"/>
        <w:rPr>
          <w:rFonts w:ascii="Arial" w:hAnsi="Arial" w:cs="Arial"/>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F36F" w14:textId="77777777" w:rsidR="00FD45B2" w:rsidRDefault="00FD45B2" w:rsidP="00293572">
      <w:pPr>
        <w:spacing w:after="0" w:line="240" w:lineRule="auto"/>
      </w:pPr>
      <w:r>
        <w:separator/>
      </w:r>
    </w:p>
  </w:endnote>
  <w:endnote w:type="continuationSeparator" w:id="0">
    <w:p w14:paraId="7E00AF6B" w14:textId="77777777" w:rsidR="00FD45B2" w:rsidRDefault="00FD45B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F415A8C"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9901AE">
      <w:rPr>
        <w:sz w:val="16"/>
        <w:szCs w:val="16"/>
      </w:rPr>
      <w:t>NACION</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7A6112">
      <w:rPr>
        <w:sz w:val="16"/>
        <w:szCs w:val="16"/>
      </w:rPr>
      <w:t>063</w:t>
    </w:r>
    <w:r w:rsidRPr="00723783">
      <w:rPr>
        <w:sz w:val="16"/>
        <w:szCs w:val="16"/>
      </w:rPr>
      <w:t>-202</w:t>
    </w:r>
    <w:r w:rsidR="000D2FF6" w:rsidRPr="00723783">
      <w:rPr>
        <w:sz w:val="16"/>
        <w:szCs w:val="16"/>
      </w:rPr>
      <w:t>3</w:t>
    </w:r>
    <w:r w:rsidRPr="00723783">
      <w:rPr>
        <w:sz w:val="16"/>
        <w:szCs w:val="16"/>
      </w:rPr>
      <w:t xml:space="preserve"> </w:t>
    </w:r>
  </w:p>
  <w:p w14:paraId="23C1307E" w14:textId="3A4EC90E" w:rsidR="0053165C" w:rsidRPr="00723783" w:rsidRDefault="0053165C" w:rsidP="0053165C">
    <w:pPr>
      <w:spacing w:after="0" w:line="240" w:lineRule="auto"/>
      <w:jc w:val="center"/>
      <w:rPr>
        <w:sz w:val="16"/>
        <w:szCs w:val="16"/>
      </w:rPr>
    </w:pPr>
    <w:r w:rsidRPr="00723783">
      <w:rPr>
        <w:sz w:val="16"/>
        <w:szCs w:val="16"/>
      </w:rPr>
      <w:t>CON CONCURRENCIA DE COMITÉ</w:t>
    </w:r>
    <w:r w:rsidR="000B02C7">
      <w:rPr>
        <w:sz w:val="16"/>
        <w:szCs w:val="16"/>
      </w:rPr>
      <w:t xml:space="preserve"> </w:t>
    </w:r>
    <w:r w:rsidR="00E22649">
      <w:rPr>
        <w:sz w:val="16"/>
        <w:szCs w:val="16"/>
      </w:rPr>
      <w:t>TERCER</w:t>
    </w:r>
    <w:r w:rsidR="000B02C7">
      <w:rPr>
        <w:sz w:val="16"/>
        <w:szCs w:val="16"/>
      </w:rPr>
      <w:t>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2E6B" w14:textId="77777777" w:rsidR="00FD45B2" w:rsidRDefault="00FD45B2" w:rsidP="00293572">
      <w:pPr>
        <w:spacing w:after="0" w:line="240" w:lineRule="auto"/>
      </w:pPr>
      <w:r>
        <w:separator/>
      </w:r>
    </w:p>
  </w:footnote>
  <w:footnote w:type="continuationSeparator" w:id="0">
    <w:p w14:paraId="0B06C3BA" w14:textId="77777777" w:rsidR="00FD45B2" w:rsidRDefault="00FD45B2"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67"/>
    <w:multiLevelType w:val="hybridMultilevel"/>
    <w:tmpl w:val="6D0A841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0CA1215"/>
    <w:multiLevelType w:val="hybridMultilevel"/>
    <w:tmpl w:val="FC5AB264"/>
    <w:lvl w:ilvl="0" w:tplc="08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21C82566"/>
    <w:multiLevelType w:val="hybridMultilevel"/>
    <w:tmpl w:val="F664E1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40A11CC"/>
    <w:multiLevelType w:val="hybridMultilevel"/>
    <w:tmpl w:val="D062E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42FCC"/>
    <w:multiLevelType w:val="hybridMultilevel"/>
    <w:tmpl w:val="D880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607508F"/>
    <w:multiLevelType w:val="hybridMultilevel"/>
    <w:tmpl w:val="FAD4373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18B7F17"/>
    <w:multiLevelType w:val="hybridMultilevel"/>
    <w:tmpl w:val="6A4C75AC"/>
    <w:lvl w:ilvl="0" w:tplc="08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A16CDB"/>
    <w:multiLevelType w:val="hybridMultilevel"/>
    <w:tmpl w:val="A7665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2634CEF"/>
    <w:multiLevelType w:val="multilevel"/>
    <w:tmpl w:val="C6E00114"/>
    <w:lvl w:ilvl="0">
      <w:start w:val="1"/>
      <w:numFmt w:val="decimal"/>
      <w:lvlText w:val="%1."/>
      <w:lvlJc w:val="left"/>
      <w:pPr>
        <w:ind w:left="360" w:hanging="360"/>
      </w:pPr>
      <w:rPr>
        <w:rFonts w:hint="default"/>
        <w:b w:val="0"/>
        <w:sz w:val="18"/>
        <w:szCs w:val="14"/>
      </w:rPr>
    </w:lvl>
    <w:lvl w:ilvl="1">
      <w:start w:val="1"/>
      <w:numFmt w:val="bullet"/>
      <w:lvlText w:val=""/>
      <w:lvlJc w:val="left"/>
      <w:pPr>
        <w:ind w:left="1440" w:hanging="360"/>
      </w:pPr>
      <w:rPr>
        <w:rFonts w:ascii="Symbol" w:hAnsi="Symbol" w:hint="default"/>
      </w:rPr>
    </w:lvl>
    <w:lvl w:ilvl="2">
      <w:start w:val="1"/>
      <w:numFmt w:val="decimal"/>
      <w:lvlText w:val="%1.%2.%3."/>
      <w:lvlJc w:val="left"/>
      <w:pPr>
        <w:ind w:left="720" w:hanging="720"/>
      </w:pPr>
      <w:rPr>
        <w:rFonts w:cs="Calibri" w:hint="default"/>
        <w:b w:val="0"/>
        <w:sz w:val="22"/>
      </w:rPr>
    </w:lvl>
    <w:lvl w:ilvl="3">
      <w:start w:val="1"/>
      <w:numFmt w:val="decimal"/>
      <w:lvlText w:val="%1.%2.%3.%4."/>
      <w:lvlJc w:val="left"/>
      <w:pPr>
        <w:ind w:left="720" w:hanging="720"/>
      </w:pPr>
      <w:rPr>
        <w:rFonts w:cs="Calibri" w:hint="default"/>
        <w:b w:val="0"/>
        <w:sz w:val="22"/>
      </w:rPr>
    </w:lvl>
    <w:lvl w:ilvl="4">
      <w:start w:val="1"/>
      <w:numFmt w:val="decimal"/>
      <w:lvlText w:val="%1.%2.%3.%4.%5."/>
      <w:lvlJc w:val="left"/>
      <w:pPr>
        <w:ind w:left="1080" w:hanging="1080"/>
      </w:pPr>
      <w:rPr>
        <w:rFonts w:cs="Calibri" w:hint="default"/>
        <w:b w:val="0"/>
        <w:sz w:val="22"/>
      </w:rPr>
    </w:lvl>
    <w:lvl w:ilvl="5">
      <w:start w:val="1"/>
      <w:numFmt w:val="decimal"/>
      <w:lvlText w:val="%1.%2.%3.%4.%5.%6."/>
      <w:lvlJc w:val="left"/>
      <w:pPr>
        <w:ind w:left="1080" w:hanging="1080"/>
      </w:pPr>
      <w:rPr>
        <w:rFonts w:cs="Calibri" w:hint="default"/>
        <w:b w:val="0"/>
        <w:sz w:val="22"/>
      </w:rPr>
    </w:lvl>
    <w:lvl w:ilvl="6">
      <w:start w:val="1"/>
      <w:numFmt w:val="decimal"/>
      <w:lvlText w:val="%1.%2.%3.%4.%5.%6.%7."/>
      <w:lvlJc w:val="left"/>
      <w:pPr>
        <w:ind w:left="1440" w:hanging="1440"/>
      </w:pPr>
      <w:rPr>
        <w:rFonts w:cs="Calibri" w:hint="default"/>
        <w:b w:val="0"/>
        <w:sz w:val="22"/>
      </w:rPr>
    </w:lvl>
    <w:lvl w:ilvl="7">
      <w:start w:val="1"/>
      <w:numFmt w:val="decimal"/>
      <w:lvlText w:val="%1.%2.%3.%4.%5.%6.%7.%8."/>
      <w:lvlJc w:val="left"/>
      <w:pPr>
        <w:ind w:left="1440" w:hanging="1440"/>
      </w:pPr>
      <w:rPr>
        <w:rFonts w:cs="Calibri" w:hint="default"/>
        <w:b w:val="0"/>
        <w:sz w:val="22"/>
      </w:rPr>
    </w:lvl>
    <w:lvl w:ilvl="8">
      <w:start w:val="1"/>
      <w:numFmt w:val="decimal"/>
      <w:lvlText w:val="%1.%2.%3.%4.%5.%6.%7.%8.%9."/>
      <w:lvlJc w:val="left"/>
      <w:pPr>
        <w:ind w:left="1800" w:hanging="1800"/>
      </w:pPr>
      <w:rPr>
        <w:rFonts w:cs="Calibri" w:hint="default"/>
        <w:b w:val="0"/>
        <w:sz w:val="22"/>
      </w:rPr>
    </w:lvl>
  </w:abstractNum>
  <w:abstractNum w:abstractNumId="25" w15:restartNumberingAfterBreak="0">
    <w:nsid w:val="638A7AFE"/>
    <w:multiLevelType w:val="hybridMultilevel"/>
    <w:tmpl w:val="A7665F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88221D"/>
    <w:multiLevelType w:val="hybridMultilevel"/>
    <w:tmpl w:val="EE887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1"/>
  </w:num>
  <w:num w:numId="2" w16cid:durableId="827327430">
    <w:abstractNumId w:val="6"/>
  </w:num>
  <w:num w:numId="3" w16cid:durableId="2054648089">
    <w:abstractNumId w:val="26"/>
  </w:num>
  <w:num w:numId="4" w16cid:durableId="2140028398">
    <w:abstractNumId w:val="22"/>
  </w:num>
  <w:num w:numId="5" w16cid:durableId="1925919037">
    <w:abstractNumId w:val="8"/>
  </w:num>
  <w:num w:numId="6" w16cid:durableId="179855008">
    <w:abstractNumId w:val="23"/>
  </w:num>
  <w:num w:numId="7" w16cid:durableId="470177103">
    <w:abstractNumId w:val="27"/>
  </w:num>
  <w:num w:numId="8" w16cid:durableId="1788044787">
    <w:abstractNumId w:val="29"/>
  </w:num>
  <w:num w:numId="9" w16cid:durableId="1066687665">
    <w:abstractNumId w:val="14"/>
  </w:num>
  <w:num w:numId="10" w16cid:durableId="97218309">
    <w:abstractNumId w:val="9"/>
  </w:num>
  <w:num w:numId="11" w16cid:durableId="1113868511">
    <w:abstractNumId w:val="11"/>
  </w:num>
  <w:num w:numId="12" w16cid:durableId="577400896">
    <w:abstractNumId w:val="19"/>
  </w:num>
  <w:num w:numId="13" w16cid:durableId="1496872318">
    <w:abstractNumId w:val="10"/>
  </w:num>
  <w:num w:numId="14" w16cid:durableId="1159425292">
    <w:abstractNumId w:val="7"/>
  </w:num>
  <w:num w:numId="15" w16cid:durableId="2097164979">
    <w:abstractNumId w:val="28"/>
  </w:num>
  <w:num w:numId="16" w16cid:durableId="1664042244">
    <w:abstractNumId w:val="5"/>
  </w:num>
  <w:num w:numId="17" w16cid:durableId="783843006">
    <w:abstractNumId w:val="30"/>
  </w:num>
  <w:num w:numId="18" w16cid:durableId="1019939405">
    <w:abstractNumId w:val="17"/>
  </w:num>
  <w:num w:numId="19" w16cid:durableId="1028992070">
    <w:abstractNumId w:val="2"/>
  </w:num>
  <w:num w:numId="20" w16cid:durableId="2049521819">
    <w:abstractNumId w:val="1"/>
  </w:num>
  <w:num w:numId="21" w16cid:durableId="1610165425">
    <w:abstractNumId w:val="18"/>
  </w:num>
  <w:num w:numId="22" w16cid:durableId="1606620227">
    <w:abstractNumId w:val="20"/>
  </w:num>
  <w:num w:numId="23" w16cid:durableId="59330519">
    <w:abstractNumId w:val="25"/>
  </w:num>
  <w:num w:numId="24" w16cid:durableId="1010984840">
    <w:abstractNumId w:val="15"/>
  </w:num>
  <w:num w:numId="25" w16cid:durableId="1785879405">
    <w:abstractNumId w:val="13"/>
  </w:num>
  <w:num w:numId="26" w16cid:durableId="1017341768">
    <w:abstractNumId w:val="24"/>
  </w:num>
  <w:num w:numId="27" w16cid:durableId="1860503660">
    <w:abstractNumId w:val="4"/>
  </w:num>
  <w:num w:numId="28" w16cid:durableId="465467982">
    <w:abstractNumId w:val="16"/>
  </w:num>
  <w:num w:numId="29" w16cid:durableId="1533960688">
    <w:abstractNumId w:val="3"/>
  </w:num>
  <w:num w:numId="30" w16cid:durableId="1741292063">
    <w:abstractNumId w:val="0"/>
  </w:num>
  <w:num w:numId="31" w16cid:durableId="1750493080">
    <w:abstractNumId w:val="31"/>
  </w:num>
  <w:num w:numId="32" w16cid:durableId="17138501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85F"/>
    <w:rsid w:val="00005721"/>
    <w:rsid w:val="00005C21"/>
    <w:rsid w:val="00006536"/>
    <w:rsid w:val="00006C8A"/>
    <w:rsid w:val="000071BD"/>
    <w:rsid w:val="00007469"/>
    <w:rsid w:val="0001006F"/>
    <w:rsid w:val="0001024C"/>
    <w:rsid w:val="00010E62"/>
    <w:rsid w:val="00011F53"/>
    <w:rsid w:val="000133E5"/>
    <w:rsid w:val="00013ACC"/>
    <w:rsid w:val="0001454F"/>
    <w:rsid w:val="000150B4"/>
    <w:rsid w:val="00015129"/>
    <w:rsid w:val="00015D7C"/>
    <w:rsid w:val="00015DB8"/>
    <w:rsid w:val="00016F29"/>
    <w:rsid w:val="000171B7"/>
    <w:rsid w:val="0001784B"/>
    <w:rsid w:val="0002124A"/>
    <w:rsid w:val="00022126"/>
    <w:rsid w:val="00022425"/>
    <w:rsid w:val="0002245C"/>
    <w:rsid w:val="00022C12"/>
    <w:rsid w:val="00023532"/>
    <w:rsid w:val="00023EC0"/>
    <w:rsid w:val="00023F50"/>
    <w:rsid w:val="00024848"/>
    <w:rsid w:val="0002518C"/>
    <w:rsid w:val="000259BD"/>
    <w:rsid w:val="00025B0E"/>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707"/>
    <w:rsid w:val="000539AA"/>
    <w:rsid w:val="00053B86"/>
    <w:rsid w:val="00053CCB"/>
    <w:rsid w:val="00053F07"/>
    <w:rsid w:val="000542E4"/>
    <w:rsid w:val="000557FE"/>
    <w:rsid w:val="00056C7B"/>
    <w:rsid w:val="00060474"/>
    <w:rsid w:val="0006051E"/>
    <w:rsid w:val="00060E22"/>
    <w:rsid w:val="000612D5"/>
    <w:rsid w:val="00061826"/>
    <w:rsid w:val="00061F9F"/>
    <w:rsid w:val="00063DE5"/>
    <w:rsid w:val="000644C3"/>
    <w:rsid w:val="000647D9"/>
    <w:rsid w:val="00065EEE"/>
    <w:rsid w:val="00065FD5"/>
    <w:rsid w:val="00066F98"/>
    <w:rsid w:val="0006748E"/>
    <w:rsid w:val="000675CC"/>
    <w:rsid w:val="00067823"/>
    <w:rsid w:val="00067A65"/>
    <w:rsid w:val="000704D4"/>
    <w:rsid w:val="000704F2"/>
    <w:rsid w:val="00070D0C"/>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36E"/>
    <w:rsid w:val="00081868"/>
    <w:rsid w:val="00083268"/>
    <w:rsid w:val="000833BE"/>
    <w:rsid w:val="00083926"/>
    <w:rsid w:val="00084374"/>
    <w:rsid w:val="0008519D"/>
    <w:rsid w:val="0008563C"/>
    <w:rsid w:val="0008689C"/>
    <w:rsid w:val="00086FB5"/>
    <w:rsid w:val="00087F28"/>
    <w:rsid w:val="000905C9"/>
    <w:rsid w:val="00090DA8"/>
    <w:rsid w:val="0009122D"/>
    <w:rsid w:val="00091368"/>
    <w:rsid w:val="00091DCC"/>
    <w:rsid w:val="00092BD6"/>
    <w:rsid w:val="0009449D"/>
    <w:rsid w:val="0009664B"/>
    <w:rsid w:val="00097508"/>
    <w:rsid w:val="000977F1"/>
    <w:rsid w:val="000A0039"/>
    <w:rsid w:val="000A0465"/>
    <w:rsid w:val="000A058C"/>
    <w:rsid w:val="000A12D4"/>
    <w:rsid w:val="000A1510"/>
    <w:rsid w:val="000A18A0"/>
    <w:rsid w:val="000A23E7"/>
    <w:rsid w:val="000A33A7"/>
    <w:rsid w:val="000A3F54"/>
    <w:rsid w:val="000A41AE"/>
    <w:rsid w:val="000A41F0"/>
    <w:rsid w:val="000A4AB9"/>
    <w:rsid w:val="000A5CCB"/>
    <w:rsid w:val="000A6894"/>
    <w:rsid w:val="000A6F29"/>
    <w:rsid w:val="000A6FCE"/>
    <w:rsid w:val="000A701A"/>
    <w:rsid w:val="000A711C"/>
    <w:rsid w:val="000A7272"/>
    <w:rsid w:val="000B02C7"/>
    <w:rsid w:val="000B0374"/>
    <w:rsid w:val="000B093E"/>
    <w:rsid w:val="000B0D29"/>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315"/>
    <w:rsid w:val="000C571B"/>
    <w:rsid w:val="000C635F"/>
    <w:rsid w:val="000C76C9"/>
    <w:rsid w:val="000D091D"/>
    <w:rsid w:val="000D0E59"/>
    <w:rsid w:val="000D0FC6"/>
    <w:rsid w:val="000D27DC"/>
    <w:rsid w:val="000D292A"/>
    <w:rsid w:val="000D2FF6"/>
    <w:rsid w:val="000D44F0"/>
    <w:rsid w:val="000D47A3"/>
    <w:rsid w:val="000D5C00"/>
    <w:rsid w:val="000D5CB3"/>
    <w:rsid w:val="000D65EC"/>
    <w:rsid w:val="000D68C9"/>
    <w:rsid w:val="000D69DD"/>
    <w:rsid w:val="000D6D2F"/>
    <w:rsid w:val="000D6DF3"/>
    <w:rsid w:val="000D749D"/>
    <w:rsid w:val="000D7E32"/>
    <w:rsid w:val="000E0074"/>
    <w:rsid w:val="000E0468"/>
    <w:rsid w:val="000E0518"/>
    <w:rsid w:val="000E063B"/>
    <w:rsid w:val="000E0AF4"/>
    <w:rsid w:val="000E0CB5"/>
    <w:rsid w:val="000E5E63"/>
    <w:rsid w:val="000F05C0"/>
    <w:rsid w:val="000F0BD8"/>
    <w:rsid w:val="000F1CF2"/>
    <w:rsid w:val="000F2B75"/>
    <w:rsid w:val="000F38BD"/>
    <w:rsid w:val="000F3EFE"/>
    <w:rsid w:val="000F421D"/>
    <w:rsid w:val="000F42CD"/>
    <w:rsid w:val="000F5575"/>
    <w:rsid w:val="000F58DE"/>
    <w:rsid w:val="000F6AA0"/>
    <w:rsid w:val="000F7F12"/>
    <w:rsid w:val="0010056F"/>
    <w:rsid w:val="00100D0B"/>
    <w:rsid w:val="001025AE"/>
    <w:rsid w:val="00102C70"/>
    <w:rsid w:val="00102F5E"/>
    <w:rsid w:val="001041BE"/>
    <w:rsid w:val="00104BB6"/>
    <w:rsid w:val="00105B69"/>
    <w:rsid w:val="00105B6D"/>
    <w:rsid w:val="00105BEB"/>
    <w:rsid w:val="001066B2"/>
    <w:rsid w:val="001068CF"/>
    <w:rsid w:val="0010783E"/>
    <w:rsid w:val="00107D45"/>
    <w:rsid w:val="00111459"/>
    <w:rsid w:val="00111744"/>
    <w:rsid w:val="00111750"/>
    <w:rsid w:val="00111B47"/>
    <w:rsid w:val="001123FA"/>
    <w:rsid w:val="0011272F"/>
    <w:rsid w:val="00112732"/>
    <w:rsid w:val="00113B5F"/>
    <w:rsid w:val="0011481B"/>
    <w:rsid w:val="00115035"/>
    <w:rsid w:val="001151D6"/>
    <w:rsid w:val="001158D5"/>
    <w:rsid w:val="00116106"/>
    <w:rsid w:val="00116185"/>
    <w:rsid w:val="001161E6"/>
    <w:rsid w:val="00116BBA"/>
    <w:rsid w:val="00116D47"/>
    <w:rsid w:val="00117363"/>
    <w:rsid w:val="00117A27"/>
    <w:rsid w:val="00120D18"/>
    <w:rsid w:val="00120EF7"/>
    <w:rsid w:val="0012329F"/>
    <w:rsid w:val="00123550"/>
    <w:rsid w:val="001235C0"/>
    <w:rsid w:val="00123708"/>
    <w:rsid w:val="001237AE"/>
    <w:rsid w:val="0012510A"/>
    <w:rsid w:val="00125BCB"/>
    <w:rsid w:val="00125F22"/>
    <w:rsid w:val="0012610C"/>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2E7A"/>
    <w:rsid w:val="0013344D"/>
    <w:rsid w:val="001335A0"/>
    <w:rsid w:val="0013367B"/>
    <w:rsid w:val="001341B5"/>
    <w:rsid w:val="001350A3"/>
    <w:rsid w:val="00135155"/>
    <w:rsid w:val="001352CE"/>
    <w:rsid w:val="00135D31"/>
    <w:rsid w:val="001362DD"/>
    <w:rsid w:val="00136685"/>
    <w:rsid w:val="00137DC7"/>
    <w:rsid w:val="001400F6"/>
    <w:rsid w:val="00140931"/>
    <w:rsid w:val="00140EE7"/>
    <w:rsid w:val="0014213A"/>
    <w:rsid w:val="0014219B"/>
    <w:rsid w:val="001423F4"/>
    <w:rsid w:val="00142D45"/>
    <w:rsid w:val="00142D7C"/>
    <w:rsid w:val="0014433C"/>
    <w:rsid w:val="00144D0B"/>
    <w:rsid w:val="00145910"/>
    <w:rsid w:val="00145F8F"/>
    <w:rsid w:val="00146E7D"/>
    <w:rsid w:val="00147BF6"/>
    <w:rsid w:val="00150785"/>
    <w:rsid w:val="00150E05"/>
    <w:rsid w:val="00150E1D"/>
    <w:rsid w:val="00150E2F"/>
    <w:rsid w:val="0015165B"/>
    <w:rsid w:val="00151E5C"/>
    <w:rsid w:val="00152D5D"/>
    <w:rsid w:val="00152E8D"/>
    <w:rsid w:val="00153A10"/>
    <w:rsid w:val="00153F1D"/>
    <w:rsid w:val="00153F92"/>
    <w:rsid w:val="0015503E"/>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4A8"/>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292"/>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7AB"/>
    <w:rsid w:val="001A7B6D"/>
    <w:rsid w:val="001B0086"/>
    <w:rsid w:val="001B01C6"/>
    <w:rsid w:val="001B05FA"/>
    <w:rsid w:val="001B082A"/>
    <w:rsid w:val="001B1EB4"/>
    <w:rsid w:val="001B1F87"/>
    <w:rsid w:val="001B2352"/>
    <w:rsid w:val="001B2AED"/>
    <w:rsid w:val="001B2E41"/>
    <w:rsid w:val="001B32F7"/>
    <w:rsid w:val="001B494A"/>
    <w:rsid w:val="001B586E"/>
    <w:rsid w:val="001B5C98"/>
    <w:rsid w:val="001B6D7F"/>
    <w:rsid w:val="001B7A0E"/>
    <w:rsid w:val="001B7B40"/>
    <w:rsid w:val="001C0556"/>
    <w:rsid w:val="001C0CA4"/>
    <w:rsid w:val="001C0EC1"/>
    <w:rsid w:val="001C0FF5"/>
    <w:rsid w:val="001C105C"/>
    <w:rsid w:val="001C3B05"/>
    <w:rsid w:val="001C3B3D"/>
    <w:rsid w:val="001C43F3"/>
    <w:rsid w:val="001C5089"/>
    <w:rsid w:val="001C5EA4"/>
    <w:rsid w:val="001C5EB0"/>
    <w:rsid w:val="001C61FC"/>
    <w:rsid w:val="001C63A7"/>
    <w:rsid w:val="001C6535"/>
    <w:rsid w:val="001C7107"/>
    <w:rsid w:val="001C72D0"/>
    <w:rsid w:val="001C7E67"/>
    <w:rsid w:val="001D03C1"/>
    <w:rsid w:val="001D15C1"/>
    <w:rsid w:val="001D29EF"/>
    <w:rsid w:val="001D2AAF"/>
    <w:rsid w:val="001D2EFD"/>
    <w:rsid w:val="001D3A9E"/>
    <w:rsid w:val="001D4143"/>
    <w:rsid w:val="001D439F"/>
    <w:rsid w:val="001D4559"/>
    <w:rsid w:val="001D4B05"/>
    <w:rsid w:val="001D5A0B"/>
    <w:rsid w:val="001D713B"/>
    <w:rsid w:val="001D7827"/>
    <w:rsid w:val="001D786F"/>
    <w:rsid w:val="001D7D97"/>
    <w:rsid w:val="001E09BA"/>
    <w:rsid w:val="001E1EAB"/>
    <w:rsid w:val="001E2142"/>
    <w:rsid w:val="001E226A"/>
    <w:rsid w:val="001E2AED"/>
    <w:rsid w:val="001E3771"/>
    <w:rsid w:val="001E3C97"/>
    <w:rsid w:val="001E46C0"/>
    <w:rsid w:val="001E4DB7"/>
    <w:rsid w:val="001E5204"/>
    <w:rsid w:val="001E583B"/>
    <w:rsid w:val="001E5DD0"/>
    <w:rsid w:val="001E5ED8"/>
    <w:rsid w:val="001E6349"/>
    <w:rsid w:val="001E6BD3"/>
    <w:rsid w:val="001E6C24"/>
    <w:rsid w:val="001E6D6C"/>
    <w:rsid w:val="001E745A"/>
    <w:rsid w:val="001E764F"/>
    <w:rsid w:val="001E77F4"/>
    <w:rsid w:val="001E7C76"/>
    <w:rsid w:val="001F00B2"/>
    <w:rsid w:val="001F0798"/>
    <w:rsid w:val="001F0A32"/>
    <w:rsid w:val="001F0F05"/>
    <w:rsid w:val="001F176C"/>
    <w:rsid w:val="001F20D8"/>
    <w:rsid w:val="001F21B1"/>
    <w:rsid w:val="001F22D3"/>
    <w:rsid w:val="001F3319"/>
    <w:rsid w:val="001F3381"/>
    <w:rsid w:val="001F48B3"/>
    <w:rsid w:val="001F4963"/>
    <w:rsid w:val="001F4CB8"/>
    <w:rsid w:val="001F5710"/>
    <w:rsid w:val="001F619A"/>
    <w:rsid w:val="001F6208"/>
    <w:rsid w:val="001F7216"/>
    <w:rsid w:val="001F7800"/>
    <w:rsid w:val="001F7812"/>
    <w:rsid w:val="001F7B9F"/>
    <w:rsid w:val="001F7BAA"/>
    <w:rsid w:val="002003CF"/>
    <w:rsid w:val="00200F9C"/>
    <w:rsid w:val="00202D73"/>
    <w:rsid w:val="00202DB4"/>
    <w:rsid w:val="00202DF0"/>
    <w:rsid w:val="00203030"/>
    <w:rsid w:val="002039F1"/>
    <w:rsid w:val="00204593"/>
    <w:rsid w:val="0020481F"/>
    <w:rsid w:val="00204DAD"/>
    <w:rsid w:val="0020527C"/>
    <w:rsid w:val="00205659"/>
    <w:rsid w:val="002068F6"/>
    <w:rsid w:val="00206F45"/>
    <w:rsid w:val="002074EE"/>
    <w:rsid w:val="00207A38"/>
    <w:rsid w:val="002102F9"/>
    <w:rsid w:val="002111A0"/>
    <w:rsid w:val="002114B6"/>
    <w:rsid w:val="0021232A"/>
    <w:rsid w:val="0021236C"/>
    <w:rsid w:val="00213052"/>
    <w:rsid w:val="00213381"/>
    <w:rsid w:val="00213CBF"/>
    <w:rsid w:val="002147D4"/>
    <w:rsid w:val="00215439"/>
    <w:rsid w:val="0021575D"/>
    <w:rsid w:val="00215CFF"/>
    <w:rsid w:val="002160C2"/>
    <w:rsid w:val="00216474"/>
    <w:rsid w:val="00216726"/>
    <w:rsid w:val="002177B9"/>
    <w:rsid w:val="00217996"/>
    <w:rsid w:val="002200DA"/>
    <w:rsid w:val="0022072F"/>
    <w:rsid w:val="00222ED7"/>
    <w:rsid w:val="00223255"/>
    <w:rsid w:val="002238DD"/>
    <w:rsid w:val="00223AA5"/>
    <w:rsid w:val="00223AC2"/>
    <w:rsid w:val="00224675"/>
    <w:rsid w:val="00224B33"/>
    <w:rsid w:val="00224C22"/>
    <w:rsid w:val="00224FF3"/>
    <w:rsid w:val="002275A1"/>
    <w:rsid w:val="002275F5"/>
    <w:rsid w:val="00230E87"/>
    <w:rsid w:val="00231489"/>
    <w:rsid w:val="002322F0"/>
    <w:rsid w:val="00233A74"/>
    <w:rsid w:val="00233BFE"/>
    <w:rsid w:val="00233DE3"/>
    <w:rsid w:val="0023460F"/>
    <w:rsid w:val="00234903"/>
    <w:rsid w:val="002352FE"/>
    <w:rsid w:val="00235699"/>
    <w:rsid w:val="002356DE"/>
    <w:rsid w:val="00236741"/>
    <w:rsid w:val="002370BD"/>
    <w:rsid w:val="00237C45"/>
    <w:rsid w:val="002401BE"/>
    <w:rsid w:val="00241B51"/>
    <w:rsid w:val="00243512"/>
    <w:rsid w:val="00243EB0"/>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026"/>
    <w:rsid w:val="00250145"/>
    <w:rsid w:val="00250434"/>
    <w:rsid w:val="00250601"/>
    <w:rsid w:val="00250B1D"/>
    <w:rsid w:val="00250E99"/>
    <w:rsid w:val="00250EEC"/>
    <w:rsid w:val="002516AD"/>
    <w:rsid w:val="002518DD"/>
    <w:rsid w:val="0025286A"/>
    <w:rsid w:val="00252D58"/>
    <w:rsid w:val="00252F67"/>
    <w:rsid w:val="00253F8A"/>
    <w:rsid w:val="00253FF9"/>
    <w:rsid w:val="00254B04"/>
    <w:rsid w:val="00254DCB"/>
    <w:rsid w:val="00255384"/>
    <w:rsid w:val="0025634B"/>
    <w:rsid w:val="00256D0F"/>
    <w:rsid w:val="00256FC8"/>
    <w:rsid w:val="002572AD"/>
    <w:rsid w:val="00261E7C"/>
    <w:rsid w:val="0026231A"/>
    <w:rsid w:val="002629EE"/>
    <w:rsid w:val="00262B0F"/>
    <w:rsid w:val="00262C38"/>
    <w:rsid w:val="00264990"/>
    <w:rsid w:val="002664AC"/>
    <w:rsid w:val="00266666"/>
    <w:rsid w:val="00266B00"/>
    <w:rsid w:val="002670CF"/>
    <w:rsid w:val="00270549"/>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566"/>
    <w:rsid w:val="002837FD"/>
    <w:rsid w:val="002839CD"/>
    <w:rsid w:val="002839F7"/>
    <w:rsid w:val="00283E7E"/>
    <w:rsid w:val="002845E2"/>
    <w:rsid w:val="0028499A"/>
    <w:rsid w:val="0028573D"/>
    <w:rsid w:val="00285965"/>
    <w:rsid w:val="002862D1"/>
    <w:rsid w:val="002870A3"/>
    <w:rsid w:val="00287823"/>
    <w:rsid w:val="00287C0F"/>
    <w:rsid w:val="00290069"/>
    <w:rsid w:val="0029006B"/>
    <w:rsid w:val="00290D51"/>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471"/>
    <w:rsid w:val="002A26ED"/>
    <w:rsid w:val="002A2F4F"/>
    <w:rsid w:val="002A2FF2"/>
    <w:rsid w:val="002A31A1"/>
    <w:rsid w:val="002A39F3"/>
    <w:rsid w:val="002A4E81"/>
    <w:rsid w:val="002A517B"/>
    <w:rsid w:val="002A51AA"/>
    <w:rsid w:val="002A65F1"/>
    <w:rsid w:val="002A663D"/>
    <w:rsid w:val="002A684C"/>
    <w:rsid w:val="002A6919"/>
    <w:rsid w:val="002A6CAC"/>
    <w:rsid w:val="002B0431"/>
    <w:rsid w:val="002B06C1"/>
    <w:rsid w:val="002B06F5"/>
    <w:rsid w:val="002B1762"/>
    <w:rsid w:val="002B1803"/>
    <w:rsid w:val="002B1B59"/>
    <w:rsid w:val="002B21FB"/>
    <w:rsid w:val="002B290B"/>
    <w:rsid w:val="002B53CB"/>
    <w:rsid w:val="002B5A4F"/>
    <w:rsid w:val="002B5EC7"/>
    <w:rsid w:val="002B611F"/>
    <w:rsid w:val="002B61D5"/>
    <w:rsid w:val="002B6F38"/>
    <w:rsid w:val="002B711C"/>
    <w:rsid w:val="002B71AF"/>
    <w:rsid w:val="002B7CB4"/>
    <w:rsid w:val="002C0471"/>
    <w:rsid w:val="002C080E"/>
    <w:rsid w:val="002C0E8D"/>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729"/>
    <w:rsid w:val="002D2E5A"/>
    <w:rsid w:val="002D34D1"/>
    <w:rsid w:val="002D3566"/>
    <w:rsid w:val="002D3697"/>
    <w:rsid w:val="002D3DB3"/>
    <w:rsid w:val="002D3EE9"/>
    <w:rsid w:val="002D410C"/>
    <w:rsid w:val="002D4157"/>
    <w:rsid w:val="002D4C19"/>
    <w:rsid w:val="002D4E2C"/>
    <w:rsid w:val="002D6865"/>
    <w:rsid w:val="002D69AB"/>
    <w:rsid w:val="002D6D47"/>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8CC"/>
    <w:rsid w:val="002F090A"/>
    <w:rsid w:val="002F111F"/>
    <w:rsid w:val="002F12ED"/>
    <w:rsid w:val="002F18AB"/>
    <w:rsid w:val="002F22E6"/>
    <w:rsid w:val="002F25CF"/>
    <w:rsid w:val="002F295E"/>
    <w:rsid w:val="002F3781"/>
    <w:rsid w:val="002F44CA"/>
    <w:rsid w:val="002F4F59"/>
    <w:rsid w:val="002F5EF7"/>
    <w:rsid w:val="002F6138"/>
    <w:rsid w:val="002F77D1"/>
    <w:rsid w:val="002F7B0C"/>
    <w:rsid w:val="002F7C66"/>
    <w:rsid w:val="00301727"/>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58AD"/>
    <w:rsid w:val="00316B94"/>
    <w:rsid w:val="00316DFF"/>
    <w:rsid w:val="0031774A"/>
    <w:rsid w:val="00317BD1"/>
    <w:rsid w:val="003206A6"/>
    <w:rsid w:val="0032072C"/>
    <w:rsid w:val="0032083C"/>
    <w:rsid w:val="003209A1"/>
    <w:rsid w:val="00321CC1"/>
    <w:rsid w:val="00322681"/>
    <w:rsid w:val="00322921"/>
    <w:rsid w:val="00323084"/>
    <w:rsid w:val="003234C2"/>
    <w:rsid w:val="00323A14"/>
    <w:rsid w:val="00323B22"/>
    <w:rsid w:val="00323E26"/>
    <w:rsid w:val="00324906"/>
    <w:rsid w:val="003252CA"/>
    <w:rsid w:val="00325DEC"/>
    <w:rsid w:val="003265ED"/>
    <w:rsid w:val="003268BA"/>
    <w:rsid w:val="00327092"/>
    <w:rsid w:val="00327A97"/>
    <w:rsid w:val="00330944"/>
    <w:rsid w:val="00330A14"/>
    <w:rsid w:val="00331F4E"/>
    <w:rsid w:val="00332189"/>
    <w:rsid w:val="00332662"/>
    <w:rsid w:val="003327BB"/>
    <w:rsid w:val="00332EE2"/>
    <w:rsid w:val="00333647"/>
    <w:rsid w:val="00333A1B"/>
    <w:rsid w:val="003340F2"/>
    <w:rsid w:val="00334196"/>
    <w:rsid w:val="00334D02"/>
    <w:rsid w:val="00334F7A"/>
    <w:rsid w:val="0033508C"/>
    <w:rsid w:val="0033595C"/>
    <w:rsid w:val="00335A65"/>
    <w:rsid w:val="00335EFD"/>
    <w:rsid w:val="00336402"/>
    <w:rsid w:val="003365C8"/>
    <w:rsid w:val="003365FA"/>
    <w:rsid w:val="00336936"/>
    <w:rsid w:val="00336DC1"/>
    <w:rsid w:val="00337A52"/>
    <w:rsid w:val="00340956"/>
    <w:rsid w:val="00340A37"/>
    <w:rsid w:val="00341526"/>
    <w:rsid w:val="00341903"/>
    <w:rsid w:val="00341EAF"/>
    <w:rsid w:val="003421E7"/>
    <w:rsid w:val="003422C7"/>
    <w:rsid w:val="003427B6"/>
    <w:rsid w:val="00342B66"/>
    <w:rsid w:val="0034355F"/>
    <w:rsid w:val="003439C7"/>
    <w:rsid w:val="00343BAF"/>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828"/>
    <w:rsid w:val="00354D71"/>
    <w:rsid w:val="003559FA"/>
    <w:rsid w:val="00355AA0"/>
    <w:rsid w:val="00355C23"/>
    <w:rsid w:val="00355CD8"/>
    <w:rsid w:val="0035656F"/>
    <w:rsid w:val="00357468"/>
    <w:rsid w:val="003578DC"/>
    <w:rsid w:val="00357FD6"/>
    <w:rsid w:val="0036055F"/>
    <w:rsid w:val="00360665"/>
    <w:rsid w:val="00361AEA"/>
    <w:rsid w:val="00362225"/>
    <w:rsid w:val="0036224A"/>
    <w:rsid w:val="00362639"/>
    <w:rsid w:val="00362E43"/>
    <w:rsid w:val="00362EAE"/>
    <w:rsid w:val="00363054"/>
    <w:rsid w:val="00363D61"/>
    <w:rsid w:val="00364230"/>
    <w:rsid w:val="0036557F"/>
    <w:rsid w:val="00365606"/>
    <w:rsid w:val="00366730"/>
    <w:rsid w:val="00366B1E"/>
    <w:rsid w:val="003673E5"/>
    <w:rsid w:val="00367BB5"/>
    <w:rsid w:val="00367C05"/>
    <w:rsid w:val="00367F03"/>
    <w:rsid w:val="00371716"/>
    <w:rsid w:val="00371A99"/>
    <w:rsid w:val="00371BAC"/>
    <w:rsid w:val="00373911"/>
    <w:rsid w:val="00374150"/>
    <w:rsid w:val="0037433F"/>
    <w:rsid w:val="0037541B"/>
    <w:rsid w:val="00375694"/>
    <w:rsid w:val="00375AE7"/>
    <w:rsid w:val="00375E9C"/>
    <w:rsid w:val="00375EA7"/>
    <w:rsid w:val="0037613C"/>
    <w:rsid w:val="003766EF"/>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45A"/>
    <w:rsid w:val="003876ED"/>
    <w:rsid w:val="00387AFB"/>
    <w:rsid w:val="00390322"/>
    <w:rsid w:val="00390549"/>
    <w:rsid w:val="003909C2"/>
    <w:rsid w:val="00391164"/>
    <w:rsid w:val="0039185F"/>
    <w:rsid w:val="00392342"/>
    <w:rsid w:val="00392401"/>
    <w:rsid w:val="0039339D"/>
    <w:rsid w:val="00393941"/>
    <w:rsid w:val="00393C66"/>
    <w:rsid w:val="003940A5"/>
    <w:rsid w:val="00394F36"/>
    <w:rsid w:val="00395599"/>
    <w:rsid w:val="00395664"/>
    <w:rsid w:val="00396026"/>
    <w:rsid w:val="00397E9C"/>
    <w:rsid w:val="003A0118"/>
    <w:rsid w:val="003A0552"/>
    <w:rsid w:val="003A08F4"/>
    <w:rsid w:val="003A2B1D"/>
    <w:rsid w:val="003A2D17"/>
    <w:rsid w:val="003A32E6"/>
    <w:rsid w:val="003A352B"/>
    <w:rsid w:val="003A3C4E"/>
    <w:rsid w:val="003A4280"/>
    <w:rsid w:val="003A42C2"/>
    <w:rsid w:val="003A512B"/>
    <w:rsid w:val="003A66A0"/>
    <w:rsid w:val="003A6A52"/>
    <w:rsid w:val="003A6C4E"/>
    <w:rsid w:val="003A7428"/>
    <w:rsid w:val="003A7B7B"/>
    <w:rsid w:val="003A7E1B"/>
    <w:rsid w:val="003B0089"/>
    <w:rsid w:val="003B0811"/>
    <w:rsid w:val="003B13F0"/>
    <w:rsid w:val="003B16E3"/>
    <w:rsid w:val="003B1C8E"/>
    <w:rsid w:val="003B1CAC"/>
    <w:rsid w:val="003B2021"/>
    <w:rsid w:val="003B2288"/>
    <w:rsid w:val="003B249F"/>
    <w:rsid w:val="003B2B28"/>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45D"/>
    <w:rsid w:val="003C5A24"/>
    <w:rsid w:val="003C600D"/>
    <w:rsid w:val="003C7355"/>
    <w:rsid w:val="003C75E1"/>
    <w:rsid w:val="003C7CFE"/>
    <w:rsid w:val="003D013B"/>
    <w:rsid w:val="003D0141"/>
    <w:rsid w:val="003D04C6"/>
    <w:rsid w:val="003D05AD"/>
    <w:rsid w:val="003D0A14"/>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BA"/>
    <w:rsid w:val="003F1FF5"/>
    <w:rsid w:val="003F335F"/>
    <w:rsid w:val="003F3BC5"/>
    <w:rsid w:val="003F3D83"/>
    <w:rsid w:val="003F4CE5"/>
    <w:rsid w:val="003F621F"/>
    <w:rsid w:val="003F62C0"/>
    <w:rsid w:val="003F65FB"/>
    <w:rsid w:val="003F694C"/>
    <w:rsid w:val="003F6EE0"/>
    <w:rsid w:val="003F7044"/>
    <w:rsid w:val="003F7B67"/>
    <w:rsid w:val="0040022D"/>
    <w:rsid w:val="004008D4"/>
    <w:rsid w:val="004010D9"/>
    <w:rsid w:val="00401AD3"/>
    <w:rsid w:val="004027A4"/>
    <w:rsid w:val="00402948"/>
    <w:rsid w:val="00402A3B"/>
    <w:rsid w:val="00402BD5"/>
    <w:rsid w:val="0040445F"/>
    <w:rsid w:val="00404CEC"/>
    <w:rsid w:val="00404F10"/>
    <w:rsid w:val="00405354"/>
    <w:rsid w:val="004069CA"/>
    <w:rsid w:val="00406F59"/>
    <w:rsid w:val="00407194"/>
    <w:rsid w:val="00407417"/>
    <w:rsid w:val="004074CA"/>
    <w:rsid w:val="004077B8"/>
    <w:rsid w:val="00407982"/>
    <w:rsid w:val="00407A55"/>
    <w:rsid w:val="0041053B"/>
    <w:rsid w:val="00410856"/>
    <w:rsid w:val="00410F7E"/>
    <w:rsid w:val="00411ADB"/>
    <w:rsid w:val="0041216A"/>
    <w:rsid w:val="00412BF9"/>
    <w:rsid w:val="00412F2B"/>
    <w:rsid w:val="00412FB7"/>
    <w:rsid w:val="004151AF"/>
    <w:rsid w:val="0041562D"/>
    <w:rsid w:val="00415861"/>
    <w:rsid w:val="00415FDD"/>
    <w:rsid w:val="00416802"/>
    <w:rsid w:val="00416D5F"/>
    <w:rsid w:val="00416DD5"/>
    <w:rsid w:val="0041798C"/>
    <w:rsid w:val="00420BA2"/>
    <w:rsid w:val="00422107"/>
    <w:rsid w:val="00422181"/>
    <w:rsid w:val="0042220B"/>
    <w:rsid w:val="00422B95"/>
    <w:rsid w:val="00422E2B"/>
    <w:rsid w:val="00422FC4"/>
    <w:rsid w:val="00424E49"/>
    <w:rsid w:val="0042609F"/>
    <w:rsid w:val="004261BF"/>
    <w:rsid w:val="00426413"/>
    <w:rsid w:val="00426613"/>
    <w:rsid w:val="0042704A"/>
    <w:rsid w:val="004276EC"/>
    <w:rsid w:val="00427A75"/>
    <w:rsid w:val="00427CEA"/>
    <w:rsid w:val="00427F0F"/>
    <w:rsid w:val="0043040C"/>
    <w:rsid w:val="00430BD1"/>
    <w:rsid w:val="00430EF9"/>
    <w:rsid w:val="004310BD"/>
    <w:rsid w:val="00431FF6"/>
    <w:rsid w:val="0043229B"/>
    <w:rsid w:val="004325FA"/>
    <w:rsid w:val="004329BE"/>
    <w:rsid w:val="00433820"/>
    <w:rsid w:val="00433A53"/>
    <w:rsid w:val="004341AF"/>
    <w:rsid w:val="00434F9A"/>
    <w:rsid w:val="00435901"/>
    <w:rsid w:val="00435E00"/>
    <w:rsid w:val="004363FA"/>
    <w:rsid w:val="00437052"/>
    <w:rsid w:val="00437CCE"/>
    <w:rsid w:val="00437E57"/>
    <w:rsid w:val="00440C92"/>
    <w:rsid w:val="00440F5B"/>
    <w:rsid w:val="00441834"/>
    <w:rsid w:val="00441931"/>
    <w:rsid w:val="004426B4"/>
    <w:rsid w:val="004433AC"/>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0AA"/>
    <w:rsid w:val="0045259D"/>
    <w:rsid w:val="00453433"/>
    <w:rsid w:val="004538C9"/>
    <w:rsid w:val="004541AD"/>
    <w:rsid w:val="0045437A"/>
    <w:rsid w:val="004545A7"/>
    <w:rsid w:val="00454CC5"/>
    <w:rsid w:val="00454D45"/>
    <w:rsid w:val="00455018"/>
    <w:rsid w:val="0045564B"/>
    <w:rsid w:val="00455CD7"/>
    <w:rsid w:val="004563F5"/>
    <w:rsid w:val="004564DC"/>
    <w:rsid w:val="00456B53"/>
    <w:rsid w:val="00456E4F"/>
    <w:rsid w:val="00457680"/>
    <w:rsid w:val="0045772A"/>
    <w:rsid w:val="00457BE9"/>
    <w:rsid w:val="00461728"/>
    <w:rsid w:val="00461920"/>
    <w:rsid w:val="00461A1A"/>
    <w:rsid w:val="0046235D"/>
    <w:rsid w:val="00462474"/>
    <w:rsid w:val="0046282C"/>
    <w:rsid w:val="00462BA8"/>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5FDC"/>
    <w:rsid w:val="004766C0"/>
    <w:rsid w:val="0047699E"/>
    <w:rsid w:val="00476AC2"/>
    <w:rsid w:val="00477059"/>
    <w:rsid w:val="0047791C"/>
    <w:rsid w:val="0047795C"/>
    <w:rsid w:val="00480021"/>
    <w:rsid w:val="0048075B"/>
    <w:rsid w:val="0048081D"/>
    <w:rsid w:val="0048101F"/>
    <w:rsid w:val="00481A07"/>
    <w:rsid w:val="00481A45"/>
    <w:rsid w:val="00481B11"/>
    <w:rsid w:val="004823BA"/>
    <w:rsid w:val="00482590"/>
    <w:rsid w:val="00482A3A"/>
    <w:rsid w:val="0048303F"/>
    <w:rsid w:val="004834D4"/>
    <w:rsid w:val="004840B0"/>
    <w:rsid w:val="00484935"/>
    <w:rsid w:val="00484FCB"/>
    <w:rsid w:val="0048595F"/>
    <w:rsid w:val="00485A73"/>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0E3"/>
    <w:rsid w:val="004A026C"/>
    <w:rsid w:val="004A0C83"/>
    <w:rsid w:val="004A14F2"/>
    <w:rsid w:val="004A1A4B"/>
    <w:rsid w:val="004A1F45"/>
    <w:rsid w:val="004A2187"/>
    <w:rsid w:val="004A2925"/>
    <w:rsid w:val="004A3691"/>
    <w:rsid w:val="004A3B69"/>
    <w:rsid w:val="004A4138"/>
    <w:rsid w:val="004A43FD"/>
    <w:rsid w:val="004A44DC"/>
    <w:rsid w:val="004A4762"/>
    <w:rsid w:val="004A4BBD"/>
    <w:rsid w:val="004A56C8"/>
    <w:rsid w:val="004A66E9"/>
    <w:rsid w:val="004A6A56"/>
    <w:rsid w:val="004A759A"/>
    <w:rsid w:val="004A7BD6"/>
    <w:rsid w:val="004B061C"/>
    <w:rsid w:val="004B1CDF"/>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4F9A"/>
    <w:rsid w:val="004C507D"/>
    <w:rsid w:val="004C52A7"/>
    <w:rsid w:val="004C6886"/>
    <w:rsid w:val="004C69A2"/>
    <w:rsid w:val="004C6FED"/>
    <w:rsid w:val="004C7016"/>
    <w:rsid w:val="004C71ED"/>
    <w:rsid w:val="004C7291"/>
    <w:rsid w:val="004C78E7"/>
    <w:rsid w:val="004C7EE2"/>
    <w:rsid w:val="004D057D"/>
    <w:rsid w:val="004D05E2"/>
    <w:rsid w:val="004D1892"/>
    <w:rsid w:val="004D1F57"/>
    <w:rsid w:val="004D1FC7"/>
    <w:rsid w:val="004D235C"/>
    <w:rsid w:val="004D3C3E"/>
    <w:rsid w:val="004D3F4B"/>
    <w:rsid w:val="004D41BC"/>
    <w:rsid w:val="004D46F7"/>
    <w:rsid w:val="004D55FA"/>
    <w:rsid w:val="004D5F84"/>
    <w:rsid w:val="004D63C5"/>
    <w:rsid w:val="004D6617"/>
    <w:rsid w:val="004D7700"/>
    <w:rsid w:val="004E0886"/>
    <w:rsid w:val="004E1437"/>
    <w:rsid w:val="004E183B"/>
    <w:rsid w:val="004E1C21"/>
    <w:rsid w:val="004E3601"/>
    <w:rsid w:val="004E4625"/>
    <w:rsid w:val="004E5045"/>
    <w:rsid w:val="004E55A3"/>
    <w:rsid w:val="004E5BE5"/>
    <w:rsid w:val="004E65EB"/>
    <w:rsid w:val="004E6684"/>
    <w:rsid w:val="004E68F6"/>
    <w:rsid w:val="004E72CC"/>
    <w:rsid w:val="004E737F"/>
    <w:rsid w:val="004F02B9"/>
    <w:rsid w:val="004F072A"/>
    <w:rsid w:val="004F08A7"/>
    <w:rsid w:val="004F0B7F"/>
    <w:rsid w:val="004F0FF6"/>
    <w:rsid w:val="004F19EE"/>
    <w:rsid w:val="004F1B2D"/>
    <w:rsid w:val="004F25C2"/>
    <w:rsid w:val="004F2EF8"/>
    <w:rsid w:val="004F409B"/>
    <w:rsid w:val="004F4868"/>
    <w:rsid w:val="004F5A80"/>
    <w:rsid w:val="004F67E6"/>
    <w:rsid w:val="004F684D"/>
    <w:rsid w:val="004F791C"/>
    <w:rsid w:val="0050050C"/>
    <w:rsid w:val="005006FF"/>
    <w:rsid w:val="00500BA7"/>
    <w:rsid w:val="00501146"/>
    <w:rsid w:val="005012CB"/>
    <w:rsid w:val="005013FA"/>
    <w:rsid w:val="00501A02"/>
    <w:rsid w:val="00502C7F"/>
    <w:rsid w:val="005037B0"/>
    <w:rsid w:val="00503B01"/>
    <w:rsid w:val="00503F60"/>
    <w:rsid w:val="0050443E"/>
    <w:rsid w:val="0050464E"/>
    <w:rsid w:val="00504C7E"/>
    <w:rsid w:val="00504EF9"/>
    <w:rsid w:val="005055B1"/>
    <w:rsid w:val="00505BFB"/>
    <w:rsid w:val="005068F5"/>
    <w:rsid w:val="00506D27"/>
    <w:rsid w:val="00506DEF"/>
    <w:rsid w:val="00506F02"/>
    <w:rsid w:val="005074DD"/>
    <w:rsid w:val="0050791A"/>
    <w:rsid w:val="00510C3C"/>
    <w:rsid w:val="00510CAA"/>
    <w:rsid w:val="005127E7"/>
    <w:rsid w:val="00512A53"/>
    <w:rsid w:val="00512DEC"/>
    <w:rsid w:val="00512FEA"/>
    <w:rsid w:val="00513018"/>
    <w:rsid w:val="0051327D"/>
    <w:rsid w:val="00513E36"/>
    <w:rsid w:val="0051401B"/>
    <w:rsid w:val="005144B2"/>
    <w:rsid w:val="00514E75"/>
    <w:rsid w:val="00515011"/>
    <w:rsid w:val="00515274"/>
    <w:rsid w:val="005154B6"/>
    <w:rsid w:val="005155DE"/>
    <w:rsid w:val="00516C7F"/>
    <w:rsid w:val="0052023D"/>
    <w:rsid w:val="0052059F"/>
    <w:rsid w:val="00520983"/>
    <w:rsid w:val="00520AC8"/>
    <w:rsid w:val="00520FF2"/>
    <w:rsid w:val="0052165E"/>
    <w:rsid w:val="00521934"/>
    <w:rsid w:val="00522563"/>
    <w:rsid w:val="00523A5C"/>
    <w:rsid w:val="00524A7D"/>
    <w:rsid w:val="00525C8E"/>
    <w:rsid w:val="00525E7C"/>
    <w:rsid w:val="00526892"/>
    <w:rsid w:val="00526A5D"/>
    <w:rsid w:val="00526E64"/>
    <w:rsid w:val="00527013"/>
    <w:rsid w:val="00527347"/>
    <w:rsid w:val="00527786"/>
    <w:rsid w:val="005301A3"/>
    <w:rsid w:val="00530A4F"/>
    <w:rsid w:val="0053165C"/>
    <w:rsid w:val="005316FF"/>
    <w:rsid w:val="00531EEE"/>
    <w:rsid w:val="00532C4E"/>
    <w:rsid w:val="005332EF"/>
    <w:rsid w:val="00533374"/>
    <w:rsid w:val="0053386A"/>
    <w:rsid w:val="00534614"/>
    <w:rsid w:val="005348D8"/>
    <w:rsid w:val="00535341"/>
    <w:rsid w:val="0053534D"/>
    <w:rsid w:val="005354E8"/>
    <w:rsid w:val="00535AD5"/>
    <w:rsid w:val="00536779"/>
    <w:rsid w:val="005367F7"/>
    <w:rsid w:val="00536A2C"/>
    <w:rsid w:val="00536AD2"/>
    <w:rsid w:val="00537435"/>
    <w:rsid w:val="0053767B"/>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3C8"/>
    <w:rsid w:val="00551DB0"/>
    <w:rsid w:val="0055231E"/>
    <w:rsid w:val="005524D8"/>
    <w:rsid w:val="00552FD5"/>
    <w:rsid w:val="00552FF7"/>
    <w:rsid w:val="00553062"/>
    <w:rsid w:val="0055391E"/>
    <w:rsid w:val="0055437C"/>
    <w:rsid w:val="0055458C"/>
    <w:rsid w:val="00554B38"/>
    <w:rsid w:val="0055504B"/>
    <w:rsid w:val="005550C5"/>
    <w:rsid w:val="0055643A"/>
    <w:rsid w:val="00556CA0"/>
    <w:rsid w:val="00556CE9"/>
    <w:rsid w:val="00557223"/>
    <w:rsid w:val="005601C9"/>
    <w:rsid w:val="00560F18"/>
    <w:rsid w:val="00561583"/>
    <w:rsid w:val="00561944"/>
    <w:rsid w:val="00561B7C"/>
    <w:rsid w:val="00561CF9"/>
    <w:rsid w:val="00562558"/>
    <w:rsid w:val="00562706"/>
    <w:rsid w:val="00562871"/>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5F"/>
    <w:rsid w:val="00572994"/>
    <w:rsid w:val="00572C4C"/>
    <w:rsid w:val="00573170"/>
    <w:rsid w:val="00573554"/>
    <w:rsid w:val="00573BCA"/>
    <w:rsid w:val="005740F2"/>
    <w:rsid w:val="0057495A"/>
    <w:rsid w:val="005749FF"/>
    <w:rsid w:val="00574EF4"/>
    <w:rsid w:val="005751A2"/>
    <w:rsid w:val="005755ED"/>
    <w:rsid w:val="00575FE0"/>
    <w:rsid w:val="00576E6D"/>
    <w:rsid w:val="00577283"/>
    <w:rsid w:val="0057795D"/>
    <w:rsid w:val="00577CBD"/>
    <w:rsid w:val="00577E77"/>
    <w:rsid w:val="0058025F"/>
    <w:rsid w:val="00580503"/>
    <w:rsid w:val="00580E70"/>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2A6"/>
    <w:rsid w:val="00594598"/>
    <w:rsid w:val="005945FC"/>
    <w:rsid w:val="00594A8B"/>
    <w:rsid w:val="00594C8F"/>
    <w:rsid w:val="00594EB9"/>
    <w:rsid w:val="00594F3B"/>
    <w:rsid w:val="0059516E"/>
    <w:rsid w:val="00596AD3"/>
    <w:rsid w:val="0059705E"/>
    <w:rsid w:val="00597077"/>
    <w:rsid w:val="0059738C"/>
    <w:rsid w:val="00597E14"/>
    <w:rsid w:val="00597ED2"/>
    <w:rsid w:val="005A05AC"/>
    <w:rsid w:val="005A0F59"/>
    <w:rsid w:val="005A19BD"/>
    <w:rsid w:val="005A19DD"/>
    <w:rsid w:val="005A204C"/>
    <w:rsid w:val="005A229E"/>
    <w:rsid w:val="005A24D9"/>
    <w:rsid w:val="005A268E"/>
    <w:rsid w:val="005A2F1C"/>
    <w:rsid w:val="005A328D"/>
    <w:rsid w:val="005A3CB8"/>
    <w:rsid w:val="005A43BC"/>
    <w:rsid w:val="005A515F"/>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CD6"/>
    <w:rsid w:val="005B6FE9"/>
    <w:rsid w:val="005B7AF4"/>
    <w:rsid w:val="005B7EE4"/>
    <w:rsid w:val="005C07D9"/>
    <w:rsid w:val="005C1023"/>
    <w:rsid w:val="005C17DC"/>
    <w:rsid w:val="005C27BF"/>
    <w:rsid w:val="005C29AD"/>
    <w:rsid w:val="005C2CB6"/>
    <w:rsid w:val="005C34DE"/>
    <w:rsid w:val="005C3A1B"/>
    <w:rsid w:val="005C3B4C"/>
    <w:rsid w:val="005C403D"/>
    <w:rsid w:val="005C4249"/>
    <w:rsid w:val="005C43B5"/>
    <w:rsid w:val="005C4551"/>
    <w:rsid w:val="005C4B13"/>
    <w:rsid w:val="005C4B38"/>
    <w:rsid w:val="005C6651"/>
    <w:rsid w:val="005C6AF5"/>
    <w:rsid w:val="005C7650"/>
    <w:rsid w:val="005C76EC"/>
    <w:rsid w:val="005C78B5"/>
    <w:rsid w:val="005C78D7"/>
    <w:rsid w:val="005C7CB8"/>
    <w:rsid w:val="005D0AF0"/>
    <w:rsid w:val="005D0E08"/>
    <w:rsid w:val="005D1261"/>
    <w:rsid w:val="005D1B5A"/>
    <w:rsid w:val="005D272F"/>
    <w:rsid w:val="005D28E3"/>
    <w:rsid w:val="005D2AE6"/>
    <w:rsid w:val="005D2FDD"/>
    <w:rsid w:val="005D32F7"/>
    <w:rsid w:val="005D3442"/>
    <w:rsid w:val="005D34A8"/>
    <w:rsid w:val="005D3ED9"/>
    <w:rsid w:val="005D4B66"/>
    <w:rsid w:val="005D5BCF"/>
    <w:rsid w:val="005D6080"/>
    <w:rsid w:val="005D79DD"/>
    <w:rsid w:val="005D7DAC"/>
    <w:rsid w:val="005E00F4"/>
    <w:rsid w:val="005E1241"/>
    <w:rsid w:val="005E1453"/>
    <w:rsid w:val="005E1484"/>
    <w:rsid w:val="005E169F"/>
    <w:rsid w:val="005E2300"/>
    <w:rsid w:val="005E32CD"/>
    <w:rsid w:val="005E330A"/>
    <w:rsid w:val="005E357E"/>
    <w:rsid w:val="005E373F"/>
    <w:rsid w:val="005E426E"/>
    <w:rsid w:val="005E53AB"/>
    <w:rsid w:val="005E552A"/>
    <w:rsid w:val="005E5A16"/>
    <w:rsid w:val="005E5DF8"/>
    <w:rsid w:val="005E731E"/>
    <w:rsid w:val="005E760A"/>
    <w:rsid w:val="005F135A"/>
    <w:rsid w:val="005F258C"/>
    <w:rsid w:val="005F260A"/>
    <w:rsid w:val="005F363F"/>
    <w:rsid w:val="005F3C1A"/>
    <w:rsid w:val="005F5318"/>
    <w:rsid w:val="005F562B"/>
    <w:rsid w:val="005F579D"/>
    <w:rsid w:val="005F6243"/>
    <w:rsid w:val="005F639C"/>
    <w:rsid w:val="005F6A9D"/>
    <w:rsid w:val="005F6C31"/>
    <w:rsid w:val="005F73D7"/>
    <w:rsid w:val="005F7730"/>
    <w:rsid w:val="005F7A99"/>
    <w:rsid w:val="00600B0C"/>
    <w:rsid w:val="00600DD1"/>
    <w:rsid w:val="00600E72"/>
    <w:rsid w:val="00601A05"/>
    <w:rsid w:val="00601F15"/>
    <w:rsid w:val="00601FE4"/>
    <w:rsid w:val="00602501"/>
    <w:rsid w:val="0060294D"/>
    <w:rsid w:val="00603599"/>
    <w:rsid w:val="006035F9"/>
    <w:rsid w:val="00603D30"/>
    <w:rsid w:val="00604ADE"/>
    <w:rsid w:val="00604BB5"/>
    <w:rsid w:val="00604EC9"/>
    <w:rsid w:val="006058DA"/>
    <w:rsid w:val="00605D7F"/>
    <w:rsid w:val="006062E9"/>
    <w:rsid w:val="006063BC"/>
    <w:rsid w:val="00607A3C"/>
    <w:rsid w:val="00607BCB"/>
    <w:rsid w:val="00607D29"/>
    <w:rsid w:val="006100D4"/>
    <w:rsid w:val="00610E28"/>
    <w:rsid w:val="0061187B"/>
    <w:rsid w:val="006118F1"/>
    <w:rsid w:val="0061268F"/>
    <w:rsid w:val="0061276F"/>
    <w:rsid w:val="00612B50"/>
    <w:rsid w:val="006133BD"/>
    <w:rsid w:val="00614038"/>
    <w:rsid w:val="0061441D"/>
    <w:rsid w:val="0061518A"/>
    <w:rsid w:val="006164A2"/>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5ACD"/>
    <w:rsid w:val="00626097"/>
    <w:rsid w:val="00626D50"/>
    <w:rsid w:val="00626EC9"/>
    <w:rsid w:val="00627D49"/>
    <w:rsid w:val="00630038"/>
    <w:rsid w:val="00631221"/>
    <w:rsid w:val="0063134B"/>
    <w:rsid w:val="006319DA"/>
    <w:rsid w:val="00632EDF"/>
    <w:rsid w:val="0063404B"/>
    <w:rsid w:val="00634C69"/>
    <w:rsid w:val="00635BDA"/>
    <w:rsid w:val="00635E73"/>
    <w:rsid w:val="00636542"/>
    <w:rsid w:val="00636619"/>
    <w:rsid w:val="00636B35"/>
    <w:rsid w:val="00636ECF"/>
    <w:rsid w:val="00637127"/>
    <w:rsid w:val="00637512"/>
    <w:rsid w:val="00637BEF"/>
    <w:rsid w:val="006402C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116"/>
    <w:rsid w:val="0065296F"/>
    <w:rsid w:val="00652E45"/>
    <w:rsid w:val="0065328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7F2"/>
    <w:rsid w:val="00664AE1"/>
    <w:rsid w:val="00664E5D"/>
    <w:rsid w:val="00665425"/>
    <w:rsid w:val="00665841"/>
    <w:rsid w:val="0066599B"/>
    <w:rsid w:val="00665DBF"/>
    <w:rsid w:val="00666EF5"/>
    <w:rsid w:val="00666F4C"/>
    <w:rsid w:val="0066733F"/>
    <w:rsid w:val="006710EA"/>
    <w:rsid w:val="006714AE"/>
    <w:rsid w:val="00672169"/>
    <w:rsid w:val="00672A7C"/>
    <w:rsid w:val="006735D2"/>
    <w:rsid w:val="00673ED3"/>
    <w:rsid w:val="00674645"/>
    <w:rsid w:val="006746F4"/>
    <w:rsid w:val="00675317"/>
    <w:rsid w:val="006766F8"/>
    <w:rsid w:val="00676D96"/>
    <w:rsid w:val="00680286"/>
    <w:rsid w:val="006809DF"/>
    <w:rsid w:val="00681D40"/>
    <w:rsid w:val="006823A0"/>
    <w:rsid w:val="0068308A"/>
    <w:rsid w:val="006830D9"/>
    <w:rsid w:val="00683E3D"/>
    <w:rsid w:val="006841FF"/>
    <w:rsid w:val="006861E8"/>
    <w:rsid w:val="006863DD"/>
    <w:rsid w:val="0068681A"/>
    <w:rsid w:val="006879A9"/>
    <w:rsid w:val="00687E8C"/>
    <w:rsid w:val="006918AE"/>
    <w:rsid w:val="0069192D"/>
    <w:rsid w:val="00691BF4"/>
    <w:rsid w:val="006921EA"/>
    <w:rsid w:val="0069234A"/>
    <w:rsid w:val="006925A8"/>
    <w:rsid w:val="00693321"/>
    <w:rsid w:val="0069342D"/>
    <w:rsid w:val="00693F0E"/>
    <w:rsid w:val="00694600"/>
    <w:rsid w:val="00694B60"/>
    <w:rsid w:val="0069527F"/>
    <w:rsid w:val="00695845"/>
    <w:rsid w:val="00696279"/>
    <w:rsid w:val="00697720"/>
    <w:rsid w:val="00697BE2"/>
    <w:rsid w:val="006A095B"/>
    <w:rsid w:val="006A1CE5"/>
    <w:rsid w:val="006A23BB"/>
    <w:rsid w:val="006A2900"/>
    <w:rsid w:val="006A29CD"/>
    <w:rsid w:val="006A6478"/>
    <w:rsid w:val="006A7710"/>
    <w:rsid w:val="006A7B10"/>
    <w:rsid w:val="006A7C67"/>
    <w:rsid w:val="006A7EA6"/>
    <w:rsid w:val="006B01DC"/>
    <w:rsid w:val="006B075A"/>
    <w:rsid w:val="006B13C8"/>
    <w:rsid w:val="006B1E2C"/>
    <w:rsid w:val="006B1EBB"/>
    <w:rsid w:val="006B1FB8"/>
    <w:rsid w:val="006B2141"/>
    <w:rsid w:val="006B2142"/>
    <w:rsid w:val="006B21AE"/>
    <w:rsid w:val="006B21C2"/>
    <w:rsid w:val="006B25A2"/>
    <w:rsid w:val="006B2671"/>
    <w:rsid w:val="006B2E44"/>
    <w:rsid w:val="006B45FF"/>
    <w:rsid w:val="006B4631"/>
    <w:rsid w:val="006B4AE5"/>
    <w:rsid w:val="006B4B21"/>
    <w:rsid w:val="006B514C"/>
    <w:rsid w:val="006B55F8"/>
    <w:rsid w:val="006B5825"/>
    <w:rsid w:val="006B5829"/>
    <w:rsid w:val="006B5A6A"/>
    <w:rsid w:val="006B637D"/>
    <w:rsid w:val="006B6542"/>
    <w:rsid w:val="006B662D"/>
    <w:rsid w:val="006C09F1"/>
    <w:rsid w:val="006C0D2F"/>
    <w:rsid w:val="006C12D2"/>
    <w:rsid w:val="006C13E3"/>
    <w:rsid w:val="006C20B8"/>
    <w:rsid w:val="006C215C"/>
    <w:rsid w:val="006C23D1"/>
    <w:rsid w:val="006C2674"/>
    <w:rsid w:val="006C2C02"/>
    <w:rsid w:val="006C2EE3"/>
    <w:rsid w:val="006C3F97"/>
    <w:rsid w:val="006C41A6"/>
    <w:rsid w:val="006C5001"/>
    <w:rsid w:val="006C5FB4"/>
    <w:rsid w:val="006C6B36"/>
    <w:rsid w:val="006C6C88"/>
    <w:rsid w:val="006C75A1"/>
    <w:rsid w:val="006C7E00"/>
    <w:rsid w:val="006D02E9"/>
    <w:rsid w:val="006D03D0"/>
    <w:rsid w:val="006D1B48"/>
    <w:rsid w:val="006D2101"/>
    <w:rsid w:val="006D2506"/>
    <w:rsid w:val="006D378B"/>
    <w:rsid w:val="006D3B8A"/>
    <w:rsid w:val="006D3C09"/>
    <w:rsid w:val="006D40EE"/>
    <w:rsid w:val="006D4300"/>
    <w:rsid w:val="006D44E2"/>
    <w:rsid w:val="006D6C21"/>
    <w:rsid w:val="006D7084"/>
    <w:rsid w:val="006D7559"/>
    <w:rsid w:val="006D77D6"/>
    <w:rsid w:val="006E0711"/>
    <w:rsid w:val="006E100A"/>
    <w:rsid w:val="006E11B0"/>
    <w:rsid w:val="006E1403"/>
    <w:rsid w:val="006E1BE5"/>
    <w:rsid w:val="006E20EF"/>
    <w:rsid w:val="006E22BB"/>
    <w:rsid w:val="006E2542"/>
    <w:rsid w:val="006E2F85"/>
    <w:rsid w:val="006E30B0"/>
    <w:rsid w:val="006E3A21"/>
    <w:rsid w:val="006E613E"/>
    <w:rsid w:val="006E695D"/>
    <w:rsid w:val="006E75FF"/>
    <w:rsid w:val="006E7BC1"/>
    <w:rsid w:val="006E7C64"/>
    <w:rsid w:val="006F0309"/>
    <w:rsid w:val="006F115A"/>
    <w:rsid w:val="006F1449"/>
    <w:rsid w:val="006F14E3"/>
    <w:rsid w:val="006F1BE4"/>
    <w:rsid w:val="006F226F"/>
    <w:rsid w:val="006F2533"/>
    <w:rsid w:val="006F2D41"/>
    <w:rsid w:val="006F345A"/>
    <w:rsid w:val="006F3C27"/>
    <w:rsid w:val="006F42A6"/>
    <w:rsid w:val="006F4870"/>
    <w:rsid w:val="006F50B0"/>
    <w:rsid w:val="006F51E8"/>
    <w:rsid w:val="006F5540"/>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1A7"/>
    <w:rsid w:val="00705F30"/>
    <w:rsid w:val="007061A2"/>
    <w:rsid w:val="00706289"/>
    <w:rsid w:val="007063C0"/>
    <w:rsid w:val="00706477"/>
    <w:rsid w:val="0070648A"/>
    <w:rsid w:val="00706838"/>
    <w:rsid w:val="00706AA1"/>
    <w:rsid w:val="00706BB4"/>
    <w:rsid w:val="00706DE1"/>
    <w:rsid w:val="00707287"/>
    <w:rsid w:val="0070785B"/>
    <w:rsid w:val="00707C92"/>
    <w:rsid w:val="00707DDF"/>
    <w:rsid w:val="00710C81"/>
    <w:rsid w:val="00711023"/>
    <w:rsid w:val="007112FE"/>
    <w:rsid w:val="00711698"/>
    <w:rsid w:val="00711CB2"/>
    <w:rsid w:val="00711E15"/>
    <w:rsid w:val="00713870"/>
    <w:rsid w:val="00713889"/>
    <w:rsid w:val="00713C79"/>
    <w:rsid w:val="0071416B"/>
    <w:rsid w:val="007141AA"/>
    <w:rsid w:val="007147F1"/>
    <w:rsid w:val="00715C55"/>
    <w:rsid w:val="00715CA2"/>
    <w:rsid w:val="007164F8"/>
    <w:rsid w:val="007166F8"/>
    <w:rsid w:val="0072074D"/>
    <w:rsid w:val="00720E64"/>
    <w:rsid w:val="00720F2D"/>
    <w:rsid w:val="00721377"/>
    <w:rsid w:val="00721934"/>
    <w:rsid w:val="00721CC8"/>
    <w:rsid w:val="00722097"/>
    <w:rsid w:val="00722660"/>
    <w:rsid w:val="00723020"/>
    <w:rsid w:val="00723783"/>
    <w:rsid w:val="00723E01"/>
    <w:rsid w:val="007241A5"/>
    <w:rsid w:val="00724C2E"/>
    <w:rsid w:val="007252B6"/>
    <w:rsid w:val="00725519"/>
    <w:rsid w:val="00725740"/>
    <w:rsid w:val="00725949"/>
    <w:rsid w:val="00726518"/>
    <w:rsid w:val="00726F82"/>
    <w:rsid w:val="00726FD5"/>
    <w:rsid w:val="007271C8"/>
    <w:rsid w:val="007272E6"/>
    <w:rsid w:val="007277FB"/>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37CB5"/>
    <w:rsid w:val="00740C4E"/>
    <w:rsid w:val="00740D66"/>
    <w:rsid w:val="007415FD"/>
    <w:rsid w:val="007417E7"/>
    <w:rsid w:val="00741827"/>
    <w:rsid w:val="00741C8C"/>
    <w:rsid w:val="0074228F"/>
    <w:rsid w:val="00742A4D"/>
    <w:rsid w:val="00742EFA"/>
    <w:rsid w:val="0074323A"/>
    <w:rsid w:val="00744013"/>
    <w:rsid w:val="00744062"/>
    <w:rsid w:val="00744978"/>
    <w:rsid w:val="007451C8"/>
    <w:rsid w:val="00745772"/>
    <w:rsid w:val="0074578D"/>
    <w:rsid w:val="0074627E"/>
    <w:rsid w:val="007469CA"/>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5A1F"/>
    <w:rsid w:val="00756284"/>
    <w:rsid w:val="00756646"/>
    <w:rsid w:val="0076054E"/>
    <w:rsid w:val="0076128C"/>
    <w:rsid w:val="007612A0"/>
    <w:rsid w:val="007612EC"/>
    <w:rsid w:val="007619A5"/>
    <w:rsid w:val="00761AC0"/>
    <w:rsid w:val="007634AE"/>
    <w:rsid w:val="007637B6"/>
    <w:rsid w:val="00763DF7"/>
    <w:rsid w:val="00764859"/>
    <w:rsid w:val="0076495B"/>
    <w:rsid w:val="00764A2A"/>
    <w:rsid w:val="0076517E"/>
    <w:rsid w:val="00765A69"/>
    <w:rsid w:val="00766183"/>
    <w:rsid w:val="00766343"/>
    <w:rsid w:val="00766E80"/>
    <w:rsid w:val="007670C3"/>
    <w:rsid w:val="00770B00"/>
    <w:rsid w:val="00771AC4"/>
    <w:rsid w:val="00771E67"/>
    <w:rsid w:val="00772079"/>
    <w:rsid w:val="007732EB"/>
    <w:rsid w:val="00773662"/>
    <w:rsid w:val="00773735"/>
    <w:rsid w:val="007739D8"/>
    <w:rsid w:val="007744BD"/>
    <w:rsid w:val="007747F3"/>
    <w:rsid w:val="0077508A"/>
    <w:rsid w:val="007750C7"/>
    <w:rsid w:val="00775718"/>
    <w:rsid w:val="00775750"/>
    <w:rsid w:val="00775A01"/>
    <w:rsid w:val="00776340"/>
    <w:rsid w:val="007764FB"/>
    <w:rsid w:val="00776FC1"/>
    <w:rsid w:val="0077729A"/>
    <w:rsid w:val="00777D1E"/>
    <w:rsid w:val="007806A8"/>
    <w:rsid w:val="00780CB0"/>
    <w:rsid w:val="00782606"/>
    <w:rsid w:val="00782B65"/>
    <w:rsid w:val="00783B19"/>
    <w:rsid w:val="00785199"/>
    <w:rsid w:val="00785470"/>
    <w:rsid w:val="00785BAD"/>
    <w:rsid w:val="00786714"/>
    <w:rsid w:val="00786855"/>
    <w:rsid w:val="00786E3B"/>
    <w:rsid w:val="00787D4A"/>
    <w:rsid w:val="00787D74"/>
    <w:rsid w:val="00790B27"/>
    <w:rsid w:val="00791B2F"/>
    <w:rsid w:val="007926B8"/>
    <w:rsid w:val="00792EF1"/>
    <w:rsid w:val="007937B7"/>
    <w:rsid w:val="00793D00"/>
    <w:rsid w:val="007945F5"/>
    <w:rsid w:val="00794A2C"/>
    <w:rsid w:val="00795C87"/>
    <w:rsid w:val="0079636F"/>
    <w:rsid w:val="0079650A"/>
    <w:rsid w:val="007968F5"/>
    <w:rsid w:val="00797F02"/>
    <w:rsid w:val="007A01A1"/>
    <w:rsid w:val="007A074C"/>
    <w:rsid w:val="007A0FEC"/>
    <w:rsid w:val="007A1F9E"/>
    <w:rsid w:val="007A3120"/>
    <w:rsid w:val="007A35EA"/>
    <w:rsid w:val="007A39EA"/>
    <w:rsid w:val="007A3A30"/>
    <w:rsid w:val="007A3C7E"/>
    <w:rsid w:val="007A3CA5"/>
    <w:rsid w:val="007A4206"/>
    <w:rsid w:val="007A50DA"/>
    <w:rsid w:val="007A51DD"/>
    <w:rsid w:val="007A5B39"/>
    <w:rsid w:val="007A6036"/>
    <w:rsid w:val="007A6112"/>
    <w:rsid w:val="007A62AD"/>
    <w:rsid w:val="007A6898"/>
    <w:rsid w:val="007A6A7B"/>
    <w:rsid w:val="007A6BAD"/>
    <w:rsid w:val="007B0665"/>
    <w:rsid w:val="007B06D4"/>
    <w:rsid w:val="007B1929"/>
    <w:rsid w:val="007B1A78"/>
    <w:rsid w:val="007B1F5A"/>
    <w:rsid w:val="007B2012"/>
    <w:rsid w:val="007B2104"/>
    <w:rsid w:val="007B22C1"/>
    <w:rsid w:val="007B28BA"/>
    <w:rsid w:val="007B31D4"/>
    <w:rsid w:val="007B3F27"/>
    <w:rsid w:val="007B46C7"/>
    <w:rsid w:val="007B5915"/>
    <w:rsid w:val="007B6025"/>
    <w:rsid w:val="007B64E8"/>
    <w:rsid w:val="007B68EF"/>
    <w:rsid w:val="007B6973"/>
    <w:rsid w:val="007B7511"/>
    <w:rsid w:val="007C0D21"/>
    <w:rsid w:val="007C16AB"/>
    <w:rsid w:val="007C1A57"/>
    <w:rsid w:val="007C1BC1"/>
    <w:rsid w:val="007C1C30"/>
    <w:rsid w:val="007C1F66"/>
    <w:rsid w:val="007C1F75"/>
    <w:rsid w:val="007C22F7"/>
    <w:rsid w:val="007C2A5A"/>
    <w:rsid w:val="007C3192"/>
    <w:rsid w:val="007C3742"/>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1CC"/>
    <w:rsid w:val="007D2314"/>
    <w:rsid w:val="007D2B9F"/>
    <w:rsid w:val="007D2BC9"/>
    <w:rsid w:val="007D2CC2"/>
    <w:rsid w:val="007D2D91"/>
    <w:rsid w:val="007D3524"/>
    <w:rsid w:val="007D3F8D"/>
    <w:rsid w:val="007D47B0"/>
    <w:rsid w:val="007D53FE"/>
    <w:rsid w:val="007D5603"/>
    <w:rsid w:val="007D5651"/>
    <w:rsid w:val="007D61C1"/>
    <w:rsid w:val="007D7222"/>
    <w:rsid w:val="007D7669"/>
    <w:rsid w:val="007E0452"/>
    <w:rsid w:val="007E0818"/>
    <w:rsid w:val="007E0E3B"/>
    <w:rsid w:val="007E2ED5"/>
    <w:rsid w:val="007E33AA"/>
    <w:rsid w:val="007E3623"/>
    <w:rsid w:val="007E4141"/>
    <w:rsid w:val="007E4601"/>
    <w:rsid w:val="007E4AF4"/>
    <w:rsid w:val="007E53F2"/>
    <w:rsid w:val="007E5EAA"/>
    <w:rsid w:val="007E6408"/>
    <w:rsid w:val="007E6EEB"/>
    <w:rsid w:val="007E7B7E"/>
    <w:rsid w:val="007E7C5A"/>
    <w:rsid w:val="007F0054"/>
    <w:rsid w:val="007F0AC8"/>
    <w:rsid w:val="007F0B58"/>
    <w:rsid w:val="007F0FB8"/>
    <w:rsid w:val="007F18DD"/>
    <w:rsid w:val="007F1CCF"/>
    <w:rsid w:val="007F202A"/>
    <w:rsid w:val="007F229A"/>
    <w:rsid w:val="007F22CF"/>
    <w:rsid w:val="007F3168"/>
    <w:rsid w:val="007F3C8A"/>
    <w:rsid w:val="007F4386"/>
    <w:rsid w:val="007F4C2E"/>
    <w:rsid w:val="007F5A75"/>
    <w:rsid w:val="007F5EAB"/>
    <w:rsid w:val="007F5F39"/>
    <w:rsid w:val="007F5FE9"/>
    <w:rsid w:val="007F5FEB"/>
    <w:rsid w:val="007F67C9"/>
    <w:rsid w:val="007F6D17"/>
    <w:rsid w:val="007F6E2A"/>
    <w:rsid w:val="007F732F"/>
    <w:rsid w:val="007F73A6"/>
    <w:rsid w:val="007F73CE"/>
    <w:rsid w:val="007F774A"/>
    <w:rsid w:val="007F797F"/>
    <w:rsid w:val="00800348"/>
    <w:rsid w:val="00800934"/>
    <w:rsid w:val="00800DA0"/>
    <w:rsid w:val="0080105D"/>
    <w:rsid w:val="008022A3"/>
    <w:rsid w:val="008022CF"/>
    <w:rsid w:val="0080317A"/>
    <w:rsid w:val="00803599"/>
    <w:rsid w:val="0080409C"/>
    <w:rsid w:val="008040CE"/>
    <w:rsid w:val="0080486F"/>
    <w:rsid w:val="008052A2"/>
    <w:rsid w:val="008067F1"/>
    <w:rsid w:val="0080691C"/>
    <w:rsid w:val="00806D13"/>
    <w:rsid w:val="00807151"/>
    <w:rsid w:val="008072EB"/>
    <w:rsid w:val="0080751D"/>
    <w:rsid w:val="00807854"/>
    <w:rsid w:val="00807D73"/>
    <w:rsid w:val="00807EB9"/>
    <w:rsid w:val="0081106F"/>
    <w:rsid w:val="00811661"/>
    <w:rsid w:val="00811FFE"/>
    <w:rsid w:val="00812027"/>
    <w:rsid w:val="00812A99"/>
    <w:rsid w:val="00812C42"/>
    <w:rsid w:val="00812E6D"/>
    <w:rsid w:val="00813404"/>
    <w:rsid w:val="00813C50"/>
    <w:rsid w:val="00813F64"/>
    <w:rsid w:val="0081405C"/>
    <w:rsid w:val="008144A1"/>
    <w:rsid w:val="008145DB"/>
    <w:rsid w:val="0081485A"/>
    <w:rsid w:val="00814B4C"/>
    <w:rsid w:val="008158D0"/>
    <w:rsid w:val="00815E6D"/>
    <w:rsid w:val="00816AD5"/>
    <w:rsid w:val="00817EC7"/>
    <w:rsid w:val="00820E77"/>
    <w:rsid w:val="0082257F"/>
    <w:rsid w:val="0082280E"/>
    <w:rsid w:val="00822930"/>
    <w:rsid w:val="00822E3B"/>
    <w:rsid w:val="00822E78"/>
    <w:rsid w:val="0082324A"/>
    <w:rsid w:val="00824078"/>
    <w:rsid w:val="00824221"/>
    <w:rsid w:val="00824372"/>
    <w:rsid w:val="00824553"/>
    <w:rsid w:val="0082550F"/>
    <w:rsid w:val="00825BD6"/>
    <w:rsid w:val="00825E08"/>
    <w:rsid w:val="00825F82"/>
    <w:rsid w:val="00826242"/>
    <w:rsid w:val="0083016D"/>
    <w:rsid w:val="00830360"/>
    <w:rsid w:val="00830A15"/>
    <w:rsid w:val="00830A21"/>
    <w:rsid w:val="00830EFE"/>
    <w:rsid w:val="00831841"/>
    <w:rsid w:val="00831E4D"/>
    <w:rsid w:val="00832091"/>
    <w:rsid w:val="00832D23"/>
    <w:rsid w:val="0083405E"/>
    <w:rsid w:val="00834254"/>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CAB"/>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413"/>
    <w:rsid w:val="0085166D"/>
    <w:rsid w:val="00852941"/>
    <w:rsid w:val="0085355B"/>
    <w:rsid w:val="00853FFC"/>
    <w:rsid w:val="00854105"/>
    <w:rsid w:val="00854161"/>
    <w:rsid w:val="00854CA1"/>
    <w:rsid w:val="00854DEB"/>
    <w:rsid w:val="00855087"/>
    <w:rsid w:val="0085623E"/>
    <w:rsid w:val="00856568"/>
    <w:rsid w:val="008571DD"/>
    <w:rsid w:val="0085735A"/>
    <w:rsid w:val="008578D4"/>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2659"/>
    <w:rsid w:val="008737BE"/>
    <w:rsid w:val="00874467"/>
    <w:rsid w:val="00874D97"/>
    <w:rsid w:val="00875645"/>
    <w:rsid w:val="008757C2"/>
    <w:rsid w:val="008757E2"/>
    <w:rsid w:val="0087583A"/>
    <w:rsid w:val="00875918"/>
    <w:rsid w:val="00876413"/>
    <w:rsid w:val="0087644E"/>
    <w:rsid w:val="00876B64"/>
    <w:rsid w:val="0087721A"/>
    <w:rsid w:val="00877DF6"/>
    <w:rsid w:val="008800D7"/>
    <w:rsid w:val="008816D1"/>
    <w:rsid w:val="00881804"/>
    <w:rsid w:val="00881B94"/>
    <w:rsid w:val="00882563"/>
    <w:rsid w:val="008833E3"/>
    <w:rsid w:val="0088386E"/>
    <w:rsid w:val="00883FFD"/>
    <w:rsid w:val="00884369"/>
    <w:rsid w:val="008843D3"/>
    <w:rsid w:val="00884C0F"/>
    <w:rsid w:val="00884F5C"/>
    <w:rsid w:val="00885551"/>
    <w:rsid w:val="0088595B"/>
    <w:rsid w:val="00886075"/>
    <w:rsid w:val="008862C7"/>
    <w:rsid w:val="0088650D"/>
    <w:rsid w:val="00886571"/>
    <w:rsid w:val="008866CE"/>
    <w:rsid w:val="00886A30"/>
    <w:rsid w:val="00886BEA"/>
    <w:rsid w:val="00887362"/>
    <w:rsid w:val="008874E2"/>
    <w:rsid w:val="00887B9C"/>
    <w:rsid w:val="008906E0"/>
    <w:rsid w:val="008909D3"/>
    <w:rsid w:val="00891F81"/>
    <w:rsid w:val="00891FB6"/>
    <w:rsid w:val="00892800"/>
    <w:rsid w:val="0089313E"/>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92B"/>
    <w:rsid w:val="008A2D63"/>
    <w:rsid w:val="008A2F71"/>
    <w:rsid w:val="008A2FBF"/>
    <w:rsid w:val="008A30DD"/>
    <w:rsid w:val="008A3201"/>
    <w:rsid w:val="008A4071"/>
    <w:rsid w:val="008A5575"/>
    <w:rsid w:val="008A5B08"/>
    <w:rsid w:val="008A5B74"/>
    <w:rsid w:val="008A5ED3"/>
    <w:rsid w:val="008A6635"/>
    <w:rsid w:val="008A6712"/>
    <w:rsid w:val="008B0092"/>
    <w:rsid w:val="008B0261"/>
    <w:rsid w:val="008B06F6"/>
    <w:rsid w:val="008B105A"/>
    <w:rsid w:val="008B1107"/>
    <w:rsid w:val="008B167F"/>
    <w:rsid w:val="008B25B6"/>
    <w:rsid w:val="008B26AE"/>
    <w:rsid w:val="008B277A"/>
    <w:rsid w:val="008B32BF"/>
    <w:rsid w:val="008B435D"/>
    <w:rsid w:val="008B47FE"/>
    <w:rsid w:val="008B4BA0"/>
    <w:rsid w:val="008B5322"/>
    <w:rsid w:val="008B5390"/>
    <w:rsid w:val="008B5B73"/>
    <w:rsid w:val="008B5B76"/>
    <w:rsid w:val="008B63AF"/>
    <w:rsid w:val="008B64C6"/>
    <w:rsid w:val="008B70D6"/>
    <w:rsid w:val="008B75FD"/>
    <w:rsid w:val="008C04F4"/>
    <w:rsid w:val="008C1AD3"/>
    <w:rsid w:val="008C1CC9"/>
    <w:rsid w:val="008C1DE4"/>
    <w:rsid w:val="008C296B"/>
    <w:rsid w:val="008C2AD1"/>
    <w:rsid w:val="008C30A8"/>
    <w:rsid w:val="008C325A"/>
    <w:rsid w:val="008C3BE1"/>
    <w:rsid w:val="008C3F47"/>
    <w:rsid w:val="008C4AF7"/>
    <w:rsid w:val="008C50D2"/>
    <w:rsid w:val="008C6235"/>
    <w:rsid w:val="008C68DD"/>
    <w:rsid w:val="008C6989"/>
    <w:rsid w:val="008C7A85"/>
    <w:rsid w:val="008D0741"/>
    <w:rsid w:val="008D0B73"/>
    <w:rsid w:val="008D10C0"/>
    <w:rsid w:val="008D13C1"/>
    <w:rsid w:val="008D1A26"/>
    <w:rsid w:val="008D23C5"/>
    <w:rsid w:val="008D37DB"/>
    <w:rsid w:val="008D3808"/>
    <w:rsid w:val="008D51F1"/>
    <w:rsid w:val="008D5515"/>
    <w:rsid w:val="008D5795"/>
    <w:rsid w:val="008D58A4"/>
    <w:rsid w:val="008D5A30"/>
    <w:rsid w:val="008D5B25"/>
    <w:rsid w:val="008D66AD"/>
    <w:rsid w:val="008D67F6"/>
    <w:rsid w:val="008D6ACD"/>
    <w:rsid w:val="008D6B2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5F0"/>
    <w:rsid w:val="008F08A8"/>
    <w:rsid w:val="008F0FC9"/>
    <w:rsid w:val="008F15EC"/>
    <w:rsid w:val="008F1690"/>
    <w:rsid w:val="008F1D99"/>
    <w:rsid w:val="008F2191"/>
    <w:rsid w:val="008F2C29"/>
    <w:rsid w:val="008F2C40"/>
    <w:rsid w:val="008F2EE8"/>
    <w:rsid w:val="008F2F75"/>
    <w:rsid w:val="008F349A"/>
    <w:rsid w:val="008F41C2"/>
    <w:rsid w:val="008F4301"/>
    <w:rsid w:val="008F4555"/>
    <w:rsid w:val="008F4A92"/>
    <w:rsid w:val="008F52B2"/>
    <w:rsid w:val="008F54CC"/>
    <w:rsid w:val="008F5A37"/>
    <w:rsid w:val="008F64ED"/>
    <w:rsid w:val="008F672B"/>
    <w:rsid w:val="008F672F"/>
    <w:rsid w:val="008F7146"/>
    <w:rsid w:val="008F71DB"/>
    <w:rsid w:val="00900357"/>
    <w:rsid w:val="0090057D"/>
    <w:rsid w:val="00900FD9"/>
    <w:rsid w:val="00901B36"/>
    <w:rsid w:val="00902108"/>
    <w:rsid w:val="009024C4"/>
    <w:rsid w:val="00902FB8"/>
    <w:rsid w:val="009031A2"/>
    <w:rsid w:val="009033EB"/>
    <w:rsid w:val="00903BDE"/>
    <w:rsid w:val="00903E6C"/>
    <w:rsid w:val="009047B4"/>
    <w:rsid w:val="00904D81"/>
    <w:rsid w:val="009059E6"/>
    <w:rsid w:val="0090633F"/>
    <w:rsid w:val="00906A13"/>
    <w:rsid w:val="00907539"/>
    <w:rsid w:val="009076A0"/>
    <w:rsid w:val="00907906"/>
    <w:rsid w:val="009100C7"/>
    <w:rsid w:val="009100D6"/>
    <w:rsid w:val="00910651"/>
    <w:rsid w:val="00910994"/>
    <w:rsid w:val="00911320"/>
    <w:rsid w:val="00911BF9"/>
    <w:rsid w:val="0091217B"/>
    <w:rsid w:val="00912394"/>
    <w:rsid w:val="00912642"/>
    <w:rsid w:val="00912F32"/>
    <w:rsid w:val="00913C98"/>
    <w:rsid w:val="0091420F"/>
    <w:rsid w:val="00914D7F"/>
    <w:rsid w:val="00914E91"/>
    <w:rsid w:val="00915002"/>
    <w:rsid w:val="0091532A"/>
    <w:rsid w:val="0091533A"/>
    <w:rsid w:val="00916211"/>
    <w:rsid w:val="009164EB"/>
    <w:rsid w:val="00916B66"/>
    <w:rsid w:val="00917011"/>
    <w:rsid w:val="00917C0F"/>
    <w:rsid w:val="00920778"/>
    <w:rsid w:val="00920DAD"/>
    <w:rsid w:val="0092138C"/>
    <w:rsid w:val="009215FB"/>
    <w:rsid w:val="0092164C"/>
    <w:rsid w:val="00921983"/>
    <w:rsid w:val="00921F1A"/>
    <w:rsid w:val="00923578"/>
    <w:rsid w:val="00923667"/>
    <w:rsid w:val="009236A0"/>
    <w:rsid w:val="00923E7C"/>
    <w:rsid w:val="009263E2"/>
    <w:rsid w:val="009266C7"/>
    <w:rsid w:val="00927D93"/>
    <w:rsid w:val="009306EA"/>
    <w:rsid w:val="00930C30"/>
    <w:rsid w:val="00930EC0"/>
    <w:rsid w:val="00931294"/>
    <w:rsid w:val="00931CBB"/>
    <w:rsid w:val="00931D0D"/>
    <w:rsid w:val="00931E67"/>
    <w:rsid w:val="00932A88"/>
    <w:rsid w:val="00932BE4"/>
    <w:rsid w:val="00932C6A"/>
    <w:rsid w:val="0093346C"/>
    <w:rsid w:val="0093468E"/>
    <w:rsid w:val="0093532F"/>
    <w:rsid w:val="00935D48"/>
    <w:rsid w:val="00935D9B"/>
    <w:rsid w:val="00936F07"/>
    <w:rsid w:val="009376BC"/>
    <w:rsid w:val="009400B7"/>
    <w:rsid w:val="00940CC9"/>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8"/>
    <w:rsid w:val="00946C0D"/>
    <w:rsid w:val="00947D89"/>
    <w:rsid w:val="0095004C"/>
    <w:rsid w:val="009502D4"/>
    <w:rsid w:val="0095068A"/>
    <w:rsid w:val="00950C13"/>
    <w:rsid w:val="00950E03"/>
    <w:rsid w:val="00951017"/>
    <w:rsid w:val="009515BB"/>
    <w:rsid w:val="00951F5B"/>
    <w:rsid w:val="00952377"/>
    <w:rsid w:val="0095257E"/>
    <w:rsid w:val="009545D6"/>
    <w:rsid w:val="00954625"/>
    <w:rsid w:val="009546FB"/>
    <w:rsid w:val="00956402"/>
    <w:rsid w:val="0095640B"/>
    <w:rsid w:val="00956637"/>
    <w:rsid w:val="00956698"/>
    <w:rsid w:val="00956A46"/>
    <w:rsid w:val="00956A75"/>
    <w:rsid w:val="0095751E"/>
    <w:rsid w:val="0095787F"/>
    <w:rsid w:val="00957F5B"/>
    <w:rsid w:val="00961E99"/>
    <w:rsid w:val="0096296C"/>
    <w:rsid w:val="009634F4"/>
    <w:rsid w:val="009635C5"/>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1CA6"/>
    <w:rsid w:val="009720A2"/>
    <w:rsid w:val="0097223D"/>
    <w:rsid w:val="00972935"/>
    <w:rsid w:val="00972A3C"/>
    <w:rsid w:val="00972B17"/>
    <w:rsid w:val="00972B4E"/>
    <w:rsid w:val="00972BC8"/>
    <w:rsid w:val="00973298"/>
    <w:rsid w:val="00973432"/>
    <w:rsid w:val="009738DC"/>
    <w:rsid w:val="00973939"/>
    <w:rsid w:val="00973DB8"/>
    <w:rsid w:val="00973E8D"/>
    <w:rsid w:val="00974BB7"/>
    <w:rsid w:val="00974E18"/>
    <w:rsid w:val="00974E80"/>
    <w:rsid w:val="009756FB"/>
    <w:rsid w:val="0097606F"/>
    <w:rsid w:val="009763B9"/>
    <w:rsid w:val="00976BE2"/>
    <w:rsid w:val="009771C1"/>
    <w:rsid w:val="00977278"/>
    <w:rsid w:val="009778E6"/>
    <w:rsid w:val="00977B52"/>
    <w:rsid w:val="0098255D"/>
    <w:rsid w:val="00983D7B"/>
    <w:rsid w:val="00984323"/>
    <w:rsid w:val="00984DA9"/>
    <w:rsid w:val="00984EA0"/>
    <w:rsid w:val="009854C7"/>
    <w:rsid w:val="0098655E"/>
    <w:rsid w:val="0098706F"/>
    <w:rsid w:val="009901AE"/>
    <w:rsid w:val="009902CE"/>
    <w:rsid w:val="00990C28"/>
    <w:rsid w:val="00991D52"/>
    <w:rsid w:val="009922AE"/>
    <w:rsid w:val="009926C1"/>
    <w:rsid w:val="009927FD"/>
    <w:rsid w:val="00992B57"/>
    <w:rsid w:val="00992ED2"/>
    <w:rsid w:val="00992EF7"/>
    <w:rsid w:val="0099395E"/>
    <w:rsid w:val="00995167"/>
    <w:rsid w:val="009951D1"/>
    <w:rsid w:val="009957E5"/>
    <w:rsid w:val="00996468"/>
    <w:rsid w:val="009966FC"/>
    <w:rsid w:val="00996C23"/>
    <w:rsid w:val="00996D1C"/>
    <w:rsid w:val="00996E29"/>
    <w:rsid w:val="00996F46"/>
    <w:rsid w:val="009978B6"/>
    <w:rsid w:val="00997F24"/>
    <w:rsid w:val="009A0450"/>
    <w:rsid w:val="009A071B"/>
    <w:rsid w:val="009A0C44"/>
    <w:rsid w:val="009A2AE8"/>
    <w:rsid w:val="009A2F69"/>
    <w:rsid w:val="009A300F"/>
    <w:rsid w:val="009A37A3"/>
    <w:rsid w:val="009A38F1"/>
    <w:rsid w:val="009A3EF8"/>
    <w:rsid w:val="009A4657"/>
    <w:rsid w:val="009A4C23"/>
    <w:rsid w:val="009A4C87"/>
    <w:rsid w:val="009A4D78"/>
    <w:rsid w:val="009A4D83"/>
    <w:rsid w:val="009A4FB6"/>
    <w:rsid w:val="009A5364"/>
    <w:rsid w:val="009A5793"/>
    <w:rsid w:val="009A5EC3"/>
    <w:rsid w:val="009A6141"/>
    <w:rsid w:val="009A623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1B8"/>
    <w:rsid w:val="009B58F5"/>
    <w:rsid w:val="009B59E5"/>
    <w:rsid w:val="009B5B98"/>
    <w:rsid w:val="009B7562"/>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972"/>
    <w:rsid w:val="009D3DBE"/>
    <w:rsid w:val="009D3E41"/>
    <w:rsid w:val="009D4D30"/>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6C4"/>
    <w:rsid w:val="009E78CC"/>
    <w:rsid w:val="009E7C53"/>
    <w:rsid w:val="009F0DA8"/>
    <w:rsid w:val="009F0DAC"/>
    <w:rsid w:val="009F1B8B"/>
    <w:rsid w:val="009F1ECB"/>
    <w:rsid w:val="009F228B"/>
    <w:rsid w:val="009F3A75"/>
    <w:rsid w:val="009F3D20"/>
    <w:rsid w:val="009F4866"/>
    <w:rsid w:val="009F5022"/>
    <w:rsid w:val="009F523D"/>
    <w:rsid w:val="009F5339"/>
    <w:rsid w:val="009F5D02"/>
    <w:rsid w:val="009F5F3A"/>
    <w:rsid w:val="009F62F2"/>
    <w:rsid w:val="009F6453"/>
    <w:rsid w:val="009F6A0A"/>
    <w:rsid w:val="009F6A78"/>
    <w:rsid w:val="009F6B4D"/>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5850"/>
    <w:rsid w:val="00A05BB7"/>
    <w:rsid w:val="00A05E72"/>
    <w:rsid w:val="00A0632F"/>
    <w:rsid w:val="00A065B8"/>
    <w:rsid w:val="00A067DA"/>
    <w:rsid w:val="00A07139"/>
    <w:rsid w:val="00A0728F"/>
    <w:rsid w:val="00A100BA"/>
    <w:rsid w:val="00A10EED"/>
    <w:rsid w:val="00A11C3A"/>
    <w:rsid w:val="00A1265D"/>
    <w:rsid w:val="00A12BAE"/>
    <w:rsid w:val="00A12D58"/>
    <w:rsid w:val="00A12ED4"/>
    <w:rsid w:val="00A12F69"/>
    <w:rsid w:val="00A13579"/>
    <w:rsid w:val="00A13584"/>
    <w:rsid w:val="00A141B5"/>
    <w:rsid w:val="00A14E70"/>
    <w:rsid w:val="00A14ED1"/>
    <w:rsid w:val="00A15030"/>
    <w:rsid w:val="00A15B27"/>
    <w:rsid w:val="00A15C48"/>
    <w:rsid w:val="00A15C49"/>
    <w:rsid w:val="00A162AC"/>
    <w:rsid w:val="00A16B82"/>
    <w:rsid w:val="00A17CED"/>
    <w:rsid w:val="00A17D29"/>
    <w:rsid w:val="00A202CE"/>
    <w:rsid w:val="00A204B2"/>
    <w:rsid w:val="00A209CC"/>
    <w:rsid w:val="00A20B6A"/>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27A71"/>
    <w:rsid w:val="00A30D03"/>
    <w:rsid w:val="00A31A93"/>
    <w:rsid w:val="00A32CFB"/>
    <w:rsid w:val="00A33109"/>
    <w:rsid w:val="00A33C74"/>
    <w:rsid w:val="00A34F06"/>
    <w:rsid w:val="00A36343"/>
    <w:rsid w:val="00A36586"/>
    <w:rsid w:val="00A36962"/>
    <w:rsid w:val="00A369D0"/>
    <w:rsid w:val="00A3747E"/>
    <w:rsid w:val="00A3771F"/>
    <w:rsid w:val="00A40D81"/>
    <w:rsid w:val="00A414FC"/>
    <w:rsid w:val="00A4182C"/>
    <w:rsid w:val="00A41A1C"/>
    <w:rsid w:val="00A42072"/>
    <w:rsid w:val="00A42195"/>
    <w:rsid w:val="00A430D3"/>
    <w:rsid w:val="00A44403"/>
    <w:rsid w:val="00A461E1"/>
    <w:rsid w:val="00A466A3"/>
    <w:rsid w:val="00A46A86"/>
    <w:rsid w:val="00A470FF"/>
    <w:rsid w:val="00A47379"/>
    <w:rsid w:val="00A50C1D"/>
    <w:rsid w:val="00A50D41"/>
    <w:rsid w:val="00A50F16"/>
    <w:rsid w:val="00A51420"/>
    <w:rsid w:val="00A5146D"/>
    <w:rsid w:val="00A51E06"/>
    <w:rsid w:val="00A51EC3"/>
    <w:rsid w:val="00A52766"/>
    <w:rsid w:val="00A52A87"/>
    <w:rsid w:val="00A52B95"/>
    <w:rsid w:val="00A5333F"/>
    <w:rsid w:val="00A53624"/>
    <w:rsid w:val="00A54078"/>
    <w:rsid w:val="00A54635"/>
    <w:rsid w:val="00A5494B"/>
    <w:rsid w:val="00A5514F"/>
    <w:rsid w:val="00A55DB8"/>
    <w:rsid w:val="00A563D0"/>
    <w:rsid w:val="00A56CA0"/>
    <w:rsid w:val="00A57B93"/>
    <w:rsid w:val="00A57D86"/>
    <w:rsid w:val="00A60C37"/>
    <w:rsid w:val="00A61AED"/>
    <w:rsid w:val="00A61D4C"/>
    <w:rsid w:val="00A6227C"/>
    <w:rsid w:val="00A6239C"/>
    <w:rsid w:val="00A63669"/>
    <w:rsid w:val="00A645ED"/>
    <w:rsid w:val="00A64BDC"/>
    <w:rsid w:val="00A65143"/>
    <w:rsid w:val="00A652C2"/>
    <w:rsid w:val="00A65663"/>
    <w:rsid w:val="00A65D40"/>
    <w:rsid w:val="00A65F02"/>
    <w:rsid w:val="00A65F33"/>
    <w:rsid w:val="00A66B04"/>
    <w:rsid w:val="00A6756D"/>
    <w:rsid w:val="00A675A1"/>
    <w:rsid w:val="00A703A7"/>
    <w:rsid w:val="00A703D7"/>
    <w:rsid w:val="00A70BA5"/>
    <w:rsid w:val="00A70D09"/>
    <w:rsid w:val="00A70ED5"/>
    <w:rsid w:val="00A7177A"/>
    <w:rsid w:val="00A72047"/>
    <w:rsid w:val="00A7221C"/>
    <w:rsid w:val="00A722E7"/>
    <w:rsid w:val="00A72B33"/>
    <w:rsid w:val="00A72D6D"/>
    <w:rsid w:val="00A731F4"/>
    <w:rsid w:val="00A73621"/>
    <w:rsid w:val="00A73D8E"/>
    <w:rsid w:val="00A73F33"/>
    <w:rsid w:val="00A745EC"/>
    <w:rsid w:val="00A75148"/>
    <w:rsid w:val="00A76527"/>
    <w:rsid w:val="00A7667E"/>
    <w:rsid w:val="00A776C3"/>
    <w:rsid w:val="00A7793A"/>
    <w:rsid w:val="00A7794B"/>
    <w:rsid w:val="00A77E9D"/>
    <w:rsid w:val="00A80B94"/>
    <w:rsid w:val="00A814C7"/>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3FC"/>
    <w:rsid w:val="00A90491"/>
    <w:rsid w:val="00A90B4B"/>
    <w:rsid w:val="00A90EEF"/>
    <w:rsid w:val="00A9165D"/>
    <w:rsid w:val="00A92ADE"/>
    <w:rsid w:val="00A93347"/>
    <w:rsid w:val="00A942C5"/>
    <w:rsid w:val="00A94421"/>
    <w:rsid w:val="00A94829"/>
    <w:rsid w:val="00A948A6"/>
    <w:rsid w:val="00A94DC7"/>
    <w:rsid w:val="00A958AF"/>
    <w:rsid w:val="00A95AFB"/>
    <w:rsid w:val="00A96636"/>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397"/>
    <w:rsid w:val="00AA770A"/>
    <w:rsid w:val="00AA78B2"/>
    <w:rsid w:val="00AB103A"/>
    <w:rsid w:val="00AB1235"/>
    <w:rsid w:val="00AB14CF"/>
    <w:rsid w:val="00AB1AED"/>
    <w:rsid w:val="00AB1CEE"/>
    <w:rsid w:val="00AB1E26"/>
    <w:rsid w:val="00AB20E1"/>
    <w:rsid w:val="00AB2410"/>
    <w:rsid w:val="00AB2C1B"/>
    <w:rsid w:val="00AB2F5C"/>
    <w:rsid w:val="00AB3531"/>
    <w:rsid w:val="00AB41ED"/>
    <w:rsid w:val="00AB4FF4"/>
    <w:rsid w:val="00AB504D"/>
    <w:rsid w:val="00AB53F5"/>
    <w:rsid w:val="00AB54D2"/>
    <w:rsid w:val="00AB5D53"/>
    <w:rsid w:val="00AB6525"/>
    <w:rsid w:val="00AB6913"/>
    <w:rsid w:val="00AB6BF5"/>
    <w:rsid w:val="00AB6F35"/>
    <w:rsid w:val="00AB76D6"/>
    <w:rsid w:val="00AB7E58"/>
    <w:rsid w:val="00AC0087"/>
    <w:rsid w:val="00AC079E"/>
    <w:rsid w:val="00AC0882"/>
    <w:rsid w:val="00AC0D3A"/>
    <w:rsid w:val="00AC2B09"/>
    <w:rsid w:val="00AC2C04"/>
    <w:rsid w:val="00AC2FC0"/>
    <w:rsid w:val="00AC314D"/>
    <w:rsid w:val="00AC32A4"/>
    <w:rsid w:val="00AC3596"/>
    <w:rsid w:val="00AC471B"/>
    <w:rsid w:val="00AC4A24"/>
    <w:rsid w:val="00AC53F1"/>
    <w:rsid w:val="00AC6478"/>
    <w:rsid w:val="00AC7109"/>
    <w:rsid w:val="00AC79BE"/>
    <w:rsid w:val="00AD0198"/>
    <w:rsid w:val="00AD01CB"/>
    <w:rsid w:val="00AD04ED"/>
    <w:rsid w:val="00AD0946"/>
    <w:rsid w:val="00AD13DB"/>
    <w:rsid w:val="00AD2721"/>
    <w:rsid w:val="00AD2755"/>
    <w:rsid w:val="00AD2974"/>
    <w:rsid w:val="00AD29F6"/>
    <w:rsid w:val="00AD2AFF"/>
    <w:rsid w:val="00AD3285"/>
    <w:rsid w:val="00AD36E2"/>
    <w:rsid w:val="00AD3C70"/>
    <w:rsid w:val="00AD3CE5"/>
    <w:rsid w:val="00AD3EE2"/>
    <w:rsid w:val="00AD4084"/>
    <w:rsid w:val="00AD4506"/>
    <w:rsid w:val="00AD46E7"/>
    <w:rsid w:val="00AD4BA3"/>
    <w:rsid w:val="00AD54DF"/>
    <w:rsid w:val="00AD55DA"/>
    <w:rsid w:val="00AD58DF"/>
    <w:rsid w:val="00AD5A0A"/>
    <w:rsid w:val="00AD5A18"/>
    <w:rsid w:val="00AD5D7C"/>
    <w:rsid w:val="00AD60D5"/>
    <w:rsid w:val="00AD642C"/>
    <w:rsid w:val="00AD7733"/>
    <w:rsid w:val="00AD7AB7"/>
    <w:rsid w:val="00AD7CC1"/>
    <w:rsid w:val="00AE0220"/>
    <w:rsid w:val="00AE0726"/>
    <w:rsid w:val="00AE07FA"/>
    <w:rsid w:val="00AE0A1A"/>
    <w:rsid w:val="00AE0B05"/>
    <w:rsid w:val="00AE0E80"/>
    <w:rsid w:val="00AE143A"/>
    <w:rsid w:val="00AE1B47"/>
    <w:rsid w:val="00AE2059"/>
    <w:rsid w:val="00AE22C4"/>
    <w:rsid w:val="00AE2D8D"/>
    <w:rsid w:val="00AE374B"/>
    <w:rsid w:val="00AE4694"/>
    <w:rsid w:val="00AE48D0"/>
    <w:rsid w:val="00AE4EC7"/>
    <w:rsid w:val="00AE4F17"/>
    <w:rsid w:val="00AE4FEF"/>
    <w:rsid w:val="00AE50D0"/>
    <w:rsid w:val="00AE5264"/>
    <w:rsid w:val="00AE5875"/>
    <w:rsid w:val="00AE5E7F"/>
    <w:rsid w:val="00AE67F1"/>
    <w:rsid w:val="00AE6ED3"/>
    <w:rsid w:val="00AE6FEB"/>
    <w:rsid w:val="00AF0201"/>
    <w:rsid w:val="00AF02B9"/>
    <w:rsid w:val="00AF02C7"/>
    <w:rsid w:val="00AF02F5"/>
    <w:rsid w:val="00AF037E"/>
    <w:rsid w:val="00AF0B5B"/>
    <w:rsid w:val="00AF0BB4"/>
    <w:rsid w:val="00AF2EA9"/>
    <w:rsid w:val="00AF4605"/>
    <w:rsid w:val="00AF4D85"/>
    <w:rsid w:val="00AF4DDE"/>
    <w:rsid w:val="00AF4EDD"/>
    <w:rsid w:val="00AF56A2"/>
    <w:rsid w:val="00AF5A1C"/>
    <w:rsid w:val="00AF5E3E"/>
    <w:rsid w:val="00AF5FDA"/>
    <w:rsid w:val="00AF5FEC"/>
    <w:rsid w:val="00AF63BF"/>
    <w:rsid w:val="00AF66E6"/>
    <w:rsid w:val="00AF6CA7"/>
    <w:rsid w:val="00AF73E8"/>
    <w:rsid w:val="00AF7596"/>
    <w:rsid w:val="00AF7AED"/>
    <w:rsid w:val="00B00A68"/>
    <w:rsid w:val="00B035BF"/>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466"/>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3FE3"/>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002"/>
    <w:rsid w:val="00B4127C"/>
    <w:rsid w:val="00B41397"/>
    <w:rsid w:val="00B41643"/>
    <w:rsid w:val="00B417E6"/>
    <w:rsid w:val="00B427AF"/>
    <w:rsid w:val="00B42F99"/>
    <w:rsid w:val="00B43B15"/>
    <w:rsid w:val="00B44F8D"/>
    <w:rsid w:val="00B452E1"/>
    <w:rsid w:val="00B45D54"/>
    <w:rsid w:val="00B4697B"/>
    <w:rsid w:val="00B47CF5"/>
    <w:rsid w:val="00B50B82"/>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57F89"/>
    <w:rsid w:val="00B6026F"/>
    <w:rsid w:val="00B60B40"/>
    <w:rsid w:val="00B6330E"/>
    <w:rsid w:val="00B63B28"/>
    <w:rsid w:val="00B63D7E"/>
    <w:rsid w:val="00B64B49"/>
    <w:rsid w:val="00B64C3B"/>
    <w:rsid w:val="00B64E94"/>
    <w:rsid w:val="00B64EF5"/>
    <w:rsid w:val="00B65540"/>
    <w:rsid w:val="00B65B2F"/>
    <w:rsid w:val="00B66105"/>
    <w:rsid w:val="00B665BC"/>
    <w:rsid w:val="00B66ACB"/>
    <w:rsid w:val="00B6714B"/>
    <w:rsid w:val="00B67321"/>
    <w:rsid w:val="00B70421"/>
    <w:rsid w:val="00B706DD"/>
    <w:rsid w:val="00B70C29"/>
    <w:rsid w:val="00B70C3D"/>
    <w:rsid w:val="00B712FE"/>
    <w:rsid w:val="00B72CDD"/>
    <w:rsid w:val="00B7303F"/>
    <w:rsid w:val="00B73633"/>
    <w:rsid w:val="00B73CB6"/>
    <w:rsid w:val="00B745A8"/>
    <w:rsid w:val="00B746EE"/>
    <w:rsid w:val="00B747A1"/>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57D7"/>
    <w:rsid w:val="00B860E9"/>
    <w:rsid w:val="00B87318"/>
    <w:rsid w:val="00B87575"/>
    <w:rsid w:val="00B87616"/>
    <w:rsid w:val="00B87F29"/>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04"/>
    <w:rsid w:val="00B97736"/>
    <w:rsid w:val="00BA0308"/>
    <w:rsid w:val="00BA04D3"/>
    <w:rsid w:val="00BA11B6"/>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B6C"/>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369"/>
    <w:rsid w:val="00BC083B"/>
    <w:rsid w:val="00BC1D0E"/>
    <w:rsid w:val="00BC1F3B"/>
    <w:rsid w:val="00BC2040"/>
    <w:rsid w:val="00BC38DE"/>
    <w:rsid w:val="00BC3B7E"/>
    <w:rsid w:val="00BC3F5E"/>
    <w:rsid w:val="00BC402C"/>
    <w:rsid w:val="00BC4379"/>
    <w:rsid w:val="00BC4B1E"/>
    <w:rsid w:val="00BC4D4E"/>
    <w:rsid w:val="00BC5AE4"/>
    <w:rsid w:val="00BC6E0C"/>
    <w:rsid w:val="00BC7A0B"/>
    <w:rsid w:val="00BD0481"/>
    <w:rsid w:val="00BD0573"/>
    <w:rsid w:val="00BD1127"/>
    <w:rsid w:val="00BD1AA9"/>
    <w:rsid w:val="00BD1BD2"/>
    <w:rsid w:val="00BD2464"/>
    <w:rsid w:val="00BD29FC"/>
    <w:rsid w:val="00BD2BC8"/>
    <w:rsid w:val="00BD3928"/>
    <w:rsid w:val="00BD3D62"/>
    <w:rsid w:val="00BD4985"/>
    <w:rsid w:val="00BD4AD7"/>
    <w:rsid w:val="00BD51CD"/>
    <w:rsid w:val="00BD56DE"/>
    <w:rsid w:val="00BD5858"/>
    <w:rsid w:val="00BD652E"/>
    <w:rsid w:val="00BD6A7F"/>
    <w:rsid w:val="00BD6FD7"/>
    <w:rsid w:val="00BE14C1"/>
    <w:rsid w:val="00BE1C98"/>
    <w:rsid w:val="00BE1FF9"/>
    <w:rsid w:val="00BE27F3"/>
    <w:rsid w:val="00BE2F66"/>
    <w:rsid w:val="00BE3F39"/>
    <w:rsid w:val="00BE4282"/>
    <w:rsid w:val="00BE4972"/>
    <w:rsid w:val="00BE515A"/>
    <w:rsid w:val="00BE51DC"/>
    <w:rsid w:val="00BE5DDF"/>
    <w:rsid w:val="00BE5E54"/>
    <w:rsid w:val="00BE6138"/>
    <w:rsid w:val="00BE6D1A"/>
    <w:rsid w:val="00BE77D7"/>
    <w:rsid w:val="00BE7B56"/>
    <w:rsid w:val="00BF0785"/>
    <w:rsid w:val="00BF0879"/>
    <w:rsid w:val="00BF0A7B"/>
    <w:rsid w:val="00BF0DC5"/>
    <w:rsid w:val="00BF16DC"/>
    <w:rsid w:val="00BF1E57"/>
    <w:rsid w:val="00BF200C"/>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6EC"/>
    <w:rsid w:val="00C038A7"/>
    <w:rsid w:val="00C03BE1"/>
    <w:rsid w:val="00C05561"/>
    <w:rsid w:val="00C056E1"/>
    <w:rsid w:val="00C057D4"/>
    <w:rsid w:val="00C057F6"/>
    <w:rsid w:val="00C06F89"/>
    <w:rsid w:val="00C07F3C"/>
    <w:rsid w:val="00C07FDA"/>
    <w:rsid w:val="00C102A6"/>
    <w:rsid w:val="00C102FC"/>
    <w:rsid w:val="00C10456"/>
    <w:rsid w:val="00C10A17"/>
    <w:rsid w:val="00C11B38"/>
    <w:rsid w:val="00C12587"/>
    <w:rsid w:val="00C12B06"/>
    <w:rsid w:val="00C12C30"/>
    <w:rsid w:val="00C13DA3"/>
    <w:rsid w:val="00C1452D"/>
    <w:rsid w:val="00C14ECA"/>
    <w:rsid w:val="00C154B7"/>
    <w:rsid w:val="00C15598"/>
    <w:rsid w:val="00C165C7"/>
    <w:rsid w:val="00C17A84"/>
    <w:rsid w:val="00C201C5"/>
    <w:rsid w:val="00C204C9"/>
    <w:rsid w:val="00C20B54"/>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2BA4"/>
    <w:rsid w:val="00C32F8D"/>
    <w:rsid w:val="00C3325E"/>
    <w:rsid w:val="00C33CE0"/>
    <w:rsid w:val="00C340CC"/>
    <w:rsid w:val="00C342AF"/>
    <w:rsid w:val="00C34382"/>
    <w:rsid w:val="00C34683"/>
    <w:rsid w:val="00C34736"/>
    <w:rsid w:val="00C35702"/>
    <w:rsid w:val="00C35AA8"/>
    <w:rsid w:val="00C35C10"/>
    <w:rsid w:val="00C361D8"/>
    <w:rsid w:val="00C37405"/>
    <w:rsid w:val="00C37843"/>
    <w:rsid w:val="00C378A1"/>
    <w:rsid w:val="00C40EA7"/>
    <w:rsid w:val="00C41084"/>
    <w:rsid w:val="00C4111B"/>
    <w:rsid w:val="00C4176D"/>
    <w:rsid w:val="00C417C3"/>
    <w:rsid w:val="00C41DEE"/>
    <w:rsid w:val="00C4231D"/>
    <w:rsid w:val="00C42383"/>
    <w:rsid w:val="00C425E8"/>
    <w:rsid w:val="00C42CA4"/>
    <w:rsid w:val="00C42CE5"/>
    <w:rsid w:val="00C434B8"/>
    <w:rsid w:val="00C43D40"/>
    <w:rsid w:val="00C444F0"/>
    <w:rsid w:val="00C44524"/>
    <w:rsid w:val="00C44BCB"/>
    <w:rsid w:val="00C4501A"/>
    <w:rsid w:val="00C45BDC"/>
    <w:rsid w:val="00C45C05"/>
    <w:rsid w:val="00C470DF"/>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2D8"/>
    <w:rsid w:val="00C60986"/>
    <w:rsid w:val="00C60AB6"/>
    <w:rsid w:val="00C610B8"/>
    <w:rsid w:val="00C61268"/>
    <w:rsid w:val="00C61423"/>
    <w:rsid w:val="00C61C18"/>
    <w:rsid w:val="00C621AF"/>
    <w:rsid w:val="00C6232F"/>
    <w:rsid w:val="00C62F02"/>
    <w:rsid w:val="00C6418A"/>
    <w:rsid w:val="00C6460A"/>
    <w:rsid w:val="00C655DC"/>
    <w:rsid w:val="00C65B6A"/>
    <w:rsid w:val="00C6611A"/>
    <w:rsid w:val="00C6682E"/>
    <w:rsid w:val="00C67791"/>
    <w:rsid w:val="00C677D4"/>
    <w:rsid w:val="00C6788F"/>
    <w:rsid w:val="00C7003D"/>
    <w:rsid w:val="00C704E7"/>
    <w:rsid w:val="00C70627"/>
    <w:rsid w:val="00C70A70"/>
    <w:rsid w:val="00C70E67"/>
    <w:rsid w:val="00C70FC2"/>
    <w:rsid w:val="00C7126B"/>
    <w:rsid w:val="00C712EC"/>
    <w:rsid w:val="00C7207B"/>
    <w:rsid w:val="00C72355"/>
    <w:rsid w:val="00C726C3"/>
    <w:rsid w:val="00C728E8"/>
    <w:rsid w:val="00C729CC"/>
    <w:rsid w:val="00C72DB6"/>
    <w:rsid w:val="00C74B3E"/>
    <w:rsid w:val="00C752B1"/>
    <w:rsid w:val="00C75BA9"/>
    <w:rsid w:val="00C76970"/>
    <w:rsid w:val="00C7725F"/>
    <w:rsid w:val="00C80100"/>
    <w:rsid w:val="00C804A8"/>
    <w:rsid w:val="00C80C8F"/>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1E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850"/>
    <w:rsid w:val="00C95B4A"/>
    <w:rsid w:val="00C95BD6"/>
    <w:rsid w:val="00C963B1"/>
    <w:rsid w:val="00C965C2"/>
    <w:rsid w:val="00C96FDE"/>
    <w:rsid w:val="00C97654"/>
    <w:rsid w:val="00C97AF1"/>
    <w:rsid w:val="00C97E33"/>
    <w:rsid w:val="00CA0100"/>
    <w:rsid w:val="00CA04CF"/>
    <w:rsid w:val="00CA0B04"/>
    <w:rsid w:val="00CA0F0B"/>
    <w:rsid w:val="00CA1071"/>
    <w:rsid w:val="00CA17F5"/>
    <w:rsid w:val="00CA2209"/>
    <w:rsid w:val="00CA232F"/>
    <w:rsid w:val="00CA2412"/>
    <w:rsid w:val="00CA2D75"/>
    <w:rsid w:val="00CA3D2D"/>
    <w:rsid w:val="00CA40F0"/>
    <w:rsid w:val="00CA60E0"/>
    <w:rsid w:val="00CA6AF8"/>
    <w:rsid w:val="00CA6D7E"/>
    <w:rsid w:val="00CA7EC1"/>
    <w:rsid w:val="00CB01E7"/>
    <w:rsid w:val="00CB0491"/>
    <w:rsid w:val="00CB11D2"/>
    <w:rsid w:val="00CB1B85"/>
    <w:rsid w:val="00CB24FB"/>
    <w:rsid w:val="00CB2A3A"/>
    <w:rsid w:val="00CB52D9"/>
    <w:rsid w:val="00CB5904"/>
    <w:rsid w:val="00CB6027"/>
    <w:rsid w:val="00CB605B"/>
    <w:rsid w:val="00CB6990"/>
    <w:rsid w:val="00CB6A8E"/>
    <w:rsid w:val="00CB70C7"/>
    <w:rsid w:val="00CB7374"/>
    <w:rsid w:val="00CB7C2C"/>
    <w:rsid w:val="00CB7CC0"/>
    <w:rsid w:val="00CC0697"/>
    <w:rsid w:val="00CC0A0B"/>
    <w:rsid w:val="00CC12BE"/>
    <w:rsid w:val="00CC13CE"/>
    <w:rsid w:val="00CC1A03"/>
    <w:rsid w:val="00CC22F9"/>
    <w:rsid w:val="00CC2326"/>
    <w:rsid w:val="00CC2E76"/>
    <w:rsid w:val="00CC34EC"/>
    <w:rsid w:val="00CC4088"/>
    <w:rsid w:val="00CC4781"/>
    <w:rsid w:val="00CC4E6F"/>
    <w:rsid w:val="00CC4EA8"/>
    <w:rsid w:val="00CC6E36"/>
    <w:rsid w:val="00CC7251"/>
    <w:rsid w:val="00CD1104"/>
    <w:rsid w:val="00CD1FB0"/>
    <w:rsid w:val="00CD407C"/>
    <w:rsid w:val="00CD414D"/>
    <w:rsid w:val="00CD53D3"/>
    <w:rsid w:val="00CD57E0"/>
    <w:rsid w:val="00CD5A11"/>
    <w:rsid w:val="00CD5C96"/>
    <w:rsid w:val="00CD6191"/>
    <w:rsid w:val="00CD625E"/>
    <w:rsid w:val="00CD6CAF"/>
    <w:rsid w:val="00CD6E45"/>
    <w:rsid w:val="00CD6EC1"/>
    <w:rsid w:val="00CD7C6F"/>
    <w:rsid w:val="00CD7DD0"/>
    <w:rsid w:val="00CE0229"/>
    <w:rsid w:val="00CE04B6"/>
    <w:rsid w:val="00CE089C"/>
    <w:rsid w:val="00CE0C14"/>
    <w:rsid w:val="00CE13A2"/>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489"/>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DC9"/>
    <w:rsid w:val="00D03064"/>
    <w:rsid w:val="00D0408C"/>
    <w:rsid w:val="00D04C52"/>
    <w:rsid w:val="00D0531F"/>
    <w:rsid w:val="00D0553E"/>
    <w:rsid w:val="00D062D0"/>
    <w:rsid w:val="00D066CE"/>
    <w:rsid w:val="00D06C97"/>
    <w:rsid w:val="00D06DB0"/>
    <w:rsid w:val="00D06DC7"/>
    <w:rsid w:val="00D070A5"/>
    <w:rsid w:val="00D07D89"/>
    <w:rsid w:val="00D07E4C"/>
    <w:rsid w:val="00D07F38"/>
    <w:rsid w:val="00D07FF7"/>
    <w:rsid w:val="00D1010B"/>
    <w:rsid w:val="00D10669"/>
    <w:rsid w:val="00D118FA"/>
    <w:rsid w:val="00D12951"/>
    <w:rsid w:val="00D13781"/>
    <w:rsid w:val="00D13DAE"/>
    <w:rsid w:val="00D1429D"/>
    <w:rsid w:val="00D1452D"/>
    <w:rsid w:val="00D1485E"/>
    <w:rsid w:val="00D1495F"/>
    <w:rsid w:val="00D153D2"/>
    <w:rsid w:val="00D15867"/>
    <w:rsid w:val="00D16A41"/>
    <w:rsid w:val="00D206D4"/>
    <w:rsid w:val="00D209AB"/>
    <w:rsid w:val="00D20AA9"/>
    <w:rsid w:val="00D22C97"/>
    <w:rsid w:val="00D23510"/>
    <w:rsid w:val="00D239CD"/>
    <w:rsid w:val="00D23A5D"/>
    <w:rsid w:val="00D23B99"/>
    <w:rsid w:val="00D254F7"/>
    <w:rsid w:val="00D255A9"/>
    <w:rsid w:val="00D25A70"/>
    <w:rsid w:val="00D25D48"/>
    <w:rsid w:val="00D2630D"/>
    <w:rsid w:val="00D26650"/>
    <w:rsid w:val="00D27084"/>
    <w:rsid w:val="00D270C9"/>
    <w:rsid w:val="00D27E84"/>
    <w:rsid w:val="00D306BF"/>
    <w:rsid w:val="00D3082D"/>
    <w:rsid w:val="00D31443"/>
    <w:rsid w:val="00D329B3"/>
    <w:rsid w:val="00D3302C"/>
    <w:rsid w:val="00D33765"/>
    <w:rsid w:val="00D33C03"/>
    <w:rsid w:val="00D34D1D"/>
    <w:rsid w:val="00D356E4"/>
    <w:rsid w:val="00D360ED"/>
    <w:rsid w:val="00D3611D"/>
    <w:rsid w:val="00D36566"/>
    <w:rsid w:val="00D37549"/>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38D"/>
    <w:rsid w:val="00D47D20"/>
    <w:rsid w:val="00D50039"/>
    <w:rsid w:val="00D501E6"/>
    <w:rsid w:val="00D51EAE"/>
    <w:rsid w:val="00D52F35"/>
    <w:rsid w:val="00D532E1"/>
    <w:rsid w:val="00D544A7"/>
    <w:rsid w:val="00D54DEB"/>
    <w:rsid w:val="00D5509E"/>
    <w:rsid w:val="00D550EB"/>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936"/>
    <w:rsid w:val="00D61B85"/>
    <w:rsid w:val="00D620CA"/>
    <w:rsid w:val="00D62AF3"/>
    <w:rsid w:val="00D63CC8"/>
    <w:rsid w:val="00D63FB6"/>
    <w:rsid w:val="00D64621"/>
    <w:rsid w:val="00D64C1E"/>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582"/>
    <w:rsid w:val="00D776DD"/>
    <w:rsid w:val="00D777BE"/>
    <w:rsid w:val="00D77FAC"/>
    <w:rsid w:val="00D8062A"/>
    <w:rsid w:val="00D80780"/>
    <w:rsid w:val="00D80829"/>
    <w:rsid w:val="00D81E8D"/>
    <w:rsid w:val="00D82088"/>
    <w:rsid w:val="00D8229B"/>
    <w:rsid w:val="00D83150"/>
    <w:rsid w:val="00D832D1"/>
    <w:rsid w:val="00D843CD"/>
    <w:rsid w:val="00D849B1"/>
    <w:rsid w:val="00D862F8"/>
    <w:rsid w:val="00D86743"/>
    <w:rsid w:val="00D868FF"/>
    <w:rsid w:val="00D875C7"/>
    <w:rsid w:val="00D8770E"/>
    <w:rsid w:val="00D877B7"/>
    <w:rsid w:val="00D90227"/>
    <w:rsid w:val="00D90DAE"/>
    <w:rsid w:val="00D90EA1"/>
    <w:rsid w:val="00D910AD"/>
    <w:rsid w:val="00D91487"/>
    <w:rsid w:val="00D91905"/>
    <w:rsid w:val="00D91EE3"/>
    <w:rsid w:val="00D9243D"/>
    <w:rsid w:val="00D925C4"/>
    <w:rsid w:val="00D930D8"/>
    <w:rsid w:val="00D93D86"/>
    <w:rsid w:val="00D945C6"/>
    <w:rsid w:val="00D94D90"/>
    <w:rsid w:val="00D952CD"/>
    <w:rsid w:val="00D961F6"/>
    <w:rsid w:val="00D9651F"/>
    <w:rsid w:val="00D96B35"/>
    <w:rsid w:val="00D97395"/>
    <w:rsid w:val="00D9747B"/>
    <w:rsid w:val="00D97503"/>
    <w:rsid w:val="00D97C67"/>
    <w:rsid w:val="00DA0063"/>
    <w:rsid w:val="00DA0399"/>
    <w:rsid w:val="00DA0DC7"/>
    <w:rsid w:val="00DA0F1B"/>
    <w:rsid w:val="00DA0F4C"/>
    <w:rsid w:val="00DA2B1E"/>
    <w:rsid w:val="00DA2C99"/>
    <w:rsid w:val="00DA3284"/>
    <w:rsid w:val="00DA3AF5"/>
    <w:rsid w:val="00DA3B54"/>
    <w:rsid w:val="00DA4E6B"/>
    <w:rsid w:val="00DA5007"/>
    <w:rsid w:val="00DA53A7"/>
    <w:rsid w:val="00DA570C"/>
    <w:rsid w:val="00DA6667"/>
    <w:rsid w:val="00DA71DE"/>
    <w:rsid w:val="00DA7B8E"/>
    <w:rsid w:val="00DB0584"/>
    <w:rsid w:val="00DB0E96"/>
    <w:rsid w:val="00DB104B"/>
    <w:rsid w:val="00DB23DB"/>
    <w:rsid w:val="00DB2B29"/>
    <w:rsid w:val="00DB2F6D"/>
    <w:rsid w:val="00DB3788"/>
    <w:rsid w:val="00DB3B52"/>
    <w:rsid w:val="00DB45AB"/>
    <w:rsid w:val="00DB5446"/>
    <w:rsid w:val="00DB5599"/>
    <w:rsid w:val="00DB6A5F"/>
    <w:rsid w:val="00DB6FFC"/>
    <w:rsid w:val="00DC0377"/>
    <w:rsid w:val="00DC11F3"/>
    <w:rsid w:val="00DC1484"/>
    <w:rsid w:val="00DC1542"/>
    <w:rsid w:val="00DC1A77"/>
    <w:rsid w:val="00DC1D59"/>
    <w:rsid w:val="00DC202F"/>
    <w:rsid w:val="00DC27A3"/>
    <w:rsid w:val="00DC2C7A"/>
    <w:rsid w:val="00DC2C83"/>
    <w:rsid w:val="00DC2ECA"/>
    <w:rsid w:val="00DC331F"/>
    <w:rsid w:val="00DC3ED4"/>
    <w:rsid w:val="00DC49F3"/>
    <w:rsid w:val="00DC5998"/>
    <w:rsid w:val="00DC621C"/>
    <w:rsid w:val="00DC6A25"/>
    <w:rsid w:val="00DC6A4B"/>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D89"/>
    <w:rsid w:val="00DE0F11"/>
    <w:rsid w:val="00DE14EC"/>
    <w:rsid w:val="00DE2637"/>
    <w:rsid w:val="00DE2EF4"/>
    <w:rsid w:val="00DE30BB"/>
    <w:rsid w:val="00DE3137"/>
    <w:rsid w:val="00DE38E0"/>
    <w:rsid w:val="00DE3C28"/>
    <w:rsid w:val="00DE401A"/>
    <w:rsid w:val="00DE47D2"/>
    <w:rsid w:val="00DE4F53"/>
    <w:rsid w:val="00DE5287"/>
    <w:rsid w:val="00DE5345"/>
    <w:rsid w:val="00DE5371"/>
    <w:rsid w:val="00DE565F"/>
    <w:rsid w:val="00DE5D9A"/>
    <w:rsid w:val="00DE665B"/>
    <w:rsid w:val="00DE6B16"/>
    <w:rsid w:val="00DE6B48"/>
    <w:rsid w:val="00DF08DF"/>
    <w:rsid w:val="00DF0E99"/>
    <w:rsid w:val="00DF2493"/>
    <w:rsid w:val="00DF3F09"/>
    <w:rsid w:val="00DF4584"/>
    <w:rsid w:val="00DF48A8"/>
    <w:rsid w:val="00DF6C7E"/>
    <w:rsid w:val="00DF6E90"/>
    <w:rsid w:val="00DF774A"/>
    <w:rsid w:val="00E0067D"/>
    <w:rsid w:val="00E00A0E"/>
    <w:rsid w:val="00E016C2"/>
    <w:rsid w:val="00E01C83"/>
    <w:rsid w:val="00E027E4"/>
    <w:rsid w:val="00E02B8F"/>
    <w:rsid w:val="00E02E31"/>
    <w:rsid w:val="00E02EB6"/>
    <w:rsid w:val="00E03432"/>
    <w:rsid w:val="00E047E7"/>
    <w:rsid w:val="00E04C71"/>
    <w:rsid w:val="00E05A3A"/>
    <w:rsid w:val="00E06C29"/>
    <w:rsid w:val="00E07693"/>
    <w:rsid w:val="00E10805"/>
    <w:rsid w:val="00E10DD5"/>
    <w:rsid w:val="00E10E85"/>
    <w:rsid w:val="00E11670"/>
    <w:rsid w:val="00E143D7"/>
    <w:rsid w:val="00E14BDC"/>
    <w:rsid w:val="00E14D13"/>
    <w:rsid w:val="00E15555"/>
    <w:rsid w:val="00E15A96"/>
    <w:rsid w:val="00E174AF"/>
    <w:rsid w:val="00E17570"/>
    <w:rsid w:val="00E17C3F"/>
    <w:rsid w:val="00E17C61"/>
    <w:rsid w:val="00E17EFB"/>
    <w:rsid w:val="00E2155A"/>
    <w:rsid w:val="00E21B39"/>
    <w:rsid w:val="00E21ED7"/>
    <w:rsid w:val="00E2213A"/>
    <w:rsid w:val="00E22649"/>
    <w:rsid w:val="00E226CD"/>
    <w:rsid w:val="00E22BD9"/>
    <w:rsid w:val="00E2309B"/>
    <w:rsid w:val="00E233AE"/>
    <w:rsid w:val="00E25340"/>
    <w:rsid w:val="00E255E8"/>
    <w:rsid w:val="00E256DE"/>
    <w:rsid w:val="00E26AED"/>
    <w:rsid w:val="00E30670"/>
    <w:rsid w:val="00E30D73"/>
    <w:rsid w:val="00E3134C"/>
    <w:rsid w:val="00E32091"/>
    <w:rsid w:val="00E323E2"/>
    <w:rsid w:val="00E33641"/>
    <w:rsid w:val="00E33A63"/>
    <w:rsid w:val="00E34A5A"/>
    <w:rsid w:val="00E35762"/>
    <w:rsid w:val="00E35F6E"/>
    <w:rsid w:val="00E36870"/>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3E62"/>
    <w:rsid w:val="00E443E0"/>
    <w:rsid w:val="00E45888"/>
    <w:rsid w:val="00E460AF"/>
    <w:rsid w:val="00E50F94"/>
    <w:rsid w:val="00E5203C"/>
    <w:rsid w:val="00E52BD2"/>
    <w:rsid w:val="00E531A2"/>
    <w:rsid w:val="00E538CE"/>
    <w:rsid w:val="00E53A18"/>
    <w:rsid w:val="00E53AD8"/>
    <w:rsid w:val="00E53B94"/>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BAC"/>
    <w:rsid w:val="00E64FE8"/>
    <w:rsid w:val="00E651ED"/>
    <w:rsid w:val="00E65291"/>
    <w:rsid w:val="00E66058"/>
    <w:rsid w:val="00E66674"/>
    <w:rsid w:val="00E66850"/>
    <w:rsid w:val="00E66A53"/>
    <w:rsid w:val="00E66EA1"/>
    <w:rsid w:val="00E67415"/>
    <w:rsid w:val="00E675C7"/>
    <w:rsid w:val="00E67CA1"/>
    <w:rsid w:val="00E70931"/>
    <w:rsid w:val="00E70992"/>
    <w:rsid w:val="00E70E52"/>
    <w:rsid w:val="00E7117F"/>
    <w:rsid w:val="00E71324"/>
    <w:rsid w:val="00E71F01"/>
    <w:rsid w:val="00E71FD2"/>
    <w:rsid w:val="00E72119"/>
    <w:rsid w:val="00E72354"/>
    <w:rsid w:val="00E7259C"/>
    <w:rsid w:val="00E7269F"/>
    <w:rsid w:val="00E727E7"/>
    <w:rsid w:val="00E72800"/>
    <w:rsid w:val="00E72A93"/>
    <w:rsid w:val="00E72B92"/>
    <w:rsid w:val="00E73610"/>
    <w:rsid w:val="00E74FF3"/>
    <w:rsid w:val="00E75511"/>
    <w:rsid w:val="00E75567"/>
    <w:rsid w:val="00E7609A"/>
    <w:rsid w:val="00E76419"/>
    <w:rsid w:val="00E76824"/>
    <w:rsid w:val="00E7769E"/>
    <w:rsid w:val="00E77902"/>
    <w:rsid w:val="00E77A99"/>
    <w:rsid w:val="00E818F6"/>
    <w:rsid w:val="00E82678"/>
    <w:rsid w:val="00E828FC"/>
    <w:rsid w:val="00E82B4C"/>
    <w:rsid w:val="00E83F19"/>
    <w:rsid w:val="00E844FE"/>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5DF"/>
    <w:rsid w:val="00E91F68"/>
    <w:rsid w:val="00E9268E"/>
    <w:rsid w:val="00E92EC3"/>
    <w:rsid w:val="00E9319B"/>
    <w:rsid w:val="00E93CC7"/>
    <w:rsid w:val="00E942E0"/>
    <w:rsid w:val="00E950F4"/>
    <w:rsid w:val="00E956E8"/>
    <w:rsid w:val="00E95802"/>
    <w:rsid w:val="00E95DE0"/>
    <w:rsid w:val="00E960AD"/>
    <w:rsid w:val="00E960FC"/>
    <w:rsid w:val="00E972CA"/>
    <w:rsid w:val="00E97AC5"/>
    <w:rsid w:val="00E97C3E"/>
    <w:rsid w:val="00EA0203"/>
    <w:rsid w:val="00EA028D"/>
    <w:rsid w:val="00EA02CB"/>
    <w:rsid w:val="00EA0426"/>
    <w:rsid w:val="00EA04CD"/>
    <w:rsid w:val="00EA084D"/>
    <w:rsid w:val="00EA0994"/>
    <w:rsid w:val="00EA0B51"/>
    <w:rsid w:val="00EA0BB8"/>
    <w:rsid w:val="00EA1075"/>
    <w:rsid w:val="00EA1465"/>
    <w:rsid w:val="00EA1AC9"/>
    <w:rsid w:val="00EA1DAA"/>
    <w:rsid w:val="00EA2526"/>
    <w:rsid w:val="00EA3044"/>
    <w:rsid w:val="00EA3DC6"/>
    <w:rsid w:val="00EA3DC9"/>
    <w:rsid w:val="00EA3F2C"/>
    <w:rsid w:val="00EA4706"/>
    <w:rsid w:val="00EA4711"/>
    <w:rsid w:val="00EA57F9"/>
    <w:rsid w:val="00EA59E4"/>
    <w:rsid w:val="00EA5C97"/>
    <w:rsid w:val="00EA60F5"/>
    <w:rsid w:val="00EA6699"/>
    <w:rsid w:val="00EA6CDA"/>
    <w:rsid w:val="00EA771E"/>
    <w:rsid w:val="00EA7A7F"/>
    <w:rsid w:val="00EB09F2"/>
    <w:rsid w:val="00EB1BB8"/>
    <w:rsid w:val="00EB20B9"/>
    <w:rsid w:val="00EB235F"/>
    <w:rsid w:val="00EB3864"/>
    <w:rsid w:val="00EB3A3E"/>
    <w:rsid w:val="00EB3B79"/>
    <w:rsid w:val="00EB3CB4"/>
    <w:rsid w:val="00EB4168"/>
    <w:rsid w:val="00EB48D8"/>
    <w:rsid w:val="00EB4E6D"/>
    <w:rsid w:val="00EB556C"/>
    <w:rsid w:val="00EB5832"/>
    <w:rsid w:val="00EB5C15"/>
    <w:rsid w:val="00EB5FD5"/>
    <w:rsid w:val="00EB61F1"/>
    <w:rsid w:val="00EB6637"/>
    <w:rsid w:val="00EB71F3"/>
    <w:rsid w:val="00EB7F54"/>
    <w:rsid w:val="00EC0088"/>
    <w:rsid w:val="00EC1067"/>
    <w:rsid w:val="00EC1542"/>
    <w:rsid w:val="00EC216D"/>
    <w:rsid w:val="00EC219B"/>
    <w:rsid w:val="00EC2A47"/>
    <w:rsid w:val="00EC474B"/>
    <w:rsid w:val="00EC60D0"/>
    <w:rsid w:val="00EC63E9"/>
    <w:rsid w:val="00EC65B1"/>
    <w:rsid w:val="00EC6DFA"/>
    <w:rsid w:val="00EC7235"/>
    <w:rsid w:val="00EC72DA"/>
    <w:rsid w:val="00EC7EE2"/>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766"/>
    <w:rsid w:val="00EF3D9C"/>
    <w:rsid w:val="00EF4077"/>
    <w:rsid w:val="00EF436E"/>
    <w:rsid w:val="00EF4B12"/>
    <w:rsid w:val="00EF5A0E"/>
    <w:rsid w:val="00EF652B"/>
    <w:rsid w:val="00EF7180"/>
    <w:rsid w:val="00EF75D7"/>
    <w:rsid w:val="00EF7656"/>
    <w:rsid w:val="00EF7EBD"/>
    <w:rsid w:val="00F00351"/>
    <w:rsid w:val="00F00FAB"/>
    <w:rsid w:val="00F01093"/>
    <w:rsid w:val="00F01C87"/>
    <w:rsid w:val="00F02D73"/>
    <w:rsid w:val="00F0311E"/>
    <w:rsid w:val="00F039DC"/>
    <w:rsid w:val="00F0448B"/>
    <w:rsid w:val="00F0493B"/>
    <w:rsid w:val="00F05752"/>
    <w:rsid w:val="00F05A54"/>
    <w:rsid w:val="00F066AB"/>
    <w:rsid w:val="00F066B0"/>
    <w:rsid w:val="00F06BDD"/>
    <w:rsid w:val="00F06D0C"/>
    <w:rsid w:val="00F0712F"/>
    <w:rsid w:val="00F071A3"/>
    <w:rsid w:val="00F07202"/>
    <w:rsid w:val="00F075BC"/>
    <w:rsid w:val="00F07808"/>
    <w:rsid w:val="00F07C0A"/>
    <w:rsid w:val="00F07F28"/>
    <w:rsid w:val="00F10B28"/>
    <w:rsid w:val="00F11DBB"/>
    <w:rsid w:val="00F12B88"/>
    <w:rsid w:val="00F12EB3"/>
    <w:rsid w:val="00F13E44"/>
    <w:rsid w:val="00F14691"/>
    <w:rsid w:val="00F1469B"/>
    <w:rsid w:val="00F14E6B"/>
    <w:rsid w:val="00F159F1"/>
    <w:rsid w:val="00F16C94"/>
    <w:rsid w:val="00F16CF4"/>
    <w:rsid w:val="00F1756A"/>
    <w:rsid w:val="00F17E62"/>
    <w:rsid w:val="00F20D96"/>
    <w:rsid w:val="00F2111A"/>
    <w:rsid w:val="00F22452"/>
    <w:rsid w:val="00F22623"/>
    <w:rsid w:val="00F23AEB"/>
    <w:rsid w:val="00F25762"/>
    <w:rsid w:val="00F25A53"/>
    <w:rsid w:val="00F25A81"/>
    <w:rsid w:val="00F26301"/>
    <w:rsid w:val="00F272A7"/>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D68"/>
    <w:rsid w:val="00F400CD"/>
    <w:rsid w:val="00F40291"/>
    <w:rsid w:val="00F413B6"/>
    <w:rsid w:val="00F414D5"/>
    <w:rsid w:val="00F418F2"/>
    <w:rsid w:val="00F42192"/>
    <w:rsid w:val="00F42407"/>
    <w:rsid w:val="00F4298F"/>
    <w:rsid w:val="00F4347D"/>
    <w:rsid w:val="00F43AF7"/>
    <w:rsid w:val="00F43B56"/>
    <w:rsid w:val="00F44040"/>
    <w:rsid w:val="00F44BB1"/>
    <w:rsid w:val="00F44D6C"/>
    <w:rsid w:val="00F457A4"/>
    <w:rsid w:val="00F45B66"/>
    <w:rsid w:val="00F462A2"/>
    <w:rsid w:val="00F46335"/>
    <w:rsid w:val="00F46770"/>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01A"/>
    <w:rsid w:val="00F57DA5"/>
    <w:rsid w:val="00F607EF"/>
    <w:rsid w:val="00F61A3C"/>
    <w:rsid w:val="00F61B36"/>
    <w:rsid w:val="00F6325A"/>
    <w:rsid w:val="00F63703"/>
    <w:rsid w:val="00F63895"/>
    <w:rsid w:val="00F63C91"/>
    <w:rsid w:val="00F641CE"/>
    <w:rsid w:val="00F64307"/>
    <w:rsid w:val="00F64329"/>
    <w:rsid w:val="00F64501"/>
    <w:rsid w:val="00F6578E"/>
    <w:rsid w:val="00F658F4"/>
    <w:rsid w:val="00F65D99"/>
    <w:rsid w:val="00F66243"/>
    <w:rsid w:val="00F6649F"/>
    <w:rsid w:val="00F66C83"/>
    <w:rsid w:val="00F6750C"/>
    <w:rsid w:val="00F67846"/>
    <w:rsid w:val="00F71016"/>
    <w:rsid w:val="00F727C0"/>
    <w:rsid w:val="00F72B5E"/>
    <w:rsid w:val="00F731CE"/>
    <w:rsid w:val="00F74A1A"/>
    <w:rsid w:val="00F7581A"/>
    <w:rsid w:val="00F75E8A"/>
    <w:rsid w:val="00F762B6"/>
    <w:rsid w:val="00F76829"/>
    <w:rsid w:val="00F76CA1"/>
    <w:rsid w:val="00F772F5"/>
    <w:rsid w:val="00F776CC"/>
    <w:rsid w:val="00F77F14"/>
    <w:rsid w:val="00F80A7B"/>
    <w:rsid w:val="00F80A99"/>
    <w:rsid w:val="00F80E37"/>
    <w:rsid w:val="00F814DC"/>
    <w:rsid w:val="00F81842"/>
    <w:rsid w:val="00F82C8D"/>
    <w:rsid w:val="00F84140"/>
    <w:rsid w:val="00F842B2"/>
    <w:rsid w:val="00F853F8"/>
    <w:rsid w:val="00F858CC"/>
    <w:rsid w:val="00F862E5"/>
    <w:rsid w:val="00F871AF"/>
    <w:rsid w:val="00F871C8"/>
    <w:rsid w:val="00F8720D"/>
    <w:rsid w:val="00F87AB5"/>
    <w:rsid w:val="00F87BB2"/>
    <w:rsid w:val="00F90503"/>
    <w:rsid w:val="00F91086"/>
    <w:rsid w:val="00F93393"/>
    <w:rsid w:val="00F93E94"/>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57A"/>
    <w:rsid w:val="00FA272E"/>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59CA"/>
    <w:rsid w:val="00FB676A"/>
    <w:rsid w:val="00FB6AB8"/>
    <w:rsid w:val="00FB6B61"/>
    <w:rsid w:val="00FB6E87"/>
    <w:rsid w:val="00FB7A51"/>
    <w:rsid w:val="00FC091B"/>
    <w:rsid w:val="00FC209E"/>
    <w:rsid w:val="00FC29C3"/>
    <w:rsid w:val="00FC3646"/>
    <w:rsid w:val="00FC470B"/>
    <w:rsid w:val="00FC53FB"/>
    <w:rsid w:val="00FC58B9"/>
    <w:rsid w:val="00FC5F81"/>
    <w:rsid w:val="00FC6843"/>
    <w:rsid w:val="00FD0916"/>
    <w:rsid w:val="00FD0F9B"/>
    <w:rsid w:val="00FD1097"/>
    <w:rsid w:val="00FD2136"/>
    <w:rsid w:val="00FD2174"/>
    <w:rsid w:val="00FD2755"/>
    <w:rsid w:val="00FD3EAA"/>
    <w:rsid w:val="00FD3F37"/>
    <w:rsid w:val="00FD3F6F"/>
    <w:rsid w:val="00FD457C"/>
    <w:rsid w:val="00FD45B2"/>
    <w:rsid w:val="00FD473A"/>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367"/>
    <w:rsid w:val="00FE4E9C"/>
    <w:rsid w:val="00FE5947"/>
    <w:rsid w:val="00FE5F7F"/>
    <w:rsid w:val="00FE6082"/>
    <w:rsid w:val="00FE70C4"/>
    <w:rsid w:val="00FE748A"/>
    <w:rsid w:val="00FF02E6"/>
    <w:rsid w:val="00FF1086"/>
    <w:rsid w:val="00FF2B40"/>
    <w:rsid w:val="00FF2F50"/>
    <w:rsid w:val="00FF3049"/>
    <w:rsid w:val="00FF3B45"/>
    <w:rsid w:val="00FF3E84"/>
    <w:rsid w:val="00FF47EC"/>
    <w:rsid w:val="00FF4821"/>
    <w:rsid w:val="00FF4B11"/>
    <w:rsid w:val="00FF4BA5"/>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6D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5">
    <w:name w:val="Tabla con cuadrícula5"/>
    <w:basedOn w:val="Tablanormal"/>
    <w:next w:val="Tablaconcuadrcula"/>
    <w:uiPriority w:val="39"/>
    <w:rsid w:val="009075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46</Pages>
  <Words>18563</Words>
  <Characters>102097</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535</cp:revision>
  <cp:lastPrinted>2023-10-27T00:59:00Z</cp:lastPrinted>
  <dcterms:created xsi:type="dcterms:W3CDTF">2023-09-05T15:18:00Z</dcterms:created>
  <dcterms:modified xsi:type="dcterms:W3CDTF">2023-11-30T22:35:00Z</dcterms:modified>
</cp:coreProperties>
</file>