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rsidP="0039663F">
      <w:pPr>
        <w:pStyle w:val="Standard"/>
        <w:tabs>
          <w:tab w:val="left" w:pos="851"/>
        </w:tabs>
      </w:pPr>
    </w:p>
    <w:p w14:paraId="11FB80F1" w14:textId="6D713AC2" w:rsidR="00FD160E" w:rsidRDefault="005B6219">
      <w:pPr>
        <w:pStyle w:val="Standard"/>
        <w:tabs>
          <w:tab w:val="left" w:pos="851"/>
        </w:tabs>
        <w:jc w:val="center"/>
      </w:pPr>
      <w:r>
        <w:rPr>
          <w:noProof/>
        </w:rPr>
        <w:drawing>
          <wp:inline distT="0" distB="0" distL="0" distR="0" wp14:anchorId="170AEEAE" wp14:editId="52DD5F78">
            <wp:extent cx="4206047" cy="1485900"/>
            <wp:effectExtent l="0" t="0" r="4445"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218085" cy="1490153"/>
                    </a:xfrm>
                    <a:prstGeom prst="rect">
                      <a:avLst/>
                    </a:prstGeom>
                    <a:noFill/>
                    <a:ln>
                      <a:noFill/>
                      <a:prstDash/>
                    </a:ln>
                  </pic:spPr>
                </pic:pic>
              </a:graphicData>
            </a:graphic>
          </wp:inline>
        </w:drawing>
      </w:r>
    </w:p>
    <w:p w14:paraId="788E5FC9" w14:textId="6B827425" w:rsidR="00FD160E" w:rsidRPr="00355563" w:rsidRDefault="005B6219" w:rsidP="00473810">
      <w:pPr>
        <w:pStyle w:val="Standard"/>
        <w:tabs>
          <w:tab w:val="left" w:pos="851"/>
        </w:tabs>
        <w:spacing w:line="540" w:lineRule="auto"/>
        <w:ind w:left="1418" w:right="886" w:hanging="992"/>
        <w:jc w:val="center"/>
        <w:rPr>
          <w:sz w:val="18"/>
          <w:szCs w:val="18"/>
        </w:rPr>
      </w:pPr>
      <w:r w:rsidRPr="00355563">
        <w:rPr>
          <w:rFonts w:ascii="Arial" w:eastAsia="Arial" w:hAnsi="Arial" w:cs="Arial"/>
          <w:b/>
          <w:sz w:val="44"/>
          <w:szCs w:val="44"/>
        </w:rPr>
        <w:t>G</w:t>
      </w:r>
      <w:r w:rsidRPr="00355563">
        <w:rPr>
          <w:rFonts w:ascii="Arial" w:eastAsia="Arial" w:hAnsi="Arial" w:cs="Arial"/>
          <w:b/>
          <w:sz w:val="36"/>
          <w:szCs w:val="36"/>
        </w:rPr>
        <w:t xml:space="preserve">OBIERNO DEL </w:t>
      </w:r>
      <w:r w:rsidRPr="00355563">
        <w:rPr>
          <w:rFonts w:ascii="Arial" w:eastAsia="Arial" w:hAnsi="Arial" w:cs="Arial"/>
          <w:b/>
          <w:sz w:val="44"/>
          <w:szCs w:val="44"/>
        </w:rPr>
        <w:t>E</w:t>
      </w:r>
      <w:r w:rsidRPr="00355563">
        <w:rPr>
          <w:rFonts w:ascii="Arial" w:eastAsia="Arial" w:hAnsi="Arial" w:cs="Arial"/>
          <w:b/>
          <w:sz w:val="36"/>
          <w:szCs w:val="36"/>
        </w:rPr>
        <w:t xml:space="preserve">STADO DE </w:t>
      </w:r>
      <w:r w:rsidRPr="00355563">
        <w:rPr>
          <w:rFonts w:ascii="Arial" w:eastAsia="Arial" w:hAnsi="Arial" w:cs="Arial"/>
          <w:b/>
          <w:sz w:val="44"/>
          <w:szCs w:val="44"/>
        </w:rPr>
        <w:t>J</w:t>
      </w:r>
      <w:r w:rsidRPr="00355563">
        <w:rPr>
          <w:rFonts w:ascii="Arial" w:eastAsia="Arial" w:hAnsi="Arial" w:cs="Arial"/>
          <w:b/>
          <w:sz w:val="36"/>
          <w:szCs w:val="36"/>
        </w:rPr>
        <w:t>ALISCO</w:t>
      </w:r>
    </w:p>
    <w:p w14:paraId="08FD91BE" w14:textId="3DA08AFA" w:rsidR="00FD160E" w:rsidRPr="00355563" w:rsidRDefault="00B322DB" w:rsidP="00851933">
      <w:pPr>
        <w:pStyle w:val="Standard"/>
        <w:tabs>
          <w:tab w:val="left" w:pos="851"/>
        </w:tabs>
        <w:ind w:right="690"/>
        <w:jc w:val="center"/>
        <w:rPr>
          <w:bCs/>
        </w:rPr>
      </w:pPr>
      <w:r>
        <w:rPr>
          <w:rFonts w:ascii="Arial" w:eastAsia="Arial" w:hAnsi="Arial" w:cs="Arial"/>
          <w:bCs/>
          <w:sz w:val="32"/>
          <w:szCs w:val="32"/>
        </w:rPr>
        <w:t xml:space="preserve">        </w:t>
      </w:r>
      <w:r w:rsidR="005B6219" w:rsidRPr="00355563">
        <w:rPr>
          <w:rFonts w:ascii="Arial" w:eastAsia="Arial" w:hAnsi="Arial" w:cs="Arial"/>
          <w:bCs/>
          <w:sz w:val="32"/>
          <w:szCs w:val="32"/>
        </w:rPr>
        <w:t>C</w:t>
      </w:r>
      <w:r w:rsidR="005B6219" w:rsidRPr="00355563">
        <w:rPr>
          <w:rFonts w:ascii="Arial" w:eastAsia="Arial" w:hAnsi="Arial" w:cs="Arial"/>
          <w:bCs/>
          <w:sz w:val="28"/>
          <w:szCs w:val="28"/>
        </w:rPr>
        <w:t xml:space="preserve">OMITÉ DE </w:t>
      </w:r>
      <w:r w:rsidR="005B6219" w:rsidRPr="00355563">
        <w:rPr>
          <w:rFonts w:ascii="Arial" w:eastAsia="Arial" w:hAnsi="Arial" w:cs="Arial"/>
          <w:bCs/>
          <w:sz w:val="32"/>
          <w:szCs w:val="32"/>
        </w:rPr>
        <w:t>A</w:t>
      </w:r>
      <w:r w:rsidR="005B6219"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005B6219" w:rsidRPr="00355563">
        <w:rPr>
          <w:rFonts w:ascii="Arial" w:eastAsia="Arial" w:hAnsi="Arial" w:cs="Arial"/>
          <w:bCs/>
          <w:sz w:val="26"/>
          <w:szCs w:val="26"/>
        </w:rPr>
        <w:t xml:space="preserve"> </w:t>
      </w:r>
      <w:r w:rsidR="005B6219" w:rsidRPr="00355563">
        <w:rPr>
          <w:rFonts w:ascii="Arial" w:eastAsia="Arial" w:hAnsi="Arial" w:cs="Arial"/>
          <w:bCs/>
          <w:sz w:val="32"/>
          <w:szCs w:val="32"/>
        </w:rPr>
        <w:t>O</w:t>
      </w:r>
      <w:r w:rsidR="005B6219" w:rsidRPr="00355563">
        <w:rPr>
          <w:rFonts w:ascii="Arial" w:eastAsia="Arial" w:hAnsi="Arial" w:cs="Arial"/>
          <w:bCs/>
          <w:sz w:val="28"/>
          <w:szCs w:val="28"/>
        </w:rPr>
        <w:t xml:space="preserve">RGANISMO </w:t>
      </w:r>
      <w:r w:rsidR="005B6219" w:rsidRPr="00355563">
        <w:rPr>
          <w:rFonts w:ascii="Arial" w:eastAsia="Arial" w:hAnsi="Arial" w:cs="Arial"/>
          <w:bCs/>
          <w:sz w:val="32"/>
          <w:szCs w:val="32"/>
        </w:rPr>
        <w:t>P</w:t>
      </w:r>
      <w:r w:rsidR="005B6219" w:rsidRPr="00355563">
        <w:rPr>
          <w:rFonts w:ascii="Arial" w:eastAsia="Arial" w:hAnsi="Arial" w:cs="Arial"/>
          <w:bCs/>
          <w:sz w:val="28"/>
          <w:szCs w:val="28"/>
        </w:rPr>
        <w:t xml:space="preserve">ÚBLICO </w:t>
      </w:r>
      <w:r w:rsidR="00851933">
        <w:rPr>
          <w:rFonts w:ascii="Arial" w:eastAsia="Arial" w:hAnsi="Arial" w:cs="Arial"/>
          <w:bCs/>
          <w:sz w:val="28"/>
          <w:szCs w:val="28"/>
        </w:rPr>
        <w:t xml:space="preserve">                </w:t>
      </w:r>
      <w:r>
        <w:rPr>
          <w:rFonts w:ascii="Arial" w:eastAsia="Arial" w:hAnsi="Arial" w:cs="Arial"/>
          <w:bCs/>
          <w:sz w:val="28"/>
          <w:szCs w:val="28"/>
        </w:rPr>
        <w:t xml:space="preserve">   </w:t>
      </w:r>
      <w:r w:rsidR="005B6219" w:rsidRPr="00355563">
        <w:rPr>
          <w:rFonts w:ascii="Arial" w:eastAsia="Arial" w:hAnsi="Arial" w:cs="Arial"/>
          <w:bCs/>
          <w:sz w:val="32"/>
          <w:szCs w:val="32"/>
        </w:rPr>
        <w:t>D</w:t>
      </w:r>
      <w:r w:rsidR="005B6219" w:rsidRPr="00355563">
        <w:rPr>
          <w:rFonts w:ascii="Arial" w:eastAsia="Arial" w:hAnsi="Arial" w:cs="Arial"/>
          <w:bCs/>
          <w:sz w:val="28"/>
          <w:szCs w:val="28"/>
        </w:rPr>
        <w:t xml:space="preserve">ESCENTRALIZADO </w:t>
      </w:r>
      <w:r w:rsidR="005B6219" w:rsidRPr="00355563">
        <w:rPr>
          <w:rFonts w:ascii="Arial" w:eastAsia="Arial" w:hAnsi="Arial" w:cs="Arial"/>
          <w:bCs/>
          <w:sz w:val="32"/>
          <w:szCs w:val="32"/>
        </w:rPr>
        <w:t>S</w:t>
      </w:r>
      <w:r w:rsidR="005B6219" w:rsidRPr="00355563">
        <w:rPr>
          <w:rFonts w:ascii="Arial" w:eastAsia="Arial" w:hAnsi="Arial" w:cs="Arial"/>
          <w:bCs/>
          <w:sz w:val="28"/>
          <w:szCs w:val="28"/>
        </w:rPr>
        <w:t xml:space="preserve">ERVICIOS DE </w:t>
      </w:r>
      <w:r w:rsidR="005B6219" w:rsidRPr="00355563">
        <w:rPr>
          <w:rFonts w:ascii="Arial" w:eastAsia="Arial" w:hAnsi="Arial" w:cs="Arial"/>
          <w:bCs/>
          <w:sz w:val="32"/>
          <w:szCs w:val="32"/>
        </w:rPr>
        <w:t>S</w:t>
      </w:r>
      <w:r w:rsidR="005B6219" w:rsidRPr="00355563">
        <w:rPr>
          <w:rFonts w:ascii="Arial" w:eastAsia="Arial" w:hAnsi="Arial" w:cs="Arial"/>
          <w:bCs/>
          <w:sz w:val="28"/>
          <w:szCs w:val="28"/>
        </w:rPr>
        <w:t xml:space="preserve">ALUD </w:t>
      </w:r>
      <w:r w:rsidR="005B6219" w:rsidRPr="00355563">
        <w:rPr>
          <w:rFonts w:ascii="Arial" w:eastAsia="Arial" w:hAnsi="Arial" w:cs="Arial"/>
          <w:bCs/>
          <w:sz w:val="32"/>
          <w:szCs w:val="32"/>
        </w:rPr>
        <w:t>J</w:t>
      </w:r>
      <w:r w:rsidR="005B6219" w:rsidRPr="00355563">
        <w:rPr>
          <w:rFonts w:ascii="Arial" w:eastAsia="Arial" w:hAnsi="Arial" w:cs="Arial"/>
          <w:bCs/>
          <w:sz w:val="28"/>
          <w:szCs w:val="28"/>
        </w:rPr>
        <w:t>ALISCO</w:t>
      </w:r>
    </w:p>
    <w:p w14:paraId="02CCD2E9" w14:textId="5526435F" w:rsidR="00FD160E" w:rsidRPr="0075615D" w:rsidRDefault="00851933" w:rsidP="00851933">
      <w:pPr>
        <w:pStyle w:val="Standard"/>
        <w:tabs>
          <w:tab w:val="left" w:pos="851"/>
        </w:tabs>
        <w:ind w:left="4395" w:hanging="3544"/>
        <w:rPr>
          <w:rFonts w:ascii="Arial" w:hAnsi="Arial" w:cs="Arial"/>
          <w:b/>
          <w:bCs/>
          <w:sz w:val="40"/>
          <w:szCs w:val="40"/>
        </w:rPr>
      </w:pPr>
      <w:r>
        <w:rPr>
          <w:rFonts w:ascii="Arial" w:hAnsi="Arial" w:cs="Arial"/>
          <w:b/>
          <w:bCs/>
          <w:sz w:val="48"/>
          <w:szCs w:val="48"/>
        </w:rPr>
        <w:t xml:space="preserve">                          </w:t>
      </w:r>
      <w:r w:rsidR="0075615D" w:rsidRPr="00851933">
        <w:rPr>
          <w:rFonts w:ascii="Arial" w:hAnsi="Arial" w:cs="Arial"/>
          <w:b/>
          <w:bCs/>
          <w:sz w:val="52"/>
          <w:szCs w:val="52"/>
        </w:rPr>
        <w:t>FALLO</w:t>
      </w:r>
    </w:p>
    <w:p w14:paraId="79D59462" w14:textId="0654889E" w:rsidR="00355563" w:rsidRPr="0039663F" w:rsidRDefault="00355563" w:rsidP="0039663F">
      <w:pPr>
        <w:spacing w:after="0"/>
        <w:ind w:left="1134" w:right="140" w:hanging="1417"/>
        <w:jc w:val="center"/>
        <w:rPr>
          <w:rFonts w:ascii="Arial" w:eastAsia="Century Gothic" w:hAnsi="Arial" w:cs="Arial"/>
          <w:b/>
          <w:bCs/>
          <w:sz w:val="28"/>
          <w:szCs w:val="28"/>
        </w:rPr>
      </w:pPr>
      <w:r w:rsidRPr="0039663F">
        <w:rPr>
          <w:rFonts w:ascii="Arial" w:eastAsia="Century Gothic" w:hAnsi="Arial" w:cs="Arial"/>
          <w:b/>
          <w:bCs/>
          <w:sz w:val="28"/>
          <w:szCs w:val="28"/>
        </w:rPr>
        <w:t>LICITACIÓN PÚBLICA LOCAL</w:t>
      </w:r>
    </w:p>
    <w:p w14:paraId="11AA61F9" w14:textId="5FBFFBFB" w:rsidR="00355563" w:rsidRPr="0039663F" w:rsidRDefault="00355563" w:rsidP="0039663F">
      <w:pPr>
        <w:spacing w:after="0"/>
        <w:ind w:right="140"/>
        <w:jc w:val="center"/>
        <w:rPr>
          <w:rFonts w:ascii="Arial" w:eastAsia="Century Gothic" w:hAnsi="Arial" w:cs="Arial"/>
          <w:b/>
          <w:bCs/>
          <w:sz w:val="28"/>
          <w:szCs w:val="28"/>
        </w:rPr>
      </w:pPr>
      <w:r w:rsidRPr="0039663F">
        <w:rPr>
          <w:rFonts w:ascii="Arial" w:eastAsia="Century Gothic" w:hAnsi="Arial" w:cs="Arial"/>
          <w:b/>
          <w:bCs/>
          <w:sz w:val="28"/>
          <w:szCs w:val="28"/>
        </w:rPr>
        <w:t>LCCC-</w:t>
      </w:r>
      <w:r w:rsidR="0039663F">
        <w:rPr>
          <w:rFonts w:ascii="Arial" w:eastAsia="Century Gothic" w:hAnsi="Arial" w:cs="Arial"/>
          <w:b/>
          <w:bCs/>
          <w:sz w:val="28"/>
          <w:szCs w:val="28"/>
        </w:rPr>
        <w:t>051</w:t>
      </w:r>
      <w:r w:rsidRPr="0039663F">
        <w:rPr>
          <w:rFonts w:ascii="Arial" w:eastAsia="Century Gothic" w:hAnsi="Arial" w:cs="Arial"/>
          <w:b/>
          <w:bCs/>
          <w:sz w:val="28"/>
          <w:szCs w:val="28"/>
        </w:rPr>
        <w:t>-2022</w:t>
      </w:r>
    </w:p>
    <w:p w14:paraId="507D565D" w14:textId="33E82804" w:rsidR="00355563" w:rsidRPr="0039663F" w:rsidRDefault="00355563" w:rsidP="0039663F">
      <w:pPr>
        <w:spacing w:after="0"/>
        <w:ind w:left="2977" w:right="140" w:hanging="2693"/>
        <w:jc w:val="center"/>
        <w:rPr>
          <w:rFonts w:ascii="Arial" w:eastAsia="Century Gothic" w:hAnsi="Arial" w:cs="Arial"/>
          <w:sz w:val="28"/>
          <w:szCs w:val="28"/>
        </w:rPr>
      </w:pPr>
      <w:r w:rsidRPr="0039663F">
        <w:rPr>
          <w:rFonts w:ascii="Arial" w:eastAsia="Century Gothic" w:hAnsi="Arial" w:cs="Arial"/>
          <w:b/>
          <w:bCs/>
          <w:sz w:val="28"/>
          <w:szCs w:val="28"/>
        </w:rPr>
        <w:t>CON CONCURRENCIA DE COMITÉ</w:t>
      </w:r>
    </w:p>
    <w:p w14:paraId="105E0041" w14:textId="77777777" w:rsidR="00FD160E" w:rsidRPr="0039663F" w:rsidRDefault="00FD160E" w:rsidP="0039663F">
      <w:pPr>
        <w:pStyle w:val="Standard"/>
        <w:tabs>
          <w:tab w:val="left" w:pos="851"/>
        </w:tabs>
        <w:ind w:right="34"/>
        <w:jc w:val="center"/>
        <w:rPr>
          <w:rFonts w:ascii="Arial" w:eastAsia="Arial" w:hAnsi="Arial" w:cs="Arial"/>
          <w:sz w:val="24"/>
          <w:szCs w:val="24"/>
        </w:rPr>
      </w:pPr>
    </w:p>
    <w:p w14:paraId="1DE0D37E" w14:textId="6332BC6D" w:rsidR="006E36D7" w:rsidRPr="0039663F" w:rsidRDefault="00851933" w:rsidP="0039663F">
      <w:pPr>
        <w:jc w:val="center"/>
        <w:rPr>
          <w:rFonts w:asciiTheme="minorHAnsi" w:eastAsia="Century Gothic" w:hAnsiTheme="minorHAnsi" w:cstheme="minorHAnsi"/>
          <w:b/>
          <w:smallCaps/>
          <w:color w:val="000000"/>
          <w:sz w:val="44"/>
          <w:szCs w:val="44"/>
        </w:rPr>
      </w:pPr>
      <w:bookmarkStart w:id="0" w:name="_Hlk120535349"/>
      <w:r>
        <w:rPr>
          <w:rFonts w:ascii="Arial" w:eastAsia="Century Gothic" w:hAnsi="Arial" w:cs="Arial"/>
          <w:b/>
          <w:smallCaps/>
          <w:color w:val="000000"/>
          <w:sz w:val="36"/>
          <w:szCs w:val="36"/>
        </w:rPr>
        <w:t xml:space="preserve">      </w:t>
      </w:r>
      <w:r w:rsidR="002A35D8">
        <w:rPr>
          <w:rFonts w:ascii="Arial" w:eastAsia="Century Gothic" w:hAnsi="Arial" w:cs="Arial"/>
          <w:b/>
          <w:smallCaps/>
          <w:color w:val="000000"/>
          <w:sz w:val="36"/>
          <w:szCs w:val="36"/>
        </w:rPr>
        <w:t xml:space="preserve"> </w:t>
      </w:r>
      <w:bookmarkStart w:id="1" w:name="_Hlk110415430"/>
      <w:r w:rsidR="0039663F" w:rsidRPr="0039663F">
        <w:rPr>
          <w:rFonts w:asciiTheme="minorHAnsi" w:eastAsia="Century Gothic" w:hAnsiTheme="minorHAnsi" w:cstheme="minorHAnsi"/>
          <w:b/>
          <w:smallCaps/>
          <w:color w:val="000000"/>
          <w:sz w:val="32"/>
          <w:szCs w:val="32"/>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bookmarkEnd w:id="1"/>
    </w:p>
    <w:p w14:paraId="0FAA86CB" w14:textId="1E1EBE84" w:rsidR="00473810" w:rsidRDefault="00473810">
      <w:pPr>
        <w:pStyle w:val="Standard"/>
        <w:tabs>
          <w:tab w:val="left" w:pos="851"/>
        </w:tabs>
        <w:spacing w:before="14"/>
      </w:pPr>
    </w:p>
    <w:p w14:paraId="1C7F919E" w14:textId="1FD65E8C" w:rsidR="00446955" w:rsidRDefault="00446955">
      <w:pPr>
        <w:pStyle w:val="Standard"/>
        <w:tabs>
          <w:tab w:val="left" w:pos="851"/>
        </w:tabs>
        <w:spacing w:before="14"/>
      </w:pPr>
    </w:p>
    <w:p w14:paraId="2B9CB2B8" w14:textId="77777777" w:rsidR="00446955" w:rsidRDefault="00446955">
      <w:pPr>
        <w:pStyle w:val="Standard"/>
        <w:tabs>
          <w:tab w:val="left" w:pos="851"/>
        </w:tabs>
        <w:spacing w:before="14"/>
      </w:pPr>
    </w:p>
    <w:bookmarkEnd w:id="0"/>
    <w:p w14:paraId="52175AB3" w14:textId="5E8C9834" w:rsidR="00FD160E" w:rsidRPr="0039663F" w:rsidRDefault="0039663F">
      <w:pPr>
        <w:pStyle w:val="Standard"/>
        <w:tabs>
          <w:tab w:val="left" w:pos="851"/>
        </w:tabs>
        <w:ind w:left="7140" w:hanging="1470"/>
        <w:jc w:val="right"/>
        <w:rPr>
          <w:sz w:val="18"/>
          <w:szCs w:val="18"/>
        </w:rPr>
      </w:pPr>
      <w:r w:rsidRPr="0039663F">
        <w:rPr>
          <w:rFonts w:ascii="Arial" w:eastAsia="Arial" w:hAnsi="Arial" w:cs="Arial"/>
          <w:b/>
          <w:sz w:val="22"/>
          <w:szCs w:val="22"/>
        </w:rPr>
        <w:t>29</w:t>
      </w:r>
      <w:r w:rsidR="0094617E" w:rsidRPr="0039663F">
        <w:rPr>
          <w:rFonts w:ascii="Arial" w:eastAsia="Arial" w:hAnsi="Arial" w:cs="Arial"/>
          <w:b/>
          <w:sz w:val="22"/>
          <w:szCs w:val="22"/>
        </w:rPr>
        <w:t xml:space="preserve"> </w:t>
      </w:r>
      <w:r w:rsidR="005B6219" w:rsidRPr="0039663F">
        <w:rPr>
          <w:rFonts w:ascii="Arial" w:eastAsia="Arial" w:hAnsi="Arial" w:cs="Arial"/>
          <w:b/>
          <w:sz w:val="22"/>
          <w:szCs w:val="22"/>
        </w:rPr>
        <w:t>de</w:t>
      </w:r>
      <w:r w:rsidR="0094617E" w:rsidRPr="0039663F">
        <w:rPr>
          <w:rFonts w:ascii="Arial" w:eastAsia="Arial" w:hAnsi="Arial" w:cs="Arial"/>
          <w:b/>
          <w:sz w:val="22"/>
          <w:szCs w:val="22"/>
        </w:rPr>
        <w:t xml:space="preserve"> </w:t>
      </w:r>
      <w:r w:rsidRPr="0039663F">
        <w:rPr>
          <w:rFonts w:ascii="Arial" w:eastAsia="Arial" w:hAnsi="Arial" w:cs="Arial"/>
          <w:b/>
          <w:sz w:val="22"/>
          <w:szCs w:val="22"/>
        </w:rPr>
        <w:t>noviembre</w:t>
      </w:r>
      <w:r w:rsidR="00FF6B38" w:rsidRPr="0039663F">
        <w:rPr>
          <w:rFonts w:ascii="Arial" w:eastAsia="Arial" w:hAnsi="Arial" w:cs="Arial"/>
          <w:b/>
          <w:sz w:val="22"/>
          <w:szCs w:val="22"/>
        </w:rPr>
        <w:t xml:space="preserve"> de</w:t>
      </w:r>
      <w:r w:rsidR="005B6219" w:rsidRPr="0039663F">
        <w:rPr>
          <w:rFonts w:ascii="Arial" w:eastAsia="Arial" w:hAnsi="Arial" w:cs="Arial"/>
          <w:b/>
          <w:sz w:val="22"/>
          <w:szCs w:val="22"/>
        </w:rPr>
        <w:t xml:space="preserve"> 202</w:t>
      </w:r>
      <w:r w:rsidR="00355563" w:rsidRPr="0039663F">
        <w:rPr>
          <w:rFonts w:ascii="Arial" w:eastAsia="Arial" w:hAnsi="Arial" w:cs="Arial"/>
          <w:b/>
          <w:sz w:val="22"/>
          <w:szCs w:val="22"/>
        </w:rPr>
        <w:t>2</w:t>
      </w:r>
    </w:p>
    <w:p w14:paraId="6004B609" w14:textId="0F15CEEE" w:rsidR="00473810" w:rsidRDefault="00473810" w:rsidP="00B322DB">
      <w:pPr>
        <w:suppressAutoHyphens w:val="0"/>
      </w:pPr>
    </w:p>
    <w:p w14:paraId="0EE6C7C2" w14:textId="5AA7F497" w:rsidR="0039663F" w:rsidRDefault="0039663F" w:rsidP="00B322DB">
      <w:pPr>
        <w:suppressAutoHyphens w:val="0"/>
      </w:pPr>
    </w:p>
    <w:p w14:paraId="785F3385" w14:textId="77777777" w:rsidR="00446955" w:rsidRPr="00B322DB" w:rsidRDefault="00446955" w:rsidP="00B322DB">
      <w:pPr>
        <w:suppressAutoHyphens w:val="0"/>
      </w:pPr>
    </w:p>
    <w:p w14:paraId="0D5F7966" w14:textId="138B3F36" w:rsidR="00FD160E" w:rsidRDefault="005B6219" w:rsidP="006A4BA6">
      <w:pPr>
        <w:pStyle w:val="Standard"/>
        <w:ind w:left="284"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64E22F8E" w14:textId="46D8D48F" w:rsidR="005130BF" w:rsidRPr="00E943AB" w:rsidRDefault="005B6219" w:rsidP="006A4BA6">
      <w:pPr>
        <w:pStyle w:val="Standard"/>
        <w:shd w:val="clear" w:color="auto" w:fill="FFFFFF"/>
        <w:ind w:left="284"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0054506A">
        <w:rPr>
          <w:rFonts w:ascii="Arial" w:eastAsia="Arial" w:hAnsi="Arial" w:cs="Arial"/>
          <w:sz w:val="18"/>
          <w:szCs w:val="18"/>
        </w:rPr>
        <w:t>16:</w:t>
      </w:r>
      <w:r w:rsidR="0039663F">
        <w:rPr>
          <w:rFonts w:ascii="Arial" w:eastAsia="Arial" w:hAnsi="Arial" w:cs="Arial"/>
          <w:sz w:val="18"/>
          <w:szCs w:val="18"/>
        </w:rPr>
        <w:t>05</w:t>
      </w:r>
      <w:r w:rsidR="0054506A">
        <w:rPr>
          <w:rFonts w:ascii="Arial" w:eastAsia="Arial" w:hAnsi="Arial" w:cs="Arial"/>
          <w:sz w:val="18"/>
          <w:szCs w:val="18"/>
        </w:rPr>
        <w:t xml:space="preserve"> </w:t>
      </w:r>
      <w:r>
        <w:rPr>
          <w:rFonts w:ascii="Arial" w:eastAsia="Arial" w:hAnsi="Arial" w:cs="Arial"/>
          <w:sz w:val="18"/>
          <w:szCs w:val="18"/>
        </w:rPr>
        <w:t xml:space="preserve">horas del día </w:t>
      </w:r>
      <w:r w:rsidR="0039663F">
        <w:rPr>
          <w:rFonts w:ascii="Arial" w:eastAsia="Arial" w:hAnsi="Arial" w:cs="Arial"/>
          <w:sz w:val="18"/>
          <w:szCs w:val="18"/>
        </w:rPr>
        <w:t>29</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39663F">
        <w:rPr>
          <w:rFonts w:ascii="Arial" w:eastAsia="Arial" w:hAnsi="Arial" w:cs="Arial"/>
          <w:sz w:val="18"/>
          <w:szCs w:val="18"/>
        </w:rPr>
        <w:t>noviembre</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w:t>
      </w:r>
      <w:r w:rsidR="0039663F">
        <w:rPr>
          <w:rFonts w:ascii="Arial" w:eastAsia="Arial" w:hAnsi="Arial" w:cs="Arial"/>
          <w:b/>
          <w:bCs/>
          <w:sz w:val="18"/>
          <w:szCs w:val="18"/>
        </w:rPr>
        <w:t>051</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 xml:space="preserve">para </w:t>
      </w:r>
      <w:r w:rsidR="0039663F">
        <w:rPr>
          <w:rFonts w:ascii="Arial" w:eastAsia="Arial" w:hAnsi="Arial" w:cs="Arial"/>
          <w:sz w:val="18"/>
          <w:szCs w:val="18"/>
        </w:rPr>
        <w:t>el</w:t>
      </w:r>
      <w:r w:rsidR="00302E4C">
        <w:rPr>
          <w:rFonts w:ascii="Arial" w:eastAsia="Arial" w:hAnsi="Arial" w:cs="Arial"/>
          <w:sz w:val="18"/>
          <w:szCs w:val="18"/>
        </w:rPr>
        <w:t xml:space="preserve"> </w:t>
      </w:r>
      <w:r w:rsidR="0039663F" w:rsidRPr="0039663F">
        <w:rPr>
          <w:rFonts w:ascii="Arial" w:eastAsia="Arial" w:hAnsi="Arial" w:cs="Arial"/>
          <w:b/>
          <w:bCs/>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r w:rsidR="0039663F">
        <w:rPr>
          <w:rFonts w:ascii="Arial" w:eastAsia="Arial" w:hAnsi="Arial" w:cs="Arial"/>
          <w:b/>
          <w:bCs/>
          <w:sz w:val="18"/>
          <w:szCs w:val="18"/>
        </w:rPr>
        <w:t xml:space="preserve"> </w:t>
      </w:r>
      <w:r w:rsidR="00CD1A86">
        <w:rPr>
          <w:rFonts w:ascii="Arial" w:eastAsia="Arial" w:hAnsi="Arial" w:cs="Arial"/>
          <w:sz w:val="18"/>
          <w:szCs w:val="18"/>
        </w:rPr>
        <w:t>E</w:t>
      </w:r>
      <w:r w:rsidR="000953FA">
        <w:rPr>
          <w:rFonts w:ascii="Arial" w:eastAsia="Arial" w:hAnsi="Arial" w:cs="Arial"/>
          <w:sz w:val="18"/>
          <w:szCs w:val="18"/>
        </w:rPr>
        <w:t>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4CEF1188" w14:textId="57BA4A34" w:rsidR="005130BF" w:rsidRDefault="005B6219" w:rsidP="006A4BA6">
      <w:pPr>
        <w:pStyle w:val="Standard"/>
        <w:ind w:left="284" w:right="78"/>
        <w:jc w:val="center"/>
        <w:rPr>
          <w:rFonts w:ascii="Arial" w:eastAsia="Arial" w:hAnsi="Arial" w:cs="Arial"/>
          <w:b/>
          <w:sz w:val="18"/>
          <w:szCs w:val="18"/>
        </w:rPr>
      </w:pPr>
      <w:r>
        <w:rPr>
          <w:rFonts w:ascii="Arial" w:eastAsia="Arial" w:hAnsi="Arial" w:cs="Arial"/>
          <w:b/>
          <w:sz w:val="18"/>
          <w:szCs w:val="18"/>
        </w:rPr>
        <w:t>RESULTANDO:</w:t>
      </w:r>
    </w:p>
    <w:p w14:paraId="645AEA1F" w14:textId="08FCD310" w:rsidR="00FD160E" w:rsidRDefault="005B6219" w:rsidP="006A4BA6">
      <w:pPr>
        <w:pStyle w:val="Standard"/>
        <w:ind w:left="284"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39663F">
        <w:rPr>
          <w:rFonts w:ascii="Arial" w:eastAsia="Arial" w:hAnsi="Arial" w:cs="Arial"/>
          <w:sz w:val="18"/>
          <w:szCs w:val="18"/>
        </w:rPr>
        <w:t>10</w:t>
      </w:r>
      <w:r>
        <w:rPr>
          <w:rFonts w:ascii="Arial" w:eastAsia="Arial" w:hAnsi="Arial" w:cs="Arial"/>
          <w:sz w:val="18"/>
          <w:szCs w:val="18"/>
        </w:rPr>
        <w:t xml:space="preserve"> de</w:t>
      </w:r>
      <w:r w:rsidR="000C321A">
        <w:rPr>
          <w:rFonts w:ascii="Arial" w:eastAsia="Arial" w:hAnsi="Arial" w:cs="Arial"/>
          <w:sz w:val="18"/>
          <w:szCs w:val="18"/>
        </w:rPr>
        <w:t xml:space="preserve"> </w:t>
      </w:r>
      <w:r w:rsidR="0039663F">
        <w:rPr>
          <w:rFonts w:ascii="Arial" w:eastAsia="Arial" w:hAnsi="Arial" w:cs="Arial"/>
          <w:sz w:val="18"/>
          <w:szCs w:val="18"/>
        </w:rPr>
        <w:t>noviembre</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09585104" w:rsidR="00FD160E" w:rsidRDefault="005B6219" w:rsidP="006A4BA6">
      <w:pPr>
        <w:pStyle w:val="Standard"/>
        <w:ind w:left="284"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39663F">
        <w:rPr>
          <w:rFonts w:ascii="Arial" w:eastAsia="Arial" w:hAnsi="Arial" w:cs="Arial"/>
          <w:sz w:val="18"/>
          <w:szCs w:val="18"/>
        </w:rPr>
        <w:t>17</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39663F">
        <w:rPr>
          <w:rFonts w:ascii="Arial" w:eastAsia="Arial" w:hAnsi="Arial" w:cs="Arial"/>
          <w:sz w:val="18"/>
          <w:szCs w:val="18"/>
        </w:rPr>
        <w:t>noviembre</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w:t>
      </w:r>
      <w:r w:rsidR="0054506A">
        <w:rPr>
          <w:rFonts w:ascii="Arial" w:eastAsia="Arial" w:hAnsi="Arial" w:cs="Arial"/>
          <w:sz w:val="18"/>
          <w:szCs w:val="18"/>
        </w:rPr>
        <w:t xml:space="preserve">no </w:t>
      </w:r>
      <w:r w:rsidR="00015D08">
        <w:rPr>
          <w:rFonts w:ascii="Arial" w:eastAsia="Arial" w:hAnsi="Arial" w:cs="Arial"/>
          <w:sz w:val="18"/>
          <w:szCs w:val="18"/>
        </w:rPr>
        <w:t xml:space="preserve">se </w:t>
      </w:r>
      <w:r w:rsidR="0054506A">
        <w:rPr>
          <w:rFonts w:ascii="Arial" w:eastAsia="Arial" w:hAnsi="Arial" w:cs="Arial"/>
          <w:sz w:val="18"/>
          <w:szCs w:val="18"/>
        </w:rPr>
        <w:t>presentaron</w:t>
      </w:r>
      <w:r>
        <w:rPr>
          <w:rFonts w:ascii="Arial" w:eastAsia="Arial" w:hAnsi="Arial" w:cs="Arial"/>
          <w:sz w:val="18"/>
          <w:szCs w:val="18"/>
        </w:rPr>
        <w:t xml:space="preserve"> </w:t>
      </w:r>
      <w:r w:rsidR="00015D08">
        <w:rPr>
          <w:rFonts w:ascii="Arial" w:eastAsia="Arial" w:hAnsi="Arial" w:cs="Arial"/>
          <w:sz w:val="18"/>
          <w:szCs w:val="18"/>
        </w:rPr>
        <w:t>pregunta</w:t>
      </w:r>
      <w:r w:rsidR="0054506A">
        <w:rPr>
          <w:rFonts w:ascii="Arial" w:eastAsia="Arial" w:hAnsi="Arial" w:cs="Arial"/>
          <w:sz w:val="18"/>
          <w:szCs w:val="18"/>
        </w:rPr>
        <w:t>s</w:t>
      </w:r>
      <w:r w:rsidR="00015D08">
        <w:rPr>
          <w:rFonts w:ascii="Arial" w:eastAsia="Arial" w:hAnsi="Arial" w:cs="Arial"/>
          <w:sz w:val="18"/>
          <w:szCs w:val="18"/>
        </w:rPr>
        <w:t xml:space="preserve">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015D08">
        <w:rPr>
          <w:rFonts w:ascii="Arial" w:eastAsia="Arial" w:hAnsi="Arial" w:cs="Arial"/>
          <w:sz w:val="18"/>
          <w:szCs w:val="18"/>
        </w:rPr>
        <w:t xml:space="preserve">así mismo </w:t>
      </w:r>
      <w:r w:rsidR="000909C8">
        <w:rPr>
          <w:rFonts w:ascii="Arial" w:eastAsia="Arial" w:hAnsi="Arial" w:cs="Arial"/>
          <w:sz w:val="18"/>
          <w:szCs w:val="18"/>
        </w:rPr>
        <w:t xml:space="preserve">no </w:t>
      </w:r>
      <w:r w:rsidR="00015D08">
        <w:rPr>
          <w:rFonts w:ascii="Arial" w:eastAsia="Arial" w:hAnsi="Arial" w:cs="Arial"/>
          <w:sz w:val="18"/>
          <w:szCs w:val="18"/>
        </w:rPr>
        <w:t xml:space="preserve">se </w:t>
      </w:r>
      <w:r w:rsidR="000909C8">
        <w:rPr>
          <w:rFonts w:ascii="Arial" w:eastAsia="Arial" w:hAnsi="Arial" w:cs="Arial"/>
          <w:sz w:val="18"/>
          <w:szCs w:val="18"/>
        </w:rPr>
        <w:t>presentaron</w:t>
      </w:r>
      <w:r>
        <w:rPr>
          <w:rFonts w:ascii="Arial" w:eastAsia="Arial" w:hAnsi="Arial" w:cs="Arial"/>
          <w:sz w:val="18"/>
          <w:szCs w:val="18"/>
        </w:rPr>
        <w:t xml:space="preserve"> </w:t>
      </w:r>
      <w:r w:rsidR="000909C8">
        <w:rPr>
          <w:rFonts w:ascii="Arial" w:eastAsia="Arial" w:hAnsi="Arial" w:cs="Arial"/>
          <w:sz w:val="18"/>
          <w:szCs w:val="18"/>
        </w:rPr>
        <w:t>precisiones</w:t>
      </w:r>
      <w:r>
        <w:rPr>
          <w:rFonts w:ascii="Arial" w:eastAsia="Arial" w:hAnsi="Arial" w:cs="Arial"/>
          <w:sz w:val="18"/>
          <w:szCs w:val="18"/>
        </w:rPr>
        <w:t xml:space="preserve"> </w:t>
      </w:r>
      <w:r w:rsidR="008F4CED">
        <w:rPr>
          <w:rFonts w:ascii="Arial" w:eastAsia="Arial" w:hAnsi="Arial" w:cs="Arial"/>
          <w:sz w:val="18"/>
          <w:szCs w:val="18"/>
        </w:rPr>
        <w:t>administrativa</w:t>
      </w:r>
      <w:r w:rsidR="000909C8">
        <w:rPr>
          <w:rFonts w:ascii="Arial" w:eastAsia="Arial" w:hAnsi="Arial" w:cs="Arial"/>
          <w:sz w:val="18"/>
          <w:szCs w:val="18"/>
        </w:rPr>
        <w:t>s</w:t>
      </w:r>
      <w:r>
        <w:rPr>
          <w:rFonts w:ascii="Arial" w:eastAsia="Arial" w:hAnsi="Arial" w:cs="Arial"/>
          <w:sz w:val="18"/>
          <w:szCs w:val="18"/>
        </w:rPr>
        <w:t xml:space="preserve">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34F23B22" w:rsidR="00FD160E" w:rsidRDefault="005B6219" w:rsidP="006A4BA6">
      <w:pPr>
        <w:pStyle w:val="Standard"/>
        <w:spacing w:after="0"/>
        <w:ind w:left="284"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8D587F">
        <w:rPr>
          <w:rFonts w:ascii="Arial" w:eastAsia="Arial" w:hAnsi="Arial" w:cs="Arial"/>
          <w:sz w:val="18"/>
          <w:szCs w:val="18"/>
        </w:rPr>
        <w:t>22</w:t>
      </w:r>
      <w:r>
        <w:rPr>
          <w:rFonts w:ascii="Arial" w:eastAsia="Arial" w:hAnsi="Arial" w:cs="Arial"/>
          <w:sz w:val="18"/>
          <w:szCs w:val="18"/>
        </w:rPr>
        <w:t xml:space="preserve"> de</w:t>
      </w:r>
      <w:r w:rsidR="000C321A">
        <w:rPr>
          <w:rFonts w:ascii="Arial" w:eastAsia="Arial" w:hAnsi="Arial" w:cs="Arial"/>
          <w:sz w:val="18"/>
          <w:szCs w:val="18"/>
        </w:rPr>
        <w:t xml:space="preserve"> </w:t>
      </w:r>
      <w:r w:rsidR="008D587F">
        <w:rPr>
          <w:rFonts w:ascii="Arial" w:eastAsia="Arial" w:hAnsi="Arial" w:cs="Arial"/>
          <w:sz w:val="18"/>
          <w:szCs w:val="18"/>
        </w:rPr>
        <w:t>noviembre</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8D587F">
        <w:rPr>
          <w:rFonts w:ascii="Arial" w:eastAsia="Arial" w:hAnsi="Arial" w:cs="Arial"/>
          <w:sz w:val="18"/>
          <w:szCs w:val="18"/>
        </w:rPr>
        <w:t>quincuagésima segunda sesión extraordinaria</w:t>
      </w:r>
      <w:r w:rsidR="000909C8">
        <w:rPr>
          <w:rFonts w:ascii="Arial" w:eastAsia="Arial" w:hAnsi="Arial" w:cs="Arial"/>
          <w:sz w:val="18"/>
          <w:szCs w:val="18"/>
        </w:rPr>
        <w:t xml:space="preserve"> </w:t>
      </w:r>
      <w:r w:rsidRPr="00E70D84">
        <w:rPr>
          <w:rFonts w:ascii="Arial" w:eastAsia="Arial" w:hAnsi="Arial" w:cs="Arial"/>
          <w:sz w:val="18"/>
          <w:szCs w:val="18"/>
        </w:rPr>
        <w:t>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00DF3BD5">
        <w:rPr>
          <w:rFonts w:ascii="Arial" w:eastAsia="Arial" w:hAnsi="Arial" w:cs="Arial"/>
          <w:sz w:val="18"/>
          <w:szCs w:val="18"/>
        </w:rPr>
        <w:t>compareció</w:t>
      </w:r>
      <w:r w:rsidRPr="0007369C">
        <w:rPr>
          <w:rFonts w:ascii="Arial" w:eastAsia="Arial" w:hAnsi="Arial" w:cs="Arial"/>
          <w:sz w:val="18"/>
          <w:szCs w:val="18"/>
        </w:rPr>
        <w:t xml:space="preserve"> </w:t>
      </w:r>
      <w:r w:rsidR="00DF3BD5">
        <w:rPr>
          <w:rFonts w:ascii="Arial" w:eastAsia="Arial" w:hAnsi="Arial" w:cs="Arial"/>
          <w:sz w:val="18"/>
          <w:szCs w:val="18"/>
        </w:rPr>
        <w:t>el</w:t>
      </w:r>
      <w:r w:rsidRPr="0007369C">
        <w:rPr>
          <w:rFonts w:ascii="Arial" w:eastAsia="Arial" w:hAnsi="Arial" w:cs="Arial"/>
          <w:sz w:val="18"/>
          <w:szCs w:val="18"/>
        </w:rPr>
        <w:t xml:space="preserve"> siguiente </w:t>
      </w:r>
      <w:r w:rsidRPr="0007369C">
        <w:rPr>
          <w:rFonts w:ascii="Arial" w:eastAsia="Arial" w:hAnsi="Arial" w:cs="Arial"/>
          <w:b/>
          <w:bCs/>
          <w:sz w:val="18"/>
          <w:szCs w:val="18"/>
        </w:rPr>
        <w:t>PARTICIPANTE</w:t>
      </w:r>
      <w:r w:rsidRPr="00E41D3F">
        <w:rPr>
          <w:rFonts w:ascii="Arial" w:eastAsia="Arial" w:hAnsi="Arial" w:cs="Arial"/>
          <w:b/>
          <w:bCs/>
          <w:sz w:val="18"/>
          <w:szCs w:val="18"/>
        </w:rPr>
        <w:t>:</w:t>
      </w:r>
    </w:p>
    <w:p w14:paraId="6C070C95" w14:textId="77777777" w:rsidR="00472018" w:rsidRDefault="00472018" w:rsidP="006A4BA6">
      <w:pPr>
        <w:pStyle w:val="Standard"/>
        <w:spacing w:after="0"/>
        <w:ind w:left="851" w:right="78"/>
        <w:jc w:val="both"/>
        <w:rPr>
          <w:rFonts w:ascii="Arial" w:eastAsia="Arial" w:hAnsi="Arial" w:cs="Arial"/>
          <w:b/>
          <w:bCs/>
          <w:sz w:val="18"/>
          <w:szCs w:val="18"/>
        </w:rPr>
      </w:pPr>
    </w:p>
    <w:p w14:paraId="05FFA7A8" w14:textId="3BCF8032" w:rsidR="00DF3BD5" w:rsidRDefault="00DF3BD5" w:rsidP="006A4BA6">
      <w:pPr>
        <w:pStyle w:val="Standard"/>
        <w:numPr>
          <w:ilvl w:val="0"/>
          <w:numId w:val="15"/>
        </w:numPr>
        <w:spacing w:after="0"/>
        <w:ind w:left="709" w:right="78"/>
        <w:jc w:val="both"/>
        <w:rPr>
          <w:rFonts w:ascii="Arial" w:eastAsia="Arial" w:hAnsi="Arial" w:cs="Arial"/>
          <w:b/>
          <w:bCs/>
          <w:sz w:val="18"/>
          <w:szCs w:val="18"/>
        </w:rPr>
      </w:pPr>
      <w:r w:rsidRPr="008D587F">
        <w:rPr>
          <w:rFonts w:ascii="Arial" w:hAnsi="Arial" w:cs="Arial"/>
          <w:b/>
          <w:bCs/>
          <w:sz w:val="18"/>
          <w:szCs w:val="18"/>
        </w:rPr>
        <w:t>INFRAESTRUCTURA GLOBAL KUBE S.A. DE C.V.</w:t>
      </w:r>
    </w:p>
    <w:p w14:paraId="2E5ACC32" w14:textId="77777777" w:rsidR="00927768" w:rsidRDefault="00927768" w:rsidP="006A4BA6">
      <w:pPr>
        <w:pStyle w:val="Standard"/>
        <w:spacing w:after="0"/>
        <w:ind w:left="284" w:right="79"/>
        <w:rPr>
          <w:rFonts w:ascii="Arial" w:eastAsia="Arial" w:hAnsi="Arial" w:cs="Arial"/>
          <w:b/>
          <w:sz w:val="18"/>
          <w:szCs w:val="18"/>
        </w:rPr>
      </w:pPr>
    </w:p>
    <w:p w14:paraId="3F05453E" w14:textId="4275701C" w:rsidR="00FD160E" w:rsidRDefault="005B6219" w:rsidP="006A4BA6">
      <w:pPr>
        <w:pStyle w:val="Standard"/>
        <w:spacing w:after="0"/>
        <w:ind w:left="284"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6A4BA6">
      <w:pPr>
        <w:pStyle w:val="Standard"/>
        <w:spacing w:after="0"/>
        <w:ind w:left="284" w:right="79"/>
        <w:jc w:val="center"/>
      </w:pPr>
    </w:p>
    <w:p w14:paraId="1264870F" w14:textId="77777777" w:rsidR="00FD160E" w:rsidRDefault="005B6219" w:rsidP="006A4BA6">
      <w:pPr>
        <w:pStyle w:val="Standard"/>
        <w:ind w:left="284" w:right="79"/>
        <w:jc w:val="both"/>
      </w:pPr>
      <w:r>
        <w:rPr>
          <w:rFonts w:ascii="Arial" w:eastAsia="Arial" w:hAnsi="Arial" w:cs="Arial"/>
          <w:b/>
          <w:sz w:val="18"/>
          <w:szCs w:val="18"/>
        </w:rPr>
        <w:t>Primero. Competencia.</w:t>
      </w:r>
    </w:p>
    <w:p w14:paraId="359E0CD6" w14:textId="78393614" w:rsidR="00FD160E" w:rsidRDefault="005B6219" w:rsidP="006A4BA6">
      <w:pPr>
        <w:pStyle w:val="Standard"/>
        <w:ind w:left="284"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w:t>
      </w:r>
      <w:r w:rsidR="003C595E">
        <w:rPr>
          <w:rFonts w:ascii="Arial" w:eastAsia="Arial" w:hAnsi="Arial" w:cs="Arial"/>
          <w:b/>
          <w:sz w:val="18"/>
          <w:szCs w:val="18"/>
        </w:rPr>
        <w:t>051</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rsidP="006A4BA6">
      <w:pPr>
        <w:pStyle w:val="Standard"/>
        <w:ind w:left="284" w:right="79"/>
        <w:jc w:val="both"/>
      </w:pPr>
      <w:r>
        <w:rPr>
          <w:rFonts w:ascii="Arial" w:eastAsia="Arial" w:hAnsi="Arial" w:cs="Arial"/>
          <w:b/>
          <w:sz w:val="18"/>
          <w:szCs w:val="18"/>
        </w:rPr>
        <w:t>Segundo. Evaluación que determina las PROPOSICIONES que resultan solventes.</w:t>
      </w:r>
    </w:p>
    <w:p w14:paraId="60E83532" w14:textId="5A257711" w:rsidR="00FD160E" w:rsidRPr="003C595E" w:rsidRDefault="005B6219" w:rsidP="006A4BA6">
      <w:pPr>
        <w:pStyle w:val="Standard"/>
        <w:shd w:val="clear" w:color="auto" w:fill="FFFFFF"/>
        <w:ind w:left="284" w:right="79"/>
        <w:jc w:val="both"/>
        <w:rPr>
          <w:rFonts w:ascii="Arial" w:eastAsia="Arial" w:hAnsi="Arial" w:cs="Arial"/>
          <w:sz w:val="18"/>
          <w:szCs w:val="18"/>
        </w:rPr>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w:t>
      </w:r>
      <w:r>
        <w:rPr>
          <w:rFonts w:ascii="Arial" w:eastAsia="Arial" w:hAnsi="Arial" w:cs="Arial"/>
          <w:sz w:val="18"/>
          <w:szCs w:val="18"/>
        </w:rPr>
        <w:lastRenderedPageBreak/>
        <w:t xml:space="preserve">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w:t>
      </w:r>
      <w:r w:rsidR="003C595E">
        <w:rPr>
          <w:rFonts w:ascii="Arial" w:eastAsia="Arial" w:hAnsi="Arial" w:cs="Arial"/>
          <w:b/>
          <w:sz w:val="18"/>
          <w:szCs w:val="18"/>
        </w:rPr>
        <w:t>051</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 xml:space="preserve"> </w:t>
      </w:r>
      <w:r>
        <w:rPr>
          <w:rFonts w:ascii="Arial" w:eastAsia="Arial" w:hAnsi="Arial" w:cs="Arial"/>
          <w:bCs/>
          <w:sz w:val="18"/>
          <w:szCs w:val="18"/>
        </w:rPr>
        <w:t xml:space="preserve">para </w:t>
      </w:r>
      <w:r w:rsidR="003C595E">
        <w:rPr>
          <w:rFonts w:ascii="Arial" w:eastAsia="Arial" w:hAnsi="Arial" w:cs="Arial"/>
          <w:bCs/>
          <w:sz w:val="18"/>
          <w:szCs w:val="18"/>
        </w:rPr>
        <w:t>el</w:t>
      </w:r>
      <w:r w:rsidR="00186573">
        <w:rPr>
          <w:rFonts w:ascii="Arial" w:eastAsia="Arial" w:hAnsi="Arial" w:cs="Arial"/>
          <w:bCs/>
          <w:sz w:val="18"/>
          <w:szCs w:val="18"/>
        </w:rPr>
        <w:t xml:space="preserve"> </w:t>
      </w:r>
      <w:r w:rsidR="003C595E" w:rsidRPr="003C595E">
        <w:rPr>
          <w:rFonts w:ascii="Arial" w:eastAsia="Arial" w:hAnsi="Arial" w:cs="Arial"/>
          <w:b/>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r w:rsidR="00927768" w:rsidRPr="00927768">
        <w:rPr>
          <w:rFonts w:ascii="Arial" w:eastAsia="Arial" w:hAnsi="Arial" w:cs="Arial"/>
          <w:b/>
          <w:sz w:val="18"/>
          <w:szCs w:val="18"/>
        </w:rPr>
        <w:t>.</w:t>
      </w:r>
      <w:r w:rsidR="00927768">
        <w:rPr>
          <w:rFonts w:ascii="Arial" w:eastAsia="Arial" w:hAnsi="Arial" w:cs="Arial"/>
          <w:b/>
          <w:sz w:val="18"/>
          <w:szCs w:val="18"/>
        </w:rPr>
        <w:t xml:space="preserve"> </w:t>
      </w:r>
      <w:r w:rsidR="00E41D3F" w:rsidRPr="007940D0">
        <w:rPr>
          <w:rFonts w:ascii="Arial" w:eastAsia="Arial" w:hAnsi="Arial" w:cs="Arial"/>
          <w:bCs/>
          <w:sz w:val="18"/>
          <w:szCs w:val="18"/>
        </w:rPr>
        <w:t>La</w:t>
      </w:r>
      <w:r w:rsidR="00E41D3F" w:rsidRPr="007940D0">
        <w:rPr>
          <w:rFonts w:ascii="Arial" w:eastAsia="Arial" w:hAnsi="Arial" w:cs="Arial"/>
          <w:b/>
          <w:sz w:val="18"/>
          <w:szCs w:val="18"/>
        </w:rPr>
        <w:t xml:space="preserve"> </w:t>
      </w:r>
      <w:r w:rsidR="003C595E">
        <w:rPr>
          <w:rFonts w:ascii="Arial" w:eastAsia="Arial" w:hAnsi="Arial" w:cs="Arial"/>
          <w:sz w:val="18"/>
          <w:szCs w:val="18"/>
        </w:rPr>
        <w:t>Dirección</w:t>
      </w:r>
      <w:r w:rsidR="003C595E" w:rsidRPr="003C595E">
        <w:rPr>
          <w:rFonts w:ascii="Arial" w:eastAsia="Arial" w:hAnsi="Arial" w:cs="Arial"/>
          <w:sz w:val="18"/>
          <w:szCs w:val="18"/>
        </w:rPr>
        <w:t xml:space="preserve"> General de la Región</w:t>
      </w:r>
      <w:r w:rsidR="003C595E">
        <w:rPr>
          <w:rFonts w:ascii="Arial" w:eastAsia="Arial" w:hAnsi="Arial" w:cs="Arial"/>
          <w:sz w:val="18"/>
          <w:szCs w:val="18"/>
        </w:rPr>
        <w:t xml:space="preserve"> </w:t>
      </w:r>
      <w:r w:rsidR="003C595E" w:rsidRPr="003C595E">
        <w:rPr>
          <w:rFonts w:ascii="Arial" w:eastAsia="Arial" w:hAnsi="Arial" w:cs="Arial"/>
          <w:sz w:val="18"/>
          <w:szCs w:val="18"/>
        </w:rPr>
        <w:t>Sanitaria I Colotlán</w:t>
      </w:r>
      <w:r w:rsidRPr="007940D0">
        <w:rPr>
          <w:rFonts w:ascii="Arial" w:eastAsia="Arial" w:hAnsi="Arial" w:cs="Arial"/>
          <w:sz w:val="18"/>
          <w:szCs w:val="18"/>
        </w:rPr>
        <w:t xml:space="preserve">, posee la calidad de área evaluadora, quedando </w:t>
      </w:r>
      <w:r w:rsidR="009539EB">
        <w:rPr>
          <w:rFonts w:ascii="Arial" w:eastAsia="Arial" w:hAnsi="Arial" w:cs="Arial"/>
          <w:sz w:val="18"/>
          <w:szCs w:val="18"/>
        </w:rPr>
        <w:t xml:space="preserve">este último </w:t>
      </w:r>
      <w:r w:rsidRPr="007940D0">
        <w:rPr>
          <w:rFonts w:ascii="Arial" w:eastAsia="Arial" w:hAnsi="Arial" w:cs="Arial"/>
          <w:sz w:val="18"/>
          <w:szCs w:val="18"/>
        </w:rPr>
        <w:t xml:space="preserve">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2" w:name="_Hlk42067489"/>
      <w:r w:rsidR="009539EB" w:rsidRPr="007940D0">
        <w:rPr>
          <w:rFonts w:ascii="Arial" w:eastAsia="Arial" w:hAnsi="Arial" w:cs="Arial"/>
          <w:b/>
          <w:bCs/>
          <w:sz w:val="18"/>
          <w:szCs w:val="18"/>
        </w:rPr>
        <w:t>ANEXO 1. CARTA DE REQUERIMIENTOS TÉCNICOS</w:t>
      </w:r>
      <w:r w:rsidRPr="007940D0">
        <w:rPr>
          <w:rFonts w:ascii="Arial" w:eastAsia="Arial" w:hAnsi="Arial" w:cs="Arial"/>
          <w:b/>
          <w:bCs/>
          <w:sz w:val="18"/>
          <w:szCs w:val="18"/>
        </w:rPr>
        <w:t xml:space="preserve">, </w:t>
      </w:r>
      <w:bookmarkEnd w:id="2"/>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65CDD7DD" w:rsidR="00FD160E" w:rsidRDefault="005B6219" w:rsidP="006A4BA6">
      <w:pPr>
        <w:spacing w:after="0"/>
        <w:ind w:left="284" w:right="141"/>
        <w:jc w:val="both"/>
        <w:rPr>
          <w:rFonts w:ascii="Arial" w:eastAsia="Arial" w:hAnsi="Arial" w:cs="Arial"/>
          <w:sz w:val="18"/>
          <w:szCs w:val="18"/>
        </w:rPr>
      </w:pPr>
      <w:bookmarkStart w:id="3" w:name="_Hlk90998778"/>
      <w:r>
        <w:rPr>
          <w:rFonts w:ascii="Arial" w:eastAsia="Arial" w:hAnsi="Arial" w:cs="Arial"/>
          <w:sz w:val="18"/>
          <w:szCs w:val="18"/>
        </w:rPr>
        <w:t xml:space="preserve">A continuación, se presenta </w:t>
      </w:r>
      <w:r w:rsidR="0080634E">
        <w:rPr>
          <w:rFonts w:ascii="Arial" w:eastAsia="Arial" w:hAnsi="Arial" w:cs="Arial"/>
          <w:sz w:val="18"/>
          <w:szCs w:val="18"/>
        </w:rPr>
        <w:t>el</w:t>
      </w:r>
      <w:r>
        <w:rPr>
          <w:rFonts w:ascii="Arial" w:eastAsia="Arial" w:hAnsi="Arial" w:cs="Arial"/>
          <w:sz w:val="18"/>
          <w:szCs w:val="18"/>
        </w:rPr>
        <w:t xml:space="preserve"> resultado particular de</w:t>
      </w:r>
      <w:r w:rsidR="0080634E">
        <w:rPr>
          <w:rFonts w:ascii="Arial" w:eastAsia="Arial" w:hAnsi="Arial" w:cs="Arial"/>
          <w:sz w:val="18"/>
          <w:szCs w:val="18"/>
        </w:rPr>
        <w:t xml:space="preserve">l </w:t>
      </w:r>
      <w:r w:rsidR="0080634E">
        <w:rPr>
          <w:rFonts w:ascii="Arial" w:eastAsia="Arial" w:hAnsi="Arial" w:cs="Arial"/>
          <w:b/>
          <w:bCs/>
          <w:sz w:val="18"/>
          <w:szCs w:val="18"/>
        </w:rPr>
        <w:t>Dictamen</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 </w:t>
      </w:r>
      <w:r w:rsidR="00FA74FA">
        <w:rPr>
          <w:rFonts w:ascii="Arial" w:eastAsia="Arial" w:hAnsi="Arial" w:cs="Arial"/>
          <w:b/>
          <w:bCs/>
          <w:sz w:val="18"/>
          <w:szCs w:val="18"/>
        </w:rPr>
        <w:t>Administrativo y técnico</w:t>
      </w:r>
      <w:r>
        <w:rPr>
          <w:rFonts w:ascii="Arial" w:eastAsia="Arial" w:hAnsi="Arial" w:cs="Arial"/>
          <w:sz w:val="18"/>
          <w:szCs w:val="18"/>
        </w:rPr>
        <w:t xml:space="preserve"> emitido por parte de </w:t>
      </w:r>
      <w:r w:rsidR="00FA74FA" w:rsidRPr="00FA74FA">
        <w:rPr>
          <w:rFonts w:ascii="Arial" w:eastAsia="Arial" w:hAnsi="Arial" w:cs="Arial"/>
          <w:b/>
          <w:bCs/>
          <w:sz w:val="18"/>
          <w:szCs w:val="18"/>
        </w:rPr>
        <w:t>LA UNIDAD CENTRALIZADA DE COMPRAS</w:t>
      </w:r>
      <w:r w:rsidR="00FA74FA">
        <w:rPr>
          <w:rFonts w:ascii="Arial" w:eastAsia="Arial" w:hAnsi="Arial" w:cs="Arial"/>
          <w:sz w:val="18"/>
          <w:szCs w:val="18"/>
        </w:rPr>
        <w:t xml:space="preserve"> </w:t>
      </w:r>
      <w:r w:rsidR="0080634E">
        <w:rPr>
          <w:rFonts w:ascii="Arial" w:eastAsia="Arial" w:hAnsi="Arial" w:cs="Arial"/>
          <w:sz w:val="18"/>
          <w:szCs w:val="18"/>
        </w:rPr>
        <w:t xml:space="preserve">y el </w:t>
      </w:r>
      <w:r w:rsidR="0080634E">
        <w:rPr>
          <w:rFonts w:ascii="Arial" w:eastAsia="Arial" w:hAnsi="Arial" w:cs="Arial"/>
          <w:b/>
          <w:bCs/>
          <w:sz w:val="18"/>
          <w:szCs w:val="18"/>
        </w:rPr>
        <w:t>ÁREA REQUIRENTE</w:t>
      </w:r>
      <w:r w:rsidR="0080634E">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4" w:name="_Hlk99616648"/>
    </w:p>
    <w:p w14:paraId="19B4BA98" w14:textId="77777777" w:rsidR="00F01AE2" w:rsidRDefault="00F01AE2" w:rsidP="006A4BA6">
      <w:pPr>
        <w:spacing w:after="0"/>
        <w:ind w:left="709" w:right="141" w:firstLine="142"/>
        <w:jc w:val="both"/>
        <w:rPr>
          <w:rFonts w:ascii="Arial" w:eastAsia="Arial" w:hAnsi="Arial" w:cs="Arial"/>
          <w:b/>
          <w:bCs/>
          <w:sz w:val="18"/>
          <w:szCs w:val="18"/>
        </w:rPr>
      </w:pPr>
    </w:p>
    <w:p w14:paraId="24DF270F" w14:textId="730908F8" w:rsidR="00F01AE2" w:rsidRPr="00F01AE2" w:rsidRDefault="00171628" w:rsidP="00F01AE2">
      <w:pPr>
        <w:tabs>
          <w:tab w:val="left" w:pos="851"/>
        </w:tabs>
        <w:spacing w:after="0"/>
        <w:ind w:left="851" w:right="141"/>
        <w:jc w:val="center"/>
        <w:rPr>
          <w:rFonts w:ascii="Arial" w:eastAsia="Arial" w:hAnsi="Arial" w:cs="Arial"/>
          <w:b/>
          <w:bCs/>
          <w:sz w:val="18"/>
          <w:szCs w:val="18"/>
        </w:rPr>
      </w:pPr>
      <w:r w:rsidRPr="00B264A1">
        <w:rPr>
          <w:rFonts w:ascii="Arial" w:eastAsia="Arial" w:hAnsi="Arial" w:cs="Arial"/>
          <w:b/>
          <w:bCs/>
          <w:sz w:val="18"/>
          <w:szCs w:val="18"/>
        </w:rPr>
        <w:t xml:space="preserve">DICTAMEN </w:t>
      </w:r>
      <w:r w:rsidR="00F01AE2" w:rsidRPr="00B264A1">
        <w:rPr>
          <w:rFonts w:ascii="Arial" w:eastAsia="Arial" w:hAnsi="Arial" w:cs="Arial"/>
          <w:b/>
          <w:bCs/>
          <w:sz w:val="18"/>
          <w:szCs w:val="18"/>
        </w:rPr>
        <w:t>LEGAL ADMINISTRATIVO Y TÉCNICO</w:t>
      </w:r>
    </w:p>
    <w:p w14:paraId="37F9E18E" w14:textId="77777777" w:rsidR="00F01AE2" w:rsidRDefault="00F01AE2">
      <w:pPr>
        <w:tabs>
          <w:tab w:val="left" w:pos="851"/>
        </w:tabs>
        <w:spacing w:after="0"/>
        <w:ind w:left="851" w:right="141"/>
        <w:jc w:val="both"/>
      </w:pPr>
      <w:bookmarkStart w:id="5" w:name="_Hlk120534802"/>
      <w:bookmarkStart w:id="6" w:name="_Hlk110431500"/>
    </w:p>
    <w:tbl>
      <w:tblPr>
        <w:tblStyle w:val="16"/>
        <w:tblW w:w="4802" w:type="pct"/>
        <w:jc w:val="center"/>
        <w:tblLook w:val="0400" w:firstRow="0" w:lastRow="0" w:firstColumn="0" w:lastColumn="0" w:noHBand="0" w:noVBand="1"/>
      </w:tblPr>
      <w:tblGrid>
        <w:gridCol w:w="5773"/>
        <w:gridCol w:w="1316"/>
        <w:gridCol w:w="1410"/>
        <w:gridCol w:w="1701"/>
      </w:tblGrid>
      <w:tr w:rsidR="0092177F" w:rsidRPr="00C150E0" w14:paraId="17192E05" w14:textId="77777777" w:rsidTr="0092177F">
        <w:trPr>
          <w:trHeight w:val="20"/>
          <w:jc w:val="center"/>
        </w:trPr>
        <w:tc>
          <w:tcPr>
            <w:tcW w:w="2830" w:type="pct"/>
            <w:vMerge w:val="restart"/>
            <w:tcBorders>
              <w:top w:val="single" w:sz="4" w:space="0" w:color="666666"/>
              <w:left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1E7C89D8" w14:textId="1BC946E5" w:rsidR="003C595E" w:rsidRPr="00C150E0" w:rsidRDefault="003C595E" w:rsidP="008E04C8">
            <w:pPr>
              <w:spacing w:after="0" w:line="240" w:lineRule="auto"/>
              <w:ind w:right="140"/>
              <w:jc w:val="center"/>
              <w:rPr>
                <w:rFonts w:ascii="Arial Narrow" w:eastAsia="Times New Roman" w:hAnsi="Arial Narrow" w:cs="Arial"/>
                <w:sz w:val="18"/>
                <w:szCs w:val="18"/>
              </w:rPr>
            </w:pPr>
            <w:bookmarkStart w:id="7" w:name="_Hlk68533659"/>
            <w:bookmarkEnd w:id="3"/>
            <w:r>
              <w:rPr>
                <w:rFonts w:ascii="Arial Narrow" w:eastAsia="Arial" w:hAnsi="Arial Narrow" w:cs="Arial"/>
                <w:b/>
                <w:color w:val="000000"/>
                <w:sz w:val="18"/>
                <w:szCs w:val="18"/>
              </w:rPr>
              <w:t>PARTICIPANTE:</w:t>
            </w:r>
            <w:r w:rsidR="0092177F">
              <w:rPr>
                <w:rFonts w:ascii="Arial" w:hAnsi="Arial" w:cs="Arial"/>
                <w:b/>
                <w:bCs/>
                <w:sz w:val="20"/>
              </w:rPr>
              <w:t xml:space="preserve"> </w:t>
            </w:r>
            <w:bookmarkStart w:id="8" w:name="_Hlk120274120"/>
            <w:r w:rsidR="0092177F" w:rsidRPr="0092177F">
              <w:rPr>
                <w:rFonts w:ascii="Arial" w:hAnsi="Arial" w:cs="Arial"/>
                <w:b/>
                <w:bCs/>
                <w:sz w:val="18"/>
                <w:szCs w:val="20"/>
              </w:rPr>
              <w:t>INFRAESTRUCTURA GLOBAL KUBE S.A. DE C.V.</w:t>
            </w:r>
            <w:bookmarkEnd w:id="8"/>
          </w:p>
        </w:tc>
        <w:tc>
          <w:tcPr>
            <w:tcW w:w="645" w:type="pct"/>
            <w:vMerge w:val="restart"/>
            <w:tcBorders>
              <w:top w:val="single" w:sz="4" w:space="0" w:color="666666"/>
              <w:left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2AC0EABA" w14:textId="763F2A86" w:rsidR="003C595E" w:rsidRPr="00C150E0" w:rsidRDefault="0092177F" w:rsidP="008E04C8">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525" w:type="pct"/>
            <w:gridSpan w:val="2"/>
            <w:tcBorders>
              <w:top w:val="single" w:sz="4" w:space="0" w:color="666666"/>
              <w:left w:val="single" w:sz="4" w:space="0" w:color="666666"/>
              <w:bottom w:val="single" w:sz="4" w:space="0" w:color="000000"/>
              <w:right w:val="single" w:sz="4" w:space="0" w:color="666666"/>
            </w:tcBorders>
            <w:shd w:val="clear" w:color="auto" w:fill="F7CAAC" w:themeFill="accent2" w:themeFillTint="66"/>
            <w:tcMar>
              <w:top w:w="0" w:type="dxa"/>
              <w:left w:w="108" w:type="dxa"/>
              <w:bottom w:w="0" w:type="dxa"/>
              <w:right w:w="108" w:type="dxa"/>
            </w:tcMar>
            <w:vAlign w:val="center"/>
          </w:tcPr>
          <w:p w14:paraId="45F9B172" w14:textId="055B3493" w:rsidR="003C595E" w:rsidRPr="00C150E0" w:rsidRDefault="003C595E" w:rsidP="008E04C8">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CUMPLE</w:t>
            </w:r>
          </w:p>
        </w:tc>
      </w:tr>
      <w:tr w:rsidR="003C595E" w:rsidRPr="00C150E0" w14:paraId="014690B4" w14:textId="77777777" w:rsidTr="00A740F7">
        <w:trPr>
          <w:trHeight w:val="20"/>
          <w:jc w:val="center"/>
        </w:trPr>
        <w:tc>
          <w:tcPr>
            <w:tcW w:w="2830" w:type="pct"/>
            <w:vMerge/>
            <w:tcBorders>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3C0733DC" w14:textId="77777777" w:rsidR="003C595E" w:rsidRPr="00C150E0" w:rsidRDefault="003C595E" w:rsidP="008E04C8">
            <w:pPr>
              <w:spacing w:after="0" w:line="240" w:lineRule="auto"/>
              <w:ind w:right="140"/>
              <w:jc w:val="both"/>
              <w:rPr>
                <w:rFonts w:ascii="Arial Narrow" w:eastAsia="Arial" w:hAnsi="Arial Narrow" w:cs="Arial"/>
                <w:b/>
                <w:color w:val="000000"/>
                <w:sz w:val="18"/>
                <w:szCs w:val="18"/>
              </w:rPr>
            </w:pPr>
          </w:p>
        </w:tc>
        <w:tc>
          <w:tcPr>
            <w:tcW w:w="645" w:type="pct"/>
            <w:vMerge/>
            <w:tcBorders>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7B5D41AE" w14:textId="77777777" w:rsidR="003C595E" w:rsidRPr="00C150E0" w:rsidRDefault="003C595E" w:rsidP="008E04C8">
            <w:pPr>
              <w:spacing w:after="0" w:line="240" w:lineRule="auto"/>
              <w:ind w:right="140"/>
              <w:jc w:val="center"/>
              <w:rPr>
                <w:rFonts w:ascii="Arial Narrow" w:eastAsia="Arial" w:hAnsi="Arial Narrow" w:cs="Arial"/>
                <w:b/>
                <w:color w:val="000000"/>
                <w:sz w:val="18"/>
                <w:szCs w:val="18"/>
              </w:rPr>
            </w:pPr>
          </w:p>
        </w:tc>
        <w:tc>
          <w:tcPr>
            <w:tcW w:w="691" w:type="pct"/>
            <w:tcBorders>
              <w:top w:val="single" w:sz="4" w:space="0" w:color="000000"/>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43ADAA58" w14:textId="55AB8987" w:rsidR="003C595E" w:rsidRPr="00C150E0" w:rsidRDefault="003C595E" w:rsidP="008E04C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834" w:type="pct"/>
            <w:tcBorders>
              <w:top w:val="single" w:sz="4" w:space="0" w:color="000000"/>
              <w:left w:val="single" w:sz="4" w:space="0" w:color="666666"/>
              <w:bottom w:val="single" w:sz="4" w:space="0" w:color="666666"/>
              <w:right w:val="single" w:sz="4" w:space="0" w:color="666666"/>
            </w:tcBorders>
            <w:shd w:val="clear" w:color="auto" w:fill="F7CAAC" w:themeFill="accent2" w:themeFillTint="66"/>
            <w:vAlign w:val="center"/>
          </w:tcPr>
          <w:p w14:paraId="786CCECD" w14:textId="1A3A0B20" w:rsidR="003C595E" w:rsidRPr="00C150E0" w:rsidRDefault="003C595E" w:rsidP="008E04C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NO CUMPLE</w:t>
            </w:r>
          </w:p>
        </w:tc>
      </w:tr>
      <w:tr w:rsidR="003C595E" w:rsidRPr="00C150E0" w14:paraId="18E69D32" w14:textId="77777777" w:rsidTr="00A740F7">
        <w:trPr>
          <w:trHeight w:val="292"/>
          <w:jc w:val="center"/>
        </w:trPr>
        <w:tc>
          <w:tcPr>
            <w:tcW w:w="283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29F12E" w14:textId="77777777" w:rsidR="003C595E" w:rsidRDefault="003C595E" w:rsidP="008E04C8">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2. (Propuesta Técnica).</w:t>
            </w:r>
          </w:p>
          <w:p w14:paraId="6316367F" w14:textId="77777777" w:rsidR="003C595E" w:rsidRPr="0076537D" w:rsidRDefault="003C595E" w:rsidP="008E04C8">
            <w:pPr>
              <w:pStyle w:val="Prrafodelista"/>
              <w:spacing w:after="0" w:line="240" w:lineRule="auto"/>
              <w:ind w:left="1418" w:right="140"/>
              <w:jc w:val="both"/>
              <w:rPr>
                <w:rFonts w:ascii="Arial" w:eastAsia="Arial" w:hAnsi="Arial" w:cs="Arial"/>
                <w:b/>
                <w:color w:val="000000"/>
                <w:sz w:val="18"/>
                <w:szCs w:val="18"/>
              </w:rPr>
            </w:pPr>
            <w:r w:rsidRPr="005D594F">
              <w:rPr>
                <w:rFonts w:ascii="Arial Narrow" w:eastAsia="Arial" w:hAnsi="Arial Narrow" w:cs="Arial"/>
                <w:bCs/>
                <w:color w:val="000000"/>
                <w:sz w:val="18"/>
                <w:szCs w:val="18"/>
              </w:rPr>
              <w:t xml:space="preserve">Los </w:t>
            </w:r>
            <w:r w:rsidRPr="005D594F">
              <w:rPr>
                <w:rFonts w:ascii="Arial Narrow" w:eastAsia="Arial" w:hAnsi="Arial Narrow" w:cs="Arial"/>
                <w:b/>
                <w:color w:val="000000"/>
                <w:sz w:val="18"/>
                <w:szCs w:val="18"/>
              </w:rPr>
              <w:t>LICITANTES</w:t>
            </w:r>
            <w:r w:rsidRPr="005D594F">
              <w:rPr>
                <w:rFonts w:ascii="Arial Narrow" w:eastAsia="Arial" w:hAnsi="Arial Narrow" w:cs="Arial"/>
                <w:bCs/>
                <w:color w:val="000000"/>
                <w:sz w:val="18"/>
                <w:szCs w:val="18"/>
              </w:rPr>
              <w:t xml:space="preserve"> interesados en participar en el presente proceso de contratación deberán de</w:t>
            </w:r>
            <w:r w:rsidRPr="005D594F">
              <w:rPr>
                <w:rFonts w:ascii="Arial Narrow" w:eastAsia="Arial" w:hAnsi="Arial Narrow" w:cs="Arial"/>
                <w:b/>
                <w:color w:val="000000"/>
                <w:sz w:val="18"/>
                <w:szCs w:val="18"/>
              </w:rPr>
              <w:t xml:space="preserve"> </w:t>
            </w:r>
            <w:r w:rsidRPr="005D594F">
              <w:rPr>
                <w:rFonts w:ascii="Arial Narrow" w:eastAsia="Arial" w:hAnsi="Arial Narrow" w:cs="Arial"/>
                <w:color w:val="000000"/>
                <w:sz w:val="18"/>
                <w:szCs w:val="18"/>
              </w:rPr>
              <w:t xml:space="preserve">entregar la documentación requerida en la proposición conforme al </w:t>
            </w:r>
            <w:r w:rsidRPr="005D594F">
              <w:rPr>
                <w:rFonts w:ascii="Arial Narrow" w:eastAsia="Arial" w:hAnsi="Arial Narrow" w:cs="Arial"/>
                <w:b/>
                <w:bCs/>
                <w:color w:val="000000"/>
                <w:sz w:val="18"/>
                <w:szCs w:val="18"/>
              </w:rPr>
              <w:t>Anexo 1.</w:t>
            </w:r>
            <w:r w:rsidRPr="005D594F">
              <w:rPr>
                <w:rFonts w:ascii="Arial Narrow" w:eastAsia="Arial" w:hAnsi="Arial Narrow" w:cs="Arial"/>
                <w:b/>
                <w:color w:val="000000"/>
                <w:sz w:val="18"/>
                <w:szCs w:val="18"/>
              </w:rPr>
              <w:t xml:space="preserve"> Carta de requerimientos técnicos, </w:t>
            </w:r>
            <w:r w:rsidRPr="005D594F">
              <w:rPr>
                <w:rFonts w:ascii="Arial Narrow" w:eastAsia="Arial" w:hAnsi="Arial Narrow" w:cs="Arial"/>
                <w:bCs/>
                <w:color w:val="000000"/>
                <w:sz w:val="18"/>
                <w:szCs w:val="18"/>
              </w:rPr>
              <w:t>de lo</w:t>
            </w:r>
            <w:r w:rsidRPr="005D594F">
              <w:rPr>
                <w:rFonts w:ascii="Arial Narrow" w:eastAsia="Arial" w:hAnsi="Arial Narrow" w:cs="Arial"/>
                <w:b/>
                <w:color w:val="000000"/>
                <w:sz w:val="18"/>
                <w:szCs w:val="18"/>
              </w:rPr>
              <w:t xml:space="preserve"> </w:t>
            </w:r>
            <w:r w:rsidRPr="005D594F">
              <w:rPr>
                <w:rFonts w:ascii="Arial Narrow" w:eastAsia="Arial" w:hAnsi="Arial Narrow" w:cs="Arial"/>
                <w:bCs/>
                <w:color w:val="000000"/>
                <w:sz w:val="18"/>
                <w:szCs w:val="18"/>
              </w:rPr>
              <w:t xml:space="preserve">contrario será motivo de </w:t>
            </w:r>
            <w:proofErr w:type="spellStart"/>
            <w:r w:rsidRPr="005D594F">
              <w:rPr>
                <w:rFonts w:ascii="Arial Narrow" w:eastAsia="Arial" w:hAnsi="Arial Narrow" w:cs="Arial"/>
                <w:bCs/>
                <w:color w:val="000000"/>
                <w:sz w:val="18"/>
                <w:szCs w:val="18"/>
              </w:rPr>
              <w:t>desechamiento</w:t>
            </w:r>
            <w:proofErr w:type="spellEnd"/>
            <w:r w:rsidRPr="005D594F">
              <w:rPr>
                <w:rFonts w:ascii="Arial" w:eastAsia="Arial" w:hAnsi="Arial" w:cs="Arial"/>
                <w:b/>
                <w:color w:val="000000"/>
                <w:sz w:val="18"/>
                <w:szCs w:val="18"/>
              </w:rPr>
              <w:t xml:space="preserve">. </w:t>
            </w:r>
          </w:p>
        </w:tc>
        <w:tc>
          <w:tcPr>
            <w:tcW w:w="64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3581BC" w14:textId="77777777" w:rsidR="003C595E" w:rsidRPr="00C150E0" w:rsidRDefault="003C595E" w:rsidP="008E04C8">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69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BEF87E" w14:textId="2926F68A" w:rsidR="003C595E" w:rsidRPr="00C150E0" w:rsidRDefault="00A740F7" w:rsidP="00A740F7">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CUMPLE</w:t>
            </w:r>
          </w:p>
        </w:tc>
        <w:tc>
          <w:tcPr>
            <w:tcW w:w="834"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124FC288" w14:textId="77777777" w:rsidR="003C595E" w:rsidRPr="00C150E0" w:rsidRDefault="003C595E" w:rsidP="008E04C8">
            <w:pPr>
              <w:spacing w:after="0" w:line="240" w:lineRule="auto"/>
              <w:rPr>
                <w:rFonts w:ascii="Arial Narrow" w:eastAsia="Times New Roman" w:hAnsi="Arial Narrow" w:cs="Arial"/>
                <w:sz w:val="18"/>
                <w:szCs w:val="18"/>
              </w:rPr>
            </w:pPr>
          </w:p>
        </w:tc>
      </w:tr>
      <w:tr w:rsidR="0092177F" w:rsidRPr="00C150E0" w14:paraId="3FA41F5D" w14:textId="77777777" w:rsidTr="00A740F7">
        <w:trPr>
          <w:trHeight w:val="383"/>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294D12" w14:textId="77777777" w:rsidR="003C595E" w:rsidRPr="00C150E0" w:rsidRDefault="003C595E" w:rsidP="008E04C8">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7E976F" w14:textId="77777777" w:rsidR="003C595E" w:rsidRPr="00C150E0" w:rsidRDefault="003C595E" w:rsidP="008E04C8">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846CBE" w14:textId="56CCE0E0" w:rsidR="003C595E" w:rsidRPr="00C150E0" w:rsidRDefault="00A740F7" w:rsidP="00A740F7">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74C92B0" w14:textId="77777777" w:rsidR="003C595E" w:rsidRPr="00C150E0" w:rsidRDefault="003C595E" w:rsidP="008E04C8">
            <w:pPr>
              <w:spacing w:after="0" w:line="240" w:lineRule="auto"/>
              <w:rPr>
                <w:rFonts w:ascii="Arial Narrow" w:eastAsia="Times New Roman" w:hAnsi="Arial Narrow" w:cs="Arial"/>
                <w:sz w:val="18"/>
                <w:szCs w:val="18"/>
              </w:rPr>
            </w:pPr>
          </w:p>
        </w:tc>
      </w:tr>
      <w:tr w:rsidR="003C595E" w:rsidRPr="00C150E0" w14:paraId="7AED8B9C" w14:textId="77777777" w:rsidTr="00A740F7">
        <w:trPr>
          <w:trHeight w:val="20"/>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53F9D2" w14:textId="77777777" w:rsidR="003C595E" w:rsidRPr="00C150E0" w:rsidRDefault="003C595E" w:rsidP="008E04C8">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2EA3A842" w14:textId="77777777" w:rsidR="003C595E" w:rsidRPr="00C150E0" w:rsidRDefault="003C595E" w:rsidP="003C595E">
            <w:pPr>
              <w:numPr>
                <w:ilvl w:val="1"/>
                <w:numId w:val="8"/>
              </w:numPr>
              <w:suppressAutoHyphens w:val="0"/>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7AC3F1" w14:textId="77777777" w:rsidR="003C595E" w:rsidRPr="00C150E0" w:rsidRDefault="003C595E" w:rsidP="008E04C8">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BBD7D5" w14:textId="0CDBDBED" w:rsidR="003C595E" w:rsidRPr="00C150E0" w:rsidRDefault="00A740F7" w:rsidP="00A740F7">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053D3B5" w14:textId="77777777" w:rsidR="003C595E" w:rsidRPr="00C150E0" w:rsidRDefault="003C595E" w:rsidP="008E04C8">
            <w:pPr>
              <w:spacing w:after="0" w:line="240" w:lineRule="auto"/>
              <w:rPr>
                <w:rFonts w:ascii="Arial Narrow" w:eastAsia="Times New Roman" w:hAnsi="Arial Narrow" w:cs="Arial"/>
                <w:sz w:val="18"/>
                <w:szCs w:val="18"/>
              </w:rPr>
            </w:pPr>
          </w:p>
        </w:tc>
      </w:tr>
      <w:tr w:rsidR="0092177F" w:rsidRPr="00C150E0" w14:paraId="7CD9452D" w14:textId="77777777" w:rsidTr="00A740F7">
        <w:trPr>
          <w:trHeight w:val="20"/>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11DD1B" w14:textId="77777777" w:rsidR="003C595E" w:rsidRPr="00C150E0" w:rsidRDefault="003C595E" w:rsidP="008E04C8">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765C0AFB" w14:textId="77777777" w:rsidR="003C595E" w:rsidRPr="00B11B01" w:rsidRDefault="003C595E" w:rsidP="003C595E">
            <w:pPr>
              <w:numPr>
                <w:ilvl w:val="1"/>
                <w:numId w:val="7"/>
              </w:numPr>
              <w:suppressAutoHyphens w:val="0"/>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441E2589" w14:textId="77777777" w:rsidR="003C595E" w:rsidRPr="00B11B01" w:rsidRDefault="003C595E" w:rsidP="003C595E">
            <w:pPr>
              <w:numPr>
                <w:ilvl w:val="1"/>
                <w:numId w:val="7"/>
              </w:numPr>
              <w:suppressAutoHyphens w:val="0"/>
              <w:spacing w:after="0" w:line="240" w:lineRule="auto"/>
              <w:ind w:right="140"/>
              <w:jc w:val="both"/>
              <w:rPr>
                <w:rFonts w:ascii="Arial Narrow" w:eastAsia="Century Gothic" w:hAnsi="Arial Narrow" w:cs="Arial"/>
                <w:bCs/>
                <w:color w:val="000000"/>
                <w:sz w:val="18"/>
                <w:szCs w:val="18"/>
              </w:rPr>
            </w:pPr>
            <w:bookmarkStart w:id="9"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9"/>
          </w:p>
          <w:p w14:paraId="5392D767" w14:textId="77777777" w:rsidR="003C595E" w:rsidRPr="009B733F" w:rsidRDefault="003C595E" w:rsidP="003C595E">
            <w:pPr>
              <w:pStyle w:val="Prrafodelista"/>
              <w:numPr>
                <w:ilvl w:val="1"/>
                <w:numId w:val="7"/>
              </w:numPr>
              <w:suppressAutoHyphens w:val="0"/>
              <w:spacing w:after="0" w:line="240" w:lineRule="auto"/>
              <w:ind w:right="140"/>
              <w:contextualSpacing/>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435E7411" w14:textId="77777777" w:rsidR="003C595E" w:rsidRPr="00C150E0" w:rsidRDefault="003C595E" w:rsidP="003C595E">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9978E5D" w14:textId="77777777" w:rsidR="003C595E" w:rsidRPr="00C150E0" w:rsidRDefault="003C595E" w:rsidP="003C595E">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w:t>
            </w:r>
            <w:r w:rsidRPr="00C150E0">
              <w:rPr>
                <w:rFonts w:ascii="Arial Narrow" w:hAnsi="Arial Narrow" w:cs="Arial"/>
                <w:sz w:val="18"/>
                <w:szCs w:val="18"/>
              </w:rPr>
              <w:lastRenderedPageBreak/>
              <w:t>participar en licitaciones o firmar contratos con el Gobierno.</w:t>
            </w:r>
          </w:p>
          <w:p w14:paraId="663D459F" w14:textId="77777777" w:rsidR="003C595E" w:rsidRPr="00C150E0" w:rsidRDefault="003C595E" w:rsidP="008E04C8">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57A4DBAC" w14:textId="77777777" w:rsidR="003C595E" w:rsidRPr="00076694" w:rsidRDefault="003C595E" w:rsidP="003C595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A8C3970" w14:textId="77777777" w:rsidR="003C595E" w:rsidRPr="00C150E0" w:rsidRDefault="003C595E" w:rsidP="003C595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2084635E" w14:textId="77777777" w:rsidR="003C595E" w:rsidRPr="00C150E0" w:rsidRDefault="003C595E" w:rsidP="003C595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11E4D349" w14:textId="77777777" w:rsidR="003C595E" w:rsidRPr="00C150E0" w:rsidRDefault="003C595E" w:rsidP="003C595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p w14:paraId="128A4B99" w14:textId="77777777" w:rsidR="003C595E" w:rsidRPr="009B733F" w:rsidRDefault="003C595E" w:rsidP="003C595E">
            <w:pPr>
              <w:numPr>
                <w:ilvl w:val="1"/>
                <w:numId w:val="7"/>
              </w:numPr>
              <w:suppressAutoHyphens w:val="0"/>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5E82E946" w14:textId="77777777" w:rsidR="003C595E" w:rsidRPr="00C150E0" w:rsidRDefault="003C595E" w:rsidP="003C595E">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5F3C0136" w14:textId="77777777" w:rsidR="003C595E" w:rsidRPr="00C150E0" w:rsidRDefault="003C595E" w:rsidP="003C595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1C076C35" w14:textId="77777777" w:rsidR="003C595E" w:rsidRPr="00C150E0" w:rsidRDefault="003C595E" w:rsidP="003C595E">
            <w:pPr>
              <w:numPr>
                <w:ilvl w:val="2"/>
                <w:numId w:val="7"/>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63CEDCD5" w14:textId="77777777" w:rsidR="003C595E" w:rsidRPr="00C150E0" w:rsidRDefault="003C595E" w:rsidP="003C595E">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FABE55" w14:textId="77777777" w:rsidR="003C595E" w:rsidRPr="00C150E0" w:rsidRDefault="003C595E" w:rsidP="008E04C8">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CDF3AC" w14:textId="77777777" w:rsidR="003C595E" w:rsidRDefault="003C595E" w:rsidP="00A740F7">
            <w:pPr>
              <w:spacing w:after="0" w:line="240" w:lineRule="auto"/>
              <w:jc w:val="center"/>
              <w:rPr>
                <w:rFonts w:ascii="Arial Narrow" w:eastAsia="Times New Roman" w:hAnsi="Arial Narrow" w:cs="Arial"/>
                <w:sz w:val="18"/>
                <w:szCs w:val="18"/>
              </w:rPr>
            </w:pPr>
          </w:p>
          <w:p w14:paraId="7F03F2F5" w14:textId="3B41213A" w:rsidR="00A740F7" w:rsidRDefault="00A740F7" w:rsidP="00A740F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4CA48D01" w14:textId="5FC23E85" w:rsidR="00A740F7" w:rsidRDefault="00A740F7" w:rsidP="00A740F7">
            <w:pPr>
              <w:spacing w:after="0" w:line="240" w:lineRule="auto"/>
              <w:jc w:val="center"/>
              <w:rPr>
                <w:rFonts w:ascii="Arial Narrow" w:eastAsia="Times New Roman" w:hAnsi="Arial Narrow" w:cs="Arial"/>
                <w:bCs/>
                <w:sz w:val="18"/>
                <w:szCs w:val="18"/>
              </w:rPr>
            </w:pPr>
          </w:p>
          <w:p w14:paraId="39E56862" w14:textId="30E238F1" w:rsidR="00A740F7" w:rsidRDefault="00A740F7" w:rsidP="00A740F7">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CUMPLE</w:t>
            </w:r>
          </w:p>
          <w:p w14:paraId="6B1C2E0E" w14:textId="586BEE79" w:rsidR="00A740F7" w:rsidRDefault="00A740F7" w:rsidP="00A740F7">
            <w:pPr>
              <w:spacing w:after="0" w:line="240" w:lineRule="auto"/>
              <w:jc w:val="center"/>
              <w:rPr>
                <w:rFonts w:ascii="Arial Narrow" w:eastAsia="Times New Roman" w:hAnsi="Arial Narrow" w:cs="Arial"/>
                <w:sz w:val="18"/>
                <w:szCs w:val="18"/>
              </w:rPr>
            </w:pPr>
          </w:p>
          <w:p w14:paraId="3FA88919" w14:textId="3FA06890" w:rsidR="00A740F7" w:rsidRDefault="00A740F7" w:rsidP="008E04C8">
            <w:pPr>
              <w:spacing w:after="0" w:line="240" w:lineRule="auto"/>
              <w:rPr>
                <w:rFonts w:ascii="Arial Narrow" w:eastAsia="Times New Roman" w:hAnsi="Arial Narrow" w:cs="Arial"/>
                <w:sz w:val="18"/>
                <w:szCs w:val="18"/>
              </w:rPr>
            </w:pPr>
          </w:p>
          <w:p w14:paraId="07D8260C" w14:textId="0A3843A6" w:rsidR="00A740F7" w:rsidRDefault="00A740F7" w:rsidP="008E04C8">
            <w:pPr>
              <w:spacing w:after="0" w:line="240" w:lineRule="auto"/>
              <w:rPr>
                <w:rFonts w:ascii="Arial Narrow" w:eastAsia="Times New Roman" w:hAnsi="Arial Narrow" w:cs="Arial"/>
                <w:sz w:val="18"/>
                <w:szCs w:val="18"/>
              </w:rPr>
            </w:pPr>
          </w:p>
          <w:p w14:paraId="2B87EE01" w14:textId="18C266C5" w:rsidR="00A740F7" w:rsidRDefault="00A740F7" w:rsidP="008E04C8">
            <w:pPr>
              <w:spacing w:after="0" w:line="240" w:lineRule="auto"/>
              <w:rPr>
                <w:rFonts w:ascii="Arial Narrow" w:eastAsia="Times New Roman" w:hAnsi="Arial Narrow" w:cs="Arial"/>
                <w:sz w:val="18"/>
                <w:szCs w:val="18"/>
              </w:rPr>
            </w:pPr>
          </w:p>
          <w:p w14:paraId="74ED5533" w14:textId="4FEA8A3A" w:rsidR="00A740F7" w:rsidRDefault="00A740F7" w:rsidP="008E04C8">
            <w:pPr>
              <w:spacing w:after="0" w:line="240" w:lineRule="auto"/>
              <w:rPr>
                <w:rFonts w:ascii="Arial Narrow" w:eastAsia="Times New Roman" w:hAnsi="Arial Narrow" w:cs="Arial"/>
                <w:sz w:val="18"/>
                <w:szCs w:val="18"/>
              </w:rPr>
            </w:pPr>
          </w:p>
          <w:p w14:paraId="73C5A0EB" w14:textId="71AF3802" w:rsidR="00A740F7" w:rsidRDefault="00A740F7" w:rsidP="00A740F7">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CUMPLE</w:t>
            </w:r>
          </w:p>
          <w:p w14:paraId="4F862675" w14:textId="687E4386" w:rsidR="00A740F7" w:rsidRDefault="00A740F7" w:rsidP="008E04C8">
            <w:pPr>
              <w:spacing w:after="0" w:line="240" w:lineRule="auto"/>
              <w:rPr>
                <w:rFonts w:ascii="Arial Narrow" w:eastAsia="Times New Roman" w:hAnsi="Arial Narrow" w:cs="Arial"/>
                <w:sz w:val="18"/>
                <w:szCs w:val="18"/>
              </w:rPr>
            </w:pPr>
          </w:p>
          <w:p w14:paraId="4EF15088" w14:textId="77777777" w:rsidR="00A740F7" w:rsidRDefault="00A740F7" w:rsidP="008E04C8">
            <w:pPr>
              <w:spacing w:after="0" w:line="240" w:lineRule="auto"/>
              <w:rPr>
                <w:rFonts w:ascii="Arial Narrow" w:eastAsia="Times New Roman" w:hAnsi="Arial Narrow" w:cs="Arial"/>
                <w:sz w:val="18"/>
                <w:szCs w:val="18"/>
              </w:rPr>
            </w:pPr>
          </w:p>
          <w:p w14:paraId="65EA4101" w14:textId="66CCBA33" w:rsidR="00A740F7" w:rsidRDefault="00A740F7" w:rsidP="008E04C8">
            <w:pPr>
              <w:spacing w:after="0" w:line="240" w:lineRule="auto"/>
              <w:rPr>
                <w:rFonts w:ascii="Arial Narrow" w:eastAsia="Times New Roman" w:hAnsi="Arial Narrow" w:cs="Arial"/>
                <w:sz w:val="18"/>
                <w:szCs w:val="18"/>
              </w:rPr>
            </w:pPr>
          </w:p>
          <w:p w14:paraId="57101383" w14:textId="1EC97264" w:rsidR="00A740F7" w:rsidRDefault="00A740F7" w:rsidP="008E04C8">
            <w:pPr>
              <w:spacing w:after="0" w:line="240" w:lineRule="auto"/>
              <w:rPr>
                <w:rFonts w:ascii="Arial Narrow" w:eastAsia="Times New Roman" w:hAnsi="Arial Narrow" w:cs="Arial"/>
                <w:sz w:val="18"/>
                <w:szCs w:val="18"/>
              </w:rPr>
            </w:pPr>
          </w:p>
          <w:p w14:paraId="31362C16" w14:textId="064625F5" w:rsidR="00A740F7" w:rsidRDefault="00A740F7" w:rsidP="008E04C8">
            <w:pPr>
              <w:spacing w:after="0" w:line="240" w:lineRule="auto"/>
              <w:rPr>
                <w:rFonts w:ascii="Arial Narrow" w:eastAsia="Times New Roman" w:hAnsi="Arial Narrow" w:cs="Arial"/>
                <w:sz w:val="18"/>
                <w:szCs w:val="18"/>
              </w:rPr>
            </w:pPr>
          </w:p>
          <w:p w14:paraId="4C2AD2F0" w14:textId="21EB1E1A" w:rsidR="00A740F7" w:rsidRDefault="00A740F7" w:rsidP="008E04C8">
            <w:pPr>
              <w:spacing w:after="0" w:line="240" w:lineRule="auto"/>
              <w:rPr>
                <w:rFonts w:ascii="Arial Narrow" w:eastAsia="Times New Roman" w:hAnsi="Arial Narrow" w:cs="Arial"/>
                <w:sz w:val="18"/>
                <w:szCs w:val="18"/>
              </w:rPr>
            </w:pPr>
          </w:p>
          <w:p w14:paraId="53EE87E9" w14:textId="00E0E5E4" w:rsidR="00A740F7" w:rsidRDefault="00A740F7" w:rsidP="008E04C8">
            <w:pPr>
              <w:spacing w:after="0" w:line="240" w:lineRule="auto"/>
              <w:rPr>
                <w:rFonts w:ascii="Arial Narrow" w:eastAsia="Times New Roman" w:hAnsi="Arial Narrow" w:cs="Arial"/>
                <w:sz w:val="18"/>
                <w:szCs w:val="18"/>
              </w:rPr>
            </w:pPr>
          </w:p>
          <w:p w14:paraId="4EE0130D" w14:textId="0547AE8C" w:rsidR="00A740F7" w:rsidRDefault="00A740F7" w:rsidP="008E04C8">
            <w:pPr>
              <w:spacing w:after="0" w:line="240" w:lineRule="auto"/>
              <w:rPr>
                <w:rFonts w:ascii="Arial Narrow" w:eastAsia="Times New Roman" w:hAnsi="Arial Narrow" w:cs="Arial"/>
                <w:sz w:val="18"/>
                <w:szCs w:val="18"/>
              </w:rPr>
            </w:pPr>
          </w:p>
          <w:p w14:paraId="29FFE11D" w14:textId="77777777" w:rsidR="00A740F7" w:rsidRDefault="00A740F7" w:rsidP="008E04C8">
            <w:pPr>
              <w:spacing w:after="0" w:line="240" w:lineRule="auto"/>
              <w:rPr>
                <w:rFonts w:ascii="Arial Narrow" w:eastAsia="Times New Roman" w:hAnsi="Arial Narrow" w:cs="Arial"/>
                <w:sz w:val="18"/>
                <w:szCs w:val="18"/>
              </w:rPr>
            </w:pPr>
          </w:p>
          <w:p w14:paraId="0F535D1B" w14:textId="77777777" w:rsidR="00A740F7" w:rsidRDefault="00A740F7" w:rsidP="008E04C8">
            <w:pPr>
              <w:spacing w:after="0" w:line="240" w:lineRule="auto"/>
              <w:rPr>
                <w:rFonts w:ascii="Arial Narrow" w:eastAsia="Times New Roman" w:hAnsi="Arial Narrow" w:cs="Arial"/>
                <w:sz w:val="18"/>
                <w:szCs w:val="18"/>
              </w:rPr>
            </w:pPr>
          </w:p>
          <w:p w14:paraId="62F4D214" w14:textId="77777777" w:rsidR="00A740F7" w:rsidRDefault="00A740F7" w:rsidP="008E04C8">
            <w:pPr>
              <w:spacing w:after="0" w:line="240" w:lineRule="auto"/>
              <w:rPr>
                <w:rFonts w:ascii="Arial Narrow" w:eastAsia="Times New Roman" w:hAnsi="Arial Narrow" w:cs="Arial"/>
                <w:sz w:val="18"/>
                <w:szCs w:val="18"/>
              </w:rPr>
            </w:pPr>
          </w:p>
          <w:p w14:paraId="6C67D0A8" w14:textId="6A04A959" w:rsidR="00A740F7" w:rsidRDefault="00A740F7" w:rsidP="00A740F7">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CUMPLE</w:t>
            </w:r>
          </w:p>
          <w:p w14:paraId="104ACB72" w14:textId="77777777" w:rsidR="00A740F7" w:rsidRDefault="00A740F7" w:rsidP="008E04C8">
            <w:pPr>
              <w:spacing w:after="0" w:line="240" w:lineRule="auto"/>
              <w:rPr>
                <w:rFonts w:ascii="Arial Narrow" w:eastAsia="Times New Roman" w:hAnsi="Arial Narrow" w:cs="Arial"/>
                <w:sz w:val="18"/>
                <w:szCs w:val="18"/>
              </w:rPr>
            </w:pPr>
          </w:p>
          <w:p w14:paraId="5B8D81DD" w14:textId="77777777" w:rsidR="00A740F7" w:rsidRDefault="00A740F7" w:rsidP="008E04C8">
            <w:pPr>
              <w:spacing w:after="0" w:line="240" w:lineRule="auto"/>
              <w:rPr>
                <w:rFonts w:ascii="Arial Narrow" w:eastAsia="Times New Roman" w:hAnsi="Arial Narrow" w:cs="Arial"/>
                <w:sz w:val="18"/>
                <w:szCs w:val="18"/>
              </w:rPr>
            </w:pPr>
          </w:p>
          <w:p w14:paraId="1F0FE909" w14:textId="77777777" w:rsidR="00A740F7" w:rsidRDefault="00A740F7" w:rsidP="008E04C8">
            <w:pPr>
              <w:spacing w:after="0" w:line="240" w:lineRule="auto"/>
              <w:rPr>
                <w:rFonts w:ascii="Arial Narrow" w:eastAsia="Times New Roman" w:hAnsi="Arial Narrow" w:cs="Arial"/>
                <w:sz w:val="18"/>
                <w:szCs w:val="18"/>
              </w:rPr>
            </w:pPr>
          </w:p>
          <w:p w14:paraId="7EE4FA2D" w14:textId="77777777" w:rsidR="00A740F7" w:rsidRDefault="00A740F7" w:rsidP="008E04C8">
            <w:pPr>
              <w:spacing w:after="0" w:line="240" w:lineRule="auto"/>
              <w:rPr>
                <w:rFonts w:ascii="Arial Narrow" w:eastAsia="Times New Roman" w:hAnsi="Arial Narrow" w:cs="Arial"/>
                <w:sz w:val="18"/>
                <w:szCs w:val="18"/>
              </w:rPr>
            </w:pPr>
          </w:p>
          <w:p w14:paraId="1283527E" w14:textId="77777777" w:rsidR="00A740F7" w:rsidRDefault="00A740F7" w:rsidP="008E04C8">
            <w:pPr>
              <w:spacing w:after="0" w:line="240" w:lineRule="auto"/>
              <w:rPr>
                <w:rFonts w:ascii="Arial Narrow" w:eastAsia="Times New Roman" w:hAnsi="Arial Narrow" w:cs="Arial"/>
                <w:sz w:val="18"/>
                <w:szCs w:val="18"/>
              </w:rPr>
            </w:pPr>
          </w:p>
          <w:p w14:paraId="50AC07E9" w14:textId="77777777" w:rsidR="00A740F7" w:rsidRDefault="00A740F7" w:rsidP="008E04C8">
            <w:pPr>
              <w:spacing w:after="0" w:line="240" w:lineRule="auto"/>
              <w:rPr>
                <w:rFonts w:ascii="Arial Narrow" w:eastAsia="Times New Roman" w:hAnsi="Arial Narrow" w:cs="Arial"/>
                <w:sz w:val="18"/>
                <w:szCs w:val="18"/>
              </w:rPr>
            </w:pPr>
          </w:p>
          <w:p w14:paraId="2796CE23" w14:textId="77777777" w:rsidR="00A740F7" w:rsidRDefault="00A740F7" w:rsidP="008E04C8">
            <w:pPr>
              <w:spacing w:after="0" w:line="240" w:lineRule="auto"/>
              <w:rPr>
                <w:rFonts w:ascii="Arial Narrow" w:eastAsia="Times New Roman" w:hAnsi="Arial Narrow" w:cs="Arial"/>
                <w:sz w:val="18"/>
                <w:szCs w:val="18"/>
              </w:rPr>
            </w:pPr>
          </w:p>
          <w:p w14:paraId="3C8C1D3A" w14:textId="77777777" w:rsidR="00A740F7" w:rsidRDefault="00A740F7" w:rsidP="008E04C8">
            <w:pPr>
              <w:spacing w:after="0" w:line="240" w:lineRule="auto"/>
              <w:rPr>
                <w:rFonts w:ascii="Arial Narrow" w:eastAsia="Times New Roman" w:hAnsi="Arial Narrow" w:cs="Arial"/>
                <w:sz w:val="18"/>
                <w:szCs w:val="18"/>
              </w:rPr>
            </w:pPr>
          </w:p>
          <w:p w14:paraId="408EFE7A" w14:textId="77777777" w:rsidR="00A740F7" w:rsidRDefault="00A740F7" w:rsidP="008E04C8">
            <w:pPr>
              <w:spacing w:after="0" w:line="240" w:lineRule="auto"/>
              <w:rPr>
                <w:rFonts w:ascii="Arial Narrow" w:eastAsia="Times New Roman" w:hAnsi="Arial Narrow" w:cs="Arial"/>
                <w:sz w:val="18"/>
                <w:szCs w:val="18"/>
              </w:rPr>
            </w:pPr>
          </w:p>
          <w:p w14:paraId="559EDC92" w14:textId="77777777" w:rsidR="00A740F7" w:rsidRDefault="00A740F7" w:rsidP="008E04C8">
            <w:pPr>
              <w:spacing w:after="0" w:line="240" w:lineRule="auto"/>
              <w:rPr>
                <w:rFonts w:ascii="Arial Narrow" w:eastAsia="Times New Roman" w:hAnsi="Arial Narrow" w:cs="Arial"/>
                <w:sz w:val="18"/>
                <w:szCs w:val="18"/>
              </w:rPr>
            </w:pPr>
          </w:p>
          <w:p w14:paraId="6643A990" w14:textId="77777777" w:rsidR="00A740F7" w:rsidRDefault="00A740F7" w:rsidP="00A740F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6A3A606A" w14:textId="77777777" w:rsidR="00A740F7" w:rsidRDefault="00A740F7" w:rsidP="00A740F7">
            <w:pPr>
              <w:spacing w:after="0" w:line="240" w:lineRule="auto"/>
              <w:jc w:val="center"/>
              <w:rPr>
                <w:rFonts w:ascii="Arial Narrow" w:eastAsia="Times New Roman" w:hAnsi="Arial Narrow" w:cs="Arial"/>
                <w:bCs/>
                <w:sz w:val="18"/>
                <w:szCs w:val="18"/>
              </w:rPr>
            </w:pPr>
          </w:p>
          <w:p w14:paraId="5B249D1D" w14:textId="77777777" w:rsidR="00A740F7" w:rsidRDefault="00A740F7" w:rsidP="00A740F7">
            <w:pPr>
              <w:spacing w:after="0" w:line="240" w:lineRule="auto"/>
              <w:jc w:val="center"/>
              <w:rPr>
                <w:rFonts w:ascii="Arial Narrow" w:eastAsia="Times New Roman" w:hAnsi="Arial Narrow" w:cs="Arial"/>
                <w:bCs/>
                <w:sz w:val="18"/>
                <w:szCs w:val="18"/>
              </w:rPr>
            </w:pPr>
          </w:p>
          <w:p w14:paraId="3849453B" w14:textId="77777777" w:rsidR="00A740F7" w:rsidRDefault="00A740F7" w:rsidP="00A740F7">
            <w:pPr>
              <w:spacing w:after="0" w:line="240" w:lineRule="auto"/>
              <w:jc w:val="center"/>
              <w:rPr>
                <w:rFonts w:ascii="Arial Narrow" w:eastAsia="Times New Roman" w:hAnsi="Arial Narrow" w:cs="Arial"/>
                <w:bCs/>
                <w:sz w:val="18"/>
                <w:szCs w:val="18"/>
              </w:rPr>
            </w:pPr>
          </w:p>
          <w:p w14:paraId="6B2D51D6" w14:textId="77777777" w:rsidR="00A740F7" w:rsidRDefault="00A740F7" w:rsidP="00A740F7">
            <w:pPr>
              <w:spacing w:after="0" w:line="240" w:lineRule="auto"/>
              <w:jc w:val="center"/>
              <w:rPr>
                <w:rFonts w:ascii="Arial Narrow" w:eastAsia="Times New Roman" w:hAnsi="Arial Narrow" w:cs="Arial"/>
                <w:bCs/>
                <w:sz w:val="18"/>
                <w:szCs w:val="18"/>
              </w:rPr>
            </w:pPr>
          </w:p>
          <w:p w14:paraId="69FE5C5F" w14:textId="77777777" w:rsidR="00A740F7" w:rsidRDefault="00A740F7" w:rsidP="00A740F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240A9800" w14:textId="77777777" w:rsidR="00A740F7" w:rsidRDefault="00A740F7" w:rsidP="00A740F7">
            <w:pPr>
              <w:spacing w:after="0" w:line="240" w:lineRule="auto"/>
              <w:jc w:val="center"/>
              <w:rPr>
                <w:rFonts w:ascii="Arial Narrow" w:eastAsia="Times New Roman" w:hAnsi="Arial Narrow" w:cs="Arial"/>
                <w:bCs/>
                <w:sz w:val="18"/>
                <w:szCs w:val="18"/>
              </w:rPr>
            </w:pPr>
          </w:p>
          <w:p w14:paraId="5C834331" w14:textId="77777777" w:rsidR="00A740F7" w:rsidRDefault="00A740F7" w:rsidP="00A740F7">
            <w:pPr>
              <w:spacing w:after="0" w:line="240" w:lineRule="auto"/>
              <w:jc w:val="center"/>
              <w:rPr>
                <w:rFonts w:ascii="Arial Narrow" w:eastAsia="Times New Roman" w:hAnsi="Arial Narrow" w:cs="Arial"/>
                <w:bCs/>
                <w:sz w:val="18"/>
                <w:szCs w:val="18"/>
              </w:rPr>
            </w:pPr>
          </w:p>
          <w:p w14:paraId="7B027955" w14:textId="77777777" w:rsidR="00A740F7" w:rsidRDefault="00A740F7" w:rsidP="00A740F7">
            <w:pPr>
              <w:spacing w:after="0" w:line="240" w:lineRule="auto"/>
              <w:jc w:val="center"/>
              <w:rPr>
                <w:rFonts w:ascii="Arial Narrow" w:eastAsia="Times New Roman" w:hAnsi="Arial Narrow" w:cs="Arial"/>
                <w:bCs/>
                <w:sz w:val="18"/>
                <w:szCs w:val="18"/>
              </w:rPr>
            </w:pPr>
          </w:p>
          <w:p w14:paraId="718D461A" w14:textId="77777777" w:rsidR="00A740F7" w:rsidRDefault="00A740F7" w:rsidP="00A740F7">
            <w:pPr>
              <w:spacing w:after="0" w:line="240" w:lineRule="auto"/>
              <w:jc w:val="center"/>
              <w:rPr>
                <w:rFonts w:ascii="Arial Narrow" w:eastAsia="Times New Roman" w:hAnsi="Arial Narrow" w:cs="Arial"/>
                <w:bCs/>
                <w:sz w:val="18"/>
                <w:szCs w:val="18"/>
              </w:rPr>
            </w:pPr>
          </w:p>
          <w:p w14:paraId="1F068E78" w14:textId="77777777" w:rsidR="00A740F7" w:rsidRDefault="00A740F7" w:rsidP="00A740F7">
            <w:pPr>
              <w:spacing w:after="0" w:line="240" w:lineRule="auto"/>
              <w:jc w:val="center"/>
              <w:rPr>
                <w:rFonts w:ascii="Arial Narrow" w:eastAsia="Times New Roman" w:hAnsi="Arial Narrow" w:cs="Arial"/>
                <w:bCs/>
                <w:sz w:val="18"/>
                <w:szCs w:val="18"/>
              </w:rPr>
            </w:pPr>
          </w:p>
          <w:p w14:paraId="516533BE" w14:textId="77777777" w:rsidR="00A740F7" w:rsidRDefault="00A740F7" w:rsidP="00A740F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47EBBFC9" w14:textId="77777777" w:rsidR="00A740F7" w:rsidRDefault="00A740F7" w:rsidP="00A740F7">
            <w:pPr>
              <w:spacing w:after="0" w:line="240" w:lineRule="auto"/>
              <w:jc w:val="center"/>
              <w:rPr>
                <w:rFonts w:ascii="Arial Narrow" w:eastAsia="Times New Roman" w:hAnsi="Arial Narrow" w:cs="Arial"/>
                <w:bCs/>
                <w:sz w:val="18"/>
                <w:szCs w:val="18"/>
              </w:rPr>
            </w:pPr>
          </w:p>
          <w:p w14:paraId="5DEFAD07" w14:textId="77777777" w:rsidR="00A740F7" w:rsidRDefault="00A740F7" w:rsidP="00A740F7">
            <w:pPr>
              <w:spacing w:after="0" w:line="240" w:lineRule="auto"/>
              <w:jc w:val="center"/>
              <w:rPr>
                <w:rFonts w:ascii="Arial Narrow" w:eastAsia="Times New Roman" w:hAnsi="Arial Narrow" w:cs="Arial"/>
                <w:bCs/>
                <w:sz w:val="18"/>
                <w:szCs w:val="18"/>
              </w:rPr>
            </w:pPr>
          </w:p>
          <w:p w14:paraId="45FA66DC" w14:textId="77777777" w:rsidR="00A740F7" w:rsidRDefault="00A740F7" w:rsidP="00A740F7">
            <w:pPr>
              <w:spacing w:after="0" w:line="240" w:lineRule="auto"/>
              <w:jc w:val="center"/>
              <w:rPr>
                <w:rFonts w:ascii="Arial Narrow" w:eastAsia="Times New Roman" w:hAnsi="Arial Narrow" w:cs="Arial"/>
                <w:bCs/>
                <w:sz w:val="18"/>
                <w:szCs w:val="18"/>
              </w:rPr>
            </w:pPr>
          </w:p>
          <w:p w14:paraId="06FD2854" w14:textId="77777777" w:rsidR="00A740F7" w:rsidRDefault="00A740F7" w:rsidP="00A740F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p w14:paraId="71B555B9" w14:textId="77777777" w:rsidR="00A740F7" w:rsidRDefault="00A740F7" w:rsidP="00A740F7">
            <w:pPr>
              <w:spacing w:after="0" w:line="240" w:lineRule="auto"/>
              <w:jc w:val="center"/>
              <w:rPr>
                <w:rFonts w:ascii="Arial Narrow" w:eastAsia="Times New Roman" w:hAnsi="Arial Narrow" w:cs="Arial"/>
                <w:bCs/>
                <w:sz w:val="18"/>
                <w:szCs w:val="18"/>
              </w:rPr>
            </w:pPr>
          </w:p>
          <w:p w14:paraId="16BADD1A" w14:textId="77777777" w:rsidR="00A740F7" w:rsidRDefault="00A740F7" w:rsidP="00A740F7">
            <w:pPr>
              <w:spacing w:after="0" w:line="240" w:lineRule="auto"/>
              <w:jc w:val="center"/>
              <w:rPr>
                <w:rFonts w:ascii="Arial Narrow" w:eastAsia="Times New Roman" w:hAnsi="Arial Narrow" w:cs="Arial"/>
                <w:bCs/>
                <w:sz w:val="18"/>
                <w:szCs w:val="18"/>
              </w:rPr>
            </w:pPr>
          </w:p>
          <w:p w14:paraId="1BDDDBE9" w14:textId="77777777" w:rsidR="00A740F7" w:rsidRDefault="00A740F7" w:rsidP="00A740F7">
            <w:pPr>
              <w:spacing w:after="0" w:line="240" w:lineRule="auto"/>
              <w:jc w:val="center"/>
              <w:rPr>
                <w:rFonts w:ascii="Arial Narrow" w:eastAsia="Times New Roman" w:hAnsi="Arial Narrow" w:cs="Arial"/>
                <w:bCs/>
                <w:sz w:val="18"/>
                <w:szCs w:val="18"/>
              </w:rPr>
            </w:pPr>
          </w:p>
          <w:p w14:paraId="21BF8140" w14:textId="77777777" w:rsidR="00A740F7" w:rsidRDefault="00A740F7" w:rsidP="00A740F7">
            <w:pPr>
              <w:spacing w:after="0" w:line="240" w:lineRule="auto"/>
              <w:jc w:val="center"/>
              <w:rPr>
                <w:rFonts w:ascii="Arial Narrow" w:eastAsia="Times New Roman" w:hAnsi="Arial Narrow" w:cs="Arial"/>
                <w:bCs/>
                <w:sz w:val="18"/>
                <w:szCs w:val="18"/>
              </w:rPr>
            </w:pPr>
          </w:p>
          <w:p w14:paraId="630A6E67" w14:textId="77777777" w:rsidR="00A740F7" w:rsidRDefault="00A740F7" w:rsidP="00A740F7">
            <w:pPr>
              <w:spacing w:after="0" w:line="240" w:lineRule="auto"/>
              <w:jc w:val="center"/>
              <w:rPr>
                <w:rFonts w:ascii="Arial Narrow" w:eastAsia="Times New Roman" w:hAnsi="Arial Narrow" w:cs="Arial"/>
                <w:bCs/>
                <w:sz w:val="18"/>
                <w:szCs w:val="18"/>
              </w:rPr>
            </w:pPr>
          </w:p>
          <w:p w14:paraId="3270D7EE" w14:textId="77777777" w:rsidR="00A740F7" w:rsidRDefault="00A740F7" w:rsidP="00A740F7">
            <w:pPr>
              <w:spacing w:after="0" w:line="240" w:lineRule="auto"/>
              <w:jc w:val="center"/>
              <w:rPr>
                <w:rFonts w:ascii="Arial Narrow" w:eastAsia="Times New Roman" w:hAnsi="Arial Narrow" w:cs="Arial"/>
                <w:bCs/>
                <w:sz w:val="18"/>
                <w:szCs w:val="18"/>
              </w:rPr>
            </w:pPr>
          </w:p>
          <w:p w14:paraId="008D4B31" w14:textId="77777777" w:rsidR="00A740F7" w:rsidRDefault="00A740F7" w:rsidP="00A740F7">
            <w:pPr>
              <w:spacing w:after="0" w:line="240" w:lineRule="auto"/>
              <w:jc w:val="center"/>
              <w:rPr>
                <w:rFonts w:ascii="Arial Narrow" w:eastAsia="Times New Roman" w:hAnsi="Arial Narrow" w:cs="Arial"/>
                <w:bCs/>
                <w:sz w:val="18"/>
                <w:szCs w:val="18"/>
              </w:rPr>
            </w:pPr>
          </w:p>
          <w:p w14:paraId="21A91C70" w14:textId="77777777" w:rsidR="00A740F7" w:rsidRDefault="00A740F7" w:rsidP="00A740F7">
            <w:pPr>
              <w:spacing w:after="0" w:line="240" w:lineRule="auto"/>
              <w:jc w:val="center"/>
              <w:rPr>
                <w:rFonts w:ascii="Arial Narrow" w:eastAsia="Times New Roman" w:hAnsi="Arial Narrow" w:cs="Arial"/>
                <w:bCs/>
                <w:sz w:val="18"/>
                <w:szCs w:val="18"/>
              </w:rPr>
            </w:pPr>
          </w:p>
          <w:p w14:paraId="5B648C62" w14:textId="11E2A135" w:rsidR="00A740F7" w:rsidRPr="00C150E0" w:rsidRDefault="00A740F7" w:rsidP="00A740F7">
            <w:pPr>
              <w:spacing w:after="0" w:line="240" w:lineRule="auto"/>
              <w:jc w:val="center"/>
              <w:rPr>
                <w:rFonts w:ascii="Arial Narrow" w:eastAsia="Times New Roman" w:hAnsi="Arial Narrow" w:cs="Arial"/>
                <w:sz w:val="18"/>
                <w:szCs w:val="18"/>
              </w:rPr>
            </w:pPr>
            <w:r>
              <w:rPr>
                <w:rFonts w:ascii="Arial Narrow" w:eastAsia="Times New Roman" w:hAnsi="Arial Narrow" w:cs="Arial"/>
                <w:bCs/>
                <w:sz w:val="18"/>
                <w:szCs w:val="18"/>
              </w:rPr>
              <w:t>N/A</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B6A6CB6" w14:textId="77777777" w:rsidR="003C595E" w:rsidRPr="00C150E0" w:rsidRDefault="003C595E" w:rsidP="008E04C8">
            <w:pPr>
              <w:spacing w:after="0" w:line="240" w:lineRule="auto"/>
              <w:rPr>
                <w:rFonts w:ascii="Arial Narrow" w:eastAsia="Times New Roman" w:hAnsi="Arial Narrow" w:cs="Arial"/>
                <w:sz w:val="18"/>
                <w:szCs w:val="18"/>
              </w:rPr>
            </w:pPr>
          </w:p>
        </w:tc>
      </w:tr>
      <w:tr w:rsidR="00A740F7" w:rsidRPr="00C150E0" w14:paraId="54CD2FBE" w14:textId="77777777" w:rsidTr="00A740F7">
        <w:trPr>
          <w:trHeight w:val="49"/>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3FBEFE" w14:textId="77777777" w:rsidR="00A740F7" w:rsidRPr="00C150E0" w:rsidRDefault="00A740F7" w:rsidP="00A740F7">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8EE2A0" w14:textId="77777777" w:rsidR="00A740F7" w:rsidRPr="00C150E0" w:rsidRDefault="00A740F7" w:rsidP="00A740F7">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98F17C" w14:textId="15C90E3E" w:rsidR="00A740F7" w:rsidRPr="00C150E0" w:rsidRDefault="00A740F7" w:rsidP="00A740F7">
            <w:pPr>
              <w:spacing w:after="0" w:line="240" w:lineRule="auto"/>
              <w:jc w:val="center"/>
              <w:rPr>
                <w:rFonts w:ascii="Arial Narrow" w:eastAsia="Times New Roman" w:hAnsi="Arial Narrow" w:cs="Arial"/>
                <w:sz w:val="18"/>
                <w:szCs w:val="18"/>
              </w:rPr>
            </w:pPr>
            <w:r w:rsidRPr="003606DE">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0750852"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C150E0" w14:paraId="1352C57B" w14:textId="77777777" w:rsidTr="00A740F7">
        <w:trPr>
          <w:trHeight w:val="130"/>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AD72E6" w14:textId="77777777" w:rsidR="00A740F7" w:rsidRPr="00C150E0" w:rsidRDefault="00A740F7" w:rsidP="00A740F7">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1DCA74" w14:textId="77777777" w:rsidR="00A740F7" w:rsidRPr="00C150E0" w:rsidRDefault="00A740F7" w:rsidP="00A740F7">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ECA95E" w14:textId="5D3422FC" w:rsidR="00A740F7" w:rsidRPr="00C150E0" w:rsidRDefault="00A740F7" w:rsidP="00A740F7">
            <w:pPr>
              <w:spacing w:after="0" w:line="240" w:lineRule="auto"/>
              <w:jc w:val="center"/>
              <w:rPr>
                <w:rFonts w:ascii="Arial Narrow" w:eastAsia="Times New Roman" w:hAnsi="Arial Narrow" w:cs="Arial"/>
                <w:sz w:val="18"/>
                <w:szCs w:val="18"/>
              </w:rPr>
            </w:pPr>
            <w:r w:rsidRPr="003606DE">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62A6433"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C150E0" w14:paraId="48B4CA32" w14:textId="77777777" w:rsidTr="00A740F7">
        <w:trPr>
          <w:trHeight w:val="49"/>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6EC810" w14:textId="77777777" w:rsidR="00A740F7" w:rsidRPr="00C150E0" w:rsidRDefault="00A740F7" w:rsidP="00A740F7">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FDF97C" w14:textId="77777777" w:rsidR="00A740F7" w:rsidRPr="00C150E0" w:rsidRDefault="00A740F7" w:rsidP="00A740F7">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58E48F" w14:textId="342F074F" w:rsidR="00A740F7" w:rsidRPr="00C150E0" w:rsidRDefault="00A740F7" w:rsidP="00A740F7">
            <w:pPr>
              <w:spacing w:after="0" w:line="240" w:lineRule="auto"/>
              <w:jc w:val="center"/>
              <w:rPr>
                <w:rFonts w:ascii="Arial Narrow" w:eastAsia="Times New Roman" w:hAnsi="Arial Narrow" w:cs="Arial"/>
                <w:sz w:val="18"/>
                <w:szCs w:val="18"/>
              </w:rPr>
            </w:pPr>
            <w:r w:rsidRPr="003606DE">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0452BFA"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C150E0" w14:paraId="7301433D" w14:textId="77777777" w:rsidTr="00A740F7">
        <w:trPr>
          <w:trHeight w:val="20"/>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BDB8BA" w14:textId="77777777" w:rsidR="00A740F7" w:rsidRPr="00C150E0" w:rsidRDefault="00A740F7" w:rsidP="00A740F7">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64AC3C" w14:textId="77777777" w:rsidR="00A740F7" w:rsidRPr="00C150E0" w:rsidRDefault="00A740F7" w:rsidP="00A740F7">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304C85" w14:textId="0B38371F" w:rsidR="00A740F7" w:rsidRPr="00C150E0" w:rsidRDefault="00A740F7" w:rsidP="00A740F7">
            <w:pPr>
              <w:spacing w:after="0" w:line="240" w:lineRule="auto"/>
              <w:jc w:val="center"/>
              <w:rPr>
                <w:rFonts w:ascii="Arial Narrow" w:eastAsia="Times New Roman" w:hAnsi="Arial Narrow" w:cs="Arial"/>
                <w:sz w:val="18"/>
                <w:szCs w:val="18"/>
              </w:rPr>
            </w:pPr>
            <w:r w:rsidRPr="003606DE">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7F4522B"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C150E0" w14:paraId="09F8E9C5" w14:textId="77777777" w:rsidTr="00A740F7">
        <w:trPr>
          <w:trHeight w:val="376"/>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7D72AD" w14:textId="77777777" w:rsidR="00A740F7" w:rsidRPr="00252B29" w:rsidRDefault="00A740F7" w:rsidP="00A740F7">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A4FF88" w14:textId="77777777" w:rsidR="00A740F7" w:rsidRPr="00C150E0" w:rsidRDefault="00A740F7" w:rsidP="00A740F7">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EBF672" w14:textId="1E4E40F8" w:rsidR="00A740F7" w:rsidRPr="00C150E0" w:rsidRDefault="00A740F7" w:rsidP="00A740F7">
            <w:pPr>
              <w:spacing w:after="0" w:line="240" w:lineRule="auto"/>
              <w:jc w:val="center"/>
              <w:rPr>
                <w:rFonts w:ascii="Arial Narrow" w:eastAsia="Times New Roman" w:hAnsi="Arial Narrow" w:cs="Arial"/>
                <w:sz w:val="18"/>
                <w:szCs w:val="18"/>
              </w:rPr>
            </w:pPr>
            <w:r w:rsidRPr="005E7D99">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5A5EF0"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C150E0" w14:paraId="0D4F880C" w14:textId="77777777" w:rsidTr="00A740F7">
        <w:trPr>
          <w:trHeight w:val="20"/>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2CD01B" w14:textId="77777777" w:rsidR="00A740F7" w:rsidRPr="00C150E0" w:rsidRDefault="00A740F7" w:rsidP="00A740F7">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10"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10"/>
            <w:r w:rsidRPr="00C150E0">
              <w:rPr>
                <w:rFonts w:ascii="Arial Narrow" w:hAnsi="Arial Narrow" w:cs="Arial"/>
                <w:sz w:val="18"/>
                <w:szCs w:val="18"/>
              </w:rPr>
              <w:t>.</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3875B9" w14:textId="77777777" w:rsidR="00A740F7" w:rsidRPr="00C150E0" w:rsidRDefault="00A740F7" w:rsidP="00A740F7">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912D9" w14:textId="3B1F35D9" w:rsidR="00A740F7" w:rsidRPr="00C150E0" w:rsidRDefault="00A740F7" w:rsidP="00A740F7">
            <w:pPr>
              <w:spacing w:after="0" w:line="240" w:lineRule="auto"/>
              <w:jc w:val="center"/>
              <w:rPr>
                <w:rFonts w:ascii="Arial Narrow" w:eastAsia="Times New Roman" w:hAnsi="Arial Narrow" w:cs="Arial"/>
                <w:sz w:val="18"/>
                <w:szCs w:val="18"/>
              </w:rPr>
            </w:pPr>
            <w:r w:rsidRPr="005E7D99">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724E419"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C150E0" w14:paraId="58E3B79F" w14:textId="77777777" w:rsidTr="00A740F7">
        <w:trPr>
          <w:trHeight w:val="76"/>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22FC97" w14:textId="77777777" w:rsidR="00A740F7" w:rsidRPr="00C150E0" w:rsidRDefault="00A740F7" w:rsidP="00A740F7">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410A97" w14:textId="77777777" w:rsidR="00A740F7" w:rsidRPr="00C150E0" w:rsidRDefault="00A740F7" w:rsidP="00A740F7">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40259D" w14:textId="376191CF" w:rsidR="00A740F7" w:rsidRPr="00C150E0" w:rsidRDefault="00A740F7" w:rsidP="00A740F7">
            <w:pPr>
              <w:spacing w:after="0" w:line="240" w:lineRule="auto"/>
              <w:jc w:val="center"/>
              <w:rPr>
                <w:rFonts w:ascii="Arial Narrow" w:eastAsia="Times New Roman" w:hAnsi="Arial Narrow" w:cs="Arial"/>
                <w:sz w:val="18"/>
                <w:szCs w:val="18"/>
              </w:rPr>
            </w:pPr>
            <w:r w:rsidRPr="005E7D99">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5EFBAF3"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C150E0" w14:paraId="0556D7DC" w14:textId="77777777" w:rsidTr="00A740F7">
        <w:trPr>
          <w:trHeight w:val="391"/>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082335" w14:textId="77777777" w:rsidR="00A740F7" w:rsidRPr="00C150E0" w:rsidRDefault="00A740F7" w:rsidP="00A740F7">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lastRenderedPageBreak/>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3B76ED" w14:textId="77777777" w:rsidR="00A740F7" w:rsidRPr="00C150E0" w:rsidRDefault="00A740F7" w:rsidP="00A740F7">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4E57A9" w14:textId="35239315" w:rsidR="00A740F7" w:rsidRPr="00C150E0" w:rsidRDefault="00A740F7" w:rsidP="00A740F7">
            <w:pPr>
              <w:spacing w:after="0" w:line="240" w:lineRule="auto"/>
              <w:jc w:val="center"/>
              <w:rPr>
                <w:rFonts w:ascii="Arial Narrow" w:eastAsia="Times New Roman" w:hAnsi="Arial Narrow" w:cs="Arial"/>
                <w:sz w:val="18"/>
                <w:szCs w:val="18"/>
              </w:rPr>
            </w:pPr>
            <w:r w:rsidRPr="005E7D99">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685C801"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C150E0" w14:paraId="3AB2A0AA" w14:textId="77777777" w:rsidTr="00A740F7">
        <w:trPr>
          <w:trHeight w:val="228"/>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A3D262" w14:textId="77777777" w:rsidR="00A740F7" w:rsidRPr="00C150E0" w:rsidRDefault="00A740F7" w:rsidP="00A740F7">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CAF408" w14:textId="77777777" w:rsidR="00A740F7" w:rsidRPr="00C150E0" w:rsidRDefault="00A740F7" w:rsidP="00A740F7">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00CF9D" w14:textId="30CE6126" w:rsidR="00A740F7" w:rsidRPr="00C150E0" w:rsidRDefault="00A740F7" w:rsidP="00A740F7">
            <w:pPr>
              <w:spacing w:after="0" w:line="240" w:lineRule="auto"/>
              <w:jc w:val="center"/>
              <w:rPr>
                <w:rFonts w:ascii="Arial Narrow" w:eastAsia="Times New Roman" w:hAnsi="Arial Narrow" w:cs="Arial"/>
                <w:sz w:val="18"/>
                <w:szCs w:val="18"/>
              </w:rPr>
            </w:pPr>
            <w:r w:rsidRPr="005E7D99">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529ABDA" w14:textId="77777777" w:rsidR="00A740F7" w:rsidRPr="00C150E0" w:rsidRDefault="00A740F7" w:rsidP="00A740F7">
            <w:pPr>
              <w:spacing w:after="0" w:line="240" w:lineRule="auto"/>
              <w:jc w:val="center"/>
              <w:rPr>
                <w:rFonts w:ascii="Arial Narrow" w:eastAsia="Times New Roman" w:hAnsi="Arial Narrow" w:cs="Arial"/>
                <w:sz w:val="18"/>
                <w:szCs w:val="18"/>
              </w:rPr>
            </w:pPr>
          </w:p>
        </w:tc>
      </w:tr>
      <w:tr w:rsidR="00A740F7" w:rsidRPr="0076537D" w14:paraId="725B8A6A" w14:textId="77777777" w:rsidTr="00A740F7">
        <w:trPr>
          <w:trHeight w:val="228"/>
          <w:jc w:val="center"/>
        </w:trPr>
        <w:tc>
          <w:tcPr>
            <w:tcW w:w="283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CA64C2" w14:textId="77777777" w:rsidR="00A740F7" w:rsidRPr="0076537D" w:rsidRDefault="00A740F7" w:rsidP="00A740F7">
            <w:pPr>
              <w:spacing w:after="0" w:line="240" w:lineRule="auto"/>
              <w:ind w:right="140"/>
              <w:jc w:val="both"/>
              <w:rPr>
                <w:rFonts w:ascii="Arial Narrow" w:hAnsi="Arial Narrow" w:cs="Arial"/>
                <w:b/>
                <w:bCs/>
                <w:sz w:val="18"/>
                <w:szCs w:val="18"/>
              </w:rPr>
            </w:pPr>
            <w:r w:rsidRPr="0076537D">
              <w:rPr>
                <w:rFonts w:ascii="Arial Narrow" w:hAnsi="Arial Narrow" w:cs="Arial"/>
                <w:b/>
                <w:bCs/>
                <w:sz w:val="18"/>
                <w:szCs w:val="18"/>
              </w:rPr>
              <w:t>Anexo 16</w:t>
            </w:r>
            <w:r w:rsidRPr="0076537D">
              <w:rPr>
                <w:rFonts w:ascii="Arial Narrow" w:hAnsi="Arial Narrow" w:cs="Arial"/>
                <w:sz w:val="18"/>
                <w:szCs w:val="18"/>
              </w:rPr>
              <w:t>.</w:t>
            </w:r>
            <w:r w:rsidRPr="0076537D">
              <w:rPr>
                <w:rFonts w:ascii="Arial Narrow" w:hAnsi="Arial Narrow" w:cs="Arial"/>
                <w:bCs/>
                <w:sz w:val="18"/>
                <w:szCs w:val="18"/>
              </w:rPr>
              <w:t xml:space="preserve"> E</w:t>
            </w:r>
            <w:r w:rsidRPr="0076537D">
              <w:rPr>
                <w:rFonts w:ascii="Arial Narrow" w:eastAsia="Century Gothic" w:hAnsi="Arial Narrow" w:cs="Arial"/>
                <w:color w:val="000000"/>
                <w:sz w:val="18"/>
                <w:szCs w:val="18"/>
              </w:rPr>
              <w:t>scrito de cumplimiento de las normas oficiales mexicanas o en su caso de las normas del país de origen</w:t>
            </w:r>
          </w:p>
        </w:tc>
        <w:tc>
          <w:tcPr>
            <w:tcW w:w="6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885FDB" w14:textId="77777777" w:rsidR="00A740F7" w:rsidRPr="0076537D" w:rsidRDefault="00A740F7" w:rsidP="00A740F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6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D25EA7" w14:textId="7871C472" w:rsidR="00A740F7" w:rsidRPr="0076537D" w:rsidRDefault="00A740F7" w:rsidP="00A740F7">
            <w:pPr>
              <w:spacing w:after="0" w:line="240" w:lineRule="auto"/>
              <w:jc w:val="center"/>
              <w:rPr>
                <w:rFonts w:ascii="Arial Narrow" w:eastAsia="Times New Roman" w:hAnsi="Arial Narrow" w:cs="Arial"/>
                <w:sz w:val="18"/>
                <w:szCs w:val="18"/>
              </w:rPr>
            </w:pPr>
            <w:r w:rsidRPr="005E7D99">
              <w:rPr>
                <w:rFonts w:ascii="Arial Narrow" w:eastAsia="Times New Roman" w:hAnsi="Arial Narrow" w:cs="Arial"/>
                <w:b/>
                <w:bCs/>
                <w:sz w:val="18"/>
                <w:szCs w:val="18"/>
              </w:rPr>
              <w:t>CUMPLE</w:t>
            </w:r>
          </w:p>
        </w:tc>
        <w:tc>
          <w:tcPr>
            <w:tcW w:w="83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F85FD85" w14:textId="77777777" w:rsidR="00A740F7" w:rsidRPr="0076537D" w:rsidRDefault="00A740F7" w:rsidP="00A740F7">
            <w:pPr>
              <w:spacing w:after="0" w:line="240" w:lineRule="auto"/>
              <w:jc w:val="center"/>
              <w:rPr>
                <w:rFonts w:ascii="Arial Narrow" w:eastAsia="Times New Roman" w:hAnsi="Arial Narrow" w:cs="Arial"/>
                <w:sz w:val="18"/>
                <w:szCs w:val="18"/>
              </w:rPr>
            </w:pPr>
          </w:p>
        </w:tc>
      </w:tr>
      <w:bookmarkEnd w:id="5"/>
      <w:bookmarkEnd w:id="7"/>
    </w:tbl>
    <w:p w14:paraId="3FB71969" w14:textId="6E56ADFA" w:rsidR="001E1790" w:rsidRDefault="001E1790" w:rsidP="00446955">
      <w:pPr>
        <w:tabs>
          <w:tab w:val="left" w:pos="851"/>
        </w:tabs>
        <w:spacing w:after="0"/>
        <w:ind w:right="140"/>
        <w:rPr>
          <w:rFonts w:ascii="Arial" w:eastAsia="Arial" w:hAnsi="Arial" w:cs="Arial"/>
          <w:sz w:val="18"/>
          <w:szCs w:val="18"/>
        </w:rPr>
      </w:pPr>
    </w:p>
    <w:bookmarkEnd w:id="4"/>
    <w:bookmarkEnd w:id="6"/>
    <w:p w14:paraId="47867D1D" w14:textId="4B97745D" w:rsidR="00E86FA7" w:rsidRDefault="00E86FA7" w:rsidP="006A4BA6">
      <w:pPr>
        <w:ind w:left="284"/>
        <w:jc w:val="both"/>
        <w:rPr>
          <w:rFonts w:ascii="Arial" w:hAnsi="Arial" w:cs="Arial"/>
          <w:sz w:val="18"/>
          <w:szCs w:val="18"/>
        </w:rPr>
      </w:pPr>
      <w:r w:rsidRPr="00BD2544">
        <w:rPr>
          <w:rFonts w:ascii="Arial" w:hAnsi="Arial" w:cs="Arial"/>
          <w:sz w:val="18"/>
          <w:szCs w:val="18"/>
        </w:rPr>
        <w:t>DERIVADO DE</w:t>
      </w:r>
      <w:r w:rsidR="00F64DEE">
        <w:rPr>
          <w:rFonts w:ascii="Arial" w:hAnsi="Arial" w:cs="Arial"/>
          <w:sz w:val="18"/>
          <w:szCs w:val="18"/>
        </w:rPr>
        <w:t xml:space="preserve">L </w:t>
      </w:r>
      <w:r w:rsidRPr="00342E4A">
        <w:rPr>
          <w:rFonts w:ascii="Arial" w:hAnsi="Arial" w:cs="Arial"/>
          <w:b/>
          <w:bCs/>
          <w:sz w:val="18"/>
          <w:szCs w:val="18"/>
        </w:rPr>
        <w:t xml:space="preserve">DICTÁMEN </w:t>
      </w:r>
      <w:r>
        <w:rPr>
          <w:rFonts w:ascii="Arial" w:hAnsi="Arial" w:cs="Arial"/>
          <w:b/>
          <w:bCs/>
          <w:sz w:val="18"/>
          <w:szCs w:val="18"/>
        </w:rPr>
        <w:t>LEGAL ADMINISTRATIVO</w:t>
      </w:r>
      <w:r>
        <w:rPr>
          <w:rFonts w:ascii="Arial" w:hAnsi="Arial" w:cs="Arial"/>
          <w:sz w:val="18"/>
          <w:szCs w:val="18"/>
        </w:rPr>
        <w:t xml:space="preserve"> </w:t>
      </w:r>
      <w:r w:rsidRPr="00BD2544">
        <w:rPr>
          <w:rFonts w:ascii="Arial" w:hAnsi="Arial" w:cs="Arial"/>
          <w:sz w:val="18"/>
          <w:szCs w:val="18"/>
        </w:rPr>
        <w:t xml:space="preserve">DE LA DOCUMENTACIÓN PRESENTADA POR </w:t>
      </w:r>
      <w:r w:rsidR="00B264A1">
        <w:rPr>
          <w:rFonts w:ascii="Arial" w:hAnsi="Arial" w:cs="Arial"/>
          <w:sz w:val="18"/>
          <w:szCs w:val="18"/>
        </w:rPr>
        <w:t>EL</w:t>
      </w:r>
      <w:r w:rsidRPr="00BD2544">
        <w:rPr>
          <w:rFonts w:ascii="Arial" w:hAnsi="Arial" w:cs="Arial"/>
          <w:sz w:val="18"/>
          <w:szCs w:val="18"/>
        </w:rPr>
        <w:t xml:space="preserve"> </w:t>
      </w:r>
      <w:r w:rsidRPr="00981A82">
        <w:rPr>
          <w:rFonts w:ascii="Arial" w:hAnsi="Arial" w:cs="Arial"/>
          <w:b/>
          <w:bCs/>
          <w:sz w:val="18"/>
          <w:szCs w:val="18"/>
        </w:rPr>
        <w:t>PARTICIPANTE</w:t>
      </w:r>
      <w:r w:rsidR="00F64DEE">
        <w:rPr>
          <w:rFonts w:ascii="Arial" w:hAnsi="Arial" w:cs="Arial"/>
          <w:b/>
          <w:bCs/>
          <w:sz w:val="18"/>
          <w:szCs w:val="18"/>
        </w:rPr>
        <w:t>,</w:t>
      </w:r>
      <w:r w:rsidRPr="00BD2544">
        <w:rPr>
          <w:rFonts w:ascii="Arial" w:hAnsi="Arial" w:cs="Arial"/>
          <w:sz w:val="18"/>
          <w:szCs w:val="18"/>
        </w:rPr>
        <w:t xml:space="preserve"> EN SU PROPUESTA SE CONCLUYE LO SIGUIENTE: </w:t>
      </w:r>
    </w:p>
    <w:p w14:paraId="0D7A8B31" w14:textId="009C9172" w:rsidR="00E86FA7" w:rsidRDefault="00E86FA7" w:rsidP="006A4BA6">
      <w:pPr>
        <w:pStyle w:val="Prrafodelista"/>
        <w:tabs>
          <w:tab w:val="left" w:pos="2280"/>
        </w:tabs>
        <w:ind w:left="284"/>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sidR="00F64DEE">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sidR="00591BA4">
        <w:rPr>
          <w:rFonts w:ascii="Arial" w:hAnsi="Arial" w:cs="Arial"/>
          <w:sz w:val="18"/>
          <w:szCs w:val="18"/>
        </w:rPr>
        <w:t>el</w:t>
      </w:r>
      <w:r>
        <w:rPr>
          <w:rFonts w:ascii="Arial" w:hAnsi="Arial" w:cs="Arial"/>
          <w:sz w:val="18"/>
          <w:szCs w:val="18"/>
        </w:rPr>
        <w:t xml:space="preserve"> </w:t>
      </w:r>
      <w:r w:rsidRPr="007C3B10">
        <w:rPr>
          <w:rFonts w:ascii="Arial" w:hAnsi="Arial" w:cs="Arial"/>
          <w:b/>
          <w:bCs/>
          <w:sz w:val="18"/>
          <w:szCs w:val="18"/>
        </w:rPr>
        <w:t xml:space="preserve">ASPECTO </w:t>
      </w:r>
      <w:r w:rsidR="00962561" w:rsidRPr="00962561">
        <w:rPr>
          <w:rFonts w:ascii="Arial" w:hAnsi="Arial" w:cs="Arial"/>
          <w:b/>
          <w:bCs/>
          <w:iCs/>
          <w:smallCaps/>
          <w:sz w:val="18"/>
          <w:szCs w:val="14"/>
          <w:lang w:eastAsia="es-ES"/>
        </w:rPr>
        <w:t>LEGAL</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w:t>
      </w:r>
      <w:r>
        <w:rPr>
          <w:rFonts w:ascii="Arial" w:hAnsi="Arial" w:cs="Arial"/>
          <w:sz w:val="18"/>
          <w:szCs w:val="18"/>
        </w:rPr>
        <w:t xml:space="preserve">, </w:t>
      </w:r>
      <w:r w:rsidRPr="00D7615B">
        <w:rPr>
          <w:rFonts w:ascii="Arial" w:hAnsi="Arial" w:cs="Arial"/>
          <w:sz w:val="18"/>
          <w:szCs w:val="18"/>
        </w:rPr>
        <w:t xml:space="preserve">recibida por </w:t>
      </w:r>
      <w:r w:rsidR="00DF3BD5">
        <w:rPr>
          <w:rFonts w:ascii="Arial" w:hAnsi="Arial" w:cs="Arial"/>
          <w:sz w:val="18"/>
          <w:szCs w:val="18"/>
        </w:rPr>
        <w:t>el</w:t>
      </w:r>
      <w:r w:rsidRPr="00D7615B">
        <w:rPr>
          <w:rFonts w:ascii="Arial" w:hAnsi="Arial" w:cs="Arial"/>
          <w:sz w:val="18"/>
          <w:szCs w:val="18"/>
        </w:rPr>
        <w:t xml:space="preserve"> </w:t>
      </w:r>
      <w:r w:rsidRPr="00A25963">
        <w:rPr>
          <w:rFonts w:ascii="Arial" w:hAnsi="Arial" w:cs="Arial"/>
          <w:b/>
          <w:bCs/>
          <w:sz w:val="18"/>
          <w:szCs w:val="18"/>
        </w:rPr>
        <w:t>PARTICIPANTE:</w:t>
      </w:r>
      <w:r w:rsidRPr="00A25963">
        <w:rPr>
          <w:rFonts w:ascii="Arial" w:hAnsi="Arial" w:cs="Arial"/>
          <w:sz w:val="18"/>
          <w:szCs w:val="18"/>
        </w:rPr>
        <w:t xml:space="preserve"> </w:t>
      </w:r>
      <w:r w:rsidR="00B264A1" w:rsidRPr="00B264A1">
        <w:rPr>
          <w:rFonts w:ascii="Arial" w:hAnsi="Arial" w:cs="Arial"/>
          <w:b/>
          <w:bCs/>
          <w:sz w:val="18"/>
          <w:szCs w:val="18"/>
        </w:rPr>
        <w:t>INFRAESTRUCTURA GLOBAL KUBE S.A. DE C.V.</w:t>
      </w:r>
      <w:r w:rsidR="00B264A1">
        <w:rPr>
          <w:rFonts w:ascii="Arial" w:hAnsi="Arial" w:cs="Arial"/>
          <w:b/>
          <w:bCs/>
          <w:sz w:val="18"/>
          <w:szCs w:val="18"/>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legales </w:t>
      </w:r>
      <w:r w:rsidR="00F64DEE">
        <w:rPr>
          <w:rFonts w:ascii="Arial" w:hAnsi="Arial" w:cs="Arial"/>
          <w:sz w:val="18"/>
          <w:szCs w:val="18"/>
        </w:rPr>
        <w:t xml:space="preserve">administrativos </w:t>
      </w:r>
      <w:r>
        <w:rPr>
          <w:rFonts w:ascii="Arial" w:hAnsi="Arial" w:cs="Arial"/>
          <w:sz w:val="18"/>
          <w:szCs w:val="18"/>
        </w:rPr>
        <w:t xml:space="preserve">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2DB16B3C" w14:textId="43F1F156" w:rsidR="00E86FA7" w:rsidRDefault="00E86FA7" w:rsidP="006A4BA6">
      <w:pPr>
        <w:pStyle w:val="Standard"/>
        <w:spacing w:after="0"/>
        <w:ind w:left="284"/>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 xml:space="preserve">A continuación, se evalúa </w:t>
      </w:r>
      <w:r w:rsidR="00B264A1">
        <w:rPr>
          <w:rFonts w:ascii="Arial" w:eastAsia="Arial" w:hAnsi="Arial" w:cs="Arial"/>
          <w:sz w:val="18"/>
          <w:szCs w:val="18"/>
          <w:shd w:val="clear" w:color="auto" w:fill="FFFFFF"/>
        </w:rPr>
        <w:t>el</w:t>
      </w:r>
      <w:r>
        <w:rPr>
          <w:rFonts w:ascii="Arial" w:eastAsia="Arial" w:hAnsi="Arial" w:cs="Arial"/>
          <w:sz w:val="18"/>
          <w:szCs w:val="18"/>
          <w:shd w:val="clear" w:color="auto" w:fill="FFFFFF"/>
        </w:rPr>
        <w:t xml:space="preserve"> </w:t>
      </w:r>
      <w:r w:rsidR="0015554D">
        <w:rPr>
          <w:rFonts w:ascii="Arial" w:eastAsia="Arial" w:hAnsi="Arial" w:cs="Arial"/>
          <w:sz w:val="18"/>
          <w:szCs w:val="18"/>
          <w:shd w:val="clear" w:color="auto" w:fill="FFFFFF"/>
        </w:rPr>
        <w:t>aspecto técnico</w:t>
      </w:r>
      <w:r>
        <w:rPr>
          <w:rFonts w:ascii="Arial" w:eastAsia="Arial" w:hAnsi="Arial" w:cs="Arial"/>
          <w:sz w:val="18"/>
          <w:szCs w:val="18"/>
          <w:shd w:val="clear" w:color="auto" w:fill="FFFFFF"/>
        </w:rPr>
        <w:t xml:space="preserve"> de</w:t>
      </w:r>
      <w:r w:rsidR="00B264A1">
        <w:rPr>
          <w:rFonts w:ascii="Arial" w:eastAsia="Arial" w:hAnsi="Arial" w:cs="Arial"/>
          <w:sz w:val="18"/>
          <w:szCs w:val="18"/>
          <w:shd w:val="clear" w:color="auto" w:fill="FFFFFF"/>
        </w:rPr>
        <w:t xml:space="preserve">l </w:t>
      </w:r>
      <w:r w:rsidRPr="00E86FA7">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cuya relación </w:t>
      </w:r>
      <w:r w:rsidR="00B264A1">
        <w:rPr>
          <w:rFonts w:ascii="Arial" w:eastAsia="Arial" w:hAnsi="Arial" w:cs="Arial"/>
          <w:sz w:val="18"/>
          <w:szCs w:val="18"/>
          <w:shd w:val="clear" w:color="auto" w:fill="FFFFFF"/>
        </w:rPr>
        <w:t>resulto</w:t>
      </w:r>
      <w:r w:rsidR="006643AD">
        <w:rPr>
          <w:rFonts w:ascii="Arial" w:eastAsia="Arial" w:hAnsi="Arial" w:cs="Arial"/>
          <w:sz w:val="18"/>
          <w:szCs w:val="18"/>
          <w:shd w:val="clear" w:color="auto" w:fill="FFFFFF"/>
        </w:rPr>
        <w:t xml:space="preserve"> solvente en </w:t>
      </w:r>
      <w:r w:rsidR="00B264A1">
        <w:rPr>
          <w:rFonts w:ascii="Arial" w:eastAsia="Arial" w:hAnsi="Arial" w:cs="Arial"/>
          <w:sz w:val="18"/>
          <w:szCs w:val="18"/>
          <w:shd w:val="clear" w:color="auto" w:fill="FFFFFF"/>
        </w:rPr>
        <w:t>el</w:t>
      </w:r>
      <w:r w:rsidR="006643AD">
        <w:rPr>
          <w:rFonts w:ascii="Arial" w:eastAsia="Arial" w:hAnsi="Arial" w:cs="Arial"/>
          <w:sz w:val="18"/>
          <w:szCs w:val="18"/>
          <w:shd w:val="clear" w:color="auto" w:fill="FFFFFF"/>
        </w:rPr>
        <w:t xml:space="preserve"> </w:t>
      </w:r>
      <w:r w:rsidR="00B264A1">
        <w:rPr>
          <w:rFonts w:ascii="Arial" w:eastAsia="Arial" w:hAnsi="Arial" w:cs="Arial"/>
          <w:sz w:val="18"/>
          <w:szCs w:val="18"/>
          <w:shd w:val="clear" w:color="auto" w:fill="FFFFFF"/>
        </w:rPr>
        <w:t xml:space="preserve">dictamen </w:t>
      </w:r>
      <w:r w:rsidR="000539DB">
        <w:rPr>
          <w:rFonts w:ascii="Arial" w:eastAsia="Arial" w:hAnsi="Arial" w:cs="Arial"/>
          <w:sz w:val="18"/>
          <w:szCs w:val="18"/>
          <w:shd w:val="clear" w:color="auto" w:fill="FFFFFF"/>
        </w:rPr>
        <w:t xml:space="preserve">legal </w:t>
      </w:r>
      <w:r w:rsidR="006643AD">
        <w:rPr>
          <w:rFonts w:ascii="Arial" w:eastAsia="Arial" w:hAnsi="Arial" w:cs="Arial"/>
          <w:sz w:val="18"/>
          <w:szCs w:val="18"/>
          <w:shd w:val="clear" w:color="auto" w:fill="FFFFFF"/>
        </w:rPr>
        <w:t>administrativo</w:t>
      </w:r>
      <w:r w:rsidR="00B264A1">
        <w:rPr>
          <w:rFonts w:ascii="Arial" w:eastAsia="Arial" w:hAnsi="Arial" w:cs="Arial"/>
          <w:sz w:val="18"/>
          <w:szCs w:val="18"/>
          <w:shd w:val="clear" w:color="auto" w:fill="FFFFFF"/>
        </w:rPr>
        <w:t xml:space="preserve"> y técnico.</w:t>
      </w:r>
    </w:p>
    <w:p w14:paraId="575EF15E" w14:textId="6488319B" w:rsidR="00F64DEE" w:rsidRPr="00DF3BD5" w:rsidRDefault="00F64DEE" w:rsidP="00A703AA">
      <w:pPr>
        <w:pStyle w:val="Standard"/>
        <w:tabs>
          <w:tab w:val="left" w:pos="0"/>
        </w:tabs>
        <w:spacing w:after="0"/>
        <w:jc w:val="both"/>
        <w:rPr>
          <w:rFonts w:ascii="Arial" w:eastAsia="Arial" w:hAnsi="Arial" w:cs="Arial"/>
          <w:sz w:val="16"/>
          <w:shd w:val="clear" w:color="auto" w:fill="FFFFFF"/>
        </w:rPr>
      </w:pPr>
      <w:bookmarkStart w:id="11" w:name="_Hlk99384910"/>
    </w:p>
    <w:p w14:paraId="20961923" w14:textId="50346A4B" w:rsidR="00742A49" w:rsidRPr="00DF3BD5" w:rsidRDefault="00742A49" w:rsidP="00742A49">
      <w:pPr>
        <w:pStyle w:val="Standard"/>
        <w:tabs>
          <w:tab w:val="left" w:pos="0"/>
        </w:tabs>
        <w:spacing w:after="0"/>
        <w:jc w:val="center"/>
        <w:rPr>
          <w:rFonts w:ascii="Arial" w:eastAsia="Arial" w:hAnsi="Arial" w:cs="Arial"/>
          <w:b/>
          <w:bCs/>
          <w:sz w:val="22"/>
          <w:szCs w:val="28"/>
          <w:shd w:val="clear" w:color="auto" w:fill="FFFFFF"/>
        </w:rPr>
      </w:pPr>
      <w:bookmarkStart w:id="12" w:name="_Hlk99611275"/>
      <w:bookmarkEnd w:id="11"/>
      <w:r w:rsidRPr="00DF3BD5">
        <w:rPr>
          <w:rFonts w:ascii="Arial" w:eastAsia="Arial" w:hAnsi="Arial" w:cs="Arial"/>
          <w:b/>
          <w:bCs/>
          <w:sz w:val="22"/>
          <w:szCs w:val="28"/>
          <w:shd w:val="clear" w:color="auto" w:fill="FFFFFF"/>
        </w:rPr>
        <w:t xml:space="preserve">PARTIDA </w:t>
      </w:r>
      <w:r w:rsidR="00D11A49" w:rsidRPr="00DF3BD5">
        <w:rPr>
          <w:rFonts w:ascii="Arial" w:eastAsia="Arial" w:hAnsi="Arial" w:cs="Arial"/>
          <w:b/>
          <w:bCs/>
          <w:sz w:val="22"/>
          <w:szCs w:val="28"/>
          <w:shd w:val="clear" w:color="auto" w:fill="FFFFFF"/>
        </w:rPr>
        <w:t>4</w:t>
      </w:r>
    </w:p>
    <w:tbl>
      <w:tblPr>
        <w:tblpPr w:leftFromText="141" w:rightFromText="141" w:vertAnchor="text" w:tblpX="279" w:tblpY="1"/>
        <w:tblOverlap w:val="neve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9"/>
        <w:gridCol w:w="708"/>
        <w:gridCol w:w="710"/>
        <w:gridCol w:w="6520"/>
      </w:tblGrid>
      <w:tr w:rsidR="00742A49" w:rsidRPr="006A4BA6" w14:paraId="32773A0E" w14:textId="77777777" w:rsidTr="006A4BA6">
        <w:trPr>
          <w:trHeight w:val="274"/>
        </w:trPr>
        <w:tc>
          <w:tcPr>
            <w:tcW w:w="5000" w:type="pct"/>
            <w:gridSpan w:val="4"/>
            <w:shd w:val="clear" w:color="auto" w:fill="F7CAAC" w:themeFill="accent2" w:themeFillTint="66"/>
            <w:tcMar>
              <w:top w:w="0" w:type="dxa"/>
              <w:left w:w="108" w:type="dxa"/>
              <w:bottom w:w="0" w:type="dxa"/>
              <w:right w:w="108" w:type="dxa"/>
            </w:tcMar>
            <w:vAlign w:val="center"/>
          </w:tcPr>
          <w:p w14:paraId="32A9ADA4" w14:textId="2D894C56" w:rsidR="00742A49" w:rsidRPr="006A4BA6" w:rsidRDefault="00742A49" w:rsidP="00B22DFB">
            <w:pPr>
              <w:tabs>
                <w:tab w:val="left" w:pos="851"/>
              </w:tabs>
              <w:spacing w:after="0"/>
              <w:ind w:right="140"/>
              <w:jc w:val="center"/>
              <w:rPr>
                <w:rFonts w:ascii="Arial" w:eastAsia="Arial" w:hAnsi="Arial" w:cs="Arial"/>
                <w:b/>
                <w:bCs/>
                <w:sz w:val="16"/>
                <w:szCs w:val="18"/>
              </w:rPr>
            </w:pPr>
            <w:bookmarkStart w:id="13" w:name="_Hlk120531574"/>
            <w:r w:rsidRPr="006A4BA6">
              <w:rPr>
                <w:rFonts w:ascii="Arial" w:eastAsia="Arial" w:hAnsi="Arial" w:cs="Arial"/>
                <w:b/>
                <w:bCs/>
                <w:sz w:val="16"/>
                <w:szCs w:val="18"/>
              </w:rPr>
              <w:t xml:space="preserve">NOMBRE O RAZÓN SOCIAL DEL LICITANTE: </w:t>
            </w:r>
            <w:bookmarkStart w:id="14" w:name="_Hlk120279149"/>
            <w:r w:rsidR="00B264A1" w:rsidRPr="006A4BA6">
              <w:rPr>
                <w:rFonts w:ascii="Arial" w:hAnsi="Arial" w:cs="Arial"/>
                <w:sz w:val="16"/>
                <w:szCs w:val="18"/>
              </w:rPr>
              <w:t>INFRAESTRUCTURA GLOBAL KUBE S.A. DE C.V.</w:t>
            </w:r>
            <w:bookmarkEnd w:id="14"/>
          </w:p>
        </w:tc>
      </w:tr>
      <w:tr w:rsidR="00742A49" w:rsidRPr="006A4BA6" w14:paraId="11EA95EE" w14:textId="77777777" w:rsidTr="00B22DFB">
        <w:trPr>
          <w:trHeight w:val="20"/>
        </w:trPr>
        <w:tc>
          <w:tcPr>
            <w:tcW w:w="5000" w:type="pct"/>
            <w:gridSpan w:val="4"/>
            <w:shd w:val="clear" w:color="auto" w:fill="auto"/>
            <w:tcMar>
              <w:top w:w="0" w:type="dxa"/>
              <w:left w:w="108" w:type="dxa"/>
              <w:bottom w:w="0" w:type="dxa"/>
              <w:right w:w="108" w:type="dxa"/>
            </w:tcMar>
          </w:tcPr>
          <w:p w14:paraId="22FAFDE2" w14:textId="77777777" w:rsidR="00742A49" w:rsidRPr="006A4BA6" w:rsidRDefault="00742A49" w:rsidP="00B22DFB">
            <w:pPr>
              <w:tabs>
                <w:tab w:val="left" w:pos="851"/>
              </w:tabs>
              <w:spacing w:after="0"/>
              <w:ind w:right="140"/>
              <w:jc w:val="center"/>
              <w:rPr>
                <w:rFonts w:ascii="Arial" w:eastAsia="Arial" w:hAnsi="Arial" w:cs="Arial"/>
                <w:sz w:val="16"/>
                <w:szCs w:val="18"/>
              </w:rPr>
            </w:pPr>
            <w:r w:rsidRPr="006A4BA6">
              <w:rPr>
                <w:rFonts w:ascii="Arial" w:eastAsia="Arial" w:hAnsi="Arial" w:cs="Arial"/>
                <w:sz w:val="16"/>
                <w:szCs w:val="18"/>
              </w:rPr>
              <w:t>PUNTO 9.1 PRESENTACIÓN Y APERTURA DE PROPUESTAS</w:t>
            </w:r>
          </w:p>
        </w:tc>
      </w:tr>
      <w:tr w:rsidR="00742A49" w:rsidRPr="006A4BA6" w14:paraId="163F092C" w14:textId="77777777" w:rsidTr="00B22DFB">
        <w:trPr>
          <w:trHeight w:val="20"/>
        </w:trPr>
        <w:tc>
          <w:tcPr>
            <w:tcW w:w="5000" w:type="pct"/>
            <w:gridSpan w:val="4"/>
            <w:shd w:val="clear" w:color="auto" w:fill="auto"/>
            <w:tcMar>
              <w:top w:w="0" w:type="dxa"/>
              <w:left w:w="108" w:type="dxa"/>
              <w:bottom w:w="0" w:type="dxa"/>
              <w:right w:w="108" w:type="dxa"/>
            </w:tcMar>
          </w:tcPr>
          <w:p w14:paraId="6F86823B" w14:textId="77777777" w:rsidR="00742A49" w:rsidRPr="006A4BA6" w:rsidRDefault="00742A49" w:rsidP="00B22DFB">
            <w:pPr>
              <w:tabs>
                <w:tab w:val="left" w:pos="851"/>
              </w:tabs>
              <w:spacing w:after="0"/>
              <w:ind w:right="140"/>
              <w:jc w:val="center"/>
              <w:rPr>
                <w:rFonts w:ascii="Arial" w:eastAsia="Arial" w:hAnsi="Arial" w:cs="Arial"/>
                <w:b/>
                <w:bCs/>
                <w:sz w:val="16"/>
                <w:szCs w:val="18"/>
              </w:rPr>
            </w:pPr>
            <w:r w:rsidRPr="006A4BA6">
              <w:rPr>
                <w:rFonts w:ascii="Arial" w:eastAsia="Arial" w:hAnsi="Arial" w:cs="Arial"/>
                <w:b/>
                <w:bCs/>
                <w:sz w:val="16"/>
                <w:szCs w:val="18"/>
              </w:rPr>
              <w:t>EVALUACIÓN DICTAMEN TÉCNICO</w:t>
            </w:r>
          </w:p>
        </w:tc>
      </w:tr>
      <w:tr w:rsidR="001B091F" w:rsidRPr="006A4BA6" w14:paraId="3E9B2338" w14:textId="77777777" w:rsidTr="00B22DFB">
        <w:trPr>
          <w:trHeight w:val="20"/>
        </w:trPr>
        <w:tc>
          <w:tcPr>
            <w:tcW w:w="1111" w:type="pct"/>
            <w:vMerge w:val="restart"/>
            <w:shd w:val="clear" w:color="auto" w:fill="auto"/>
            <w:tcMar>
              <w:top w:w="0" w:type="dxa"/>
              <w:left w:w="108" w:type="dxa"/>
              <w:bottom w:w="0" w:type="dxa"/>
              <w:right w:w="108" w:type="dxa"/>
            </w:tcMar>
            <w:vAlign w:val="center"/>
          </w:tcPr>
          <w:p w14:paraId="0B4F9AA7" w14:textId="77777777" w:rsidR="00742A49" w:rsidRPr="006A4BA6" w:rsidRDefault="00742A49" w:rsidP="00B22DFB">
            <w:pPr>
              <w:tabs>
                <w:tab w:val="left" w:pos="851"/>
              </w:tabs>
              <w:spacing w:after="0"/>
              <w:ind w:right="140"/>
              <w:jc w:val="center"/>
              <w:rPr>
                <w:rFonts w:ascii="Arial" w:eastAsia="Arial" w:hAnsi="Arial" w:cs="Arial"/>
                <w:b/>
                <w:bCs/>
                <w:sz w:val="16"/>
                <w:szCs w:val="18"/>
              </w:rPr>
            </w:pPr>
            <w:r w:rsidRPr="006A4BA6">
              <w:rPr>
                <w:rFonts w:ascii="Arial" w:eastAsia="Arial" w:hAnsi="Arial" w:cs="Arial"/>
                <w:b/>
                <w:bCs/>
                <w:sz w:val="16"/>
                <w:szCs w:val="18"/>
              </w:rPr>
              <w:t xml:space="preserve">RENGLON  </w:t>
            </w:r>
          </w:p>
        </w:tc>
        <w:tc>
          <w:tcPr>
            <w:tcW w:w="695" w:type="pct"/>
            <w:gridSpan w:val="2"/>
            <w:shd w:val="clear" w:color="auto" w:fill="auto"/>
            <w:tcMar>
              <w:top w:w="0" w:type="dxa"/>
              <w:left w:w="108" w:type="dxa"/>
              <w:bottom w:w="0" w:type="dxa"/>
              <w:right w:w="108" w:type="dxa"/>
            </w:tcMar>
            <w:vAlign w:val="center"/>
          </w:tcPr>
          <w:p w14:paraId="07ECBEF4" w14:textId="77777777" w:rsidR="00742A49" w:rsidRPr="006A4BA6" w:rsidRDefault="00742A49" w:rsidP="00B22DFB">
            <w:pPr>
              <w:tabs>
                <w:tab w:val="left" w:pos="851"/>
              </w:tabs>
              <w:spacing w:after="0"/>
              <w:ind w:right="119"/>
              <w:jc w:val="center"/>
              <w:rPr>
                <w:rFonts w:ascii="Arial" w:eastAsia="Arial" w:hAnsi="Arial" w:cs="Arial"/>
                <w:b/>
                <w:bCs/>
                <w:sz w:val="16"/>
                <w:szCs w:val="18"/>
              </w:rPr>
            </w:pPr>
            <w:r w:rsidRPr="006A4BA6">
              <w:rPr>
                <w:rFonts w:ascii="Arial" w:eastAsia="Arial" w:hAnsi="Arial" w:cs="Arial"/>
                <w:b/>
                <w:bCs/>
                <w:sz w:val="16"/>
                <w:szCs w:val="18"/>
              </w:rPr>
              <w:t>CUMPLE</w:t>
            </w:r>
          </w:p>
        </w:tc>
        <w:tc>
          <w:tcPr>
            <w:tcW w:w="3194" w:type="pct"/>
            <w:shd w:val="clear" w:color="auto" w:fill="auto"/>
            <w:tcMar>
              <w:top w:w="0" w:type="dxa"/>
              <w:left w:w="108" w:type="dxa"/>
              <w:bottom w:w="0" w:type="dxa"/>
              <w:right w:w="108" w:type="dxa"/>
            </w:tcMar>
          </w:tcPr>
          <w:p w14:paraId="206658A8" w14:textId="77777777" w:rsidR="00742A49" w:rsidRPr="006A4BA6" w:rsidRDefault="00742A49" w:rsidP="00B22DFB">
            <w:pPr>
              <w:tabs>
                <w:tab w:val="left" w:pos="851"/>
              </w:tabs>
              <w:spacing w:after="0"/>
              <w:ind w:right="140"/>
              <w:jc w:val="center"/>
              <w:rPr>
                <w:rFonts w:ascii="Arial" w:eastAsia="Arial" w:hAnsi="Arial" w:cs="Arial"/>
                <w:b/>
                <w:bCs/>
                <w:sz w:val="16"/>
                <w:szCs w:val="18"/>
              </w:rPr>
            </w:pPr>
            <w:r w:rsidRPr="006A4BA6">
              <w:rPr>
                <w:rFonts w:ascii="Arial" w:eastAsia="Arial" w:hAnsi="Arial" w:cs="Arial"/>
                <w:b/>
                <w:bCs/>
                <w:sz w:val="16"/>
                <w:szCs w:val="18"/>
              </w:rPr>
              <w:t>OBSERVACIONES</w:t>
            </w:r>
          </w:p>
          <w:p w14:paraId="1163D97C" w14:textId="77777777" w:rsidR="00742A49" w:rsidRPr="006A4BA6" w:rsidRDefault="00742A49" w:rsidP="00B22DFB">
            <w:pPr>
              <w:tabs>
                <w:tab w:val="left" w:pos="851"/>
              </w:tabs>
              <w:spacing w:after="0"/>
              <w:ind w:right="140"/>
              <w:jc w:val="center"/>
              <w:rPr>
                <w:rFonts w:ascii="Arial" w:eastAsia="Arial" w:hAnsi="Arial" w:cs="Arial"/>
                <w:b/>
                <w:bCs/>
                <w:sz w:val="16"/>
                <w:szCs w:val="18"/>
              </w:rPr>
            </w:pPr>
          </w:p>
        </w:tc>
      </w:tr>
      <w:tr w:rsidR="001B091F" w:rsidRPr="006A4BA6" w14:paraId="52148EF3" w14:textId="77777777" w:rsidTr="00B22DFB">
        <w:trPr>
          <w:trHeight w:val="20"/>
        </w:trPr>
        <w:tc>
          <w:tcPr>
            <w:tcW w:w="1111" w:type="pct"/>
            <w:vMerge/>
            <w:shd w:val="clear" w:color="auto" w:fill="auto"/>
            <w:tcMar>
              <w:top w:w="0" w:type="dxa"/>
              <w:left w:w="108" w:type="dxa"/>
              <w:bottom w:w="0" w:type="dxa"/>
              <w:right w:w="108" w:type="dxa"/>
            </w:tcMar>
            <w:vAlign w:val="center"/>
          </w:tcPr>
          <w:p w14:paraId="60A2E585" w14:textId="77777777" w:rsidR="00742A49" w:rsidRPr="006A4BA6" w:rsidRDefault="00742A49" w:rsidP="00B22DFB">
            <w:pPr>
              <w:tabs>
                <w:tab w:val="left" w:pos="851"/>
              </w:tabs>
              <w:spacing w:after="0"/>
              <w:ind w:right="140"/>
              <w:jc w:val="center"/>
              <w:rPr>
                <w:rFonts w:ascii="Arial" w:eastAsia="Arial" w:hAnsi="Arial" w:cs="Arial"/>
                <w:sz w:val="16"/>
                <w:szCs w:val="18"/>
              </w:rPr>
            </w:pPr>
          </w:p>
        </w:tc>
        <w:tc>
          <w:tcPr>
            <w:tcW w:w="347" w:type="pct"/>
            <w:shd w:val="clear" w:color="auto" w:fill="auto"/>
            <w:tcMar>
              <w:top w:w="0" w:type="dxa"/>
              <w:left w:w="108" w:type="dxa"/>
              <w:bottom w:w="0" w:type="dxa"/>
              <w:right w:w="108" w:type="dxa"/>
            </w:tcMar>
          </w:tcPr>
          <w:p w14:paraId="644C18C6" w14:textId="77777777" w:rsidR="00742A49" w:rsidRPr="006A4BA6" w:rsidRDefault="00742A49" w:rsidP="00B22DFB">
            <w:pPr>
              <w:tabs>
                <w:tab w:val="left" w:pos="851"/>
              </w:tabs>
              <w:spacing w:after="0"/>
              <w:jc w:val="center"/>
              <w:rPr>
                <w:rFonts w:ascii="Arial" w:eastAsia="Arial" w:hAnsi="Arial" w:cs="Arial"/>
                <w:b/>
                <w:bCs/>
                <w:sz w:val="16"/>
                <w:szCs w:val="18"/>
              </w:rPr>
            </w:pPr>
            <w:r w:rsidRPr="006A4BA6">
              <w:rPr>
                <w:rFonts w:ascii="Arial" w:eastAsia="Arial" w:hAnsi="Arial" w:cs="Arial"/>
                <w:b/>
                <w:bCs/>
                <w:sz w:val="16"/>
                <w:szCs w:val="18"/>
              </w:rPr>
              <w:t>SÍ</w:t>
            </w:r>
          </w:p>
        </w:tc>
        <w:tc>
          <w:tcPr>
            <w:tcW w:w="347" w:type="pct"/>
            <w:shd w:val="clear" w:color="auto" w:fill="auto"/>
            <w:tcMar>
              <w:top w:w="0" w:type="dxa"/>
              <w:left w:w="108" w:type="dxa"/>
              <w:bottom w:w="0" w:type="dxa"/>
              <w:right w:w="108" w:type="dxa"/>
            </w:tcMar>
          </w:tcPr>
          <w:p w14:paraId="565F4EA0" w14:textId="77777777" w:rsidR="00742A49" w:rsidRPr="006A4BA6" w:rsidRDefault="00742A49" w:rsidP="00B22DFB">
            <w:pPr>
              <w:tabs>
                <w:tab w:val="left" w:pos="851"/>
              </w:tabs>
              <w:spacing w:after="0"/>
              <w:ind w:left="-108" w:right="37"/>
              <w:jc w:val="center"/>
              <w:rPr>
                <w:rFonts w:ascii="Arial" w:eastAsia="Arial" w:hAnsi="Arial" w:cs="Arial"/>
                <w:b/>
                <w:bCs/>
                <w:sz w:val="16"/>
                <w:szCs w:val="18"/>
              </w:rPr>
            </w:pPr>
            <w:r w:rsidRPr="006A4BA6">
              <w:rPr>
                <w:rFonts w:ascii="Arial" w:eastAsia="Arial" w:hAnsi="Arial" w:cs="Arial"/>
                <w:b/>
                <w:bCs/>
                <w:sz w:val="16"/>
                <w:szCs w:val="18"/>
              </w:rPr>
              <w:t>NO</w:t>
            </w:r>
          </w:p>
        </w:tc>
        <w:tc>
          <w:tcPr>
            <w:tcW w:w="3194" w:type="pct"/>
            <w:shd w:val="clear" w:color="auto" w:fill="auto"/>
            <w:tcMar>
              <w:top w:w="0" w:type="dxa"/>
              <w:left w:w="108" w:type="dxa"/>
              <w:bottom w:w="0" w:type="dxa"/>
              <w:right w:w="108" w:type="dxa"/>
            </w:tcMar>
          </w:tcPr>
          <w:p w14:paraId="21584324" w14:textId="77777777" w:rsidR="00742A49" w:rsidRPr="006A4BA6" w:rsidRDefault="00742A49" w:rsidP="00B22DFB">
            <w:pPr>
              <w:tabs>
                <w:tab w:val="left" w:pos="851"/>
              </w:tabs>
              <w:spacing w:after="0"/>
              <w:ind w:right="140"/>
              <w:jc w:val="center"/>
              <w:rPr>
                <w:rFonts w:ascii="Arial" w:eastAsia="Arial" w:hAnsi="Arial" w:cs="Arial"/>
                <w:sz w:val="16"/>
                <w:szCs w:val="18"/>
              </w:rPr>
            </w:pPr>
          </w:p>
        </w:tc>
      </w:tr>
      <w:tr w:rsidR="001B091F" w:rsidRPr="006A4BA6" w14:paraId="256EDA05" w14:textId="77777777" w:rsidTr="00B22DFB">
        <w:trPr>
          <w:trHeight w:val="20"/>
        </w:trPr>
        <w:tc>
          <w:tcPr>
            <w:tcW w:w="1111" w:type="pct"/>
            <w:shd w:val="clear" w:color="auto" w:fill="auto"/>
            <w:tcMar>
              <w:top w:w="0" w:type="dxa"/>
              <w:left w:w="108" w:type="dxa"/>
              <w:bottom w:w="0" w:type="dxa"/>
              <w:right w:w="108" w:type="dxa"/>
            </w:tcMar>
            <w:vAlign w:val="center"/>
          </w:tcPr>
          <w:p w14:paraId="79BCD611" w14:textId="77777777" w:rsidR="00742A49" w:rsidRPr="006A4BA6" w:rsidRDefault="00742A49" w:rsidP="00B22DFB">
            <w:pPr>
              <w:tabs>
                <w:tab w:val="left" w:pos="851"/>
              </w:tabs>
              <w:spacing w:after="0"/>
              <w:jc w:val="center"/>
              <w:rPr>
                <w:rFonts w:ascii="Arial" w:hAnsi="Arial" w:cs="Arial"/>
                <w:b/>
                <w:bCs/>
                <w:sz w:val="14"/>
                <w:szCs w:val="16"/>
              </w:rPr>
            </w:pPr>
            <w:r w:rsidRPr="006A4BA6">
              <w:rPr>
                <w:rFonts w:ascii="Arial" w:hAnsi="Arial" w:cs="Arial"/>
                <w:b/>
                <w:bCs/>
                <w:sz w:val="14"/>
                <w:szCs w:val="16"/>
              </w:rPr>
              <w:t>1</w:t>
            </w:r>
          </w:p>
          <w:p w14:paraId="5C6D498D" w14:textId="77777777" w:rsidR="00742A49" w:rsidRPr="006A4BA6" w:rsidRDefault="00742A49" w:rsidP="00B22DFB">
            <w:pPr>
              <w:tabs>
                <w:tab w:val="left" w:pos="851"/>
              </w:tabs>
              <w:spacing w:after="0"/>
              <w:jc w:val="center"/>
              <w:rPr>
                <w:rFonts w:ascii="Arial" w:hAnsi="Arial" w:cs="Arial"/>
                <w:b/>
                <w:bCs/>
                <w:sz w:val="14"/>
                <w:szCs w:val="16"/>
              </w:rPr>
            </w:pPr>
          </w:p>
          <w:p w14:paraId="67AB9E55" w14:textId="142354C6" w:rsidR="00742A49" w:rsidRPr="006A4BA6" w:rsidRDefault="00D11A49" w:rsidP="00B22DFB">
            <w:pPr>
              <w:tabs>
                <w:tab w:val="left" w:pos="851"/>
              </w:tabs>
              <w:spacing w:after="0"/>
              <w:jc w:val="both"/>
              <w:rPr>
                <w:rFonts w:ascii="Arial" w:hAnsi="Arial" w:cs="Arial"/>
                <w:b/>
                <w:bCs/>
                <w:sz w:val="14"/>
                <w:szCs w:val="16"/>
              </w:rPr>
            </w:pPr>
            <w:r w:rsidRPr="006A4BA6">
              <w:rPr>
                <w:rFonts w:ascii="Arial" w:eastAsia="Arial Narrow" w:hAnsi="Arial" w:cs="Arial"/>
                <w:b/>
                <w:bCs/>
                <w:color w:val="000000"/>
                <w:sz w:val="14"/>
                <w:szCs w:val="16"/>
              </w:rPr>
              <w:t>SERVICIO DE SUMINISTRO DE EQUIPO DE AIRE ACONDICIONADO MINI-SPLIT TIPO INVERTER 20 SEER (EVAPORADORA Y CONDENSADORA, CON CAPACIDAD DE 1.0 T.R. (12,000 BTU/HR), FRIO/CALOR, ALIMENTACIÓN ELÉCTRICA 110/1/60, REFRIGERANTE R-410ª.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347" w:type="pct"/>
            <w:shd w:val="clear" w:color="auto" w:fill="auto"/>
            <w:tcMar>
              <w:top w:w="0" w:type="dxa"/>
              <w:left w:w="108" w:type="dxa"/>
              <w:bottom w:w="0" w:type="dxa"/>
              <w:right w:w="108" w:type="dxa"/>
            </w:tcMar>
            <w:vAlign w:val="center"/>
          </w:tcPr>
          <w:p w14:paraId="3DE6033D" w14:textId="77777777" w:rsidR="00742A49" w:rsidRPr="006A4BA6" w:rsidRDefault="00742A49" w:rsidP="00B22DFB">
            <w:pPr>
              <w:tabs>
                <w:tab w:val="left" w:pos="851"/>
              </w:tabs>
              <w:spacing w:after="0"/>
              <w:ind w:right="140"/>
              <w:jc w:val="center"/>
              <w:rPr>
                <w:rFonts w:ascii="Arial" w:eastAsia="Arial" w:hAnsi="Arial" w:cs="Arial"/>
                <w:b/>
                <w:bCs/>
                <w:sz w:val="16"/>
                <w:szCs w:val="18"/>
              </w:rPr>
            </w:pPr>
            <w:r w:rsidRPr="006A4BA6">
              <w:rPr>
                <w:rFonts w:ascii="Arial" w:eastAsia="Arial" w:hAnsi="Arial" w:cs="Arial"/>
                <w:b/>
                <w:bCs/>
                <w:sz w:val="16"/>
                <w:szCs w:val="18"/>
              </w:rPr>
              <w:t xml:space="preserve">  X</w:t>
            </w:r>
          </w:p>
        </w:tc>
        <w:tc>
          <w:tcPr>
            <w:tcW w:w="347" w:type="pct"/>
            <w:shd w:val="clear" w:color="auto" w:fill="auto"/>
            <w:tcMar>
              <w:top w:w="0" w:type="dxa"/>
              <w:left w:w="108" w:type="dxa"/>
              <w:bottom w:w="0" w:type="dxa"/>
              <w:right w:w="108" w:type="dxa"/>
            </w:tcMar>
            <w:vAlign w:val="center"/>
          </w:tcPr>
          <w:p w14:paraId="3C170544" w14:textId="77777777" w:rsidR="00742A49" w:rsidRPr="006A4BA6" w:rsidRDefault="00742A49" w:rsidP="00B22DFB">
            <w:pPr>
              <w:tabs>
                <w:tab w:val="left" w:pos="851"/>
              </w:tabs>
              <w:spacing w:after="0"/>
              <w:ind w:right="140"/>
              <w:jc w:val="center"/>
              <w:rPr>
                <w:rFonts w:ascii="Arial" w:eastAsia="Arial" w:hAnsi="Arial" w:cs="Arial"/>
                <w:b/>
                <w:bCs/>
                <w:sz w:val="16"/>
                <w:szCs w:val="18"/>
              </w:rPr>
            </w:pPr>
          </w:p>
        </w:tc>
        <w:tc>
          <w:tcPr>
            <w:tcW w:w="3194" w:type="pct"/>
            <w:shd w:val="clear" w:color="auto" w:fill="auto"/>
            <w:tcMar>
              <w:top w:w="0" w:type="dxa"/>
              <w:left w:w="108" w:type="dxa"/>
              <w:bottom w:w="0" w:type="dxa"/>
              <w:right w:w="108" w:type="dxa"/>
            </w:tcMar>
            <w:vAlign w:val="center"/>
          </w:tcPr>
          <w:p w14:paraId="5A31CDD4" w14:textId="77777777" w:rsidR="00742A49" w:rsidRPr="006A4BA6" w:rsidRDefault="00742A49" w:rsidP="00B22DFB">
            <w:pPr>
              <w:rPr>
                <w:rFonts w:ascii="Arial" w:hAnsi="Arial" w:cs="Arial"/>
                <w:b/>
                <w:bCs/>
                <w:sz w:val="16"/>
                <w:szCs w:val="18"/>
              </w:rPr>
            </w:pPr>
          </w:p>
          <w:p w14:paraId="43B22CD6" w14:textId="77777777" w:rsidR="00742A49" w:rsidRPr="006A4BA6" w:rsidRDefault="00742A49" w:rsidP="00B22DFB">
            <w:pPr>
              <w:jc w:val="center"/>
              <w:rPr>
                <w:rFonts w:ascii="Arial" w:hAnsi="Arial" w:cs="Arial"/>
                <w:b/>
                <w:bCs/>
                <w:sz w:val="16"/>
                <w:szCs w:val="18"/>
              </w:rPr>
            </w:pPr>
            <w:r w:rsidRPr="006A4BA6">
              <w:rPr>
                <w:rFonts w:ascii="Arial" w:hAnsi="Arial" w:cs="Arial"/>
                <w:b/>
                <w:bCs/>
                <w:sz w:val="16"/>
                <w:szCs w:val="18"/>
              </w:rPr>
              <w:t xml:space="preserve">CUMPLE CON LO SOLICITADO EN EL ANEXO 1. CARTA DE REQUERIMIENTOS TÉCNICOS </w:t>
            </w:r>
          </w:p>
        </w:tc>
      </w:tr>
      <w:tr w:rsidR="001B091F" w:rsidRPr="006A4BA6" w14:paraId="3AEAE48D" w14:textId="77777777" w:rsidTr="00B22DFB">
        <w:trPr>
          <w:trHeight w:val="20"/>
        </w:trPr>
        <w:tc>
          <w:tcPr>
            <w:tcW w:w="1111" w:type="pct"/>
            <w:shd w:val="clear" w:color="auto" w:fill="auto"/>
            <w:tcMar>
              <w:top w:w="0" w:type="dxa"/>
              <w:left w:w="108" w:type="dxa"/>
              <w:bottom w:w="0" w:type="dxa"/>
              <w:right w:w="108" w:type="dxa"/>
            </w:tcMar>
            <w:vAlign w:val="center"/>
          </w:tcPr>
          <w:p w14:paraId="28AEC836" w14:textId="77777777" w:rsidR="00742A49" w:rsidRPr="006A4BA6" w:rsidRDefault="00742A49" w:rsidP="00B22DFB">
            <w:pPr>
              <w:tabs>
                <w:tab w:val="left" w:pos="851"/>
              </w:tabs>
              <w:spacing w:after="0"/>
              <w:jc w:val="center"/>
              <w:rPr>
                <w:rFonts w:ascii="Arial" w:hAnsi="Arial" w:cs="Arial"/>
                <w:b/>
                <w:bCs/>
                <w:sz w:val="16"/>
                <w:szCs w:val="18"/>
              </w:rPr>
            </w:pPr>
            <w:r w:rsidRPr="006A4BA6">
              <w:rPr>
                <w:rFonts w:ascii="Arial" w:hAnsi="Arial" w:cs="Arial"/>
                <w:b/>
                <w:bCs/>
                <w:sz w:val="16"/>
                <w:szCs w:val="18"/>
              </w:rPr>
              <w:t>2</w:t>
            </w:r>
          </w:p>
          <w:p w14:paraId="544383A7" w14:textId="77777777" w:rsidR="00742A49" w:rsidRPr="006A4BA6" w:rsidRDefault="00742A49" w:rsidP="00B22DFB">
            <w:pPr>
              <w:tabs>
                <w:tab w:val="left" w:pos="851"/>
              </w:tabs>
              <w:spacing w:after="0"/>
              <w:jc w:val="center"/>
              <w:rPr>
                <w:rFonts w:ascii="Arial" w:hAnsi="Arial" w:cs="Arial"/>
                <w:b/>
                <w:bCs/>
                <w:sz w:val="16"/>
                <w:szCs w:val="18"/>
              </w:rPr>
            </w:pPr>
          </w:p>
          <w:p w14:paraId="3D1E74CF" w14:textId="175F65DC" w:rsidR="00742A49" w:rsidRPr="006A4BA6" w:rsidRDefault="00742A49" w:rsidP="00B22DFB">
            <w:pPr>
              <w:tabs>
                <w:tab w:val="left" w:pos="851"/>
              </w:tabs>
              <w:spacing w:after="0"/>
              <w:jc w:val="both"/>
              <w:rPr>
                <w:rFonts w:ascii="Arial" w:hAnsi="Arial" w:cs="Arial"/>
                <w:b/>
                <w:bCs/>
                <w:sz w:val="16"/>
                <w:szCs w:val="18"/>
              </w:rPr>
            </w:pPr>
            <w:r w:rsidRPr="006A4BA6">
              <w:rPr>
                <w:rFonts w:ascii="Arial" w:eastAsia="Arial Narrow" w:hAnsi="Arial" w:cs="Arial"/>
                <w:b/>
                <w:bCs/>
                <w:color w:val="000000"/>
                <w:sz w:val="14"/>
                <w:szCs w:val="16"/>
              </w:rPr>
              <w:t>(</w:t>
            </w:r>
            <w:r w:rsidR="00D11A49" w:rsidRPr="006A4BA6">
              <w:rPr>
                <w:rFonts w:ascii="Arial" w:eastAsia="Arial Narrow" w:hAnsi="Arial" w:cs="Arial"/>
                <w:b/>
                <w:bCs/>
                <w:color w:val="000000"/>
                <w:sz w:val="14"/>
                <w:szCs w:val="16"/>
              </w:rPr>
              <w:t xml:space="preserve">SERVICIO DE INSTALACIÓN DE EQUIPO DE AIRE ACONDICIONADO MINI-SPLIT TIPO INVERTER 20 SEER (EVAPORADORA Y CONDENSADORA) CON CAPACIDAD DE 1.0 T.R. (12,000 BTU/HR), FRIO / CALOR, ALIMENTACIÓN ELÉCTRICA 110/1/60, REFRIGERANTE R-410 EN ÁREA DE ENFERMERÍA, A </w:t>
            </w:r>
            <w:r w:rsidR="00D11A49" w:rsidRPr="006A4BA6">
              <w:rPr>
                <w:rFonts w:ascii="Arial" w:eastAsia="Arial Narrow" w:hAnsi="Arial" w:cs="Arial"/>
                <w:b/>
                <w:bCs/>
                <w:color w:val="000000"/>
                <w:sz w:val="14"/>
                <w:szCs w:val="16"/>
              </w:rPr>
              <w:lastRenderedPageBreak/>
              <w:t>UNA DISTANCIA APROXIMADA DE 15 MTS, INCLUYE: RECARGA DE GAS REFRIGERANTE R410A, KIT DE INSTALACIÓN, FLETES MANIOBRAS, ARRASTRES, ACARREOS, MATERIALES DE CONSUMO, HERRAMIENTA, MANO DE OBRA Y TODO LO NECESARIO PARA SU CORRECTA EJECUCIÓN.</w:t>
            </w:r>
          </w:p>
        </w:tc>
        <w:tc>
          <w:tcPr>
            <w:tcW w:w="347" w:type="pct"/>
            <w:shd w:val="clear" w:color="auto" w:fill="auto"/>
            <w:tcMar>
              <w:top w:w="0" w:type="dxa"/>
              <w:left w:w="108" w:type="dxa"/>
              <w:bottom w:w="0" w:type="dxa"/>
              <w:right w:w="108" w:type="dxa"/>
            </w:tcMar>
            <w:vAlign w:val="center"/>
          </w:tcPr>
          <w:p w14:paraId="54740C8E" w14:textId="77777777" w:rsidR="00742A49" w:rsidRPr="006A4BA6" w:rsidRDefault="00742A49" w:rsidP="00B22DFB">
            <w:pPr>
              <w:tabs>
                <w:tab w:val="left" w:pos="851"/>
              </w:tabs>
              <w:spacing w:after="0"/>
              <w:ind w:right="140"/>
              <w:jc w:val="center"/>
              <w:rPr>
                <w:rFonts w:ascii="Arial" w:eastAsia="Arial" w:hAnsi="Arial" w:cs="Arial"/>
                <w:b/>
                <w:bCs/>
                <w:sz w:val="16"/>
                <w:szCs w:val="18"/>
              </w:rPr>
            </w:pPr>
            <w:r w:rsidRPr="006A4BA6">
              <w:rPr>
                <w:rFonts w:ascii="Arial" w:eastAsia="Arial" w:hAnsi="Arial" w:cs="Arial"/>
                <w:b/>
                <w:bCs/>
                <w:sz w:val="16"/>
                <w:szCs w:val="18"/>
              </w:rPr>
              <w:lastRenderedPageBreak/>
              <w:t>X</w:t>
            </w:r>
          </w:p>
        </w:tc>
        <w:tc>
          <w:tcPr>
            <w:tcW w:w="347" w:type="pct"/>
            <w:shd w:val="clear" w:color="auto" w:fill="auto"/>
            <w:tcMar>
              <w:top w:w="0" w:type="dxa"/>
              <w:left w:w="108" w:type="dxa"/>
              <w:bottom w:w="0" w:type="dxa"/>
              <w:right w:w="108" w:type="dxa"/>
            </w:tcMar>
            <w:vAlign w:val="center"/>
          </w:tcPr>
          <w:p w14:paraId="031277E2" w14:textId="77777777" w:rsidR="00742A49" w:rsidRPr="006A4BA6" w:rsidRDefault="00742A49" w:rsidP="00B22DFB">
            <w:pPr>
              <w:tabs>
                <w:tab w:val="left" w:pos="851"/>
              </w:tabs>
              <w:spacing w:after="0"/>
              <w:ind w:right="140"/>
              <w:jc w:val="center"/>
              <w:rPr>
                <w:rFonts w:ascii="Arial" w:eastAsia="Arial" w:hAnsi="Arial" w:cs="Arial"/>
                <w:b/>
                <w:bCs/>
                <w:sz w:val="16"/>
                <w:szCs w:val="18"/>
              </w:rPr>
            </w:pPr>
          </w:p>
        </w:tc>
        <w:tc>
          <w:tcPr>
            <w:tcW w:w="3194" w:type="pct"/>
            <w:shd w:val="clear" w:color="auto" w:fill="auto"/>
            <w:tcMar>
              <w:top w:w="0" w:type="dxa"/>
              <w:left w:w="108" w:type="dxa"/>
              <w:bottom w:w="0" w:type="dxa"/>
              <w:right w:w="108" w:type="dxa"/>
            </w:tcMar>
            <w:vAlign w:val="center"/>
          </w:tcPr>
          <w:p w14:paraId="768DD9D6" w14:textId="77777777" w:rsidR="00742A49" w:rsidRPr="006A4BA6" w:rsidRDefault="00742A49" w:rsidP="00B22DFB">
            <w:pPr>
              <w:jc w:val="center"/>
              <w:rPr>
                <w:rFonts w:ascii="Arial" w:hAnsi="Arial" w:cs="Arial"/>
                <w:b/>
                <w:bCs/>
                <w:sz w:val="16"/>
                <w:szCs w:val="18"/>
              </w:rPr>
            </w:pPr>
            <w:r w:rsidRPr="006A4BA6">
              <w:rPr>
                <w:rFonts w:ascii="Arial" w:hAnsi="Arial" w:cs="Arial"/>
                <w:b/>
                <w:bCs/>
                <w:sz w:val="16"/>
                <w:szCs w:val="18"/>
              </w:rPr>
              <w:t>CUMPLE CON LO SOLICITADO EN EL ANEXO 1. CARTA DE REQUERIMIENTOS TÉCNICOS</w:t>
            </w:r>
          </w:p>
        </w:tc>
      </w:tr>
      <w:bookmarkEnd w:id="12"/>
      <w:bookmarkEnd w:id="13"/>
    </w:tbl>
    <w:p w14:paraId="2CBECDAD" w14:textId="019826C8" w:rsidR="00A07FCC" w:rsidRDefault="00A07FCC" w:rsidP="001E05DC">
      <w:pPr>
        <w:jc w:val="both"/>
        <w:rPr>
          <w:rFonts w:ascii="Arial" w:hAnsi="Arial" w:cs="Arial"/>
          <w:sz w:val="18"/>
          <w:szCs w:val="18"/>
        </w:rPr>
      </w:pPr>
    </w:p>
    <w:p w14:paraId="1A7266CA" w14:textId="56B0488B" w:rsidR="00DC2880" w:rsidRPr="00DF3BD5" w:rsidRDefault="00C3212B" w:rsidP="006A4BA6">
      <w:pPr>
        <w:ind w:left="284"/>
        <w:jc w:val="both"/>
        <w:rPr>
          <w:rFonts w:ascii="Arial" w:hAnsi="Arial" w:cs="Arial"/>
          <w:sz w:val="18"/>
          <w:szCs w:val="18"/>
        </w:rPr>
      </w:pPr>
      <w:r w:rsidRPr="00BD2544">
        <w:rPr>
          <w:rFonts w:ascii="Arial" w:hAnsi="Arial" w:cs="Arial"/>
          <w:sz w:val="18"/>
          <w:szCs w:val="18"/>
        </w:rPr>
        <w:t>DERIVADO DE</w:t>
      </w:r>
      <w:r w:rsidR="00D11A49">
        <w:rPr>
          <w:rFonts w:ascii="Arial" w:hAnsi="Arial" w:cs="Arial"/>
          <w:sz w:val="18"/>
          <w:szCs w:val="18"/>
        </w:rPr>
        <w:t xml:space="preserve">L </w:t>
      </w:r>
      <w:r w:rsidRPr="00342E4A">
        <w:rPr>
          <w:rFonts w:ascii="Arial" w:hAnsi="Arial" w:cs="Arial"/>
          <w:b/>
          <w:bCs/>
          <w:sz w:val="18"/>
          <w:szCs w:val="18"/>
        </w:rPr>
        <w:t>DICTÁMEN TÉCNICO</w:t>
      </w:r>
      <w:r>
        <w:rPr>
          <w:rFonts w:ascii="Arial" w:hAnsi="Arial" w:cs="Arial"/>
          <w:sz w:val="18"/>
          <w:szCs w:val="18"/>
        </w:rPr>
        <w:t xml:space="preserve"> </w:t>
      </w:r>
      <w:r w:rsidRPr="00BD2544">
        <w:rPr>
          <w:rFonts w:ascii="Arial" w:hAnsi="Arial" w:cs="Arial"/>
          <w:sz w:val="18"/>
          <w:szCs w:val="18"/>
        </w:rPr>
        <w:t xml:space="preserve">DE LA DOCUMENTACIÓN PRESENTADA POR </w:t>
      </w:r>
      <w:r w:rsidR="00D11A49">
        <w:rPr>
          <w:rFonts w:ascii="Arial" w:hAnsi="Arial" w:cs="Arial"/>
          <w:sz w:val="18"/>
          <w:szCs w:val="18"/>
        </w:rPr>
        <w:t>EL</w:t>
      </w:r>
      <w:r w:rsidRPr="00BD2544">
        <w:rPr>
          <w:rFonts w:ascii="Arial" w:hAnsi="Arial" w:cs="Arial"/>
          <w:sz w:val="18"/>
          <w:szCs w:val="18"/>
        </w:rPr>
        <w:t xml:space="preserve"> PARTICIPANTE EN SU PROPUESTA</w:t>
      </w:r>
      <w:r w:rsidR="00742A49">
        <w:rPr>
          <w:rFonts w:ascii="Arial" w:hAnsi="Arial" w:cs="Arial"/>
          <w:sz w:val="18"/>
          <w:szCs w:val="18"/>
        </w:rPr>
        <w:t xml:space="preserve"> </w:t>
      </w:r>
      <w:r w:rsidRPr="00BD2544">
        <w:rPr>
          <w:rFonts w:ascii="Arial" w:hAnsi="Arial" w:cs="Arial"/>
          <w:sz w:val="18"/>
          <w:szCs w:val="18"/>
        </w:rPr>
        <w:t xml:space="preserve">SE CONCLUYE LO SIGUIENTE: </w:t>
      </w:r>
    </w:p>
    <w:p w14:paraId="364A048E" w14:textId="518AA6C3" w:rsidR="00BA59F6" w:rsidRPr="003173CC" w:rsidRDefault="00C3212B" w:rsidP="006A4BA6">
      <w:pPr>
        <w:pStyle w:val="Prrafodelista"/>
        <w:tabs>
          <w:tab w:val="left" w:pos="2280"/>
        </w:tabs>
        <w:ind w:left="284"/>
        <w:jc w:val="both"/>
        <w:rPr>
          <w:rFonts w:ascii="Arial" w:hAnsi="Arial" w:cs="Arial"/>
          <w:b/>
          <w:bCs/>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w:t>
      </w:r>
      <w:r w:rsidR="003173CC">
        <w:rPr>
          <w:rFonts w:ascii="Arial" w:hAnsi="Arial" w:cs="Arial"/>
          <w:sz w:val="18"/>
          <w:szCs w:val="18"/>
        </w:rPr>
        <w:t>la</w:t>
      </w:r>
      <w:r w:rsidRPr="00BD2544">
        <w:rPr>
          <w:rFonts w:ascii="Arial" w:hAnsi="Arial" w:cs="Arial"/>
          <w:sz w:val="18"/>
          <w:szCs w:val="18"/>
        </w:rPr>
        <w:t xml:space="preserve">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bookmarkStart w:id="15" w:name="_Hlk120279596"/>
      <w:r w:rsidR="00572713" w:rsidRPr="00572713">
        <w:rPr>
          <w:rFonts w:ascii="Arial" w:hAnsi="Arial" w:cs="Arial"/>
          <w:b/>
          <w:bCs/>
          <w:sz w:val="18"/>
          <w:szCs w:val="18"/>
        </w:rPr>
        <w:t>INFRAESTRUCTURA GLOBAL KUBE S.A. DE C.V.</w:t>
      </w:r>
      <w:r w:rsidR="00572713">
        <w:rPr>
          <w:rFonts w:ascii="Arial" w:hAnsi="Arial" w:cs="Arial"/>
          <w:b/>
          <w:bCs/>
          <w:sz w:val="18"/>
          <w:szCs w:val="18"/>
        </w:rPr>
        <w:t xml:space="preserve"> </w:t>
      </w:r>
      <w:bookmarkEnd w:id="15"/>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D00865">
        <w:rPr>
          <w:rFonts w:ascii="Arial" w:hAnsi="Arial" w:cs="Arial"/>
          <w:sz w:val="18"/>
          <w:szCs w:val="18"/>
        </w:rPr>
        <w:t>por</w:t>
      </w:r>
      <w:r w:rsidR="00A25963">
        <w:rPr>
          <w:rFonts w:ascii="Arial" w:hAnsi="Arial" w:cs="Arial"/>
          <w:sz w:val="18"/>
          <w:szCs w:val="18"/>
        </w:rPr>
        <w:t xml:space="preserve"> </w:t>
      </w:r>
      <w:r w:rsidR="003173CC">
        <w:rPr>
          <w:rFonts w:ascii="Arial" w:hAnsi="Arial" w:cs="Arial"/>
          <w:sz w:val="18"/>
          <w:szCs w:val="18"/>
        </w:rPr>
        <w:t xml:space="preserve">la </w:t>
      </w:r>
      <w:r w:rsidR="003173CC" w:rsidRPr="003173CC">
        <w:rPr>
          <w:rFonts w:ascii="Arial" w:hAnsi="Arial" w:cs="Arial"/>
          <w:b/>
          <w:bCs/>
          <w:sz w:val="18"/>
          <w:szCs w:val="18"/>
        </w:rPr>
        <w:t xml:space="preserve">PARTIDA </w:t>
      </w:r>
      <w:r w:rsidR="00572713">
        <w:rPr>
          <w:rFonts w:ascii="Arial" w:hAnsi="Arial" w:cs="Arial"/>
          <w:b/>
          <w:bCs/>
          <w:sz w:val="18"/>
          <w:szCs w:val="18"/>
        </w:rPr>
        <w:t>4</w:t>
      </w:r>
      <w:r w:rsidR="008954AC">
        <w:rPr>
          <w:rFonts w:ascii="Arial" w:hAnsi="Arial" w:cs="Arial"/>
          <w:b/>
          <w:bCs/>
          <w:sz w:val="18"/>
          <w:szCs w:val="18"/>
        </w:rPr>
        <w:t xml:space="preserve"> </w:t>
      </w:r>
      <w:r w:rsidRPr="00BD2544">
        <w:rPr>
          <w:rFonts w:ascii="Arial" w:hAnsi="Arial" w:cs="Arial"/>
          <w:sz w:val="18"/>
          <w:szCs w:val="18"/>
        </w:rPr>
        <w:t xml:space="preserve">con cada uno de los </w:t>
      </w:r>
      <w:r w:rsidR="003173CC">
        <w:rPr>
          <w:rFonts w:ascii="Arial" w:hAnsi="Arial" w:cs="Arial"/>
          <w:sz w:val="18"/>
          <w:szCs w:val="18"/>
        </w:rPr>
        <w:t xml:space="preserve">renglones y </w:t>
      </w:r>
      <w:r w:rsidRPr="00BD2544">
        <w:rPr>
          <w:rFonts w:ascii="Arial" w:hAnsi="Arial" w:cs="Arial"/>
          <w:sz w:val="18"/>
          <w:szCs w:val="18"/>
        </w:rPr>
        <w:t xml:space="preserve">aspectos técnicos solicitados en las </w:t>
      </w:r>
      <w:r w:rsidRPr="00BD2544">
        <w:rPr>
          <w:rFonts w:ascii="Arial" w:hAnsi="Arial" w:cs="Arial"/>
          <w:b/>
          <w:bCs/>
          <w:sz w:val="18"/>
          <w:szCs w:val="18"/>
        </w:rPr>
        <w:t>BASES</w:t>
      </w:r>
      <w:r>
        <w:rPr>
          <w:rFonts w:ascii="Arial" w:hAnsi="Arial" w:cs="Arial"/>
          <w:b/>
          <w:bCs/>
          <w:sz w:val="18"/>
          <w:szCs w:val="18"/>
        </w:rPr>
        <w:t>.</w:t>
      </w:r>
      <w:r w:rsidR="00DD21AC">
        <w:rPr>
          <w:rFonts w:ascii="Arial" w:hAnsi="Arial" w:cs="Arial"/>
          <w:b/>
          <w:bCs/>
          <w:sz w:val="18"/>
          <w:szCs w:val="18"/>
        </w:rPr>
        <w:t xml:space="preserve"> </w:t>
      </w:r>
    </w:p>
    <w:p w14:paraId="326624ED" w14:textId="1E44943B" w:rsidR="00FD160E" w:rsidRDefault="005B6219" w:rsidP="006A4BA6">
      <w:pPr>
        <w:pStyle w:val="Standard"/>
        <w:spacing w:after="0"/>
        <w:ind w:left="284" w:right="77"/>
        <w:jc w:val="both"/>
        <w:rPr>
          <w:rFonts w:ascii="Arial" w:eastAsia="Arial" w:hAnsi="Arial" w:cs="Arial"/>
          <w:b/>
          <w:sz w:val="18"/>
          <w:szCs w:val="18"/>
        </w:rPr>
      </w:pPr>
      <w:r>
        <w:rPr>
          <w:rFonts w:ascii="Arial" w:eastAsia="Arial" w:hAnsi="Arial" w:cs="Arial"/>
          <w:b/>
          <w:sz w:val="18"/>
          <w:szCs w:val="18"/>
        </w:rPr>
        <w:t>Tercero. Relación de</w:t>
      </w:r>
      <w:r w:rsidR="00572713">
        <w:rPr>
          <w:rFonts w:ascii="Arial" w:eastAsia="Arial" w:hAnsi="Arial" w:cs="Arial"/>
          <w:b/>
          <w:sz w:val="18"/>
          <w:szCs w:val="18"/>
        </w:rPr>
        <w:t xml:space="preserve">l </w:t>
      </w:r>
      <w:r>
        <w:rPr>
          <w:rFonts w:ascii="Arial" w:eastAsia="Arial" w:hAnsi="Arial" w:cs="Arial"/>
          <w:b/>
          <w:sz w:val="18"/>
          <w:szCs w:val="18"/>
        </w:rPr>
        <w:t xml:space="preserve">PARTICIPANTE cuya PROPOSICION </w:t>
      </w:r>
      <w:r w:rsidR="00572713">
        <w:rPr>
          <w:rFonts w:ascii="Arial" w:eastAsia="Arial" w:hAnsi="Arial" w:cs="Arial"/>
          <w:b/>
          <w:sz w:val="18"/>
          <w:szCs w:val="18"/>
        </w:rPr>
        <w:t xml:space="preserve">resulto </w:t>
      </w:r>
      <w:r>
        <w:rPr>
          <w:rFonts w:ascii="Arial" w:eastAsia="Arial" w:hAnsi="Arial" w:cs="Arial"/>
          <w:b/>
          <w:sz w:val="18"/>
          <w:szCs w:val="18"/>
        </w:rPr>
        <w:t>solvente.</w:t>
      </w:r>
    </w:p>
    <w:p w14:paraId="13A366C7" w14:textId="77777777" w:rsidR="00FD160E" w:rsidRDefault="00FD160E" w:rsidP="006A4BA6">
      <w:pPr>
        <w:pStyle w:val="Standard"/>
        <w:tabs>
          <w:tab w:val="left" w:pos="851"/>
        </w:tabs>
        <w:spacing w:after="0"/>
        <w:ind w:left="284" w:right="77"/>
        <w:jc w:val="both"/>
      </w:pPr>
    </w:p>
    <w:p w14:paraId="49EEDD51" w14:textId="2774BE68" w:rsidR="00916C8E" w:rsidRDefault="005B6219" w:rsidP="006A4BA6">
      <w:pPr>
        <w:pStyle w:val="Standard"/>
        <w:tabs>
          <w:tab w:val="left" w:pos="851"/>
        </w:tabs>
        <w:spacing w:after="0"/>
        <w:ind w:left="284" w:right="77"/>
        <w:jc w:val="both"/>
        <w:rPr>
          <w:rFonts w:ascii="Arial" w:eastAsia="Arial" w:hAnsi="Arial" w:cs="Arial"/>
          <w:sz w:val="18"/>
          <w:szCs w:val="18"/>
        </w:rPr>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w:t>
      </w:r>
      <w:r w:rsidR="003173CC">
        <w:rPr>
          <w:rFonts w:ascii="Arial" w:eastAsia="Arial" w:hAnsi="Arial" w:cs="Arial"/>
          <w:sz w:val="18"/>
          <w:szCs w:val="18"/>
        </w:rPr>
        <w:t>a los</w:t>
      </w:r>
      <w:r w:rsidR="00752D76">
        <w:rPr>
          <w:rFonts w:ascii="Arial" w:eastAsia="Arial" w:hAnsi="Arial" w:cs="Arial"/>
          <w:sz w:val="18"/>
          <w:szCs w:val="18"/>
        </w:rPr>
        <w:t xml:space="preserve"> </w:t>
      </w:r>
      <w:r>
        <w:rPr>
          <w:rFonts w:ascii="Arial" w:eastAsia="Arial" w:hAnsi="Arial" w:cs="Arial"/>
          <w:b/>
          <w:bCs/>
          <w:sz w:val="18"/>
          <w:szCs w:val="18"/>
        </w:rPr>
        <w:t>PARTICIPANTE</w:t>
      </w:r>
      <w:r w:rsidR="003173CC">
        <w:rPr>
          <w:rFonts w:ascii="Arial" w:eastAsia="Arial" w:hAnsi="Arial" w:cs="Arial"/>
          <w:b/>
          <w:bCs/>
          <w:sz w:val="18"/>
          <w:szCs w:val="18"/>
        </w:rPr>
        <w:t>S</w:t>
      </w:r>
      <w:r>
        <w:rPr>
          <w:rFonts w:ascii="Arial" w:eastAsia="Arial" w:hAnsi="Arial" w:cs="Arial"/>
          <w:sz w:val="18"/>
          <w:szCs w:val="18"/>
        </w:rPr>
        <w:t xml:space="preserve"> cuya</w:t>
      </w:r>
      <w:r w:rsidR="003173CC">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bCs/>
          <w:sz w:val="18"/>
          <w:szCs w:val="18"/>
        </w:rPr>
        <w:t>PROPUESTA</w:t>
      </w:r>
      <w:r w:rsidR="003173CC">
        <w:rPr>
          <w:rFonts w:ascii="Arial" w:eastAsia="Arial" w:hAnsi="Arial" w:cs="Arial"/>
          <w:b/>
          <w:bCs/>
          <w:sz w:val="18"/>
          <w:szCs w:val="18"/>
        </w:rPr>
        <w:t>S</w:t>
      </w:r>
      <w:r>
        <w:rPr>
          <w:rFonts w:ascii="Arial" w:eastAsia="Arial" w:hAnsi="Arial" w:cs="Arial"/>
          <w:b/>
          <w:bCs/>
          <w:sz w:val="18"/>
          <w:szCs w:val="18"/>
        </w:rPr>
        <w:t xml:space="preserve"> </w:t>
      </w:r>
      <w:r w:rsidR="003173CC">
        <w:rPr>
          <w:rFonts w:ascii="Arial" w:eastAsia="Arial" w:hAnsi="Arial" w:cs="Arial"/>
          <w:sz w:val="18"/>
          <w:szCs w:val="18"/>
        </w:rPr>
        <w:t>resultaron</w:t>
      </w:r>
      <w:r>
        <w:rPr>
          <w:rFonts w:ascii="Arial" w:eastAsia="Arial" w:hAnsi="Arial" w:cs="Arial"/>
          <w:sz w:val="18"/>
          <w:szCs w:val="18"/>
        </w:rPr>
        <w:t xml:space="preserve"> solvente</w:t>
      </w:r>
      <w:r w:rsidR="003173CC">
        <w:rPr>
          <w:rFonts w:ascii="Arial" w:eastAsia="Arial" w:hAnsi="Arial" w:cs="Arial"/>
          <w:sz w:val="18"/>
          <w:szCs w:val="18"/>
        </w:rPr>
        <w:t>s</w:t>
      </w:r>
      <w:r>
        <w:rPr>
          <w:rFonts w:ascii="Arial" w:eastAsia="Arial" w:hAnsi="Arial" w:cs="Arial"/>
          <w:sz w:val="18"/>
          <w:szCs w:val="18"/>
        </w:rPr>
        <w:t>:</w:t>
      </w:r>
    </w:p>
    <w:p w14:paraId="1417AEA2" w14:textId="77777777" w:rsidR="00BB1201" w:rsidRDefault="00BB1201" w:rsidP="00707CDE">
      <w:pPr>
        <w:pStyle w:val="Standard"/>
        <w:tabs>
          <w:tab w:val="left" w:pos="851"/>
        </w:tabs>
        <w:spacing w:after="0"/>
        <w:ind w:right="77"/>
        <w:jc w:val="both"/>
        <w:rPr>
          <w:rFonts w:ascii="Arial" w:eastAsia="Arial" w:hAnsi="Arial" w:cs="Arial"/>
          <w:sz w:val="18"/>
          <w:szCs w:val="18"/>
        </w:rPr>
      </w:pPr>
    </w:p>
    <w:p w14:paraId="7DFF30AA" w14:textId="2FD220CE" w:rsidR="003A2C8C" w:rsidRPr="00572713" w:rsidRDefault="00D054A4" w:rsidP="006A4BA6">
      <w:pPr>
        <w:pStyle w:val="Standard"/>
        <w:numPr>
          <w:ilvl w:val="0"/>
          <w:numId w:val="6"/>
        </w:numPr>
        <w:tabs>
          <w:tab w:val="left" w:pos="-2749"/>
        </w:tabs>
        <w:spacing w:after="0" w:line="276" w:lineRule="auto"/>
        <w:ind w:left="567" w:right="78" w:hanging="283"/>
        <w:jc w:val="both"/>
        <w:rPr>
          <w:rFonts w:ascii="Arial" w:eastAsia="Arial" w:hAnsi="Arial" w:cs="Arial"/>
          <w:b/>
          <w:bCs/>
          <w:sz w:val="18"/>
          <w:szCs w:val="18"/>
        </w:rPr>
      </w:pPr>
      <w:bookmarkStart w:id="16" w:name="_Hlk86247304"/>
      <w:bookmarkStart w:id="17" w:name="_Hlk90995535"/>
      <w:bookmarkStart w:id="18" w:name="_Hlk99385194"/>
      <w:r>
        <w:rPr>
          <w:rFonts w:ascii="Arial" w:hAnsi="Arial" w:cs="Arial"/>
          <w:b/>
          <w:bCs/>
        </w:rPr>
        <w:t xml:space="preserve">  </w:t>
      </w:r>
      <w:bookmarkStart w:id="19" w:name="_Hlk110428217"/>
      <w:r w:rsidR="00572713" w:rsidRPr="00572713">
        <w:rPr>
          <w:rFonts w:ascii="Arial" w:hAnsi="Arial" w:cs="Arial"/>
          <w:b/>
          <w:bCs/>
          <w:szCs w:val="22"/>
        </w:rPr>
        <w:t>INFRAESTRUCTURA GLOBAL KUBE S.A. DE C.V.</w:t>
      </w:r>
    </w:p>
    <w:bookmarkEnd w:id="18"/>
    <w:bookmarkEnd w:id="19"/>
    <w:p w14:paraId="179D09D6" w14:textId="77777777" w:rsidR="006B1F24" w:rsidRPr="006B1F24" w:rsidRDefault="006B1F24" w:rsidP="006B1F24">
      <w:pPr>
        <w:pStyle w:val="Standard"/>
        <w:tabs>
          <w:tab w:val="left" w:pos="-2749"/>
        </w:tabs>
        <w:spacing w:after="0" w:line="276" w:lineRule="auto"/>
        <w:ind w:right="78"/>
        <w:jc w:val="both"/>
        <w:rPr>
          <w:rFonts w:ascii="Arial" w:eastAsia="Arial" w:hAnsi="Arial" w:cs="Arial"/>
          <w:b/>
          <w:bCs/>
          <w:sz w:val="18"/>
          <w:szCs w:val="18"/>
        </w:rPr>
      </w:pPr>
    </w:p>
    <w:bookmarkEnd w:id="16"/>
    <w:bookmarkEnd w:id="17"/>
    <w:p w14:paraId="21AE40C2" w14:textId="3E87C708" w:rsidR="00FD160E" w:rsidRDefault="005B6219" w:rsidP="006A4BA6">
      <w:pPr>
        <w:pStyle w:val="NormalWeb"/>
        <w:spacing w:before="0" w:after="0"/>
        <w:ind w:left="284"/>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6210C5">
        <w:rPr>
          <w:rFonts w:ascii="Arial" w:eastAsia="Arial" w:hAnsi="Arial" w:cs="Arial"/>
          <w:b/>
          <w:sz w:val="18"/>
          <w:szCs w:val="18"/>
        </w:rPr>
        <w:t>LOCAL</w:t>
      </w:r>
      <w:r w:rsidR="009007CD">
        <w:rPr>
          <w:rFonts w:ascii="Arial" w:eastAsia="Arial" w:hAnsi="Arial" w:cs="Arial"/>
          <w:b/>
          <w:sz w:val="18"/>
          <w:szCs w:val="18"/>
        </w:rPr>
        <w:t xml:space="preserve"> LCCC-</w:t>
      </w:r>
      <w:r w:rsidR="00572713">
        <w:rPr>
          <w:rFonts w:ascii="Arial" w:eastAsia="Arial" w:hAnsi="Arial" w:cs="Arial"/>
          <w:b/>
          <w:sz w:val="18"/>
          <w:szCs w:val="18"/>
        </w:rPr>
        <w:t>051</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r w:rsidR="00572713">
        <w:rPr>
          <w:rFonts w:ascii="Arial" w:eastAsia="Arial" w:hAnsi="Arial" w:cs="Arial"/>
          <w:sz w:val="18"/>
          <w:szCs w:val="18"/>
          <w:shd w:val="clear" w:color="auto" w:fill="FFFFFF"/>
        </w:rPr>
        <w:t>el</w:t>
      </w:r>
      <w:r w:rsidR="003A2C8C">
        <w:rPr>
          <w:rFonts w:ascii="Arial" w:eastAsia="Arial" w:hAnsi="Arial" w:cs="Arial"/>
          <w:sz w:val="18"/>
          <w:szCs w:val="18"/>
          <w:shd w:val="clear" w:color="auto" w:fill="FFFFFF"/>
        </w:rPr>
        <w:t xml:space="preserve"> </w:t>
      </w:r>
      <w:r w:rsidR="00572713" w:rsidRPr="00572713">
        <w:rPr>
          <w:rFonts w:ascii="Arial" w:eastAsia="Arial" w:hAnsi="Arial" w:cs="Arial"/>
          <w:b/>
          <w:bCs/>
          <w:sz w:val="18"/>
          <w:szCs w:val="18"/>
          <w:shd w:val="clear" w:color="auto" w:fill="FFFFFF"/>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r w:rsidR="003A2C8C" w:rsidRPr="00572713">
        <w:rPr>
          <w:rFonts w:ascii="Arial" w:eastAsia="Arial" w:hAnsi="Arial" w:cs="Arial"/>
          <w:b/>
          <w:bCs/>
          <w:sz w:val="18"/>
          <w:szCs w:val="18"/>
          <w:shd w:val="clear" w:color="auto" w:fill="FFFFFF"/>
        </w:rPr>
        <w:t>.</w:t>
      </w:r>
      <w:r w:rsidR="003A2C8C">
        <w:rPr>
          <w:rFonts w:ascii="Arial" w:eastAsia="Arial" w:hAnsi="Arial" w:cs="Arial"/>
          <w:b/>
          <w:sz w:val="18"/>
          <w:szCs w:val="18"/>
          <w:shd w:val="clear" w:color="auto" w:fill="FFFFFF"/>
        </w:rPr>
        <w:t xml:space="preserve"> </w:t>
      </w:r>
      <w:r w:rsidR="00CD1A86">
        <w:rPr>
          <w:rFonts w:ascii="Arial" w:eastAsia="Arial" w:hAnsi="Arial" w:cs="Arial"/>
          <w:sz w:val="18"/>
          <w:szCs w:val="18"/>
        </w:rPr>
        <w:t>S</w:t>
      </w:r>
      <w:r>
        <w:rPr>
          <w:rFonts w:ascii="Arial" w:eastAsia="Arial" w:hAnsi="Arial" w:cs="Arial"/>
          <w:sz w:val="18"/>
          <w:szCs w:val="18"/>
        </w:rPr>
        <w:t>e procede a analizar la</w:t>
      </w:r>
      <w:r w:rsidR="003A2C8C">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3A2C8C">
        <w:rPr>
          <w:rFonts w:ascii="Arial" w:eastAsia="Arial" w:hAnsi="Arial" w:cs="Arial"/>
          <w:b/>
          <w:sz w:val="18"/>
          <w:szCs w:val="18"/>
        </w:rPr>
        <w:t>S</w:t>
      </w:r>
      <w:r>
        <w:rPr>
          <w:rFonts w:ascii="Arial" w:eastAsia="Arial" w:hAnsi="Arial" w:cs="Arial"/>
          <w:sz w:val="18"/>
          <w:szCs w:val="18"/>
        </w:rPr>
        <w:t xml:space="preserve"> solvente</w:t>
      </w:r>
      <w:r w:rsidR="003A2C8C">
        <w:rPr>
          <w:rFonts w:ascii="Arial" w:eastAsia="Arial" w:hAnsi="Arial" w:cs="Arial"/>
          <w:sz w:val="18"/>
          <w:szCs w:val="18"/>
        </w:rPr>
        <w:t>s</w:t>
      </w:r>
      <w:r>
        <w:rPr>
          <w:rFonts w:ascii="Arial" w:eastAsia="Arial" w:hAnsi="Arial" w:cs="Arial"/>
          <w:sz w:val="18"/>
          <w:szCs w:val="18"/>
        </w:rPr>
        <w:t xml:space="preserve"> presentada</w:t>
      </w:r>
      <w:r w:rsidR="003A2C8C">
        <w:rPr>
          <w:rFonts w:ascii="Arial" w:eastAsia="Arial" w:hAnsi="Arial" w:cs="Arial"/>
          <w:sz w:val="18"/>
          <w:szCs w:val="18"/>
        </w:rPr>
        <w:t>s</w:t>
      </w:r>
      <w:r>
        <w:rPr>
          <w:rFonts w:ascii="Arial" w:eastAsia="Arial" w:hAnsi="Arial" w:cs="Arial"/>
          <w:sz w:val="18"/>
          <w:szCs w:val="18"/>
        </w:rPr>
        <w:t>, que asegure</w:t>
      </w:r>
      <w:r w:rsidR="003A2C8C">
        <w:rPr>
          <w:rFonts w:ascii="Arial" w:eastAsia="Arial" w:hAnsi="Arial" w:cs="Arial"/>
          <w:sz w:val="18"/>
          <w:szCs w:val="18"/>
        </w:rPr>
        <w:t>n</w:t>
      </w:r>
      <w:r>
        <w:rPr>
          <w:rFonts w:ascii="Arial" w:eastAsia="Arial" w:hAnsi="Arial" w:cs="Arial"/>
          <w:sz w:val="18"/>
          <w:szCs w:val="18"/>
        </w:rPr>
        <w:t xml:space="preserve"> al Estado las mejores condiciones disponibles en cuanto a precio, calidad, financiamiento, oportunidad y demás circunstancias pertinentes.</w:t>
      </w:r>
    </w:p>
    <w:p w14:paraId="0199333B" w14:textId="77777777" w:rsidR="00676D48" w:rsidRDefault="00676D48" w:rsidP="006A4BA6">
      <w:pPr>
        <w:pStyle w:val="NormalWeb"/>
        <w:tabs>
          <w:tab w:val="left" w:pos="851"/>
        </w:tabs>
        <w:spacing w:before="0" w:after="0"/>
        <w:ind w:left="851"/>
      </w:pPr>
    </w:p>
    <w:p w14:paraId="4716C47D" w14:textId="628BC3DD" w:rsidR="006A4BA6" w:rsidRPr="00446955" w:rsidRDefault="005B6219" w:rsidP="00446955">
      <w:pPr>
        <w:pStyle w:val="Standard"/>
        <w:tabs>
          <w:tab w:val="left" w:pos="-2749"/>
          <w:tab w:val="left" w:pos="284"/>
        </w:tabs>
        <w:spacing w:after="0"/>
        <w:ind w:left="284"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DE1927">
        <w:rPr>
          <w:rFonts w:ascii="Arial" w:eastAsia="Arial" w:hAnsi="Arial" w:cs="Arial"/>
          <w:b/>
          <w:sz w:val="18"/>
          <w:szCs w:val="18"/>
        </w:rPr>
        <w:t xml:space="preserve">LICITACIÓN PÚBLICA </w:t>
      </w:r>
      <w:r w:rsidR="006210C5">
        <w:rPr>
          <w:rFonts w:ascii="Arial" w:eastAsia="Arial" w:hAnsi="Arial" w:cs="Arial"/>
          <w:b/>
          <w:sz w:val="18"/>
          <w:szCs w:val="18"/>
        </w:rPr>
        <w:t>LOCAL</w:t>
      </w:r>
      <w:r w:rsidR="00DE1927">
        <w:rPr>
          <w:rFonts w:ascii="Arial" w:eastAsia="Arial" w:hAnsi="Arial" w:cs="Arial"/>
          <w:b/>
          <w:sz w:val="18"/>
          <w:szCs w:val="18"/>
        </w:rPr>
        <w:t xml:space="preserve"> LCCC-</w:t>
      </w:r>
      <w:r w:rsidR="00572713">
        <w:rPr>
          <w:rFonts w:ascii="Arial" w:eastAsia="Arial" w:hAnsi="Arial" w:cs="Arial"/>
          <w:b/>
          <w:sz w:val="18"/>
          <w:szCs w:val="18"/>
        </w:rPr>
        <w:t>051</w:t>
      </w:r>
      <w:r w:rsidR="00DE1927">
        <w:rPr>
          <w:rFonts w:ascii="Arial" w:eastAsia="Arial" w:hAnsi="Arial" w:cs="Arial"/>
          <w:b/>
          <w:sz w:val="18"/>
          <w:szCs w:val="18"/>
        </w:rPr>
        <w:t>-202</w:t>
      </w:r>
      <w:r w:rsidR="006B1F24">
        <w:rPr>
          <w:rFonts w:ascii="Arial" w:eastAsia="Arial" w:hAnsi="Arial" w:cs="Arial"/>
          <w:b/>
          <w:sz w:val="18"/>
          <w:szCs w:val="18"/>
        </w:rPr>
        <w:t>2</w:t>
      </w:r>
      <w:r w:rsidR="00DE1927">
        <w:rPr>
          <w:rFonts w:ascii="Arial" w:eastAsia="Arial" w:hAnsi="Arial" w:cs="Arial"/>
          <w:b/>
          <w:sz w:val="18"/>
          <w:szCs w:val="18"/>
        </w:rPr>
        <w:t xml:space="preserve"> CON CONCURRENCIA DE COMITÉ</w:t>
      </w:r>
      <w:r>
        <w:rPr>
          <w:rFonts w:ascii="Arial" w:hAnsi="Arial" w:cs="Arial"/>
          <w:sz w:val="18"/>
          <w:szCs w:val="18"/>
        </w:rPr>
        <w:t>, se elabora el cuadro comparativo de</w:t>
      </w:r>
      <w:r w:rsidR="003A2C8C">
        <w:rPr>
          <w:rFonts w:ascii="Arial" w:hAnsi="Arial" w:cs="Arial"/>
          <w:sz w:val="18"/>
          <w:szCs w:val="18"/>
        </w:rPr>
        <w:t xml:space="preserve"> los</w:t>
      </w:r>
      <w:r>
        <w:rPr>
          <w:rFonts w:ascii="Arial" w:hAnsi="Arial" w:cs="Arial"/>
          <w:sz w:val="18"/>
          <w:szCs w:val="18"/>
        </w:rPr>
        <w:t xml:space="preserve"> precio</w:t>
      </w:r>
      <w:r w:rsidR="003A2C8C">
        <w:rPr>
          <w:rFonts w:ascii="Arial" w:hAnsi="Arial" w:cs="Arial"/>
          <w:sz w:val="18"/>
          <w:szCs w:val="18"/>
        </w:rPr>
        <w:t>s</w:t>
      </w:r>
      <w:r>
        <w:rPr>
          <w:rFonts w:ascii="Arial" w:hAnsi="Arial" w:cs="Arial"/>
          <w:sz w:val="18"/>
          <w:szCs w:val="18"/>
        </w:rPr>
        <w:t xml:space="preserve"> ofertado</w:t>
      </w:r>
      <w:r w:rsidR="003A2C8C">
        <w:rPr>
          <w:rFonts w:ascii="Arial" w:hAnsi="Arial" w:cs="Arial"/>
          <w:sz w:val="18"/>
          <w:szCs w:val="18"/>
        </w:rPr>
        <w:t>s</w:t>
      </w:r>
      <w:r>
        <w:rPr>
          <w:rFonts w:ascii="Arial" w:hAnsi="Arial" w:cs="Arial"/>
          <w:sz w:val="18"/>
          <w:szCs w:val="18"/>
        </w:rPr>
        <w:t xml:space="preserve">, contra los precios de referencia puesto que la hipótesis de comparativa de </w:t>
      </w:r>
      <w:r w:rsidR="00752D76">
        <w:rPr>
          <w:rFonts w:ascii="Arial" w:hAnsi="Arial" w:cs="Arial"/>
          <w:sz w:val="18"/>
          <w:szCs w:val="18"/>
        </w:rPr>
        <w:t xml:space="preserve">la </w:t>
      </w:r>
      <w:r>
        <w:rPr>
          <w:rFonts w:ascii="Arial" w:hAnsi="Arial" w:cs="Arial"/>
          <w:b/>
          <w:bCs/>
          <w:sz w:val="18"/>
          <w:szCs w:val="18"/>
        </w:rPr>
        <w:t>PROPUESTA</w:t>
      </w:r>
      <w:r>
        <w:rPr>
          <w:rFonts w:ascii="Arial" w:hAnsi="Arial" w:cs="Arial"/>
          <w:sz w:val="18"/>
          <w:szCs w:val="18"/>
        </w:rPr>
        <w:t xml:space="preserve"> de</w:t>
      </w:r>
      <w:r w:rsidR="00572713">
        <w:rPr>
          <w:rFonts w:ascii="Arial" w:hAnsi="Arial" w:cs="Arial"/>
          <w:sz w:val="18"/>
          <w:szCs w:val="18"/>
        </w:rPr>
        <w:t xml:space="preserve">l </w:t>
      </w:r>
      <w:r>
        <w:rPr>
          <w:rFonts w:ascii="Arial" w:hAnsi="Arial" w:cs="Arial"/>
          <w:b/>
          <w:bCs/>
          <w:sz w:val="18"/>
          <w:szCs w:val="18"/>
        </w:rPr>
        <w:t xml:space="preserve">PARTICIPANTE </w:t>
      </w:r>
      <w:r>
        <w:rPr>
          <w:rFonts w:ascii="Arial" w:hAnsi="Arial" w:cs="Arial"/>
          <w:sz w:val="18"/>
          <w:szCs w:val="18"/>
        </w:rPr>
        <w:t xml:space="preserve">que </w:t>
      </w:r>
      <w:r w:rsidR="00572713">
        <w:rPr>
          <w:rFonts w:ascii="Arial" w:hAnsi="Arial" w:cs="Arial"/>
          <w:sz w:val="18"/>
          <w:szCs w:val="18"/>
        </w:rPr>
        <w:t>resulto</w:t>
      </w:r>
      <w:r w:rsidR="00100E07">
        <w:rPr>
          <w:rFonts w:ascii="Arial" w:hAnsi="Arial" w:cs="Arial"/>
          <w:sz w:val="18"/>
          <w:szCs w:val="18"/>
        </w:rPr>
        <w:t xml:space="preserve"> </w:t>
      </w:r>
      <w:r>
        <w:rPr>
          <w:rFonts w:ascii="Arial" w:hAnsi="Arial" w:cs="Arial"/>
          <w:sz w:val="18"/>
          <w:szCs w:val="18"/>
        </w:rPr>
        <w:t>apt</w:t>
      </w:r>
      <w:r w:rsidR="00572713">
        <w:rPr>
          <w:rFonts w:ascii="Arial" w:hAnsi="Arial" w:cs="Arial"/>
          <w:sz w:val="18"/>
          <w:szCs w:val="18"/>
        </w:rPr>
        <w:t>a</w:t>
      </w:r>
      <w:r>
        <w:rPr>
          <w:rFonts w:ascii="Arial" w:hAnsi="Arial" w:cs="Arial"/>
          <w:sz w:val="18"/>
          <w:szCs w:val="18"/>
        </w:rPr>
        <w:t xml:space="preserve">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752D76">
        <w:rPr>
          <w:rFonts w:ascii="Arial" w:hAnsi="Arial" w:cs="Arial"/>
          <w:sz w:val="18"/>
          <w:szCs w:val="18"/>
        </w:rPr>
        <w:t xml:space="preserve">l </w:t>
      </w:r>
      <w:r>
        <w:rPr>
          <w:rFonts w:ascii="Arial" w:hAnsi="Arial" w:cs="Arial"/>
          <w:b/>
          <w:bCs/>
          <w:sz w:val="18"/>
          <w:szCs w:val="18"/>
        </w:rPr>
        <w:t>PARTICIPANTE</w:t>
      </w:r>
      <w:r>
        <w:rPr>
          <w:rFonts w:ascii="Arial" w:hAnsi="Arial" w:cs="Arial"/>
          <w:sz w:val="18"/>
          <w:szCs w:val="18"/>
        </w:rPr>
        <w:t xml:space="preserve"> que present</w:t>
      </w:r>
      <w:r w:rsidR="00100E07">
        <w:rPr>
          <w:rFonts w:ascii="Arial" w:hAnsi="Arial" w:cs="Arial"/>
          <w:sz w:val="18"/>
          <w:szCs w:val="18"/>
        </w:rPr>
        <w:t>a</w:t>
      </w:r>
      <w:r>
        <w:rPr>
          <w:rFonts w:ascii="Arial" w:hAnsi="Arial" w:cs="Arial"/>
          <w:sz w:val="18"/>
          <w:szCs w:val="18"/>
        </w:rPr>
        <w:t xml:space="preserve"> </w:t>
      </w:r>
      <w:r w:rsidR="00752D76">
        <w:rPr>
          <w:rFonts w:ascii="Arial" w:hAnsi="Arial" w:cs="Arial"/>
          <w:sz w:val="18"/>
          <w:szCs w:val="18"/>
        </w:rPr>
        <w:t>el</w:t>
      </w:r>
      <w:r>
        <w:rPr>
          <w:rFonts w:ascii="Arial" w:hAnsi="Arial" w:cs="Arial"/>
          <w:sz w:val="18"/>
          <w:szCs w:val="18"/>
        </w:rPr>
        <w:t xml:space="preserve"> precio más bajo en igualdad de condiciones</w:t>
      </w:r>
      <w:r>
        <w:rPr>
          <w:rFonts w:ascii="Arial" w:eastAsia="Arial" w:hAnsi="Arial" w:cs="Arial"/>
          <w:sz w:val="18"/>
          <w:szCs w:val="18"/>
        </w:rPr>
        <w:t xml:space="preserve">, toda vez que si bien es cierto que </w:t>
      </w:r>
      <w:r w:rsidR="00572713">
        <w:rPr>
          <w:rFonts w:ascii="Arial" w:eastAsia="Arial" w:hAnsi="Arial" w:cs="Arial"/>
          <w:sz w:val="18"/>
          <w:szCs w:val="18"/>
        </w:rPr>
        <w:t>el</w:t>
      </w:r>
      <w:r w:rsidR="00752D76">
        <w:rPr>
          <w:rFonts w:ascii="Arial" w:eastAsia="Arial" w:hAnsi="Arial" w:cs="Arial"/>
          <w:sz w:val="18"/>
          <w:szCs w:val="18"/>
        </w:rPr>
        <w:t xml:space="preserve"> </w:t>
      </w:r>
      <w:r>
        <w:rPr>
          <w:rFonts w:ascii="Arial" w:eastAsia="Arial" w:hAnsi="Arial" w:cs="Arial"/>
          <w:b/>
          <w:bCs/>
          <w:sz w:val="18"/>
          <w:szCs w:val="18"/>
        </w:rPr>
        <w:t>PARTICIPANTE</w:t>
      </w:r>
      <w:r w:rsidR="00BB1201">
        <w:rPr>
          <w:rFonts w:ascii="Arial" w:eastAsia="Arial" w:hAnsi="Arial" w:cs="Arial"/>
          <w:b/>
          <w:bCs/>
          <w:sz w:val="18"/>
          <w:szCs w:val="18"/>
        </w:rPr>
        <w:t>:</w:t>
      </w:r>
      <w:r w:rsidR="00BB1201" w:rsidRPr="00BB1201">
        <w:t xml:space="preserve"> </w:t>
      </w:r>
      <w:r w:rsidR="00572713" w:rsidRPr="00572713">
        <w:rPr>
          <w:rFonts w:ascii="Arial" w:hAnsi="Arial" w:cs="Arial"/>
          <w:b/>
          <w:bCs/>
          <w:sz w:val="18"/>
          <w:szCs w:val="18"/>
        </w:rPr>
        <w:t>INFRAESTRUCTURA GLOBAL KUBE S.A. DE C.V.</w:t>
      </w:r>
      <w:r w:rsidR="00572713">
        <w:rPr>
          <w:rFonts w:ascii="Arial" w:hAnsi="Arial" w:cs="Arial"/>
          <w:b/>
          <w:bCs/>
          <w:sz w:val="18"/>
          <w:szCs w:val="18"/>
        </w:rPr>
        <w:t>,</w:t>
      </w:r>
      <w:r w:rsidR="003A2C8C">
        <w:rPr>
          <w:rFonts w:ascii="Arial" w:hAnsi="Arial" w:cs="Arial"/>
          <w:b/>
          <w:bCs/>
          <w:sz w:val="18"/>
          <w:szCs w:val="18"/>
        </w:rPr>
        <w:t xml:space="preserve"> </w:t>
      </w:r>
      <w:r>
        <w:rPr>
          <w:rFonts w:ascii="Arial" w:eastAsia="Arial" w:hAnsi="Arial" w:cs="Arial"/>
          <w:sz w:val="18"/>
          <w:szCs w:val="18"/>
        </w:rPr>
        <w:t xml:space="preserve">reúne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446339">
        <w:rPr>
          <w:rFonts w:ascii="Arial" w:eastAsia="Arial" w:hAnsi="Arial" w:cs="Arial"/>
          <w:b/>
          <w:sz w:val="18"/>
          <w:szCs w:val="18"/>
        </w:rPr>
        <w:t>LOCAL</w:t>
      </w:r>
      <w:r w:rsidR="009007CD">
        <w:rPr>
          <w:rFonts w:ascii="Arial" w:eastAsia="Arial" w:hAnsi="Arial" w:cs="Arial"/>
          <w:b/>
          <w:sz w:val="18"/>
          <w:szCs w:val="18"/>
        </w:rPr>
        <w:t xml:space="preserve"> LCCC-</w:t>
      </w:r>
      <w:r w:rsidR="00572713">
        <w:rPr>
          <w:rFonts w:ascii="Arial" w:eastAsia="Arial" w:hAnsi="Arial" w:cs="Arial"/>
          <w:b/>
          <w:sz w:val="18"/>
          <w:szCs w:val="18"/>
        </w:rPr>
        <w:t>051</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w:t>
      </w:r>
      <w:r w:rsidR="003A2C8C">
        <w:rPr>
          <w:rFonts w:ascii="Arial" w:eastAsia="Arial" w:hAnsi="Arial" w:cs="Arial"/>
          <w:sz w:val="18"/>
          <w:szCs w:val="18"/>
        </w:rPr>
        <w:t>los</w:t>
      </w:r>
      <w:r>
        <w:rPr>
          <w:rFonts w:ascii="Arial" w:eastAsia="Arial" w:hAnsi="Arial" w:cs="Arial"/>
          <w:sz w:val="18"/>
          <w:szCs w:val="18"/>
        </w:rPr>
        <w:t xml:space="preserve"> precio</w:t>
      </w:r>
      <w:r w:rsidR="003A2C8C">
        <w:rPr>
          <w:rFonts w:ascii="Arial" w:eastAsia="Arial" w:hAnsi="Arial" w:cs="Arial"/>
          <w:sz w:val="18"/>
          <w:szCs w:val="18"/>
        </w:rPr>
        <w:t>s</w:t>
      </w:r>
      <w:r>
        <w:rPr>
          <w:rFonts w:ascii="Arial" w:eastAsia="Arial" w:hAnsi="Arial" w:cs="Arial"/>
          <w:sz w:val="18"/>
          <w:szCs w:val="18"/>
        </w:rPr>
        <w:t xml:space="preserve"> ofertado</w:t>
      </w:r>
      <w:r w:rsidR="003A2C8C">
        <w:rPr>
          <w:rFonts w:ascii="Arial" w:eastAsia="Arial" w:hAnsi="Arial" w:cs="Arial"/>
          <w:sz w:val="18"/>
          <w:szCs w:val="18"/>
        </w:rPr>
        <w:t>s</w:t>
      </w:r>
      <w:r>
        <w:rPr>
          <w:rFonts w:ascii="Arial" w:eastAsia="Arial" w:hAnsi="Arial" w:cs="Arial"/>
          <w:sz w:val="18"/>
          <w:szCs w:val="18"/>
        </w:rPr>
        <w:t xml:space="preserve"> sea</w:t>
      </w:r>
      <w:r w:rsidR="003A2C8C">
        <w:rPr>
          <w:rFonts w:ascii="Arial" w:eastAsia="Arial" w:hAnsi="Arial" w:cs="Arial"/>
          <w:sz w:val="18"/>
          <w:szCs w:val="18"/>
        </w:rPr>
        <w:t>n</w:t>
      </w:r>
      <w:r>
        <w:rPr>
          <w:rFonts w:ascii="Arial" w:eastAsia="Arial" w:hAnsi="Arial" w:cs="Arial"/>
          <w:sz w:val="18"/>
          <w:szCs w:val="18"/>
        </w:rPr>
        <w:t xml:space="preserve"> aceptable</w:t>
      </w:r>
      <w:r w:rsidR="003A2C8C">
        <w:rPr>
          <w:rFonts w:ascii="Arial" w:eastAsia="Arial" w:hAnsi="Arial" w:cs="Arial"/>
          <w:sz w:val="18"/>
          <w:szCs w:val="18"/>
        </w:rPr>
        <w:t>s</w:t>
      </w:r>
      <w:r>
        <w:rPr>
          <w:rFonts w:ascii="Arial" w:eastAsia="Arial" w:hAnsi="Arial" w:cs="Arial"/>
          <w:sz w:val="18"/>
          <w:szCs w:val="18"/>
        </w:rPr>
        <w:t xml:space="preserve"> y conveniente</w:t>
      </w:r>
      <w:r w:rsidR="003A2C8C">
        <w:rPr>
          <w:rFonts w:ascii="Arial" w:eastAsia="Arial" w:hAnsi="Arial" w:cs="Arial"/>
          <w:sz w:val="18"/>
          <w:szCs w:val="18"/>
        </w:rPr>
        <w:t>s</w:t>
      </w:r>
      <w:r>
        <w:rPr>
          <w:rFonts w:ascii="Arial" w:eastAsia="Arial" w:hAnsi="Arial" w:cs="Arial"/>
          <w:sz w:val="18"/>
          <w:szCs w:val="18"/>
        </w:rPr>
        <w:t>, que no rebase el presupuesto en general:</w:t>
      </w:r>
      <w:bookmarkStart w:id="20" w:name="_Hlk99617028"/>
      <w:bookmarkStart w:id="21" w:name="_Hlk86228811"/>
      <w:bookmarkStart w:id="22" w:name="_30j0zll"/>
      <w:bookmarkEnd w:id="22"/>
    </w:p>
    <w:tbl>
      <w:tblPr>
        <w:tblpPr w:leftFromText="141" w:rightFromText="141" w:vertAnchor="text" w:horzAnchor="margin" w:tblpXSpec="center" w:tblpY="111"/>
        <w:tblW w:w="5000" w:type="pct"/>
        <w:tblLayout w:type="fixed"/>
        <w:tblCellMar>
          <w:left w:w="10" w:type="dxa"/>
          <w:right w:w="10" w:type="dxa"/>
        </w:tblCellMar>
        <w:tblLook w:val="04A0" w:firstRow="1" w:lastRow="0" w:firstColumn="1" w:lastColumn="0" w:noHBand="0" w:noVBand="1"/>
      </w:tblPr>
      <w:tblGrid>
        <w:gridCol w:w="840"/>
        <w:gridCol w:w="1957"/>
        <w:gridCol w:w="746"/>
        <w:gridCol w:w="931"/>
        <w:gridCol w:w="1118"/>
        <w:gridCol w:w="1260"/>
        <w:gridCol w:w="1118"/>
        <w:gridCol w:w="1260"/>
        <w:gridCol w:w="1396"/>
      </w:tblGrid>
      <w:tr w:rsidR="005A1465" w:rsidRPr="004432DE" w14:paraId="1DD8EAF8" w14:textId="77777777" w:rsidTr="00446955">
        <w:trPr>
          <w:gridAfter w:val="1"/>
          <w:wAfter w:w="657" w:type="pct"/>
          <w:trHeight w:val="419"/>
        </w:trPr>
        <w:tc>
          <w:tcPr>
            <w:tcW w:w="395" w:type="pct"/>
            <w:tcBorders>
              <w:bottom w:val="single" w:sz="4" w:space="0" w:color="000000"/>
            </w:tcBorders>
            <w:shd w:val="clear" w:color="auto" w:fill="auto"/>
            <w:tcMar>
              <w:top w:w="0" w:type="dxa"/>
              <w:left w:w="108" w:type="dxa"/>
              <w:bottom w:w="0" w:type="dxa"/>
              <w:right w:w="108" w:type="dxa"/>
            </w:tcMar>
            <w:vAlign w:val="center"/>
          </w:tcPr>
          <w:p w14:paraId="31C207A2" w14:textId="77777777" w:rsidR="00572713" w:rsidRPr="004432DE" w:rsidRDefault="00572713" w:rsidP="00131649">
            <w:pPr>
              <w:ind w:left="-118" w:right="-105"/>
              <w:jc w:val="center"/>
              <w:rPr>
                <w:rFonts w:ascii="Arial" w:hAnsi="Arial" w:cs="Arial"/>
                <w:b/>
                <w:bCs/>
                <w:sz w:val="16"/>
                <w:szCs w:val="16"/>
              </w:rPr>
            </w:pPr>
            <w:bookmarkStart w:id="23" w:name="_Hlk99617126"/>
            <w:bookmarkStart w:id="24" w:name="_Hlk101179834"/>
            <w:bookmarkEnd w:id="20"/>
            <w:bookmarkEnd w:id="21"/>
          </w:p>
        </w:tc>
        <w:tc>
          <w:tcPr>
            <w:tcW w:w="921" w:type="pct"/>
            <w:tcBorders>
              <w:bottom w:val="single" w:sz="4" w:space="0" w:color="000000"/>
            </w:tcBorders>
            <w:shd w:val="clear" w:color="auto" w:fill="auto"/>
            <w:tcMar>
              <w:top w:w="0" w:type="dxa"/>
              <w:left w:w="108" w:type="dxa"/>
              <w:bottom w:w="0" w:type="dxa"/>
              <w:right w:w="108" w:type="dxa"/>
            </w:tcMar>
            <w:vAlign w:val="center"/>
          </w:tcPr>
          <w:p w14:paraId="7BABAAA3" w14:textId="77777777" w:rsidR="00572713" w:rsidRPr="004432DE" w:rsidRDefault="00572713" w:rsidP="00131649">
            <w:pPr>
              <w:ind w:right="140"/>
              <w:jc w:val="center"/>
              <w:rPr>
                <w:rFonts w:ascii="Arial" w:eastAsia="Century Gothic" w:hAnsi="Arial" w:cs="Arial"/>
                <w:b/>
                <w:color w:val="000000"/>
                <w:sz w:val="16"/>
                <w:szCs w:val="16"/>
              </w:rPr>
            </w:pPr>
          </w:p>
        </w:tc>
        <w:tc>
          <w:tcPr>
            <w:tcW w:w="351" w:type="pct"/>
            <w:tcBorders>
              <w:bottom w:val="single" w:sz="4" w:space="0" w:color="000000"/>
            </w:tcBorders>
            <w:shd w:val="clear" w:color="auto" w:fill="auto"/>
            <w:tcMar>
              <w:top w:w="0" w:type="dxa"/>
              <w:left w:w="108" w:type="dxa"/>
              <w:bottom w:w="0" w:type="dxa"/>
              <w:right w:w="108" w:type="dxa"/>
            </w:tcMar>
            <w:vAlign w:val="center"/>
          </w:tcPr>
          <w:p w14:paraId="03BE38CA" w14:textId="77777777" w:rsidR="00572713" w:rsidRPr="004432DE" w:rsidRDefault="00572713" w:rsidP="00131649">
            <w:pPr>
              <w:ind w:right="31"/>
              <w:jc w:val="center"/>
              <w:rPr>
                <w:rFonts w:ascii="Arial" w:hAnsi="Arial" w:cs="Arial"/>
                <w:b/>
                <w:bCs/>
                <w:sz w:val="16"/>
                <w:szCs w:val="16"/>
              </w:rPr>
            </w:pPr>
          </w:p>
        </w:tc>
        <w:tc>
          <w:tcPr>
            <w:tcW w:w="438"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953D61" w14:textId="77777777" w:rsidR="00572713" w:rsidRDefault="00572713" w:rsidP="00131649">
            <w:pPr>
              <w:rPr>
                <w:rFonts w:ascii="Arial" w:hAnsi="Arial" w:cs="Arial"/>
                <w:b/>
                <w:bCs/>
                <w:sz w:val="16"/>
                <w:szCs w:val="16"/>
              </w:rPr>
            </w:pPr>
          </w:p>
          <w:p w14:paraId="7F607B37" w14:textId="77777777" w:rsidR="00572713" w:rsidRPr="004432DE" w:rsidRDefault="00572713" w:rsidP="00131649">
            <w:pPr>
              <w:jc w:val="center"/>
              <w:rPr>
                <w:rFonts w:ascii="Arial" w:hAnsi="Arial" w:cs="Arial"/>
                <w:b/>
                <w:bCs/>
                <w:sz w:val="16"/>
                <w:szCs w:val="16"/>
              </w:rPr>
            </w:pPr>
          </w:p>
        </w:tc>
        <w:tc>
          <w:tcPr>
            <w:tcW w:w="1119" w:type="pct"/>
            <w:gridSpan w:val="2"/>
            <w:tcBorders>
              <w:top w:val="single" w:sz="4" w:space="0" w:color="000000"/>
              <w:left w:val="single" w:sz="4" w:space="0" w:color="000000"/>
              <w:bottom w:val="single" w:sz="4"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3363EA09" w14:textId="201DF397" w:rsidR="00572713" w:rsidRPr="0096640D" w:rsidRDefault="004F4E20" w:rsidP="00446955">
            <w:pPr>
              <w:spacing w:after="0"/>
              <w:ind w:right="140"/>
              <w:jc w:val="center"/>
              <w:rPr>
                <w:rFonts w:ascii="Arial" w:hAnsi="Arial" w:cs="Arial"/>
                <w:sz w:val="14"/>
                <w:szCs w:val="14"/>
              </w:rPr>
            </w:pPr>
            <w:r w:rsidRPr="00446955">
              <w:rPr>
                <w:rFonts w:ascii="Arial" w:hAnsi="Arial" w:cs="Arial"/>
                <w:b/>
                <w:bCs/>
                <w:sz w:val="14"/>
                <w:szCs w:val="14"/>
              </w:rPr>
              <w:t>INFRAESTRUCTURA GLOBAL KUBE S.A. DE C.V.</w:t>
            </w:r>
          </w:p>
        </w:tc>
        <w:tc>
          <w:tcPr>
            <w:tcW w:w="1119" w:type="pct"/>
            <w:gridSpan w:val="2"/>
            <w:tcBorders>
              <w:top w:val="single" w:sz="4" w:space="0" w:color="auto"/>
              <w:left w:val="single" w:sz="4" w:space="0" w:color="auto"/>
              <w:bottom w:val="single" w:sz="4" w:space="0" w:color="auto"/>
              <w:right w:val="single" w:sz="4" w:space="0" w:color="auto"/>
            </w:tcBorders>
            <w:shd w:val="clear" w:color="auto" w:fill="C5E0B3"/>
            <w:tcMar>
              <w:top w:w="0" w:type="dxa"/>
              <w:left w:w="108" w:type="dxa"/>
              <w:bottom w:w="0" w:type="dxa"/>
              <w:right w:w="108" w:type="dxa"/>
            </w:tcMar>
            <w:vAlign w:val="center"/>
          </w:tcPr>
          <w:p w14:paraId="31164A40" w14:textId="2B65DD9B" w:rsidR="00572713" w:rsidRDefault="00572713" w:rsidP="000F3F6D">
            <w:pPr>
              <w:ind w:right="140"/>
              <w:jc w:val="center"/>
              <w:rPr>
                <w:rFonts w:ascii="Arial" w:hAnsi="Arial" w:cs="Arial"/>
                <w:b/>
                <w:bCs/>
                <w:sz w:val="14"/>
                <w:szCs w:val="14"/>
              </w:rPr>
            </w:pPr>
            <w:r w:rsidRPr="008171CB">
              <w:rPr>
                <w:rFonts w:ascii="Arial" w:hAnsi="Arial" w:cs="Arial"/>
                <w:b/>
                <w:bCs/>
                <w:sz w:val="14"/>
                <w:szCs w:val="14"/>
              </w:rPr>
              <w:t>PRECIO DE REFERENCIA</w:t>
            </w:r>
          </w:p>
          <w:p w14:paraId="7DEBD6E4" w14:textId="3BC45360" w:rsidR="000F3F6D" w:rsidRPr="008171CB" w:rsidRDefault="000F3F6D" w:rsidP="00446955">
            <w:pPr>
              <w:spacing w:after="0"/>
              <w:ind w:right="140"/>
              <w:jc w:val="center"/>
              <w:rPr>
                <w:rFonts w:ascii="Arial" w:hAnsi="Arial" w:cs="Arial"/>
                <w:sz w:val="14"/>
                <w:szCs w:val="14"/>
              </w:rPr>
            </w:pPr>
            <w:r>
              <w:rPr>
                <w:rFonts w:ascii="Arial" w:hAnsi="Arial" w:cs="Arial"/>
                <w:sz w:val="14"/>
                <w:szCs w:val="14"/>
              </w:rPr>
              <w:t xml:space="preserve">(PRECIOS DEL ESTUDIO DE MERCADO) </w:t>
            </w:r>
          </w:p>
        </w:tc>
      </w:tr>
      <w:tr w:rsidR="005A1465" w:rsidRPr="004432DE" w14:paraId="0D265062" w14:textId="77777777" w:rsidTr="00500C7B">
        <w:trPr>
          <w:trHeight w:val="874"/>
        </w:trPr>
        <w:tc>
          <w:tcPr>
            <w:tcW w:w="39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5BADDFF" w14:textId="572DAE6B" w:rsidR="004F4E20" w:rsidRPr="00AB65FE" w:rsidRDefault="004F4E20" w:rsidP="00131649">
            <w:pPr>
              <w:ind w:left="-118" w:right="-105"/>
              <w:jc w:val="center"/>
              <w:rPr>
                <w:rFonts w:ascii="Arial" w:hAnsi="Arial" w:cs="Arial"/>
                <w:b/>
                <w:bCs/>
                <w:sz w:val="16"/>
                <w:szCs w:val="16"/>
              </w:rPr>
            </w:pPr>
            <w:r w:rsidRPr="00A12F9A">
              <w:rPr>
                <w:rFonts w:ascii="Arial" w:hAnsi="Arial" w:cs="Arial"/>
                <w:b/>
                <w:bCs/>
                <w:sz w:val="14"/>
                <w:szCs w:val="14"/>
              </w:rPr>
              <w:t xml:space="preserve">PARTIDA </w:t>
            </w:r>
          </w:p>
        </w:tc>
        <w:tc>
          <w:tcPr>
            <w:tcW w:w="92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CE3586E" w14:textId="77777777" w:rsidR="004F4E20" w:rsidRPr="00A12F9A" w:rsidRDefault="004F4E20" w:rsidP="00131649">
            <w:pPr>
              <w:jc w:val="center"/>
              <w:rPr>
                <w:rFonts w:ascii="Arial" w:eastAsia="Century Gothic" w:hAnsi="Arial" w:cs="Arial"/>
                <w:b/>
                <w:color w:val="000000"/>
                <w:sz w:val="12"/>
                <w:szCs w:val="12"/>
              </w:rPr>
            </w:pPr>
            <w:r w:rsidRPr="000A26B4">
              <w:rPr>
                <w:rFonts w:ascii="Arial" w:eastAsia="Century Gothic" w:hAnsi="Arial" w:cs="Arial"/>
                <w:b/>
                <w:color w:val="000000"/>
                <w:sz w:val="12"/>
                <w:szCs w:val="12"/>
              </w:rPr>
              <w:t xml:space="preserve">DESCRIPCIÓN </w:t>
            </w:r>
            <w:r>
              <w:rPr>
                <w:rFonts w:ascii="Arial" w:eastAsia="Century Gothic" w:hAnsi="Arial" w:cs="Arial"/>
                <w:b/>
                <w:color w:val="000000"/>
                <w:sz w:val="12"/>
                <w:szCs w:val="12"/>
              </w:rPr>
              <w:t xml:space="preserve">DE LOS </w:t>
            </w:r>
            <w:r w:rsidRPr="000A26B4">
              <w:rPr>
                <w:rFonts w:ascii="Arial" w:eastAsia="Century Gothic" w:hAnsi="Arial" w:cs="Arial"/>
                <w:b/>
                <w:color w:val="000000"/>
                <w:sz w:val="12"/>
                <w:szCs w:val="12"/>
              </w:rPr>
              <w:t xml:space="preserve">RENGLONES </w:t>
            </w:r>
          </w:p>
        </w:tc>
        <w:tc>
          <w:tcPr>
            <w:tcW w:w="351"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8C430CE" w14:textId="0670CFD8" w:rsidR="004F4E20" w:rsidRPr="00580903" w:rsidRDefault="00735C24" w:rsidP="00131649">
            <w:pPr>
              <w:ind w:left="-107" w:right="-113"/>
              <w:jc w:val="center"/>
              <w:rPr>
                <w:rFonts w:ascii="Arial" w:hAnsi="Arial" w:cs="Arial"/>
                <w:b/>
                <w:bCs/>
                <w:sz w:val="16"/>
                <w:szCs w:val="16"/>
              </w:rPr>
            </w:pPr>
            <w:r w:rsidRPr="00735C24">
              <w:rPr>
                <w:rFonts w:ascii="Arial" w:hAnsi="Arial" w:cs="Arial"/>
                <w:b/>
                <w:bCs/>
                <w:sz w:val="14"/>
                <w:szCs w:val="14"/>
              </w:rPr>
              <w:t>CANTIDAD</w:t>
            </w:r>
          </w:p>
        </w:tc>
        <w:tc>
          <w:tcPr>
            <w:tcW w:w="43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9911531" w14:textId="747E7DF2" w:rsidR="004F4E20" w:rsidRPr="004432DE" w:rsidRDefault="00735C24" w:rsidP="00131649">
            <w:pPr>
              <w:ind w:right="-14"/>
              <w:jc w:val="center"/>
              <w:rPr>
                <w:rFonts w:ascii="Arial" w:hAnsi="Arial" w:cs="Arial"/>
                <w:sz w:val="16"/>
                <w:szCs w:val="16"/>
              </w:rPr>
            </w:pPr>
            <w:r w:rsidRPr="00735C24">
              <w:rPr>
                <w:rFonts w:ascii="Arial" w:hAnsi="Arial" w:cs="Arial"/>
                <w:b/>
                <w:bCs/>
                <w:sz w:val="14"/>
                <w:szCs w:val="14"/>
              </w:rPr>
              <w:t>UNIDAD DE MEDIDA</w:t>
            </w:r>
          </w:p>
        </w:tc>
        <w:tc>
          <w:tcPr>
            <w:tcW w:w="526"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DE6E824" w14:textId="77777777" w:rsidR="004F4E20" w:rsidRDefault="004F4E20" w:rsidP="00131649">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E64AA23" w14:textId="77777777" w:rsidR="004F4E20" w:rsidRPr="004432DE" w:rsidRDefault="004F4E20" w:rsidP="00131649">
            <w:pPr>
              <w:jc w:val="center"/>
              <w:rPr>
                <w:rFonts w:ascii="Arial" w:hAnsi="Arial" w:cs="Arial"/>
                <w:sz w:val="16"/>
                <w:szCs w:val="16"/>
              </w:rPr>
            </w:pPr>
            <w:r>
              <w:rPr>
                <w:rFonts w:ascii="Arial" w:eastAsia="Century Gothic" w:hAnsi="Arial" w:cs="Arial"/>
                <w:color w:val="000000"/>
                <w:sz w:val="16"/>
                <w:szCs w:val="16"/>
              </w:rPr>
              <w:t>Antes de IVA</w:t>
            </w:r>
          </w:p>
        </w:tc>
        <w:tc>
          <w:tcPr>
            <w:tcW w:w="593"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16DFBA56" w14:textId="77777777" w:rsidR="004F4E20" w:rsidRPr="00A94192" w:rsidRDefault="004F4E20" w:rsidP="00131649">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1FFC42DF" w14:textId="77777777" w:rsidR="004F4E20" w:rsidRPr="00AB65FE" w:rsidRDefault="004F4E20" w:rsidP="00131649">
            <w:pPr>
              <w:ind w:right="140"/>
              <w:jc w:val="center"/>
              <w:rPr>
                <w:rFonts w:ascii="Arial" w:hAnsi="Arial" w:cs="Arial"/>
                <w:bCs/>
                <w:sz w:val="16"/>
                <w:szCs w:val="16"/>
              </w:rPr>
            </w:pPr>
            <w:r>
              <w:rPr>
                <w:rFonts w:ascii="Arial" w:eastAsia="Century Gothic" w:hAnsi="Arial" w:cs="Arial"/>
                <w:color w:val="000000"/>
                <w:sz w:val="16"/>
                <w:szCs w:val="16"/>
              </w:rPr>
              <w:t>Antes de IVA</w:t>
            </w:r>
          </w:p>
        </w:tc>
        <w:tc>
          <w:tcPr>
            <w:tcW w:w="526" w:type="pct"/>
            <w:tcBorders>
              <w:top w:val="single" w:sz="4" w:space="0" w:color="auto"/>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15F7B6B" w14:textId="77777777" w:rsidR="004F4E20" w:rsidRDefault="004F4E20" w:rsidP="00131649">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770E9D8C" w14:textId="77777777" w:rsidR="004F4E20" w:rsidRPr="004432DE" w:rsidRDefault="004F4E20" w:rsidP="00131649">
            <w:pPr>
              <w:jc w:val="center"/>
              <w:rPr>
                <w:rFonts w:ascii="Arial" w:hAnsi="Arial" w:cs="Arial"/>
                <w:sz w:val="16"/>
                <w:szCs w:val="16"/>
              </w:rPr>
            </w:pPr>
            <w:r>
              <w:rPr>
                <w:rFonts w:ascii="Arial" w:eastAsia="Century Gothic" w:hAnsi="Arial" w:cs="Arial"/>
                <w:color w:val="000000"/>
                <w:sz w:val="16"/>
                <w:szCs w:val="16"/>
              </w:rPr>
              <w:t>Antes de IVA</w:t>
            </w:r>
          </w:p>
        </w:tc>
        <w:tc>
          <w:tcPr>
            <w:tcW w:w="593" w:type="pct"/>
            <w:tcBorders>
              <w:top w:val="single" w:sz="4" w:space="0" w:color="auto"/>
              <w:left w:val="single" w:sz="4" w:space="0" w:color="000000"/>
              <w:bottom w:val="single" w:sz="4" w:space="0" w:color="000000"/>
              <w:right w:val="single" w:sz="4" w:space="0" w:color="auto"/>
            </w:tcBorders>
            <w:shd w:val="clear" w:color="auto" w:fill="D9E2F3"/>
            <w:tcMar>
              <w:top w:w="0" w:type="dxa"/>
              <w:left w:w="108" w:type="dxa"/>
              <w:bottom w:w="0" w:type="dxa"/>
              <w:right w:w="108" w:type="dxa"/>
            </w:tcMar>
            <w:vAlign w:val="center"/>
          </w:tcPr>
          <w:p w14:paraId="06BEF06F" w14:textId="77777777" w:rsidR="004F4E20" w:rsidRPr="00A94192" w:rsidRDefault="004F4E20" w:rsidP="00131649">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661A8D71" w14:textId="77777777" w:rsidR="004F4E20" w:rsidRPr="00AB65FE" w:rsidRDefault="004F4E20" w:rsidP="00131649">
            <w:pPr>
              <w:ind w:right="140"/>
              <w:jc w:val="center"/>
              <w:rPr>
                <w:rFonts w:ascii="Arial" w:hAnsi="Arial" w:cs="Arial"/>
                <w:bCs/>
                <w:sz w:val="16"/>
                <w:szCs w:val="16"/>
              </w:rPr>
            </w:pPr>
            <w:r>
              <w:rPr>
                <w:rFonts w:ascii="Arial" w:eastAsia="Century Gothic" w:hAnsi="Arial" w:cs="Arial"/>
                <w:color w:val="000000"/>
                <w:sz w:val="16"/>
                <w:szCs w:val="16"/>
              </w:rPr>
              <w:t>Antes de IVA</w:t>
            </w:r>
          </w:p>
        </w:tc>
        <w:tc>
          <w:tcPr>
            <w:tcW w:w="65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B10DF5" w14:textId="77777777" w:rsidR="004F4E20" w:rsidRPr="004F4E20" w:rsidRDefault="004F4E20" w:rsidP="00131649">
            <w:pPr>
              <w:ind w:right="140"/>
              <w:jc w:val="center"/>
              <w:rPr>
                <w:rFonts w:ascii="Arial" w:eastAsia="Century Gothic" w:hAnsi="Arial" w:cs="Arial"/>
                <w:b/>
                <w:color w:val="000000"/>
                <w:sz w:val="16"/>
                <w:szCs w:val="16"/>
              </w:rPr>
            </w:pPr>
            <w:r w:rsidRPr="004F4E20">
              <w:rPr>
                <w:rFonts w:ascii="Arial" w:eastAsia="Century Gothic" w:hAnsi="Arial" w:cs="Arial"/>
                <w:b/>
                <w:color w:val="000000"/>
                <w:sz w:val="16"/>
                <w:szCs w:val="16"/>
              </w:rPr>
              <w:t>Variación Porcentual</w:t>
            </w:r>
          </w:p>
          <w:p w14:paraId="5A7124AD" w14:textId="03C280F6" w:rsidR="004F4E20" w:rsidRPr="003C07A9" w:rsidRDefault="004F4E20" w:rsidP="00131649">
            <w:pPr>
              <w:ind w:right="140"/>
              <w:jc w:val="center"/>
              <w:rPr>
                <w:rFonts w:ascii="Arial" w:eastAsia="Century Gothic" w:hAnsi="Arial" w:cs="Arial"/>
                <w:b/>
                <w:color w:val="000000"/>
                <w:sz w:val="14"/>
                <w:szCs w:val="14"/>
              </w:rPr>
            </w:pPr>
            <w:r w:rsidRPr="00500C7B">
              <w:rPr>
                <w:rFonts w:ascii="Arial" w:hAnsi="Arial" w:cs="Arial"/>
                <w:b/>
                <w:bCs/>
                <w:sz w:val="12"/>
                <w:szCs w:val="12"/>
              </w:rPr>
              <w:t>INFRAESTRUCTURA GLOBAL KUBE S.A. DE C.V.</w:t>
            </w:r>
          </w:p>
        </w:tc>
      </w:tr>
      <w:tr w:rsidR="005A1465" w:rsidRPr="004432DE" w14:paraId="725D1E4F" w14:textId="77777777" w:rsidTr="00735C24">
        <w:trPr>
          <w:trHeight w:val="2537"/>
        </w:trPr>
        <w:tc>
          <w:tcPr>
            <w:tcW w:w="395"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E671BB" w14:textId="40B5FF8D" w:rsidR="004F4E20" w:rsidRPr="001C09CD" w:rsidRDefault="004F4E20" w:rsidP="00131649">
            <w:pPr>
              <w:pStyle w:val="Standard"/>
              <w:spacing w:after="0"/>
              <w:ind w:right="77"/>
              <w:jc w:val="center"/>
              <w:rPr>
                <w:rFonts w:ascii="Arial" w:eastAsia="Arial" w:hAnsi="Arial" w:cs="Arial"/>
                <w:b/>
                <w:bCs/>
                <w:sz w:val="16"/>
                <w:szCs w:val="16"/>
              </w:rPr>
            </w:pPr>
            <w:r>
              <w:rPr>
                <w:rFonts w:ascii="Arial" w:eastAsia="Arial" w:hAnsi="Arial" w:cs="Arial"/>
                <w:b/>
                <w:bCs/>
                <w:sz w:val="16"/>
                <w:szCs w:val="16"/>
              </w:rPr>
              <w:lastRenderedPageBreak/>
              <w:t>4</w:t>
            </w:r>
          </w:p>
        </w:tc>
        <w:tc>
          <w:tcPr>
            <w:tcW w:w="9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7F5F66" w14:textId="0CDFCF15" w:rsidR="004F4E20" w:rsidRPr="00572713" w:rsidRDefault="004F4E20" w:rsidP="00572713">
            <w:pPr>
              <w:tabs>
                <w:tab w:val="left" w:pos="851"/>
              </w:tabs>
              <w:spacing w:after="0"/>
              <w:jc w:val="center"/>
              <w:rPr>
                <w:rFonts w:ascii="Arial" w:hAnsi="Arial" w:cs="Arial"/>
                <w:b/>
                <w:bCs/>
                <w:sz w:val="14"/>
                <w:szCs w:val="14"/>
              </w:rPr>
            </w:pPr>
            <w:r w:rsidRPr="00DA589A">
              <w:rPr>
                <w:rFonts w:ascii="Arial" w:hAnsi="Arial" w:cs="Arial"/>
                <w:b/>
                <w:bCs/>
                <w:sz w:val="14"/>
                <w:szCs w:val="14"/>
              </w:rPr>
              <w:t>RENGLON</w:t>
            </w:r>
            <w:r>
              <w:rPr>
                <w:rFonts w:ascii="Arial" w:hAnsi="Arial" w:cs="Arial"/>
                <w:b/>
                <w:bCs/>
                <w:sz w:val="14"/>
                <w:szCs w:val="14"/>
              </w:rPr>
              <w:t xml:space="preserve"> 1</w:t>
            </w:r>
          </w:p>
          <w:p w14:paraId="05B3398D" w14:textId="767B8526" w:rsidR="004F4E20" w:rsidRPr="00DA589A" w:rsidRDefault="004F4E20" w:rsidP="00735C24">
            <w:pPr>
              <w:pStyle w:val="Sinespaciado"/>
              <w:spacing w:after="0"/>
              <w:jc w:val="both"/>
              <w:rPr>
                <w:rFonts w:ascii="Arial" w:eastAsia="Century Gothic" w:hAnsi="Arial" w:cs="Arial"/>
                <w:color w:val="000000"/>
                <w:sz w:val="14"/>
                <w:szCs w:val="14"/>
              </w:rPr>
            </w:pPr>
            <w:r w:rsidRPr="004F4E20">
              <w:rPr>
                <w:rFonts w:ascii="Arial Narrow" w:eastAsia="Arial Narrow" w:hAnsi="Arial Narrow" w:cs="Arial Narrow"/>
                <w:color w:val="000000"/>
                <w:sz w:val="12"/>
                <w:szCs w:val="12"/>
              </w:rPr>
              <w:t>SERVICIO DE SUMINISTRO DE EQUIPO DE AIRE ACONDICIONADO MINI-SPLIT TIPO INVERTER 20 SEER (EVAPORADORA Y CONDENSADORA, CON CAPACIDAD DE 1.0 T.R. (12,000 BTU/HR), FRIO/CALOR, ALIMENTACIÓN ELÉCTRICA 110/1/60, REFRIGERANTE R-410ª.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B37757" w14:textId="77777777" w:rsidR="004F4E20" w:rsidRPr="004F4E20" w:rsidRDefault="004F4E20" w:rsidP="00131649">
            <w:pPr>
              <w:pStyle w:val="Sinespaciado"/>
              <w:jc w:val="center"/>
              <w:rPr>
                <w:rFonts w:ascii="Arial" w:eastAsia="Arial" w:hAnsi="Arial" w:cs="Arial"/>
                <w:b/>
                <w:bCs/>
                <w:color w:val="000000"/>
                <w:sz w:val="16"/>
                <w:szCs w:val="16"/>
              </w:rPr>
            </w:pPr>
          </w:p>
          <w:p w14:paraId="4AF62962" w14:textId="18832FEE" w:rsidR="004F4E20" w:rsidRPr="004F4E20" w:rsidRDefault="004F4E20" w:rsidP="00131649">
            <w:pPr>
              <w:pStyle w:val="Sinespaciado"/>
              <w:jc w:val="center"/>
              <w:rPr>
                <w:rFonts w:ascii="Arial" w:eastAsia="Arial" w:hAnsi="Arial" w:cs="Arial"/>
                <w:b/>
                <w:bCs/>
                <w:color w:val="000000"/>
                <w:sz w:val="16"/>
                <w:szCs w:val="16"/>
              </w:rPr>
            </w:pPr>
            <w:r w:rsidRPr="004F4E20">
              <w:rPr>
                <w:rFonts w:ascii="Arial" w:eastAsia="Arial" w:hAnsi="Arial" w:cs="Arial"/>
                <w:b/>
                <w:bCs/>
                <w:color w:val="000000"/>
                <w:sz w:val="16"/>
                <w:szCs w:val="16"/>
              </w:rPr>
              <w:t>28</w:t>
            </w:r>
          </w:p>
        </w:tc>
        <w:tc>
          <w:tcPr>
            <w:tcW w:w="438"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E7A34" w14:textId="77777777" w:rsidR="004F4E20" w:rsidRDefault="004F4E20" w:rsidP="00131649">
            <w:pPr>
              <w:pStyle w:val="Sinespaciado"/>
              <w:jc w:val="center"/>
              <w:rPr>
                <w:rFonts w:ascii="Arial" w:eastAsia="Arial" w:hAnsi="Arial" w:cs="Arial"/>
                <w:b/>
                <w:bCs/>
                <w:color w:val="000000"/>
                <w:sz w:val="16"/>
                <w:szCs w:val="16"/>
              </w:rPr>
            </w:pPr>
          </w:p>
          <w:p w14:paraId="3AC3026B" w14:textId="666F8A11" w:rsidR="004F4E20" w:rsidRPr="007650E4" w:rsidRDefault="004F4E20" w:rsidP="00131649">
            <w:pPr>
              <w:pStyle w:val="Sinespaciado"/>
              <w:jc w:val="center"/>
              <w:rPr>
                <w:rFonts w:ascii="Arial" w:eastAsia="Arial" w:hAnsi="Arial" w:cs="Arial"/>
                <w:b/>
                <w:bCs/>
                <w:color w:val="000000"/>
                <w:sz w:val="16"/>
                <w:szCs w:val="16"/>
              </w:rPr>
            </w:pPr>
            <w:r>
              <w:rPr>
                <w:rFonts w:ascii="Arial" w:eastAsia="Arial" w:hAnsi="Arial" w:cs="Arial"/>
                <w:b/>
                <w:bCs/>
                <w:color w:val="000000"/>
                <w:sz w:val="14"/>
                <w:szCs w:val="14"/>
              </w:rPr>
              <w:t>EQUIPO</w:t>
            </w:r>
          </w:p>
        </w:tc>
        <w:tc>
          <w:tcPr>
            <w:tcW w:w="526" w:type="pct"/>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108" w:type="dxa"/>
              <w:bottom w:w="0" w:type="dxa"/>
              <w:right w:w="108" w:type="dxa"/>
            </w:tcMar>
            <w:vAlign w:val="center"/>
          </w:tcPr>
          <w:p w14:paraId="6640A16E" w14:textId="77777777" w:rsidR="004F4E20" w:rsidRPr="002A0B62" w:rsidRDefault="004F4E20" w:rsidP="00131649">
            <w:pPr>
              <w:rPr>
                <w:rFonts w:ascii="Arial" w:eastAsia="Century Gothic" w:hAnsi="Arial" w:cs="Arial"/>
                <w:b/>
                <w:bCs/>
                <w:color w:val="000000"/>
                <w:sz w:val="16"/>
                <w:szCs w:val="16"/>
              </w:rPr>
            </w:pPr>
          </w:p>
          <w:p w14:paraId="587DDBA4" w14:textId="4CD70352" w:rsidR="004F4E20" w:rsidRPr="004C5376" w:rsidRDefault="004F4E20" w:rsidP="00131649">
            <w:pPr>
              <w:jc w:val="center"/>
              <w:rPr>
                <w:rFonts w:ascii="Arial" w:eastAsia="Century Gothic" w:hAnsi="Arial" w:cs="Arial"/>
                <w:b/>
                <w:bCs/>
                <w:color w:val="000000"/>
                <w:sz w:val="16"/>
                <w:szCs w:val="16"/>
              </w:rPr>
            </w:pPr>
            <w:r w:rsidRPr="002A0B62">
              <w:rPr>
                <w:rFonts w:ascii="Arial" w:eastAsia="Century Gothic" w:hAnsi="Arial" w:cs="Arial"/>
                <w:b/>
                <w:bCs/>
                <w:color w:val="000000"/>
                <w:sz w:val="16"/>
                <w:szCs w:val="16"/>
              </w:rPr>
              <w:t>$</w:t>
            </w:r>
            <w:r>
              <w:rPr>
                <w:rFonts w:ascii="Arial" w:eastAsia="Century Gothic" w:hAnsi="Arial" w:cs="Arial"/>
                <w:b/>
                <w:bCs/>
                <w:color w:val="000000"/>
                <w:sz w:val="16"/>
                <w:szCs w:val="16"/>
              </w:rPr>
              <w:t xml:space="preserve"> </w:t>
            </w:r>
            <w:r w:rsidR="005A1465">
              <w:rPr>
                <w:rFonts w:ascii="Arial" w:eastAsia="Century Gothic" w:hAnsi="Arial" w:cs="Arial"/>
                <w:b/>
                <w:bCs/>
                <w:color w:val="000000"/>
                <w:sz w:val="16"/>
                <w:szCs w:val="16"/>
              </w:rPr>
              <w:t>15,454.00</w:t>
            </w:r>
          </w:p>
        </w:tc>
        <w:tc>
          <w:tcPr>
            <w:tcW w:w="593" w:type="pct"/>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108" w:type="dxa"/>
              <w:bottom w:w="0" w:type="dxa"/>
              <w:right w:w="108" w:type="dxa"/>
            </w:tcMar>
            <w:vAlign w:val="center"/>
          </w:tcPr>
          <w:p w14:paraId="6F6004E2" w14:textId="77777777" w:rsidR="004F4E20" w:rsidRPr="002A0B62" w:rsidRDefault="004F4E20" w:rsidP="00131649">
            <w:pPr>
              <w:rPr>
                <w:rFonts w:ascii="Arial" w:eastAsia="Century Gothic" w:hAnsi="Arial" w:cs="Arial"/>
                <w:b/>
                <w:bCs/>
                <w:color w:val="000000"/>
                <w:sz w:val="16"/>
                <w:szCs w:val="16"/>
              </w:rPr>
            </w:pPr>
          </w:p>
          <w:p w14:paraId="51A837EE" w14:textId="6CCEEE46" w:rsidR="004F4E20" w:rsidRPr="00890B03" w:rsidRDefault="004F4E20" w:rsidP="008E7B8A">
            <w:pPr>
              <w:jc w:val="center"/>
              <w:rPr>
                <w:rFonts w:ascii="Arial" w:eastAsia="Century Gothic" w:hAnsi="Arial" w:cs="Arial"/>
                <w:sz w:val="16"/>
                <w:szCs w:val="16"/>
              </w:rPr>
            </w:pPr>
            <w:r w:rsidRPr="002A0B62">
              <w:rPr>
                <w:rFonts w:ascii="Arial" w:eastAsia="Century Gothic" w:hAnsi="Arial" w:cs="Arial"/>
                <w:b/>
                <w:bCs/>
                <w:color w:val="000000"/>
                <w:sz w:val="16"/>
                <w:szCs w:val="16"/>
              </w:rPr>
              <w:t>$</w:t>
            </w:r>
            <w:r>
              <w:rPr>
                <w:rFonts w:ascii="Arial" w:eastAsia="Century Gothic" w:hAnsi="Arial" w:cs="Arial"/>
                <w:b/>
                <w:bCs/>
                <w:color w:val="000000"/>
                <w:sz w:val="16"/>
                <w:szCs w:val="16"/>
              </w:rPr>
              <w:t xml:space="preserve"> </w:t>
            </w:r>
            <w:r w:rsidR="005A1465">
              <w:rPr>
                <w:rFonts w:ascii="Arial" w:eastAsia="Century Gothic" w:hAnsi="Arial" w:cs="Arial"/>
                <w:b/>
                <w:bCs/>
                <w:color w:val="000000"/>
                <w:sz w:val="16"/>
                <w:szCs w:val="16"/>
              </w:rPr>
              <w:t>432,712.00</w:t>
            </w:r>
          </w:p>
        </w:tc>
        <w:tc>
          <w:tcPr>
            <w:tcW w:w="526"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8D2BF5" w14:textId="77777777" w:rsidR="004F4E20" w:rsidRPr="00B40EC8" w:rsidRDefault="004F4E20" w:rsidP="00B40EC8">
            <w:pPr>
              <w:suppressAutoHyphens w:val="0"/>
              <w:jc w:val="center"/>
              <w:rPr>
                <w:rFonts w:ascii="Arial" w:eastAsia="Century Gothic" w:hAnsi="Arial" w:cs="Arial"/>
                <w:b/>
                <w:bCs/>
                <w:color w:val="000000"/>
                <w:sz w:val="16"/>
                <w:szCs w:val="16"/>
              </w:rPr>
            </w:pPr>
          </w:p>
          <w:p w14:paraId="3F6D73E7" w14:textId="12F7F7FF" w:rsidR="00B40EC8" w:rsidRPr="00B40EC8" w:rsidRDefault="00B40EC8" w:rsidP="00B40EC8">
            <w:pPr>
              <w:jc w:val="center"/>
              <w:rPr>
                <w:rFonts w:ascii="Arial" w:eastAsia="Century Gothic" w:hAnsi="Arial" w:cs="Arial"/>
                <w:b/>
                <w:bCs/>
                <w:color w:val="000000"/>
                <w:sz w:val="16"/>
                <w:szCs w:val="16"/>
              </w:rPr>
            </w:pPr>
          </w:p>
          <w:p w14:paraId="6981626D" w14:textId="295B02F5" w:rsidR="00B40EC8" w:rsidRPr="00B40EC8" w:rsidRDefault="00B40EC8" w:rsidP="00B40EC8">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    8,498.00</w:t>
            </w:r>
          </w:p>
          <w:p w14:paraId="64DBFC71" w14:textId="76308BBB" w:rsidR="004F4E20" w:rsidRPr="00B40EC8" w:rsidRDefault="004F4E20" w:rsidP="00B40EC8">
            <w:pPr>
              <w:ind w:left="-131"/>
              <w:jc w:val="center"/>
              <w:rPr>
                <w:rFonts w:ascii="Arial" w:eastAsia="Century Gothic" w:hAnsi="Arial" w:cs="Arial"/>
                <w:b/>
                <w:bCs/>
                <w:color w:val="000000"/>
                <w:sz w:val="16"/>
                <w:szCs w:val="16"/>
              </w:rPr>
            </w:pPr>
          </w:p>
        </w:tc>
        <w:tc>
          <w:tcPr>
            <w:tcW w:w="593"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05BDB" w14:textId="77777777" w:rsidR="004F4E20" w:rsidRPr="00B40EC8" w:rsidRDefault="004F4E20" w:rsidP="00B40EC8">
            <w:pPr>
              <w:suppressAutoHyphens w:val="0"/>
              <w:jc w:val="center"/>
              <w:rPr>
                <w:rFonts w:ascii="Arial" w:eastAsia="Century Gothic" w:hAnsi="Arial" w:cs="Arial"/>
                <w:b/>
                <w:bCs/>
                <w:color w:val="000000"/>
                <w:sz w:val="16"/>
                <w:szCs w:val="16"/>
              </w:rPr>
            </w:pPr>
          </w:p>
          <w:p w14:paraId="476D8E73" w14:textId="269A597B" w:rsidR="005F0A12" w:rsidRPr="00B40EC8" w:rsidRDefault="005F0A12" w:rsidP="00B40EC8">
            <w:pPr>
              <w:ind w:left="-86"/>
              <w:jc w:val="center"/>
              <w:rPr>
                <w:rFonts w:ascii="Arial" w:eastAsia="Century Gothic" w:hAnsi="Arial" w:cs="Arial"/>
                <w:b/>
                <w:bCs/>
                <w:color w:val="000000"/>
                <w:sz w:val="16"/>
                <w:szCs w:val="16"/>
              </w:rPr>
            </w:pPr>
          </w:p>
          <w:p w14:paraId="35D8CCAB" w14:textId="7CE204A1" w:rsidR="005F0A12" w:rsidRPr="00B40EC8" w:rsidRDefault="00B40EC8" w:rsidP="00B40EC8">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 xml:space="preserve">$ </w:t>
            </w:r>
            <w:r w:rsidR="005F0A12" w:rsidRPr="00B40EC8">
              <w:rPr>
                <w:rFonts w:ascii="Arial" w:eastAsia="Century Gothic" w:hAnsi="Arial" w:cs="Arial"/>
                <w:b/>
                <w:bCs/>
                <w:color w:val="000000"/>
                <w:sz w:val="16"/>
                <w:szCs w:val="16"/>
              </w:rPr>
              <w:t>237,944.08</w:t>
            </w:r>
          </w:p>
          <w:p w14:paraId="7F80D478" w14:textId="6A5E86FD" w:rsidR="004F4E20" w:rsidRPr="00B40EC8" w:rsidRDefault="004F4E20" w:rsidP="00B40EC8">
            <w:pPr>
              <w:ind w:left="-86"/>
              <w:jc w:val="center"/>
              <w:rPr>
                <w:rFonts w:ascii="Arial" w:eastAsia="Century Gothic" w:hAnsi="Arial" w:cs="Arial"/>
                <w:b/>
                <w:bCs/>
                <w:color w:val="000000"/>
                <w:sz w:val="16"/>
                <w:szCs w:val="16"/>
              </w:rPr>
            </w:pPr>
          </w:p>
        </w:tc>
        <w:tc>
          <w:tcPr>
            <w:tcW w:w="65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8720D8A" w14:textId="2ADE27E2" w:rsidR="00B40EC8" w:rsidRPr="00B40EC8" w:rsidRDefault="00B40EC8" w:rsidP="00131649">
            <w:pPr>
              <w:jc w:val="center"/>
              <w:rPr>
                <w:rFonts w:ascii="Arial" w:eastAsia="Century Gothic" w:hAnsi="Arial" w:cs="Arial"/>
                <w:b/>
                <w:bCs/>
                <w:color w:val="000000"/>
                <w:sz w:val="16"/>
                <w:szCs w:val="16"/>
              </w:rPr>
            </w:pPr>
          </w:p>
          <w:p w14:paraId="29EEFA64" w14:textId="77777777" w:rsidR="00500C7B" w:rsidRDefault="00500C7B" w:rsidP="00B40EC8">
            <w:pPr>
              <w:suppressAutoHyphens w:val="0"/>
              <w:jc w:val="center"/>
              <w:rPr>
                <w:rFonts w:ascii="Arial" w:eastAsia="Century Gothic" w:hAnsi="Arial" w:cs="Arial"/>
                <w:b/>
                <w:bCs/>
                <w:color w:val="000000"/>
                <w:sz w:val="16"/>
                <w:szCs w:val="16"/>
              </w:rPr>
            </w:pPr>
          </w:p>
          <w:p w14:paraId="11BA7B37" w14:textId="13BBE28D" w:rsidR="00B40EC8" w:rsidRPr="00B40EC8" w:rsidRDefault="00B40EC8" w:rsidP="00B40EC8">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81.85</w:t>
            </w:r>
            <w:r>
              <w:rPr>
                <w:rFonts w:ascii="Arial" w:eastAsia="Century Gothic" w:hAnsi="Arial" w:cs="Arial"/>
                <w:b/>
                <w:bCs/>
                <w:color w:val="000000"/>
                <w:sz w:val="16"/>
                <w:szCs w:val="16"/>
              </w:rPr>
              <w:t xml:space="preserve"> </w:t>
            </w:r>
            <w:r w:rsidRPr="00B40EC8">
              <w:rPr>
                <w:rFonts w:ascii="Arial" w:eastAsia="Century Gothic" w:hAnsi="Arial" w:cs="Arial"/>
                <w:b/>
                <w:bCs/>
                <w:color w:val="000000"/>
                <w:sz w:val="16"/>
                <w:szCs w:val="16"/>
              </w:rPr>
              <w:t>%</w:t>
            </w:r>
          </w:p>
          <w:p w14:paraId="0C63FFBA" w14:textId="017B7632" w:rsidR="004F4E20" w:rsidRPr="00B40EC8" w:rsidRDefault="004F4E20" w:rsidP="00131649">
            <w:pPr>
              <w:jc w:val="center"/>
              <w:rPr>
                <w:rFonts w:ascii="Arial" w:eastAsia="Century Gothic" w:hAnsi="Arial" w:cs="Arial"/>
                <w:b/>
                <w:bCs/>
                <w:color w:val="000000"/>
                <w:sz w:val="16"/>
                <w:szCs w:val="16"/>
              </w:rPr>
            </w:pPr>
          </w:p>
        </w:tc>
      </w:tr>
      <w:tr w:rsidR="005A1465" w:rsidRPr="004432DE" w14:paraId="6D1AEB65" w14:textId="77777777" w:rsidTr="000F3F6D">
        <w:trPr>
          <w:trHeight w:val="709"/>
        </w:trPr>
        <w:tc>
          <w:tcPr>
            <w:tcW w:w="395"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0C105" w14:textId="77777777" w:rsidR="004F4E20" w:rsidRPr="001C09CD" w:rsidRDefault="004F4E20" w:rsidP="00131649">
            <w:pPr>
              <w:pStyle w:val="Standard"/>
              <w:spacing w:after="0"/>
              <w:ind w:right="77"/>
              <w:jc w:val="center"/>
              <w:rPr>
                <w:rFonts w:ascii="Arial" w:eastAsia="Arial" w:hAnsi="Arial" w:cs="Arial"/>
                <w:b/>
                <w:bCs/>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D9D4A1" w14:textId="4CCECD92" w:rsidR="004F4E20" w:rsidRPr="00DA589A" w:rsidRDefault="004F4E20" w:rsidP="00131649">
            <w:pPr>
              <w:tabs>
                <w:tab w:val="left" w:pos="851"/>
              </w:tabs>
              <w:spacing w:after="0"/>
              <w:jc w:val="center"/>
              <w:rPr>
                <w:rFonts w:ascii="Arial" w:hAnsi="Arial" w:cs="Arial"/>
                <w:b/>
                <w:bCs/>
                <w:sz w:val="14"/>
                <w:szCs w:val="14"/>
              </w:rPr>
            </w:pPr>
            <w:r w:rsidRPr="00DA589A">
              <w:rPr>
                <w:rFonts w:ascii="Arial" w:hAnsi="Arial" w:cs="Arial"/>
                <w:b/>
                <w:bCs/>
                <w:sz w:val="14"/>
                <w:szCs w:val="14"/>
              </w:rPr>
              <w:t>RENGLON</w:t>
            </w:r>
            <w:r w:rsidR="00B22DFB">
              <w:rPr>
                <w:rFonts w:ascii="Arial" w:hAnsi="Arial" w:cs="Arial"/>
                <w:b/>
                <w:bCs/>
                <w:sz w:val="14"/>
                <w:szCs w:val="14"/>
              </w:rPr>
              <w:t xml:space="preserve"> 2</w:t>
            </w:r>
          </w:p>
          <w:p w14:paraId="32BEE90C" w14:textId="70586AAE" w:rsidR="004F4E20" w:rsidRDefault="004F4E20" w:rsidP="00131649">
            <w:pPr>
              <w:tabs>
                <w:tab w:val="left" w:pos="851"/>
              </w:tabs>
              <w:spacing w:after="0"/>
              <w:jc w:val="both"/>
              <w:rPr>
                <w:rFonts w:ascii="Arial" w:hAnsi="Arial" w:cs="Arial"/>
                <w:b/>
                <w:bCs/>
                <w:sz w:val="18"/>
                <w:szCs w:val="18"/>
              </w:rPr>
            </w:pPr>
            <w:r w:rsidRPr="004F4E20">
              <w:rPr>
                <w:rFonts w:ascii="Arial Narrow" w:eastAsia="Arial Narrow" w:hAnsi="Arial Narrow" w:cs="Arial Narrow"/>
                <w:color w:val="000000"/>
                <w:sz w:val="12"/>
                <w:szCs w:val="12"/>
              </w:rPr>
              <w:t>(SERVICIO DE INSTALACIÓN DE EQUIPO DE AIRE ACONDICIONADO MINI-SPLIT TIPO INVERTER 20 SEER (EVAPORADORA Y CONDENSADORA) CON CAPACIDAD DE 1.0 T.R. (12,000 BTU/HR), FRIO / CALOR, ALIMENTACIÓN ELÉCTRICA 110/1/60, REFRIGERANTE R-410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3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D7A7E1" w14:textId="77777777" w:rsidR="00735C24" w:rsidRDefault="00735C24" w:rsidP="00131649">
            <w:pPr>
              <w:pStyle w:val="Sinespaciado"/>
              <w:jc w:val="center"/>
              <w:rPr>
                <w:rFonts w:ascii="Arial" w:eastAsia="Arial" w:hAnsi="Arial" w:cs="Arial"/>
                <w:b/>
                <w:bCs/>
                <w:color w:val="000000"/>
                <w:sz w:val="16"/>
                <w:szCs w:val="16"/>
              </w:rPr>
            </w:pPr>
          </w:p>
          <w:p w14:paraId="60FF52EA" w14:textId="30F0E03F" w:rsidR="004F4E20" w:rsidRPr="004F4E20" w:rsidRDefault="004F4E20" w:rsidP="00131649">
            <w:pPr>
              <w:pStyle w:val="Sinespaciado"/>
              <w:jc w:val="center"/>
              <w:rPr>
                <w:rFonts w:ascii="Arial" w:eastAsia="Arial" w:hAnsi="Arial" w:cs="Arial"/>
                <w:b/>
                <w:bCs/>
                <w:color w:val="000000"/>
                <w:sz w:val="16"/>
                <w:szCs w:val="16"/>
              </w:rPr>
            </w:pPr>
            <w:r w:rsidRPr="004F4E20">
              <w:rPr>
                <w:rFonts w:ascii="Arial" w:eastAsia="Arial" w:hAnsi="Arial" w:cs="Arial"/>
                <w:b/>
                <w:bCs/>
                <w:color w:val="000000"/>
                <w:sz w:val="16"/>
                <w:szCs w:val="16"/>
              </w:rPr>
              <w:t>28</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3BEC80" w14:textId="77777777" w:rsidR="000F3F6D" w:rsidRDefault="000F3F6D" w:rsidP="00131649">
            <w:pPr>
              <w:pStyle w:val="Sinespaciado"/>
              <w:jc w:val="center"/>
              <w:rPr>
                <w:rFonts w:ascii="Arial" w:eastAsia="Arial" w:hAnsi="Arial" w:cs="Arial"/>
                <w:b/>
                <w:bCs/>
                <w:color w:val="000000"/>
                <w:sz w:val="14"/>
                <w:szCs w:val="14"/>
              </w:rPr>
            </w:pPr>
          </w:p>
          <w:p w14:paraId="3E1CC7E1" w14:textId="33D82CD0" w:rsidR="004F4E20" w:rsidRDefault="004F4E20" w:rsidP="00131649">
            <w:pPr>
              <w:pStyle w:val="Sinespaciado"/>
              <w:jc w:val="center"/>
              <w:rPr>
                <w:rFonts w:ascii="Arial" w:eastAsia="Arial" w:hAnsi="Arial" w:cs="Arial"/>
                <w:b/>
                <w:bCs/>
                <w:color w:val="000000"/>
                <w:sz w:val="16"/>
                <w:szCs w:val="16"/>
              </w:rPr>
            </w:pPr>
            <w:r w:rsidRPr="0096640D">
              <w:rPr>
                <w:rFonts w:ascii="Arial" w:eastAsia="Arial" w:hAnsi="Arial" w:cs="Arial"/>
                <w:b/>
                <w:bCs/>
                <w:color w:val="000000"/>
                <w:sz w:val="14"/>
                <w:szCs w:val="14"/>
              </w:rPr>
              <w:t>SERVICIO</w:t>
            </w:r>
          </w:p>
        </w:tc>
        <w:tc>
          <w:tcPr>
            <w:tcW w:w="526" w:type="pct"/>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108" w:type="dxa"/>
              <w:bottom w:w="0" w:type="dxa"/>
              <w:right w:w="108" w:type="dxa"/>
            </w:tcMar>
            <w:vAlign w:val="center"/>
          </w:tcPr>
          <w:p w14:paraId="430054FE" w14:textId="77777777" w:rsidR="004F4E20" w:rsidRDefault="004F4E20" w:rsidP="00131649">
            <w:pPr>
              <w:jc w:val="center"/>
              <w:rPr>
                <w:rFonts w:ascii="Arial" w:eastAsia="Century Gothic" w:hAnsi="Arial" w:cs="Arial"/>
                <w:b/>
                <w:bCs/>
                <w:color w:val="000000"/>
                <w:sz w:val="16"/>
                <w:szCs w:val="16"/>
              </w:rPr>
            </w:pPr>
          </w:p>
          <w:p w14:paraId="712CD9A7" w14:textId="7CEEA295" w:rsidR="004F4E20" w:rsidRPr="004C5376" w:rsidRDefault="004F4E20" w:rsidP="00131649">
            <w:pPr>
              <w:jc w:val="center"/>
              <w:rPr>
                <w:rFonts w:ascii="Arial" w:eastAsia="Century Gothic" w:hAnsi="Arial" w:cs="Arial"/>
                <w:b/>
                <w:bCs/>
                <w:color w:val="000000"/>
                <w:sz w:val="14"/>
                <w:szCs w:val="14"/>
              </w:rPr>
            </w:pPr>
            <w:r>
              <w:rPr>
                <w:rFonts w:ascii="Arial" w:eastAsia="Century Gothic" w:hAnsi="Arial" w:cs="Arial"/>
                <w:b/>
                <w:bCs/>
                <w:color w:val="000000"/>
                <w:sz w:val="16"/>
                <w:szCs w:val="16"/>
              </w:rPr>
              <w:t xml:space="preserve">$ </w:t>
            </w:r>
            <w:r w:rsidR="005A1465">
              <w:rPr>
                <w:rFonts w:ascii="Arial" w:eastAsia="Century Gothic" w:hAnsi="Arial" w:cs="Arial"/>
                <w:b/>
                <w:bCs/>
                <w:color w:val="000000"/>
                <w:sz w:val="16"/>
                <w:szCs w:val="16"/>
              </w:rPr>
              <w:t>2,950.00</w:t>
            </w:r>
          </w:p>
        </w:tc>
        <w:tc>
          <w:tcPr>
            <w:tcW w:w="593" w:type="pct"/>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108" w:type="dxa"/>
              <w:bottom w:w="0" w:type="dxa"/>
              <w:right w:w="108" w:type="dxa"/>
            </w:tcMar>
            <w:vAlign w:val="center"/>
          </w:tcPr>
          <w:p w14:paraId="0B0DC880" w14:textId="77777777" w:rsidR="004F4E20" w:rsidRDefault="004F4E20" w:rsidP="00131649">
            <w:pPr>
              <w:ind w:left="-122"/>
              <w:jc w:val="center"/>
              <w:rPr>
                <w:rFonts w:ascii="Arial" w:eastAsia="Century Gothic" w:hAnsi="Arial" w:cs="Arial"/>
                <w:b/>
                <w:bCs/>
                <w:color w:val="000000"/>
                <w:sz w:val="16"/>
                <w:szCs w:val="16"/>
              </w:rPr>
            </w:pPr>
          </w:p>
          <w:p w14:paraId="60A6D07B" w14:textId="74A41649" w:rsidR="004F4E20" w:rsidRPr="004C5376" w:rsidRDefault="004F4E20" w:rsidP="00131649">
            <w:pPr>
              <w:ind w:left="-122"/>
              <w:jc w:val="center"/>
              <w:rPr>
                <w:rFonts w:ascii="Arial" w:eastAsia="Century Gothic" w:hAnsi="Arial" w:cs="Arial"/>
                <w:b/>
                <w:bCs/>
                <w:color w:val="000000"/>
                <w:sz w:val="14"/>
                <w:szCs w:val="14"/>
              </w:rPr>
            </w:pPr>
            <w:r>
              <w:rPr>
                <w:rFonts w:ascii="Arial" w:eastAsia="Century Gothic" w:hAnsi="Arial" w:cs="Arial"/>
                <w:b/>
                <w:bCs/>
                <w:color w:val="000000"/>
                <w:sz w:val="16"/>
                <w:szCs w:val="16"/>
              </w:rPr>
              <w:t xml:space="preserve">$ </w:t>
            </w:r>
            <w:r w:rsidR="005A1465">
              <w:rPr>
                <w:rFonts w:ascii="Arial" w:eastAsia="Century Gothic" w:hAnsi="Arial" w:cs="Arial"/>
                <w:b/>
                <w:bCs/>
                <w:color w:val="000000"/>
                <w:sz w:val="16"/>
                <w:szCs w:val="16"/>
              </w:rPr>
              <w:t>82,600.00</w:t>
            </w:r>
            <w:r w:rsidR="005F0A12">
              <w:rPr>
                <w:rFonts w:ascii="Arial" w:eastAsia="Century Gothic" w:hAnsi="Arial" w:cs="Arial"/>
                <w:b/>
                <w:bCs/>
                <w:color w:val="000000"/>
                <w:sz w:val="16"/>
                <w:szCs w:val="16"/>
              </w:rPr>
              <w:t xml:space="preserve"> </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537D3" w14:textId="77777777" w:rsidR="004F4E20" w:rsidRPr="00B40EC8" w:rsidRDefault="004F4E20" w:rsidP="00B40EC8">
            <w:pPr>
              <w:suppressAutoHyphens w:val="0"/>
              <w:jc w:val="center"/>
              <w:rPr>
                <w:rFonts w:ascii="Arial" w:eastAsia="Century Gothic" w:hAnsi="Arial" w:cs="Arial"/>
                <w:b/>
                <w:bCs/>
                <w:color w:val="000000"/>
                <w:sz w:val="16"/>
                <w:szCs w:val="16"/>
              </w:rPr>
            </w:pPr>
          </w:p>
          <w:p w14:paraId="58CE7D9F" w14:textId="35AAB552" w:rsidR="00B40EC8" w:rsidRPr="00B40EC8" w:rsidRDefault="00B40EC8" w:rsidP="00B40EC8">
            <w:pPr>
              <w:suppressAutoHyphens w:val="0"/>
              <w:jc w:val="center"/>
              <w:rPr>
                <w:rFonts w:ascii="Arial" w:eastAsia="Century Gothic" w:hAnsi="Arial" w:cs="Arial"/>
                <w:b/>
                <w:bCs/>
                <w:color w:val="000000"/>
                <w:sz w:val="16"/>
                <w:szCs w:val="16"/>
              </w:rPr>
            </w:pPr>
          </w:p>
          <w:p w14:paraId="12B7DE31" w14:textId="05D8A21B" w:rsidR="00B40EC8" w:rsidRPr="00B40EC8" w:rsidRDefault="00B40EC8" w:rsidP="00B40EC8">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    2,394.00</w:t>
            </w:r>
          </w:p>
          <w:p w14:paraId="6301CA47" w14:textId="242FCCBF" w:rsidR="004F4E20" w:rsidRPr="00B40EC8" w:rsidRDefault="004F4E20" w:rsidP="00B40EC8">
            <w:pPr>
              <w:suppressAutoHyphens w:val="0"/>
              <w:jc w:val="center"/>
              <w:rPr>
                <w:rFonts w:ascii="Arial" w:eastAsia="Century Gothic" w:hAnsi="Arial" w:cs="Arial"/>
                <w:b/>
                <w:bCs/>
                <w:color w:val="000000"/>
                <w:sz w:val="16"/>
                <w:szCs w:val="16"/>
              </w:rPr>
            </w:pP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B9F523" w14:textId="77777777" w:rsidR="004F4E20" w:rsidRPr="00B40EC8" w:rsidRDefault="004F4E20" w:rsidP="00B40EC8">
            <w:pPr>
              <w:suppressAutoHyphens w:val="0"/>
              <w:jc w:val="center"/>
              <w:rPr>
                <w:rFonts w:ascii="Arial" w:eastAsia="Century Gothic" w:hAnsi="Arial" w:cs="Arial"/>
                <w:b/>
                <w:bCs/>
                <w:color w:val="000000"/>
                <w:sz w:val="16"/>
                <w:szCs w:val="16"/>
              </w:rPr>
            </w:pPr>
          </w:p>
          <w:p w14:paraId="75D20301" w14:textId="70FACEE5" w:rsidR="00B40EC8" w:rsidRPr="00B40EC8" w:rsidRDefault="00B40EC8" w:rsidP="00B40EC8">
            <w:pPr>
              <w:suppressAutoHyphens w:val="0"/>
              <w:jc w:val="center"/>
              <w:rPr>
                <w:rFonts w:ascii="Arial" w:eastAsia="Century Gothic" w:hAnsi="Arial" w:cs="Arial"/>
                <w:b/>
                <w:bCs/>
                <w:color w:val="000000"/>
                <w:sz w:val="16"/>
                <w:szCs w:val="16"/>
              </w:rPr>
            </w:pPr>
          </w:p>
          <w:p w14:paraId="6EB8FB0C" w14:textId="62CFA4F9" w:rsidR="00B40EC8" w:rsidRPr="00B40EC8" w:rsidRDefault="00B40EC8" w:rsidP="00B40EC8">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    67,032.00</w:t>
            </w:r>
          </w:p>
          <w:p w14:paraId="4CAE73B0" w14:textId="155EEDB5" w:rsidR="004F4E20" w:rsidRPr="00B40EC8" w:rsidRDefault="004F4E20" w:rsidP="00B40EC8">
            <w:pPr>
              <w:suppressAutoHyphens w:val="0"/>
              <w:jc w:val="center"/>
              <w:rPr>
                <w:rFonts w:ascii="Arial" w:eastAsia="Century Gothic" w:hAnsi="Arial" w:cs="Arial"/>
                <w:b/>
                <w:bCs/>
                <w:color w:val="000000"/>
                <w:sz w:val="16"/>
                <w:szCs w:val="16"/>
              </w:rPr>
            </w:pPr>
          </w:p>
        </w:tc>
        <w:tc>
          <w:tcPr>
            <w:tcW w:w="65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CBBBCF" w14:textId="77777777" w:rsidR="00735C24" w:rsidRDefault="00735C24" w:rsidP="00131649">
            <w:pPr>
              <w:ind w:left="-86"/>
              <w:jc w:val="center"/>
              <w:rPr>
                <w:rFonts w:ascii="Arial" w:eastAsia="Century Gothic" w:hAnsi="Arial" w:cs="Arial"/>
                <w:b/>
                <w:bCs/>
                <w:color w:val="000000"/>
                <w:sz w:val="16"/>
                <w:szCs w:val="16"/>
              </w:rPr>
            </w:pPr>
          </w:p>
          <w:p w14:paraId="5B9913F5" w14:textId="2364A2F1" w:rsidR="004F4E20" w:rsidRPr="00B40EC8" w:rsidRDefault="00B40EC8" w:rsidP="00131649">
            <w:pPr>
              <w:ind w:left="-86"/>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23.22</w:t>
            </w:r>
            <w:r>
              <w:rPr>
                <w:rFonts w:ascii="Arial" w:eastAsia="Century Gothic" w:hAnsi="Arial" w:cs="Arial"/>
                <w:b/>
                <w:bCs/>
                <w:color w:val="000000"/>
                <w:sz w:val="16"/>
                <w:szCs w:val="16"/>
              </w:rPr>
              <w:t xml:space="preserve"> %</w:t>
            </w:r>
          </w:p>
        </w:tc>
      </w:tr>
      <w:bookmarkEnd w:id="23"/>
      <w:bookmarkEnd w:id="24"/>
    </w:tbl>
    <w:p w14:paraId="1EE3A172" w14:textId="77777777" w:rsidR="000F3F6D" w:rsidRDefault="000F3F6D" w:rsidP="006B463F">
      <w:pPr>
        <w:pStyle w:val="Standard"/>
        <w:tabs>
          <w:tab w:val="left" w:pos="851"/>
        </w:tabs>
        <w:spacing w:before="32" w:line="276" w:lineRule="auto"/>
        <w:ind w:right="86"/>
        <w:jc w:val="both"/>
        <w:rPr>
          <w:rFonts w:ascii="Arial" w:eastAsia="Arial" w:hAnsi="Arial" w:cs="Arial"/>
          <w:sz w:val="18"/>
          <w:szCs w:val="18"/>
        </w:rPr>
      </w:pPr>
    </w:p>
    <w:p w14:paraId="184332B5" w14:textId="39D2DABA" w:rsidR="006B463F" w:rsidRDefault="006B463F" w:rsidP="006A4BA6">
      <w:pPr>
        <w:pStyle w:val="Standard"/>
        <w:spacing w:before="32" w:line="276" w:lineRule="auto"/>
        <w:ind w:right="86"/>
        <w:jc w:val="both"/>
        <w:rPr>
          <w:rFonts w:ascii="Arial" w:eastAsia="Arial" w:hAnsi="Arial" w:cs="Arial"/>
          <w:sz w:val="18"/>
          <w:szCs w:val="18"/>
        </w:rPr>
      </w:pPr>
      <w:r w:rsidRPr="00B22DFB">
        <w:rPr>
          <w:rFonts w:ascii="Arial" w:eastAsia="Arial" w:hAnsi="Arial" w:cs="Arial"/>
          <w:sz w:val="18"/>
          <w:szCs w:val="18"/>
        </w:rPr>
        <w:t>De acuerdo con el análisis comparativo de</w:t>
      </w:r>
      <w:r w:rsidR="000F3F6D" w:rsidRPr="00B22DFB">
        <w:rPr>
          <w:rFonts w:ascii="Arial" w:eastAsia="Arial" w:hAnsi="Arial" w:cs="Arial"/>
          <w:sz w:val="18"/>
          <w:szCs w:val="18"/>
        </w:rPr>
        <w:t>l</w:t>
      </w:r>
      <w:r w:rsidRPr="00B22DFB">
        <w:rPr>
          <w:rFonts w:ascii="Arial" w:eastAsia="Arial" w:hAnsi="Arial" w:cs="Arial"/>
          <w:sz w:val="18"/>
          <w:szCs w:val="18"/>
        </w:rPr>
        <w:t xml:space="preserve"> precio ofertado contra el presupuesto base expuesto anteriormente</w:t>
      </w:r>
      <w:r w:rsidR="00B22DFB" w:rsidRPr="00B22DFB">
        <w:rPr>
          <w:rFonts w:ascii="Arial" w:eastAsia="Arial" w:hAnsi="Arial" w:cs="Arial"/>
          <w:sz w:val="18"/>
          <w:szCs w:val="18"/>
        </w:rPr>
        <w:t xml:space="preserve"> señalado,</w:t>
      </w:r>
      <w:r w:rsidRPr="00B22DFB">
        <w:rPr>
          <w:rFonts w:ascii="Arial" w:eastAsia="Arial" w:hAnsi="Arial" w:cs="Arial"/>
          <w:sz w:val="18"/>
          <w:szCs w:val="18"/>
        </w:rPr>
        <w:t xml:space="preserve"> se concluye que la </w:t>
      </w:r>
      <w:r w:rsidRPr="00735C24">
        <w:rPr>
          <w:rFonts w:ascii="Arial" w:eastAsia="Arial" w:hAnsi="Arial" w:cs="Arial"/>
          <w:b/>
          <w:bCs/>
          <w:sz w:val="18"/>
          <w:szCs w:val="18"/>
        </w:rPr>
        <w:t>PROPUESTA</w:t>
      </w:r>
      <w:r w:rsidRPr="00B22DFB">
        <w:rPr>
          <w:rFonts w:ascii="Arial" w:eastAsia="Arial" w:hAnsi="Arial" w:cs="Arial"/>
          <w:sz w:val="18"/>
          <w:szCs w:val="18"/>
        </w:rPr>
        <w:t xml:space="preserve"> económica del </w:t>
      </w:r>
      <w:r w:rsidRPr="00B22DFB">
        <w:rPr>
          <w:rFonts w:ascii="Arial" w:eastAsia="Arial" w:hAnsi="Arial" w:cs="Arial"/>
          <w:b/>
          <w:bCs/>
          <w:sz w:val="18"/>
          <w:szCs w:val="18"/>
        </w:rPr>
        <w:t xml:space="preserve">PARTICIPANTE </w:t>
      </w:r>
      <w:r w:rsidRPr="00B22DFB">
        <w:rPr>
          <w:rFonts w:ascii="Arial" w:hAnsi="Arial" w:cs="Arial"/>
          <w:b/>
          <w:bCs/>
          <w:sz w:val="18"/>
          <w:szCs w:val="18"/>
        </w:rPr>
        <w:t>INFRAESTRUCTURA GLOBAL KUBE S.A. DE C.V</w:t>
      </w:r>
      <w:r w:rsidRPr="00B22DFB">
        <w:rPr>
          <w:rFonts w:ascii="Arial" w:hAnsi="Arial" w:cs="Arial"/>
          <w:b/>
          <w:bCs/>
          <w:sz w:val="16"/>
          <w:szCs w:val="16"/>
        </w:rPr>
        <w:t>.</w:t>
      </w:r>
      <w:r w:rsidRPr="00B22DFB">
        <w:rPr>
          <w:rFonts w:ascii="Arial" w:hAnsi="Arial" w:cs="Arial"/>
          <w:sz w:val="16"/>
          <w:szCs w:val="16"/>
        </w:rPr>
        <w:t xml:space="preserve"> </w:t>
      </w:r>
      <w:r w:rsidR="00DC2880" w:rsidRPr="00B22DFB">
        <w:rPr>
          <w:rFonts w:ascii="Arial" w:eastAsia="Arial" w:hAnsi="Arial" w:cs="Arial"/>
          <w:sz w:val="18"/>
          <w:szCs w:val="18"/>
        </w:rPr>
        <w:t>s</w:t>
      </w:r>
      <w:r w:rsidRPr="00B22DFB">
        <w:rPr>
          <w:rFonts w:ascii="Arial" w:eastAsia="Arial" w:hAnsi="Arial" w:cs="Arial"/>
          <w:sz w:val="18"/>
          <w:szCs w:val="18"/>
        </w:rPr>
        <w:t xml:space="preserve">e </w:t>
      </w:r>
      <w:r w:rsidRPr="00B22DFB">
        <w:rPr>
          <w:rFonts w:ascii="Arial" w:eastAsia="Arial" w:hAnsi="Arial" w:cs="Arial"/>
          <w:b/>
          <w:bCs/>
          <w:sz w:val="18"/>
          <w:szCs w:val="18"/>
        </w:rPr>
        <w:t>DESECHA</w:t>
      </w:r>
      <w:r w:rsidR="00DC2880" w:rsidRPr="00B22DFB">
        <w:rPr>
          <w:rFonts w:ascii="Arial" w:eastAsia="Arial" w:hAnsi="Arial" w:cs="Arial"/>
          <w:sz w:val="18"/>
          <w:szCs w:val="18"/>
        </w:rPr>
        <w:t xml:space="preserve">, </w:t>
      </w:r>
      <w:r w:rsidRPr="00B22DFB">
        <w:rPr>
          <w:rFonts w:ascii="Arial" w:eastAsia="Arial" w:hAnsi="Arial" w:cs="Arial"/>
          <w:sz w:val="18"/>
          <w:szCs w:val="18"/>
        </w:rPr>
        <w:t xml:space="preserve">en virtud de que </w:t>
      </w:r>
      <w:r w:rsidRPr="00B22DFB">
        <w:rPr>
          <w:rFonts w:ascii="Arial" w:eastAsia="Arial" w:hAnsi="Arial" w:cs="Arial"/>
          <w:b/>
          <w:bCs/>
          <w:sz w:val="18"/>
          <w:szCs w:val="18"/>
        </w:rPr>
        <w:t>NO</w:t>
      </w:r>
      <w:r w:rsidRPr="00B22DFB">
        <w:rPr>
          <w:rFonts w:ascii="Arial" w:eastAsia="Arial" w:hAnsi="Arial" w:cs="Arial"/>
          <w:sz w:val="18"/>
          <w:szCs w:val="18"/>
        </w:rPr>
        <w:t xml:space="preserve"> </w:t>
      </w:r>
      <w:r w:rsidRPr="00B22DFB">
        <w:rPr>
          <w:rFonts w:ascii="Arial" w:eastAsia="Arial" w:hAnsi="Arial" w:cs="Arial"/>
          <w:b/>
          <w:bCs/>
          <w:sz w:val="18"/>
          <w:szCs w:val="18"/>
        </w:rPr>
        <w:t>CUMPLE</w:t>
      </w:r>
      <w:r w:rsidRPr="00B22DFB">
        <w:rPr>
          <w:rFonts w:ascii="Arial" w:eastAsia="Arial" w:hAnsi="Arial" w:cs="Arial"/>
          <w:sz w:val="18"/>
          <w:szCs w:val="18"/>
        </w:rPr>
        <w:t xml:space="preserve"> con los parámetros y límites presupuestales señalados por la </w:t>
      </w:r>
      <w:r w:rsidRPr="00B22DFB">
        <w:rPr>
          <w:rFonts w:ascii="Arial" w:eastAsia="Arial" w:hAnsi="Arial" w:cs="Arial"/>
          <w:b/>
          <w:bCs/>
          <w:sz w:val="18"/>
          <w:szCs w:val="18"/>
        </w:rPr>
        <w:t>CONVOCANTE</w:t>
      </w:r>
      <w:r w:rsidRPr="00B22DFB">
        <w:rPr>
          <w:rFonts w:ascii="Arial" w:eastAsia="Arial" w:hAnsi="Arial" w:cs="Arial"/>
          <w:sz w:val="18"/>
          <w:szCs w:val="18"/>
        </w:rPr>
        <w:t>.</w:t>
      </w:r>
    </w:p>
    <w:p w14:paraId="6594BD86" w14:textId="26F006AE" w:rsidR="00FD160E" w:rsidRPr="003173AC" w:rsidRDefault="005B6219" w:rsidP="006A4BA6">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5" w:name="_Hlk44402620"/>
      <w:r w:rsidRPr="003173AC">
        <w:rPr>
          <w:rFonts w:ascii="Arial" w:eastAsia="Arial" w:hAnsi="Arial" w:cs="Arial"/>
          <w:b/>
          <w:bCs/>
          <w:sz w:val="18"/>
          <w:szCs w:val="18"/>
        </w:rPr>
        <w:t>Organismo Público Descentralizado</w:t>
      </w:r>
      <w:bookmarkEnd w:id="25"/>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743CE62E" w14:textId="77777777" w:rsidR="00676D48" w:rsidRPr="003173AC" w:rsidRDefault="00676D48" w:rsidP="00EB7AEB">
      <w:pPr>
        <w:pStyle w:val="Standard"/>
        <w:tabs>
          <w:tab w:val="left" w:pos="851"/>
        </w:tabs>
        <w:spacing w:after="0"/>
        <w:ind w:left="851" w:right="82"/>
        <w:jc w:val="both"/>
        <w:rPr>
          <w:rFonts w:ascii="Arial" w:eastAsia="Arial" w:hAnsi="Arial" w:cs="Arial"/>
          <w:spacing w:val="-6"/>
          <w:sz w:val="18"/>
          <w:szCs w:val="18"/>
        </w:rPr>
      </w:pPr>
    </w:p>
    <w:p w14:paraId="1E38181D" w14:textId="45F33400" w:rsidR="00FD160E" w:rsidRDefault="00446955" w:rsidP="00446955">
      <w:pPr>
        <w:pStyle w:val="Standard"/>
        <w:tabs>
          <w:tab w:val="left" w:pos="851"/>
        </w:tabs>
        <w:spacing w:after="0"/>
        <w:ind w:left="851"/>
        <w:rPr>
          <w:rFonts w:ascii="Arial" w:eastAsia="Arial" w:hAnsi="Arial" w:cs="Arial"/>
          <w:b/>
          <w:bCs/>
          <w:spacing w:val="-6"/>
          <w:sz w:val="18"/>
          <w:szCs w:val="18"/>
        </w:rPr>
      </w:pPr>
      <w:r>
        <w:rPr>
          <w:rFonts w:ascii="Arial" w:eastAsia="Arial" w:hAnsi="Arial" w:cs="Arial"/>
          <w:b/>
          <w:bCs/>
          <w:spacing w:val="-6"/>
          <w:sz w:val="18"/>
          <w:szCs w:val="18"/>
        </w:rPr>
        <w:t xml:space="preserve">                                                                                        </w:t>
      </w:r>
      <w:r w:rsidR="005B6219" w:rsidRPr="007C1921">
        <w:rPr>
          <w:rFonts w:ascii="Arial" w:eastAsia="Arial" w:hAnsi="Arial" w:cs="Arial"/>
          <w:b/>
          <w:bCs/>
          <w:spacing w:val="-6"/>
          <w:sz w:val="18"/>
          <w:szCs w:val="18"/>
        </w:rPr>
        <w:t>PROPOSICIONES:</w:t>
      </w:r>
    </w:p>
    <w:p w14:paraId="7510EEBB" w14:textId="77777777" w:rsidR="000F3F6D" w:rsidRPr="00054362" w:rsidRDefault="000F3F6D" w:rsidP="00EB7AEB">
      <w:pPr>
        <w:pStyle w:val="Standard"/>
        <w:tabs>
          <w:tab w:val="left" w:pos="851"/>
        </w:tabs>
        <w:spacing w:after="0"/>
        <w:ind w:left="851"/>
        <w:jc w:val="center"/>
        <w:rPr>
          <w:rFonts w:ascii="Arial" w:eastAsia="Arial" w:hAnsi="Arial" w:cs="Arial"/>
          <w:b/>
          <w:bCs/>
          <w:spacing w:val="-6"/>
          <w:sz w:val="18"/>
          <w:szCs w:val="18"/>
        </w:rPr>
      </w:pPr>
    </w:p>
    <w:p w14:paraId="6EDDE692" w14:textId="63A84EEB" w:rsidR="006B463F" w:rsidRDefault="006B463F" w:rsidP="006A4BA6">
      <w:pPr>
        <w:pStyle w:val="Standard"/>
        <w:spacing w:after="0"/>
        <w:jc w:val="both"/>
        <w:rPr>
          <w:rFonts w:ascii="Arial" w:hAnsi="Arial" w:cs="Arial"/>
          <w:kern w:val="0"/>
          <w:sz w:val="18"/>
          <w:szCs w:val="18"/>
          <w:lang w:eastAsia="es-ES"/>
        </w:rPr>
      </w:pPr>
      <w:r w:rsidRPr="00B31F17">
        <w:rPr>
          <w:rFonts w:ascii="Arial" w:eastAsia="Arial" w:hAnsi="Arial" w:cs="Arial"/>
          <w:b/>
          <w:bCs/>
          <w:sz w:val="18"/>
          <w:szCs w:val="18"/>
        </w:rPr>
        <w:t>Primero.</w:t>
      </w:r>
      <w:r w:rsidRPr="00B31F17">
        <w:rPr>
          <w:rFonts w:ascii="Arial" w:eastAsia="Arial" w:hAnsi="Arial" w:cs="Arial"/>
          <w:sz w:val="18"/>
          <w:szCs w:val="18"/>
        </w:rPr>
        <w:t xml:space="preserve"> </w:t>
      </w:r>
      <w:r w:rsidRPr="00B31F17">
        <w:rPr>
          <w:rFonts w:ascii="Arial" w:hAnsi="Arial" w:cs="Arial"/>
          <w:kern w:val="0"/>
          <w:sz w:val="18"/>
          <w:szCs w:val="18"/>
          <w:lang w:eastAsia="es-ES"/>
        </w:rPr>
        <w:t xml:space="preserve">El presente </w:t>
      </w:r>
      <w:r w:rsidRPr="00B31F17">
        <w:rPr>
          <w:rFonts w:ascii="Arial" w:hAnsi="Arial" w:cs="Arial"/>
          <w:b/>
          <w:bCs/>
          <w:kern w:val="0"/>
          <w:sz w:val="18"/>
          <w:szCs w:val="18"/>
          <w:lang w:eastAsia="es-ES"/>
        </w:rPr>
        <w:t>PROCESO LICITATORIO</w:t>
      </w:r>
      <w:r w:rsidRPr="00B31F17">
        <w:rPr>
          <w:rFonts w:ascii="Arial" w:hAnsi="Arial" w:cs="Arial"/>
          <w:kern w:val="0"/>
          <w:sz w:val="18"/>
          <w:szCs w:val="18"/>
          <w:lang w:eastAsia="es-ES"/>
        </w:rPr>
        <w:t xml:space="preserve"> se declara </w:t>
      </w:r>
      <w:r w:rsidRPr="00B31F17">
        <w:rPr>
          <w:rFonts w:ascii="Arial" w:hAnsi="Arial" w:cs="Arial"/>
          <w:b/>
          <w:kern w:val="0"/>
          <w:sz w:val="18"/>
          <w:szCs w:val="18"/>
          <w:lang w:eastAsia="es-ES"/>
        </w:rPr>
        <w:t>DESIERTO</w:t>
      </w:r>
      <w:r w:rsidRPr="00B31F17">
        <w:rPr>
          <w:rFonts w:ascii="Arial" w:hAnsi="Arial" w:cs="Arial"/>
          <w:kern w:val="0"/>
          <w:sz w:val="18"/>
          <w:szCs w:val="18"/>
          <w:lang w:eastAsia="es-ES"/>
        </w:rPr>
        <w:t xml:space="preserve"> </w:t>
      </w:r>
      <w:r w:rsidRPr="00B31F17">
        <w:rPr>
          <w:rFonts w:ascii="Arial" w:eastAsia="Arial" w:hAnsi="Arial" w:cs="Arial"/>
          <w:spacing w:val="-6"/>
          <w:sz w:val="18"/>
          <w:szCs w:val="18"/>
        </w:rPr>
        <w:t xml:space="preserve">toda vez que la </w:t>
      </w:r>
      <w:r w:rsidRPr="00B31F17">
        <w:rPr>
          <w:rFonts w:ascii="Arial" w:eastAsia="Arial" w:hAnsi="Arial" w:cs="Arial"/>
          <w:b/>
          <w:bCs/>
          <w:spacing w:val="-6"/>
          <w:sz w:val="18"/>
          <w:szCs w:val="18"/>
        </w:rPr>
        <w:t>PROPUESTA</w:t>
      </w:r>
      <w:r>
        <w:rPr>
          <w:rFonts w:ascii="Arial" w:eastAsia="Arial" w:hAnsi="Arial" w:cs="Arial"/>
          <w:b/>
          <w:bCs/>
          <w:spacing w:val="-6"/>
          <w:sz w:val="18"/>
          <w:szCs w:val="18"/>
        </w:rPr>
        <w:t xml:space="preserve"> ECONOMICA </w:t>
      </w:r>
      <w:r w:rsidRPr="00D62C26">
        <w:rPr>
          <w:rFonts w:ascii="Arial" w:eastAsia="Arial" w:hAnsi="Arial" w:cs="Arial"/>
          <w:spacing w:val="-6"/>
          <w:sz w:val="18"/>
          <w:szCs w:val="18"/>
        </w:rPr>
        <w:t>presentada por el</w:t>
      </w:r>
      <w:r w:rsidR="00DF3BD5">
        <w:rPr>
          <w:rFonts w:ascii="Arial" w:eastAsia="Arial" w:hAnsi="Arial" w:cs="Arial"/>
          <w:b/>
          <w:bCs/>
          <w:spacing w:val="-6"/>
          <w:sz w:val="18"/>
          <w:szCs w:val="18"/>
        </w:rPr>
        <w:t xml:space="preserve"> PARTICIPANTE</w:t>
      </w:r>
      <w:r w:rsidRPr="00B31F17">
        <w:rPr>
          <w:rFonts w:ascii="Arial" w:eastAsia="Arial" w:hAnsi="Arial" w:cs="Arial"/>
          <w:spacing w:val="-6"/>
          <w:sz w:val="18"/>
          <w:szCs w:val="18"/>
        </w:rPr>
        <w:t xml:space="preserve"> </w:t>
      </w:r>
      <w:r w:rsidR="000F3F6D" w:rsidRPr="006B463F">
        <w:rPr>
          <w:rFonts w:ascii="Arial" w:hAnsi="Arial" w:cs="Arial"/>
          <w:b/>
          <w:bCs/>
          <w:sz w:val="18"/>
          <w:szCs w:val="18"/>
        </w:rPr>
        <w:t>INFRAESTRUCTURA GLOBAL KUBE S.A. DE C.V</w:t>
      </w:r>
      <w:r w:rsidR="000F3F6D" w:rsidRPr="004F4E20">
        <w:rPr>
          <w:rFonts w:ascii="Arial" w:hAnsi="Arial" w:cs="Arial"/>
          <w:b/>
          <w:bCs/>
          <w:sz w:val="16"/>
          <w:szCs w:val="16"/>
        </w:rPr>
        <w:t>.</w:t>
      </w:r>
      <w:r w:rsidR="000F3F6D">
        <w:rPr>
          <w:rFonts w:ascii="Arial" w:hAnsi="Arial" w:cs="Arial"/>
          <w:b/>
          <w:bCs/>
          <w:sz w:val="16"/>
          <w:szCs w:val="16"/>
        </w:rPr>
        <w:t xml:space="preserve"> </w:t>
      </w:r>
      <w:r w:rsidRPr="00B31F17">
        <w:rPr>
          <w:rFonts w:ascii="Arial" w:eastAsia="Arial" w:hAnsi="Arial" w:cs="Arial"/>
          <w:spacing w:val="-6"/>
          <w:sz w:val="18"/>
          <w:szCs w:val="18"/>
        </w:rPr>
        <w:t xml:space="preserve">no </w:t>
      </w:r>
      <w:r>
        <w:rPr>
          <w:rFonts w:ascii="Arial" w:eastAsia="Arial" w:hAnsi="Arial" w:cs="Arial"/>
          <w:spacing w:val="-6"/>
          <w:sz w:val="18"/>
          <w:szCs w:val="18"/>
        </w:rPr>
        <w:t>resultó</w:t>
      </w:r>
      <w:r w:rsidRPr="00B31F17">
        <w:rPr>
          <w:rFonts w:ascii="Arial" w:eastAsia="Arial" w:hAnsi="Arial" w:cs="Arial"/>
          <w:spacing w:val="-6"/>
          <w:sz w:val="18"/>
          <w:szCs w:val="18"/>
        </w:rPr>
        <w:t xml:space="preserve"> </w:t>
      </w:r>
      <w:r w:rsidRPr="00B31F17">
        <w:rPr>
          <w:rFonts w:ascii="Arial" w:eastAsia="Arial" w:hAnsi="Arial" w:cs="Arial"/>
          <w:b/>
          <w:bCs/>
          <w:spacing w:val="-6"/>
          <w:sz w:val="18"/>
          <w:szCs w:val="18"/>
        </w:rPr>
        <w:t>SOLVENTE</w:t>
      </w:r>
      <w:r w:rsidRPr="00B31F17">
        <w:rPr>
          <w:rFonts w:ascii="Arial" w:hAnsi="Arial" w:cs="Arial"/>
          <w:kern w:val="0"/>
          <w:sz w:val="18"/>
          <w:szCs w:val="18"/>
          <w:lang w:eastAsia="es-ES"/>
        </w:rPr>
        <w:t>,</w:t>
      </w:r>
      <w:r>
        <w:rPr>
          <w:rFonts w:ascii="Arial" w:hAnsi="Arial" w:cs="Arial"/>
          <w:kern w:val="0"/>
          <w:sz w:val="18"/>
          <w:szCs w:val="18"/>
          <w:lang w:eastAsia="es-ES"/>
        </w:rPr>
        <w:t xml:space="preserve"> </w:t>
      </w:r>
      <w:r w:rsidRPr="00394B0C">
        <w:rPr>
          <w:rFonts w:ascii="Arial" w:hAnsi="Arial" w:cs="Arial"/>
          <w:kern w:val="0"/>
          <w:sz w:val="18"/>
          <w:szCs w:val="18"/>
          <w:lang w:eastAsia="es-ES"/>
        </w:rPr>
        <w:t xml:space="preserve">sin perjuicio de la facultad que le asiste a la </w:t>
      </w:r>
      <w:r w:rsidRPr="00394B0C">
        <w:rPr>
          <w:rFonts w:ascii="Arial" w:hAnsi="Arial" w:cs="Arial"/>
          <w:b/>
          <w:bCs/>
          <w:kern w:val="0"/>
          <w:sz w:val="18"/>
          <w:szCs w:val="18"/>
          <w:lang w:eastAsia="es-ES"/>
        </w:rPr>
        <w:t>CONVOCANTE</w:t>
      </w:r>
      <w:r w:rsidRPr="00394B0C">
        <w:rPr>
          <w:rFonts w:ascii="Arial" w:hAnsi="Arial" w:cs="Arial"/>
          <w:kern w:val="0"/>
          <w:sz w:val="18"/>
          <w:szCs w:val="18"/>
          <w:lang w:eastAsia="es-ES"/>
        </w:rPr>
        <w:t xml:space="preserve"> para realizar una </w:t>
      </w:r>
      <w:r w:rsidR="000F3F6D" w:rsidRPr="000F3F6D">
        <w:rPr>
          <w:rFonts w:ascii="Arial" w:hAnsi="Arial" w:cs="Arial"/>
          <w:kern w:val="0"/>
          <w:sz w:val="18"/>
          <w:szCs w:val="18"/>
          <w:lang w:eastAsia="es-ES"/>
        </w:rPr>
        <w:t>segunda convocatoria</w:t>
      </w:r>
      <w:r w:rsidRPr="00394B0C">
        <w:rPr>
          <w:rFonts w:ascii="Arial" w:hAnsi="Arial" w:cs="Arial"/>
          <w:kern w:val="0"/>
          <w:sz w:val="18"/>
          <w:szCs w:val="18"/>
          <w:lang w:eastAsia="es-ES"/>
        </w:rPr>
        <w:t>, de conformidad al artículo 71, numeral 2 de la Ley de Compras Gubernamentales, Enajenaciones y Contratación de Servicios del Estado de Jalisco y sus Municipios.</w:t>
      </w:r>
    </w:p>
    <w:p w14:paraId="25BEF941" w14:textId="77777777" w:rsidR="009826DB" w:rsidRDefault="009826DB" w:rsidP="006A4BA6">
      <w:pPr>
        <w:spacing w:after="0"/>
        <w:jc w:val="both"/>
        <w:rPr>
          <w:rFonts w:ascii="Arial" w:eastAsia="Arial" w:hAnsi="Arial" w:cs="Arial"/>
          <w:sz w:val="18"/>
          <w:szCs w:val="18"/>
        </w:rPr>
      </w:pPr>
    </w:p>
    <w:p w14:paraId="264B2A61" w14:textId="60DC98BB" w:rsidR="00FD160E" w:rsidRDefault="005B6219" w:rsidP="00446955">
      <w:pPr>
        <w:pStyle w:val="Standard"/>
        <w:ind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5B2BB142" w:rsidR="008315CD" w:rsidRDefault="008315CD" w:rsidP="00446955">
      <w:pPr>
        <w:pStyle w:val="Standard"/>
        <w:spacing w:after="0"/>
        <w:ind w:right="81"/>
        <w:jc w:val="both"/>
        <w:rPr>
          <w:rFonts w:ascii="Arial" w:eastAsia="Arial" w:hAnsi="Arial" w:cs="Arial"/>
          <w:sz w:val="18"/>
          <w:szCs w:val="18"/>
        </w:rPr>
      </w:pPr>
      <w:r w:rsidRPr="00CD1A86">
        <w:rPr>
          <w:rFonts w:ascii="Arial" w:eastAsia="Arial" w:hAnsi="Arial" w:cs="Arial"/>
          <w:sz w:val="18"/>
          <w:szCs w:val="18"/>
        </w:rPr>
        <w:t xml:space="preserve">Después de dar lectura a la presente Acta, se dio por terminado este acto, siendo las </w:t>
      </w:r>
      <w:r w:rsidRPr="006A4BA6">
        <w:rPr>
          <w:rFonts w:ascii="Arial" w:eastAsia="Arial" w:hAnsi="Arial" w:cs="Arial"/>
          <w:sz w:val="18"/>
          <w:szCs w:val="18"/>
        </w:rPr>
        <w:t>1</w:t>
      </w:r>
      <w:r w:rsidR="00CD1A86" w:rsidRPr="006A4BA6">
        <w:rPr>
          <w:rFonts w:ascii="Arial" w:eastAsia="Arial" w:hAnsi="Arial" w:cs="Arial"/>
          <w:sz w:val="18"/>
          <w:szCs w:val="18"/>
        </w:rPr>
        <w:t>6</w:t>
      </w:r>
      <w:r w:rsidRPr="006A4BA6">
        <w:rPr>
          <w:rFonts w:ascii="Arial" w:eastAsia="Arial" w:hAnsi="Arial" w:cs="Arial"/>
          <w:sz w:val="18"/>
          <w:szCs w:val="18"/>
        </w:rPr>
        <w:t>:</w:t>
      </w:r>
      <w:r w:rsidR="006A4BA6">
        <w:rPr>
          <w:rFonts w:ascii="Arial" w:eastAsia="Arial" w:hAnsi="Arial" w:cs="Arial"/>
          <w:sz w:val="18"/>
          <w:szCs w:val="18"/>
        </w:rPr>
        <w:t>10</w:t>
      </w:r>
      <w:r w:rsidRPr="00CD1A86">
        <w:rPr>
          <w:rFonts w:ascii="Arial" w:eastAsia="Arial" w:hAnsi="Arial" w:cs="Arial"/>
          <w:sz w:val="18"/>
          <w:szCs w:val="18"/>
        </w:rPr>
        <w:t xml:space="preserve"> horas, del día </w:t>
      </w:r>
      <w:r w:rsidR="000F3F6D">
        <w:rPr>
          <w:rFonts w:ascii="Arial" w:eastAsia="Arial" w:hAnsi="Arial" w:cs="Arial"/>
          <w:sz w:val="18"/>
          <w:szCs w:val="18"/>
        </w:rPr>
        <w:t>29</w:t>
      </w:r>
      <w:r w:rsidRPr="00CD1A86">
        <w:rPr>
          <w:rFonts w:ascii="Arial" w:eastAsia="Arial" w:hAnsi="Arial" w:cs="Arial"/>
          <w:sz w:val="18"/>
          <w:szCs w:val="18"/>
        </w:rPr>
        <w:t xml:space="preserve"> del mes </w:t>
      </w:r>
      <w:r w:rsidR="00F15B8E" w:rsidRPr="00CD1A86">
        <w:rPr>
          <w:rFonts w:ascii="Arial" w:eastAsia="Arial" w:hAnsi="Arial" w:cs="Arial"/>
          <w:sz w:val="18"/>
          <w:szCs w:val="18"/>
        </w:rPr>
        <w:t xml:space="preserve">de </w:t>
      </w:r>
      <w:r w:rsidR="000F3F6D">
        <w:rPr>
          <w:rFonts w:ascii="Arial" w:eastAsia="Arial" w:hAnsi="Arial" w:cs="Arial"/>
          <w:sz w:val="18"/>
          <w:szCs w:val="18"/>
        </w:rPr>
        <w:t>noviembre</w:t>
      </w:r>
      <w:r w:rsidR="00CD1A86" w:rsidRPr="00CD1A86">
        <w:rPr>
          <w:rFonts w:ascii="Arial" w:eastAsia="Arial" w:hAnsi="Arial" w:cs="Arial"/>
          <w:sz w:val="18"/>
          <w:szCs w:val="18"/>
        </w:rPr>
        <w:t xml:space="preserve"> </w:t>
      </w:r>
      <w:r w:rsidR="005941A6" w:rsidRPr="00CD1A86">
        <w:rPr>
          <w:rFonts w:ascii="Arial" w:eastAsia="Arial" w:hAnsi="Arial" w:cs="Arial"/>
          <w:sz w:val="18"/>
          <w:szCs w:val="18"/>
        </w:rPr>
        <w:t>del</w:t>
      </w:r>
      <w:r w:rsidRPr="00CD1A86">
        <w:rPr>
          <w:rFonts w:ascii="Arial" w:eastAsia="Arial" w:hAnsi="Arial" w:cs="Arial"/>
          <w:sz w:val="18"/>
          <w:szCs w:val="18"/>
        </w:rPr>
        <w:t xml:space="preserve"> año 202</w:t>
      </w:r>
      <w:r w:rsidR="00F15B8E" w:rsidRPr="00CD1A86">
        <w:rPr>
          <w:rFonts w:ascii="Arial" w:eastAsia="Arial" w:hAnsi="Arial" w:cs="Arial"/>
          <w:sz w:val="18"/>
          <w:szCs w:val="18"/>
        </w:rPr>
        <w:t>2</w:t>
      </w:r>
      <w:r w:rsidRPr="00CD1A86">
        <w:rPr>
          <w:rFonts w:ascii="Arial" w:eastAsia="Arial" w:hAnsi="Arial" w:cs="Arial"/>
          <w:sz w:val="18"/>
          <w:szCs w:val="18"/>
        </w:rPr>
        <w:t>.</w:t>
      </w:r>
    </w:p>
    <w:p w14:paraId="578DFCAA" w14:textId="77777777" w:rsidR="008315CD" w:rsidRPr="008315CD" w:rsidRDefault="008315CD" w:rsidP="006A4BA6">
      <w:pPr>
        <w:pStyle w:val="Standard"/>
        <w:spacing w:after="0"/>
        <w:ind w:left="284" w:right="81"/>
        <w:jc w:val="both"/>
        <w:rPr>
          <w:rFonts w:ascii="Arial" w:eastAsia="Arial" w:hAnsi="Arial" w:cs="Arial"/>
          <w:sz w:val="18"/>
          <w:szCs w:val="18"/>
        </w:rPr>
      </w:pPr>
    </w:p>
    <w:p w14:paraId="2199519F" w14:textId="4F99E33E" w:rsidR="00D56D3E" w:rsidRPr="005040C9" w:rsidRDefault="005B6219" w:rsidP="00446955">
      <w:pPr>
        <w:pStyle w:val="Standard"/>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w:t>
      </w:r>
      <w:r w:rsidR="008525D1">
        <w:rPr>
          <w:rFonts w:ascii="Arial" w:eastAsia="Arial" w:hAnsi="Arial" w:cs="Arial"/>
          <w:sz w:val="18"/>
          <w:szCs w:val="18"/>
        </w:rPr>
        <w:t>s</w:t>
      </w:r>
      <w:r>
        <w:rPr>
          <w:rFonts w:ascii="Arial" w:eastAsia="Arial" w:hAnsi="Arial" w:cs="Arial"/>
          <w:sz w:val="18"/>
          <w:szCs w:val="18"/>
        </w:rPr>
        <w:t>, Legal</w:t>
      </w:r>
      <w:r w:rsidR="008525D1">
        <w:rPr>
          <w:rFonts w:ascii="Arial" w:eastAsia="Arial" w:hAnsi="Arial" w:cs="Arial"/>
          <w:sz w:val="18"/>
          <w:szCs w:val="18"/>
        </w:rPr>
        <w:t>es</w:t>
      </w:r>
      <w:r>
        <w:rPr>
          <w:rFonts w:ascii="Arial" w:eastAsia="Arial" w:hAnsi="Arial" w:cs="Arial"/>
          <w:sz w:val="18"/>
          <w:szCs w:val="18"/>
        </w:rPr>
        <w:t>, Financiero</w:t>
      </w:r>
      <w:r w:rsidR="008525D1">
        <w:rPr>
          <w:rFonts w:ascii="Arial" w:eastAsia="Arial" w:hAnsi="Arial" w:cs="Arial"/>
          <w:sz w:val="18"/>
          <w:szCs w:val="18"/>
        </w:rPr>
        <w:t>s</w:t>
      </w:r>
      <w:r>
        <w:rPr>
          <w:rFonts w:ascii="Arial" w:eastAsia="Arial" w:hAnsi="Arial" w:cs="Arial"/>
          <w:sz w:val="18"/>
          <w:szCs w:val="18"/>
        </w:rPr>
        <w:t xml:space="preserve"> y Económico</w:t>
      </w:r>
      <w:r w:rsidR="008525D1">
        <w:rPr>
          <w:rFonts w:ascii="Arial" w:eastAsia="Arial" w:hAnsi="Arial" w:cs="Arial"/>
          <w:sz w:val="18"/>
          <w:szCs w:val="18"/>
        </w:rPr>
        <w:t>s</w:t>
      </w:r>
      <w:r>
        <w:rPr>
          <w:rFonts w:ascii="Arial" w:eastAsia="Arial" w:hAnsi="Arial" w:cs="Arial"/>
          <w:sz w:val="18"/>
          <w:szCs w:val="18"/>
        </w:rPr>
        <w:t xml:space="preserve">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1AC165C4" w14:textId="302F26CB" w:rsidR="00C06DB7" w:rsidRDefault="005B6219" w:rsidP="006C420F">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r w:rsidRPr="008315CD">
        <w:rPr>
          <w:rFonts w:ascii="Arial" w:eastAsia="Arial" w:hAnsi="Arial" w:cs="Arial"/>
          <w:sz w:val="18"/>
          <w:szCs w:val="18"/>
        </w:rPr>
        <w:lastRenderedPageBreak/>
        <w:t xml:space="preserve">Lo anterior, para los efectos legales y administrativos a que haya lugar. </w:t>
      </w:r>
      <w:r w:rsidRPr="008315CD">
        <w:rPr>
          <w:rFonts w:ascii="Arial" w:eastAsia="Arial" w:hAnsi="Arial" w:cs="Arial"/>
          <w:b/>
          <w:sz w:val="18"/>
          <w:szCs w:val="18"/>
        </w:rPr>
        <w:t>CONSTE.</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2211"/>
        <w:gridCol w:w="1497"/>
        <w:gridCol w:w="2400"/>
        <w:gridCol w:w="2372"/>
      </w:tblGrid>
      <w:tr w:rsidR="006A4BA6" w:rsidRPr="000D7D1D" w14:paraId="7C9648E3" w14:textId="77777777" w:rsidTr="006A4BA6">
        <w:trPr>
          <w:trHeight w:val="360"/>
          <w:tblHeader/>
          <w:jc w:val="center"/>
        </w:trPr>
        <w:tc>
          <w:tcPr>
            <w:tcW w:w="785" w:type="pct"/>
            <w:shd w:val="clear" w:color="auto" w:fill="D0CECE" w:themeFill="background2" w:themeFillShade="E6"/>
            <w:vAlign w:val="center"/>
            <w:hideMark/>
          </w:tcPr>
          <w:p w14:paraId="5C2C6609"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NOMBRE</w:t>
            </w:r>
          </w:p>
        </w:tc>
        <w:tc>
          <w:tcPr>
            <w:tcW w:w="1099" w:type="pct"/>
            <w:shd w:val="clear" w:color="auto" w:fill="D0CECE" w:themeFill="background2" w:themeFillShade="E6"/>
            <w:vAlign w:val="center"/>
            <w:hideMark/>
          </w:tcPr>
          <w:p w14:paraId="2E534335"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PROCENDENCIA</w:t>
            </w:r>
          </w:p>
        </w:tc>
        <w:tc>
          <w:tcPr>
            <w:tcW w:w="744" w:type="pct"/>
            <w:shd w:val="clear" w:color="auto" w:fill="D0CECE" w:themeFill="background2" w:themeFillShade="E6"/>
            <w:vAlign w:val="center"/>
            <w:hideMark/>
          </w:tcPr>
          <w:p w14:paraId="4B461D39"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CARGO</w:t>
            </w:r>
          </w:p>
        </w:tc>
        <w:tc>
          <w:tcPr>
            <w:tcW w:w="1193" w:type="pct"/>
            <w:shd w:val="clear" w:color="auto" w:fill="D0CECE" w:themeFill="background2" w:themeFillShade="E6"/>
            <w:vAlign w:val="center"/>
          </w:tcPr>
          <w:p w14:paraId="5BDBECCC"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 xml:space="preserve">FIRMA </w:t>
            </w:r>
          </w:p>
        </w:tc>
        <w:tc>
          <w:tcPr>
            <w:tcW w:w="1179" w:type="pct"/>
            <w:shd w:val="clear" w:color="auto" w:fill="D0CECE" w:themeFill="background2" w:themeFillShade="E6"/>
            <w:vAlign w:val="center"/>
            <w:hideMark/>
          </w:tcPr>
          <w:p w14:paraId="1F1826D4"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 xml:space="preserve">ANTEFIRMA </w:t>
            </w:r>
          </w:p>
        </w:tc>
      </w:tr>
      <w:tr w:rsidR="006A4BA6" w:rsidRPr="000D7D1D" w14:paraId="43A2D203" w14:textId="77777777" w:rsidTr="006A4BA6">
        <w:trPr>
          <w:trHeight w:val="1247"/>
          <w:jc w:val="center"/>
        </w:trPr>
        <w:tc>
          <w:tcPr>
            <w:tcW w:w="785" w:type="pct"/>
            <w:shd w:val="clear" w:color="auto" w:fill="auto"/>
            <w:vAlign w:val="center"/>
          </w:tcPr>
          <w:p w14:paraId="2C771D4F"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Lic. Maribel Becerra Bañuelos</w:t>
            </w:r>
          </w:p>
        </w:tc>
        <w:tc>
          <w:tcPr>
            <w:tcW w:w="1099" w:type="pct"/>
            <w:shd w:val="clear" w:color="auto" w:fill="auto"/>
            <w:vAlign w:val="center"/>
          </w:tcPr>
          <w:p w14:paraId="70AC2874"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744" w:type="pct"/>
            <w:tcBorders>
              <w:bottom w:val="single" w:sz="4" w:space="0" w:color="auto"/>
            </w:tcBorders>
            <w:shd w:val="clear" w:color="auto" w:fill="auto"/>
            <w:vAlign w:val="center"/>
          </w:tcPr>
          <w:p w14:paraId="1798D24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Presidente Suplente</w:t>
            </w:r>
          </w:p>
        </w:tc>
        <w:tc>
          <w:tcPr>
            <w:tcW w:w="1193" w:type="pct"/>
            <w:tcBorders>
              <w:bottom w:val="single" w:sz="4" w:space="0" w:color="auto"/>
            </w:tcBorders>
            <w:vAlign w:val="center"/>
          </w:tcPr>
          <w:p w14:paraId="5CC84D4D" w14:textId="77777777" w:rsidR="006A4BA6" w:rsidRPr="000D7D1D" w:rsidRDefault="006A4BA6" w:rsidP="008E04C8">
            <w:pPr>
              <w:jc w:val="center"/>
              <w:rPr>
                <w:rFonts w:ascii="Arial" w:hAnsi="Arial" w:cs="Arial"/>
                <w:color w:val="000000"/>
                <w:sz w:val="18"/>
                <w:szCs w:val="18"/>
              </w:rPr>
            </w:pPr>
          </w:p>
        </w:tc>
        <w:tc>
          <w:tcPr>
            <w:tcW w:w="1179" w:type="pct"/>
            <w:tcBorders>
              <w:bottom w:val="single" w:sz="4" w:space="0" w:color="auto"/>
            </w:tcBorders>
            <w:shd w:val="clear" w:color="auto" w:fill="auto"/>
            <w:vAlign w:val="center"/>
          </w:tcPr>
          <w:p w14:paraId="0B4A7CCF" w14:textId="77777777" w:rsidR="006A4BA6" w:rsidRPr="000D7D1D" w:rsidRDefault="006A4BA6" w:rsidP="008E04C8">
            <w:pPr>
              <w:jc w:val="center"/>
              <w:rPr>
                <w:rFonts w:ascii="Arial" w:hAnsi="Arial" w:cs="Arial"/>
                <w:color w:val="000000"/>
                <w:sz w:val="18"/>
                <w:szCs w:val="18"/>
              </w:rPr>
            </w:pPr>
          </w:p>
        </w:tc>
      </w:tr>
      <w:tr w:rsidR="006A4BA6" w:rsidRPr="000D7D1D" w14:paraId="24D368A3" w14:textId="77777777" w:rsidTr="006A4BA6">
        <w:trPr>
          <w:trHeight w:val="1295"/>
          <w:jc w:val="center"/>
        </w:trPr>
        <w:tc>
          <w:tcPr>
            <w:tcW w:w="785" w:type="pct"/>
            <w:shd w:val="clear" w:color="auto" w:fill="auto"/>
            <w:vAlign w:val="center"/>
            <w:hideMark/>
          </w:tcPr>
          <w:p w14:paraId="585F9B80"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Lic. Abraham Yasir Maciel Montoya</w:t>
            </w:r>
          </w:p>
        </w:tc>
        <w:tc>
          <w:tcPr>
            <w:tcW w:w="1099" w:type="pct"/>
            <w:shd w:val="clear" w:color="auto" w:fill="auto"/>
            <w:vAlign w:val="center"/>
            <w:hideMark/>
          </w:tcPr>
          <w:p w14:paraId="66DD523E"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744" w:type="pct"/>
            <w:tcBorders>
              <w:bottom w:val="single" w:sz="4" w:space="0" w:color="auto"/>
            </w:tcBorders>
            <w:shd w:val="clear" w:color="auto" w:fill="auto"/>
            <w:vAlign w:val="center"/>
          </w:tcPr>
          <w:p w14:paraId="53A8FF12"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color w:val="000000"/>
                <w:sz w:val="18"/>
                <w:szCs w:val="18"/>
              </w:rPr>
              <w:t>Secretario Técnico</w:t>
            </w:r>
          </w:p>
        </w:tc>
        <w:tc>
          <w:tcPr>
            <w:tcW w:w="1193" w:type="pct"/>
            <w:tcBorders>
              <w:bottom w:val="single" w:sz="4" w:space="0" w:color="auto"/>
            </w:tcBorders>
            <w:vAlign w:val="center"/>
          </w:tcPr>
          <w:p w14:paraId="154E3A9F" w14:textId="77777777" w:rsidR="006A4BA6" w:rsidRPr="000D7D1D" w:rsidRDefault="006A4BA6" w:rsidP="008E04C8">
            <w:pPr>
              <w:jc w:val="center"/>
              <w:rPr>
                <w:rFonts w:ascii="Arial" w:hAnsi="Arial" w:cs="Arial"/>
                <w:color w:val="000000"/>
                <w:sz w:val="18"/>
                <w:szCs w:val="18"/>
              </w:rPr>
            </w:pPr>
          </w:p>
        </w:tc>
        <w:tc>
          <w:tcPr>
            <w:tcW w:w="1179" w:type="pct"/>
            <w:tcBorders>
              <w:bottom w:val="single" w:sz="4" w:space="0" w:color="auto"/>
            </w:tcBorders>
            <w:shd w:val="clear" w:color="auto" w:fill="auto"/>
            <w:vAlign w:val="center"/>
            <w:hideMark/>
          </w:tcPr>
          <w:p w14:paraId="752B9A82" w14:textId="77777777" w:rsidR="006A4BA6" w:rsidRPr="000D7D1D" w:rsidRDefault="006A4BA6" w:rsidP="008E04C8">
            <w:pPr>
              <w:jc w:val="center"/>
              <w:rPr>
                <w:rFonts w:ascii="Arial" w:hAnsi="Arial" w:cs="Arial"/>
                <w:color w:val="000000"/>
                <w:sz w:val="18"/>
                <w:szCs w:val="18"/>
              </w:rPr>
            </w:pPr>
          </w:p>
        </w:tc>
      </w:tr>
      <w:tr w:rsidR="006A4BA6" w:rsidRPr="000D7D1D" w14:paraId="12BE5103" w14:textId="77777777" w:rsidTr="006A4BA6">
        <w:trPr>
          <w:trHeight w:val="1371"/>
          <w:jc w:val="center"/>
        </w:trPr>
        <w:tc>
          <w:tcPr>
            <w:tcW w:w="785" w:type="pct"/>
            <w:tcBorders>
              <w:top w:val="nil"/>
              <w:left w:val="single" w:sz="4" w:space="0" w:color="auto"/>
              <w:bottom w:val="single" w:sz="4" w:space="0" w:color="auto"/>
              <w:right w:val="single" w:sz="4" w:space="0" w:color="auto"/>
            </w:tcBorders>
            <w:shd w:val="clear" w:color="auto" w:fill="auto"/>
            <w:vAlign w:val="center"/>
          </w:tcPr>
          <w:p w14:paraId="5D61EEFC" w14:textId="77777777" w:rsidR="006A4BA6" w:rsidRPr="000D7D1D" w:rsidRDefault="006A4BA6" w:rsidP="008E04C8">
            <w:pPr>
              <w:jc w:val="center"/>
              <w:rPr>
                <w:rFonts w:ascii="Arial" w:hAnsi="Arial" w:cs="Arial"/>
                <w:color w:val="000000"/>
                <w:sz w:val="18"/>
                <w:szCs w:val="18"/>
              </w:rPr>
            </w:pPr>
            <w:r w:rsidRPr="000D7D1D">
              <w:rPr>
                <w:rFonts w:ascii="Arial" w:hAnsi="Arial" w:cs="Arial"/>
                <w:sz w:val="18"/>
                <w:szCs w:val="18"/>
              </w:rPr>
              <w:t>Lic. Alberto Ponce García</w:t>
            </w:r>
          </w:p>
        </w:tc>
        <w:tc>
          <w:tcPr>
            <w:tcW w:w="1099" w:type="pct"/>
            <w:tcBorders>
              <w:top w:val="nil"/>
              <w:left w:val="nil"/>
              <w:bottom w:val="single" w:sz="4" w:space="0" w:color="auto"/>
              <w:right w:val="single" w:sz="4" w:space="0" w:color="auto"/>
            </w:tcBorders>
            <w:shd w:val="clear" w:color="auto" w:fill="auto"/>
            <w:vAlign w:val="center"/>
          </w:tcPr>
          <w:p w14:paraId="111A151D" w14:textId="77777777" w:rsidR="006A4BA6" w:rsidRPr="000D7D1D" w:rsidRDefault="006A4BA6" w:rsidP="008E04C8">
            <w:pPr>
              <w:jc w:val="center"/>
              <w:rPr>
                <w:rFonts w:ascii="Arial" w:hAnsi="Arial" w:cs="Arial"/>
                <w:color w:val="000000"/>
                <w:sz w:val="18"/>
                <w:szCs w:val="18"/>
              </w:rPr>
            </w:pPr>
            <w:r w:rsidRPr="000D7D1D">
              <w:rPr>
                <w:rFonts w:ascii="Arial" w:hAnsi="Arial" w:cs="Arial"/>
                <w:sz w:val="18"/>
                <w:szCs w:val="18"/>
              </w:rPr>
              <w:t>Representante Suplente de la Secretaría de la Hacienda Pública</w:t>
            </w:r>
          </w:p>
        </w:tc>
        <w:tc>
          <w:tcPr>
            <w:tcW w:w="744" w:type="pct"/>
            <w:tcBorders>
              <w:top w:val="nil"/>
              <w:left w:val="nil"/>
              <w:bottom w:val="single" w:sz="4" w:space="0" w:color="auto"/>
              <w:right w:val="single" w:sz="4" w:space="0" w:color="auto"/>
            </w:tcBorders>
            <w:shd w:val="clear" w:color="auto" w:fill="auto"/>
            <w:vAlign w:val="center"/>
          </w:tcPr>
          <w:p w14:paraId="30A8ABAA" w14:textId="77777777" w:rsidR="006A4BA6" w:rsidRPr="000D7D1D" w:rsidRDefault="006A4BA6" w:rsidP="008E04C8">
            <w:pPr>
              <w:jc w:val="center"/>
              <w:rPr>
                <w:rFonts w:ascii="Arial" w:hAnsi="Arial" w:cs="Arial"/>
                <w:color w:val="000000"/>
                <w:sz w:val="18"/>
                <w:szCs w:val="18"/>
              </w:rPr>
            </w:pPr>
            <w:r w:rsidRPr="000D7D1D">
              <w:rPr>
                <w:rFonts w:ascii="Arial" w:hAnsi="Arial" w:cs="Arial"/>
                <w:sz w:val="18"/>
                <w:szCs w:val="18"/>
              </w:rPr>
              <w:t>Vocal</w:t>
            </w:r>
          </w:p>
        </w:tc>
        <w:tc>
          <w:tcPr>
            <w:tcW w:w="1193" w:type="pct"/>
            <w:tcBorders>
              <w:bottom w:val="single" w:sz="4" w:space="0" w:color="auto"/>
            </w:tcBorders>
            <w:vAlign w:val="center"/>
          </w:tcPr>
          <w:p w14:paraId="51CE6017" w14:textId="77777777" w:rsidR="006A4BA6" w:rsidRPr="000D7D1D" w:rsidRDefault="006A4BA6" w:rsidP="008E04C8">
            <w:pPr>
              <w:jc w:val="center"/>
              <w:rPr>
                <w:rFonts w:ascii="Arial" w:hAnsi="Arial" w:cs="Arial"/>
                <w:color w:val="000000"/>
                <w:sz w:val="18"/>
                <w:szCs w:val="18"/>
              </w:rPr>
            </w:pPr>
          </w:p>
        </w:tc>
        <w:tc>
          <w:tcPr>
            <w:tcW w:w="1179" w:type="pct"/>
            <w:tcBorders>
              <w:bottom w:val="single" w:sz="4" w:space="0" w:color="auto"/>
            </w:tcBorders>
            <w:shd w:val="clear" w:color="auto" w:fill="auto"/>
            <w:vAlign w:val="center"/>
          </w:tcPr>
          <w:p w14:paraId="75492932" w14:textId="77777777" w:rsidR="006A4BA6" w:rsidRPr="000D7D1D" w:rsidRDefault="006A4BA6" w:rsidP="008E04C8">
            <w:pPr>
              <w:jc w:val="center"/>
              <w:rPr>
                <w:rFonts w:ascii="Arial" w:hAnsi="Arial" w:cs="Arial"/>
                <w:color w:val="000000"/>
                <w:sz w:val="18"/>
                <w:szCs w:val="18"/>
              </w:rPr>
            </w:pPr>
          </w:p>
        </w:tc>
      </w:tr>
      <w:tr w:rsidR="006A4BA6" w:rsidRPr="000D7D1D" w14:paraId="7EEDBC65" w14:textId="77777777" w:rsidTr="006A4BA6">
        <w:trPr>
          <w:trHeight w:val="1379"/>
          <w:jc w:val="center"/>
        </w:trPr>
        <w:tc>
          <w:tcPr>
            <w:tcW w:w="785" w:type="pct"/>
            <w:shd w:val="clear" w:color="auto" w:fill="auto"/>
            <w:vAlign w:val="center"/>
          </w:tcPr>
          <w:p w14:paraId="2A369EA8"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 xml:space="preserve">Lic. </w:t>
            </w:r>
            <w:r>
              <w:rPr>
                <w:rFonts w:ascii="Arial" w:hAnsi="Arial" w:cs="Arial"/>
                <w:color w:val="000000"/>
                <w:sz w:val="18"/>
                <w:szCs w:val="18"/>
              </w:rPr>
              <w:t xml:space="preserve">Diego Antonio Castellanos Rodríguez </w:t>
            </w:r>
          </w:p>
        </w:tc>
        <w:tc>
          <w:tcPr>
            <w:tcW w:w="1099" w:type="pct"/>
            <w:tcBorders>
              <w:right w:val="single" w:sz="4" w:space="0" w:color="auto"/>
            </w:tcBorders>
            <w:shd w:val="clear" w:color="auto" w:fill="auto"/>
            <w:vAlign w:val="center"/>
          </w:tcPr>
          <w:p w14:paraId="0C716036"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 la Secretaría de Administración</w:t>
            </w:r>
          </w:p>
        </w:tc>
        <w:tc>
          <w:tcPr>
            <w:tcW w:w="744" w:type="pct"/>
            <w:tcBorders>
              <w:top w:val="single" w:sz="4" w:space="0" w:color="auto"/>
              <w:left w:val="single" w:sz="4" w:space="0" w:color="auto"/>
              <w:right w:val="single" w:sz="4" w:space="0" w:color="auto"/>
            </w:tcBorders>
            <w:shd w:val="clear" w:color="auto" w:fill="auto"/>
            <w:vAlign w:val="center"/>
          </w:tcPr>
          <w:p w14:paraId="7484AE89" w14:textId="77777777" w:rsidR="006A4BA6" w:rsidRPr="000D7D1D" w:rsidRDefault="006A4BA6" w:rsidP="008E04C8">
            <w:pPr>
              <w:ind w:left="-72"/>
              <w:jc w:val="center"/>
              <w:rPr>
                <w:rFonts w:ascii="Arial" w:hAnsi="Arial" w:cs="Arial"/>
                <w:color w:val="000000"/>
                <w:sz w:val="18"/>
                <w:szCs w:val="18"/>
              </w:rPr>
            </w:pPr>
            <w:r w:rsidRPr="000D7D1D">
              <w:rPr>
                <w:rFonts w:ascii="Arial" w:hAnsi="Arial" w:cs="Arial"/>
                <w:color w:val="000000"/>
                <w:sz w:val="18"/>
                <w:szCs w:val="18"/>
              </w:rPr>
              <w:t>Vocal</w:t>
            </w:r>
          </w:p>
        </w:tc>
        <w:tc>
          <w:tcPr>
            <w:tcW w:w="1193" w:type="pct"/>
            <w:tcBorders>
              <w:top w:val="single" w:sz="4" w:space="0" w:color="auto"/>
              <w:left w:val="single" w:sz="4" w:space="0" w:color="auto"/>
              <w:right w:val="single" w:sz="4" w:space="0" w:color="auto"/>
            </w:tcBorders>
            <w:vAlign w:val="center"/>
          </w:tcPr>
          <w:p w14:paraId="2128C372" w14:textId="77777777" w:rsidR="006A4BA6" w:rsidRPr="000D7D1D" w:rsidRDefault="006A4BA6" w:rsidP="008E04C8">
            <w:pPr>
              <w:jc w:val="center"/>
              <w:rPr>
                <w:rFonts w:ascii="Arial" w:hAnsi="Arial" w:cs="Arial"/>
                <w:color w:val="000000"/>
                <w:sz w:val="18"/>
                <w:szCs w:val="18"/>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3DEA1B0" w14:textId="77777777" w:rsidR="006A4BA6" w:rsidRPr="000D7D1D" w:rsidRDefault="006A4BA6" w:rsidP="008E04C8">
            <w:pPr>
              <w:jc w:val="center"/>
              <w:rPr>
                <w:rFonts w:ascii="Arial" w:hAnsi="Arial" w:cs="Arial"/>
                <w:color w:val="000000"/>
                <w:sz w:val="18"/>
                <w:szCs w:val="18"/>
              </w:rPr>
            </w:pPr>
          </w:p>
        </w:tc>
      </w:tr>
      <w:tr w:rsidR="006A4BA6" w:rsidRPr="000D7D1D" w14:paraId="73E082A7" w14:textId="77777777" w:rsidTr="006A4BA6">
        <w:trPr>
          <w:trHeight w:val="1379"/>
          <w:jc w:val="center"/>
        </w:trPr>
        <w:tc>
          <w:tcPr>
            <w:tcW w:w="785" w:type="pct"/>
            <w:shd w:val="clear" w:color="auto" w:fill="auto"/>
            <w:vAlign w:val="center"/>
          </w:tcPr>
          <w:p w14:paraId="0161584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 xml:space="preserve">Lic. José Salvador Chávez Ferrusca </w:t>
            </w:r>
          </w:p>
        </w:tc>
        <w:tc>
          <w:tcPr>
            <w:tcW w:w="1099" w:type="pct"/>
            <w:tcBorders>
              <w:right w:val="single" w:sz="4" w:space="0" w:color="auto"/>
            </w:tcBorders>
            <w:shd w:val="clear" w:color="auto" w:fill="auto"/>
            <w:vAlign w:val="center"/>
          </w:tcPr>
          <w:p w14:paraId="0E83FFFF"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 xml:space="preserve">Representante Suplente </w:t>
            </w:r>
            <w:r>
              <w:rPr>
                <w:rFonts w:ascii="Arial" w:hAnsi="Arial" w:cs="Arial"/>
                <w:color w:val="000000"/>
                <w:sz w:val="18"/>
                <w:szCs w:val="18"/>
              </w:rPr>
              <w:t xml:space="preserve">de la </w:t>
            </w:r>
            <w:r w:rsidRPr="000D7D1D">
              <w:rPr>
                <w:rFonts w:ascii="Arial" w:hAnsi="Arial" w:cs="Arial"/>
                <w:color w:val="000000"/>
                <w:sz w:val="18"/>
                <w:szCs w:val="18"/>
              </w:rPr>
              <w:t xml:space="preserve">Secretaría de Desarrollo Económico </w:t>
            </w:r>
          </w:p>
        </w:tc>
        <w:tc>
          <w:tcPr>
            <w:tcW w:w="744" w:type="pct"/>
            <w:tcBorders>
              <w:top w:val="single" w:sz="4" w:space="0" w:color="auto"/>
              <w:left w:val="single" w:sz="4" w:space="0" w:color="auto"/>
              <w:right w:val="single" w:sz="4" w:space="0" w:color="auto"/>
            </w:tcBorders>
            <w:shd w:val="clear" w:color="auto" w:fill="auto"/>
            <w:vAlign w:val="center"/>
          </w:tcPr>
          <w:p w14:paraId="7900A490" w14:textId="77777777" w:rsidR="006A4BA6" w:rsidRPr="000D7D1D" w:rsidRDefault="006A4BA6" w:rsidP="008E04C8">
            <w:pPr>
              <w:ind w:left="-72"/>
              <w:jc w:val="center"/>
              <w:rPr>
                <w:rFonts w:ascii="Arial" w:hAnsi="Arial" w:cs="Arial"/>
                <w:color w:val="000000"/>
                <w:sz w:val="18"/>
                <w:szCs w:val="18"/>
              </w:rPr>
            </w:pPr>
            <w:r w:rsidRPr="000D7D1D">
              <w:rPr>
                <w:rFonts w:ascii="Arial" w:hAnsi="Arial" w:cs="Arial"/>
                <w:color w:val="000000"/>
                <w:sz w:val="18"/>
                <w:szCs w:val="18"/>
              </w:rPr>
              <w:t xml:space="preserve">Vocal </w:t>
            </w:r>
          </w:p>
        </w:tc>
        <w:tc>
          <w:tcPr>
            <w:tcW w:w="1193" w:type="pct"/>
            <w:tcBorders>
              <w:top w:val="single" w:sz="4" w:space="0" w:color="auto"/>
              <w:left w:val="single" w:sz="4" w:space="0" w:color="auto"/>
              <w:right w:val="single" w:sz="4" w:space="0" w:color="auto"/>
            </w:tcBorders>
            <w:vAlign w:val="center"/>
          </w:tcPr>
          <w:p w14:paraId="28B6263B" w14:textId="77777777" w:rsidR="006A4BA6" w:rsidRPr="000D7D1D" w:rsidRDefault="006A4BA6" w:rsidP="008E04C8">
            <w:pPr>
              <w:jc w:val="center"/>
              <w:rPr>
                <w:rFonts w:ascii="Arial" w:hAnsi="Arial" w:cs="Arial"/>
                <w:color w:val="000000"/>
                <w:sz w:val="18"/>
                <w:szCs w:val="18"/>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6EE575AE" w14:textId="77777777" w:rsidR="006A4BA6" w:rsidRPr="000D7D1D" w:rsidRDefault="006A4BA6" w:rsidP="008E04C8">
            <w:pPr>
              <w:jc w:val="center"/>
              <w:rPr>
                <w:rFonts w:ascii="Arial" w:hAnsi="Arial" w:cs="Arial"/>
                <w:color w:val="000000"/>
                <w:sz w:val="18"/>
                <w:szCs w:val="18"/>
              </w:rPr>
            </w:pPr>
          </w:p>
        </w:tc>
      </w:tr>
      <w:tr w:rsidR="006A4BA6" w:rsidRPr="000D7D1D" w14:paraId="2DA11F2D" w14:textId="77777777" w:rsidTr="006A4BA6">
        <w:trPr>
          <w:trHeight w:val="1561"/>
          <w:jc w:val="center"/>
        </w:trPr>
        <w:tc>
          <w:tcPr>
            <w:tcW w:w="785" w:type="pct"/>
            <w:shd w:val="clear" w:color="auto" w:fill="auto"/>
            <w:vAlign w:val="center"/>
            <w:hideMark/>
          </w:tcPr>
          <w:p w14:paraId="070136FC"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C. Armando Mora Fonseca</w:t>
            </w:r>
          </w:p>
        </w:tc>
        <w:tc>
          <w:tcPr>
            <w:tcW w:w="1099" w:type="pct"/>
            <w:shd w:val="clear" w:color="auto" w:fill="auto"/>
            <w:vAlign w:val="center"/>
            <w:hideMark/>
          </w:tcPr>
          <w:p w14:paraId="54A70DD4"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 la Cámara Nacional de Comercio, Servicios y Turismo de Guadalajara</w:t>
            </w:r>
          </w:p>
        </w:tc>
        <w:tc>
          <w:tcPr>
            <w:tcW w:w="744" w:type="pct"/>
            <w:tcBorders>
              <w:top w:val="single" w:sz="4" w:space="0" w:color="auto"/>
              <w:bottom w:val="single" w:sz="4" w:space="0" w:color="auto"/>
            </w:tcBorders>
            <w:shd w:val="clear" w:color="auto" w:fill="auto"/>
            <w:vAlign w:val="center"/>
          </w:tcPr>
          <w:p w14:paraId="27CA654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Vocal</w:t>
            </w:r>
          </w:p>
        </w:tc>
        <w:tc>
          <w:tcPr>
            <w:tcW w:w="1193" w:type="pct"/>
            <w:vAlign w:val="center"/>
          </w:tcPr>
          <w:p w14:paraId="1A9BC715" w14:textId="77777777" w:rsidR="006A4BA6" w:rsidRPr="000D7D1D" w:rsidRDefault="006A4BA6" w:rsidP="008E04C8">
            <w:pPr>
              <w:jc w:val="center"/>
              <w:rPr>
                <w:rFonts w:ascii="Arial" w:hAnsi="Arial" w:cs="Arial"/>
                <w:color w:val="000000"/>
                <w:sz w:val="18"/>
                <w:szCs w:val="18"/>
              </w:rPr>
            </w:pPr>
          </w:p>
        </w:tc>
        <w:tc>
          <w:tcPr>
            <w:tcW w:w="1179" w:type="pct"/>
            <w:shd w:val="clear" w:color="auto" w:fill="auto"/>
            <w:vAlign w:val="center"/>
          </w:tcPr>
          <w:p w14:paraId="65314140" w14:textId="77777777" w:rsidR="006A4BA6" w:rsidRPr="000D7D1D" w:rsidRDefault="006A4BA6" w:rsidP="008E04C8">
            <w:pPr>
              <w:jc w:val="center"/>
              <w:rPr>
                <w:rFonts w:ascii="Arial" w:hAnsi="Arial" w:cs="Arial"/>
                <w:color w:val="000000"/>
                <w:sz w:val="18"/>
                <w:szCs w:val="18"/>
              </w:rPr>
            </w:pPr>
          </w:p>
        </w:tc>
      </w:tr>
      <w:tr w:rsidR="006A4BA6" w:rsidRPr="000D7D1D" w14:paraId="406E3BB5" w14:textId="77777777" w:rsidTr="006A4BA6">
        <w:trPr>
          <w:trHeight w:val="1561"/>
          <w:jc w:val="center"/>
        </w:trPr>
        <w:tc>
          <w:tcPr>
            <w:tcW w:w="785" w:type="pct"/>
            <w:shd w:val="clear" w:color="auto" w:fill="auto"/>
            <w:vAlign w:val="center"/>
          </w:tcPr>
          <w:p w14:paraId="1935BC8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 xml:space="preserve">Lic. Eduardo González Amutio </w:t>
            </w:r>
          </w:p>
        </w:tc>
        <w:tc>
          <w:tcPr>
            <w:tcW w:w="1099" w:type="pct"/>
            <w:shd w:val="clear" w:color="auto" w:fill="auto"/>
            <w:vAlign w:val="center"/>
          </w:tcPr>
          <w:p w14:paraId="3D8EE701"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 xml:space="preserve">Representante </w:t>
            </w:r>
            <w:r>
              <w:rPr>
                <w:rFonts w:ascii="Arial" w:hAnsi="Arial" w:cs="Arial"/>
                <w:color w:val="000000"/>
                <w:sz w:val="18"/>
                <w:szCs w:val="18"/>
              </w:rPr>
              <w:t xml:space="preserve">de la </w:t>
            </w:r>
            <w:r w:rsidRPr="000D7D1D">
              <w:rPr>
                <w:rFonts w:ascii="Arial" w:hAnsi="Arial" w:cs="Arial"/>
                <w:color w:val="000000"/>
                <w:sz w:val="18"/>
                <w:szCs w:val="18"/>
              </w:rPr>
              <w:t>Confederación Patronal de la República Mexicana a través del Centro Empresarial de Jalisco, S.P.</w:t>
            </w:r>
          </w:p>
        </w:tc>
        <w:tc>
          <w:tcPr>
            <w:tcW w:w="744" w:type="pct"/>
            <w:tcBorders>
              <w:top w:val="single" w:sz="4" w:space="0" w:color="auto"/>
              <w:bottom w:val="single" w:sz="4" w:space="0" w:color="auto"/>
            </w:tcBorders>
            <w:shd w:val="clear" w:color="auto" w:fill="auto"/>
            <w:vAlign w:val="center"/>
          </w:tcPr>
          <w:p w14:paraId="2E40E848"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Vocal</w:t>
            </w:r>
          </w:p>
        </w:tc>
        <w:tc>
          <w:tcPr>
            <w:tcW w:w="1193" w:type="pct"/>
            <w:vAlign w:val="center"/>
          </w:tcPr>
          <w:p w14:paraId="0B1BE09C" w14:textId="77777777" w:rsidR="006A4BA6" w:rsidRPr="000D7D1D" w:rsidRDefault="006A4BA6" w:rsidP="008E04C8">
            <w:pPr>
              <w:jc w:val="center"/>
              <w:rPr>
                <w:rFonts w:ascii="Arial" w:hAnsi="Arial" w:cs="Arial"/>
                <w:color w:val="000000"/>
                <w:sz w:val="18"/>
                <w:szCs w:val="18"/>
              </w:rPr>
            </w:pPr>
          </w:p>
        </w:tc>
        <w:tc>
          <w:tcPr>
            <w:tcW w:w="1179" w:type="pct"/>
            <w:shd w:val="clear" w:color="auto" w:fill="auto"/>
            <w:vAlign w:val="center"/>
          </w:tcPr>
          <w:p w14:paraId="47847AF7" w14:textId="77777777" w:rsidR="006A4BA6" w:rsidRPr="000D7D1D" w:rsidRDefault="006A4BA6" w:rsidP="008E04C8">
            <w:pPr>
              <w:jc w:val="center"/>
              <w:rPr>
                <w:rFonts w:ascii="Arial" w:hAnsi="Arial" w:cs="Arial"/>
                <w:color w:val="000000"/>
                <w:sz w:val="18"/>
                <w:szCs w:val="18"/>
              </w:rPr>
            </w:pPr>
          </w:p>
        </w:tc>
      </w:tr>
      <w:tr w:rsidR="006A4BA6" w:rsidRPr="000D7D1D" w14:paraId="6F37E686" w14:textId="77777777" w:rsidTr="006A4BA6">
        <w:trPr>
          <w:trHeight w:val="1419"/>
          <w:jc w:val="center"/>
        </w:trPr>
        <w:tc>
          <w:tcPr>
            <w:tcW w:w="785" w:type="pct"/>
            <w:shd w:val="clear" w:color="auto" w:fill="auto"/>
            <w:vAlign w:val="center"/>
            <w:hideMark/>
          </w:tcPr>
          <w:p w14:paraId="5FF570C2"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lastRenderedPageBreak/>
              <w:t>Lic. Silvia Jacqueline Martin del Campo Partida</w:t>
            </w:r>
          </w:p>
        </w:tc>
        <w:tc>
          <w:tcPr>
            <w:tcW w:w="1099" w:type="pct"/>
            <w:tcBorders>
              <w:right w:val="single" w:sz="4" w:space="0" w:color="auto"/>
            </w:tcBorders>
            <w:shd w:val="clear" w:color="auto" w:fill="auto"/>
            <w:vAlign w:val="center"/>
            <w:hideMark/>
          </w:tcPr>
          <w:p w14:paraId="65F3B2C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del Consejo Mexicano de Comercio Exterior de Occidente</w:t>
            </w:r>
          </w:p>
        </w:tc>
        <w:tc>
          <w:tcPr>
            <w:tcW w:w="744" w:type="pct"/>
            <w:tcBorders>
              <w:top w:val="single" w:sz="4" w:space="0" w:color="auto"/>
              <w:left w:val="single" w:sz="4" w:space="0" w:color="auto"/>
              <w:right w:val="single" w:sz="4" w:space="0" w:color="auto"/>
            </w:tcBorders>
            <w:shd w:val="clear" w:color="auto" w:fill="auto"/>
            <w:vAlign w:val="center"/>
          </w:tcPr>
          <w:p w14:paraId="511EFA4D"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Vocal</w:t>
            </w:r>
          </w:p>
        </w:tc>
        <w:tc>
          <w:tcPr>
            <w:tcW w:w="1193" w:type="pct"/>
            <w:tcBorders>
              <w:top w:val="single" w:sz="4" w:space="0" w:color="auto"/>
              <w:left w:val="single" w:sz="4" w:space="0" w:color="auto"/>
              <w:right w:val="single" w:sz="4" w:space="0" w:color="auto"/>
            </w:tcBorders>
            <w:vAlign w:val="center"/>
          </w:tcPr>
          <w:p w14:paraId="2C752CAC" w14:textId="77777777" w:rsidR="006A4BA6" w:rsidRPr="000D7D1D" w:rsidRDefault="006A4BA6" w:rsidP="008E04C8">
            <w:pPr>
              <w:jc w:val="center"/>
              <w:rPr>
                <w:rFonts w:ascii="Arial" w:hAnsi="Arial" w:cs="Arial"/>
                <w:color w:val="000000"/>
                <w:sz w:val="18"/>
                <w:szCs w:val="18"/>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263F8E04" w14:textId="77777777" w:rsidR="006A4BA6" w:rsidRPr="000D7D1D" w:rsidRDefault="006A4BA6" w:rsidP="008E04C8">
            <w:pPr>
              <w:jc w:val="center"/>
              <w:rPr>
                <w:rFonts w:ascii="Arial" w:hAnsi="Arial" w:cs="Arial"/>
                <w:color w:val="000000"/>
                <w:sz w:val="18"/>
                <w:szCs w:val="18"/>
              </w:rPr>
            </w:pPr>
          </w:p>
        </w:tc>
      </w:tr>
      <w:tr w:rsidR="006A4BA6" w:rsidRPr="000D7D1D" w14:paraId="1F782783" w14:textId="77777777" w:rsidTr="006A4BA6">
        <w:trPr>
          <w:trHeight w:val="1439"/>
          <w:jc w:val="center"/>
        </w:trPr>
        <w:tc>
          <w:tcPr>
            <w:tcW w:w="785" w:type="pct"/>
            <w:shd w:val="clear" w:color="auto" w:fill="auto"/>
            <w:vAlign w:val="center"/>
          </w:tcPr>
          <w:p w14:paraId="4E938FED"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C. Estefanía Montserrat Alcántara García</w:t>
            </w:r>
          </w:p>
        </w:tc>
        <w:tc>
          <w:tcPr>
            <w:tcW w:w="1099" w:type="pct"/>
            <w:tcBorders>
              <w:right w:val="single" w:sz="4" w:space="0" w:color="auto"/>
            </w:tcBorders>
            <w:shd w:val="clear" w:color="auto" w:fill="auto"/>
            <w:vAlign w:val="center"/>
          </w:tcPr>
          <w:p w14:paraId="0E054AA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del Órgano Interno de Control en el O.P.D. Servicios de Salud Jalisco</w:t>
            </w:r>
          </w:p>
        </w:tc>
        <w:tc>
          <w:tcPr>
            <w:tcW w:w="744" w:type="pct"/>
            <w:tcBorders>
              <w:top w:val="single" w:sz="4" w:space="0" w:color="auto"/>
              <w:left w:val="single" w:sz="4" w:space="0" w:color="auto"/>
              <w:right w:val="single" w:sz="4" w:space="0" w:color="auto"/>
            </w:tcBorders>
            <w:shd w:val="clear" w:color="auto" w:fill="auto"/>
            <w:vAlign w:val="center"/>
          </w:tcPr>
          <w:p w14:paraId="7C0D63B8"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193" w:type="pct"/>
            <w:tcBorders>
              <w:top w:val="single" w:sz="4" w:space="0" w:color="auto"/>
              <w:left w:val="single" w:sz="4" w:space="0" w:color="auto"/>
              <w:right w:val="single" w:sz="4" w:space="0" w:color="auto"/>
            </w:tcBorders>
            <w:vAlign w:val="center"/>
          </w:tcPr>
          <w:p w14:paraId="28B78A7F" w14:textId="77777777" w:rsidR="006A4BA6" w:rsidRPr="000D7D1D" w:rsidRDefault="006A4BA6" w:rsidP="008E04C8">
            <w:pPr>
              <w:jc w:val="center"/>
              <w:rPr>
                <w:rFonts w:ascii="Arial" w:hAnsi="Arial" w:cs="Arial"/>
                <w:color w:val="000000"/>
                <w:sz w:val="18"/>
                <w:szCs w:val="18"/>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2448FF55" w14:textId="77777777" w:rsidR="006A4BA6" w:rsidRPr="000D7D1D" w:rsidRDefault="006A4BA6" w:rsidP="008E04C8">
            <w:pPr>
              <w:jc w:val="center"/>
              <w:rPr>
                <w:rFonts w:ascii="Arial" w:hAnsi="Arial" w:cs="Arial"/>
                <w:color w:val="000000"/>
                <w:sz w:val="18"/>
                <w:szCs w:val="18"/>
              </w:rPr>
            </w:pPr>
          </w:p>
        </w:tc>
      </w:tr>
      <w:tr w:rsidR="006A4BA6" w:rsidRPr="000D7D1D" w14:paraId="355BC5AF" w14:textId="77777777" w:rsidTr="006A4BA6">
        <w:trPr>
          <w:trHeight w:val="1321"/>
          <w:jc w:val="center"/>
        </w:trPr>
        <w:tc>
          <w:tcPr>
            <w:tcW w:w="785" w:type="pct"/>
            <w:shd w:val="clear" w:color="auto" w:fill="auto"/>
            <w:vAlign w:val="center"/>
          </w:tcPr>
          <w:p w14:paraId="5F9098F1"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Lic. Laura Gómez Márquez</w:t>
            </w:r>
          </w:p>
        </w:tc>
        <w:tc>
          <w:tcPr>
            <w:tcW w:w="1099" w:type="pct"/>
            <w:tcBorders>
              <w:right w:val="single" w:sz="4" w:space="0" w:color="auto"/>
            </w:tcBorders>
            <w:shd w:val="clear" w:color="auto" w:fill="auto"/>
            <w:vAlign w:val="center"/>
          </w:tcPr>
          <w:p w14:paraId="494832E9"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 la Dirección Jurídica del O.P.D. Servicios de Salud Jalisco</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71D5FAE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193" w:type="pct"/>
            <w:tcBorders>
              <w:top w:val="single" w:sz="4" w:space="0" w:color="auto"/>
              <w:left w:val="single" w:sz="4" w:space="0" w:color="auto"/>
              <w:bottom w:val="single" w:sz="4" w:space="0" w:color="auto"/>
              <w:right w:val="single" w:sz="4" w:space="0" w:color="auto"/>
            </w:tcBorders>
            <w:vAlign w:val="center"/>
          </w:tcPr>
          <w:p w14:paraId="39080740" w14:textId="77777777" w:rsidR="006A4BA6" w:rsidRPr="000D7D1D" w:rsidRDefault="006A4BA6" w:rsidP="008E04C8">
            <w:pPr>
              <w:jc w:val="center"/>
              <w:rPr>
                <w:rFonts w:ascii="Arial" w:hAnsi="Arial" w:cs="Arial"/>
                <w:color w:val="000000"/>
                <w:sz w:val="18"/>
                <w:szCs w:val="18"/>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40B0216" w14:textId="77777777" w:rsidR="006A4BA6" w:rsidRPr="000D7D1D" w:rsidRDefault="006A4BA6" w:rsidP="008E04C8">
            <w:pPr>
              <w:jc w:val="center"/>
              <w:rPr>
                <w:rFonts w:ascii="Arial" w:hAnsi="Arial" w:cs="Arial"/>
                <w:color w:val="000000"/>
                <w:sz w:val="18"/>
                <w:szCs w:val="18"/>
              </w:rPr>
            </w:pPr>
          </w:p>
        </w:tc>
      </w:tr>
      <w:tr w:rsidR="006A4BA6" w:rsidRPr="000D7D1D" w14:paraId="4207FE37" w14:textId="77777777" w:rsidTr="006A4BA6">
        <w:trPr>
          <w:trHeight w:val="1321"/>
          <w:jc w:val="center"/>
        </w:trPr>
        <w:tc>
          <w:tcPr>
            <w:tcW w:w="785" w:type="pct"/>
            <w:shd w:val="clear" w:color="auto" w:fill="auto"/>
            <w:vAlign w:val="center"/>
          </w:tcPr>
          <w:p w14:paraId="1CBB8D30"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Lic. José No</w:t>
            </w:r>
            <w:r>
              <w:rPr>
                <w:rFonts w:ascii="Arial" w:hAnsi="Arial" w:cs="Arial"/>
                <w:color w:val="000000"/>
                <w:sz w:val="18"/>
                <w:szCs w:val="18"/>
              </w:rPr>
              <w:t>é</w:t>
            </w:r>
            <w:r w:rsidRPr="000D7D1D">
              <w:rPr>
                <w:rFonts w:ascii="Arial" w:hAnsi="Arial" w:cs="Arial"/>
                <w:color w:val="000000"/>
                <w:sz w:val="18"/>
                <w:szCs w:val="18"/>
              </w:rPr>
              <w:t xml:space="preserve"> Alcaraz Ortiz</w:t>
            </w:r>
          </w:p>
        </w:tc>
        <w:tc>
          <w:tcPr>
            <w:tcW w:w="1099" w:type="pct"/>
            <w:tcBorders>
              <w:right w:val="single" w:sz="4" w:space="0" w:color="auto"/>
            </w:tcBorders>
            <w:shd w:val="clear" w:color="auto" w:fill="auto"/>
            <w:vAlign w:val="center"/>
          </w:tcPr>
          <w:p w14:paraId="6224304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 la Dirección de Finanzas del O.P.D. Servicios de Salud Jalisco</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215CABFF"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Invitado</w:t>
            </w:r>
          </w:p>
        </w:tc>
        <w:tc>
          <w:tcPr>
            <w:tcW w:w="1193" w:type="pct"/>
            <w:tcBorders>
              <w:top w:val="single" w:sz="4" w:space="0" w:color="auto"/>
              <w:left w:val="single" w:sz="4" w:space="0" w:color="auto"/>
              <w:bottom w:val="single" w:sz="4" w:space="0" w:color="auto"/>
              <w:right w:val="single" w:sz="4" w:space="0" w:color="auto"/>
            </w:tcBorders>
            <w:vAlign w:val="center"/>
          </w:tcPr>
          <w:p w14:paraId="7B3F22CF" w14:textId="77777777" w:rsidR="006A4BA6" w:rsidRPr="000D7D1D" w:rsidRDefault="006A4BA6" w:rsidP="008E04C8">
            <w:pPr>
              <w:jc w:val="center"/>
              <w:rPr>
                <w:rFonts w:ascii="Arial" w:hAnsi="Arial" w:cs="Arial"/>
                <w:color w:val="000000"/>
                <w:sz w:val="18"/>
                <w:szCs w:val="18"/>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402762D9" w14:textId="77777777" w:rsidR="006A4BA6" w:rsidRPr="000D7D1D" w:rsidRDefault="006A4BA6" w:rsidP="008E04C8">
            <w:pPr>
              <w:jc w:val="center"/>
              <w:rPr>
                <w:rFonts w:ascii="Arial" w:hAnsi="Arial" w:cs="Arial"/>
                <w:color w:val="000000"/>
                <w:sz w:val="18"/>
                <w:szCs w:val="18"/>
              </w:rPr>
            </w:pPr>
          </w:p>
        </w:tc>
      </w:tr>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Pr="00500C7B" w:rsidRDefault="005B6219" w:rsidP="005941A6">
      <w:pPr>
        <w:pStyle w:val="Standard"/>
        <w:shd w:val="clear" w:color="auto" w:fill="FFFFFF"/>
        <w:tabs>
          <w:tab w:val="left" w:pos="851"/>
        </w:tabs>
        <w:ind w:left="851"/>
        <w:jc w:val="both"/>
        <w:rPr>
          <w:sz w:val="18"/>
          <w:szCs w:val="18"/>
        </w:rPr>
      </w:pPr>
      <w:r w:rsidRPr="00500C7B">
        <w:rPr>
          <w:rFonts w:ascii="Arial" w:eastAsia="Arial" w:hAnsi="Arial" w:cs="Arial"/>
          <w:b/>
          <w:bCs/>
          <w:color w:val="000000"/>
          <w:sz w:val="12"/>
          <w:szCs w:val="12"/>
        </w:rPr>
        <w:t>AVISO DE PRIVACIDAD CORTO PARA EL TRATAMIENTO DE DATOS PERSONALES RECABADOS POR EL OPD SERVICIOS DE SALUD JALISCO Y COMITÉ DE ADQUISICIONES DEL OPD SERVICIOS DE SALUD JALISCO,</w:t>
      </w:r>
      <w:r w:rsidRPr="00500C7B">
        <w:rPr>
          <w:rFonts w:ascii="Arial" w:eastAsia="Arial" w:hAnsi="Arial" w:cs="Arial"/>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Pr="00500C7B" w:rsidRDefault="005B6219" w:rsidP="005941A6">
      <w:pPr>
        <w:pStyle w:val="Standard"/>
        <w:shd w:val="clear" w:color="auto" w:fill="FFFFFF"/>
        <w:tabs>
          <w:tab w:val="left" w:pos="851"/>
        </w:tabs>
        <w:ind w:left="851"/>
        <w:jc w:val="both"/>
        <w:rPr>
          <w:sz w:val="18"/>
          <w:szCs w:val="18"/>
        </w:rPr>
      </w:pPr>
      <w:r w:rsidRPr="00500C7B">
        <w:rPr>
          <w:rFonts w:ascii="Arial" w:eastAsia="Arial" w:hAnsi="Arial" w:cs="Arial"/>
          <w:color w:val="000000"/>
          <w:sz w:val="12"/>
          <w:szCs w:val="12"/>
        </w:rPr>
        <w:t>Pudiendo consultar el Aviso de Privacidad Integral de la Secretaria de Salud y Organismo Público Descentralizado Servicios de Salud Jalisco, en la siguiente liga: http//</w:t>
      </w:r>
      <w:hyperlink r:id="rId11" w:history="1">
        <w:r w:rsidRPr="00500C7B">
          <w:rPr>
            <w:color w:val="1155CC"/>
            <w:sz w:val="12"/>
            <w:szCs w:val="12"/>
            <w:u w:val="single"/>
          </w:rPr>
          <w:t>ssj.jalisco.gob.mx/transparencia</w:t>
        </w:r>
      </w:hyperlink>
    </w:p>
    <w:p w14:paraId="7E131B00" w14:textId="77777777" w:rsidR="004C28A2" w:rsidRPr="00026D08" w:rsidRDefault="004C28A2">
      <w:pPr>
        <w:pStyle w:val="Standard"/>
        <w:shd w:val="clear" w:color="auto" w:fill="FFFFFF"/>
        <w:tabs>
          <w:tab w:val="left" w:pos="851"/>
        </w:tabs>
        <w:jc w:val="both"/>
      </w:pPr>
    </w:p>
    <w:p w14:paraId="3DFFBD38" w14:textId="0869D4FE" w:rsidR="00FD160E" w:rsidRPr="00500C7B" w:rsidRDefault="005B6219" w:rsidP="005941A6">
      <w:pPr>
        <w:pStyle w:val="Standard"/>
        <w:tabs>
          <w:tab w:val="left" w:pos="851"/>
        </w:tabs>
        <w:ind w:left="851"/>
        <w:rPr>
          <w:sz w:val="18"/>
          <w:szCs w:val="18"/>
        </w:rPr>
      </w:pPr>
      <w:r w:rsidRPr="00026D08">
        <w:rPr>
          <w:rFonts w:ascii="Arial" w:eastAsia="Arial" w:hAnsi="Arial" w:cs="Arial"/>
        </w:rPr>
        <w:t>-------------------------------------------------------------</w:t>
      </w:r>
      <w:r w:rsidRPr="00500C7B">
        <w:rPr>
          <w:rFonts w:ascii="Arial" w:eastAsia="Arial" w:hAnsi="Arial" w:cs="Arial"/>
        </w:rPr>
        <w:t>Fin del Acta</w:t>
      </w:r>
      <w:r w:rsidRPr="00500C7B">
        <w:rPr>
          <w:rFonts w:ascii="Arial" w:eastAsia="Arial" w:hAnsi="Arial" w:cs="Arial"/>
          <w:sz w:val="22"/>
          <w:szCs w:val="22"/>
        </w:rPr>
        <w:t xml:space="preserve">. </w:t>
      </w:r>
      <w:r w:rsidRPr="00026D08">
        <w:rPr>
          <w:rFonts w:ascii="Arial" w:eastAsia="Arial" w:hAnsi="Arial" w:cs="Arial"/>
          <w:sz w:val="22"/>
          <w:szCs w:val="22"/>
        </w:rPr>
        <w:t>--------------------------------------------------</w:t>
      </w:r>
    </w:p>
    <w:sectPr w:rsidR="00FD160E" w:rsidRPr="00500C7B" w:rsidSect="00473810">
      <w:headerReference w:type="default" r:id="rId12"/>
      <w:footerReference w:type="default" r:id="rId13"/>
      <w:pgSz w:w="12240" w:h="15840"/>
      <w:pgMar w:top="1134" w:right="900" w:bottom="777" w:left="7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B46A" w14:textId="77777777" w:rsidR="006F1AFC" w:rsidRDefault="006F1AFC">
      <w:pPr>
        <w:spacing w:after="0"/>
      </w:pPr>
      <w:r>
        <w:separator/>
      </w:r>
    </w:p>
  </w:endnote>
  <w:endnote w:type="continuationSeparator" w:id="0">
    <w:p w14:paraId="487DA19C" w14:textId="77777777" w:rsidR="006F1AFC" w:rsidRDefault="006F1A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rsidR="00DF3BD5">
      <w:rPr>
        <w:noProof/>
      </w:rPr>
      <w:t>8</w:t>
    </w:r>
    <w:r>
      <w:fldChar w:fldCharType="end"/>
    </w:r>
    <w:r>
      <w:rPr>
        <w:color w:val="17365D"/>
        <w:sz w:val="24"/>
        <w:szCs w:val="24"/>
      </w:rPr>
      <w:t xml:space="preserve"> | </w:t>
    </w:r>
    <w:fldSimple w:instr=" NUMPAGES ">
      <w:r w:rsidR="00DF3BD5">
        <w:rPr>
          <w:noProof/>
        </w:rPr>
        <w:t>10</w:t>
      </w:r>
    </w:fldSimple>
    <w:r>
      <w:rPr>
        <w:noProof/>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56DF" w14:textId="77777777" w:rsidR="006F1AFC" w:rsidRDefault="006F1AFC">
      <w:pPr>
        <w:spacing w:after="0"/>
      </w:pPr>
      <w:r>
        <w:rPr>
          <w:color w:val="000000"/>
        </w:rPr>
        <w:separator/>
      </w:r>
    </w:p>
  </w:footnote>
  <w:footnote w:type="continuationSeparator" w:id="0">
    <w:p w14:paraId="679C97E7" w14:textId="77777777" w:rsidR="006F1AFC" w:rsidRDefault="006F1A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5355F75" w:rsidR="00587B6F" w:rsidRDefault="00851933">
    <w:pPr>
      <w:pStyle w:val="Standard"/>
      <w:tabs>
        <w:tab w:val="center" w:pos="4419"/>
        <w:tab w:val="right" w:pos="8838"/>
      </w:tabs>
      <w:rPr>
        <w:color w:val="000000"/>
      </w:rPr>
    </w:pPr>
    <w:r>
      <w:rPr>
        <w:noProof/>
        <w:color w:val="000000"/>
      </w:rPr>
      <w:drawing>
        <wp:anchor distT="0" distB="0" distL="114300" distR="114300" simplePos="0" relativeHeight="251659264" behindDoc="0" locked="0" layoutInCell="1" allowOverlap="1" wp14:anchorId="224D5AE8" wp14:editId="68E07C5C">
          <wp:simplePos x="0" y="0"/>
          <wp:positionH relativeFrom="page">
            <wp:align>left</wp:align>
          </wp:positionH>
          <wp:positionV relativeFrom="paragraph">
            <wp:posOffset>208906</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33FE8DDF" w14:textId="7A499DBD" w:rsidR="00587B6F" w:rsidRDefault="00587B6F">
    <w:pPr>
      <w:pStyle w:val="Standard"/>
      <w:tabs>
        <w:tab w:val="center" w:pos="4419"/>
        <w:tab w:val="right" w:pos="8838"/>
      </w:tabs>
    </w:pPr>
  </w:p>
  <w:p w14:paraId="479577DB" w14:textId="283D1589" w:rsidR="00587B6F" w:rsidRPr="00851933" w:rsidRDefault="00587B6F">
    <w:pPr>
      <w:pStyle w:val="Standard"/>
      <w:tabs>
        <w:tab w:val="center" w:pos="4419"/>
        <w:tab w:val="right" w:pos="8838"/>
      </w:tabs>
      <w:jc w:val="center"/>
      <w:rPr>
        <w:sz w:val="16"/>
        <w:szCs w:val="16"/>
      </w:rPr>
    </w:pPr>
    <w:r w:rsidRPr="00851933">
      <w:rPr>
        <w:rFonts w:ascii="Arial" w:hAnsi="Arial" w:cs="Arial"/>
        <w:b/>
        <w:bCs/>
        <w:color w:val="000000"/>
        <w:sz w:val="16"/>
        <w:szCs w:val="16"/>
      </w:rPr>
      <w:t xml:space="preserve">FALLO </w:t>
    </w:r>
    <w:r w:rsidR="0020166D" w:rsidRPr="00851933">
      <w:rPr>
        <w:rFonts w:ascii="Arial" w:hAnsi="Arial" w:cs="Arial"/>
        <w:b/>
        <w:bCs/>
        <w:color w:val="000000"/>
        <w:sz w:val="16"/>
        <w:szCs w:val="16"/>
      </w:rPr>
      <w:t xml:space="preserve">DE LA LICITACIÓN PÚBLICA </w:t>
    </w:r>
    <w:r w:rsidR="00C55931" w:rsidRPr="00851933">
      <w:rPr>
        <w:rFonts w:ascii="Arial" w:hAnsi="Arial" w:cs="Arial"/>
        <w:b/>
        <w:bCs/>
        <w:sz w:val="16"/>
        <w:szCs w:val="16"/>
      </w:rPr>
      <w:t>LOCAL</w:t>
    </w:r>
    <w:r w:rsidR="0020166D" w:rsidRPr="00851933">
      <w:rPr>
        <w:rFonts w:ascii="Arial" w:hAnsi="Arial" w:cs="Arial"/>
        <w:b/>
        <w:bCs/>
        <w:color w:val="000000"/>
        <w:sz w:val="16"/>
        <w:szCs w:val="16"/>
      </w:rPr>
      <w:t xml:space="preserve"> LCCC-</w:t>
    </w:r>
    <w:r w:rsidR="0039663F">
      <w:rPr>
        <w:rFonts w:ascii="Arial" w:hAnsi="Arial" w:cs="Arial"/>
        <w:b/>
        <w:bCs/>
        <w:color w:val="000000"/>
        <w:sz w:val="16"/>
        <w:szCs w:val="16"/>
      </w:rPr>
      <w:t>051</w:t>
    </w:r>
    <w:r w:rsidR="0020166D" w:rsidRPr="00851933">
      <w:rPr>
        <w:rFonts w:ascii="Arial" w:hAnsi="Arial" w:cs="Arial"/>
        <w:b/>
        <w:bCs/>
        <w:color w:val="000000"/>
        <w:sz w:val="16"/>
        <w:szCs w:val="16"/>
      </w:rPr>
      <w:t>-202</w:t>
    </w:r>
    <w:r w:rsidR="00355563" w:rsidRPr="00851933">
      <w:rPr>
        <w:rFonts w:ascii="Arial" w:hAnsi="Arial" w:cs="Arial"/>
        <w:b/>
        <w:bCs/>
        <w:color w:val="000000"/>
        <w:sz w:val="16"/>
        <w:szCs w:val="16"/>
      </w:rPr>
      <w:t>2</w:t>
    </w:r>
    <w:r w:rsidR="0020166D" w:rsidRPr="00851933">
      <w:rPr>
        <w:rFonts w:ascii="Arial" w:hAnsi="Arial" w:cs="Arial"/>
        <w:b/>
        <w:bCs/>
        <w:color w:val="000000"/>
        <w:sz w:val="16"/>
        <w:szCs w:val="16"/>
      </w:rPr>
      <w:t xml:space="preserve"> CON CONCURRENCIA DE COMITÉ</w:t>
    </w:r>
  </w:p>
  <w:p w14:paraId="23626DE6" w14:textId="3CBFB285" w:rsidR="009E2FE3" w:rsidRPr="0039663F" w:rsidRDefault="0039663F" w:rsidP="0039663F">
    <w:pPr>
      <w:jc w:val="center"/>
      <w:rPr>
        <w:sz w:val="16"/>
        <w:szCs w:val="16"/>
      </w:rPr>
    </w:pPr>
    <w:bookmarkStart w:id="26" w:name="_2et92p0"/>
    <w:bookmarkStart w:id="27" w:name="_Hlk120204748"/>
    <w:bookmarkStart w:id="28" w:name="_Hlk120204749"/>
    <w:bookmarkStart w:id="29" w:name="_Hlk120279484"/>
    <w:bookmarkStart w:id="30" w:name="_Hlk120279485"/>
    <w:bookmarkStart w:id="31" w:name="_Hlk120534856"/>
    <w:bookmarkStart w:id="32" w:name="_Hlk120534857"/>
    <w:bookmarkStart w:id="33" w:name="_Hlk120534858"/>
    <w:bookmarkStart w:id="34" w:name="_Hlk120534859"/>
    <w:bookmarkEnd w:id="26"/>
    <w:r w:rsidRPr="0039663F">
      <w:rPr>
        <w:rFonts w:ascii="Arial" w:eastAsia="Arial" w:hAnsi="Arial" w:cs="Arial"/>
        <w:b/>
        <w:bCs/>
        <w:sz w:val="14"/>
        <w:szCs w:val="14"/>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bookmarkEnd w:id="27"/>
    <w:bookmarkEnd w:id="28"/>
    <w:bookmarkEnd w:id="29"/>
    <w:bookmarkEnd w:id="30"/>
    <w:bookmarkEnd w:id="31"/>
    <w:bookmarkEnd w:id="32"/>
    <w:bookmarkEnd w:id="33"/>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50B"/>
    <w:multiLevelType w:val="hybridMultilevel"/>
    <w:tmpl w:val="2A9896EE"/>
    <w:lvl w:ilvl="0" w:tplc="B12EA226">
      <w:start w:val="2"/>
      <w:numFmt w:val="upperLetter"/>
      <w:lvlText w:val="%1."/>
      <w:lvlJc w:val="left"/>
      <w:pPr>
        <w:ind w:left="2564" w:hanging="360"/>
      </w:pPr>
      <w:rPr>
        <w:rFonts w:eastAsia="Calibri" w:hint="default"/>
        <w:b w:val="0"/>
        <w:color w:val="auto"/>
      </w:rPr>
    </w:lvl>
    <w:lvl w:ilvl="1" w:tplc="080A0019">
      <w:start w:val="1"/>
      <w:numFmt w:val="lowerLetter"/>
      <w:lvlText w:val="%2."/>
      <w:lvlJc w:val="left"/>
      <w:pPr>
        <w:ind w:left="3284" w:hanging="360"/>
      </w:pPr>
    </w:lvl>
    <w:lvl w:ilvl="2" w:tplc="C9741B92">
      <w:start w:val="1"/>
      <w:numFmt w:val="upperLetter"/>
      <w:lvlText w:val="%3."/>
      <w:lvlJc w:val="right"/>
      <w:pPr>
        <w:ind w:left="4004" w:hanging="180"/>
      </w:pPr>
      <w:rPr>
        <w:rFonts w:ascii="Arial Narrow" w:eastAsia="Calibri" w:hAnsi="Arial Narrow" w:cs="Arial"/>
      </w:r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2751A3D"/>
    <w:multiLevelType w:val="hybridMultilevel"/>
    <w:tmpl w:val="90B4DC8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864015"/>
    <w:multiLevelType w:val="multilevel"/>
    <w:tmpl w:val="0DCCC142"/>
    <w:lvl w:ilvl="0">
      <w:start w:val="1"/>
      <w:numFmt w:val="none"/>
      <w:lvlText w:val="A"/>
      <w:lvlJc w:val="left"/>
      <w:pPr>
        <w:ind w:left="0" w:firstLine="170"/>
      </w:pPr>
      <w:rPr>
        <w:rFonts w:ascii="Arial Narrow" w:eastAsia="Calibri" w:hAnsi="Arial Narrow" w:cs="Arial"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9E7FF0"/>
    <w:multiLevelType w:val="hybridMultilevel"/>
    <w:tmpl w:val="7F042A74"/>
    <w:lvl w:ilvl="0" w:tplc="220A2302">
      <w:start w:val="2"/>
      <w:numFmt w:val="upperLetter"/>
      <w:lvlText w:val="%1."/>
      <w:lvlJc w:val="left"/>
      <w:pPr>
        <w:ind w:left="2085" w:hanging="360"/>
      </w:pPr>
      <w:rPr>
        <w:rFonts w:eastAsia="Calibri" w:hint="default"/>
        <w:b/>
        <w:bCs/>
        <w:color w:val="auto"/>
      </w:rPr>
    </w:lvl>
    <w:lvl w:ilvl="1" w:tplc="080A0019" w:tentative="1">
      <w:start w:val="1"/>
      <w:numFmt w:val="lowerLetter"/>
      <w:lvlText w:val="%2."/>
      <w:lvlJc w:val="left"/>
      <w:pPr>
        <w:ind w:left="2805" w:hanging="360"/>
      </w:pPr>
    </w:lvl>
    <w:lvl w:ilvl="2" w:tplc="5CDCC522">
      <w:start w:val="1"/>
      <w:numFmt w:val="upperLetter"/>
      <w:lvlText w:val="%3."/>
      <w:lvlJc w:val="right"/>
      <w:pPr>
        <w:ind w:left="3525" w:hanging="180"/>
      </w:pPr>
      <w:rPr>
        <w:rFonts w:ascii="Arial Narrow" w:eastAsia="Calibri" w:hAnsi="Arial Narrow" w:cs="Arial"/>
      </w:r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9" w15:restartNumberingAfterBreak="0">
    <w:nsid w:val="36227EB4"/>
    <w:multiLevelType w:val="multilevel"/>
    <w:tmpl w:val="1EE0D97A"/>
    <w:styleLink w:val="Listaactual1"/>
    <w:lvl w:ilvl="0">
      <w:start w:val="1"/>
      <w:numFmt w:val="upperLetter"/>
      <w:lvlText w:val="%1."/>
      <w:lvlJc w:val="left"/>
      <w:pPr>
        <w:ind w:left="0" w:firstLine="0"/>
      </w:pPr>
      <w:rPr>
        <w:rFonts w:ascii="Arial Narrow" w:eastAsia="Calibri" w:hAnsi="Arial Narrow" w:cs="Arial"/>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6FD1DBD"/>
    <w:multiLevelType w:val="hybridMultilevel"/>
    <w:tmpl w:val="358EEDE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0">
    <w:nsid w:val="4EC82723"/>
    <w:multiLevelType w:val="hybridMultilevel"/>
    <w:tmpl w:val="DB002EA8"/>
    <w:lvl w:ilvl="0" w:tplc="E610A566">
      <w:start w:val="4"/>
      <w:numFmt w:val="decimal"/>
      <w:lvlText w:val="%1."/>
      <w:lvlJc w:val="left"/>
      <w:pPr>
        <w:ind w:left="2936" w:hanging="360"/>
      </w:pPr>
      <w:rPr>
        <w:rFonts w:eastAsia="Calibri" w:hint="default"/>
        <w:color w:val="auto"/>
      </w:rPr>
    </w:lvl>
    <w:lvl w:ilvl="1" w:tplc="080A0019" w:tentative="1">
      <w:start w:val="1"/>
      <w:numFmt w:val="lowerLetter"/>
      <w:lvlText w:val="%2."/>
      <w:lvlJc w:val="left"/>
      <w:pPr>
        <w:ind w:left="3656" w:hanging="360"/>
      </w:pPr>
    </w:lvl>
    <w:lvl w:ilvl="2" w:tplc="4EB27130">
      <w:start w:val="1"/>
      <w:numFmt w:val="upperLetter"/>
      <w:lvlText w:val="%3."/>
      <w:lvlJc w:val="right"/>
      <w:pPr>
        <w:ind w:left="4376" w:hanging="180"/>
      </w:pPr>
      <w:rPr>
        <w:rFonts w:ascii="Arial Narrow" w:eastAsia="Calibri" w:hAnsi="Arial Narrow" w:cs="Arial"/>
      </w:rPr>
    </w:lvl>
    <w:lvl w:ilvl="3" w:tplc="080A000F" w:tentative="1">
      <w:start w:val="1"/>
      <w:numFmt w:val="decimal"/>
      <w:lvlText w:val="%4."/>
      <w:lvlJc w:val="left"/>
      <w:pPr>
        <w:ind w:left="5096" w:hanging="360"/>
      </w:pPr>
    </w:lvl>
    <w:lvl w:ilvl="4" w:tplc="080A0019" w:tentative="1">
      <w:start w:val="1"/>
      <w:numFmt w:val="lowerLetter"/>
      <w:lvlText w:val="%5."/>
      <w:lvlJc w:val="left"/>
      <w:pPr>
        <w:ind w:left="5816" w:hanging="360"/>
      </w:pPr>
    </w:lvl>
    <w:lvl w:ilvl="5" w:tplc="080A001B" w:tentative="1">
      <w:start w:val="1"/>
      <w:numFmt w:val="lowerRoman"/>
      <w:lvlText w:val="%6."/>
      <w:lvlJc w:val="right"/>
      <w:pPr>
        <w:ind w:left="6536" w:hanging="180"/>
      </w:pPr>
    </w:lvl>
    <w:lvl w:ilvl="6" w:tplc="080A000F" w:tentative="1">
      <w:start w:val="1"/>
      <w:numFmt w:val="decimal"/>
      <w:lvlText w:val="%7."/>
      <w:lvlJc w:val="left"/>
      <w:pPr>
        <w:ind w:left="7256" w:hanging="360"/>
      </w:pPr>
    </w:lvl>
    <w:lvl w:ilvl="7" w:tplc="080A0019" w:tentative="1">
      <w:start w:val="1"/>
      <w:numFmt w:val="lowerLetter"/>
      <w:lvlText w:val="%8."/>
      <w:lvlJc w:val="left"/>
      <w:pPr>
        <w:ind w:left="7976" w:hanging="360"/>
      </w:pPr>
    </w:lvl>
    <w:lvl w:ilvl="8" w:tplc="080A001B" w:tentative="1">
      <w:start w:val="1"/>
      <w:numFmt w:val="lowerRoman"/>
      <w:lvlText w:val="%9."/>
      <w:lvlJc w:val="right"/>
      <w:pPr>
        <w:ind w:left="8696" w:hanging="180"/>
      </w:pPr>
    </w:lvl>
  </w:abstractNum>
  <w:abstractNum w:abstractNumId="12" w15:restartNumberingAfterBreak="0">
    <w:nsid w:val="5772684C"/>
    <w:multiLevelType w:val="hybridMultilevel"/>
    <w:tmpl w:val="9B30E812"/>
    <w:lvl w:ilvl="0" w:tplc="69624244">
      <w:start w:val="2"/>
      <w:numFmt w:val="upperLetter"/>
      <w:lvlText w:val="%1."/>
      <w:lvlJc w:val="left"/>
      <w:pPr>
        <w:ind w:left="2085" w:hanging="360"/>
      </w:pPr>
      <w:rPr>
        <w:rFonts w:eastAsia="Calibri" w:hint="default"/>
        <w:b w:val="0"/>
        <w:color w:val="auto"/>
      </w:rPr>
    </w:lvl>
    <w:lvl w:ilvl="1" w:tplc="080A0019" w:tentative="1">
      <w:start w:val="1"/>
      <w:numFmt w:val="lowerLetter"/>
      <w:lvlText w:val="%2."/>
      <w:lvlJc w:val="left"/>
      <w:pPr>
        <w:ind w:left="2805" w:hanging="360"/>
      </w:pPr>
    </w:lvl>
    <w:lvl w:ilvl="2" w:tplc="080A001B" w:tentative="1">
      <w:start w:val="1"/>
      <w:numFmt w:val="lowerRoman"/>
      <w:lvlText w:val="%3."/>
      <w:lvlJc w:val="right"/>
      <w:pPr>
        <w:ind w:left="3525" w:hanging="180"/>
      </w:p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13"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1215234536">
    <w:abstractNumId w:val="14"/>
  </w:num>
  <w:num w:numId="2" w16cid:durableId="299893676">
    <w:abstractNumId w:val="1"/>
  </w:num>
  <w:num w:numId="3" w16cid:durableId="2127773063">
    <w:abstractNumId w:val="3"/>
  </w:num>
  <w:num w:numId="4" w16cid:durableId="1831435310">
    <w:abstractNumId w:val="2"/>
  </w:num>
  <w:num w:numId="5" w16cid:durableId="1755084848">
    <w:abstractNumId w:val="5"/>
  </w:num>
  <w:num w:numId="6" w16cid:durableId="646250593">
    <w:abstractNumId w:val="7"/>
  </w:num>
  <w:num w:numId="7" w16cid:durableId="536427159">
    <w:abstractNumId w:val="6"/>
  </w:num>
  <w:num w:numId="8" w16cid:durableId="1297179505">
    <w:abstractNumId w:val="13"/>
  </w:num>
  <w:num w:numId="9" w16cid:durableId="1534226280">
    <w:abstractNumId w:val="9"/>
  </w:num>
  <w:num w:numId="10" w16cid:durableId="1116681339">
    <w:abstractNumId w:val="0"/>
  </w:num>
  <w:num w:numId="11" w16cid:durableId="1376277020">
    <w:abstractNumId w:val="11"/>
  </w:num>
  <w:num w:numId="12" w16cid:durableId="697972622">
    <w:abstractNumId w:val="12"/>
  </w:num>
  <w:num w:numId="13" w16cid:durableId="985544912">
    <w:abstractNumId w:val="8"/>
  </w:num>
  <w:num w:numId="14" w16cid:durableId="1180972658">
    <w:abstractNumId w:val="4"/>
  </w:num>
  <w:num w:numId="15" w16cid:durableId="271437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0295"/>
    <w:rsid w:val="00020BA7"/>
    <w:rsid w:val="000250E8"/>
    <w:rsid w:val="000251DD"/>
    <w:rsid w:val="00025DB5"/>
    <w:rsid w:val="0002639A"/>
    <w:rsid w:val="00026D08"/>
    <w:rsid w:val="00027636"/>
    <w:rsid w:val="000341B0"/>
    <w:rsid w:val="00034AE8"/>
    <w:rsid w:val="00041538"/>
    <w:rsid w:val="0004214B"/>
    <w:rsid w:val="0004351C"/>
    <w:rsid w:val="000458E6"/>
    <w:rsid w:val="00047C7E"/>
    <w:rsid w:val="000539DB"/>
    <w:rsid w:val="00054362"/>
    <w:rsid w:val="000552B5"/>
    <w:rsid w:val="00056C72"/>
    <w:rsid w:val="00061E15"/>
    <w:rsid w:val="00064369"/>
    <w:rsid w:val="0006517F"/>
    <w:rsid w:val="00065C37"/>
    <w:rsid w:val="0006693F"/>
    <w:rsid w:val="0007369C"/>
    <w:rsid w:val="0007439F"/>
    <w:rsid w:val="00077E1E"/>
    <w:rsid w:val="0008630E"/>
    <w:rsid w:val="00090628"/>
    <w:rsid w:val="000909C8"/>
    <w:rsid w:val="000918D3"/>
    <w:rsid w:val="000921C8"/>
    <w:rsid w:val="00093659"/>
    <w:rsid w:val="000953FA"/>
    <w:rsid w:val="000A26B4"/>
    <w:rsid w:val="000A4E60"/>
    <w:rsid w:val="000A7521"/>
    <w:rsid w:val="000B0305"/>
    <w:rsid w:val="000B2E7C"/>
    <w:rsid w:val="000B376B"/>
    <w:rsid w:val="000C321A"/>
    <w:rsid w:val="000C4CB3"/>
    <w:rsid w:val="000C609A"/>
    <w:rsid w:val="000D1123"/>
    <w:rsid w:val="000D1897"/>
    <w:rsid w:val="000D4DAE"/>
    <w:rsid w:val="000D52A4"/>
    <w:rsid w:val="000D7511"/>
    <w:rsid w:val="000E7A27"/>
    <w:rsid w:val="000E7A9D"/>
    <w:rsid w:val="000F076A"/>
    <w:rsid w:val="000F0B41"/>
    <w:rsid w:val="000F3F6D"/>
    <w:rsid w:val="000F5026"/>
    <w:rsid w:val="000F6C0C"/>
    <w:rsid w:val="000F6C3B"/>
    <w:rsid w:val="0010023A"/>
    <w:rsid w:val="00100E07"/>
    <w:rsid w:val="00101BA8"/>
    <w:rsid w:val="00103AA9"/>
    <w:rsid w:val="00115488"/>
    <w:rsid w:val="00120145"/>
    <w:rsid w:val="00120466"/>
    <w:rsid w:val="00121E60"/>
    <w:rsid w:val="0012295B"/>
    <w:rsid w:val="00124B34"/>
    <w:rsid w:val="001270B0"/>
    <w:rsid w:val="001316E8"/>
    <w:rsid w:val="00133707"/>
    <w:rsid w:val="00137F62"/>
    <w:rsid w:val="001419B9"/>
    <w:rsid w:val="001437B2"/>
    <w:rsid w:val="0014608F"/>
    <w:rsid w:val="00150E1B"/>
    <w:rsid w:val="0015554D"/>
    <w:rsid w:val="00156873"/>
    <w:rsid w:val="0015764C"/>
    <w:rsid w:val="001579C7"/>
    <w:rsid w:val="00167AE5"/>
    <w:rsid w:val="00171628"/>
    <w:rsid w:val="00172F25"/>
    <w:rsid w:val="00174F84"/>
    <w:rsid w:val="0017770D"/>
    <w:rsid w:val="00180519"/>
    <w:rsid w:val="00184BB5"/>
    <w:rsid w:val="00186573"/>
    <w:rsid w:val="001871B8"/>
    <w:rsid w:val="001874F7"/>
    <w:rsid w:val="00187B7D"/>
    <w:rsid w:val="00190185"/>
    <w:rsid w:val="00192809"/>
    <w:rsid w:val="001929BD"/>
    <w:rsid w:val="00192A65"/>
    <w:rsid w:val="00194183"/>
    <w:rsid w:val="001943A2"/>
    <w:rsid w:val="001A0BA5"/>
    <w:rsid w:val="001A4394"/>
    <w:rsid w:val="001B091F"/>
    <w:rsid w:val="001B2701"/>
    <w:rsid w:val="001B3D80"/>
    <w:rsid w:val="001C2BA6"/>
    <w:rsid w:val="001C73BE"/>
    <w:rsid w:val="001D22E0"/>
    <w:rsid w:val="001D4522"/>
    <w:rsid w:val="001D576A"/>
    <w:rsid w:val="001D6AC9"/>
    <w:rsid w:val="001E05DC"/>
    <w:rsid w:val="001E06B5"/>
    <w:rsid w:val="001E1790"/>
    <w:rsid w:val="001E1901"/>
    <w:rsid w:val="001E61FC"/>
    <w:rsid w:val="001F2440"/>
    <w:rsid w:val="001F3C82"/>
    <w:rsid w:val="001F7167"/>
    <w:rsid w:val="001F77A9"/>
    <w:rsid w:val="0020166D"/>
    <w:rsid w:val="00204B24"/>
    <w:rsid w:val="002065C6"/>
    <w:rsid w:val="00212446"/>
    <w:rsid w:val="00212C23"/>
    <w:rsid w:val="002154F1"/>
    <w:rsid w:val="002157B0"/>
    <w:rsid w:val="00220B53"/>
    <w:rsid w:val="00221240"/>
    <w:rsid w:val="002223C6"/>
    <w:rsid w:val="00224F47"/>
    <w:rsid w:val="00230A91"/>
    <w:rsid w:val="00232B5E"/>
    <w:rsid w:val="00236B35"/>
    <w:rsid w:val="0023798C"/>
    <w:rsid w:val="00243CBF"/>
    <w:rsid w:val="002555E7"/>
    <w:rsid w:val="00256CF9"/>
    <w:rsid w:val="00256D15"/>
    <w:rsid w:val="00261B8A"/>
    <w:rsid w:val="00264CEA"/>
    <w:rsid w:val="002667B9"/>
    <w:rsid w:val="002729DB"/>
    <w:rsid w:val="002746E6"/>
    <w:rsid w:val="002762E1"/>
    <w:rsid w:val="002816B5"/>
    <w:rsid w:val="00284650"/>
    <w:rsid w:val="00284C6E"/>
    <w:rsid w:val="002869DA"/>
    <w:rsid w:val="00290A85"/>
    <w:rsid w:val="00294598"/>
    <w:rsid w:val="0029577B"/>
    <w:rsid w:val="00297B02"/>
    <w:rsid w:val="00297E0F"/>
    <w:rsid w:val="002A0366"/>
    <w:rsid w:val="002A0B62"/>
    <w:rsid w:val="002A1A7F"/>
    <w:rsid w:val="002A2D07"/>
    <w:rsid w:val="002A35D8"/>
    <w:rsid w:val="002A382F"/>
    <w:rsid w:val="002A6C0A"/>
    <w:rsid w:val="002A739E"/>
    <w:rsid w:val="002B30F9"/>
    <w:rsid w:val="002B313C"/>
    <w:rsid w:val="002B4A06"/>
    <w:rsid w:val="002B51FE"/>
    <w:rsid w:val="002B6E00"/>
    <w:rsid w:val="002C090E"/>
    <w:rsid w:val="002C0C5A"/>
    <w:rsid w:val="002C5EF0"/>
    <w:rsid w:val="002C62A4"/>
    <w:rsid w:val="002D0001"/>
    <w:rsid w:val="002D0D2C"/>
    <w:rsid w:val="002D5D5D"/>
    <w:rsid w:val="002E0005"/>
    <w:rsid w:val="002E0820"/>
    <w:rsid w:val="002E4191"/>
    <w:rsid w:val="002E4E09"/>
    <w:rsid w:val="00301A46"/>
    <w:rsid w:val="00302E4C"/>
    <w:rsid w:val="003074DC"/>
    <w:rsid w:val="00311155"/>
    <w:rsid w:val="00316AF1"/>
    <w:rsid w:val="003173AC"/>
    <w:rsid w:val="003173CC"/>
    <w:rsid w:val="003243DA"/>
    <w:rsid w:val="00324410"/>
    <w:rsid w:val="00325374"/>
    <w:rsid w:val="003275EB"/>
    <w:rsid w:val="00332EB7"/>
    <w:rsid w:val="00333E21"/>
    <w:rsid w:val="00340EF4"/>
    <w:rsid w:val="003458DB"/>
    <w:rsid w:val="003527D8"/>
    <w:rsid w:val="00355563"/>
    <w:rsid w:val="00355AB4"/>
    <w:rsid w:val="00361BF2"/>
    <w:rsid w:val="00370A1F"/>
    <w:rsid w:val="00370CAB"/>
    <w:rsid w:val="00375285"/>
    <w:rsid w:val="00382034"/>
    <w:rsid w:val="00383969"/>
    <w:rsid w:val="0039193E"/>
    <w:rsid w:val="0039620E"/>
    <w:rsid w:val="0039663F"/>
    <w:rsid w:val="003971DD"/>
    <w:rsid w:val="003A2C8C"/>
    <w:rsid w:val="003A3E84"/>
    <w:rsid w:val="003A7256"/>
    <w:rsid w:val="003B0766"/>
    <w:rsid w:val="003B75DF"/>
    <w:rsid w:val="003C0197"/>
    <w:rsid w:val="003C3EA6"/>
    <w:rsid w:val="003C42D6"/>
    <w:rsid w:val="003C442B"/>
    <w:rsid w:val="003C595E"/>
    <w:rsid w:val="003C61A6"/>
    <w:rsid w:val="003D3A4E"/>
    <w:rsid w:val="003D6F7F"/>
    <w:rsid w:val="003D70B4"/>
    <w:rsid w:val="003D7B06"/>
    <w:rsid w:val="003E0C31"/>
    <w:rsid w:val="003E10E6"/>
    <w:rsid w:val="003E11C7"/>
    <w:rsid w:val="003E3985"/>
    <w:rsid w:val="003F7E45"/>
    <w:rsid w:val="00401454"/>
    <w:rsid w:val="00412842"/>
    <w:rsid w:val="00413BED"/>
    <w:rsid w:val="004172A2"/>
    <w:rsid w:val="00417B63"/>
    <w:rsid w:val="00423D1F"/>
    <w:rsid w:val="004244BD"/>
    <w:rsid w:val="004268E2"/>
    <w:rsid w:val="00432C12"/>
    <w:rsid w:val="004342BA"/>
    <w:rsid w:val="00440014"/>
    <w:rsid w:val="00440C73"/>
    <w:rsid w:val="00440DBD"/>
    <w:rsid w:val="00442465"/>
    <w:rsid w:val="0044325F"/>
    <w:rsid w:val="00443DEF"/>
    <w:rsid w:val="00446339"/>
    <w:rsid w:val="00446955"/>
    <w:rsid w:val="00447946"/>
    <w:rsid w:val="00447ECB"/>
    <w:rsid w:val="004507F6"/>
    <w:rsid w:val="004612DC"/>
    <w:rsid w:val="00461AD0"/>
    <w:rsid w:val="00462261"/>
    <w:rsid w:val="004651A1"/>
    <w:rsid w:val="00472018"/>
    <w:rsid w:val="00472334"/>
    <w:rsid w:val="00473810"/>
    <w:rsid w:val="004748BD"/>
    <w:rsid w:val="00476E67"/>
    <w:rsid w:val="00481007"/>
    <w:rsid w:val="004839FF"/>
    <w:rsid w:val="004844B3"/>
    <w:rsid w:val="004853A5"/>
    <w:rsid w:val="004857D1"/>
    <w:rsid w:val="00490746"/>
    <w:rsid w:val="00497B24"/>
    <w:rsid w:val="004A3036"/>
    <w:rsid w:val="004A4084"/>
    <w:rsid w:val="004A7DD4"/>
    <w:rsid w:val="004C03AD"/>
    <w:rsid w:val="004C28A2"/>
    <w:rsid w:val="004D1871"/>
    <w:rsid w:val="004E3C60"/>
    <w:rsid w:val="004F0C3A"/>
    <w:rsid w:val="004F0F27"/>
    <w:rsid w:val="004F4E20"/>
    <w:rsid w:val="004F51C0"/>
    <w:rsid w:val="004F72E9"/>
    <w:rsid w:val="004F7501"/>
    <w:rsid w:val="00500C7B"/>
    <w:rsid w:val="005040C9"/>
    <w:rsid w:val="00505A55"/>
    <w:rsid w:val="00506C5C"/>
    <w:rsid w:val="0050750C"/>
    <w:rsid w:val="005079DE"/>
    <w:rsid w:val="005109DE"/>
    <w:rsid w:val="0051105B"/>
    <w:rsid w:val="005130BF"/>
    <w:rsid w:val="00514E47"/>
    <w:rsid w:val="0052035C"/>
    <w:rsid w:val="00521B8C"/>
    <w:rsid w:val="00524DF9"/>
    <w:rsid w:val="00527D84"/>
    <w:rsid w:val="005301F0"/>
    <w:rsid w:val="00534C6D"/>
    <w:rsid w:val="00534FAF"/>
    <w:rsid w:val="00535410"/>
    <w:rsid w:val="00535A9D"/>
    <w:rsid w:val="00541927"/>
    <w:rsid w:val="0054506A"/>
    <w:rsid w:val="0054547B"/>
    <w:rsid w:val="0054792D"/>
    <w:rsid w:val="00551C42"/>
    <w:rsid w:val="005532BB"/>
    <w:rsid w:val="00556805"/>
    <w:rsid w:val="00572713"/>
    <w:rsid w:val="005729AB"/>
    <w:rsid w:val="0057371E"/>
    <w:rsid w:val="00573C81"/>
    <w:rsid w:val="005742C7"/>
    <w:rsid w:val="00577ECB"/>
    <w:rsid w:val="00581A91"/>
    <w:rsid w:val="005863CA"/>
    <w:rsid w:val="00587B6F"/>
    <w:rsid w:val="0059185E"/>
    <w:rsid w:val="00591BA4"/>
    <w:rsid w:val="00592657"/>
    <w:rsid w:val="005941A6"/>
    <w:rsid w:val="00594FC0"/>
    <w:rsid w:val="005A1465"/>
    <w:rsid w:val="005A4D97"/>
    <w:rsid w:val="005A5F7C"/>
    <w:rsid w:val="005B0FA0"/>
    <w:rsid w:val="005B2AF1"/>
    <w:rsid w:val="005B6219"/>
    <w:rsid w:val="005C07F0"/>
    <w:rsid w:val="005C11DA"/>
    <w:rsid w:val="005C12F8"/>
    <w:rsid w:val="005C2904"/>
    <w:rsid w:val="005C2CE9"/>
    <w:rsid w:val="005C2D33"/>
    <w:rsid w:val="005C5D07"/>
    <w:rsid w:val="005D0791"/>
    <w:rsid w:val="005D0F96"/>
    <w:rsid w:val="005D4B72"/>
    <w:rsid w:val="005D6457"/>
    <w:rsid w:val="005D67DC"/>
    <w:rsid w:val="005E0CBD"/>
    <w:rsid w:val="005E366D"/>
    <w:rsid w:val="005F024D"/>
    <w:rsid w:val="005F0A12"/>
    <w:rsid w:val="005F3085"/>
    <w:rsid w:val="00601777"/>
    <w:rsid w:val="00602AA3"/>
    <w:rsid w:val="00604886"/>
    <w:rsid w:val="00605666"/>
    <w:rsid w:val="00611F2F"/>
    <w:rsid w:val="00615FF7"/>
    <w:rsid w:val="0062014C"/>
    <w:rsid w:val="00620845"/>
    <w:rsid w:val="006210C5"/>
    <w:rsid w:val="006217B6"/>
    <w:rsid w:val="00621A17"/>
    <w:rsid w:val="00621DD3"/>
    <w:rsid w:val="006332C6"/>
    <w:rsid w:val="00634074"/>
    <w:rsid w:val="006350AB"/>
    <w:rsid w:val="006370E1"/>
    <w:rsid w:val="006411E7"/>
    <w:rsid w:val="0064385E"/>
    <w:rsid w:val="0064476A"/>
    <w:rsid w:val="00646B45"/>
    <w:rsid w:val="00650416"/>
    <w:rsid w:val="00650CD7"/>
    <w:rsid w:val="00660127"/>
    <w:rsid w:val="00662B42"/>
    <w:rsid w:val="00663671"/>
    <w:rsid w:val="006643AD"/>
    <w:rsid w:val="00665EFC"/>
    <w:rsid w:val="006665E0"/>
    <w:rsid w:val="00666E8E"/>
    <w:rsid w:val="00670567"/>
    <w:rsid w:val="00670583"/>
    <w:rsid w:val="00670BA1"/>
    <w:rsid w:val="006724F0"/>
    <w:rsid w:val="00674A3C"/>
    <w:rsid w:val="00676D48"/>
    <w:rsid w:val="00677B01"/>
    <w:rsid w:val="00681875"/>
    <w:rsid w:val="006828A7"/>
    <w:rsid w:val="00686286"/>
    <w:rsid w:val="0069057B"/>
    <w:rsid w:val="00690C76"/>
    <w:rsid w:val="006928C9"/>
    <w:rsid w:val="00697015"/>
    <w:rsid w:val="00697931"/>
    <w:rsid w:val="00697F8F"/>
    <w:rsid w:val="006A033E"/>
    <w:rsid w:val="006A4BA6"/>
    <w:rsid w:val="006B1F24"/>
    <w:rsid w:val="006B463F"/>
    <w:rsid w:val="006B49D3"/>
    <w:rsid w:val="006B53FE"/>
    <w:rsid w:val="006B5A21"/>
    <w:rsid w:val="006C09FF"/>
    <w:rsid w:val="006C0D28"/>
    <w:rsid w:val="006C2ECA"/>
    <w:rsid w:val="006C420F"/>
    <w:rsid w:val="006C56F1"/>
    <w:rsid w:val="006D0C52"/>
    <w:rsid w:val="006D2B39"/>
    <w:rsid w:val="006D2D17"/>
    <w:rsid w:val="006E2779"/>
    <w:rsid w:val="006E36D7"/>
    <w:rsid w:val="006F0656"/>
    <w:rsid w:val="006F1086"/>
    <w:rsid w:val="006F1AFC"/>
    <w:rsid w:val="006F2345"/>
    <w:rsid w:val="00702EAB"/>
    <w:rsid w:val="00704C92"/>
    <w:rsid w:val="007074CA"/>
    <w:rsid w:val="00707CDE"/>
    <w:rsid w:val="0071153A"/>
    <w:rsid w:val="00716134"/>
    <w:rsid w:val="00730875"/>
    <w:rsid w:val="00734314"/>
    <w:rsid w:val="00735C24"/>
    <w:rsid w:val="00736B04"/>
    <w:rsid w:val="007375D8"/>
    <w:rsid w:val="00742A49"/>
    <w:rsid w:val="0074532D"/>
    <w:rsid w:val="007475D9"/>
    <w:rsid w:val="00752D76"/>
    <w:rsid w:val="007546EC"/>
    <w:rsid w:val="0075615D"/>
    <w:rsid w:val="0075683D"/>
    <w:rsid w:val="00756ACA"/>
    <w:rsid w:val="00764A04"/>
    <w:rsid w:val="00773542"/>
    <w:rsid w:val="0077563B"/>
    <w:rsid w:val="007800F6"/>
    <w:rsid w:val="007846BA"/>
    <w:rsid w:val="0078561C"/>
    <w:rsid w:val="00786C2C"/>
    <w:rsid w:val="007908B1"/>
    <w:rsid w:val="007940D0"/>
    <w:rsid w:val="007944CA"/>
    <w:rsid w:val="00796F74"/>
    <w:rsid w:val="007A2C0D"/>
    <w:rsid w:val="007A4D15"/>
    <w:rsid w:val="007B1670"/>
    <w:rsid w:val="007B255A"/>
    <w:rsid w:val="007C0DCE"/>
    <w:rsid w:val="007C1921"/>
    <w:rsid w:val="007C2919"/>
    <w:rsid w:val="007C7085"/>
    <w:rsid w:val="007D2E9F"/>
    <w:rsid w:val="007D3BF2"/>
    <w:rsid w:val="007D5B68"/>
    <w:rsid w:val="007D7FFD"/>
    <w:rsid w:val="007E2BE6"/>
    <w:rsid w:val="007E3CBA"/>
    <w:rsid w:val="007E3FDE"/>
    <w:rsid w:val="007E4DB3"/>
    <w:rsid w:val="007F0F9B"/>
    <w:rsid w:val="0080336E"/>
    <w:rsid w:val="00805DE5"/>
    <w:rsid w:val="0080634E"/>
    <w:rsid w:val="00806766"/>
    <w:rsid w:val="00823D29"/>
    <w:rsid w:val="00825018"/>
    <w:rsid w:val="00826190"/>
    <w:rsid w:val="008267CA"/>
    <w:rsid w:val="008303F8"/>
    <w:rsid w:val="00830E60"/>
    <w:rsid w:val="008315CD"/>
    <w:rsid w:val="00834165"/>
    <w:rsid w:val="00846496"/>
    <w:rsid w:val="00846A40"/>
    <w:rsid w:val="00846F34"/>
    <w:rsid w:val="00851933"/>
    <w:rsid w:val="008525D1"/>
    <w:rsid w:val="00855480"/>
    <w:rsid w:val="008612A1"/>
    <w:rsid w:val="008627D8"/>
    <w:rsid w:val="0086289D"/>
    <w:rsid w:val="00864C17"/>
    <w:rsid w:val="00867BB4"/>
    <w:rsid w:val="00867DAE"/>
    <w:rsid w:val="008778C6"/>
    <w:rsid w:val="008778F2"/>
    <w:rsid w:val="00880E77"/>
    <w:rsid w:val="00880F38"/>
    <w:rsid w:val="00881AE7"/>
    <w:rsid w:val="0088450D"/>
    <w:rsid w:val="0089095B"/>
    <w:rsid w:val="00890B03"/>
    <w:rsid w:val="008954AC"/>
    <w:rsid w:val="008A2049"/>
    <w:rsid w:val="008A5275"/>
    <w:rsid w:val="008B7BBB"/>
    <w:rsid w:val="008C2E70"/>
    <w:rsid w:val="008C3A76"/>
    <w:rsid w:val="008C5D34"/>
    <w:rsid w:val="008C5ECF"/>
    <w:rsid w:val="008C65F4"/>
    <w:rsid w:val="008C6F1D"/>
    <w:rsid w:val="008D08D0"/>
    <w:rsid w:val="008D587F"/>
    <w:rsid w:val="008D6FFA"/>
    <w:rsid w:val="008D768C"/>
    <w:rsid w:val="008E0219"/>
    <w:rsid w:val="008E2147"/>
    <w:rsid w:val="008E33E0"/>
    <w:rsid w:val="008E34A3"/>
    <w:rsid w:val="008E4516"/>
    <w:rsid w:val="008E7B8A"/>
    <w:rsid w:val="008F0B8D"/>
    <w:rsid w:val="008F16A0"/>
    <w:rsid w:val="008F4CED"/>
    <w:rsid w:val="009007CD"/>
    <w:rsid w:val="00900C27"/>
    <w:rsid w:val="00902608"/>
    <w:rsid w:val="009052EA"/>
    <w:rsid w:val="00910A57"/>
    <w:rsid w:val="00914CFD"/>
    <w:rsid w:val="00915A1F"/>
    <w:rsid w:val="00916C8E"/>
    <w:rsid w:val="0092177F"/>
    <w:rsid w:val="0092285F"/>
    <w:rsid w:val="00925527"/>
    <w:rsid w:val="00927768"/>
    <w:rsid w:val="00932269"/>
    <w:rsid w:val="00936903"/>
    <w:rsid w:val="0094617E"/>
    <w:rsid w:val="00946747"/>
    <w:rsid w:val="00947C05"/>
    <w:rsid w:val="009509D0"/>
    <w:rsid w:val="009539EB"/>
    <w:rsid w:val="00954247"/>
    <w:rsid w:val="00957E75"/>
    <w:rsid w:val="00960E51"/>
    <w:rsid w:val="00962561"/>
    <w:rsid w:val="00965058"/>
    <w:rsid w:val="00970E21"/>
    <w:rsid w:val="00971DF2"/>
    <w:rsid w:val="009749C2"/>
    <w:rsid w:val="00976E92"/>
    <w:rsid w:val="00980AE6"/>
    <w:rsid w:val="00981A82"/>
    <w:rsid w:val="00982438"/>
    <w:rsid w:val="009826DB"/>
    <w:rsid w:val="0098301E"/>
    <w:rsid w:val="00983430"/>
    <w:rsid w:val="009835A2"/>
    <w:rsid w:val="00987F72"/>
    <w:rsid w:val="00994311"/>
    <w:rsid w:val="009955DF"/>
    <w:rsid w:val="00997711"/>
    <w:rsid w:val="00997AB1"/>
    <w:rsid w:val="009A1F0E"/>
    <w:rsid w:val="009A26C6"/>
    <w:rsid w:val="009A2C7B"/>
    <w:rsid w:val="009A3643"/>
    <w:rsid w:val="009A74DF"/>
    <w:rsid w:val="009C1C55"/>
    <w:rsid w:val="009C31A7"/>
    <w:rsid w:val="009C3ADF"/>
    <w:rsid w:val="009C552F"/>
    <w:rsid w:val="009D58DA"/>
    <w:rsid w:val="009E2FE3"/>
    <w:rsid w:val="009F08F9"/>
    <w:rsid w:val="009F3993"/>
    <w:rsid w:val="009F5CFA"/>
    <w:rsid w:val="00A06E4D"/>
    <w:rsid w:val="00A07FCC"/>
    <w:rsid w:val="00A103DF"/>
    <w:rsid w:val="00A1117A"/>
    <w:rsid w:val="00A112DF"/>
    <w:rsid w:val="00A114E1"/>
    <w:rsid w:val="00A12F9A"/>
    <w:rsid w:val="00A15FF0"/>
    <w:rsid w:val="00A25963"/>
    <w:rsid w:val="00A31415"/>
    <w:rsid w:val="00A320E6"/>
    <w:rsid w:val="00A32B1A"/>
    <w:rsid w:val="00A33417"/>
    <w:rsid w:val="00A346D4"/>
    <w:rsid w:val="00A3753F"/>
    <w:rsid w:val="00A41754"/>
    <w:rsid w:val="00A43C43"/>
    <w:rsid w:val="00A50AB0"/>
    <w:rsid w:val="00A53647"/>
    <w:rsid w:val="00A56C01"/>
    <w:rsid w:val="00A61B3E"/>
    <w:rsid w:val="00A62207"/>
    <w:rsid w:val="00A63ADB"/>
    <w:rsid w:val="00A648D3"/>
    <w:rsid w:val="00A703AA"/>
    <w:rsid w:val="00A71411"/>
    <w:rsid w:val="00A72B79"/>
    <w:rsid w:val="00A72FCC"/>
    <w:rsid w:val="00A740F7"/>
    <w:rsid w:val="00A76260"/>
    <w:rsid w:val="00A775CD"/>
    <w:rsid w:val="00A80D88"/>
    <w:rsid w:val="00A83C16"/>
    <w:rsid w:val="00A8688C"/>
    <w:rsid w:val="00A86B59"/>
    <w:rsid w:val="00AA4087"/>
    <w:rsid w:val="00AA4240"/>
    <w:rsid w:val="00AA61DF"/>
    <w:rsid w:val="00AA69C3"/>
    <w:rsid w:val="00AB292E"/>
    <w:rsid w:val="00AB2B35"/>
    <w:rsid w:val="00AB56BA"/>
    <w:rsid w:val="00AC4114"/>
    <w:rsid w:val="00AD3CDF"/>
    <w:rsid w:val="00AD4729"/>
    <w:rsid w:val="00AD535F"/>
    <w:rsid w:val="00AD6AA6"/>
    <w:rsid w:val="00AE7E47"/>
    <w:rsid w:val="00AF30D2"/>
    <w:rsid w:val="00AF379E"/>
    <w:rsid w:val="00AF4410"/>
    <w:rsid w:val="00AF45BC"/>
    <w:rsid w:val="00AF553D"/>
    <w:rsid w:val="00AF6A70"/>
    <w:rsid w:val="00B01D7E"/>
    <w:rsid w:val="00B02269"/>
    <w:rsid w:val="00B108C1"/>
    <w:rsid w:val="00B120DC"/>
    <w:rsid w:val="00B13FC7"/>
    <w:rsid w:val="00B17F46"/>
    <w:rsid w:val="00B22B87"/>
    <w:rsid w:val="00B22DFB"/>
    <w:rsid w:val="00B23A1D"/>
    <w:rsid w:val="00B247F0"/>
    <w:rsid w:val="00B264A1"/>
    <w:rsid w:val="00B31A66"/>
    <w:rsid w:val="00B322DB"/>
    <w:rsid w:val="00B40195"/>
    <w:rsid w:val="00B40EC8"/>
    <w:rsid w:val="00B43AAD"/>
    <w:rsid w:val="00B52199"/>
    <w:rsid w:val="00B5263F"/>
    <w:rsid w:val="00B56B61"/>
    <w:rsid w:val="00B6229C"/>
    <w:rsid w:val="00B62709"/>
    <w:rsid w:val="00B64E79"/>
    <w:rsid w:val="00B65904"/>
    <w:rsid w:val="00B6612C"/>
    <w:rsid w:val="00B66228"/>
    <w:rsid w:val="00B70683"/>
    <w:rsid w:val="00B7400A"/>
    <w:rsid w:val="00B748E4"/>
    <w:rsid w:val="00B84192"/>
    <w:rsid w:val="00B85E9F"/>
    <w:rsid w:val="00B96566"/>
    <w:rsid w:val="00BA008E"/>
    <w:rsid w:val="00BA386A"/>
    <w:rsid w:val="00BA59F6"/>
    <w:rsid w:val="00BB0A7C"/>
    <w:rsid w:val="00BB1201"/>
    <w:rsid w:val="00BB61CE"/>
    <w:rsid w:val="00BC3712"/>
    <w:rsid w:val="00BD0D4A"/>
    <w:rsid w:val="00BD2C0B"/>
    <w:rsid w:val="00BD497F"/>
    <w:rsid w:val="00BD534B"/>
    <w:rsid w:val="00BD5FE2"/>
    <w:rsid w:val="00BD752E"/>
    <w:rsid w:val="00BE4EB4"/>
    <w:rsid w:val="00BE5FE1"/>
    <w:rsid w:val="00BE7F0F"/>
    <w:rsid w:val="00BF4EAE"/>
    <w:rsid w:val="00C05C04"/>
    <w:rsid w:val="00C06839"/>
    <w:rsid w:val="00C06DB7"/>
    <w:rsid w:val="00C0715D"/>
    <w:rsid w:val="00C16728"/>
    <w:rsid w:val="00C17BDC"/>
    <w:rsid w:val="00C2061B"/>
    <w:rsid w:val="00C22A1B"/>
    <w:rsid w:val="00C24B58"/>
    <w:rsid w:val="00C27D94"/>
    <w:rsid w:val="00C30F1C"/>
    <w:rsid w:val="00C3212B"/>
    <w:rsid w:val="00C33747"/>
    <w:rsid w:val="00C337BD"/>
    <w:rsid w:val="00C343D0"/>
    <w:rsid w:val="00C357F5"/>
    <w:rsid w:val="00C45D3B"/>
    <w:rsid w:val="00C47805"/>
    <w:rsid w:val="00C55931"/>
    <w:rsid w:val="00C6016F"/>
    <w:rsid w:val="00C61D6B"/>
    <w:rsid w:val="00C63E52"/>
    <w:rsid w:val="00C665F2"/>
    <w:rsid w:val="00C67612"/>
    <w:rsid w:val="00C70F3D"/>
    <w:rsid w:val="00C738B0"/>
    <w:rsid w:val="00C75613"/>
    <w:rsid w:val="00C758C9"/>
    <w:rsid w:val="00C759F2"/>
    <w:rsid w:val="00C85290"/>
    <w:rsid w:val="00C8693E"/>
    <w:rsid w:val="00C946CF"/>
    <w:rsid w:val="00CA1803"/>
    <w:rsid w:val="00CA18C6"/>
    <w:rsid w:val="00CA3E7C"/>
    <w:rsid w:val="00CA48F6"/>
    <w:rsid w:val="00CA66A1"/>
    <w:rsid w:val="00CB0743"/>
    <w:rsid w:val="00CB2314"/>
    <w:rsid w:val="00CB2DBB"/>
    <w:rsid w:val="00CB4537"/>
    <w:rsid w:val="00CB67A7"/>
    <w:rsid w:val="00CB6F99"/>
    <w:rsid w:val="00CD02E9"/>
    <w:rsid w:val="00CD1A86"/>
    <w:rsid w:val="00CD5658"/>
    <w:rsid w:val="00CD6C50"/>
    <w:rsid w:val="00CE4F40"/>
    <w:rsid w:val="00CF4117"/>
    <w:rsid w:val="00CF62C0"/>
    <w:rsid w:val="00CF7A7F"/>
    <w:rsid w:val="00D00865"/>
    <w:rsid w:val="00D0120C"/>
    <w:rsid w:val="00D04FA5"/>
    <w:rsid w:val="00D054A4"/>
    <w:rsid w:val="00D11A49"/>
    <w:rsid w:val="00D1667F"/>
    <w:rsid w:val="00D22EAF"/>
    <w:rsid w:val="00D22F7E"/>
    <w:rsid w:val="00D23D4A"/>
    <w:rsid w:val="00D244FF"/>
    <w:rsid w:val="00D26913"/>
    <w:rsid w:val="00D26CA5"/>
    <w:rsid w:val="00D26D64"/>
    <w:rsid w:val="00D27CF0"/>
    <w:rsid w:val="00D32204"/>
    <w:rsid w:val="00D32561"/>
    <w:rsid w:val="00D37AA3"/>
    <w:rsid w:val="00D41547"/>
    <w:rsid w:val="00D45D55"/>
    <w:rsid w:val="00D47EA4"/>
    <w:rsid w:val="00D50C35"/>
    <w:rsid w:val="00D527C8"/>
    <w:rsid w:val="00D53712"/>
    <w:rsid w:val="00D56D3E"/>
    <w:rsid w:val="00D606FA"/>
    <w:rsid w:val="00D61C83"/>
    <w:rsid w:val="00D67F9A"/>
    <w:rsid w:val="00D702C9"/>
    <w:rsid w:val="00D7144F"/>
    <w:rsid w:val="00D7292E"/>
    <w:rsid w:val="00D7344D"/>
    <w:rsid w:val="00D76D79"/>
    <w:rsid w:val="00D77D39"/>
    <w:rsid w:val="00D84DEC"/>
    <w:rsid w:val="00D862FF"/>
    <w:rsid w:val="00D91501"/>
    <w:rsid w:val="00D943B6"/>
    <w:rsid w:val="00D95136"/>
    <w:rsid w:val="00D956FA"/>
    <w:rsid w:val="00D97D57"/>
    <w:rsid w:val="00DA589A"/>
    <w:rsid w:val="00DA7729"/>
    <w:rsid w:val="00DB78FF"/>
    <w:rsid w:val="00DC2880"/>
    <w:rsid w:val="00DC4FA3"/>
    <w:rsid w:val="00DC5074"/>
    <w:rsid w:val="00DD21AC"/>
    <w:rsid w:val="00DE0726"/>
    <w:rsid w:val="00DE147A"/>
    <w:rsid w:val="00DE1927"/>
    <w:rsid w:val="00DE1CD8"/>
    <w:rsid w:val="00DE4EA7"/>
    <w:rsid w:val="00DE603F"/>
    <w:rsid w:val="00DF0AF0"/>
    <w:rsid w:val="00DF2496"/>
    <w:rsid w:val="00DF2D62"/>
    <w:rsid w:val="00DF3BD5"/>
    <w:rsid w:val="00DF58C3"/>
    <w:rsid w:val="00DF6D56"/>
    <w:rsid w:val="00E02496"/>
    <w:rsid w:val="00E0517B"/>
    <w:rsid w:val="00E10C59"/>
    <w:rsid w:val="00E13448"/>
    <w:rsid w:val="00E15C2D"/>
    <w:rsid w:val="00E20B0A"/>
    <w:rsid w:val="00E23DF6"/>
    <w:rsid w:val="00E25001"/>
    <w:rsid w:val="00E2552F"/>
    <w:rsid w:val="00E32E51"/>
    <w:rsid w:val="00E34237"/>
    <w:rsid w:val="00E354C6"/>
    <w:rsid w:val="00E40901"/>
    <w:rsid w:val="00E41D3F"/>
    <w:rsid w:val="00E4446A"/>
    <w:rsid w:val="00E4665F"/>
    <w:rsid w:val="00E4730C"/>
    <w:rsid w:val="00E47364"/>
    <w:rsid w:val="00E533DF"/>
    <w:rsid w:val="00E541C8"/>
    <w:rsid w:val="00E57CEB"/>
    <w:rsid w:val="00E64E1F"/>
    <w:rsid w:val="00E66B06"/>
    <w:rsid w:val="00E7035E"/>
    <w:rsid w:val="00E70D84"/>
    <w:rsid w:val="00E77F8C"/>
    <w:rsid w:val="00E8030F"/>
    <w:rsid w:val="00E83B75"/>
    <w:rsid w:val="00E844C9"/>
    <w:rsid w:val="00E86C4A"/>
    <w:rsid w:val="00E86FA7"/>
    <w:rsid w:val="00E943AB"/>
    <w:rsid w:val="00E9447A"/>
    <w:rsid w:val="00E947E2"/>
    <w:rsid w:val="00E94E5C"/>
    <w:rsid w:val="00EA04B8"/>
    <w:rsid w:val="00EA4B8E"/>
    <w:rsid w:val="00EA58F7"/>
    <w:rsid w:val="00EA7211"/>
    <w:rsid w:val="00EB68CE"/>
    <w:rsid w:val="00EB7AEB"/>
    <w:rsid w:val="00EC3F20"/>
    <w:rsid w:val="00EC4B3E"/>
    <w:rsid w:val="00ED2265"/>
    <w:rsid w:val="00ED2518"/>
    <w:rsid w:val="00ED5A7B"/>
    <w:rsid w:val="00EE202B"/>
    <w:rsid w:val="00EF3B11"/>
    <w:rsid w:val="00F00C33"/>
    <w:rsid w:val="00F016A9"/>
    <w:rsid w:val="00F01958"/>
    <w:rsid w:val="00F01AE2"/>
    <w:rsid w:val="00F03392"/>
    <w:rsid w:val="00F042D1"/>
    <w:rsid w:val="00F07971"/>
    <w:rsid w:val="00F1034E"/>
    <w:rsid w:val="00F147C2"/>
    <w:rsid w:val="00F15B8E"/>
    <w:rsid w:val="00F166FE"/>
    <w:rsid w:val="00F209F6"/>
    <w:rsid w:val="00F21DDF"/>
    <w:rsid w:val="00F22117"/>
    <w:rsid w:val="00F229A3"/>
    <w:rsid w:val="00F23D7C"/>
    <w:rsid w:val="00F27215"/>
    <w:rsid w:val="00F273F4"/>
    <w:rsid w:val="00F275DA"/>
    <w:rsid w:val="00F31C4A"/>
    <w:rsid w:val="00F332BF"/>
    <w:rsid w:val="00F43C97"/>
    <w:rsid w:val="00F44989"/>
    <w:rsid w:val="00F4601F"/>
    <w:rsid w:val="00F47380"/>
    <w:rsid w:val="00F47529"/>
    <w:rsid w:val="00F502FA"/>
    <w:rsid w:val="00F519A9"/>
    <w:rsid w:val="00F520DD"/>
    <w:rsid w:val="00F530BE"/>
    <w:rsid w:val="00F56607"/>
    <w:rsid w:val="00F61381"/>
    <w:rsid w:val="00F61A09"/>
    <w:rsid w:val="00F64CDC"/>
    <w:rsid w:val="00F64DEE"/>
    <w:rsid w:val="00F65BC8"/>
    <w:rsid w:val="00F66408"/>
    <w:rsid w:val="00F70A6E"/>
    <w:rsid w:val="00F75D5A"/>
    <w:rsid w:val="00F77345"/>
    <w:rsid w:val="00F84E34"/>
    <w:rsid w:val="00FA35F9"/>
    <w:rsid w:val="00FA3738"/>
    <w:rsid w:val="00FA74FA"/>
    <w:rsid w:val="00FA7EB3"/>
    <w:rsid w:val="00FB1451"/>
    <w:rsid w:val="00FB2017"/>
    <w:rsid w:val="00FB3E8D"/>
    <w:rsid w:val="00FB4078"/>
    <w:rsid w:val="00FB46ED"/>
    <w:rsid w:val="00FB4E85"/>
    <w:rsid w:val="00FC358B"/>
    <w:rsid w:val="00FC6B45"/>
    <w:rsid w:val="00FD160E"/>
    <w:rsid w:val="00FD440A"/>
    <w:rsid w:val="00FD74D9"/>
    <w:rsid w:val="00FD7891"/>
    <w:rsid w:val="00FE0173"/>
    <w:rsid w:val="00FE147B"/>
    <w:rsid w:val="00FE247D"/>
    <w:rsid w:val="00FE3422"/>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customStyle="1" w:styleId="Mencinsinresolver5">
    <w:name w:val="Mención sin resolver5"/>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CellMar>
        <w:top w:w="15" w:type="dxa"/>
        <w:left w:w="15" w:type="dxa"/>
        <w:bottom w:w="15" w:type="dxa"/>
        <w:right w:w="15" w:type="dxa"/>
      </w:tblCellMar>
    </w:tblPr>
  </w:style>
  <w:style w:type="paragraph" w:styleId="Lista2">
    <w:name w:val="List 2"/>
    <w:basedOn w:val="Normal"/>
    <w:uiPriority w:val="99"/>
    <w:semiHidden/>
    <w:unhideWhenUsed/>
    <w:rsid w:val="00756ACA"/>
    <w:pPr>
      <w:ind w:left="566" w:hanging="283"/>
      <w:contextualSpacing/>
    </w:pPr>
  </w:style>
  <w:style w:type="paragraph" w:customStyle="1" w:styleId="ListaCC">
    <w:name w:val="Lista CC."/>
    <w:basedOn w:val="Normal"/>
    <w:uiPriority w:val="99"/>
    <w:rsid w:val="00756ACA"/>
    <w:pPr>
      <w:widowControl/>
      <w:suppressAutoHyphens w:val="0"/>
      <w:autoSpaceDN/>
      <w:spacing w:after="0"/>
      <w:textAlignment w:val="auto"/>
    </w:pPr>
    <w:rPr>
      <w:kern w:val="0"/>
      <w:sz w:val="24"/>
      <w:szCs w:val="24"/>
      <w:lang w:eastAsia="es-ES_tradnl"/>
    </w:rPr>
  </w:style>
  <w:style w:type="numbering" w:customStyle="1" w:styleId="Listaactual1">
    <w:name w:val="Lista actual1"/>
    <w:uiPriority w:val="99"/>
    <w:rsid w:val="0006693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351">
      <w:bodyDiv w:val="1"/>
      <w:marLeft w:val="0"/>
      <w:marRight w:val="0"/>
      <w:marTop w:val="0"/>
      <w:marBottom w:val="0"/>
      <w:divBdr>
        <w:top w:val="none" w:sz="0" w:space="0" w:color="auto"/>
        <w:left w:val="none" w:sz="0" w:space="0" w:color="auto"/>
        <w:bottom w:val="none" w:sz="0" w:space="0" w:color="auto"/>
        <w:right w:val="none" w:sz="0" w:space="0" w:color="auto"/>
      </w:divBdr>
    </w:div>
    <w:div w:id="41100943">
      <w:bodyDiv w:val="1"/>
      <w:marLeft w:val="0"/>
      <w:marRight w:val="0"/>
      <w:marTop w:val="0"/>
      <w:marBottom w:val="0"/>
      <w:divBdr>
        <w:top w:val="none" w:sz="0" w:space="0" w:color="auto"/>
        <w:left w:val="none" w:sz="0" w:space="0" w:color="auto"/>
        <w:bottom w:val="none" w:sz="0" w:space="0" w:color="auto"/>
        <w:right w:val="none" w:sz="0" w:space="0" w:color="auto"/>
      </w:divBdr>
    </w:div>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164708748">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3328590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74975951">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035350568">
      <w:bodyDiv w:val="1"/>
      <w:marLeft w:val="0"/>
      <w:marRight w:val="0"/>
      <w:marTop w:val="0"/>
      <w:marBottom w:val="0"/>
      <w:divBdr>
        <w:top w:val="none" w:sz="0" w:space="0" w:color="auto"/>
        <w:left w:val="none" w:sz="0" w:space="0" w:color="auto"/>
        <w:bottom w:val="none" w:sz="0" w:space="0" w:color="auto"/>
        <w:right w:val="none" w:sz="0" w:space="0" w:color="auto"/>
      </w:divBdr>
    </w:div>
    <w:div w:id="1274745746">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 w:id="2040274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417D-5904-4134-921A-09DE013A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3643</Words>
  <Characters>20037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2</cp:revision>
  <cp:lastPrinted>2022-11-29T23:25:00Z</cp:lastPrinted>
  <dcterms:created xsi:type="dcterms:W3CDTF">2022-11-30T00:19:00Z</dcterms:created>
  <dcterms:modified xsi:type="dcterms:W3CDTF">2022-11-30T00:19:00Z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