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6165934C" w14:textId="25C2D76C"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4DDEF4D7" w14:textId="11C7D25D" w:rsidR="00D01899" w:rsidRDefault="003E272A" w:rsidP="00D01899">
      <w:pPr>
        <w:ind w:left="-567" w:right="-285"/>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ENAJENACIÓN PÚBLICA LOCAL SECGSSJ-EPL-001-2023 CON CONCURRENCIA DE COMITÉ</w:t>
      </w:r>
      <w:r w:rsidR="0005028C">
        <w:rPr>
          <w:rFonts w:ascii="Arial Narrow" w:eastAsia="Arial" w:hAnsi="Arial Narrow" w:cs="Calibri Light"/>
          <w:b/>
          <w:bCs/>
          <w:color w:val="000000"/>
          <w:sz w:val="48"/>
          <w:szCs w:val="48"/>
          <w:lang w:val="es-MX"/>
        </w:rPr>
        <w:t xml:space="preserve"> CON CONCURRENCIA DE COMITÉ</w:t>
      </w:r>
      <w:r w:rsidR="00D01899" w:rsidRPr="00D01899">
        <w:rPr>
          <w:rFonts w:ascii="Arial Narrow" w:eastAsia="Arial" w:hAnsi="Arial Narrow" w:cs="Calibri Light"/>
          <w:b/>
          <w:bCs/>
          <w:color w:val="000000"/>
          <w:sz w:val="48"/>
          <w:szCs w:val="48"/>
          <w:lang w:val="es-MX"/>
        </w:rPr>
        <w:t xml:space="preserve"> </w:t>
      </w:r>
    </w:p>
    <w:p w14:paraId="286815BB" w14:textId="776DE45E" w:rsidR="001104F8" w:rsidRDefault="001104F8" w:rsidP="00D01899">
      <w:pPr>
        <w:ind w:left="-567" w:right="-285"/>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D01899">
      <w:pPr>
        <w:ind w:left="-567" w:right="-285"/>
        <w:jc w:val="center"/>
        <w:rPr>
          <w:rFonts w:ascii="Arial Narrow" w:eastAsia="Arial" w:hAnsi="Arial Narrow" w:cs="Calibri Light"/>
          <w:b/>
          <w:bCs/>
          <w:color w:val="000000"/>
          <w:sz w:val="24"/>
          <w:szCs w:val="24"/>
          <w:lang w:val="es-MX"/>
        </w:rPr>
      </w:pPr>
    </w:p>
    <w:p w14:paraId="3C166E91" w14:textId="1582A2B2" w:rsidR="001104F8" w:rsidRPr="009324BD" w:rsidRDefault="001104F8" w:rsidP="00D01899">
      <w:pPr>
        <w:ind w:left="-567" w:right="-285"/>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3E272A">
        <w:rPr>
          <w:rFonts w:ascii="Arial Narrow" w:eastAsia="Arial" w:hAnsi="Arial Narrow" w:cs="Calibri Light"/>
          <w:b/>
          <w:bCs/>
          <w:color w:val="000000"/>
          <w:sz w:val="56"/>
          <w:szCs w:val="56"/>
          <w:lang w:val="es-MX"/>
        </w:rPr>
        <w:t>ENAJENACIÓN DE EQUIPO Y MOBILIARIO DEL O.P.D. SERVICIOS DE SALUD JALISCO</w:t>
      </w:r>
      <w:r w:rsidRPr="009324BD">
        <w:rPr>
          <w:rFonts w:ascii="Arial Narrow" w:eastAsia="Arial" w:hAnsi="Arial Narrow" w:cs="Calibri Light"/>
          <w:b/>
          <w:bCs/>
          <w:color w:val="000000"/>
          <w:sz w:val="56"/>
          <w:szCs w:val="56"/>
          <w:lang w:val="es-MX"/>
        </w:rPr>
        <w:t>”</w:t>
      </w:r>
      <w:bookmarkEnd w:id="1"/>
    </w:p>
    <w:p w14:paraId="75142CBA" w14:textId="7B13B7C9" w:rsid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EA4DD" w14:textId="77777777" w:rsidR="00D01899" w:rsidRPr="009324BD"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32256A85" w14:textId="60744DC0" w:rsidR="008F437B" w:rsidRDefault="008F437B" w:rsidP="00373A98">
      <w:pPr>
        <w:rPr>
          <w:rFonts w:ascii="Arial Narrow" w:hAnsi="Arial Narrow" w:cs="Arial"/>
        </w:rPr>
      </w:pPr>
    </w:p>
    <w:p w14:paraId="68D7ABFE" w14:textId="34EE2908" w:rsidR="008F437B" w:rsidRDefault="008F437B" w:rsidP="00373A98">
      <w:pPr>
        <w:rPr>
          <w:rFonts w:ascii="Arial Narrow" w:hAnsi="Arial Narrow" w:cs="Arial"/>
        </w:rPr>
      </w:pPr>
    </w:p>
    <w:p w14:paraId="01E0ECD6" w14:textId="77777777" w:rsidR="00D01899" w:rsidRDefault="00D01899" w:rsidP="00373A98">
      <w:pPr>
        <w:rPr>
          <w:rFonts w:ascii="Arial Narrow" w:hAnsi="Arial Narrow" w:cs="Arial"/>
        </w:rPr>
      </w:pPr>
    </w:p>
    <w:p w14:paraId="36555306" w14:textId="77777777" w:rsidR="00C10969" w:rsidRPr="00373A98" w:rsidRDefault="00C10969" w:rsidP="00373A98">
      <w:pPr>
        <w:rPr>
          <w:rFonts w:ascii="Arial" w:hAnsi="Arial" w:cs="Arial"/>
          <w:b/>
          <w:bCs/>
        </w:rPr>
      </w:pPr>
    </w:p>
    <w:p w14:paraId="45556278" w14:textId="51BE0529" w:rsidR="0005028C" w:rsidRDefault="00000000"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E272A">
            <w:rPr>
              <w:rFonts w:ascii="Arial Narrow" w:hAnsi="Arial Narrow" w:cs="Arial"/>
              <w:b/>
              <w:bCs/>
              <w:lang w:val="es-MX"/>
            </w:rPr>
            <w:t>25</w:t>
          </w:r>
          <w:r w:rsidR="00D01899">
            <w:rPr>
              <w:rFonts w:ascii="Arial Narrow" w:hAnsi="Arial Narrow" w:cs="Arial"/>
              <w:b/>
              <w:bCs/>
              <w:lang w:val="es-MX"/>
            </w:rPr>
            <w:t xml:space="preserve"> de </w:t>
          </w:r>
          <w:r w:rsidR="003E272A">
            <w:rPr>
              <w:rFonts w:ascii="Arial Narrow" w:hAnsi="Arial Narrow" w:cs="Arial"/>
              <w:b/>
              <w:bCs/>
              <w:lang w:val="es-MX"/>
            </w:rPr>
            <w:t>mayo</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738461E8" w14:textId="21ABCAF3"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 xml:space="preserve">En la ciudad de Guadalajara Jalisco, siendo las </w:t>
      </w:r>
      <w:r w:rsidR="002A05FC" w:rsidRPr="005F25C3">
        <w:rPr>
          <w:rFonts w:ascii="Arial Narrow" w:eastAsiaTheme="minorEastAsia" w:hAnsi="Arial Narrow" w:cs="Arial"/>
          <w:lang w:val="es-MX" w:eastAsia="es-MX"/>
        </w:rPr>
        <w:t>16</w:t>
      </w:r>
      <w:r w:rsidR="00AE7A25" w:rsidRPr="005F25C3">
        <w:rPr>
          <w:rFonts w:ascii="Arial Narrow" w:eastAsiaTheme="minorEastAsia" w:hAnsi="Arial Narrow" w:cs="Arial"/>
          <w:lang w:val="es-MX" w:eastAsia="es-MX"/>
        </w:rPr>
        <w:t>:</w:t>
      </w:r>
      <w:r w:rsidR="002A05FC" w:rsidRPr="005F25C3">
        <w:rPr>
          <w:rFonts w:ascii="Arial Narrow" w:eastAsiaTheme="minorEastAsia" w:hAnsi="Arial Narrow" w:cs="Arial"/>
          <w:lang w:val="es-MX" w:eastAsia="es-MX"/>
        </w:rPr>
        <w:t>10</w:t>
      </w:r>
      <w:r w:rsidRPr="005F25C3">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E272A">
            <w:rPr>
              <w:rFonts w:ascii="Arial Narrow" w:eastAsiaTheme="minorEastAsia" w:hAnsi="Arial Narrow" w:cs="Arial"/>
              <w:lang w:val="es-MX" w:eastAsia="es-MX"/>
            </w:rPr>
            <w:t>25 de mayo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D2681" w:rsidRDefault="006A058F" w:rsidP="00AC13AF">
            <w:pPr>
              <w:jc w:val="center"/>
              <w:rPr>
                <w:rFonts w:ascii="Arial Narrow" w:hAnsi="Arial Narrow" w:cstheme="majorHAnsi"/>
                <w:b/>
                <w:iCs/>
                <w:sz w:val="18"/>
                <w:szCs w:val="18"/>
              </w:rPr>
            </w:pPr>
            <w:bookmarkStart w:id="2"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03DDF6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0B0154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4B4766" w:rsidRPr="00ED2681" w14:paraId="1A3B30C8" w14:textId="77777777" w:rsidTr="00482605">
        <w:trPr>
          <w:trHeight w:val="283"/>
        </w:trPr>
        <w:tc>
          <w:tcPr>
            <w:tcW w:w="438" w:type="pct"/>
            <w:vAlign w:val="center"/>
          </w:tcPr>
          <w:p w14:paraId="29E78AF3" w14:textId="77777777" w:rsidR="004B4766" w:rsidRPr="00ED2681" w:rsidRDefault="004B4766" w:rsidP="004B4766">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32CA540F" w14:textId="73781EBB" w:rsidR="004B4766" w:rsidRPr="004B1415" w:rsidRDefault="004B4766" w:rsidP="004B4766">
            <w:pPr>
              <w:pStyle w:val="Textoindependiente"/>
              <w:jc w:val="center"/>
              <w:rPr>
                <w:rFonts w:ascii="Arial Narrow" w:hAnsi="Arial Narrow" w:cstheme="majorHAnsi"/>
                <w:sz w:val="18"/>
                <w:szCs w:val="18"/>
              </w:rPr>
            </w:pPr>
            <w:r w:rsidRPr="00773336">
              <w:rPr>
                <w:rFonts w:ascii="Arial Narrow" w:hAnsi="Arial Narrow" w:cstheme="majorHAnsi"/>
                <w:b/>
                <w:bCs/>
                <w:sz w:val="18"/>
                <w:szCs w:val="18"/>
              </w:rPr>
              <w:t>RECUPERADORA DE METALES JALISCO</w:t>
            </w:r>
            <w:r>
              <w:rPr>
                <w:rFonts w:ascii="Arial Narrow" w:hAnsi="Arial Narrow" w:cstheme="majorHAnsi"/>
                <w:b/>
                <w:bCs/>
                <w:sz w:val="18"/>
                <w:szCs w:val="18"/>
              </w:rPr>
              <w:t>,</w:t>
            </w:r>
            <w:r w:rsidRPr="00773336">
              <w:rPr>
                <w:rFonts w:ascii="Arial Narrow" w:hAnsi="Arial Narrow" w:cstheme="majorHAnsi"/>
                <w:b/>
                <w:bCs/>
                <w:sz w:val="18"/>
                <w:szCs w:val="18"/>
              </w:rPr>
              <w:t xml:space="preserve">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389" w:type="pct"/>
            <w:shd w:val="clear" w:color="auto" w:fill="auto"/>
            <w:vAlign w:val="center"/>
          </w:tcPr>
          <w:p w14:paraId="17079DBE" w14:textId="0089051E" w:rsidR="004B4766" w:rsidRPr="004B1415" w:rsidRDefault="004B4766" w:rsidP="004B4766">
            <w:pPr>
              <w:pStyle w:val="Textoindependiente"/>
              <w:jc w:val="center"/>
              <w:rPr>
                <w:rFonts w:ascii="Arial Narrow" w:hAnsi="Arial Narrow" w:cstheme="majorHAnsi"/>
                <w:sz w:val="18"/>
                <w:szCs w:val="18"/>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r>
      <w:bookmarkEnd w:id="2"/>
    </w:tbl>
    <w:p w14:paraId="0A2F23C6" w14:textId="77777777" w:rsidR="00557D8A" w:rsidRPr="006A058F" w:rsidRDefault="00557D8A" w:rsidP="00D5659C">
      <w:pPr>
        <w:rPr>
          <w:rFonts w:ascii="Arial Narrow" w:eastAsiaTheme="minorEastAsia" w:hAnsi="Arial Narrow" w:cs="Arial"/>
          <w:b/>
          <w:lang w:val="es-MX" w:eastAsia="es-MX"/>
        </w:rPr>
      </w:pPr>
    </w:p>
    <w:p w14:paraId="1781A16F" w14:textId="59E2A4B0"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3E272A">
            <w:rPr>
              <w:rFonts w:ascii="Arial Narrow" w:eastAsia="Arial" w:hAnsi="Arial Narrow" w:cstheme="majorHAnsi"/>
              <w:b/>
              <w:bCs/>
              <w:color w:val="000000"/>
            </w:rPr>
            <w:t>ENAJENACIÓN PÚBLICA LOCAL SECGSSJ-EPL-001-2023 CON CONCURRENCIA DE COMITÉ</w:t>
          </w:r>
          <w:r w:rsidR="0012313C" w:rsidRPr="0012313C">
            <w:rPr>
              <w:rFonts w:ascii="Arial Narrow" w:eastAsia="Arial" w:hAnsi="Arial Narrow" w:cstheme="majorHAnsi"/>
              <w:b/>
              <w:bCs/>
              <w:color w:val="000000"/>
            </w:rPr>
            <w:t xml:space="preserve"> CON CONCURRENCIA DE COMITÉ “</w:t>
          </w:r>
          <w:r w:rsidR="003E272A">
            <w:rPr>
              <w:rFonts w:ascii="Arial Narrow" w:eastAsia="Arial" w:hAnsi="Arial Narrow" w:cstheme="majorHAnsi"/>
              <w:b/>
              <w:bCs/>
              <w:color w:val="000000"/>
            </w:rPr>
            <w:t>ENAJENACIÓN DE EQUIPO Y MOBILIARIO DEL O.P.D. SERVICIOS DE SALUD JALISCO</w:t>
          </w:r>
          <w:r w:rsidR="0012313C" w:rsidRPr="0012313C">
            <w:rPr>
              <w:rFonts w:ascii="Arial Narrow" w:eastAsia="Arial" w:hAnsi="Arial Narrow" w:cstheme="majorHAnsi"/>
              <w:b/>
              <w:bCs/>
              <w:color w:val="000000"/>
            </w:rPr>
            <w:t>”</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33F42F8E"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w:t>
      </w:r>
      <w:r w:rsidR="00A041F1" w:rsidRPr="004B4766">
        <w:rPr>
          <w:rFonts w:ascii="Arial Narrow" w:eastAsiaTheme="minorEastAsia" w:hAnsi="Arial Narrow" w:cs="Arial"/>
          <w:lang w:val="es-MX" w:eastAsia="es-MX"/>
        </w:rPr>
        <w:t xml:space="preserve">se </w:t>
      </w:r>
      <w:r w:rsidR="001104F8" w:rsidRPr="004B4766">
        <w:rPr>
          <w:rFonts w:ascii="Arial Narrow" w:eastAsiaTheme="minorEastAsia" w:hAnsi="Arial Narrow" w:cs="Arial"/>
          <w:lang w:val="es-MX" w:eastAsia="es-MX"/>
        </w:rPr>
        <w:t>registr</w:t>
      </w:r>
      <w:r w:rsidR="004B4766" w:rsidRPr="004B4766">
        <w:rPr>
          <w:rFonts w:ascii="Arial Narrow" w:eastAsiaTheme="minorEastAsia" w:hAnsi="Arial Narrow" w:cs="Arial"/>
          <w:lang w:val="es-MX" w:eastAsia="es-MX"/>
        </w:rPr>
        <w:t>ó</w:t>
      </w:r>
      <w:r w:rsidR="001104F8" w:rsidRPr="004B4766">
        <w:rPr>
          <w:rFonts w:ascii="Arial Narrow" w:eastAsiaTheme="minorEastAsia" w:hAnsi="Arial Narrow" w:cs="Arial"/>
          <w:lang w:val="es-MX" w:eastAsia="es-MX"/>
        </w:rPr>
        <w:t xml:space="preserve"> </w:t>
      </w:r>
      <w:r w:rsidR="004B4766" w:rsidRPr="004B4766">
        <w:rPr>
          <w:rFonts w:ascii="Arial Narrow" w:eastAsiaTheme="minorEastAsia" w:hAnsi="Arial Narrow" w:cs="Arial"/>
          <w:lang w:val="es-MX" w:eastAsia="es-MX"/>
        </w:rPr>
        <w:t>un</w:t>
      </w:r>
      <w:r w:rsidR="001104F8" w:rsidRPr="004B4766">
        <w:rPr>
          <w:rFonts w:ascii="Arial Narrow" w:eastAsiaTheme="minorEastAsia" w:hAnsi="Arial Narrow" w:cs="Arial"/>
          <w:lang w:val="es-MX" w:eastAsia="es-MX"/>
        </w:rPr>
        <w:t xml:space="preserve"> </w:t>
      </w:r>
      <w:r w:rsidR="00990FC2" w:rsidRPr="004B4766">
        <w:rPr>
          <w:rFonts w:ascii="Arial Narrow" w:eastAsiaTheme="minorEastAsia" w:hAnsi="Arial Narrow" w:cs="Arial"/>
          <w:b/>
          <w:bCs/>
          <w:lang w:val="es-MX" w:eastAsia="es-MX"/>
        </w:rPr>
        <w:t>PARTICIPANTE</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mismo</w:t>
      </w:r>
      <w:r w:rsidR="00C10969">
        <w:rPr>
          <w:rFonts w:ascii="Arial Narrow" w:eastAsiaTheme="minorEastAsia" w:hAnsi="Arial Narrow" w:cs="Arial"/>
          <w:lang w:val="es-MX" w:eastAsia="es-MX"/>
        </w:rPr>
        <w:t>s</w:t>
      </w:r>
      <w:r w:rsidR="00A041F1" w:rsidRPr="009324BD">
        <w:rPr>
          <w:rFonts w:ascii="Arial Narrow" w:eastAsiaTheme="minorEastAsia" w:hAnsi="Arial Narrow" w:cs="Arial"/>
          <w:lang w:val="es-MX" w:eastAsia="es-MX"/>
        </w:rPr>
        <w:t xml:space="preserve"> que se registr</w:t>
      </w:r>
      <w:r w:rsidR="00C10969">
        <w:rPr>
          <w:rFonts w:ascii="Arial Narrow" w:eastAsiaTheme="minorEastAsia" w:hAnsi="Arial Narrow" w:cs="Arial"/>
          <w:lang w:val="es-MX" w:eastAsia="es-MX"/>
        </w:rPr>
        <w:t>aron</w:t>
      </w:r>
      <w:r w:rsidR="00A041F1"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757C97EA" w:rsidR="00EB7575" w:rsidRDefault="00EB7575" w:rsidP="00D5659C">
      <w:pPr>
        <w:jc w:val="both"/>
        <w:rPr>
          <w:rFonts w:ascii="Arial Narrow" w:hAnsi="Arial Narrow" w:cs="Arial"/>
        </w:rPr>
      </w:pPr>
      <w:r w:rsidRPr="004B4766">
        <w:rPr>
          <w:rFonts w:ascii="Arial Narrow" w:hAnsi="Arial Narrow" w:cs="Arial"/>
        </w:rPr>
        <w:t xml:space="preserve">Se nombró </w:t>
      </w:r>
      <w:r w:rsidR="006E1F27" w:rsidRPr="004B4766">
        <w:rPr>
          <w:rFonts w:ascii="Arial Narrow" w:hAnsi="Arial Narrow" w:cs="Arial"/>
        </w:rPr>
        <w:t>a</w:t>
      </w:r>
      <w:r w:rsidR="004B4766" w:rsidRPr="004B4766">
        <w:rPr>
          <w:rFonts w:ascii="Arial Narrow" w:hAnsi="Arial Narrow" w:cs="Arial"/>
        </w:rPr>
        <w:t xml:space="preserve">l </w:t>
      </w:r>
      <w:r w:rsidR="006E1F27" w:rsidRPr="004B4766">
        <w:rPr>
          <w:rFonts w:ascii="Arial Narrow" w:hAnsi="Arial Narrow" w:cs="Arial"/>
          <w:b/>
          <w:bCs/>
        </w:rPr>
        <w:t>PARTICIPANTE</w:t>
      </w:r>
      <w:r w:rsidR="00A041F1" w:rsidRPr="004B4766">
        <w:rPr>
          <w:rFonts w:ascii="Arial Narrow" w:hAnsi="Arial Narrow" w:cs="Arial"/>
        </w:rPr>
        <w:t xml:space="preserve"> que </w:t>
      </w:r>
      <w:r w:rsidR="006E1F27" w:rsidRPr="004B4766">
        <w:rPr>
          <w:rFonts w:ascii="Arial Narrow" w:hAnsi="Arial Narrow" w:cs="Arial"/>
        </w:rPr>
        <w:t>cumpli</w:t>
      </w:r>
      <w:r w:rsidR="004B4766" w:rsidRPr="004B4766">
        <w:rPr>
          <w:rFonts w:ascii="Arial Narrow" w:hAnsi="Arial Narrow" w:cs="Arial"/>
        </w:rPr>
        <w:t>ó</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D2681" w14:paraId="09FECCE1" w14:textId="77777777" w:rsidTr="009D30F7">
        <w:trPr>
          <w:trHeight w:val="340"/>
        </w:trPr>
        <w:tc>
          <w:tcPr>
            <w:tcW w:w="438" w:type="pct"/>
            <w:shd w:val="clear" w:color="auto" w:fill="D9D9D9" w:themeFill="background1" w:themeFillShade="D9"/>
            <w:vAlign w:val="center"/>
          </w:tcPr>
          <w:p w14:paraId="1E5C902E"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013EC15"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7754C462"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4B4766" w:rsidRPr="00ED2681" w14:paraId="1EDF0D2C" w14:textId="77777777" w:rsidTr="009D30F7">
        <w:trPr>
          <w:trHeight w:val="283"/>
        </w:trPr>
        <w:tc>
          <w:tcPr>
            <w:tcW w:w="438" w:type="pct"/>
            <w:vAlign w:val="center"/>
          </w:tcPr>
          <w:p w14:paraId="0F068F29" w14:textId="77777777" w:rsidR="004B4766" w:rsidRPr="00ED2681" w:rsidRDefault="004B4766" w:rsidP="004B4766">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09AECCF3" w14:textId="623FE7F0" w:rsidR="004B4766" w:rsidRPr="004B1415" w:rsidRDefault="004B4766" w:rsidP="004B4766">
            <w:pPr>
              <w:pStyle w:val="Textoindependiente"/>
              <w:jc w:val="center"/>
              <w:rPr>
                <w:rFonts w:ascii="Arial Narrow" w:hAnsi="Arial Narrow" w:cstheme="majorHAnsi"/>
                <w:sz w:val="18"/>
                <w:szCs w:val="18"/>
              </w:rPr>
            </w:pPr>
            <w:r w:rsidRPr="00773336">
              <w:rPr>
                <w:rFonts w:ascii="Arial Narrow" w:hAnsi="Arial Narrow" w:cstheme="majorHAnsi"/>
                <w:b/>
                <w:bCs/>
                <w:sz w:val="18"/>
                <w:szCs w:val="18"/>
              </w:rPr>
              <w:t>RECUPERADORA DE METALES JALISCO</w:t>
            </w:r>
            <w:r>
              <w:rPr>
                <w:rFonts w:ascii="Arial Narrow" w:hAnsi="Arial Narrow" w:cstheme="majorHAnsi"/>
                <w:b/>
                <w:bCs/>
                <w:sz w:val="18"/>
                <w:szCs w:val="18"/>
              </w:rPr>
              <w:t>,</w:t>
            </w:r>
            <w:r w:rsidRPr="00773336">
              <w:rPr>
                <w:rFonts w:ascii="Arial Narrow" w:hAnsi="Arial Narrow" w:cstheme="majorHAnsi"/>
                <w:b/>
                <w:bCs/>
                <w:sz w:val="18"/>
                <w:szCs w:val="18"/>
              </w:rPr>
              <w:t xml:space="preserve">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389" w:type="pct"/>
            <w:shd w:val="clear" w:color="auto" w:fill="auto"/>
            <w:vAlign w:val="center"/>
          </w:tcPr>
          <w:p w14:paraId="11F92A79" w14:textId="4CB1EB0A" w:rsidR="004B4766" w:rsidRPr="004B1415" w:rsidRDefault="004B4766" w:rsidP="004B4766">
            <w:pPr>
              <w:pStyle w:val="Textoindependiente"/>
              <w:jc w:val="center"/>
              <w:rPr>
                <w:rFonts w:ascii="Arial Narrow" w:hAnsi="Arial Narrow" w:cstheme="majorHAnsi"/>
                <w:sz w:val="18"/>
                <w:szCs w:val="18"/>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r>
    </w:tbl>
    <w:p w14:paraId="593F7E54" w14:textId="77777777" w:rsidR="00C10969" w:rsidRPr="009324BD" w:rsidRDefault="00C10969"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6B156031"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4B4766">
        <w:rPr>
          <w:rFonts w:ascii="Arial Narrow" w:hAnsi="Arial Narrow" w:cs="Arial"/>
        </w:rPr>
        <w:t xml:space="preserve">el nombre </w:t>
      </w:r>
      <w:r w:rsidR="004B4766" w:rsidRPr="004B4766">
        <w:rPr>
          <w:rFonts w:ascii="Arial Narrow" w:hAnsi="Arial Narrow" w:cs="Arial"/>
        </w:rPr>
        <w:t>del</w:t>
      </w:r>
      <w:r w:rsidR="009943DC" w:rsidRPr="004B4766">
        <w:rPr>
          <w:rFonts w:ascii="Arial Narrow" w:hAnsi="Arial Narrow" w:cs="Arial"/>
        </w:rPr>
        <w:t xml:space="preserve"> </w:t>
      </w:r>
      <w:r w:rsidR="009B2DA0" w:rsidRPr="004B4766">
        <w:rPr>
          <w:rFonts w:ascii="Arial Narrow" w:hAnsi="Arial Narrow" w:cs="Arial"/>
          <w:b/>
          <w:bCs/>
        </w:rPr>
        <w:t>PAR</w:t>
      </w:r>
      <w:r w:rsidR="00A5191D" w:rsidRPr="004B4766">
        <w:rPr>
          <w:rFonts w:ascii="Arial Narrow" w:hAnsi="Arial Narrow" w:cs="Arial"/>
          <w:b/>
          <w:bCs/>
        </w:rPr>
        <w:t>TICIPANTE</w:t>
      </w:r>
      <w:r w:rsidR="004B4766" w:rsidRPr="004B4766">
        <w:rPr>
          <w:rFonts w:ascii="Arial Narrow" w:hAnsi="Arial Narrow" w:cs="Arial"/>
          <w:b/>
          <w:bCs/>
        </w:rPr>
        <w:t xml:space="preserve"> </w:t>
      </w:r>
      <w:r w:rsidR="004B4766" w:rsidRPr="004B4766">
        <w:rPr>
          <w:rFonts w:ascii="Arial Narrow" w:hAnsi="Arial Narrow" w:cs="Arial"/>
        </w:rPr>
        <w:t>al</w:t>
      </w:r>
      <w:r w:rsidR="00067C02" w:rsidRPr="004B4766">
        <w:rPr>
          <w:rFonts w:ascii="Arial Narrow" w:hAnsi="Arial Narrow" w:cs="Arial"/>
        </w:rPr>
        <w:t xml:space="preserve"> </w:t>
      </w:r>
      <w:r w:rsidR="00895A85" w:rsidRPr="004B4766">
        <w:rPr>
          <w:rFonts w:ascii="Arial Narrow" w:hAnsi="Arial Narrow" w:cs="Arial"/>
        </w:rPr>
        <w:t>que solicita su</w:t>
      </w:r>
      <w:r w:rsidR="00557D8A" w:rsidRPr="004B4766">
        <w:rPr>
          <w:rFonts w:ascii="Arial Narrow" w:hAnsi="Arial Narrow" w:cs="Arial"/>
        </w:rPr>
        <w:t xml:space="preserve"> </w:t>
      </w:r>
      <w:r w:rsidR="002A715F" w:rsidRPr="004B4766">
        <w:rPr>
          <w:rFonts w:ascii="Arial Narrow" w:hAnsi="Arial Narrow" w:cs="Arial"/>
          <w:b/>
        </w:rPr>
        <w:t>PROPUESTA</w:t>
      </w:r>
      <w:r w:rsidR="00D64D88" w:rsidRPr="004B4766">
        <w:rPr>
          <w:rFonts w:ascii="Arial Narrow" w:hAnsi="Arial Narrow" w:cs="Arial"/>
          <w:b/>
        </w:rPr>
        <w:t>S</w:t>
      </w:r>
      <w:r w:rsidR="002A715F" w:rsidRPr="004B4766">
        <w:rPr>
          <w:rFonts w:ascii="Arial Narrow" w:hAnsi="Arial Narrow" w:cs="Arial"/>
          <w:b/>
        </w:rPr>
        <w:t xml:space="preserve"> </w:t>
      </w:r>
      <w:r w:rsidRPr="004B4766">
        <w:rPr>
          <w:rFonts w:ascii="Arial Narrow" w:hAnsi="Arial Narrow" w:cs="Arial"/>
        </w:rPr>
        <w:t>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 proposici</w:t>
      </w:r>
      <w:r w:rsidR="004B4766">
        <w:rPr>
          <w:rFonts w:ascii="Arial Narrow" w:hAnsi="Arial Narrow" w:cs="Arial"/>
        </w:rPr>
        <w:t>ón</w:t>
      </w:r>
      <w:r w:rsidRPr="009324BD">
        <w:rPr>
          <w:rFonts w:ascii="Arial Narrow" w:hAnsi="Arial Narrow" w:cs="Arial"/>
        </w:rPr>
        <w:t xml:space="preserve"> sea ent</w:t>
      </w:r>
      <w:r w:rsidR="00845BA9" w:rsidRPr="009324BD">
        <w:rPr>
          <w:rFonts w:ascii="Arial Narrow" w:hAnsi="Arial Narrow" w:cs="Arial"/>
        </w:rPr>
        <w:t>regada</w:t>
      </w:r>
      <w:r w:rsidR="004B4766">
        <w:rPr>
          <w:rFonts w:ascii="Arial Narrow" w:hAnsi="Arial Narrow" w:cs="Arial"/>
        </w:rPr>
        <w:t xml:space="preserve"> </w:t>
      </w:r>
      <w:r w:rsidR="00845BA9" w:rsidRPr="009324BD">
        <w:rPr>
          <w:rFonts w:ascii="Arial Narrow" w:hAnsi="Arial Narrow" w:cs="Arial"/>
        </w:rPr>
        <w:t>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51E59E4D" w:rsidR="002A5D62" w:rsidRPr="009324BD" w:rsidRDefault="00132B01" w:rsidP="00D5659C">
      <w:pPr>
        <w:jc w:val="both"/>
        <w:rPr>
          <w:rFonts w:ascii="Arial Narrow" w:hAnsi="Arial Narrow" w:cs="Arial"/>
        </w:rPr>
      </w:pPr>
      <w:r w:rsidRPr="004B4766">
        <w:rPr>
          <w:rFonts w:ascii="Arial Narrow" w:hAnsi="Arial Narrow" w:cs="Arial"/>
        </w:rPr>
        <w:t xml:space="preserve">Un integrante </w:t>
      </w:r>
      <w:r w:rsidR="00EB7575" w:rsidRPr="004B4766">
        <w:rPr>
          <w:rFonts w:ascii="Arial Narrow" w:hAnsi="Arial Narrow" w:cs="Arial"/>
        </w:rPr>
        <w:t xml:space="preserve">del </w:t>
      </w:r>
      <w:r w:rsidR="00A5191D" w:rsidRPr="004B4766">
        <w:rPr>
          <w:rFonts w:ascii="Arial Narrow" w:hAnsi="Arial Narrow" w:cs="Arial"/>
          <w:b/>
        </w:rPr>
        <w:t>COMITÉ</w:t>
      </w:r>
      <w:r w:rsidR="004D5984" w:rsidRPr="004B4766">
        <w:rPr>
          <w:rFonts w:ascii="Arial Narrow" w:hAnsi="Arial Narrow" w:cs="Arial"/>
        </w:rPr>
        <w:t xml:space="preserve"> </w:t>
      </w:r>
      <w:r w:rsidR="00C72385" w:rsidRPr="004B4766">
        <w:rPr>
          <w:rFonts w:ascii="Arial Narrow" w:hAnsi="Arial Narrow" w:cs="Arial"/>
        </w:rPr>
        <w:t xml:space="preserve">procede a abrir </w:t>
      </w:r>
      <w:r w:rsidR="004B4766">
        <w:rPr>
          <w:rFonts w:ascii="Arial Narrow" w:hAnsi="Arial Narrow" w:cs="Arial"/>
        </w:rPr>
        <w:t>el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0F6D26D"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 parte d</w:t>
      </w:r>
      <w:r w:rsidR="00EB7575" w:rsidRPr="009324BD">
        <w:rPr>
          <w:rFonts w:ascii="Arial Narrow" w:hAnsi="Arial Narrow" w:cs="Arial"/>
        </w:rPr>
        <w:t>el expediente correspondiente</w:t>
      </w:r>
      <w:r w:rsidR="0069705F" w:rsidRPr="009324BD">
        <w:rPr>
          <w:rFonts w:ascii="Arial Narrow" w:hAnsi="Arial Narrow" w:cs="Arial"/>
        </w:rPr>
        <w:t>.</w:t>
      </w:r>
    </w:p>
    <w:p w14:paraId="754FA6A9" w14:textId="77777777" w:rsidR="003E1634" w:rsidRPr="009324BD" w:rsidRDefault="003E1634" w:rsidP="00D5659C">
      <w:pPr>
        <w:jc w:val="both"/>
        <w:rPr>
          <w:rFonts w:ascii="Arial Narrow" w:hAnsi="Arial Narrow" w:cs="Arial"/>
        </w:rPr>
      </w:pPr>
    </w:p>
    <w:p w14:paraId="7CFA7901" w14:textId="5C986829" w:rsidR="00696083" w:rsidRDefault="00696083" w:rsidP="00696083">
      <w:pPr>
        <w:jc w:val="both"/>
        <w:rPr>
          <w:rFonts w:ascii="Arial Narrow" w:hAnsi="Arial Narrow" w:cs="Arial"/>
        </w:rPr>
      </w:pPr>
      <w:r>
        <w:rPr>
          <w:rFonts w:ascii="Arial Narrow" w:hAnsi="Arial Narrow" w:cs="Arial"/>
        </w:rPr>
        <w:t xml:space="preserve">Durante la revisión </w:t>
      </w:r>
      <w:r>
        <w:rPr>
          <w:rFonts w:ascii="Arial" w:hAnsi="Arial" w:cs="Arial"/>
          <w:sz w:val="18"/>
          <w:szCs w:val="18"/>
        </w:rPr>
        <w:t xml:space="preserve">cuantitativa los integrantes del </w:t>
      </w:r>
      <w:r w:rsidRPr="003E1634">
        <w:rPr>
          <w:rFonts w:ascii="Arial" w:hAnsi="Arial" w:cs="Arial"/>
          <w:b/>
          <w:bCs/>
          <w:sz w:val="18"/>
          <w:szCs w:val="18"/>
        </w:rPr>
        <w:t>COMITÉ</w:t>
      </w:r>
      <w:r>
        <w:rPr>
          <w:rFonts w:ascii="Arial" w:hAnsi="Arial" w:cs="Arial"/>
          <w:sz w:val="18"/>
          <w:szCs w:val="18"/>
        </w:rPr>
        <w:t xml:space="preserve"> realizaron las siguientes observaciones de la documentación presentada o falta de</w:t>
      </w:r>
      <w:r>
        <w:rPr>
          <w:rFonts w:ascii="Arial" w:hAnsi="Arial" w:cs="Arial"/>
          <w:sz w:val="18"/>
          <w:szCs w:val="18"/>
        </w:rPr>
        <w:t xml:space="preserve">l </w:t>
      </w:r>
      <w:r w:rsidRPr="00696083">
        <w:rPr>
          <w:rFonts w:ascii="Arial" w:hAnsi="Arial" w:cs="Arial"/>
          <w:b/>
          <w:bCs/>
          <w:sz w:val="18"/>
          <w:szCs w:val="18"/>
        </w:rPr>
        <w:t>PARTICIPANTE</w:t>
      </w:r>
      <w:r>
        <w:rPr>
          <w:rFonts w:ascii="Arial" w:hAnsi="Arial" w:cs="Arial"/>
          <w:sz w:val="18"/>
          <w:szCs w:val="18"/>
        </w:rPr>
        <w:t>:</w:t>
      </w:r>
    </w:p>
    <w:p w14:paraId="41E5A63A" w14:textId="32E838F2"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966"/>
        <w:gridCol w:w="5948"/>
      </w:tblGrid>
      <w:tr w:rsidR="00134F7D" w:rsidRPr="002547E0" w14:paraId="2EE8F2BF" w14:textId="77777777" w:rsidTr="00696083">
        <w:trPr>
          <w:trHeight w:val="340"/>
          <w:tblHeader/>
        </w:trPr>
        <w:tc>
          <w:tcPr>
            <w:tcW w:w="438" w:type="pct"/>
            <w:shd w:val="clear" w:color="auto" w:fill="D9D9D9" w:themeFill="background1" w:themeFillShade="D9"/>
            <w:vAlign w:val="center"/>
          </w:tcPr>
          <w:p w14:paraId="044C57F9" w14:textId="77777777" w:rsidR="00144C50" w:rsidRDefault="00144C50" w:rsidP="009D30F7">
            <w:pPr>
              <w:jc w:val="center"/>
              <w:rPr>
                <w:rFonts w:ascii="Arial Narrow" w:hAnsi="Arial Narrow" w:cstheme="majorHAnsi"/>
                <w:b/>
                <w:iCs/>
                <w:sz w:val="18"/>
                <w:szCs w:val="18"/>
              </w:rPr>
            </w:pPr>
          </w:p>
          <w:p w14:paraId="242607E4" w14:textId="320BA882"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w:t>
            </w:r>
          </w:p>
        </w:tc>
        <w:tc>
          <w:tcPr>
            <w:tcW w:w="1518" w:type="pct"/>
            <w:shd w:val="clear" w:color="auto" w:fill="D9D9D9" w:themeFill="background1" w:themeFillShade="D9"/>
            <w:vAlign w:val="center"/>
          </w:tcPr>
          <w:p w14:paraId="62098D31"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PARTICIPANTE</w:t>
            </w:r>
          </w:p>
        </w:tc>
        <w:tc>
          <w:tcPr>
            <w:tcW w:w="3044" w:type="pct"/>
            <w:shd w:val="clear" w:color="auto" w:fill="D9D9D9" w:themeFill="background1" w:themeFillShade="D9"/>
            <w:vAlign w:val="center"/>
          </w:tcPr>
          <w:p w14:paraId="237A8910" w14:textId="3AA36F05" w:rsidR="00134F7D" w:rsidRPr="002547E0" w:rsidRDefault="00696083" w:rsidP="009D30F7">
            <w:pPr>
              <w:jc w:val="center"/>
              <w:rPr>
                <w:rFonts w:ascii="Arial Narrow" w:hAnsi="Arial Narrow" w:cstheme="majorHAnsi"/>
                <w:b/>
                <w:iCs/>
                <w:sz w:val="18"/>
                <w:szCs w:val="18"/>
              </w:rPr>
            </w:pPr>
            <w:r>
              <w:rPr>
                <w:rFonts w:ascii="Arial Narrow" w:hAnsi="Arial Narrow" w:cstheme="majorHAnsi"/>
                <w:b/>
                <w:iCs/>
                <w:sz w:val="18"/>
                <w:szCs w:val="18"/>
              </w:rPr>
              <w:t>OBSERVACIONES</w:t>
            </w:r>
          </w:p>
        </w:tc>
      </w:tr>
      <w:tr w:rsidR="004B4766" w:rsidRPr="002547E0" w14:paraId="0DA73AED" w14:textId="77777777" w:rsidTr="00696083">
        <w:trPr>
          <w:trHeight w:val="181"/>
        </w:trPr>
        <w:tc>
          <w:tcPr>
            <w:tcW w:w="438" w:type="pct"/>
            <w:vAlign w:val="center"/>
          </w:tcPr>
          <w:p w14:paraId="39B54B40" w14:textId="77777777" w:rsidR="004B4766" w:rsidRPr="002547E0" w:rsidRDefault="004B4766" w:rsidP="004B4766">
            <w:pPr>
              <w:jc w:val="center"/>
              <w:rPr>
                <w:rFonts w:ascii="Arial Narrow" w:hAnsi="Arial Narrow" w:cstheme="majorHAnsi"/>
                <w:bCs/>
                <w:smallCaps/>
                <w:sz w:val="18"/>
                <w:szCs w:val="18"/>
              </w:rPr>
            </w:pPr>
            <w:r w:rsidRPr="002547E0">
              <w:rPr>
                <w:rFonts w:ascii="Arial Narrow" w:hAnsi="Arial Narrow" w:cstheme="majorHAnsi"/>
                <w:bCs/>
                <w:smallCaps/>
                <w:sz w:val="18"/>
                <w:szCs w:val="18"/>
              </w:rPr>
              <w:t>1</w:t>
            </w:r>
          </w:p>
        </w:tc>
        <w:tc>
          <w:tcPr>
            <w:tcW w:w="1518" w:type="pct"/>
            <w:shd w:val="clear" w:color="auto" w:fill="auto"/>
            <w:vAlign w:val="center"/>
          </w:tcPr>
          <w:p w14:paraId="7B14A320" w14:textId="48B1D3B4" w:rsidR="004B4766" w:rsidRPr="002547E0" w:rsidRDefault="004B4766" w:rsidP="004B4766">
            <w:pPr>
              <w:pStyle w:val="Textoindependiente"/>
              <w:jc w:val="center"/>
              <w:rPr>
                <w:rFonts w:ascii="Arial Narrow" w:hAnsi="Arial Narrow" w:cstheme="majorHAnsi"/>
                <w:sz w:val="18"/>
                <w:szCs w:val="18"/>
              </w:rPr>
            </w:pPr>
            <w:r w:rsidRPr="00773336">
              <w:rPr>
                <w:rFonts w:ascii="Arial Narrow" w:hAnsi="Arial Narrow" w:cstheme="majorHAnsi"/>
                <w:b/>
                <w:bCs/>
                <w:sz w:val="18"/>
                <w:szCs w:val="18"/>
              </w:rPr>
              <w:t>RECUPERADORA DE METALES JALISCO</w:t>
            </w:r>
            <w:r>
              <w:rPr>
                <w:rFonts w:ascii="Arial Narrow" w:hAnsi="Arial Narrow" w:cstheme="majorHAnsi"/>
                <w:b/>
                <w:bCs/>
                <w:sz w:val="18"/>
                <w:szCs w:val="18"/>
              </w:rPr>
              <w:t>,</w:t>
            </w:r>
            <w:r w:rsidRPr="00773336">
              <w:rPr>
                <w:rFonts w:ascii="Arial Narrow" w:hAnsi="Arial Narrow" w:cstheme="majorHAnsi"/>
                <w:b/>
                <w:bCs/>
                <w:sz w:val="18"/>
                <w:szCs w:val="18"/>
              </w:rPr>
              <w:t xml:space="preserve">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3044" w:type="pct"/>
            <w:shd w:val="clear" w:color="auto" w:fill="auto"/>
            <w:vAlign w:val="center"/>
          </w:tcPr>
          <w:p w14:paraId="61C2EA66" w14:textId="12EA24D6" w:rsidR="004B4766" w:rsidRPr="00696083" w:rsidRDefault="00696083" w:rsidP="00696083">
            <w:pPr>
              <w:pStyle w:val="Textoindependiente"/>
              <w:jc w:val="center"/>
              <w:rPr>
                <w:rFonts w:ascii="Arial Narrow" w:hAnsi="Arial Narrow" w:cstheme="majorHAnsi"/>
                <w:sz w:val="18"/>
                <w:szCs w:val="18"/>
                <w:lang w:val="es-MX"/>
              </w:rPr>
            </w:pPr>
            <w:r w:rsidRPr="00696083">
              <w:rPr>
                <w:rFonts w:ascii="Arial" w:eastAsia="Times New Roman" w:hAnsi="Arial" w:cs="Arial"/>
                <w:sz w:val="18"/>
                <w:szCs w:val="18"/>
                <w:lang w:val="es-ES"/>
              </w:rPr>
              <w:t>El participante no presenta Acuse emitido por el IMSS mediante el cual autoriza al organismo</w:t>
            </w:r>
            <w:r w:rsidRPr="00696083">
              <w:rPr>
                <w:rFonts w:ascii="Arial" w:eastAsia="Times New Roman" w:hAnsi="Arial" w:cs="Arial"/>
                <w:sz w:val="18"/>
                <w:szCs w:val="18"/>
                <w:lang w:val="es-ES"/>
              </w:rPr>
              <w:t xml:space="preserve"> hacer pública </w:t>
            </w:r>
            <w:r w:rsidRPr="00696083">
              <w:rPr>
                <w:rFonts w:ascii="Arial" w:eastAsia="Times New Roman" w:hAnsi="Arial" w:cs="Arial"/>
                <w:sz w:val="18"/>
                <w:szCs w:val="18"/>
                <w:lang w:val="es-ES"/>
              </w:rPr>
              <w:t>su</w:t>
            </w:r>
            <w:r w:rsidRPr="00696083">
              <w:rPr>
                <w:rFonts w:ascii="Arial" w:eastAsia="Times New Roman" w:hAnsi="Arial" w:cs="Arial"/>
                <w:sz w:val="18"/>
                <w:szCs w:val="18"/>
                <w:lang w:val="es-ES"/>
              </w:rPr>
              <w:t xml:space="preserve"> opinión del cumplimiento</w:t>
            </w:r>
          </w:p>
        </w:tc>
      </w:tr>
    </w:tbl>
    <w:p w14:paraId="320BAB1C" w14:textId="77777777" w:rsidR="00D01899" w:rsidRPr="002547E0" w:rsidRDefault="00D01899" w:rsidP="00D5659C">
      <w:pPr>
        <w:jc w:val="both"/>
        <w:rPr>
          <w:rFonts w:ascii="Arial" w:hAnsi="Arial" w:cs="Arial"/>
          <w:sz w:val="18"/>
          <w:szCs w:val="18"/>
        </w:rPr>
      </w:pPr>
    </w:p>
    <w:p w14:paraId="1B4E72C1" w14:textId="5D08A006" w:rsidR="00231BEC" w:rsidRPr="002547E0" w:rsidRDefault="00231BEC" w:rsidP="00D5659C">
      <w:pPr>
        <w:jc w:val="both"/>
        <w:rPr>
          <w:rFonts w:ascii="Arial Narrow" w:hAnsi="Arial Narrow" w:cs="Arial"/>
          <w:b/>
          <w:bCs/>
        </w:rPr>
      </w:pPr>
      <w:r w:rsidRPr="002547E0">
        <w:rPr>
          <w:rFonts w:ascii="Arial Narrow" w:hAnsi="Arial Narrow" w:cs="Arial"/>
        </w:rPr>
        <w:t xml:space="preserve">Se procede a realizar la apertura de </w:t>
      </w:r>
      <w:r w:rsidR="00067C02" w:rsidRPr="002547E0">
        <w:rPr>
          <w:rFonts w:ascii="Arial Narrow" w:hAnsi="Arial Narrow" w:cs="Arial"/>
        </w:rPr>
        <w:t>la propuesta económica</w:t>
      </w:r>
      <w:r w:rsidR="001B449A" w:rsidRPr="002547E0">
        <w:rPr>
          <w:rFonts w:ascii="Arial Narrow" w:hAnsi="Arial Narrow" w:cs="Arial"/>
        </w:rPr>
        <w:t xml:space="preserve"> </w:t>
      </w:r>
      <w:r w:rsidR="00E95321" w:rsidRPr="002547E0">
        <w:rPr>
          <w:rFonts w:ascii="Arial Narrow" w:hAnsi="Arial Narrow" w:cs="Arial"/>
        </w:rPr>
        <w:t>de</w:t>
      </w:r>
      <w:r w:rsidR="00F04E3D" w:rsidRPr="002547E0">
        <w:rPr>
          <w:rFonts w:ascii="Arial Narrow" w:hAnsi="Arial Narrow" w:cs="Arial"/>
        </w:rPr>
        <w:t xml:space="preserve"> los</w:t>
      </w:r>
      <w:r w:rsidR="00E95321" w:rsidRPr="002547E0">
        <w:rPr>
          <w:rFonts w:ascii="Arial Narrow" w:hAnsi="Arial Narrow" w:cs="Arial"/>
        </w:rPr>
        <w:t xml:space="preserve"> </w:t>
      </w:r>
      <w:r w:rsidR="00E95321" w:rsidRPr="002547E0">
        <w:rPr>
          <w:rFonts w:ascii="Arial Narrow" w:hAnsi="Arial Narrow" w:cs="Arial"/>
          <w:b/>
          <w:bCs/>
        </w:rPr>
        <w:t>PARTICIPANTE</w:t>
      </w:r>
      <w:r w:rsidR="00F04E3D" w:rsidRPr="002547E0">
        <w:rPr>
          <w:rFonts w:ascii="Arial Narrow" w:hAnsi="Arial Narrow" w:cs="Arial"/>
          <w:b/>
          <w:bCs/>
        </w:rPr>
        <w:t>S</w:t>
      </w:r>
      <w:r w:rsidRPr="002547E0">
        <w:rPr>
          <w:rFonts w:ascii="Arial Narrow" w:hAnsi="Arial Narrow" w:cs="Arial"/>
        </w:rPr>
        <w:t>, cuyo monto se señala</w:t>
      </w:r>
      <w:r w:rsidR="00250A7F" w:rsidRPr="002547E0">
        <w:rPr>
          <w:rFonts w:ascii="Arial Narrow" w:hAnsi="Arial Narrow" w:cs="Arial"/>
        </w:rPr>
        <w:t xml:space="preserve"> </w:t>
      </w:r>
      <w:r w:rsidRPr="002547E0">
        <w:rPr>
          <w:rFonts w:ascii="Arial Narrow" w:hAnsi="Arial Narrow" w:cs="Arial"/>
        </w:rPr>
        <w:t>a continuación:</w:t>
      </w:r>
    </w:p>
    <w:p w14:paraId="37659B17" w14:textId="77777777" w:rsidR="00A041F1" w:rsidRPr="002547E0"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306"/>
        <w:gridCol w:w="2847"/>
      </w:tblGrid>
      <w:tr w:rsidR="003E272A" w:rsidRPr="002547E0" w14:paraId="7B4EEE56" w14:textId="77777777" w:rsidTr="003E272A">
        <w:trPr>
          <w:trHeight w:val="473"/>
          <w:tblHeader/>
          <w:jc w:val="center"/>
        </w:trPr>
        <w:tc>
          <w:tcPr>
            <w:tcW w:w="635" w:type="dxa"/>
            <w:shd w:val="clear" w:color="auto" w:fill="BFBFBF" w:themeFill="background1" w:themeFillShade="BF"/>
            <w:vAlign w:val="center"/>
          </w:tcPr>
          <w:p w14:paraId="5A70903E" w14:textId="77777777" w:rsidR="003E272A" w:rsidRPr="002547E0" w:rsidRDefault="003E272A" w:rsidP="00AC13AF">
            <w:pPr>
              <w:jc w:val="center"/>
              <w:rPr>
                <w:rFonts w:ascii="Arial Narrow" w:hAnsi="Arial Narrow" w:cs="Arial"/>
                <w:b/>
                <w:bCs/>
                <w:sz w:val="18"/>
                <w:szCs w:val="18"/>
              </w:rPr>
            </w:pPr>
            <w:bookmarkStart w:id="3" w:name="_Hlk91603197"/>
            <w:r w:rsidRPr="002547E0">
              <w:rPr>
                <w:rFonts w:ascii="Arial Narrow" w:hAnsi="Arial Narrow" w:cs="Arial"/>
                <w:b/>
                <w:bCs/>
                <w:sz w:val="18"/>
                <w:szCs w:val="18"/>
              </w:rPr>
              <w:t>NUM.</w:t>
            </w:r>
          </w:p>
        </w:tc>
        <w:tc>
          <w:tcPr>
            <w:tcW w:w="6306" w:type="dxa"/>
            <w:shd w:val="clear" w:color="auto" w:fill="BFBFBF" w:themeFill="background1" w:themeFillShade="BF"/>
            <w:vAlign w:val="center"/>
          </w:tcPr>
          <w:p w14:paraId="4B1D23B4" w14:textId="4D5EC224" w:rsidR="003E272A" w:rsidRPr="002547E0" w:rsidRDefault="003E272A" w:rsidP="00AC13AF">
            <w:pPr>
              <w:jc w:val="center"/>
              <w:rPr>
                <w:rFonts w:ascii="Arial Narrow" w:hAnsi="Arial Narrow" w:cs="Arial"/>
                <w:b/>
                <w:bCs/>
                <w:sz w:val="18"/>
                <w:szCs w:val="18"/>
              </w:rPr>
            </w:pPr>
            <w:r w:rsidRPr="002547E0">
              <w:rPr>
                <w:rFonts w:ascii="Arial Narrow" w:hAnsi="Arial Narrow" w:cs="Arial"/>
                <w:b/>
                <w:bCs/>
                <w:sz w:val="18"/>
                <w:szCs w:val="18"/>
              </w:rPr>
              <w:t>NOMBRE DEL PARTICIPANTE</w:t>
            </w:r>
          </w:p>
        </w:tc>
        <w:tc>
          <w:tcPr>
            <w:tcW w:w="2847" w:type="dxa"/>
            <w:shd w:val="clear" w:color="auto" w:fill="BFBFBF" w:themeFill="background1" w:themeFillShade="BF"/>
            <w:vAlign w:val="center"/>
          </w:tcPr>
          <w:p w14:paraId="37EF885B" w14:textId="429535CE" w:rsidR="003E272A" w:rsidRPr="002547E0" w:rsidRDefault="003E272A" w:rsidP="00AC13AF">
            <w:pPr>
              <w:jc w:val="center"/>
              <w:rPr>
                <w:rFonts w:ascii="Arial Narrow" w:hAnsi="Arial Narrow" w:cs="Arial"/>
                <w:b/>
                <w:bCs/>
                <w:sz w:val="18"/>
                <w:szCs w:val="18"/>
              </w:rPr>
            </w:pPr>
            <w:r w:rsidRPr="003E272A">
              <w:rPr>
                <w:rFonts w:ascii="Arial Narrow" w:hAnsi="Arial Narrow" w:cs="Arial"/>
                <w:b/>
                <w:bCs/>
                <w:sz w:val="18"/>
                <w:szCs w:val="18"/>
              </w:rPr>
              <w:t>IMPORTE DE LA POSTURA</w:t>
            </w:r>
          </w:p>
        </w:tc>
      </w:tr>
      <w:tr w:rsidR="004B4766" w:rsidRPr="002547E0" w14:paraId="122D73F7" w14:textId="77777777" w:rsidTr="00696083">
        <w:trPr>
          <w:trHeight w:val="359"/>
          <w:jc w:val="center"/>
        </w:trPr>
        <w:tc>
          <w:tcPr>
            <w:tcW w:w="635" w:type="dxa"/>
            <w:vAlign w:val="center"/>
          </w:tcPr>
          <w:p w14:paraId="1E1A4CEF" w14:textId="77777777" w:rsidR="004B4766" w:rsidRPr="002547E0" w:rsidRDefault="004B4766" w:rsidP="004B4766">
            <w:pPr>
              <w:jc w:val="center"/>
              <w:rPr>
                <w:rFonts w:ascii="Arial Narrow" w:hAnsi="Arial Narrow" w:cs="Arial"/>
                <w:b/>
                <w:sz w:val="18"/>
                <w:szCs w:val="18"/>
              </w:rPr>
            </w:pPr>
            <w:r w:rsidRPr="002547E0">
              <w:rPr>
                <w:rFonts w:ascii="Arial Narrow" w:hAnsi="Arial Narrow" w:cstheme="majorHAnsi"/>
                <w:b/>
                <w:smallCaps/>
                <w:sz w:val="18"/>
                <w:szCs w:val="18"/>
              </w:rPr>
              <w:t>1</w:t>
            </w:r>
          </w:p>
        </w:tc>
        <w:tc>
          <w:tcPr>
            <w:tcW w:w="6306" w:type="dxa"/>
            <w:shd w:val="clear" w:color="auto" w:fill="auto"/>
            <w:vAlign w:val="center"/>
          </w:tcPr>
          <w:p w14:paraId="72ACDDA3" w14:textId="69138158" w:rsidR="004B4766" w:rsidRPr="002547E0" w:rsidRDefault="004B4766" w:rsidP="004B4766">
            <w:pPr>
              <w:jc w:val="center"/>
              <w:rPr>
                <w:rFonts w:ascii="Arial Narrow" w:hAnsi="Arial Narrow" w:cs="Arial"/>
                <w:b/>
                <w:sz w:val="18"/>
                <w:szCs w:val="18"/>
              </w:rPr>
            </w:pPr>
            <w:r w:rsidRPr="00773336">
              <w:rPr>
                <w:rFonts w:ascii="Arial Narrow" w:hAnsi="Arial Narrow" w:cstheme="majorHAnsi"/>
                <w:b/>
                <w:bCs/>
                <w:sz w:val="18"/>
                <w:szCs w:val="18"/>
              </w:rPr>
              <w:t>RECUPERADORA DE METALES JALISCO</w:t>
            </w:r>
            <w:r>
              <w:rPr>
                <w:rFonts w:ascii="Arial Narrow" w:hAnsi="Arial Narrow" w:cstheme="majorHAnsi"/>
                <w:b/>
                <w:bCs/>
                <w:sz w:val="18"/>
                <w:szCs w:val="18"/>
              </w:rPr>
              <w:t>,</w:t>
            </w:r>
            <w:r w:rsidRPr="00773336">
              <w:rPr>
                <w:rFonts w:ascii="Arial Narrow" w:hAnsi="Arial Narrow" w:cstheme="majorHAnsi"/>
                <w:b/>
                <w:bCs/>
                <w:sz w:val="18"/>
                <w:szCs w:val="18"/>
              </w:rPr>
              <w:t xml:space="preserve">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847" w:type="dxa"/>
            <w:shd w:val="clear" w:color="auto" w:fill="auto"/>
            <w:vAlign w:val="center"/>
          </w:tcPr>
          <w:p w14:paraId="6CBFB91D" w14:textId="1393690C" w:rsidR="004B4766" w:rsidRPr="002547E0" w:rsidRDefault="00696083" w:rsidP="004B4766">
            <w:pPr>
              <w:jc w:val="right"/>
              <w:rPr>
                <w:rFonts w:ascii="Arial Narrow" w:hAnsi="Arial Narrow" w:cs="Arial"/>
                <w:b/>
                <w:sz w:val="18"/>
                <w:szCs w:val="18"/>
              </w:rPr>
            </w:pPr>
            <w:r>
              <w:rPr>
                <w:rFonts w:ascii="Arial Narrow" w:hAnsi="Arial Narrow" w:cs="Arial"/>
                <w:b/>
                <w:sz w:val="18"/>
                <w:szCs w:val="18"/>
              </w:rPr>
              <w:t>$ 337,500.00</w:t>
            </w:r>
          </w:p>
        </w:tc>
      </w:tr>
      <w:bookmarkEnd w:id="3"/>
    </w:tbl>
    <w:p w14:paraId="26E0C499" w14:textId="77777777" w:rsidR="007E482C" w:rsidRPr="002547E0" w:rsidRDefault="007E482C" w:rsidP="00D5659C">
      <w:pPr>
        <w:rPr>
          <w:rFonts w:ascii="Arial Narrow" w:eastAsiaTheme="minorEastAsia" w:hAnsi="Arial Narrow" w:cs="Arial"/>
          <w:lang w:eastAsia="es-MX"/>
        </w:rPr>
      </w:pPr>
    </w:p>
    <w:p w14:paraId="7904F840" w14:textId="15F49042" w:rsidR="00231BEC" w:rsidRPr="002547E0" w:rsidRDefault="00231BEC" w:rsidP="00D5659C">
      <w:pPr>
        <w:jc w:val="both"/>
        <w:rPr>
          <w:rFonts w:ascii="Arial Narrow" w:eastAsiaTheme="minorEastAsia" w:hAnsi="Arial Narrow" w:cs="Arial"/>
        </w:rPr>
      </w:pPr>
      <w:r w:rsidRPr="002547E0">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2547E0">
        <w:rPr>
          <w:rFonts w:ascii="Arial Narrow" w:eastAsiaTheme="minorEastAsia" w:hAnsi="Arial Narrow" w:cs="Arial"/>
          <w:b/>
          <w:lang w:val="es-MX" w:eastAsia="es-MX"/>
        </w:rPr>
        <w:t>LEY</w:t>
      </w:r>
      <w:r w:rsidRPr="002547E0">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2547E0">
        <w:rPr>
          <w:rFonts w:ascii="Arial Narrow" w:eastAsiaTheme="minorEastAsia" w:hAnsi="Arial Narrow" w:cs="Arial"/>
          <w:b/>
          <w:bCs/>
          <w:lang w:val="es-MX" w:eastAsia="es-MX"/>
        </w:rPr>
        <w:t xml:space="preserve">FALLO </w:t>
      </w:r>
      <w:r w:rsidRPr="002547E0">
        <w:rPr>
          <w:rFonts w:ascii="Arial Narrow" w:eastAsiaTheme="minorEastAsia" w:hAnsi="Arial Narrow" w:cs="Arial"/>
          <w:lang w:val="es-MX" w:eastAsia="es-MX"/>
        </w:rPr>
        <w:t>de adjudicación y el mismo será difundido en la página de la institución y se notificará a</w:t>
      </w:r>
      <w:r w:rsidR="00E95321" w:rsidRPr="002547E0">
        <w:rPr>
          <w:rFonts w:ascii="Arial Narrow" w:eastAsiaTheme="minorEastAsia" w:hAnsi="Arial Narrow" w:cs="Arial"/>
          <w:lang w:val="es-MX" w:eastAsia="es-MX"/>
        </w:rPr>
        <w:t>l</w:t>
      </w:r>
      <w:r w:rsidR="00361B1B" w:rsidRPr="002547E0">
        <w:rPr>
          <w:rFonts w:ascii="Arial Narrow" w:eastAsiaTheme="minorEastAsia" w:hAnsi="Arial Narrow" w:cs="Arial"/>
          <w:lang w:val="es-MX" w:eastAsia="es-MX"/>
        </w:rPr>
        <w:t xml:space="preserve"> </w:t>
      </w:r>
      <w:r w:rsidR="00361B1B" w:rsidRPr="002547E0">
        <w:rPr>
          <w:rFonts w:ascii="Arial Narrow" w:eastAsiaTheme="minorEastAsia" w:hAnsi="Arial Narrow" w:cs="Arial"/>
          <w:b/>
          <w:bCs/>
          <w:lang w:val="es-MX" w:eastAsia="es-MX"/>
        </w:rPr>
        <w:t>PARTICIPANTE</w:t>
      </w:r>
      <w:r w:rsidRPr="002547E0">
        <w:rPr>
          <w:rFonts w:ascii="Arial Narrow" w:eastAsiaTheme="minorEastAsia" w:hAnsi="Arial Narrow" w:cs="Arial"/>
          <w:b/>
          <w:lang w:val="es-MX" w:eastAsia="es-MX"/>
        </w:rPr>
        <w:t xml:space="preserve"> </w:t>
      </w:r>
      <w:r w:rsidRPr="002547E0">
        <w:rPr>
          <w:rFonts w:ascii="Arial Narrow" w:eastAsiaTheme="minorEastAsia" w:hAnsi="Arial Narrow" w:cs="Arial"/>
          <w:lang w:val="es-MX" w:eastAsia="es-MX"/>
        </w:rPr>
        <w:t>conforme lo establece la propia convocatoria.</w:t>
      </w:r>
    </w:p>
    <w:p w14:paraId="0928ECF1" w14:textId="77777777" w:rsidR="00DF1AB9" w:rsidRPr="002547E0" w:rsidRDefault="00DF1AB9" w:rsidP="00D5659C">
      <w:pPr>
        <w:jc w:val="both"/>
        <w:rPr>
          <w:rFonts w:ascii="Arial Narrow" w:eastAsiaTheme="minorEastAsia" w:hAnsi="Arial Narrow" w:cs="Arial"/>
          <w:b/>
          <w:lang w:val="es-MX" w:eastAsia="es-MX"/>
        </w:rPr>
      </w:pPr>
    </w:p>
    <w:p w14:paraId="4EB4B30C" w14:textId="53FDD401" w:rsidR="00231BEC" w:rsidRPr="002547E0" w:rsidRDefault="00994B48" w:rsidP="00D5659C">
      <w:pPr>
        <w:jc w:val="both"/>
        <w:rPr>
          <w:rFonts w:ascii="Arial Narrow" w:eastAsiaTheme="minorEastAsia" w:hAnsi="Arial Narrow" w:cs="Arial"/>
          <w:b/>
          <w:bCs/>
          <w:lang w:val="es-MX" w:eastAsia="es-MX"/>
        </w:rPr>
      </w:pPr>
      <w:r w:rsidRPr="002547E0">
        <w:rPr>
          <w:rFonts w:ascii="Arial Narrow" w:eastAsiaTheme="minorEastAsia" w:hAnsi="Arial Narrow" w:cs="Arial"/>
          <w:b/>
          <w:lang w:val="es-MX" w:eastAsia="es-MX"/>
        </w:rPr>
        <w:t>TERCERO</w:t>
      </w:r>
      <w:r w:rsidR="003B07D2" w:rsidRPr="002547E0">
        <w:rPr>
          <w:rFonts w:ascii="Arial Narrow" w:eastAsiaTheme="minorEastAsia" w:hAnsi="Arial Narrow" w:cs="Arial"/>
          <w:b/>
          <w:lang w:val="es-MX" w:eastAsia="es-MX"/>
        </w:rPr>
        <w:t>. -</w:t>
      </w:r>
      <w:r w:rsidR="00231BEC" w:rsidRPr="002547E0">
        <w:rPr>
          <w:rFonts w:ascii="Arial Narrow" w:eastAsiaTheme="minorEastAsia" w:hAnsi="Arial Narrow" w:cs="Arial"/>
          <w:lang w:val="es-MX" w:eastAsia="es-MX"/>
        </w:rPr>
        <w:t xml:space="preserve"> Se acuerda </w:t>
      </w:r>
      <w:r w:rsidR="007E5976" w:rsidRPr="002547E0">
        <w:rPr>
          <w:rFonts w:ascii="Arial Narrow" w:eastAsiaTheme="minorEastAsia" w:hAnsi="Arial Narrow" w:cs="Arial"/>
          <w:lang w:val="es-MX" w:eastAsia="es-MX"/>
        </w:rPr>
        <w:t xml:space="preserve">que </w:t>
      </w:r>
      <w:r w:rsidR="00C10969" w:rsidRPr="002547E0">
        <w:rPr>
          <w:rFonts w:ascii="Arial Narrow" w:eastAsiaTheme="minorEastAsia" w:hAnsi="Arial Narrow" w:cs="Arial"/>
          <w:lang w:val="es-MX" w:eastAsia="es-MX"/>
        </w:rPr>
        <w:t>e</w:t>
      </w:r>
      <w:r w:rsidR="007E5976" w:rsidRPr="002547E0">
        <w:rPr>
          <w:rFonts w:ascii="Arial Narrow" w:eastAsiaTheme="minorEastAsia" w:hAnsi="Arial Narrow" w:cs="Arial"/>
          <w:lang w:val="es-MX" w:eastAsia="es-MX"/>
        </w:rPr>
        <w:t xml:space="preserve">l </w:t>
      </w:r>
      <w:r w:rsidR="007E5976" w:rsidRPr="002547E0">
        <w:rPr>
          <w:rFonts w:ascii="Arial Narrow" w:eastAsiaTheme="minorEastAsia" w:hAnsi="Arial Narrow" w:cs="Arial"/>
          <w:b/>
          <w:bCs/>
          <w:lang w:val="es-MX" w:eastAsia="es-MX"/>
        </w:rPr>
        <w:t>FALLO</w:t>
      </w:r>
      <w:r w:rsidR="00B91695" w:rsidRPr="002547E0">
        <w:rPr>
          <w:rFonts w:ascii="Arial Narrow" w:eastAsiaTheme="minorEastAsia" w:hAnsi="Arial Narrow" w:cs="Arial"/>
          <w:lang w:val="es-MX" w:eastAsia="es-MX"/>
        </w:rPr>
        <w:t xml:space="preserve"> se </w:t>
      </w:r>
      <w:r w:rsidR="00757CCF" w:rsidRPr="002547E0">
        <w:rPr>
          <w:rFonts w:ascii="Arial Narrow" w:eastAsiaTheme="minorEastAsia" w:hAnsi="Arial Narrow" w:cs="Arial"/>
          <w:lang w:val="es-MX" w:eastAsia="es-MX"/>
        </w:rPr>
        <w:t>publicitar</w:t>
      </w:r>
      <w:r w:rsidR="00E95321" w:rsidRPr="002547E0">
        <w:rPr>
          <w:rFonts w:ascii="Arial Narrow" w:eastAsiaTheme="minorEastAsia" w:hAnsi="Arial Narrow" w:cs="Arial"/>
          <w:lang w:val="es-MX" w:eastAsia="es-MX"/>
        </w:rPr>
        <w:t xml:space="preserve">á </w:t>
      </w:r>
      <w:r w:rsidR="00B91695" w:rsidRPr="002547E0">
        <w:rPr>
          <w:rFonts w:ascii="Arial Narrow" w:eastAsiaTheme="minorEastAsia" w:hAnsi="Arial Narrow" w:cs="Arial"/>
          <w:lang w:val="es-MX" w:eastAsia="es-MX"/>
        </w:rPr>
        <w:t xml:space="preserve">el día </w:t>
      </w:r>
      <w:r w:rsidR="00696083">
        <w:rPr>
          <w:rFonts w:ascii="Arial Narrow" w:eastAsiaTheme="minorEastAsia" w:hAnsi="Arial Narrow" w:cs="Arial"/>
          <w:b/>
          <w:bCs/>
          <w:lang w:val="es-MX" w:eastAsia="es-MX"/>
        </w:rPr>
        <w:t>30</w:t>
      </w:r>
      <w:r w:rsidR="00F04E3D" w:rsidRPr="002547E0">
        <w:rPr>
          <w:rFonts w:ascii="Arial Narrow" w:eastAsiaTheme="minorEastAsia" w:hAnsi="Arial Narrow" w:cs="Arial"/>
          <w:b/>
          <w:bCs/>
          <w:lang w:val="es-MX" w:eastAsia="es-MX"/>
        </w:rPr>
        <w:t xml:space="preserve"> de </w:t>
      </w:r>
      <w:r w:rsidR="00696083">
        <w:rPr>
          <w:rFonts w:ascii="Arial Narrow" w:eastAsiaTheme="minorEastAsia" w:hAnsi="Arial Narrow" w:cs="Arial"/>
          <w:b/>
          <w:bCs/>
          <w:lang w:val="es-MX" w:eastAsia="es-MX"/>
        </w:rPr>
        <w:t>mayo</w:t>
      </w:r>
      <w:r w:rsidR="009105ED" w:rsidRPr="002547E0">
        <w:rPr>
          <w:rFonts w:ascii="Arial Narrow" w:eastAsiaTheme="minorEastAsia" w:hAnsi="Arial Narrow" w:cs="Arial"/>
          <w:b/>
          <w:bCs/>
          <w:lang w:val="es-MX" w:eastAsia="es-MX"/>
        </w:rPr>
        <w:t xml:space="preserve"> </w:t>
      </w:r>
      <w:r w:rsidRPr="002547E0">
        <w:rPr>
          <w:rFonts w:ascii="Arial Narrow" w:eastAsiaTheme="minorEastAsia" w:hAnsi="Arial Narrow" w:cs="Arial"/>
          <w:lang w:val="es-MX" w:eastAsia="es-MX"/>
        </w:rPr>
        <w:t>del año en curso</w:t>
      </w:r>
      <w:r w:rsidR="00F04E3D" w:rsidRPr="002547E0">
        <w:rPr>
          <w:rFonts w:ascii="Arial Narrow" w:eastAsiaTheme="minorEastAsia" w:hAnsi="Arial Narrow" w:cs="Arial"/>
          <w:b/>
          <w:bCs/>
          <w:lang w:val="es-MX" w:eastAsia="es-MX"/>
        </w:rPr>
        <w:t xml:space="preserve"> </w:t>
      </w:r>
      <w:r w:rsidR="00AB1C3D" w:rsidRPr="002547E0">
        <w:rPr>
          <w:rFonts w:ascii="Arial Narrow" w:eastAsiaTheme="minorEastAsia" w:hAnsi="Arial Narrow" w:cs="Arial"/>
          <w:lang w:val="es-MX" w:eastAsia="es-MX"/>
        </w:rPr>
        <w:t xml:space="preserve">a partir de las </w:t>
      </w:r>
      <w:r w:rsidR="00C10969" w:rsidRPr="002547E0">
        <w:rPr>
          <w:rFonts w:ascii="Arial Narrow" w:eastAsiaTheme="minorEastAsia" w:hAnsi="Arial Narrow" w:cs="Arial"/>
          <w:lang w:val="es-MX" w:eastAsia="es-MX"/>
        </w:rPr>
        <w:t>16</w:t>
      </w:r>
      <w:r w:rsidR="000854DD" w:rsidRPr="002547E0">
        <w:rPr>
          <w:rFonts w:ascii="Arial Narrow" w:eastAsiaTheme="minorEastAsia" w:hAnsi="Arial Narrow" w:cs="Arial"/>
          <w:lang w:val="es-MX" w:eastAsia="es-MX"/>
        </w:rPr>
        <w:t>:</w:t>
      </w:r>
      <w:r w:rsidR="00CB05AF" w:rsidRPr="002547E0">
        <w:rPr>
          <w:rFonts w:ascii="Arial Narrow" w:eastAsiaTheme="minorEastAsia" w:hAnsi="Arial Narrow" w:cs="Arial"/>
          <w:lang w:val="es-MX" w:eastAsia="es-MX"/>
        </w:rPr>
        <w:t>00</w:t>
      </w:r>
      <w:r w:rsidR="00AB1C3D" w:rsidRPr="002547E0">
        <w:rPr>
          <w:rFonts w:ascii="Arial Narrow" w:eastAsiaTheme="minorEastAsia" w:hAnsi="Arial Narrow" w:cs="Arial"/>
          <w:lang w:val="es-MX" w:eastAsia="es-MX"/>
        </w:rPr>
        <w:t xml:space="preserve"> horas </w:t>
      </w:r>
      <w:r w:rsidR="00B91695" w:rsidRPr="002547E0">
        <w:rPr>
          <w:rFonts w:ascii="Arial Narrow" w:eastAsiaTheme="minorEastAsia" w:hAnsi="Arial Narrow" w:cs="Arial"/>
          <w:lang w:val="es-MX" w:eastAsia="es-MX"/>
        </w:rPr>
        <w:t>en</w:t>
      </w:r>
      <w:r w:rsidR="00110A46" w:rsidRPr="002547E0">
        <w:rPr>
          <w:rFonts w:ascii="Arial Narrow" w:eastAsiaTheme="minorEastAsia" w:hAnsi="Arial Narrow" w:cs="Arial"/>
          <w:lang w:val="es-MX" w:eastAsia="es-MX"/>
        </w:rPr>
        <w:t xml:space="preserve"> el portal</w:t>
      </w:r>
      <w:r w:rsidR="00B91695" w:rsidRPr="002547E0">
        <w:rPr>
          <w:rFonts w:ascii="Arial Narrow" w:eastAsiaTheme="minorEastAsia" w:hAnsi="Arial Narrow" w:cs="Arial"/>
          <w:lang w:val="es-MX" w:eastAsia="es-MX"/>
        </w:rPr>
        <w:t xml:space="preserve"> </w:t>
      </w:r>
      <w:hyperlink r:id="rId11" w:history="1">
        <w:r w:rsidR="00110A46" w:rsidRPr="002547E0">
          <w:rPr>
            <w:rStyle w:val="Hipervnculo"/>
            <w:rFonts w:ascii="Arial Narrow" w:eastAsiaTheme="minorEastAsia" w:hAnsi="Arial Narrow" w:cs="Arial"/>
            <w:lang w:val="es-MX" w:eastAsia="es-MX"/>
          </w:rPr>
          <w:t>https://info.jalisco.gob.mx</w:t>
        </w:r>
      </w:hyperlink>
      <w:r w:rsidR="00110A46" w:rsidRPr="002547E0">
        <w:rPr>
          <w:rFonts w:ascii="Arial Narrow" w:eastAsiaTheme="minorEastAsia" w:hAnsi="Arial Narrow" w:cs="Arial"/>
          <w:lang w:val="es-MX" w:eastAsia="es-MX"/>
        </w:rPr>
        <w:t xml:space="preserve">  y/o en el “</w:t>
      </w:r>
      <w:r w:rsidR="00110A46" w:rsidRPr="002547E0">
        <w:rPr>
          <w:rFonts w:ascii="Arial Narrow" w:eastAsiaTheme="minorEastAsia" w:hAnsi="Arial Narrow" w:cs="Arial"/>
          <w:b/>
          <w:lang w:val="es-MX" w:eastAsia="es-MX"/>
        </w:rPr>
        <w:t>DOMICILIO”</w:t>
      </w:r>
      <w:r w:rsidR="00B91695" w:rsidRPr="002547E0">
        <w:rPr>
          <w:rFonts w:ascii="Arial Narrow" w:eastAsiaTheme="minorEastAsia" w:hAnsi="Arial Narrow" w:cs="Arial"/>
          <w:lang w:val="es-MX" w:eastAsia="es-MX"/>
        </w:rPr>
        <w:t xml:space="preserve">, de conformidad con el </w:t>
      </w:r>
      <w:r w:rsidR="00B91695" w:rsidRPr="002547E0">
        <w:rPr>
          <w:rFonts w:ascii="Arial Narrow" w:eastAsiaTheme="minorEastAsia" w:hAnsi="Arial Narrow" w:cs="Arial"/>
          <w:b/>
          <w:bCs/>
          <w:lang w:val="es-MX" w:eastAsia="es-MX"/>
        </w:rPr>
        <w:t>CALENDARIO DE ACTIVIDADES</w:t>
      </w:r>
      <w:r w:rsidR="00B91695" w:rsidRPr="002547E0">
        <w:rPr>
          <w:rFonts w:ascii="Arial Narrow" w:eastAsiaTheme="minorEastAsia" w:hAnsi="Arial Narrow" w:cs="Arial"/>
          <w:lang w:val="es-MX" w:eastAsia="es-MX"/>
        </w:rPr>
        <w:t>.</w:t>
      </w:r>
    </w:p>
    <w:p w14:paraId="55A030E7" w14:textId="77777777" w:rsidR="007719F8" w:rsidRPr="002547E0" w:rsidRDefault="007719F8" w:rsidP="00D5659C">
      <w:pPr>
        <w:jc w:val="both"/>
        <w:rPr>
          <w:rFonts w:ascii="Arial Narrow" w:eastAsiaTheme="minorEastAsia" w:hAnsi="Arial Narrow" w:cs="Arial"/>
          <w:lang w:val="es-MX" w:eastAsia="es-MX"/>
        </w:rPr>
      </w:pPr>
    </w:p>
    <w:p w14:paraId="5EE0C871" w14:textId="44D3528D" w:rsidR="0003696B" w:rsidRDefault="00231BEC" w:rsidP="00D5659C">
      <w:pPr>
        <w:jc w:val="both"/>
        <w:rPr>
          <w:rFonts w:ascii="Arial Narrow" w:eastAsiaTheme="minorEastAsia" w:hAnsi="Arial Narrow" w:cs="Arial"/>
          <w:b/>
          <w:lang w:val="es-MX" w:eastAsia="es-MX"/>
        </w:rPr>
      </w:pPr>
      <w:r w:rsidRPr="002547E0">
        <w:rPr>
          <w:rFonts w:ascii="Arial Narrow" w:eastAsiaTheme="minorEastAsia" w:hAnsi="Arial Narrow" w:cs="Arial"/>
          <w:lang w:val="es-MX" w:eastAsia="es-MX"/>
        </w:rPr>
        <w:t xml:space="preserve">Con lo anterior se da por terminada la presente acta el mismo día que </w:t>
      </w:r>
      <w:r w:rsidR="0043254B" w:rsidRPr="002547E0">
        <w:rPr>
          <w:rFonts w:ascii="Arial Narrow" w:eastAsiaTheme="minorEastAsia" w:hAnsi="Arial Narrow" w:cs="Arial"/>
          <w:lang w:val="es-MX" w:eastAsia="es-MX"/>
        </w:rPr>
        <w:t>inició</w:t>
      </w:r>
      <w:r w:rsidR="00110A46" w:rsidRPr="002547E0">
        <w:rPr>
          <w:rFonts w:ascii="Arial Narrow" w:eastAsiaTheme="minorEastAsia" w:hAnsi="Arial Narrow" w:cs="Arial"/>
          <w:lang w:val="es-MX" w:eastAsia="es-MX"/>
        </w:rPr>
        <w:t xml:space="preserve"> siendo</w:t>
      </w:r>
      <w:r w:rsidRPr="002547E0">
        <w:rPr>
          <w:rFonts w:ascii="Arial Narrow" w:eastAsiaTheme="minorEastAsia" w:hAnsi="Arial Narrow" w:cs="Arial"/>
          <w:lang w:val="es-MX" w:eastAsia="es-MX"/>
        </w:rPr>
        <w:t xml:space="preserve"> las</w:t>
      </w:r>
      <w:r w:rsidR="0043254B" w:rsidRPr="002547E0">
        <w:rPr>
          <w:rFonts w:ascii="Arial Narrow" w:eastAsiaTheme="minorEastAsia" w:hAnsi="Arial Narrow" w:cs="Arial"/>
          <w:lang w:val="es-MX" w:eastAsia="es-MX"/>
        </w:rPr>
        <w:t xml:space="preserve"> </w:t>
      </w:r>
      <w:r w:rsidR="002A05FC" w:rsidRPr="005F25C3">
        <w:rPr>
          <w:rFonts w:ascii="Arial Narrow" w:eastAsiaTheme="minorEastAsia" w:hAnsi="Arial Narrow" w:cs="Arial"/>
          <w:b/>
          <w:bCs/>
          <w:lang w:val="es-MX" w:eastAsia="es-MX"/>
        </w:rPr>
        <w:t>16</w:t>
      </w:r>
      <w:r w:rsidR="00DF56B3" w:rsidRPr="005F25C3">
        <w:rPr>
          <w:rFonts w:ascii="Arial Narrow" w:eastAsiaTheme="minorEastAsia" w:hAnsi="Arial Narrow" w:cs="Arial"/>
          <w:b/>
          <w:bCs/>
          <w:lang w:val="es-MX" w:eastAsia="es-MX"/>
        </w:rPr>
        <w:t>:</w:t>
      </w:r>
      <w:r w:rsidR="00C10969" w:rsidRPr="005F25C3">
        <w:rPr>
          <w:rFonts w:ascii="Arial Narrow" w:eastAsiaTheme="minorEastAsia" w:hAnsi="Arial Narrow" w:cs="Arial"/>
          <w:b/>
          <w:bCs/>
          <w:lang w:val="es-MX" w:eastAsia="es-MX"/>
        </w:rPr>
        <w:t>2</w:t>
      </w:r>
      <w:r w:rsidR="002A05FC" w:rsidRPr="005F25C3">
        <w:rPr>
          <w:rFonts w:ascii="Arial Narrow" w:eastAsiaTheme="minorEastAsia" w:hAnsi="Arial Narrow" w:cs="Arial"/>
          <w:b/>
          <w:bCs/>
          <w:lang w:val="es-MX" w:eastAsia="es-MX"/>
        </w:rPr>
        <w:t>5</w:t>
      </w:r>
      <w:r w:rsidR="0040676A" w:rsidRPr="005F25C3">
        <w:rPr>
          <w:rFonts w:ascii="Arial Narrow" w:eastAsiaTheme="minorEastAsia" w:hAnsi="Arial Narrow" w:cs="Arial"/>
          <w:b/>
          <w:bCs/>
          <w:lang w:val="es-MX" w:eastAsia="es-MX"/>
        </w:rPr>
        <w:t xml:space="preserve"> </w:t>
      </w:r>
      <w:r w:rsidR="00441096" w:rsidRPr="005F25C3">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B17277" w:rsidRPr="008F437B" w14:paraId="4BBC0C05" w14:textId="77777777" w:rsidTr="00916D1A">
        <w:trPr>
          <w:trHeight w:val="360"/>
          <w:tblHeader/>
          <w:jc w:val="center"/>
        </w:trPr>
        <w:tc>
          <w:tcPr>
            <w:tcW w:w="1141" w:type="pct"/>
            <w:shd w:val="clear" w:color="auto" w:fill="D0CECE" w:themeFill="background2" w:themeFillShade="E6"/>
            <w:vAlign w:val="center"/>
            <w:hideMark/>
          </w:tcPr>
          <w:p w14:paraId="7691998B"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4ABC5F95"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37ABBB2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5237DA2D"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43B9D8B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B17277" w:rsidRPr="008F437B" w14:paraId="67739E80" w14:textId="77777777" w:rsidTr="00F7533F">
        <w:trPr>
          <w:trHeight w:val="1247"/>
          <w:jc w:val="center"/>
        </w:trPr>
        <w:tc>
          <w:tcPr>
            <w:tcW w:w="1141" w:type="pct"/>
            <w:shd w:val="clear" w:color="auto" w:fill="auto"/>
            <w:vAlign w:val="center"/>
          </w:tcPr>
          <w:p w14:paraId="0825FB5B" w14:textId="5930DB5A" w:rsidR="00B17277" w:rsidRPr="008F437B" w:rsidRDefault="00FA57B3" w:rsidP="00916D1A">
            <w:pPr>
              <w:jc w:val="center"/>
              <w:rPr>
                <w:rFonts w:ascii="Arial Narrow" w:hAnsi="Arial Narrow" w:cs="Arial"/>
                <w:b/>
                <w:bCs/>
                <w:color w:val="000000"/>
                <w:lang w:eastAsia="es-MX"/>
              </w:rPr>
            </w:pPr>
            <w:r>
              <w:rPr>
                <w:rFonts w:ascii="Arial Narrow" w:hAnsi="Arial Narrow" w:cs="Arial"/>
                <w:b/>
                <w:bCs/>
                <w:color w:val="000000"/>
                <w:lang w:eastAsia="es-MX"/>
              </w:rPr>
              <w:t>Mtra</w:t>
            </w:r>
            <w:r w:rsidR="00B17277" w:rsidRPr="008F437B">
              <w:rPr>
                <w:rFonts w:ascii="Arial Narrow" w:hAnsi="Arial Narrow" w:cs="Arial"/>
                <w:b/>
                <w:bCs/>
                <w:color w:val="000000"/>
                <w:lang w:eastAsia="es-MX"/>
              </w:rPr>
              <w:t>. Maribel Becerra Bañuelos</w:t>
            </w:r>
          </w:p>
        </w:tc>
        <w:tc>
          <w:tcPr>
            <w:tcW w:w="1041" w:type="pct"/>
            <w:shd w:val="clear" w:color="auto" w:fill="auto"/>
            <w:vAlign w:val="center"/>
          </w:tcPr>
          <w:p w14:paraId="342875E0"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0F3EE579"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vAlign w:val="center"/>
          </w:tcPr>
          <w:p w14:paraId="7AF6174A"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4DE864E6" w14:textId="77777777" w:rsidR="00B17277" w:rsidRPr="008F437B" w:rsidRDefault="00B17277" w:rsidP="00916D1A">
            <w:pPr>
              <w:jc w:val="center"/>
              <w:rPr>
                <w:rFonts w:ascii="Arial Narrow" w:hAnsi="Arial Narrow" w:cs="Arial"/>
                <w:color w:val="000000"/>
                <w:lang w:eastAsia="es-MX"/>
              </w:rPr>
            </w:pPr>
          </w:p>
        </w:tc>
      </w:tr>
      <w:tr w:rsidR="00B17277" w:rsidRPr="008F437B" w14:paraId="6A8430E6" w14:textId="77777777" w:rsidTr="00F7533F">
        <w:trPr>
          <w:trHeight w:val="1247"/>
          <w:jc w:val="center"/>
        </w:trPr>
        <w:tc>
          <w:tcPr>
            <w:tcW w:w="1141" w:type="pct"/>
            <w:shd w:val="clear" w:color="auto" w:fill="auto"/>
            <w:vAlign w:val="center"/>
            <w:hideMark/>
          </w:tcPr>
          <w:p w14:paraId="59947143"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2EC9EC3C"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13788BEC" w14:textId="6D87A70B"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r w:rsidR="00FA57B3">
              <w:rPr>
                <w:rFonts w:ascii="Arial Narrow" w:hAnsi="Arial Narrow" w:cs="Arial"/>
                <w:color w:val="000000"/>
                <w:lang w:eastAsia="es-MX"/>
              </w:rPr>
              <w:t xml:space="preserve"> Suplente</w:t>
            </w:r>
          </w:p>
        </w:tc>
        <w:tc>
          <w:tcPr>
            <w:tcW w:w="1130" w:type="pct"/>
            <w:tcBorders>
              <w:bottom w:val="single" w:sz="4" w:space="0" w:color="auto"/>
            </w:tcBorders>
            <w:vAlign w:val="center"/>
          </w:tcPr>
          <w:p w14:paraId="129C9336"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1BC8341E" w14:textId="77777777" w:rsidR="00B17277" w:rsidRPr="008F437B" w:rsidRDefault="00B17277" w:rsidP="00916D1A">
            <w:pPr>
              <w:jc w:val="center"/>
              <w:rPr>
                <w:rFonts w:ascii="Arial Narrow" w:hAnsi="Arial Narrow" w:cs="Arial"/>
                <w:color w:val="000000"/>
                <w:lang w:eastAsia="es-MX"/>
              </w:rPr>
            </w:pPr>
          </w:p>
        </w:tc>
      </w:tr>
      <w:tr w:rsidR="00F7533F" w:rsidRPr="008F437B" w14:paraId="4A4EF7A3" w14:textId="77777777" w:rsidTr="00F7533F">
        <w:trPr>
          <w:trHeight w:val="1247"/>
          <w:jc w:val="center"/>
        </w:trPr>
        <w:tc>
          <w:tcPr>
            <w:tcW w:w="1141" w:type="pct"/>
            <w:shd w:val="clear" w:color="auto" w:fill="auto"/>
            <w:vAlign w:val="center"/>
          </w:tcPr>
          <w:p w14:paraId="300D5409" w14:textId="2E4F0D7B" w:rsidR="00F7533F" w:rsidRPr="008F437B" w:rsidRDefault="00F7533F" w:rsidP="00F7533F">
            <w:pPr>
              <w:jc w:val="center"/>
              <w:rPr>
                <w:rFonts w:ascii="Arial Narrow" w:hAnsi="Arial Narrow" w:cs="Arial"/>
                <w:b/>
                <w:bCs/>
                <w:color w:val="000000"/>
                <w:lang w:eastAsia="es-MX"/>
              </w:rPr>
            </w:pPr>
            <w:r>
              <w:rPr>
                <w:rFonts w:ascii="Arial Narrow" w:hAnsi="Arial Narrow" w:cs="Arial"/>
                <w:b/>
                <w:bCs/>
                <w:color w:val="000000"/>
                <w:lang w:eastAsia="es-MX"/>
              </w:rPr>
              <w:t>Lic. Diego Antonio Castellanos Rodríguez</w:t>
            </w:r>
          </w:p>
        </w:tc>
        <w:tc>
          <w:tcPr>
            <w:tcW w:w="1041" w:type="pct"/>
            <w:shd w:val="clear" w:color="auto" w:fill="auto"/>
            <w:vAlign w:val="center"/>
          </w:tcPr>
          <w:p w14:paraId="0A5DACC6" w14:textId="2430869E"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bottom w:val="single" w:sz="4" w:space="0" w:color="auto"/>
            </w:tcBorders>
            <w:shd w:val="clear" w:color="auto" w:fill="auto"/>
            <w:vAlign w:val="center"/>
          </w:tcPr>
          <w:p w14:paraId="46B9D0B1" w14:textId="74A93216"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bottom w:val="single" w:sz="4" w:space="0" w:color="auto"/>
            </w:tcBorders>
            <w:vAlign w:val="center"/>
          </w:tcPr>
          <w:p w14:paraId="6187E8F2" w14:textId="77777777" w:rsidR="00F7533F" w:rsidRPr="008F437B" w:rsidRDefault="00F7533F" w:rsidP="00F7533F">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3600732B" w14:textId="77777777" w:rsidR="00F7533F" w:rsidRPr="008F437B" w:rsidRDefault="00F7533F" w:rsidP="00F7533F">
            <w:pPr>
              <w:jc w:val="center"/>
              <w:rPr>
                <w:rFonts w:ascii="Arial Narrow" w:hAnsi="Arial Narrow" w:cs="Arial"/>
                <w:color w:val="000000"/>
                <w:lang w:eastAsia="es-MX"/>
              </w:rPr>
            </w:pPr>
          </w:p>
        </w:tc>
      </w:tr>
      <w:tr w:rsidR="00F7533F" w:rsidRPr="008F437B" w14:paraId="514D1BCC" w14:textId="77777777" w:rsidTr="00F7533F">
        <w:trPr>
          <w:trHeight w:val="1247"/>
          <w:jc w:val="center"/>
        </w:trPr>
        <w:tc>
          <w:tcPr>
            <w:tcW w:w="1141" w:type="pct"/>
            <w:shd w:val="clear" w:color="auto" w:fill="auto"/>
            <w:vAlign w:val="center"/>
          </w:tcPr>
          <w:p w14:paraId="6803F291" w14:textId="6FB83ED0" w:rsidR="00F7533F" w:rsidRPr="008F437B" w:rsidRDefault="00F7533F" w:rsidP="00F7533F">
            <w:pPr>
              <w:jc w:val="center"/>
              <w:rPr>
                <w:rFonts w:ascii="Arial Narrow" w:hAnsi="Arial Narrow" w:cs="Arial"/>
                <w:b/>
                <w:bCs/>
                <w:color w:val="000000"/>
                <w:lang w:eastAsia="es-MX"/>
              </w:rPr>
            </w:pPr>
            <w:r w:rsidRPr="008F437B">
              <w:rPr>
                <w:rFonts w:ascii="Arial Narrow" w:hAnsi="Arial Narrow" w:cs="Arial"/>
                <w:b/>
                <w:bCs/>
                <w:color w:val="000000"/>
                <w:lang w:eastAsia="es-MX"/>
              </w:rPr>
              <w:t>Lic. José Salvador Chávez Ferrusca</w:t>
            </w:r>
          </w:p>
        </w:tc>
        <w:tc>
          <w:tcPr>
            <w:tcW w:w="1041" w:type="pct"/>
            <w:tcBorders>
              <w:right w:val="single" w:sz="4" w:space="0" w:color="auto"/>
            </w:tcBorders>
            <w:shd w:val="clear" w:color="auto" w:fill="auto"/>
            <w:vAlign w:val="center"/>
          </w:tcPr>
          <w:p w14:paraId="7A7D96CA" w14:textId="0A4EB4D7"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3F0EB5B9" w14:textId="087C5894" w:rsidR="00F7533F" w:rsidRPr="008F437B" w:rsidRDefault="00F7533F" w:rsidP="00F7533F">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325E5B3E" w14:textId="77777777" w:rsidR="00F7533F" w:rsidRPr="008F437B" w:rsidRDefault="00F7533F" w:rsidP="00F7533F">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DF159D" w14:textId="77777777" w:rsidR="00F7533F" w:rsidRPr="008F437B" w:rsidRDefault="00F7533F" w:rsidP="00F7533F">
            <w:pPr>
              <w:jc w:val="center"/>
              <w:rPr>
                <w:rFonts w:ascii="Arial Narrow" w:hAnsi="Arial Narrow" w:cs="Arial"/>
                <w:color w:val="000000"/>
                <w:lang w:eastAsia="es-MX"/>
              </w:rPr>
            </w:pPr>
          </w:p>
        </w:tc>
      </w:tr>
      <w:tr w:rsidR="00F7533F" w:rsidRPr="00FA57B3" w14:paraId="353AEE3A" w14:textId="77777777" w:rsidTr="00F7533F">
        <w:trPr>
          <w:trHeight w:val="1247"/>
          <w:jc w:val="center"/>
        </w:trPr>
        <w:tc>
          <w:tcPr>
            <w:tcW w:w="1141" w:type="pct"/>
            <w:shd w:val="clear" w:color="auto" w:fill="auto"/>
            <w:vAlign w:val="center"/>
          </w:tcPr>
          <w:p w14:paraId="5953CCFF" w14:textId="75A96F19" w:rsidR="00F7533F" w:rsidRPr="00FA57B3" w:rsidRDefault="00F7533F" w:rsidP="00F7533F">
            <w:pPr>
              <w:jc w:val="center"/>
              <w:rPr>
                <w:rFonts w:ascii="Arial Narrow" w:hAnsi="Arial Narrow" w:cs="Arial"/>
                <w:b/>
                <w:bCs/>
                <w:color w:val="000000"/>
                <w:lang w:val="es-MX" w:eastAsia="es-MX"/>
              </w:rPr>
            </w:pPr>
            <w:r>
              <w:rPr>
                <w:rFonts w:ascii="Arial Narrow" w:hAnsi="Arial Narrow" w:cs="Arial"/>
                <w:b/>
                <w:bCs/>
                <w:color w:val="000000"/>
                <w:lang w:eastAsia="es-MX"/>
              </w:rPr>
              <w:t>C. Armando Mora Fonseca</w:t>
            </w:r>
          </w:p>
        </w:tc>
        <w:tc>
          <w:tcPr>
            <w:tcW w:w="1041" w:type="pct"/>
            <w:tcBorders>
              <w:right w:val="single" w:sz="4" w:space="0" w:color="auto"/>
            </w:tcBorders>
            <w:shd w:val="clear" w:color="auto" w:fill="auto"/>
            <w:vAlign w:val="center"/>
          </w:tcPr>
          <w:p w14:paraId="7EEC38D6" w14:textId="0017FE48" w:rsidR="00F7533F" w:rsidRPr="00FA57B3" w:rsidRDefault="00F7533F" w:rsidP="00F7533F">
            <w:pPr>
              <w:jc w:val="center"/>
              <w:rPr>
                <w:rFonts w:ascii="Arial Narrow" w:hAnsi="Arial Narrow" w:cs="Arial"/>
                <w:color w:val="000000"/>
                <w:lang w:val="es-MX" w:eastAsia="es-MX"/>
              </w:rPr>
            </w:pPr>
            <w:r>
              <w:rPr>
                <w:rFonts w:ascii="Arial Narrow" w:hAnsi="Arial Narrow" w:cs="Arial"/>
                <w:color w:val="000000"/>
                <w:lang w:eastAsia="es-MX"/>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474D60A7" w14:textId="3382CEB9" w:rsidR="00F7533F" w:rsidRPr="00FA57B3" w:rsidRDefault="00F7533F" w:rsidP="00F7533F">
            <w:pPr>
              <w:ind w:left="-72"/>
              <w:jc w:val="center"/>
              <w:rPr>
                <w:rFonts w:ascii="Arial Narrow" w:hAnsi="Arial Narrow" w:cs="Arial"/>
                <w:color w:val="000000"/>
                <w:lang w:val="es-MX"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7E81CAB2" w14:textId="77777777" w:rsidR="00F7533F" w:rsidRPr="00FA57B3" w:rsidRDefault="00F7533F" w:rsidP="00F7533F">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49FB4F" w14:textId="77777777" w:rsidR="00F7533F" w:rsidRPr="00FA57B3" w:rsidRDefault="00F7533F" w:rsidP="00F7533F">
            <w:pPr>
              <w:jc w:val="center"/>
              <w:rPr>
                <w:rFonts w:ascii="Arial Narrow" w:hAnsi="Arial Narrow" w:cs="Arial"/>
                <w:color w:val="000000"/>
                <w:lang w:val="es-MX" w:eastAsia="es-MX"/>
              </w:rPr>
            </w:pPr>
          </w:p>
        </w:tc>
      </w:tr>
      <w:tr w:rsidR="00F7533F" w:rsidRPr="008F437B" w14:paraId="5D71B938" w14:textId="77777777" w:rsidTr="00696083">
        <w:trPr>
          <w:trHeight w:val="223"/>
          <w:jc w:val="center"/>
        </w:trPr>
        <w:tc>
          <w:tcPr>
            <w:tcW w:w="1141" w:type="pct"/>
            <w:shd w:val="clear" w:color="auto" w:fill="auto"/>
            <w:vAlign w:val="center"/>
          </w:tcPr>
          <w:p w14:paraId="5151B3A8" w14:textId="0E193E79" w:rsidR="00F7533F" w:rsidRPr="008F437B" w:rsidRDefault="00F7533F" w:rsidP="00F7533F">
            <w:pPr>
              <w:jc w:val="center"/>
              <w:rPr>
                <w:rFonts w:ascii="Arial Narrow" w:hAnsi="Arial Narrow" w:cs="Arial"/>
                <w:b/>
                <w:bCs/>
                <w:color w:val="000000"/>
                <w:lang w:eastAsia="es-MX"/>
              </w:rPr>
            </w:pPr>
            <w:r>
              <w:rPr>
                <w:rFonts w:ascii="Arial Narrow" w:hAnsi="Arial Narrow" w:cs="Arial"/>
                <w:b/>
                <w:bCs/>
                <w:color w:val="000000"/>
                <w:lang w:eastAsia="es-MX"/>
              </w:rPr>
              <w:t>Ing. Omar Palafox Sáenz</w:t>
            </w:r>
          </w:p>
        </w:tc>
        <w:tc>
          <w:tcPr>
            <w:tcW w:w="1041" w:type="pct"/>
            <w:tcBorders>
              <w:right w:val="single" w:sz="4" w:space="0" w:color="auto"/>
            </w:tcBorders>
            <w:shd w:val="clear" w:color="auto" w:fill="auto"/>
            <w:vAlign w:val="center"/>
          </w:tcPr>
          <w:p w14:paraId="4666210D" w14:textId="56A2D6BD" w:rsidR="00F7533F" w:rsidRPr="008F437B" w:rsidRDefault="00F7533F" w:rsidP="00F7533F">
            <w:pPr>
              <w:jc w:val="center"/>
              <w:rPr>
                <w:rFonts w:ascii="Arial Narrow" w:hAnsi="Arial Narrow" w:cs="Arial"/>
                <w:color w:val="000000"/>
                <w:lang w:eastAsia="es-MX"/>
              </w:rPr>
            </w:pPr>
            <w:r>
              <w:rPr>
                <w:rFonts w:ascii="Arial Narrow" w:hAnsi="Arial Narrow" w:cs="Arial"/>
                <w:color w:val="000000"/>
                <w:lang w:eastAsia="es-MX"/>
              </w:rPr>
              <w:t>Representante Suplente del Consejo de Desarrollo Agropecuario y Agroindustrial de Jalisco, A.C</w:t>
            </w:r>
            <w:r w:rsidR="00BD5F97">
              <w:rPr>
                <w:rFonts w:ascii="Arial Narrow" w:hAnsi="Arial Narrow" w:cs="Arial"/>
                <w:color w:val="000000"/>
                <w:lang w:eastAsia="es-MX"/>
              </w:rPr>
              <w:t>.,</w:t>
            </w:r>
            <w:r>
              <w:rPr>
                <w:rFonts w:ascii="Arial Narrow" w:hAnsi="Arial Narrow" w:cs="Arial"/>
                <w:color w:val="000000"/>
                <w:lang w:eastAsia="es-MX"/>
              </w:rPr>
              <w:t xml:space="preserve">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570ED493" w14:textId="20DFE318" w:rsidR="00F7533F" w:rsidRPr="008F437B" w:rsidRDefault="00F7533F" w:rsidP="00F7533F">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6EFDF7F9" w14:textId="77777777" w:rsidR="00F7533F" w:rsidRPr="008F437B" w:rsidRDefault="00F7533F" w:rsidP="00F7533F">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01EECDE" w14:textId="77777777" w:rsidR="00F7533F" w:rsidRPr="008F437B" w:rsidRDefault="00F7533F" w:rsidP="00F7533F">
            <w:pPr>
              <w:jc w:val="center"/>
              <w:rPr>
                <w:rFonts w:ascii="Arial Narrow" w:hAnsi="Arial Narrow" w:cs="Arial"/>
                <w:color w:val="000000"/>
                <w:lang w:eastAsia="es-MX"/>
              </w:rPr>
            </w:pPr>
          </w:p>
        </w:tc>
      </w:tr>
      <w:tr w:rsidR="00F7533F" w:rsidRPr="008F437B" w14:paraId="1F89A09E" w14:textId="77777777" w:rsidTr="00F7533F">
        <w:trPr>
          <w:trHeight w:val="1247"/>
          <w:jc w:val="center"/>
        </w:trPr>
        <w:tc>
          <w:tcPr>
            <w:tcW w:w="1141" w:type="pct"/>
            <w:shd w:val="clear" w:color="auto" w:fill="auto"/>
            <w:vAlign w:val="center"/>
          </w:tcPr>
          <w:p w14:paraId="1AB2FC1E" w14:textId="346B896F" w:rsidR="00F7533F" w:rsidRPr="008F437B" w:rsidRDefault="00F7533F" w:rsidP="00F7533F">
            <w:pPr>
              <w:jc w:val="center"/>
              <w:rPr>
                <w:rFonts w:ascii="Arial Narrow" w:hAnsi="Arial Narrow" w:cs="Arial"/>
                <w:b/>
                <w:bCs/>
                <w:color w:val="000000"/>
                <w:lang w:eastAsia="es-MX"/>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5F7EC737" w14:textId="1C8449DB"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DAD6B4A" w14:textId="1A122AEE"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20F9B559" w14:textId="77777777" w:rsidR="00F7533F" w:rsidRPr="008F437B" w:rsidRDefault="00F7533F" w:rsidP="00F7533F">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AEEB67" w14:textId="77777777" w:rsidR="00F7533F" w:rsidRPr="008F437B" w:rsidRDefault="00F7533F" w:rsidP="00F7533F">
            <w:pPr>
              <w:jc w:val="center"/>
              <w:rPr>
                <w:rFonts w:ascii="Arial Narrow" w:hAnsi="Arial Narrow" w:cs="Arial"/>
                <w:color w:val="000000"/>
                <w:lang w:eastAsia="es-MX"/>
              </w:rPr>
            </w:pPr>
          </w:p>
        </w:tc>
      </w:tr>
      <w:tr w:rsidR="00F7533F" w:rsidRPr="008F437B" w14:paraId="00A26A64" w14:textId="77777777" w:rsidTr="00F7533F">
        <w:trPr>
          <w:trHeight w:val="1247"/>
          <w:jc w:val="center"/>
        </w:trPr>
        <w:tc>
          <w:tcPr>
            <w:tcW w:w="1141" w:type="pct"/>
            <w:shd w:val="clear" w:color="auto" w:fill="auto"/>
            <w:vAlign w:val="center"/>
          </w:tcPr>
          <w:p w14:paraId="105BDD17" w14:textId="0EA4ED9E" w:rsidR="00F7533F" w:rsidRPr="008F437B" w:rsidRDefault="00F7533F" w:rsidP="00F7533F">
            <w:pPr>
              <w:jc w:val="center"/>
              <w:rPr>
                <w:rFonts w:ascii="Arial Narrow" w:hAnsi="Arial Narrow" w:cs="Arial"/>
                <w:b/>
                <w:bCs/>
                <w:color w:val="000000"/>
                <w:lang w:eastAsia="es-MX"/>
              </w:rPr>
            </w:pPr>
            <w:r w:rsidRPr="00F7533F">
              <w:rPr>
                <w:rFonts w:ascii="Arial Narrow" w:hAnsi="Arial Narrow" w:cs="Arial"/>
                <w:b/>
                <w:bCs/>
                <w:color w:val="000000"/>
                <w:lang w:eastAsia="es-MX"/>
              </w:rPr>
              <w:t>C. Estefanía Montserrat Alcántara García</w:t>
            </w:r>
          </w:p>
        </w:tc>
        <w:tc>
          <w:tcPr>
            <w:tcW w:w="1041" w:type="pct"/>
            <w:tcBorders>
              <w:right w:val="single" w:sz="4" w:space="0" w:color="auto"/>
            </w:tcBorders>
            <w:shd w:val="clear" w:color="auto" w:fill="auto"/>
            <w:vAlign w:val="center"/>
          </w:tcPr>
          <w:p w14:paraId="2F3D841D" w14:textId="3819CDAF"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020E52" w14:textId="50F4903C"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77EC4C0F" w14:textId="77777777" w:rsidR="00F7533F" w:rsidRPr="008F437B" w:rsidRDefault="00F7533F" w:rsidP="00F7533F">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2EC759" w14:textId="77777777" w:rsidR="00F7533F" w:rsidRPr="008F437B" w:rsidRDefault="00F7533F" w:rsidP="00F7533F">
            <w:pPr>
              <w:jc w:val="center"/>
              <w:rPr>
                <w:rFonts w:ascii="Arial Narrow" w:hAnsi="Arial Narrow" w:cs="Arial"/>
                <w:color w:val="000000"/>
                <w:lang w:eastAsia="es-MX"/>
              </w:rPr>
            </w:pPr>
          </w:p>
        </w:tc>
      </w:tr>
      <w:tr w:rsidR="00F7533F" w:rsidRPr="008F437B" w14:paraId="65FD63F7" w14:textId="77777777" w:rsidTr="00F7533F">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EDB7880" w14:textId="4A5823FC" w:rsidR="00F7533F" w:rsidRPr="008F437B" w:rsidRDefault="00F7533F" w:rsidP="00F7533F">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74AABA90" w14:textId="326963E6"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54C40E16" w14:textId="102A30DF"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005D51DD" w14:textId="77777777" w:rsidR="00F7533F" w:rsidRPr="008F437B" w:rsidRDefault="00F7533F" w:rsidP="00F7533F">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1A4608" w14:textId="77777777" w:rsidR="00F7533F" w:rsidRPr="008F437B" w:rsidRDefault="00F7533F" w:rsidP="00F7533F">
            <w:pPr>
              <w:jc w:val="center"/>
              <w:rPr>
                <w:rFonts w:ascii="Arial Narrow" w:hAnsi="Arial Narrow" w:cs="Arial"/>
                <w:color w:val="000000"/>
                <w:lang w:eastAsia="es-MX"/>
              </w:rPr>
            </w:pPr>
          </w:p>
        </w:tc>
      </w:tr>
      <w:tr w:rsidR="00F7533F" w:rsidRPr="008F437B" w14:paraId="7BCBE72D" w14:textId="77777777" w:rsidTr="00F7533F">
        <w:trPr>
          <w:trHeight w:val="1247"/>
          <w:jc w:val="center"/>
        </w:trPr>
        <w:tc>
          <w:tcPr>
            <w:tcW w:w="1141" w:type="pct"/>
            <w:shd w:val="clear" w:color="auto" w:fill="auto"/>
            <w:vAlign w:val="center"/>
          </w:tcPr>
          <w:p w14:paraId="2BEE896A" w14:textId="77777777" w:rsidR="00F7533F" w:rsidRPr="008F437B" w:rsidRDefault="00F7533F" w:rsidP="00F7533F">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José Noe Alcaraz Ortiz </w:t>
            </w:r>
          </w:p>
        </w:tc>
        <w:tc>
          <w:tcPr>
            <w:tcW w:w="1041" w:type="pct"/>
            <w:tcBorders>
              <w:right w:val="single" w:sz="4" w:space="0" w:color="auto"/>
            </w:tcBorders>
            <w:shd w:val="clear" w:color="auto" w:fill="auto"/>
            <w:vAlign w:val="center"/>
          </w:tcPr>
          <w:p w14:paraId="791A6ACA" w14:textId="23753FCE"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w:t>
            </w:r>
            <w:r w:rsidR="003A2E77">
              <w:rPr>
                <w:rFonts w:ascii="Arial Narrow" w:hAnsi="Arial Narrow" w:cs="Arial"/>
                <w:color w:val="000000"/>
                <w:lang w:eastAsia="es-MX"/>
              </w:rPr>
              <w:t>ó</w:t>
            </w:r>
            <w:r w:rsidRPr="008F437B">
              <w:rPr>
                <w:rFonts w:ascii="Arial Narrow" w:hAnsi="Arial Narrow" w:cs="Arial"/>
                <w:color w:val="000000"/>
                <w:lang w:eastAsia="es-MX"/>
              </w:rPr>
              <w:t>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57FCBEF" w14:textId="77777777" w:rsidR="00F7533F" w:rsidRPr="008F437B" w:rsidRDefault="00F7533F" w:rsidP="00F7533F">
            <w:pPr>
              <w:jc w:val="center"/>
              <w:rPr>
                <w:rFonts w:ascii="Arial Narrow" w:hAnsi="Arial Narrow" w:cs="Arial"/>
                <w:color w:val="000000"/>
                <w:lang w:eastAsia="es-MX"/>
              </w:rPr>
            </w:pPr>
            <w:r w:rsidRPr="008F437B">
              <w:rPr>
                <w:rFonts w:ascii="Arial Narrow" w:hAnsi="Arial Narrow" w:cs="Arial"/>
                <w:color w:val="000000"/>
                <w:lang w:eastAsia="es-MX"/>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2BF4FBE" w14:textId="77777777" w:rsidR="00F7533F" w:rsidRPr="008F437B" w:rsidRDefault="00F7533F" w:rsidP="00F7533F">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62DD2D" w14:textId="77777777" w:rsidR="00F7533F" w:rsidRPr="008F437B" w:rsidRDefault="00F7533F" w:rsidP="00F7533F">
            <w:pPr>
              <w:jc w:val="center"/>
              <w:rPr>
                <w:rFonts w:ascii="Arial Narrow" w:hAnsi="Arial Narrow" w:cs="Arial"/>
                <w:color w:val="000000"/>
                <w:lang w:eastAsia="es-MX"/>
              </w:rPr>
            </w:pPr>
          </w:p>
        </w:tc>
      </w:tr>
    </w:tbl>
    <w:p w14:paraId="524E0AE4" w14:textId="43DFE0EF" w:rsidR="00CE7773" w:rsidRDefault="00CE7773" w:rsidP="00D5659C">
      <w:pPr>
        <w:rPr>
          <w:rFonts w:ascii="Arial Narrow" w:hAnsi="Arial Narrow" w:cs="Arial"/>
          <w:color w:val="000000"/>
          <w:sz w:val="18"/>
          <w:szCs w:val="18"/>
        </w:rPr>
      </w:pPr>
    </w:p>
    <w:p w14:paraId="178669E7" w14:textId="77777777" w:rsidR="004F36F1" w:rsidRDefault="004F36F1"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134F7D" w:rsidRPr="009324BD" w14:paraId="3A28FE08" w14:textId="77777777" w:rsidTr="002D266B">
        <w:trPr>
          <w:trHeight w:val="1134"/>
        </w:trPr>
        <w:tc>
          <w:tcPr>
            <w:tcW w:w="728" w:type="dxa"/>
            <w:vAlign w:val="center"/>
          </w:tcPr>
          <w:p w14:paraId="7AE3B041" w14:textId="708B6D82" w:rsidR="00134F7D" w:rsidRPr="00ED2681"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1</w:t>
            </w:r>
          </w:p>
        </w:tc>
        <w:tc>
          <w:tcPr>
            <w:tcW w:w="3236" w:type="dxa"/>
            <w:shd w:val="clear" w:color="auto" w:fill="auto"/>
            <w:vAlign w:val="center"/>
          </w:tcPr>
          <w:p w14:paraId="0BED9CA9" w14:textId="1234880E" w:rsidR="00134F7D" w:rsidRPr="00134F7D" w:rsidRDefault="006C4888" w:rsidP="006C4888">
            <w:pPr>
              <w:ind w:right="-108"/>
              <w:jc w:val="center"/>
              <w:rPr>
                <w:rFonts w:ascii="Arial Narrow" w:hAnsi="Arial Narrow"/>
              </w:rPr>
            </w:pPr>
            <w:r w:rsidRPr="00773336">
              <w:rPr>
                <w:rFonts w:ascii="Arial Narrow" w:hAnsi="Arial Narrow" w:cstheme="majorHAnsi"/>
                <w:b/>
                <w:bCs/>
                <w:sz w:val="18"/>
                <w:szCs w:val="18"/>
              </w:rPr>
              <w:t>RECUPERADORA DE METALES JALISCO</w:t>
            </w:r>
            <w:r>
              <w:rPr>
                <w:rFonts w:ascii="Arial Narrow" w:hAnsi="Arial Narrow" w:cstheme="majorHAnsi"/>
                <w:b/>
                <w:bCs/>
                <w:sz w:val="18"/>
                <w:szCs w:val="18"/>
              </w:rPr>
              <w:t>,</w:t>
            </w:r>
            <w:r w:rsidRPr="00773336">
              <w:rPr>
                <w:rFonts w:ascii="Arial Narrow" w:hAnsi="Arial Narrow" w:cstheme="majorHAnsi"/>
                <w:b/>
                <w:bCs/>
                <w:sz w:val="18"/>
                <w:szCs w:val="18"/>
              </w:rPr>
              <w:t xml:space="preserve">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977" w:type="dxa"/>
            <w:shd w:val="clear" w:color="auto" w:fill="auto"/>
            <w:vAlign w:val="center"/>
          </w:tcPr>
          <w:p w14:paraId="359FBA5D" w14:textId="5BFA1766" w:rsidR="00134F7D" w:rsidRPr="00134F7D" w:rsidRDefault="006C4888" w:rsidP="00134F7D">
            <w:pPr>
              <w:jc w:val="center"/>
              <w:rPr>
                <w:rFonts w:ascii="Arial Narrow" w:hAnsi="Arial Narrow"/>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c>
          <w:tcPr>
            <w:tcW w:w="2829" w:type="dxa"/>
          </w:tcPr>
          <w:p w14:paraId="4BBD59C0" w14:textId="77777777" w:rsidR="00134F7D" w:rsidRPr="009324BD" w:rsidRDefault="00134F7D" w:rsidP="00134F7D">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3CE2" w14:textId="77777777" w:rsidR="0057088F" w:rsidRDefault="0057088F" w:rsidP="00275DB3">
      <w:r>
        <w:separator/>
      </w:r>
    </w:p>
  </w:endnote>
  <w:endnote w:type="continuationSeparator" w:id="0">
    <w:p w14:paraId="502E3AA4" w14:textId="77777777" w:rsidR="0057088F" w:rsidRDefault="0057088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EE5E" w14:textId="77777777" w:rsidR="0057088F" w:rsidRDefault="0057088F" w:rsidP="00275DB3">
      <w:r>
        <w:separator/>
      </w:r>
    </w:p>
  </w:footnote>
  <w:footnote w:type="continuationSeparator" w:id="0">
    <w:p w14:paraId="0756E82F" w14:textId="77777777" w:rsidR="0057088F" w:rsidRDefault="0057088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6791C68D" w14:textId="77777777" w:rsidR="003E272A" w:rsidRDefault="003E272A" w:rsidP="003E272A">
    <w:pPr>
      <w:ind w:left="1843" w:right="140"/>
      <w:jc w:val="center"/>
      <w:rPr>
        <w:rFonts w:ascii="Arial Narrow" w:eastAsia="Arial" w:hAnsi="Arial Narrow" w:cstheme="majorHAnsi"/>
        <w:b/>
        <w:bCs/>
        <w:color w:val="000000"/>
        <w:sz w:val="18"/>
        <w:szCs w:val="18"/>
        <w:lang w:val="es-MX"/>
      </w:rPr>
    </w:pPr>
    <w:r w:rsidRPr="003E272A">
      <w:rPr>
        <w:rFonts w:ascii="Arial Narrow" w:eastAsia="Arial" w:hAnsi="Arial Narrow" w:cstheme="majorHAnsi"/>
        <w:b/>
        <w:bCs/>
        <w:color w:val="000000"/>
        <w:sz w:val="18"/>
        <w:szCs w:val="18"/>
        <w:lang w:val="es-MX"/>
      </w:rPr>
      <w:t>ENAJENACIÓN PÚBLICA LOCAL SECGSSJ-EPL-001-2023 CON CONCURRENCIA DE COMITÉ</w:t>
    </w:r>
  </w:p>
  <w:p w14:paraId="1C9314D9" w14:textId="1CAE58CF" w:rsidR="005404CD" w:rsidRPr="009324BD" w:rsidRDefault="003E272A" w:rsidP="003E272A">
    <w:pPr>
      <w:ind w:left="1843" w:right="140"/>
      <w:jc w:val="center"/>
      <w:rPr>
        <w:rFonts w:ascii="Arial Narrow" w:eastAsia="Arial" w:hAnsi="Arial Narrow" w:cstheme="majorHAnsi"/>
        <w:b/>
        <w:bCs/>
        <w:color w:val="000000"/>
        <w:sz w:val="18"/>
        <w:szCs w:val="18"/>
        <w:lang w:val="es-MX"/>
      </w:rPr>
    </w:pPr>
    <w:r w:rsidRPr="003E272A">
      <w:rPr>
        <w:rFonts w:ascii="Arial Narrow" w:eastAsia="Arial" w:hAnsi="Arial Narrow" w:cstheme="majorHAnsi"/>
        <w:b/>
        <w:bCs/>
        <w:color w:val="000000"/>
        <w:sz w:val="18"/>
        <w:szCs w:val="18"/>
        <w:lang w:val="es-MX"/>
      </w:rPr>
      <w:t>“ENAJENACIÓN DE EQUIPO Y MOBILIARIO DEL O.P.D. SERVICIOS DE SALUD JALISCO”</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3BF5"/>
    <w:rsid w:val="00224997"/>
    <w:rsid w:val="0022586E"/>
    <w:rsid w:val="00227698"/>
    <w:rsid w:val="00231BEC"/>
    <w:rsid w:val="00234717"/>
    <w:rsid w:val="00235608"/>
    <w:rsid w:val="0023694D"/>
    <w:rsid w:val="00237320"/>
    <w:rsid w:val="0024204C"/>
    <w:rsid w:val="002432BA"/>
    <w:rsid w:val="00245FA1"/>
    <w:rsid w:val="00247523"/>
    <w:rsid w:val="00250A7F"/>
    <w:rsid w:val="002547E0"/>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05FC"/>
    <w:rsid w:val="002A37ED"/>
    <w:rsid w:val="002A5D62"/>
    <w:rsid w:val="002A715F"/>
    <w:rsid w:val="002B5E7C"/>
    <w:rsid w:val="002B6277"/>
    <w:rsid w:val="002B6D04"/>
    <w:rsid w:val="002C3008"/>
    <w:rsid w:val="002D266B"/>
    <w:rsid w:val="002E0307"/>
    <w:rsid w:val="002E08C1"/>
    <w:rsid w:val="002E4EE0"/>
    <w:rsid w:val="002E74C8"/>
    <w:rsid w:val="002F4588"/>
    <w:rsid w:val="002F5092"/>
    <w:rsid w:val="002F59C4"/>
    <w:rsid w:val="002F69C4"/>
    <w:rsid w:val="002F7A8C"/>
    <w:rsid w:val="00300078"/>
    <w:rsid w:val="0030021A"/>
    <w:rsid w:val="003002DF"/>
    <w:rsid w:val="00302C03"/>
    <w:rsid w:val="00305128"/>
    <w:rsid w:val="003052DE"/>
    <w:rsid w:val="00311CBA"/>
    <w:rsid w:val="00313C13"/>
    <w:rsid w:val="003202EC"/>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2E77"/>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72A"/>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B4766"/>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088F"/>
    <w:rsid w:val="00574C70"/>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25C3"/>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3582"/>
    <w:rsid w:val="006743E0"/>
    <w:rsid w:val="0067470E"/>
    <w:rsid w:val="006863B4"/>
    <w:rsid w:val="006925DA"/>
    <w:rsid w:val="00696083"/>
    <w:rsid w:val="0069705F"/>
    <w:rsid w:val="00697F81"/>
    <w:rsid w:val="006A058F"/>
    <w:rsid w:val="006A5320"/>
    <w:rsid w:val="006A53ED"/>
    <w:rsid w:val="006A68C4"/>
    <w:rsid w:val="006B16FB"/>
    <w:rsid w:val="006B2425"/>
    <w:rsid w:val="006B79B1"/>
    <w:rsid w:val="006C1308"/>
    <w:rsid w:val="006C301F"/>
    <w:rsid w:val="006C3D10"/>
    <w:rsid w:val="006C4888"/>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6227"/>
    <w:rsid w:val="007B7281"/>
    <w:rsid w:val="007C2E60"/>
    <w:rsid w:val="007C3B30"/>
    <w:rsid w:val="007C46F6"/>
    <w:rsid w:val="007C60D6"/>
    <w:rsid w:val="007C6BCD"/>
    <w:rsid w:val="007C79C6"/>
    <w:rsid w:val="007D2A83"/>
    <w:rsid w:val="007D53AF"/>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3625"/>
    <w:rsid w:val="008F3859"/>
    <w:rsid w:val="008F437B"/>
    <w:rsid w:val="008F5DA7"/>
    <w:rsid w:val="00900659"/>
    <w:rsid w:val="0090518B"/>
    <w:rsid w:val="009105ED"/>
    <w:rsid w:val="00914139"/>
    <w:rsid w:val="00917BAD"/>
    <w:rsid w:val="00921062"/>
    <w:rsid w:val="009213DC"/>
    <w:rsid w:val="00922D53"/>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A4EE7"/>
    <w:rsid w:val="00BB1EA1"/>
    <w:rsid w:val="00BC0BF5"/>
    <w:rsid w:val="00BC1EB2"/>
    <w:rsid w:val="00BC2381"/>
    <w:rsid w:val="00BC3464"/>
    <w:rsid w:val="00BC4DB5"/>
    <w:rsid w:val="00BC69BF"/>
    <w:rsid w:val="00BC6B05"/>
    <w:rsid w:val="00BD1402"/>
    <w:rsid w:val="00BD52E5"/>
    <w:rsid w:val="00BD5F97"/>
    <w:rsid w:val="00BF0304"/>
    <w:rsid w:val="00BF0801"/>
    <w:rsid w:val="00BF2E4B"/>
    <w:rsid w:val="00BF53BF"/>
    <w:rsid w:val="00BF6792"/>
    <w:rsid w:val="00BF6C9B"/>
    <w:rsid w:val="00C02F83"/>
    <w:rsid w:val="00C0629C"/>
    <w:rsid w:val="00C10969"/>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B05AF"/>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7533F"/>
    <w:rsid w:val="00F839D8"/>
    <w:rsid w:val="00F859B4"/>
    <w:rsid w:val="00F90D9A"/>
    <w:rsid w:val="00F92D72"/>
    <w:rsid w:val="00F9316E"/>
    <w:rsid w:val="00F97825"/>
    <w:rsid w:val="00FA375E"/>
    <w:rsid w:val="00FA57B3"/>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29E4"/>
    <w:rsid w:val="001035D9"/>
    <w:rsid w:val="001207B3"/>
    <w:rsid w:val="00123035"/>
    <w:rsid w:val="001412C5"/>
    <w:rsid w:val="00142D4B"/>
    <w:rsid w:val="0016091F"/>
    <w:rsid w:val="0016519C"/>
    <w:rsid w:val="001B2384"/>
    <w:rsid w:val="001B7C02"/>
    <w:rsid w:val="001F1FFF"/>
    <w:rsid w:val="0021087A"/>
    <w:rsid w:val="00211009"/>
    <w:rsid w:val="002360D3"/>
    <w:rsid w:val="0028694D"/>
    <w:rsid w:val="002B10CA"/>
    <w:rsid w:val="00374C4F"/>
    <w:rsid w:val="003C6686"/>
    <w:rsid w:val="00473147"/>
    <w:rsid w:val="004A0D81"/>
    <w:rsid w:val="004A6548"/>
    <w:rsid w:val="004B5929"/>
    <w:rsid w:val="004E5CFC"/>
    <w:rsid w:val="004E7E8A"/>
    <w:rsid w:val="004F31DE"/>
    <w:rsid w:val="00503279"/>
    <w:rsid w:val="00553F47"/>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67CEB"/>
    <w:rsid w:val="009A39D6"/>
    <w:rsid w:val="00A05EA6"/>
    <w:rsid w:val="00AB57E9"/>
    <w:rsid w:val="00AB59AB"/>
    <w:rsid w:val="00AC6115"/>
    <w:rsid w:val="00AF3D88"/>
    <w:rsid w:val="00B006EF"/>
    <w:rsid w:val="00B654AE"/>
    <w:rsid w:val="00BA214B"/>
    <w:rsid w:val="00BA6181"/>
    <w:rsid w:val="00BB25E0"/>
    <w:rsid w:val="00BB7130"/>
    <w:rsid w:val="00C238A5"/>
    <w:rsid w:val="00C55F2D"/>
    <w:rsid w:val="00C60A10"/>
    <w:rsid w:val="00C70FFA"/>
    <w:rsid w:val="00CD3872"/>
    <w:rsid w:val="00CD79FC"/>
    <w:rsid w:val="00D0176B"/>
    <w:rsid w:val="00D1403E"/>
    <w:rsid w:val="00D151C2"/>
    <w:rsid w:val="00D47EDF"/>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mayo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ENAJENACIÓN PÚBLICA LOCAL SECGSSJ-EPL-001-2023 CON CONCURRENCIA DE COMITÉ CON CONCURRENCIA DE COMITÉ “ENAJENACIÓN DE EQUIPO Y MOBILIARIO DEL O.P.D. SERVICIOS DE SALUD JALISCO”</dc:subject>
  <dc:creator>Eaguilar</dc:creator>
  <cp:keywords/>
  <dc:description/>
  <cp:lastModifiedBy>Direccion de Recursos Materiales</cp:lastModifiedBy>
  <cp:revision>51</cp:revision>
  <cp:lastPrinted>2023-05-25T22:59:00Z</cp:lastPrinted>
  <dcterms:created xsi:type="dcterms:W3CDTF">2022-05-30T18:46:00Z</dcterms:created>
  <dcterms:modified xsi:type="dcterms:W3CDTF">2023-05-25T23:14:00Z</dcterms:modified>
  <cp:category>“PRESTACIÓN DE SERVICIO INTEGRAL DE DESINFECCIÓN DE ALTO NIVEL PARA DIFERENTES UNIDADES DEL O.P.D. SERVICIOS DE SALUD JALISCO”</cp:category>
</cp:coreProperties>
</file>